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32" w:rsidRDefault="00F20932" w:rsidP="00FD554B">
      <w:pPr>
        <w:rPr>
          <w:rFonts w:ascii="Arial" w:hAnsi="Arial" w:cs="Arial"/>
        </w:rPr>
      </w:pPr>
    </w:p>
    <w:p w:rsidR="00F20932" w:rsidRDefault="00F20932" w:rsidP="00FD554B">
      <w:pPr>
        <w:rPr>
          <w:rFonts w:ascii="Arial" w:hAnsi="Arial" w:cs="Arial"/>
        </w:rPr>
      </w:pPr>
    </w:p>
    <w:p w:rsidR="00F20932" w:rsidRPr="00F20932" w:rsidRDefault="00F20932" w:rsidP="00FD554B">
      <w:pPr>
        <w:rPr>
          <w:rFonts w:ascii="Arial" w:hAnsi="Arial" w:cs="Arial"/>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FD554B" w:rsidRPr="00757678" w:rsidTr="00827BA3">
        <w:tc>
          <w:tcPr>
            <w:tcW w:w="4076" w:type="dxa"/>
          </w:tcPr>
          <w:p w:rsidR="00FD554B" w:rsidRPr="00757678" w:rsidRDefault="00FD554B" w:rsidP="00827BA3">
            <w:r w:rsidRPr="00757678">
              <w:t xml:space="preserve">Приложение </w:t>
            </w:r>
          </w:p>
          <w:p w:rsidR="00FD554B" w:rsidRPr="00757678" w:rsidRDefault="00C0144F" w:rsidP="00827BA3">
            <w:r w:rsidRPr="00757678">
              <w:t>к постановлению А</w:t>
            </w:r>
            <w:r w:rsidR="00FD554B" w:rsidRPr="00757678">
              <w:t xml:space="preserve">дминистрации </w:t>
            </w:r>
            <w:r w:rsidR="00757678" w:rsidRPr="00757678">
              <w:t>города Боготола</w:t>
            </w:r>
          </w:p>
          <w:p w:rsidR="00FD554B" w:rsidRPr="00757678" w:rsidRDefault="00FD554B" w:rsidP="00757678">
            <w:r w:rsidRPr="00757678">
              <w:t>от</w:t>
            </w:r>
            <w:r w:rsidR="00896A99" w:rsidRPr="00757678">
              <w:t xml:space="preserve"> </w:t>
            </w:r>
            <w:r w:rsidR="00757678" w:rsidRPr="00757678">
              <w:t xml:space="preserve">                    </w:t>
            </w:r>
            <w:r w:rsidR="00896A99" w:rsidRPr="00757678">
              <w:t xml:space="preserve">года  </w:t>
            </w:r>
            <w:r w:rsidRPr="00757678">
              <w:t>№</w:t>
            </w:r>
            <w:r w:rsidR="00896A99" w:rsidRPr="00757678">
              <w:t xml:space="preserve"> </w:t>
            </w:r>
          </w:p>
        </w:tc>
      </w:tr>
    </w:tbl>
    <w:p w:rsidR="00FD554B" w:rsidRPr="00757678" w:rsidRDefault="00FD554B" w:rsidP="00FD554B">
      <w:pPr>
        <w:pStyle w:val="1"/>
        <w:shd w:val="clear" w:color="auto" w:fill="auto"/>
        <w:ind w:firstLine="0"/>
        <w:jc w:val="center"/>
        <w:rPr>
          <w:b/>
          <w:bCs/>
          <w:color w:val="000000"/>
          <w:sz w:val="24"/>
          <w:szCs w:val="24"/>
          <w:lang w:eastAsia="ru-RU" w:bidi="ru-RU"/>
        </w:rPr>
      </w:pPr>
    </w:p>
    <w:p w:rsidR="00A60169" w:rsidRDefault="00827BA3" w:rsidP="00827BA3">
      <w:pPr>
        <w:pStyle w:val="1"/>
        <w:shd w:val="clear" w:color="auto" w:fill="auto"/>
        <w:spacing w:after="320"/>
        <w:ind w:firstLine="0"/>
        <w:jc w:val="center"/>
        <w:rPr>
          <w:b/>
          <w:bCs/>
          <w:color w:val="000000"/>
          <w:sz w:val="24"/>
          <w:szCs w:val="24"/>
          <w:lang w:eastAsia="ru-RU" w:bidi="ru-RU"/>
        </w:rPr>
      </w:pPr>
      <w:r w:rsidRPr="00757678">
        <w:rPr>
          <w:b/>
          <w:bCs/>
          <w:color w:val="000000"/>
          <w:sz w:val="24"/>
          <w:szCs w:val="24"/>
          <w:lang w:eastAsia="ru-RU" w:bidi="ru-RU"/>
        </w:rPr>
        <w:t xml:space="preserve"> Административный регламент предоставления</w:t>
      </w:r>
      <w:r w:rsidRPr="00757678">
        <w:rPr>
          <w:b/>
          <w:bCs/>
          <w:color w:val="000000"/>
          <w:sz w:val="24"/>
          <w:szCs w:val="24"/>
          <w:lang w:eastAsia="ru-RU" w:bidi="ru-RU"/>
        </w:rPr>
        <w:br/>
        <w:t xml:space="preserve">муниципальной услуги </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 xml:space="preserve">«Организация отдыха </w:t>
      </w:r>
      <w:r w:rsidR="00C7345A" w:rsidRPr="00757678">
        <w:rPr>
          <w:b/>
          <w:bCs/>
          <w:color w:val="000000"/>
          <w:sz w:val="24"/>
          <w:szCs w:val="24"/>
          <w:lang w:eastAsia="ru-RU" w:bidi="ru-RU"/>
        </w:rPr>
        <w:t xml:space="preserve"> </w:t>
      </w:r>
      <w:r w:rsidRPr="00757678">
        <w:rPr>
          <w:b/>
          <w:bCs/>
          <w:color w:val="000000"/>
          <w:sz w:val="24"/>
          <w:szCs w:val="24"/>
          <w:lang w:eastAsia="ru-RU" w:bidi="ru-RU"/>
        </w:rPr>
        <w:t xml:space="preserve"> детей в каникулярное время» </w:t>
      </w:r>
      <w:r w:rsidR="00453452" w:rsidRPr="00757678">
        <w:rPr>
          <w:b/>
          <w:bCs/>
          <w:color w:val="000000"/>
          <w:sz w:val="24"/>
          <w:szCs w:val="24"/>
          <w:lang w:eastAsia="ru-RU" w:bidi="ru-RU"/>
        </w:rPr>
        <w:t xml:space="preserve"> </w:t>
      </w:r>
      <w:r w:rsidR="00453452" w:rsidRPr="00757678">
        <w:rPr>
          <w:b/>
          <w:bCs/>
          <w:i/>
          <w:iCs/>
          <w:color w:val="000000"/>
          <w:sz w:val="24"/>
          <w:szCs w:val="24"/>
          <w:u w:val="single"/>
          <w:lang w:eastAsia="ru-RU" w:bidi="ru-RU"/>
        </w:rPr>
        <w:t xml:space="preserve"> </w:t>
      </w:r>
      <w:r w:rsidR="00316B1B" w:rsidRPr="00757678">
        <w:rPr>
          <w:b/>
          <w:bCs/>
          <w:i/>
          <w:iCs/>
          <w:color w:val="000000"/>
          <w:sz w:val="24"/>
          <w:szCs w:val="24"/>
          <w:u w:val="single"/>
          <w:lang w:eastAsia="ru-RU" w:bidi="ru-RU"/>
        </w:rPr>
        <w:t xml:space="preserve"> </w:t>
      </w:r>
    </w:p>
    <w:p w:rsidR="00827BA3" w:rsidRPr="00757678" w:rsidRDefault="00827BA3" w:rsidP="00827BA3">
      <w:pPr>
        <w:pStyle w:val="1"/>
        <w:numPr>
          <w:ilvl w:val="0"/>
          <w:numId w:val="2"/>
        </w:numPr>
        <w:shd w:val="clear" w:color="auto" w:fill="auto"/>
        <w:tabs>
          <w:tab w:val="left" w:pos="708"/>
        </w:tabs>
        <w:spacing w:after="320"/>
        <w:ind w:firstLine="0"/>
        <w:jc w:val="center"/>
        <w:rPr>
          <w:sz w:val="24"/>
          <w:szCs w:val="24"/>
        </w:rPr>
      </w:pPr>
      <w:r w:rsidRPr="00757678">
        <w:rPr>
          <w:b/>
          <w:bCs/>
          <w:color w:val="000000"/>
          <w:sz w:val="24"/>
          <w:szCs w:val="24"/>
          <w:lang w:eastAsia="ru-RU" w:bidi="ru-RU"/>
        </w:rPr>
        <w:t>Общие положения</w:t>
      </w:r>
    </w:p>
    <w:p w:rsidR="00827BA3" w:rsidRPr="00757678" w:rsidRDefault="00827BA3" w:rsidP="00827BA3">
      <w:pPr>
        <w:pStyle w:val="11"/>
        <w:keepNext/>
        <w:keepLines/>
        <w:shd w:val="clear" w:color="auto" w:fill="auto"/>
        <w:rPr>
          <w:sz w:val="24"/>
          <w:szCs w:val="24"/>
        </w:rPr>
      </w:pPr>
      <w:bookmarkStart w:id="0" w:name="bookmark0"/>
      <w:bookmarkStart w:id="1" w:name="bookmark1"/>
      <w:r w:rsidRPr="00757678">
        <w:rPr>
          <w:color w:val="000000"/>
          <w:sz w:val="24"/>
          <w:szCs w:val="24"/>
          <w:lang w:eastAsia="ru-RU" w:bidi="ru-RU"/>
        </w:rPr>
        <w:t>Предмет регулирования Административного регламента</w:t>
      </w:r>
      <w:bookmarkEnd w:id="0"/>
      <w:bookmarkEnd w:id="1"/>
    </w:p>
    <w:p w:rsidR="00827BA3" w:rsidRPr="00757678" w:rsidRDefault="00827BA3" w:rsidP="00827BA3">
      <w:pPr>
        <w:pStyle w:val="1"/>
        <w:numPr>
          <w:ilvl w:val="0"/>
          <w:numId w:val="3"/>
        </w:numPr>
        <w:shd w:val="clear" w:color="auto" w:fill="auto"/>
        <w:tabs>
          <w:tab w:val="left" w:pos="1428"/>
        </w:tabs>
        <w:ind w:firstLine="740"/>
        <w:jc w:val="both"/>
        <w:rPr>
          <w:sz w:val="24"/>
          <w:szCs w:val="24"/>
        </w:rPr>
      </w:pPr>
      <w:r w:rsidRPr="00757678">
        <w:rPr>
          <w:color w:val="000000"/>
          <w:sz w:val="24"/>
          <w:szCs w:val="24"/>
          <w:lang w:eastAsia="ru-RU" w:bidi="ru-RU"/>
        </w:rPr>
        <w:t xml:space="preserve">Административный регламент предоставления муниципальной услуги «Организация отдыха </w:t>
      </w:r>
      <w:r w:rsidR="00C7345A" w:rsidRPr="00757678">
        <w:rPr>
          <w:color w:val="000000"/>
          <w:sz w:val="24"/>
          <w:szCs w:val="24"/>
          <w:lang w:eastAsia="ru-RU" w:bidi="ru-RU"/>
        </w:rPr>
        <w:t xml:space="preserve"> </w:t>
      </w:r>
      <w:r w:rsidRPr="00757678">
        <w:rPr>
          <w:color w:val="000000"/>
          <w:sz w:val="24"/>
          <w:szCs w:val="24"/>
          <w:lang w:eastAsia="ru-RU" w:bidi="ru-RU"/>
        </w:rPr>
        <w:t xml:space="preserve">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w:t>
      </w:r>
      <w:r w:rsidRPr="00757678">
        <w:rPr>
          <w:sz w:val="24"/>
          <w:szCs w:val="24"/>
          <w:lang w:eastAsia="ru-RU" w:bidi="ru-RU"/>
        </w:rPr>
        <w:t xml:space="preserve">в </w:t>
      </w:r>
      <w:r w:rsidR="00CB6650">
        <w:rPr>
          <w:sz w:val="24"/>
          <w:szCs w:val="24"/>
          <w:lang w:eastAsia="ru-RU" w:bidi="ru-RU"/>
        </w:rPr>
        <w:t>городе Боготоле</w:t>
      </w:r>
      <w:r w:rsidR="00316B1B" w:rsidRPr="00757678">
        <w:rPr>
          <w:sz w:val="24"/>
          <w:szCs w:val="24"/>
          <w:lang w:eastAsia="ru-RU" w:bidi="ru-RU"/>
        </w:rPr>
        <w:t xml:space="preserve"> Красноярского края</w:t>
      </w:r>
      <w:proofErr w:type="gramStart"/>
      <w:r w:rsidR="00316B1B" w:rsidRPr="00757678">
        <w:rPr>
          <w:sz w:val="24"/>
          <w:szCs w:val="24"/>
          <w:lang w:eastAsia="ru-RU" w:bidi="ru-RU"/>
        </w:rPr>
        <w:t xml:space="preserve"> </w:t>
      </w:r>
      <w:r w:rsidRPr="00757678">
        <w:rPr>
          <w:i/>
          <w:iCs/>
          <w:sz w:val="24"/>
          <w:szCs w:val="24"/>
          <w:lang w:eastAsia="ru-RU" w:bidi="ru-RU"/>
        </w:rPr>
        <w:t>.</w:t>
      </w:r>
      <w:proofErr w:type="gramEnd"/>
    </w:p>
    <w:p w:rsidR="00827BA3" w:rsidRPr="00757678" w:rsidRDefault="00827BA3" w:rsidP="00827BA3">
      <w:pPr>
        <w:pStyle w:val="1"/>
        <w:shd w:val="clear" w:color="auto" w:fill="auto"/>
        <w:spacing w:after="320"/>
        <w:ind w:firstLine="740"/>
        <w:jc w:val="both"/>
        <w:rPr>
          <w:sz w:val="24"/>
          <w:szCs w:val="24"/>
        </w:rPr>
      </w:pPr>
      <w:proofErr w:type="gramStart"/>
      <w:r w:rsidRPr="00757678">
        <w:rPr>
          <w:color w:val="000000"/>
          <w:sz w:val="24"/>
          <w:szCs w:val="24"/>
          <w:lang w:eastAsia="ru-RU" w:bidi="ru-RU"/>
        </w:rPr>
        <w:t xml:space="preserve">Настоящий Административный регламент регулирует отношения, возникающие между </w:t>
      </w:r>
      <w:r w:rsidR="00CB6650">
        <w:rPr>
          <w:color w:val="000000"/>
          <w:sz w:val="24"/>
          <w:szCs w:val="24"/>
          <w:lang w:eastAsia="ru-RU" w:bidi="ru-RU"/>
        </w:rPr>
        <w:t>муниципальным казенным учреждением «Управление образования г. Боготола»</w:t>
      </w:r>
      <w:r w:rsidR="00316B1B" w:rsidRPr="00757678">
        <w:rPr>
          <w:sz w:val="24"/>
          <w:szCs w:val="24"/>
          <w:lang w:eastAsia="ru-RU" w:bidi="ru-RU"/>
        </w:rPr>
        <w:t xml:space="preserve"> </w:t>
      </w:r>
      <w:r w:rsidR="00C44C5C" w:rsidRPr="00757678">
        <w:rPr>
          <w:sz w:val="24"/>
          <w:szCs w:val="24"/>
          <w:lang w:eastAsia="ru-RU" w:bidi="ru-RU"/>
        </w:rPr>
        <w:t>Красноярского края</w:t>
      </w:r>
      <w:r w:rsidR="00C44C5C" w:rsidRPr="00757678">
        <w:rPr>
          <w:color w:val="FF0000"/>
          <w:sz w:val="24"/>
          <w:szCs w:val="24"/>
          <w:lang w:eastAsia="ru-RU" w:bidi="ru-RU"/>
        </w:rPr>
        <w:t xml:space="preserve"> </w:t>
      </w:r>
      <w:r w:rsidRPr="00757678">
        <w:rPr>
          <w:color w:val="000000"/>
          <w:sz w:val="24"/>
          <w:szCs w:val="24"/>
          <w:lang w:eastAsia="ru-RU" w:bidi="ru-RU"/>
        </w:rPr>
        <w:t xml:space="preserve"> и заявителями на получение муниципальной услуги при предоставлении муниципальной услуги).</w:t>
      </w:r>
      <w:proofErr w:type="gramEnd"/>
    </w:p>
    <w:p w:rsidR="00827BA3" w:rsidRPr="00757678" w:rsidRDefault="00827BA3" w:rsidP="00827BA3">
      <w:pPr>
        <w:pStyle w:val="11"/>
        <w:keepNext/>
        <w:keepLines/>
        <w:shd w:val="clear" w:color="auto" w:fill="auto"/>
        <w:rPr>
          <w:sz w:val="24"/>
          <w:szCs w:val="24"/>
        </w:rPr>
      </w:pPr>
      <w:bookmarkStart w:id="2" w:name="bookmark2"/>
      <w:bookmarkStart w:id="3" w:name="bookmark3"/>
      <w:r w:rsidRPr="00757678">
        <w:rPr>
          <w:color w:val="000000"/>
          <w:sz w:val="24"/>
          <w:szCs w:val="24"/>
          <w:lang w:eastAsia="ru-RU" w:bidi="ru-RU"/>
        </w:rPr>
        <w:t>Круг Заявителей</w:t>
      </w:r>
      <w:bookmarkEnd w:id="2"/>
      <w:bookmarkEnd w:id="3"/>
    </w:p>
    <w:p w:rsidR="00827BA3" w:rsidRPr="00FF2D51" w:rsidRDefault="00827BA3" w:rsidP="00FF2D51">
      <w:pPr>
        <w:pStyle w:val="1"/>
        <w:numPr>
          <w:ilvl w:val="0"/>
          <w:numId w:val="3"/>
        </w:numPr>
        <w:shd w:val="clear" w:color="auto" w:fill="auto"/>
        <w:tabs>
          <w:tab w:val="left" w:pos="1428"/>
        </w:tabs>
        <w:ind w:firstLine="720"/>
        <w:jc w:val="both"/>
        <w:rPr>
          <w:sz w:val="24"/>
          <w:szCs w:val="24"/>
        </w:rPr>
      </w:pPr>
      <w:r w:rsidRPr="00FF2D51">
        <w:rPr>
          <w:color w:val="000000"/>
          <w:sz w:val="24"/>
          <w:szCs w:val="24"/>
          <w:lang w:eastAsia="ru-RU" w:bidi="ru-RU"/>
        </w:rPr>
        <w:t>Заявителями на предоставление муниципальной услуги являются родители (законные представители</w:t>
      </w:r>
      <w:r w:rsidR="00FF2D51">
        <w:rPr>
          <w:color w:val="000000"/>
          <w:sz w:val="24"/>
          <w:szCs w:val="24"/>
          <w:lang w:eastAsia="ru-RU" w:bidi="ru-RU"/>
        </w:rPr>
        <w:t xml:space="preserve">) </w:t>
      </w:r>
      <w:r w:rsidRPr="00FF2D51">
        <w:rPr>
          <w:color w:val="000000"/>
          <w:sz w:val="24"/>
          <w:szCs w:val="24"/>
          <w:lang w:eastAsia="ru-RU" w:bidi="ru-RU"/>
        </w:rPr>
        <w:t>дет</w:t>
      </w:r>
      <w:r w:rsidR="00FF2D51">
        <w:rPr>
          <w:color w:val="000000"/>
          <w:sz w:val="24"/>
          <w:szCs w:val="24"/>
          <w:lang w:eastAsia="ru-RU" w:bidi="ru-RU"/>
        </w:rPr>
        <w:t>ей</w:t>
      </w:r>
      <w:r w:rsidRPr="00FF2D51">
        <w:rPr>
          <w:color w:val="000000"/>
          <w:sz w:val="24"/>
          <w:szCs w:val="24"/>
          <w:lang w:eastAsia="ru-RU" w:bidi="ru-RU"/>
        </w:rPr>
        <w:t xml:space="preserve"> в возрасте от 7 до 15 лет (включительно) обучающиеся в общеобразовательных организациях </w:t>
      </w:r>
      <w:r w:rsidR="00127FB3" w:rsidRPr="00FF2D51">
        <w:rPr>
          <w:color w:val="000000"/>
          <w:sz w:val="24"/>
          <w:szCs w:val="24"/>
          <w:lang w:eastAsia="ru-RU" w:bidi="ru-RU"/>
        </w:rPr>
        <w:t>города</w:t>
      </w:r>
      <w:r w:rsidR="00FF2D51" w:rsidRPr="00FF2D51">
        <w:rPr>
          <w:color w:val="000000"/>
          <w:sz w:val="24"/>
          <w:szCs w:val="24"/>
          <w:lang w:eastAsia="ru-RU" w:bidi="ru-RU"/>
        </w:rPr>
        <w:t>.</w:t>
      </w:r>
    </w:p>
    <w:p w:rsidR="00827BA3" w:rsidRPr="00757678" w:rsidRDefault="00827BA3" w:rsidP="00827BA3">
      <w:pPr>
        <w:pStyle w:val="1"/>
        <w:numPr>
          <w:ilvl w:val="0"/>
          <w:numId w:val="3"/>
        </w:numPr>
        <w:shd w:val="clear" w:color="auto" w:fill="auto"/>
        <w:tabs>
          <w:tab w:val="left" w:pos="1472"/>
        </w:tabs>
        <w:spacing w:after="320"/>
        <w:ind w:firstLine="740"/>
        <w:jc w:val="both"/>
        <w:rPr>
          <w:sz w:val="24"/>
          <w:szCs w:val="24"/>
        </w:rPr>
      </w:pPr>
      <w:r w:rsidRPr="00757678">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827BA3" w:rsidRPr="00757678" w:rsidRDefault="00827BA3" w:rsidP="00827BA3">
      <w:pPr>
        <w:pStyle w:val="11"/>
        <w:keepNext/>
        <w:keepLines/>
        <w:shd w:val="clear" w:color="auto" w:fill="auto"/>
        <w:rPr>
          <w:sz w:val="24"/>
          <w:szCs w:val="24"/>
        </w:rPr>
      </w:pPr>
      <w:bookmarkStart w:id="4" w:name="bookmark4"/>
      <w:bookmarkStart w:id="5" w:name="bookmark5"/>
      <w:r w:rsidRPr="00757678">
        <w:rPr>
          <w:color w:val="000000"/>
          <w:sz w:val="24"/>
          <w:szCs w:val="24"/>
          <w:lang w:eastAsia="ru-RU" w:bidi="ru-RU"/>
        </w:rPr>
        <w:t>Требования к порядку информирования о предоставлении</w:t>
      </w:r>
      <w:r w:rsidRPr="00757678">
        <w:rPr>
          <w:color w:val="000000"/>
          <w:sz w:val="24"/>
          <w:szCs w:val="24"/>
          <w:lang w:eastAsia="ru-RU" w:bidi="ru-RU"/>
        </w:rPr>
        <w:br/>
        <w:t>муниципальной услуги</w:t>
      </w:r>
      <w:bookmarkEnd w:id="4"/>
      <w:bookmarkEnd w:id="5"/>
    </w:p>
    <w:p w:rsidR="00827BA3" w:rsidRPr="00757678" w:rsidRDefault="00827BA3" w:rsidP="00827BA3">
      <w:pPr>
        <w:pStyle w:val="1"/>
        <w:numPr>
          <w:ilvl w:val="0"/>
          <w:numId w:val="3"/>
        </w:numPr>
        <w:shd w:val="clear" w:color="auto" w:fill="auto"/>
        <w:tabs>
          <w:tab w:val="left" w:pos="1472"/>
        </w:tabs>
        <w:ind w:firstLine="740"/>
        <w:jc w:val="both"/>
        <w:rPr>
          <w:sz w:val="24"/>
          <w:szCs w:val="24"/>
        </w:rPr>
      </w:pPr>
      <w:r w:rsidRPr="00757678">
        <w:rPr>
          <w:color w:val="000000"/>
          <w:sz w:val="24"/>
          <w:szCs w:val="24"/>
          <w:lang w:eastAsia="ru-RU" w:bidi="ru-RU"/>
        </w:rPr>
        <w:t>Информирование о порядке предоставления муниципальной услуги осуществляется: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 xml:space="preserve">непосредственно при личном приеме Заявителя </w:t>
      </w:r>
      <w:r w:rsidRPr="00757678">
        <w:rPr>
          <w:sz w:val="24"/>
          <w:szCs w:val="24"/>
          <w:lang w:eastAsia="ru-RU" w:bidi="ru-RU"/>
        </w:rPr>
        <w:t xml:space="preserve">в </w:t>
      </w:r>
      <w:r w:rsidR="00CB6650">
        <w:rPr>
          <w:sz w:val="24"/>
          <w:szCs w:val="24"/>
          <w:lang w:eastAsia="ru-RU" w:bidi="ru-RU"/>
        </w:rPr>
        <w:t>МКУ «Управление образования г. Боготола»</w:t>
      </w:r>
      <w:r w:rsidR="00316B1B" w:rsidRPr="00757678">
        <w:rPr>
          <w:sz w:val="24"/>
          <w:szCs w:val="24"/>
          <w:lang w:eastAsia="ru-RU" w:bidi="ru-RU"/>
        </w:rPr>
        <w:t xml:space="preserve"> Красноярского края</w:t>
      </w:r>
      <w:r w:rsidRPr="00757678">
        <w:rPr>
          <w:color w:val="000000"/>
          <w:sz w:val="24"/>
          <w:szCs w:val="24"/>
          <w:lang w:eastAsia="ru-RU" w:bidi="ru-RU"/>
        </w:rPr>
        <w:t xml:space="preserve"> (далее - Уполномоченный орган);</w:t>
      </w:r>
    </w:p>
    <w:p w:rsidR="00827BA3" w:rsidRPr="00757678" w:rsidRDefault="00827BA3" w:rsidP="00827BA3">
      <w:pPr>
        <w:pStyle w:val="1"/>
        <w:shd w:val="clear" w:color="auto" w:fill="auto"/>
        <w:ind w:left="740" w:firstLine="0"/>
        <w:jc w:val="both"/>
        <w:rPr>
          <w:sz w:val="24"/>
          <w:szCs w:val="24"/>
        </w:rPr>
      </w:pPr>
      <w:r w:rsidRPr="00757678">
        <w:rPr>
          <w:color w:val="000000"/>
          <w:sz w:val="24"/>
          <w:szCs w:val="24"/>
          <w:lang w:eastAsia="ru-RU" w:bidi="ru-RU"/>
        </w:rPr>
        <w:t>по телефону в Уполномоченном органе письменно, в том числе посредством электронной почты, факсимильной связи; посредством размещения в открытой и доступной форме информации: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57678">
        <w:rPr>
          <w:color w:val="000000"/>
          <w:sz w:val="24"/>
          <w:szCs w:val="24"/>
          <w:lang w:bidi="en-US"/>
        </w:rPr>
        <w:t>(</w:t>
      </w:r>
      <w:hyperlink r:id="rId8" w:history="1">
        <w:r w:rsidRPr="00757678">
          <w:rPr>
            <w:color w:val="000000"/>
            <w:sz w:val="24"/>
            <w:szCs w:val="24"/>
            <w:lang w:val="en-US" w:bidi="en-US"/>
          </w:rPr>
          <w:t>https</w:t>
        </w:r>
        <w:r w:rsidRPr="00757678">
          <w:rPr>
            <w:color w:val="000000"/>
            <w:sz w:val="24"/>
            <w:szCs w:val="24"/>
            <w:lang w:bidi="en-US"/>
          </w:rPr>
          <w:t>://</w:t>
        </w:r>
        <w:r w:rsidRPr="00757678">
          <w:rPr>
            <w:color w:val="000000"/>
            <w:sz w:val="24"/>
            <w:szCs w:val="24"/>
            <w:lang w:val="en-US" w:bidi="en-US"/>
          </w:rPr>
          <w:t>www</w:t>
        </w:r>
        <w:r w:rsidRPr="00757678">
          <w:rPr>
            <w:color w:val="000000"/>
            <w:sz w:val="24"/>
            <w:szCs w:val="24"/>
            <w:lang w:bidi="en-US"/>
          </w:rPr>
          <w:t>.</w:t>
        </w:r>
        <w:proofErr w:type="spellStart"/>
        <w:r w:rsidRPr="00757678">
          <w:rPr>
            <w:color w:val="000000"/>
            <w:sz w:val="24"/>
            <w:szCs w:val="24"/>
            <w:lang w:val="en-US" w:bidi="en-US"/>
          </w:rPr>
          <w:t>gosuslugi</w:t>
        </w:r>
        <w:proofErr w:type="spellEnd"/>
        <w:r w:rsidRPr="00757678">
          <w:rPr>
            <w:color w:val="000000"/>
            <w:sz w:val="24"/>
            <w:szCs w:val="24"/>
            <w:lang w:bidi="en-US"/>
          </w:rPr>
          <w:t>.</w:t>
        </w:r>
        <w:proofErr w:type="spellStart"/>
        <w:r w:rsidRPr="00757678">
          <w:rPr>
            <w:color w:val="000000"/>
            <w:sz w:val="24"/>
            <w:szCs w:val="24"/>
            <w:lang w:val="en-US" w:bidi="en-US"/>
          </w:rPr>
          <w:t>ru</w:t>
        </w:r>
        <w:proofErr w:type="spellEnd"/>
        <w:r w:rsidRPr="00757678">
          <w:rPr>
            <w:color w:val="000000"/>
            <w:sz w:val="24"/>
            <w:szCs w:val="24"/>
            <w:lang w:bidi="en-US"/>
          </w:rPr>
          <w:t>/</w:t>
        </w:r>
      </w:hyperlink>
      <w:r w:rsidRPr="00757678">
        <w:rPr>
          <w:color w:val="000000"/>
          <w:sz w:val="24"/>
          <w:szCs w:val="24"/>
          <w:lang w:bidi="en-US"/>
        </w:rPr>
        <w:t xml:space="preserve">) </w:t>
      </w:r>
      <w:r w:rsidRPr="00757678">
        <w:rPr>
          <w:color w:val="000000"/>
          <w:sz w:val="24"/>
          <w:szCs w:val="24"/>
          <w:lang w:eastAsia="ru-RU" w:bidi="ru-RU"/>
        </w:rPr>
        <w:t>(далее - ЕПГУ)</w:t>
      </w:r>
      <w:r w:rsidR="00FF2D51">
        <w:rPr>
          <w:color w:val="000000"/>
          <w:sz w:val="24"/>
          <w:szCs w:val="24"/>
          <w:lang w:eastAsia="ru-RU" w:bidi="ru-RU"/>
        </w:rPr>
        <w:t>.</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w:t>
      </w:r>
      <w:r w:rsidR="00FF2D51">
        <w:rPr>
          <w:color w:val="000000"/>
          <w:sz w:val="24"/>
          <w:szCs w:val="24"/>
          <w:lang w:eastAsia="ru-RU" w:bidi="ru-RU"/>
        </w:rPr>
        <w:t>Е</w:t>
      </w:r>
      <w:r w:rsidRPr="00757678">
        <w:rPr>
          <w:color w:val="000000"/>
          <w:sz w:val="24"/>
          <w:szCs w:val="24"/>
          <w:lang w:eastAsia="ru-RU" w:bidi="ru-RU"/>
        </w:rPr>
        <w:t>ПГУ);</w:t>
      </w:r>
    </w:p>
    <w:p w:rsidR="00827BA3" w:rsidRPr="00757678" w:rsidRDefault="00827BA3" w:rsidP="00827BA3">
      <w:pPr>
        <w:pStyle w:val="1"/>
        <w:shd w:val="clear" w:color="auto" w:fill="auto"/>
        <w:ind w:firstLine="740"/>
        <w:jc w:val="both"/>
        <w:rPr>
          <w:color w:val="FF0000"/>
          <w:sz w:val="24"/>
          <w:szCs w:val="24"/>
        </w:rPr>
      </w:pPr>
      <w:r w:rsidRPr="00757678">
        <w:rPr>
          <w:color w:val="000000"/>
          <w:sz w:val="24"/>
          <w:szCs w:val="24"/>
          <w:lang w:eastAsia="ru-RU" w:bidi="ru-RU"/>
        </w:rPr>
        <w:lastRenderedPageBreak/>
        <w:t>на официальном сайте Уполномоченного органа</w:t>
      </w:r>
      <w:r w:rsidR="00CB6650">
        <w:rPr>
          <w:sz w:val="24"/>
          <w:szCs w:val="24"/>
        </w:rPr>
        <w:t>:</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посредством размещения информации на информационных стендах Уполномоченного органа.</w:t>
      </w:r>
    </w:p>
    <w:p w:rsidR="00827BA3" w:rsidRPr="00757678" w:rsidRDefault="00827BA3" w:rsidP="00827BA3">
      <w:pPr>
        <w:pStyle w:val="1"/>
        <w:numPr>
          <w:ilvl w:val="0"/>
          <w:numId w:val="3"/>
        </w:numPr>
        <w:shd w:val="clear" w:color="auto" w:fill="auto"/>
        <w:tabs>
          <w:tab w:val="left" w:pos="1259"/>
        </w:tabs>
        <w:ind w:firstLine="740"/>
        <w:jc w:val="both"/>
        <w:rPr>
          <w:sz w:val="24"/>
          <w:szCs w:val="24"/>
        </w:rPr>
      </w:pPr>
      <w:r w:rsidRPr="00757678">
        <w:rPr>
          <w:color w:val="000000"/>
          <w:sz w:val="24"/>
          <w:szCs w:val="24"/>
          <w:lang w:eastAsia="ru-RU" w:bidi="ru-RU"/>
        </w:rPr>
        <w:t>Информирование осуществляется по вопросам, касающимся: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способов подачи заявления о предоставлении муниципальной услуги;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адресов Уполномоченного органа, обращение в которые необходимо для предоставления муниципальной услуги;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порядка и сроков предоставления муниципальной услуги;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r w:rsidR="00FF2D51">
        <w:rPr>
          <w:color w:val="000000"/>
          <w:sz w:val="24"/>
          <w:szCs w:val="24"/>
          <w:lang w:eastAsia="ru-RU" w:bidi="ru-RU"/>
        </w:rPr>
        <w:t>.</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7BA3" w:rsidRPr="00757678" w:rsidRDefault="00827BA3" w:rsidP="00827BA3">
      <w:pPr>
        <w:pStyle w:val="1"/>
        <w:numPr>
          <w:ilvl w:val="0"/>
          <w:numId w:val="3"/>
        </w:numPr>
        <w:shd w:val="clear" w:color="auto" w:fill="auto"/>
        <w:tabs>
          <w:tab w:val="left" w:pos="1249"/>
        </w:tabs>
        <w:ind w:firstLine="740"/>
        <w:jc w:val="both"/>
        <w:rPr>
          <w:sz w:val="24"/>
          <w:szCs w:val="24"/>
        </w:rPr>
      </w:pPr>
      <w:r w:rsidRPr="00757678">
        <w:rPr>
          <w:color w:val="000000"/>
          <w:sz w:val="24"/>
          <w:szCs w:val="24"/>
          <w:lang w:eastAsia="ru-RU" w:bidi="ru-RU"/>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обратившегося по интересующим вопросам.</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назначить другое время для консультаций.</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Продолжительность информирования по телефону не должна превышать 10 минут.</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Информирование осуществляется в соответствии с графиком приема граждан.</w:t>
      </w:r>
    </w:p>
    <w:p w:rsidR="00827BA3" w:rsidRPr="00757678" w:rsidRDefault="00827BA3" w:rsidP="00827BA3">
      <w:pPr>
        <w:pStyle w:val="1"/>
        <w:numPr>
          <w:ilvl w:val="0"/>
          <w:numId w:val="3"/>
        </w:numPr>
        <w:shd w:val="clear" w:color="auto" w:fill="auto"/>
        <w:tabs>
          <w:tab w:val="left" w:pos="1533"/>
        </w:tabs>
        <w:ind w:firstLine="740"/>
        <w:jc w:val="both"/>
        <w:rPr>
          <w:sz w:val="24"/>
          <w:szCs w:val="24"/>
        </w:rPr>
      </w:pPr>
      <w:proofErr w:type="gramStart"/>
      <w:r w:rsidRPr="00757678">
        <w:rPr>
          <w:color w:val="000000"/>
          <w:sz w:val="24"/>
          <w:szCs w:val="24"/>
          <w:lang w:eastAsia="ru-RU" w:bidi="ru-RU"/>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827BA3" w:rsidRPr="00757678" w:rsidRDefault="00827BA3" w:rsidP="00827BA3">
      <w:pPr>
        <w:pStyle w:val="1"/>
        <w:numPr>
          <w:ilvl w:val="0"/>
          <w:numId w:val="3"/>
        </w:numPr>
        <w:shd w:val="clear" w:color="auto" w:fill="auto"/>
        <w:tabs>
          <w:tab w:val="left" w:pos="1378"/>
        </w:tabs>
        <w:ind w:firstLine="740"/>
        <w:jc w:val="both"/>
        <w:rPr>
          <w:sz w:val="24"/>
          <w:szCs w:val="24"/>
        </w:rPr>
      </w:pPr>
      <w:r w:rsidRPr="00757678">
        <w:rPr>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7BA3" w:rsidRPr="00757678" w:rsidRDefault="00827BA3" w:rsidP="00827BA3">
      <w:pPr>
        <w:pStyle w:val="1"/>
        <w:numPr>
          <w:ilvl w:val="0"/>
          <w:numId w:val="3"/>
        </w:numPr>
        <w:shd w:val="clear" w:color="auto" w:fill="auto"/>
        <w:tabs>
          <w:tab w:val="left" w:pos="1378"/>
        </w:tabs>
        <w:ind w:firstLine="740"/>
        <w:jc w:val="both"/>
        <w:rPr>
          <w:sz w:val="24"/>
          <w:szCs w:val="24"/>
        </w:rPr>
      </w:pPr>
      <w:r w:rsidRPr="00757678">
        <w:rPr>
          <w:color w:val="000000"/>
          <w:sz w:val="24"/>
          <w:szCs w:val="24"/>
          <w:lang w:eastAsia="ru-RU" w:bidi="ru-RU"/>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827BA3" w:rsidRPr="00757678" w:rsidRDefault="00827BA3" w:rsidP="00827BA3">
      <w:pPr>
        <w:pStyle w:val="1"/>
        <w:numPr>
          <w:ilvl w:val="0"/>
          <w:numId w:val="3"/>
        </w:numPr>
        <w:shd w:val="clear" w:color="auto" w:fill="auto"/>
        <w:tabs>
          <w:tab w:val="left" w:pos="1539"/>
        </w:tabs>
        <w:spacing w:after="320"/>
        <w:ind w:firstLine="740"/>
        <w:jc w:val="both"/>
        <w:rPr>
          <w:sz w:val="24"/>
          <w:szCs w:val="24"/>
        </w:rPr>
      </w:pPr>
      <w:r w:rsidRPr="00757678">
        <w:rPr>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55D3" w:rsidRDefault="007355D3" w:rsidP="007355D3">
      <w:pPr>
        <w:pStyle w:val="1"/>
        <w:shd w:val="clear" w:color="auto" w:fill="auto"/>
        <w:spacing w:after="320"/>
        <w:ind w:left="567" w:firstLine="0"/>
        <w:jc w:val="center"/>
        <w:rPr>
          <w:b/>
          <w:bCs/>
          <w:color w:val="000000"/>
          <w:sz w:val="24"/>
          <w:szCs w:val="24"/>
          <w:lang w:eastAsia="ru-RU" w:bidi="ru-RU"/>
        </w:rPr>
      </w:pPr>
    </w:p>
    <w:p w:rsidR="007355D3" w:rsidRPr="007355D3" w:rsidRDefault="007355D3" w:rsidP="007355D3">
      <w:pPr>
        <w:jc w:val="center"/>
        <w:rPr>
          <w:b/>
          <w:lang w:eastAsia="en-US"/>
        </w:rPr>
      </w:pPr>
      <w:r w:rsidRPr="004041B9">
        <w:rPr>
          <w:b/>
          <w:lang w:eastAsia="en-US"/>
        </w:rPr>
        <w:t>2</w:t>
      </w:r>
      <w:r w:rsidRPr="007355D3">
        <w:rPr>
          <w:b/>
          <w:lang w:eastAsia="en-US"/>
        </w:rPr>
        <w:t>. Стандарт предоставления муниципальной услуги</w:t>
      </w:r>
    </w:p>
    <w:p w:rsidR="007355D3" w:rsidRPr="007355D3" w:rsidRDefault="007355D3" w:rsidP="007355D3">
      <w:pPr>
        <w:ind w:firstLine="720"/>
        <w:jc w:val="center"/>
        <w:rPr>
          <w:lang w:eastAsia="en-US"/>
        </w:rPr>
      </w:pPr>
    </w:p>
    <w:p w:rsidR="007355D3" w:rsidRPr="007355D3" w:rsidRDefault="007355D3" w:rsidP="004041B9">
      <w:pPr>
        <w:pStyle w:val="a8"/>
      </w:pPr>
      <w:r w:rsidRPr="007355D3">
        <w:rPr>
          <w:lang w:eastAsia="en-US"/>
        </w:rPr>
        <w:t xml:space="preserve">Наименование муниципальной услуги: </w:t>
      </w:r>
      <w:r w:rsidRPr="007355D3">
        <w:t>о</w:t>
      </w:r>
      <w:r w:rsidRPr="007355D3">
        <w:rPr>
          <w:bCs/>
          <w:color w:val="000000"/>
          <w:lang w:bidi="ru-RU"/>
        </w:rPr>
        <w:t>рганизация отдыха   детей в каникулярное время.</w:t>
      </w:r>
      <w:r w:rsidRPr="007355D3">
        <w:rPr>
          <w:b/>
          <w:bCs/>
          <w:color w:val="000000"/>
          <w:lang w:bidi="ru-RU"/>
        </w:rPr>
        <w:t xml:space="preserve">  </w:t>
      </w:r>
      <w:r w:rsidRPr="007355D3">
        <w:rPr>
          <w:b/>
          <w:bCs/>
          <w:i/>
          <w:iCs/>
          <w:color w:val="000000"/>
          <w:u w:val="single"/>
          <w:lang w:bidi="ru-RU"/>
        </w:rPr>
        <w:t xml:space="preserve">  </w:t>
      </w:r>
    </w:p>
    <w:p w:rsidR="007355D3" w:rsidRDefault="007355D3" w:rsidP="007355D3">
      <w:pPr>
        <w:ind w:firstLine="720"/>
        <w:jc w:val="both"/>
        <w:rPr>
          <w:b/>
          <w:bCs/>
          <w:color w:val="000000"/>
          <w:lang w:bidi="ru-RU"/>
        </w:rPr>
      </w:pPr>
    </w:p>
    <w:p w:rsidR="00827BA3" w:rsidRPr="00757678" w:rsidRDefault="007355D3" w:rsidP="00FF2D51">
      <w:pPr>
        <w:pStyle w:val="1"/>
        <w:shd w:val="clear" w:color="auto" w:fill="auto"/>
        <w:spacing w:after="320"/>
        <w:ind w:firstLine="0"/>
        <w:jc w:val="center"/>
        <w:rPr>
          <w:sz w:val="24"/>
          <w:szCs w:val="24"/>
        </w:rPr>
      </w:pPr>
      <w:r>
        <w:rPr>
          <w:b/>
          <w:bCs/>
          <w:color w:val="000000"/>
          <w:sz w:val="24"/>
          <w:szCs w:val="24"/>
          <w:lang w:eastAsia="ru-RU" w:bidi="ru-RU"/>
        </w:rPr>
        <w:t>На</w:t>
      </w:r>
      <w:r w:rsidR="00827BA3" w:rsidRPr="00757678">
        <w:rPr>
          <w:b/>
          <w:bCs/>
          <w:color w:val="000000"/>
          <w:sz w:val="24"/>
          <w:szCs w:val="24"/>
          <w:lang w:eastAsia="ru-RU" w:bidi="ru-RU"/>
        </w:rPr>
        <w:t>именование органа государственной власти (органа местного</w:t>
      </w:r>
      <w:r w:rsidR="00827BA3" w:rsidRPr="00757678">
        <w:rPr>
          <w:b/>
          <w:bCs/>
          <w:color w:val="000000"/>
          <w:sz w:val="24"/>
          <w:szCs w:val="24"/>
          <w:lang w:eastAsia="ru-RU" w:bidi="ru-RU"/>
        </w:rPr>
        <w:br/>
        <w:t>самоуправления), предоставляющего муниципальную</w:t>
      </w:r>
      <w:r w:rsidR="00827BA3" w:rsidRPr="00757678">
        <w:rPr>
          <w:b/>
          <w:bCs/>
          <w:color w:val="000000"/>
          <w:sz w:val="24"/>
          <w:szCs w:val="24"/>
          <w:lang w:eastAsia="ru-RU" w:bidi="ru-RU"/>
        </w:rPr>
        <w:br/>
        <w:t>услугу</w:t>
      </w:r>
    </w:p>
    <w:p w:rsidR="00C7345A" w:rsidRPr="00757678" w:rsidRDefault="007355D3" w:rsidP="007355D3">
      <w:pPr>
        <w:pStyle w:val="1"/>
        <w:numPr>
          <w:ilvl w:val="0"/>
          <w:numId w:val="4"/>
        </w:numPr>
        <w:shd w:val="clear" w:color="auto" w:fill="auto"/>
        <w:ind w:firstLine="0"/>
        <w:jc w:val="both"/>
        <w:rPr>
          <w:color w:val="FF0000"/>
          <w:sz w:val="24"/>
          <w:szCs w:val="24"/>
        </w:rPr>
      </w:pPr>
      <w:r>
        <w:rPr>
          <w:color w:val="000000"/>
          <w:sz w:val="24"/>
          <w:szCs w:val="24"/>
          <w:lang w:eastAsia="ru-RU" w:bidi="ru-RU"/>
        </w:rPr>
        <w:t xml:space="preserve">  </w:t>
      </w:r>
      <w:r w:rsidR="00540E06">
        <w:rPr>
          <w:color w:val="000000"/>
          <w:sz w:val="24"/>
          <w:szCs w:val="24"/>
          <w:lang w:eastAsia="ru-RU" w:bidi="ru-RU"/>
        </w:rPr>
        <w:t>М</w:t>
      </w:r>
      <w:r w:rsidR="00827BA3" w:rsidRPr="00757678">
        <w:rPr>
          <w:color w:val="000000"/>
          <w:sz w:val="24"/>
          <w:szCs w:val="24"/>
          <w:lang w:eastAsia="ru-RU" w:bidi="ru-RU"/>
        </w:rPr>
        <w:t xml:space="preserve">униципальная услуга предоставляется </w:t>
      </w:r>
      <w:r w:rsidR="00614F75">
        <w:rPr>
          <w:color w:val="000000"/>
          <w:sz w:val="24"/>
          <w:szCs w:val="24"/>
          <w:lang w:eastAsia="ru-RU" w:bidi="ru-RU"/>
        </w:rPr>
        <w:t>Уполномоченным органом.</w:t>
      </w:r>
    </w:p>
    <w:p w:rsidR="00C7345A" w:rsidRPr="00757678" w:rsidRDefault="00C7345A" w:rsidP="00FF2D51">
      <w:pPr>
        <w:pStyle w:val="1"/>
        <w:shd w:val="clear" w:color="auto" w:fill="auto"/>
        <w:tabs>
          <w:tab w:val="left" w:pos="1701"/>
        </w:tabs>
        <w:ind w:left="740" w:firstLine="0"/>
        <w:jc w:val="both"/>
        <w:rPr>
          <w:color w:val="FF0000"/>
          <w:sz w:val="24"/>
          <w:szCs w:val="24"/>
        </w:rPr>
      </w:pPr>
      <w:bookmarkStart w:id="6" w:name="_GoBack"/>
      <w:bookmarkEnd w:id="6"/>
    </w:p>
    <w:p w:rsidR="00827BA3" w:rsidRPr="00757678" w:rsidRDefault="00827BA3" w:rsidP="007355D3">
      <w:pPr>
        <w:pStyle w:val="1"/>
        <w:numPr>
          <w:ilvl w:val="0"/>
          <w:numId w:val="4"/>
        </w:numPr>
        <w:shd w:val="clear" w:color="auto" w:fill="auto"/>
        <w:ind w:firstLine="0"/>
        <w:jc w:val="both"/>
        <w:rPr>
          <w:color w:val="FF0000"/>
          <w:sz w:val="24"/>
          <w:szCs w:val="24"/>
        </w:rPr>
      </w:pPr>
      <w:r w:rsidRPr="00757678">
        <w:rPr>
          <w:color w:val="000000"/>
          <w:sz w:val="24"/>
          <w:szCs w:val="24"/>
          <w:lang w:eastAsia="ru-RU" w:bidi="ru-RU"/>
        </w:rPr>
        <w:t xml:space="preserve">Уполномоченным органом </w:t>
      </w:r>
      <w:r w:rsidR="00614F75">
        <w:rPr>
          <w:color w:val="000000"/>
          <w:sz w:val="24"/>
          <w:szCs w:val="24"/>
          <w:lang w:eastAsia="ru-RU" w:bidi="ru-RU"/>
        </w:rPr>
        <w:t xml:space="preserve">является на предоставление муниципальной услуги является </w:t>
      </w:r>
      <w:r w:rsidR="00CB6650">
        <w:rPr>
          <w:color w:val="000000"/>
          <w:sz w:val="24"/>
          <w:szCs w:val="24"/>
          <w:lang w:eastAsia="ru-RU" w:bidi="ru-RU"/>
        </w:rPr>
        <w:t>МКУ «Управление образования г. Боготола»</w:t>
      </w:r>
      <w:r w:rsidR="00FE657C" w:rsidRPr="00757678">
        <w:rPr>
          <w:sz w:val="24"/>
          <w:szCs w:val="24"/>
          <w:lang w:eastAsia="ru-RU" w:bidi="ru-RU"/>
        </w:rPr>
        <w:t xml:space="preserve"> Красноярского края</w:t>
      </w:r>
      <w:r w:rsidR="007F6E09" w:rsidRPr="00757678">
        <w:rPr>
          <w:color w:val="FF0000"/>
          <w:sz w:val="24"/>
          <w:szCs w:val="24"/>
          <w:lang w:eastAsia="ru-RU" w:bidi="ru-RU"/>
        </w:rPr>
        <w:t>.</w:t>
      </w:r>
    </w:p>
    <w:p w:rsidR="00827BA3" w:rsidRPr="00757678" w:rsidRDefault="00827BA3" w:rsidP="007355D3">
      <w:pPr>
        <w:pStyle w:val="1"/>
        <w:numPr>
          <w:ilvl w:val="0"/>
          <w:numId w:val="4"/>
        </w:numPr>
        <w:shd w:val="clear" w:color="auto" w:fill="auto"/>
        <w:ind w:firstLine="0"/>
        <w:jc w:val="both"/>
        <w:rPr>
          <w:color w:val="FF0000"/>
          <w:sz w:val="24"/>
          <w:szCs w:val="24"/>
        </w:rPr>
      </w:pPr>
      <w:r w:rsidRPr="00757678">
        <w:rPr>
          <w:color w:val="000000"/>
          <w:sz w:val="24"/>
          <w:szCs w:val="24"/>
          <w:lang w:eastAsia="ru-RU" w:bidi="ru-RU"/>
        </w:rPr>
        <w:t xml:space="preserve">В предоставлении муниципальной услуги принимают участие: </w:t>
      </w:r>
      <w:r w:rsidR="00017601" w:rsidRPr="00757678">
        <w:rPr>
          <w:color w:val="000000"/>
          <w:sz w:val="24"/>
          <w:szCs w:val="24"/>
          <w:lang w:eastAsia="ru-RU" w:bidi="ru-RU"/>
        </w:rPr>
        <w:t>МБОУ</w:t>
      </w:r>
      <w:r w:rsidR="00CB6650">
        <w:rPr>
          <w:color w:val="000000"/>
          <w:sz w:val="24"/>
          <w:szCs w:val="24"/>
          <w:lang w:eastAsia="ru-RU" w:bidi="ru-RU"/>
        </w:rPr>
        <w:t xml:space="preserve"> СОШ №2, </w:t>
      </w:r>
      <w:r w:rsidR="00017601" w:rsidRPr="00757678">
        <w:rPr>
          <w:color w:val="000000"/>
          <w:sz w:val="24"/>
          <w:szCs w:val="24"/>
          <w:lang w:eastAsia="ru-RU" w:bidi="ru-RU"/>
        </w:rPr>
        <w:t xml:space="preserve"> </w:t>
      </w:r>
      <w:r w:rsidR="00CB6650" w:rsidRPr="00757678">
        <w:rPr>
          <w:color w:val="000000"/>
          <w:sz w:val="24"/>
          <w:szCs w:val="24"/>
          <w:lang w:eastAsia="ru-RU" w:bidi="ru-RU"/>
        </w:rPr>
        <w:t>МБОУ</w:t>
      </w:r>
      <w:r w:rsidR="00CB6650">
        <w:rPr>
          <w:color w:val="000000"/>
          <w:sz w:val="24"/>
          <w:szCs w:val="24"/>
          <w:lang w:eastAsia="ru-RU" w:bidi="ru-RU"/>
        </w:rPr>
        <w:t xml:space="preserve"> СОШ №3,</w:t>
      </w:r>
      <w:r w:rsidR="00CB6650" w:rsidRPr="00CB6650">
        <w:rPr>
          <w:color w:val="000000"/>
          <w:sz w:val="24"/>
          <w:szCs w:val="24"/>
          <w:lang w:eastAsia="ru-RU" w:bidi="ru-RU"/>
        </w:rPr>
        <w:t xml:space="preserve"> </w:t>
      </w:r>
      <w:r w:rsidR="00CB6650" w:rsidRPr="00757678">
        <w:rPr>
          <w:color w:val="000000"/>
          <w:sz w:val="24"/>
          <w:szCs w:val="24"/>
          <w:lang w:eastAsia="ru-RU" w:bidi="ru-RU"/>
        </w:rPr>
        <w:t>МБОУ</w:t>
      </w:r>
      <w:r w:rsidR="00CB6650">
        <w:rPr>
          <w:color w:val="000000"/>
          <w:sz w:val="24"/>
          <w:szCs w:val="24"/>
          <w:lang w:eastAsia="ru-RU" w:bidi="ru-RU"/>
        </w:rPr>
        <w:t xml:space="preserve"> СОШ №4, </w:t>
      </w:r>
      <w:r w:rsidR="00CB6650" w:rsidRPr="00757678">
        <w:rPr>
          <w:color w:val="000000"/>
          <w:sz w:val="24"/>
          <w:szCs w:val="24"/>
          <w:lang w:eastAsia="ru-RU" w:bidi="ru-RU"/>
        </w:rPr>
        <w:t>МБОУ</w:t>
      </w:r>
      <w:r w:rsidR="00CB6650">
        <w:rPr>
          <w:color w:val="000000"/>
          <w:sz w:val="24"/>
          <w:szCs w:val="24"/>
          <w:lang w:eastAsia="ru-RU" w:bidi="ru-RU"/>
        </w:rPr>
        <w:t xml:space="preserve"> СОШ №5,</w:t>
      </w:r>
      <w:r w:rsidR="00CB6650" w:rsidRPr="00CB6650">
        <w:rPr>
          <w:color w:val="000000"/>
          <w:sz w:val="24"/>
          <w:szCs w:val="24"/>
          <w:lang w:eastAsia="ru-RU" w:bidi="ru-RU"/>
        </w:rPr>
        <w:t xml:space="preserve"> </w:t>
      </w:r>
      <w:r w:rsidR="00CB6650" w:rsidRPr="00757678">
        <w:rPr>
          <w:color w:val="000000"/>
          <w:sz w:val="24"/>
          <w:szCs w:val="24"/>
          <w:lang w:eastAsia="ru-RU" w:bidi="ru-RU"/>
        </w:rPr>
        <w:t>МБОУ</w:t>
      </w:r>
      <w:r w:rsidR="00CB6650">
        <w:rPr>
          <w:color w:val="000000"/>
          <w:sz w:val="24"/>
          <w:szCs w:val="24"/>
          <w:lang w:eastAsia="ru-RU" w:bidi="ru-RU"/>
        </w:rPr>
        <w:t xml:space="preserve"> СОШ №6.</w:t>
      </w:r>
    </w:p>
    <w:p w:rsidR="00827BA3" w:rsidRPr="00757678" w:rsidRDefault="00827BA3" w:rsidP="007355D3">
      <w:pPr>
        <w:pStyle w:val="1"/>
        <w:numPr>
          <w:ilvl w:val="0"/>
          <w:numId w:val="4"/>
        </w:numPr>
        <w:shd w:val="clear" w:color="auto" w:fill="auto"/>
        <w:tabs>
          <w:tab w:val="left" w:pos="1457"/>
        </w:tabs>
        <w:spacing w:after="320"/>
        <w:ind w:left="-142" w:firstLine="993"/>
        <w:jc w:val="both"/>
        <w:rPr>
          <w:sz w:val="24"/>
          <w:szCs w:val="24"/>
        </w:rPr>
      </w:pPr>
      <w:r w:rsidRPr="00757678">
        <w:rPr>
          <w:color w:val="000000"/>
          <w:sz w:val="24"/>
          <w:szCs w:val="24"/>
          <w:lang w:eastAsia="ru-RU" w:bidi="ru-RU"/>
        </w:rPr>
        <w:t>П</w:t>
      </w:r>
      <w:r w:rsidR="00332C12">
        <w:rPr>
          <w:color w:val="000000"/>
          <w:sz w:val="24"/>
          <w:szCs w:val="24"/>
          <w:lang w:eastAsia="ru-RU" w:bidi="ru-RU"/>
        </w:rPr>
        <w:t xml:space="preserve">ри предоставлении муниципальной </w:t>
      </w:r>
      <w:r w:rsidRPr="00757678">
        <w:rPr>
          <w:color w:val="000000"/>
          <w:sz w:val="24"/>
          <w:szCs w:val="24"/>
          <w:lang w:eastAsia="ru-RU" w:bidi="ru-RU"/>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7BA3" w:rsidRPr="00757678" w:rsidRDefault="00827BA3" w:rsidP="00827BA3">
      <w:pPr>
        <w:pStyle w:val="11"/>
        <w:keepNext/>
        <w:keepLines/>
        <w:shd w:val="clear" w:color="auto" w:fill="auto"/>
        <w:rPr>
          <w:sz w:val="24"/>
          <w:szCs w:val="24"/>
        </w:rPr>
      </w:pPr>
      <w:bookmarkStart w:id="7" w:name="bookmark8"/>
      <w:bookmarkStart w:id="8" w:name="bookmark9"/>
      <w:r w:rsidRPr="00757678">
        <w:rPr>
          <w:color w:val="000000"/>
          <w:sz w:val="24"/>
          <w:szCs w:val="24"/>
          <w:lang w:eastAsia="ru-RU" w:bidi="ru-RU"/>
        </w:rPr>
        <w:t>Описание результата предоставления муниципальной</w:t>
      </w:r>
      <w:r w:rsidRPr="00757678">
        <w:rPr>
          <w:color w:val="000000"/>
          <w:sz w:val="24"/>
          <w:szCs w:val="24"/>
          <w:lang w:eastAsia="ru-RU" w:bidi="ru-RU"/>
        </w:rPr>
        <w:br/>
        <w:t>услуги</w:t>
      </w:r>
      <w:bookmarkEnd w:id="7"/>
      <w:bookmarkEnd w:id="8"/>
    </w:p>
    <w:p w:rsidR="00827BA3" w:rsidRPr="00757678" w:rsidRDefault="00827BA3" w:rsidP="00827BA3">
      <w:pPr>
        <w:pStyle w:val="1"/>
        <w:numPr>
          <w:ilvl w:val="0"/>
          <w:numId w:val="4"/>
        </w:numPr>
        <w:shd w:val="clear" w:color="auto" w:fill="auto"/>
        <w:tabs>
          <w:tab w:val="left" w:pos="1263"/>
        </w:tabs>
        <w:ind w:firstLine="740"/>
        <w:jc w:val="both"/>
        <w:rPr>
          <w:sz w:val="24"/>
          <w:szCs w:val="24"/>
        </w:rPr>
      </w:pPr>
      <w:r w:rsidRPr="00757678">
        <w:rPr>
          <w:color w:val="000000"/>
          <w:sz w:val="24"/>
          <w:szCs w:val="24"/>
          <w:lang w:eastAsia="ru-RU" w:bidi="ru-RU"/>
        </w:rPr>
        <w:t>Результатом предоставления муниципальной услуги является:</w:t>
      </w:r>
    </w:p>
    <w:p w:rsidR="00827BA3" w:rsidRPr="00757678" w:rsidRDefault="00827BA3" w:rsidP="00827BA3">
      <w:pPr>
        <w:pStyle w:val="1"/>
        <w:numPr>
          <w:ilvl w:val="0"/>
          <w:numId w:val="5"/>
        </w:numPr>
        <w:shd w:val="clear" w:color="auto" w:fill="auto"/>
        <w:tabs>
          <w:tab w:val="left" w:pos="1457"/>
        </w:tabs>
        <w:ind w:firstLine="740"/>
        <w:jc w:val="both"/>
        <w:rPr>
          <w:sz w:val="24"/>
          <w:szCs w:val="24"/>
        </w:rPr>
      </w:pPr>
      <w:r w:rsidRPr="00757678">
        <w:rPr>
          <w:color w:val="000000"/>
          <w:sz w:val="24"/>
          <w:szCs w:val="24"/>
          <w:lang w:eastAsia="ru-RU" w:bidi="ru-RU"/>
        </w:rPr>
        <w:t>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Pr="00757678" w:rsidRDefault="00827BA3" w:rsidP="00827BA3">
      <w:pPr>
        <w:pStyle w:val="1"/>
        <w:numPr>
          <w:ilvl w:val="0"/>
          <w:numId w:val="5"/>
        </w:numPr>
        <w:shd w:val="clear" w:color="auto" w:fill="auto"/>
        <w:tabs>
          <w:tab w:val="left" w:pos="1452"/>
        </w:tabs>
        <w:ind w:firstLine="720"/>
        <w:jc w:val="both"/>
        <w:rPr>
          <w:sz w:val="24"/>
          <w:szCs w:val="24"/>
        </w:rPr>
      </w:pPr>
      <w:r w:rsidRPr="00757678">
        <w:rPr>
          <w:color w:val="000000"/>
          <w:sz w:val="24"/>
          <w:szCs w:val="24"/>
          <w:lang w:eastAsia="ru-RU" w:bidi="ru-RU"/>
        </w:rPr>
        <w:t>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Pr="00757678" w:rsidRDefault="00827BA3" w:rsidP="00827BA3">
      <w:pPr>
        <w:pStyle w:val="1"/>
        <w:numPr>
          <w:ilvl w:val="0"/>
          <w:numId w:val="5"/>
        </w:numPr>
        <w:shd w:val="clear" w:color="auto" w:fill="auto"/>
        <w:tabs>
          <w:tab w:val="left" w:pos="1458"/>
        </w:tabs>
        <w:spacing w:after="320"/>
        <w:ind w:firstLine="720"/>
        <w:jc w:val="both"/>
        <w:rPr>
          <w:sz w:val="24"/>
          <w:szCs w:val="24"/>
        </w:rPr>
      </w:pPr>
      <w:r w:rsidRPr="00757678">
        <w:rPr>
          <w:color w:val="000000"/>
          <w:sz w:val="24"/>
          <w:szCs w:val="24"/>
          <w:lang w:eastAsia="ru-RU" w:bidi="ru-RU"/>
        </w:rPr>
        <w:t xml:space="preserve">Решение об отказе в предоставлении муниципальной услуги согласно </w:t>
      </w:r>
      <w:r w:rsidRPr="00757678">
        <w:rPr>
          <w:color w:val="000000"/>
          <w:sz w:val="24"/>
          <w:szCs w:val="24"/>
          <w:lang w:eastAsia="ru-RU" w:bidi="ru-RU"/>
        </w:rPr>
        <w:lastRenderedPageBreak/>
        <w:t>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Срок предоставления муниципальной услуги, в том</w:t>
      </w:r>
      <w:r w:rsidRPr="00757678">
        <w:rPr>
          <w:b/>
          <w:bCs/>
          <w:color w:val="000000"/>
          <w:sz w:val="24"/>
          <w:szCs w:val="24"/>
          <w:lang w:eastAsia="ru-RU" w:bidi="ru-RU"/>
        </w:rPr>
        <w:br/>
        <w:t>числе с учетом необходимости обращения в организации, участвующие в</w:t>
      </w:r>
      <w:r w:rsidRPr="00757678">
        <w:rPr>
          <w:b/>
          <w:bCs/>
          <w:color w:val="000000"/>
          <w:sz w:val="24"/>
          <w:szCs w:val="24"/>
          <w:lang w:eastAsia="ru-RU" w:bidi="ru-RU"/>
        </w:rPr>
        <w:br/>
        <w:t>предоставлении государственной (муниципальной) услуги, срок</w:t>
      </w:r>
      <w:r w:rsidRPr="00757678">
        <w:rPr>
          <w:b/>
          <w:bCs/>
          <w:color w:val="000000"/>
          <w:sz w:val="24"/>
          <w:szCs w:val="24"/>
          <w:lang w:eastAsia="ru-RU" w:bidi="ru-RU"/>
        </w:rPr>
        <w:br/>
        <w:t>приостановления предоставления муниципальной услуги,</w:t>
      </w:r>
      <w:r w:rsidRPr="00757678">
        <w:rPr>
          <w:b/>
          <w:bCs/>
          <w:color w:val="000000"/>
          <w:sz w:val="24"/>
          <w:szCs w:val="24"/>
          <w:lang w:eastAsia="ru-RU" w:bidi="ru-RU"/>
        </w:rPr>
        <w:br/>
        <w:t>срок выдачи (направления) документов, являющихся результатом</w:t>
      </w:r>
      <w:r w:rsidRPr="00757678">
        <w:rPr>
          <w:b/>
          <w:bCs/>
          <w:color w:val="000000"/>
          <w:sz w:val="24"/>
          <w:szCs w:val="24"/>
          <w:lang w:eastAsia="ru-RU" w:bidi="ru-RU"/>
        </w:rPr>
        <w:br/>
        <w:t>предоставления муниципальной услуги</w:t>
      </w:r>
    </w:p>
    <w:p w:rsidR="00827BA3" w:rsidRPr="00757678" w:rsidRDefault="00827BA3" w:rsidP="00827BA3">
      <w:pPr>
        <w:pStyle w:val="1"/>
        <w:numPr>
          <w:ilvl w:val="0"/>
          <w:numId w:val="4"/>
        </w:numPr>
        <w:shd w:val="clear" w:color="auto" w:fill="auto"/>
        <w:tabs>
          <w:tab w:val="left" w:pos="1243"/>
        </w:tabs>
        <w:ind w:firstLine="720"/>
        <w:jc w:val="both"/>
        <w:rPr>
          <w:sz w:val="24"/>
          <w:szCs w:val="24"/>
        </w:rPr>
      </w:pPr>
      <w:r w:rsidRPr="00757678">
        <w:rPr>
          <w:color w:val="000000"/>
          <w:sz w:val="24"/>
          <w:szCs w:val="24"/>
          <w:lang w:eastAsia="ru-RU" w:bidi="ru-RU"/>
        </w:rPr>
        <w:t>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запрос рассматривается организациями, участвующими в предоставлении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принимается решение о предоставлении либо об отказе в предоставлении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rsidR="00827BA3" w:rsidRPr="00757678" w:rsidRDefault="00827BA3" w:rsidP="00827BA3">
      <w:pPr>
        <w:pStyle w:val="1"/>
        <w:shd w:val="clear" w:color="auto" w:fill="auto"/>
        <w:spacing w:after="320"/>
        <w:ind w:firstLine="720"/>
        <w:jc w:val="both"/>
        <w:rPr>
          <w:sz w:val="24"/>
          <w:szCs w:val="24"/>
        </w:rPr>
      </w:pPr>
      <w:r w:rsidRPr="00757678">
        <w:rPr>
          <w:color w:val="000000"/>
          <w:sz w:val="24"/>
          <w:szCs w:val="24"/>
          <w:lang w:eastAsia="ru-RU" w:bidi="ru-RU"/>
        </w:rPr>
        <w:t>В срок, н</w:t>
      </w:r>
      <w:r w:rsidR="007064AD">
        <w:rPr>
          <w:color w:val="000000"/>
          <w:sz w:val="24"/>
          <w:szCs w:val="24"/>
          <w:lang w:eastAsia="ru-RU" w:bidi="ru-RU"/>
        </w:rPr>
        <w:t>е</w:t>
      </w:r>
      <w:r w:rsidRPr="00757678">
        <w:rPr>
          <w:color w:val="000000"/>
          <w:sz w:val="24"/>
          <w:szCs w:val="24"/>
          <w:lang w:eastAsia="ru-RU" w:bidi="ru-RU"/>
        </w:rPr>
        <w:t xml:space="preserve">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827BA3" w:rsidRPr="00757678" w:rsidRDefault="00827BA3" w:rsidP="00827BA3">
      <w:pPr>
        <w:pStyle w:val="11"/>
        <w:keepNext/>
        <w:keepLines/>
        <w:shd w:val="clear" w:color="auto" w:fill="auto"/>
        <w:rPr>
          <w:sz w:val="24"/>
          <w:szCs w:val="24"/>
        </w:rPr>
      </w:pPr>
      <w:bookmarkStart w:id="9" w:name="bookmark10"/>
      <w:bookmarkStart w:id="10" w:name="bookmark11"/>
      <w:r w:rsidRPr="00757678">
        <w:rPr>
          <w:color w:val="000000"/>
          <w:sz w:val="24"/>
          <w:szCs w:val="24"/>
          <w:lang w:eastAsia="ru-RU" w:bidi="ru-RU"/>
        </w:rPr>
        <w:t>Нормативные правовые акты, регулирующие предоставление</w:t>
      </w:r>
      <w:r w:rsidRPr="00757678">
        <w:rPr>
          <w:color w:val="000000"/>
          <w:sz w:val="24"/>
          <w:szCs w:val="24"/>
          <w:lang w:eastAsia="ru-RU" w:bidi="ru-RU"/>
        </w:rPr>
        <w:br/>
        <w:t>муниципальной услуги</w:t>
      </w:r>
      <w:bookmarkEnd w:id="9"/>
      <w:bookmarkEnd w:id="10"/>
    </w:p>
    <w:p w:rsidR="00827BA3" w:rsidRPr="00757678" w:rsidRDefault="00827BA3" w:rsidP="007064AD">
      <w:pPr>
        <w:pStyle w:val="1"/>
        <w:numPr>
          <w:ilvl w:val="0"/>
          <w:numId w:val="4"/>
        </w:numPr>
        <w:shd w:val="clear" w:color="auto" w:fill="auto"/>
        <w:tabs>
          <w:tab w:val="left" w:pos="1190"/>
        </w:tabs>
        <w:ind w:firstLine="580"/>
        <w:jc w:val="both"/>
        <w:rPr>
          <w:sz w:val="24"/>
          <w:szCs w:val="24"/>
        </w:rPr>
      </w:pPr>
      <w:r w:rsidRPr="00757678">
        <w:rPr>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27BA3" w:rsidRPr="00757678" w:rsidRDefault="00827BA3" w:rsidP="007064AD">
      <w:pPr>
        <w:pStyle w:val="1"/>
        <w:shd w:val="clear" w:color="auto" w:fill="auto"/>
        <w:ind w:firstLine="580"/>
        <w:jc w:val="both"/>
        <w:rPr>
          <w:sz w:val="24"/>
          <w:szCs w:val="24"/>
        </w:rPr>
      </w:pPr>
      <w:r w:rsidRPr="00757678">
        <w:rPr>
          <w:color w:val="000000"/>
          <w:sz w:val="24"/>
          <w:szCs w:val="24"/>
          <w:lang w:eastAsia="ru-RU" w:bidi="ru-RU"/>
        </w:rPr>
        <w:t>Федеральный закон от 27 июля 2010 г. № 210-ФЗ «Об организации предоставления государственных и муниципальных услуг» (далее - Федеральный закон № 210-ФЗ);</w:t>
      </w:r>
    </w:p>
    <w:p w:rsidR="00827BA3" w:rsidRPr="00757678" w:rsidRDefault="00827BA3" w:rsidP="007064AD">
      <w:pPr>
        <w:pStyle w:val="1"/>
        <w:shd w:val="clear" w:color="auto" w:fill="auto"/>
        <w:ind w:firstLine="600"/>
        <w:jc w:val="both"/>
        <w:rPr>
          <w:sz w:val="24"/>
          <w:szCs w:val="24"/>
        </w:rPr>
      </w:pPr>
      <w:r w:rsidRPr="00757678">
        <w:rPr>
          <w:color w:val="000000"/>
          <w:sz w:val="24"/>
          <w:szCs w:val="24"/>
          <w:lang w:eastAsia="ru-RU" w:bidi="ru-RU"/>
        </w:rPr>
        <w:t>Федеральный закон от 24 июля 1998 г. № 124-ФЗ «Об основных гарантиях прав ребенка в Российской Федерации»;</w:t>
      </w:r>
    </w:p>
    <w:p w:rsidR="00EE4019" w:rsidRPr="00757678" w:rsidRDefault="00827BA3" w:rsidP="007064AD">
      <w:pPr>
        <w:pStyle w:val="1"/>
        <w:shd w:val="clear" w:color="auto" w:fill="auto"/>
        <w:ind w:firstLine="600"/>
        <w:jc w:val="both"/>
        <w:rPr>
          <w:sz w:val="24"/>
          <w:szCs w:val="24"/>
        </w:rPr>
      </w:pPr>
      <w:r w:rsidRPr="00757678">
        <w:rPr>
          <w:color w:val="000000"/>
          <w:sz w:val="24"/>
          <w:szCs w:val="24"/>
          <w:lang w:eastAsia="ru-RU" w:bidi="ru-RU"/>
        </w:rPr>
        <w:t>Федеральный закон от 6 октября 2003 г. № 131-ФЗ «Об общих принципах организации местного самоуправления в Российской Федерации»;</w:t>
      </w:r>
      <w:r w:rsidR="00017601" w:rsidRPr="00757678">
        <w:rPr>
          <w:sz w:val="24"/>
          <w:szCs w:val="24"/>
        </w:rPr>
        <w:t xml:space="preserve"> </w:t>
      </w:r>
    </w:p>
    <w:p w:rsidR="004F717B" w:rsidRDefault="004F717B" w:rsidP="004F717B">
      <w:pPr>
        <w:pStyle w:val="1"/>
        <w:shd w:val="clear" w:color="auto" w:fill="auto"/>
        <w:ind w:firstLine="600"/>
        <w:jc w:val="both"/>
        <w:rPr>
          <w:sz w:val="24"/>
          <w:szCs w:val="24"/>
        </w:rPr>
      </w:pPr>
      <w:r w:rsidRPr="00757678">
        <w:rPr>
          <w:b/>
          <w:bCs/>
          <w:sz w:val="24"/>
          <w:szCs w:val="24"/>
          <w:shd w:val="clear" w:color="auto" w:fill="FFFFFF"/>
        </w:rPr>
        <w:t xml:space="preserve"> </w:t>
      </w:r>
      <w:r w:rsidRPr="00757678">
        <w:rPr>
          <w:sz w:val="24"/>
          <w:szCs w:val="24"/>
        </w:rPr>
        <w:t>Закон Красноярского края от 07.07.2009 N 8-3618 "Об обеспечении прав детей на отдых, оздоровление и занятость в Красноярском крае"</w:t>
      </w:r>
      <w:r w:rsidR="00A57D56">
        <w:rPr>
          <w:sz w:val="24"/>
          <w:szCs w:val="24"/>
        </w:rPr>
        <w:t>;</w:t>
      </w:r>
      <w:r w:rsidRPr="00757678">
        <w:rPr>
          <w:sz w:val="24"/>
          <w:szCs w:val="24"/>
        </w:rPr>
        <w:t xml:space="preserve">  </w:t>
      </w:r>
    </w:p>
    <w:p w:rsidR="00EE4019" w:rsidRPr="007355D3" w:rsidRDefault="00EE4019" w:rsidP="007064AD">
      <w:pPr>
        <w:pStyle w:val="1"/>
        <w:shd w:val="clear" w:color="auto" w:fill="auto"/>
        <w:ind w:firstLine="600"/>
        <w:jc w:val="both"/>
        <w:rPr>
          <w:bCs/>
          <w:sz w:val="24"/>
          <w:szCs w:val="24"/>
          <w:shd w:val="clear" w:color="auto" w:fill="FFFFFF"/>
        </w:rPr>
      </w:pPr>
      <w:r w:rsidRPr="00757678">
        <w:rPr>
          <w:bCs/>
          <w:sz w:val="24"/>
          <w:szCs w:val="24"/>
          <w:shd w:val="clear" w:color="auto" w:fill="FFFFFF"/>
        </w:rPr>
        <w:t xml:space="preserve"> </w:t>
      </w:r>
      <w:r w:rsidRPr="007355D3">
        <w:rPr>
          <w:bCs/>
          <w:sz w:val="24"/>
          <w:szCs w:val="24"/>
          <w:shd w:val="clear" w:color="auto" w:fill="FFFFFF"/>
        </w:rPr>
        <w:t>П</w:t>
      </w:r>
      <w:r w:rsidR="00017601" w:rsidRPr="007355D3">
        <w:rPr>
          <w:bCs/>
          <w:sz w:val="24"/>
          <w:szCs w:val="24"/>
          <w:shd w:val="clear" w:color="auto" w:fill="FFFFFF"/>
        </w:rPr>
        <w:t>остановление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Pr="007355D3">
        <w:rPr>
          <w:bCs/>
          <w:sz w:val="24"/>
          <w:szCs w:val="24"/>
          <w:shd w:val="clear" w:color="auto" w:fill="FFFFFF"/>
        </w:rPr>
        <w:t>;</w:t>
      </w:r>
    </w:p>
    <w:p w:rsidR="00EC5F5B" w:rsidRDefault="00EC5F5B" w:rsidP="00EC5F5B">
      <w:pPr>
        <w:pStyle w:val="1"/>
        <w:ind w:firstLine="600"/>
        <w:jc w:val="both"/>
        <w:rPr>
          <w:sz w:val="24"/>
          <w:szCs w:val="24"/>
        </w:rPr>
      </w:pPr>
      <w:r w:rsidRPr="007355D3">
        <w:rPr>
          <w:sz w:val="24"/>
          <w:szCs w:val="24"/>
        </w:rPr>
        <w:t>Постановление Правительства Красноярского края от 30.07.2019 N 406-п "Об утверждении Порядка предоставления путевок с полной оплатой их стоимости за счет средств краевого бюджета детям-сиротам и детям, оставшимся без попечения родителей, лицам из числа детей-сирот и детей, оста</w:t>
      </w:r>
      <w:r w:rsidR="00A57D56" w:rsidRPr="007355D3">
        <w:rPr>
          <w:sz w:val="24"/>
          <w:szCs w:val="24"/>
        </w:rPr>
        <w:t>вшихся без попечения родителей</w:t>
      </w:r>
      <w:r w:rsidRPr="007355D3">
        <w:rPr>
          <w:sz w:val="24"/>
          <w:szCs w:val="24"/>
        </w:rPr>
        <w:t>"</w:t>
      </w:r>
      <w:r w:rsidR="007355D3">
        <w:rPr>
          <w:sz w:val="24"/>
          <w:szCs w:val="24"/>
        </w:rPr>
        <w:t>.</w:t>
      </w:r>
    </w:p>
    <w:p w:rsidR="00EC5F5B" w:rsidRDefault="00EC5F5B" w:rsidP="007064AD">
      <w:pPr>
        <w:pStyle w:val="1"/>
        <w:shd w:val="clear" w:color="auto" w:fill="auto"/>
        <w:ind w:firstLine="600"/>
        <w:jc w:val="both"/>
        <w:rPr>
          <w:sz w:val="24"/>
          <w:szCs w:val="24"/>
        </w:rPr>
      </w:pPr>
    </w:p>
    <w:p w:rsidR="00CB6650" w:rsidRPr="00757678" w:rsidRDefault="00CB6650" w:rsidP="00EE4019">
      <w:pPr>
        <w:pStyle w:val="1"/>
        <w:shd w:val="clear" w:color="auto" w:fill="auto"/>
        <w:ind w:firstLine="600"/>
        <w:rPr>
          <w:color w:val="FF0000"/>
          <w:sz w:val="24"/>
          <w:szCs w:val="24"/>
        </w:rPr>
      </w:pP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Исчерпывающий перечень документов и сведений, необходимых в</w:t>
      </w:r>
      <w:r w:rsidRPr="00757678">
        <w:rPr>
          <w:b/>
          <w:bCs/>
          <w:color w:val="000000"/>
          <w:sz w:val="24"/>
          <w:szCs w:val="24"/>
          <w:lang w:eastAsia="ru-RU" w:bidi="ru-RU"/>
        </w:rPr>
        <w:br/>
        <w:t>соответствии с нормативными правовыми актами для предоставления</w:t>
      </w:r>
      <w:r w:rsidRPr="00757678">
        <w:rPr>
          <w:b/>
          <w:bCs/>
          <w:color w:val="000000"/>
          <w:sz w:val="24"/>
          <w:szCs w:val="24"/>
          <w:lang w:eastAsia="ru-RU" w:bidi="ru-RU"/>
        </w:rPr>
        <w:br/>
        <w:t>муниципальной услуги и услуг, которые являются</w:t>
      </w:r>
      <w:r w:rsidRPr="00757678">
        <w:rPr>
          <w:b/>
          <w:bCs/>
          <w:color w:val="000000"/>
          <w:sz w:val="24"/>
          <w:szCs w:val="24"/>
          <w:lang w:eastAsia="ru-RU" w:bidi="ru-RU"/>
        </w:rPr>
        <w:br/>
        <w:t xml:space="preserve">необходимыми и обязательными для предоставления муниципальной услуги, </w:t>
      </w:r>
      <w:r w:rsidRPr="00757678">
        <w:rPr>
          <w:b/>
          <w:bCs/>
          <w:color w:val="000000"/>
          <w:sz w:val="24"/>
          <w:szCs w:val="24"/>
          <w:lang w:eastAsia="ru-RU" w:bidi="ru-RU"/>
        </w:rPr>
        <w:lastRenderedPageBreak/>
        <w:t>подлежащих представлению заявителем, способы их</w:t>
      </w:r>
      <w:r w:rsidRPr="00757678">
        <w:rPr>
          <w:b/>
          <w:bCs/>
          <w:color w:val="000000"/>
          <w:sz w:val="24"/>
          <w:szCs w:val="24"/>
          <w:lang w:eastAsia="ru-RU" w:bidi="ru-RU"/>
        </w:rPr>
        <w:br/>
        <w:t>получения заявителем, в том числе в электронной форме, порядок их</w:t>
      </w:r>
      <w:r w:rsidRPr="00757678">
        <w:rPr>
          <w:b/>
          <w:bCs/>
          <w:color w:val="000000"/>
          <w:sz w:val="24"/>
          <w:szCs w:val="24"/>
          <w:lang w:eastAsia="ru-RU" w:bidi="ru-RU"/>
        </w:rPr>
        <w:br/>
        <w:t>представления</w:t>
      </w:r>
    </w:p>
    <w:p w:rsidR="00827BA3" w:rsidRPr="00757678" w:rsidRDefault="00827BA3" w:rsidP="00827BA3">
      <w:pPr>
        <w:pStyle w:val="1"/>
        <w:numPr>
          <w:ilvl w:val="0"/>
          <w:numId w:val="4"/>
        </w:numPr>
        <w:shd w:val="clear" w:color="auto" w:fill="auto"/>
        <w:tabs>
          <w:tab w:val="left" w:pos="1375"/>
        </w:tabs>
        <w:ind w:firstLine="720"/>
        <w:jc w:val="both"/>
        <w:rPr>
          <w:sz w:val="24"/>
          <w:szCs w:val="24"/>
        </w:rPr>
      </w:pPr>
      <w:r w:rsidRPr="00757678">
        <w:rPr>
          <w:color w:val="000000"/>
          <w:sz w:val="24"/>
          <w:szCs w:val="24"/>
          <w:lang w:eastAsia="ru-RU" w:bidi="ru-RU"/>
        </w:rPr>
        <w:t>Для получения муниципальной услуги Заявитель представляет:</w:t>
      </w:r>
    </w:p>
    <w:p w:rsidR="00827BA3" w:rsidRPr="00757678" w:rsidRDefault="00827BA3" w:rsidP="00827BA3">
      <w:pPr>
        <w:pStyle w:val="1"/>
        <w:numPr>
          <w:ilvl w:val="0"/>
          <w:numId w:val="6"/>
        </w:numPr>
        <w:shd w:val="clear" w:color="auto" w:fill="auto"/>
        <w:tabs>
          <w:tab w:val="left" w:pos="1452"/>
        </w:tabs>
        <w:ind w:firstLine="720"/>
        <w:jc w:val="both"/>
        <w:rPr>
          <w:sz w:val="24"/>
          <w:szCs w:val="24"/>
        </w:rPr>
      </w:pPr>
      <w:r w:rsidRPr="00757678">
        <w:rPr>
          <w:color w:val="000000"/>
          <w:sz w:val="24"/>
          <w:szCs w:val="24"/>
          <w:lang w:eastAsia="ru-RU" w:bidi="ru-RU"/>
        </w:rPr>
        <w:t>Заявление о предоставлении муниципальной услуги по форме, согласно Приложению № 4 к настоящему Административному регламенту.</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на бумажном носителе в Уполномоченном органе (указывается в случае, если результат, согласно нормативному правовому акту, выдается исключительно на бумажном или ином носителе).</w:t>
      </w:r>
    </w:p>
    <w:p w:rsidR="00827BA3" w:rsidRPr="00757678" w:rsidRDefault="00827BA3" w:rsidP="00827BA3">
      <w:pPr>
        <w:pStyle w:val="1"/>
        <w:numPr>
          <w:ilvl w:val="0"/>
          <w:numId w:val="6"/>
        </w:numPr>
        <w:shd w:val="clear" w:color="auto" w:fill="auto"/>
        <w:tabs>
          <w:tab w:val="left" w:pos="1444"/>
        </w:tabs>
        <w:ind w:firstLine="700"/>
        <w:rPr>
          <w:sz w:val="24"/>
          <w:szCs w:val="24"/>
        </w:rPr>
      </w:pPr>
      <w:r w:rsidRPr="00757678">
        <w:rPr>
          <w:color w:val="000000"/>
          <w:sz w:val="24"/>
          <w:szCs w:val="24"/>
          <w:lang w:eastAsia="ru-RU" w:bidi="ru-RU"/>
        </w:rPr>
        <w:t>Документ, удостоверяющий личность Заявителя, представителя.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7BA3" w:rsidRPr="00757678" w:rsidRDefault="00827BA3" w:rsidP="00827BA3">
      <w:pPr>
        <w:pStyle w:val="1"/>
        <w:numPr>
          <w:ilvl w:val="1"/>
          <w:numId w:val="6"/>
        </w:numPr>
        <w:shd w:val="clear" w:color="auto" w:fill="auto"/>
        <w:tabs>
          <w:tab w:val="left" w:pos="1243"/>
        </w:tabs>
        <w:spacing w:after="320"/>
        <w:ind w:firstLine="720"/>
        <w:jc w:val="both"/>
        <w:rPr>
          <w:sz w:val="24"/>
          <w:szCs w:val="24"/>
        </w:rPr>
      </w:pPr>
      <w:r w:rsidRPr="00757678">
        <w:rPr>
          <w:color w:val="000000"/>
          <w:sz w:val="24"/>
          <w:szCs w:val="24"/>
          <w:lang w:eastAsia="ru-RU" w:bidi="ru-RU"/>
        </w:rPr>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827BA3" w:rsidRPr="00757678" w:rsidRDefault="00827BA3" w:rsidP="00827BA3">
      <w:pPr>
        <w:pStyle w:val="11"/>
        <w:keepNext/>
        <w:keepLines/>
        <w:shd w:val="clear" w:color="auto" w:fill="auto"/>
        <w:spacing w:line="233" w:lineRule="auto"/>
        <w:rPr>
          <w:sz w:val="24"/>
          <w:szCs w:val="24"/>
        </w:rPr>
      </w:pPr>
      <w:bookmarkStart w:id="11" w:name="bookmark12"/>
      <w:bookmarkStart w:id="12" w:name="bookmark13"/>
      <w:r w:rsidRPr="00757678">
        <w:rPr>
          <w:color w:val="000000"/>
          <w:sz w:val="24"/>
          <w:szCs w:val="24"/>
          <w:lang w:eastAsia="ru-RU" w:bidi="ru-RU"/>
        </w:rPr>
        <w:t>Исчерпывающий перечень оснований для отказа в приеме документов,</w:t>
      </w:r>
      <w:r w:rsidRPr="00757678">
        <w:rPr>
          <w:color w:val="000000"/>
          <w:sz w:val="24"/>
          <w:szCs w:val="24"/>
          <w:lang w:eastAsia="ru-RU" w:bidi="ru-RU"/>
        </w:rPr>
        <w:br/>
        <w:t>необходимых для предоставления муниципальной услуги</w:t>
      </w:r>
      <w:bookmarkEnd w:id="11"/>
      <w:bookmarkEnd w:id="12"/>
    </w:p>
    <w:p w:rsidR="00827BA3" w:rsidRPr="00757678" w:rsidRDefault="007355D3" w:rsidP="007355D3">
      <w:pPr>
        <w:pStyle w:val="1"/>
        <w:shd w:val="clear" w:color="auto" w:fill="auto"/>
        <w:tabs>
          <w:tab w:val="left" w:pos="1612"/>
        </w:tabs>
        <w:ind w:firstLine="0"/>
        <w:jc w:val="both"/>
        <w:rPr>
          <w:sz w:val="24"/>
          <w:szCs w:val="24"/>
        </w:rPr>
      </w:pPr>
      <w:r>
        <w:rPr>
          <w:color w:val="000000"/>
          <w:sz w:val="24"/>
          <w:szCs w:val="24"/>
          <w:lang w:eastAsia="ru-RU" w:bidi="ru-RU"/>
        </w:rPr>
        <w:t xml:space="preserve">            2.10.</w:t>
      </w:r>
      <w:r w:rsidR="00827BA3" w:rsidRPr="00757678">
        <w:rPr>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827BA3" w:rsidRPr="00757678" w:rsidRDefault="004041B9" w:rsidP="004041B9">
      <w:pPr>
        <w:pStyle w:val="1"/>
        <w:shd w:val="clear" w:color="auto" w:fill="auto"/>
        <w:tabs>
          <w:tab w:val="left" w:pos="1612"/>
        </w:tabs>
        <w:spacing w:after="260"/>
        <w:ind w:firstLine="0"/>
        <w:jc w:val="both"/>
        <w:rPr>
          <w:sz w:val="24"/>
          <w:szCs w:val="24"/>
        </w:rPr>
      </w:pPr>
      <w:r>
        <w:rPr>
          <w:color w:val="000000"/>
          <w:sz w:val="24"/>
          <w:szCs w:val="24"/>
          <w:lang w:eastAsia="ru-RU" w:bidi="ru-RU"/>
        </w:rPr>
        <w:t xml:space="preserve">            2.10.1.</w:t>
      </w:r>
      <w:r w:rsidR="00827BA3" w:rsidRPr="00757678">
        <w:rPr>
          <w:color w:val="000000"/>
          <w:sz w:val="24"/>
          <w:szCs w:val="24"/>
          <w:lang w:eastAsia="ru-RU" w:bidi="ru-RU"/>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7BA3" w:rsidRPr="00757678" w:rsidRDefault="004041B9" w:rsidP="004041B9">
      <w:pPr>
        <w:pStyle w:val="1"/>
        <w:shd w:val="clear" w:color="auto" w:fill="auto"/>
        <w:tabs>
          <w:tab w:val="left" w:pos="1815"/>
        </w:tabs>
        <w:ind w:firstLine="0"/>
        <w:jc w:val="both"/>
        <w:rPr>
          <w:sz w:val="24"/>
          <w:szCs w:val="24"/>
        </w:rPr>
      </w:pPr>
      <w:r>
        <w:rPr>
          <w:color w:val="000000"/>
          <w:sz w:val="24"/>
          <w:szCs w:val="24"/>
          <w:lang w:eastAsia="ru-RU" w:bidi="ru-RU"/>
        </w:rPr>
        <w:t xml:space="preserve">             2.10.2.</w:t>
      </w:r>
      <w:r w:rsidR="00827BA3" w:rsidRPr="00757678">
        <w:rPr>
          <w:color w:val="000000"/>
          <w:sz w:val="24"/>
          <w:szCs w:val="24"/>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p w:rsidR="00827BA3" w:rsidRPr="00757678" w:rsidRDefault="004041B9" w:rsidP="004041B9">
      <w:pPr>
        <w:pStyle w:val="1"/>
        <w:shd w:val="clear" w:color="auto" w:fill="auto"/>
        <w:tabs>
          <w:tab w:val="left" w:pos="1612"/>
        </w:tabs>
        <w:ind w:firstLine="0"/>
        <w:jc w:val="both"/>
        <w:rPr>
          <w:sz w:val="24"/>
          <w:szCs w:val="24"/>
        </w:rPr>
      </w:pPr>
      <w:r>
        <w:rPr>
          <w:color w:val="000000"/>
          <w:sz w:val="24"/>
          <w:szCs w:val="24"/>
          <w:lang w:eastAsia="ru-RU" w:bidi="ru-RU"/>
        </w:rPr>
        <w:t xml:space="preserve">             2.10.3.</w:t>
      </w:r>
      <w:r w:rsidR="00827BA3" w:rsidRPr="00757678">
        <w:rPr>
          <w:color w:val="000000"/>
          <w:sz w:val="24"/>
          <w:szCs w:val="24"/>
          <w:lang w:eastAsia="ru-RU" w:bidi="ru-RU"/>
        </w:rPr>
        <w:t>Заявление подано лицом, н</w:t>
      </w:r>
      <w:r w:rsidR="00CB6650">
        <w:rPr>
          <w:color w:val="000000"/>
          <w:sz w:val="24"/>
          <w:szCs w:val="24"/>
          <w:lang w:eastAsia="ru-RU" w:bidi="ru-RU"/>
        </w:rPr>
        <w:t>о не</w:t>
      </w:r>
      <w:r w:rsidR="00827BA3" w:rsidRPr="00757678">
        <w:rPr>
          <w:color w:val="000000"/>
          <w:sz w:val="24"/>
          <w:szCs w:val="24"/>
          <w:lang w:eastAsia="ru-RU" w:bidi="ru-RU"/>
        </w:rPr>
        <w:t xml:space="preserve"> имеющим полномочий представлять интересы Заявителя: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Pr="00757678">
        <w:rPr>
          <w:color w:val="000000"/>
          <w:sz w:val="24"/>
          <w:szCs w:val="24"/>
          <w:lang w:eastAsia="ru-RU" w:bidi="ru-RU"/>
        </w:rPr>
        <w:t>подтверждающий</w:t>
      </w:r>
      <w:proofErr w:type="gramEnd"/>
      <w:r w:rsidRPr="00757678">
        <w:rPr>
          <w:color w:val="000000"/>
          <w:sz w:val="24"/>
          <w:szCs w:val="24"/>
          <w:lang w:eastAsia="ru-RU" w:bidi="ru-RU"/>
        </w:rPr>
        <w:t xml:space="preserve"> полномочия представлять Заявителя;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представленном заявлении, отсутствует документ, подтверждающий полномочия представлять Заявителя.</w:t>
      </w:r>
    </w:p>
    <w:p w:rsidR="00827BA3" w:rsidRPr="00757678" w:rsidRDefault="004041B9" w:rsidP="004041B9">
      <w:pPr>
        <w:pStyle w:val="1"/>
        <w:shd w:val="clear" w:color="auto" w:fill="auto"/>
        <w:tabs>
          <w:tab w:val="left" w:pos="1612"/>
        </w:tabs>
        <w:ind w:firstLine="0"/>
        <w:jc w:val="both"/>
        <w:rPr>
          <w:sz w:val="24"/>
          <w:szCs w:val="24"/>
        </w:rPr>
      </w:pPr>
      <w:r>
        <w:rPr>
          <w:color w:val="000000"/>
          <w:sz w:val="24"/>
          <w:szCs w:val="24"/>
          <w:lang w:eastAsia="ru-RU" w:bidi="ru-RU"/>
        </w:rPr>
        <w:t xml:space="preserve">            2.10.4.</w:t>
      </w:r>
      <w:r w:rsidR="00827BA3" w:rsidRPr="00757678">
        <w:rPr>
          <w:color w:val="000000"/>
          <w:sz w:val="24"/>
          <w:szCs w:val="24"/>
          <w:lang w:eastAsia="ru-RU" w:bidi="ru-RU"/>
        </w:rPr>
        <w:t xml:space="preserve">Представленные Заявителем документы утратили силу на момент обращения за </w:t>
      </w:r>
      <w:r w:rsidR="00827BA3" w:rsidRPr="00757678">
        <w:rPr>
          <w:color w:val="000000"/>
          <w:sz w:val="24"/>
          <w:szCs w:val="24"/>
          <w:lang w:eastAsia="ru-RU" w:bidi="ru-RU"/>
        </w:rPr>
        <w:lastRenderedPageBreak/>
        <w:t>получением услуги (документы, удостоверяющие личность, документы, подтверждающие полномочия представителя).</w:t>
      </w:r>
    </w:p>
    <w:p w:rsidR="00827BA3" w:rsidRPr="00757678" w:rsidRDefault="004041B9" w:rsidP="004041B9">
      <w:pPr>
        <w:pStyle w:val="1"/>
        <w:shd w:val="clear" w:color="auto" w:fill="auto"/>
        <w:tabs>
          <w:tab w:val="left" w:pos="1815"/>
        </w:tabs>
        <w:ind w:firstLine="0"/>
        <w:jc w:val="both"/>
        <w:rPr>
          <w:sz w:val="24"/>
          <w:szCs w:val="24"/>
        </w:rPr>
      </w:pPr>
      <w:r>
        <w:rPr>
          <w:color w:val="000000"/>
          <w:sz w:val="24"/>
          <w:szCs w:val="24"/>
          <w:lang w:eastAsia="ru-RU" w:bidi="ru-RU"/>
        </w:rPr>
        <w:t xml:space="preserve">            2.10.5.</w:t>
      </w:r>
      <w:r w:rsidR="00827BA3" w:rsidRPr="00757678">
        <w:rPr>
          <w:color w:val="000000"/>
          <w:sz w:val="24"/>
          <w:szCs w:val="24"/>
          <w:lang w:eastAsia="ru-RU" w:bidi="ru-RU"/>
        </w:rPr>
        <w:t>Неполное заполнение обязательных полей в форме запроса о предоставлении услуги (недостоверное, неправильное).</w:t>
      </w:r>
    </w:p>
    <w:p w:rsidR="00827BA3" w:rsidRPr="00757678" w:rsidRDefault="004041B9" w:rsidP="004041B9">
      <w:pPr>
        <w:pStyle w:val="1"/>
        <w:shd w:val="clear" w:color="auto" w:fill="auto"/>
        <w:tabs>
          <w:tab w:val="left" w:pos="1815"/>
        </w:tabs>
        <w:ind w:firstLine="0"/>
        <w:jc w:val="both"/>
        <w:rPr>
          <w:sz w:val="24"/>
          <w:szCs w:val="24"/>
        </w:rPr>
      </w:pPr>
      <w:r>
        <w:rPr>
          <w:color w:val="000000"/>
          <w:sz w:val="24"/>
          <w:szCs w:val="24"/>
          <w:lang w:eastAsia="ru-RU" w:bidi="ru-RU"/>
        </w:rPr>
        <w:t xml:space="preserve">            2.10.6.</w:t>
      </w:r>
      <w:r w:rsidR="00827BA3" w:rsidRPr="00757678">
        <w:rPr>
          <w:color w:val="000000"/>
          <w:sz w:val="24"/>
          <w:szCs w:val="24"/>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27BA3" w:rsidRPr="00757678" w:rsidRDefault="004041B9" w:rsidP="004041B9">
      <w:pPr>
        <w:pStyle w:val="1"/>
        <w:shd w:val="clear" w:color="auto" w:fill="auto"/>
        <w:tabs>
          <w:tab w:val="left" w:pos="1612"/>
        </w:tabs>
        <w:spacing w:after="320"/>
        <w:ind w:firstLine="0"/>
        <w:jc w:val="both"/>
        <w:rPr>
          <w:sz w:val="24"/>
          <w:szCs w:val="24"/>
        </w:rPr>
      </w:pPr>
      <w:r>
        <w:rPr>
          <w:color w:val="000000"/>
          <w:sz w:val="24"/>
          <w:szCs w:val="24"/>
          <w:lang w:eastAsia="ru-RU" w:bidi="ru-RU"/>
        </w:rPr>
        <w:t xml:space="preserve">            2.10.7.</w:t>
      </w:r>
      <w:r w:rsidR="00827BA3" w:rsidRPr="00757678">
        <w:rPr>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27BA3" w:rsidRPr="00757678" w:rsidRDefault="00827BA3" w:rsidP="00827BA3">
      <w:pPr>
        <w:pStyle w:val="1"/>
        <w:shd w:val="clear" w:color="auto" w:fill="auto"/>
        <w:spacing w:line="233" w:lineRule="auto"/>
        <w:ind w:firstLine="0"/>
        <w:jc w:val="center"/>
        <w:rPr>
          <w:sz w:val="24"/>
          <w:szCs w:val="24"/>
        </w:rPr>
      </w:pPr>
      <w:r w:rsidRPr="00757678">
        <w:rPr>
          <w:b/>
          <w:bCs/>
          <w:color w:val="000000"/>
          <w:sz w:val="24"/>
          <w:szCs w:val="24"/>
          <w:lang w:eastAsia="ru-RU" w:bidi="ru-RU"/>
        </w:rPr>
        <w:t>Исчерпывающий перечень оснований для приостановления или отказа в</w:t>
      </w:r>
      <w:r w:rsidRPr="00757678">
        <w:rPr>
          <w:b/>
          <w:bCs/>
          <w:color w:val="000000"/>
          <w:sz w:val="24"/>
          <w:szCs w:val="24"/>
          <w:lang w:eastAsia="ru-RU" w:bidi="ru-RU"/>
        </w:rPr>
        <w:br/>
        <w:t>предоставлении муниципальной услуги</w:t>
      </w:r>
    </w:p>
    <w:p w:rsidR="00827BA3" w:rsidRPr="00757678" w:rsidRDefault="004041B9" w:rsidP="004041B9">
      <w:pPr>
        <w:pStyle w:val="1"/>
        <w:shd w:val="clear" w:color="auto" w:fill="auto"/>
        <w:tabs>
          <w:tab w:val="left" w:pos="1597"/>
        </w:tabs>
        <w:spacing w:line="233" w:lineRule="auto"/>
        <w:ind w:firstLine="0"/>
        <w:jc w:val="both"/>
        <w:rPr>
          <w:sz w:val="24"/>
          <w:szCs w:val="24"/>
        </w:rPr>
      </w:pPr>
      <w:r>
        <w:rPr>
          <w:color w:val="000000"/>
          <w:sz w:val="24"/>
          <w:szCs w:val="24"/>
          <w:lang w:eastAsia="ru-RU" w:bidi="ru-RU"/>
        </w:rPr>
        <w:t xml:space="preserve">            2.11.</w:t>
      </w:r>
      <w:r w:rsidR="00827BA3" w:rsidRPr="00757678">
        <w:rPr>
          <w:color w:val="000000"/>
          <w:sz w:val="24"/>
          <w:szCs w:val="24"/>
          <w:lang w:eastAsia="ru-RU" w:bidi="ru-RU"/>
        </w:rPr>
        <w:t>Основания для отказа в предоставлении муниципальной услуги:</w:t>
      </w:r>
    </w:p>
    <w:p w:rsidR="00827BA3" w:rsidRPr="00757678" w:rsidRDefault="00827BA3" w:rsidP="00827BA3">
      <w:pPr>
        <w:pStyle w:val="1"/>
        <w:shd w:val="clear" w:color="auto" w:fill="auto"/>
        <w:spacing w:line="276" w:lineRule="auto"/>
        <w:ind w:firstLine="740"/>
        <w:jc w:val="both"/>
        <w:rPr>
          <w:sz w:val="24"/>
          <w:szCs w:val="24"/>
        </w:rPr>
      </w:pPr>
      <w:r w:rsidRPr="00757678">
        <w:rPr>
          <w:color w:val="000000"/>
          <w:sz w:val="24"/>
          <w:szCs w:val="24"/>
          <w:lang w:eastAsia="ru-RU" w:bidi="ru-RU"/>
        </w:rPr>
        <w:t>отсутствие оснований для предоставления муниципальной услуги;</w:t>
      </w:r>
    </w:p>
    <w:p w:rsidR="00827BA3" w:rsidRPr="00757678" w:rsidRDefault="00827BA3" w:rsidP="00430DC8">
      <w:pPr>
        <w:pStyle w:val="1"/>
        <w:shd w:val="clear" w:color="auto" w:fill="auto"/>
        <w:spacing w:after="320" w:line="276" w:lineRule="auto"/>
        <w:ind w:firstLine="740"/>
        <w:jc w:val="both"/>
        <w:rPr>
          <w:sz w:val="24"/>
          <w:szCs w:val="24"/>
        </w:rPr>
      </w:pPr>
      <w:r w:rsidRPr="00757678">
        <w:rPr>
          <w:color w:val="000000"/>
          <w:sz w:val="24"/>
          <w:szCs w:val="24"/>
          <w:lang w:eastAsia="ru-RU" w:bidi="ru-RU"/>
        </w:rPr>
        <w:t>представление Заявителем недостоверных сведений и документов.</w:t>
      </w:r>
    </w:p>
    <w:p w:rsidR="00827BA3" w:rsidRPr="00757678" w:rsidRDefault="00827BA3" w:rsidP="00827BA3">
      <w:pPr>
        <w:pStyle w:val="1"/>
        <w:shd w:val="clear" w:color="auto" w:fill="auto"/>
        <w:spacing w:after="320" w:line="233" w:lineRule="auto"/>
        <w:ind w:firstLine="0"/>
        <w:jc w:val="center"/>
        <w:rPr>
          <w:sz w:val="24"/>
          <w:szCs w:val="24"/>
        </w:rPr>
      </w:pPr>
      <w:r w:rsidRPr="00757678">
        <w:rPr>
          <w:b/>
          <w:bCs/>
          <w:color w:val="000000"/>
          <w:sz w:val="24"/>
          <w:szCs w:val="24"/>
          <w:lang w:eastAsia="ru-RU" w:bidi="ru-RU"/>
        </w:rPr>
        <w:t>Порядок, размер и основания взимания государственной пошлины</w:t>
      </w:r>
      <w:r w:rsidRPr="00757678">
        <w:rPr>
          <w:b/>
          <w:bCs/>
          <w:color w:val="000000"/>
          <w:sz w:val="24"/>
          <w:szCs w:val="24"/>
          <w:lang w:eastAsia="ru-RU" w:bidi="ru-RU"/>
        </w:rPr>
        <w:br/>
        <w:t xml:space="preserve">или иной оплаты, взимаемой за предоставление </w:t>
      </w:r>
      <w:r w:rsidRPr="00757678">
        <w:rPr>
          <w:b/>
          <w:bCs/>
          <w:color w:val="000000"/>
          <w:sz w:val="24"/>
          <w:szCs w:val="24"/>
          <w:lang w:eastAsia="ru-RU" w:bidi="ru-RU"/>
        </w:rPr>
        <w:br/>
        <w:t>муниципальной услуги</w:t>
      </w:r>
    </w:p>
    <w:p w:rsidR="00827BA3" w:rsidRPr="00700F8B" w:rsidRDefault="004041B9" w:rsidP="004041B9">
      <w:pPr>
        <w:pStyle w:val="1"/>
        <w:shd w:val="clear" w:color="auto" w:fill="auto"/>
        <w:tabs>
          <w:tab w:val="left" w:pos="1794"/>
        </w:tabs>
        <w:spacing w:after="320" w:line="233" w:lineRule="auto"/>
        <w:ind w:firstLine="0"/>
        <w:jc w:val="both"/>
        <w:rPr>
          <w:sz w:val="24"/>
          <w:szCs w:val="24"/>
        </w:rPr>
      </w:pPr>
      <w:r>
        <w:rPr>
          <w:color w:val="000000"/>
          <w:sz w:val="24"/>
          <w:szCs w:val="24"/>
          <w:lang w:eastAsia="ru-RU" w:bidi="ru-RU"/>
        </w:rPr>
        <w:t xml:space="preserve">            2.12.</w:t>
      </w:r>
      <w:r w:rsidR="00827BA3" w:rsidRPr="00700F8B">
        <w:rPr>
          <w:color w:val="000000"/>
          <w:sz w:val="24"/>
          <w:szCs w:val="24"/>
          <w:lang w:eastAsia="ru-RU" w:bidi="ru-RU"/>
        </w:rPr>
        <w:t>Предоставление  муниципальной услуги осуществляется бесплатно.</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Порядок, размер и основания взимания платы за предоставление услуг,</w:t>
      </w:r>
      <w:r w:rsidRPr="00757678">
        <w:rPr>
          <w:b/>
          <w:bCs/>
          <w:color w:val="000000"/>
          <w:sz w:val="24"/>
          <w:szCs w:val="24"/>
          <w:lang w:eastAsia="ru-RU" w:bidi="ru-RU"/>
        </w:rPr>
        <w:br/>
        <w:t>которые являются необходимыми и обязательными для предоставления</w:t>
      </w:r>
      <w:r w:rsidRPr="00757678">
        <w:rPr>
          <w:b/>
          <w:bCs/>
          <w:color w:val="000000"/>
          <w:sz w:val="24"/>
          <w:szCs w:val="24"/>
          <w:lang w:eastAsia="ru-RU" w:bidi="ru-RU"/>
        </w:rPr>
        <w:br/>
        <w:t>муниципальной услуги, включая информацию о методике</w:t>
      </w:r>
      <w:r w:rsidRPr="00757678">
        <w:rPr>
          <w:b/>
          <w:bCs/>
          <w:color w:val="000000"/>
          <w:sz w:val="24"/>
          <w:szCs w:val="24"/>
          <w:lang w:eastAsia="ru-RU" w:bidi="ru-RU"/>
        </w:rPr>
        <w:br/>
        <w:t>расчета размера такой платы</w:t>
      </w:r>
    </w:p>
    <w:p w:rsidR="00827BA3" w:rsidRPr="00757678" w:rsidRDefault="004041B9" w:rsidP="004041B9">
      <w:pPr>
        <w:pStyle w:val="1"/>
        <w:shd w:val="clear" w:color="auto" w:fill="auto"/>
        <w:tabs>
          <w:tab w:val="left" w:pos="1388"/>
        </w:tabs>
        <w:spacing w:after="320"/>
        <w:ind w:firstLine="0"/>
        <w:jc w:val="both"/>
        <w:rPr>
          <w:sz w:val="24"/>
          <w:szCs w:val="24"/>
        </w:rPr>
      </w:pPr>
      <w:r>
        <w:rPr>
          <w:color w:val="000000"/>
          <w:sz w:val="24"/>
          <w:szCs w:val="24"/>
          <w:lang w:eastAsia="ru-RU" w:bidi="ru-RU"/>
        </w:rPr>
        <w:t xml:space="preserve">            2.13.</w:t>
      </w:r>
      <w:r w:rsidR="00827BA3" w:rsidRPr="00757678">
        <w:rPr>
          <w:color w:val="000000"/>
          <w:sz w:val="24"/>
          <w:szCs w:val="24"/>
          <w:lang w:eastAsia="ru-RU" w:bidi="ru-RU"/>
        </w:rPr>
        <w:t>Государственная пошлина и иные платежи за предоставление Услуги с гражданина Российской Федерации н</w:t>
      </w:r>
      <w:r w:rsidR="007064AD">
        <w:rPr>
          <w:color w:val="000000"/>
          <w:sz w:val="24"/>
          <w:szCs w:val="24"/>
          <w:lang w:eastAsia="ru-RU" w:bidi="ru-RU"/>
        </w:rPr>
        <w:t>е</w:t>
      </w:r>
      <w:r w:rsidR="00827BA3" w:rsidRPr="00757678">
        <w:rPr>
          <w:color w:val="000000"/>
          <w:sz w:val="24"/>
          <w:szCs w:val="24"/>
          <w:lang w:eastAsia="ru-RU" w:bidi="ru-RU"/>
        </w:rPr>
        <w:t xml:space="preserve"> взимаются.</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Максимальный срок ожидания в очереди при подаче запроса о</w:t>
      </w:r>
      <w:r w:rsidRPr="00757678">
        <w:rPr>
          <w:b/>
          <w:bCs/>
          <w:color w:val="000000"/>
          <w:sz w:val="24"/>
          <w:szCs w:val="24"/>
          <w:lang w:eastAsia="ru-RU" w:bidi="ru-RU"/>
        </w:rPr>
        <w:br/>
        <w:t>предоставлении муниципальной услуги и при получении</w:t>
      </w:r>
      <w:r w:rsidRPr="00757678">
        <w:rPr>
          <w:b/>
          <w:bCs/>
          <w:color w:val="000000"/>
          <w:sz w:val="24"/>
          <w:szCs w:val="24"/>
          <w:lang w:eastAsia="ru-RU" w:bidi="ru-RU"/>
        </w:rPr>
        <w:br/>
        <w:t>результата предоставления муниципально</w:t>
      </w:r>
      <w:r w:rsidR="00540E06">
        <w:rPr>
          <w:b/>
          <w:bCs/>
          <w:color w:val="000000"/>
          <w:sz w:val="24"/>
          <w:szCs w:val="24"/>
          <w:lang w:eastAsia="ru-RU" w:bidi="ru-RU"/>
        </w:rPr>
        <w:t>й</w:t>
      </w:r>
      <w:r w:rsidRPr="00757678">
        <w:rPr>
          <w:b/>
          <w:bCs/>
          <w:color w:val="000000"/>
          <w:sz w:val="24"/>
          <w:szCs w:val="24"/>
          <w:lang w:eastAsia="ru-RU" w:bidi="ru-RU"/>
        </w:rPr>
        <w:t xml:space="preserve"> услуги</w:t>
      </w:r>
    </w:p>
    <w:p w:rsidR="00827BA3" w:rsidRPr="00757678" w:rsidRDefault="004041B9" w:rsidP="004041B9">
      <w:pPr>
        <w:pStyle w:val="1"/>
        <w:shd w:val="clear" w:color="auto" w:fill="auto"/>
        <w:tabs>
          <w:tab w:val="left" w:pos="1597"/>
        </w:tabs>
        <w:spacing w:after="360"/>
        <w:ind w:firstLine="0"/>
        <w:jc w:val="both"/>
        <w:rPr>
          <w:sz w:val="24"/>
          <w:szCs w:val="24"/>
        </w:rPr>
      </w:pPr>
      <w:r>
        <w:rPr>
          <w:color w:val="000000"/>
          <w:sz w:val="24"/>
          <w:szCs w:val="24"/>
          <w:lang w:eastAsia="ru-RU" w:bidi="ru-RU"/>
        </w:rPr>
        <w:t xml:space="preserve">            2.14.</w:t>
      </w:r>
      <w:r w:rsidR="00827BA3" w:rsidRPr="00757678">
        <w:rPr>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827BA3" w:rsidRPr="00757678" w:rsidRDefault="00827BA3" w:rsidP="00827BA3">
      <w:pPr>
        <w:pStyle w:val="1"/>
        <w:shd w:val="clear" w:color="auto" w:fill="auto"/>
        <w:spacing w:after="320"/>
        <w:ind w:left="240" w:firstLine="1040"/>
        <w:jc w:val="both"/>
        <w:rPr>
          <w:sz w:val="24"/>
          <w:szCs w:val="24"/>
        </w:rPr>
      </w:pPr>
      <w:r w:rsidRPr="00757678">
        <w:rPr>
          <w:b/>
          <w:bCs/>
          <w:color w:val="000000"/>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p>
    <w:p w:rsidR="00827BA3" w:rsidRPr="00757678" w:rsidRDefault="004041B9" w:rsidP="004041B9">
      <w:pPr>
        <w:pStyle w:val="1"/>
        <w:shd w:val="clear" w:color="auto" w:fill="auto"/>
        <w:tabs>
          <w:tab w:val="left" w:pos="1533"/>
        </w:tabs>
        <w:ind w:firstLine="0"/>
        <w:jc w:val="both"/>
        <w:rPr>
          <w:sz w:val="24"/>
          <w:szCs w:val="24"/>
        </w:rPr>
      </w:pPr>
      <w:r>
        <w:rPr>
          <w:color w:val="000000"/>
          <w:sz w:val="24"/>
          <w:szCs w:val="24"/>
          <w:lang w:eastAsia="ru-RU" w:bidi="ru-RU"/>
        </w:rPr>
        <w:t xml:space="preserve">           2.15.</w:t>
      </w:r>
      <w:r w:rsidR="00827BA3" w:rsidRPr="00757678">
        <w:rPr>
          <w:color w:val="000000"/>
          <w:sz w:val="24"/>
          <w:szCs w:val="24"/>
          <w:lang w:eastAsia="ru-RU" w:bidi="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7BA3" w:rsidRDefault="00827BA3" w:rsidP="007064AD">
      <w:pPr>
        <w:pStyle w:val="1"/>
        <w:shd w:val="clear" w:color="auto" w:fill="auto"/>
        <w:tabs>
          <w:tab w:val="left" w:pos="7786"/>
        </w:tabs>
        <w:ind w:firstLine="760"/>
        <w:jc w:val="both"/>
        <w:rPr>
          <w:color w:val="000000"/>
          <w:sz w:val="24"/>
          <w:szCs w:val="24"/>
          <w:lang w:eastAsia="ru-RU" w:bidi="ru-RU"/>
        </w:rPr>
      </w:pPr>
      <w:r w:rsidRPr="00757678">
        <w:rPr>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2.1</w:t>
      </w:r>
      <w:r w:rsidR="00540E06">
        <w:rPr>
          <w:color w:val="000000"/>
          <w:sz w:val="24"/>
          <w:szCs w:val="24"/>
          <w:lang w:eastAsia="ru-RU" w:bidi="ru-RU"/>
        </w:rPr>
        <w:t>1</w:t>
      </w:r>
      <w:r w:rsidRPr="00757678">
        <w:rPr>
          <w:color w:val="000000"/>
          <w:sz w:val="24"/>
          <w:szCs w:val="24"/>
          <w:lang w:eastAsia="ru-RU" w:bidi="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w:t>
      </w:r>
      <w:r w:rsidR="00540E06">
        <w:rPr>
          <w:color w:val="000000"/>
          <w:sz w:val="24"/>
          <w:szCs w:val="24"/>
          <w:lang w:eastAsia="ru-RU" w:bidi="ru-RU"/>
        </w:rPr>
        <w:t xml:space="preserve"> </w:t>
      </w:r>
      <w:r w:rsidRPr="00757678">
        <w:rPr>
          <w:color w:val="000000"/>
          <w:sz w:val="24"/>
          <w:szCs w:val="24"/>
          <w:lang w:eastAsia="ru-RU" w:bidi="ru-RU"/>
        </w:rPr>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w:t>
      </w:r>
      <w:r w:rsidR="007064AD">
        <w:rPr>
          <w:color w:val="000000"/>
          <w:sz w:val="24"/>
          <w:szCs w:val="24"/>
          <w:lang w:eastAsia="ru-RU" w:bidi="ru-RU"/>
        </w:rPr>
        <w:t xml:space="preserve"> </w:t>
      </w:r>
      <w:r w:rsidRPr="00757678">
        <w:rPr>
          <w:color w:val="000000"/>
          <w:sz w:val="24"/>
          <w:szCs w:val="24"/>
          <w:lang w:eastAsia="ru-RU" w:bidi="ru-RU"/>
        </w:rPr>
        <w:t>Административному регламенту.</w:t>
      </w:r>
    </w:p>
    <w:p w:rsidR="007064AD" w:rsidRPr="00757678" w:rsidRDefault="007064AD" w:rsidP="007064AD">
      <w:pPr>
        <w:pStyle w:val="1"/>
        <w:shd w:val="clear" w:color="auto" w:fill="auto"/>
        <w:tabs>
          <w:tab w:val="left" w:pos="7786"/>
        </w:tabs>
        <w:ind w:firstLine="760"/>
        <w:jc w:val="both"/>
        <w:rPr>
          <w:sz w:val="24"/>
          <w:szCs w:val="24"/>
        </w:rPr>
      </w:pPr>
    </w:p>
    <w:p w:rsidR="00827BA3" w:rsidRPr="00757678" w:rsidRDefault="00827BA3" w:rsidP="00827BA3">
      <w:pPr>
        <w:pStyle w:val="11"/>
        <w:keepNext/>
        <w:keepLines/>
        <w:shd w:val="clear" w:color="auto" w:fill="auto"/>
        <w:rPr>
          <w:sz w:val="24"/>
          <w:szCs w:val="24"/>
        </w:rPr>
      </w:pPr>
      <w:bookmarkStart w:id="13" w:name="bookmark14"/>
      <w:bookmarkStart w:id="14" w:name="bookmark15"/>
      <w:r w:rsidRPr="00757678">
        <w:rPr>
          <w:color w:val="000000"/>
          <w:sz w:val="24"/>
          <w:szCs w:val="24"/>
          <w:lang w:eastAsia="ru-RU" w:bidi="ru-RU"/>
        </w:rPr>
        <w:lastRenderedPageBreak/>
        <w:t>Требования к помещениям, в которых предоставляется муниципальная услуга</w:t>
      </w:r>
      <w:bookmarkEnd w:id="13"/>
      <w:bookmarkEnd w:id="14"/>
    </w:p>
    <w:p w:rsidR="00827BA3" w:rsidRPr="00757678" w:rsidRDefault="004041B9" w:rsidP="004041B9">
      <w:pPr>
        <w:pStyle w:val="1"/>
        <w:shd w:val="clear" w:color="auto" w:fill="auto"/>
        <w:tabs>
          <w:tab w:val="left" w:pos="1388"/>
        </w:tabs>
        <w:ind w:firstLine="0"/>
        <w:jc w:val="both"/>
        <w:rPr>
          <w:sz w:val="24"/>
          <w:szCs w:val="24"/>
        </w:rPr>
      </w:pPr>
      <w:r>
        <w:rPr>
          <w:color w:val="000000"/>
          <w:sz w:val="24"/>
          <w:szCs w:val="24"/>
          <w:lang w:eastAsia="ru-RU" w:bidi="ru-RU"/>
        </w:rPr>
        <w:t xml:space="preserve">             2.16.</w:t>
      </w:r>
      <w:r w:rsidR="00540E06">
        <w:rPr>
          <w:color w:val="000000"/>
          <w:sz w:val="24"/>
          <w:szCs w:val="24"/>
          <w:lang w:eastAsia="ru-RU" w:bidi="ru-RU"/>
        </w:rPr>
        <w:t xml:space="preserve"> </w:t>
      </w:r>
      <w:r w:rsidR="00827BA3" w:rsidRPr="00757678">
        <w:rPr>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7BA3" w:rsidRPr="00757678" w:rsidRDefault="00827BA3" w:rsidP="00827BA3">
      <w:pPr>
        <w:pStyle w:val="1"/>
        <w:shd w:val="clear" w:color="auto" w:fill="auto"/>
        <w:ind w:firstLine="760"/>
        <w:jc w:val="both"/>
        <w:rPr>
          <w:sz w:val="24"/>
          <w:szCs w:val="24"/>
        </w:rPr>
      </w:pPr>
      <w:r w:rsidRPr="00757678">
        <w:rPr>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7BA3" w:rsidRPr="00757678" w:rsidRDefault="00827BA3" w:rsidP="00827BA3">
      <w:pPr>
        <w:pStyle w:val="1"/>
        <w:shd w:val="clear" w:color="auto" w:fill="auto"/>
        <w:ind w:firstLine="760"/>
        <w:jc w:val="both"/>
        <w:rPr>
          <w:sz w:val="24"/>
          <w:szCs w:val="24"/>
        </w:rPr>
      </w:pPr>
      <w:r w:rsidRPr="00757678">
        <w:rPr>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7678">
        <w:rPr>
          <w:color w:val="000000"/>
          <w:sz w:val="24"/>
          <w:szCs w:val="24"/>
          <w:lang w:val="en-US" w:bidi="en-US"/>
        </w:rPr>
        <w:t>I</w:t>
      </w:r>
      <w:r w:rsidRPr="00757678">
        <w:rPr>
          <w:color w:val="000000"/>
          <w:sz w:val="24"/>
          <w:szCs w:val="24"/>
          <w:lang w:bidi="en-US"/>
        </w:rPr>
        <w:t xml:space="preserve">, </w:t>
      </w:r>
      <w:r w:rsidRPr="00757678">
        <w:rPr>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7BA3" w:rsidRPr="00757678" w:rsidRDefault="00827BA3" w:rsidP="00827BA3">
      <w:pPr>
        <w:pStyle w:val="1"/>
        <w:shd w:val="clear" w:color="auto" w:fill="auto"/>
        <w:ind w:firstLine="760"/>
        <w:jc w:val="both"/>
        <w:rPr>
          <w:sz w:val="24"/>
          <w:szCs w:val="24"/>
        </w:rPr>
      </w:pPr>
      <w:r w:rsidRPr="00757678">
        <w:rPr>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наименование;</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местонахождение и юридический адрес;</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режим работы;</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график приема;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номера телефонов для справок.</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Помещения, в которых предоставляется государственная (муниципальная) услуга, оснащаются: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противопожарной системой и средствами пожаротушения;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системой оповещения о возникновении чрезвычайной ситуации;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средствами оказания первой медицинской помощи;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туалетными комнатами для посетителей.</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Места приема Заявителей оборудуются информационными табличками (вывесками) с указанием: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номера кабинета и наименования отдела;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графика приема Заявителей.</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7BA3" w:rsidRDefault="00827BA3" w:rsidP="00827BA3">
      <w:pPr>
        <w:pStyle w:val="1"/>
        <w:shd w:val="clear" w:color="auto" w:fill="auto"/>
        <w:ind w:firstLine="720"/>
        <w:jc w:val="both"/>
        <w:rPr>
          <w:color w:val="000000"/>
          <w:sz w:val="24"/>
          <w:szCs w:val="24"/>
          <w:lang w:eastAsia="ru-RU" w:bidi="ru-RU"/>
        </w:rPr>
      </w:pPr>
      <w:r w:rsidRPr="00757678">
        <w:rPr>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4497" w:rsidRPr="00757678" w:rsidRDefault="006A4497" w:rsidP="00827BA3">
      <w:pPr>
        <w:pStyle w:val="1"/>
        <w:shd w:val="clear" w:color="auto" w:fill="auto"/>
        <w:ind w:firstLine="720"/>
        <w:jc w:val="both"/>
        <w:rPr>
          <w:sz w:val="24"/>
          <w:szCs w:val="24"/>
        </w:rPr>
      </w:pPr>
    </w:p>
    <w:p w:rsidR="00827BA3" w:rsidRPr="00757678" w:rsidRDefault="00827BA3" w:rsidP="00827BA3">
      <w:pPr>
        <w:pStyle w:val="11"/>
        <w:keepNext/>
        <w:keepLines/>
        <w:shd w:val="clear" w:color="auto" w:fill="auto"/>
        <w:spacing w:after="300"/>
        <w:rPr>
          <w:sz w:val="24"/>
          <w:szCs w:val="24"/>
        </w:rPr>
      </w:pPr>
      <w:bookmarkStart w:id="15" w:name="bookmark16"/>
      <w:bookmarkStart w:id="16" w:name="bookmark17"/>
      <w:r w:rsidRPr="00757678">
        <w:rPr>
          <w:color w:val="000000"/>
          <w:sz w:val="24"/>
          <w:szCs w:val="24"/>
          <w:lang w:eastAsia="ru-RU" w:bidi="ru-RU"/>
        </w:rPr>
        <w:lastRenderedPageBreak/>
        <w:t>Показатели доступности и качества муниципальной услуги</w:t>
      </w:r>
      <w:bookmarkEnd w:id="15"/>
      <w:bookmarkEnd w:id="16"/>
    </w:p>
    <w:p w:rsidR="00827BA3" w:rsidRPr="00757678" w:rsidRDefault="004041B9" w:rsidP="004041B9">
      <w:pPr>
        <w:pStyle w:val="1"/>
        <w:shd w:val="clear" w:color="auto" w:fill="auto"/>
        <w:tabs>
          <w:tab w:val="left" w:pos="1414"/>
        </w:tabs>
        <w:ind w:firstLine="0"/>
        <w:jc w:val="both"/>
        <w:rPr>
          <w:sz w:val="24"/>
          <w:szCs w:val="24"/>
        </w:rPr>
      </w:pPr>
      <w:r>
        <w:rPr>
          <w:color w:val="000000"/>
          <w:sz w:val="24"/>
          <w:szCs w:val="24"/>
          <w:lang w:eastAsia="ru-RU" w:bidi="ru-RU"/>
        </w:rPr>
        <w:t xml:space="preserve">            2.17.</w:t>
      </w:r>
      <w:r w:rsidR="00827BA3" w:rsidRPr="00757678">
        <w:rPr>
          <w:color w:val="000000"/>
          <w:sz w:val="24"/>
          <w:szCs w:val="24"/>
          <w:lang w:eastAsia="ru-RU" w:bidi="ru-RU"/>
        </w:rPr>
        <w:t>Основными показателями доступности предоставления муниципальной услуги являются: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наличие полной и понятной информации о порядке, сроках и ходе предоставления муниципальной услуги в </w:t>
      </w:r>
      <w:proofErr w:type="spellStart"/>
      <w:r w:rsidRPr="00757678">
        <w:rPr>
          <w:color w:val="000000"/>
          <w:sz w:val="24"/>
          <w:szCs w:val="24"/>
          <w:lang w:eastAsia="ru-RU" w:bidi="ru-RU"/>
        </w:rPr>
        <w:t>информационно</w:t>
      </w:r>
      <w:r w:rsidRPr="00757678">
        <w:rPr>
          <w:color w:val="000000"/>
          <w:sz w:val="24"/>
          <w:szCs w:val="24"/>
          <w:lang w:eastAsia="ru-RU" w:bidi="ru-RU"/>
        </w:rPr>
        <w:softHyphen/>
        <w:t>телекоммуникационных</w:t>
      </w:r>
      <w:proofErr w:type="spellEnd"/>
      <w:r w:rsidRPr="00757678">
        <w:rPr>
          <w:color w:val="000000"/>
          <w:sz w:val="24"/>
          <w:szCs w:val="24"/>
          <w:lang w:eastAsia="ru-RU" w:bidi="ru-RU"/>
        </w:rPr>
        <w:t xml:space="preserve"> сетях общего пользования (в том числе в сети «Интернет»), средствах массовой информации;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возможность получения Заявителем уведомлений о предоставлении государственной (муниципальной) услуги с помощью ЕПГУ (РИГУ);</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757678">
        <w:rPr>
          <w:color w:val="000000"/>
          <w:sz w:val="24"/>
          <w:szCs w:val="24"/>
          <w:lang w:eastAsia="ru-RU" w:bidi="ru-RU"/>
        </w:rPr>
        <w:t>информационно</w:t>
      </w:r>
      <w:r w:rsidRPr="00757678">
        <w:rPr>
          <w:color w:val="000000"/>
          <w:sz w:val="24"/>
          <w:szCs w:val="24"/>
          <w:lang w:eastAsia="ru-RU" w:bidi="ru-RU"/>
        </w:rPr>
        <w:softHyphen/>
        <w:t>коммуникационных</w:t>
      </w:r>
      <w:proofErr w:type="spellEnd"/>
      <w:r w:rsidRPr="00757678">
        <w:rPr>
          <w:color w:val="000000"/>
          <w:sz w:val="24"/>
          <w:szCs w:val="24"/>
          <w:lang w:eastAsia="ru-RU" w:bidi="ru-RU"/>
        </w:rPr>
        <w:t xml:space="preserve"> технологий.</w:t>
      </w:r>
    </w:p>
    <w:p w:rsidR="00827BA3" w:rsidRPr="00757678" w:rsidRDefault="004041B9" w:rsidP="004041B9">
      <w:pPr>
        <w:pStyle w:val="1"/>
        <w:shd w:val="clear" w:color="auto" w:fill="auto"/>
        <w:tabs>
          <w:tab w:val="left" w:pos="1414"/>
        </w:tabs>
        <w:ind w:firstLine="0"/>
        <w:jc w:val="both"/>
        <w:rPr>
          <w:sz w:val="24"/>
          <w:szCs w:val="24"/>
        </w:rPr>
      </w:pPr>
      <w:r>
        <w:rPr>
          <w:color w:val="000000"/>
          <w:sz w:val="24"/>
          <w:szCs w:val="24"/>
          <w:lang w:eastAsia="ru-RU" w:bidi="ru-RU"/>
        </w:rPr>
        <w:t xml:space="preserve">            2.18.</w:t>
      </w:r>
      <w:r w:rsidR="00827BA3" w:rsidRPr="00757678">
        <w:rPr>
          <w:color w:val="000000"/>
          <w:sz w:val="24"/>
          <w:szCs w:val="24"/>
          <w:lang w:eastAsia="ru-RU" w:bidi="ru-RU"/>
        </w:rPr>
        <w:t>Основными показателями качества предоставления государственной (муниципальной) услуги являются: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отсутствие нарушений установленных сроков в процессе предоставления муниципальной услуги;</w:t>
      </w:r>
    </w:p>
    <w:p w:rsidR="00827BA3" w:rsidRDefault="00827BA3" w:rsidP="00827BA3">
      <w:pPr>
        <w:pStyle w:val="1"/>
        <w:shd w:val="clear" w:color="auto" w:fill="auto"/>
        <w:ind w:firstLine="720"/>
        <w:jc w:val="both"/>
        <w:rPr>
          <w:color w:val="000000"/>
          <w:sz w:val="24"/>
          <w:szCs w:val="24"/>
          <w:lang w:eastAsia="ru-RU" w:bidi="ru-RU"/>
        </w:rPr>
      </w:pPr>
      <w:r w:rsidRPr="00757678">
        <w:rPr>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57678">
        <w:rPr>
          <w:color w:val="000000"/>
          <w:sz w:val="24"/>
          <w:szCs w:val="24"/>
          <w:lang w:eastAsia="ru-RU" w:bidi="ru-RU"/>
        </w:rPr>
        <w:t>итогам</w:t>
      </w:r>
      <w:proofErr w:type="gramEnd"/>
      <w:r w:rsidRPr="00757678">
        <w:rPr>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351482" w:rsidRPr="00757678" w:rsidRDefault="00351482" w:rsidP="00827BA3">
      <w:pPr>
        <w:pStyle w:val="1"/>
        <w:shd w:val="clear" w:color="auto" w:fill="auto"/>
        <w:ind w:firstLine="720"/>
        <w:jc w:val="both"/>
        <w:rPr>
          <w:sz w:val="24"/>
          <w:szCs w:val="24"/>
        </w:rPr>
      </w:pPr>
    </w:p>
    <w:p w:rsidR="00827BA3" w:rsidRPr="00757678" w:rsidRDefault="00827BA3" w:rsidP="00827BA3">
      <w:pPr>
        <w:pStyle w:val="1"/>
        <w:shd w:val="clear" w:color="auto" w:fill="auto"/>
        <w:spacing w:after="300"/>
        <w:ind w:firstLine="0"/>
        <w:jc w:val="center"/>
        <w:rPr>
          <w:sz w:val="24"/>
          <w:szCs w:val="24"/>
        </w:rPr>
      </w:pPr>
      <w:r w:rsidRPr="00757678">
        <w:rPr>
          <w:b/>
          <w:bCs/>
          <w:color w:val="000000"/>
          <w:sz w:val="24"/>
          <w:szCs w:val="24"/>
          <w:lang w:eastAsia="ru-RU" w:bidi="ru-RU"/>
        </w:rPr>
        <w:t>Иные требования, в том числе учитывающие особенности предоставления</w:t>
      </w:r>
      <w:r w:rsidRPr="00757678">
        <w:rPr>
          <w:b/>
          <w:bCs/>
          <w:color w:val="000000"/>
          <w:sz w:val="24"/>
          <w:szCs w:val="24"/>
          <w:lang w:eastAsia="ru-RU" w:bidi="ru-RU"/>
        </w:rPr>
        <w:br/>
        <w:t>муниципальной услуги в многофункциональных центрах,</w:t>
      </w:r>
      <w:r w:rsidRPr="00757678">
        <w:rPr>
          <w:b/>
          <w:bCs/>
          <w:color w:val="000000"/>
          <w:sz w:val="24"/>
          <w:szCs w:val="24"/>
          <w:lang w:eastAsia="ru-RU" w:bidi="ru-RU"/>
        </w:rPr>
        <w:br/>
        <w:t>особенности предоставления муниципальной услуги по</w:t>
      </w:r>
      <w:r w:rsidRPr="00757678">
        <w:rPr>
          <w:b/>
          <w:bCs/>
          <w:color w:val="000000"/>
          <w:sz w:val="24"/>
          <w:szCs w:val="24"/>
          <w:lang w:eastAsia="ru-RU" w:bidi="ru-RU"/>
        </w:rPr>
        <w:br/>
        <w:t>экстерриториальному принципу и особенности предоставления</w:t>
      </w:r>
      <w:r w:rsidRPr="00757678">
        <w:rPr>
          <w:b/>
          <w:bCs/>
          <w:color w:val="000000"/>
          <w:sz w:val="24"/>
          <w:szCs w:val="24"/>
          <w:lang w:eastAsia="ru-RU" w:bidi="ru-RU"/>
        </w:rPr>
        <w:br/>
        <w:t>муниципальной услуги в электронной форме</w:t>
      </w:r>
    </w:p>
    <w:p w:rsidR="00827BA3" w:rsidRPr="00757678" w:rsidRDefault="004041B9" w:rsidP="004041B9">
      <w:pPr>
        <w:pStyle w:val="1"/>
        <w:shd w:val="clear" w:color="auto" w:fill="auto"/>
        <w:tabs>
          <w:tab w:val="left" w:pos="1632"/>
        </w:tabs>
        <w:ind w:firstLine="0"/>
        <w:jc w:val="both"/>
        <w:rPr>
          <w:sz w:val="24"/>
          <w:szCs w:val="24"/>
        </w:rPr>
      </w:pPr>
      <w:r>
        <w:rPr>
          <w:color w:val="000000"/>
          <w:sz w:val="24"/>
          <w:szCs w:val="24"/>
          <w:lang w:eastAsia="ru-RU" w:bidi="ru-RU"/>
        </w:rPr>
        <w:t xml:space="preserve">             2.19.</w:t>
      </w:r>
      <w:r w:rsidR="00827BA3" w:rsidRPr="00757678">
        <w:rPr>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w:t>
      </w:r>
    </w:p>
    <w:p w:rsidR="00827BA3" w:rsidRPr="00757678" w:rsidRDefault="004041B9" w:rsidP="004041B9">
      <w:pPr>
        <w:pStyle w:val="1"/>
        <w:shd w:val="clear" w:color="auto" w:fill="auto"/>
        <w:tabs>
          <w:tab w:val="left" w:pos="1446"/>
        </w:tabs>
        <w:ind w:firstLine="0"/>
        <w:jc w:val="both"/>
        <w:rPr>
          <w:sz w:val="24"/>
          <w:szCs w:val="24"/>
        </w:rPr>
      </w:pPr>
      <w:r>
        <w:rPr>
          <w:color w:val="000000"/>
          <w:sz w:val="24"/>
          <w:szCs w:val="24"/>
          <w:lang w:eastAsia="ru-RU" w:bidi="ru-RU"/>
        </w:rPr>
        <w:t xml:space="preserve">            2.20.</w:t>
      </w:r>
      <w:r w:rsidR="00827BA3" w:rsidRPr="00757678">
        <w:rPr>
          <w:color w:val="000000"/>
          <w:sz w:val="24"/>
          <w:szCs w:val="24"/>
          <w:lang w:eastAsia="ru-RU" w:bidi="ru-RU"/>
        </w:rPr>
        <w:t>Заявителям обеспечивается возможность представления заявления в форме электронного документа посредством ЕПГУ (РПГУ).</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В случае направления заявления посредством ЕПГУ результат предоставления </w:t>
      </w:r>
      <w:r w:rsidRPr="00757678">
        <w:rPr>
          <w:color w:val="000000"/>
          <w:sz w:val="24"/>
          <w:szCs w:val="24"/>
          <w:lang w:eastAsia="ru-RU" w:bidi="ru-RU"/>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27BA3" w:rsidRPr="00757678" w:rsidRDefault="004041B9" w:rsidP="004041B9">
      <w:pPr>
        <w:pStyle w:val="1"/>
        <w:shd w:val="clear" w:color="auto" w:fill="auto"/>
        <w:tabs>
          <w:tab w:val="left" w:pos="1254"/>
        </w:tabs>
        <w:ind w:firstLine="0"/>
        <w:jc w:val="both"/>
        <w:rPr>
          <w:sz w:val="24"/>
          <w:szCs w:val="24"/>
        </w:rPr>
      </w:pPr>
      <w:r>
        <w:rPr>
          <w:color w:val="000000"/>
          <w:sz w:val="24"/>
          <w:szCs w:val="24"/>
          <w:lang w:eastAsia="ru-RU" w:bidi="ru-RU"/>
        </w:rPr>
        <w:t xml:space="preserve">            2.21.</w:t>
      </w:r>
      <w:r w:rsidR="00827BA3" w:rsidRPr="00757678">
        <w:rPr>
          <w:color w:val="000000"/>
          <w:sz w:val="24"/>
          <w:szCs w:val="24"/>
          <w:lang w:eastAsia="ru-RU" w:bidi="ru-RU"/>
        </w:rPr>
        <w:t>Электронные документы представляются в следующих форматах:</w:t>
      </w:r>
    </w:p>
    <w:p w:rsidR="00827BA3" w:rsidRPr="00757678" w:rsidRDefault="00827BA3" w:rsidP="00827BA3">
      <w:pPr>
        <w:pStyle w:val="1"/>
        <w:shd w:val="clear" w:color="auto" w:fill="auto"/>
        <w:tabs>
          <w:tab w:val="left" w:pos="1057"/>
        </w:tabs>
        <w:ind w:firstLine="720"/>
        <w:jc w:val="both"/>
        <w:rPr>
          <w:sz w:val="24"/>
          <w:szCs w:val="24"/>
        </w:rPr>
      </w:pPr>
      <w:r w:rsidRPr="00757678">
        <w:rPr>
          <w:color w:val="000000"/>
          <w:sz w:val="24"/>
          <w:szCs w:val="24"/>
          <w:lang w:bidi="en-US"/>
        </w:rPr>
        <w:t>а)</w:t>
      </w:r>
      <w:r w:rsidRPr="00757678">
        <w:rPr>
          <w:color w:val="000000"/>
          <w:sz w:val="24"/>
          <w:szCs w:val="24"/>
          <w:lang w:bidi="en-US"/>
        </w:rPr>
        <w:tab/>
      </w:r>
      <w:r w:rsidRPr="00757678">
        <w:rPr>
          <w:color w:val="000000"/>
          <w:sz w:val="24"/>
          <w:szCs w:val="24"/>
          <w:lang w:val="en-US" w:bidi="en-US"/>
        </w:rPr>
        <w:t>xml</w:t>
      </w:r>
      <w:r w:rsidRPr="00757678">
        <w:rPr>
          <w:color w:val="000000"/>
          <w:sz w:val="24"/>
          <w:szCs w:val="24"/>
          <w:lang w:bidi="en-US"/>
        </w:rPr>
        <w:t xml:space="preserve"> </w:t>
      </w:r>
      <w:r w:rsidRPr="00757678">
        <w:rPr>
          <w:color w:val="000000"/>
          <w:sz w:val="24"/>
          <w:szCs w:val="24"/>
          <w:lang w:eastAsia="ru-RU" w:bidi="ru-RU"/>
        </w:rPr>
        <w:t>- для формализованных документов;</w:t>
      </w:r>
    </w:p>
    <w:p w:rsidR="00827BA3" w:rsidRPr="00757678" w:rsidRDefault="00827BA3" w:rsidP="00827BA3">
      <w:pPr>
        <w:pStyle w:val="1"/>
        <w:shd w:val="clear" w:color="auto" w:fill="auto"/>
        <w:tabs>
          <w:tab w:val="left" w:pos="1057"/>
        </w:tabs>
        <w:ind w:firstLine="720"/>
        <w:jc w:val="both"/>
        <w:rPr>
          <w:sz w:val="24"/>
          <w:szCs w:val="24"/>
        </w:rPr>
      </w:pPr>
      <w:r w:rsidRPr="00757678">
        <w:rPr>
          <w:color w:val="000000"/>
          <w:sz w:val="24"/>
          <w:szCs w:val="24"/>
          <w:lang w:eastAsia="ru-RU" w:bidi="ru-RU"/>
        </w:rPr>
        <w:t>б)</w:t>
      </w:r>
      <w:r w:rsidRPr="00757678">
        <w:rPr>
          <w:color w:val="000000"/>
          <w:sz w:val="24"/>
          <w:szCs w:val="24"/>
          <w:lang w:eastAsia="ru-RU" w:bidi="ru-RU"/>
        </w:rPr>
        <w:tab/>
      </w:r>
      <w:r w:rsidRPr="00757678">
        <w:rPr>
          <w:color w:val="000000"/>
          <w:sz w:val="24"/>
          <w:szCs w:val="24"/>
          <w:lang w:val="en-US" w:bidi="en-US"/>
        </w:rPr>
        <w:t>doc</w:t>
      </w:r>
      <w:r w:rsidRPr="00757678">
        <w:rPr>
          <w:color w:val="000000"/>
          <w:sz w:val="24"/>
          <w:szCs w:val="24"/>
          <w:lang w:bidi="en-US"/>
        </w:rPr>
        <w:t xml:space="preserve">, </w:t>
      </w:r>
      <w:proofErr w:type="spellStart"/>
      <w:r w:rsidRPr="00757678">
        <w:rPr>
          <w:color w:val="000000"/>
          <w:sz w:val="24"/>
          <w:szCs w:val="24"/>
          <w:lang w:val="en-US" w:bidi="en-US"/>
        </w:rPr>
        <w:t>docx</w:t>
      </w:r>
      <w:proofErr w:type="spellEnd"/>
      <w:r w:rsidRPr="00757678">
        <w:rPr>
          <w:color w:val="000000"/>
          <w:sz w:val="24"/>
          <w:szCs w:val="24"/>
          <w:lang w:bidi="en-US"/>
        </w:rPr>
        <w:t xml:space="preserve">, </w:t>
      </w:r>
      <w:proofErr w:type="spellStart"/>
      <w:r w:rsidRPr="00757678">
        <w:rPr>
          <w:color w:val="000000"/>
          <w:sz w:val="24"/>
          <w:szCs w:val="24"/>
          <w:lang w:val="en-US" w:bidi="en-US"/>
        </w:rPr>
        <w:t>odt</w:t>
      </w:r>
      <w:proofErr w:type="spellEnd"/>
      <w:r w:rsidRPr="00757678">
        <w:rPr>
          <w:color w:val="000000"/>
          <w:sz w:val="24"/>
          <w:szCs w:val="24"/>
          <w:lang w:bidi="en-US"/>
        </w:rPr>
        <w:t xml:space="preserve"> </w:t>
      </w:r>
      <w:r w:rsidRPr="00757678">
        <w:rPr>
          <w:color w:val="000000"/>
          <w:sz w:val="24"/>
          <w:szCs w:val="24"/>
          <w:lang w:eastAsia="ru-RU" w:bidi="ru-RU"/>
        </w:rPr>
        <w:t xml:space="preserve">- для документов с текстовым содержанием, </w:t>
      </w:r>
      <w:proofErr w:type="spellStart"/>
      <w:r w:rsidRPr="00757678">
        <w:rPr>
          <w:color w:val="000000"/>
          <w:sz w:val="24"/>
          <w:szCs w:val="24"/>
          <w:lang w:eastAsia="ru-RU" w:bidi="ru-RU"/>
        </w:rPr>
        <w:t>нс</w:t>
      </w:r>
      <w:proofErr w:type="spellEnd"/>
      <w:r w:rsidRPr="00757678">
        <w:rPr>
          <w:color w:val="000000"/>
          <w:sz w:val="24"/>
          <w:szCs w:val="24"/>
          <w:lang w:eastAsia="ru-RU" w:bidi="ru-RU"/>
        </w:rPr>
        <w:t xml:space="preserve"> включающим формулы (за исключением документов, указанных в подпункте «в» настоящего пункта);</w:t>
      </w:r>
    </w:p>
    <w:p w:rsidR="00827BA3" w:rsidRPr="00757678" w:rsidRDefault="00827BA3" w:rsidP="00827BA3">
      <w:pPr>
        <w:pStyle w:val="1"/>
        <w:shd w:val="clear" w:color="auto" w:fill="auto"/>
        <w:tabs>
          <w:tab w:val="left" w:pos="1075"/>
        </w:tabs>
        <w:ind w:firstLine="720"/>
        <w:jc w:val="both"/>
        <w:rPr>
          <w:sz w:val="24"/>
          <w:szCs w:val="24"/>
        </w:rPr>
      </w:pPr>
      <w:r w:rsidRPr="00757678">
        <w:rPr>
          <w:color w:val="000000"/>
          <w:sz w:val="24"/>
          <w:szCs w:val="24"/>
          <w:lang w:eastAsia="ru-RU" w:bidi="ru-RU"/>
        </w:rPr>
        <w:t>в)</w:t>
      </w:r>
      <w:r w:rsidRPr="00757678">
        <w:rPr>
          <w:color w:val="000000"/>
          <w:sz w:val="24"/>
          <w:szCs w:val="24"/>
          <w:lang w:eastAsia="ru-RU" w:bidi="ru-RU"/>
        </w:rPr>
        <w:tab/>
      </w:r>
      <w:proofErr w:type="spellStart"/>
      <w:r w:rsidRPr="00757678">
        <w:rPr>
          <w:color w:val="000000"/>
          <w:sz w:val="24"/>
          <w:szCs w:val="24"/>
          <w:lang w:val="en-US" w:bidi="en-US"/>
        </w:rPr>
        <w:t>xls</w:t>
      </w:r>
      <w:proofErr w:type="spellEnd"/>
      <w:r w:rsidRPr="00757678">
        <w:rPr>
          <w:color w:val="000000"/>
          <w:sz w:val="24"/>
          <w:szCs w:val="24"/>
          <w:lang w:bidi="en-US"/>
        </w:rPr>
        <w:t xml:space="preserve">, </w:t>
      </w:r>
      <w:proofErr w:type="spellStart"/>
      <w:r w:rsidRPr="00757678">
        <w:rPr>
          <w:color w:val="000000"/>
          <w:sz w:val="24"/>
          <w:szCs w:val="24"/>
          <w:lang w:val="en-US" w:bidi="en-US"/>
        </w:rPr>
        <w:t>xlsx</w:t>
      </w:r>
      <w:proofErr w:type="spellEnd"/>
      <w:r w:rsidRPr="00757678">
        <w:rPr>
          <w:color w:val="000000"/>
          <w:sz w:val="24"/>
          <w:szCs w:val="24"/>
          <w:lang w:bidi="en-US"/>
        </w:rPr>
        <w:t xml:space="preserve">, </w:t>
      </w:r>
      <w:proofErr w:type="spellStart"/>
      <w:r w:rsidRPr="00757678">
        <w:rPr>
          <w:color w:val="000000"/>
          <w:sz w:val="24"/>
          <w:szCs w:val="24"/>
          <w:lang w:val="en-US" w:bidi="en-US"/>
        </w:rPr>
        <w:t>ods</w:t>
      </w:r>
      <w:proofErr w:type="spellEnd"/>
      <w:r w:rsidRPr="00757678">
        <w:rPr>
          <w:color w:val="000000"/>
          <w:sz w:val="24"/>
          <w:szCs w:val="24"/>
          <w:lang w:bidi="en-US"/>
        </w:rPr>
        <w:t xml:space="preserve"> </w:t>
      </w:r>
      <w:r w:rsidRPr="00757678">
        <w:rPr>
          <w:color w:val="000000"/>
          <w:sz w:val="24"/>
          <w:szCs w:val="24"/>
          <w:lang w:eastAsia="ru-RU" w:bidi="ru-RU"/>
        </w:rPr>
        <w:t>- для документов, содержащих расчеты;</w:t>
      </w:r>
    </w:p>
    <w:p w:rsidR="00827BA3" w:rsidRPr="00757678" w:rsidRDefault="00827BA3" w:rsidP="00827BA3">
      <w:pPr>
        <w:pStyle w:val="1"/>
        <w:shd w:val="clear" w:color="auto" w:fill="auto"/>
        <w:tabs>
          <w:tab w:val="left" w:pos="1069"/>
        </w:tabs>
        <w:ind w:firstLine="720"/>
        <w:jc w:val="both"/>
        <w:rPr>
          <w:sz w:val="24"/>
          <w:szCs w:val="24"/>
        </w:rPr>
      </w:pPr>
      <w:r w:rsidRPr="00757678">
        <w:rPr>
          <w:color w:val="000000"/>
          <w:sz w:val="24"/>
          <w:szCs w:val="24"/>
          <w:lang w:eastAsia="ru-RU" w:bidi="ru-RU"/>
        </w:rPr>
        <w:t>г)</w:t>
      </w:r>
      <w:r w:rsidRPr="00757678">
        <w:rPr>
          <w:color w:val="000000"/>
          <w:sz w:val="24"/>
          <w:szCs w:val="24"/>
          <w:lang w:eastAsia="ru-RU" w:bidi="ru-RU"/>
        </w:rPr>
        <w:tab/>
      </w:r>
      <w:r w:rsidRPr="00757678">
        <w:rPr>
          <w:color w:val="000000"/>
          <w:sz w:val="24"/>
          <w:szCs w:val="24"/>
          <w:lang w:val="en-US" w:bidi="en-US"/>
        </w:rPr>
        <w:t>pdf</w:t>
      </w:r>
      <w:r w:rsidRPr="00757678">
        <w:rPr>
          <w:color w:val="000000"/>
          <w:sz w:val="24"/>
          <w:szCs w:val="24"/>
          <w:lang w:bidi="en-US"/>
        </w:rPr>
        <w:t xml:space="preserve">, </w:t>
      </w:r>
      <w:r w:rsidRPr="00757678">
        <w:rPr>
          <w:color w:val="000000"/>
          <w:sz w:val="24"/>
          <w:szCs w:val="24"/>
          <w:lang w:val="en-US" w:bidi="en-US"/>
        </w:rPr>
        <w:t>jpg</w:t>
      </w:r>
      <w:r w:rsidRPr="00757678">
        <w:rPr>
          <w:color w:val="000000"/>
          <w:sz w:val="24"/>
          <w:szCs w:val="24"/>
          <w:lang w:bidi="en-US"/>
        </w:rPr>
        <w:t xml:space="preserve">, </w:t>
      </w:r>
      <w:r w:rsidRPr="00757678">
        <w:rPr>
          <w:color w:val="000000"/>
          <w:sz w:val="24"/>
          <w:szCs w:val="24"/>
          <w:lang w:val="en-US" w:bidi="en-US"/>
        </w:rPr>
        <w:t>jpeg</w:t>
      </w:r>
      <w:r w:rsidRPr="00757678">
        <w:rPr>
          <w:color w:val="000000"/>
          <w:sz w:val="24"/>
          <w:szCs w:val="24"/>
          <w:lang w:bidi="en-US"/>
        </w:rPr>
        <w:t xml:space="preserve"> </w:t>
      </w:r>
      <w:r w:rsidRPr="00757678">
        <w:rPr>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57678">
        <w:rPr>
          <w:color w:val="000000"/>
          <w:sz w:val="24"/>
          <w:szCs w:val="24"/>
          <w:lang w:val="en-US" w:bidi="en-US"/>
        </w:rPr>
        <w:t>dpi</w:t>
      </w:r>
      <w:r w:rsidRPr="00757678">
        <w:rPr>
          <w:color w:val="000000"/>
          <w:sz w:val="24"/>
          <w:szCs w:val="24"/>
          <w:lang w:bidi="en-US"/>
        </w:rPr>
        <w:t xml:space="preserve"> </w:t>
      </w:r>
      <w:r w:rsidRPr="00757678">
        <w:rPr>
          <w:color w:val="000000"/>
          <w:sz w:val="24"/>
          <w:szCs w:val="24"/>
          <w:lang w:eastAsia="ru-RU" w:bidi="ru-RU"/>
        </w:rPr>
        <w:t>(масштаб 1:1) с использованием следующих режимов:</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«черно-белый» (при отсутствии в документе графических изображений и (или) цветного текста);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Электронные документы должны обеспечивать:</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возможность идентифицировать документ и количество листов в документе;</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BA3" w:rsidRDefault="00827BA3" w:rsidP="00827BA3">
      <w:pPr>
        <w:pStyle w:val="1"/>
        <w:shd w:val="clear" w:color="auto" w:fill="auto"/>
        <w:ind w:firstLine="720"/>
        <w:jc w:val="both"/>
        <w:rPr>
          <w:color w:val="000000"/>
          <w:sz w:val="24"/>
          <w:szCs w:val="24"/>
          <w:lang w:eastAsia="ru-RU" w:bidi="ru-RU"/>
        </w:rPr>
      </w:pPr>
      <w:r w:rsidRPr="00757678">
        <w:rPr>
          <w:color w:val="000000"/>
          <w:sz w:val="24"/>
          <w:szCs w:val="24"/>
          <w:lang w:eastAsia="ru-RU" w:bidi="ru-RU"/>
        </w:rPr>
        <w:t xml:space="preserve">Документы, подлежащие представлению в форматах </w:t>
      </w:r>
      <w:proofErr w:type="spellStart"/>
      <w:r w:rsidRPr="00757678">
        <w:rPr>
          <w:color w:val="000000"/>
          <w:sz w:val="24"/>
          <w:szCs w:val="24"/>
          <w:lang w:val="en-US" w:bidi="en-US"/>
        </w:rPr>
        <w:t>xls</w:t>
      </w:r>
      <w:proofErr w:type="spellEnd"/>
      <w:r w:rsidRPr="00757678">
        <w:rPr>
          <w:color w:val="000000"/>
          <w:sz w:val="24"/>
          <w:szCs w:val="24"/>
          <w:lang w:bidi="en-US"/>
        </w:rPr>
        <w:t xml:space="preserve">, </w:t>
      </w:r>
      <w:proofErr w:type="spellStart"/>
      <w:r w:rsidRPr="00757678">
        <w:rPr>
          <w:color w:val="000000"/>
          <w:sz w:val="24"/>
          <w:szCs w:val="24"/>
          <w:lang w:val="en-US" w:bidi="en-US"/>
        </w:rPr>
        <w:t>xlsx</w:t>
      </w:r>
      <w:proofErr w:type="spellEnd"/>
      <w:r w:rsidRPr="00757678">
        <w:rPr>
          <w:color w:val="000000"/>
          <w:sz w:val="24"/>
          <w:szCs w:val="24"/>
          <w:lang w:bidi="en-US"/>
        </w:rPr>
        <w:t xml:space="preserve"> </w:t>
      </w:r>
      <w:r w:rsidRPr="00757678">
        <w:rPr>
          <w:color w:val="000000"/>
          <w:sz w:val="24"/>
          <w:szCs w:val="24"/>
          <w:lang w:eastAsia="ru-RU" w:bidi="ru-RU"/>
        </w:rPr>
        <w:t xml:space="preserve">или </w:t>
      </w:r>
      <w:proofErr w:type="spellStart"/>
      <w:r w:rsidRPr="00757678">
        <w:rPr>
          <w:color w:val="000000"/>
          <w:sz w:val="24"/>
          <w:szCs w:val="24"/>
          <w:lang w:val="en-US" w:bidi="en-US"/>
        </w:rPr>
        <w:t>ods</w:t>
      </w:r>
      <w:proofErr w:type="spellEnd"/>
      <w:r w:rsidRPr="00757678">
        <w:rPr>
          <w:color w:val="000000"/>
          <w:sz w:val="24"/>
          <w:szCs w:val="24"/>
          <w:lang w:bidi="en-US"/>
        </w:rPr>
        <w:t xml:space="preserve">, </w:t>
      </w:r>
      <w:r w:rsidRPr="00757678">
        <w:rPr>
          <w:color w:val="000000"/>
          <w:sz w:val="24"/>
          <w:szCs w:val="24"/>
          <w:lang w:eastAsia="ru-RU" w:bidi="ru-RU"/>
        </w:rPr>
        <w:t>формируются в виде отдельного электронного документа.</w:t>
      </w:r>
    </w:p>
    <w:p w:rsidR="00351482" w:rsidRPr="00757678" w:rsidRDefault="00351482" w:rsidP="00827BA3">
      <w:pPr>
        <w:pStyle w:val="1"/>
        <w:shd w:val="clear" w:color="auto" w:fill="auto"/>
        <w:ind w:firstLine="720"/>
        <w:jc w:val="both"/>
        <w:rPr>
          <w:sz w:val="24"/>
          <w:szCs w:val="24"/>
        </w:rPr>
      </w:pPr>
    </w:p>
    <w:p w:rsidR="00827BA3" w:rsidRPr="00757678" w:rsidRDefault="00827BA3" w:rsidP="004041B9">
      <w:pPr>
        <w:pStyle w:val="1"/>
        <w:numPr>
          <w:ilvl w:val="0"/>
          <w:numId w:val="2"/>
        </w:numPr>
        <w:shd w:val="clear" w:color="auto" w:fill="auto"/>
        <w:tabs>
          <w:tab w:val="left" w:pos="1375"/>
        </w:tabs>
        <w:spacing w:after="320"/>
        <w:ind w:left="200" w:firstLine="620"/>
        <w:jc w:val="both"/>
        <w:rPr>
          <w:sz w:val="24"/>
          <w:szCs w:val="24"/>
        </w:rPr>
      </w:pPr>
      <w:r w:rsidRPr="00757678">
        <w:rPr>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7BA3" w:rsidRPr="00757678" w:rsidRDefault="00827BA3" w:rsidP="00827BA3">
      <w:pPr>
        <w:pStyle w:val="11"/>
        <w:keepNext/>
        <w:keepLines/>
        <w:shd w:val="clear" w:color="auto" w:fill="auto"/>
        <w:rPr>
          <w:sz w:val="24"/>
          <w:szCs w:val="24"/>
        </w:rPr>
      </w:pPr>
      <w:bookmarkStart w:id="17" w:name="bookmark18"/>
      <w:bookmarkStart w:id="18" w:name="bookmark19"/>
      <w:r w:rsidRPr="00757678">
        <w:rPr>
          <w:color w:val="000000"/>
          <w:sz w:val="24"/>
          <w:szCs w:val="24"/>
          <w:lang w:eastAsia="ru-RU" w:bidi="ru-RU"/>
        </w:rPr>
        <w:t>Исчерпывающий перечень административных процедур</w:t>
      </w:r>
      <w:bookmarkEnd w:id="17"/>
      <w:bookmarkEnd w:id="18"/>
    </w:p>
    <w:p w:rsidR="00827BA3" w:rsidRPr="00757678" w:rsidRDefault="00827BA3" w:rsidP="00827BA3">
      <w:pPr>
        <w:pStyle w:val="1"/>
        <w:numPr>
          <w:ilvl w:val="0"/>
          <w:numId w:val="8"/>
        </w:numPr>
        <w:shd w:val="clear" w:color="auto" w:fill="auto"/>
        <w:tabs>
          <w:tab w:val="left" w:pos="1348"/>
        </w:tabs>
        <w:ind w:firstLine="720"/>
        <w:jc w:val="both"/>
        <w:rPr>
          <w:sz w:val="24"/>
          <w:szCs w:val="24"/>
        </w:rPr>
      </w:pPr>
      <w:r w:rsidRPr="00757678">
        <w:rPr>
          <w:color w:val="000000"/>
          <w:sz w:val="24"/>
          <w:szCs w:val="24"/>
          <w:lang w:eastAsia="ru-RU" w:bidi="ru-RU"/>
        </w:rPr>
        <w:t>Предоставление муниципальной услуги включает в себя следующие административные процедуры:</w:t>
      </w:r>
    </w:p>
    <w:p w:rsidR="00827BA3" w:rsidRPr="00757678" w:rsidRDefault="00827BA3" w:rsidP="00827BA3">
      <w:pPr>
        <w:pStyle w:val="1"/>
        <w:shd w:val="clear" w:color="auto" w:fill="auto"/>
        <w:ind w:firstLine="680"/>
        <w:rPr>
          <w:sz w:val="24"/>
          <w:szCs w:val="24"/>
        </w:rPr>
      </w:pPr>
      <w:r w:rsidRPr="00757678">
        <w:rPr>
          <w:color w:val="000000"/>
          <w:sz w:val="24"/>
          <w:szCs w:val="24"/>
          <w:lang w:eastAsia="ru-RU" w:bidi="ru-RU"/>
        </w:rPr>
        <w:t>проверка документов и регистрация заявления;</w:t>
      </w:r>
    </w:p>
    <w:p w:rsidR="00827BA3" w:rsidRPr="00757678" w:rsidRDefault="00827BA3" w:rsidP="00827BA3">
      <w:pPr>
        <w:pStyle w:val="1"/>
        <w:shd w:val="clear" w:color="auto" w:fill="auto"/>
        <w:ind w:firstLine="680"/>
        <w:rPr>
          <w:sz w:val="24"/>
          <w:szCs w:val="24"/>
        </w:rPr>
      </w:pPr>
      <w:r w:rsidRPr="00757678">
        <w:rPr>
          <w:color w:val="000000"/>
          <w:sz w:val="24"/>
          <w:szCs w:val="24"/>
          <w:lang w:eastAsia="ru-RU" w:bidi="ru-RU"/>
        </w:rPr>
        <w:t>получение сведений посредством СМЭВ;</w:t>
      </w:r>
    </w:p>
    <w:p w:rsidR="00827BA3" w:rsidRPr="00757678" w:rsidRDefault="00827BA3" w:rsidP="00827BA3">
      <w:pPr>
        <w:pStyle w:val="1"/>
        <w:shd w:val="clear" w:color="auto" w:fill="auto"/>
        <w:ind w:firstLine="680"/>
        <w:rPr>
          <w:sz w:val="24"/>
          <w:szCs w:val="24"/>
        </w:rPr>
      </w:pPr>
      <w:r w:rsidRPr="00757678">
        <w:rPr>
          <w:color w:val="000000"/>
          <w:sz w:val="24"/>
          <w:szCs w:val="24"/>
          <w:lang w:eastAsia="ru-RU" w:bidi="ru-RU"/>
        </w:rPr>
        <w:t>рассмотрение документов и сведений;</w:t>
      </w:r>
    </w:p>
    <w:p w:rsidR="00827BA3" w:rsidRPr="00757678" w:rsidRDefault="00827BA3" w:rsidP="00827BA3">
      <w:pPr>
        <w:pStyle w:val="1"/>
        <w:shd w:val="clear" w:color="auto" w:fill="auto"/>
        <w:ind w:firstLine="680"/>
        <w:rPr>
          <w:sz w:val="24"/>
          <w:szCs w:val="24"/>
        </w:rPr>
      </w:pPr>
      <w:r w:rsidRPr="00757678">
        <w:rPr>
          <w:color w:val="000000"/>
          <w:sz w:val="24"/>
          <w:szCs w:val="24"/>
          <w:lang w:eastAsia="ru-RU" w:bidi="ru-RU"/>
        </w:rPr>
        <w:t>принятие решения;</w:t>
      </w:r>
    </w:p>
    <w:p w:rsidR="00827BA3" w:rsidRPr="00757678" w:rsidRDefault="00827BA3" w:rsidP="00827BA3">
      <w:pPr>
        <w:pStyle w:val="1"/>
        <w:shd w:val="clear" w:color="auto" w:fill="auto"/>
        <w:ind w:firstLine="680"/>
        <w:rPr>
          <w:sz w:val="24"/>
          <w:szCs w:val="24"/>
        </w:rPr>
      </w:pPr>
      <w:r w:rsidRPr="00757678">
        <w:rPr>
          <w:color w:val="000000"/>
          <w:sz w:val="24"/>
          <w:szCs w:val="24"/>
          <w:lang w:eastAsia="ru-RU" w:bidi="ru-RU"/>
        </w:rPr>
        <w:t>выдача результата;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внесение результата муниципальной услуги в реестр юридически значимых записей;</w:t>
      </w:r>
    </w:p>
    <w:p w:rsidR="00827BA3" w:rsidRPr="00757678" w:rsidRDefault="00827BA3" w:rsidP="00827BA3">
      <w:pPr>
        <w:pStyle w:val="1"/>
        <w:shd w:val="clear" w:color="auto" w:fill="auto"/>
        <w:ind w:firstLine="720"/>
        <w:jc w:val="both"/>
        <w:rPr>
          <w:sz w:val="24"/>
          <w:szCs w:val="24"/>
        </w:rPr>
      </w:pPr>
      <w:r w:rsidRPr="00757678">
        <w:rPr>
          <w:iCs/>
          <w:color w:val="000000"/>
          <w:sz w:val="24"/>
          <w:szCs w:val="24"/>
          <w:lang w:eastAsia="ru-RU" w:bidi="ru-RU"/>
        </w:rPr>
        <w:t>предоставление заявителю бесплатной путевки/сертификата на детский отдых и (или) организация выплаты компенсации стоимости путевки.</w:t>
      </w:r>
    </w:p>
    <w:p w:rsidR="00827BA3" w:rsidRPr="00757678" w:rsidRDefault="00827BA3" w:rsidP="00827BA3">
      <w:pPr>
        <w:pStyle w:val="1"/>
        <w:shd w:val="clear" w:color="auto" w:fill="auto"/>
        <w:spacing w:after="320"/>
        <w:ind w:firstLine="720"/>
        <w:jc w:val="both"/>
        <w:rPr>
          <w:sz w:val="24"/>
          <w:szCs w:val="24"/>
        </w:rPr>
      </w:pPr>
      <w:r w:rsidRPr="00757678">
        <w:rPr>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827BA3" w:rsidRPr="00757678" w:rsidRDefault="00827BA3" w:rsidP="00827BA3">
      <w:pPr>
        <w:pStyle w:val="11"/>
        <w:keepNext/>
        <w:keepLines/>
        <w:shd w:val="clear" w:color="auto" w:fill="auto"/>
        <w:ind w:left="680" w:firstLine="240"/>
        <w:jc w:val="both"/>
        <w:rPr>
          <w:sz w:val="24"/>
          <w:szCs w:val="24"/>
        </w:rPr>
      </w:pPr>
      <w:bookmarkStart w:id="19" w:name="bookmark20"/>
      <w:bookmarkStart w:id="20" w:name="bookmark21"/>
      <w:r w:rsidRPr="00757678">
        <w:rPr>
          <w:color w:val="000000"/>
          <w:sz w:val="24"/>
          <w:szCs w:val="24"/>
          <w:lang w:eastAsia="ru-RU" w:bidi="ru-RU"/>
        </w:rPr>
        <w:lastRenderedPageBreak/>
        <w:t>Перечень административных процедур (действий) при предоставлении муниципальной услуги услуг в электронной форме</w:t>
      </w:r>
      <w:bookmarkEnd w:id="19"/>
      <w:bookmarkEnd w:id="20"/>
    </w:p>
    <w:p w:rsidR="00827BA3" w:rsidRPr="00757678" w:rsidRDefault="00827BA3" w:rsidP="00827BA3">
      <w:pPr>
        <w:pStyle w:val="1"/>
        <w:numPr>
          <w:ilvl w:val="0"/>
          <w:numId w:val="8"/>
        </w:numPr>
        <w:shd w:val="clear" w:color="auto" w:fill="auto"/>
        <w:tabs>
          <w:tab w:val="left" w:pos="1348"/>
        </w:tabs>
        <w:spacing w:line="233" w:lineRule="auto"/>
        <w:ind w:firstLine="720"/>
        <w:jc w:val="both"/>
        <w:rPr>
          <w:sz w:val="24"/>
          <w:szCs w:val="24"/>
        </w:rPr>
      </w:pPr>
      <w:r w:rsidRPr="00757678">
        <w:rPr>
          <w:color w:val="000000"/>
          <w:sz w:val="24"/>
          <w:szCs w:val="24"/>
          <w:lang w:eastAsia="ru-RU" w:bidi="ru-RU"/>
        </w:rPr>
        <w:t>При предоставлении муниципальной услуги в электронной форме Заявителю обеспечиваются:</w:t>
      </w:r>
    </w:p>
    <w:p w:rsidR="00827BA3" w:rsidRPr="00757678" w:rsidRDefault="00827BA3" w:rsidP="00C64AB1">
      <w:pPr>
        <w:pStyle w:val="1"/>
        <w:shd w:val="clear" w:color="auto" w:fill="auto"/>
        <w:spacing w:line="233" w:lineRule="auto"/>
        <w:ind w:firstLine="720"/>
        <w:jc w:val="both"/>
        <w:rPr>
          <w:sz w:val="24"/>
          <w:szCs w:val="24"/>
        </w:rPr>
      </w:pPr>
      <w:r w:rsidRPr="00757678">
        <w:rPr>
          <w:color w:val="000000"/>
          <w:sz w:val="24"/>
          <w:szCs w:val="24"/>
          <w:lang w:eastAsia="ru-RU" w:bidi="ru-RU"/>
        </w:rPr>
        <w:t>получение информации о порядке и сроках предоставления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формирование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получение результата предоставления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получение сведений о ходе рассмотрения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осуществление оценки качества предоставления муниципальной услуги;</w:t>
      </w:r>
    </w:p>
    <w:p w:rsidR="00827BA3" w:rsidRPr="00757678" w:rsidRDefault="00827BA3" w:rsidP="00827BA3">
      <w:pPr>
        <w:pStyle w:val="1"/>
        <w:shd w:val="clear" w:color="auto" w:fill="auto"/>
        <w:spacing w:after="320"/>
        <w:ind w:firstLine="720"/>
        <w:jc w:val="both"/>
        <w:rPr>
          <w:sz w:val="24"/>
          <w:szCs w:val="24"/>
        </w:rPr>
      </w:pPr>
      <w:proofErr w:type="gramStart"/>
      <w:r w:rsidRPr="00757678">
        <w:rPr>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827BA3" w:rsidRPr="00757678" w:rsidRDefault="00827BA3" w:rsidP="00827BA3">
      <w:pPr>
        <w:pStyle w:val="11"/>
        <w:keepNext/>
        <w:keepLines/>
        <w:shd w:val="clear" w:color="auto" w:fill="auto"/>
        <w:rPr>
          <w:sz w:val="24"/>
          <w:szCs w:val="24"/>
        </w:rPr>
      </w:pPr>
      <w:bookmarkStart w:id="21" w:name="bookmark22"/>
      <w:bookmarkStart w:id="22" w:name="bookmark23"/>
      <w:r w:rsidRPr="00757678">
        <w:rPr>
          <w:color w:val="000000"/>
          <w:sz w:val="24"/>
          <w:szCs w:val="24"/>
          <w:lang w:eastAsia="ru-RU" w:bidi="ru-RU"/>
        </w:rPr>
        <w:t>Порядок осуществления административных процедур (действий) в</w:t>
      </w:r>
      <w:r w:rsidRPr="00757678">
        <w:rPr>
          <w:color w:val="000000"/>
          <w:sz w:val="24"/>
          <w:szCs w:val="24"/>
          <w:lang w:eastAsia="ru-RU" w:bidi="ru-RU"/>
        </w:rPr>
        <w:br/>
        <w:t>электронной форме</w:t>
      </w:r>
      <w:bookmarkEnd w:id="21"/>
      <w:bookmarkEnd w:id="22"/>
    </w:p>
    <w:p w:rsidR="00827BA3" w:rsidRPr="00757678" w:rsidRDefault="00827BA3" w:rsidP="00827BA3">
      <w:pPr>
        <w:pStyle w:val="1"/>
        <w:numPr>
          <w:ilvl w:val="0"/>
          <w:numId w:val="8"/>
        </w:numPr>
        <w:shd w:val="clear" w:color="auto" w:fill="auto"/>
        <w:tabs>
          <w:tab w:val="left" w:pos="1276"/>
        </w:tabs>
        <w:ind w:firstLine="720"/>
        <w:jc w:val="both"/>
        <w:rPr>
          <w:sz w:val="24"/>
          <w:szCs w:val="24"/>
        </w:rPr>
      </w:pPr>
      <w:r w:rsidRPr="00757678">
        <w:rPr>
          <w:color w:val="000000"/>
          <w:sz w:val="24"/>
          <w:szCs w:val="24"/>
          <w:lang w:eastAsia="ru-RU" w:bidi="ru-RU"/>
        </w:rPr>
        <w:t>Формирование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Формирование заявления осуществляется посредством заполнения электронной формы заявления на ЕПГУ (РИГУ) без необходимости дополнительной подачи заявления в какой-либо иной форме.</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При формировании заявления Заявителю обеспечивается: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возможность печати на бумажном носителе копии электронной формы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 xml:space="preserve">возможность вернуться на любой из этапов заполнения электронной формы заявления без </w:t>
      </w:r>
      <w:proofErr w:type="gramStart"/>
      <w:r w:rsidRPr="00757678">
        <w:rPr>
          <w:color w:val="000000"/>
          <w:sz w:val="24"/>
          <w:szCs w:val="24"/>
          <w:lang w:eastAsia="ru-RU" w:bidi="ru-RU"/>
        </w:rPr>
        <w:t>потери</w:t>
      </w:r>
      <w:proofErr w:type="gramEnd"/>
      <w:r w:rsidRPr="00757678">
        <w:rPr>
          <w:color w:val="000000"/>
          <w:sz w:val="24"/>
          <w:szCs w:val="24"/>
          <w:lang w:eastAsia="ru-RU" w:bidi="ru-RU"/>
        </w:rPr>
        <w:t xml:space="preserve"> ранее введенной информации;</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27BA3" w:rsidRPr="00757678" w:rsidRDefault="00827BA3" w:rsidP="00827BA3">
      <w:pPr>
        <w:pStyle w:val="1"/>
        <w:shd w:val="clear" w:color="auto" w:fill="auto"/>
        <w:ind w:firstLine="720"/>
        <w:jc w:val="both"/>
        <w:rPr>
          <w:sz w:val="24"/>
          <w:szCs w:val="24"/>
        </w:rPr>
      </w:pPr>
      <w:r w:rsidRPr="00757678">
        <w:rPr>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827BA3" w:rsidRPr="00757678" w:rsidRDefault="00827BA3" w:rsidP="00827BA3">
      <w:pPr>
        <w:pStyle w:val="1"/>
        <w:numPr>
          <w:ilvl w:val="0"/>
          <w:numId w:val="8"/>
        </w:numPr>
        <w:shd w:val="clear" w:color="auto" w:fill="auto"/>
        <w:tabs>
          <w:tab w:val="left" w:pos="1289"/>
        </w:tabs>
        <w:ind w:firstLine="740"/>
        <w:jc w:val="both"/>
        <w:rPr>
          <w:sz w:val="24"/>
          <w:szCs w:val="24"/>
        </w:rPr>
      </w:pPr>
      <w:r w:rsidRPr="00757678">
        <w:rPr>
          <w:color w:val="000000"/>
          <w:sz w:val="24"/>
          <w:szCs w:val="24"/>
          <w:lang w:eastAsia="ru-RU" w:bidi="ru-RU"/>
        </w:rPr>
        <w:t>Уполномоченный орган обеспечивает в срок н</w:t>
      </w:r>
      <w:r w:rsidR="00351482">
        <w:rPr>
          <w:color w:val="000000"/>
          <w:sz w:val="24"/>
          <w:szCs w:val="24"/>
          <w:lang w:eastAsia="ru-RU" w:bidi="ru-RU"/>
        </w:rPr>
        <w:t>е</w:t>
      </w:r>
      <w:r w:rsidRPr="00757678">
        <w:rPr>
          <w:color w:val="000000"/>
          <w:sz w:val="24"/>
          <w:szCs w:val="24"/>
          <w:lang w:eastAsia="ru-RU" w:bidi="ru-RU"/>
        </w:rPr>
        <w:t xml:space="preserve">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lastRenderedPageBreak/>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27BA3" w:rsidRPr="00757678" w:rsidRDefault="00827BA3" w:rsidP="00827BA3">
      <w:pPr>
        <w:pStyle w:val="1"/>
        <w:numPr>
          <w:ilvl w:val="0"/>
          <w:numId w:val="8"/>
        </w:numPr>
        <w:shd w:val="clear" w:color="auto" w:fill="auto"/>
        <w:tabs>
          <w:tab w:val="left" w:pos="1289"/>
        </w:tabs>
        <w:ind w:firstLine="740"/>
        <w:jc w:val="both"/>
        <w:rPr>
          <w:sz w:val="24"/>
          <w:szCs w:val="24"/>
        </w:rPr>
      </w:pPr>
      <w:r w:rsidRPr="00757678">
        <w:rPr>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Ответственное должностное лицо:</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проверяет наличие электронных заявлений, поступивших с ЕПГУ (РПГУ), с периодом н</w:t>
      </w:r>
      <w:r w:rsidR="00351482">
        <w:rPr>
          <w:color w:val="000000"/>
          <w:sz w:val="24"/>
          <w:szCs w:val="24"/>
          <w:lang w:eastAsia="ru-RU" w:bidi="ru-RU"/>
        </w:rPr>
        <w:t>е</w:t>
      </w:r>
      <w:r w:rsidRPr="00757678">
        <w:rPr>
          <w:color w:val="000000"/>
          <w:sz w:val="24"/>
          <w:szCs w:val="24"/>
          <w:lang w:eastAsia="ru-RU" w:bidi="ru-RU"/>
        </w:rPr>
        <w:t xml:space="preserve"> реже 2 раз в день;</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рассматривает поступившие заявления и приложенные образы документов (документы);</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производит действия в соответствии с пунктом 3.4 настоящего Административного регламента;</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осуществляет в течение 1 дня административную процедуру формирования межведомственных запросов.</w:t>
      </w:r>
    </w:p>
    <w:p w:rsidR="00827BA3" w:rsidRPr="00757678" w:rsidRDefault="00827BA3" w:rsidP="00827BA3">
      <w:pPr>
        <w:pStyle w:val="1"/>
        <w:numPr>
          <w:ilvl w:val="0"/>
          <w:numId w:val="8"/>
        </w:numPr>
        <w:shd w:val="clear" w:color="auto" w:fill="auto"/>
        <w:tabs>
          <w:tab w:val="left" w:pos="1289"/>
        </w:tabs>
        <w:ind w:firstLine="740"/>
        <w:jc w:val="both"/>
        <w:rPr>
          <w:sz w:val="24"/>
          <w:szCs w:val="24"/>
        </w:rPr>
      </w:pPr>
      <w:r w:rsidRPr="00757678">
        <w:rPr>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7BA3" w:rsidRPr="00757678" w:rsidRDefault="00827BA3" w:rsidP="00827BA3">
      <w:pPr>
        <w:pStyle w:val="1"/>
        <w:numPr>
          <w:ilvl w:val="0"/>
          <w:numId w:val="8"/>
        </w:numPr>
        <w:shd w:val="clear" w:color="auto" w:fill="auto"/>
        <w:tabs>
          <w:tab w:val="left" w:pos="1289"/>
        </w:tabs>
        <w:ind w:firstLine="740"/>
        <w:jc w:val="both"/>
        <w:rPr>
          <w:sz w:val="24"/>
          <w:szCs w:val="24"/>
        </w:rPr>
      </w:pPr>
      <w:r w:rsidRPr="00757678">
        <w:rPr>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При предоставлении муниципальной услуги в электронной форме заявителю направляется:</w:t>
      </w:r>
    </w:p>
    <w:p w:rsidR="00827BA3" w:rsidRPr="00757678" w:rsidRDefault="00827BA3" w:rsidP="00827BA3">
      <w:pPr>
        <w:pStyle w:val="1"/>
        <w:shd w:val="clear" w:color="auto" w:fill="auto"/>
        <w:ind w:firstLine="740"/>
        <w:jc w:val="both"/>
        <w:rPr>
          <w:sz w:val="24"/>
          <w:szCs w:val="24"/>
        </w:rPr>
      </w:pPr>
      <w:proofErr w:type="gramStart"/>
      <w:r w:rsidRPr="00757678">
        <w:rPr>
          <w:color w:val="000000"/>
          <w:sz w:val="24"/>
          <w:szCs w:val="24"/>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7BA3" w:rsidRPr="00757678" w:rsidRDefault="00827BA3" w:rsidP="00827BA3">
      <w:pPr>
        <w:pStyle w:val="1"/>
        <w:numPr>
          <w:ilvl w:val="0"/>
          <w:numId w:val="8"/>
        </w:numPr>
        <w:shd w:val="clear" w:color="auto" w:fill="auto"/>
        <w:tabs>
          <w:tab w:val="left" w:pos="1391"/>
        </w:tabs>
        <w:ind w:firstLine="740"/>
        <w:jc w:val="both"/>
        <w:rPr>
          <w:sz w:val="24"/>
          <w:szCs w:val="24"/>
        </w:rPr>
      </w:pPr>
      <w:r w:rsidRPr="00757678">
        <w:rPr>
          <w:color w:val="000000"/>
          <w:sz w:val="24"/>
          <w:szCs w:val="24"/>
          <w:lang w:eastAsia="ru-RU" w:bidi="ru-RU"/>
        </w:rPr>
        <w:t>Оценка качества предоставления муниципальной услуги.</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w:t>
      </w:r>
      <w:r w:rsidRPr="00757678">
        <w:rPr>
          <w:color w:val="000000"/>
          <w:sz w:val="24"/>
          <w:szCs w:val="24"/>
          <w:lang w:eastAsia="ru-RU" w:bidi="ru-RU"/>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BA3" w:rsidRPr="00757678" w:rsidRDefault="00827BA3" w:rsidP="00827BA3">
      <w:pPr>
        <w:pStyle w:val="1"/>
        <w:numPr>
          <w:ilvl w:val="0"/>
          <w:numId w:val="8"/>
        </w:numPr>
        <w:shd w:val="clear" w:color="auto" w:fill="auto"/>
        <w:tabs>
          <w:tab w:val="left" w:pos="1249"/>
        </w:tabs>
        <w:spacing w:after="320"/>
        <w:ind w:firstLine="740"/>
        <w:jc w:val="both"/>
        <w:rPr>
          <w:sz w:val="24"/>
          <w:szCs w:val="24"/>
        </w:rPr>
      </w:pPr>
      <w:r w:rsidRPr="00757678">
        <w:rPr>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Порядок исправления допущенных опечаток и ошибок в</w:t>
      </w:r>
      <w:r w:rsidRPr="00757678">
        <w:rPr>
          <w:b/>
          <w:bCs/>
          <w:color w:val="000000"/>
          <w:sz w:val="24"/>
          <w:szCs w:val="24"/>
          <w:lang w:eastAsia="ru-RU" w:bidi="ru-RU"/>
        </w:rPr>
        <w:br/>
        <w:t>выданных в результате предоставления муниципальной</w:t>
      </w:r>
      <w:r w:rsidRPr="00757678">
        <w:rPr>
          <w:b/>
          <w:bCs/>
          <w:color w:val="000000"/>
          <w:sz w:val="24"/>
          <w:szCs w:val="24"/>
          <w:lang w:eastAsia="ru-RU" w:bidi="ru-RU"/>
        </w:rPr>
        <w:br/>
        <w:t>услуги документах</w:t>
      </w:r>
    </w:p>
    <w:p w:rsidR="00827BA3" w:rsidRPr="00757678" w:rsidRDefault="00827BA3" w:rsidP="00827BA3">
      <w:pPr>
        <w:pStyle w:val="1"/>
        <w:numPr>
          <w:ilvl w:val="0"/>
          <w:numId w:val="8"/>
        </w:numPr>
        <w:shd w:val="clear" w:color="auto" w:fill="auto"/>
        <w:tabs>
          <w:tab w:val="left" w:pos="671"/>
        </w:tabs>
        <w:ind w:firstLine="720"/>
        <w:jc w:val="both"/>
        <w:rPr>
          <w:sz w:val="24"/>
          <w:szCs w:val="24"/>
        </w:rPr>
      </w:pPr>
      <w:proofErr w:type="gramStart"/>
      <w:r w:rsidRPr="00757678">
        <w:rPr>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827BA3" w:rsidRPr="00757678" w:rsidRDefault="00827BA3" w:rsidP="00827BA3">
      <w:pPr>
        <w:pStyle w:val="1"/>
        <w:numPr>
          <w:ilvl w:val="0"/>
          <w:numId w:val="8"/>
        </w:numPr>
        <w:shd w:val="clear" w:color="auto" w:fill="auto"/>
        <w:tabs>
          <w:tab w:val="left" w:pos="1393"/>
        </w:tabs>
        <w:ind w:firstLine="740"/>
        <w:jc w:val="both"/>
        <w:rPr>
          <w:sz w:val="24"/>
          <w:szCs w:val="24"/>
        </w:rPr>
      </w:pPr>
      <w:r w:rsidRPr="00757678">
        <w:rPr>
          <w:color w:val="000000"/>
          <w:sz w:val="24"/>
          <w:szCs w:val="24"/>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rsidR="00827BA3" w:rsidRPr="00757678" w:rsidRDefault="00827BA3" w:rsidP="00827BA3">
      <w:pPr>
        <w:pStyle w:val="1"/>
        <w:numPr>
          <w:ilvl w:val="0"/>
          <w:numId w:val="8"/>
        </w:numPr>
        <w:shd w:val="clear" w:color="auto" w:fill="auto"/>
        <w:tabs>
          <w:tab w:val="left" w:pos="1387"/>
        </w:tabs>
        <w:ind w:firstLine="740"/>
        <w:jc w:val="both"/>
        <w:rPr>
          <w:sz w:val="24"/>
          <w:szCs w:val="24"/>
        </w:rPr>
      </w:pPr>
      <w:r w:rsidRPr="00757678">
        <w:rPr>
          <w:color w:val="000000"/>
          <w:sz w:val="24"/>
          <w:szCs w:val="24"/>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27BA3" w:rsidRPr="00757678" w:rsidRDefault="00827BA3" w:rsidP="00827BA3">
      <w:pPr>
        <w:pStyle w:val="1"/>
        <w:numPr>
          <w:ilvl w:val="0"/>
          <w:numId w:val="9"/>
        </w:numPr>
        <w:shd w:val="clear" w:color="auto" w:fill="auto"/>
        <w:tabs>
          <w:tab w:val="left" w:pos="1635"/>
        </w:tabs>
        <w:ind w:firstLine="740"/>
        <w:jc w:val="both"/>
        <w:rPr>
          <w:sz w:val="24"/>
          <w:szCs w:val="24"/>
        </w:rPr>
      </w:pPr>
      <w:r w:rsidRPr="00757678">
        <w:rPr>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BA3" w:rsidRPr="00757678" w:rsidRDefault="00827BA3" w:rsidP="00827BA3">
      <w:pPr>
        <w:pStyle w:val="1"/>
        <w:numPr>
          <w:ilvl w:val="0"/>
          <w:numId w:val="9"/>
        </w:numPr>
        <w:shd w:val="clear" w:color="auto" w:fill="auto"/>
        <w:tabs>
          <w:tab w:val="left" w:pos="1635"/>
        </w:tabs>
        <w:ind w:firstLine="740"/>
        <w:jc w:val="both"/>
        <w:rPr>
          <w:sz w:val="24"/>
          <w:szCs w:val="24"/>
        </w:rPr>
      </w:pPr>
      <w:r w:rsidRPr="00757678">
        <w:rPr>
          <w:color w:val="000000"/>
          <w:sz w:val="24"/>
          <w:szCs w:val="24"/>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7BA3" w:rsidRPr="00757678" w:rsidRDefault="00827BA3" w:rsidP="00827BA3">
      <w:pPr>
        <w:pStyle w:val="1"/>
        <w:numPr>
          <w:ilvl w:val="0"/>
          <w:numId w:val="9"/>
        </w:numPr>
        <w:shd w:val="clear" w:color="auto" w:fill="auto"/>
        <w:tabs>
          <w:tab w:val="left" w:pos="1635"/>
        </w:tabs>
        <w:ind w:firstLine="740"/>
        <w:jc w:val="both"/>
        <w:rPr>
          <w:sz w:val="24"/>
          <w:szCs w:val="24"/>
        </w:rPr>
      </w:pPr>
      <w:r w:rsidRPr="00757678">
        <w:rPr>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27BA3" w:rsidRPr="00757678" w:rsidRDefault="00827BA3" w:rsidP="00827BA3">
      <w:pPr>
        <w:pStyle w:val="1"/>
        <w:numPr>
          <w:ilvl w:val="0"/>
          <w:numId w:val="9"/>
        </w:numPr>
        <w:shd w:val="clear" w:color="auto" w:fill="auto"/>
        <w:tabs>
          <w:tab w:val="left" w:pos="1635"/>
        </w:tabs>
        <w:ind w:firstLine="740"/>
        <w:jc w:val="both"/>
        <w:rPr>
          <w:sz w:val="24"/>
          <w:szCs w:val="24"/>
        </w:rPr>
      </w:pPr>
      <w:r w:rsidRPr="00757678">
        <w:rPr>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w:t>
      </w:r>
    </w:p>
    <w:p w:rsidR="00827BA3" w:rsidRPr="00757678" w:rsidRDefault="00827BA3" w:rsidP="00827BA3">
      <w:pPr>
        <w:pStyle w:val="1"/>
        <w:numPr>
          <w:ilvl w:val="0"/>
          <w:numId w:val="10"/>
        </w:numPr>
        <w:shd w:val="clear" w:color="auto" w:fill="auto"/>
        <w:tabs>
          <w:tab w:val="left" w:pos="673"/>
          <w:tab w:val="left" w:pos="1608"/>
        </w:tabs>
        <w:spacing w:after="320"/>
        <w:ind w:firstLine="0"/>
        <w:rPr>
          <w:sz w:val="24"/>
          <w:szCs w:val="24"/>
        </w:rPr>
      </w:pPr>
      <w:r w:rsidRPr="00757678">
        <w:rPr>
          <w:color w:val="000000"/>
          <w:sz w:val="24"/>
          <w:szCs w:val="24"/>
          <w:lang w:eastAsia="ru-RU" w:bidi="ru-RU"/>
        </w:rPr>
        <w:t>настоящего подраздела.</w:t>
      </w:r>
    </w:p>
    <w:p w:rsidR="00827BA3" w:rsidRPr="00757678" w:rsidRDefault="004041B9" w:rsidP="004041B9">
      <w:pPr>
        <w:pStyle w:val="1"/>
        <w:shd w:val="clear" w:color="auto" w:fill="auto"/>
        <w:tabs>
          <w:tab w:val="left" w:pos="1239"/>
        </w:tabs>
        <w:spacing w:after="320"/>
        <w:ind w:firstLine="0"/>
        <w:jc w:val="both"/>
        <w:rPr>
          <w:sz w:val="24"/>
          <w:szCs w:val="24"/>
        </w:rPr>
      </w:pPr>
      <w:r w:rsidRPr="004041B9">
        <w:rPr>
          <w:b/>
          <w:bCs/>
          <w:color w:val="000000"/>
          <w:sz w:val="24"/>
          <w:szCs w:val="24"/>
          <w:lang w:eastAsia="ru-RU" w:bidi="ru-RU"/>
        </w:rPr>
        <w:t xml:space="preserve">          </w:t>
      </w:r>
      <w:r>
        <w:rPr>
          <w:b/>
          <w:bCs/>
          <w:color w:val="000000"/>
          <w:sz w:val="24"/>
          <w:szCs w:val="24"/>
          <w:lang w:val="en-US" w:eastAsia="ru-RU" w:bidi="ru-RU"/>
        </w:rPr>
        <w:t>IV</w:t>
      </w:r>
      <w:r w:rsidRPr="004041B9">
        <w:rPr>
          <w:b/>
          <w:bCs/>
          <w:color w:val="000000"/>
          <w:sz w:val="24"/>
          <w:szCs w:val="24"/>
          <w:lang w:eastAsia="ru-RU" w:bidi="ru-RU"/>
        </w:rPr>
        <w:t>.</w:t>
      </w:r>
      <w:r w:rsidR="00827BA3" w:rsidRPr="00757678">
        <w:rPr>
          <w:b/>
          <w:bCs/>
          <w:color w:val="000000"/>
          <w:sz w:val="24"/>
          <w:szCs w:val="24"/>
          <w:lang w:eastAsia="ru-RU" w:bidi="ru-RU"/>
        </w:rPr>
        <w:t>Формы контроля за исполнением административного регламента</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 xml:space="preserve">Порядок осуществления текущего </w:t>
      </w:r>
      <w:proofErr w:type="gramStart"/>
      <w:r w:rsidRPr="00757678">
        <w:rPr>
          <w:b/>
          <w:bCs/>
          <w:color w:val="000000"/>
          <w:sz w:val="24"/>
          <w:szCs w:val="24"/>
          <w:lang w:eastAsia="ru-RU" w:bidi="ru-RU"/>
        </w:rPr>
        <w:t>контроля за</w:t>
      </w:r>
      <w:proofErr w:type="gramEnd"/>
      <w:r w:rsidRPr="00757678">
        <w:rPr>
          <w:b/>
          <w:bCs/>
          <w:color w:val="000000"/>
          <w:sz w:val="24"/>
          <w:szCs w:val="24"/>
          <w:lang w:eastAsia="ru-RU" w:bidi="ru-RU"/>
        </w:rPr>
        <w:t xml:space="preserve"> соблюдением</w:t>
      </w:r>
      <w:r w:rsidRPr="00757678">
        <w:rPr>
          <w:b/>
          <w:bCs/>
          <w:color w:val="000000"/>
          <w:sz w:val="24"/>
          <w:szCs w:val="24"/>
          <w:lang w:eastAsia="ru-RU" w:bidi="ru-RU"/>
        </w:rPr>
        <w:br/>
        <w:t>и исполнением ответственными должностными лицами положений</w:t>
      </w:r>
      <w:r w:rsidRPr="00757678">
        <w:rPr>
          <w:b/>
          <w:bCs/>
          <w:color w:val="000000"/>
          <w:sz w:val="24"/>
          <w:szCs w:val="24"/>
          <w:lang w:eastAsia="ru-RU" w:bidi="ru-RU"/>
        </w:rPr>
        <w:br/>
        <w:t>регламента и иных нормативных правовых актов,</w:t>
      </w:r>
      <w:r w:rsidRPr="00757678">
        <w:rPr>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rsidR="00827BA3" w:rsidRPr="00757678" w:rsidRDefault="00827BA3" w:rsidP="00827BA3">
      <w:pPr>
        <w:pStyle w:val="1"/>
        <w:numPr>
          <w:ilvl w:val="0"/>
          <w:numId w:val="11"/>
        </w:numPr>
        <w:shd w:val="clear" w:color="auto" w:fill="auto"/>
        <w:tabs>
          <w:tab w:val="left" w:pos="1330"/>
        </w:tabs>
        <w:ind w:firstLine="560"/>
        <w:jc w:val="both"/>
        <w:rPr>
          <w:sz w:val="24"/>
          <w:szCs w:val="24"/>
        </w:rPr>
      </w:pPr>
      <w:r w:rsidRPr="00757678">
        <w:rPr>
          <w:color w:val="000000"/>
          <w:sz w:val="24"/>
          <w:szCs w:val="24"/>
          <w:lang w:eastAsia="ru-RU" w:bidi="ru-RU"/>
        </w:rPr>
        <w:t xml:space="preserve">Текущий контроль за соблюдением и исполнением настоящего </w:t>
      </w:r>
      <w:r w:rsidRPr="00757678">
        <w:rPr>
          <w:color w:val="000000"/>
          <w:sz w:val="24"/>
          <w:szCs w:val="24"/>
          <w:lang w:eastAsia="ru-RU" w:bidi="ru-RU"/>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27BA3" w:rsidRPr="00757678" w:rsidRDefault="00827BA3" w:rsidP="00827BA3">
      <w:pPr>
        <w:pStyle w:val="1"/>
        <w:shd w:val="clear" w:color="auto" w:fill="auto"/>
        <w:ind w:firstLine="560"/>
        <w:jc w:val="both"/>
        <w:rPr>
          <w:sz w:val="24"/>
          <w:szCs w:val="24"/>
        </w:rPr>
      </w:pPr>
      <w:r w:rsidRPr="00757678">
        <w:rPr>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27BA3" w:rsidRPr="00757678" w:rsidRDefault="00827BA3" w:rsidP="00827BA3">
      <w:pPr>
        <w:pStyle w:val="1"/>
        <w:shd w:val="clear" w:color="auto" w:fill="auto"/>
        <w:ind w:firstLine="560"/>
        <w:jc w:val="both"/>
        <w:rPr>
          <w:sz w:val="24"/>
          <w:szCs w:val="24"/>
        </w:rPr>
      </w:pPr>
      <w:r w:rsidRPr="00757678">
        <w:rPr>
          <w:color w:val="000000"/>
          <w:sz w:val="24"/>
          <w:szCs w:val="24"/>
          <w:lang w:eastAsia="ru-RU" w:bidi="ru-RU"/>
        </w:rPr>
        <w:t>Текущий контроль осуществляется путем проведения проверок:</w:t>
      </w:r>
    </w:p>
    <w:p w:rsidR="00827BA3" w:rsidRPr="00757678" w:rsidRDefault="00827BA3" w:rsidP="00827BA3">
      <w:pPr>
        <w:pStyle w:val="1"/>
        <w:shd w:val="clear" w:color="auto" w:fill="auto"/>
        <w:ind w:firstLine="560"/>
        <w:jc w:val="both"/>
        <w:rPr>
          <w:sz w:val="24"/>
          <w:szCs w:val="24"/>
        </w:rPr>
      </w:pPr>
      <w:r w:rsidRPr="00757678">
        <w:rPr>
          <w:color w:val="000000"/>
          <w:sz w:val="24"/>
          <w:szCs w:val="24"/>
          <w:lang w:eastAsia="ru-RU" w:bidi="ru-RU"/>
        </w:rPr>
        <w:t>решений о предоставлении (об отказе в предоставлении) муниципальной услуги;</w:t>
      </w:r>
    </w:p>
    <w:p w:rsidR="00827BA3" w:rsidRPr="00757678" w:rsidRDefault="00827BA3" w:rsidP="00827BA3">
      <w:pPr>
        <w:pStyle w:val="1"/>
        <w:shd w:val="clear" w:color="auto" w:fill="auto"/>
        <w:ind w:firstLine="560"/>
        <w:jc w:val="both"/>
        <w:rPr>
          <w:sz w:val="24"/>
          <w:szCs w:val="24"/>
        </w:rPr>
      </w:pPr>
      <w:r w:rsidRPr="00757678">
        <w:rPr>
          <w:color w:val="000000"/>
          <w:sz w:val="24"/>
          <w:szCs w:val="24"/>
          <w:lang w:eastAsia="ru-RU" w:bidi="ru-RU"/>
        </w:rPr>
        <w:t>выявления и устранения нарушений прав граждан;</w:t>
      </w:r>
    </w:p>
    <w:p w:rsidR="00827BA3" w:rsidRDefault="00827BA3" w:rsidP="00827BA3">
      <w:pPr>
        <w:pStyle w:val="1"/>
        <w:shd w:val="clear" w:color="auto" w:fill="auto"/>
        <w:ind w:firstLine="560"/>
        <w:jc w:val="both"/>
        <w:rPr>
          <w:color w:val="000000"/>
          <w:sz w:val="24"/>
          <w:szCs w:val="24"/>
          <w:lang w:eastAsia="ru-RU" w:bidi="ru-RU"/>
        </w:rPr>
      </w:pPr>
      <w:r w:rsidRPr="00757678">
        <w:rPr>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1482" w:rsidRPr="00757678" w:rsidRDefault="00351482" w:rsidP="00827BA3">
      <w:pPr>
        <w:pStyle w:val="1"/>
        <w:shd w:val="clear" w:color="auto" w:fill="auto"/>
        <w:ind w:firstLine="560"/>
        <w:jc w:val="both"/>
        <w:rPr>
          <w:sz w:val="24"/>
          <w:szCs w:val="24"/>
        </w:rPr>
      </w:pP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Порядок и периодичность осуществления плановых и внеплановых</w:t>
      </w:r>
      <w:r w:rsidRPr="00757678">
        <w:rPr>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w:t>
      </w:r>
      <w:r w:rsidRPr="00757678">
        <w:rPr>
          <w:b/>
          <w:bCs/>
          <w:color w:val="000000"/>
          <w:sz w:val="24"/>
          <w:szCs w:val="24"/>
          <w:lang w:eastAsia="ru-RU" w:bidi="ru-RU"/>
        </w:rPr>
        <w:br/>
        <w:t>и качеством предоставления муниципальной услуги</w:t>
      </w:r>
    </w:p>
    <w:p w:rsidR="00827BA3" w:rsidRPr="00757678" w:rsidRDefault="00827BA3" w:rsidP="00827BA3">
      <w:pPr>
        <w:pStyle w:val="1"/>
        <w:numPr>
          <w:ilvl w:val="0"/>
          <w:numId w:val="11"/>
        </w:numPr>
        <w:shd w:val="clear" w:color="auto" w:fill="auto"/>
        <w:tabs>
          <w:tab w:val="left" w:pos="1125"/>
        </w:tabs>
        <w:ind w:firstLine="580"/>
        <w:jc w:val="both"/>
        <w:rPr>
          <w:sz w:val="24"/>
          <w:szCs w:val="24"/>
        </w:rPr>
      </w:pPr>
      <w:r w:rsidRPr="00757678">
        <w:rPr>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827BA3" w:rsidRPr="00757678" w:rsidRDefault="00827BA3" w:rsidP="00827BA3">
      <w:pPr>
        <w:pStyle w:val="1"/>
        <w:numPr>
          <w:ilvl w:val="0"/>
          <w:numId w:val="11"/>
        </w:numPr>
        <w:shd w:val="clear" w:color="auto" w:fill="auto"/>
        <w:tabs>
          <w:tab w:val="left" w:pos="1125"/>
        </w:tabs>
        <w:ind w:firstLine="580"/>
        <w:jc w:val="both"/>
        <w:rPr>
          <w:sz w:val="24"/>
          <w:szCs w:val="24"/>
        </w:rPr>
      </w:pPr>
      <w:r w:rsidRPr="00757678">
        <w:rPr>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соблюдение сроков предоставления муниципальной услуги;</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соблюдение положений настоящего Административного регламента;</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Основанием для проведения внеплановых проверок являются:</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12CBD" w:rsidRPr="00757678">
        <w:rPr>
          <w:sz w:val="24"/>
          <w:szCs w:val="24"/>
          <w:lang w:eastAsia="ru-RU" w:bidi="ru-RU"/>
        </w:rPr>
        <w:t>Красноярского края</w:t>
      </w:r>
      <w:r w:rsidR="00312CBD" w:rsidRPr="00757678">
        <w:rPr>
          <w:color w:val="FF0000"/>
          <w:sz w:val="24"/>
          <w:szCs w:val="24"/>
          <w:lang w:eastAsia="ru-RU" w:bidi="ru-RU"/>
        </w:rPr>
        <w:t xml:space="preserve"> </w:t>
      </w:r>
      <w:r w:rsidR="00430DC8" w:rsidRPr="00757678">
        <w:rPr>
          <w:i/>
          <w:iCs/>
          <w:color w:val="FF0000"/>
          <w:sz w:val="24"/>
          <w:szCs w:val="24"/>
          <w:lang w:eastAsia="ru-RU" w:bidi="ru-RU"/>
        </w:rPr>
        <w:t xml:space="preserve"> </w:t>
      </w:r>
      <w:r w:rsidRPr="00757678">
        <w:rPr>
          <w:color w:val="FF0000"/>
          <w:sz w:val="24"/>
          <w:szCs w:val="24"/>
          <w:lang w:eastAsia="ru-RU" w:bidi="ru-RU"/>
        </w:rPr>
        <w:t xml:space="preserve"> </w:t>
      </w:r>
      <w:r w:rsidRPr="00757678">
        <w:rPr>
          <w:color w:val="000000"/>
          <w:sz w:val="24"/>
          <w:szCs w:val="24"/>
          <w:lang w:eastAsia="ru-RU" w:bidi="ru-RU"/>
        </w:rPr>
        <w:t xml:space="preserve">и нормативных правовых актов органов местного самоуправления </w:t>
      </w:r>
      <w:r w:rsidR="0002185A">
        <w:rPr>
          <w:color w:val="000000"/>
          <w:sz w:val="24"/>
          <w:szCs w:val="24"/>
          <w:lang w:eastAsia="ru-RU" w:bidi="ru-RU"/>
        </w:rPr>
        <w:t>города Боготола</w:t>
      </w:r>
      <w:r w:rsidRPr="00757678">
        <w:rPr>
          <w:i/>
          <w:iCs/>
          <w:sz w:val="24"/>
          <w:szCs w:val="24"/>
          <w:lang w:eastAsia="ru-RU" w:bidi="ru-RU"/>
        </w:rPr>
        <w:t>;</w:t>
      </w:r>
    </w:p>
    <w:p w:rsidR="00827BA3" w:rsidRPr="00757678" w:rsidRDefault="00827BA3" w:rsidP="00827BA3">
      <w:pPr>
        <w:pStyle w:val="1"/>
        <w:shd w:val="clear" w:color="auto" w:fill="auto"/>
        <w:spacing w:after="320"/>
        <w:ind w:firstLine="580"/>
        <w:jc w:val="both"/>
        <w:rPr>
          <w:sz w:val="24"/>
          <w:szCs w:val="24"/>
        </w:rPr>
      </w:pPr>
      <w:r w:rsidRPr="00757678">
        <w:rPr>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827BA3" w:rsidRPr="00757678" w:rsidRDefault="00827BA3" w:rsidP="0002185A">
      <w:pPr>
        <w:pStyle w:val="1"/>
        <w:shd w:val="clear" w:color="auto" w:fill="auto"/>
        <w:spacing w:after="320"/>
        <w:ind w:left="1400" w:firstLine="20"/>
        <w:jc w:val="center"/>
        <w:rPr>
          <w:sz w:val="24"/>
          <w:szCs w:val="24"/>
        </w:rPr>
      </w:pPr>
      <w:r w:rsidRPr="00757678">
        <w:rPr>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7BA3" w:rsidRPr="00757678" w:rsidRDefault="00827BA3" w:rsidP="00827BA3">
      <w:pPr>
        <w:pStyle w:val="1"/>
        <w:numPr>
          <w:ilvl w:val="0"/>
          <w:numId w:val="11"/>
        </w:numPr>
        <w:shd w:val="clear" w:color="auto" w:fill="auto"/>
        <w:tabs>
          <w:tab w:val="left" w:pos="1125"/>
        </w:tabs>
        <w:ind w:firstLine="580"/>
        <w:jc w:val="both"/>
        <w:rPr>
          <w:sz w:val="24"/>
          <w:szCs w:val="24"/>
        </w:rPr>
      </w:pPr>
      <w:r w:rsidRPr="00757678">
        <w:rPr>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12CBD" w:rsidRPr="00757678">
        <w:rPr>
          <w:sz w:val="24"/>
          <w:szCs w:val="24"/>
          <w:lang w:eastAsia="ru-RU" w:bidi="ru-RU"/>
        </w:rPr>
        <w:t>Красноярского края</w:t>
      </w:r>
      <w:r w:rsidR="00312CBD" w:rsidRPr="00757678">
        <w:rPr>
          <w:color w:val="FF0000"/>
          <w:sz w:val="24"/>
          <w:szCs w:val="24"/>
          <w:lang w:eastAsia="ru-RU" w:bidi="ru-RU"/>
        </w:rPr>
        <w:t xml:space="preserve"> </w:t>
      </w:r>
      <w:r w:rsidR="00430DC8" w:rsidRPr="00757678">
        <w:rPr>
          <w:i/>
          <w:iCs/>
          <w:color w:val="FF0000"/>
          <w:sz w:val="24"/>
          <w:szCs w:val="24"/>
          <w:lang w:eastAsia="ru-RU" w:bidi="ru-RU"/>
        </w:rPr>
        <w:t xml:space="preserve"> </w:t>
      </w:r>
      <w:r w:rsidRPr="00757678">
        <w:rPr>
          <w:color w:val="000000"/>
          <w:sz w:val="24"/>
          <w:szCs w:val="24"/>
          <w:lang w:eastAsia="ru-RU" w:bidi="ru-RU"/>
        </w:rPr>
        <w:t xml:space="preserve">и нормативных правовых актов органов местного самоуправления </w:t>
      </w:r>
      <w:r w:rsidR="0002185A">
        <w:rPr>
          <w:color w:val="000000"/>
          <w:sz w:val="24"/>
          <w:szCs w:val="24"/>
          <w:lang w:eastAsia="ru-RU" w:bidi="ru-RU"/>
        </w:rPr>
        <w:t>города Боготола</w:t>
      </w:r>
      <w:r w:rsidR="00312CBD" w:rsidRPr="00757678">
        <w:rPr>
          <w:color w:val="FF0000"/>
          <w:sz w:val="24"/>
          <w:szCs w:val="24"/>
          <w:lang w:eastAsia="ru-RU" w:bidi="ru-RU"/>
        </w:rPr>
        <w:t xml:space="preserve"> </w:t>
      </w:r>
      <w:r w:rsidR="00430DC8" w:rsidRPr="00757678">
        <w:rPr>
          <w:i/>
          <w:iCs/>
          <w:color w:val="FF0000"/>
          <w:sz w:val="24"/>
          <w:szCs w:val="24"/>
          <w:lang w:eastAsia="ru-RU" w:bidi="ru-RU"/>
        </w:rPr>
        <w:t xml:space="preserve"> </w:t>
      </w:r>
      <w:r w:rsidRPr="00757678">
        <w:rPr>
          <w:color w:val="000000"/>
          <w:sz w:val="24"/>
          <w:szCs w:val="24"/>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827BA3" w:rsidRDefault="00827BA3" w:rsidP="00827BA3">
      <w:pPr>
        <w:pStyle w:val="1"/>
        <w:shd w:val="clear" w:color="auto" w:fill="auto"/>
        <w:ind w:firstLine="580"/>
        <w:jc w:val="both"/>
        <w:rPr>
          <w:color w:val="000000"/>
          <w:sz w:val="24"/>
          <w:szCs w:val="24"/>
          <w:lang w:eastAsia="ru-RU" w:bidi="ru-RU"/>
        </w:rPr>
      </w:pPr>
      <w:r w:rsidRPr="00757678">
        <w:rPr>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B6650" w:rsidRDefault="00CB6650" w:rsidP="00827BA3">
      <w:pPr>
        <w:pStyle w:val="1"/>
        <w:shd w:val="clear" w:color="auto" w:fill="auto"/>
        <w:ind w:firstLine="580"/>
        <w:jc w:val="both"/>
        <w:rPr>
          <w:color w:val="000000"/>
          <w:sz w:val="24"/>
          <w:szCs w:val="24"/>
          <w:lang w:eastAsia="ru-RU" w:bidi="ru-RU"/>
        </w:rPr>
      </w:pPr>
    </w:p>
    <w:p w:rsidR="00CB6650" w:rsidRDefault="00CB6650" w:rsidP="00827BA3">
      <w:pPr>
        <w:pStyle w:val="1"/>
        <w:shd w:val="clear" w:color="auto" w:fill="auto"/>
        <w:ind w:firstLine="580"/>
        <w:jc w:val="both"/>
        <w:rPr>
          <w:color w:val="000000"/>
          <w:sz w:val="24"/>
          <w:szCs w:val="24"/>
          <w:lang w:eastAsia="ru-RU" w:bidi="ru-RU"/>
        </w:rPr>
      </w:pP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 xml:space="preserve">Требования к порядку и формам </w:t>
      </w:r>
      <w:proofErr w:type="gramStart"/>
      <w:r w:rsidRPr="00757678">
        <w:rPr>
          <w:b/>
          <w:bCs/>
          <w:color w:val="000000"/>
          <w:sz w:val="24"/>
          <w:szCs w:val="24"/>
          <w:lang w:eastAsia="ru-RU" w:bidi="ru-RU"/>
        </w:rPr>
        <w:t>контроля за</w:t>
      </w:r>
      <w:proofErr w:type="gramEnd"/>
      <w:r w:rsidRPr="00757678">
        <w:rPr>
          <w:b/>
          <w:bCs/>
          <w:color w:val="000000"/>
          <w:sz w:val="24"/>
          <w:szCs w:val="24"/>
          <w:lang w:eastAsia="ru-RU" w:bidi="ru-RU"/>
        </w:rPr>
        <w:t xml:space="preserve"> предоставлением</w:t>
      </w:r>
      <w:r w:rsidRPr="00757678">
        <w:rPr>
          <w:b/>
          <w:bCs/>
          <w:color w:val="000000"/>
          <w:sz w:val="24"/>
          <w:szCs w:val="24"/>
          <w:lang w:eastAsia="ru-RU" w:bidi="ru-RU"/>
        </w:rPr>
        <w:br/>
        <w:t>муниципальной услуги, в том числе со стороны граждан,</w:t>
      </w:r>
      <w:r w:rsidRPr="00757678">
        <w:rPr>
          <w:b/>
          <w:bCs/>
          <w:color w:val="000000"/>
          <w:sz w:val="24"/>
          <w:szCs w:val="24"/>
          <w:lang w:eastAsia="ru-RU" w:bidi="ru-RU"/>
        </w:rPr>
        <w:br/>
        <w:t>их объединений и организаций</w:t>
      </w:r>
    </w:p>
    <w:p w:rsidR="00827BA3" w:rsidRPr="00757678" w:rsidRDefault="00827BA3" w:rsidP="00827BA3">
      <w:pPr>
        <w:pStyle w:val="1"/>
        <w:numPr>
          <w:ilvl w:val="0"/>
          <w:numId w:val="11"/>
        </w:numPr>
        <w:shd w:val="clear" w:color="auto" w:fill="auto"/>
        <w:tabs>
          <w:tab w:val="left" w:pos="1212"/>
        </w:tabs>
        <w:ind w:firstLine="580"/>
        <w:jc w:val="both"/>
        <w:rPr>
          <w:sz w:val="24"/>
          <w:szCs w:val="24"/>
        </w:rPr>
      </w:pPr>
      <w:r w:rsidRPr="00757678">
        <w:rPr>
          <w:color w:val="000000"/>
          <w:sz w:val="24"/>
          <w:szCs w:val="24"/>
          <w:lang w:eastAsia="ru-RU" w:bidi="ru-RU"/>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Граждане, их объединения и организации также имеют право:</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27BA3" w:rsidRPr="00757678" w:rsidRDefault="00827BA3" w:rsidP="00827BA3">
      <w:pPr>
        <w:pStyle w:val="1"/>
        <w:shd w:val="clear" w:color="auto" w:fill="auto"/>
        <w:ind w:firstLine="580"/>
        <w:jc w:val="both"/>
        <w:rPr>
          <w:sz w:val="24"/>
          <w:szCs w:val="24"/>
        </w:rPr>
      </w:pPr>
      <w:r w:rsidRPr="00757678">
        <w:rPr>
          <w:color w:val="000000"/>
          <w:sz w:val="24"/>
          <w:szCs w:val="24"/>
          <w:lang w:eastAsia="ru-RU" w:bidi="ru-RU"/>
        </w:rPr>
        <w:t>вносить предложения о мерах по устранению нарушений настоящего Административного регламента.</w:t>
      </w:r>
    </w:p>
    <w:p w:rsidR="00827BA3" w:rsidRPr="00757678" w:rsidRDefault="00827BA3" w:rsidP="00827BA3">
      <w:pPr>
        <w:pStyle w:val="1"/>
        <w:numPr>
          <w:ilvl w:val="0"/>
          <w:numId w:val="11"/>
        </w:numPr>
        <w:shd w:val="clear" w:color="auto" w:fill="auto"/>
        <w:tabs>
          <w:tab w:val="left" w:pos="1212"/>
        </w:tabs>
        <w:ind w:firstLine="580"/>
        <w:jc w:val="both"/>
        <w:rPr>
          <w:sz w:val="24"/>
          <w:szCs w:val="24"/>
        </w:rPr>
      </w:pPr>
      <w:r w:rsidRPr="00757678">
        <w:rPr>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27BA3" w:rsidRPr="00757678" w:rsidRDefault="00827BA3" w:rsidP="00827BA3">
      <w:pPr>
        <w:pStyle w:val="1"/>
        <w:shd w:val="clear" w:color="auto" w:fill="auto"/>
        <w:spacing w:after="320"/>
        <w:ind w:firstLine="580"/>
        <w:jc w:val="both"/>
        <w:rPr>
          <w:sz w:val="24"/>
          <w:szCs w:val="24"/>
        </w:rPr>
      </w:pPr>
      <w:r w:rsidRPr="00757678">
        <w:rPr>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7BA3" w:rsidRPr="00757678" w:rsidRDefault="004041B9" w:rsidP="004041B9">
      <w:pPr>
        <w:pStyle w:val="1"/>
        <w:shd w:val="clear" w:color="auto" w:fill="auto"/>
        <w:tabs>
          <w:tab w:val="left" w:pos="988"/>
        </w:tabs>
        <w:ind w:firstLine="0"/>
        <w:jc w:val="center"/>
        <w:rPr>
          <w:sz w:val="24"/>
          <w:szCs w:val="24"/>
        </w:rPr>
      </w:pPr>
      <w:r>
        <w:rPr>
          <w:b/>
          <w:bCs/>
          <w:color w:val="000000"/>
          <w:sz w:val="24"/>
          <w:szCs w:val="24"/>
          <w:lang w:val="en-US" w:eastAsia="ru-RU" w:bidi="ru-RU"/>
        </w:rPr>
        <w:t>V</w:t>
      </w:r>
      <w:r w:rsidRPr="004041B9">
        <w:rPr>
          <w:b/>
          <w:bCs/>
          <w:color w:val="000000"/>
          <w:sz w:val="24"/>
          <w:szCs w:val="24"/>
          <w:lang w:eastAsia="ru-RU" w:bidi="ru-RU"/>
        </w:rPr>
        <w:t xml:space="preserve">. </w:t>
      </w:r>
      <w:r w:rsidR="00827BA3" w:rsidRPr="00757678">
        <w:rPr>
          <w:b/>
          <w:bCs/>
          <w:color w:val="000000"/>
          <w:sz w:val="24"/>
          <w:szCs w:val="24"/>
          <w:lang w:eastAsia="ru-RU" w:bidi="ru-RU"/>
        </w:rPr>
        <w:t xml:space="preserve">Досудебный (внесудебный) порядок обжалования решений и </w:t>
      </w:r>
      <w:proofErr w:type="gramStart"/>
      <w:r w:rsidR="00827BA3" w:rsidRPr="00757678">
        <w:rPr>
          <w:b/>
          <w:bCs/>
          <w:color w:val="000000"/>
          <w:sz w:val="24"/>
          <w:szCs w:val="24"/>
          <w:lang w:eastAsia="ru-RU" w:bidi="ru-RU"/>
        </w:rPr>
        <w:t>действий</w:t>
      </w:r>
      <w:proofErr w:type="gramEnd"/>
      <w:r w:rsidR="00827BA3" w:rsidRPr="00757678">
        <w:rPr>
          <w:b/>
          <w:bCs/>
          <w:color w:val="000000"/>
          <w:sz w:val="24"/>
          <w:szCs w:val="24"/>
          <w:lang w:eastAsia="ru-RU" w:bidi="ru-RU"/>
        </w:rPr>
        <w:br/>
        <w:t>(бездействия) органа, предоставляющего муниципальную</w:t>
      </w:r>
      <w:r w:rsidR="00827BA3" w:rsidRPr="00757678">
        <w:rPr>
          <w:b/>
          <w:bCs/>
          <w:color w:val="000000"/>
          <w:sz w:val="24"/>
          <w:szCs w:val="24"/>
          <w:lang w:eastAsia="ru-RU" w:bidi="ru-RU"/>
        </w:rPr>
        <w:br/>
        <w:t>услугу, а также их должностных лиц, государственных (муниципальных)</w:t>
      </w:r>
      <w:r w:rsidR="00827BA3" w:rsidRPr="00757678">
        <w:rPr>
          <w:b/>
          <w:bCs/>
          <w:color w:val="000000"/>
          <w:sz w:val="24"/>
          <w:szCs w:val="24"/>
          <w:lang w:eastAsia="ru-RU" w:bidi="ru-RU"/>
        </w:rPr>
        <w:br/>
        <w:t>служащих</w:t>
      </w:r>
    </w:p>
    <w:p w:rsidR="00827BA3" w:rsidRPr="00757678" w:rsidRDefault="00827BA3" w:rsidP="00827BA3">
      <w:pPr>
        <w:pStyle w:val="1"/>
        <w:numPr>
          <w:ilvl w:val="0"/>
          <w:numId w:val="12"/>
        </w:numPr>
        <w:shd w:val="clear" w:color="auto" w:fill="auto"/>
        <w:tabs>
          <w:tab w:val="left" w:pos="1330"/>
        </w:tabs>
        <w:spacing w:after="320"/>
        <w:ind w:firstLine="740"/>
        <w:jc w:val="both"/>
        <w:rPr>
          <w:sz w:val="24"/>
          <w:szCs w:val="24"/>
        </w:rPr>
      </w:pPr>
      <w:r w:rsidRPr="00757678">
        <w:rPr>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27BA3" w:rsidRPr="00757678" w:rsidRDefault="00827BA3" w:rsidP="00827BA3">
      <w:pPr>
        <w:pStyle w:val="1"/>
        <w:shd w:val="clear" w:color="auto" w:fill="auto"/>
        <w:spacing w:after="320"/>
        <w:ind w:firstLine="0"/>
        <w:jc w:val="center"/>
        <w:rPr>
          <w:sz w:val="24"/>
          <w:szCs w:val="24"/>
        </w:rPr>
      </w:pPr>
      <w:r w:rsidRPr="00757678">
        <w:rPr>
          <w:b/>
          <w:bCs/>
          <w:color w:val="000000"/>
          <w:sz w:val="24"/>
          <w:szCs w:val="24"/>
          <w:lang w:eastAsia="ru-RU" w:bidi="ru-RU"/>
        </w:rPr>
        <w:t>Органы местного самоуправления, организации и уполномоченные на</w:t>
      </w:r>
      <w:r w:rsidRPr="00757678">
        <w:rPr>
          <w:b/>
          <w:bCs/>
          <w:color w:val="000000"/>
          <w:sz w:val="24"/>
          <w:szCs w:val="24"/>
          <w:lang w:eastAsia="ru-RU" w:bidi="ru-RU"/>
        </w:rPr>
        <w:br/>
        <w:t>рассмотрение жалобы лица, которым может быть направлена жалоба</w:t>
      </w:r>
      <w:r w:rsidRPr="00757678">
        <w:rPr>
          <w:b/>
          <w:bCs/>
          <w:color w:val="000000"/>
          <w:sz w:val="24"/>
          <w:szCs w:val="24"/>
          <w:lang w:eastAsia="ru-RU" w:bidi="ru-RU"/>
        </w:rPr>
        <w:br/>
        <w:t>заявителя в досудебном (внесудебном) порядке;</w:t>
      </w:r>
    </w:p>
    <w:p w:rsidR="00827BA3" w:rsidRPr="00757678" w:rsidRDefault="00827BA3" w:rsidP="00827BA3">
      <w:pPr>
        <w:pStyle w:val="1"/>
        <w:numPr>
          <w:ilvl w:val="0"/>
          <w:numId w:val="12"/>
        </w:numPr>
        <w:shd w:val="clear" w:color="auto" w:fill="auto"/>
        <w:tabs>
          <w:tab w:val="left" w:pos="1243"/>
        </w:tabs>
        <w:ind w:firstLine="740"/>
        <w:jc w:val="both"/>
        <w:rPr>
          <w:sz w:val="24"/>
          <w:szCs w:val="24"/>
        </w:rPr>
      </w:pPr>
      <w:r w:rsidRPr="00757678">
        <w:rPr>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7BA3" w:rsidRPr="00757678" w:rsidRDefault="00827BA3" w:rsidP="00827BA3">
      <w:pPr>
        <w:pStyle w:val="1"/>
        <w:shd w:val="clear" w:color="auto" w:fill="auto"/>
        <w:ind w:firstLine="740"/>
        <w:jc w:val="both"/>
        <w:rPr>
          <w:sz w:val="24"/>
          <w:szCs w:val="24"/>
        </w:rPr>
      </w:pPr>
      <w:proofErr w:type="gramStart"/>
      <w:r w:rsidRPr="00757678">
        <w:rPr>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27BA3" w:rsidRPr="00757678" w:rsidRDefault="00827BA3" w:rsidP="00827BA3">
      <w:pPr>
        <w:pStyle w:val="1"/>
        <w:shd w:val="clear" w:color="auto" w:fill="auto"/>
        <w:spacing w:after="160"/>
        <w:ind w:firstLine="740"/>
        <w:jc w:val="both"/>
        <w:rPr>
          <w:sz w:val="24"/>
          <w:szCs w:val="24"/>
        </w:rPr>
      </w:pPr>
      <w:r w:rsidRPr="00757678">
        <w:rPr>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7BA3" w:rsidRPr="00757678" w:rsidRDefault="00827BA3" w:rsidP="00827BA3">
      <w:pPr>
        <w:pStyle w:val="1"/>
        <w:shd w:val="clear" w:color="auto" w:fill="auto"/>
        <w:spacing w:after="300"/>
        <w:ind w:firstLine="740"/>
        <w:jc w:val="both"/>
        <w:rPr>
          <w:sz w:val="24"/>
          <w:szCs w:val="24"/>
        </w:rPr>
      </w:pPr>
      <w:r w:rsidRPr="00757678">
        <w:rPr>
          <w:color w:val="000000"/>
          <w:sz w:val="24"/>
          <w:szCs w:val="24"/>
          <w:lang w:eastAsia="ru-RU" w:bidi="ru-RU"/>
        </w:rPr>
        <w:t>В Уполномоченном органе определяются уполномоченные на рассмотрение жалоб должностные лица.</w:t>
      </w:r>
    </w:p>
    <w:p w:rsidR="00827BA3" w:rsidRPr="00757678" w:rsidRDefault="00827BA3" w:rsidP="00827BA3">
      <w:pPr>
        <w:pStyle w:val="1"/>
        <w:shd w:val="clear" w:color="auto" w:fill="auto"/>
        <w:spacing w:after="300"/>
        <w:ind w:firstLine="0"/>
        <w:jc w:val="center"/>
        <w:rPr>
          <w:sz w:val="24"/>
          <w:szCs w:val="24"/>
        </w:rPr>
      </w:pPr>
      <w:r w:rsidRPr="00757678">
        <w:rPr>
          <w:b/>
          <w:bCs/>
          <w:color w:val="000000"/>
          <w:sz w:val="24"/>
          <w:szCs w:val="24"/>
          <w:lang w:eastAsia="ru-RU" w:bidi="ru-RU"/>
        </w:rPr>
        <w:t>Способы информирования заявителей о порядке подачи и рассмотрения</w:t>
      </w:r>
      <w:r w:rsidRPr="00757678">
        <w:rPr>
          <w:b/>
          <w:bCs/>
          <w:color w:val="000000"/>
          <w:sz w:val="24"/>
          <w:szCs w:val="24"/>
          <w:lang w:eastAsia="ru-RU" w:bidi="ru-RU"/>
        </w:rPr>
        <w:br/>
        <w:t>жалобы, в том числе с использованием Единого портала государственных и</w:t>
      </w:r>
      <w:r w:rsidRPr="00757678">
        <w:rPr>
          <w:b/>
          <w:bCs/>
          <w:color w:val="000000"/>
          <w:sz w:val="24"/>
          <w:szCs w:val="24"/>
          <w:lang w:eastAsia="ru-RU" w:bidi="ru-RU"/>
        </w:rPr>
        <w:br/>
        <w:t>муниципальных услуг (функций)</w:t>
      </w:r>
    </w:p>
    <w:p w:rsidR="00827BA3" w:rsidRPr="00757678" w:rsidRDefault="00827BA3" w:rsidP="00827BA3">
      <w:pPr>
        <w:pStyle w:val="1"/>
        <w:numPr>
          <w:ilvl w:val="0"/>
          <w:numId w:val="12"/>
        </w:numPr>
        <w:shd w:val="clear" w:color="auto" w:fill="auto"/>
        <w:tabs>
          <w:tab w:val="left" w:pos="1257"/>
        </w:tabs>
        <w:spacing w:after="300"/>
        <w:ind w:firstLine="740"/>
        <w:jc w:val="both"/>
        <w:rPr>
          <w:sz w:val="24"/>
          <w:szCs w:val="24"/>
        </w:rPr>
      </w:pPr>
      <w:r w:rsidRPr="00757678">
        <w:rPr>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(РИГУ)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7BA3" w:rsidRPr="00757678" w:rsidRDefault="00827BA3" w:rsidP="00827BA3">
      <w:pPr>
        <w:pStyle w:val="1"/>
        <w:shd w:val="clear" w:color="auto" w:fill="auto"/>
        <w:spacing w:after="300"/>
        <w:ind w:firstLine="0"/>
        <w:jc w:val="center"/>
        <w:rPr>
          <w:sz w:val="24"/>
          <w:szCs w:val="24"/>
        </w:rPr>
      </w:pPr>
      <w:proofErr w:type="gramStart"/>
      <w:r w:rsidRPr="00757678">
        <w:rPr>
          <w:b/>
          <w:bCs/>
          <w:color w:val="000000"/>
          <w:sz w:val="24"/>
          <w:szCs w:val="24"/>
          <w:lang w:eastAsia="ru-RU" w:bidi="ru-RU"/>
        </w:rPr>
        <w:t>Перечень нормативных правовых актов, регулирующих порядок досудебного</w:t>
      </w:r>
      <w:r w:rsidRPr="00757678">
        <w:rPr>
          <w:b/>
          <w:bCs/>
          <w:color w:val="000000"/>
          <w:sz w:val="24"/>
          <w:szCs w:val="24"/>
          <w:lang w:eastAsia="ru-RU" w:bidi="ru-RU"/>
        </w:rPr>
        <w:br/>
        <w:t>(внесудебного) обжалования действий (бездействия) и (или) решений,</w:t>
      </w:r>
      <w:r w:rsidRPr="00757678">
        <w:rPr>
          <w:b/>
          <w:bCs/>
          <w:color w:val="000000"/>
          <w:sz w:val="24"/>
          <w:szCs w:val="24"/>
          <w:lang w:eastAsia="ru-RU" w:bidi="ru-RU"/>
        </w:rPr>
        <w:br/>
      </w:r>
      <w:r w:rsidRPr="00757678">
        <w:rPr>
          <w:b/>
          <w:bCs/>
          <w:color w:val="000000"/>
          <w:sz w:val="24"/>
          <w:szCs w:val="24"/>
          <w:lang w:eastAsia="ru-RU" w:bidi="ru-RU"/>
        </w:rPr>
        <w:lastRenderedPageBreak/>
        <w:t>принятых (осуществленных) в ходе предоставления муниципальной услуги</w:t>
      </w:r>
      <w:proofErr w:type="gramEnd"/>
    </w:p>
    <w:p w:rsidR="00827BA3" w:rsidRPr="00757678" w:rsidRDefault="00827BA3" w:rsidP="00827BA3">
      <w:pPr>
        <w:pStyle w:val="1"/>
        <w:numPr>
          <w:ilvl w:val="0"/>
          <w:numId w:val="12"/>
        </w:numPr>
        <w:shd w:val="clear" w:color="auto" w:fill="auto"/>
        <w:tabs>
          <w:tab w:val="left" w:pos="1257"/>
        </w:tabs>
        <w:ind w:firstLine="740"/>
        <w:jc w:val="both"/>
        <w:rPr>
          <w:sz w:val="24"/>
          <w:szCs w:val="24"/>
        </w:rPr>
      </w:pPr>
      <w:r w:rsidRPr="00757678">
        <w:rPr>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27BA3" w:rsidRPr="00757678" w:rsidRDefault="00827BA3" w:rsidP="00827BA3">
      <w:pPr>
        <w:pStyle w:val="1"/>
        <w:shd w:val="clear" w:color="auto" w:fill="auto"/>
        <w:ind w:firstLine="740"/>
        <w:jc w:val="both"/>
        <w:rPr>
          <w:sz w:val="24"/>
          <w:szCs w:val="24"/>
        </w:rPr>
      </w:pPr>
      <w:r w:rsidRPr="00757678">
        <w:rPr>
          <w:color w:val="000000"/>
          <w:sz w:val="24"/>
          <w:szCs w:val="24"/>
          <w:lang w:eastAsia="ru-RU" w:bidi="ru-RU"/>
        </w:rPr>
        <w:t>Федеральным законом № 210-ФЗ;</w:t>
      </w:r>
    </w:p>
    <w:p w:rsidR="00827BA3" w:rsidRPr="00757678" w:rsidRDefault="00827BA3" w:rsidP="00827BA3">
      <w:pPr>
        <w:pStyle w:val="1"/>
        <w:shd w:val="clear" w:color="auto" w:fill="auto"/>
        <w:tabs>
          <w:tab w:val="left" w:pos="703"/>
        </w:tabs>
        <w:ind w:firstLine="740"/>
        <w:jc w:val="both"/>
        <w:rPr>
          <w:sz w:val="24"/>
          <w:szCs w:val="24"/>
        </w:rPr>
      </w:pPr>
      <w:r w:rsidRPr="00757678">
        <w:rPr>
          <w:color w:val="000000"/>
          <w:sz w:val="24"/>
          <w:szCs w:val="24"/>
          <w:lang w:eastAsia="ru-RU" w:bidi="ru-RU"/>
        </w:rPr>
        <w:t>постановлением Правительства Российской Федерации от 20 ноября 2012 г. №</w:t>
      </w:r>
      <w:r w:rsidRPr="00757678">
        <w:rPr>
          <w:color w:val="000000"/>
          <w:sz w:val="24"/>
          <w:szCs w:val="24"/>
          <w:lang w:eastAsia="ru-RU" w:bidi="ru-RU"/>
        </w:rPr>
        <w:tab/>
        <w:t>1198 «О федеральной государственной информационной системе,</w:t>
      </w:r>
    </w:p>
    <w:p w:rsidR="00827BA3" w:rsidRPr="00757678" w:rsidRDefault="00827BA3" w:rsidP="00827BA3">
      <w:pPr>
        <w:pStyle w:val="1"/>
        <w:shd w:val="clear" w:color="auto" w:fill="auto"/>
        <w:spacing w:after="300"/>
        <w:ind w:firstLine="0"/>
        <w:jc w:val="both"/>
        <w:rPr>
          <w:sz w:val="24"/>
          <w:szCs w:val="24"/>
        </w:rPr>
      </w:pPr>
      <w:proofErr w:type="gramStart"/>
      <w:r w:rsidRPr="00757678">
        <w:rPr>
          <w:color w:val="000000"/>
          <w:sz w:val="24"/>
          <w:szCs w:val="24"/>
          <w:lang w:eastAsia="ru-RU" w:bidi="ru-RU"/>
        </w:rPr>
        <w:t>обеспечивающей</w:t>
      </w:r>
      <w:proofErr w:type="gramEnd"/>
      <w:r w:rsidRPr="00757678">
        <w:rPr>
          <w:color w:val="000000"/>
          <w:sz w:val="24"/>
          <w:szCs w:val="24"/>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BA3" w:rsidRPr="00757678" w:rsidRDefault="00827BA3" w:rsidP="00827BA3">
      <w:pPr>
        <w:pStyle w:val="11"/>
        <w:keepNext/>
        <w:keepLines/>
        <w:shd w:val="clear" w:color="auto" w:fill="auto"/>
        <w:ind w:firstLine="580"/>
        <w:jc w:val="both"/>
        <w:rPr>
          <w:sz w:val="24"/>
          <w:szCs w:val="24"/>
        </w:rPr>
      </w:pPr>
      <w:bookmarkStart w:id="23" w:name="bookmark28"/>
      <w:bookmarkStart w:id="24" w:name="bookmark29"/>
      <w:r w:rsidRPr="00757678">
        <w:rPr>
          <w:color w:val="000000"/>
          <w:sz w:val="24"/>
          <w:szCs w:val="24"/>
          <w:lang w:eastAsia="ru-RU" w:bidi="ru-RU"/>
        </w:rPr>
        <w:t>Исчерпывающий перечень оснований для процедуры автоматического принятия решения о предоставлении муниципальной услуги</w:t>
      </w:r>
      <w:bookmarkEnd w:id="23"/>
      <w:bookmarkEnd w:id="24"/>
    </w:p>
    <w:p w:rsidR="00827BA3" w:rsidRPr="00757678" w:rsidRDefault="00D712E1" w:rsidP="00827BA3">
      <w:pPr>
        <w:pStyle w:val="1"/>
        <w:shd w:val="clear" w:color="auto" w:fill="auto"/>
        <w:ind w:firstLine="720"/>
        <w:jc w:val="both"/>
        <w:rPr>
          <w:sz w:val="24"/>
          <w:szCs w:val="24"/>
        </w:rPr>
      </w:pPr>
      <w:r>
        <w:rPr>
          <w:color w:val="000000"/>
          <w:sz w:val="24"/>
          <w:szCs w:val="24"/>
          <w:lang w:eastAsia="ru-RU" w:bidi="ru-RU"/>
        </w:rPr>
        <w:t>5.5</w:t>
      </w:r>
      <w:r w:rsidR="00827BA3" w:rsidRPr="00757678">
        <w:rPr>
          <w:color w:val="000000"/>
          <w:sz w:val="24"/>
          <w:szCs w:val="24"/>
          <w:lang w:eastAsia="ru-RU" w:bidi="ru-RU"/>
        </w:rPr>
        <w:t>.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827BA3" w:rsidRPr="00757678" w:rsidRDefault="00D712E1" w:rsidP="00D712E1">
      <w:pPr>
        <w:pStyle w:val="1"/>
        <w:numPr>
          <w:ilvl w:val="2"/>
          <w:numId w:val="17"/>
        </w:numPr>
        <w:shd w:val="clear" w:color="auto" w:fill="auto"/>
        <w:tabs>
          <w:tab w:val="left" w:pos="1505"/>
        </w:tabs>
        <w:ind w:left="709" w:firstLine="0"/>
        <w:jc w:val="both"/>
        <w:rPr>
          <w:sz w:val="24"/>
          <w:szCs w:val="24"/>
        </w:rPr>
      </w:pPr>
      <w:r>
        <w:rPr>
          <w:color w:val="000000"/>
          <w:sz w:val="24"/>
          <w:szCs w:val="24"/>
          <w:lang w:eastAsia="ru-RU" w:bidi="ru-RU"/>
        </w:rPr>
        <w:t xml:space="preserve"> </w:t>
      </w:r>
      <w:r w:rsidR="00827BA3" w:rsidRPr="00757678">
        <w:rPr>
          <w:color w:val="000000"/>
          <w:sz w:val="24"/>
          <w:szCs w:val="24"/>
          <w:lang w:eastAsia="ru-RU" w:bidi="ru-RU"/>
        </w:rPr>
        <w:t>Представленные документы, в рамках межведомственного электронного взаимодействия, являются валидными и верифицированными;</w:t>
      </w:r>
    </w:p>
    <w:p w:rsidR="00827BA3" w:rsidRPr="00757678" w:rsidRDefault="00827BA3" w:rsidP="00D712E1">
      <w:pPr>
        <w:pStyle w:val="1"/>
        <w:numPr>
          <w:ilvl w:val="2"/>
          <w:numId w:val="17"/>
        </w:numPr>
        <w:shd w:val="clear" w:color="auto" w:fill="auto"/>
        <w:tabs>
          <w:tab w:val="left" w:pos="1528"/>
        </w:tabs>
        <w:jc w:val="both"/>
        <w:rPr>
          <w:sz w:val="24"/>
          <w:szCs w:val="24"/>
        </w:rPr>
      </w:pPr>
      <w:r w:rsidRPr="00757678">
        <w:rPr>
          <w:color w:val="000000"/>
          <w:sz w:val="24"/>
          <w:szCs w:val="24"/>
          <w:lang w:eastAsia="ru-RU" w:bidi="ru-RU"/>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7BA3" w:rsidRPr="00757678" w:rsidRDefault="00827BA3" w:rsidP="00D712E1">
      <w:pPr>
        <w:pStyle w:val="1"/>
        <w:numPr>
          <w:ilvl w:val="2"/>
          <w:numId w:val="17"/>
        </w:numPr>
        <w:shd w:val="clear" w:color="auto" w:fill="auto"/>
        <w:tabs>
          <w:tab w:val="left" w:pos="1528"/>
        </w:tabs>
        <w:jc w:val="both"/>
        <w:rPr>
          <w:sz w:val="24"/>
          <w:szCs w:val="24"/>
        </w:rPr>
      </w:pPr>
      <w:r w:rsidRPr="00757678">
        <w:rPr>
          <w:color w:val="000000"/>
          <w:sz w:val="24"/>
          <w:szCs w:val="24"/>
          <w:lang w:eastAsia="ru-RU" w:bidi="ru-RU"/>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827BA3" w:rsidRPr="00757678" w:rsidRDefault="00827BA3" w:rsidP="00D712E1">
      <w:pPr>
        <w:pStyle w:val="1"/>
        <w:numPr>
          <w:ilvl w:val="2"/>
          <w:numId w:val="17"/>
        </w:numPr>
        <w:shd w:val="clear" w:color="auto" w:fill="auto"/>
        <w:tabs>
          <w:tab w:val="left" w:pos="1545"/>
        </w:tabs>
        <w:jc w:val="both"/>
        <w:rPr>
          <w:sz w:val="24"/>
          <w:szCs w:val="24"/>
        </w:rPr>
      </w:pPr>
      <w:r w:rsidRPr="00757678">
        <w:rPr>
          <w:color w:val="000000"/>
          <w:sz w:val="24"/>
          <w:szCs w:val="24"/>
          <w:lang w:eastAsia="ru-RU" w:bidi="ru-RU"/>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827BA3" w:rsidRPr="00757678" w:rsidRDefault="00D712E1" w:rsidP="00D712E1">
      <w:pPr>
        <w:pStyle w:val="1"/>
        <w:shd w:val="clear" w:color="auto" w:fill="auto"/>
        <w:tabs>
          <w:tab w:val="left" w:pos="1540"/>
        </w:tabs>
        <w:ind w:firstLine="0"/>
        <w:jc w:val="both"/>
        <w:rPr>
          <w:sz w:val="24"/>
          <w:szCs w:val="24"/>
        </w:rPr>
      </w:pPr>
      <w:r>
        <w:rPr>
          <w:color w:val="000000"/>
          <w:sz w:val="24"/>
          <w:szCs w:val="24"/>
          <w:lang w:eastAsia="ru-RU" w:bidi="ru-RU"/>
        </w:rPr>
        <w:t xml:space="preserve">5.5.5. </w:t>
      </w:r>
      <w:r w:rsidR="00827BA3" w:rsidRPr="00757678">
        <w:rPr>
          <w:color w:val="000000"/>
          <w:sz w:val="24"/>
          <w:szCs w:val="24"/>
          <w:lang w:eastAsia="ru-RU" w:bidi="ru-RU"/>
        </w:rPr>
        <w:t>Заявитель полностью заполнил обязательные поля в форме запроса о предоставлении услуги.</w:t>
      </w:r>
    </w:p>
    <w:p w:rsidR="00827BA3" w:rsidRPr="00757678" w:rsidRDefault="00827BA3" w:rsidP="00D712E1">
      <w:pPr>
        <w:pStyle w:val="1"/>
        <w:numPr>
          <w:ilvl w:val="2"/>
          <w:numId w:val="18"/>
        </w:numPr>
        <w:shd w:val="clear" w:color="auto" w:fill="auto"/>
        <w:tabs>
          <w:tab w:val="left" w:pos="1545"/>
        </w:tabs>
        <w:jc w:val="both"/>
        <w:rPr>
          <w:sz w:val="24"/>
          <w:szCs w:val="24"/>
        </w:rPr>
      </w:pPr>
      <w:r w:rsidRPr="00757678">
        <w:rPr>
          <w:color w:val="000000"/>
          <w:sz w:val="24"/>
          <w:szCs w:val="24"/>
          <w:lang w:eastAsia="ru-RU" w:bidi="ru-RU"/>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827BA3" w:rsidRPr="00757678" w:rsidRDefault="00827BA3" w:rsidP="00D712E1">
      <w:pPr>
        <w:pStyle w:val="1"/>
        <w:numPr>
          <w:ilvl w:val="2"/>
          <w:numId w:val="18"/>
        </w:numPr>
        <w:shd w:val="clear" w:color="auto" w:fill="auto"/>
        <w:tabs>
          <w:tab w:val="left" w:pos="1545"/>
        </w:tabs>
        <w:jc w:val="both"/>
        <w:rPr>
          <w:sz w:val="24"/>
          <w:szCs w:val="24"/>
        </w:rPr>
        <w:sectPr w:rsidR="00827BA3" w:rsidRPr="00757678" w:rsidSect="003170DC">
          <w:headerReference w:type="even" r:id="rId9"/>
          <w:headerReference w:type="default" r:id="rId10"/>
          <w:pgSz w:w="11900" w:h="16840"/>
          <w:pgMar w:top="709" w:right="843" w:bottom="1163" w:left="1418" w:header="0" w:footer="735" w:gutter="0"/>
          <w:pgNumType w:start="2"/>
          <w:cols w:space="720"/>
          <w:noEndnote/>
          <w:docGrid w:linePitch="360"/>
        </w:sectPr>
      </w:pPr>
      <w:r w:rsidRPr="00757678">
        <w:rPr>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827BA3" w:rsidRPr="00757678" w:rsidRDefault="00827BA3" w:rsidP="00827BA3">
      <w:pPr>
        <w:pStyle w:val="22"/>
        <w:shd w:val="clear" w:color="auto" w:fill="auto"/>
        <w:spacing w:after="300"/>
      </w:pPr>
      <w:r w:rsidRPr="00757678">
        <w:rPr>
          <w:color w:val="000000"/>
          <w:lang w:eastAsia="ru-RU" w:bidi="ru-RU"/>
        </w:rPr>
        <w:lastRenderedPageBreak/>
        <w:t>Наименование уполномоченного органа исполнительной власти субъекта Российской Федерации</w:t>
      </w:r>
      <w:r w:rsidRPr="00757678">
        <w:rPr>
          <w:color w:val="000000"/>
          <w:lang w:eastAsia="ru-RU" w:bidi="ru-RU"/>
        </w:rPr>
        <w:br/>
        <w:t>или органа местного самоуправления</w:t>
      </w:r>
    </w:p>
    <w:p w:rsidR="00827BA3" w:rsidRPr="00757678" w:rsidRDefault="00827BA3" w:rsidP="00827BA3">
      <w:pPr>
        <w:pStyle w:val="1"/>
        <w:shd w:val="clear" w:color="auto" w:fill="auto"/>
        <w:tabs>
          <w:tab w:val="left" w:leader="underscore" w:pos="9337"/>
        </w:tabs>
        <w:spacing w:after="300"/>
        <w:ind w:left="6260" w:firstLine="0"/>
      </w:pPr>
      <w:r w:rsidRPr="00757678">
        <w:rPr>
          <w:color w:val="000000"/>
          <w:lang w:eastAsia="ru-RU" w:bidi="ru-RU"/>
        </w:rPr>
        <w:t>Кому:</w:t>
      </w:r>
      <w:r w:rsidRPr="00757678">
        <w:rPr>
          <w:color w:val="000000"/>
          <w:lang w:eastAsia="ru-RU" w:bidi="ru-RU"/>
        </w:rPr>
        <w:tab/>
      </w:r>
    </w:p>
    <w:p w:rsidR="00827BA3" w:rsidRPr="00757678" w:rsidRDefault="00827BA3" w:rsidP="00827BA3">
      <w:pPr>
        <w:pStyle w:val="1"/>
        <w:shd w:val="clear" w:color="auto" w:fill="auto"/>
        <w:spacing w:after="300"/>
        <w:ind w:firstLine="0"/>
        <w:jc w:val="center"/>
      </w:pPr>
      <w:r w:rsidRPr="00757678">
        <w:rPr>
          <w:color w:val="000000"/>
          <w:lang w:eastAsia="ru-RU" w:bidi="ru-RU"/>
        </w:rPr>
        <w:t>РЕШЕНИЕ</w:t>
      </w:r>
      <w:r w:rsidRPr="00757678">
        <w:rPr>
          <w:color w:val="000000"/>
          <w:lang w:eastAsia="ru-RU" w:bidi="ru-RU"/>
        </w:rPr>
        <w:br/>
        <w:t>о предоставлении муниципальной услуги</w:t>
      </w:r>
      <w:r w:rsidRPr="00757678">
        <w:rPr>
          <w:color w:val="000000"/>
          <w:lang w:eastAsia="ru-RU" w:bidi="ru-RU"/>
        </w:rPr>
        <w:br/>
        <w:t>«Организация отдыха и оздоровления детей в каникулярное время»</w:t>
      </w:r>
    </w:p>
    <w:p w:rsidR="00827BA3" w:rsidRPr="00757678" w:rsidRDefault="00827BA3" w:rsidP="00827BA3">
      <w:pPr>
        <w:pStyle w:val="1"/>
        <w:shd w:val="clear" w:color="auto" w:fill="auto"/>
        <w:tabs>
          <w:tab w:val="left" w:leader="underscore" w:pos="1864"/>
          <w:tab w:val="left" w:leader="underscore" w:pos="9337"/>
        </w:tabs>
        <w:spacing w:after="500"/>
        <w:ind w:firstLine="0"/>
      </w:pPr>
      <w:r w:rsidRPr="00757678">
        <w:rPr>
          <w:color w:val="000000"/>
          <w:lang w:eastAsia="ru-RU" w:bidi="ru-RU"/>
        </w:rPr>
        <w:t>от</w:t>
      </w:r>
      <w:r w:rsidRPr="00757678">
        <w:rPr>
          <w:color w:val="000000"/>
          <w:lang w:eastAsia="ru-RU" w:bidi="ru-RU"/>
        </w:rPr>
        <w:tab/>
        <w:t xml:space="preserve"> №</w:t>
      </w:r>
      <w:r w:rsidRPr="00757678">
        <w:rPr>
          <w:color w:val="000000"/>
          <w:lang w:eastAsia="ru-RU" w:bidi="ru-RU"/>
        </w:rPr>
        <w:tab/>
      </w:r>
    </w:p>
    <w:p w:rsidR="00827BA3" w:rsidRPr="00757678" w:rsidRDefault="00827BA3" w:rsidP="00827BA3">
      <w:pPr>
        <w:pStyle w:val="1"/>
        <w:shd w:val="clear" w:color="auto" w:fill="auto"/>
        <w:tabs>
          <w:tab w:val="left" w:leader="underscore" w:pos="5992"/>
          <w:tab w:val="left" w:leader="underscore" w:pos="8349"/>
        </w:tabs>
        <w:ind w:firstLine="580"/>
        <w:jc w:val="both"/>
      </w:pPr>
      <w:r w:rsidRPr="00757678">
        <w:rPr>
          <w:color w:val="000000"/>
          <w:lang w:eastAsia="ru-RU" w:bidi="ru-RU"/>
        </w:rPr>
        <w:t>Рассмотрев Ваше заявление от</w:t>
      </w:r>
      <w:r w:rsidRPr="00757678">
        <w:rPr>
          <w:color w:val="000000"/>
          <w:lang w:eastAsia="ru-RU" w:bidi="ru-RU"/>
        </w:rPr>
        <w:tab/>
        <w:t>№</w:t>
      </w:r>
      <w:r w:rsidRPr="00757678">
        <w:rPr>
          <w:color w:val="000000"/>
          <w:lang w:eastAsia="ru-RU" w:bidi="ru-RU"/>
        </w:rPr>
        <w:tab/>
      </w:r>
    </w:p>
    <w:p w:rsidR="00827BA3" w:rsidRPr="00757678" w:rsidRDefault="00827BA3" w:rsidP="00827BA3">
      <w:pPr>
        <w:pStyle w:val="1"/>
        <w:shd w:val="clear" w:color="auto" w:fill="auto"/>
        <w:spacing w:after="300"/>
        <w:ind w:firstLine="0"/>
      </w:pPr>
      <w:r w:rsidRPr="00757678">
        <w:rPr>
          <w:color w:val="000000"/>
          <w:lang w:eastAsia="ru-RU" w:bidi="ru-RU"/>
        </w:rPr>
        <w:t>уполномоченным органом</w:t>
      </w:r>
    </w:p>
    <w:p w:rsidR="00827BA3" w:rsidRPr="00757678" w:rsidRDefault="00827BA3" w:rsidP="00827BA3">
      <w:pPr>
        <w:pStyle w:val="22"/>
        <w:pBdr>
          <w:top w:val="single" w:sz="4" w:space="0" w:color="auto"/>
        </w:pBdr>
        <w:shd w:val="clear" w:color="auto" w:fill="auto"/>
      </w:pPr>
      <w:r w:rsidRPr="00757678">
        <w:rPr>
          <w:color w:val="000000"/>
          <w:lang w:eastAsia="ru-RU" w:bidi="ru-RU"/>
        </w:rPr>
        <w:t>наименование уполномоченного органа</w:t>
      </w:r>
    </w:p>
    <w:p w:rsidR="00827BA3" w:rsidRPr="00757678" w:rsidRDefault="00827BA3" w:rsidP="00827BA3">
      <w:pPr>
        <w:pStyle w:val="1"/>
        <w:shd w:val="clear" w:color="auto" w:fill="auto"/>
        <w:spacing w:after="1060"/>
        <w:ind w:firstLine="0"/>
      </w:pPr>
      <w:r w:rsidRPr="00757678">
        <w:rPr>
          <w:color w:val="000000"/>
          <w:lang w:eastAsia="ru-RU" w:bidi="ru-RU"/>
        </w:rPr>
        <w:t xml:space="preserve">принято решение о предоставлении Вам </w:t>
      </w:r>
      <w:r w:rsidRPr="00757678">
        <w:rPr>
          <w:i/>
          <w:iCs/>
          <w:color w:val="000000"/>
          <w:lang w:eastAsia="ru-RU" w:bidi="ru-RU"/>
        </w:rPr>
        <w:t>путевки/сертификата на детский отдых и (или) компенсации стоимости путевки в организацию отдыха детей и их оздоровления</w:t>
      </w:r>
    </w:p>
    <w:p w:rsidR="00827BA3" w:rsidRPr="00757678" w:rsidRDefault="00827BA3" w:rsidP="00827BA3">
      <w:pPr>
        <w:pStyle w:val="1"/>
        <w:shd w:val="clear" w:color="auto" w:fill="auto"/>
        <w:tabs>
          <w:tab w:val="left" w:leader="underscore" w:pos="9854"/>
        </w:tabs>
        <w:spacing w:after="300"/>
        <w:ind w:firstLine="720"/>
        <w:jc w:val="both"/>
      </w:pPr>
      <w:r w:rsidRPr="00757678">
        <w:rPr>
          <w:color w:val="000000"/>
          <w:lang w:eastAsia="ru-RU" w:bidi="ru-RU"/>
        </w:rPr>
        <w:t>Дополнительная информация:</w:t>
      </w:r>
      <w:r w:rsidRPr="00757678">
        <w:rPr>
          <w:color w:val="000000"/>
          <w:lang w:eastAsia="ru-RU" w:bidi="ru-RU"/>
        </w:rPr>
        <w:tab/>
        <w:t>,</w:t>
      </w:r>
    </w:p>
    <w:p w:rsidR="00827BA3" w:rsidRPr="00757678" w:rsidRDefault="00B2503D" w:rsidP="00827BA3">
      <w:pPr>
        <w:pStyle w:val="1"/>
        <w:pBdr>
          <w:top w:val="single" w:sz="4" w:space="0" w:color="auto"/>
          <w:left w:val="single" w:sz="4" w:space="0" w:color="auto"/>
          <w:bottom w:val="single" w:sz="4" w:space="0" w:color="auto"/>
          <w:right w:val="single" w:sz="4" w:space="0" w:color="auto"/>
        </w:pBdr>
        <w:shd w:val="clear" w:color="auto" w:fill="auto"/>
        <w:spacing w:after="300"/>
        <w:ind w:firstLine="0"/>
        <w:jc w:val="center"/>
        <w:sectPr w:rsidR="00827BA3" w:rsidRPr="00757678">
          <w:headerReference w:type="even" r:id="rId11"/>
          <w:headerReference w:type="default" r:id="rId12"/>
          <w:footerReference w:type="even" r:id="rId13"/>
          <w:footerReference w:type="default" r:id="rId14"/>
          <w:pgSz w:w="11900" w:h="16840"/>
          <w:pgMar w:top="4175" w:right="544" w:bottom="4175" w:left="1089" w:header="0" w:footer="3747" w:gutter="0"/>
          <w:cols w:space="720"/>
          <w:noEndnote/>
          <w:docGrid w:linePitch="360"/>
        </w:sect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684530</wp:posOffset>
                </wp:positionH>
                <wp:positionV relativeFrom="paragraph">
                  <wp:posOffset>292100</wp:posOffset>
                </wp:positionV>
                <wp:extent cx="2680335" cy="165735"/>
                <wp:effectExtent l="0" t="1905"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rsidP="00827BA3">
                            <w:pPr>
                              <w:pStyle w:val="22"/>
                              <w:shd w:val="clear" w:color="auto" w:fill="auto"/>
                              <w:jc w:val="left"/>
                            </w:pPr>
                            <w:r>
                              <w:rPr>
                                <w:color w:val="000000"/>
                                <w:lang w:eastAsia="ru-RU" w:bidi="ru-RU"/>
                              </w:rP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53.9pt;margin-top:23pt;width:211.0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B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" filled="f" stroked="f">
                <v:textbox inset="0,0,0,0">
                  <w:txbxContent>
                    <w:p w:rsidR="004041B9" w:rsidRDefault="004041B9" w:rsidP="00827BA3">
                      <w:pPr>
                        <w:pStyle w:val="22"/>
                        <w:shd w:val="clear" w:color="auto" w:fill="auto"/>
                        <w:jc w:val="left"/>
                      </w:pPr>
                      <w:r>
                        <w:rPr>
                          <w:color w:val="000000"/>
                          <w:lang w:eastAsia="ru-RU" w:bidi="ru-RU"/>
                        </w:rPr>
                        <w:t>Должность и ФИО сотрудника, принявшего решение</w:t>
                      </w:r>
                    </w:p>
                  </w:txbxContent>
                </v:textbox>
                <w10:wrap type="square" anchorx="page"/>
              </v:shape>
            </w:pict>
          </mc:Fallback>
        </mc:AlternateContent>
      </w:r>
      <w:r w:rsidR="00C44C5C" w:rsidRPr="00757678">
        <w:rPr>
          <w:color w:val="000000"/>
          <w:lang w:eastAsia="ru-RU" w:bidi="ru-RU"/>
        </w:rPr>
        <w:t xml:space="preserve">                                               </w:t>
      </w:r>
      <w:r w:rsidR="00827BA3" w:rsidRPr="00757678">
        <w:rPr>
          <w:color w:val="000000"/>
          <w:lang w:eastAsia="ru-RU" w:bidi="ru-RU"/>
        </w:rPr>
        <w:t>Сведения об</w:t>
      </w:r>
      <w:r w:rsidR="00827BA3" w:rsidRPr="00757678">
        <w:rPr>
          <w:color w:val="000000"/>
          <w:lang w:eastAsia="ru-RU" w:bidi="ru-RU"/>
        </w:rPr>
        <w:br/>
        <w:t>электронной</w:t>
      </w:r>
      <w:r w:rsidR="00C44C5C" w:rsidRPr="00757678">
        <w:rPr>
          <w:color w:val="000000"/>
          <w:lang w:eastAsia="ru-RU" w:bidi="ru-RU"/>
        </w:rPr>
        <w:t xml:space="preserve"> </w:t>
      </w:r>
      <w:r w:rsidR="00827BA3" w:rsidRPr="00757678">
        <w:rPr>
          <w:color w:val="000000"/>
          <w:lang w:eastAsia="ru-RU" w:bidi="ru-RU"/>
        </w:rPr>
        <w:t>подписи</w:t>
      </w:r>
    </w:p>
    <w:p w:rsidR="00827BA3" w:rsidRPr="00757678" w:rsidRDefault="00827BA3" w:rsidP="00827BA3">
      <w:pPr>
        <w:pStyle w:val="22"/>
        <w:pBdr>
          <w:top w:val="single" w:sz="4" w:space="0" w:color="auto"/>
        </w:pBdr>
        <w:shd w:val="clear" w:color="auto" w:fill="auto"/>
        <w:spacing w:after="220"/>
      </w:pPr>
      <w:r w:rsidRPr="00757678">
        <w:rPr>
          <w:color w:val="000000"/>
          <w:lang w:eastAsia="ru-RU" w:bidi="ru-RU"/>
        </w:rPr>
        <w:lastRenderedPageBreak/>
        <w:t>Наименование уполномоченного органа исполнительной власти субъекта Российской Федерации</w:t>
      </w:r>
      <w:r w:rsidRPr="00757678">
        <w:rPr>
          <w:color w:val="000000"/>
          <w:lang w:eastAsia="ru-RU" w:bidi="ru-RU"/>
        </w:rPr>
        <w:br/>
        <w:t>или органа местного самоуправления</w:t>
      </w:r>
    </w:p>
    <w:p w:rsidR="00827BA3" w:rsidRPr="00757678" w:rsidRDefault="00827BA3" w:rsidP="00827BA3">
      <w:pPr>
        <w:pStyle w:val="1"/>
        <w:shd w:val="clear" w:color="auto" w:fill="auto"/>
        <w:tabs>
          <w:tab w:val="left" w:leader="underscore" w:pos="9162"/>
        </w:tabs>
        <w:spacing w:after="340"/>
        <w:ind w:left="6700" w:firstLine="0"/>
      </w:pPr>
      <w:r w:rsidRPr="00757678">
        <w:rPr>
          <w:color w:val="000000"/>
          <w:lang w:eastAsia="ru-RU" w:bidi="ru-RU"/>
        </w:rPr>
        <w:t>Кому:</w:t>
      </w:r>
      <w:r w:rsidRPr="00757678">
        <w:rPr>
          <w:color w:val="000000"/>
          <w:lang w:eastAsia="ru-RU" w:bidi="ru-RU"/>
        </w:rPr>
        <w:tab/>
      </w:r>
    </w:p>
    <w:p w:rsidR="00827BA3" w:rsidRPr="00757678" w:rsidRDefault="00827BA3" w:rsidP="00827BA3">
      <w:pPr>
        <w:pStyle w:val="1"/>
        <w:shd w:val="clear" w:color="auto" w:fill="auto"/>
        <w:ind w:firstLine="0"/>
        <w:jc w:val="center"/>
      </w:pPr>
      <w:r w:rsidRPr="00757678">
        <w:rPr>
          <w:color w:val="000000"/>
          <w:lang w:eastAsia="ru-RU" w:bidi="ru-RU"/>
        </w:rPr>
        <w:t>РЕШЕНИЕ</w:t>
      </w:r>
      <w:r w:rsidRPr="00757678">
        <w:rPr>
          <w:color w:val="000000"/>
          <w:lang w:eastAsia="ru-RU" w:bidi="ru-RU"/>
        </w:rPr>
        <w:br/>
        <w:t>об отказе в предоставлении муниципальной услуги</w:t>
      </w:r>
      <w:r w:rsidRPr="00757678">
        <w:rPr>
          <w:color w:val="000000"/>
          <w:lang w:eastAsia="ru-RU" w:bidi="ru-RU"/>
        </w:rPr>
        <w:br/>
        <w:t>«Организация отдыха и оздоровления детей в каникулярное время»</w:t>
      </w:r>
    </w:p>
    <w:p w:rsidR="00827BA3" w:rsidRPr="00757678" w:rsidRDefault="00827BA3" w:rsidP="00827BA3">
      <w:pPr>
        <w:spacing w:line="1" w:lineRule="exact"/>
        <w:sectPr w:rsidR="00827BA3" w:rsidRPr="00757678">
          <w:pgSz w:w="11900" w:h="16840"/>
          <w:pgMar w:top="3595" w:right="550" w:bottom="1470" w:left="1060" w:header="0" w:footer="1042" w:gutter="0"/>
          <w:cols w:space="720"/>
          <w:noEndnote/>
          <w:docGrid w:linePitch="360"/>
        </w:sectPr>
      </w:pPr>
      <w:r w:rsidRPr="00757678">
        <w:rPr>
          <w:noProof/>
        </w:rPr>
        <w:drawing>
          <wp:anchor distT="152400" distB="0" distL="0" distR="0" simplePos="0" relativeHeight="251660288" behindDoc="0" locked="0" layoutInCell="1" allowOverlap="1">
            <wp:simplePos x="0" y="0"/>
            <wp:positionH relativeFrom="page">
              <wp:posOffset>709930</wp:posOffset>
            </wp:positionH>
            <wp:positionV relativeFrom="paragraph">
              <wp:posOffset>152400</wp:posOffset>
            </wp:positionV>
            <wp:extent cx="5723890" cy="18288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5"/>
                    <a:stretch/>
                  </pic:blipFill>
                  <pic:spPr>
                    <a:xfrm>
                      <a:off x="0" y="0"/>
                      <a:ext cx="5723890" cy="182880"/>
                    </a:xfrm>
                    <a:prstGeom prst="rect">
                      <a:avLst/>
                    </a:prstGeom>
                  </pic:spPr>
                </pic:pic>
              </a:graphicData>
            </a:graphic>
          </wp:anchor>
        </w:drawing>
      </w:r>
    </w:p>
    <w:p w:rsidR="00827BA3" w:rsidRPr="00757678" w:rsidRDefault="00827BA3" w:rsidP="00827BA3">
      <w:pPr>
        <w:spacing w:line="168" w:lineRule="exact"/>
        <w:rPr>
          <w:sz w:val="13"/>
          <w:szCs w:val="13"/>
        </w:rPr>
      </w:pPr>
    </w:p>
    <w:p w:rsidR="00827BA3" w:rsidRPr="00757678" w:rsidRDefault="00827BA3" w:rsidP="00827BA3">
      <w:pPr>
        <w:spacing w:line="1" w:lineRule="exact"/>
        <w:sectPr w:rsidR="00827BA3" w:rsidRPr="00757678">
          <w:type w:val="continuous"/>
          <w:pgSz w:w="11900" w:h="16840"/>
          <w:pgMar w:top="3542" w:right="0" w:bottom="1522" w:left="0" w:header="0" w:footer="3" w:gutter="0"/>
          <w:cols w:space="720"/>
          <w:noEndnote/>
          <w:docGrid w:linePitch="360"/>
        </w:sectPr>
      </w:pPr>
    </w:p>
    <w:p w:rsidR="00827BA3" w:rsidRPr="00757678" w:rsidRDefault="00827BA3" w:rsidP="00827BA3">
      <w:pPr>
        <w:pStyle w:val="1"/>
        <w:shd w:val="clear" w:color="auto" w:fill="auto"/>
        <w:tabs>
          <w:tab w:val="left" w:leader="underscore" w:pos="5879"/>
          <w:tab w:val="left" w:leader="underscore" w:pos="7261"/>
        </w:tabs>
        <w:ind w:firstLine="740"/>
        <w:jc w:val="both"/>
      </w:pPr>
      <w:r w:rsidRPr="00757678">
        <w:rPr>
          <w:color w:val="000000"/>
          <w:lang w:eastAsia="ru-RU" w:bidi="ru-RU"/>
        </w:rPr>
        <w:lastRenderedPageBreak/>
        <w:t>Рассмотрев Ваше заявление от</w:t>
      </w:r>
      <w:r w:rsidRPr="00757678">
        <w:rPr>
          <w:color w:val="000000"/>
          <w:lang w:eastAsia="ru-RU" w:bidi="ru-RU"/>
        </w:rPr>
        <w:tab/>
        <w:t>№</w:t>
      </w:r>
      <w:r w:rsidRPr="00757678">
        <w:rPr>
          <w:color w:val="000000"/>
          <w:lang w:eastAsia="ru-RU" w:bidi="ru-RU"/>
        </w:rPr>
        <w:tab/>
        <w:t>и представленные Вами</w:t>
      </w:r>
    </w:p>
    <w:p w:rsidR="00827BA3" w:rsidRPr="00757678" w:rsidRDefault="00827BA3" w:rsidP="00827BA3">
      <w:pPr>
        <w:pStyle w:val="1"/>
        <w:shd w:val="clear" w:color="auto" w:fill="auto"/>
        <w:tabs>
          <w:tab w:val="left" w:leader="underscore" w:pos="7688"/>
        </w:tabs>
        <w:spacing w:line="233" w:lineRule="auto"/>
        <w:ind w:firstLine="0"/>
        <w:jc w:val="both"/>
      </w:pPr>
      <w:r w:rsidRPr="00757678">
        <w:rPr>
          <w:color w:val="000000"/>
          <w:lang w:eastAsia="ru-RU" w:bidi="ru-RU"/>
        </w:rPr>
        <w:t xml:space="preserve">документы, руководствуясь </w:t>
      </w:r>
      <w:r w:rsidRPr="00757678">
        <w:rPr>
          <w:color w:val="000000"/>
          <w:lang w:eastAsia="ru-RU" w:bidi="ru-RU"/>
        </w:rPr>
        <w:tab/>
        <w:t>, уполномоченным</w:t>
      </w:r>
    </w:p>
    <w:p w:rsidR="00827BA3" w:rsidRPr="00757678" w:rsidRDefault="00827BA3" w:rsidP="00827BA3">
      <w:pPr>
        <w:pStyle w:val="1"/>
        <w:shd w:val="clear" w:color="auto" w:fill="auto"/>
        <w:spacing w:after="360" w:line="233" w:lineRule="auto"/>
        <w:ind w:firstLine="0"/>
        <w:jc w:val="both"/>
      </w:pPr>
      <w:r w:rsidRPr="00757678">
        <w:rPr>
          <w:color w:val="000000"/>
          <w:lang w:eastAsia="ru-RU" w:bidi="ru-RU"/>
        </w:rPr>
        <w:t>органом</w:t>
      </w:r>
    </w:p>
    <w:p w:rsidR="00827BA3" w:rsidRPr="00757678" w:rsidRDefault="00827BA3" w:rsidP="00827BA3">
      <w:pPr>
        <w:pStyle w:val="22"/>
        <w:shd w:val="clear" w:color="auto" w:fill="auto"/>
      </w:pPr>
      <w:r w:rsidRPr="00757678">
        <w:rPr>
          <w:color w:val="000000"/>
          <w:lang w:eastAsia="ru-RU" w:bidi="ru-RU"/>
        </w:rPr>
        <w:t>наименование уполномоченного органа</w:t>
      </w:r>
    </w:p>
    <w:p w:rsidR="00827BA3" w:rsidRPr="00757678" w:rsidRDefault="00827BA3" w:rsidP="00827BA3">
      <w:pPr>
        <w:pStyle w:val="1"/>
        <w:pBdr>
          <w:bottom w:val="single" w:sz="4" w:space="0" w:color="auto"/>
        </w:pBdr>
        <w:shd w:val="clear" w:color="auto" w:fill="auto"/>
        <w:spacing w:after="300"/>
        <w:ind w:firstLine="0"/>
        <w:jc w:val="center"/>
      </w:pPr>
      <w:r w:rsidRPr="00757678">
        <w:rPr>
          <w:color w:val="000000"/>
          <w:lang w:eastAsia="ru-RU" w:bidi="ru-RU"/>
        </w:rPr>
        <w:t xml:space="preserve">принято решение об отказе в предоставлении Вам </w:t>
      </w:r>
      <w:r w:rsidRPr="00757678">
        <w:rPr>
          <w:i/>
          <w:iCs/>
          <w:color w:val="000000"/>
          <w:lang w:eastAsia="ru-RU" w:bidi="ru-RU"/>
        </w:rPr>
        <w:t>путевки/сертификата на</w:t>
      </w:r>
      <w:r w:rsidRPr="00757678">
        <w:rPr>
          <w:i/>
          <w:iCs/>
          <w:color w:val="000000"/>
          <w:lang w:eastAsia="ru-RU" w:bidi="ru-RU"/>
        </w:rPr>
        <w:br/>
        <w:t>детский отдых и (или) компенсации стоимости путевки в организацию отдыха</w:t>
      </w:r>
      <w:r w:rsidRPr="00757678">
        <w:rPr>
          <w:i/>
          <w:iCs/>
          <w:color w:val="000000"/>
          <w:lang w:eastAsia="ru-RU" w:bidi="ru-RU"/>
        </w:rPr>
        <w:br/>
        <w:t>детей и их оздоровления'.</w:t>
      </w:r>
    </w:p>
    <w:p w:rsidR="00827BA3" w:rsidRPr="00757678" w:rsidRDefault="00827BA3" w:rsidP="00827BA3">
      <w:pPr>
        <w:pStyle w:val="22"/>
        <w:shd w:val="clear" w:color="auto" w:fill="auto"/>
      </w:pPr>
      <w:r w:rsidRPr="00757678">
        <w:rPr>
          <w:color w:val="000000"/>
          <w:lang w:eastAsia="ru-RU" w:bidi="ru-RU"/>
        </w:rPr>
        <w:t>указать ФИО и дату рождения заявителя, ребенка</w:t>
      </w:r>
    </w:p>
    <w:p w:rsidR="00827BA3" w:rsidRPr="00757678" w:rsidRDefault="00827BA3" w:rsidP="00827BA3">
      <w:pPr>
        <w:pStyle w:val="1"/>
        <w:shd w:val="clear" w:color="auto" w:fill="auto"/>
        <w:spacing w:after="300"/>
        <w:ind w:firstLine="0"/>
        <w:jc w:val="both"/>
      </w:pPr>
      <w:r w:rsidRPr="00757678">
        <w:rPr>
          <w:color w:val="000000"/>
          <w:lang w:eastAsia="ru-RU" w:bidi="ru-RU"/>
        </w:rP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3"/>
        <w:gridCol w:w="4819"/>
        <w:gridCol w:w="4390"/>
      </w:tblGrid>
      <w:tr w:rsidR="00827BA3" w:rsidRPr="00757678" w:rsidTr="00827BA3">
        <w:trPr>
          <w:trHeight w:hRule="exact" w:val="854"/>
          <w:jc w:val="center"/>
        </w:trPr>
        <w:tc>
          <w:tcPr>
            <w:tcW w:w="923"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100"/>
              <w:ind w:firstLine="0"/>
              <w:jc w:val="center"/>
            </w:pPr>
            <w:r w:rsidRPr="00757678">
              <w:rPr>
                <w:color w:val="000000"/>
                <w:lang w:eastAsia="ru-RU" w:bidi="ru-RU"/>
              </w:rPr>
              <w:t>№</w:t>
            </w:r>
          </w:p>
        </w:tc>
        <w:tc>
          <w:tcPr>
            <w:tcW w:w="4819"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100"/>
              <w:ind w:firstLine="0"/>
              <w:jc w:val="center"/>
            </w:pPr>
            <w:r w:rsidRPr="00757678">
              <w:rPr>
                <w:color w:val="000000"/>
                <w:lang w:eastAsia="ru-RU" w:bidi="ru-RU"/>
              </w:rPr>
              <w:t>Наименование основания для отказа</w:t>
            </w:r>
          </w:p>
        </w:tc>
        <w:tc>
          <w:tcPr>
            <w:tcW w:w="4390"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100"/>
              <w:ind w:firstLine="0"/>
              <w:jc w:val="center"/>
            </w:pPr>
            <w:r w:rsidRPr="00757678">
              <w:rPr>
                <w:color w:val="000000"/>
                <w:lang w:eastAsia="ru-RU" w:bidi="ru-RU"/>
              </w:rPr>
              <w:t>Разъяснение причин отказа</w:t>
            </w:r>
          </w:p>
        </w:tc>
      </w:tr>
      <w:tr w:rsidR="00827BA3" w:rsidRPr="00757678" w:rsidTr="00827BA3">
        <w:trPr>
          <w:trHeight w:hRule="exact" w:val="557"/>
          <w:jc w:val="center"/>
        </w:trPr>
        <w:tc>
          <w:tcPr>
            <w:tcW w:w="923" w:type="dxa"/>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4819" w:type="dxa"/>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rPr>
                <w:sz w:val="10"/>
                <w:szCs w:val="10"/>
              </w:rPr>
            </w:pPr>
          </w:p>
        </w:tc>
      </w:tr>
    </w:tbl>
    <w:p w:rsidR="00827BA3" w:rsidRPr="00757678" w:rsidRDefault="00827BA3" w:rsidP="00827BA3">
      <w:pPr>
        <w:pStyle w:val="aa"/>
        <w:shd w:val="clear" w:color="auto" w:fill="auto"/>
        <w:tabs>
          <w:tab w:val="left" w:leader="underscore" w:pos="9865"/>
        </w:tabs>
        <w:ind w:left="737"/>
      </w:pPr>
      <w:r w:rsidRPr="00757678">
        <w:rPr>
          <w:color w:val="000000"/>
          <w:lang w:eastAsia="ru-RU" w:bidi="ru-RU"/>
        </w:rPr>
        <w:t>Дополнительная информация:</w:t>
      </w:r>
      <w:r w:rsidRPr="00757678">
        <w:rPr>
          <w:color w:val="000000"/>
          <w:lang w:eastAsia="ru-RU" w:bidi="ru-RU"/>
        </w:rPr>
        <w:tab/>
      </w:r>
    </w:p>
    <w:p w:rsidR="00827BA3" w:rsidRPr="00757678" w:rsidRDefault="00827BA3" w:rsidP="00827BA3">
      <w:pPr>
        <w:spacing w:after="299" w:line="1" w:lineRule="exact"/>
      </w:pPr>
    </w:p>
    <w:p w:rsidR="00827BA3" w:rsidRPr="00757678" w:rsidRDefault="00827BA3" w:rsidP="00827BA3">
      <w:pPr>
        <w:pStyle w:val="1"/>
        <w:shd w:val="clear" w:color="auto" w:fill="auto"/>
        <w:ind w:firstLine="760"/>
        <w:jc w:val="both"/>
      </w:pPr>
      <w:r w:rsidRPr="00757678">
        <w:rPr>
          <w:color w:val="000000"/>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27BA3" w:rsidRPr="00757678" w:rsidRDefault="00B2503D" w:rsidP="00827BA3">
      <w:pPr>
        <w:pStyle w:val="1"/>
        <w:shd w:val="clear" w:color="auto" w:fill="auto"/>
        <w:spacing w:after="720"/>
        <w:ind w:firstLine="760"/>
        <w:jc w:val="both"/>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4658995</wp:posOffset>
                </wp:positionH>
                <wp:positionV relativeFrom="paragraph">
                  <wp:posOffset>584200</wp:posOffset>
                </wp:positionV>
                <wp:extent cx="1320165" cy="342900"/>
                <wp:effectExtent l="1270" t="0" r="2540" b="2540"/>
                <wp:wrapSquare wrapText="left"/>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rsidP="00827BA3">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rPr>
                                <w:color w:val="000000"/>
                                <w:lang w:eastAsia="ru-RU" w:bidi="ru-RU"/>
                              </w:rPr>
                              <w:t>Сведения об</w:t>
                            </w:r>
                            <w:r>
                              <w:rPr>
                                <w:color w:val="000000"/>
                                <w:lang w:eastAsia="ru-RU" w:bidi="ru-RU"/>
                              </w:rPr>
                              <w:b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366.85pt;margin-top:46pt;width:103.95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kTsgIAALE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" filled="f" stroked="f">
                <v:textbox inset="0,0,0,0">
                  <w:txbxContent>
                    <w:p w:rsidR="004041B9" w:rsidRDefault="004041B9" w:rsidP="00827BA3">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mc:Fallback>
        </mc:AlternateContent>
      </w:r>
      <w:r w:rsidR="00827BA3" w:rsidRPr="00757678">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27BA3" w:rsidRPr="00757678" w:rsidRDefault="00827BA3" w:rsidP="00827BA3">
      <w:pPr>
        <w:pStyle w:val="22"/>
        <w:shd w:val="clear" w:color="auto" w:fill="auto"/>
        <w:spacing w:after="300"/>
        <w:ind w:firstLine="380"/>
        <w:jc w:val="left"/>
        <w:sectPr w:rsidR="00827BA3" w:rsidRPr="00757678">
          <w:type w:val="continuous"/>
          <w:pgSz w:w="11900" w:h="16840"/>
          <w:pgMar w:top="3542" w:right="542" w:bottom="1522" w:left="1062" w:header="0" w:footer="3" w:gutter="0"/>
          <w:cols w:space="720"/>
          <w:noEndnote/>
          <w:docGrid w:linePitch="360"/>
        </w:sectPr>
      </w:pPr>
      <w:r w:rsidRPr="00757678">
        <w:rPr>
          <w:color w:val="000000"/>
          <w:lang w:eastAsia="ru-RU" w:bidi="ru-RU"/>
        </w:rPr>
        <w:t>Должность и ФИО сотрудника, принявшего решение</w:t>
      </w:r>
    </w:p>
    <w:p w:rsidR="00827BA3" w:rsidRPr="00757678" w:rsidRDefault="00827BA3" w:rsidP="00827BA3">
      <w:pPr>
        <w:pStyle w:val="22"/>
        <w:shd w:val="clear" w:color="auto" w:fill="auto"/>
        <w:spacing w:after="220"/>
      </w:pPr>
      <w:r w:rsidRPr="00757678">
        <w:rPr>
          <w:color w:val="000000"/>
          <w:lang w:eastAsia="ru-RU" w:bidi="ru-RU"/>
        </w:rPr>
        <w:lastRenderedPageBreak/>
        <w:t>Наименование уполномоченного органа исполнительной власти субъекта Российской Федерации</w:t>
      </w:r>
      <w:r w:rsidRPr="00757678">
        <w:rPr>
          <w:color w:val="000000"/>
          <w:lang w:eastAsia="ru-RU" w:bidi="ru-RU"/>
        </w:rPr>
        <w:br/>
        <w:t>или органа местного самоуправления</w:t>
      </w:r>
    </w:p>
    <w:p w:rsidR="00827BA3" w:rsidRPr="00757678" w:rsidRDefault="00827BA3" w:rsidP="00827BA3">
      <w:pPr>
        <w:pStyle w:val="1"/>
        <w:shd w:val="clear" w:color="auto" w:fill="auto"/>
        <w:tabs>
          <w:tab w:val="left" w:leader="underscore" w:pos="9162"/>
        </w:tabs>
        <w:spacing w:after="320"/>
        <w:ind w:left="6700" w:firstLine="0"/>
      </w:pPr>
      <w:r w:rsidRPr="00757678">
        <w:rPr>
          <w:color w:val="000000"/>
          <w:lang w:eastAsia="ru-RU" w:bidi="ru-RU"/>
        </w:rPr>
        <w:t>Кому:</w:t>
      </w:r>
      <w:r w:rsidRPr="00757678">
        <w:rPr>
          <w:color w:val="000000"/>
          <w:lang w:eastAsia="ru-RU" w:bidi="ru-RU"/>
        </w:rPr>
        <w:tab/>
      </w:r>
    </w:p>
    <w:p w:rsidR="00827BA3" w:rsidRPr="00757678" w:rsidRDefault="00827BA3" w:rsidP="00827BA3">
      <w:pPr>
        <w:pStyle w:val="1"/>
        <w:shd w:val="clear" w:color="auto" w:fill="auto"/>
        <w:spacing w:line="233" w:lineRule="auto"/>
        <w:ind w:firstLine="0"/>
        <w:jc w:val="center"/>
      </w:pPr>
      <w:r w:rsidRPr="00757678">
        <w:rPr>
          <w:color w:val="000000"/>
          <w:lang w:eastAsia="ru-RU" w:bidi="ru-RU"/>
        </w:rPr>
        <w:t>РЕШЕНИЕ</w:t>
      </w:r>
    </w:p>
    <w:p w:rsidR="00827BA3" w:rsidRPr="00757678" w:rsidRDefault="00827BA3" w:rsidP="00827BA3">
      <w:pPr>
        <w:pStyle w:val="1"/>
        <w:shd w:val="clear" w:color="auto" w:fill="auto"/>
        <w:spacing w:after="640" w:line="233" w:lineRule="auto"/>
        <w:ind w:firstLine="0"/>
        <w:jc w:val="center"/>
      </w:pPr>
      <w:r w:rsidRPr="00757678">
        <w:rPr>
          <w:color w:val="000000"/>
          <w:lang w:eastAsia="ru-RU" w:bidi="ru-RU"/>
        </w:rPr>
        <w:t>об отказе в предоставлении муниципальной услуги</w:t>
      </w:r>
      <w:r w:rsidRPr="00757678">
        <w:rPr>
          <w:color w:val="000000"/>
          <w:lang w:eastAsia="ru-RU" w:bidi="ru-RU"/>
        </w:rPr>
        <w:br/>
        <w:t>«Организация отдыха и оздоровления детей в каникулярное время»</w:t>
      </w:r>
    </w:p>
    <w:p w:rsidR="00827BA3" w:rsidRPr="00757678" w:rsidRDefault="00827BA3" w:rsidP="00827BA3">
      <w:pPr>
        <w:pStyle w:val="1"/>
        <w:shd w:val="clear" w:color="auto" w:fill="auto"/>
        <w:tabs>
          <w:tab w:val="left" w:leader="underscore" w:pos="2003"/>
        </w:tabs>
        <w:spacing w:after="320"/>
        <w:ind w:firstLine="0"/>
      </w:pPr>
      <w:r w:rsidRPr="00757678">
        <w:rPr>
          <w:noProof/>
          <w:lang w:eastAsia="ru-RU"/>
        </w:rPr>
        <w:drawing>
          <wp:anchor distT="0" distB="0" distL="114300" distR="114300" simplePos="0" relativeHeight="251661312" behindDoc="0" locked="0" layoutInCell="1" allowOverlap="1">
            <wp:simplePos x="0" y="0"/>
            <wp:positionH relativeFrom="page">
              <wp:posOffset>5039995</wp:posOffset>
            </wp:positionH>
            <wp:positionV relativeFrom="paragraph">
              <wp:posOffset>50800</wp:posOffset>
            </wp:positionV>
            <wp:extent cx="1395730" cy="170815"/>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6"/>
                    <a:stretch/>
                  </pic:blipFill>
                  <pic:spPr>
                    <a:xfrm>
                      <a:off x="0" y="0"/>
                      <a:ext cx="1395730" cy="170815"/>
                    </a:xfrm>
                    <a:prstGeom prst="rect">
                      <a:avLst/>
                    </a:prstGeom>
                  </pic:spPr>
                </pic:pic>
              </a:graphicData>
            </a:graphic>
          </wp:anchor>
        </w:drawing>
      </w:r>
      <w:r w:rsidRPr="00757678">
        <w:rPr>
          <w:color w:val="000000"/>
          <w:lang w:eastAsia="ru-RU" w:bidi="ru-RU"/>
        </w:rPr>
        <w:t>от</w:t>
      </w:r>
      <w:r w:rsidRPr="00757678">
        <w:rPr>
          <w:color w:val="000000"/>
          <w:lang w:eastAsia="ru-RU" w:bidi="ru-RU"/>
        </w:rPr>
        <w:tab/>
      </w:r>
    </w:p>
    <w:p w:rsidR="00827BA3" w:rsidRPr="00757678" w:rsidRDefault="00827BA3" w:rsidP="00827BA3">
      <w:pPr>
        <w:pStyle w:val="1"/>
        <w:shd w:val="clear" w:color="auto" w:fill="auto"/>
        <w:tabs>
          <w:tab w:val="left" w:leader="underscore" w:pos="5899"/>
          <w:tab w:val="left" w:leader="underscore" w:pos="7281"/>
        </w:tabs>
        <w:ind w:firstLine="760"/>
        <w:jc w:val="both"/>
      </w:pPr>
      <w:r w:rsidRPr="00757678">
        <w:rPr>
          <w:color w:val="000000"/>
          <w:lang w:eastAsia="ru-RU" w:bidi="ru-RU"/>
        </w:rPr>
        <w:t>Рассмотрев Ваше заявление от</w:t>
      </w:r>
      <w:r w:rsidRPr="00757678">
        <w:rPr>
          <w:color w:val="000000"/>
          <w:lang w:eastAsia="ru-RU" w:bidi="ru-RU"/>
        </w:rPr>
        <w:tab/>
        <w:t>№</w:t>
      </w:r>
      <w:r w:rsidRPr="00757678">
        <w:rPr>
          <w:color w:val="000000"/>
          <w:lang w:eastAsia="ru-RU" w:bidi="ru-RU"/>
        </w:rPr>
        <w:tab/>
        <w:t>и представленные Вами</w:t>
      </w:r>
    </w:p>
    <w:p w:rsidR="00827BA3" w:rsidRPr="00757678" w:rsidRDefault="00827BA3" w:rsidP="00827BA3">
      <w:pPr>
        <w:pStyle w:val="1"/>
        <w:shd w:val="clear" w:color="auto" w:fill="auto"/>
        <w:tabs>
          <w:tab w:val="left" w:leader="underscore" w:pos="7682"/>
        </w:tabs>
        <w:ind w:firstLine="0"/>
        <w:jc w:val="both"/>
      </w:pPr>
      <w:r w:rsidRPr="00757678">
        <w:rPr>
          <w:color w:val="000000"/>
          <w:lang w:eastAsia="ru-RU" w:bidi="ru-RU"/>
        </w:rPr>
        <w:t xml:space="preserve">документы, руководствуясь </w:t>
      </w:r>
      <w:r w:rsidRPr="00757678">
        <w:rPr>
          <w:color w:val="000000"/>
          <w:lang w:eastAsia="ru-RU" w:bidi="ru-RU"/>
        </w:rPr>
        <w:tab/>
        <w:t>, уполномоченным</w:t>
      </w:r>
    </w:p>
    <w:p w:rsidR="00827BA3" w:rsidRPr="00757678" w:rsidRDefault="00827BA3" w:rsidP="00827BA3">
      <w:pPr>
        <w:pStyle w:val="1"/>
        <w:shd w:val="clear" w:color="auto" w:fill="auto"/>
        <w:spacing w:after="320"/>
        <w:ind w:firstLine="0"/>
      </w:pPr>
      <w:r w:rsidRPr="00757678">
        <w:rPr>
          <w:color w:val="000000"/>
          <w:lang w:eastAsia="ru-RU" w:bidi="ru-RU"/>
        </w:rPr>
        <w:t>органом</w:t>
      </w:r>
    </w:p>
    <w:p w:rsidR="00827BA3" w:rsidRPr="00757678" w:rsidRDefault="00827BA3" w:rsidP="00827BA3">
      <w:pPr>
        <w:pStyle w:val="22"/>
        <w:shd w:val="clear" w:color="auto" w:fill="auto"/>
      </w:pPr>
      <w:r w:rsidRPr="00757678">
        <w:rPr>
          <w:color w:val="000000"/>
          <w:lang w:eastAsia="ru-RU" w:bidi="ru-RU"/>
        </w:rPr>
        <w:t>наименование уполномоченного органа</w:t>
      </w:r>
    </w:p>
    <w:p w:rsidR="00827BA3" w:rsidRPr="00757678" w:rsidRDefault="00827BA3" w:rsidP="00827BA3">
      <w:pPr>
        <w:pStyle w:val="1"/>
        <w:pBdr>
          <w:bottom w:val="single" w:sz="4" w:space="0" w:color="auto"/>
        </w:pBdr>
        <w:shd w:val="clear" w:color="auto" w:fill="auto"/>
        <w:spacing w:after="320"/>
        <w:ind w:firstLine="0"/>
        <w:jc w:val="center"/>
      </w:pPr>
      <w:r w:rsidRPr="00757678">
        <w:rPr>
          <w:color w:val="000000"/>
          <w:lang w:eastAsia="ru-RU" w:bidi="ru-RU"/>
        </w:rPr>
        <w:t xml:space="preserve">принято решение об отказе в предоставлении Вам </w:t>
      </w:r>
      <w:r w:rsidRPr="00757678">
        <w:rPr>
          <w:i/>
          <w:iCs/>
          <w:color w:val="000000"/>
          <w:lang w:eastAsia="ru-RU" w:bidi="ru-RU"/>
        </w:rPr>
        <w:t>путевки/сертификата на</w:t>
      </w:r>
      <w:r w:rsidRPr="00757678">
        <w:rPr>
          <w:i/>
          <w:iCs/>
          <w:color w:val="000000"/>
          <w:lang w:eastAsia="ru-RU" w:bidi="ru-RU"/>
        </w:rPr>
        <w:br/>
        <w:t>детский отдых и (или) компенсации стоимости путевки в организацию отдыха</w:t>
      </w:r>
      <w:r w:rsidRPr="00757678">
        <w:rPr>
          <w:i/>
          <w:iCs/>
          <w:color w:val="000000"/>
          <w:lang w:eastAsia="ru-RU" w:bidi="ru-RU"/>
        </w:rPr>
        <w:br/>
        <w:t>детей и их оздоровления'.</w:t>
      </w:r>
    </w:p>
    <w:p w:rsidR="00827BA3" w:rsidRPr="00757678" w:rsidRDefault="00827BA3" w:rsidP="00827BA3">
      <w:pPr>
        <w:pStyle w:val="22"/>
        <w:shd w:val="clear" w:color="auto" w:fill="auto"/>
      </w:pPr>
      <w:r w:rsidRPr="00757678">
        <w:rPr>
          <w:color w:val="000000"/>
          <w:lang w:eastAsia="ru-RU" w:bidi="ru-RU"/>
        </w:rPr>
        <w:t>указать ФИО и дату рождения заявителя, ребенка</w:t>
      </w:r>
    </w:p>
    <w:p w:rsidR="00827BA3" w:rsidRPr="00757678" w:rsidRDefault="00827BA3" w:rsidP="00827BA3">
      <w:pPr>
        <w:pStyle w:val="1"/>
        <w:shd w:val="clear" w:color="auto" w:fill="auto"/>
        <w:spacing w:after="320"/>
        <w:ind w:firstLine="0"/>
      </w:pPr>
      <w:r w:rsidRPr="00757678">
        <w:rPr>
          <w:color w:val="000000"/>
          <w:lang w:eastAsia="ru-RU" w:bidi="ru-RU"/>
        </w:rP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4111"/>
        <w:gridCol w:w="4390"/>
      </w:tblGrid>
      <w:tr w:rsidR="00827BA3" w:rsidRPr="00757678" w:rsidTr="00827BA3">
        <w:trPr>
          <w:trHeight w:hRule="exact" w:val="1829"/>
          <w:jc w:val="center"/>
        </w:trPr>
        <w:tc>
          <w:tcPr>
            <w:tcW w:w="1632"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 xml:space="preserve">№ пункта </w:t>
            </w:r>
            <w:proofErr w:type="spellStart"/>
            <w:r w:rsidRPr="00757678">
              <w:rPr>
                <w:color w:val="000000"/>
                <w:lang w:eastAsia="ru-RU" w:bidi="ru-RU"/>
              </w:rPr>
              <w:t>администра</w:t>
            </w:r>
            <w:proofErr w:type="spellEnd"/>
            <w:r w:rsidRPr="00757678">
              <w:rPr>
                <w:color w:val="000000"/>
                <w:lang w:eastAsia="ru-RU" w:bidi="ru-RU"/>
              </w:rPr>
              <w:t xml:space="preserve"> </w:t>
            </w:r>
            <w:proofErr w:type="spellStart"/>
            <w:r w:rsidRPr="00757678">
              <w:rPr>
                <w:color w:val="000000"/>
                <w:lang w:eastAsia="ru-RU" w:bidi="ru-RU"/>
              </w:rPr>
              <w:t>тивного</w:t>
            </w:r>
            <w:proofErr w:type="spellEnd"/>
            <w:r w:rsidRPr="00757678">
              <w:rPr>
                <w:color w:val="000000"/>
                <w:lang w:eastAsia="ru-RU" w:bidi="ru-RU"/>
              </w:rPr>
              <w:t xml:space="preserve"> регламента</w:t>
            </w:r>
          </w:p>
        </w:tc>
        <w:tc>
          <w:tcPr>
            <w:tcW w:w="4111"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Наименование основания для отказа в соответствии с единым стандартом</w:t>
            </w:r>
          </w:p>
        </w:tc>
        <w:tc>
          <w:tcPr>
            <w:tcW w:w="4390"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Разъяснение причин отказа в предоставлении услуги</w:t>
            </w:r>
          </w:p>
        </w:tc>
      </w:tr>
      <w:tr w:rsidR="00827BA3" w:rsidRPr="00757678" w:rsidTr="00827BA3">
        <w:trPr>
          <w:trHeight w:hRule="exact" w:val="1324"/>
          <w:jc w:val="center"/>
        </w:trPr>
        <w:tc>
          <w:tcPr>
            <w:tcW w:w="1632"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2.13</w:t>
            </w:r>
          </w:p>
        </w:tc>
        <w:tc>
          <w:tcPr>
            <w:tcW w:w="4111" w:type="dxa"/>
            <w:tcBorders>
              <w:top w:val="single" w:sz="4" w:space="0" w:color="auto"/>
              <w:left w:val="single" w:sz="4" w:space="0" w:color="auto"/>
            </w:tcBorders>
            <w:shd w:val="clear" w:color="auto" w:fill="FFFFFF"/>
            <w:vAlign w:val="center"/>
          </w:tcPr>
          <w:p w:rsidR="00827BA3" w:rsidRPr="00757678" w:rsidRDefault="00827BA3" w:rsidP="00596F04">
            <w:pPr>
              <w:pStyle w:val="ac"/>
              <w:shd w:val="clear" w:color="auto" w:fill="auto"/>
              <w:spacing w:line="276" w:lineRule="auto"/>
              <w:ind w:firstLine="0"/>
            </w:pPr>
            <w:r w:rsidRPr="00757678">
              <w:rPr>
                <w:color w:val="000000"/>
                <w:lang w:eastAsia="ru-RU" w:bidi="ru-RU"/>
              </w:rPr>
              <w:t>отсутствие оснований для предоставления муниципальной услуги</w:t>
            </w:r>
          </w:p>
        </w:tc>
        <w:tc>
          <w:tcPr>
            <w:tcW w:w="4390" w:type="dxa"/>
            <w:tcBorders>
              <w:top w:val="single" w:sz="4" w:space="0" w:color="auto"/>
              <w:left w:val="single" w:sz="4" w:space="0" w:color="auto"/>
              <w:right w:val="single" w:sz="4" w:space="0" w:color="auto"/>
            </w:tcBorders>
            <w:shd w:val="clear" w:color="auto" w:fill="FFFFFF"/>
          </w:tcPr>
          <w:p w:rsidR="00827BA3" w:rsidRPr="00757678" w:rsidRDefault="00827BA3" w:rsidP="00827BA3">
            <w:pPr>
              <w:rPr>
                <w:sz w:val="10"/>
                <w:szCs w:val="10"/>
              </w:rPr>
            </w:pPr>
          </w:p>
        </w:tc>
      </w:tr>
      <w:tr w:rsidR="00827BA3" w:rsidRPr="00757678" w:rsidTr="00827BA3">
        <w:trPr>
          <w:trHeight w:hRule="exact" w:val="871"/>
          <w:jc w:val="center"/>
        </w:trPr>
        <w:tc>
          <w:tcPr>
            <w:tcW w:w="1632"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2.13</w:t>
            </w:r>
          </w:p>
        </w:tc>
        <w:tc>
          <w:tcPr>
            <w:tcW w:w="4111" w:type="dxa"/>
            <w:tcBorders>
              <w:top w:val="single" w:sz="4" w:space="0" w:color="auto"/>
              <w:left w:val="single" w:sz="4" w:space="0" w:color="auto"/>
              <w:bottom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представление недостоверных сведений и документов</w:t>
            </w: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rPr>
                <w:sz w:val="10"/>
                <w:szCs w:val="10"/>
              </w:rPr>
            </w:pPr>
          </w:p>
        </w:tc>
      </w:tr>
    </w:tbl>
    <w:p w:rsidR="00827BA3" w:rsidRPr="00757678" w:rsidRDefault="00827BA3" w:rsidP="00827BA3">
      <w:pPr>
        <w:spacing w:line="1" w:lineRule="exact"/>
        <w:rPr>
          <w:sz w:val="2"/>
          <w:szCs w:val="2"/>
        </w:rPr>
      </w:pPr>
      <w:r w:rsidRPr="00757678">
        <w:br w:type="page"/>
      </w:r>
    </w:p>
    <w:p w:rsidR="00827BA3" w:rsidRPr="00757678" w:rsidRDefault="00827BA3" w:rsidP="00827BA3">
      <w:pPr>
        <w:pStyle w:val="1"/>
        <w:shd w:val="clear" w:color="auto" w:fill="auto"/>
        <w:tabs>
          <w:tab w:val="left" w:leader="underscore" w:pos="9854"/>
        </w:tabs>
        <w:spacing w:after="300"/>
        <w:ind w:firstLine="720"/>
        <w:jc w:val="both"/>
      </w:pPr>
      <w:r w:rsidRPr="00757678">
        <w:rPr>
          <w:color w:val="000000"/>
          <w:lang w:eastAsia="ru-RU" w:bidi="ru-RU"/>
        </w:rPr>
        <w:lastRenderedPageBreak/>
        <w:t>Дополнительная информация:</w:t>
      </w:r>
      <w:r w:rsidRPr="00757678">
        <w:rPr>
          <w:color w:val="000000"/>
          <w:lang w:eastAsia="ru-RU" w:bidi="ru-RU"/>
        </w:rPr>
        <w:tab/>
        <w:t>.</w:t>
      </w:r>
    </w:p>
    <w:p w:rsidR="00827BA3" w:rsidRPr="00757678" w:rsidRDefault="00827BA3" w:rsidP="00827BA3">
      <w:pPr>
        <w:pStyle w:val="1"/>
        <w:shd w:val="clear" w:color="auto" w:fill="auto"/>
        <w:ind w:firstLine="720"/>
        <w:jc w:val="both"/>
      </w:pPr>
      <w:r w:rsidRPr="00757678">
        <w:rPr>
          <w:color w:val="000000"/>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27BA3" w:rsidRPr="00757678" w:rsidRDefault="00B2503D" w:rsidP="00827BA3">
      <w:pPr>
        <w:pStyle w:val="1"/>
        <w:shd w:val="clear" w:color="auto" w:fill="auto"/>
        <w:spacing w:after="980"/>
        <w:ind w:firstLine="720"/>
        <w:jc w:val="both"/>
      </w:pPr>
      <w:r>
        <w:rPr>
          <w:noProof/>
          <w:lang w:eastAsia="ru-RU"/>
        </w:rPr>
        <mc:AlternateContent>
          <mc:Choice Requires="wps">
            <w:drawing>
              <wp:anchor distT="0" distB="0" distL="114300" distR="114300" simplePos="0" relativeHeight="251665408" behindDoc="1" locked="0" layoutInCell="1" allowOverlap="1">
                <wp:simplePos x="0" y="0"/>
                <wp:positionH relativeFrom="page">
                  <wp:posOffset>4654550</wp:posOffset>
                </wp:positionH>
                <wp:positionV relativeFrom="paragraph">
                  <wp:posOffset>762000</wp:posOffset>
                </wp:positionV>
                <wp:extent cx="1320165" cy="353695"/>
                <wp:effectExtent l="0" t="0" r="0" b="0"/>
                <wp:wrapSquare wrapText="lef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rsidP="00827BA3">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rPr>
                                <w:color w:val="000000"/>
                                <w:lang w:eastAsia="ru-RU" w:bidi="ru-RU"/>
                              </w:rPr>
                              <w:t>Сведения об</w:t>
                            </w:r>
                            <w:r>
                              <w:rPr>
                                <w:color w:val="000000"/>
                                <w:lang w:eastAsia="ru-RU" w:bidi="ru-RU"/>
                              </w:rPr>
                              <w:b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366.5pt;margin-top:60pt;width:103.95pt;height:27.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ubsAIAALE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" filled="f" stroked="f">
                <v:textbox inset="0,0,0,0">
                  <w:txbxContent>
                    <w:p w:rsidR="004041B9" w:rsidRDefault="004041B9" w:rsidP="00827BA3">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mc:Fallback>
        </mc:AlternateContent>
      </w:r>
      <w:r w:rsidR="00827BA3" w:rsidRPr="00757678">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27BA3" w:rsidRPr="00757678" w:rsidRDefault="00827BA3" w:rsidP="00827BA3">
      <w:pPr>
        <w:pStyle w:val="22"/>
        <w:shd w:val="clear" w:color="auto" w:fill="auto"/>
        <w:spacing w:after="300"/>
        <w:ind w:firstLine="340"/>
        <w:jc w:val="left"/>
        <w:sectPr w:rsidR="00827BA3" w:rsidRPr="00757678">
          <w:headerReference w:type="even" r:id="rId17"/>
          <w:headerReference w:type="default" r:id="rId18"/>
          <w:footerReference w:type="even" r:id="rId19"/>
          <w:footerReference w:type="default" r:id="rId20"/>
          <w:headerReference w:type="first" r:id="rId21"/>
          <w:footerReference w:type="first" r:id="rId22"/>
          <w:pgSz w:w="11900" w:h="16840"/>
          <w:pgMar w:top="3542" w:right="542" w:bottom="1522" w:left="1062" w:header="0" w:footer="3" w:gutter="0"/>
          <w:cols w:space="720"/>
          <w:noEndnote/>
          <w:titlePg/>
          <w:docGrid w:linePitch="360"/>
        </w:sectPr>
      </w:pPr>
      <w:r w:rsidRPr="00757678">
        <w:rPr>
          <w:color w:val="000000"/>
          <w:lang w:eastAsia="ru-RU" w:bidi="ru-RU"/>
        </w:rPr>
        <w:t>Должность и ФИО сотрудника, принявшего решение</w:t>
      </w:r>
    </w:p>
    <w:p w:rsidR="00827BA3" w:rsidRPr="00757678" w:rsidRDefault="00827BA3" w:rsidP="00827BA3">
      <w:pPr>
        <w:pStyle w:val="1"/>
        <w:shd w:val="clear" w:color="auto" w:fill="auto"/>
        <w:ind w:left="3840" w:firstLine="0"/>
      </w:pPr>
      <w:r w:rsidRPr="00757678">
        <w:rPr>
          <w:color w:val="000000"/>
          <w:lang w:eastAsia="ru-RU" w:bidi="ru-RU"/>
        </w:rPr>
        <w:lastRenderedPageBreak/>
        <w:t xml:space="preserve">В </w:t>
      </w:r>
      <w:r w:rsidRPr="00757678">
        <w:rPr>
          <w:i/>
          <w:iCs/>
          <w:color w:val="000000"/>
          <w:lang w:eastAsia="ru-RU" w:bidi="ru-RU"/>
        </w:rPr>
        <w:t>(наименование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827BA3" w:rsidRPr="00757678" w:rsidRDefault="00827BA3" w:rsidP="00827BA3">
      <w:pPr>
        <w:pStyle w:val="1"/>
        <w:shd w:val="clear" w:color="auto" w:fill="auto"/>
        <w:tabs>
          <w:tab w:val="left" w:leader="underscore" w:pos="10169"/>
        </w:tabs>
        <w:spacing w:after="40"/>
        <w:ind w:left="3840" w:firstLine="0"/>
      </w:pPr>
      <w:r w:rsidRPr="00757678">
        <w:rPr>
          <w:color w:val="000000"/>
          <w:lang w:eastAsia="ru-RU" w:bidi="ru-RU"/>
        </w:rPr>
        <w:t>от</w:t>
      </w:r>
      <w:r w:rsidRPr="00757678">
        <w:rPr>
          <w:color w:val="000000"/>
          <w:lang w:eastAsia="ru-RU" w:bidi="ru-RU"/>
        </w:rPr>
        <w:tab/>
      </w:r>
    </w:p>
    <w:p w:rsidR="00827BA3" w:rsidRPr="00757678" w:rsidRDefault="00827BA3" w:rsidP="00827BA3">
      <w:pPr>
        <w:pStyle w:val="22"/>
        <w:pBdr>
          <w:bottom w:val="single" w:sz="4" w:space="0" w:color="auto"/>
        </w:pBdr>
        <w:shd w:val="clear" w:color="auto" w:fill="auto"/>
        <w:spacing w:after="1460"/>
        <w:ind w:left="6060"/>
        <w:jc w:val="left"/>
        <w:rPr>
          <w:sz w:val="19"/>
          <w:szCs w:val="19"/>
        </w:rPr>
      </w:pPr>
      <w:r w:rsidRPr="00757678">
        <w:rPr>
          <w:i w:val="0"/>
          <w:iCs w:val="0"/>
          <w:color w:val="000000"/>
          <w:sz w:val="19"/>
          <w:szCs w:val="19"/>
          <w:lang w:eastAsia="ru-RU" w:bidi="ru-RU"/>
        </w:rPr>
        <w:t>(фамилия, имя, отчество)</w:t>
      </w:r>
    </w:p>
    <w:p w:rsidR="00827BA3" w:rsidRPr="00757678" w:rsidRDefault="00827BA3" w:rsidP="00827BA3">
      <w:pPr>
        <w:pStyle w:val="1"/>
        <w:shd w:val="clear" w:color="auto" w:fill="auto"/>
        <w:spacing w:after="260" w:line="262" w:lineRule="auto"/>
        <w:ind w:firstLine="0"/>
        <w:jc w:val="center"/>
        <w:rPr>
          <w:sz w:val="26"/>
          <w:szCs w:val="26"/>
        </w:rPr>
      </w:pPr>
      <w:r w:rsidRPr="00757678">
        <w:rPr>
          <w:color w:val="000000"/>
          <w:sz w:val="26"/>
          <w:szCs w:val="26"/>
          <w:lang w:eastAsia="ru-RU" w:bidi="ru-RU"/>
        </w:rPr>
        <w:t>ЗАЯВЛЕНИЕ</w:t>
      </w:r>
    </w:p>
    <w:p w:rsidR="00827BA3" w:rsidRPr="00757678" w:rsidRDefault="00827BA3" w:rsidP="00827BA3">
      <w:pPr>
        <w:pStyle w:val="1"/>
        <w:pBdr>
          <w:bottom w:val="single" w:sz="4" w:space="0" w:color="auto"/>
        </w:pBdr>
        <w:shd w:val="clear" w:color="auto" w:fill="auto"/>
        <w:spacing w:after="1280"/>
        <w:ind w:firstLine="720"/>
        <w:jc w:val="both"/>
      </w:pPr>
      <w:r w:rsidRPr="00757678">
        <w:rPr>
          <w:color w:val="000000"/>
          <w:lang w:eastAsia="ru-RU" w:bidi="ru-RU"/>
        </w:rPr>
        <w:t xml:space="preserve">Прошу предоставить мне </w:t>
      </w:r>
      <w:r w:rsidRPr="00757678">
        <w:rPr>
          <w:i/>
          <w:iCs/>
          <w:color w:val="000000"/>
          <w:lang w:eastAsia="ru-RU" w:bidi="ru-RU"/>
        </w:rPr>
        <w:t>путевку/сертификат на детский отдых и (или) произвести компенсацию стоимости путевки в организацию отдыха детей и их оздоровления</w:t>
      </w:r>
      <w:r w:rsidRPr="00757678">
        <w:rPr>
          <w:color w:val="000000"/>
          <w:lang w:eastAsia="ru-RU" w:bidi="ru-RU"/>
        </w:rPr>
        <w:t xml:space="preserve"> для моего ребенка (Фамилия И.О.)</w:t>
      </w:r>
    </w:p>
    <w:p w:rsidR="00827BA3" w:rsidRPr="00757678" w:rsidRDefault="00827BA3" w:rsidP="00827BA3">
      <w:pPr>
        <w:pStyle w:val="1"/>
        <w:pBdr>
          <w:top w:val="single" w:sz="4" w:space="0" w:color="auto"/>
        </w:pBdr>
        <w:shd w:val="clear" w:color="auto" w:fill="auto"/>
        <w:spacing w:after="320"/>
        <w:ind w:firstLine="0"/>
        <w:jc w:val="center"/>
      </w:pPr>
      <w:r w:rsidRPr="00757678">
        <w:rPr>
          <w:i/>
          <w:iCs/>
          <w:color w:val="000000"/>
          <w:lang w:eastAsia="ru-RU" w:bidi="ru-RU"/>
        </w:rPr>
        <w:t>(описание ситуации, связанной с принадлежностью ребенка к той или иной</w:t>
      </w:r>
      <w:r w:rsidRPr="00757678">
        <w:rPr>
          <w:i/>
          <w:iCs/>
          <w:color w:val="000000"/>
          <w:lang w:eastAsia="ru-RU" w:bidi="ru-RU"/>
        </w:rPr>
        <w:br/>
        <w:t>категории)</w:t>
      </w:r>
    </w:p>
    <w:p w:rsidR="00827BA3" w:rsidRPr="00757678" w:rsidRDefault="00827BA3" w:rsidP="00827BA3">
      <w:pPr>
        <w:pStyle w:val="1"/>
        <w:shd w:val="clear" w:color="auto" w:fill="auto"/>
        <w:ind w:firstLine="0"/>
      </w:pPr>
      <w:r w:rsidRPr="00757678">
        <w:rPr>
          <w:color w:val="000000"/>
          <w:lang w:eastAsia="ru-RU" w:bidi="ru-RU"/>
        </w:rPr>
        <w:t>Денежные средства прошу перечислить:</w:t>
      </w:r>
    </w:p>
    <w:p w:rsidR="00827BA3" w:rsidRPr="00757678" w:rsidRDefault="00827BA3" w:rsidP="00827BA3">
      <w:pPr>
        <w:pStyle w:val="1"/>
        <w:shd w:val="clear" w:color="auto" w:fill="auto"/>
        <w:tabs>
          <w:tab w:val="left" w:leader="underscore" w:pos="6236"/>
        </w:tabs>
        <w:ind w:firstLine="0"/>
      </w:pPr>
      <w:r w:rsidRPr="00757678">
        <w:rPr>
          <w:color w:val="000000"/>
          <w:lang w:eastAsia="ru-RU" w:bidi="ru-RU"/>
        </w:rPr>
        <w:t xml:space="preserve">на лицевой счет № </w:t>
      </w:r>
      <w:r w:rsidRPr="00757678">
        <w:rPr>
          <w:color w:val="000000"/>
          <w:lang w:eastAsia="ru-RU" w:bidi="ru-RU"/>
        </w:rPr>
        <w:tab/>
        <w:t xml:space="preserve">, открытый в </w:t>
      </w:r>
      <w:proofErr w:type="gramStart"/>
      <w:r w:rsidRPr="00757678">
        <w:rPr>
          <w:color w:val="000000"/>
          <w:lang w:eastAsia="ru-RU" w:bidi="ru-RU"/>
        </w:rPr>
        <w:t>кредитной</w:t>
      </w:r>
      <w:proofErr w:type="gramEnd"/>
    </w:p>
    <w:p w:rsidR="00827BA3" w:rsidRPr="00757678" w:rsidRDefault="00827BA3" w:rsidP="00827BA3">
      <w:pPr>
        <w:pStyle w:val="1"/>
        <w:shd w:val="clear" w:color="auto" w:fill="auto"/>
        <w:spacing w:after="1920"/>
        <w:ind w:firstLine="0"/>
      </w:pPr>
      <w:r w:rsidRPr="00757678">
        <w:rPr>
          <w:color w:val="000000"/>
          <w:lang w:eastAsia="ru-RU" w:bidi="ru-RU"/>
        </w:rPr>
        <w:t xml:space="preserve">организации </w:t>
      </w:r>
      <w:r w:rsidRPr="00757678">
        <w:rPr>
          <w:i/>
          <w:iCs/>
          <w:color w:val="000000"/>
          <w:lang w:eastAsia="ru-RU" w:bidi="ru-RU"/>
        </w:rPr>
        <w:t>(в случае предоставления выплаты).</w:t>
      </w:r>
    </w:p>
    <w:p w:rsidR="00827BA3" w:rsidRPr="00757678" w:rsidRDefault="00827BA3" w:rsidP="00827BA3">
      <w:pPr>
        <w:pStyle w:val="1"/>
        <w:shd w:val="clear" w:color="auto" w:fill="auto"/>
        <w:ind w:firstLine="560"/>
      </w:pPr>
      <w:r w:rsidRPr="00757678">
        <w:rPr>
          <w:color w:val="000000"/>
          <w:lang w:eastAsia="ru-RU" w:bidi="ru-RU"/>
        </w:rPr>
        <w:t xml:space="preserve">С порядком предоставления </w:t>
      </w:r>
      <w:r w:rsidRPr="00757678">
        <w:rPr>
          <w:i/>
          <w:iCs/>
          <w:color w:val="000000"/>
          <w:lang w:eastAsia="ru-RU" w:bidi="ru-RU"/>
        </w:rPr>
        <w:t>путевки/сертификата на детский отдых и (или) компенсации стоимости путевки в детский лагерь</w:t>
      </w:r>
      <w:r w:rsidRPr="00757678">
        <w:rPr>
          <w:color w:val="000000"/>
          <w:lang w:eastAsia="ru-RU" w:bidi="ru-RU"/>
        </w:rPr>
        <w:t xml:space="preserve"> ознакомлен(а).</w:t>
      </w:r>
    </w:p>
    <w:p w:rsidR="00827BA3" w:rsidRPr="00757678" w:rsidRDefault="00827BA3" w:rsidP="00827BA3">
      <w:pPr>
        <w:pStyle w:val="1"/>
        <w:shd w:val="clear" w:color="auto" w:fill="auto"/>
        <w:tabs>
          <w:tab w:val="left" w:leader="underscore" w:pos="2520"/>
        </w:tabs>
        <w:spacing w:after="320"/>
        <w:ind w:firstLine="0"/>
        <w:jc w:val="right"/>
      </w:pPr>
      <w:r w:rsidRPr="00757678">
        <w:rPr>
          <w:color w:val="000000"/>
          <w:lang w:eastAsia="ru-RU" w:bidi="ru-RU"/>
        </w:rPr>
        <w:tab/>
        <w:t>(подпись)</w:t>
      </w:r>
    </w:p>
    <w:p w:rsidR="00827BA3" w:rsidRPr="00757678" w:rsidRDefault="00827BA3" w:rsidP="00827BA3">
      <w:pPr>
        <w:pStyle w:val="1"/>
        <w:shd w:val="clear" w:color="auto" w:fill="auto"/>
        <w:ind w:firstLine="0"/>
        <w:jc w:val="both"/>
      </w:pPr>
      <w:r w:rsidRPr="00757678">
        <w:rPr>
          <w:color w:val="000000"/>
          <w:lang w:eastAsia="ru-RU" w:bidi="ru-RU"/>
        </w:rPr>
        <w:lastRenderedPageBreak/>
        <w:t>Результат муниципальной услуги прошу выдать следующим способом:</w:t>
      </w:r>
    </w:p>
    <w:p w:rsidR="00827BA3" w:rsidRPr="00757678" w:rsidRDefault="00827BA3" w:rsidP="00827BA3">
      <w:pPr>
        <w:pStyle w:val="1"/>
        <w:numPr>
          <w:ilvl w:val="0"/>
          <w:numId w:val="16"/>
        </w:numPr>
        <w:shd w:val="clear" w:color="auto" w:fill="auto"/>
        <w:tabs>
          <w:tab w:val="left" w:pos="432"/>
        </w:tabs>
        <w:ind w:firstLine="0"/>
        <w:jc w:val="both"/>
      </w:pPr>
      <w:r w:rsidRPr="00757678">
        <w:rPr>
          <w:color w:val="000000"/>
          <w:lang w:eastAsia="ru-RU" w:bidi="ru-RU"/>
        </w:rPr>
        <w:t>посредством личного обращения в Уполномоченный орган:</w:t>
      </w:r>
    </w:p>
    <w:p w:rsidR="00827BA3" w:rsidRPr="00757678" w:rsidRDefault="00827BA3" w:rsidP="00827BA3">
      <w:pPr>
        <w:pStyle w:val="1"/>
        <w:numPr>
          <w:ilvl w:val="0"/>
          <w:numId w:val="16"/>
        </w:numPr>
        <w:shd w:val="clear" w:color="auto" w:fill="auto"/>
        <w:tabs>
          <w:tab w:val="left" w:pos="432"/>
        </w:tabs>
        <w:ind w:firstLine="0"/>
        <w:jc w:val="both"/>
      </w:pPr>
      <w:r w:rsidRPr="00757678">
        <w:rPr>
          <w:color w:val="000000"/>
          <w:lang w:eastAsia="ru-RU" w:bidi="ru-RU"/>
        </w:rPr>
        <w:t>в форме электронного документа;</w:t>
      </w:r>
    </w:p>
    <w:p w:rsidR="00827BA3" w:rsidRPr="00757678" w:rsidRDefault="00827BA3" w:rsidP="00827BA3">
      <w:pPr>
        <w:pStyle w:val="1"/>
        <w:shd w:val="clear" w:color="auto" w:fill="auto"/>
        <w:ind w:firstLine="0"/>
        <w:jc w:val="both"/>
      </w:pPr>
      <w:r w:rsidRPr="00757678">
        <w:rPr>
          <w:color w:val="000000"/>
          <w:lang w:val="en-US" w:bidi="en-US"/>
        </w:rPr>
        <w:t>J</w:t>
      </w:r>
      <w:r w:rsidRPr="00757678">
        <w:rPr>
          <w:color w:val="000000"/>
          <w:lang w:bidi="en-US"/>
        </w:rPr>
        <w:t xml:space="preserve"> </w:t>
      </w:r>
      <w:r w:rsidRPr="00757678">
        <w:rPr>
          <w:color w:val="000000"/>
          <w:lang w:eastAsia="ru-RU" w:bidi="ru-RU"/>
        </w:rPr>
        <w:t>в форме документа на бумажном носителе;</w:t>
      </w:r>
    </w:p>
    <w:p w:rsidR="00827BA3" w:rsidRPr="00757678" w:rsidRDefault="00827BA3" w:rsidP="00827BA3">
      <w:pPr>
        <w:pStyle w:val="1"/>
        <w:numPr>
          <w:ilvl w:val="0"/>
          <w:numId w:val="16"/>
        </w:numPr>
        <w:shd w:val="clear" w:color="auto" w:fill="auto"/>
        <w:tabs>
          <w:tab w:val="left" w:pos="432"/>
        </w:tabs>
        <w:ind w:firstLine="0"/>
        <w:jc w:val="both"/>
      </w:pPr>
      <w:r w:rsidRPr="00757678">
        <w:rPr>
          <w:color w:val="000000"/>
          <w:lang w:eastAsia="ru-RU" w:bidi="ru-RU"/>
        </w:rPr>
        <w:t>почтовым отправлением на адрес, указанный в заявлении (только на бумажном носителе);</w:t>
      </w:r>
    </w:p>
    <w:p w:rsidR="00827BA3" w:rsidRPr="00757678" w:rsidRDefault="00827BA3" w:rsidP="00827BA3">
      <w:pPr>
        <w:pStyle w:val="1"/>
        <w:numPr>
          <w:ilvl w:val="0"/>
          <w:numId w:val="16"/>
        </w:numPr>
        <w:shd w:val="clear" w:color="auto" w:fill="auto"/>
        <w:tabs>
          <w:tab w:val="left" w:pos="432"/>
        </w:tabs>
        <w:spacing w:line="233" w:lineRule="auto"/>
        <w:ind w:firstLine="0"/>
        <w:jc w:val="both"/>
      </w:pPr>
      <w:r w:rsidRPr="00757678">
        <w:rPr>
          <w:color w:val="000000"/>
          <w:lang w:eastAsia="ru-RU" w:bidi="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827BA3" w:rsidRPr="00757678" w:rsidRDefault="00827BA3" w:rsidP="00827BA3">
      <w:pPr>
        <w:pStyle w:val="1"/>
        <w:numPr>
          <w:ilvl w:val="0"/>
          <w:numId w:val="16"/>
        </w:numPr>
        <w:shd w:val="clear" w:color="auto" w:fill="auto"/>
        <w:tabs>
          <w:tab w:val="left" w:pos="432"/>
        </w:tabs>
        <w:ind w:firstLine="0"/>
        <w:jc w:val="both"/>
      </w:pPr>
      <w:r w:rsidRPr="00757678">
        <w:rPr>
          <w:color w:val="000000"/>
          <w:lang w:eastAsia="ru-RU" w:bidi="ru-RU"/>
        </w:rPr>
        <w:t>посредством личного обращения в многофункциональный центр (только на бумажном носителе);</w:t>
      </w:r>
    </w:p>
    <w:p w:rsidR="00827BA3" w:rsidRPr="00757678" w:rsidRDefault="00827BA3" w:rsidP="00827BA3">
      <w:pPr>
        <w:pStyle w:val="1"/>
        <w:numPr>
          <w:ilvl w:val="0"/>
          <w:numId w:val="16"/>
        </w:numPr>
        <w:shd w:val="clear" w:color="auto" w:fill="auto"/>
        <w:tabs>
          <w:tab w:val="left" w:pos="432"/>
        </w:tabs>
        <w:ind w:firstLine="0"/>
        <w:jc w:val="both"/>
      </w:pPr>
      <w:r w:rsidRPr="00757678">
        <w:rPr>
          <w:color w:val="000000"/>
          <w:lang w:eastAsia="ru-RU" w:bidi="ru-RU"/>
        </w:rPr>
        <w:t>посредством направления через ЕПГУ (только в форме электронного документа);</w:t>
      </w:r>
    </w:p>
    <w:p w:rsidR="00827BA3" w:rsidRPr="00757678" w:rsidRDefault="00827BA3" w:rsidP="00827BA3">
      <w:pPr>
        <w:pStyle w:val="1"/>
        <w:numPr>
          <w:ilvl w:val="0"/>
          <w:numId w:val="16"/>
        </w:numPr>
        <w:shd w:val="clear" w:color="auto" w:fill="auto"/>
        <w:tabs>
          <w:tab w:val="left" w:pos="432"/>
        </w:tabs>
        <w:spacing w:after="300"/>
        <w:ind w:firstLine="0"/>
        <w:jc w:val="both"/>
      </w:pPr>
      <w:proofErr w:type="gramStart"/>
      <w:r w:rsidRPr="00757678">
        <w:rPr>
          <w:color w:val="000000"/>
          <w:lang w:eastAsia="ru-RU" w:bidi="ru-RU"/>
        </w:rPr>
        <w:t xml:space="preserve">посредством направления через РПГУ </w:t>
      </w:r>
      <w:r w:rsidRPr="00757678">
        <w:rPr>
          <w:i/>
          <w:iCs/>
          <w:color w:val="000000"/>
          <w:lang w:eastAsia="ru-RU" w:bidi="ru-RU"/>
        </w:rPr>
        <w:t>{при наличии)</w:t>
      </w:r>
      <w:r w:rsidRPr="00757678">
        <w:rPr>
          <w:color w:val="000000"/>
          <w:lang w:eastAsia="ru-RU" w:bidi="ru-RU"/>
        </w:rPr>
        <w:t xml:space="preserve"> (только в форме электронного документа).</w:t>
      </w:r>
      <w:proofErr w:type="gramEnd"/>
    </w:p>
    <w:p w:rsidR="00827BA3" w:rsidRPr="00757678" w:rsidRDefault="00827BA3" w:rsidP="00827BA3">
      <w:pPr>
        <w:pStyle w:val="1"/>
        <w:shd w:val="clear" w:color="auto" w:fill="auto"/>
        <w:tabs>
          <w:tab w:val="left" w:leader="underscore" w:pos="2523"/>
        </w:tabs>
        <w:ind w:firstLine="0"/>
        <w:jc w:val="right"/>
      </w:pPr>
      <w:r w:rsidRPr="00757678">
        <w:rPr>
          <w:color w:val="000000"/>
          <w:lang w:eastAsia="ru-RU" w:bidi="ru-RU"/>
        </w:rPr>
        <w:tab/>
        <w:t>(подпись)</w:t>
      </w:r>
    </w:p>
    <w:p w:rsidR="00827BA3" w:rsidRPr="00757678" w:rsidRDefault="00827BA3" w:rsidP="00827BA3">
      <w:pPr>
        <w:pStyle w:val="1"/>
        <w:shd w:val="clear" w:color="auto" w:fill="auto"/>
        <w:ind w:firstLine="580"/>
        <w:jc w:val="both"/>
      </w:pPr>
      <w:r w:rsidRPr="00757678">
        <w:rPr>
          <w:color w:val="000000"/>
          <w:lang w:eastAsia="ru-RU" w:bidi="ru-RU"/>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827BA3" w:rsidRPr="00757678" w:rsidRDefault="00827BA3" w:rsidP="00827BA3">
      <w:pPr>
        <w:pStyle w:val="1"/>
        <w:shd w:val="clear" w:color="auto" w:fill="auto"/>
        <w:tabs>
          <w:tab w:val="left" w:leader="underscore" w:pos="2523"/>
        </w:tabs>
        <w:spacing w:after="960"/>
        <w:ind w:firstLine="0"/>
        <w:jc w:val="right"/>
      </w:pPr>
      <w:r w:rsidRPr="00757678">
        <w:rPr>
          <w:color w:val="000000"/>
          <w:lang w:eastAsia="ru-RU" w:bidi="ru-RU"/>
        </w:rPr>
        <w:tab/>
        <w:t>(подпись)</w:t>
      </w:r>
    </w:p>
    <w:p w:rsidR="00827BA3" w:rsidRPr="00757678" w:rsidRDefault="00827BA3" w:rsidP="00827BA3">
      <w:pPr>
        <w:pStyle w:val="1"/>
        <w:shd w:val="clear" w:color="auto" w:fill="auto"/>
        <w:tabs>
          <w:tab w:val="left" w:pos="697"/>
          <w:tab w:val="left" w:pos="2793"/>
          <w:tab w:val="left" w:pos="5783"/>
        </w:tabs>
        <w:ind w:firstLine="0"/>
        <w:jc w:val="both"/>
        <w:sectPr w:rsidR="00827BA3" w:rsidRPr="00757678">
          <w:pgSz w:w="11900" w:h="16840"/>
          <w:pgMar w:top="3557" w:right="544" w:bottom="2153" w:left="1089" w:header="0" w:footer="3" w:gutter="0"/>
          <w:cols w:space="720"/>
          <w:noEndnote/>
          <w:docGrid w:linePitch="360"/>
        </w:sectPr>
      </w:pPr>
      <w:r w:rsidRPr="00757678">
        <w:rPr>
          <w:color w:val="000000"/>
          <w:lang w:eastAsia="ru-RU" w:bidi="ru-RU"/>
        </w:rPr>
        <w:t>«</w:t>
      </w:r>
      <w:r w:rsidRPr="00757678">
        <w:rPr>
          <w:color w:val="000000"/>
          <w:lang w:eastAsia="ru-RU" w:bidi="ru-RU"/>
        </w:rPr>
        <w:tab/>
        <w:t>»</w:t>
      </w:r>
      <w:r w:rsidRPr="00757678">
        <w:rPr>
          <w:color w:val="000000"/>
          <w:lang w:eastAsia="ru-RU" w:bidi="ru-RU"/>
        </w:rPr>
        <w:tab/>
        <w:t>20 г.</w:t>
      </w:r>
      <w:r w:rsidRPr="00757678">
        <w:rPr>
          <w:color w:val="000000"/>
          <w:lang w:eastAsia="ru-RU" w:bidi="ru-RU"/>
        </w:rPr>
        <w:tab/>
        <w:t>Подпись</w:t>
      </w:r>
    </w:p>
    <w:p w:rsidR="00827BA3" w:rsidRPr="00757678" w:rsidRDefault="00827BA3" w:rsidP="00827BA3">
      <w:pPr>
        <w:pStyle w:val="11"/>
        <w:keepNext/>
        <w:keepLines/>
        <w:shd w:val="clear" w:color="auto" w:fill="auto"/>
        <w:spacing w:after="380"/>
      </w:pPr>
      <w:bookmarkStart w:id="25" w:name="bookmark30"/>
      <w:bookmarkStart w:id="26" w:name="bookmark31"/>
      <w:r w:rsidRPr="00757678">
        <w:rPr>
          <w:color w:val="000000"/>
          <w:lang w:eastAsia="ru-RU" w:bidi="ru-RU"/>
        </w:rPr>
        <w:lastRenderedPageBreak/>
        <w:t>Форма решения об отказе в приеме документов, необходимых для</w:t>
      </w:r>
      <w:r w:rsidRPr="00757678">
        <w:rPr>
          <w:color w:val="000000"/>
          <w:lang w:eastAsia="ru-RU" w:bidi="ru-RU"/>
        </w:rPr>
        <w:br/>
        <w:t>предоставления услуги</w:t>
      </w:r>
      <w:bookmarkEnd w:id="25"/>
      <w:bookmarkEnd w:id="26"/>
    </w:p>
    <w:p w:rsidR="00827BA3" w:rsidRPr="00757678" w:rsidRDefault="00827BA3" w:rsidP="00827BA3">
      <w:pPr>
        <w:pStyle w:val="22"/>
        <w:pBdr>
          <w:top w:val="single" w:sz="4" w:space="0" w:color="auto"/>
        </w:pBdr>
        <w:shd w:val="clear" w:color="auto" w:fill="auto"/>
        <w:spacing w:after="220" w:line="228" w:lineRule="auto"/>
      </w:pPr>
      <w:r w:rsidRPr="00757678">
        <w:rPr>
          <w:color w:val="000000"/>
          <w:lang w:eastAsia="ru-RU" w:bidi="ru-RU"/>
        </w:rPr>
        <w:t>Наименование уполномоченного органа исполнительной власти субъекта Российской Федерации</w:t>
      </w:r>
      <w:r w:rsidRPr="00757678">
        <w:rPr>
          <w:color w:val="000000"/>
          <w:lang w:eastAsia="ru-RU" w:bidi="ru-RU"/>
        </w:rPr>
        <w:br/>
        <w:t>или органа местного самоуправления</w:t>
      </w:r>
    </w:p>
    <w:p w:rsidR="00827BA3" w:rsidRPr="00757678" w:rsidRDefault="00827BA3" w:rsidP="00827BA3">
      <w:pPr>
        <w:pStyle w:val="1"/>
        <w:shd w:val="clear" w:color="auto" w:fill="auto"/>
        <w:tabs>
          <w:tab w:val="left" w:leader="underscore" w:pos="9162"/>
        </w:tabs>
        <w:spacing w:after="320"/>
        <w:ind w:left="6700" w:firstLine="0"/>
      </w:pPr>
      <w:r w:rsidRPr="00757678">
        <w:rPr>
          <w:color w:val="000000"/>
          <w:lang w:eastAsia="ru-RU" w:bidi="ru-RU"/>
        </w:rPr>
        <w:t>Кому:</w:t>
      </w:r>
      <w:r w:rsidRPr="00757678">
        <w:rPr>
          <w:color w:val="000000"/>
          <w:lang w:eastAsia="ru-RU" w:bidi="ru-RU"/>
        </w:rPr>
        <w:tab/>
      </w:r>
    </w:p>
    <w:p w:rsidR="00827BA3" w:rsidRPr="00757678" w:rsidRDefault="00827BA3" w:rsidP="00827BA3">
      <w:pPr>
        <w:pStyle w:val="1"/>
        <w:shd w:val="clear" w:color="auto" w:fill="auto"/>
        <w:spacing w:after="320"/>
        <w:ind w:firstLine="0"/>
        <w:jc w:val="center"/>
      </w:pPr>
      <w:r w:rsidRPr="00757678">
        <w:rPr>
          <w:color w:val="000000"/>
          <w:lang w:eastAsia="ru-RU" w:bidi="ru-RU"/>
        </w:rPr>
        <w:t>РЕШЕНИЕ</w:t>
      </w:r>
      <w:r w:rsidRPr="00757678">
        <w:rPr>
          <w:color w:val="000000"/>
          <w:lang w:eastAsia="ru-RU" w:bidi="ru-RU"/>
        </w:rPr>
        <w:br/>
        <w:t>об отказе в приеме документов, необходимых для предоставления услуги</w:t>
      </w:r>
      <w:r w:rsidRPr="00757678">
        <w:rPr>
          <w:color w:val="000000"/>
          <w:lang w:eastAsia="ru-RU" w:bidi="ru-RU"/>
        </w:rPr>
        <w:br/>
        <w:t>«Организация отдыха и оздоровления детей в каникулярное время»</w:t>
      </w:r>
    </w:p>
    <w:p w:rsidR="00827BA3" w:rsidRPr="00757678" w:rsidRDefault="00827BA3" w:rsidP="00827BA3">
      <w:pPr>
        <w:pStyle w:val="1"/>
        <w:shd w:val="clear" w:color="auto" w:fill="auto"/>
        <w:tabs>
          <w:tab w:val="left" w:leader="underscore" w:pos="2003"/>
        </w:tabs>
        <w:spacing w:after="320"/>
        <w:ind w:firstLine="0"/>
      </w:pPr>
      <w:r w:rsidRPr="00757678">
        <w:rPr>
          <w:noProof/>
          <w:lang w:eastAsia="ru-RU"/>
        </w:rPr>
        <w:drawing>
          <wp:anchor distT="0" distB="0" distL="114300" distR="114300" simplePos="0" relativeHeight="251662336" behindDoc="0" locked="0" layoutInCell="1" allowOverlap="1">
            <wp:simplePos x="0" y="0"/>
            <wp:positionH relativeFrom="page">
              <wp:posOffset>5340985</wp:posOffset>
            </wp:positionH>
            <wp:positionV relativeFrom="paragraph">
              <wp:posOffset>50800</wp:posOffset>
            </wp:positionV>
            <wp:extent cx="1304290" cy="170815"/>
            <wp:effectExtent l="0" t="0" r="0" b="0"/>
            <wp:wrapSquare wrapText="lef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3"/>
                    <a:stretch/>
                  </pic:blipFill>
                  <pic:spPr>
                    <a:xfrm>
                      <a:off x="0" y="0"/>
                      <a:ext cx="1304290" cy="170815"/>
                    </a:xfrm>
                    <a:prstGeom prst="rect">
                      <a:avLst/>
                    </a:prstGeom>
                  </pic:spPr>
                </pic:pic>
              </a:graphicData>
            </a:graphic>
          </wp:anchor>
        </w:drawing>
      </w:r>
      <w:r w:rsidRPr="00757678">
        <w:rPr>
          <w:color w:val="000000"/>
          <w:lang w:eastAsia="ru-RU" w:bidi="ru-RU"/>
        </w:rPr>
        <w:t>от</w:t>
      </w:r>
      <w:r w:rsidRPr="00757678">
        <w:rPr>
          <w:color w:val="000000"/>
          <w:lang w:eastAsia="ru-RU" w:bidi="ru-RU"/>
        </w:rPr>
        <w:tab/>
      </w:r>
    </w:p>
    <w:p w:rsidR="00827BA3" w:rsidRPr="00757678" w:rsidRDefault="00827BA3" w:rsidP="00827BA3">
      <w:pPr>
        <w:pStyle w:val="1"/>
        <w:shd w:val="clear" w:color="auto" w:fill="auto"/>
        <w:tabs>
          <w:tab w:val="left" w:leader="underscore" w:pos="4709"/>
          <w:tab w:val="left" w:leader="underscore" w:pos="7066"/>
        </w:tabs>
        <w:spacing w:after="320"/>
        <w:ind w:firstLine="760"/>
      </w:pPr>
      <w:r w:rsidRPr="00757678">
        <w:rPr>
          <w:color w:val="000000"/>
          <w:lang w:eastAsia="ru-RU" w:bidi="ru-RU"/>
        </w:rPr>
        <w:t>Рассмотрев Ваше заявление от</w:t>
      </w:r>
      <w:r w:rsidRPr="00757678">
        <w:rPr>
          <w:color w:val="000000"/>
          <w:lang w:eastAsia="ru-RU" w:bidi="ru-RU"/>
        </w:rPr>
        <w:tab/>
        <w:t>№</w:t>
      </w:r>
      <w:r w:rsidRPr="00757678">
        <w:rPr>
          <w:color w:val="000000"/>
          <w:lang w:eastAsia="ru-RU" w:bidi="ru-RU"/>
        </w:rPr>
        <w:tab/>
        <w:t>, руководствуясь уполномоченным органом</w:t>
      </w:r>
    </w:p>
    <w:p w:rsidR="00827BA3" w:rsidRPr="00757678" w:rsidRDefault="00827BA3" w:rsidP="00827BA3">
      <w:pPr>
        <w:pStyle w:val="aa"/>
        <w:shd w:val="clear" w:color="auto" w:fill="auto"/>
        <w:jc w:val="center"/>
        <w:rPr>
          <w:sz w:val="18"/>
          <w:szCs w:val="18"/>
        </w:rPr>
      </w:pPr>
      <w:r w:rsidRPr="00757678">
        <w:rPr>
          <w:i/>
          <w:iCs/>
          <w:color w:val="000000"/>
          <w:sz w:val="18"/>
          <w:szCs w:val="18"/>
          <w:lang w:eastAsia="ru-RU" w:bidi="ru-RU"/>
        </w:rPr>
        <w:t>наименование уполномоченного органа исполнительной власти субъекта Российской Федерации или органа местного самоуправления</w:t>
      </w:r>
    </w:p>
    <w:p w:rsidR="00827BA3" w:rsidRPr="00757678" w:rsidRDefault="00827BA3" w:rsidP="00827BA3">
      <w:pPr>
        <w:pStyle w:val="aa"/>
        <w:shd w:val="clear" w:color="auto" w:fill="auto"/>
        <w:jc w:val="both"/>
      </w:pPr>
      <w:r w:rsidRPr="00757678">
        <w:rPr>
          <w:color w:val="000000"/>
          <w:lang w:eastAsia="ru-RU" w:bidi="ru-RU"/>
        </w:rPr>
        <w:t>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827BA3" w:rsidRPr="00757678" w:rsidTr="00827BA3">
        <w:trPr>
          <w:trHeight w:hRule="exact" w:val="2468"/>
          <w:jc w:val="center"/>
        </w:trPr>
        <w:tc>
          <w:tcPr>
            <w:tcW w:w="1074"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pPr>
            <w:r w:rsidRPr="00757678">
              <w:rPr>
                <w:color w:val="000000"/>
                <w:lang w:eastAsia="ru-RU" w:bidi="ru-RU"/>
              </w:rPr>
              <w:t xml:space="preserve">№ пункта </w:t>
            </w:r>
            <w:proofErr w:type="spellStart"/>
            <w:r w:rsidRPr="00757678">
              <w:rPr>
                <w:color w:val="000000"/>
                <w:lang w:eastAsia="ru-RU" w:bidi="ru-RU"/>
              </w:rPr>
              <w:t>админи</w:t>
            </w:r>
            <w:proofErr w:type="spellEnd"/>
            <w:r w:rsidRPr="00757678">
              <w:rPr>
                <w:color w:val="000000"/>
                <w:lang w:eastAsia="ru-RU" w:bidi="ru-RU"/>
              </w:rPr>
              <w:t xml:space="preserve"> </w:t>
            </w:r>
            <w:proofErr w:type="spellStart"/>
            <w:r w:rsidRPr="00757678">
              <w:rPr>
                <w:color w:val="000000"/>
                <w:lang w:eastAsia="ru-RU" w:bidi="ru-RU"/>
              </w:rPr>
              <w:t>стратив</w:t>
            </w:r>
            <w:proofErr w:type="spellEnd"/>
            <w:r w:rsidRPr="00757678">
              <w:rPr>
                <w:color w:val="000000"/>
                <w:lang w:eastAsia="ru-RU" w:bidi="ru-RU"/>
              </w:rPr>
              <w:t xml:space="preserve"> </w:t>
            </w:r>
            <w:proofErr w:type="spellStart"/>
            <w:r w:rsidRPr="00757678">
              <w:rPr>
                <w:color w:val="000000"/>
                <w:lang w:eastAsia="ru-RU" w:bidi="ru-RU"/>
              </w:rPr>
              <w:t>ного</w:t>
            </w:r>
            <w:proofErr w:type="spellEnd"/>
            <w:r w:rsidRPr="00757678">
              <w:rPr>
                <w:color w:val="000000"/>
                <w:lang w:eastAsia="ru-RU" w:bidi="ru-RU"/>
              </w:rPr>
              <w:t xml:space="preserve"> </w:t>
            </w:r>
            <w:proofErr w:type="spellStart"/>
            <w:r w:rsidRPr="00757678">
              <w:rPr>
                <w:color w:val="000000"/>
                <w:lang w:eastAsia="ru-RU" w:bidi="ru-RU"/>
              </w:rPr>
              <w:t>рсгламе</w:t>
            </w:r>
            <w:proofErr w:type="spellEnd"/>
            <w:r w:rsidRPr="00757678">
              <w:rPr>
                <w:color w:val="000000"/>
                <w:lang w:eastAsia="ru-RU" w:bidi="ru-RU"/>
              </w:rPr>
              <w:t xml:space="preserve"> </w:t>
            </w:r>
            <w:proofErr w:type="spellStart"/>
            <w:r w:rsidRPr="00757678">
              <w:rPr>
                <w:color w:val="000000"/>
                <w:lang w:eastAsia="ru-RU" w:bidi="ru-RU"/>
              </w:rPr>
              <w:t>нта</w:t>
            </w:r>
            <w:proofErr w:type="spellEnd"/>
          </w:p>
        </w:tc>
        <w:tc>
          <w:tcPr>
            <w:tcW w:w="4169"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jc w:val="center"/>
            </w:pPr>
            <w:r w:rsidRPr="00757678">
              <w:rPr>
                <w:color w:val="000000"/>
                <w:lang w:eastAsia="ru-RU" w:bidi="ru-RU"/>
              </w:rPr>
              <w:t>Наименование основания для отказа в соответствии с единым стандартом</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jc w:val="center"/>
            </w:pPr>
            <w:r w:rsidRPr="00757678">
              <w:rPr>
                <w:color w:val="000000"/>
                <w:lang w:eastAsia="ru-RU" w:bidi="ru-RU"/>
              </w:rPr>
              <w:t>Разъяснение причин отказа в предоставлении услуги</w:t>
            </w:r>
          </w:p>
        </w:tc>
      </w:tr>
      <w:tr w:rsidR="00827BA3" w:rsidRPr="00757678" w:rsidTr="00827BA3">
        <w:trPr>
          <w:trHeight w:hRule="exact" w:val="2810"/>
          <w:jc w:val="center"/>
        </w:trPr>
        <w:tc>
          <w:tcPr>
            <w:tcW w:w="1074"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spacing w:before="100"/>
              <w:ind w:firstLine="0"/>
            </w:pPr>
            <w:r w:rsidRPr="00757678">
              <w:rPr>
                <w:color w:val="000000"/>
                <w:lang w:eastAsia="ru-RU" w:bidi="ru-RU"/>
              </w:rPr>
              <w:t>2.12.1</w:t>
            </w:r>
          </w:p>
        </w:tc>
        <w:tc>
          <w:tcPr>
            <w:tcW w:w="4169" w:type="dxa"/>
            <w:tcBorders>
              <w:top w:val="single" w:sz="4" w:space="0" w:color="auto"/>
              <w:left w:val="single" w:sz="4" w:space="0" w:color="auto"/>
              <w:bottom w:val="single" w:sz="4" w:space="0" w:color="auto"/>
            </w:tcBorders>
            <w:shd w:val="clear" w:color="auto" w:fill="FFFFFF"/>
            <w:vAlign w:val="center"/>
          </w:tcPr>
          <w:p w:rsidR="00827BA3" w:rsidRPr="00757678" w:rsidRDefault="00827BA3" w:rsidP="00827BA3">
            <w:pPr>
              <w:pStyle w:val="ac"/>
              <w:shd w:val="clear" w:color="auto" w:fill="auto"/>
              <w:tabs>
                <w:tab w:val="right" w:pos="4024"/>
              </w:tabs>
              <w:ind w:firstLine="0"/>
              <w:jc w:val="both"/>
            </w:pPr>
            <w:r w:rsidRPr="00757678">
              <w:rPr>
                <w:color w:val="000000"/>
                <w:lang w:eastAsia="ru-RU" w:bidi="ru-RU"/>
              </w:rPr>
              <w:t>Представленные в электронной форме документы содержат повреждения, наличие которых не позволяет в полном объеме неполного</w:t>
            </w:r>
            <w:r w:rsidRPr="00757678">
              <w:rPr>
                <w:color w:val="000000"/>
                <w:lang w:eastAsia="ru-RU" w:bidi="ru-RU"/>
              </w:rPr>
              <w:tab/>
              <w:t>комплекта</w:t>
            </w:r>
          </w:p>
          <w:p w:rsidR="00827BA3" w:rsidRPr="00757678" w:rsidRDefault="00827BA3" w:rsidP="00827BA3">
            <w:pPr>
              <w:pStyle w:val="ac"/>
              <w:shd w:val="clear" w:color="auto" w:fill="auto"/>
              <w:tabs>
                <w:tab w:val="right" w:pos="4030"/>
              </w:tabs>
              <w:ind w:firstLine="0"/>
              <w:jc w:val="both"/>
            </w:pPr>
            <w:r w:rsidRPr="00757678">
              <w:rPr>
                <w:color w:val="000000"/>
                <w:lang w:eastAsia="ru-RU" w:bidi="ru-RU"/>
              </w:rPr>
              <w:t>документов</w:t>
            </w:r>
            <w:r w:rsidRPr="00757678">
              <w:rPr>
                <w:color w:val="000000"/>
                <w:lang w:eastAsia="ru-RU" w:bidi="ru-RU"/>
              </w:rPr>
              <w:tab/>
              <w:t>использовать</w:t>
            </w:r>
          </w:p>
          <w:p w:rsidR="00827BA3" w:rsidRPr="00757678" w:rsidRDefault="00827BA3" w:rsidP="00827BA3">
            <w:pPr>
              <w:pStyle w:val="ac"/>
              <w:shd w:val="clear" w:color="auto" w:fill="auto"/>
              <w:tabs>
                <w:tab w:val="left" w:pos="2160"/>
                <w:tab w:val="right" w:pos="4024"/>
              </w:tabs>
              <w:ind w:firstLine="0"/>
              <w:jc w:val="center"/>
            </w:pPr>
            <w:r w:rsidRPr="00757678">
              <w:rPr>
                <w:color w:val="000000"/>
                <w:lang w:eastAsia="ru-RU" w:bidi="ru-RU"/>
              </w:rPr>
              <w:t>информацию</w:t>
            </w:r>
            <w:r w:rsidRPr="00757678">
              <w:rPr>
                <w:color w:val="000000"/>
                <w:lang w:eastAsia="ru-RU" w:bidi="ru-RU"/>
              </w:rPr>
              <w:tab/>
              <w:t>и</w:t>
            </w:r>
            <w:r w:rsidRPr="00757678">
              <w:rPr>
                <w:color w:val="000000"/>
                <w:lang w:eastAsia="ru-RU" w:bidi="ru-RU"/>
              </w:rPr>
              <w:tab/>
              <w:t>сведения,</w:t>
            </w:r>
          </w:p>
          <w:p w:rsidR="00827BA3" w:rsidRPr="00757678" w:rsidRDefault="00827BA3" w:rsidP="00827BA3">
            <w:pPr>
              <w:pStyle w:val="ac"/>
              <w:shd w:val="clear" w:color="auto" w:fill="auto"/>
              <w:ind w:firstLine="0"/>
              <w:jc w:val="both"/>
            </w:pPr>
            <w:proofErr w:type="gramStart"/>
            <w:r w:rsidRPr="00757678">
              <w:rPr>
                <w:color w:val="000000"/>
                <w:lang w:eastAsia="ru-RU" w:bidi="ru-RU"/>
              </w:rPr>
              <w:t>содержащиеся</w:t>
            </w:r>
            <w:proofErr w:type="gramEnd"/>
            <w:r w:rsidRPr="00757678">
              <w:rPr>
                <w:color w:val="000000"/>
                <w:lang w:eastAsia="ru-RU" w:bidi="ru-RU"/>
              </w:rPr>
              <w:t xml:space="preserve"> в документах для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pStyle w:val="ac"/>
              <w:shd w:val="clear" w:color="auto" w:fill="auto"/>
              <w:tabs>
                <w:tab w:val="left" w:pos="2688"/>
              </w:tabs>
              <w:spacing w:before="100"/>
              <w:ind w:firstLine="0"/>
            </w:pPr>
            <w:r w:rsidRPr="00757678">
              <w:rPr>
                <w:color w:val="000000"/>
                <w:lang w:eastAsia="ru-RU" w:bidi="ru-RU"/>
              </w:rPr>
              <w:t>Указывается</w:t>
            </w:r>
            <w:r w:rsidRPr="00757678">
              <w:rPr>
                <w:color w:val="000000"/>
                <w:lang w:eastAsia="ru-RU" w:bidi="ru-RU"/>
              </w:rPr>
              <w:tab/>
              <w:t>исчерпывающий</w:t>
            </w:r>
          </w:p>
          <w:p w:rsidR="00827BA3" w:rsidRPr="00757678" w:rsidRDefault="00827BA3" w:rsidP="00827BA3">
            <w:pPr>
              <w:pStyle w:val="ac"/>
              <w:shd w:val="clear" w:color="auto" w:fill="auto"/>
              <w:ind w:firstLine="0"/>
            </w:pPr>
            <w:r w:rsidRPr="00757678">
              <w:rPr>
                <w:color w:val="000000"/>
                <w:lang w:eastAsia="ru-RU" w:bidi="ru-RU"/>
              </w:rPr>
              <w:t>перечень документов, содержащих повреждения</w:t>
            </w:r>
          </w:p>
        </w:tc>
      </w:tr>
    </w:tbl>
    <w:p w:rsidR="00827BA3" w:rsidRPr="00757678" w:rsidRDefault="00827BA3" w:rsidP="00827BA3">
      <w:pPr>
        <w:sectPr w:rsidR="00827BA3" w:rsidRPr="00757678">
          <w:headerReference w:type="even" r:id="rId24"/>
          <w:headerReference w:type="default" r:id="rId25"/>
          <w:footerReference w:type="even" r:id="rId26"/>
          <w:footerReference w:type="default" r:id="rId27"/>
          <w:pgSz w:w="11900" w:h="16840"/>
          <w:pgMar w:top="3577" w:right="562" w:bottom="1359" w:left="1200" w:header="0" w:footer="931"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827BA3" w:rsidRPr="00757678" w:rsidTr="00827BA3">
        <w:trPr>
          <w:trHeight w:hRule="exact" w:val="540"/>
          <w:jc w:val="center"/>
        </w:trPr>
        <w:tc>
          <w:tcPr>
            <w:tcW w:w="1074"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4169"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pPr>
            <w:r w:rsidRPr="00757678">
              <w:rPr>
                <w:color w:val="000000"/>
                <w:lang w:eastAsia="ru-RU" w:bidi="ru-RU"/>
              </w:rPr>
              <w:t>предоставления услуги</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rPr>
                <w:sz w:val="10"/>
                <w:szCs w:val="10"/>
              </w:rPr>
            </w:pPr>
          </w:p>
        </w:tc>
      </w:tr>
      <w:tr w:rsidR="00827BA3" w:rsidRPr="00757678" w:rsidTr="00827BA3">
        <w:trPr>
          <w:trHeight w:hRule="exact" w:val="2148"/>
          <w:jc w:val="center"/>
        </w:trPr>
        <w:tc>
          <w:tcPr>
            <w:tcW w:w="107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2.12.2</w:t>
            </w:r>
          </w:p>
        </w:tc>
        <w:tc>
          <w:tcPr>
            <w:tcW w:w="4169"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tabs>
                <w:tab w:val="left" w:pos="2683"/>
              </w:tabs>
              <w:spacing w:before="80" w:line="233" w:lineRule="auto"/>
              <w:ind w:firstLine="0"/>
            </w:pPr>
            <w:r w:rsidRPr="00757678">
              <w:rPr>
                <w:color w:val="000000"/>
                <w:lang w:eastAsia="ru-RU" w:bidi="ru-RU"/>
              </w:rPr>
              <w:t>Указывается</w:t>
            </w:r>
            <w:r w:rsidRPr="00757678">
              <w:rPr>
                <w:color w:val="000000"/>
                <w:lang w:eastAsia="ru-RU" w:bidi="ru-RU"/>
              </w:rPr>
              <w:tab/>
              <w:t>исчерпывающий</w:t>
            </w:r>
          </w:p>
          <w:p w:rsidR="00827BA3" w:rsidRPr="00757678" w:rsidRDefault="00827BA3" w:rsidP="00827BA3">
            <w:pPr>
              <w:pStyle w:val="ac"/>
              <w:shd w:val="clear" w:color="auto" w:fill="auto"/>
              <w:spacing w:line="233" w:lineRule="auto"/>
              <w:ind w:firstLine="0"/>
            </w:pPr>
            <w:r w:rsidRPr="00757678">
              <w:rPr>
                <w:color w:val="000000"/>
                <w:lang w:eastAsia="ru-RU" w:bidi="ru-RU"/>
              </w:rPr>
              <w:t>перечень документов, содержащих исправления</w:t>
            </w:r>
          </w:p>
        </w:tc>
      </w:tr>
      <w:tr w:rsidR="00827BA3" w:rsidRPr="00757678" w:rsidTr="00827BA3">
        <w:trPr>
          <w:trHeight w:hRule="exact" w:val="1173"/>
          <w:jc w:val="center"/>
        </w:trPr>
        <w:tc>
          <w:tcPr>
            <w:tcW w:w="107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2.12.3</w:t>
            </w:r>
          </w:p>
        </w:tc>
        <w:tc>
          <w:tcPr>
            <w:tcW w:w="4169"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pPr>
            <w:r w:rsidRPr="00757678">
              <w:rPr>
                <w:color w:val="000000"/>
                <w:lang w:eastAsia="ru-RU" w:bidi="ru-RU"/>
              </w:rPr>
              <w:t>Заявление подано лицом, не имеющим полномочий представлять интересы Заявителя</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Указываются основания такого вывода</w:t>
            </w:r>
          </w:p>
        </w:tc>
      </w:tr>
      <w:tr w:rsidR="00827BA3" w:rsidRPr="00757678" w:rsidTr="00827BA3">
        <w:trPr>
          <w:trHeight w:hRule="exact" w:val="2462"/>
          <w:jc w:val="center"/>
        </w:trPr>
        <w:tc>
          <w:tcPr>
            <w:tcW w:w="107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2.12.4</w:t>
            </w:r>
          </w:p>
        </w:tc>
        <w:tc>
          <w:tcPr>
            <w:tcW w:w="4169"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pPr>
            <w:r w:rsidRPr="00757678">
              <w:rPr>
                <w:color w:val="000000"/>
                <w:lang w:eastAsia="ru-RU"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tabs>
                <w:tab w:val="left" w:pos="2688"/>
              </w:tabs>
              <w:spacing w:before="80"/>
              <w:ind w:firstLine="0"/>
            </w:pPr>
            <w:r w:rsidRPr="00757678">
              <w:rPr>
                <w:color w:val="000000"/>
                <w:lang w:eastAsia="ru-RU" w:bidi="ru-RU"/>
              </w:rPr>
              <w:t>Указывается</w:t>
            </w:r>
            <w:r w:rsidRPr="00757678">
              <w:rPr>
                <w:color w:val="000000"/>
                <w:lang w:eastAsia="ru-RU" w:bidi="ru-RU"/>
              </w:rPr>
              <w:tab/>
              <w:t>исчерпывающий</w:t>
            </w:r>
          </w:p>
          <w:p w:rsidR="00827BA3" w:rsidRPr="00757678" w:rsidRDefault="00827BA3" w:rsidP="00827BA3">
            <w:pPr>
              <w:pStyle w:val="ac"/>
              <w:shd w:val="clear" w:color="auto" w:fill="auto"/>
              <w:ind w:firstLine="0"/>
            </w:pPr>
            <w:r w:rsidRPr="00757678">
              <w:rPr>
                <w:color w:val="000000"/>
                <w:lang w:eastAsia="ru-RU" w:bidi="ru-RU"/>
              </w:rPr>
              <w:t>перечень документов, утративших силу</w:t>
            </w:r>
          </w:p>
        </w:tc>
      </w:tr>
      <w:tr w:rsidR="00827BA3" w:rsidRPr="00757678" w:rsidTr="00827BA3">
        <w:trPr>
          <w:trHeight w:hRule="exact" w:val="1521"/>
          <w:jc w:val="center"/>
        </w:trPr>
        <w:tc>
          <w:tcPr>
            <w:tcW w:w="107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2.12.5</w:t>
            </w:r>
          </w:p>
        </w:tc>
        <w:tc>
          <w:tcPr>
            <w:tcW w:w="4169"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Неполное заполнение обязательных полей в форме запроса о предоставлении услуги (недостоверное, неправильное)</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Указываются основания такого вывода</w:t>
            </w:r>
          </w:p>
        </w:tc>
      </w:tr>
      <w:tr w:rsidR="00827BA3" w:rsidRPr="00757678" w:rsidTr="00827BA3">
        <w:trPr>
          <w:trHeight w:hRule="exact" w:val="2462"/>
          <w:jc w:val="center"/>
        </w:trPr>
        <w:tc>
          <w:tcPr>
            <w:tcW w:w="107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2.12.6</w:t>
            </w:r>
          </w:p>
        </w:tc>
        <w:tc>
          <w:tcPr>
            <w:tcW w:w="4169"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Указываются основания такого вывода</w:t>
            </w:r>
          </w:p>
        </w:tc>
      </w:tr>
      <w:tr w:rsidR="00827BA3" w:rsidRPr="00757678" w:rsidTr="00827BA3">
        <w:trPr>
          <w:trHeight w:hRule="exact" w:val="2160"/>
          <w:jc w:val="center"/>
        </w:trPr>
        <w:tc>
          <w:tcPr>
            <w:tcW w:w="1074"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2.12.7</w:t>
            </w:r>
          </w:p>
        </w:tc>
        <w:tc>
          <w:tcPr>
            <w:tcW w:w="4169" w:type="dxa"/>
            <w:tcBorders>
              <w:top w:val="single" w:sz="4" w:space="0" w:color="auto"/>
              <w:left w:val="single" w:sz="4" w:space="0" w:color="auto"/>
              <w:bottom w:val="single" w:sz="4" w:space="0" w:color="auto"/>
            </w:tcBorders>
            <w:shd w:val="clear" w:color="auto" w:fill="FFFFFF"/>
            <w:vAlign w:val="center"/>
          </w:tcPr>
          <w:p w:rsidR="00827BA3" w:rsidRPr="00757678" w:rsidRDefault="00827BA3" w:rsidP="00827BA3">
            <w:pPr>
              <w:pStyle w:val="ac"/>
              <w:shd w:val="clear" w:color="auto" w:fill="auto"/>
              <w:ind w:firstLine="0"/>
            </w:pPr>
            <w:r w:rsidRPr="00757678">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pStyle w:val="ac"/>
              <w:shd w:val="clear" w:color="auto" w:fill="auto"/>
              <w:spacing w:before="80"/>
              <w:ind w:firstLine="0"/>
            </w:pPr>
            <w:r w:rsidRPr="00757678">
              <w:rPr>
                <w:color w:val="000000"/>
                <w:lang w:eastAsia="ru-RU" w:bidi="ru-RU"/>
              </w:rPr>
              <w:t>Указываются основания такого вывода</w:t>
            </w:r>
          </w:p>
        </w:tc>
      </w:tr>
    </w:tbl>
    <w:p w:rsidR="00827BA3" w:rsidRPr="00757678" w:rsidRDefault="00827BA3" w:rsidP="00827BA3">
      <w:pPr>
        <w:spacing w:after="299" w:line="1" w:lineRule="exact"/>
      </w:pPr>
    </w:p>
    <w:p w:rsidR="00827BA3" w:rsidRPr="00757678" w:rsidRDefault="00827BA3" w:rsidP="00827BA3">
      <w:pPr>
        <w:pStyle w:val="1"/>
        <w:shd w:val="clear" w:color="auto" w:fill="auto"/>
        <w:tabs>
          <w:tab w:val="left" w:leader="underscore" w:pos="9134"/>
        </w:tabs>
        <w:spacing w:after="300"/>
        <w:ind w:firstLine="0"/>
      </w:pPr>
      <w:r w:rsidRPr="00757678">
        <w:rPr>
          <w:color w:val="000000"/>
          <w:lang w:eastAsia="ru-RU" w:bidi="ru-RU"/>
        </w:rPr>
        <w:t>Дополнительная информация:</w:t>
      </w:r>
      <w:r w:rsidRPr="00757678">
        <w:rPr>
          <w:color w:val="000000"/>
          <w:lang w:eastAsia="ru-RU" w:bidi="ru-RU"/>
        </w:rPr>
        <w:tab/>
        <w:t>.</w:t>
      </w:r>
    </w:p>
    <w:p w:rsidR="00827BA3" w:rsidRPr="00757678" w:rsidRDefault="00827BA3" w:rsidP="00827BA3">
      <w:pPr>
        <w:pStyle w:val="1"/>
        <w:shd w:val="clear" w:color="auto" w:fill="auto"/>
        <w:spacing w:after="300"/>
        <w:ind w:firstLine="760"/>
        <w:jc w:val="both"/>
      </w:pPr>
      <w:r w:rsidRPr="00757678">
        <w:rPr>
          <w:color w:val="000000"/>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r w:rsidRPr="00757678">
        <w:br w:type="page"/>
      </w:r>
    </w:p>
    <w:p w:rsidR="00827BA3" w:rsidRPr="00757678" w:rsidRDefault="00827BA3" w:rsidP="00827BA3">
      <w:pPr>
        <w:pStyle w:val="1"/>
        <w:shd w:val="clear" w:color="auto" w:fill="auto"/>
        <w:spacing w:after="880"/>
        <w:ind w:firstLine="700"/>
      </w:pPr>
      <w:r w:rsidRPr="00757678">
        <w:rPr>
          <w:color w:val="000000"/>
          <w:lang w:eastAsia="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27BA3" w:rsidRPr="00757678" w:rsidRDefault="00B2503D" w:rsidP="00827BA3">
      <w:pPr>
        <w:pStyle w:val="1"/>
        <w:pBdr>
          <w:top w:val="single" w:sz="4" w:space="0" w:color="auto"/>
          <w:left w:val="single" w:sz="4" w:space="0" w:color="auto"/>
          <w:bottom w:val="single" w:sz="4" w:space="0" w:color="auto"/>
          <w:right w:val="single" w:sz="4" w:space="0" w:color="auto"/>
        </w:pBdr>
        <w:shd w:val="clear" w:color="auto" w:fill="auto"/>
        <w:ind w:firstLine="0"/>
        <w:jc w:val="center"/>
        <w:sectPr w:rsidR="00827BA3" w:rsidRPr="00757678">
          <w:headerReference w:type="even" r:id="rId28"/>
          <w:headerReference w:type="default" r:id="rId29"/>
          <w:footerReference w:type="even" r:id="rId30"/>
          <w:footerReference w:type="default" r:id="rId31"/>
          <w:pgSz w:w="11900" w:h="16840"/>
          <w:pgMar w:top="1118" w:right="537" w:bottom="1110" w:left="1207" w:header="690" w:footer="682" w:gutter="0"/>
          <w:pgNumType w:start="38"/>
          <w:cols w:space="720"/>
          <w:noEndnote/>
          <w:docGrid w:linePitch="360"/>
        </w:sectPr>
      </w:pPr>
      <w:r>
        <w:rPr>
          <w:noProof/>
          <w:lang w:eastAsia="ru-RU"/>
        </w:rPr>
        <mc:AlternateContent>
          <mc:Choice Requires="wps">
            <w:drawing>
              <wp:anchor distT="0" distB="0" distL="114300" distR="114300" simplePos="0" relativeHeight="251666432" behindDoc="1" locked="0" layoutInCell="1" allowOverlap="1">
                <wp:simplePos x="0" y="0"/>
                <wp:positionH relativeFrom="page">
                  <wp:posOffset>768350</wp:posOffset>
                </wp:positionH>
                <wp:positionV relativeFrom="paragraph">
                  <wp:posOffset>190500</wp:posOffset>
                </wp:positionV>
                <wp:extent cx="2684145" cy="165735"/>
                <wp:effectExtent l="0" t="1270" r="0" b="4445"/>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rsidP="00827BA3">
                            <w:pPr>
                              <w:pStyle w:val="22"/>
                              <w:shd w:val="clear" w:color="auto" w:fill="auto"/>
                              <w:jc w:val="left"/>
                            </w:pPr>
                            <w:r>
                              <w:rPr>
                                <w:color w:val="000000"/>
                                <w:lang w:eastAsia="ru-RU" w:bidi="ru-RU"/>
                              </w:rP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60.5pt;margin-top:15pt;width:211.3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LtswIAALE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" filled="f" stroked="f">
                <v:textbox inset="0,0,0,0">
                  <w:txbxContent>
                    <w:p w:rsidR="004041B9" w:rsidRDefault="004041B9" w:rsidP="00827BA3">
                      <w:pPr>
                        <w:pStyle w:val="22"/>
                        <w:shd w:val="clear" w:color="auto" w:fill="auto"/>
                        <w:jc w:val="left"/>
                      </w:pPr>
                      <w:r>
                        <w:rPr>
                          <w:color w:val="000000"/>
                          <w:lang w:eastAsia="ru-RU" w:bidi="ru-RU"/>
                        </w:rPr>
                        <w:t>Должность и ФИО сотрудника, принявшего решение</w:t>
                      </w:r>
                    </w:p>
                  </w:txbxContent>
                </v:textbox>
                <w10:wrap type="square" anchorx="page"/>
              </v:shape>
            </w:pict>
          </mc:Fallback>
        </mc:AlternateContent>
      </w:r>
      <w:r w:rsidR="00827BA3" w:rsidRPr="00757678">
        <w:rPr>
          <w:color w:val="000000"/>
          <w:lang w:eastAsia="ru-RU" w:bidi="ru-RU"/>
        </w:rPr>
        <w:t>Сведения об</w:t>
      </w:r>
      <w:r w:rsidR="00827BA3" w:rsidRPr="00757678">
        <w:rPr>
          <w:color w:val="000000"/>
          <w:lang w:eastAsia="ru-RU" w:bidi="ru-RU"/>
        </w:rPr>
        <w:br/>
        <w:t>электронной</w:t>
      </w:r>
      <w:r w:rsidR="00827BA3" w:rsidRPr="00757678">
        <w:rPr>
          <w:color w:val="000000"/>
          <w:lang w:eastAsia="ru-RU" w:bidi="ru-RU"/>
        </w:rPr>
        <w:br/>
        <w:t>подписи</w:t>
      </w:r>
    </w:p>
    <w:p w:rsidR="00635F72" w:rsidRPr="00757678" w:rsidRDefault="00827BA3" w:rsidP="00635F72">
      <w:pPr>
        <w:pStyle w:val="1"/>
        <w:shd w:val="clear" w:color="auto" w:fill="auto"/>
        <w:spacing w:after="320"/>
        <w:ind w:left="10520" w:right="580" w:firstLine="0"/>
        <w:jc w:val="right"/>
        <w:sectPr w:rsidR="00635F72" w:rsidRPr="00757678" w:rsidSect="002F3447">
          <w:pgSz w:w="11906" w:h="16838"/>
          <w:pgMar w:top="1134" w:right="850" w:bottom="1134" w:left="1701" w:header="708" w:footer="708" w:gutter="0"/>
          <w:cols w:space="708"/>
          <w:docGrid w:linePitch="360"/>
        </w:sectPr>
      </w:pPr>
      <w:r w:rsidRPr="00757678">
        <w:rPr>
          <w:color w:val="000000"/>
          <w:lang w:eastAsia="ru-RU" w:bidi="ru-RU"/>
        </w:rPr>
        <w:lastRenderedPageBreak/>
        <w:t xml:space="preserve">Приложение № 6 к Административному </w:t>
      </w:r>
      <w:proofErr w:type="spellStart"/>
      <w:r w:rsidRPr="00757678">
        <w:rPr>
          <w:color w:val="000000"/>
          <w:lang w:eastAsia="ru-RU" w:bidi="ru-RU"/>
        </w:rPr>
        <w:t>реламенту</w:t>
      </w:r>
      <w:proofErr w:type="spellEnd"/>
      <w:r w:rsidRPr="00757678">
        <w:rPr>
          <w:color w:val="000000"/>
          <w:lang w:eastAsia="ru-RU" w:bidi="ru-RU"/>
        </w:rPr>
        <w:t xml:space="preserve"> </w:t>
      </w:r>
      <w:r w:rsidRPr="00757678">
        <w:rPr>
          <w:color w:val="000000"/>
          <w:lang w:eastAsia="ru-RU" w:bidi="ru-RU"/>
        </w:rPr>
        <w:lastRenderedPageBreak/>
        <w:t>по предоставлению государственной (муниципаль</w:t>
      </w:r>
      <w:r w:rsidRPr="00757678">
        <w:rPr>
          <w:color w:val="000000"/>
          <w:lang w:eastAsia="ru-RU" w:bidi="ru-RU"/>
        </w:rPr>
        <w:lastRenderedPageBreak/>
        <w:t>ной) услуг</w:t>
      </w:r>
    </w:p>
    <w:p w:rsidR="00827BA3" w:rsidRPr="00757678" w:rsidRDefault="00827BA3" w:rsidP="00827BA3">
      <w:pPr>
        <w:pStyle w:val="aa"/>
        <w:shd w:val="clear" w:color="auto" w:fill="auto"/>
        <w:ind w:left="883"/>
        <w:rPr>
          <w:sz w:val="24"/>
          <w:szCs w:val="24"/>
        </w:rPr>
      </w:pPr>
      <w:r w:rsidRPr="00757678">
        <w:rPr>
          <w:b/>
          <w:bCs/>
          <w:color w:val="000000"/>
          <w:sz w:val="24"/>
          <w:szCs w:val="24"/>
          <w:lang w:eastAsia="ru-RU" w:bidi="ru-RU"/>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3693"/>
        <w:gridCol w:w="1707"/>
        <w:gridCol w:w="1405"/>
        <w:gridCol w:w="2125"/>
        <w:gridCol w:w="1846"/>
        <w:gridCol w:w="2555"/>
      </w:tblGrid>
      <w:tr w:rsidR="00827BA3" w:rsidRPr="00757678" w:rsidTr="00827BA3">
        <w:trPr>
          <w:trHeight w:hRule="exact" w:val="2526"/>
          <w:jc w:val="center"/>
        </w:trPr>
        <w:tc>
          <w:tcPr>
            <w:tcW w:w="2270"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Основание для начала административной процедуры</w:t>
            </w:r>
          </w:p>
        </w:tc>
        <w:tc>
          <w:tcPr>
            <w:tcW w:w="3693"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Содержание административных действий</w:t>
            </w:r>
          </w:p>
        </w:tc>
        <w:tc>
          <w:tcPr>
            <w:tcW w:w="1707"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 xml:space="preserve">Срок выполнения </w:t>
            </w:r>
            <w:proofErr w:type="spellStart"/>
            <w:r w:rsidRPr="00757678">
              <w:rPr>
                <w:color w:val="000000"/>
                <w:sz w:val="24"/>
                <w:szCs w:val="24"/>
                <w:lang w:eastAsia="ru-RU" w:bidi="ru-RU"/>
              </w:rPr>
              <w:t>администрати</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вных</w:t>
            </w:r>
            <w:proofErr w:type="spellEnd"/>
            <w:r w:rsidRPr="00757678">
              <w:rPr>
                <w:color w:val="000000"/>
                <w:sz w:val="24"/>
                <w:szCs w:val="24"/>
                <w:lang w:eastAsia="ru-RU" w:bidi="ru-RU"/>
              </w:rPr>
              <w:t xml:space="preserve"> действий</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 xml:space="preserve">Должности ос лицо, ответствен </w:t>
            </w:r>
            <w:proofErr w:type="spellStart"/>
            <w:r w:rsidRPr="00757678">
              <w:rPr>
                <w:color w:val="000000"/>
                <w:sz w:val="24"/>
                <w:szCs w:val="24"/>
                <w:lang w:eastAsia="ru-RU" w:bidi="ru-RU"/>
              </w:rPr>
              <w:t>ное</w:t>
            </w:r>
            <w:proofErr w:type="spellEnd"/>
            <w:r w:rsidRPr="00757678">
              <w:rPr>
                <w:color w:val="000000"/>
                <w:sz w:val="24"/>
                <w:szCs w:val="24"/>
                <w:lang w:eastAsia="ru-RU" w:bidi="ru-RU"/>
              </w:rPr>
              <w:t xml:space="preserve"> за </w:t>
            </w:r>
            <w:proofErr w:type="spellStart"/>
            <w:r w:rsidRPr="00757678">
              <w:rPr>
                <w:color w:val="000000"/>
                <w:sz w:val="24"/>
                <w:szCs w:val="24"/>
                <w:lang w:eastAsia="ru-RU" w:bidi="ru-RU"/>
              </w:rPr>
              <w:t>выполнени</w:t>
            </w:r>
            <w:proofErr w:type="spellEnd"/>
            <w:r w:rsidRPr="00757678">
              <w:rPr>
                <w:color w:val="000000"/>
                <w:sz w:val="24"/>
                <w:szCs w:val="24"/>
                <w:lang w:eastAsia="ru-RU" w:bidi="ru-RU"/>
              </w:rPr>
              <w:t xml:space="preserve"> с </w:t>
            </w:r>
            <w:proofErr w:type="spellStart"/>
            <w:r w:rsidRPr="00757678">
              <w:rPr>
                <w:color w:val="000000"/>
                <w:sz w:val="24"/>
                <w:szCs w:val="24"/>
                <w:lang w:eastAsia="ru-RU" w:bidi="ru-RU"/>
              </w:rPr>
              <w:t>администр</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ативного</w:t>
            </w:r>
            <w:proofErr w:type="spellEnd"/>
            <w:r w:rsidRPr="00757678">
              <w:rPr>
                <w:color w:val="000000"/>
                <w:sz w:val="24"/>
                <w:szCs w:val="24"/>
                <w:lang w:eastAsia="ru-RU" w:bidi="ru-RU"/>
              </w:rPr>
              <w:t xml:space="preserve"> действия</w:t>
            </w:r>
          </w:p>
        </w:tc>
        <w:tc>
          <w:tcPr>
            <w:tcW w:w="2125"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 xml:space="preserve">Место выполнения </w:t>
            </w:r>
            <w:proofErr w:type="spellStart"/>
            <w:r w:rsidRPr="00757678">
              <w:rPr>
                <w:color w:val="000000"/>
                <w:sz w:val="24"/>
                <w:szCs w:val="24"/>
                <w:lang w:eastAsia="ru-RU" w:bidi="ru-RU"/>
              </w:rPr>
              <w:t>адм</w:t>
            </w:r>
            <w:proofErr w:type="spellEnd"/>
            <w:r w:rsidRPr="00757678">
              <w:rPr>
                <w:color w:val="000000"/>
                <w:sz w:val="24"/>
                <w:szCs w:val="24"/>
                <w:lang w:eastAsia="ru-RU" w:bidi="ru-RU"/>
              </w:rPr>
              <w:t xml:space="preserve"> и н и с </w:t>
            </w:r>
            <w:proofErr w:type="spellStart"/>
            <w:r w:rsidRPr="00757678">
              <w:rPr>
                <w:color w:val="000000"/>
                <w:sz w:val="24"/>
                <w:szCs w:val="24"/>
                <w:lang w:eastAsia="ru-RU" w:bidi="ru-RU"/>
              </w:rPr>
              <w:t>грати</w:t>
            </w:r>
            <w:proofErr w:type="spellEnd"/>
            <w:r w:rsidRPr="00757678">
              <w:rPr>
                <w:color w:val="000000"/>
                <w:sz w:val="24"/>
                <w:szCs w:val="24"/>
                <w:lang w:eastAsia="ru-RU" w:bidi="ru-RU"/>
              </w:rPr>
              <w:t xml:space="preserve"> в но г о действия/ используемая информационная система</w:t>
            </w:r>
          </w:p>
        </w:tc>
        <w:tc>
          <w:tcPr>
            <w:tcW w:w="1846" w:type="dxa"/>
            <w:tcBorders>
              <w:top w:val="single" w:sz="4" w:space="0" w:color="auto"/>
              <w:lef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Результат административного действия, способ фиксации</w:t>
            </w:r>
          </w:p>
        </w:tc>
      </w:tr>
      <w:tr w:rsidR="00827BA3" w:rsidRPr="00757678" w:rsidTr="00827BA3">
        <w:trPr>
          <w:trHeight w:hRule="exact" w:val="290"/>
          <w:jc w:val="center"/>
        </w:trPr>
        <w:tc>
          <w:tcPr>
            <w:tcW w:w="2270"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707"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279"/>
          <w:jc w:val="center"/>
        </w:trPr>
        <w:tc>
          <w:tcPr>
            <w:tcW w:w="5963" w:type="dxa"/>
            <w:gridSpan w:val="2"/>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right"/>
              <w:rPr>
                <w:sz w:val="24"/>
                <w:szCs w:val="24"/>
              </w:rPr>
            </w:pPr>
            <w:r w:rsidRPr="00757678">
              <w:rPr>
                <w:color w:val="000000"/>
                <w:sz w:val="24"/>
                <w:szCs w:val="24"/>
                <w:lang w:eastAsia="ru-RU" w:bidi="ru-RU"/>
              </w:rPr>
              <w:t>1. П</w:t>
            </w:r>
          </w:p>
        </w:tc>
        <w:tc>
          <w:tcPr>
            <w:tcW w:w="9638" w:type="dxa"/>
            <w:gridSpan w:val="5"/>
            <w:tcBorders>
              <w:top w:val="single" w:sz="4" w:space="0" w:color="auto"/>
              <w:left w:val="single" w:sz="4" w:space="0" w:color="auto"/>
              <w:righ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proofErr w:type="spellStart"/>
            <w:r w:rsidRPr="00757678">
              <w:rPr>
                <w:color w:val="000000"/>
                <w:sz w:val="24"/>
                <w:szCs w:val="24"/>
                <w:lang w:eastAsia="ru-RU" w:bidi="ru-RU"/>
              </w:rPr>
              <w:t>эоверка</w:t>
            </w:r>
            <w:proofErr w:type="spellEnd"/>
            <w:r w:rsidRPr="00757678">
              <w:rPr>
                <w:color w:val="000000"/>
                <w:sz w:val="24"/>
                <w:szCs w:val="24"/>
                <w:lang w:eastAsia="ru-RU" w:bidi="ru-RU"/>
              </w:rPr>
              <w:t xml:space="preserve"> документов и регистрация заявления</w:t>
            </w:r>
          </w:p>
        </w:tc>
      </w:tr>
      <w:tr w:rsidR="00827BA3" w:rsidRPr="00757678" w:rsidTr="00827BA3">
        <w:trPr>
          <w:trHeight w:hRule="exact" w:val="1928"/>
          <w:jc w:val="center"/>
        </w:trPr>
        <w:tc>
          <w:tcPr>
            <w:tcW w:w="2270"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93"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707"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 день</w:t>
            </w:r>
          </w:p>
        </w:tc>
        <w:tc>
          <w:tcPr>
            <w:tcW w:w="1405"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proofErr w:type="spell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r w:rsidRPr="00757678">
              <w:rPr>
                <w:color w:val="000000"/>
                <w:sz w:val="24"/>
                <w:szCs w:val="24"/>
                <w:lang w:eastAsia="ru-RU" w:bidi="ru-RU"/>
              </w:rPr>
              <w:t xml:space="preserve"> органа, ответствен нос за пред оста </w:t>
            </w:r>
            <w:proofErr w:type="spellStart"/>
            <w:r w:rsidRPr="00757678">
              <w:rPr>
                <w:color w:val="000000"/>
                <w:sz w:val="24"/>
                <w:szCs w:val="24"/>
                <w:lang w:eastAsia="ru-RU" w:bidi="ru-RU"/>
              </w:rPr>
              <w:t>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снис</w:t>
            </w:r>
            <w:proofErr w:type="spellEnd"/>
            <w:r w:rsidRPr="00757678">
              <w:rPr>
                <w:color w:val="000000"/>
                <w:sz w:val="24"/>
                <w:szCs w:val="24"/>
                <w:lang w:eastAsia="ru-RU" w:bidi="ru-RU"/>
              </w:rPr>
              <w:t xml:space="preserve"> государств </w:t>
            </w:r>
            <w:proofErr w:type="spellStart"/>
            <w:r w:rsidRPr="00757678">
              <w:rPr>
                <w:color w:val="000000"/>
                <w:sz w:val="24"/>
                <w:szCs w:val="24"/>
                <w:lang w:eastAsia="ru-RU" w:bidi="ru-RU"/>
              </w:rPr>
              <w:t>енной</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услуги</w:t>
            </w:r>
          </w:p>
        </w:tc>
        <w:tc>
          <w:tcPr>
            <w:tcW w:w="2125"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 / ГИС</w:t>
            </w:r>
          </w:p>
        </w:tc>
        <w:tc>
          <w:tcPr>
            <w:tcW w:w="1846"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proofErr w:type="spellStart"/>
            <w:r w:rsidRPr="00757678">
              <w:rPr>
                <w:color w:val="000000"/>
                <w:sz w:val="24"/>
                <w:szCs w:val="24"/>
                <w:lang w:eastAsia="ru-RU" w:bidi="ru-RU"/>
              </w:rPr>
              <w:t>услуги</w:t>
            </w:r>
            <w:proofErr w:type="gramStart"/>
            <w:r w:rsidRPr="00757678">
              <w:rPr>
                <w:color w:val="000000"/>
                <w:sz w:val="24"/>
                <w:szCs w:val="24"/>
                <w:lang w:eastAsia="ru-RU" w:bidi="ru-RU"/>
              </w:rPr>
              <w:t>,и</w:t>
            </w:r>
            <w:proofErr w:type="spellEnd"/>
            <w:proofErr w:type="gramEnd"/>
            <w:r w:rsidRPr="00757678">
              <w:rPr>
                <w:color w:val="000000"/>
                <w:sz w:val="24"/>
                <w:szCs w:val="24"/>
                <w:lang w:eastAsia="ru-RU" w:bidi="ru-RU"/>
              </w:rPr>
              <w:t xml:space="preserve"> передача ему документов</w:t>
            </w:r>
          </w:p>
        </w:tc>
      </w:tr>
      <w:tr w:rsidR="00827BA3" w:rsidRPr="00757678" w:rsidTr="00827BA3">
        <w:trPr>
          <w:trHeight w:hRule="exact" w:val="3066"/>
          <w:jc w:val="center"/>
        </w:trPr>
        <w:tc>
          <w:tcPr>
            <w:tcW w:w="2270" w:type="dxa"/>
            <w:vMerge/>
            <w:tcBorders>
              <w:left w:val="single" w:sz="4" w:space="0" w:color="auto"/>
              <w:bottom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proofErr w:type="spellStart"/>
            <w:r w:rsidRPr="00757678">
              <w:rPr>
                <w:color w:val="000000"/>
                <w:sz w:val="24"/>
                <w:szCs w:val="24"/>
                <w:lang w:eastAsia="ru-RU" w:bidi="ru-RU"/>
              </w:rPr>
              <w:t>недостагочности</w:t>
            </w:r>
            <w:proofErr w:type="spellEnd"/>
            <w:r w:rsidRPr="00757678">
              <w:rPr>
                <w:color w:val="000000"/>
                <w:sz w:val="24"/>
                <w:szCs w:val="24"/>
                <w:lang w:eastAsia="ru-RU" w:bidi="ru-RU"/>
              </w:rPr>
              <w:t xml:space="preserve">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707"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w:t>
            </w:r>
          </w:p>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день</w:t>
            </w:r>
          </w:p>
        </w:tc>
        <w:tc>
          <w:tcPr>
            <w:tcW w:w="1405" w:type="dxa"/>
            <w:vMerge/>
            <w:tcBorders>
              <w:left w:val="single" w:sz="4" w:space="0" w:color="auto"/>
              <w:bottom w:val="single" w:sz="4" w:space="0" w:color="auto"/>
            </w:tcBorders>
            <w:shd w:val="clear" w:color="auto" w:fill="FFFFFF"/>
          </w:tcPr>
          <w:p w:rsidR="00827BA3" w:rsidRPr="00757678" w:rsidRDefault="00827BA3" w:rsidP="00827BA3"/>
        </w:tc>
        <w:tc>
          <w:tcPr>
            <w:tcW w:w="2125" w:type="dxa"/>
            <w:vMerge/>
            <w:tcBorders>
              <w:left w:val="single" w:sz="4" w:space="0" w:color="auto"/>
              <w:bottom w:val="single" w:sz="4" w:space="0" w:color="auto"/>
            </w:tcBorders>
            <w:shd w:val="clear" w:color="auto" w:fill="FFFFFF"/>
          </w:tcPr>
          <w:p w:rsidR="00827BA3" w:rsidRPr="00757678" w:rsidRDefault="00827BA3" w:rsidP="00827BA3"/>
        </w:tc>
        <w:tc>
          <w:tcPr>
            <w:tcW w:w="1846" w:type="dxa"/>
            <w:vMerge/>
            <w:tcBorders>
              <w:left w:val="single" w:sz="4" w:space="0" w:color="auto"/>
              <w:bottom w:val="single" w:sz="4" w:space="0" w:color="auto"/>
            </w:tcBorders>
            <w:shd w:val="clear" w:color="auto" w:fill="FFFFFF"/>
          </w:tcPr>
          <w:p w:rsidR="00827BA3" w:rsidRPr="00757678" w:rsidRDefault="00827BA3" w:rsidP="00827BA3"/>
        </w:tc>
        <w:tc>
          <w:tcPr>
            <w:tcW w:w="2555" w:type="dxa"/>
            <w:vMerge/>
            <w:tcBorders>
              <w:left w:val="single" w:sz="4" w:space="0" w:color="auto"/>
              <w:bottom w:val="single" w:sz="4" w:space="0" w:color="auto"/>
              <w:right w:val="single" w:sz="4" w:space="0" w:color="auto"/>
            </w:tcBorders>
            <w:shd w:val="clear" w:color="auto" w:fill="FFFFFF"/>
          </w:tcPr>
          <w:p w:rsidR="00827BA3" w:rsidRPr="00757678" w:rsidRDefault="00827BA3" w:rsidP="00827BA3"/>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827BA3" w:rsidRPr="00757678"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1394"/>
          <w:jc w:val="center"/>
        </w:trPr>
        <w:tc>
          <w:tcPr>
            <w:tcW w:w="2282"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5"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405"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125"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846"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Pr="00757678" w:rsidRDefault="00827BA3" w:rsidP="00827BA3">
            <w:pPr>
              <w:rPr>
                <w:sz w:val="10"/>
                <w:szCs w:val="10"/>
              </w:rPr>
            </w:pPr>
          </w:p>
        </w:tc>
      </w:tr>
      <w:tr w:rsidR="00827BA3" w:rsidRPr="00757678" w:rsidTr="00827BA3">
        <w:trPr>
          <w:trHeight w:hRule="exact" w:val="4123"/>
          <w:jc w:val="center"/>
        </w:trPr>
        <w:tc>
          <w:tcPr>
            <w:tcW w:w="2282" w:type="dxa"/>
            <w:vMerge/>
            <w:tcBorders>
              <w:left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В случае непредставления в течение указанного срока необходимых документов (сведений из документов), </w:t>
            </w:r>
            <w:proofErr w:type="spellStart"/>
            <w:r w:rsidRPr="00757678">
              <w:rPr>
                <w:color w:val="000000"/>
                <w:sz w:val="24"/>
                <w:szCs w:val="24"/>
                <w:lang w:eastAsia="ru-RU" w:bidi="ru-RU"/>
              </w:rPr>
              <w:t>нс</w:t>
            </w:r>
            <w:proofErr w:type="spellEnd"/>
            <w:r w:rsidRPr="00757678">
              <w:rPr>
                <w:color w:val="000000"/>
                <w:sz w:val="24"/>
                <w:szCs w:val="24"/>
                <w:lang w:eastAsia="ru-RU" w:bidi="ru-RU"/>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5"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405" w:type="dxa"/>
            <w:vMerge/>
            <w:tcBorders>
              <w:left w:val="single" w:sz="4" w:space="0" w:color="auto"/>
            </w:tcBorders>
            <w:shd w:val="clear" w:color="auto" w:fill="FFFFFF"/>
          </w:tcPr>
          <w:p w:rsidR="00827BA3" w:rsidRPr="00757678" w:rsidRDefault="00827BA3" w:rsidP="00827BA3"/>
        </w:tc>
        <w:tc>
          <w:tcPr>
            <w:tcW w:w="2125" w:type="dxa"/>
            <w:vMerge/>
            <w:tcBorders>
              <w:left w:val="single" w:sz="4" w:space="0" w:color="auto"/>
            </w:tcBorders>
            <w:shd w:val="clear" w:color="auto" w:fill="FFFFFF"/>
          </w:tcPr>
          <w:p w:rsidR="00827BA3" w:rsidRPr="00757678" w:rsidRDefault="00827BA3" w:rsidP="00827BA3"/>
        </w:tc>
        <w:tc>
          <w:tcPr>
            <w:tcW w:w="1846" w:type="dxa"/>
            <w:vMerge/>
            <w:tcBorders>
              <w:left w:val="single" w:sz="4" w:space="0" w:color="auto"/>
            </w:tcBorders>
            <w:shd w:val="clear" w:color="auto" w:fill="FFFFFF"/>
          </w:tcPr>
          <w:p w:rsidR="00827BA3" w:rsidRPr="00757678" w:rsidRDefault="00827BA3" w:rsidP="00827BA3"/>
        </w:tc>
        <w:tc>
          <w:tcPr>
            <w:tcW w:w="2555" w:type="dxa"/>
            <w:vMerge/>
            <w:tcBorders>
              <w:left w:val="single" w:sz="4" w:space="0" w:color="auto"/>
              <w:right w:val="single" w:sz="4" w:space="0" w:color="auto"/>
            </w:tcBorders>
            <w:shd w:val="clear" w:color="auto" w:fill="FFFFFF"/>
          </w:tcPr>
          <w:p w:rsidR="00827BA3" w:rsidRPr="00757678" w:rsidRDefault="00827BA3" w:rsidP="00827BA3"/>
        </w:tc>
      </w:tr>
      <w:tr w:rsidR="00827BA3" w:rsidRPr="00757678" w:rsidTr="00827BA3">
        <w:trPr>
          <w:trHeight w:hRule="exact" w:val="3391"/>
          <w:jc w:val="center"/>
        </w:trPr>
        <w:tc>
          <w:tcPr>
            <w:tcW w:w="2282" w:type="dxa"/>
            <w:vMerge/>
            <w:tcBorders>
              <w:left w:val="single" w:sz="4" w:space="0" w:color="auto"/>
              <w:bottom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нос за </w:t>
            </w:r>
            <w:proofErr w:type="spellStart"/>
            <w:r w:rsidRPr="00757678">
              <w:rPr>
                <w:color w:val="000000"/>
                <w:sz w:val="24"/>
                <w:szCs w:val="24"/>
                <w:lang w:eastAsia="ru-RU" w:bidi="ru-RU"/>
              </w:rPr>
              <w:t>рсгистраци</w:t>
            </w:r>
            <w:proofErr w:type="spellEnd"/>
            <w:r w:rsidRPr="00757678">
              <w:rPr>
                <w:color w:val="000000"/>
                <w:sz w:val="24"/>
                <w:szCs w:val="24"/>
                <w:lang w:eastAsia="ru-RU" w:bidi="ru-RU"/>
              </w:rPr>
              <w:t xml:space="preserve"> ю </w:t>
            </w:r>
            <w:proofErr w:type="spellStart"/>
            <w:r w:rsidRPr="00757678">
              <w:rPr>
                <w:color w:val="000000"/>
                <w:sz w:val="24"/>
                <w:szCs w:val="24"/>
                <w:lang w:eastAsia="ru-RU" w:bidi="ru-RU"/>
              </w:rPr>
              <w:t>корреспонд</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енции</w:t>
            </w:r>
            <w:proofErr w:type="spellEnd"/>
          </w:p>
        </w:tc>
        <w:tc>
          <w:tcPr>
            <w:tcW w:w="212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орган/ГИС</w:t>
            </w:r>
          </w:p>
        </w:tc>
        <w:tc>
          <w:tcPr>
            <w:tcW w:w="1846" w:type="dxa"/>
            <w:vMerge/>
            <w:tcBorders>
              <w:left w:val="single" w:sz="4" w:space="0" w:color="auto"/>
              <w:bottom w:val="single" w:sz="4" w:space="0" w:color="auto"/>
            </w:tcBorders>
            <w:shd w:val="clear" w:color="auto" w:fill="FFFFFF"/>
          </w:tcPr>
          <w:p w:rsidR="00827BA3" w:rsidRPr="00757678" w:rsidRDefault="00827BA3" w:rsidP="00827BA3"/>
        </w:tc>
        <w:tc>
          <w:tcPr>
            <w:tcW w:w="2555" w:type="dxa"/>
            <w:vMerge/>
            <w:tcBorders>
              <w:left w:val="single" w:sz="4" w:space="0" w:color="auto"/>
              <w:bottom w:val="single" w:sz="4" w:space="0" w:color="auto"/>
              <w:right w:val="single" w:sz="4" w:space="0" w:color="auto"/>
            </w:tcBorders>
            <w:shd w:val="clear" w:color="auto" w:fill="FFFFFF"/>
          </w:tcPr>
          <w:p w:rsidR="00827BA3" w:rsidRPr="00757678" w:rsidRDefault="00827BA3" w:rsidP="00827BA3"/>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1"/>
        <w:gridCol w:w="3722"/>
        <w:gridCol w:w="1684"/>
        <w:gridCol w:w="1428"/>
        <w:gridCol w:w="2125"/>
        <w:gridCol w:w="1846"/>
        <w:gridCol w:w="2555"/>
      </w:tblGrid>
      <w:tr w:rsidR="00827BA3" w:rsidRPr="00757678" w:rsidTr="00827BA3">
        <w:trPr>
          <w:trHeight w:hRule="exact" w:val="296"/>
          <w:jc w:val="center"/>
        </w:trPr>
        <w:tc>
          <w:tcPr>
            <w:tcW w:w="2241"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72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8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28"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1208"/>
          <w:jc w:val="center"/>
        </w:trPr>
        <w:tc>
          <w:tcPr>
            <w:tcW w:w="2241"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3722"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140"/>
              <w:rPr>
                <w:sz w:val="24"/>
                <w:szCs w:val="24"/>
              </w:rPr>
            </w:pPr>
            <w:r w:rsidRPr="00757678">
              <w:rPr>
                <w:color w:val="000000"/>
                <w:sz w:val="24"/>
                <w:szCs w:val="24"/>
                <w:lang w:eastAsia="ru-RU" w:bidi="ru-RU"/>
              </w:rPr>
              <w:t>Проверка заявления и документов представленных для получения муниципальной услуги</w:t>
            </w:r>
          </w:p>
        </w:tc>
        <w:tc>
          <w:tcPr>
            <w:tcW w:w="1684"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428" w:type="dxa"/>
            <w:vMerge w:val="restart"/>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нос за </w:t>
            </w:r>
            <w:proofErr w:type="spellStart"/>
            <w:r w:rsidRPr="00757678">
              <w:rPr>
                <w:color w:val="000000"/>
                <w:sz w:val="24"/>
                <w:szCs w:val="24"/>
                <w:lang w:eastAsia="ru-RU" w:bidi="ru-RU"/>
              </w:rPr>
              <w:t>прсдоставл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орган/ГИС</w:t>
            </w:r>
          </w:p>
        </w:tc>
        <w:tc>
          <w:tcPr>
            <w:tcW w:w="1846"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827BA3" w:rsidRPr="00757678" w:rsidTr="00827BA3">
        <w:trPr>
          <w:trHeight w:hRule="exact" w:val="3054"/>
          <w:jc w:val="center"/>
        </w:trPr>
        <w:tc>
          <w:tcPr>
            <w:tcW w:w="2241" w:type="dxa"/>
            <w:vMerge/>
            <w:tcBorders>
              <w:left w:val="single" w:sz="4" w:space="0" w:color="auto"/>
            </w:tcBorders>
            <w:shd w:val="clear" w:color="auto" w:fill="FFFFFF"/>
          </w:tcPr>
          <w:p w:rsidR="00827BA3" w:rsidRPr="00757678" w:rsidRDefault="00827BA3" w:rsidP="00827BA3"/>
        </w:tc>
        <w:tc>
          <w:tcPr>
            <w:tcW w:w="3722"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140"/>
              <w:rPr>
                <w:sz w:val="24"/>
                <w:szCs w:val="24"/>
              </w:rPr>
            </w:pPr>
            <w:r w:rsidRPr="00757678">
              <w:rPr>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4" w:type="dxa"/>
            <w:vMerge/>
            <w:tcBorders>
              <w:left w:val="single" w:sz="4" w:space="0" w:color="auto"/>
            </w:tcBorders>
            <w:shd w:val="clear" w:color="auto" w:fill="FFFFFF"/>
          </w:tcPr>
          <w:p w:rsidR="00827BA3" w:rsidRPr="00757678" w:rsidRDefault="00827BA3" w:rsidP="00827BA3"/>
        </w:tc>
        <w:tc>
          <w:tcPr>
            <w:tcW w:w="1428" w:type="dxa"/>
            <w:vMerge/>
            <w:tcBorders>
              <w:left w:val="single" w:sz="4" w:space="0" w:color="auto"/>
            </w:tcBorders>
            <w:shd w:val="clear" w:color="auto" w:fill="FFFFFF"/>
          </w:tcPr>
          <w:p w:rsidR="00827BA3" w:rsidRPr="00757678" w:rsidRDefault="00827BA3" w:rsidP="00827BA3"/>
        </w:tc>
        <w:tc>
          <w:tcPr>
            <w:tcW w:w="2125" w:type="dxa"/>
            <w:vMerge/>
            <w:tcBorders>
              <w:left w:val="single" w:sz="4" w:space="0" w:color="auto"/>
            </w:tcBorders>
            <w:shd w:val="clear" w:color="auto" w:fill="FFFFFF"/>
          </w:tcPr>
          <w:p w:rsidR="00827BA3" w:rsidRPr="00757678" w:rsidRDefault="00827BA3" w:rsidP="00827BA3"/>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наличие/</w:t>
            </w:r>
            <w:proofErr w:type="spellStart"/>
            <w:r w:rsidRPr="00757678">
              <w:rPr>
                <w:color w:val="000000"/>
                <w:sz w:val="24"/>
                <w:szCs w:val="24"/>
                <w:lang w:eastAsia="ru-RU" w:bidi="ru-RU"/>
              </w:rPr>
              <w:t>отсутс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твис</w:t>
            </w:r>
            <w:proofErr w:type="spellEnd"/>
            <w:r w:rsidRPr="00757678">
              <w:rPr>
                <w:color w:val="000000"/>
                <w:sz w:val="24"/>
                <w:szCs w:val="24"/>
                <w:lang w:eastAsia="ru-RU" w:bidi="ru-RU"/>
              </w:rPr>
              <w:t xml:space="preserve"> оснований для отказа в приеме документов, пред усмотрен н </w:t>
            </w:r>
            <w:proofErr w:type="spellStart"/>
            <w:r w:rsidRPr="00757678">
              <w:rPr>
                <w:color w:val="000000"/>
                <w:sz w:val="24"/>
                <w:szCs w:val="24"/>
                <w:lang w:eastAsia="ru-RU" w:bidi="ru-RU"/>
              </w:rPr>
              <w:t>ых</w:t>
            </w:r>
            <w:proofErr w:type="spellEnd"/>
            <w:r w:rsidRPr="00757678">
              <w:rPr>
                <w:color w:val="000000"/>
                <w:sz w:val="24"/>
                <w:szCs w:val="24"/>
                <w:lang w:eastAsia="ru-RU" w:bidi="ru-RU"/>
              </w:rPr>
              <w:t xml:space="preserve"> пунктом 2.12 </w:t>
            </w:r>
            <w:proofErr w:type="spellStart"/>
            <w:proofErr w:type="gramStart"/>
            <w:r w:rsidRPr="00757678">
              <w:rPr>
                <w:color w:val="000000"/>
                <w:sz w:val="24"/>
                <w:szCs w:val="24"/>
                <w:lang w:eastAsia="ru-RU" w:bidi="ru-RU"/>
              </w:rPr>
              <w:t>Административ</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ного</w:t>
            </w:r>
            <w:proofErr w:type="spellEnd"/>
            <w:proofErr w:type="gramEnd"/>
            <w:r w:rsidRPr="00757678">
              <w:rPr>
                <w:color w:val="000000"/>
                <w:sz w:val="24"/>
                <w:szCs w:val="24"/>
                <w:lang w:eastAsia="ru-RU" w:bidi="ru-RU"/>
              </w:rPr>
              <w:t xml:space="preserve"> регламента</w:t>
            </w:r>
          </w:p>
        </w:tc>
        <w:tc>
          <w:tcPr>
            <w:tcW w:w="2555" w:type="dxa"/>
            <w:vMerge/>
            <w:tcBorders>
              <w:left w:val="single" w:sz="4" w:space="0" w:color="auto"/>
              <w:right w:val="single" w:sz="4" w:space="0" w:color="auto"/>
            </w:tcBorders>
            <w:shd w:val="clear" w:color="auto" w:fill="FFFFFF"/>
          </w:tcPr>
          <w:p w:rsidR="00827BA3" w:rsidRPr="00757678" w:rsidRDefault="00827BA3" w:rsidP="00827BA3"/>
        </w:tc>
      </w:tr>
      <w:tr w:rsidR="00827BA3" w:rsidRPr="00757678" w:rsidTr="00827BA3">
        <w:trPr>
          <w:trHeight w:hRule="exact" w:val="302"/>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 Получение сведений посредством СМЭВ</w:t>
            </w:r>
          </w:p>
        </w:tc>
      </w:tr>
      <w:tr w:rsidR="00827BA3" w:rsidRPr="00757678" w:rsidTr="00827BA3">
        <w:trPr>
          <w:trHeight w:hRule="exact" w:val="3867"/>
          <w:jc w:val="center"/>
        </w:trPr>
        <w:tc>
          <w:tcPr>
            <w:tcW w:w="2241"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пакет </w:t>
            </w:r>
            <w:proofErr w:type="spellStart"/>
            <w:r w:rsidRPr="00757678">
              <w:rPr>
                <w:color w:val="000000"/>
                <w:sz w:val="24"/>
                <w:szCs w:val="24"/>
                <w:lang w:eastAsia="ru-RU" w:bidi="ru-RU"/>
              </w:rPr>
              <w:t>зарсгистрированн</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ых</w:t>
            </w:r>
            <w:proofErr w:type="spellEnd"/>
            <w:r w:rsidRPr="00757678">
              <w:rPr>
                <w:color w:val="000000"/>
                <w:sz w:val="24"/>
                <w:szCs w:val="24"/>
                <w:lang w:eastAsia="ru-RU" w:bidi="ru-RU"/>
              </w:rPr>
              <w:t xml:space="preserve"> документов, поступивших должностному лицу, ответственному за предоставление муниципальной услуги</w:t>
            </w:r>
          </w:p>
        </w:tc>
        <w:tc>
          <w:tcPr>
            <w:tcW w:w="3722"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84"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в день регистрации заявления и документов</w:t>
            </w:r>
          </w:p>
        </w:tc>
        <w:tc>
          <w:tcPr>
            <w:tcW w:w="1428" w:type="dxa"/>
            <w:tcBorders>
              <w:top w:val="single" w:sz="4" w:space="0" w:color="auto"/>
              <w:lef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proofErr w:type="spellStart"/>
            <w:r w:rsidRPr="00757678">
              <w:rPr>
                <w:color w:val="000000"/>
                <w:sz w:val="24"/>
                <w:szCs w:val="24"/>
                <w:lang w:eastAsia="ru-RU" w:bidi="ru-RU"/>
              </w:rPr>
              <w:t>должносгно</w:t>
            </w:r>
            <w:proofErr w:type="spellEnd"/>
            <w:r w:rsidRPr="00757678">
              <w:rPr>
                <w:color w:val="000000"/>
                <w:sz w:val="24"/>
                <w:szCs w:val="24"/>
                <w:lang w:eastAsia="ru-RU" w:bidi="ru-RU"/>
              </w:rPr>
              <w:t xml:space="preserve"> е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w:t>
            </w:r>
            <w:proofErr w:type="spellStart"/>
            <w:r w:rsidRPr="00757678">
              <w:rPr>
                <w:color w:val="000000"/>
                <w:sz w:val="24"/>
                <w:szCs w:val="24"/>
                <w:lang w:eastAsia="ru-RU" w:bidi="ru-RU"/>
              </w:rPr>
              <w:t>ное</w:t>
            </w:r>
            <w:proofErr w:type="spellEnd"/>
            <w:r w:rsidRPr="00757678">
              <w:rPr>
                <w:color w:val="000000"/>
                <w:sz w:val="24"/>
                <w:szCs w:val="24"/>
                <w:lang w:eastAsia="ru-RU" w:bidi="ru-RU"/>
              </w:rPr>
              <w:t xml:space="preserve"> за </w:t>
            </w:r>
            <w:proofErr w:type="spellStart"/>
            <w:r w:rsidRPr="00757678">
              <w:rPr>
                <w:color w:val="000000"/>
                <w:sz w:val="24"/>
                <w:szCs w:val="24"/>
                <w:lang w:eastAsia="ru-RU" w:bidi="ru-RU"/>
              </w:rPr>
              <w:t>прсдоставл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снис</w:t>
            </w:r>
            <w:proofErr w:type="spellEnd"/>
            <w:r w:rsidRPr="00757678">
              <w:rPr>
                <w:color w:val="000000"/>
                <w:sz w:val="24"/>
                <w:szCs w:val="24"/>
                <w:lang w:eastAsia="ru-RU" w:bidi="ru-RU"/>
              </w:rPr>
              <w:t xml:space="preserve"> муниципал </w:t>
            </w:r>
            <w:proofErr w:type="spellStart"/>
            <w:r w:rsidRPr="00757678">
              <w:rPr>
                <w:color w:val="000000"/>
                <w:sz w:val="24"/>
                <w:szCs w:val="24"/>
                <w:lang w:eastAsia="ru-RU" w:bidi="ru-RU"/>
              </w:rPr>
              <w:t>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орган/ГИС/ СМЭВ</w:t>
            </w:r>
          </w:p>
        </w:tc>
        <w:tc>
          <w:tcPr>
            <w:tcW w:w="1846"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отсутствие документов, необходимых для предоставления муниципальной услуги, находящихся в распоряжении </w:t>
            </w:r>
            <w:proofErr w:type="spellStart"/>
            <w:r w:rsidRPr="00757678">
              <w:rPr>
                <w:color w:val="000000"/>
                <w:sz w:val="24"/>
                <w:szCs w:val="24"/>
                <w:lang w:eastAsia="ru-RU" w:bidi="ru-RU"/>
              </w:rPr>
              <w:t>государствснн</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ых</w:t>
            </w:r>
            <w:proofErr w:type="spellEnd"/>
            <w:r w:rsidRPr="00757678">
              <w:rPr>
                <w:color w:val="000000"/>
                <w:sz w:val="24"/>
                <w:szCs w:val="24"/>
                <w:lang w:eastAsia="ru-RU" w:bidi="ru-RU"/>
              </w:rPr>
              <w:t xml:space="preserve"> органов (организаций)</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827BA3" w:rsidRPr="00757678" w:rsidTr="00827BA3">
        <w:trPr>
          <w:trHeight w:hRule="exact" w:val="1126"/>
          <w:jc w:val="center"/>
        </w:trPr>
        <w:tc>
          <w:tcPr>
            <w:tcW w:w="2241" w:type="dxa"/>
            <w:tcBorders>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3722"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получение ответов на межведомственные запросы, формирование полного комплекта документов</w:t>
            </w:r>
          </w:p>
        </w:tc>
        <w:tc>
          <w:tcPr>
            <w:tcW w:w="1684"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3 рабочих дня со дня направления </w:t>
            </w:r>
            <w:proofErr w:type="spellStart"/>
            <w:r w:rsidRPr="00757678">
              <w:rPr>
                <w:color w:val="000000"/>
                <w:sz w:val="24"/>
                <w:szCs w:val="24"/>
                <w:lang w:eastAsia="ru-RU" w:bidi="ru-RU"/>
              </w:rPr>
              <w:t>мсжведомств</w:t>
            </w:r>
            <w:proofErr w:type="spellEnd"/>
          </w:p>
        </w:tc>
        <w:tc>
          <w:tcPr>
            <w:tcW w:w="1428"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proofErr w:type="spellStart"/>
            <w:r w:rsidRPr="00757678">
              <w:rPr>
                <w:color w:val="000000"/>
                <w:sz w:val="24"/>
                <w:szCs w:val="24"/>
                <w:lang w:eastAsia="ru-RU" w:bidi="ru-RU"/>
              </w:rPr>
              <w:t>должностно</w:t>
            </w:r>
            <w:proofErr w:type="spellEnd"/>
            <w:r w:rsidRPr="00757678">
              <w:rPr>
                <w:color w:val="000000"/>
                <w:sz w:val="24"/>
                <w:szCs w:val="24"/>
                <w:lang w:eastAsia="ru-RU" w:bidi="ru-RU"/>
              </w:rPr>
              <w:t xml:space="preserve"> 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p>
        </w:tc>
        <w:tc>
          <w:tcPr>
            <w:tcW w:w="212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У </w:t>
            </w:r>
            <w:proofErr w:type="spellStart"/>
            <w:r w:rsidRPr="00757678">
              <w:rPr>
                <w:color w:val="000000"/>
                <w:sz w:val="24"/>
                <w:szCs w:val="24"/>
                <w:lang w:eastAsia="ru-RU" w:bidi="ru-RU"/>
              </w:rPr>
              <w:t>полномоченный</w:t>
            </w:r>
            <w:proofErr w:type="spellEnd"/>
            <w:r w:rsidRPr="00757678">
              <w:rPr>
                <w:color w:val="000000"/>
                <w:sz w:val="24"/>
                <w:szCs w:val="24"/>
                <w:lang w:eastAsia="ru-RU" w:bidi="ru-RU"/>
              </w:rPr>
              <w:t xml:space="preserve"> орган) /ГИС/ СМЭВ</w:t>
            </w:r>
          </w:p>
        </w:tc>
        <w:tc>
          <w:tcPr>
            <w:tcW w:w="1846" w:type="dxa"/>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получение документов (сведений), необходимых </w:t>
            </w:r>
            <w:proofErr w:type="gramStart"/>
            <w:r w:rsidRPr="00757678">
              <w:rPr>
                <w:color w:val="000000"/>
                <w:sz w:val="24"/>
                <w:szCs w:val="24"/>
                <w:lang w:eastAsia="ru-RU" w:bidi="ru-RU"/>
              </w:rPr>
              <w:t>для</w:t>
            </w:r>
            <w:proofErr w:type="gramEnd"/>
          </w:p>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6"/>
        <w:gridCol w:w="3745"/>
        <w:gridCol w:w="1678"/>
        <w:gridCol w:w="1446"/>
        <w:gridCol w:w="2125"/>
        <w:gridCol w:w="1846"/>
        <w:gridCol w:w="2555"/>
      </w:tblGrid>
      <w:tr w:rsidR="00827BA3" w:rsidRPr="00757678" w:rsidTr="00827BA3">
        <w:trPr>
          <w:trHeight w:hRule="exact" w:val="296"/>
          <w:jc w:val="center"/>
        </w:trPr>
        <w:tc>
          <w:tcPr>
            <w:tcW w:w="220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745"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78"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46"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4146"/>
          <w:jc w:val="center"/>
        </w:trPr>
        <w:tc>
          <w:tcPr>
            <w:tcW w:w="2206"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3745"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678"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proofErr w:type="spellStart"/>
            <w:r w:rsidRPr="00757678">
              <w:rPr>
                <w:color w:val="000000"/>
                <w:sz w:val="24"/>
                <w:szCs w:val="24"/>
                <w:lang w:eastAsia="ru-RU" w:bidi="ru-RU"/>
              </w:rPr>
              <w:t>снного</w:t>
            </w:r>
            <w:proofErr w:type="spellEnd"/>
            <w:r w:rsidRPr="00757678">
              <w:rPr>
                <w:color w:val="000000"/>
                <w:sz w:val="24"/>
                <w:szCs w:val="24"/>
                <w:lang w:eastAsia="ru-RU" w:bidi="ru-RU"/>
              </w:rPr>
              <w:t xml:space="preserve"> запроса в орган или организацию, предоставляю </w:t>
            </w:r>
            <w:proofErr w:type="spellStart"/>
            <w:r w:rsidRPr="00757678">
              <w:rPr>
                <w:color w:val="000000"/>
                <w:sz w:val="24"/>
                <w:szCs w:val="24"/>
                <w:lang w:eastAsia="ru-RU" w:bidi="ru-RU"/>
              </w:rPr>
              <w:t>щис</w:t>
            </w:r>
            <w:proofErr w:type="spellEnd"/>
            <w:r w:rsidRPr="00757678">
              <w:rPr>
                <w:color w:val="000000"/>
                <w:sz w:val="24"/>
                <w:szCs w:val="24"/>
                <w:lang w:eastAsia="ru-RU" w:bidi="ru-RU"/>
              </w:rPr>
              <w:t xml:space="preserve"> документ и информацию, если иные сроки </w:t>
            </w:r>
            <w:proofErr w:type="spellStart"/>
            <w:r w:rsidRPr="00757678">
              <w:rPr>
                <w:color w:val="000000"/>
                <w:sz w:val="24"/>
                <w:szCs w:val="24"/>
                <w:lang w:eastAsia="ru-RU" w:bidi="ru-RU"/>
              </w:rPr>
              <w:t>нс</w:t>
            </w:r>
            <w:proofErr w:type="spellEnd"/>
            <w:r w:rsidRPr="00757678">
              <w:rPr>
                <w:color w:val="000000"/>
                <w:sz w:val="24"/>
                <w:szCs w:val="24"/>
                <w:lang w:eastAsia="ru-RU" w:bidi="ru-RU"/>
              </w:rPr>
              <w:t xml:space="preserve"> предусмотрен ы законодатели: </w:t>
            </w:r>
            <w:proofErr w:type="spellStart"/>
            <w:r w:rsidRPr="00757678">
              <w:rPr>
                <w:color w:val="000000"/>
                <w:sz w:val="24"/>
                <w:szCs w:val="24"/>
                <w:lang w:eastAsia="ru-RU" w:bidi="ru-RU"/>
              </w:rPr>
              <w:t>твом</w:t>
            </w:r>
            <w:proofErr w:type="spellEnd"/>
            <w:r w:rsidRPr="00757678">
              <w:rPr>
                <w:color w:val="000000"/>
                <w:sz w:val="24"/>
                <w:szCs w:val="24"/>
                <w:lang w:eastAsia="ru-RU" w:bidi="ru-RU"/>
              </w:rPr>
              <w:t xml:space="preserve"> РФ и субъекта РФ</w:t>
            </w:r>
          </w:p>
        </w:tc>
        <w:tc>
          <w:tcPr>
            <w:tcW w:w="1446"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органа, ответствен нос за </w:t>
            </w:r>
            <w:proofErr w:type="spellStart"/>
            <w:r w:rsidRPr="00757678">
              <w:rPr>
                <w:color w:val="000000"/>
                <w:sz w:val="24"/>
                <w:szCs w:val="24"/>
                <w:lang w:eastAsia="ru-RU" w:bidi="ru-RU"/>
              </w:rPr>
              <w:t>прсдоставл</w:t>
            </w:r>
            <w:proofErr w:type="spellEnd"/>
            <w:r w:rsidRPr="00757678">
              <w:rPr>
                <w:color w:val="000000"/>
                <w:sz w:val="24"/>
                <w:szCs w:val="24"/>
                <w:lang w:eastAsia="ru-RU" w:bidi="ru-RU"/>
              </w:rPr>
              <w:t xml:space="preserve"> </w:t>
            </w:r>
            <w:proofErr w:type="spellStart"/>
            <w:r w:rsidR="00951895">
              <w:rPr>
                <w:color w:val="000000"/>
                <w:sz w:val="24"/>
                <w:szCs w:val="24"/>
                <w:lang w:eastAsia="ru-RU" w:bidi="ru-RU"/>
              </w:rPr>
              <w:t>е</w:t>
            </w:r>
            <w:r w:rsidRPr="00757678">
              <w:rPr>
                <w:color w:val="000000"/>
                <w:sz w:val="24"/>
                <w:szCs w:val="24"/>
                <w:lang w:eastAsia="ru-RU" w:bidi="ru-RU"/>
              </w:rPr>
              <w:t>ние</w:t>
            </w:r>
            <w:proofErr w:type="spellEnd"/>
            <w:r w:rsidRPr="00757678">
              <w:rPr>
                <w:color w:val="000000"/>
                <w:sz w:val="24"/>
                <w:szCs w:val="24"/>
                <w:lang w:eastAsia="ru-RU" w:bidi="ru-RU"/>
              </w:rPr>
              <w:t xml:space="preserve"> </w:t>
            </w:r>
            <w:proofErr w:type="gramStart"/>
            <w:r w:rsidRPr="00757678">
              <w:rPr>
                <w:color w:val="000000"/>
                <w:sz w:val="24"/>
                <w:szCs w:val="24"/>
                <w:lang w:eastAsia="ru-RU" w:bidi="ru-RU"/>
              </w:rPr>
              <w:t xml:space="preserve">муниципал </w:t>
            </w:r>
            <w:proofErr w:type="spellStart"/>
            <w:r w:rsidRPr="00757678">
              <w:rPr>
                <w:color w:val="000000"/>
                <w:sz w:val="24"/>
                <w:szCs w:val="24"/>
                <w:lang w:eastAsia="ru-RU" w:bidi="ru-RU"/>
              </w:rPr>
              <w:t>ьной</w:t>
            </w:r>
            <w:proofErr w:type="spellEnd"/>
            <w:proofErr w:type="gramEnd"/>
            <w:r w:rsidRPr="00757678">
              <w:rPr>
                <w:color w:val="000000"/>
                <w:sz w:val="24"/>
                <w:szCs w:val="24"/>
                <w:lang w:eastAsia="ru-RU" w:bidi="ru-RU"/>
              </w:rPr>
              <w:t xml:space="preserve"> услуги</w:t>
            </w:r>
          </w:p>
        </w:tc>
        <w:tc>
          <w:tcPr>
            <w:tcW w:w="2125"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846"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предоставления муниципальной услуги</w:t>
            </w:r>
          </w:p>
        </w:tc>
      </w:tr>
      <w:tr w:rsidR="00827BA3" w:rsidRPr="00757678" w:rsidTr="00827BA3">
        <w:trPr>
          <w:trHeight w:hRule="exact" w:val="546"/>
          <w:jc w:val="center"/>
        </w:trPr>
        <w:tc>
          <w:tcPr>
            <w:tcW w:w="5951" w:type="dxa"/>
            <w:gridSpan w:val="2"/>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9650" w:type="dxa"/>
            <w:gridSpan w:val="5"/>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&gt;. Рассмотрение документов и сведений</w:t>
            </w:r>
          </w:p>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827BA3" w:rsidRPr="00757678"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635F72">
        <w:trPr>
          <w:trHeight w:hRule="exact" w:val="4669"/>
          <w:jc w:val="center"/>
        </w:trPr>
        <w:tc>
          <w:tcPr>
            <w:tcW w:w="2282"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пакет зарегистрирован </w:t>
            </w:r>
            <w:proofErr w:type="spellStart"/>
            <w:r w:rsidRPr="00757678">
              <w:rPr>
                <w:color w:val="000000"/>
                <w:sz w:val="24"/>
                <w:szCs w:val="24"/>
                <w:lang w:eastAsia="ru-RU" w:bidi="ru-RU"/>
              </w:rPr>
              <w:t>ны</w:t>
            </w:r>
            <w:proofErr w:type="spellEnd"/>
            <w:r w:rsidRPr="00757678">
              <w:rPr>
                <w:color w:val="000000"/>
                <w:sz w:val="24"/>
                <w:szCs w:val="24"/>
                <w:lang w:eastAsia="ru-RU" w:bidi="ru-RU"/>
              </w:rPr>
              <w:t xml:space="preserve"> х документов, поступивших должностному лицу, ответственному за предоставление государственной (муниципальной) услуги</w:t>
            </w:r>
          </w:p>
        </w:tc>
        <w:tc>
          <w:tcPr>
            <w:tcW w:w="3693" w:type="dxa"/>
            <w:tcBorders>
              <w:top w:val="single" w:sz="4" w:space="0" w:color="auto"/>
              <w:left w:val="single" w:sz="4" w:space="0" w:color="auto"/>
              <w:bottom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Проведение соответствия документов и сведений требованиям нормативных правовых актов предоставления </w:t>
            </w:r>
            <w:proofErr w:type="spellStart"/>
            <w:r w:rsidRPr="00757678">
              <w:rPr>
                <w:color w:val="000000"/>
                <w:sz w:val="24"/>
                <w:szCs w:val="24"/>
                <w:lang w:eastAsia="ru-RU" w:bidi="ru-RU"/>
              </w:rPr>
              <w:t>госудмуниципальной</w:t>
            </w:r>
            <w:proofErr w:type="spellEnd"/>
            <w:r w:rsidRPr="00757678">
              <w:rPr>
                <w:color w:val="000000"/>
                <w:sz w:val="24"/>
                <w:szCs w:val="24"/>
                <w:lang w:eastAsia="ru-RU" w:bidi="ru-RU"/>
              </w:rPr>
              <w:t xml:space="preserve"> услуги</w:t>
            </w:r>
          </w:p>
        </w:tc>
        <w:tc>
          <w:tcPr>
            <w:tcW w:w="169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нос за </w:t>
            </w:r>
            <w:proofErr w:type="spellStart"/>
            <w:r w:rsidRPr="00757678">
              <w:rPr>
                <w:color w:val="000000"/>
                <w:sz w:val="24"/>
                <w:szCs w:val="24"/>
                <w:lang w:eastAsia="ru-RU" w:bidi="ru-RU"/>
              </w:rPr>
              <w:t>прсдоставл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 / ГИС</w:t>
            </w:r>
          </w:p>
        </w:tc>
        <w:tc>
          <w:tcPr>
            <w:tcW w:w="1846" w:type="dxa"/>
            <w:tcBorders>
              <w:top w:val="single" w:sz="4" w:space="0" w:color="auto"/>
              <w:left w:val="single" w:sz="4" w:space="0" w:color="auto"/>
              <w:bottom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основания отказа в </w:t>
            </w:r>
            <w:proofErr w:type="spellStart"/>
            <w:r w:rsidR="00951895">
              <w:rPr>
                <w:color w:val="000000"/>
                <w:sz w:val="24"/>
                <w:szCs w:val="24"/>
                <w:lang w:eastAsia="ru-RU" w:bidi="ru-RU"/>
              </w:rPr>
              <w:t>п</w:t>
            </w:r>
            <w:r w:rsidRPr="00757678">
              <w:rPr>
                <w:color w:val="000000"/>
                <w:sz w:val="24"/>
                <w:szCs w:val="24"/>
                <w:lang w:eastAsia="ru-RU" w:bidi="ru-RU"/>
              </w:rPr>
              <w:t>редоставлсни</w:t>
            </w:r>
            <w:proofErr w:type="spellEnd"/>
            <w:r w:rsidRPr="00757678">
              <w:rPr>
                <w:color w:val="000000"/>
                <w:sz w:val="24"/>
                <w:szCs w:val="24"/>
                <w:lang w:eastAsia="ru-RU" w:bidi="ru-RU"/>
              </w:rPr>
              <w:t xml:space="preserve"> и </w:t>
            </w:r>
            <w:proofErr w:type="spellStart"/>
            <w:proofErr w:type="gramStart"/>
            <w:r w:rsidRPr="00757678">
              <w:rPr>
                <w:color w:val="000000"/>
                <w:sz w:val="24"/>
                <w:szCs w:val="24"/>
                <w:lang w:eastAsia="ru-RU" w:bidi="ru-RU"/>
              </w:rPr>
              <w:t>муниципально</w:t>
            </w:r>
            <w:proofErr w:type="spellEnd"/>
            <w:r w:rsidRPr="00757678">
              <w:rPr>
                <w:color w:val="000000"/>
                <w:sz w:val="24"/>
                <w:szCs w:val="24"/>
                <w:lang w:eastAsia="ru-RU" w:bidi="ru-RU"/>
              </w:rPr>
              <w:t xml:space="preserve"> й</w:t>
            </w:r>
            <w:proofErr w:type="gramEnd"/>
            <w:r w:rsidR="00951895">
              <w:rPr>
                <w:color w:val="000000"/>
                <w:sz w:val="24"/>
                <w:szCs w:val="24"/>
                <w:lang w:eastAsia="ru-RU" w:bidi="ru-RU"/>
              </w:rPr>
              <w:t xml:space="preserve"> </w:t>
            </w:r>
            <w:r w:rsidRPr="00757678">
              <w:rPr>
                <w:color w:val="000000"/>
                <w:sz w:val="24"/>
                <w:szCs w:val="24"/>
                <w:lang w:eastAsia="ru-RU" w:bidi="ru-RU"/>
              </w:rPr>
              <w:t xml:space="preserve">услуги, предусмотрен н </w:t>
            </w:r>
            <w:proofErr w:type="spellStart"/>
            <w:r w:rsidRPr="00757678">
              <w:rPr>
                <w:color w:val="000000"/>
                <w:sz w:val="24"/>
                <w:szCs w:val="24"/>
                <w:lang w:eastAsia="ru-RU" w:bidi="ru-RU"/>
              </w:rPr>
              <w:t>ыс</w:t>
            </w:r>
            <w:proofErr w:type="spellEnd"/>
            <w:r w:rsidRPr="00757678">
              <w:rPr>
                <w:color w:val="000000"/>
                <w:sz w:val="24"/>
                <w:szCs w:val="24"/>
                <w:lang w:eastAsia="ru-RU" w:bidi="ru-RU"/>
              </w:rPr>
              <w:t xml:space="preserve"> пунктом 2.13 </w:t>
            </w:r>
            <w:proofErr w:type="spellStart"/>
            <w:r w:rsidRPr="00757678">
              <w:rPr>
                <w:color w:val="000000"/>
                <w:sz w:val="24"/>
                <w:szCs w:val="24"/>
                <w:lang w:eastAsia="ru-RU" w:bidi="ru-RU"/>
              </w:rPr>
              <w:t>Административ</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ного</w:t>
            </w:r>
            <w:proofErr w:type="spellEnd"/>
            <w:r w:rsidRPr="00757678">
              <w:rPr>
                <w:color w:val="000000"/>
                <w:sz w:val="24"/>
                <w:szCs w:val="24"/>
                <w:lang w:eastAsia="ru-RU" w:bidi="ru-RU"/>
              </w:rPr>
              <w:t xml:space="preserve"> регламента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проект результата предоставления муниципальной услуги по форме, приведенной в приложении № к Административному регламенту</w:t>
            </w:r>
          </w:p>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827BA3" w:rsidRPr="00757678"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465"/>
          <w:jc w:val="center"/>
        </w:trPr>
        <w:tc>
          <w:tcPr>
            <w:tcW w:w="15601" w:type="dxa"/>
            <w:gridSpan w:val="7"/>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left="6800" w:firstLine="0"/>
              <w:rPr>
                <w:sz w:val="24"/>
                <w:szCs w:val="24"/>
              </w:rPr>
            </w:pPr>
            <w:r w:rsidRPr="00757678">
              <w:rPr>
                <w:color w:val="000000"/>
                <w:sz w:val="24"/>
                <w:szCs w:val="24"/>
                <w:lang w:eastAsia="ru-RU" w:bidi="ru-RU"/>
              </w:rPr>
              <w:t>4. Принятие решения</w:t>
            </w:r>
          </w:p>
        </w:tc>
      </w:tr>
      <w:tr w:rsidR="00827BA3" w:rsidRPr="00757678" w:rsidTr="00827BA3">
        <w:trPr>
          <w:trHeight w:hRule="exact" w:val="1394"/>
          <w:jc w:val="center"/>
        </w:trPr>
        <w:tc>
          <w:tcPr>
            <w:tcW w:w="2282"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left="140" w:firstLine="0"/>
              <w:rPr>
                <w:sz w:val="24"/>
                <w:szCs w:val="24"/>
              </w:rPr>
            </w:pPr>
            <w:r w:rsidRPr="00757678">
              <w:rPr>
                <w:color w:val="000000"/>
                <w:sz w:val="24"/>
                <w:szCs w:val="24"/>
                <w:lang w:eastAsia="ru-RU" w:bidi="ru-RU"/>
              </w:rPr>
              <w:t xml:space="preserve">проект результата предоставления государственной (муниципальной) услуги по форме согласно приложениям № 1,2 и 3 к </w:t>
            </w:r>
            <w:proofErr w:type="gramStart"/>
            <w:r w:rsidRPr="00757678">
              <w:rPr>
                <w:color w:val="000000"/>
                <w:sz w:val="24"/>
                <w:szCs w:val="24"/>
                <w:lang w:eastAsia="ru-RU" w:bidi="ru-RU"/>
              </w:rPr>
              <w:t>Административном</w:t>
            </w:r>
            <w:proofErr w:type="gramEnd"/>
            <w:r w:rsidRPr="00757678">
              <w:rPr>
                <w:color w:val="000000"/>
                <w:sz w:val="24"/>
                <w:szCs w:val="24"/>
                <w:lang w:eastAsia="ru-RU" w:bidi="ru-RU"/>
              </w:rPr>
              <w:t xml:space="preserve"> у регламенту</w:t>
            </w:r>
          </w:p>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695"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 день</w:t>
            </w:r>
          </w:p>
        </w:tc>
        <w:tc>
          <w:tcPr>
            <w:tcW w:w="1405" w:type="dxa"/>
            <w:vMerge w:val="restart"/>
            <w:tcBorders>
              <w:top w:val="single" w:sz="4" w:space="0" w:color="auto"/>
              <w:lef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r w:rsidRPr="00757678">
              <w:rPr>
                <w:color w:val="000000"/>
                <w:sz w:val="24"/>
                <w:szCs w:val="24"/>
                <w:lang w:eastAsia="ru-RU" w:bidi="ru-RU"/>
              </w:rPr>
              <w:t xml:space="preserve"> органа, ответствен нос за </w:t>
            </w:r>
            <w:proofErr w:type="spellStart"/>
            <w:r w:rsidRPr="00757678">
              <w:rPr>
                <w:color w:val="000000"/>
                <w:sz w:val="24"/>
                <w:szCs w:val="24"/>
                <w:lang w:eastAsia="ru-RU" w:bidi="ru-RU"/>
              </w:rPr>
              <w:t>предоставл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 Руководите ль </w:t>
            </w:r>
            <w:proofErr w:type="spell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r w:rsidRPr="00757678">
              <w:rPr>
                <w:color w:val="000000"/>
                <w:sz w:val="24"/>
                <w:szCs w:val="24"/>
                <w:lang w:eastAsia="ru-RU" w:bidi="ru-RU"/>
              </w:rPr>
              <w:t xml:space="preserve"> органа</w:t>
            </w:r>
            <w:proofErr w:type="gramStart"/>
            <w:r w:rsidRPr="00757678">
              <w:rPr>
                <w:color w:val="000000"/>
                <w:sz w:val="24"/>
                <w:szCs w:val="24"/>
                <w:lang w:eastAsia="ru-RU" w:bidi="ru-RU"/>
              </w:rPr>
              <w:t>)и</w:t>
            </w:r>
            <w:proofErr w:type="gramEnd"/>
            <w:r w:rsidRPr="00757678">
              <w:rPr>
                <w:color w:val="000000"/>
                <w:sz w:val="24"/>
                <w:szCs w:val="24"/>
                <w:lang w:eastAsia="ru-RU" w:bidi="ru-RU"/>
              </w:rPr>
              <w:t xml:space="preserve">ли иное </w:t>
            </w:r>
            <w:proofErr w:type="spell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СННОС ИМ лицо</w:t>
            </w:r>
          </w:p>
        </w:tc>
        <w:tc>
          <w:tcPr>
            <w:tcW w:w="2125"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 / ГИС</w:t>
            </w:r>
          </w:p>
        </w:tc>
        <w:tc>
          <w:tcPr>
            <w:tcW w:w="1846" w:type="dxa"/>
            <w:vMerge w:val="restart"/>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Результат предоставления </w:t>
            </w:r>
            <w:proofErr w:type="spellStart"/>
            <w:r w:rsidRPr="00757678">
              <w:rPr>
                <w:color w:val="000000"/>
                <w:sz w:val="24"/>
                <w:szCs w:val="24"/>
                <w:lang w:eastAsia="ru-RU" w:bidi="ru-RU"/>
              </w:rPr>
              <w:t>муниципальнойслуги</w:t>
            </w:r>
            <w:proofErr w:type="spellEnd"/>
            <w:r w:rsidRPr="00757678">
              <w:rPr>
                <w:color w:val="000000"/>
                <w:sz w:val="24"/>
                <w:szCs w:val="24"/>
                <w:lang w:eastAsia="ru-RU" w:bidi="ru-RU"/>
              </w:rPr>
              <w:t xml:space="preserve"> по форме, приведенной в приложениях № 1, 2 И 3 к</w:t>
            </w:r>
          </w:p>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Административному регламенту, подписанный усиленной квалифицированной подписью руководителем</w:t>
            </w:r>
          </w:p>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У </w:t>
            </w:r>
            <w:proofErr w:type="spellStart"/>
            <w:r w:rsidRPr="00757678">
              <w:rPr>
                <w:color w:val="000000"/>
                <w:sz w:val="24"/>
                <w:szCs w:val="24"/>
                <w:lang w:eastAsia="ru-RU" w:bidi="ru-RU"/>
              </w:rPr>
              <w:t>полномоченного</w:t>
            </w:r>
            <w:proofErr w:type="spellEnd"/>
            <w:r w:rsidRPr="00757678">
              <w:rPr>
                <w:color w:val="000000"/>
                <w:sz w:val="24"/>
                <w:szCs w:val="24"/>
                <w:lang w:eastAsia="ru-RU" w:bidi="ru-RU"/>
              </w:rPr>
              <w:t xml:space="preserve"> органа или иного уполномоченного им лица</w:t>
            </w:r>
          </w:p>
        </w:tc>
      </w:tr>
      <w:tr w:rsidR="00827BA3" w:rsidRPr="00757678" w:rsidTr="00827BA3">
        <w:trPr>
          <w:trHeight w:hRule="exact" w:val="4959"/>
          <w:jc w:val="center"/>
        </w:trPr>
        <w:tc>
          <w:tcPr>
            <w:tcW w:w="2282" w:type="dxa"/>
            <w:vMerge/>
            <w:tcBorders>
              <w:left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Формирование решения о предоставлен и </w:t>
            </w:r>
            <w:proofErr w:type="spellStart"/>
            <w:r w:rsidRPr="00757678">
              <w:rPr>
                <w:color w:val="000000"/>
                <w:sz w:val="24"/>
                <w:szCs w:val="24"/>
                <w:lang w:eastAsia="ru-RU" w:bidi="ru-RU"/>
              </w:rPr>
              <w:t>и</w:t>
            </w:r>
            <w:proofErr w:type="spellEnd"/>
            <w:r w:rsidRPr="00757678">
              <w:rPr>
                <w:color w:val="000000"/>
                <w:sz w:val="24"/>
                <w:szCs w:val="24"/>
                <w:lang w:eastAsia="ru-RU" w:bidi="ru-RU"/>
              </w:rPr>
              <w:t xml:space="preserve"> муниципальной услуги или об отказе в предоставлении муниципальной услуги</w:t>
            </w:r>
          </w:p>
        </w:tc>
        <w:tc>
          <w:tcPr>
            <w:tcW w:w="1695" w:type="dxa"/>
            <w:vMerge/>
            <w:tcBorders>
              <w:left w:val="single" w:sz="4" w:space="0" w:color="auto"/>
            </w:tcBorders>
            <w:shd w:val="clear" w:color="auto" w:fill="FFFFFF"/>
          </w:tcPr>
          <w:p w:rsidR="00827BA3" w:rsidRPr="00757678" w:rsidRDefault="00827BA3" w:rsidP="00827BA3"/>
        </w:tc>
        <w:tc>
          <w:tcPr>
            <w:tcW w:w="1405" w:type="dxa"/>
            <w:vMerge/>
            <w:tcBorders>
              <w:left w:val="single" w:sz="4" w:space="0" w:color="auto"/>
            </w:tcBorders>
            <w:shd w:val="clear" w:color="auto" w:fill="FFFFFF"/>
            <w:vAlign w:val="bottom"/>
          </w:tcPr>
          <w:p w:rsidR="00827BA3" w:rsidRPr="00757678" w:rsidRDefault="00827BA3" w:rsidP="00827BA3"/>
        </w:tc>
        <w:tc>
          <w:tcPr>
            <w:tcW w:w="2125" w:type="dxa"/>
            <w:vMerge/>
            <w:tcBorders>
              <w:left w:val="single" w:sz="4" w:space="0" w:color="auto"/>
            </w:tcBorders>
            <w:shd w:val="clear" w:color="auto" w:fill="FFFFFF"/>
          </w:tcPr>
          <w:p w:rsidR="00827BA3" w:rsidRPr="00757678" w:rsidRDefault="00827BA3" w:rsidP="00827BA3"/>
        </w:tc>
        <w:tc>
          <w:tcPr>
            <w:tcW w:w="1846" w:type="dxa"/>
            <w:vMerge/>
            <w:tcBorders>
              <w:left w:val="single" w:sz="4" w:space="0" w:color="auto"/>
            </w:tcBorders>
            <w:shd w:val="clear" w:color="auto" w:fill="FFFFFF"/>
          </w:tcPr>
          <w:p w:rsidR="00827BA3" w:rsidRPr="00757678" w:rsidRDefault="00827BA3" w:rsidP="00827BA3"/>
        </w:tc>
        <w:tc>
          <w:tcPr>
            <w:tcW w:w="2555" w:type="dxa"/>
            <w:vMerge/>
            <w:tcBorders>
              <w:left w:val="single" w:sz="4" w:space="0" w:color="auto"/>
              <w:right w:val="single" w:sz="4" w:space="0" w:color="auto"/>
            </w:tcBorders>
            <w:shd w:val="clear" w:color="auto" w:fill="FFFFFF"/>
          </w:tcPr>
          <w:p w:rsidR="00827BA3" w:rsidRPr="00757678" w:rsidRDefault="00827BA3" w:rsidP="00827BA3"/>
        </w:tc>
      </w:tr>
      <w:tr w:rsidR="00827BA3" w:rsidRPr="00757678" w:rsidTr="00827BA3">
        <w:trPr>
          <w:trHeight w:hRule="exact" w:val="441"/>
          <w:jc w:val="center"/>
        </w:trPr>
        <w:tc>
          <w:tcPr>
            <w:tcW w:w="15601" w:type="dxa"/>
            <w:gridSpan w:val="7"/>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827BA3">
            <w:pPr>
              <w:pStyle w:val="ac"/>
              <w:shd w:val="clear" w:color="auto" w:fill="auto"/>
              <w:ind w:left="6800" w:firstLine="0"/>
              <w:rPr>
                <w:sz w:val="24"/>
                <w:szCs w:val="24"/>
              </w:rPr>
            </w:pPr>
            <w:r w:rsidRPr="00757678">
              <w:rPr>
                <w:color w:val="000000"/>
                <w:sz w:val="24"/>
                <w:szCs w:val="24"/>
                <w:lang w:eastAsia="ru-RU" w:bidi="ru-RU"/>
              </w:rPr>
              <w:t>5. Выдача результата</w:t>
            </w:r>
          </w:p>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827BA3" w:rsidRPr="00757678"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3914"/>
          <w:jc w:val="center"/>
        </w:trPr>
        <w:tc>
          <w:tcPr>
            <w:tcW w:w="2282" w:type="dxa"/>
            <w:vMerge w:val="restart"/>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140"/>
              <w:rPr>
                <w:sz w:val="24"/>
                <w:szCs w:val="24"/>
              </w:rPr>
            </w:pPr>
            <w:r w:rsidRPr="00757678">
              <w:rPr>
                <w:color w:val="000000"/>
                <w:sz w:val="24"/>
                <w:szCs w:val="24"/>
                <w:lang w:eastAsia="ru-RU" w:bidi="ru-RU"/>
              </w:rPr>
              <w:t xml:space="preserve">формирование и регистрация результата государственной (муниципальной) услуги, указанного в пункте 2.5 </w:t>
            </w:r>
            <w:proofErr w:type="spellStart"/>
            <w:r w:rsidRPr="00757678">
              <w:rPr>
                <w:color w:val="000000"/>
                <w:sz w:val="24"/>
                <w:szCs w:val="24"/>
                <w:lang w:eastAsia="ru-RU" w:bidi="ru-RU"/>
              </w:rPr>
              <w:t>Администрагивног</w:t>
            </w:r>
            <w:proofErr w:type="spellEnd"/>
            <w:r w:rsidRPr="00757678">
              <w:rPr>
                <w:color w:val="000000"/>
                <w:sz w:val="24"/>
                <w:szCs w:val="24"/>
                <w:lang w:eastAsia="ru-RU" w:bidi="ru-RU"/>
              </w:rPr>
              <w:t xml:space="preserve"> </w:t>
            </w:r>
            <w:proofErr w:type="gramStart"/>
            <w:r w:rsidRPr="00757678">
              <w:rPr>
                <w:color w:val="000000"/>
                <w:sz w:val="24"/>
                <w:szCs w:val="24"/>
                <w:lang w:eastAsia="ru-RU" w:bidi="ru-RU"/>
              </w:rPr>
              <w:t>о</w:t>
            </w:r>
            <w:proofErr w:type="gramEnd"/>
            <w:r w:rsidRPr="00757678">
              <w:rPr>
                <w:color w:val="000000"/>
                <w:sz w:val="24"/>
                <w:szCs w:val="24"/>
                <w:lang w:eastAsia="ru-RU" w:bidi="ru-RU"/>
              </w:rPr>
              <w:t xml:space="preserve">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jc w:val="both"/>
              <w:rPr>
                <w:sz w:val="24"/>
                <w:szCs w:val="24"/>
              </w:rPr>
            </w:pPr>
            <w:r w:rsidRPr="00757678">
              <w:rPr>
                <w:color w:val="000000"/>
                <w:sz w:val="24"/>
                <w:szCs w:val="24"/>
                <w:lang w:eastAsia="ru-RU" w:bidi="ru-RU"/>
              </w:rPr>
              <w:t>Регистрация результата предоставления услуги</w:t>
            </w:r>
          </w:p>
        </w:tc>
        <w:tc>
          <w:tcPr>
            <w:tcW w:w="1695" w:type="dxa"/>
            <w:tcBorders>
              <w:top w:val="single" w:sz="4" w:space="0" w:color="auto"/>
              <w:lef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после окончания процедуры принятия решения (в общий срок предоставлен ИЯ </w:t>
            </w:r>
            <w:proofErr w:type="spellStart"/>
            <w:proofErr w:type="gramStart"/>
            <w:r w:rsidRPr="00757678">
              <w:rPr>
                <w:color w:val="000000"/>
                <w:sz w:val="24"/>
                <w:szCs w:val="24"/>
                <w:lang w:eastAsia="ru-RU" w:bidi="ru-RU"/>
              </w:rPr>
              <w:t>муниципаль</w:t>
            </w:r>
            <w:proofErr w:type="spellEnd"/>
            <w:r w:rsidRPr="00757678">
              <w:rPr>
                <w:color w:val="000000"/>
                <w:sz w:val="24"/>
                <w:szCs w:val="24"/>
                <w:lang w:eastAsia="ru-RU" w:bidi="ru-RU"/>
              </w:rPr>
              <w:t xml:space="preserve"> ной</w:t>
            </w:r>
            <w:proofErr w:type="gramEnd"/>
            <w:r w:rsidRPr="00757678">
              <w:rPr>
                <w:color w:val="000000"/>
                <w:sz w:val="24"/>
                <w:szCs w:val="24"/>
                <w:lang w:eastAsia="ru-RU" w:bidi="ru-RU"/>
              </w:rPr>
              <w:t xml:space="preserve"> услуги не включается)</w:t>
            </w:r>
          </w:p>
        </w:tc>
        <w:tc>
          <w:tcPr>
            <w:tcW w:w="1405" w:type="dxa"/>
            <w:tcBorders>
              <w:top w:val="single" w:sz="4" w:space="0" w:color="auto"/>
              <w:lef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ченного</w:t>
            </w:r>
            <w:proofErr w:type="spellEnd"/>
            <w:proofErr w:type="gramEnd"/>
            <w:r w:rsidRPr="00757678">
              <w:rPr>
                <w:color w:val="000000"/>
                <w:sz w:val="24"/>
                <w:szCs w:val="24"/>
                <w:lang w:eastAsia="ru-RU" w:bidi="ru-RU"/>
              </w:rPr>
              <w:t xml:space="preserve"> органа, ответствен </w:t>
            </w:r>
            <w:proofErr w:type="spellStart"/>
            <w:r w:rsidRPr="00757678">
              <w:rPr>
                <w:color w:val="000000"/>
                <w:sz w:val="24"/>
                <w:szCs w:val="24"/>
                <w:lang w:eastAsia="ru-RU" w:bidi="ru-RU"/>
              </w:rPr>
              <w:t>ное</w:t>
            </w:r>
            <w:proofErr w:type="spellEnd"/>
            <w:r w:rsidRPr="00757678">
              <w:rPr>
                <w:color w:val="000000"/>
                <w:sz w:val="24"/>
                <w:szCs w:val="24"/>
                <w:lang w:eastAsia="ru-RU" w:bidi="ru-RU"/>
              </w:rPr>
              <w:t xml:space="preserve"> за </w:t>
            </w:r>
            <w:proofErr w:type="spellStart"/>
            <w:r w:rsidRPr="00757678">
              <w:rPr>
                <w:color w:val="000000"/>
                <w:sz w:val="24"/>
                <w:szCs w:val="24"/>
                <w:lang w:eastAsia="ru-RU" w:bidi="ru-RU"/>
              </w:rPr>
              <w:t>предоставл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сние</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У пол </w:t>
            </w:r>
            <w:proofErr w:type="spellStart"/>
            <w:r w:rsidRPr="00757678">
              <w:rPr>
                <w:color w:val="000000"/>
                <w:sz w:val="24"/>
                <w:szCs w:val="24"/>
                <w:lang w:eastAsia="ru-RU" w:bidi="ru-RU"/>
              </w:rPr>
              <w:t>номоченный</w:t>
            </w:r>
            <w:proofErr w:type="spellEnd"/>
            <w:r w:rsidRPr="00757678">
              <w:rPr>
                <w:color w:val="000000"/>
                <w:sz w:val="24"/>
                <w:szCs w:val="24"/>
                <w:lang w:eastAsia="ru-RU" w:bidi="ru-RU"/>
              </w:rPr>
              <w:t xml:space="preserve"> орган) / ГИС</w:t>
            </w:r>
          </w:p>
        </w:tc>
        <w:tc>
          <w:tcPr>
            <w:tcW w:w="1846"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Внесение сведений о конечном результате предоставления муниципальной услуги</w:t>
            </w:r>
          </w:p>
        </w:tc>
      </w:tr>
      <w:tr w:rsidR="00827BA3" w:rsidRPr="00757678" w:rsidTr="00827BA3">
        <w:trPr>
          <w:trHeight w:hRule="exact" w:val="5237"/>
          <w:jc w:val="center"/>
        </w:trPr>
        <w:tc>
          <w:tcPr>
            <w:tcW w:w="2282" w:type="dxa"/>
            <w:vMerge/>
            <w:tcBorders>
              <w:left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в сроки, установлении е соглашением о </w:t>
            </w:r>
            <w:proofErr w:type="spellStart"/>
            <w:proofErr w:type="gramStart"/>
            <w:r w:rsidRPr="00757678">
              <w:rPr>
                <w:color w:val="000000"/>
                <w:sz w:val="24"/>
                <w:szCs w:val="24"/>
                <w:lang w:eastAsia="ru-RU" w:bidi="ru-RU"/>
              </w:rPr>
              <w:t>взаимодейств</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ии</w:t>
            </w:r>
            <w:proofErr w:type="spellEnd"/>
            <w:proofErr w:type="gramEnd"/>
            <w:r w:rsidRPr="00757678">
              <w:rPr>
                <w:color w:val="000000"/>
                <w:sz w:val="24"/>
                <w:szCs w:val="24"/>
                <w:lang w:eastAsia="ru-RU" w:bidi="ru-RU"/>
              </w:rPr>
              <w:t xml:space="preserve"> между Уполномочен </w:t>
            </w:r>
            <w:proofErr w:type="spellStart"/>
            <w:r w:rsidRPr="00757678">
              <w:rPr>
                <w:color w:val="000000"/>
                <w:sz w:val="24"/>
                <w:szCs w:val="24"/>
                <w:lang w:eastAsia="ru-RU" w:bidi="ru-RU"/>
              </w:rPr>
              <w:t>ным</w:t>
            </w:r>
            <w:proofErr w:type="spellEnd"/>
            <w:r w:rsidRPr="00757678">
              <w:rPr>
                <w:color w:val="000000"/>
                <w:sz w:val="24"/>
                <w:szCs w:val="24"/>
                <w:lang w:eastAsia="ru-RU" w:bidi="ru-RU"/>
              </w:rPr>
              <w:t xml:space="preserve"> органом и </w:t>
            </w:r>
            <w:proofErr w:type="spellStart"/>
            <w:r w:rsidRPr="00757678">
              <w:rPr>
                <w:color w:val="000000"/>
                <w:sz w:val="24"/>
                <w:szCs w:val="24"/>
                <w:lang w:eastAsia="ru-RU" w:bidi="ru-RU"/>
              </w:rPr>
              <w:t>многофункци</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ональным</w:t>
            </w:r>
            <w:proofErr w:type="spellEnd"/>
            <w:r w:rsidRPr="00757678">
              <w:rPr>
                <w:color w:val="000000"/>
                <w:sz w:val="24"/>
                <w:szCs w:val="24"/>
                <w:lang w:eastAsia="ru-RU" w:bidi="ru-RU"/>
              </w:rPr>
              <w:t xml:space="preserve"> центром</w:t>
            </w:r>
          </w:p>
        </w:tc>
        <w:tc>
          <w:tcPr>
            <w:tcW w:w="1405"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нос за </w:t>
            </w:r>
            <w:proofErr w:type="spellStart"/>
            <w:r w:rsidRPr="00757678">
              <w:rPr>
                <w:color w:val="000000"/>
                <w:sz w:val="24"/>
                <w:szCs w:val="24"/>
                <w:lang w:eastAsia="ru-RU" w:bidi="ru-RU"/>
              </w:rPr>
              <w:t>предоставл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сние</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Уполномоченный орган) / АИС</w:t>
            </w:r>
          </w:p>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МФЦ</w:t>
            </w:r>
          </w:p>
        </w:tc>
        <w:tc>
          <w:tcPr>
            <w:tcW w:w="1846"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Указание заявителем в Запросе способа выдачи результата </w:t>
            </w:r>
            <w:proofErr w:type="spellStart"/>
            <w:r w:rsidRPr="00757678">
              <w:rPr>
                <w:color w:val="000000"/>
                <w:sz w:val="24"/>
                <w:szCs w:val="24"/>
                <w:lang w:eastAsia="ru-RU" w:bidi="ru-RU"/>
              </w:rPr>
              <w:t>муниципально</w:t>
            </w:r>
            <w:proofErr w:type="spellEnd"/>
            <w:r w:rsidRPr="00757678">
              <w:rPr>
                <w:color w:val="000000"/>
                <w:sz w:val="24"/>
                <w:szCs w:val="24"/>
                <w:lang w:eastAsia="ru-RU" w:bidi="ru-RU"/>
              </w:rPr>
              <w:t xml:space="preserve"> й</w:t>
            </w:r>
            <w:r w:rsidR="00951895">
              <w:rPr>
                <w:color w:val="000000"/>
                <w:sz w:val="24"/>
                <w:szCs w:val="24"/>
                <w:lang w:eastAsia="ru-RU" w:bidi="ru-RU"/>
              </w:rPr>
              <w:t xml:space="preserve"> </w:t>
            </w:r>
            <w:r w:rsidRPr="00757678">
              <w:rPr>
                <w:color w:val="000000"/>
                <w:sz w:val="24"/>
                <w:szCs w:val="24"/>
                <w:lang w:eastAsia="ru-RU" w:bidi="ru-RU"/>
              </w:rPr>
              <w:t xml:space="preserve">услуги в </w:t>
            </w:r>
            <w:proofErr w:type="spellStart"/>
            <w:r w:rsidRPr="00757678">
              <w:rPr>
                <w:color w:val="000000"/>
                <w:sz w:val="24"/>
                <w:szCs w:val="24"/>
                <w:lang w:eastAsia="ru-RU" w:bidi="ru-RU"/>
              </w:rPr>
              <w:t>многофункцио</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нальном</w:t>
            </w:r>
            <w:proofErr w:type="spellEnd"/>
            <w:r w:rsidRPr="00757678">
              <w:rPr>
                <w:color w:val="000000"/>
                <w:sz w:val="24"/>
                <w:szCs w:val="24"/>
                <w:lang w:eastAsia="ru-RU" w:bidi="ru-RU"/>
              </w:rPr>
              <w:t xml:space="preserve"> центре, а также подача Запроса через </w:t>
            </w:r>
            <w:proofErr w:type="spellStart"/>
            <w:r w:rsidRPr="00757678">
              <w:rPr>
                <w:color w:val="000000"/>
                <w:sz w:val="24"/>
                <w:szCs w:val="24"/>
                <w:lang w:eastAsia="ru-RU" w:bidi="ru-RU"/>
              </w:rPr>
              <w:t>многофункцио</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нальный</w:t>
            </w:r>
            <w:proofErr w:type="spellEnd"/>
            <w:r w:rsidRPr="00757678">
              <w:rPr>
                <w:color w:val="000000"/>
                <w:sz w:val="24"/>
                <w:szCs w:val="24"/>
                <w:lang w:eastAsia="ru-RU" w:bidi="ru-RU"/>
              </w:rPr>
              <w:t xml:space="preserve"> центр</w:t>
            </w:r>
          </w:p>
        </w:tc>
        <w:tc>
          <w:tcPr>
            <w:tcW w:w="2555" w:type="dxa"/>
            <w:tcBorders>
              <w:top w:val="single" w:sz="4" w:space="0" w:color="auto"/>
              <w:left w:val="single" w:sz="4" w:space="0" w:color="auto"/>
              <w:right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757678">
              <w:rPr>
                <w:color w:val="000000"/>
                <w:sz w:val="24"/>
                <w:szCs w:val="24"/>
                <w:lang w:eastAsia="ru-RU" w:bidi="ru-RU"/>
              </w:rPr>
              <w:t>го</w:t>
            </w:r>
            <w:proofErr w:type="spellEnd"/>
            <w:r w:rsidRPr="00757678">
              <w:rPr>
                <w:color w:val="000000"/>
                <w:sz w:val="24"/>
                <w:szCs w:val="24"/>
                <w:lang w:eastAsia="ru-RU" w:bidi="ru-RU"/>
              </w:rPr>
              <w:t xml:space="preserve"> центра;</w:t>
            </w:r>
          </w:p>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внесение сведений в ГИС о выдаче результата муниципальной услуги</w:t>
            </w:r>
          </w:p>
        </w:tc>
      </w:tr>
      <w:tr w:rsidR="00827BA3" w:rsidRPr="00757678" w:rsidTr="00827BA3">
        <w:trPr>
          <w:trHeight w:hRule="exact" w:val="581"/>
          <w:jc w:val="center"/>
        </w:trPr>
        <w:tc>
          <w:tcPr>
            <w:tcW w:w="2282" w:type="dxa"/>
            <w:vMerge/>
            <w:tcBorders>
              <w:left w:val="single" w:sz="4" w:space="0" w:color="auto"/>
              <w:bottom w:val="single" w:sz="4" w:space="0" w:color="auto"/>
            </w:tcBorders>
            <w:shd w:val="clear" w:color="auto" w:fill="FFFFFF"/>
          </w:tcPr>
          <w:p w:rsidR="00827BA3" w:rsidRPr="00757678" w:rsidRDefault="00827BA3" w:rsidP="00827BA3"/>
        </w:tc>
        <w:tc>
          <w:tcPr>
            <w:tcW w:w="3693"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jc w:val="both"/>
              <w:rPr>
                <w:sz w:val="24"/>
                <w:szCs w:val="24"/>
              </w:rPr>
            </w:pPr>
            <w:r w:rsidRPr="00757678">
              <w:rPr>
                <w:color w:val="000000"/>
                <w:sz w:val="24"/>
                <w:szCs w:val="24"/>
                <w:lang w:eastAsia="ru-RU" w:bidi="ru-RU"/>
              </w:rPr>
              <w:t>Направление заявителю результата предоставления</w:t>
            </w:r>
          </w:p>
        </w:tc>
        <w:tc>
          <w:tcPr>
            <w:tcW w:w="1695"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В день регистрации</w:t>
            </w:r>
          </w:p>
        </w:tc>
        <w:tc>
          <w:tcPr>
            <w:tcW w:w="1405"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должности ОС лицо</w:t>
            </w:r>
          </w:p>
        </w:tc>
        <w:tc>
          <w:tcPr>
            <w:tcW w:w="212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ГИС</w:t>
            </w:r>
          </w:p>
        </w:tc>
        <w:tc>
          <w:tcPr>
            <w:tcW w:w="1846" w:type="dxa"/>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Результат </w:t>
            </w:r>
          </w:p>
        </w:tc>
      </w:tr>
    </w:tbl>
    <w:p w:rsidR="00827BA3" w:rsidRPr="00757678" w:rsidRDefault="00827BA3" w:rsidP="00827BA3">
      <w:pPr>
        <w:spacing w:line="1" w:lineRule="exact"/>
        <w:rPr>
          <w:sz w:val="2"/>
          <w:szCs w:val="2"/>
        </w:rPr>
      </w:pPr>
      <w:r w:rsidRPr="0075767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827BA3" w:rsidRPr="00757678" w:rsidTr="00827BA3">
        <w:trPr>
          <w:trHeight w:hRule="exact" w:val="296"/>
          <w:jc w:val="center"/>
        </w:trPr>
        <w:tc>
          <w:tcPr>
            <w:tcW w:w="2282"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lastRenderedPageBreak/>
              <w:t>1</w:t>
            </w:r>
          </w:p>
        </w:tc>
        <w:tc>
          <w:tcPr>
            <w:tcW w:w="3693"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2</w:t>
            </w:r>
          </w:p>
        </w:tc>
        <w:tc>
          <w:tcPr>
            <w:tcW w:w="169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3</w:t>
            </w:r>
          </w:p>
        </w:tc>
        <w:tc>
          <w:tcPr>
            <w:tcW w:w="140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5</w:t>
            </w:r>
          </w:p>
        </w:tc>
        <w:tc>
          <w:tcPr>
            <w:tcW w:w="1846" w:type="dxa"/>
            <w:tcBorders>
              <w:top w:val="single" w:sz="4" w:space="0" w:color="auto"/>
              <w:left w:val="single" w:sz="4" w:space="0" w:color="auto"/>
            </w:tcBorders>
            <w:shd w:val="clear" w:color="auto" w:fill="FFFFFF"/>
            <w:vAlign w:val="bottom"/>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6</w:t>
            </w: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827BA3">
            <w:pPr>
              <w:pStyle w:val="ac"/>
              <w:shd w:val="clear" w:color="auto" w:fill="auto"/>
              <w:ind w:firstLine="0"/>
              <w:jc w:val="center"/>
              <w:rPr>
                <w:sz w:val="24"/>
                <w:szCs w:val="24"/>
              </w:rPr>
            </w:pPr>
            <w:r w:rsidRPr="00757678">
              <w:rPr>
                <w:color w:val="000000"/>
                <w:sz w:val="24"/>
                <w:szCs w:val="24"/>
                <w:lang w:eastAsia="ru-RU" w:bidi="ru-RU"/>
              </w:rPr>
              <w:t>7</w:t>
            </w:r>
          </w:p>
        </w:tc>
      </w:tr>
      <w:tr w:rsidR="00827BA3" w:rsidRPr="00757678" w:rsidTr="00827BA3">
        <w:trPr>
          <w:trHeight w:hRule="exact" w:val="3321"/>
          <w:jc w:val="center"/>
        </w:trPr>
        <w:tc>
          <w:tcPr>
            <w:tcW w:w="2282"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3693"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proofErr w:type="spellStart"/>
            <w:r w:rsidRPr="00757678">
              <w:rPr>
                <w:color w:val="000000"/>
                <w:sz w:val="24"/>
                <w:szCs w:val="24"/>
                <w:lang w:eastAsia="ru-RU" w:bidi="ru-RU"/>
              </w:rPr>
              <w:t>госудмуниципальной</w:t>
            </w:r>
            <w:proofErr w:type="spellEnd"/>
            <w:r w:rsidRPr="00757678">
              <w:rPr>
                <w:color w:val="000000"/>
                <w:sz w:val="24"/>
                <w:szCs w:val="24"/>
                <w:lang w:eastAsia="ru-RU" w:bidi="ru-RU"/>
              </w:rPr>
              <w:t xml:space="preserve"> услуги в личный кабинет на ЕПГУ</w:t>
            </w:r>
          </w:p>
        </w:tc>
        <w:tc>
          <w:tcPr>
            <w:tcW w:w="1695" w:type="dxa"/>
            <w:tcBorders>
              <w:top w:val="single" w:sz="4" w:space="0" w:color="auto"/>
              <w:lef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результата предоставлен ИЯ </w:t>
            </w:r>
            <w:proofErr w:type="spellStart"/>
            <w:proofErr w:type="gramStart"/>
            <w:r w:rsidRPr="00757678">
              <w:rPr>
                <w:color w:val="000000"/>
                <w:sz w:val="24"/>
                <w:szCs w:val="24"/>
                <w:lang w:eastAsia="ru-RU" w:bidi="ru-RU"/>
              </w:rPr>
              <w:t>муниципаль</w:t>
            </w:r>
            <w:proofErr w:type="spellEnd"/>
            <w:r w:rsidRPr="00757678">
              <w:rPr>
                <w:color w:val="000000"/>
                <w:sz w:val="24"/>
                <w:szCs w:val="24"/>
                <w:lang w:eastAsia="ru-RU" w:bidi="ru-RU"/>
              </w:rPr>
              <w:t xml:space="preserve"> ной</w:t>
            </w:r>
            <w:proofErr w:type="gramEnd"/>
            <w:r w:rsidRPr="00757678">
              <w:rPr>
                <w:color w:val="000000"/>
                <w:sz w:val="24"/>
                <w:szCs w:val="24"/>
                <w:lang w:eastAsia="ru-RU" w:bidi="ru-RU"/>
              </w:rPr>
              <w:t xml:space="preserve"> услуги</w:t>
            </w:r>
          </w:p>
        </w:tc>
        <w:tc>
          <w:tcPr>
            <w:tcW w:w="1405" w:type="dxa"/>
            <w:tcBorders>
              <w:top w:val="single" w:sz="4" w:space="0" w:color="auto"/>
              <w:left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УПОЛ</w:t>
            </w:r>
            <w:r w:rsidRPr="00757678">
              <w:rPr>
                <w:color w:val="000000"/>
                <w:sz w:val="24"/>
                <w:szCs w:val="24"/>
                <w:lang w:val="en-US" w:bidi="en-US"/>
              </w:rPr>
              <w:t>HOMO</w:t>
            </w:r>
            <w:r w:rsidRPr="00757678">
              <w:rPr>
                <w:color w:val="000000"/>
                <w:sz w:val="24"/>
                <w:szCs w:val="24"/>
                <w:lang w:bidi="en-US"/>
              </w:rPr>
              <w:t xml:space="preserve"> </w:t>
            </w:r>
            <w:proofErr w:type="spellStart"/>
            <w:r w:rsidRPr="00757678">
              <w:rPr>
                <w:color w:val="000000"/>
                <w:sz w:val="24"/>
                <w:szCs w:val="24"/>
                <w:lang w:eastAsia="ru-RU" w:bidi="ru-RU"/>
              </w:rPr>
              <w:t>ченного</w:t>
            </w:r>
            <w:proofErr w:type="spellEnd"/>
            <w:r w:rsidRPr="00757678">
              <w:rPr>
                <w:color w:val="000000"/>
                <w:sz w:val="24"/>
                <w:szCs w:val="24"/>
                <w:lang w:eastAsia="ru-RU" w:bidi="ru-RU"/>
              </w:rPr>
              <w:t xml:space="preserve"> органа, ответствен </w:t>
            </w:r>
            <w:proofErr w:type="spellStart"/>
            <w:r w:rsidRPr="00757678">
              <w:rPr>
                <w:color w:val="000000"/>
                <w:sz w:val="24"/>
                <w:szCs w:val="24"/>
                <w:lang w:eastAsia="ru-RU" w:bidi="ru-RU"/>
              </w:rPr>
              <w:t>ное</w:t>
            </w:r>
            <w:proofErr w:type="spellEnd"/>
            <w:r w:rsidRPr="00757678">
              <w:rPr>
                <w:color w:val="000000"/>
                <w:sz w:val="24"/>
                <w:szCs w:val="24"/>
                <w:lang w:eastAsia="ru-RU" w:bidi="ru-RU"/>
              </w:rPr>
              <w:t xml:space="preserve"> за п ре достав л </w:t>
            </w:r>
            <w:proofErr w:type="spellStart"/>
            <w:r w:rsidRPr="00757678">
              <w:rPr>
                <w:color w:val="000000"/>
                <w:sz w:val="24"/>
                <w:szCs w:val="24"/>
                <w:lang w:eastAsia="ru-RU" w:bidi="ru-RU"/>
              </w:rPr>
              <w:t>енис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1846" w:type="dxa"/>
            <w:tcBorders>
              <w:top w:val="single" w:sz="4" w:space="0" w:color="auto"/>
              <w:left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827BA3" w:rsidRPr="00757678" w:rsidRDefault="00827BA3" w:rsidP="00951895">
            <w:pPr>
              <w:pStyle w:val="ac"/>
              <w:shd w:val="clear" w:color="auto" w:fill="auto"/>
              <w:ind w:firstLine="0"/>
              <w:rPr>
                <w:sz w:val="24"/>
                <w:szCs w:val="24"/>
              </w:rPr>
            </w:pPr>
            <w:proofErr w:type="gramStart"/>
            <w:r w:rsidRPr="00757678">
              <w:rPr>
                <w:color w:val="000000"/>
                <w:sz w:val="24"/>
                <w:szCs w:val="24"/>
                <w:lang w:eastAsia="ru-RU" w:bidi="ru-RU"/>
              </w:rPr>
              <w:t>муниципальной услуги, направленный заявителю на личный кабинет на ЕПГУ</w:t>
            </w:r>
            <w:proofErr w:type="gramEnd"/>
          </w:p>
        </w:tc>
      </w:tr>
      <w:tr w:rsidR="00827BA3" w:rsidRPr="00757678" w:rsidTr="00827BA3">
        <w:trPr>
          <w:trHeight w:hRule="exact" w:val="290"/>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827BA3" w:rsidRPr="00757678" w:rsidRDefault="00827BA3" w:rsidP="00951895">
            <w:pPr>
              <w:pStyle w:val="ac"/>
              <w:shd w:val="clear" w:color="auto" w:fill="auto"/>
              <w:ind w:firstLine="0"/>
              <w:jc w:val="center"/>
              <w:rPr>
                <w:sz w:val="24"/>
                <w:szCs w:val="24"/>
              </w:rPr>
            </w:pPr>
            <w:r w:rsidRPr="00757678">
              <w:rPr>
                <w:color w:val="000000"/>
                <w:sz w:val="24"/>
                <w:szCs w:val="24"/>
                <w:lang w:eastAsia="ru-RU" w:bidi="ru-RU"/>
              </w:rPr>
              <w:t>6. Внесение результата муниципальной услуги в реестр решений</w:t>
            </w:r>
          </w:p>
        </w:tc>
      </w:tr>
      <w:tr w:rsidR="00827BA3" w:rsidRPr="00757678" w:rsidTr="00827BA3">
        <w:trPr>
          <w:trHeight w:hRule="exact" w:val="3867"/>
          <w:jc w:val="center"/>
        </w:trPr>
        <w:tc>
          <w:tcPr>
            <w:tcW w:w="2282"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Формирование и регистрация результата государственной (</w:t>
            </w:r>
            <w:proofErr w:type="spellStart"/>
            <w:r w:rsidRPr="00757678">
              <w:rPr>
                <w:color w:val="000000"/>
                <w:sz w:val="24"/>
                <w:szCs w:val="24"/>
                <w:lang w:eastAsia="ru-RU" w:bidi="ru-RU"/>
              </w:rPr>
              <w:t>муницинальной</w:t>
            </w:r>
            <w:proofErr w:type="spellEnd"/>
            <w:r w:rsidRPr="00757678">
              <w:rPr>
                <w:color w:val="000000"/>
                <w:sz w:val="24"/>
                <w:szCs w:val="24"/>
                <w:lang w:eastAsia="ru-RU" w:bidi="ru-RU"/>
              </w:rPr>
              <w:t>)ус дуги, указанного в пункте 2.5</w:t>
            </w:r>
          </w:p>
          <w:p w:rsidR="00827BA3" w:rsidRPr="00757678" w:rsidRDefault="00827BA3" w:rsidP="00827BA3">
            <w:pPr>
              <w:pStyle w:val="ac"/>
              <w:shd w:val="clear" w:color="auto" w:fill="auto"/>
              <w:ind w:firstLine="0"/>
              <w:rPr>
                <w:sz w:val="24"/>
                <w:szCs w:val="24"/>
              </w:rPr>
            </w:pPr>
            <w:proofErr w:type="spellStart"/>
            <w:r w:rsidRPr="00757678">
              <w:rPr>
                <w:color w:val="000000"/>
                <w:sz w:val="24"/>
                <w:szCs w:val="24"/>
                <w:lang w:eastAsia="ru-RU" w:bidi="ru-RU"/>
              </w:rPr>
              <w:t>Адм</w:t>
            </w:r>
            <w:proofErr w:type="spellEnd"/>
            <w:r w:rsidRPr="00757678">
              <w:rPr>
                <w:color w:val="000000"/>
                <w:sz w:val="24"/>
                <w:szCs w:val="24"/>
                <w:lang w:eastAsia="ru-RU" w:bidi="ru-RU"/>
              </w:rPr>
              <w:t xml:space="preserve"> и н и </w:t>
            </w:r>
            <w:proofErr w:type="spellStart"/>
            <w:r w:rsidRPr="00757678">
              <w:rPr>
                <w:color w:val="000000"/>
                <w:sz w:val="24"/>
                <w:szCs w:val="24"/>
                <w:lang w:eastAsia="ru-RU" w:bidi="ru-RU"/>
              </w:rPr>
              <w:t>стративног</w:t>
            </w:r>
            <w:proofErr w:type="spellEnd"/>
            <w:r w:rsidRPr="00757678">
              <w:rPr>
                <w:color w:val="000000"/>
                <w:sz w:val="24"/>
                <w:szCs w:val="24"/>
                <w:lang w:eastAsia="ru-RU" w:bidi="ru-RU"/>
              </w:rPr>
              <w:t xml:space="preserve"> 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1 рабочий день</w:t>
            </w:r>
          </w:p>
        </w:tc>
        <w:tc>
          <w:tcPr>
            <w:tcW w:w="1405" w:type="dxa"/>
            <w:tcBorders>
              <w:top w:val="single" w:sz="4" w:space="0" w:color="auto"/>
              <w:left w:val="single" w:sz="4" w:space="0" w:color="auto"/>
              <w:bottom w:val="single" w:sz="4" w:space="0" w:color="auto"/>
            </w:tcBorders>
            <w:shd w:val="clear" w:color="auto" w:fill="FFFFFF"/>
            <w:vAlign w:val="bottom"/>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 xml:space="preserve">должности ОС лицо </w:t>
            </w:r>
            <w:proofErr w:type="spellStart"/>
            <w:proofErr w:type="gramStart"/>
            <w:r w:rsidRPr="00757678">
              <w:rPr>
                <w:color w:val="000000"/>
                <w:sz w:val="24"/>
                <w:szCs w:val="24"/>
                <w:lang w:eastAsia="ru-RU" w:bidi="ru-RU"/>
              </w:rPr>
              <w:t>Уполномоч</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енного</w:t>
            </w:r>
            <w:proofErr w:type="spellEnd"/>
            <w:proofErr w:type="gramEnd"/>
            <w:r w:rsidRPr="00757678">
              <w:rPr>
                <w:color w:val="000000"/>
                <w:sz w:val="24"/>
                <w:szCs w:val="24"/>
                <w:lang w:eastAsia="ru-RU" w:bidi="ru-RU"/>
              </w:rPr>
              <w:t xml:space="preserve"> органа, ответствен </w:t>
            </w:r>
            <w:proofErr w:type="spellStart"/>
            <w:r w:rsidRPr="00757678">
              <w:rPr>
                <w:color w:val="000000"/>
                <w:sz w:val="24"/>
                <w:szCs w:val="24"/>
                <w:lang w:eastAsia="ru-RU" w:bidi="ru-RU"/>
              </w:rPr>
              <w:t>ное</w:t>
            </w:r>
            <w:proofErr w:type="spellEnd"/>
            <w:r w:rsidRPr="00757678">
              <w:rPr>
                <w:color w:val="000000"/>
                <w:sz w:val="24"/>
                <w:szCs w:val="24"/>
                <w:lang w:eastAsia="ru-RU" w:bidi="ru-RU"/>
              </w:rPr>
              <w:t xml:space="preserve"> за </w:t>
            </w:r>
            <w:proofErr w:type="spellStart"/>
            <w:r w:rsidRPr="00757678">
              <w:rPr>
                <w:color w:val="000000"/>
                <w:sz w:val="24"/>
                <w:szCs w:val="24"/>
                <w:lang w:eastAsia="ru-RU" w:bidi="ru-RU"/>
              </w:rPr>
              <w:t>прсдоставл</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енис</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муниципа</w:t>
            </w:r>
            <w:proofErr w:type="spellEnd"/>
            <w:r w:rsidRPr="00757678">
              <w:rPr>
                <w:color w:val="000000"/>
                <w:sz w:val="24"/>
                <w:szCs w:val="24"/>
                <w:lang w:eastAsia="ru-RU" w:bidi="ru-RU"/>
              </w:rPr>
              <w:t xml:space="preserve"> </w:t>
            </w:r>
            <w:proofErr w:type="spellStart"/>
            <w:r w:rsidRPr="00757678">
              <w:rPr>
                <w:color w:val="000000"/>
                <w:sz w:val="24"/>
                <w:szCs w:val="24"/>
                <w:lang w:eastAsia="ru-RU" w:bidi="ru-RU"/>
              </w:rPr>
              <w:t>льной</w:t>
            </w:r>
            <w:proofErr w:type="spellEnd"/>
            <w:r w:rsidRPr="00757678">
              <w:rPr>
                <w:color w:val="000000"/>
                <w:sz w:val="24"/>
                <w:szCs w:val="24"/>
                <w:lang w:eastAsia="ru-RU" w:bidi="ru-RU"/>
              </w:rPr>
              <w:t xml:space="preserve"> услуги</w:t>
            </w:r>
          </w:p>
        </w:tc>
        <w:tc>
          <w:tcPr>
            <w:tcW w:w="2125" w:type="dxa"/>
            <w:tcBorders>
              <w:top w:val="single" w:sz="4" w:space="0" w:color="auto"/>
              <w:left w:val="single" w:sz="4" w:space="0" w:color="auto"/>
              <w:bottom w:val="single" w:sz="4" w:space="0" w:color="auto"/>
            </w:tcBorders>
            <w:shd w:val="clear" w:color="auto" w:fill="FFFFFF"/>
          </w:tcPr>
          <w:p w:rsidR="00827BA3" w:rsidRPr="00757678" w:rsidRDefault="00827BA3" w:rsidP="00827BA3">
            <w:pPr>
              <w:pStyle w:val="ac"/>
              <w:shd w:val="clear" w:color="auto" w:fill="auto"/>
              <w:ind w:firstLine="0"/>
              <w:rPr>
                <w:sz w:val="24"/>
                <w:szCs w:val="24"/>
              </w:rPr>
            </w:pPr>
            <w:r w:rsidRPr="00757678">
              <w:rPr>
                <w:color w:val="000000"/>
                <w:sz w:val="24"/>
                <w:szCs w:val="24"/>
                <w:lang w:eastAsia="ru-RU" w:bidi="ru-RU"/>
              </w:rPr>
              <w:t>ГИС</w:t>
            </w:r>
          </w:p>
        </w:tc>
        <w:tc>
          <w:tcPr>
            <w:tcW w:w="1846" w:type="dxa"/>
            <w:tcBorders>
              <w:top w:val="single" w:sz="4" w:space="0" w:color="auto"/>
              <w:left w:val="single" w:sz="4" w:space="0" w:color="auto"/>
              <w:bottom w:val="single" w:sz="4" w:space="0" w:color="auto"/>
            </w:tcBorders>
            <w:shd w:val="clear" w:color="auto" w:fill="FFFFFF"/>
          </w:tcPr>
          <w:p w:rsidR="00827BA3" w:rsidRPr="00757678" w:rsidRDefault="00827BA3" w:rsidP="00827BA3">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827BA3" w:rsidRPr="00757678" w:rsidRDefault="00827BA3" w:rsidP="00951895">
            <w:pPr>
              <w:pStyle w:val="ac"/>
              <w:shd w:val="clear" w:color="auto" w:fill="auto"/>
              <w:ind w:firstLine="0"/>
              <w:rPr>
                <w:sz w:val="24"/>
                <w:szCs w:val="24"/>
              </w:rPr>
            </w:pPr>
            <w:r w:rsidRPr="00757678">
              <w:rPr>
                <w:color w:val="000000"/>
                <w:sz w:val="24"/>
                <w:szCs w:val="24"/>
                <w:lang w:eastAsia="ru-RU" w:bidi="ru-RU"/>
              </w:rPr>
              <w:t>Результат предоставления муниципальной услуги, указанный в пункте 2.5 Административного регламента внесен в реестр</w:t>
            </w:r>
          </w:p>
        </w:tc>
      </w:tr>
    </w:tbl>
    <w:p w:rsidR="00827BA3" w:rsidRPr="00757678" w:rsidRDefault="00827BA3" w:rsidP="00827BA3"/>
    <w:p w:rsidR="002F3447" w:rsidRPr="00757678" w:rsidRDefault="002F3447"/>
    <w:sectPr w:rsidR="002F3447" w:rsidRPr="00757678" w:rsidSect="00635F7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10" w:rsidRDefault="00C13D10" w:rsidP="0014283C">
      <w:r>
        <w:separator/>
      </w:r>
    </w:p>
  </w:endnote>
  <w:endnote w:type="continuationSeparator" w:id="0">
    <w:p w:rsidR="00C13D10" w:rsidRDefault="00C13D10" w:rsidP="001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10" w:rsidRDefault="00C13D10" w:rsidP="0014283C">
      <w:r>
        <w:separator/>
      </w:r>
    </w:p>
  </w:footnote>
  <w:footnote w:type="continuationSeparator" w:id="0">
    <w:p w:rsidR="00C13D10" w:rsidRDefault="00C13D10" w:rsidP="0014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3900805</wp:posOffset>
              </wp:positionH>
              <wp:positionV relativeFrom="page">
                <wp:posOffset>294640</wp:posOffset>
              </wp:positionV>
              <wp:extent cx="125095" cy="106680"/>
              <wp:effectExtent l="0" t="0" r="317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2624D1">
                            <w:rPr>
                              <w:noProof/>
                              <w:sz w:val="24"/>
                              <w:szCs w:val="24"/>
                            </w:rPr>
                            <w:t>5</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0" type="#_x0000_t202" style="position:absolute;margin-left:307.15pt;margin-top:23.2pt;width:9.85pt;height:8.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qc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" filled="f" stroked="f">
              <v:textbox style="mso-fit-shape-to-text:t" inset="0,0,0,0">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2624D1">
                      <w:rPr>
                        <w:noProof/>
                        <w:sz w:val="24"/>
                        <w:szCs w:val="24"/>
                      </w:rPr>
                      <w:t>5</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3900805</wp:posOffset>
              </wp:positionH>
              <wp:positionV relativeFrom="page">
                <wp:posOffset>294640</wp:posOffset>
              </wp:positionV>
              <wp:extent cx="69215" cy="175260"/>
              <wp:effectExtent l="0" t="0" r="1905"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1" type="#_x0000_t202" style="position:absolute;margin-left:307.15pt;margin-top:23.2pt;width:5.45pt;height:13.8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" filled="f" stroked="f">
              <v:textbox style="mso-fit-shape-to-text:t" inset="0,0,0,0">
                <w:txbxContent>
                  <w:p w:rsidR="004041B9" w:rsidRDefault="004041B9">
                    <w:pPr>
                      <w:pStyle w:val="20"/>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3884930</wp:posOffset>
              </wp:positionH>
              <wp:positionV relativeFrom="page">
                <wp:posOffset>299085</wp:posOffset>
              </wp:positionV>
              <wp:extent cx="143510" cy="106680"/>
              <wp:effectExtent l="0" t="3810" r="635" b="381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3104D0">
                            <w:rPr>
                              <w:noProof/>
                              <w:sz w:val="24"/>
                              <w:szCs w:val="24"/>
                            </w:rPr>
                            <w:t>30</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32" type="#_x0000_t202" style="position:absolute;margin-left:305.9pt;margin-top:23.55pt;width:11.3pt;height:8.4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dFrQIAAK4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" filled="f" stroked="f">
              <v:textbox style="mso-fit-shape-to-text:t" inset="0,0,0,0">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3104D0">
                      <w:rPr>
                        <w:noProof/>
                        <w:sz w:val="24"/>
                        <w:szCs w:val="24"/>
                      </w:rPr>
                      <w:t>30</w:t>
                    </w:r>
                    <w:r>
                      <w:rPr>
                        <w:noProof/>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4393565</wp:posOffset>
              </wp:positionH>
              <wp:positionV relativeFrom="page">
                <wp:posOffset>668020</wp:posOffset>
              </wp:positionV>
              <wp:extent cx="2791460" cy="770890"/>
              <wp:effectExtent l="254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8"/>
                              <w:szCs w:val="28"/>
                            </w:rPr>
                          </w:pPr>
                          <w:r>
                            <w:rPr>
                              <w:color w:val="000000"/>
                              <w:sz w:val="28"/>
                              <w:szCs w:val="28"/>
                              <w:lang w:eastAsia="ru-RU" w:bidi="ru-RU"/>
                            </w:rPr>
                            <w:t>Приложение № 1</w:t>
                          </w:r>
                        </w:p>
                        <w:p w:rsidR="004041B9" w:rsidRDefault="004041B9">
                          <w:pPr>
                            <w:pStyle w:val="20"/>
                            <w:shd w:val="clear" w:color="auto" w:fill="auto"/>
                            <w:rPr>
                              <w:sz w:val="28"/>
                              <w:szCs w:val="28"/>
                            </w:rPr>
                          </w:pPr>
                          <w:r>
                            <w:rPr>
                              <w:color w:val="000000"/>
                              <w:sz w:val="28"/>
                              <w:szCs w:val="28"/>
                              <w:lang w:eastAsia="ru-RU" w:bidi="ru-RU"/>
                            </w:rPr>
                            <w:t>к Административному регламенту</w:t>
                          </w:r>
                        </w:p>
                        <w:p w:rsidR="004041B9" w:rsidRDefault="004041B9">
                          <w:pPr>
                            <w:pStyle w:val="20"/>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4041B9" w:rsidRDefault="004041B9">
                          <w:pPr>
                            <w:pStyle w:val="20"/>
                            <w:shd w:val="clear" w:color="auto" w:fill="auto"/>
                            <w:rPr>
                              <w:sz w:val="28"/>
                              <w:szCs w:val="28"/>
                            </w:rPr>
                          </w:pPr>
                          <w:r>
                            <w:rPr>
                              <w:color w:val="000000"/>
                              <w:sz w:val="28"/>
                              <w:szCs w:val="28"/>
                              <w:lang w:eastAsia="ru-RU" w:bidi="ru-RU"/>
                            </w:rPr>
                            <w:t>(муниципальной</w:t>
                          </w:r>
                          <w:proofErr w:type="gramStart"/>
                          <w:r>
                            <w:rPr>
                              <w:color w:val="000000"/>
                              <w:sz w:val="28"/>
                              <w:szCs w:val="28"/>
                              <w:lang w:eastAsia="ru-RU" w:bidi="ru-RU"/>
                            </w:rPr>
                            <w:t>)у</w:t>
                          </w:r>
                          <w:proofErr w:type="gramEnd"/>
                          <w:r>
                            <w:rPr>
                              <w:color w:val="000000"/>
                              <w:sz w:val="28"/>
                              <w:szCs w:val="28"/>
                              <w:lang w:eastAsia="ru-RU" w:bidi="ru-RU"/>
                            </w:rPr>
                            <w:t>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3" type="#_x0000_t202" style="position:absolute;margin-left:345.95pt;margin-top:52.6pt;width:219.8pt;height:60.7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RHrgIAAK8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" filled="f" stroked="f">
              <v:textbox style="mso-fit-shape-to-text:t" inset="0,0,0,0">
                <w:txbxContent>
                  <w:p w:rsidR="004041B9" w:rsidRDefault="004041B9">
                    <w:pPr>
                      <w:pStyle w:val="20"/>
                      <w:shd w:val="clear" w:color="auto" w:fill="auto"/>
                      <w:rPr>
                        <w:sz w:val="28"/>
                        <w:szCs w:val="28"/>
                      </w:rPr>
                    </w:pPr>
                    <w:r>
                      <w:rPr>
                        <w:color w:val="000000"/>
                        <w:sz w:val="28"/>
                        <w:szCs w:val="28"/>
                        <w:lang w:eastAsia="ru-RU" w:bidi="ru-RU"/>
                      </w:rPr>
                      <w:t>Приложение № 1</w:t>
                    </w:r>
                  </w:p>
                  <w:p w:rsidR="004041B9" w:rsidRDefault="004041B9">
                    <w:pPr>
                      <w:pStyle w:val="20"/>
                      <w:shd w:val="clear" w:color="auto" w:fill="auto"/>
                      <w:rPr>
                        <w:sz w:val="28"/>
                        <w:szCs w:val="28"/>
                      </w:rPr>
                    </w:pPr>
                    <w:r>
                      <w:rPr>
                        <w:color w:val="000000"/>
                        <w:sz w:val="28"/>
                        <w:szCs w:val="28"/>
                        <w:lang w:eastAsia="ru-RU" w:bidi="ru-RU"/>
                      </w:rPr>
                      <w:t>к Административному регламенту</w:t>
                    </w:r>
                  </w:p>
                  <w:p w:rsidR="004041B9" w:rsidRDefault="004041B9">
                    <w:pPr>
                      <w:pStyle w:val="20"/>
                      <w:shd w:val="clear" w:color="auto" w:fill="auto"/>
                      <w:rPr>
                        <w:sz w:val="28"/>
                        <w:szCs w:val="28"/>
                      </w:rPr>
                    </w:pPr>
                    <w:proofErr w:type="gramStart"/>
                    <w:r>
                      <w:rPr>
                        <w:color w:val="000000"/>
                        <w:sz w:val="28"/>
                        <w:szCs w:val="28"/>
                        <w:lang w:eastAsia="ru-RU" w:bidi="ru-RU"/>
                      </w:rPr>
                      <w:t>по</w:t>
                    </w:r>
                    <w:proofErr w:type="gramEnd"/>
                    <w:r>
                      <w:rPr>
                        <w:color w:val="000000"/>
                        <w:sz w:val="28"/>
                        <w:szCs w:val="28"/>
                        <w:lang w:eastAsia="ru-RU" w:bidi="ru-RU"/>
                      </w:rPr>
                      <w:t xml:space="preserve"> предоставлению государственной</w:t>
                    </w:r>
                  </w:p>
                  <w:p w:rsidR="004041B9" w:rsidRDefault="004041B9">
                    <w:pPr>
                      <w:pStyle w:val="20"/>
                      <w:shd w:val="clear" w:color="auto" w:fill="auto"/>
                      <w:rPr>
                        <w:sz w:val="28"/>
                        <w:szCs w:val="28"/>
                      </w:rPr>
                    </w:pPr>
                    <w:r>
                      <w:rPr>
                        <w:color w:val="000000"/>
                        <w:sz w:val="28"/>
                        <w:szCs w:val="28"/>
                        <w:lang w:eastAsia="ru-RU" w:bidi="ru-RU"/>
                      </w:rPr>
                      <w:t>(</w:t>
                    </w:r>
                    <w:proofErr w:type="gramStart"/>
                    <w:r>
                      <w:rPr>
                        <w:color w:val="000000"/>
                        <w:sz w:val="28"/>
                        <w:szCs w:val="28"/>
                        <w:lang w:eastAsia="ru-RU" w:bidi="ru-RU"/>
                      </w:rPr>
                      <w:t>муниципальной</w:t>
                    </w:r>
                    <w:proofErr w:type="gramEnd"/>
                    <w:r>
                      <w:rPr>
                        <w:color w:val="000000"/>
                        <w:sz w:val="28"/>
                        <w:szCs w:val="28"/>
                        <w:lang w:eastAsia="ru-RU" w:bidi="ru-RU"/>
                      </w:rPr>
                      <w:t>)услуги</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854075</wp:posOffset>
              </wp:positionH>
              <wp:positionV relativeFrom="page">
                <wp:posOffset>1692910</wp:posOffset>
              </wp:positionV>
              <wp:extent cx="6194425" cy="15875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8"/>
                              <w:szCs w:val="28"/>
                            </w:rPr>
                          </w:pPr>
                          <w:r>
                            <w:rPr>
                              <w:b/>
                              <w:bCs/>
                              <w:color w:val="000000"/>
                              <w:sz w:val="28"/>
                              <w:szCs w:val="28"/>
                              <w:lang w:eastAsia="ru-RU" w:bidi="ru-RU"/>
                            </w:rPr>
                            <w:t>Форма решения о предоставлении государственной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4" type="#_x0000_t202" style="position:absolute;margin-left:67.25pt;margin-top:133.3pt;width:487.75pt;height:12.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" filled="f" stroked="f">
              <v:textbox style="mso-fit-shape-to-text:t" inset="0,0,0,0">
                <w:txbxContent>
                  <w:p w:rsidR="004041B9" w:rsidRDefault="004041B9">
                    <w:pPr>
                      <w:pStyle w:val="20"/>
                      <w:shd w:val="clear" w:color="auto" w:fill="auto"/>
                      <w:rPr>
                        <w:sz w:val="28"/>
                        <w:szCs w:val="28"/>
                      </w:rPr>
                    </w:pPr>
                    <w:r>
                      <w:rPr>
                        <w:b/>
                        <w:bCs/>
                        <w:color w:val="000000"/>
                        <w:sz w:val="28"/>
                        <w:szCs w:val="28"/>
                        <w:lang w:eastAsia="ru-RU" w:bidi="ru-RU"/>
                      </w:rPr>
                      <w:t>Форма решения о предоставлении государственной (муниципальной)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3884930</wp:posOffset>
              </wp:positionH>
              <wp:positionV relativeFrom="page">
                <wp:posOffset>299085</wp:posOffset>
              </wp:positionV>
              <wp:extent cx="153035" cy="175260"/>
              <wp:effectExtent l="0" t="3810" r="635" b="19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17</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05.9pt;margin-top:23.55pt;width:12.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" filled="f" stroked="f">
              <v:textbox style="mso-fit-shape-to-text:t" inset="0,0,0,0">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17</w:t>
                    </w:r>
                    <w:r>
                      <w:rPr>
                        <w:noProof/>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4393565</wp:posOffset>
              </wp:positionH>
              <wp:positionV relativeFrom="page">
                <wp:posOffset>668020</wp:posOffset>
              </wp:positionV>
              <wp:extent cx="2807335" cy="817880"/>
              <wp:effectExtent l="2540" t="127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8"/>
                              <w:szCs w:val="28"/>
                            </w:rPr>
                          </w:pPr>
                          <w:r>
                            <w:rPr>
                              <w:color w:val="000000"/>
                              <w:sz w:val="28"/>
                              <w:szCs w:val="28"/>
                              <w:lang w:eastAsia="ru-RU" w:bidi="ru-RU"/>
                            </w:rPr>
                            <w:t>Приложение № 1</w:t>
                          </w:r>
                        </w:p>
                        <w:p w:rsidR="004041B9" w:rsidRDefault="004041B9">
                          <w:pPr>
                            <w:pStyle w:val="20"/>
                            <w:shd w:val="clear" w:color="auto" w:fill="auto"/>
                            <w:rPr>
                              <w:sz w:val="28"/>
                              <w:szCs w:val="28"/>
                            </w:rPr>
                          </w:pPr>
                          <w:r>
                            <w:rPr>
                              <w:color w:val="000000"/>
                              <w:sz w:val="28"/>
                              <w:szCs w:val="28"/>
                              <w:lang w:eastAsia="ru-RU" w:bidi="ru-RU"/>
                            </w:rPr>
                            <w:t>к Административному регламенту</w:t>
                          </w:r>
                        </w:p>
                        <w:p w:rsidR="004041B9" w:rsidRDefault="004041B9">
                          <w:pPr>
                            <w:pStyle w:val="20"/>
                            <w:shd w:val="clear" w:color="auto" w:fill="auto"/>
                            <w:rPr>
                              <w:sz w:val="28"/>
                              <w:szCs w:val="28"/>
                            </w:rPr>
                          </w:pPr>
                          <w:r>
                            <w:rPr>
                              <w:color w:val="000000"/>
                              <w:sz w:val="28"/>
                              <w:szCs w:val="28"/>
                              <w:lang w:eastAsia="ru-RU" w:bidi="ru-RU"/>
                            </w:rPr>
                            <w:t xml:space="preserve">по предоставлению </w:t>
                          </w:r>
                          <w:proofErr w:type="gramStart"/>
                          <w:r w:rsidR="00596F04">
                            <w:rPr>
                              <w:color w:val="000000"/>
                              <w:sz w:val="28"/>
                              <w:szCs w:val="28"/>
                              <w:lang w:eastAsia="ru-RU" w:bidi="ru-RU"/>
                            </w:rPr>
                            <w:t>муниципальной</w:t>
                          </w:r>
                          <w:proofErr w:type="gramEnd"/>
                        </w:p>
                        <w:p w:rsidR="004041B9" w:rsidRDefault="004041B9">
                          <w:pPr>
                            <w:pStyle w:val="20"/>
                            <w:shd w:val="clear" w:color="auto" w:fill="auto"/>
                            <w:rPr>
                              <w:sz w:val="28"/>
                              <w:szCs w:val="28"/>
                            </w:rPr>
                          </w:pPr>
                          <w:r>
                            <w:rPr>
                              <w:color w:val="000000"/>
                              <w:sz w:val="28"/>
                              <w:szCs w:val="28"/>
                              <w:lang w:eastAsia="ru-RU" w:bidi="ru-RU"/>
                            </w:rPr>
                            <w:t>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6" type="#_x0000_t202" style="position:absolute;margin-left:345.95pt;margin-top:52.6pt;width:221.05pt;height:64.4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2sAIAAK8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" filled="f" stroked="f">
              <v:textbox style="mso-fit-shape-to-text:t" inset="0,0,0,0">
                <w:txbxContent>
                  <w:p w:rsidR="004041B9" w:rsidRDefault="004041B9">
                    <w:pPr>
                      <w:pStyle w:val="20"/>
                      <w:shd w:val="clear" w:color="auto" w:fill="auto"/>
                      <w:rPr>
                        <w:sz w:val="28"/>
                        <w:szCs w:val="28"/>
                      </w:rPr>
                    </w:pPr>
                    <w:r>
                      <w:rPr>
                        <w:color w:val="000000"/>
                        <w:sz w:val="28"/>
                        <w:szCs w:val="28"/>
                        <w:lang w:eastAsia="ru-RU" w:bidi="ru-RU"/>
                      </w:rPr>
                      <w:t>Приложение № 1</w:t>
                    </w:r>
                  </w:p>
                  <w:p w:rsidR="004041B9" w:rsidRDefault="004041B9">
                    <w:pPr>
                      <w:pStyle w:val="20"/>
                      <w:shd w:val="clear" w:color="auto" w:fill="auto"/>
                      <w:rPr>
                        <w:sz w:val="28"/>
                        <w:szCs w:val="28"/>
                      </w:rPr>
                    </w:pPr>
                    <w:r>
                      <w:rPr>
                        <w:color w:val="000000"/>
                        <w:sz w:val="28"/>
                        <w:szCs w:val="28"/>
                        <w:lang w:eastAsia="ru-RU" w:bidi="ru-RU"/>
                      </w:rPr>
                      <w:t>к Административному регламенту</w:t>
                    </w:r>
                  </w:p>
                  <w:p w:rsidR="004041B9" w:rsidRDefault="004041B9">
                    <w:pPr>
                      <w:pStyle w:val="20"/>
                      <w:shd w:val="clear" w:color="auto" w:fill="auto"/>
                      <w:rPr>
                        <w:sz w:val="28"/>
                        <w:szCs w:val="28"/>
                      </w:rPr>
                    </w:pPr>
                    <w:proofErr w:type="gramStart"/>
                    <w:r>
                      <w:rPr>
                        <w:color w:val="000000"/>
                        <w:sz w:val="28"/>
                        <w:szCs w:val="28"/>
                        <w:lang w:eastAsia="ru-RU" w:bidi="ru-RU"/>
                      </w:rPr>
                      <w:t>по</w:t>
                    </w:r>
                    <w:proofErr w:type="gramEnd"/>
                    <w:r>
                      <w:rPr>
                        <w:color w:val="000000"/>
                        <w:sz w:val="28"/>
                        <w:szCs w:val="28"/>
                        <w:lang w:eastAsia="ru-RU" w:bidi="ru-RU"/>
                      </w:rPr>
                      <w:t xml:space="preserve"> предоставлению </w:t>
                    </w:r>
                    <w:r w:rsidR="00596F04">
                      <w:rPr>
                        <w:color w:val="000000"/>
                        <w:sz w:val="28"/>
                        <w:szCs w:val="28"/>
                        <w:lang w:eastAsia="ru-RU" w:bidi="ru-RU"/>
                      </w:rPr>
                      <w:t>муниципальной</w:t>
                    </w:r>
                  </w:p>
                  <w:p w:rsidR="004041B9" w:rsidRDefault="004041B9">
                    <w:pPr>
                      <w:pStyle w:val="20"/>
                      <w:shd w:val="clear" w:color="auto" w:fill="auto"/>
                      <w:rPr>
                        <w:sz w:val="28"/>
                        <w:szCs w:val="28"/>
                      </w:rPr>
                    </w:pPr>
                    <w:proofErr w:type="gramStart"/>
                    <w:r>
                      <w:rPr>
                        <w:color w:val="000000"/>
                        <w:sz w:val="28"/>
                        <w:szCs w:val="28"/>
                        <w:lang w:eastAsia="ru-RU" w:bidi="ru-RU"/>
                      </w:rPr>
                      <w:t>услуги</w:t>
                    </w:r>
                    <w:proofErr w:type="gramEnd"/>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854075</wp:posOffset>
              </wp:positionH>
              <wp:positionV relativeFrom="page">
                <wp:posOffset>1692910</wp:posOffset>
              </wp:positionV>
              <wp:extent cx="6219825" cy="204470"/>
              <wp:effectExtent l="0" t="0" r="317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8"/>
                              <w:szCs w:val="28"/>
                            </w:rPr>
                          </w:pPr>
                          <w:r>
                            <w:rPr>
                              <w:b/>
                              <w:bCs/>
                              <w:color w:val="000000"/>
                              <w:sz w:val="28"/>
                              <w:szCs w:val="28"/>
                              <w:lang w:eastAsia="ru-RU" w:bidi="ru-RU"/>
                            </w:rPr>
                            <w:t>Форма решения о предоставлении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7" type="#_x0000_t202" style="position:absolute;margin-left:67.25pt;margin-top:133.3pt;width:489.75pt;height:16.1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" filled="f" stroked="f">
              <v:textbox style="mso-fit-shape-to-text:t" inset="0,0,0,0">
                <w:txbxContent>
                  <w:p w:rsidR="004041B9" w:rsidRDefault="004041B9">
                    <w:pPr>
                      <w:pStyle w:val="20"/>
                      <w:shd w:val="clear" w:color="auto" w:fill="auto"/>
                      <w:rPr>
                        <w:sz w:val="28"/>
                        <w:szCs w:val="28"/>
                      </w:rPr>
                    </w:pPr>
                    <w:r>
                      <w:rPr>
                        <w:b/>
                        <w:bCs/>
                        <w:color w:val="000000"/>
                        <w:sz w:val="28"/>
                        <w:szCs w:val="28"/>
                        <w:lang w:eastAsia="ru-RU" w:bidi="ru-RU"/>
                      </w:rPr>
                      <w:t>Форма решения о предоставлении 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71552" behindDoc="1" locked="0" layoutInCell="1" allowOverlap="1">
              <wp:simplePos x="0" y="0"/>
              <wp:positionH relativeFrom="page">
                <wp:posOffset>3900805</wp:posOffset>
              </wp:positionH>
              <wp:positionV relativeFrom="page">
                <wp:posOffset>294640</wp:posOffset>
              </wp:positionV>
              <wp:extent cx="125095" cy="106680"/>
              <wp:effectExtent l="0" t="0" r="3175"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3104D0">
                            <w:rPr>
                              <w:noProof/>
                              <w:sz w:val="24"/>
                              <w:szCs w:val="24"/>
                            </w:rPr>
                            <w:t>34</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38" type="#_x0000_t202" style="position:absolute;margin-left:307.15pt;margin-top:23.2pt;width:9.85pt;height:8.4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" filled="f" stroked="f">
              <v:textbox style="mso-fit-shape-to-text:t" inset="0,0,0,0">
                <w:txbxContent>
                  <w:p w:rsidR="004041B9" w:rsidRDefault="004041B9">
                    <w:pPr>
                      <w:pStyle w:val="20"/>
                      <w:shd w:val="clear" w:color="auto" w:fill="auto"/>
                      <w:rPr>
                        <w:sz w:val="24"/>
                        <w:szCs w:val="24"/>
                      </w:rPr>
                    </w:pPr>
                    <w:r>
                      <w:fldChar w:fldCharType="begin"/>
                    </w:r>
                    <w:r>
                      <w:instrText xml:space="preserve"> PAGE \* MERGEFORMAT </w:instrText>
                    </w:r>
                    <w:r>
                      <w:fldChar w:fldCharType="separate"/>
                    </w:r>
                    <w:r w:rsidRPr="003104D0">
                      <w:rPr>
                        <w:noProof/>
                        <w:sz w:val="24"/>
                        <w:szCs w:val="24"/>
                      </w:rPr>
                      <w:t>34</w:t>
                    </w:r>
                    <w:r>
                      <w:rPr>
                        <w:noProof/>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68480" behindDoc="1" locked="0" layoutInCell="1" allowOverlap="1">
              <wp:simplePos x="0" y="0"/>
              <wp:positionH relativeFrom="page">
                <wp:posOffset>3884930</wp:posOffset>
              </wp:positionH>
              <wp:positionV relativeFrom="page">
                <wp:posOffset>149860</wp:posOffset>
              </wp:positionV>
              <wp:extent cx="153035" cy="175260"/>
              <wp:effectExtent l="0" t="0" r="63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22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305.9pt;margin-top:11.8pt;width:12.05pt;height:13.8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" filled="f" stroked="f">
              <v:textbox style="mso-fit-shape-to-text:t" inset="0,0,0,0">
                <w:txbxContent>
                  <w:p w:rsidR="004041B9" w:rsidRDefault="004041B9">
                    <w:pPr>
                      <w:pStyle w:val="ae"/>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22</w:t>
                    </w:r>
                    <w:r>
                      <w:rPr>
                        <w:noProof/>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4393565</wp:posOffset>
              </wp:positionH>
              <wp:positionV relativeFrom="page">
                <wp:posOffset>721360</wp:posOffset>
              </wp:positionV>
              <wp:extent cx="2807335" cy="817880"/>
              <wp:effectExtent l="2540" t="0" r="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color w:val="000000"/>
                              <w:lang w:eastAsia="ru-RU" w:bidi="ru-RU"/>
                            </w:rPr>
                            <w:t>Приложение № 4</w:t>
                          </w:r>
                        </w:p>
                        <w:p w:rsidR="004041B9" w:rsidRDefault="004041B9">
                          <w:pPr>
                            <w:pStyle w:val="ae"/>
                            <w:shd w:val="clear" w:color="auto" w:fill="auto"/>
                          </w:pPr>
                          <w:r>
                            <w:rPr>
                              <w:color w:val="000000"/>
                              <w:lang w:eastAsia="ru-RU" w:bidi="ru-RU"/>
                            </w:rPr>
                            <w:t>к Административному регламенту</w:t>
                          </w:r>
                        </w:p>
                        <w:p w:rsidR="00596F04" w:rsidRDefault="004041B9">
                          <w:pPr>
                            <w:pStyle w:val="ae"/>
                            <w:shd w:val="clear" w:color="auto" w:fill="auto"/>
                            <w:rPr>
                              <w:color w:val="000000"/>
                              <w:lang w:eastAsia="ru-RU" w:bidi="ru-RU"/>
                            </w:rPr>
                          </w:pPr>
                          <w:r>
                            <w:rPr>
                              <w:color w:val="000000"/>
                              <w:lang w:eastAsia="ru-RU" w:bidi="ru-RU"/>
                            </w:rPr>
                            <w:t xml:space="preserve">по предоставлению </w:t>
                          </w:r>
                          <w:proofErr w:type="gramStart"/>
                          <w:r>
                            <w:rPr>
                              <w:color w:val="000000"/>
                              <w:lang w:eastAsia="ru-RU" w:bidi="ru-RU"/>
                            </w:rPr>
                            <w:t>муниципальной</w:t>
                          </w:r>
                          <w:proofErr w:type="gramEnd"/>
                        </w:p>
                        <w:p w:rsidR="004041B9" w:rsidRDefault="004041B9">
                          <w:pPr>
                            <w:pStyle w:val="ae"/>
                            <w:shd w:val="clear" w:color="auto" w:fill="auto"/>
                          </w:pPr>
                          <w:r>
                            <w:rPr>
                              <w:color w:val="000000"/>
                              <w:lang w:eastAsia="ru-RU" w:bidi="ru-RU"/>
                            </w:rPr>
                            <w:t>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40" type="#_x0000_t202" style="position:absolute;margin-left:345.95pt;margin-top:56.8pt;width:221.05pt;height:64.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1XsQIAALA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" filled="f" stroked="f">
              <v:textbox style="mso-fit-shape-to-text:t" inset="0,0,0,0">
                <w:txbxContent>
                  <w:p w:rsidR="004041B9" w:rsidRDefault="004041B9">
                    <w:pPr>
                      <w:pStyle w:val="ae"/>
                      <w:shd w:val="clear" w:color="auto" w:fill="auto"/>
                    </w:pPr>
                    <w:r>
                      <w:rPr>
                        <w:color w:val="000000"/>
                        <w:lang w:eastAsia="ru-RU" w:bidi="ru-RU"/>
                      </w:rPr>
                      <w:t>Приложение № 4</w:t>
                    </w:r>
                  </w:p>
                  <w:p w:rsidR="004041B9" w:rsidRDefault="004041B9">
                    <w:pPr>
                      <w:pStyle w:val="ae"/>
                      <w:shd w:val="clear" w:color="auto" w:fill="auto"/>
                    </w:pPr>
                    <w:r>
                      <w:rPr>
                        <w:color w:val="000000"/>
                        <w:lang w:eastAsia="ru-RU" w:bidi="ru-RU"/>
                      </w:rPr>
                      <w:t>к Административному регламенту</w:t>
                    </w:r>
                  </w:p>
                  <w:p w:rsidR="00596F04" w:rsidRDefault="004041B9">
                    <w:pPr>
                      <w:pStyle w:val="ae"/>
                      <w:shd w:val="clear" w:color="auto" w:fill="auto"/>
                      <w:rPr>
                        <w:color w:val="000000"/>
                        <w:lang w:eastAsia="ru-RU" w:bidi="ru-RU"/>
                      </w:rPr>
                    </w:pPr>
                    <w:proofErr w:type="gramStart"/>
                    <w:r>
                      <w:rPr>
                        <w:color w:val="000000"/>
                        <w:lang w:eastAsia="ru-RU" w:bidi="ru-RU"/>
                      </w:rPr>
                      <w:t>по</w:t>
                    </w:r>
                    <w:proofErr w:type="gramEnd"/>
                    <w:r>
                      <w:rPr>
                        <w:color w:val="000000"/>
                        <w:lang w:eastAsia="ru-RU" w:bidi="ru-RU"/>
                      </w:rPr>
                      <w:t xml:space="preserve"> предоставлению муниципальной</w:t>
                    </w:r>
                  </w:p>
                  <w:p w:rsidR="004041B9" w:rsidRDefault="004041B9">
                    <w:pPr>
                      <w:pStyle w:val="ae"/>
                      <w:shd w:val="clear" w:color="auto" w:fill="auto"/>
                    </w:pPr>
                    <w:proofErr w:type="gramStart"/>
                    <w:r>
                      <w:rPr>
                        <w:color w:val="000000"/>
                        <w:lang w:eastAsia="ru-RU" w:bidi="ru-RU"/>
                      </w:rPr>
                      <w:t>услуги</w:t>
                    </w:r>
                    <w:proofErr w:type="gramEnd"/>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802640</wp:posOffset>
              </wp:positionH>
              <wp:positionV relativeFrom="page">
                <wp:posOffset>1897380</wp:posOffset>
              </wp:positionV>
              <wp:extent cx="6344285" cy="204470"/>
              <wp:effectExtent l="2540" t="1905" r="0" b="31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b/>
                              <w:bCs/>
                              <w:color w:val="000000"/>
                              <w:lang w:eastAsia="ru-RU" w:bidi="ru-RU"/>
                            </w:rPr>
                            <w:t>Форма заявления о предоставлении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41" type="#_x0000_t202" style="position:absolute;margin-left:63.2pt;margin-top:149.4pt;width:499.55pt;height:16.1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" filled="f" stroked="f">
              <v:textbox style="mso-fit-shape-to-text:t" inset="0,0,0,0">
                <w:txbxContent>
                  <w:p w:rsidR="004041B9" w:rsidRDefault="004041B9">
                    <w:pPr>
                      <w:pStyle w:val="ae"/>
                      <w:shd w:val="clear" w:color="auto" w:fill="auto"/>
                    </w:pPr>
                    <w:r>
                      <w:rPr>
                        <w:b/>
                        <w:bCs/>
                        <w:color w:val="000000"/>
                        <w:lang w:eastAsia="ru-RU" w:bidi="ru-RU"/>
                      </w:rPr>
                      <w:t>Форма заявления о предоставлении 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72576" behindDoc="1" locked="0" layoutInCell="1" allowOverlap="1">
              <wp:simplePos x="0" y="0"/>
              <wp:positionH relativeFrom="page">
                <wp:posOffset>3890010</wp:posOffset>
              </wp:positionH>
              <wp:positionV relativeFrom="page">
                <wp:posOffset>166370</wp:posOffset>
              </wp:positionV>
              <wp:extent cx="153035" cy="175260"/>
              <wp:effectExtent l="3810" t="4445" r="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19</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306.3pt;margin-top:13.1pt;width:12.05pt;height:13.8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" filled="f" stroked="f">
              <v:textbox style="mso-fit-shape-to-text:t" inset="0,0,0,0">
                <w:txbxContent>
                  <w:p w:rsidR="004041B9" w:rsidRDefault="004041B9">
                    <w:pPr>
                      <w:pStyle w:val="ae"/>
                      <w:shd w:val="clear" w:color="auto" w:fill="auto"/>
                      <w:rPr>
                        <w:sz w:val="24"/>
                        <w:szCs w:val="24"/>
                      </w:rPr>
                    </w:pPr>
                    <w:r>
                      <w:fldChar w:fldCharType="begin"/>
                    </w:r>
                    <w:r>
                      <w:instrText xml:space="preserve"> PAGE \* MERGEFORMAT </w:instrText>
                    </w:r>
                    <w:r>
                      <w:fldChar w:fldCharType="separate"/>
                    </w:r>
                    <w:r w:rsidR="00332C12" w:rsidRPr="00332C12">
                      <w:rPr>
                        <w:noProof/>
                        <w:sz w:val="24"/>
                        <w:szCs w:val="24"/>
                      </w:rPr>
                      <w:t>19</w:t>
                    </w:r>
                    <w:r>
                      <w:rPr>
                        <w:noProof/>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4394835</wp:posOffset>
              </wp:positionH>
              <wp:positionV relativeFrom="page">
                <wp:posOffset>534670</wp:posOffset>
              </wp:positionV>
              <wp:extent cx="2807335" cy="817880"/>
              <wp:effectExtent l="3810" t="127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color w:val="000000"/>
                              <w:lang w:eastAsia="ru-RU" w:bidi="ru-RU"/>
                            </w:rPr>
                            <w:t>Приложение № 3</w:t>
                          </w:r>
                        </w:p>
                        <w:p w:rsidR="004041B9" w:rsidRDefault="004041B9">
                          <w:pPr>
                            <w:pStyle w:val="ae"/>
                            <w:shd w:val="clear" w:color="auto" w:fill="auto"/>
                          </w:pPr>
                          <w:r>
                            <w:rPr>
                              <w:color w:val="000000"/>
                              <w:lang w:eastAsia="ru-RU" w:bidi="ru-RU"/>
                            </w:rPr>
                            <w:t>к Административному регламенту</w:t>
                          </w:r>
                        </w:p>
                        <w:p w:rsidR="004041B9" w:rsidRDefault="004041B9">
                          <w:pPr>
                            <w:pStyle w:val="ae"/>
                            <w:shd w:val="clear" w:color="auto" w:fill="auto"/>
                          </w:pPr>
                          <w:r>
                            <w:rPr>
                              <w:color w:val="000000"/>
                              <w:lang w:eastAsia="ru-RU" w:bidi="ru-RU"/>
                            </w:rPr>
                            <w:t xml:space="preserve">по предоставлению </w:t>
                          </w:r>
                          <w:proofErr w:type="spellStart"/>
                          <w:r>
                            <w:rPr>
                              <w:color w:val="000000"/>
                              <w:lang w:eastAsia="ru-RU" w:bidi="ru-RU"/>
                            </w:rPr>
                            <w:t>муниципальнойуслуги</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43" type="#_x0000_t202" style="position:absolute;margin-left:346.05pt;margin-top:42.1pt;width:221.05pt;height:64.4pt;z-index:-251642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xsgIAALA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" filled="f" stroked="f">
              <v:textbox style="mso-fit-shape-to-text:t" inset="0,0,0,0">
                <w:txbxContent>
                  <w:p w:rsidR="004041B9" w:rsidRDefault="004041B9">
                    <w:pPr>
                      <w:pStyle w:val="ae"/>
                      <w:shd w:val="clear" w:color="auto" w:fill="auto"/>
                    </w:pPr>
                    <w:r>
                      <w:rPr>
                        <w:color w:val="000000"/>
                        <w:lang w:eastAsia="ru-RU" w:bidi="ru-RU"/>
                      </w:rPr>
                      <w:t>Приложение № 3</w:t>
                    </w:r>
                  </w:p>
                  <w:p w:rsidR="004041B9" w:rsidRDefault="004041B9">
                    <w:pPr>
                      <w:pStyle w:val="ae"/>
                      <w:shd w:val="clear" w:color="auto" w:fill="auto"/>
                    </w:pPr>
                    <w:r>
                      <w:rPr>
                        <w:color w:val="000000"/>
                        <w:lang w:eastAsia="ru-RU" w:bidi="ru-RU"/>
                      </w:rPr>
                      <w:t>к Административному регламенту</w:t>
                    </w:r>
                  </w:p>
                  <w:p w:rsidR="004041B9" w:rsidRDefault="004041B9">
                    <w:pPr>
                      <w:pStyle w:val="ae"/>
                      <w:shd w:val="clear" w:color="auto" w:fill="auto"/>
                    </w:pPr>
                    <w:proofErr w:type="gramStart"/>
                    <w:r>
                      <w:rPr>
                        <w:color w:val="000000"/>
                        <w:lang w:eastAsia="ru-RU" w:bidi="ru-RU"/>
                      </w:rPr>
                      <w:t>по</w:t>
                    </w:r>
                    <w:proofErr w:type="gramEnd"/>
                    <w:r>
                      <w:rPr>
                        <w:color w:val="000000"/>
                        <w:lang w:eastAsia="ru-RU" w:bidi="ru-RU"/>
                      </w:rPr>
                      <w:t xml:space="preserve"> предоставлению </w:t>
                    </w:r>
                    <w:proofErr w:type="spellStart"/>
                    <w:r>
                      <w:rPr>
                        <w:color w:val="000000"/>
                        <w:lang w:eastAsia="ru-RU" w:bidi="ru-RU"/>
                      </w:rPr>
                      <w:t>муниципальнойуслуги</w:t>
                    </w:r>
                    <w:proofErr w:type="spellEnd"/>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755650</wp:posOffset>
              </wp:positionH>
              <wp:positionV relativeFrom="page">
                <wp:posOffset>1803400</wp:posOffset>
              </wp:positionV>
              <wp:extent cx="6416675" cy="408940"/>
              <wp:effectExtent l="3175" t="317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b/>
                              <w:bCs/>
                              <w:color w:val="000000"/>
                              <w:lang w:eastAsia="ru-RU" w:bidi="ru-RU"/>
                            </w:rPr>
                            <w:t>Форма</w:t>
                          </w:r>
                        </w:p>
                        <w:p w:rsidR="004041B9" w:rsidRDefault="004041B9">
                          <w:pPr>
                            <w:pStyle w:val="ae"/>
                            <w:shd w:val="clear" w:color="auto" w:fill="auto"/>
                          </w:pPr>
                          <w:r>
                            <w:rPr>
                              <w:b/>
                              <w:bCs/>
                              <w:color w:val="000000"/>
                              <w:lang w:eastAsia="ru-RU" w:bidi="ru-RU"/>
                            </w:rPr>
                            <w:t>решения об отказе в предоставлении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44" type="#_x0000_t202" style="position:absolute;margin-left:59.5pt;margin-top:142pt;width:505.25pt;height:32.2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" filled="f" stroked="f">
              <v:textbox style="mso-fit-shape-to-text:t" inset="0,0,0,0">
                <w:txbxContent>
                  <w:p w:rsidR="004041B9" w:rsidRDefault="004041B9">
                    <w:pPr>
                      <w:pStyle w:val="ae"/>
                      <w:shd w:val="clear" w:color="auto" w:fill="auto"/>
                    </w:pPr>
                    <w:r>
                      <w:rPr>
                        <w:b/>
                        <w:bCs/>
                        <w:color w:val="000000"/>
                        <w:lang w:eastAsia="ru-RU" w:bidi="ru-RU"/>
                      </w:rPr>
                      <w:t>Форма</w:t>
                    </w:r>
                  </w:p>
                  <w:p w:rsidR="004041B9" w:rsidRDefault="004041B9">
                    <w:pPr>
                      <w:pStyle w:val="ae"/>
                      <w:shd w:val="clear" w:color="auto" w:fill="auto"/>
                    </w:pPr>
                    <w:proofErr w:type="gramStart"/>
                    <w:r>
                      <w:rPr>
                        <w:b/>
                        <w:bCs/>
                        <w:color w:val="000000"/>
                        <w:lang w:eastAsia="ru-RU" w:bidi="ru-RU"/>
                      </w:rPr>
                      <w:t>решения</w:t>
                    </w:r>
                    <w:proofErr w:type="gramEnd"/>
                    <w:r>
                      <w:rPr>
                        <w:b/>
                        <w:bCs/>
                        <w:color w:val="000000"/>
                        <w:lang w:eastAsia="ru-RU" w:bidi="ru-RU"/>
                      </w:rPr>
                      <w:t xml:space="preserve"> об отказе в предоставлении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76672" behindDoc="1" locked="0" layoutInCell="1" allowOverlap="1">
              <wp:simplePos x="0" y="0"/>
              <wp:positionH relativeFrom="page">
                <wp:posOffset>4393565</wp:posOffset>
              </wp:positionH>
              <wp:positionV relativeFrom="page">
                <wp:posOffset>911225</wp:posOffset>
              </wp:positionV>
              <wp:extent cx="2791460" cy="807720"/>
              <wp:effectExtent l="254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color w:val="000000"/>
                              <w:lang w:eastAsia="ru-RU" w:bidi="ru-RU"/>
                            </w:rPr>
                            <w:t xml:space="preserve">Приложение № </w:t>
                          </w:r>
                          <w:r>
                            <w:fldChar w:fldCharType="begin"/>
                          </w:r>
                          <w:r>
                            <w:instrText xml:space="preserve"> PAGE \* MERGEFORMAT </w:instrText>
                          </w:r>
                          <w:r>
                            <w:fldChar w:fldCharType="separate"/>
                          </w:r>
                          <w:r>
                            <w:rPr>
                              <w:color w:val="000000"/>
                              <w:lang w:eastAsia="ru-RU" w:bidi="ru-RU"/>
                            </w:rPr>
                            <w:t>#</w:t>
                          </w:r>
                          <w:r>
                            <w:rPr>
                              <w:color w:val="000000"/>
                              <w:lang w:eastAsia="ru-RU" w:bidi="ru-RU"/>
                            </w:rPr>
                            <w:fldChar w:fldCharType="end"/>
                          </w:r>
                        </w:p>
                        <w:p w:rsidR="004041B9" w:rsidRDefault="004041B9">
                          <w:pPr>
                            <w:pStyle w:val="ae"/>
                            <w:shd w:val="clear" w:color="auto" w:fill="auto"/>
                          </w:pPr>
                          <w:r>
                            <w:rPr>
                              <w:color w:val="000000"/>
                              <w:lang w:eastAsia="ru-RU" w:bidi="ru-RU"/>
                            </w:rPr>
                            <w:t>к Административному регламенту</w:t>
                          </w:r>
                        </w:p>
                        <w:p w:rsidR="004041B9" w:rsidRDefault="004041B9">
                          <w:pPr>
                            <w:pStyle w:val="ae"/>
                            <w:shd w:val="clear" w:color="auto" w:fill="auto"/>
                          </w:pPr>
                          <w:r>
                            <w:rPr>
                              <w:color w:val="000000"/>
                              <w:lang w:eastAsia="ru-RU" w:bidi="ru-RU"/>
                            </w:rPr>
                            <w:t xml:space="preserve">по предоставлению </w:t>
                          </w:r>
                          <w:proofErr w:type="gramStart"/>
                          <w:r>
                            <w:rPr>
                              <w:color w:val="000000"/>
                              <w:lang w:eastAsia="ru-RU" w:bidi="ru-RU"/>
                            </w:rPr>
                            <w:t>государственной</w:t>
                          </w:r>
                          <w:proofErr w:type="gramEnd"/>
                        </w:p>
                        <w:p w:rsidR="004041B9" w:rsidRDefault="004041B9">
                          <w:pPr>
                            <w:pStyle w:val="ae"/>
                            <w:shd w:val="clear" w:color="auto" w:fill="auto"/>
                          </w:pPr>
                          <w:r>
                            <w:rPr>
                              <w:color w:val="000000"/>
                              <w:lang w:eastAsia="ru-RU" w:bidi="ru-RU"/>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7" o:spid="_x0000_s1045" type="#_x0000_t202" style="position:absolute;margin-left:345.95pt;margin-top:71.75pt;width:219.8pt;height:63.6pt;z-index:-2516398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" filled="f" stroked="f">
              <v:textbox style="mso-fit-shape-to-text:t" inset="0,0,0,0">
                <w:txbxContent>
                  <w:p w:rsidR="004041B9" w:rsidRDefault="004041B9">
                    <w:pPr>
                      <w:pStyle w:val="ae"/>
                      <w:shd w:val="clear" w:color="auto" w:fill="auto"/>
                    </w:pPr>
                    <w:r>
                      <w:rPr>
                        <w:color w:val="000000"/>
                        <w:lang w:eastAsia="ru-RU" w:bidi="ru-RU"/>
                      </w:rPr>
                      <w:t xml:space="preserve">Приложение № </w:t>
                    </w:r>
                    <w:r>
                      <w:fldChar w:fldCharType="begin"/>
                    </w:r>
                    <w:r>
                      <w:instrText xml:space="preserve"> PAGE \* MERGEFORMAT </w:instrText>
                    </w:r>
                    <w:r>
                      <w:fldChar w:fldCharType="separate"/>
                    </w:r>
                    <w:r>
                      <w:rPr>
                        <w:color w:val="000000"/>
                        <w:lang w:eastAsia="ru-RU" w:bidi="ru-RU"/>
                      </w:rPr>
                      <w:t>#</w:t>
                    </w:r>
                    <w:r>
                      <w:rPr>
                        <w:color w:val="000000"/>
                        <w:lang w:eastAsia="ru-RU" w:bidi="ru-RU"/>
                      </w:rPr>
                      <w:fldChar w:fldCharType="end"/>
                    </w:r>
                  </w:p>
                  <w:p w:rsidR="004041B9" w:rsidRDefault="004041B9">
                    <w:pPr>
                      <w:pStyle w:val="ae"/>
                      <w:shd w:val="clear" w:color="auto" w:fill="auto"/>
                    </w:pPr>
                    <w:r>
                      <w:rPr>
                        <w:color w:val="000000"/>
                        <w:lang w:eastAsia="ru-RU" w:bidi="ru-RU"/>
                      </w:rPr>
                      <w:t>к Административному регламенту</w:t>
                    </w:r>
                  </w:p>
                  <w:p w:rsidR="004041B9" w:rsidRDefault="004041B9">
                    <w:pPr>
                      <w:pStyle w:val="ae"/>
                      <w:shd w:val="clear" w:color="auto" w:fill="auto"/>
                    </w:pPr>
                    <w:proofErr w:type="gramStart"/>
                    <w:r>
                      <w:rPr>
                        <w:color w:val="000000"/>
                        <w:lang w:eastAsia="ru-RU" w:bidi="ru-RU"/>
                      </w:rPr>
                      <w:t>по</w:t>
                    </w:r>
                    <w:proofErr w:type="gramEnd"/>
                    <w:r>
                      <w:rPr>
                        <w:color w:val="000000"/>
                        <w:lang w:eastAsia="ru-RU" w:bidi="ru-RU"/>
                      </w:rPr>
                      <w:t xml:space="preserve"> предоставлению государственной</w:t>
                    </w:r>
                  </w:p>
                  <w:p w:rsidR="004041B9" w:rsidRDefault="004041B9">
                    <w:pPr>
                      <w:pStyle w:val="ae"/>
                      <w:shd w:val="clear" w:color="auto" w:fill="auto"/>
                    </w:pPr>
                    <w:r>
                      <w:rPr>
                        <w:color w:val="000000"/>
                        <w:lang w:eastAsia="ru-RU" w:bidi="ru-RU"/>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B9" w:rsidRDefault="004041B9">
    <w:pPr>
      <w:spacing w:line="1" w:lineRule="exact"/>
    </w:pPr>
    <w:r>
      <w:rPr>
        <w:noProof/>
      </w:rPr>
      <mc:AlternateContent>
        <mc:Choice Requires="wps">
          <w:drawing>
            <wp:anchor distT="0" distB="0" distL="0" distR="0" simplePos="0" relativeHeight="251675648" behindDoc="1" locked="0" layoutInCell="1" allowOverlap="1">
              <wp:simplePos x="0" y="0"/>
              <wp:positionH relativeFrom="page">
                <wp:posOffset>4393565</wp:posOffset>
              </wp:positionH>
              <wp:positionV relativeFrom="page">
                <wp:posOffset>911225</wp:posOffset>
              </wp:positionV>
              <wp:extent cx="2807335" cy="817880"/>
              <wp:effectExtent l="2540" t="0" r="0" b="444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1B9" w:rsidRDefault="004041B9">
                          <w:pPr>
                            <w:pStyle w:val="ae"/>
                            <w:shd w:val="clear" w:color="auto" w:fill="auto"/>
                          </w:pPr>
                          <w:r>
                            <w:rPr>
                              <w:color w:val="000000"/>
                              <w:lang w:eastAsia="ru-RU" w:bidi="ru-RU"/>
                            </w:rPr>
                            <w:t xml:space="preserve">Приложение № </w:t>
                          </w:r>
                          <w:r>
                            <w:fldChar w:fldCharType="begin"/>
                          </w:r>
                          <w:r>
                            <w:instrText xml:space="preserve"> PAGE \* MERGEFORMAT </w:instrText>
                          </w:r>
                          <w:r>
                            <w:fldChar w:fldCharType="separate"/>
                          </w:r>
                          <w:r w:rsidR="00332C12">
                            <w:rPr>
                              <w:noProof/>
                            </w:rPr>
                            <w:t>5</w:t>
                          </w:r>
                          <w:r>
                            <w:rPr>
                              <w:noProof/>
                            </w:rPr>
                            <w:fldChar w:fldCharType="end"/>
                          </w:r>
                        </w:p>
                        <w:p w:rsidR="004041B9" w:rsidRDefault="004041B9">
                          <w:pPr>
                            <w:pStyle w:val="ae"/>
                            <w:shd w:val="clear" w:color="auto" w:fill="auto"/>
                          </w:pPr>
                          <w:r>
                            <w:rPr>
                              <w:color w:val="000000"/>
                              <w:lang w:eastAsia="ru-RU" w:bidi="ru-RU"/>
                            </w:rPr>
                            <w:t>к Административному регламенту</w:t>
                          </w:r>
                        </w:p>
                        <w:p w:rsidR="00596F04" w:rsidRDefault="004041B9">
                          <w:pPr>
                            <w:pStyle w:val="ae"/>
                            <w:shd w:val="clear" w:color="auto" w:fill="auto"/>
                            <w:rPr>
                              <w:color w:val="000000"/>
                              <w:lang w:eastAsia="ru-RU" w:bidi="ru-RU"/>
                            </w:rPr>
                          </w:pPr>
                          <w:r>
                            <w:rPr>
                              <w:color w:val="000000"/>
                              <w:lang w:eastAsia="ru-RU" w:bidi="ru-RU"/>
                            </w:rPr>
                            <w:t xml:space="preserve">по предоставлению </w:t>
                          </w:r>
                          <w:proofErr w:type="gramStart"/>
                          <w:r>
                            <w:rPr>
                              <w:color w:val="000000"/>
                              <w:lang w:eastAsia="ru-RU" w:bidi="ru-RU"/>
                            </w:rPr>
                            <w:t>муниципальной</w:t>
                          </w:r>
                          <w:proofErr w:type="gramEnd"/>
                        </w:p>
                        <w:p w:rsidR="004041B9" w:rsidRDefault="004041B9">
                          <w:pPr>
                            <w:pStyle w:val="ae"/>
                            <w:shd w:val="clear" w:color="auto" w:fill="auto"/>
                          </w:pPr>
                          <w:r>
                            <w:rPr>
                              <w:color w:val="000000"/>
                              <w:lang w:eastAsia="ru-RU" w:bidi="ru-RU"/>
                            </w:rP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345.95pt;margin-top:71.75pt;width:221.05pt;height:64.4pt;z-index:-2516408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Iirw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" filled="f" stroked="f">
              <v:textbox style="mso-fit-shape-to-text:t" inset="0,0,0,0">
                <w:txbxContent>
                  <w:p w:rsidR="004041B9" w:rsidRDefault="004041B9">
                    <w:pPr>
                      <w:pStyle w:val="ae"/>
                      <w:shd w:val="clear" w:color="auto" w:fill="auto"/>
                    </w:pPr>
                    <w:r>
                      <w:rPr>
                        <w:color w:val="000000"/>
                        <w:lang w:eastAsia="ru-RU" w:bidi="ru-RU"/>
                      </w:rPr>
                      <w:t xml:space="preserve">Приложение № </w:t>
                    </w:r>
                    <w:r>
                      <w:fldChar w:fldCharType="begin"/>
                    </w:r>
                    <w:r>
                      <w:instrText xml:space="preserve"> PAGE \* MERGEFORMAT </w:instrText>
                    </w:r>
                    <w:r>
                      <w:fldChar w:fldCharType="separate"/>
                    </w:r>
                    <w:r w:rsidR="00332C12">
                      <w:rPr>
                        <w:noProof/>
                      </w:rPr>
                      <w:t>5</w:t>
                    </w:r>
                    <w:r>
                      <w:rPr>
                        <w:noProof/>
                      </w:rPr>
                      <w:fldChar w:fldCharType="end"/>
                    </w:r>
                  </w:p>
                  <w:p w:rsidR="004041B9" w:rsidRDefault="004041B9">
                    <w:pPr>
                      <w:pStyle w:val="ae"/>
                      <w:shd w:val="clear" w:color="auto" w:fill="auto"/>
                    </w:pPr>
                    <w:r>
                      <w:rPr>
                        <w:color w:val="000000"/>
                        <w:lang w:eastAsia="ru-RU" w:bidi="ru-RU"/>
                      </w:rPr>
                      <w:t>к Административному регламенту</w:t>
                    </w:r>
                  </w:p>
                  <w:p w:rsidR="00596F04" w:rsidRDefault="004041B9">
                    <w:pPr>
                      <w:pStyle w:val="ae"/>
                      <w:shd w:val="clear" w:color="auto" w:fill="auto"/>
                      <w:rPr>
                        <w:color w:val="000000"/>
                        <w:lang w:eastAsia="ru-RU" w:bidi="ru-RU"/>
                      </w:rPr>
                    </w:pPr>
                    <w:r>
                      <w:rPr>
                        <w:color w:val="000000"/>
                        <w:lang w:eastAsia="ru-RU" w:bidi="ru-RU"/>
                      </w:rPr>
                      <w:t xml:space="preserve">по предоставлению </w:t>
                    </w:r>
                    <w:proofErr w:type="gramStart"/>
                    <w:r>
                      <w:rPr>
                        <w:color w:val="000000"/>
                        <w:lang w:eastAsia="ru-RU" w:bidi="ru-RU"/>
                      </w:rPr>
                      <w:t>муниципальной</w:t>
                    </w:r>
                    <w:proofErr w:type="gramEnd"/>
                  </w:p>
                  <w:p w:rsidR="004041B9" w:rsidRDefault="004041B9">
                    <w:pPr>
                      <w:pStyle w:val="ae"/>
                      <w:shd w:val="clear" w:color="auto" w:fill="auto"/>
                    </w:pPr>
                    <w:r>
                      <w:rPr>
                        <w:color w:val="000000"/>
                        <w:lang w:eastAsia="ru-RU" w:bidi="ru-RU"/>
                      </w:rPr>
                      <w:t xml:space="preserve">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347"/>
    <w:multiLevelType w:val="multilevel"/>
    <w:tmpl w:val="75CEBCE4"/>
    <w:lvl w:ilvl="0">
      <w:start w:val="5"/>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F21757"/>
    <w:multiLevelType w:val="multilevel"/>
    <w:tmpl w:val="344EE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640E1"/>
    <w:multiLevelType w:val="multilevel"/>
    <w:tmpl w:val="7C86A46A"/>
    <w:lvl w:ilvl="0">
      <w:start w:val="5"/>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209A781B"/>
    <w:multiLevelType w:val="multilevel"/>
    <w:tmpl w:val="4C945BF6"/>
    <w:lvl w:ilvl="0">
      <w:start w:val="1"/>
      <w:numFmt w:val="decimal"/>
      <w:lvlText w:val="%1."/>
      <w:lvlJc w:val="left"/>
      <w:pPr>
        <w:tabs>
          <w:tab w:val="num" w:pos="1335"/>
        </w:tabs>
        <w:ind w:left="1335" w:hanging="615"/>
      </w:pPr>
      <w:rPr>
        <w:rFonts w:ascii="Times New Roman" w:eastAsia="Times New Roman" w:hAnsi="Times New Roman"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36F0A03"/>
    <w:multiLevelType w:val="multilevel"/>
    <w:tmpl w:val="9EF0CF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83D9B"/>
    <w:multiLevelType w:val="multilevel"/>
    <w:tmpl w:val="338005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C44D5"/>
    <w:multiLevelType w:val="multilevel"/>
    <w:tmpl w:val="B9E663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1E2CAC"/>
    <w:multiLevelType w:val="multilevel"/>
    <w:tmpl w:val="F8DEE7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F1BA4"/>
    <w:multiLevelType w:val="multilevel"/>
    <w:tmpl w:val="4EF43B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00426"/>
    <w:multiLevelType w:val="multilevel"/>
    <w:tmpl w:val="A41C48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750340"/>
    <w:multiLevelType w:val="multilevel"/>
    <w:tmpl w:val="CB62F2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91083"/>
    <w:multiLevelType w:val="multilevel"/>
    <w:tmpl w:val="34BEC67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53791"/>
    <w:multiLevelType w:val="multilevel"/>
    <w:tmpl w:val="FA1A611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4735A"/>
    <w:multiLevelType w:val="multilevel"/>
    <w:tmpl w:val="0E98317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E7C80"/>
    <w:multiLevelType w:val="multilevel"/>
    <w:tmpl w:val="34B8F1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D7A5A"/>
    <w:multiLevelType w:val="multilevel"/>
    <w:tmpl w:val="59BCE9D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A16F36"/>
    <w:multiLevelType w:val="multilevel"/>
    <w:tmpl w:val="AC9C58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A67BB3"/>
    <w:multiLevelType w:val="multilevel"/>
    <w:tmpl w:val="AF26EFB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7"/>
  </w:num>
  <w:num w:numId="4">
    <w:abstractNumId w:val="8"/>
  </w:num>
  <w:num w:numId="5">
    <w:abstractNumId w:val="15"/>
  </w:num>
  <w:num w:numId="6">
    <w:abstractNumId w:val="12"/>
  </w:num>
  <w:num w:numId="7">
    <w:abstractNumId w:val="4"/>
  </w:num>
  <w:num w:numId="8">
    <w:abstractNumId w:val="10"/>
  </w:num>
  <w:num w:numId="9">
    <w:abstractNumId w:val="13"/>
  </w:num>
  <w:num w:numId="10">
    <w:abstractNumId w:val="17"/>
  </w:num>
  <w:num w:numId="11">
    <w:abstractNumId w:val="5"/>
  </w:num>
  <w:num w:numId="12">
    <w:abstractNumId w:val="6"/>
  </w:num>
  <w:num w:numId="13">
    <w:abstractNumId w:val="9"/>
  </w:num>
  <w:num w:numId="14">
    <w:abstractNumId w:val="14"/>
  </w:num>
  <w:num w:numId="15">
    <w:abstractNumId w:val="11"/>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4B"/>
    <w:rsid w:val="00017601"/>
    <w:rsid w:val="0002185A"/>
    <w:rsid w:val="0007160C"/>
    <w:rsid w:val="00074CDF"/>
    <w:rsid w:val="00127FB3"/>
    <w:rsid w:val="0014283C"/>
    <w:rsid w:val="001738A6"/>
    <w:rsid w:val="00186470"/>
    <w:rsid w:val="001D7A63"/>
    <w:rsid w:val="001E7F8D"/>
    <w:rsid w:val="002325EE"/>
    <w:rsid w:val="002624D1"/>
    <w:rsid w:val="0027499B"/>
    <w:rsid w:val="00285EF8"/>
    <w:rsid w:val="002A68C7"/>
    <w:rsid w:val="002F3447"/>
    <w:rsid w:val="00312CBD"/>
    <w:rsid w:val="00316B1B"/>
    <w:rsid w:val="003170DC"/>
    <w:rsid w:val="00321AFE"/>
    <w:rsid w:val="00332C12"/>
    <w:rsid w:val="00351482"/>
    <w:rsid w:val="004041B9"/>
    <w:rsid w:val="00430DC8"/>
    <w:rsid w:val="00450B22"/>
    <w:rsid w:val="00453452"/>
    <w:rsid w:val="004E4AB3"/>
    <w:rsid w:val="004F717B"/>
    <w:rsid w:val="00532B15"/>
    <w:rsid w:val="00540E06"/>
    <w:rsid w:val="00596F04"/>
    <w:rsid w:val="005A3D4F"/>
    <w:rsid w:val="005B427B"/>
    <w:rsid w:val="0061489C"/>
    <w:rsid w:val="00614F75"/>
    <w:rsid w:val="00635F72"/>
    <w:rsid w:val="006A4497"/>
    <w:rsid w:val="00700F8B"/>
    <w:rsid w:val="007064AD"/>
    <w:rsid w:val="007355D3"/>
    <w:rsid w:val="00750A5B"/>
    <w:rsid w:val="00757678"/>
    <w:rsid w:val="007B20EA"/>
    <w:rsid w:val="007C2ECE"/>
    <w:rsid w:val="007F6E09"/>
    <w:rsid w:val="00827BA3"/>
    <w:rsid w:val="00883435"/>
    <w:rsid w:val="00896A99"/>
    <w:rsid w:val="008D0EB7"/>
    <w:rsid w:val="00903D59"/>
    <w:rsid w:val="00951895"/>
    <w:rsid w:val="00967380"/>
    <w:rsid w:val="009B5BCB"/>
    <w:rsid w:val="009C651F"/>
    <w:rsid w:val="00A04CEE"/>
    <w:rsid w:val="00A57D56"/>
    <w:rsid w:val="00A60169"/>
    <w:rsid w:val="00A80901"/>
    <w:rsid w:val="00A9358F"/>
    <w:rsid w:val="00AD2372"/>
    <w:rsid w:val="00B2503D"/>
    <w:rsid w:val="00BE6F03"/>
    <w:rsid w:val="00C0144F"/>
    <w:rsid w:val="00C03A8A"/>
    <w:rsid w:val="00C13D10"/>
    <w:rsid w:val="00C44C5C"/>
    <w:rsid w:val="00C64AB1"/>
    <w:rsid w:val="00C7345A"/>
    <w:rsid w:val="00C73DE8"/>
    <w:rsid w:val="00CB6650"/>
    <w:rsid w:val="00CB6C36"/>
    <w:rsid w:val="00D16261"/>
    <w:rsid w:val="00D712E1"/>
    <w:rsid w:val="00DC7CC3"/>
    <w:rsid w:val="00DD3167"/>
    <w:rsid w:val="00E21F49"/>
    <w:rsid w:val="00E35FEE"/>
    <w:rsid w:val="00E55ECA"/>
    <w:rsid w:val="00EC5F5B"/>
    <w:rsid w:val="00EE4019"/>
    <w:rsid w:val="00F20932"/>
    <w:rsid w:val="00FD554B"/>
    <w:rsid w:val="00FE657C"/>
    <w:rsid w:val="00FF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D554B"/>
    <w:pPr>
      <w:ind w:left="720"/>
      <w:contextualSpacing/>
    </w:pPr>
  </w:style>
  <w:style w:type="character" w:customStyle="1" w:styleId="a5">
    <w:name w:val="Основной текст_"/>
    <w:basedOn w:val="a0"/>
    <w:link w:val="1"/>
    <w:rsid w:val="00FD554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FD554B"/>
    <w:pPr>
      <w:widowControl w:val="0"/>
      <w:shd w:val="clear" w:color="auto" w:fill="FFFFFF"/>
      <w:ind w:firstLine="400"/>
    </w:pPr>
    <w:rPr>
      <w:sz w:val="28"/>
      <w:szCs w:val="28"/>
      <w:lang w:eastAsia="en-US"/>
    </w:rPr>
  </w:style>
  <w:style w:type="paragraph" w:styleId="a6">
    <w:name w:val="Balloon Text"/>
    <w:basedOn w:val="a"/>
    <w:link w:val="a7"/>
    <w:uiPriority w:val="99"/>
    <w:semiHidden/>
    <w:unhideWhenUsed/>
    <w:rsid w:val="00FD554B"/>
    <w:rPr>
      <w:rFonts w:ascii="Tahoma" w:hAnsi="Tahoma" w:cs="Tahoma"/>
      <w:sz w:val="16"/>
      <w:szCs w:val="16"/>
    </w:rPr>
  </w:style>
  <w:style w:type="character" w:customStyle="1" w:styleId="a7">
    <w:name w:val="Текст выноски Знак"/>
    <w:basedOn w:val="a0"/>
    <w:link w:val="a6"/>
    <w:uiPriority w:val="99"/>
    <w:semiHidden/>
    <w:rsid w:val="00FD554B"/>
    <w:rPr>
      <w:rFonts w:ascii="Tahoma" w:eastAsia="Times New Roman" w:hAnsi="Tahoma" w:cs="Tahoma"/>
      <w:sz w:val="16"/>
      <w:szCs w:val="16"/>
      <w:lang w:eastAsia="ru-RU"/>
    </w:rPr>
  </w:style>
  <w:style w:type="paragraph" w:styleId="a8">
    <w:name w:val="No Spacing"/>
    <w:uiPriority w:val="1"/>
    <w:qFormat/>
    <w:rsid w:val="00FD554B"/>
    <w:pPr>
      <w:spacing w:after="0" w:line="240" w:lineRule="auto"/>
    </w:pPr>
    <w:rPr>
      <w:rFonts w:ascii="Times New Roman" w:eastAsia="Times New Roman" w:hAnsi="Times New Roman" w:cs="Times New Roman"/>
      <w:sz w:val="24"/>
      <w:szCs w:val="24"/>
      <w:lang w:eastAsia="ru-RU"/>
    </w:rPr>
  </w:style>
  <w:style w:type="character" w:customStyle="1" w:styleId="2">
    <w:name w:val="Колонтитул (2)_"/>
    <w:basedOn w:val="a0"/>
    <w:link w:val="20"/>
    <w:rsid w:val="00827BA3"/>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827BA3"/>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827BA3"/>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827BA3"/>
    <w:rPr>
      <w:rFonts w:ascii="Times New Roman" w:eastAsia="Times New Roman" w:hAnsi="Times New Roman" w:cs="Times New Roman"/>
      <w:sz w:val="12"/>
      <w:szCs w:val="12"/>
      <w:shd w:val="clear" w:color="auto" w:fill="FFFFFF"/>
    </w:rPr>
  </w:style>
  <w:style w:type="character" w:customStyle="1" w:styleId="10">
    <w:name w:val="Заголовок №1_"/>
    <w:basedOn w:val="a0"/>
    <w:link w:val="11"/>
    <w:rsid w:val="00827BA3"/>
    <w:rPr>
      <w:rFonts w:ascii="Times New Roman" w:eastAsia="Times New Roman" w:hAnsi="Times New Roman" w:cs="Times New Roman"/>
      <w:b/>
      <w:bCs/>
      <w:sz w:val="28"/>
      <w:szCs w:val="28"/>
      <w:shd w:val="clear" w:color="auto" w:fill="FFFFFF"/>
    </w:rPr>
  </w:style>
  <w:style w:type="character" w:customStyle="1" w:styleId="a9">
    <w:name w:val="Подпись к таблице_"/>
    <w:basedOn w:val="a0"/>
    <w:link w:val="aa"/>
    <w:rsid w:val="00827BA3"/>
    <w:rPr>
      <w:rFonts w:ascii="Times New Roman" w:eastAsia="Times New Roman" w:hAnsi="Times New Roman" w:cs="Times New Roman"/>
      <w:sz w:val="28"/>
      <w:szCs w:val="28"/>
      <w:shd w:val="clear" w:color="auto" w:fill="FFFFFF"/>
    </w:rPr>
  </w:style>
  <w:style w:type="character" w:customStyle="1" w:styleId="ab">
    <w:name w:val="Другое_"/>
    <w:basedOn w:val="a0"/>
    <w:link w:val="ac"/>
    <w:rsid w:val="00827BA3"/>
    <w:rPr>
      <w:rFonts w:ascii="Times New Roman" w:eastAsia="Times New Roman" w:hAnsi="Times New Roman" w:cs="Times New Roman"/>
      <w:sz w:val="28"/>
      <w:szCs w:val="28"/>
      <w:shd w:val="clear" w:color="auto" w:fill="FFFFFF"/>
    </w:rPr>
  </w:style>
  <w:style w:type="character" w:customStyle="1" w:styleId="ad">
    <w:name w:val="Колонтитул_"/>
    <w:basedOn w:val="a0"/>
    <w:link w:val="ae"/>
    <w:rsid w:val="00827BA3"/>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827BA3"/>
    <w:pPr>
      <w:widowControl w:val="0"/>
      <w:shd w:val="clear" w:color="auto" w:fill="FFFFFF"/>
    </w:pPr>
    <w:rPr>
      <w:sz w:val="20"/>
      <w:szCs w:val="20"/>
      <w:lang w:eastAsia="en-US"/>
    </w:rPr>
  </w:style>
  <w:style w:type="paragraph" w:customStyle="1" w:styleId="22">
    <w:name w:val="Основной текст (2)"/>
    <w:basedOn w:val="a"/>
    <w:link w:val="21"/>
    <w:rsid w:val="00827BA3"/>
    <w:pPr>
      <w:widowControl w:val="0"/>
      <w:shd w:val="clear" w:color="auto" w:fill="FFFFFF"/>
      <w:jc w:val="center"/>
    </w:pPr>
    <w:rPr>
      <w:i/>
      <w:iCs/>
      <w:sz w:val="18"/>
      <w:szCs w:val="18"/>
      <w:lang w:eastAsia="en-US"/>
    </w:rPr>
  </w:style>
  <w:style w:type="paragraph" w:customStyle="1" w:styleId="40">
    <w:name w:val="Основной текст (4)"/>
    <w:basedOn w:val="a"/>
    <w:link w:val="4"/>
    <w:rsid w:val="00827BA3"/>
    <w:pPr>
      <w:widowControl w:val="0"/>
      <w:shd w:val="clear" w:color="auto" w:fill="FFFFFF"/>
      <w:spacing w:after="70" w:line="235" w:lineRule="auto"/>
      <w:ind w:firstLine="370"/>
      <w:jc w:val="center"/>
    </w:pPr>
    <w:rPr>
      <w:sz w:val="22"/>
      <w:szCs w:val="22"/>
      <w:lang w:eastAsia="en-US"/>
    </w:rPr>
  </w:style>
  <w:style w:type="paragraph" w:customStyle="1" w:styleId="30">
    <w:name w:val="Основной текст (3)"/>
    <w:basedOn w:val="a"/>
    <w:link w:val="3"/>
    <w:rsid w:val="00827BA3"/>
    <w:pPr>
      <w:widowControl w:val="0"/>
      <w:shd w:val="clear" w:color="auto" w:fill="FFFFFF"/>
      <w:spacing w:after="950" w:line="353" w:lineRule="auto"/>
      <w:ind w:left="2700"/>
    </w:pPr>
    <w:rPr>
      <w:sz w:val="12"/>
      <w:szCs w:val="12"/>
      <w:lang w:eastAsia="en-US"/>
    </w:rPr>
  </w:style>
  <w:style w:type="paragraph" w:customStyle="1" w:styleId="11">
    <w:name w:val="Заголовок №1"/>
    <w:basedOn w:val="a"/>
    <w:link w:val="10"/>
    <w:rsid w:val="00827BA3"/>
    <w:pPr>
      <w:widowControl w:val="0"/>
      <w:shd w:val="clear" w:color="auto" w:fill="FFFFFF"/>
      <w:spacing w:after="320"/>
      <w:jc w:val="center"/>
      <w:outlineLvl w:val="0"/>
    </w:pPr>
    <w:rPr>
      <w:b/>
      <w:bCs/>
      <w:sz w:val="28"/>
      <w:szCs w:val="28"/>
      <w:lang w:eastAsia="en-US"/>
    </w:rPr>
  </w:style>
  <w:style w:type="paragraph" w:customStyle="1" w:styleId="aa">
    <w:name w:val="Подпись к таблице"/>
    <w:basedOn w:val="a"/>
    <w:link w:val="a9"/>
    <w:rsid w:val="00827BA3"/>
    <w:pPr>
      <w:widowControl w:val="0"/>
      <w:shd w:val="clear" w:color="auto" w:fill="FFFFFF"/>
    </w:pPr>
    <w:rPr>
      <w:sz w:val="28"/>
      <w:szCs w:val="28"/>
      <w:lang w:eastAsia="en-US"/>
    </w:rPr>
  </w:style>
  <w:style w:type="paragraph" w:customStyle="1" w:styleId="ac">
    <w:name w:val="Другое"/>
    <w:basedOn w:val="a"/>
    <w:link w:val="ab"/>
    <w:rsid w:val="00827BA3"/>
    <w:pPr>
      <w:widowControl w:val="0"/>
      <w:shd w:val="clear" w:color="auto" w:fill="FFFFFF"/>
      <w:ind w:firstLine="400"/>
    </w:pPr>
    <w:rPr>
      <w:sz w:val="28"/>
      <w:szCs w:val="28"/>
      <w:lang w:eastAsia="en-US"/>
    </w:rPr>
  </w:style>
  <w:style w:type="paragraph" w:customStyle="1" w:styleId="ae">
    <w:name w:val="Колонтитул"/>
    <w:basedOn w:val="a"/>
    <w:link w:val="ad"/>
    <w:rsid w:val="00827BA3"/>
    <w:pPr>
      <w:widowControl w:val="0"/>
      <w:shd w:val="clear" w:color="auto" w:fill="FFFFFF"/>
    </w:pPr>
    <w:rPr>
      <w:sz w:val="28"/>
      <w:szCs w:val="28"/>
      <w:lang w:eastAsia="en-US"/>
    </w:rPr>
  </w:style>
  <w:style w:type="paragraph" w:styleId="af">
    <w:name w:val="header"/>
    <w:basedOn w:val="a"/>
    <w:link w:val="af0"/>
    <w:uiPriority w:val="99"/>
    <w:unhideWhenUsed/>
    <w:rsid w:val="00C44C5C"/>
    <w:pPr>
      <w:tabs>
        <w:tab w:val="center" w:pos="4677"/>
        <w:tab w:val="right" w:pos="9355"/>
      </w:tabs>
    </w:pPr>
  </w:style>
  <w:style w:type="character" w:customStyle="1" w:styleId="af0">
    <w:name w:val="Верхний колонтитул Знак"/>
    <w:basedOn w:val="a0"/>
    <w:link w:val="af"/>
    <w:uiPriority w:val="99"/>
    <w:rsid w:val="00C44C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44C5C"/>
    <w:pPr>
      <w:tabs>
        <w:tab w:val="center" w:pos="4677"/>
        <w:tab w:val="right" w:pos="9355"/>
      </w:tabs>
    </w:pPr>
  </w:style>
  <w:style w:type="character" w:customStyle="1" w:styleId="af2">
    <w:name w:val="Нижний колонтитул Знак"/>
    <w:basedOn w:val="a0"/>
    <w:link w:val="af1"/>
    <w:uiPriority w:val="99"/>
    <w:rsid w:val="00C44C5C"/>
    <w:rPr>
      <w:rFonts w:ascii="Times New Roman" w:eastAsia="Times New Roman" w:hAnsi="Times New Roman" w:cs="Times New Roman"/>
      <w:sz w:val="24"/>
      <w:szCs w:val="24"/>
      <w:lang w:eastAsia="ru-RU"/>
    </w:rPr>
  </w:style>
  <w:style w:type="character" w:styleId="af3">
    <w:name w:val="Hyperlink"/>
    <w:basedOn w:val="a0"/>
    <w:uiPriority w:val="99"/>
    <w:unhideWhenUsed/>
    <w:rsid w:val="007F6E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D554B"/>
    <w:pPr>
      <w:ind w:left="720"/>
      <w:contextualSpacing/>
    </w:pPr>
  </w:style>
  <w:style w:type="character" w:customStyle="1" w:styleId="a5">
    <w:name w:val="Основной текст_"/>
    <w:basedOn w:val="a0"/>
    <w:link w:val="1"/>
    <w:rsid w:val="00FD554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FD554B"/>
    <w:pPr>
      <w:widowControl w:val="0"/>
      <w:shd w:val="clear" w:color="auto" w:fill="FFFFFF"/>
      <w:ind w:firstLine="400"/>
    </w:pPr>
    <w:rPr>
      <w:sz w:val="28"/>
      <w:szCs w:val="28"/>
      <w:lang w:eastAsia="en-US"/>
    </w:rPr>
  </w:style>
  <w:style w:type="paragraph" w:styleId="a6">
    <w:name w:val="Balloon Text"/>
    <w:basedOn w:val="a"/>
    <w:link w:val="a7"/>
    <w:uiPriority w:val="99"/>
    <w:semiHidden/>
    <w:unhideWhenUsed/>
    <w:rsid w:val="00FD554B"/>
    <w:rPr>
      <w:rFonts w:ascii="Tahoma" w:hAnsi="Tahoma" w:cs="Tahoma"/>
      <w:sz w:val="16"/>
      <w:szCs w:val="16"/>
    </w:rPr>
  </w:style>
  <w:style w:type="character" w:customStyle="1" w:styleId="a7">
    <w:name w:val="Текст выноски Знак"/>
    <w:basedOn w:val="a0"/>
    <w:link w:val="a6"/>
    <w:uiPriority w:val="99"/>
    <w:semiHidden/>
    <w:rsid w:val="00FD554B"/>
    <w:rPr>
      <w:rFonts w:ascii="Tahoma" w:eastAsia="Times New Roman" w:hAnsi="Tahoma" w:cs="Tahoma"/>
      <w:sz w:val="16"/>
      <w:szCs w:val="16"/>
      <w:lang w:eastAsia="ru-RU"/>
    </w:rPr>
  </w:style>
  <w:style w:type="paragraph" w:styleId="a8">
    <w:name w:val="No Spacing"/>
    <w:uiPriority w:val="1"/>
    <w:qFormat/>
    <w:rsid w:val="00FD554B"/>
    <w:pPr>
      <w:spacing w:after="0" w:line="240" w:lineRule="auto"/>
    </w:pPr>
    <w:rPr>
      <w:rFonts w:ascii="Times New Roman" w:eastAsia="Times New Roman" w:hAnsi="Times New Roman" w:cs="Times New Roman"/>
      <w:sz w:val="24"/>
      <w:szCs w:val="24"/>
      <w:lang w:eastAsia="ru-RU"/>
    </w:rPr>
  </w:style>
  <w:style w:type="character" w:customStyle="1" w:styleId="2">
    <w:name w:val="Колонтитул (2)_"/>
    <w:basedOn w:val="a0"/>
    <w:link w:val="20"/>
    <w:rsid w:val="00827BA3"/>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827BA3"/>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827BA3"/>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827BA3"/>
    <w:rPr>
      <w:rFonts w:ascii="Times New Roman" w:eastAsia="Times New Roman" w:hAnsi="Times New Roman" w:cs="Times New Roman"/>
      <w:sz w:val="12"/>
      <w:szCs w:val="12"/>
      <w:shd w:val="clear" w:color="auto" w:fill="FFFFFF"/>
    </w:rPr>
  </w:style>
  <w:style w:type="character" w:customStyle="1" w:styleId="10">
    <w:name w:val="Заголовок №1_"/>
    <w:basedOn w:val="a0"/>
    <w:link w:val="11"/>
    <w:rsid w:val="00827BA3"/>
    <w:rPr>
      <w:rFonts w:ascii="Times New Roman" w:eastAsia="Times New Roman" w:hAnsi="Times New Roman" w:cs="Times New Roman"/>
      <w:b/>
      <w:bCs/>
      <w:sz w:val="28"/>
      <w:szCs w:val="28"/>
      <w:shd w:val="clear" w:color="auto" w:fill="FFFFFF"/>
    </w:rPr>
  </w:style>
  <w:style w:type="character" w:customStyle="1" w:styleId="a9">
    <w:name w:val="Подпись к таблице_"/>
    <w:basedOn w:val="a0"/>
    <w:link w:val="aa"/>
    <w:rsid w:val="00827BA3"/>
    <w:rPr>
      <w:rFonts w:ascii="Times New Roman" w:eastAsia="Times New Roman" w:hAnsi="Times New Roman" w:cs="Times New Roman"/>
      <w:sz w:val="28"/>
      <w:szCs w:val="28"/>
      <w:shd w:val="clear" w:color="auto" w:fill="FFFFFF"/>
    </w:rPr>
  </w:style>
  <w:style w:type="character" w:customStyle="1" w:styleId="ab">
    <w:name w:val="Другое_"/>
    <w:basedOn w:val="a0"/>
    <w:link w:val="ac"/>
    <w:rsid w:val="00827BA3"/>
    <w:rPr>
      <w:rFonts w:ascii="Times New Roman" w:eastAsia="Times New Roman" w:hAnsi="Times New Roman" w:cs="Times New Roman"/>
      <w:sz w:val="28"/>
      <w:szCs w:val="28"/>
      <w:shd w:val="clear" w:color="auto" w:fill="FFFFFF"/>
    </w:rPr>
  </w:style>
  <w:style w:type="character" w:customStyle="1" w:styleId="ad">
    <w:name w:val="Колонтитул_"/>
    <w:basedOn w:val="a0"/>
    <w:link w:val="ae"/>
    <w:rsid w:val="00827BA3"/>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827BA3"/>
    <w:pPr>
      <w:widowControl w:val="0"/>
      <w:shd w:val="clear" w:color="auto" w:fill="FFFFFF"/>
    </w:pPr>
    <w:rPr>
      <w:sz w:val="20"/>
      <w:szCs w:val="20"/>
      <w:lang w:eastAsia="en-US"/>
    </w:rPr>
  </w:style>
  <w:style w:type="paragraph" w:customStyle="1" w:styleId="22">
    <w:name w:val="Основной текст (2)"/>
    <w:basedOn w:val="a"/>
    <w:link w:val="21"/>
    <w:rsid w:val="00827BA3"/>
    <w:pPr>
      <w:widowControl w:val="0"/>
      <w:shd w:val="clear" w:color="auto" w:fill="FFFFFF"/>
      <w:jc w:val="center"/>
    </w:pPr>
    <w:rPr>
      <w:i/>
      <w:iCs/>
      <w:sz w:val="18"/>
      <w:szCs w:val="18"/>
      <w:lang w:eastAsia="en-US"/>
    </w:rPr>
  </w:style>
  <w:style w:type="paragraph" w:customStyle="1" w:styleId="40">
    <w:name w:val="Основной текст (4)"/>
    <w:basedOn w:val="a"/>
    <w:link w:val="4"/>
    <w:rsid w:val="00827BA3"/>
    <w:pPr>
      <w:widowControl w:val="0"/>
      <w:shd w:val="clear" w:color="auto" w:fill="FFFFFF"/>
      <w:spacing w:after="70" w:line="235" w:lineRule="auto"/>
      <w:ind w:firstLine="370"/>
      <w:jc w:val="center"/>
    </w:pPr>
    <w:rPr>
      <w:sz w:val="22"/>
      <w:szCs w:val="22"/>
      <w:lang w:eastAsia="en-US"/>
    </w:rPr>
  </w:style>
  <w:style w:type="paragraph" w:customStyle="1" w:styleId="30">
    <w:name w:val="Основной текст (3)"/>
    <w:basedOn w:val="a"/>
    <w:link w:val="3"/>
    <w:rsid w:val="00827BA3"/>
    <w:pPr>
      <w:widowControl w:val="0"/>
      <w:shd w:val="clear" w:color="auto" w:fill="FFFFFF"/>
      <w:spacing w:after="950" w:line="353" w:lineRule="auto"/>
      <w:ind w:left="2700"/>
    </w:pPr>
    <w:rPr>
      <w:sz w:val="12"/>
      <w:szCs w:val="12"/>
      <w:lang w:eastAsia="en-US"/>
    </w:rPr>
  </w:style>
  <w:style w:type="paragraph" w:customStyle="1" w:styleId="11">
    <w:name w:val="Заголовок №1"/>
    <w:basedOn w:val="a"/>
    <w:link w:val="10"/>
    <w:rsid w:val="00827BA3"/>
    <w:pPr>
      <w:widowControl w:val="0"/>
      <w:shd w:val="clear" w:color="auto" w:fill="FFFFFF"/>
      <w:spacing w:after="320"/>
      <w:jc w:val="center"/>
      <w:outlineLvl w:val="0"/>
    </w:pPr>
    <w:rPr>
      <w:b/>
      <w:bCs/>
      <w:sz w:val="28"/>
      <w:szCs w:val="28"/>
      <w:lang w:eastAsia="en-US"/>
    </w:rPr>
  </w:style>
  <w:style w:type="paragraph" w:customStyle="1" w:styleId="aa">
    <w:name w:val="Подпись к таблице"/>
    <w:basedOn w:val="a"/>
    <w:link w:val="a9"/>
    <w:rsid w:val="00827BA3"/>
    <w:pPr>
      <w:widowControl w:val="0"/>
      <w:shd w:val="clear" w:color="auto" w:fill="FFFFFF"/>
    </w:pPr>
    <w:rPr>
      <w:sz w:val="28"/>
      <w:szCs w:val="28"/>
      <w:lang w:eastAsia="en-US"/>
    </w:rPr>
  </w:style>
  <w:style w:type="paragraph" w:customStyle="1" w:styleId="ac">
    <w:name w:val="Другое"/>
    <w:basedOn w:val="a"/>
    <w:link w:val="ab"/>
    <w:rsid w:val="00827BA3"/>
    <w:pPr>
      <w:widowControl w:val="0"/>
      <w:shd w:val="clear" w:color="auto" w:fill="FFFFFF"/>
      <w:ind w:firstLine="400"/>
    </w:pPr>
    <w:rPr>
      <w:sz w:val="28"/>
      <w:szCs w:val="28"/>
      <w:lang w:eastAsia="en-US"/>
    </w:rPr>
  </w:style>
  <w:style w:type="paragraph" w:customStyle="1" w:styleId="ae">
    <w:name w:val="Колонтитул"/>
    <w:basedOn w:val="a"/>
    <w:link w:val="ad"/>
    <w:rsid w:val="00827BA3"/>
    <w:pPr>
      <w:widowControl w:val="0"/>
      <w:shd w:val="clear" w:color="auto" w:fill="FFFFFF"/>
    </w:pPr>
    <w:rPr>
      <w:sz w:val="28"/>
      <w:szCs w:val="28"/>
      <w:lang w:eastAsia="en-US"/>
    </w:rPr>
  </w:style>
  <w:style w:type="paragraph" w:styleId="af">
    <w:name w:val="header"/>
    <w:basedOn w:val="a"/>
    <w:link w:val="af0"/>
    <w:uiPriority w:val="99"/>
    <w:unhideWhenUsed/>
    <w:rsid w:val="00C44C5C"/>
    <w:pPr>
      <w:tabs>
        <w:tab w:val="center" w:pos="4677"/>
        <w:tab w:val="right" w:pos="9355"/>
      </w:tabs>
    </w:pPr>
  </w:style>
  <w:style w:type="character" w:customStyle="1" w:styleId="af0">
    <w:name w:val="Верхний колонтитул Знак"/>
    <w:basedOn w:val="a0"/>
    <w:link w:val="af"/>
    <w:uiPriority w:val="99"/>
    <w:rsid w:val="00C44C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44C5C"/>
    <w:pPr>
      <w:tabs>
        <w:tab w:val="center" w:pos="4677"/>
        <w:tab w:val="right" w:pos="9355"/>
      </w:tabs>
    </w:pPr>
  </w:style>
  <w:style w:type="character" w:customStyle="1" w:styleId="af2">
    <w:name w:val="Нижний колонтитул Знак"/>
    <w:basedOn w:val="a0"/>
    <w:link w:val="af1"/>
    <w:uiPriority w:val="99"/>
    <w:rsid w:val="00C44C5C"/>
    <w:rPr>
      <w:rFonts w:ascii="Times New Roman" w:eastAsia="Times New Roman" w:hAnsi="Times New Roman" w:cs="Times New Roman"/>
      <w:sz w:val="24"/>
      <w:szCs w:val="24"/>
      <w:lang w:eastAsia="ru-RU"/>
    </w:rPr>
  </w:style>
  <w:style w:type="character" w:styleId="af3">
    <w:name w:val="Hyperlink"/>
    <w:basedOn w:val="a0"/>
    <w:uiPriority w:val="99"/>
    <w:unhideWhenUsed/>
    <w:rsid w:val="007F6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37</Pages>
  <Words>8835</Words>
  <Characters>50364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Юрист</cp:lastModifiedBy>
  <cp:revision>16</cp:revision>
  <cp:lastPrinted>2022-07-29T04:53:00Z</cp:lastPrinted>
  <dcterms:created xsi:type="dcterms:W3CDTF">2024-09-10T02:13:00Z</dcterms:created>
  <dcterms:modified xsi:type="dcterms:W3CDTF">2024-09-11T08:06:00Z</dcterms:modified>
</cp:coreProperties>
</file>