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607" w:rsidRPr="00A20607" w:rsidRDefault="00A20607" w:rsidP="00A20607">
      <w:pPr>
        <w:jc w:val="center"/>
        <w:rPr>
          <w:sz w:val="16"/>
        </w:rPr>
      </w:pPr>
      <w:r w:rsidRPr="00A20607"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607" w:rsidRPr="00A20607" w:rsidRDefault="00A20607" w:rsidP="00A20607">
      <w:pPr>
        <w:rPr>
          <w:b/>
          <w:sz w:val="36"/>
        </w:rPr>
      </w:pPr>
      <w:r w:rsidRPr="00A20607">
        <w:rPr>
          <w:b/>
          <w:sz w:val="36"/>
        </w:rPr>
        <w:t xml:space="preserve">          </w:t>
      </w:r>
    </w:p>
    <w:p w:rsidR="00A20607" w:rsidRPr="00A20607" w:rsidRDefault="00A20607" w:rsidP="00A20607">
      <w:pPr>
        <w:jc w:val="center"/>
        <w:rPr>
          <w:b/>
          <w:sz w:val="36"/>
        </w:rPr>
      </w:pPr>
      <w:r w:rsidRPr="00A20607">
        <w:rPr>
          <w:b/>
          <w:sz w:val="36"/>
        </w:rPr>
        <w:t>АДМИНИСТРАЦИЯ ГОРОДА БОГОТОЛА</w:t>
      </w:r>
    </w:p>
    <w:p w:rsidR="00A20607" w:rsidRPr="00A20607" w:rsidRDefault="00A20607" w:rsidP="00A20607">
      <w:pPr>
        <w:jc w:val="center"/>
        <w:rPr>
          <w:b/>
          <w:sz w:val="28"/>
        </w:rPr>
      </w:pPr>
      <w:r w:rsidRPr="00A20607">
        <w:rPr>
          <w:b/>
          <w:sz w:val="28"/>
        </w:rPr>
        <w:t>Красноярского края</w:t>
      </w:r>
    </w:p>
    <w:p w:rsidR="00A20607" w:rsidRPr="00A20607" w:rsidRDefault="00A20607" w:rsidP="00A20607">
      <w:pPr>
        <w:jc w:val="center"/>
        <w:rPr>
          <w:b/>
          <w:sz w:val="28"/>
        </w:rPr>
      </w:pPr>
    </w:p>
    <w:p w:rsidR="00A20607" w:rsidRPr="00A20607" w:rsidRDefault="00A20607" w:rsidP="00A20607">
      <w:pPr>
        <w:jc w:val="center"/>
        <w:rPr>
          <w:b/>
          <w:sz w:val="28"/>
        </w:rPr>
      </w:pPr>
    </w:p>
    <w:p w:rsidR="00A20607" w:rsidRPr="00A20607" w:rsidRDefault="00A20607" w:rsidP="00A20607">
      <w:pPr>
        <w:jc w:val="center"/>
        <w:rPr>
          <w:b/>
          <w:sz w:val="48"/>
        </w:rPr>
      </w:pPr>
      <w:r w:rsidRPr="00A20607">
        <w:rPr>
          <w:b/>
          <w:sz w:val="48"/>
        </w:rPr>
        <w:t>ПОСТАНОВЛЕНИЕ</w:t>
      </w:r>
    </w:p>
    <w:p w:rsidR="00A20607" w:rsidRPr="00A20607" w:rsidRDefault="00A20607" w:rsidP="00A20607">
      <w:pPr>
        <w:jc w:val="both"/>
        <w:rPr>
          <w:b/>
          <w:sz w:val="32"/>
        </w:rPr>
      </w:pPr>
    </w:p>
    <w:p w:rsidR="00A20607" w:rsidRPr="00A20607" w:rsidRDefault="00A20607" w:rsidP="00A20607">
      <w:pPr>
        <w:jc w:val="both"/>
        <w:rPr>
          <w:b/>
          <w:sz w:val="32"/>
        </w:rPr>
      </w:pPr>
    </w:p>
    <w:p w:rsidR="00A20607" w:rsidRPr="00A20607" w:rsidRDefault="00A20607" w:rsidP="00A20607">
      <w:pPr>
        <w:rPr>
          <w:b/>
          <w:sz w:val="32"/>
        </w:rPr>
      </w:pPr>
      <w:proofErr w:type="gramStart"/>
      <w:r w:rsidRPr="00A20607">
        <w:rPr>
          <w:b/>
          <w:sz w:val="32"/>
        </w:rPr>
        <w:t xml:space="preserve">«  </w:t>
      </w:r>
      <w:proofErr w:type="gramEnd"/>
      <w:r w:rsidRPr="00A20607">
        <w:rPr>
          <w:b/>
          <w:sz w:val="32"/>
        </w:rPr>
        <w:t xml:space="preserve">    » _________2025   г.     г. Боготол                             №</w:t>
      </w:r>
    </w:p>
    <w:p w:rsidR="002E22EA" w:rsidRDefault="002E22EA" w:rsidP="0039090A">
      <w:pPr>
        <w:jc w:val="both"/>
        <w:rPr>
          <w:sz w:val="28"/>
          <w:szCs w:val="28"/>
        </w:rPr>
      </w:pPr>
    </w:p>
    <w:p w:rsidR="002E22EA" w:rsidRDefault="002E22EA" w:rsidP="0039090A">
      <w:pPr>
        <w:jc w:val="both"/>
        <w:rPr>
          <w:sz w:val="28"/>
          <w:szCs w:val="28"/>
        </w:rPr>
      </w:pPr>
    </w:p>
    <w:p w:rsidR="0039090A" w:rsidRDefault="0039090A" w:rsidP="0039090A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Боготола от 25.11.2014 № 1959-п «Об определении мест для отбывания осужденными наказания в виде исправительных работ»</w:t>
      </w:r>
    </w:p>
    <w:p w:rsidR="002E22EA" w:rsidRDefault="002E22EA" w:rsidP="002E22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22EA" w:rsidRDefault="002E22EA" w:rsidP="002E22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22EA" w:rsidRDefault="0039090A" w:rsidP="003909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ст. 50</w:t>
        </w:r>
      </w:hyperlink>
      <w:r>
        <w:rPr>
          <w:sz w:val="28"/>
          <w:szCs w:val="28"/>
        </w:rPr>
        <w:t xml:space="preserve"> Уголовного кодекса Российской Федерации,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ст. 39</w:t>
        </w:r>
      </w:hyperlink>
      <w:r>
        <w:rPr>
          <w:sz w:val="28"/>
          <w:szCs w:val="28"/>
        </w:rPr>
        <w:t xml:space="preserve">, ст.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40</w:t>
        </w:r>
      </w:hyperlink>
      <w:r>
        <w:rPr>
          <w:sz w:val="28"/>
          <w:szCs w:val="28"/>
        </w:rPr>
        <w:t xml:space="preserve"> Уголовно-исполнительного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руководствуясь п. 10 ст. 41, ст. 71, ст. 72, ст. 73 Устава городского округа город Боготол Красноярского края, ПОСТАНОВЛЯЮ:</w:t>
      </w:r>
    </w:p>
    <w:p w:rsidR="002E22EA" w:rsidRDefault="0039090A" w:rsidP="003909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Боготола от 25.11.2014 № 1959-п «Об определении мест для отбывания осужденными наказания в виде исправительных работ» следующие изменения:</w:t>
      </w:r>
    </w:p>
    <w:p w:rsidR="002E22EA" w:rsidRDefault="0039090A" w:rsidP="003909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постановлению.</w:t>
      </w:r>
    </w:p>
    <w:p w:rsidR="002E22EA" w:rsidRDefault="0039090A" w:rsidP="003909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администрации города Боготола </w:t>
      </w:r>
      <w:hyperlink r:id="rId8" w:history="1">
        <w:r>
          <w:rPr>
            <w:rStyle w:val="a3"/>
            <w:sz w:val="28"/>
            <w:szCs w:val="28"/>
          </w:rPr>
          <w:t>https://bogotolcity.gosuslugi.ru/</w:t>
        </w:r>
      </w:hyperlink>
      <w:r>
        <w:rPr>
          <w:sz w:val="28"/>
          <w:szCs w:val="28"/>
        </w:rPr>
        <w:t xml:space="preserve"> в сети Интернет и опубликовать в официальном печатном издании газете «Земля боготольская».</w:t>
      </w:r>
    </w:p>
    <w:p w:rsidR="002E22EA" w:rsidRDefault="0039090A" w:rsidP="003909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города Боготола по социальным вопросам.</w:t>
      </w:r>
    </w:p>
    <w:p w:rsidR="0039090A" w:rsidRDefault="0039090A" w:rsidP="003909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</w:t>
      </w:r>
      <w:r w:rsidR="0089650C">
        <w:rPr>
          <w:sz w:val="28"/>
          <w:szCs w:val="28"/>
        </w:rPr>
        <w:t>в день, следующий за днём его официального опубликования</w:t>
      </w:r>
      <w:r w:rsidR="001F1A0D">
        <w:rPr>
          <w:sz w:val="28"/>
          <w:szCs w:val="28"/>
        </w:rPr>
        <w:t xml:space="preserve"> и распространяет свое действие на правоотношения, возникшие с 14.04.2025.</w:t>
      </w:r>
    </w:p>
    <w:p w:rsidR="002E22EA" w:rsidRDefault="002E22EA" w:rsidP="0039090A">
      <w:pPr>
        <w:jc w:val="both"/>
        <w:rPr>
          <w:sz w:val="28"/>
          <w:szCs w:val="28"/>
        </w:rPr>
      </w:pPr>
    </w:p>
    <w:p w:rsidR="002E22EA" w:rsidRDefault="002E22EA" w:rsidP="0039090A">
      <w:pPr>
        <w:jc w:val="both"/>
        <w:rPr>
          <w:sz w:val="28"/>
          <w:szCs w:val="28"/>
        </w:rPr>
      </w:pPr>
    </w:p>
    <w:p w:rsidR="0039090A" w:rsidRDefault="0039090A" w:rsidP="003909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Боготола                                                                    </w:t>
      </w:r>
      <w:r w:rsidR="00BC3ED3">
        <w:rPr>
          <w:sz w:val="28"/>
          <w:szCs w:val="28"/>
        </w:rPr>
        <w:t>А.В</w:t>
      </w:r>
      <w:r>
        <w:rPr>
          <w:sz w:val="28"/>
          <w:szCs w:val="28"/>
        </w:rPr>
        <w:t xml:space="preserve">. </w:t>
      </w:r>
      <w:r w:rsidR="00BC3ED3">
        <w:rPr>
          <w:sz w:val="28"/>
          <w:szCs w:val="28"/>
        </w:rPr>
        <w:t>Байков</w:t>
      </w:r>
      <w:r>
        <w:rPr>
          <w:sz w:val="28"/>
          <w:szCs w:val="28"/>
        </w:rPr>
        <w:t xml:space="preserve"> </w:t>
      </w: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A20607" w:rsidP="0039090A">
      <w:pPr>
        <w:jc w:val="both"/>
      </w:pPr>
    </w:p>
    <w:p w:rsidR="00A20607" w:rsidRDefault="0039090A" w:rsidP="0039090A">
      <w:pPr>
        <w:jc w:val="both"/>
      </w:pPr>
      <w:proofErr w:type="spellStart"/>
      <w:r>
        <w:t>Мовшенкова</w:t>
      </w:r>
      <w:proofErr w:type="spellEnd"/>
      <w:r>
        <w:t xml:space="preserve"> Юлия Валерьевна</w:t>
      </w:r>
    </w:p>
    <w:p w:rsidR="00A20607" w:rsidRDefault="0039090A" w:rsidP="0039090A">
      <w:pPr>
        <w:jc w:val="both"/>
      </w:pPr>
      <w:r>
        <w:t>6-34-49</w:t>
      </w:r>
    </w:p>
    <w:p w:rsidR="0039090A" w:rsidRDefault="0039090A" w:rsidP="0039090A">
      <w:pPr>
        <w:jc w:val="both"/>
      </w:pPr>
      <w:r>
        <w:t>6 экз.</w:t>
      </w:r>
    </w:p>
    <w:p w:rsidR="0039090A" w:rsidRDefault="0039090A" w:rsidP="0039090A">
      <w:pPr>
        <w:ind w:firstLine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9090A" w:rsidRDefault="0039090A" w:rsidP="0039090A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9090A" w:rsidRDefault="0039090A" w:rsidP="0039090A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города Боготола</w:t>
      </w:r>
    </w:p>
    <w:p w:rsidR="00A20607" w:rsidRDefault="00A20607" w:rsidP="0039090A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от «___» _______ 2025 г. № ______</w:t>
      </w:r>
      <w:bookmarkStart w:id="0" w:name="_GoBack"/>
      <w:bookmarkEnd w:id="0"/>
    </w:p>
    <w:p w:rsidR="002E22EA" w:rsidRDefault="002E22EA" w:rsidP="00A20607">
      <w:pPr>
        <w:rPr>
          <w:sz w:val="28"/>
          <w:szCs w:val="28"/>
        </w:rPr>
      </w:pPr>
    </w:p>
    <w:p w:rsidR="0039090A" w:rsidRDefault="0039090A" w:rsidP="003909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ОРГАНИЗАЦИЙ, </w:t>
      </w:r>
    </w:p>
    <w:p w:rsidR="0039090A" w:rsidRDefault="0039090A" w:rsidP="003909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осуществляющих свою деятельность на территории города Боготола, </w:t>
      </w:r>
    </w:p>
    <w:p w:rsidR="007E79F6" w:rsidRDefault="0039090A" w:rsidP="003909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которых возможно трудоустройство осужденных к отбыванию наказания в виде исправительных работ, </w:t>
      </w:r>
    </w:p>
    <w:p w:rsidR="0039090A" w:rsidRDefault="0039090A" w:rsidP="003909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7E79F6">
        <w:rPr>
          <w:sz w:val="28"/>
          <w:szCs w:val="28"/>
        </w:rPr>
        <w:t>имеющих основного места работы</w:t>
      </w:r>
    </w:p>
    <w:p w:rsidR="002E22EA" w:rsidRDefault="002E22EA" w:rsidP="0039090A">
      <w:pPr>
        <w:jc w:val="center"/>
        <w:rPr>
          <w:sz w:val="28"/>
          <w:szCs w:val="28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799"/>
      </w:tblGrid>
      <w:tr w:rsidR="007E79F6" w:rsidTr="007E79F6">
        <w:trPr>
          <w:trHeight w:val="118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9F6" w:rsidRPr="0039090A" w:rsidRDefault="007E79F6" w:rsidP="00FC62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39090A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9F6" w:rsidRPr="0039090A" w:rsidRDefault="007E79F6" w:rsidP="00FC62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39090A">
              <w:rPr>
                <w:sz w:val="28"/>
                <w:szCs w:val="28"/>
                <w:lang w:eastAsia="en-US"/>
              </w:rPr>
              <w:t>Наименование организации,</w:t>
            </w:r>
          </w:p>
          <w:p w:rsidR="007E79F6" w:rsidRPr="0039090A" w:rsidRDefault="007E79F6" w:rsidP="00FC62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39090A">
              <w:rPr>
                <w:sz w:val="28"/>
                <w:szCs w:val="28"/>
                <w:lang w:eastAsia="en-US"/>
              </w:rPr>
              <w:t>адрес местонахождения</w:t>
            </w:r>
          </w:p>
        </w:tc>
      </w:tr>
      <w:tr w:rsidR="007E79F6" w:rsidTr="007E79F6">
        <w:trPr>
          <w:trHeight w:val="93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9F6" w:rsidRPr="0039090A" w:rsidRDefault="007E79F6" w:rsidP="00FC62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9090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EA" w:rsidRDefault="007E79F6" w:rsidP="00FC62A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9090A">
              <w:rPr>
                <w:sz w:val="28"/>
                <w:szCs w:val="28"/>
                <w:lang w:eastAsia="en-US"/>
              </w:rPr>
              <w:t>КГБУЗ «</w:t>
            </w:r>
            <w:proofErr w:type="spellStart"/>
            <w:r w:rsidRPr="0039090A">
              <w:rPr>
                <w:sz w:val="28"/>
                <w:szCs w:val="28"/>
                <w:lang w:eastAsia="en-US"/>
              </w:rPr>
              <w:t>Боготольская</w:t>
            </w:r>
            <w:proofErr w:type="spellEnd"/>
            <w:r w:rsidRPr="0039090A">
              <w:rPr>
                <w:sz w:val="28"/>
                <w:szCs w:val="28"/>
                <w:lang w:eastAsia="en-US"/>
              </w:rPr>
              <w:t xml:space="preserve"> МБ»</w:t>
            </w:r>
          </w:p>
          <w:p w:rsidR="007E79F6" w:rsidRPr="0039090A" w:rsidRDefault="007E79F6" w:rsidP="00FC62A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9090A">
              <w:rPr>
                <w:sz w:val="28"/>
                <w:szCs w:val="28"/>
                <w:lang w:eastAsia="en-US"/>
              </w:rPr>
              <w:t xml:space="preserve">Красноярский край, г. Боготол, </w:t>
            </w:r>
          </w:p>
          <w:p w:rsidR="007E79F6" w:rsidRPr="0039090A" w:rsidRDefault="007E79F6" w:rsidP="00FC62A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9090A">
              <w:rPr>
                <w:sz w:val="28"/>
                <w:szCs w:val="28"/>
                <w:lang w:eastAsia="en-US"/>
              </w:rPr>
              <w:t>ул. Школьная, д. 73</w:t>
            </w:r>
          </w:p>
        </w:tc>
      </w:tr>
      <w:tr w:rsidR="007E79F6" w:rsidTr="007E79F6">
        <w:trPr>
          <w:trHeight w:val="9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9F6" w:rsidRPr="0039090A" w:rsidRDefault="007E79F6" w:rsidP="00FC62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39090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9F6" w:rsidRPr="0039090A" w:rsidRDefault="007E79F6" w:rsidP="00FC62A3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39090A">
              <w:rPr>
                <w:sz w:val="28"/>
                <w:szCs w:val="28"/>
                <w:lang w:eastAsia="en-US"/>
              </w:rPr>
              <w:t>МКУ Служба «Заказчика»</w:t>
            </w:r>
            <w:r w:rsidR="002E22EA">
              <w:rPr>
                <w:sz w:val="28"/>
                <w:szCs w:val="28"/>
                <w:lang w:eastAsia="en-US"/>
              </w:rPr>
              <w:t xml:space="preserve"> </w:t>
            </w:r>
            <w:r w:rsidRPr="0039090A">
              <w:rPr>
                <w:sz w:val="28"/>
                <w:szCs w:val="28"/>
                <w:lang w:eastAsia="en-US"/>
              </w:rPr>
              <w:t>ЖКУ и МЗ г. Боготола</w:t>
            </w:r>
          </w:p>
          <w:p w:rsidR="007E79F6" w:rsidRPr="0039090A" w:rsidRDefault="007E79F6" w:rsidP="00FC62A3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39090A">
              <w:rPr>
                <w:sz w:val="28"/>
                <w:szCs w:val="28"/>
                <w:lang w:eastAsia="en-US"/>
              </w:rPr>
              <w:t>ул. Кирова, д. 16</w:t>
            </w:r>
          </w:p>
        </w:tc>
      </w:tr>
      <w:tr w:rsidR="007E79F6" w:rsidTr="007E79F6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9F6" w:rsidRPr="0039090A" w:rsidRDefault="007E79F6" w:rsidP="00FC62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39090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9F6" w:rsidRPr="0039090A" w:rsidRDefault="007E79F6" w:rsidP="00FC62A3">
            <w:pPr>
              <w:pStyle w:val="a4"/>
              <w:spacing w:before="0" w:beforeAutospacing="0" w:after="0" w:afterAutospacing="0" w:line="254" w:lineRule="auto"/>
              <w:rPr>
                <w:sz w:val="28"/>
                <w:szCs w:val="28"/>
                <w:lang w:eastAsia="en-US"/>
              </w:rPr>
            </w:pPr>
            <w:r w:rsidRPr="0039090A">
              <w:rPr>
                <w:sz w:val="28"/>
                <w:szCs w:val="28"/>
                <w:lang w:eastAsia="en-US"/>
              </w:rPr>
              <w:t xml:space="preserve">Индивидуальный предприниматель Лосев В.Ф. </w:t>
            </w:r>
          </w:p>
          <w:p w:rsidR="007E79F6" w:rsidRPr="0039090A" w:rsidRDefault="007E79F6" w:rsidP="00FC62A3">
            <w:pPr>
              <w:pStyle w:val="a4"/>
              <w:spacing w:before="0" w:beforeAutospacing="0" w:after="0" w:afterAutospacing="0" w:line="254" w:lineRule="auto"/>
              <w:rPr>
                <w:sz w:val="28"/>
                <w:szCs w:val="28"/>
                <w:lang w:eastAsia="en-US"/>
              </w:rPr>
            </w:pPr>
            <w:r w:rsidRPr="0039090A">
              <w:rPr>
                <w:sz w:val="28"/>
                <w:szCs w:val="28"/>
                <w:lang w:eastAsia="en-US"/>
              </w:rPr>
              <w:t>г. Боготол, ул. Сибирская 61А</w:t>
            </w:r>
          </w:p>
        </w:tc>
      </w:tr>
      <w:tr w:rsidR="007E79F6" w:rsidTr="007E79F6">
        <w:trPr>
          <w:trHeight w:val="169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9F6" w:rsidRPr="0039090A" w:rsidRDefault="007E79F6" w:rsidP="00FC62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39090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9F6" w:rsidRPr="0039090A" w:rsidRDefault="007E79F6" w:rsidP="00FC62A3">
            <w:pPr>
              <w:pStyle w:val="a4"/>
              <w:spacing w:before="0" w:beforeAutospacing="0" w:after="0" w:afterAutospacing="0" w:line="254" w:lineRule="auto"/>
              <w:rPr>
                <w:sz w:val="28"/>
                <w:szCs w:val="28"/>
                <w:lang w:eastAsia="en-US"/>
              </w:rPr>
            </w:pPr>
            <w:r w:rsidRPr="0039090A">
              <w:rPr>
                <w:sz w:val="28"/>
                <w:szCs w:val="28"/>
                <w:lang w:eastAsia="en-US"/>
              </w:rPr>
              <w:t xml:space="preserve">Сервисное локомотивное депо </w:t>
            </w:r>
            <w:r w:rsidR="002E22EA">
              <w:rPr>
                <w:sz w:val="28"/>
                <w:szCs w:val="28"/>
                <w:lang w:eastAsia="en-US"/>
              </w:rPr>
              <w:t>«Боготол-Сибирский»</w:t>
            </w:r>
            <w:r w:rsidRPr="0039090A">
              <w:rPr>
                <w:sz w:val="28"/>
                <w:szCs w:val="28"/>
                <w:lang w:eastAsia="en-US"/>
              </w:rPr>
              <w:t xml:space="preserve"> филиал </w:t>
            </w:r>
            <w:proofErr w:type="gramStart"/>
            <w:r w:rsidRPr="0039090A">
              <w:rPr>
                <w:sz w:val="28"/>
                <w:szCs w:val="28"/>
                <w:lang w:eastAsia="en-US"/>
              </w:rPr>
              <w:t>Восточно-Сибирский</w:t>
            </w:r>
            <w:proofErr w:type="gramEnd"/>
            <w:r w:rsidRPr="0039090A">
              <w:rPr>
                <w:sz w:val="28"/>
                <w:szCs w:val="28"/>
                <w:lang w:eastAsia="en-US"/>
              </w:rPr>
              <w:t xml:space="preserve"> </w:t>
            </w:r>
          </w:p>
          <w:p w:rsidR="007E79F6" w:rsidRPr="0039090A" w:rsidRDefault="007E79F6" w:rsidP="00FC62A3">
            <w:pPr>
              <w:pStyle w:val="a4"/>
              <w:spacing w:before="0" w:beforeAutospacing="0" w:after="0" w:afterAutospacing="0" w:line="254" w:lineRule="auto"/>
              <w:rPr>
                <w:sz w:val="28"/>
                <w:szCs w:val="28"/>
                <w:lang w:eastAsia="en-US"/>
              </w:rPr>
            </w:pPr>
            <w:r w:rsidRPr="0039090A">
              <w:rPr>
                <w:sz w:val="28"/>
                <w:szCs w:val="28"/>
                <w:lang w:eastAsia="en-US"/>
              </w:rPr>
              <w:t>ООО "</w:t>
            </w:r>
            <w:proofErr w:type="spellStart"/>
            <w:r w:rsidRPr="0039090A">
              <w:rPr>
                <w:sz w:val="28"/>
                <w:szCs w:val="28"/>
                <w:lang w:eastAsia="en-US"/>
              </w:rPr>
              <w:t>ЛокоТех</w:t>
            </w:r>
            <w:proofErr w:type="spellEnd"/>
            <w:r w:rsidRPr="0039090A">
              <w:rPr>
                <w:sz w:val="28"/>
                <w:szCs w:val="28"/>
                <w:lang w:eastAsia="en-US"/>
              </w:rPr>
              <w:t>-Сервис"</w:t>
            </w:r>
          </w:p>
          <w:p w:rsidR="007E79F6" w:rsidRPr="0039090A" w:rsidRDefault="007E79F6" w:rsidP="00FC62A3">
            <w:pPr>
              <w:pStyle w:val="a4"/>
              <w:spacing w:before="0" w:beforeAutospacing="0" w:after="0" w:afterAutospacing="0" w:line="254" w:lineRule="auto"/>
              <w:rPr>
                <w:rStyle w:val="a5"/>
                <w:i w:val="0"/>
                <w:sz w:val="28"/>
                <w:szCs w:val="28"/>
              </w:rPr>
            </w:pPr>
            <w:r w:rsidRPr="0039090A">
              <w:rPr>
                <w:rStyle w:val="a5"/>
                <w:i w:val="0"/>
                <w:sz w:val="28"/>
                <w:szCs w:val="28"/>
                <w:lang w:eastAsia="en-US"/>
              </w:rPr>
              <w:t xml:space="preserve">Красноярский край, г. Боготол, </w:t>
            </w:r>
          </w:p>
          <w:p w:rsidR="007E79F6" w:rsidRPr="0039090A" w:rsidRDefault="007E79F6" w:rsidP="00FC62A3">
            <w:pPr>
              <w:pStyle w:val="a4"/>
              <w:spacing w:before="0" w:beforeAutospacing="0" w:after="0" w:afterAutospacing="0" w:line="254" w:lineRule="auto"/>
              <w:rPr>
                <w:i/>
                <w:sz w:val="28"/>
                <w:szCs w:val="28"/>
              </w:rPr>
            </w:pPr>
            <w:r w:rsidRPr="0039090A">
              <w:rPr>
                <w:rStyle w:val="a5"/>
                <w:i w:val="0"/>
                <w:sz w:val="28"/>
                <w:szCs w:val="28"/>
                <w:lang w:eastAsia="en-US"/>
              </w:rPr>
              <w:t>ул. Деповская, д. 31</w:t>
            </w:r>
          </w:p>
        </w:tc>
      </w:tr>
      <w:tr w:rsidR="007E79F6" w:rsidTr="007E79F6">
        <w:trPr>
          <w:trHeight w:val="124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9F6" w:rsidRPr="0039090A" w:rsidRDefault="007E79F6" w:rsidP="00FC62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39090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9F6" w:rsidRPr="0039090A" w:rsidRDefault="007E79F6" w:rsidP="00FC62A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9090A">
              <w:rPr>
                <w:sz w:val="28"/>
                <w:szCs w:val="28"/>
                <w:lang w:eastAsia="en-US"/>
              </w:rPr>
              <w:t>ООО УК "Полигон"</w:t>
            </w:r>
          </w:p>
          <w:p w:rsidR="007E79F6" w:rsidRPr="0039090A" w:rsidRDefault="007E79F6" w:rsidP="00FC62A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9090A">
              <w:rPr>
                <w:sz w:val="28"/>
                <w:szCs w:val="28"/>
                <w:lang w:eastAsia="en-US"/>
              </w:rPr>
              <w:t>Красноярский край, г. Боготол,</w:t>
            </w:r>
          </w:p>
          <w:p w:rsidR="007E79F6" w:rsidRPr="0039090A" w:rsidRDefault="007E79F6" w:rsidP="00FC62A3">
            <w:pPr>
              <w:pStyle w:val="a4"/>
              <w:spacing w:before="0" w:beforeAutospacing="0" w:after="0" w:afterAutospacing="0" w:line="254" w:lineRule="auto"/>
              <w:rPr>
                <w:sz w:val="28"/>
                <w:szCs w:val="28"/>
                <w:lang w:eastAsia="en-US"/>
              </w:rPr>
            </w:pPr>
            <w:r w:rsidRPr="0039090A">
              <w:rPr>
                <w:sz w:val="28"/>
                <w:szCs w:val="28"/>
                <w:lang w:eastAsia="en-US"/>
              </w:rPr>
              <w:t>ул. 40 лет Октября, 15а</w:t>
            </w:r>
          </w:p>
        </w:tc>
      </w:tr>
      <w:tr w:rsidR="00BC3ED3" w:rsidTr="007E79F6">
        <w:trPr>
          <w:trHeight w:val="124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D3" w:rsidRPr="0039090A" w:rsidRDefault="00BC3ED3" w:rsidP="00FC62A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ED3" w:rsidRDefault="00BC3ED3" w:rsidP="00FC62A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АО «Красноярская региональная энергетическая компания»</w:t>
            </w:r>
          </w:p>
          <w:p w:rsidR="003B15CC" w:rsidRPr="003B15CC" w:rsidRDefault="003B15CC" w:rsidP="00FC62A3">
            <w:pPr>
              <w:spacing w:line="256" w:lineRule="auto"/>
              <w:rPr>
                <w:color w:val="000000" w:themeColor="text1"/>
                <w:sz w:val="28"/>
                <w:szCs w:val="28"/>
              </w:rPr>
            </w:pPr>
            <w:r w:rsidRPr="003B15CC">
              <w:rPr>
                <w:color w:val="000000" w:themeColor="text1"/>
                <w:sz w:val="28"/>
                <w:szCs w:val="28"/>
              </w:rPr>
              <w:t>Красноярский край, г. Красноярск,</w:t>
            </w:r>
          </w:p>
          <w:p w:rsidR="003B15CC" w:rsidRPr="0039090A" w:rsidRDefault="003B15CC" w:rsidP="00FC62A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B15CC">
              <w:rPr>
                <w:color w:val="000000" w:themeColor="text1"/>
                <w:sz w:val="28"/>
                <w:szCs w:val="28"/>
              </w:rPr>
              <w:t>пр-кт</w:t>
            </w:r>
            <w:proofErr w:type="spellEnd"/>
            <w:r w:rsidRPr="003B15CC">
              <w:rPr>
                <w:color w:val="000000" w:themeColor="text1"/>
                <w:sz w:val="28"/>
                <w:szCs w:val="28"/>
              </w:rPr>
              <w:t xml:space="preserve"> Мира, д. 10, </w:t>
            </w:r>
            <w:proofErr w:type="spellStart"/>
            <w:r w:rsidRPr="003B15CC">
              <w:rPr>
                <w:color w:val="000000" w:themeColor="text1"/>
                <w:sz w:val="28"/>
                <w:szCs w:val="28"/>
              </w:rPr>
              <w:t>помещ</w:t>
            </w:r>
            <w:proofErr w:type="spellEnd"/>
            <w:r w:rsidRPr="003B15CC">
              <w:rPr>
                <w:color w:val="000000" w:themeColor="text1"/>
                <w:sz w:val="28"/>
                <w:szCs w:val="28"/>
              </w:rPr>
              <w:t>. 55</w:t>
            </w:r>
          </w:p>
        </w:tc>
      </w:tr>
    </w:tbl>
    <w:p w:rsidR="0039090A" w:rsidRDefault="0039090A" w:rsidP="0039090A"/>
    <w:p w:rsidR="0039090A" w:rsidRPr="0067717C" w:rsidRDefault="0039090A" w:rsidP="0039090A"/>
    <w:p w:rsidR="0039090A" w:rsidRDefault="0039090A" w:rsidP="0039090A">
      <w:pPr>
        <w:rPr>
          <w:sz w:val="28"/>
          <w:szCs w:val="28"/>
        </w:rPr>
      </w:pPr>
      <w:r w:rsidRPr="00817326">
        <w:rPr>
          <w:sz w:val="28"/>
          <w:szCs w:val="28"/>
        </w:rPr>
        <w:t xml:space="preserve">СОГЛАСОВАНО: </w:t>
      </w:r>
    </w:p>
    <w:p w:rsidR="0039090A" w:rsidRDefault="00BC3ED3" w:rsidP="0039090A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39090A">
        <w:rPr>
          <w:sz w:val="28"/>
          <w:szCs w:val="28"/>
        </w:rPr>
        <w:t xml:space="preserve">ачальник </w:t>
      </w:r>
      <w:proofErr w:type="spellStart"/>
      <w:r w:rsidR="0039090A">
        <w:rPr>
          <w:sz w:val="28"/>
          <w:szCs w:val="28"/>
        </w:rPr>
        <w:t>Боготольского</w:t>
      </w:r>
      <w:proofErr w:type="spellEnd"/>
      <w:r w:rsidR="0039090A">
        <w:rPr>
          <w:sz w:val="28"/>
          <w:szCs w:val="28"/>
        </w:rPr>
        <w:t xml:space="preserve">  </w:t>
      </w:r>
    </w:p>
    <w:p w:rsidR="0039090A" w:rsidRDefault="0039090A" w:rsidP="0039090A">
      <w:pPr>
        <w:rPr>
          <w:sz w:val="28"/>
          <w:szCs w:val="28"/>
        </w:rPr>
      </w:pPr>
      <w:r>
        <w:rPr>
          <w:sz w:val="28"/>
          <w:szCs w:val="28"/>
        </w:rPr>
        <w:t xml:space="preserve">МФ ФКУ УИИ ГУФСИН </w:t>
      </w:r>
    </w:p>
    <w:p w:rsidR="0039090A" w:rsidRDefault="0039090A" w:rsidP="0039090A">
      <w:pPr>
        <w:rPr>
          <w:sz w:val="28"/>
          <w:szCs w:val="28"/>
        </w:rPr>
      </w:pPr>
      <w:r>
        <w:rPr>
          <w:sz w:val="28"/>
          <w:szCs w:val="28"/>
        </w:rPr>
        <w:t>России по Красноярскому краю</w:t>
      </w:r>
    </w:p>
    <w:p w:rsidR="0039090A" w:rsidRDefault="0039090A" w:rsidP="0039090A">
      <w:pPr>
        <w:rPr>
          <w:sz w:val="28"/>
          <w:szCs w:val="28"/>
        </w:rPr>
      </w:pPr>
    </w:p>
    <w:p w:rsidR="006363A0" w:rsidRDefault="0039090A">
      <w:r>
        <w:rPr>
          <w:sz w:val="28"/>
          <w:szCs w:val="28"/>
        </w:rPr>
        <w:t>_________________ /___________________/</w:t>
      </w:r>
    </w:p>
    <w:sectPr w:rsidR="006363A0" w:rsidSect="009F758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0A"/>
    <w:rsid w:val="000B2D1B"/>
    <w:rsid w:val="001F1A0D"/>
    <w:rsid w:val="002E22EA"/>
    <w:rsid w:val="0039090A"/>
    <w:rsid w:val="003B15CC"/>
    <w:rsid w:val="006363A0"/>
    <w:rsid w:val="007E79F6"/>
    <w:rsid w:val="0089650C"/>
    <w:rsid w:val="00A20607"/>
    <w:rsid w:val="00BC3ED3"/>
    <w:rsid w:val="00E1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0D6A"/>
  <w15:chartTrackingRefBased/>
  <w15:docId w15:val="{5A637C71-39B3-4FDF-A9E1-B08A3E73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090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9090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uiPriority w:val="20"/>
    <w:qFormat/>
    <w:rsid w:val="0039090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B2D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2D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0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otolcity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196329A7E7BED4F2F75F2051D3EC2E4FECBCECA6022E3EE1B0E2993299B1E7B2F49F5EA3270224nFq0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196329A7E7BED4F2F75F2051D3EC2E4FECBCECA6022E3EE1B0E2993299B1E7B2F49F5EA1n2qFB" TargetMode="External"/><Relationship Id="rId5" Type="http://schemas.openxmlformats.org/officeDocument/2006/relationships/hyperlink" Target="consultantplus://offline/ref=F8196329A7E7BED4F2F75F2051D3EC2E4FECBCE6A2052E3EE1B0E2993299B1E7B2F49F5AA5n2q3B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2024-05-07T04:17:00Z</cp:lastPrinted>
  <dcterms:created xsi:type="dcterms:W3CDTF">2025-04-23T04:28:00Z</dcterms:created>
  <dcterms:modified xsi:type="dcterms:W3CDTF">2025-04-23T07:15:00Z</dcterms:modified>
</cp:coreProperties>
</file>