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0D" w:rsidRPr="008F6557" w:rsidRDefault="001B510D" w:rsidP="001B510D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0" b="0"/>
            <wp:docPr id="3" name="Рисунок 3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0D" w:rsidRDefault="001B510D" w:rsidP="001B510D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1B510D" w:rsidRDefault="001B510D" w:rsidP="001B510D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1B510D" w:rsidRDefault="001B510D" w:rsidP="001B510D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1B510D" w:rsidRDefault="001B510D" w:rsidP="001B510D">
      <w:pPr>
        <w:jc w:val="center"/>
        <w:rPr>
          <w:b/>
          <w:sz w:val="28"/>
        </w:rPr>
      </w:pPr>
    </w:p>
    <w:p w:rsidR="001B510D" w:rsidRDefault="001B510D" w:rsidP="001B510D">
      <w:pPr>
        <w:jc w:val="center"/>
        <w:rPr>
          <w:b/>
          <w:sz w:val="28"/>
        </w:rPr>
      </w:pPr>
    </w:p>
    <w:p w:rsidR="001B510D" w:rsidRDefault="001B510D" w:rsidP="001B510D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1B510D" w:rsidRDefault="001B510D" w:rsidP="001B510D">
      <w:pPr>
        <w:jc w:val="both"/>
        <w:rPr>
          <w:b/>
          <w:sz w:val="32"/>
        </w:rPr>
      </w:pPr>
    </w:p>
    <w:p w:rsidR="001B510D" w:rsidRDefault="001B510D" w:rsidP="001B510D">
      <w:pPr>
        <w:jc w:val="both"/>
        <w:rPr>
          <w:b/>
          <w:sz w:val="32"/>
        </w:rPr>
      </w:pPr>
    </w:p>
    <w:p w:rsidR="001B510D" w:rsidRDefault="001B510D" w:rsidP="001B510D">
      <w:pPr>
        <w:rPr>
          <w:b/>
          <w:sz w:val="32"/>
        </w:rPr>
      </w:pPr>
      <w:r w:rsidRPr="00216FC2">
        <w:rPr>
          <w:b/>
          <w:sz w:val="32"/>
        </w:rPr>
        <w:t xml:space="preserve">«      » </w:t>
      </w:r>
      <w:r>
        <w:rPr>
          <w:b/>
          <w:sz w:val="32"/>
        </w:rPr>
        <w:t>_________2025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>г.     г. Боготол                             №</w:t>
      </w:r>
    </w:p>
    <w:p w:rsidR="006E6AAF" w:rsidRDefault="006E6AAF" w:rsidP="00843E3E">
      <w:pPr>
        <w:jc w:val="both"/>
        <w:rPr>
          <w:sz w:val="28"/>
          <w:szCs w:val="28"/>
        </w:rPr>
      </w:pPr>
    </w:p>
    <w:p w:rsidR="005F6A9B" w:rsidRDefault="005F6A9B" w:rsidP="00843E3E">
      <w:pPr>
        <w:jc w:val="both"/>
        <w:rPr>
          <w:sz w:val="28"/>
          <w:szCs w:val="28"/>
        </w:rPr>
      </w:pPr>
    </w:p>
    <w:p w:rsidR="00E94324" w:rsidRPr="002C6446" w:rsidRDefault="002E2C59" w:rsidP="002C6446">
      <w:pPr>
        <w:pStyle w:val="a9"/>
        <w:ind w:firstLine="851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 w:rsidR="00522BA3" w:rsidRPr="002C6446">
        <w:rPr>
          <w:rFonts w:ascii="Times New Roman" w:hAnsi="Times New Roman" w:cs="Times New Roman"/>
          <w:sz w:val="28"/>
        </w:rPr>
        <w:t xml:space="preserve">в границах земельных участков </w:t>
      </w:r>
      <w:r w:rsidR="002C6446" w:rsidRPr="002C6446">
        <w:rPr>
          <w:rFonts w:ascii="Times New Roman" w:hAnsi="Times New Roman" w:cs="Times New Roman"/>
          <w:sz w:val="28"/>
          <w:szCs w:val="28"/>
        </w:rPr>
        <w:t xml:space="preserve">24:44:1100007:239, 24:44:1100007:204, 24:44:1100007:450, 24:44:1100007:12, 24:44:1100007:14, 24:44:1100007:22, 24:44:1100007:86, 24:44:1100007:27, 24:44:1100007:21, 24:44:1100007:85, 24:44:1100007:83, 24:44:1100007:84, 24:44:1100007:205, 24:44:1100007:87, 24:44:1100007:88, 24:44:0000000:5408, и границах кадастрового квартала 24:44:1100007 </w:t>
      </w:r>
      <w:r w:rsidRPr="002C644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2C6446" w:rsidRPr="002C6446">
        <w:rPr>
          <w:rFonts w:ascii="Times New Roman" w:hAnsi="Times New Roman" w:cs="Times New Roman"/>
          <w:sz w:val="28"/>
          <w:szCs w:val="28"/>
        </w:rPr>
        <w:t>размещения тепловой сети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в составе объекта: «</w:t>
      </w:r>
      <w:r w:rsidR="002C6446" w:rsidRPr="002C6446">
        <w:rPr>
          <w:rFonts w:ascii="Times New Roman" w:hAnsi="Times New Roman" w:cs="Times New Roman"/>
          <w:sz w:val="28"/>
          <w:szCs w:val="28"/>
        </w:rPr>
        <w:t xml:space="preserve">Тепловая сеть к объекту, </w:t>
      </w:r>
      <w:r w:rsidR="00522BA3" w:rsidRPr="002C6446">
        <w:rPr>
          <w:rFonts w:ascii="Times New Roman" w:hAnsi="Times New Roman" w:cs="Times New Roman"/>
          <w:sz w:val="28"/>
          <w:szCs w:val="28"/>
        </w:rPr>
        <w:t>расположенно</w:t>
      </w:r>
      <w:r w:rsidR="002C6446" w:rsidRPr="002C6446">
        <w:rPr>
          <w:rFonts w:ascii="Times New Roman" w:hAnsi="Times New Roman" w:cs="Times New Roman"/>
          <w:sz w:val="28"/>
          <w:szCs w:val="28"/>
        </w:rPr>
        <w:t>му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</w:t>
      </w:r>
      <w:r w:rsidR="001B510D">
        <w:rPr>
          <w:rFonts w:ascii="Times New Roman" w:hAnsi="Times New Roman" w:cs="Times New Roman"/>
          <w:sz w:val="28"/>
          <w:szCs w:val="28"/>
        </w:rPr>
        <w:t>по адресу: Красноярский край, город</w:t>
      </w:r>
      <w:r w:rsidR="00522BA3" w:rsidRPr="002C6446">
        <w:rPr>
          <w:rFonts w:ascii="Times New Roman" w:hAnsi="Times New Roman" w:cs="Times New Roman"/>
          <w:sz w:val="28"/>
          <w:szCs w:val="28"/>
        </w:rPr>
        <w:t xml:space="preserve"> Боготол, </w:t>
      </w:r>
      <w:r w:rsidR="001B510D">
        <w:rPr>
          <w:rFonts w:ascii="Times New Roman" w:hAnsi="Times New Roman" w:cs="Times New Roman"/>
          <w:sz w:val="28"/>
          <w:szCs w:val="28"/>
        </w:rPr>
        <w:t xml:space="preserve">переулок Ефремова, дом 9, квартира </w:t>
      </w:r>
      <w:r w:rsidR="002C6446" w:rsidRPr="002C6446">
        <w:rPr>
          <w:rFonts w:ascii="Times New Roman" w:hAnsi="Times New Roman" w:cs="Times New Roman"/>
          <w:sz w:val="28"/>
          <w:szCs w:val="28"/>
        </w:rPr>
        <w:t>2»</w:t>
      </w:r>
      <w:r w:rsidR="00E94324" w:rsidRPr="002C6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C59" w:rsidRPr="009F1B4F" w:rsidRDefault="002E2C59" w:rsidP="002E2C59">
      <w:pPr>
        <w:jc w:val="both"/>
        <w:rPr>
          <w:sz w:val="28"/>
        </w:rPr>
      </w:pPr>
    </w:p>
    <w:p w:rsidR="001B510D" w:rsidRDefault="00D5358C" w:rsidP="001B510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E2C59" w:rsidRPr="00772446">
        <w:rPr>
          <w:sz w:val="28"/>
          <w:szCs w:val="28"/>
        </w:rPr>
        <w:t xml:space="preserve">В соответствии со статьей 11 и главой </w:t>
      </w:r>
      <w:r w:rsidR="002E2C59" w:rsidRPr="00772446">
        <w:rPr>
          <w:sz w:val="28"/>
          <w:szCs w:val="28"/>
          <w:lang w:val="en-US"/>
        </w:rPr>
        <w:t>V</w:t>
      </w:r>
      <w:r w:rsidR="002E2C59" w:rsidRPr="00772446">
        <w:rPr>
          <w:sz w:val="28"/>
          <w:szCs w:val="28"/>
        </w:rPr>
        <w:t xml:space="preserve">.7 Земельного кодекса Российской Федерации, </w:t>
      </w:r>
      <w:r w:rsidR="008E3A24" w:rsidRPr="00772446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При</w:t>
      </w:r>
      <w:r w:rsidR="001B510D">
        <w:rPr>
          <w:sz w:val="28"/>
          <w:szCs w:val="28"/>
        </w:rPr>
        <w:t>казом Росреестра от 04.08.2021 №</w:t>
      </w:r>
      <w:r>
        <w:rPr>
          <w:sz w:val="28"/>
          <w:szCs w:val="28"/>
        </w:rPr>
        <w:t xml:space="preserve"> П/0336 «Об утверждении Методических указаний о государственной кадастровой оценке»,</w:t>
      </w:r>
      <w:r w:rsidR="00EA2057">
        <w:rPr>
          <w:sz w:val="28"/>
          <w:szCs w:val="28"/>
        </w:rPr>
        <w:t xml:space="preserve"> </w:t>
      </w:r>
      <w:r w:rsidR="009608FD">
        <w:rPr>
          <w:sz w:val="28"/>
          <w:szCs w:val="28"/>
        </w:rPr>
        <w:t>П</w:t>
      </w:r>
      <w:r w:rsidR="007D0A99">
        <w:rPr>
          <w:sz w:val="28"/>
          <w:szCs w:val="28"/>
        </w:rPr>
        <w:t xml:space="preserve">остановлением Правительства </w:t>
      </w:r>
      <w:r w:rsidR="009608FD">
        <w:rPr>
          <w:sz w:val="28"/>
          <w:szCs w:val="28"/>
        </w:rPr>
        <w:t xml:space="preserve"> </w:t>
      </w:r>
      <w:r w:rsidR="007D0A99">
        <w:rPr>
          <w:sz w:val="28"/>
          <w:szCs w:val="28"/>
        </w:rPr>
        <w:t>Кр</w:t>
      </w:r>
      <w:r w:rsidR="001B510D">
        <w:rPr>
          <w:sz w:val="28"/>
          <w:szCs w:val="28"/>
        </w:rPr>
        <w:t>асноярского края от 17.11.2020 №</w:t>
      </w:r>
      <w:r w:rsidR="007D0A99">
        <w:rPr>
          <w:sz w:val="28"/>
          <w:szCs w:val="28"/>
        </w:rPr>
        <w:t xml:space="preserve">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</w:t>
      </w:r>
      <w:r w:rsidR="00CC3E8D">
        <w:rPr>
          <w:sz w:val="28"/>
          <w:szCs w:val="28"/>
        </w:rPr>
        <w:t xml:space="preserve"> </w:t>
      </w:r>
      <w:r w:rsidR="002E2C59" w:rsidRPr="00085E58">
        <w:rPr>
          <w:sz w:val="28"/>
          <w:szCs w:val="28"/>
        </w:rPr>
        <w:t xml:space="preserve">на основании  </w:t>
      </w:r>
      <w:r w:rsidR="00DD0083">
        <w:rPr>
          <w:sz w:val="28"/>
          <w:szCs w:val="28"/>
        </w:rPr>
        <w:t xml:space="preserve"> </w:t>
      </w:r>
      <w:r w:rsidR="008005A2">
        <w:rPr>
          <w:sz w:val="28"/>
          <w:szCs w:val="28"/>
        </w:rPr>
        <w:t>ст. 43</w:t>
      </w:r>
      <w:r w:rsidR="00413F7F">
        <w:rPr>
          <w:sz w:val="28"/>
          <w:szCs w:val="28"/>
        </w:rPr>
        <w:t>, ст. 71</w:t>
      </w:r>
      <w:r w:rsidR="00413F7F" w:rsidRPr="00CE3386">
        <w:rPr>
          <w:sz w:val="28"/>
          <w:szCs w:val="28"/>
        </w:rPr>
        <w:t xml:space="preserve">, ст. </w:t>
      </w:r>
      <w:r w:rsidR="00413F7F">
        <w:rPr>
          <w:sz w:val="28"/>
          <w:szCs w:val="28"/>
        </w:rPr>
        <w:t>72</w:t>
      </w:r>
      <w:r w:rsidR="00DD0083">
        <w:rPr>
          <w:sz w:val="28"/>
          <w:szCs w:val="28"/>
        </w:rPr>
        <w:t xml:space="preserve">  Устава город</w:t>
      </w:r>
      <w:r w:rsidR="00296098">
        <w:rPr>
          <w:sz w:val="28"/>
          <w:szCs w:val="28"/>
        </w:rPr>
        <w:t>ского округа город</w:t>
      </w:r>
      <w:r w:rsidR="00DD0083">
        <w:rPr>
          <w:sz w:val="28"/>
          <w:szCs w:val="28"/>
        </w:rPr>
        <w:t xml:space="preserve"> Боготол</w:t>
      </w:r>
      <w:r w:rsidR="00A5776B">
        <w:rPr>
          <w:sz w:val="28"/>
          <w:szCs w:val="28"/>
        </w:rPr>
        <w:t xml:space="preserve"> Красноярского края</w:t>
      </w:r>
      <w:r w:rsidR="002E2C59" w:rsidRPr="00085E58">
        <w:rPr>
          <w:sz w:val="28"/>
          <w:szCs w:val="28"/>
        </w:rPr>
        <w:t>,</w:t>
      </w:r>
      <w:r w:rsidR="002E2C59">
        <w:rPr>
          <w:sz w:val="28"/>
          <w:szCs w:val="28"/>
        </w:rPr>
        <w:t xml:space="preserve"> </w:t>
      </w:r>
      <w:r w:rsidR="003604F6">
        <w:rPr>
          <w:sz w:val="28"/>
          <w:szCs w:val="28"/>
        </w:rPr>
        <w:t>х</w:t>
      </w:r>
      <w:r w:rsidR="002E2C59" w:rsidRPr="00085E58">
        <w:rPr>
          <w:sz w:val="28"/>
          <w:szCs w:val="28"/>
        </w:rPr>
        <w:t>одатайств</w:t>
      </w:r>
      <w:r w:rsidR="002E2C59">
        <w:rPr>
          <w:sz w:val="28"/>
          <w:szCs w:val="28"/>
        </w:rPr>
        <w:t>а</w:t>
      </w:r>
      <w:r w:rsidR="002E2C59" w:rsidRPr="00085E58">
        <w:rPr>
          <w:sz w:val="28"/>
          <w:szCs w:val="28"/>
        </w:rPr>
        <w:t xml:space="preserve"> А</w:t>
      </w:r>
      <w:r w:rsidR="00413F7F">
        <w:rPr>
          <w:sz w:val="28"/>
          <w:szCs w:val="28"/>
        </w:rPr>
        <w:t>кционерного общества</w:t>
      </w:r>
      <w:r w:rsidR="002E2C59" w:rsidRPr="00085E58">
        <w:rPr>
          <w:sz w:val="28"/>
          <w:szCs w:val="28"/>
        </w:rPr>
        <w:t xml:space="preserve"> «Крас</w:t>
      </w:r>
      <w:r w:rsidR="00413F7F">
        <w:rPr>
          <w:sz w:val="28"/>
          <w:szCs w:val="28"/>
        </w:rPr>
        <w:t>ноярская региональная энергетическая компания</w:t>
      </w:r>
      <w:r w:rsidR="002E2C59" w:rsidRPr="00085E58">
        <w:rPr>
          <w:sz w:val="28"/>
          <w:szCs w:val="28"/>
        </w:rPr>
        <w:t xml:space="preserve">» </w:t>
      </w:r>
      <w:r w:rsidR="00AD732D">
        <w:rPr>
          <w:sz w:val="28"/>
          <w:szCs w:val="28"/>
        </w:rPr>
        <w:t xml:space="preserve">от </w:t>
      </w:r>
      <w:r w:rsidR="002C6446">
        <w:rPr>
          <w:sz w:val="28"/>
          <w:szCs w:val="28"/>
        </w:rPr>
        <w:t>21</w:t>
      </w:r>
      <w:r w:rsidR="00544B57">
        <w:rPr>
          <w:sz w:val="28"/>
          <w:szCs w:val="28"/>
        </w:rPr>
        <w:t>.</w:t>
      </w:r>
      <w:r w:rsidR="009B1B6E">
        <w:rPr>
          <w:sz w:val="28"/>
          <w:szCs w:val="28"/>
        </w:rPr>
        <w:t>0</w:t>
      </w:r>
      <w:r w:rsidR="002C6446">
        <w:rPr>
          <w:sz w:val="28"/>
          <w:szCs w:val="28"/>
        </w:rPr>
        <w:t>3</w:t>
      </w:r>
      <w:r w:rsidR="00E94324">
        <w:rPr>
          <w:sz w:val="28"/>
          <w:szCs w:val="28"/>
        </w:rPr>
        <w:t>.202</w:t>
      </w:r>
      <w:r w:rsidR="002C6446">
        <w:rPr>
          <w:sz w:val="28"/>
          <w:szCs w:val="28"/>
        </w:rPr>
        <w:t>5</w:t>
      </w:r>
      <w:r w:rsidR="0039636E">
        <w:rPr>
          <w:sz w:val="28"/>
          <w:szCs w:val="28"/>
        </w:rPr>
        <w:t xml:space="preserve"> </w:t>
      </w:r>
      <w:r w:rsidR="002E2C59" w:rsidRPr="00085E58">
        <w:rPr>
          <w:sz w:val="28"/>
          <w:szCs w:val="28"/>
        </w:rPr>
        <w:t>№</w:t>
      </w:r>
      <w:r w:rsidR="002E2C59">
        <w:rPr>
          <w:sz w:val="28"/>
          <w:szCs w:val="28"/>
        </w:rPr>
        <w:t xml:space="preserve"> </w:t>
      </w:r>
      <w:r w:rsidR="002C6446">
        <w:rPr>
          <w:sz w:val="28"/>
          <w:szCs w:val="28"/>
        </w:rPr>
        <w:t>06-01/3211</w:t>
      </w:r>
      <w:r w:rsidR="00A56207" w:rsidRPr="00A56207">
        <w:rPr>
          <w:sz w:val="28"/>
          <w:szCs w:val="28"/>
        </w:rPr>
        <w:t>,</w:t>
      </w:r>
      <w:r w:rsidR="00A56207">
        <w:rPr>
          <w:sz w:val="28"/>
          <w:szCs w:val="28"/>
        </w:rPr>
        <w:t xml:space="preserve"> </w:t>
      </w:r>
      <w:r w:rsidR="002E2C59" w:rsidRPr="00A56207">
        <w:rPr>
          <w:sz w:val="28"/>
          <w:szCs w:val="28"/>
        </w:rPr>
        <w:t>учитывая</w:t>
      </w:r>
      <w:r w:rsidR="00B066EB">
        <w:rPr>
          <w:sz w:val="28"/>
          <w:szCs w:val="28"/>
        </w:rPr>
        <w:t xml:space="preserve"> </w:t>
      </w:r>
      <w:r w:rsidR="002E2C59" w:rsidRPr="00A56207">
        <w:rPr>
          <w:sz w:val="28"/>
          <w:szCs w:val="28"/>
        </w:rPr>
        <w:t>отсутствие заявлений иных правообладателей земельных участков,</w:t>
      </w:r>
      <w:r w:rsidR="002E2C59">
        <w:rPr>
          <w:sz w:val="28"/>
          <w:szCs w:val="28"/>
        </w:rPr>
        <w:t xml:space="preserve"> ПОСТАНОВЛЯЮ: </w:t>
      </w:r>
    </w:p>
    <w:p w:rsidR="0052752A" w:rsidRDefault="001B510D" w:rsidP="005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74022" w:rsidRPr="001B510D">
        <w:rPr>
          <w:sz w:val="28"/>
        </w:rPr>
        <w:t xml:space="preserve">Установить публичный сервитут, площадью </w:t>
      </w:r>
      <w:r w:rsidR="002C6446" w:rsidRPr="001B510D">
        <w:rPr>
          <w:sz w:val="28"/>
        </w:rPr>
        <w:t xml:space="preserve">1454 </w:t>
      </w:r>
      <w:r>
        <w:rPr>
          <w:sz w:val="28"/>
        </w:rPr>
        <w:t>кв.м</w:t>
      </w:r>
      <w:r w:rsidR="00874022" w:rsidRPr="001B510D">
        <w:rPr>
          <w:sz w:val="28"/>
        </w:rPr>
        <w:t xml:space="preserve"> на основании ходатайства Акционерного общества «Красноярская региональная энергетическая компания» (ОГРН 1152468001773, </w:t>
      </w:r>
      <w:r>
        <w:rPr>
          <w:sz w:val="28"/>
        </w:rPr>
        <w:t xml:space="preserve">          </w:t>
      </w:r>
      <w:r w:rsidR="00874022" w:rsidRPr="001B510D">
        <w:rPr>
          <w:sz w:val="28"/>
        </w:rPr>
        <w:t>ИНН 2460087269,</w:t>
      </w:r>
      <w:r w:rsidR="00CC49A3" w:rsidRPr="001B510D">
        <w:rPr>
          <w:sz w:val="28"/>
        </w:rPr>
        <w:t xml:space="preserve"> КПП 246601001,</w:t>
      </w:r>
      <w:r w:rsidR="00874022" w:rsidRPr="001B510D">
        <w:rPr>
          <w:sz w:val="28"/>
        </w:rPr>
        <w:t xml:space="preserve"> место нахождения: </w:t>
      </w:r>
      <w:r w:rsidR="004D52A5" w:rsidRPr="001B510D">
        <w:rPr>
          <w:sz w:val="28"/>
        </w:rPr>
        <w:t xml:space="preserve"> </w:t>
      </w:r>
      <w:r w:rsidR="00874022" w:rsidRPr="001B510D">
        <w:rPr>
          <w:sz w:val="28"/>
        </w:rPr>
        <w:t xml:space="preserve">660049,  </w:t>
      </w:r>
      <w:r>
        <w:rPr>
          <w:sz w:val="28"/>
        </w:rPr>
        <w:lastRenderedPageBreak/>
        <w:t xml:space="preserve">Красноярский край, </w:t>
      </w:r>
      <w:r w:rsidR="00874022" w:rsidRPr="001B510D">
        <w:rPr>
          <w:sz w:val="28"/>
        </w:rPr>
        <w:t xml:space="preserve">г. Красноярск, </w:t>
      </w:r>
      <w:r w:rsidR="004D52A5" w:rsidRPr="001B510D">
        <w:rPr>
          <w:sz w:val="28"/>
        </w:rPr>
        <w:t xml:space="preserve"> </w:t>
      </w:r>
      <w:r w:rsidR="00874022" w:rsidRPr="001B510D">
        <w:rPr>
          <w:sz w:val="28"/>
        </w:rPr>
        <w:t>Мира пр., д. 10, пом.55)</w:t>
      </w:r>
      <w:r w:rsidR="00874022" w:rsidRPr="001B510D">
        <w:rPr>
          <w:rFonts w:eastAsia="Pragmatica"/>
          <w:color w:val="070707"/>
          <w:sz w:val="28"/>
          <w:szCs w:val="28"/>
        </w:rPr>
        <w:t>, в границах</w:t>
      </w:r>
      <w:r w:rsidR="004D52A5" w:rsidRPr="001B510D">
        <w:rPr>
          <w:rFonts w:eastAsia="Pragmatica"/>
          <w:color w:val="070707"/>
          <w:sz w:val="28"/>
          <w:szCs w:val="28"/>
        </w:rPr>
        <w:t xml:space="preserve"> 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земельных участков: </w:t>
      </w:r>
      <w:r w:rsidR="008005A2" w:rsidRPr="001B510D">
        <w:rPr>
          <w:sz w:val="28"/>
          <w:szCs w:val="28"/>
        </w:rPr>
        <w:t>24:44:1100007:239, адрес: Красноярский край, городской округ город Боготол, город Боготол, переулок Ефремова, земельный участок 9/2; 24:44:1100007:204, адрес: Красноярский край, городской округ город Боготол, город Боготол, переулок Ефремова, земельный участок 9/1; 24:44:1100007:450, адрес: Российская Феде</w:t>
      </w:r>
      <w:r>
        <w:rPr>
          <w:sz w:val="28"/>
          <w:szCs w:val="28"/>
        </w:rPr>
        <w:t>рация,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Ефремова, 7/2; 24:44:1100007:12, адрес: Российская Федерация, Красноярский край, городской округ город Боготол, город Боготол, переулок Ефремова, земельный участок 7/1; 24:44:1100007:14, местоположение: Красноярск</w:t>
      </w:r>
      <w:r>
        <w:rPr>
          <w:sz w:val="28"/>
          <w:szCs w:val="28"/>
        </w:rPr>
        <w:t>ий край, город Боготол, переулок</w:t>
      </w:r>
      <w:r w:rsidR="008005A2" w:rsidRPr="001B510D">
        <w:rPr>
          <w:sz w:val="28"/>
          <w:szCs w:val="28"/>
        </w:rPr>
        <w:t xml:space="preserve"> Ефремова, 3; 24:4</w:t>
      </w:r>
      <w:r>
        <w:rPr>
          <w:sz w:val="28"/>
          <w:szCs w:val="28"/>
        </w:rPr>
        <w:t>4:1100007:22, местоположение: город Боготол, переулок</w:t>
      </w:r>
      <w:r w:rsidR="008005A2" w:rsidRPr="001B510D">
        <w:rPr>
          <w:sz w:val="28"/>
          <w:szCs w:val="28"/>
        </w:rPr>
        <w:t xml:space="preserve"> Ефремова, 1-2; 24:44:1100007:86, адрес: Красноярский край, городской округ город Боготол, город Боготол, переулок Промышленный, земельный участок 10/1; 24:44:1100007:27, адрес: Российская Федерация, Красноярский край, городской округ город Боготол, город Боготол, переулок Промышленный, земельный участок 8/2; 24:44:1100007:21,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д. 8-1; 24:44:1100007:85,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6-2; 24:44:1100007:83, местоп</w:t>
      </w:r>
      <w:r>
        <w:rPr>
          <w:sz w:val="28"/>
          <w:szCs w:val="28"/>
        </w:rPr>
        <w:t>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6-1; 24:44:1100007:84,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4-2; 24:44:1100007:205,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4-1; 24:44:1100007:</w:t>
      </w:r>
      <w:r>
        <w:rPr>
          <w:sz w:val="28"/>
          <w:szCs w:val="28"/>
        </w:rPr>
        <w:t>87, адрес: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2-2; 24:44:1100007:88, место</w:t>
      </w:r>
      <w:r>
        <w:rPr>
          <w:sz w:val="28"/>
          <w:szCs w:val="28"/>
        </w:rPr>
        <w:t>положение: Красноярский край, город Боготол, переулок</w:t>
      </w:r>
      <w:r w:rsidR="008005A2" w:rsidRPr="001B510D">
        <w:rPr>
          <w:sz w:val="28"/>
          <w:szCs w:val="28"/>
        </w:rPr>
        <w:t xml:space="preserve"> Промышленный, 2-1,  24:44:0000000:5408, местоположение: Российская </w:t>
      </w:r>
      <w:r>
        <w:rPr>
          <w:sz w:val="28"/>
          <w:szCs w:val="28"/>
        </w:rPr>
        <w:t>Федерация, Красноярский край, город Боготол, улица</w:t>
      </w:r>
      <w:r w:rsidR="008005A2" w:rsidRPr="001B510D">
        <w:rPr>
          <w:sz w:val="28"/>
          <w:szCs w:val="28"/>
        </w:rPr>
        <w:t xml:space="preserve"> Ко</w:t>
      </w:r>
      <w:r>
        <w:rPr>
          <w:sz w:val="28"/>
          <w:szCs w:val="28"/>
        </w:rPr>
        <w:t>мсомольская (жилой массив) – улица Фабричная, 9 (КОС); улица Ефремова (жилой массив) – улица</w:t>
      </w:r>
      <w:r w:rsidR="008005A2" w:rsidRPr="001B510D">
        <w:rPr>
          <w:sz w:val="28"/>
          <w:szCs w:val="28"/>
        </w:rPr>
        <w:t xml:space="preserve"> Фабричная, 9 (КОС), и границах кадастрового квартала 24:44:1100007</w:t>
      </w:r>
      <w:r w:rsidR="00447429" w:rsidRPr="001B510D">
        <w:rPr>
          <w:rFonts w:eastAsia="Pragmatica"/>
          <w:color w:val="070707"/>
          <w:sz w:val="28"/>
          <w:szCs w:val="28"/>
        </w:rPr>
        <w:t>,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 сроком на 49 лет</w:t>
      </w:r>
      <w:r w:rsidR="001E4BA8" w:rsidRPr="001B510D">
        <w:rPr>
          <w:rFonts w:eastAsia="Pragmatica"/>
          <w:color w:val="070707"/>
          <w:sz w:val="28"/>
          <w:szCs w:val="28"/>
        </w:rPr>
        <w:t xml:space="preserve">, </w:t>
      </w:r>
      <w:r w:rsidR="001E4BA8" w:rsidRPr="001B510D">
        <w:rPr>
          <w:sz w:val="28"/>
          <w:szCs w:val="28"/>
        </w:rPr>
        <w:t xml:space="preserve">в целях </w:t>
      </w:r>
      <w:r w:rsidR="008005A2" w:rsidRPr="001B510D">
        <w:rPr>
          <w:sz w:val="28"/>
          <w:szCs w:val="28"/>
        </w:rPr>
        <w:t xml:space="preserve">размещения надземной тепловой сети в составе объекта: «Тепловая сеть к объекту, расположенному </w:t>
      </w:r>
      <w:r>
        <w:rPr>
          <w:sz w:val="28"/>
          <w:szCs w:val="28"/>
        </w:rPr>
        <w:t xml:space="preserve">по адресу: Красноярский край, город Боготол, переулок Ефремова, дом 9, квартира </w:t>
      </w:r>
      <w:r w:rsidR="008005A2" w:rsidRPr="001B510D">
        <w:rPr>
          <w:sz w:val="28"/>
          <w:szCs w:val="28"/>
        </w:rPr>
        <w:t>2»</w:t>
      </w:r>
      <w:r w:rsidR="00874022" w:rsidRPr="001B510D">
        <w:rPr>
          <w:rFonts w:eastAsia="Pragmatica"/>
          <w:color w:val="070707"/>
          <w:sz w:val="28"/>
          <w:szCs w:val="28"/>
        </w:rPr>
        <w:t xml:space="preserve">. </w:t>
      </w:r>
    </w:p>
    <w:p w:rsidR="00ED1E96" w:rsidRPr="0052752A" w:rsidRDefault="0052752A" w:rsidP="005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2. </w:t>
      </w:r>
      <w:r w:rsidR="004D52A5" w:rsidRPr="0052752A">
        <w:rPr>
          <w:sz w:val="28"/>
        </w:rPr>
        <w:t>Утвердить границы публичного сервитута на земельных участках</w:t>
      </w:r>
      <w:r w:rsidR="00ED1E96" w:rsidRPr="0052752A">
        <w:rPr>
          <w:sz w:val="28"/>
        </w:rPr>
        <w:t xml:space="preserve"> </w:t>
      </w:r>
      <w:r w:rsidR="00ED1E96" w:rsidRPr="0052752A">
        <w:rPr>
          <w:sz w:val="28"/>
          <w:szCs w:val="28"/>
        </w:rPr>
        <w:t>24:44:1100007:239, 24:44:1100007:204, 24:44:1100007:450, 24:44:1100007:12, 24:44:1100007:14, 24:44:1100007:22, 24:44:1100007:86, 24:44:1100007:27, 24:44:1100007:21, 24:44:1100007:85, 24:44:1100007:83, 24:44:1100007:84, 24:44:1100007:205, 24:44:1100007:87, 24:44:1100007:88, 24:44:0000000:5408, и границах кадастрового квартала 24:44:1100007</w:t>
      </w:r>
      <w:r w:rsidR="004D52A5" w:rsidRPr="0052752A">
        <w:rPr>
          <w:sz w:val="28"/>
        </w:rPr>
        <w:t>, общей площадью</w:t>
      </w:r>
      <w:r w:rsidR="001B510D" w:rsidRPr="0052752A">
        <w:rPr>
          <w:sz w:val="28"/>
        </w:rPr>
        <w:t xml:space="preserve"> - </w:t>
      </w:r>
      <w:r w:rsidR="00ED1E96" w:rsidRPr="0052752A">
        <w:rPr>
          <w:sz w:val="28"/>
        </w:rPr>
        <w:t>1454</w:t>
      </w:r>
      <w:r w:rsidR="0044134A" w:rsidRPr="0052752A">
        <w:rPr>
          <w:sz w:val="28"/>
        </w:rPr>
        <w:t xml:space="preserve"> </w:t>
      </w:r>
      <w:r w:rsidR="001B510D" w:rsidRPr="0052752A">
        <w:rPr>
          <w:sz w:val="28"/>
        </w:rPr>
        <w:t>кв.м</w:t>
      </w:r>
      <w:r w:rsidR="004D52A5" w:rsidRPr="0052752A">
        <w:rPr>
          <w:sz w:val="28"/>
        </w:rPr>
        <w:t xml:space="preserve"> </w:t>
      </w:r>
      <w:r w:rsidR="00ED1E96" w:rsidRPr="0052752A">
        <w:rPr>
          <w:sz w:val="28"/>
        </w:rPr>
        <w:t>согласно схеме расположения границ публичного сервитута (Приложение № 1).</w:t>
      </w:r>
    </w:p>
    <w:p w:rsidR="00ED1E96" w:rsidRPr="00ED1E96" w:rsidRDefault="00ED1E96" w:rsidP="008C05EF">
      <w:pPr>
        <w:pStyle w:val="aa"/>
        <w:ind w:left="0" w:firstLine="709"/>
        <w:jc w:val="both"/>
        <w:rPr>
          <w:sz w:val="28"/>
        </w:rPr>
      </w:pPr>
      <w:r w:rsidRPr="00ED1E96">
        <w:rPr>
          <w:sz w:val="28"/>
        </w:rPr>
        <w:t>Срок, в течение которого в соответствии с расчетом АО «КрасЭко» использование земельного участка (его части)</w:t>
      </w:r>
      <w:r w:rsidR="001B510D">
        <w:rPr>
          <w:sz w:val="28"/>
        </w:rPr>
        <w:t xml:space="preserve"> и (или) расположенного на нем </w:t>
      </w:r>
      <w:r w:rsidRPr="00ED1E96">
        <w:rPr>
          <w:sz w:val="28"/>
        </w:rPr>
        <w:t xml:space="preserve">объекта недвижимости в соответствии с их разрешенным </w:t>
      </w:r>
      <w:r w:rsidRPr="00ED1E96">
        <w:rPr>
          <w:sz w:val="28"/>
        </w:rPr>
        <w:lastRenderedPageBreak/>
        <w:t xml:space="preserve">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Срок строительства </w:t>
      </w:r>
      <w:r w:rsidR="008C05EF">
        <w:rPr>
          <w:sz w:val="28"/>
        </w:rPr>
        <w:t xml:space="preserve">тепловой сети </w:t>
      </w:r>
      <w:r w:rsidR="001B510D">
        <w:rPr>
          <w:sz w:val="28"/>
        </w:rPr>
        <w:t xml:space="preserve"> - </w:t>
      </w:r>
      <w:r w:rsidRPr="00ED1E96">
        <w:rPr>
          <w:sz w:val="28"/>
        </w:rPr>
        <w:t xml:space="preserve">1 (один) месяц. </w:t>
      </w:r>
    </w:p>
    <w:p w:rsidR="00916C0C" w:rsidRDefault="00DE5194" w:rsidP="003F098E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E5194">
        <w:rPr>
          <w:sz w:val="28"/>
          <w:szCs w:val="28"/>
        </w:rPr>
        <w:t xml:space="preserve">          </w:t>
      </w:r>
      <w:r w:rsidR="003F098E" w:rsidRPr="003F098E">
        <w:rPr>
          <w:sz w:val="28"/>
          <w:szCs w:val="28"/>
        </w:rPr>
        <w:t>3</w:t>
      </w:r>
      <w:r w:rsidRPr="003F098E">
        <w:rPr>
          <w:sz w:val="28"/>
          <w:szCs w:val="28"/>
        </w:rPr>
        <w:t xml:space="preserve">. </w:t>
      </w:r>
      <w:r w:rsidR="00504A83" w:rsidRPr="00DB5917">
        <w:rPr>
          <w:sz w:val="28"/>
          <w:szCs w:val="28"/>
        </w:rPr>
        <w:t>Порядок установления охранной зоны с особыми условиями использования территории содержание ограничений прав на земельные участки в границах таких зон установлен Приказом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Минстроя РФ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от 17.08.1992 № 197</w:t>
      </w:r>
      <w:r w:rsidR="00504A83">
        <w:rPr>
          <w:sz w:val="28"/>
          <w:szCs w:val="28"/>
        </w:rPr>
        <w:t xml:space="preserve"> </w:t>
      </w:r>
      <w:r w:rsidR="00504A83" w:rsidRPr="00DB5917">
        <w:rPr>
          <w:sz w:val="28"/>
          <w:szCs w:val="28"/>
        </w:rPr>
        <w:t>«О типовых правилах охраны коммунальных тепловых сетей».</w:t>
      </w:r>
    </w:p>
    <w:p w:rsidR="002C259C" w:rsidRPr="004A2F9C" w:rsidRDefault="003F098E" w:rsidP="002C25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C259C">
        <w:rPr>
          <w:sz w:val="28"/>
          <w:szCs w:val="28"/>
        </w:rPr>
        <w:t>.</w:t>
      </w:r>
      <w:r w:rsidR="00597E9C">
        <w:rPr>
          <w:sz w:val="28"/>
          <w:szCs w:val="28"/>
        </w:rPr>
        <w:t xml:space="preserve"> </w:t>
      </w:r>
      <w:r w:rsidR="002C259C"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 w:rsidR="00101344">
        <w:rPr>
          <w:sz w:val="28"/>
          <w:szCs w:val="28"/>
        </w:rPr>
        <w:t xml:space="preserve"> находящихся</w:t>
      </w:r>
      <w:r w:rsidR="0099062E">
        <w:rPr>
          <w:sz w:val="28"/>
          <w:szCs w:val="28"/>
        </w:rPr>
        <w:t xml:space="preserve"> </w:t>
      </w:r>
      <w:r w:rsidR="00101344">
        <w:rPr>
          <w:sz w:val="28"/>
          <w:szCs w:val="28"/>
        </w:rPr>
        <w:t xml:space="preserve">в государственной </w:t>
      </w:r>
      <w:r w:rsidR="004C2D0F">
        <w:rPr>
          <w:sz w:val="28"/>
          <w:szCs w:val="28"/>
        </w:rPr>
        <w:t xml:space="preserve">и муниципальной </w:t>
      </w:r>
      <w:r w:rsidR="00101344">
        <w:rPr>
          <w:sz w:val="28"/>
          <w:szCs w:val="28"/>
        </w:rPr>
        <w:t>собственности и</w:t>
      </w:r>
      <w:r w:rsidR="002C259C"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</w:t>
      </w:r>
      <w:r w:rsidR="002C259C">
        <w:rPr>
          <w:sz w:val="28"/>
          <w:szCs w:val="28"/>
        </w:rPr>
        <w:t>, Постановлением Правительства Красноярского края от 17.</w:t>
      </w:r>
      <w:r w:rsidR="001B510D">
        <w:rPr>
          <w:sz w:val="28"/>
          <w:szCs w:val="28"/>
        </w:rPr>
        <w:t>11.2020 №</w:t>
      </w:r>
      <w:r w:rsidR="002C259C">
        <w:rPr>
          <w:sz w:val="28"/>
          <w:szCs w:val="28"/>
        </w:rPr>
        <w:t xml:space="preserve">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</w:t>
      </w:r>
      <w:r w:rsidR="002C259C" w:rsidRPr="004A2F9C">
        <w:rPr>
          <w:sz w:val="28"/>
          <w:szCs w:val="28"/>
        </w:rPr>
        <w:t xml:space="preserve"> (Приложение № 2)</w:t>
      </w:r>
      <w:r w:rsidR="002C259C">
        <w:rPr>
          <w:sz w:val="28"/>
          <w:szCs w:val="28"/>
        </w:rPr>
        <w:t>.</w:t>
      </w:r>
    </w:p>
    <w:p w:rsidR="00C9669D" w:rsidRPr="00B727D6" w:rsidRDefault="003F098E" w:rsidP="008C05EF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B727D6">
        <w:rPr>
          <w:sz w:val="28"/>
          <w:szCs w:val="28"/>
        </w:rPr>
        <w:t>5</w:t>
      </w:r>
      <w:r w:rsidR="00C9669D" w:rsidRPr="00B727D6">
        <w:rPr>
          <w:sz w:val="28"/>
          <w:szCs w:val="28"/>
        </w:rPr>
        <w:t xml:space="preserve">. </w:t>
      </w:r>
      <w:r w:rsidR="002C259C" w:rsidRPr="00B727D6">
        <w:rPr>
          <w:sz w:val="28"/>
          <w:szCs w:val="28"/>
        </w:rPr>
        <w:t xml:space="preserve">Плата за публичный </w:t>
      </w:r>
      <w:r w:rsidR="004D4CDE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сервитут в  общем </w:t>
      </w:r>
      <w:r w:rsidR="004D4CDE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размере </w:t>
      </w:r>
      <w:r w:rsidR="00B727D6" w:rsidRPr="001B510D">
        <w:rPr>
          <w:sz w:val="28"/>
          <w:szCs w:val="28"/>
        </w:rPr>
        <w:t>615</w:t>
      </w:r>
      <w:r w:rsidR="00BA4EE6" w:rsidRPr="001B510D">
        <w:rPr>
          <w:sz w:val="28"/>
          <w:szCs w:val="28"/>
        </w:rPr>
        <w:t xml:space="preserve"> (</w:t>
      </w:r>
      <w:r w:rsidR="00B727D6" w:rsidRPr="001B510D">
        <w:rPr>
          <w:sz w:val="28"/>
          <w:szCs w:val="28"/>
        </w:rPr>
        <w:t>шестьсот</w:t>
      </w:r>
      <w:r w:rsidR="00B727D6" w:rsidRPr="00B727D6">
        <w:rPr>
          <w:b/>
          <w:sz w:val="28"/>
          <w:szCs w:val="28"/>
        </w:rPr>
        <w:t xml:space="preserve"> </w:t>
      </w:r>
      <w:r w:rsidR="00B727D6" w:rsidRPr="0052752A">
        <w:rPr>
          <w:sz w:val="28"/>
          <w:szCs w:val="28"/>
        </w:rPr>
        <w:t>пятнадцать</w:t>
      </w:r>
      <w:r w:rsidR="00BA4EE6" w:rsidRPr="0052752A">
        <w:rPr>
          <w:sz w:val="28"/>
          <w:szCs w:val="28"/>
        </w:rPr>
        <w:t xml:space="preserve">) </w:t>
      </w:r>
      <w:r w:rsidR="002C259C" w:rsidRPr="0052752A">
        <w:rPr>
          <w:sz w:val="28"/>
          <w:szCs w:val="28"/>
        </w:rPr>
        <w:t>рубл</w:t>
      </w:r>
      <w:r w:rsidR="00B727D6" w:rsidRPr="0052752A">
        <w:rPr>
          <w:sz w:val="28"/>
          <w:szCs w:val="28"/>
        </w:rPr>
        <w:t>ей</w:t>
      </w:r>
      <w:r w:rsidR="002C259C" w:rsidRPr="0052752A">
        <w:rPr>
          <w:sz w:val="28"/>
          <w:szCs w:val="28"/>
        </w:rPr>
        <w:t xml:space="preserve"> </w:t>
      </w:r>
      <w:r w:rsidR="00B727D6" w:rsidRPr="0052752A">
        <w:rPr>
          <w:sz w:val="28"/>
          <w:szCs w:val="28"/>
        </w:rPr>
        <w:t>10</w:t>
      </w:r>
      <w:r w:rsidR="00BA4EE6" w:rsidRPr="0052752A">
        <w:rPr>
          <w:sz w:val="28"/>
          <w:szCs w:val="28"/>
        </w:rPr>
        <w:t xml:space="preserve"> копе</w:t>
      </w:r>
      <w:r w:rsidR="00B727D6" w:rsidRPr="0052752A">
        <w:rPr>
          <w:sz w:val="28"/>
          <w:szCs w:val="28"/>
        </w:rPr>
        <w:t>ек</w:t>
      </w:r>
      <w:r w:rsidR="00BA4EE6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за весь срок действия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публичного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сервитута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 вносится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 Акционерным </w:t>
      </w:r>
      <w:r w:rsidR="00101344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>обществом «Красноярская региональная</w:t>
      </w:r>
      <w:r w:rsidR="00127E57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энергетическая компания» единовременным платежом не позднее шести месяцев со </w:t>
      </w:r>
      <w:r w:rsidR="00C9669D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дня </w:t>
      </w:r>
      <w:r w:rsidR="00C9669D" w:rsidRPr="00B727D6">
        <w:rPr>
          <w:sz w:val="28"/>
          <w:szCs w:val="28"/>
        </w:rPr>
        <w:t xml:space="preserve"> </w:t>
      </w:r>
      <w:r w:rsidR="002C259C" w:rsidRPr="00B727D6">
        <w:rPr>
          <w:sz w:val="28"/>
          <w:szCs w:val="28"/>
        </w:rPr>
        <w:t xml:space="preserve">принятия настоящего Постановления на следующие реквизиты: </w:t>
      </w:r>
      <w:r w:rsidR="00C9669D" w:rsidRPr="00B727D6">
        <w:rPr>
          <w:sz w:val="28"/>
          <w:szCs w:val="28"/>
        </w:rPr>
        <w:t xml:space="preserve"> казн/счет  03100643000000011900 УФК </w:t>
      </w:r>
      <w:r w:rsidR="00D51714" w:rsidRPr="00B727D6">
        <w:rPr>
          <w:sz w:val="28"/>
          <w:szCs w:val="28"/>
        </w:rPr>
        <w:t xml:space="preserve"> </w:t>
      </w:r>
      <w:r w:rsidR="00C9669D" w:rsidRPr="00B727D6">
        <w:rPr>
          <w:sz w:val="28"/>
          <w:szCs w:val="28"/>
        </w:rPr>
        <w:t xml:space="preserve">по Красноярскому краю (Администрация города Боготола лиц/счет 04193010370) в </w:t>
      </w:r>
      <w:r w:rsidR="00C9669D"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="00C9669D" w:rsidRPr="00B727D6">
        <w:rPr>
          <w:sz w:val="28"/>
          <w:szCs w:val="28"/>
        </w:rPr>
        <w:t>, кор/счет 40102810245370000011, БИК 010407105; ИНН/КПП 2444004635/244401001; КБК 11711105</w:t>
      </w:r>
      <w:r w:rsidR="00127E57" w:rsidRPr="00B727D6">
        <w:rPr>
          <w:sz w:val="28"/>
          <w:szCs w:val="28"/>
        </w:rPr>
        <w:t>4</w:t>
      </w:r>
      <w:r w:rsidR="00C9669D" w:rsidRPr="00B727D6">
        <w:rPr>
          <w:sz w:val="28"/>
          <w:szCs w:val="28"/>
        </w:rPr>
        <w:t>1</w:t>
      </w:r>
      <w:r w:rsidR="00127E57" w:rsidRPr="00B727D6">
        <w:rPr>
          <w:sz w:val="28"/>
          <w:szCs w:val="28"/>
        </w:rPr>
        <w:t>0</w:t>
      </w:r>
      <w:r w:rsidR="00C9669D" w:rsidRPr="00B727D6">
        <w:rPr>
          <w:sz w:val="28"/>
          <w:szCs w:val="28"/>
        </w:rPr>
        <w:t xml:space="preserve">040000120; ОКТМО 04706000.  </w:t>
      </w:r>
    </w:p>
    <w:p w:rsidR="008C05EF" w:rsidRDefault="003F098E" w:rsidP="008C05EF">
      <w:pPr>
        <w:ind w:firstLine="851"/>
        <w:jc w:val="both"/>
        <w:rPr>
          <w:sz w:val="28"/>
        </w:rPr>
      </w:pPr>
      <w:r>
        <w:rPr>
          <w:sz w:val="28"/>
        </w:rPr>
        <w:t>6</w:t>
      </w:r>
      <w:r w:rsidR="00C8229D" w:rsidRPr="00101344">
        <w:rPr>
          <w:sz w:val="28"/>
        </w:rPr>
        <w:t>.</w:t>
      </w:r>
      <w:r w:rsidR="00F46AEE" w:rsidRPr="00101344">
        <w:rPr>
          <w:sz w:val="28"/>
        </w:rPr>
        <w:t xml:space="preserve"> </w:t>
      </w:r>
      <w:r w:rsidR="008C05EF">
        <w:rPr>
          <w:sz w:val="28"/>
        </w:rPr>
        <w:t xml:space="preserve">Обладатель публичного сервитута - </w:t>
      </w:r>
      <w:r w:rsidR="008C05EF"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 w:rsidR="008C05EF">
        <w:rPr>
          <w:sz w:val="28"/>
        </w:rPr>
        <w:t xml:space="preserve">обязан </w:t>
      </w:r>
      <w:r w:rsidR="008C05EF" w:rsidRPr="00101344">
        <w:rPr>
          <w:sz w:val="28"/>
        </w:rPr>
        <w:t>привести земельны</w:t>
      </w:r>
      <w:r w:rsidR="008C05EF">
        <w:rPr>
          <w:sz w:val="28"/>
        </w:rPr>
        <w:t>й</w:t>
      </w:r>
      <w:r w:rsidR="008C05EF" w:rsidRPr="00101344">
        <w:rPr>
          <w:sz w:val="28"/>
        </w:rPr>
        <w:t xml:space="preserve"> участ</w:t>
      </w:r>
      <w:r w:rsidR="008C05EF">
        <w:rPr>
          <w:sz w:val="28"/>
        </w:rPr>
        <w:t>ок</w:t>
      </w:r>
      <w:r w:rsidR="008C05EF" w:rsidRPr="00101344">
        <w:rPr>
          <w:sz w:val="28"/>
        </w:rPr>
        <w:t xml:space="preserve"> в состояние, пригодное для </w:t>
      </w:r>
      <w:r w:rsidR="008C05EF">
        <w:rPr>
          <w:sz w:val="28"/>
        </w:rPr>
        <w:t>его</w:t>
      </w:r>
      <w:r w:rsidR="008C05EF" w:rsidRPr="00101344">
        <w:rPr>
          <w:sz w:val="28"/>
        </w:rPr>
        <w:t xml:space="preserve"> использования</w:t>
      </w:r>
      <w:r w:rsidR="008C05EF">
        <w:rPr>
          <w:sz w:val="28"/>
        </w:rPr>
        <w:t xml:space="preserve"> в соответствии с разрешенным использованием, в срок не позднее чем три месяца после завершения строительства, эксплуатации, сноса инженерного сооружения, для размещения которого был установлен публичный сервитут.</w:t>
      </w:r>
    </w:p>
    <w:p w:rsidR="008C05EF" w:rsidRDefault="008C05EF" w:rsidP="008C05EF">
      <w:pPr>
        <w:ind w:firstLine="851"/>
        <w:jc w:val="both"/>
        <w:rPr>
          <w:sz w:val="28"/>
        </w:rPr>
      </w:pPr>
      <w:r>
        <w:rPr>
          <w:sz w:val="28"/>
        </w:rPr>
        <w:t>Обладатель публичного сервитута - Акционерное общество «Красноярская региональная энергетическая компания» обязан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2E2C59" w:rsidRDefault="003F098E" w:rsidP="008C05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E2C59" w:rsidRPr="005838A2">
        <w:rPr>
          <w:sz w:val="28"/>
          <w:szCs w:val="28"/>
        </w:rPr>
        <w:t xml:space="preserve">. </w:t>
      </w:r>
      <w:r w:rsidR="008C05EF"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="008C05EF" w:rsidRPr="00F27D90">
        <w:rPr>
          <w:sz w:val="28"/>
          <w:szCs w:val="28"/>
        </w:rPr>
        <w:t>Единый государственный реестр недвижимости</w:t>
      </w:r>
      <w:r w:rsidR="002E2C59">
        <w:rPr>
          <w:sz w:val="28"/>
          <w:szCs w:val="28"/>
        </w:rPr>
        <w:t>.</w:t>
      </w:r>
    </w:p>
    <w:p w:rsidR="00DD6C4B" w:rsidRDefault="00F3421A" w:rsidP="00723D6B">
      <w:pPr>
        <w:pStyle w:val="ConsPlusNormal"/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D6B">
        <w:rPr>
          <w:sz w:val="28"/>
          <w:szCs w:val="28"/>
        </w:rPr>
        <w:t>8</w:t>
      </w:r>
      <w:r w:rsidR="002E2C59">
        <w:rPr>
          <w:sz w:val="28"/>
          <w:szCs w:val="28"/>
        </w:rPr>
        <w:t xml:space="preserve">. </w:t>
      </w:r>
      <w:r w:rsidR="00DD6C4B">
        <w:rPr>
          <w:sz w:val="28"/>
          <w:szCs w:val="28"/>
        </w:rPr>
        <w:t>О</w:t>
      </w:r>
      <w:r w:rsidR="00DD6C4B" w:rsidRPr="00910832">
        <w:rPr>
          <w:sz w:val="28"/>
          <w:szCs w:val="28"/>
        </w:rPr>
        <w:t>тдел</w:t>
      </w:r>
      <w:r w:rsidR="00DD6C4B">
        <w:rPr>
          <w:sz w:val="28"/>
          <w:szCs w:val="28"/>
        </w:rPr>
        <w:t>у</w:t>
      </w:r>
      <w:r w:rsidR="00DD6C4B"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 w:rsidR="00DD6C4B">
        <w:rPr>
          <w:sz w:val="28"/>
          <w:szCs w:val="28"/>
        </w:rPr>
        <w:t>:</w:t>
      </w:r>
    </w:p>
    <w:p w:rsidR="002E2C59" w:rsidRDefault="00723D6B" w:rsidP="004D4CDE">
      <w:pPr>
        <w:tabs>
          <w:tab w:val="left" w:pos="709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2E2C59">
        <w:rPr>
          <w:sz w:val="28"/>
          <w:szCs w:val="28"/>
        </w:rPr>
        <w:t>.</w:t>
      </w:r>
      <w:r w:rsidR="005922B8">
        <w:rPr>
          <w:sz w:val="28"/>
          <w:szCs w:val="28"/>
        </w:rPr>
        <w:t>1</w:t>
      </w:r>
      <w:r w:rsidR="002E2C59">
        <w:rPr>
          <w:sz w:val="28"/>
          <w:szCs w:val="28"/>
        </w:rPr>
        <w:t>. Направить копию настоящего постановления в орган регистрации прав.</w:t>
      </w:r>
    </w:p>
    <w:p w:rsidR="00ED6446" w:rsidRDefault="00723D6B" w:rsidP="00ED6446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9669D">
        <w:rPr>
          <w:sz w:val="28"/>
          <w:szCs w:val="28"/>
        </w:rPr>
        <w:t>.2.</w:t>
      </w:r>
      <w:r w:rsidR="00127E57">
        <w:rPr>
          <w:sz w:val="28"/>
          <w:szCs w:val="28"/>
        </w:rPr>
        <w:t xml:space="preserve"> </w:t>
      </w:r>
      <w:r w:rsidR="00ED6446" w:rsidRPr="00992E8C">
        <w:rPr>
          <w:sz w:val="28"/>
          <w:szCs w:val="28"/>
        </w:rPr>
        <w:t xml:space="preserve">Направить обладателю публичного сервитута - </w:t>
      </w:r>
      <w:r w:rsidR="00ED6446"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="00ED6446" w:rsidRPr="00992E8C">
        <w:rPr>
          <w:sz w:val="28"/>
          <w:szCs w:val="28"/>
        </w:rPr>
        <w:t xml:space="preserve">копию настоящего </w:t>
      </w:r>
      <w:r w:rsidR="00EF5C64">
        <w:rPr>
          <w:sz w:val="28"/>
          <w:szCs w:val="28"/>
        </w:rPr>
        <w:t>п</w:t>
      </w:r>
      <w:r w:rsidR="00ED6446" w:rsidRPr="00992E8C">
        <w:rPr>
          <w:sz w:val="28"/>
          <w:szCs w:val="28"/>
        </w:rPr>
        <w:t>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5F6326" w:rsidRPr="00992E8C" w:rsidRDefault="005F6326" w:rsidP="00ED6446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8C05EF"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="008C05EF"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="008C05EF"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 w:rsidR="008C05EF">
        <w:rPr>
          <w:sz w:val="28"/>
          <w:szCs w:val="28"/>
        </w:rPr>
        <w:t>.</w:t>
      </w:r>
    </w:p>
    <w:p w:rsidR="00DD6C4B" w:rsidRPr="001B1C83" w:rsidRDefault="0023774D" w:rsidP="00DD6C4B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E2C59" w:rsidRPr="005838A2">
        <w:rPr>
          <w:sz w:val="28"/>
          <w:szCs w:val="28"/>
        </w:rPr>
        <w:t xml:space="preserve">. </w:t>
      </w:r>
      <w:r w:rsidR="00DD6C4B"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EF5C64" w:rsidRPr="001B1C83" w:rsidRDefault="0023774D" w:rsidP="00EF5C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11</w:t>
      </w:r>
      <w:r w:rsidR="002E2C59"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="001B1C83"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="00B8592C"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C59" w:rsidRDefault="002E2C59" w:rsidP="002E2C59">
      <w:pPr>
        <w:ind w:firstLine="720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52752A" w:rsidRPr="005838A2" w:rsidRDefault="0052752A" w:rsidP="002E2C59">
      <w:pPr>
        <w:ind w:firstLine="720"/>
        <w:jc w:val="both"/>
        <w:rPr>
          <w:sz w:val="28"/>
          <w:szCs w:val="28"/>
        </w:rPr>
      </w:pPr>
    </w:p>
    <w:p w:rsidR="008C05EF" w:rsidRDefault="008C05EF" w:rsidP="00867963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полномочия</w:t>
      </w:r>
    </w:p>
    <w:p w:rsidR="002E2C59" w:rsidRPr="00CD1E98" w:rsidRDefault="00ED6446" w:rsidP="00867963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8C05EF">
        <w:rPr>
          <w:sz w:val="28"/>
          <w:szCs w:val="28"/>
        </w:rPr>
        <w:t>ы</w:t>
      </w:r>
      <w:r w:rsidR="002E2C59" w:rsidRPr="005838A2">
        <w:rPr>
          <w:sz w:val="28"/>
          <w:szCs w:val="28"/>
        </w:rPr>
        <w:t xml:space="preserve"> </w:t>
      </w:r>
      <w:r w:rsidR="0052752A">
        <w:rPr>
          <w:sz w:val="28"/>
          <w:szCs w:val="28"/>
        </w:rPr>
        <w:t xml:space="preserve">города Боготола           </w:t>
      </w:r>
      <w:r w:rsidR="00AF5A3C">
        <w:rPr>
          <w:sz w:val="28"/>
          <w:szCs w:val="28"/>
        </w:rPr>
        <w:t xml:space="preserve">                                            </w:t>
      </w:r>
      <w:r w:rsidR="00E15CD4">
        <w:rPr>
          <w:sz w:val="28"/>
          <w:szCs w:val="28"/>
        </w:rPr>
        <w:t xml:space="preserve">      </w:t>
      </w:r>
      <w:r w:rsidR="0052752A">
        <w:rPr>
          <w:sz w:val="28"/>
          <w:szCs w:val="28"/>
        </w:rPr>
        <w:t xml:space="preserve">  А.Н. Морекаев</w:t>
      </w:r>
      <w:r w:rsidR="008C05EF">
        <w:rPr>
          <w:sz w:val="28"/>
          <w:szCs w:val="28"/>
        </w:rPr>
        <w:t xml:space="preserve"> </w:t>
      </w:r>
    </w:p>
    <w:p w:rsidR="00CC4A60" w:rsidRDefault="00CC4A60" w:rsidP="00CC4A60">
      <w:pPr>
        <w:jc w:val="both"/>
      </w:pPr>
    </w:p>
    <w:p w:rsidR="002744E2" w:rsidRDefault="002744E2" w:rsidP="00CC4A60">
      <w:pPr>
        <w:jc w:val="both"/>
      </w:pPr>
    </w:p>
    <w:p w:rsidR="00FB5444" w:rsidRDefault="00FB5444" w:rsidP="00FB5444">
      <w:pPr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52752A" w:rsidRDefault="0052752A" w:rsidP="00FB5444">
      <w:pPr>
        <w:jc w:val="both"/>
        <w:rPr>
          <w:sz w:val="18"/>
          <w:szCs w:val="18"/>
        </w:rPr>
      </w:pPr>
    </w:p>
    <w:p w:rsidR="008C05EF" w:rsidRDefault="008C05EF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FB5444" w:rsidRPr="00B4662C" w:rsidRDefault="008C05EF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FB5444" w:rsidRPr="00B4662C" w:rsidRDefault="00ED6446" w:rsidP="00FB5444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6200E1" w:rsidRDefault="00FB5444" w:rsidP="006200E1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6200E1" w:rsidRDefault="002744E2" w:rsidP="002744E2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3 </w:t>
      </w:r>
      <w:r w:rsidR="00332782">
        <w:rPr>
          <w:sz w:val="18"/>
          <w:szCs w:val="18"/>
        </w:rPr>
        <w:t>экз.</w:t>
      </w:r>
    </w:p>
    <w:p w:rsidR="0052752A" w:rsidRPr="008F204C" w:rsidRDefault="008E2BD6" w:rsidP="005922B8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</w:t>
      </w:r>
      <w:r w:rsidR="00D57C98">
        <w:rPr>
          <w:w w:val="95"/>
          <w:sz w:val="24"/>
          <w:szCs w:val="24"/>
          <w:u w:val="none"/>
        </w:rPr>
        <w:t xml:space="preserve">    </w:t>
      </w:r>
      <w:r w:rsidR="00B86F42">
        <w:rPr>
          <w:w w:val="95"/>
          <w:sz w:val="24"/>
          <w:szCs w:val="24"/>
          <w:u w:val="none"/>
        </w:rPr>
        <w:t xml:space="preserve">                                       </w:t>
      </w:r>
      <w:r w:rsidR="00DC33C8">
        <w:rPr>
          <w:w w:val="95"/>
          <w:sz w:val="24"/>
          <w:szCs w:val="24"/>
          <w:u w:val="none"/>
        </w:rPr>
        <w:t xml:space="preserve">  </w:t>
      </w:r>
      <w:r w:rsidR="00961FEC">
        <w:rPr>
          <w:w w:val="95"/>
          <w:sz w:val="24"/>
          <w:szCs w:val="24"/>
          <w:u w:val="none"/>
        </w:rPr>
        <w:t xml:space="preserve">     </w:t>
      </w:r>
      <w:r w:rsidR="00B86F42">
        <w:rPr>
          <w:w w:val="95"/>
          <w:sz w:val="24"/>
          <w:szCs w:val="24"/>
          <w:u w:val="none"/>
        </w:rPr>
        <w:t xml:space="preserve">  </w:t>
      </w:r>
      <w:r w:rsidR="0052752A">
        <w:rPr>
          <w:w w:val="95"/>
          <w:sz w:val="24"/>
          <w:szCs w:val="24"/>
          <w:u w:val="none"/>
        </w:rPr>
        <w:t xml:space="preserve">                  </w:t>
      </w:r>
      <w:r w:rsidR="008F204C">
        <w:rPr>
          <w:w w:val="95"/>
          <w:sz w:val="24"/>
          <w:szCs w:val="24"/>
          <w:u w:val="none"/>
        </w:rPr>
        <w:t xml:space="preserve"> </w:t>
      </w:r>
    </w:p>
    <w:tbl>
      <w:tblPr>
        <w:tblStyle w:val="af2"/>
        <w:tblW w:w="0" w:type="auto"/>
        <w:tblInd w:w="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559"/>
      </w:tblGrid>
      <w:tr w:rsidR="0052752A" w:rsidTr="0052752A">
        <w:tc>
          <w:tcPr>
            <w:tcW w:w="4640" w:type="dxa"/>
          </w:tcPr>
          <w:p w:rsidR="0052752A" w:rsidRDefault="0052752A" w:rsidP="0052752A">
            <w:pPr>
              <w:pStyle w:val="ae"/>
              <w:spacing w:before="66"/>
              <w:ind w:right="231"/>
              <w:jc w:val="center"/>
              <w:rPr>
                <w:w w:val="95"/>
                <w:sz w:val="28"/>
                <w:szCs w:val="28"/>
                <w:u w:val="none"/>
              </w:rPr>
            </w:pPr>
          </w:p>
        </w:tc>
        <w:tc>
          <w:tcPr>
            <w:tcW w:w="4641" w:type="dxa"/>
          </w:tcPr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 w:rsidRPr="008F204C">
              <w:rPr>
                <w:w w:val="95"/>
                <w:sz w:val="28"/>
                <w:szCs w:val="28"/>
                <w:u w:val="none"/>
              </w:rPr>
              <w:t>Приложение № 1</w:t>
            </w:r>
          </w:p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к постановлению администрации</w:t>
            </w:r>
          </w:p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города Боготола</w:t>
            </w:r>
          </w:p>
          <w:p w:rsidR="0052752A" w:rsidRDefault="0052752A" w:rsidP="0052752A">
            <w:pPr>
              <w:pStyle w:val="ae"/>
              <w:spacing w:before="66"/>
              <w:ind w:right="231"/>
              <w:rPr>
                <w:w w:val="95"/>
                <w:sz w:val="28"/>
                <w:szCs w:val="28"/>
                <w:u w:val="none"/>
              </w:rPr>
            </w:pPr>
            <w:r>
              <w:rPr>
                <w:w w:val="95"/>
                <w:sz w:val="28"/>
                <w:szCs w:val="28"/>
                <w:u w:val="none"/>
              </w:rPr>
              <w:t>от «___» _______ 2025 г. _________</w:t>
            </w:r>
          </w:p>
        </w:tc>
      </w:tr>
    </w:tbl>
    <w:p w:rsidR="008E2BD6" w:rsidRPr="008F204C" w:rsidRDefault="008E2BD6" w:rsidP="0052752A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</w:p>
    <w:p w:rsidR="008F204C" w:rsidRDefault="0052752A" w:rsidP="0052752A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EF5C64" w:rsidRPr="0052752A" w:rsidRDefault="0052752A" w:rsidP="0052752A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C05EF" w:rsidRDefault="008C05EF" w:rsidP="008C05EF">
      <w:pPr>
        <w:spacing w:before="60"/>
        <w:jc w:val="center"/>
      </w:pPr>
      <w:r>
        <w:t>ГРАФИЧЕСКОЕ ОПИСАНИЕ</w:t>
      </w:r>
    </w:p>
    <w:p w:rsidR="008C05EF" w:rsidRDefault="008C05EF" w:rsidP="008C05EF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C05EF" w:rsidRDefault="008C05EF" w:rsidP="008C05EF">
      <w:pPr>
        <w:spacing w:before="40" w:after="40"/>
        <w:jc w:val="center"/>
      </w:pPr>
      <w:r>
        <w:rPr>
          <w:u w:val="single"/>
        </w:rPr>
        <w:t>Публичный сервитут в целях размещения тепловой сети в составе объекта: «Тепловая сеть к объекту, расположенному по адресу: Красноярский край, г.Боготол, пер. Ефремова, д. 9, кв.2»</w:t>
      </w:r>
    </w:p>
    <w:p w:rsidR="008C05EF" w:rsidRDefault="008C05EF" w:rsidP="008C05E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52752A" w:rsidRDefault="0052752A" w:rsidP="008C05EF">
      <w:pPr>
        <w:spacing w:before="120" w:after="120"/>
        <w:jc w:val="center"/>
      </w:pPr>
    </w:p>
    <w:p w:rsidR="008C05EF" w:rsidRDefault="008C05EF" w:rsidP="008C05EF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570"/>
        <w:gridCol w:w="3724"/>
      </w:tblGrid>
      <w:tr w:rsidR="008C05EF" w:rsidTr="003120A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C05EF" w:rsidTr="003120A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3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Красноярский край, Боготол г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1454 ± 13</w:t>
            </w:r>
          </w:p>
        </w:tc>
      </w:tr>
      <w:tr w:rsidR="008C05EF" w:rsidTr="003120A7">
        <w:tc>
          <w:tcPr>
            <w:tcW w:w="0" w:type="auto"/>
            <w:shd w:val="clear" w:color="auto" w:fill="auto"/>
          </w:tcPr>
          <w:p w:rsidR="008C05EF" w:rsidRDefault="008C05EF" w:rsidP="003120A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C05EF" w:rsidRDefault="008C05EF" w:rsidP="003120A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C05EF" w:rsidRDefault="008C05EF" w:rsidP="003120A7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размещения тепловой сети в составе объекта: «Тепловая сеть к объекту, расположенному по адресу: Красноярский край, г.Боготол, пер. Ефремова, д. 9, кв.2», в границах земельных участков 24:44:1100007:239, 24:44:1100007:204, 24:44:1100007:450, 24:44:1100007:12, 24:44:1100007:14, 24:44:1100007:22, 24:44:0000000:5408, 24:44:1100007:88, 24:44:1100007:87, 24:44:1100007:205, 24:44:1100007:84, 24:44:1100007:83, 24:44:1100007:85, 24:44:1100007:21, 24:44:1100007:27, 24:44:1100007:86 и в границах кадастрового квартала 24:44:1100007, площадью 1454 кв.м, сроком на 49 лет.</w:t>
            </w:r>
          </w:p>
        </w:tc>
      </w:tr>
    </w:tbl>
    <w:p w:rsidR="008C05EF" w:rsidRDefault="008C05EF" w:rsidP="008C05EF">
      <w:pPr>
        <w:sectPr w:rsidR="008C05EF" w:rsidSect="001B510D">
          <w:pgSz w:w="11900" w:h="16840" w:code="9"/>
          <w:pgMar w:top="1134" w:right="1134" w:bottom="1134" w:left="1701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9"/>
        <w:gridCol w:w="1357"/>
        <w:gridCol w:w="1311"/>
        <w:gridCol w:w="2138"/>
        <w:gridCol w:w="2134"/>
        <w:gridCol w:w="1900"/>
      </w:tblGrid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689044.13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79112.56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689069.25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79098.18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688987.04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78947.35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689011.21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689009.52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78931.95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689015.03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78929.20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689019.37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78938.14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689013.77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78940.93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688994.88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78949.79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689077.15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79100.54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79114.43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689057.69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79125.39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689052.10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79128.19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8C05EF" w:rsidTr="003120A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C05EF" w:rsidTr="003120A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C05EF" w:rsidTr="003120A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C05EF" w:rsidTr="003120A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  <w:tc>
          <w:tcPr>
            <w:tcW w:w="0" w:type="auto"/>
            <w:vMerge/>
            <w:shd w:val="clear" w:color="auto" w:fill="auto"/>
          </w:tcPr>
          <w:p w:rsidR="008C05EF" w:rsidRDefault="008C05EF" w:rsidP="003120A7"/>
        </w:tc>
      </w:tr>
      <w:tr w:rsidR="008C05EF" w:rsidTr="003120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C05EF" w:rsidRDefault="008C05EF" w:rsidP="003120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C05EF" w:rsidTr="003120A7">
        <w:tc>
          <w:tcPr>
            <w:tcW w:w="16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C05EF" w:rsidRDefault="008C05EF" w:rsidP="003120A7">
            <w:pPr>
              <w:keepLines/>
              <w:jc w:val="center"/>
            </w:pPr>
            <w:r>
              <w:t>-</w:t>
            </w:r>
          </w:p>
        </w:tc>
      </w:tr>
    </w:tbl>
    <w:p w:rsidR="008C05EF" w:rsidRDefault="008C05EF" w:rsidP="008C05EF">
      <w:pPr>
        <w:sectPr w:rsidR="008C05E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C05EF" w:rsidRDefault="008C05EF" w:rsidP="008C05EF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8C05EF" w:rsidTr="003120A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C05EF" w:rsidRDefault="008C05EF" w:rsidP="003120A7">
            <w:pPr>
              <w:spacing w:before="60" w:after="60"/>
              <w:jc w:val="center"/>
            </w:pPr>
            <w:r>
              <w:t xml:space="preserve">План границ </w:t>
            </w:r>
            <w:r w:rsidRPr="00E65B09">
              <w:t>публичного сервитута</w:t>
            </w:r>
          </w:p>
        </w:tc>
      </w:tr>
      <w:tr w:rsidR="008C05EF" w:rsidTr="003120A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C05EF" w:rsidRDefault="00AE10A3" w:rsidP="003120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7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 w:rsidR="008C05EF">
              <w:rPr>
                <w:noProof/>
              </w:rPr>
              <w:drawing>
                <wp:inline distT="0" distB="0" distL="0" distR="0">
                  <wp:extent cx="6475730" cy="427863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e9a3ab-fb24-4e52-a17f-6a2285e30b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2" b="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730" cy="4278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EF" w:rsidTr="003120A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C05EF" w:rsidRDefault="008C05EF" w:rsidP="003120A7">
            <w:pPr>
              <w:keepNext/>
              <w:keepLines/>
              <w:jc w:val="center"/>
            </w:pPr>
            <w:bookmarkStart w:id="0" w:name="KP_PLAN_PAGE"/>
            <w:r>
              <w:t>Масштаб 1:1300</w:t>
            </w:r>
            <w:bookmarkEnd w:id="0"/>
          </w:p>
        </w:tc>
      </w:tr>
    </w:tbl>
    <w:p w:rsidR="008C05EF" w:rsidRDefault="008C05EF" w:rsidP="008C05EF">
      <w:pPr>
        <w:sectPr w:rsidR="008C05E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40"/>
        <w:gridCol w:w="9339"/>
      </w:tblGrid>
      <w:tr w:rsidR="008C05EF" w:rsidTr="003120A7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876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8C05EF" w:rsidTr="003120A7">
        <w:trPr>
          <w:trHeight w:val="309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876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8C05EF" w:rsidTr="003120A7">
        <w:trPr>
          <w:trHeight w:val="44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AE10A3" w:rsidP="003120A7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w:pict>
                <v:rect id="Rectangle 20" o:spid="_x0000_s1041" style="position:absolute;margin-left:1.05pt;margin-top:2.45pt;width:41.25pt;height:17.3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hQfAIAAPwEAAAOAAAAZHJzL2Uyb0RvYy54bWysVNFu2yAUfZ+0f0C8p7YTt0msOlUVx9Ok&#10;bqvW7QMI4BgNAwMSp6v277vgJE22l2laItngezmcczmX27t9J9GOWye0KnF2lWLEFdVMqE2Jv36p&#10;RzOMnCeKEakVL/Ezd/hu8fbNbW8KPtatloxbBCDKFb0pceu9KZLE0ZZ3xF1pwxUEG2074mFqNwmz&#10;pAf0TibjNL1Jem2ZsZpy5+BrNQTxIuI3Daf+U9M47pEsMXDz8Wnjcx2eyeKWFBtLTCvogQb5BxYd&#10;EQo2PUFVxBO0teIPqE5Qq51u/BXVXaKbRlAeNYCaLP1NzVNLDI9aoDjOnMrk/h8s/bh7tEiwEk8m&#10;GCnSwRl9hqoRtZEcjWOBeuMKyHsyjzZIdOZB028OKb1sIY3fW6v7lhMGtLJQ0ORiQZg4WIrW/QfN&#10;AJ5svY612je2C4BQBbSPR/J8OhK+94jCx+vxZDa9xohCaJzNp1lklJDiuNhY599x3aEwKLEF7hGc&#10;7B6cD2RIcUwJeyldCynjqUuFepCdAXyUpaVgIRgndrNeSot2BHwzrcM/KgP152md8OBeKboSz9Lw&#10;G/wUirFSLO7iiZDDGJhIFcBBG3A7jAaXvMzT+Wq2muWjfHyzGuVpVY3u62U+uqmBXzWplssq+xl4&#10;ZnnRCsa4ClSPjs3yv3PEoXcGr508eyHJnSuv66MoIH+WllzSiFUGVcd3VBddEA4+9KIr1po9gwms&#10;HloQrgwYtNr+wKiH9iux+74llmMk3ysw0jzL89CvcZJfT8GJyJ5H1ucRoihAldhjNAyXfujxrbFi&#10;08JOWTxjpe/BfI2IxnhldbAstFhUcLgOQg+fz2PW66W1+AUAAP//AwBQSwMEFAAGAAgAAAAhAIA6&#10;4BvdAAAABQEAAA8AAABkcnMvZG93bnJldi54bWxMjsFOhDAURfcm/kPzTNwYpwwiDshjYkyMCxOj&#10;qHHboU9A6SuhhWH8eutKlzf35txTbBfTi5lG11lGWK8iEMS11R03CK8vd+cbEM4r1qq3TAgHcrAt&#10;j48KlWu752eaK9+IAGGXK4TW+yGX0tUtGeVWdiAO3YcdjfIhjo3Uo9oHuOllHEWpNKrj8NCqgW5b&#10;qr+qySA8VY/z4S150PF0f+XOuvT7PdOfiKcny801CE+L/xvDr35QhzI47ezE2okeIV6HIUKSgQjt&#10;JklB7BAuskuQZSH/25c/AAAA//8DAFBLAQItABQABgAIAAAAIQC2gziS/gAAAOEBAAATAAAAAAAA&#10;AAAAAAAAAAAAAABbQ29udGVudF9UeXBlc10ueG1sUEsBAi0AFAAGAAgAAAAhADj9If/WAAAAlAEA&#10;AAsAAAAAAAAAAAAAAAAALwEAAF9yZWxzLy5yZWxzUEsBAi0AFAAGAAgAAAAhACH2KFB8AgAA/AQA&#10;AA4AAAAAAAAAAAAAAAAALgIAAGRycy9lMm9Eb2MueG1sUEsBAi0AFAAGAAgAAAAhAIA64BvdAAAA&#10;BQEAAA8AAAAAAAAAAAAAAAAA1gQAAGRycy9kb3ducmV2LnhtbFBLBQYAAAAABAAEAPMAAADgBQAA&#10;AAA=&#10;" filled="f" fillcolor="red" strokecolor="#7f7f7f" strokeweight=".25pt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38" type="#_x0000_t32" style="position:absolute;margin-left:4.05pt;margin-top:10.9pt;width:33.7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l0IwIAAD0EAAAOAAAAZHJzL2Uyb0RvYy54bWysU02P2jAQvVfqf7B8Z/NBYCEirFYJ9LJt&#10;kXb7A4ztJFYT27INAVX97x0bgtj2UlW9OOPMzJs3M8+rp1PfoSM3VihZ4OQhxohLqpiQTYG/vW0n&#10;C4ysI5KRTkle4DO3+Gn98cNq0DlPVas6xg0CEGnzQRe4dU7nUWRpy3tiH5TmEpy1Mj1xcDVNxAwZ&#10;AL3vojSO59GgDNNGUW4t/K0uTrwO+HXNqfta15Y71BUYuLlwmnDu/RmtVyRvDNGtoFca5B9Y9ERI&#10;KHqDqogj6GDEH1C9oEZZVbsHqvpI1bWgPPQA3STxb928tkTz0AsMx+rbmOz/g6VfjjuDBCvwNMVI&#10;kh529HxwKpRGyaMf0KBtDnGl3BnfIj3JV/2i6HeLpCpbIhseot/OGpITnxG9S/EXq6HMfvisGMQQ&#10;KBCmdapN7yFhDugUlnK+LYWfHKLwM0sX83SGER1dEcnHPG2s+8RVj7xRYOsMEU3rSiUlbF6ZJFQh&#10;xxfrPCuSjwm+qFRb0XVBAJ1EA1BfxrM4ZFjVCea9Ps6aZl92Bh0JaGg6n2VpGnoEz32YUQfJAlrL&#10;CdtcbUdEd7Gheic9HjQGfK7WRSQ/lvFys9gsskmWzjeTLK6qyfO2zCbzbfI4q6ZVWVbJT08tyfJW&#10;MMalZzcKNsn+ThDXp3OR2k2ytzlE79HDwIDs+A2kw2b9Mi+y2Ct23plx46DREHx9T/4R3N/Bvn/1&#10;618AAAD//wMAUEsDBBQABgAIAAAAIQB92Jp+2gAAAAYBAAAPAAAAZHJzL2Rvd25yZXYueG1sTI/B&#10;TsMwEETvSPyDtUjcqJNKlDaNUyGgEgcutEhcnXiJA/Y6ip008PUs4gDH0Yxm3pS72Tsx4RC7QAry&#10;RQYCqQmmo1bBy3F/tQYRkyajXSBU8IkRdtX5WakLE070jNMhtYJLKBZagU2pL6SMjUWv4yL0SOy9&#10;hcHrxHJopRn0icu9k8ssW0mvO+IFq3u8s9h8HEavIN53T497+5rX7TuOk3fHDT18KXV5Md9uQSSc&#10;018YfvAZHSpmqsNIJgqnYJ1zUMEy5wNs31yvQNS/Wlal/I9ffQMAAP//AwBQSwECLQAUAAYACAAA&#10;ACEAtoM4kv4AAADhAQAAEwAAAAAAAAAAAAAAAAAAAAAAW0NvbnRlbnRfVHlwZXNdLnhtbFBLAQIt&#10;ABQABgAIAAAAIQA4/SH/1gAAAJQBAAALAAAAAAAAAAAAAAAAAC8BAABfcmVscy8ucmVsc1BLAQIt&#10;ABQABgAIAAAAIQCs4Al0IwIAAD0EAAAOAAAAAAAAAAAAAAAAAC4CAABkcnMvZTJvRG9jLnhtbFBL&#10;AQItABQABgAIAAAAIQB92Jp+2gAAAAYBAAAPAAAAAAAAAAAAAAAAAH0EAABkcnMvZG93bnJldi54&#10;bWxQSwUGAAAAAAQABADzAAAAhAUAAAAA&#10;" strokecolor="#365422" strokeweight="1.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spacing w:line="360" w:lineRule="auto"/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8C05EF" w:rsidTr="003120A7">
        <w:trPr>
          <w:trHeight w:val="377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AE10A3" w:rsidP="003120A7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w:pict>
                <v:rect id="Rectangle 19" o:spid="_x0000_s1040" style="position:absolute;margin-left:1.05pt;margin-top:.5pt;width:41.25pt;height:15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NQewIAAPwEAAAOAAAAZHJzL2Uyb0RvYy54bWysVFFv0zAQfkfiP1h+75J06dZGS6epaRDS&#10;gInBD3Btp7FwbGO7TQfiv3N20tLCC0KokuuLz3ffd/ed7+4PnUR7bp3QqsTZVYoRV1QzobYl/vyp&#10;nswxcp4oRqRWvMQv3OH75etXd70p+FS3WjJuEQRRruhNiVvvTZEkjra8I+5KG67gsNG2Ix5Mu02Y&#10;JT1E72QyTdObpNeWGaspdw6+VsMhXsb4TcOp/9A0jnskSwzYfFxtXDdhTZZ3pNhaYlpBRxjkH1B0&#10;RChIegpVEU/Qzoo/QnWCWu1046+o7hLdNILyyAHYZOlvbJ5bYnjkAsVx5lQm9//C0vf7J4sEK/F1&#10;hpEiHfToI1SNqK3kKFuEAvXGFeD3bJ5soOjMo6ZfHFJ61YIbf7BW9y0nDGBlwT+5uBAMB1fRpn+n&#10;GYQnO69jrQ6N7UJAqAI6xJa8nFrCDx5R+DibXs9vZxhROIJ+p9NZzECK42VjnX/DdYfCpsQWsMfg&#10;ZP/ofABDiqNLyKV0LaSMXZcK9YE2hI+0tBQsHEbDbjcradGegG5u6/Ab87pzt054UK8UXYnnAC4d&#10;9RSKsVYsZvFEyGEPSKQKwYEbYBt3g0q+L9LFer6e55N8erOe5GlVTR7qVT65qQFfdV2tVlX2I+DM&#10;8qIVjHEVoB4Vm+V/p4hxdgatnTR7QcmdM6/rIykAf+aWXMKIVQZWx//ILqogNH4Q0EazFxCB1cMI&#10;wpMBm1bbbxj1MH4ldl93xHKM5FsFQlpkeR7mNRr57HYKhj0/2ZyfEEUhVIk9RsN25YcZ3xkrti1k&#10;ymKPlX4A8TUiCiMIc0A1ShZGLDIYn4Mww+d29Pr1aC1/Ag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BVW01B7AgAA/A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="008C05EF">
              <w:rPr>
                <w:b/>
                <w:i/>
                <w:color w:val="365422"/>
                <w:sz w:val="18"/>
                <w:szCs w:val="18"/>
              </w:rPr>
              <w:t xml:space="preserve">  24:44:001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spacing w:line="360" w:lineRule="auto"/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8C05EF" w:rsidTr="003120A7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4574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C05EF" w:rsidTr="003120A7">
        <w:trPr>
          <w:trHeight w:val="461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65B09"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8C05EF" w:rsidTr="003120A7">
        <w:trPr>
          <w:trHeight w:val="585"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AE10A3" w:rsidP="003120A7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AutoShape 21" o:spid="_x0000_s1042" type="#_x0000_t32" style="position:absolute;left:0;text-align:left;margin-left:4.05pt;margin-top:11.35pt;width:33.7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efIAIAADwEAAAOAAAAZHJzL2Uyb0RvYy54bWysU02P2yAQvVfqf0DcE9tZJ02sOKuVnfSy&#10;7Uba7Q8ggG1UDAhInKjqf+9APtq0l6qqDxiYmTczbx7Lx2Mv0YFbJ7QqcTZOMeKKaiZUW+Ivb5vR&#10;HCPniWJEasVLfOIOP67ev1sOpuAT3WnJuEUAolwxmBJ33psiSRzteE/cWBuuwNho2xMPR9smzJIB&#10;0HuZTNJ0lgzaMmM15c7BbX024lXEbxpO/UvTOO6RLDHU5uNq47oLa7JakqK1xHSCXsog/1BFT4SC&#10;pDeomniC9lb8AdULarXTjR9T3Se6aQTlsQfoJkt/6+a1I4bHXoAcZ240uf8HSz8fthYJVuIHoEeR&#10;Hmb0tPc6pkaTLBA0GFeAX6W2NrRIj+rVPGv61SGlq46olkfvt5OB4BiR3IWEgzOQZjd80gx8CCSI&#10;bB0b2wdI4AEd41BOt6Hwo0cULvPJfDaZYkSvpoQU1zhjnf/IdY/CpsTOWyLazldaKZi8tlnMQg7P&#10;zkMfEHgNCEmV3ggpowCkQkOJF1PIEyxOS8GCMR5su6ukRQcSJBS/QAqA3blZvVcsgnWcsPVl74mQ&#10;5z34SxXwoC8o57I7a+TbIl2s5+t5Psons/UoT+t69LSp8tFsk32Y1g91VdXZ91BalhedYIyrUN1V&#10;r1n+d3q4vJyz0m6KvdGQ3KPHFqHY6z8WHQcbZnlWxU6z09YGNsKMQaLR+fKcwhv49Ry9fj761Q8A&#10;AAD//wMAUEsDBBQABgAIAAAAIQAcK+Qx2gAAAAYBAAAPAAAAZHJzL2Rvd25yZXYueG1sTI5NS8NA&#10;FEX3gv9heIIbsZME+mHMSymCC5e2BbevmWcSzbwJmUkT++sdcaHLy72ce4rtbDt15sG3ThDSRQKK&#10;pXKmlRrheHi+34DygcRQ54QRvtjDtry+Kig3bpJXPu9DrSJEfE4ITQh9rrWvGrbkF65nid27GyyF&#10;GIdam4GmCLedzpJkpS21Eh8a6vmp4epzP1oE9uMyTXYPtj6+XKa7t+zyMfUHxNubefcIKvAc/sbw&#10;ox/VoYxOJzeK8apD2KRxiJBla1CxXi9XoE6/WZeF/q9ffgMAAP//AwBQSwECLQAUAAYACAAAACEA&#10;toM4kv4AAADhAQAAEwAAAAAAAAAAAAAAAAAAAAAAW0NvbnRlbnRfVHlwZXNdLnhtbFBLAQItABQA&#10;BgAIAAAAIQA4/SH/1gAAAJQBAAALAAAAAAAAAAAAAAAAAC8BAABfcmVscy8ucmVsc1BLAQItABQA&#10;BgAIAAAAIQCeJ0efIAIAADwEAAAOAAAAAAAAAAAAAAAAAC4CAABkcnMvZTJvRG9jLnhtbFBLAQIt&#10;ABQABgAIAAAAIQAcK+Qx2gAAAAYBAAAPAAAAAAAAAAAAAAAAAHoEAABkcnMvZG93bnJldi54bWxQ&#10;SwUGAAAAAAQABADzAAAAgQUAAAAA&#10;"/>
              </w:pict>
            </w:r>
            <w:r>
              <w:rPr>
                <w:noProof/>
              </w:rPr>
              <w:pict>
                <v:rect id="Rectangle 18" o:spid="_x0000_s1039" style="position:absolute;left:0;text-align:left;margin-left:1.05pt;margin-top:3.6pt;width:41.25pt;height:17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9DfgIAAPwEAAAOAAAAZHJzL2Uyb0RvYy54bWysVG1v0zAQ/o7Ef7D8vcvLsrWNlk5T0yCk&#10;ARODH+DaTmPh2MZ2mw7Ef+fstKWFLwjRSokvdz4/z91zvrvf9xLtuHVCqwpnVylGXFHNhNpU+POn&#10;ZjLDyHmiGJFa8Qq/cIfvF69f3Q2m5LnutGTcIkiiXDmYCnfemzJJHO14T9yVNlyBs9W2Jx5Mu0mY&#10;JQNk72WSp+ltMmjLjNWUOwdf69GJFzF/23LqP7St4x7JCgM2H582PtfhmSzuSLmxxHSCHmCQf0DR&#10;E6Hg0FOqmniCtlb8kaoX1GqnW39FdZ/othWURw7AJkt/Y/PcEcMjFyiOM6cyuf+Xlr7fPVkkWIXz&#10;OUaK9NCjj1A1ojaSo2wWCjQYV0Lcs3mygaIzj5p+cUjpZQdh/MFaPXScMICVhfjkYkMwHGxF6+Gd&#10;ZpCebL2Otdq3tg8JoQpoH1vycmoJ33tE4eNNfj2b3mBEwZVn82kWW5aQ8rjZWOffcN2jsKiwBewx&#10;Odk9Oh/AkPIYEs5SuhFSxq5LhYYKX2eQPtLSUrDgjIbdrJfSoh0B3Uyb8I/MgP15WC88qFeKvsKz&#10;NPxGPYVirBSLp3gi5LgGJFKF5MANsB1Wo0q+z9P5araaFZMiv11NirSuJw/NspjcNoCvvq6Xyzr7&#10;EXBmRdkJxrgKUI+KzYq/U8RhdkatnTR7QcmdM2+aIykAfxaWXMKIVQZWx3dkF1UQGj8KaK3ZC4jA&#10;6nEE4cqARaftN4wGGL8Ku69bYjlG8q0CIc2zogjzGo3iZpqDYc8963MPURRSVdhjNC6XfpzxrbFi&#10;08FJWeyx0g8gvlZEYQRhjqgOkoURiwwO10GY4XM7Rv26tBY/AQAA//8DAFBLAwQUAAYACAAAACEA&#10;tx6B/dwAAAAFAQAADwAAAGRycy9kb3ducmV2LnhtbEyOQUuFQBSF90H/YbhBm+iNivjMvD4iiBZB&#10;lBVt5zk3tZw74ow+X7++aVXLwzl85yt3qxnEQpPrLSPEmwgEcWN1zy3C68vdZQ7CecVaDZYJ4UgO&#10;dtXpSakKbQ/8TEvtWxEg7AqF0Hk/FlK6piOj3MaOxKH7sJNRPsSplXpShwA3g0yiKJNG9RweOjXS&#10;bUfNVz0bhKf6cTm+pQ86me+37qLPvt+v9Cfi+dl6cw3C0+r/xvCrH9ShCk57O7N2YkBI4jBE2CYg&#10;QpunGYg9QhrnIKtS/revfgAAAP//AwBQSwECLQAUAAYACAAAACEAtoM4kv4AAADhAQAAEwAAAAAA&#10;AAAAAAAAAAAAAAAAW0NvbnRlbnRfVHlwZXNdLnhtbFBLAQItABQABgAIAAAAIQA4/SH/1gAAAJQB&#10;AAALAAAAAAAAAAAAAAAAAC8BAABfcmVscy8ucmVsc1BLAQItABQABgAIAAAAIQAIOG9DfgIAAPwE&#10;AAAOAAAAAAAAAAAAAAAAAC4CAABkcnMvZTJvRG9jLnhtbFBLAQItABQABgAIAAAAIQC3HoH93AAA&#10;AAUBAAAPAAAAAAAAAAAAAAAAANgEAABkcnMvZG93bnJldi54bWxQSwUGAAAAAAQABADzAAAA4QUA&#10;AAAA&#10;" filled="f" fillcolor="red" strokecolor="#7f7f7f" strokeweight=".25pt"/>
              </w:pic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5EF" w:rsidRPr="00E65B09" w:rsidRDefault="008C05EF" w:rsidP="003120A7">
            <w:pPr>
              <w:rPr>
                <w:sz w:val="18"/>
                <w:szCs w:val="18"/>
              </w:rPr>
            </w:pPr>
            <w:r w:rsidRPr="00E65B09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  <w:p w:rsidR="008C05EF" w:rsidRPr="00E65B09" w:rsidRDefault="008C05EF" w:rsidP="003120A7">
            <w:pPr>
              <w:rPr>
                <w:sz w:val="18"/>
                <w:szCs w:val="18"/>
              </w:rPr>
            </w:pPr>
          </w:p>
        </w:tc>
      </w:tr>
      <w:tr w:rsidR="008C05EF" w:rsidTr="003120A7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EF" w:rsidRDefault="008C05EF" w:rsidP="003120A7"/>
          <w:p w:rsidR="008C05EF" w:rsidRDefault="008C05EF" w:rsidP="003120A7">
            <w:pPr>
              <w:jc w:val="right"/>
            </w:pPr>
            <w:r>
              <w:t>Дата 11.03.2025 г.</w:t>
            </w:r>
          </w:p>
        </w:tc>
      </w:tr>
    </w:tbl>
    <w:p w:rsidR="008C05EF" w:rsidRDefault="008C05EF" w:rsidP="008C05EF"/>
    <w:p w:rsidR="000E631A" w:rsidRDefault="000E631A" w:rsidP="00EF5C64">
      <w:pPr>
        <w:sectPr w:rsidR="000E631A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123A1" w:rsidRPr="00F46A63" w:rsidRDefault="005123A1" w:rsidP="00F46A63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 w:rsidR="00107771">
        <w:rPr>
          <w:w w:val="95"/>
          <w:sz w:val="28"/>
          <w:szCs w:val="28"/>
          <w:u w:val="none"/>
        </w:rPr>
        <w:t>2</w:t>
      </w:r>
    </w:p>
    <w:p w:rsidR="005123A1" w:rsidRDefault="005123A1" w:rsidP="00F46A63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5123A1" w:rsidRPr="002708F4" w:rsidRDefault="00F46A63" w:rsidP="005123A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752A">
        <w:rPr>
          <w:sz w:val="28"/>
          <w:szCs w:val="28"/>
        </w:rPr>
        <w:t xml:space="preserve">города </w:t>
      </w:r>
      <w:bookmarkStart w:id="1" w:name="_GoBack"/>
      <w:bookmarkEnd w:id="1"/>
      <w:r w:rsidR="005123A1">
        <w:rPr>
          <w:sz w:val="28"/>
          <w:szCs w:val="28"/>
        </w:rPr>
        <w:t>Боготола</w:t>
      </w:r>
    </w:p>
    <w:p w:rsidR="005123A1" w:rsidRPr="002708F4" w:rsidRDefault="00F46A63" w:rsidP="005123A1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752A">
        <w:rPr>
          <w:sz w:val="28"/>
          <w:szCs w:val="28"/>
        </w:rPr>
        <w:t>от «___» _______ 2025 г. № ______</w:t>
      </w:r>
    </w:p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841EA8" w:rsidRDefault="00841EA8" w:rsidP="00841EA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платы за публичный сервитут </w:t>
      </w:r>
    </w:p>
    <w:p w:rsidR="00EE62B1" w:rsidRPr="00EE62B1" w:rsidRDefault="00841EA8" w:rsidP="00841EA8">
      <w:pPr>
        <w:jc w:val="center"/>
        <w:rPr>
          <w:sz w:val="24"/>
          <w:szCs w:val="24"/>
        </w:rPr>
      </w:pPr>
      <w:r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EE62B1" w:rsidRPr="00EE62B1" w:rsidRDefault="00EE62B1" w:rsidP="00841EA8">
      <w:pPr>
        <w:jc w:val="center"/>
        <w:rPr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481"/>
        <w:gridCol w:w="2556"/>
        <w:gridCol w:w="1789"/>
        <w:gridCol w:w="1534"/>
        <w:gridCol w:w="1617"/>
        <w:gridCol w:w="1414"/>
      </w:tblGrid>
      <w:tr w:rsidR="00A2517F" w:rsidTr="00F46A63">
        <w:trPr>
          <w:trHeight w:val="2535"/>
        </w:trPr>
        <w:tc>
          <w:tcPr>
            <w:tcW w:w="481" w:type="dxa"/>
          </w:tcPr>
          <w:p w:rsidR="00841EA8" w:rsidRDefault="00D45689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56" w:type="dxa"/>
          </w:tcPr>
          <w:p w:rsidR="00841EA8" w:rsidRPr="00CD38D8" w:rsidRDefault="001C10E1" w:rsidP="00D32301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841EA8" w:rsidRPr="00CD38D8" w:rsidRDefault="001C10E1" w:rsidP="00D32301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841EA8" w:rsidRPr="00CD38D8" w:rsidRDefault="00297AFB" w:rsidP="00D32301">
            <w:pPr>
              <w:jc w:val="center"/>
            </w:pPr>
            <w:r w:rsidRPr="00CD38D8">
              <w:t>Кадастровая стоимость 1 кв.м.</w:t>
            </w:r>
            <w:r w:rsidR="00CD38D8" w:rsidRPr="00CD38D8">
              <w:t xml:space="preserve"> </w:t>
            </w:r>
            <w:r w:rsidRPr="00CD38D8">
              <w:t xml:space="preserve"> (средний</w:t>
            </w:r>
            <w:r w:rsidR="00CD38D8" w:rsidRPr="00CD38D8">
              <w:t xml:space="preserve"> показатель </w:t>
            </w:r>
            <w:r w:rsidR="00203004">
              <w:t xml:space="preserve">/ уровень </w:t>
            </w:r>
            <w:r w:rsidR="00CD38D8" w:rsidRPr="00CD38D8">
              <w:t xml:space="preserve">кадастровой стоимости земельных участков </w:t>
            </w:r>
            <w:r w:rsidR="008C3AC7">
              <w:t xml:space="preserve">  </w:t>
            </w:r>
            <w:r w:rsidR="00CD38D8" w:rsidRPr="00CD38D8">
              <w:t xml:space="preserve">по </w:t>
            </w:r>
            <w:r w:rsidR="00813A6B">
              <w:t>муниципальному образованию</w:t>
            </w:r>
            <w:r w:rsidR="00CD38D8" w:rsidRPr="00CD38D8">
              <w:t>)</w:t>
            </w:r>
          </w:p>
        </w:tc>
        <w:tc>
          <w:tcPr>
            <w:tcW w:w="1617" w:type="dxa"/>
          </w:tcPr>
          <w:p w:rsidR="00BF0043" w:rsidRDefault="009A281F" w:rsidP="00BF0043">
            <w:pPr>
              <w:jc w:val="center"/>
              <w:rPr>
                <w:sz w:val="24"/>
                <w:szCs w:val="24"/>
              </w:rPr>
            </w:pPr>
            <w:r w:rsidRPr="007D0869">
              <w:t>Расчет</w:t>
            </w:r>
            <w:r w:rsidR="007D0869" w:rsidRPr="007D0869">
              <w:t xml:space="preserve"> платы за публичный сервитут </w:t>
            </w:r>
          </w:p>
          <w:p w:rsidR="00841EA8" w:rsidRPr="00BF0043" w:rsidRDefault="00BF0043" w:rsidP="009A281F">
            <w:pPr>
              <w:jc w:val="center"/>
            </w:pPr>
            <w:r w:rsidRPr="00BF0043">
              <w:t>(49 лет)</w:t>
            </w:r>
          </w:p>
        </w:tc>
        <w:tc>
          <w:tcPr>
            <w:tcW w:w="1414" w:type="dxa"/>
          </w:tcPr>
          <w:p w:rsidR="00841EA8" w:rsidRPr="007D0869" w:rsidRDefault="009A281F" w:rsidP="00D32301">
            <w:pPr>
              <w:jc w:val="center"/>
            </w:pPr>
            <w:r w:rsidRPr="007D0869">
              <w:t>Плата за публичный сервитут</w:t>
            </w:r>
            <w:r w:rsidR="008C3AC7">
              <w:t xml:space="preserve">  </w:t>
            </w:r>
            <w:r w:rsidR="00077F7A">
              <w:t>(период</w:t>
            </w:r>
            <w:r w:rsidR="00D32301">
              <w:t xml:space="preserve"> </w:t>
            </w:r>
            <w:r w:rsidR="00077F7A">
              <w:t>-</w:t>
            </w:r>
            <w:r w:rsidR="008C3AC7">
              <w:t xml:space="preserve">  49 лет</w:t>
            </w:r>
            <w:r w:rsidR="00077F7A">
              <w:t>)</w:t>
            </w:r>
            <w:r w:rsidR="006F5A1A">
              <w:t>, руб.коп.</w:t>
            </w:r>
          </w:p>
        </w:tc>
      </w:tr>
      <w:tr w:rsidR="00A2517F" w:rsidTr="00F46A63">
        <w:trPr>
          <w:trHeight w:val="547"/>
        </w:trPr>
        <w:tc>
          <w:tcPr>
            <w:tcW w:w="481" w:type="dxa"/>
          </w:tcPr>
          <w:p w:rsidR="00841EA8" w:rsidRDefault="009A281F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340A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841EA8" w:rsidRPr="00A2517F" w:rsidRDefault="00014890" w:rsidP="007D08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24:44:0000000:5408</w:t>
            </w:r>
          </w:p>
        </w:tc>
        <w:tc>
          <w:tcPr>
            <w:tcW w:w="1789" w:type="dxa"/>
            <w:vAlign w:val="center"/>
          </w:tcPr>
          <w:p w:rsidR="00841EA8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1534" w:type="dxa"/>
            <w:vAlign w:val="center"/>
          </w:tcPr>
          <w:p w:rsidR="00841EA8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vAlign w:val="center"/>
          </w:tcPr>
          <w:p w:rsidR="00841EA8" w:rsidRDefault="00014890" w:rsidP="000148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  <w:r w:rsidR="003623E1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229</w:t>
            </w:r>
            <w:r w:rsidR="003623E1">
              <w:rPr>
                <w:sz w:val="24"/>
                <w:szCs w:val="24"/>
              </w:rPr>
              <w:t xml:space="preserve"> х </w:t>
            </w:r>
            <w:r w:rsidR="005D4ADF">
              <w:rPr>
                <w:sz w:val="24"/>
                <w:szCs w:val="24"/>
              </w:rPr>
              <w:t>0,01</w:t>
            </w:r>
            <w:r w:rsidR="00041829">
              <w:rPr>
                <w:sz w:val="24"/>
                <w:szCs w:val="24"/>
              </w:rPr>
              <w:t>%</w:t>
            </w:r>
            <w:r w:rsidR="003623E1">
              <w:rPr>
                <w:sz w:val="24"/>
                <w:szCs w:val="24"/>
              </w:rPr>
              <w:t xml:space="preserve"> </w:t>
            </w:r>
            <w:r w:rsidR="00C25B24">
              <w:rPr>
                <w:sz w:val="24"/>
                <w:szCs w:val="24"/>
              </w:rPr>
              <w:t>х</w:t>
            </w:r>
            <w:r w:rsidR="003623E1">
              <w:rPr>
                <w:sz w:val="24"/>
                <w:szCs w:val="24"/>
              </w:rPr>
              <w:t xml:space="preserve"> </w:t>
            </w:r>
            <w:r w:rsidR="00C25B24">
              <w:rPr>
                <w:sz w:val="24"/>
                <w:szCs w:val="24"/>
              </w:rPr>
              <w:t>49</w:t>
            </w:r>
          </w:p>
        </w:tc>
        <w:tc>
          <w:tcPr>
            <w:tcW w:w="1414" w:type="dxa"/>
            <w:vAlign w:val="center"/>
          </w:tcPr>
          <w:p w:rsidR="00841EA8" w:rsidRDefault="00014890" w:rsidP="00C42B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285,59</w:t>
            </w:r>
            <w:r w:rsidR="006F5A1A">
              <w:rPr>
                <w:sz w:val="24"/>
                <w:szCs w:val="24"/>
              </w:rPr>
              <w:t xml:space="preserve">  </w:t>
            </w:r>
          </w:p>
          <w:p w:rsidR="00507E2B" w:rsidRDefault="00507E2B" w:rsidP="00C42B6B">
            <w:pPr>
              <w:jc w:val="center"/>
              <w:rPr>
                <w:sz w:val="24"/>
                <w:szCs w:val="24"/>
              </w:rPr>
            </w:pPr>
          </w:p>
        </w:tc>
      </w:tr>
      <w:tr w:rsidR="00A2517F" w:rsidTr="00F46A63">
        <w:trPr>
          <w:trHeight w:val="833"/>
        </w:trPr>
        <w:tc>
          <w:tcPr>
            <w:tcW w:w="481" w:type="dxa"/>
          </w:tcPr>
          <w:p w:rsidR="00D45689" w:rsidRDefault="004F3B90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B05DF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F95191" w:rsidRPr="00A2517F" w:rsidRDefault="00014890" w:rsidP="00A1340A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24:44:1100007:14</w:t>
            </w:r>
          </w:p>
        </w:tc>
        <w:tc>
          <w:tcPr>
            <w:tcW w:w="1789" w:type="dxa"/>
          </w:tcPr>
          <w:p w:rsidR="00D45689" w:rsidRPr="006B05DF" w:rsidRDefault="00014890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34" w:type="dxa"/>
          </w:tcPr>
          <w:p w:rsidR="00D45689" w:rsidRPr="006B05DF" w:rsidRDefault="00014890" w:rsidP="00A710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227,99</w:t>
            </w:r>
          </w:p>
        </w:tc>
        <w:tc>
          <w:tcPr>
            <w:tcW w:w="1617" w:type="dxa"/>
          </w:tcPr>
          <w:p w:rsidR="00D45689" w:rsidRDefault="00014890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227,99</w:t>
            </w:r>
            <w:r w:rsidR="00A71079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76</w:t>
            </w:r>
            <w:r w:rsidR="00A71079">
              <w:rPr>
                <w:sz w:val="24"/>
                <w:szCs w:val="24"/>
              </w:rPr>
              <w:t xml:space="preserve"> х</w:t>
            </w:r>
          </w:p>
          <w:p w:rsidR="00A71079" w:rsidRDefault="00A71079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6B05DF" w:rsidRDefault="006B05DF" w:rsidP="00A710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507E2B" w:rsidRDefault="00001D9E" w:rsidP="000148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84,90</w:t>
            </w:r>
          </w:p>
        </w:tc>
      </w:tr>
      <w:tr w:rsidR="00A2517F" w:rsidTr="00F46A63">
        <w:trPr>
          <w:trHeight w:val="547"/>
        </w:trPr>
        <w:tc>
          <w:tcPr>
            <w:tcW w:w="481" w:type="dxa"/>
          </w:tcPr>
          <w:p w:rsidR="00D45689" w:rsidRDefault="00001D9E" w:rsidP="00EE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66BC7">
              <w:rPr>
                <w:sz w:val="24"/>
                <w:szCs w:val="24"/>
              </w:rPr>
              <w:t>.</w:t>
            </w:r>
          </w:p>
        </w:tc>
        <w:tc>
          <w:tcPr>
            <w:tcW w:w="2556" w:type="dxa"/>
          </w:tcPr>
          <w:p w:rsidR="00D45689" w:rsidRDefault="00F95191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</w:t>
            </w:r>
            <w:r w:rsidR="00001D9E">
              <w:rPr>
                <w:sz w:val="24"/>
                <w:szCs w:val="24"/>
              </w:rPr>
              <w:t>1100007</w:t>
            </w:r>
          </w:p>
        </w:tc>
        <w:tc>
          <w:tcPr>
            <w:tcW w:w="1789" w:type="dxa"/>
          </w:tcPr>
          <w:p w:rsidR="00D45689" w:rsidRDefault="00001D9E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1534" w:type="dxa"/>
          </w:tcPr>
          <w:p w:rsidR="00D45689" w:rsidRDefault="00001D9E" w:rsidP="00001D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</w:p>
        </w:tc>
        <w:tc>
          <w:tcPr>
            <w:tcW w:w="1617" w:type="dxa"/>
          </w:tcPr>
          <w:p w:rsidR="00D45689" w:rsidRDefault="00001D9E" w:rsidP="00001D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  <w:r w:rsidR="00766BC7">
              <w:rPr>
                <w:sz w:val="24"/>
                <w:szCs w:val="24"/>
              </w:rPr>
              <w:t xml:space="preserve"> х </w:t>
            </w:r>
            <w:r>
              <w:rPr>
                <w:sz w:val="24"/>
                <w:szCs w:val="24"/>
              </w:rPr>
              <w:t>398</w:t>
            </w:r>
            <w:r w:rsidR="00766BC7">
              <w:rPr>
                <w:sz w:val="24"/>
                <w:szCs w:val="24"/>
              </w:rPr>
              <w:t xml:space="preserve"> х 0,01% х 49</w:t>
            </w:r>
          </w:p>
        </w:tc>
        <w:tc>
          <w:tcPr>
            <w:tcW w:w="1414" w:type="dxa"/>
          </w:tcPr>
          <w:p w:rsidR="00D45689" w:rsidRDefault="00B727D6" w:rsidP="004908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244,61</w:t>
            </w:r>
          </w:p>
          <w:p w:rsidR="00507E2B" w:rsidRDefault="00507E2B" w:rsidP="00507E2B">
            <w:pPr>
              <w:jc w:val="center"/>
              <w:rPr>
                <w:sz w:val="24"/>
                <w:szCs w:val="24"/>
              </w:rPr>
            </w:pPr>
          </w:p>
        </w:tc>
      </w:tr>
      <w:tr w:rsidR="008C3AC7" w:rsidTr="00F46A63">
        <w:trPr>
          <w:trHeight w:val="286"/>
        </w:trPr>
        <w:tc>
          <w:tcPr>
            <w:tcW w:w="7977" w:type="dxa"/>
            <w:gridSpan w:val="5"/>
          </w:tcPr>
          <w:p w:rsidR="008C3AC7" w:rsidRPr="00F33DD7" w:rsidRDefault="008C3AC7" w:rsidP="008C3AC7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 w:rsidRPr="00F33DD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</w:tcPr>
          <w:p w:rsidR="008C3AC7" w:rsidRPr="00BA4EE6" w:rsidRDefault="00B727D6" w:rsidP="00B727D6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615,10</w:t>
            </w:r>
          </w:p>
        </w:tc>
      </w:tr>
    </w:tbl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EE62B1" w:rsidRPr="00EE62B1" w:rsidRDefault="00EE62B1" w:rsidP="00EE62B1">
      <w:pPr>
        <w:rPr>
          <w:sz w:val="24"/>
          <w:szCs w:val="24"/>
        </w:rPr>
      </w:pPr>
    </w:p>
    <w:p w:rsidR="00AC64B7" w:rsidRPr="00A73E3B" w:rsidRDefault="00AC64B7" w:rsidP="00001D9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EE62B1" w:rsidRDefault="00EE62B1" w:rsidP="00F46A63">
      <w:pPr>
        <w:rPr>
          <w:sz w:val="24"/>
          <w:szCs w:val="24"/>
        </w:rPr>
      </w:pPr>
    </w:p>
    <w:p w:rsidR="00FC1940" w:rsidRDefault="00FC1940" w:rsidP="00FC1940">
      <w:pPr>
        <w:framePr w:wrap="none" w:vAnchor="page" w:hAnchor="page" w:x="450" w:y="357"/>
        <w:rPr>
          <w:sz w:val="2"/>
          <w:szCs w:val="2"/>
        </w:rPr>
      </w:pPr>
    </w:p>
    <w:p w:rsidR="00FC1940" w:rsidRDefault="00FC1940" w:rsidP="00F33DD7">
      <w:pPr>
        <w:jc w:val="right"/>
        <w:rPr>
          <w:sz w:val="24"/>
          <w:szCs w:val="24"/>
        </w:rPr>
      </w:pPr>
    </w:p>
    <w:sectPr w:rsidR="00FC1940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0A3" w:rsidRDefault="00AE10A3" w:rsidP="00675339">
      <w:r>
        <w:separator/>
      </w:r>
    </w:p>
  </w:endnote>
  <w:endnote w:type="continuationSeparator" w:id="0">
    <w:p w:rsidR="00AE10A3" w:rsidRDefault="00AE10A3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0A3" w:rsidRDefault="00AE10A3" w:rsidP="00675339">
      <w:r>
        <w:separator/>
      </w:r>
    </w:p>
  </w:footnote>
  <w:footnote w:type="continuationSeparator" w:id="0">
    <w:p w:rsidR="00AE10A3" w:rsidRDefault="00AE10A3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71CE6A9C"/>
    <w:lvl w:ilvl="0" w:tplc="69C073E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90AA3"/>
    <w:rsid w:val="001925DF"/>
    <w:rsid w:val="0019396D"/>
    <w:rsid w:val="001A22AD"/>
    <w:rsid w:val="001A26AE"/>
    <w:rsid w:val="001B1C83"/>
    <w:rsid w:val="001B510D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446"/>
    <w:rsid w:val="002E100E"/>
    <w:rsid w:val="002E2C59"/>
    <w:rsid w:val="002E5324"/>
    <w:rsid w:val="002E5432"/>
    <w:rsid w:val="002F1F07"/>
    <w:rsid w:val="003005E8"/>
    <w:rsid w:val="00300F58"/>
    <w:rsid w:val="003051D1"/>
    <w:rsid w:val="003112DD"/>
    <w:rsid w:val="00316902"/>
    <w:rsid w:val="00320A46"/>
    <w:rsid w:val="003212A7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2752A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55E32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AD0"/>
    <w:rsid w:val="007F3557"/>
    <w:rsid w:val="007F6272"/>
    <w:rsid w:val="008005A2"/>
    <w:rsid w:val="0081288F"/>
    <w:rsid w:val="00813A6B"/>
    <w:rsid w:val="008162CB"/>
    <w:rsid w:val="0082371B"/>
    <w:rsid w:val="008324FC"/>
    <w:rsid w:val="0083513F"/>
    <w:rsid w:val="00841EA8"/>
    <w:rsid w:val="00843E3E"/>
    <w:rsid w:val="00844C33"/>
    <w:rsid w:val="008546CC"/>
    <w:rsid w:val="008578F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300F9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B6A3E"/>
    <w:rsid w:val="00AC42AF"/>
    <w:rsid w:val="00AC4C21"/>
    <w:rsid w:val="00AC64B7"/>
    <w:rsid w:val="00AD44CD"/>
    <w:rsid w:val="00AD4E6C"/>
    <w:rsid w:val="00AD6DEC"/>
    <w:rsid w:val="00AD732D"/>
    <w:rsid w:val="00AE10A3"/>
    <w:rsid w:val="00AF5A3C"/>
    <w:rsid w:val="00B02093"/>
    <w:rsid w:val="00B03CC7"/>
    <w:rsid w:val="00B040C2"/>
    <w:rsid w:val="00B043BF"/>
    <w:rsid w:val="00B066EB"/>
    <w:rsid w:val="00B10005"/>
    <w:rsid w:val="00B15C5B"/>
    <w:rsid w:val="00B21F06"/>
    <w:rsid w:val="00B222AB"/>
    <w:rsid w:val="00B23586"/>
    <w:rsid w:val="00B25F1B"/>
    <w:rsid w:val="00B2730C"/>
    <w:rsid w:val="00B30BD8"/>
    <w:rsid w:val="00B37ACB"/>
    <w:rsid w:val="00B42C98"/>
    <w:rsid w:val="00B44504"/>
    <w:rsid w:val="00B5452A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E5BD9"/>
    <w:rsid w:val="00BF0043"/>
    <w:rsid w:val="00BF5CAD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E2B98"/>
    <w:rsid w:val="00CE4F72"/>
    <w:rsid w:val="00CE7C55"/>
    <w:rsid w:val="00CF263C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358C"/>
    <w:rsid w:val="00D53BC3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75DE7"/>
    <w:rsid w:val="00E8343B"/>
    <w:rsid w:val="00E925AE"/>
    <w:rsid w:val="00E94324"/>
    <w:rsid w:val="00EA039D"/>
    <w:rsid w:val="00EA2057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791C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1" type="connector" idref="#AutoShape 21"/>
        <o:r id="V:Rule2" type="connector" idref="#AutoShape 17"/>
      </o:rules>
    </o:shapelayout>
  </w:shapeDefaults>
  <w:decimalSymbol w:val=","/>
  <w:listSeparator w:val=";"/>
  <w14:docId w14:val="404F2FC2"/>
  <w15:docId w15:val="{BA8B927D-C6B7-452B-8207-067B3737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DAA56-9209-4437-ADAD-D38281DA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1281</TotalTime>
  <Pages>9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14833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creator>user</dc:creator>
  <cp:lastModifiedBy>User</cp:lastModifiedBy>
  <cp:revision>154</cp:revision>
  <cp:lastPrinted>2025-04-17T06:19:00Z</cp:lastPrinted>
  <dcterms:created xsi:type="dcterms:W3CDTF">2022-04-05T14:21:00Z</dcterms:created>
  <dcterms:modified xsi:type="dcterms:W3CDTF">2025-04-21T07:51:00Z</dcterms:modified>
</cp:coreProperties>
</file>