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2D" w:rsidRPr="00F8682D" w:rsidRDefault="00F8682D" w:rsidP="00F8682D">
      <w:pPr>
        <w:jc w:val="center"/>
        <w:rPr>
          <w:sz w:val="16"/>
          <w:szCs w:val="20"/>
        </w:rPr>
      </w:pPr>
      <w:r w:rsidRPr="00F8682D">
        <w:rPr>
          <w:noProof/>
          <w:sz w:val="16"/>
          <w:szCs w:val="20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82D" w:rsidRPr="00F8682D" w:rsidRDefault="00F8682D" w:rsidP="00F8682D">
      <w:pPr>
        <w:rPr>
          <w:b/>
          <w:sz w:val="36"/>
          <w:szCs w:val="20"/>
        </w:rPr>
      </w:pPr>
      <w:r w:rsidRPr="00F8682D">
        <w:rPr>
          <w:b/>
          <w:sz w:val="36"/>
          <w:szCs w:val="20"/>
        </w:rPr>
        <w:t xml:space="preserve">          </w:t>
      </w:r>
    </w:p>
    <w:p w:rsidR="00F8682D" w:rsidRPr="00F8682D" w:rsidRDefault="00F8682D" w:rsidP="00F8682D">
      <w:pPr>
        <w:jc w:val="center"/>
        <w:rPr>
          <w:b/>
          <w:sz w:val="36"/>
          <w:szCs w:val="20"/>
        </w:rPr>
      </w:pPr>
      <w:r w:rsidRPr="00F8682D">
        <w:rPr>
          <w:b/>
          <w:sz w:val="36"/>
          <w:szCs w:val="20"/>
        </w:rPr>
        <w:t>АДМИНИСТРАЦИЯ ГОРОДА БОГОТОЛА</w:t>
      </w:r>
    </w:p>
    <w:p w:rsidR="00F8682D" w:rsidRPr="00F8682D" w:rsidRDefault="00F8682D" w:rsidP="00F8682D">
      <w:pPr>
        <w:jc w:val="center"/>
        <w:rPr>
          <w:b/>
          <w:sz w:val="28"/>
          <w:szCs w:val="20"/>
        </w:rPr>
      </w:pPr>
      <w:r w:rsidRPr="00F8682D">
        <w:rPr>
          <w:b/>
          <w:sz w:val="28"/>
          <w:szCs w:val="20"/>
        </w:rPr>
        <w:t>Красноярского края</w:t>
      </w:r>
    </w:p>
    <w:p w:rsidR="00F8682D" w:rsidRPr="00F8682D" w:rsidRDefault="00F8682D" w:rsidP="00F8682D">
      <w:pPr>
        <w:jc w:val="center"/>
        <w:rPr>
          <w:b/>
          <w:sz w:val="28"/>
          <w:szCs w:val="20"/>
        </w:rPr>
      </w:pPr>
    </w:p>
    <w:p w:rsidR="00F8682D" w:rsidRPr="00F8682D" w:rsidRDefault="00F8682D" w:rsidP="00F8682D">
      <w:pPr>
        <w:jc w:val="center"/>
        <w:rPr>
          <w:b/>
          <w:sz w:val="28"/>
          <w:szCs w:val="20"/>
        </w:rPr>
      </w:pPr>
    </w:p>
    <w:p w:rsidR="00F8682D" w:rsidRPr="00F8682D" w:rsidRDefault="00F8682D" w:rsidP="00F8682D">
      <w:pPr>
        <w:jc w:val="center"/>
        <w:rPr>
          <w:b/>
          <w:sz w:val="48"/>
          <w:szCs w:val="20"/>
        </w:rPr>
      </w:pPr>
      <w:r w:rsidRPr="00F8682D">
        <w:rPr>
          <w:b/>
          <w:sz w:val="48"/>
          <w:szCs w:val="20"/>
        </w:rPr>
        <w:t>ПОСТАНОВЛЕНИЕ</w:t>
      </w:r>
    </w:p>
    <w:p w:rsidR="00F8682D" w:rsidRPr="00F8682D" w:rsidRDefault="00F8682D" w:rsidP="00F8682D">
      <w:pPr>
        <w:jc w:val="both"/>
        <w:rPr>
          <w:b/>
          <w:sz w:val="32"/>
          <w:szCs w:val="20"/>
        </w:rPr>
      </w:pPr>
    </w:p>
    <w:p w:rsidR="00F8682D" w:rsidRPr="00F8682D" w:rsidRDefault="00F8682D" w:rsidP="00F8682D">
      <w:pPr>
        <w:jc w:val="both"/>
        <w:rPr>
          <w:b/>
          <w:sz w:val="32"/>
          <w:szCs w:val="20"/>
        </w:rPr>
      </w:pPr>
    </w:p>
    <w:p w:rsidR="00F8682D" w:rsidRPr="00F8682D" w:rsidRDefault="00F8682D" w:rsidP="00F8682D">
      <w:pPr>
        <w:rPr>
          <w:b/>
          <w:sz w:val="32"/>
          <w:szCs w:val="20"/>
        </w:rPr>
      </w:pPr>
      <w:proofErr w:type="gramStart"/>
      <w:r w:rsidRPr="00F8682D">
        <w:rPr>
          <w:b/>
          <w:sz w:val="32"/>
          <w:szCs w:val="20"/>
        </w:rPr>
        <w:t xml:space="preserve">«  </w:t>
      </w:r>
      <w:proofErr w:type="gramEnd"/>
      <w:r w:rsidRPr="00F8682D">
        <w:rPr>
          <w:b/>
          <w:sz w:val="32"/>
          <w:szCs w:val="20"/>
        </w:rPr>
        <w:t xml:space="preserve">    » _________2025   г.     г. Боготол                             №</w:t>
      </w: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Pr="00874CFF" w:rsidRDefault="00F8682D" w:rsidP="00F8682D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признан</w:t>
      </w:r>
      <w:r>
        <w:rPr>
          <w:sz w:val="28"/>
          <w:szCs w:val="28"/>
        </w:rPr>
        <w:t>ии утратившим силу постановления</w:t>
      </w:r>
      <w:r>
        <w:rPr>
          <w:sz w:val="28"/>
          <w:szCs w:val="28"/>
        </w:rPr>
        <w:t xml:space="preserve"> администрации города Боготола от 07.03.2018 № 0275-п «</w:t>
      </w:r>
      <w:r w:rsidRPr="00874CF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об Опекунском совете при администрации города Боготола»</w:t>
      </w: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74CFF">
        <w:rPr>
          <w:sz w:val="28"/>
          <w:szCs w:val="28"/>
        </w:rPr>
        <w:t xml:space="preserve">В </w:t>
      </w:r>
      <w:r w:rsidRPr="00F967A4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Федеральным законом от 24.04.2008 № 48-ФЗ «Об опеке и попечительстве», </w:t>
      </w:r>
      <w:r w:rsidRPr="00F967A4">
        <w:rPr>
          <w:sz w:val="28"/>
          <w:szCs w:val="28"/>
        </w:rPr>
        <w:t xml:space="preserve">Федеральным </w:t>
      </w:r>
      <w:hyperlink r:id="rId6" w:history="1">
        <w:r w:rsidRPr="00F8682D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№ 131-ФЗ «</w:t>
      </w:r>
      <w:r w:rsidRPr="00F967A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967A4">
        <w:rPr>
          <w:sz w:val="28"/>
          <w:szCs w:val="28"/>
        </w:rPr>
        <w:t>, руководствуясь п. 10 ст. 41</w:t>
      </w:r>
      <w:r>
        <w:rPr>
          <w:sz w:val="28"/>
          <w:szCs w:val="28"/>
        </w:rPr>
        <w:t xml:space="preserve"> </w:t>
      </w:r>
      <w:r w:rsidRPr="00874CFF">
        <w:rPr>
          <w:sz w:val="28"/>
          <w:szCs w:val="28"/>
        </w:rPr>
        <w:t>ст</w:t>
      </w:r>
      <w:r>
        <w:rPr>
          <w:sz w:val="28"/>
          <w:szCs w:val="28"/>
        </w:rPr>
        <w:t xml:space="preserve">.71, ст. 72, ст. 73 </w:t>
      </w:r>
      <w:r w:rsidRPr="00874CFF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городского округа </w:t>
      </w:r>
      <w:r w:rsidRPr="00874CFF">
        <w:rPr>
          <w:sz w:val="28"/>
          <w:szCs w:val="28"/>
        </w:rPr>
        <w:t>город Боготол</w:t>
      </w:r>
      <w:r>
        <w:rPr>
          <w:sz w:val="28"/>
          <w:szCs w:val="28"/>
        </w:rPr>
        <w:t xml:space="preserve"> Красноярского края</w:t>
      </w:r>
      <w:r w:rsidRPr="00874C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74CFF">
        <w:rPr>
          <w:sz w:val="28"/>
          <w:szCs w:val="28"/>
        </w:rPr>
        <w:t>ПОСТАНОВЛЯЮ:</w:t>
      </w:r>
    </w:p>
    <w:p w:rsidR="00F8682D" w:rsidRDefault="00F8682D" w:rsidP="00F86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8682D">
        <w:rPr>
          <w:sz w:val="28"/>
          <w:szCs w:val="28"/>
        </w:rPr>
        <w:t>Признать утратившими силу следующие постановления администрации города Боготола:</w:t>
      </w:r>
    </w:p>
    <w:p w:rsidR="00F8682D" w:rsidRDefault="00F8682D" w:rsidP="00F86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682D">
        <w:rPr>
          <w:sz w:val="28"/>
          <w:szCs w:val="28"/>
        </w:rPr>
        <w:t xml:space="preserve"> от 07.03.2018 № 0275-п «Об утверждении Положения об Опекунском совете при администрации города Боготола»;</w:t>
      </w:r>
    </w:p>
    <w:p w:rsidR="00F8682D" w:rsidRDefault="00F8682D" w:rsidP="00F86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82D">
        <w:rPr>
          <w:sz w:val="28"/>
          <w:szCs w:val="28"/>
        </w:rPr>
        <w:t>от 20.01.2020 № 0010-п «О внесении изменений в постановление администрации города Боготола от 07.03.2018 № 0275-п «Об утверждении Положения об Опекунском совете при администрации города Боготола»;</w:t>
      </w:r>
    </w:p>
    <w:p w:rsidR="00F8682D" w:rsidRDefault="00F8682D" w:rsidP="00F86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82D">
        <w:rPr>
          <w:sz w:val="28"/>
          <w:szCs w:val="28"/>
        </w:rPr>
        <w:t>от 01.02.2021 № 0074-п «О внесении изменений в постановление администрации города Боготола от 07.03.2018 № 0275-п «Об утверждении Положения об Опекунском совете при администрации города Боготола»;</w:t>
      </w:r>
    </w:p>
    <w:p w:rsidR="00F8682D" w:rsidRPr="00F8682D" w:rsidRDefault="00F8682D" w:rsidP="00F868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682D">
        <w:rPr>
          <w:sz w:val="28"/>
          <w:szCs w:val="28"/>
        </w:rPr>
        <w:t>от 05.12.2022 № 1512-п «О внесении изменений в постановление администрации города Боготола от 07.03.2018 № 0275-п «Об утверждении Положения об Опекунском совете при администрации города Боготола»».</w:t>
      </w:r>
    </w:p>
    <w:p w:rsidR="00F8682D" w:rsidRDefault="00F8682D" w:rsidP="00F868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https://bogotolcity.gosuslugi.ru/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</w:t>
      </w:r>
      <w:r w:rsidRPr="00255CFC">
        <w:rPr>
          <w:sz w:val="28"/>
          <w:szCs w:val="28"/>
        </w:rPr>
        <w:t>.</w:t>
      </w:r>
    </w:p>
    <w:p w:rsidR="00F8682D" w:rsidRPr="00874CFF" w:rsidRDefault="00F8682D" w:rsidP="00F868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74CFF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в день, следующий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днем его официального опубликования. </w:t>
      </w: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Pr="00874CFF" w:rsidRDefault="00F8682D" w:rsidP="00F8682D">
      <w:pPr>
        <w:jc w:val="both"/>
        <w:rPr>
          <w:sz w:val="28"/>
          <w:szCs w:val="28"/>
        </w:rPr>
      </w:pPr>
      <w:r w:rsidRPr="00874CFF">
        <w:rPr>
          <w:sz w:val="28"/>
          <w:szCs w:val="28"/>
        </w:rPr>
        <w:t xml:space="preserve">Глава города Боготола                                                        </w:t>
      </w:r>
      <w:r>
        <w:rPr>
          <w:sz w:val="28"/>
          <w:szCs w:val="28"/>
        </w:rPr>
        <w:t xml:space="preserve">                А</w:t>
      </w:r>
      <w:r w:rsidRPr="00874CF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874CFF">
        <w:rPr>
          <w:sz w:val="28"/>
          <w:szCs w:val="28"/>
        </w:rPr>
        <w:t>.</w:t>
      </w:r>
      <w:r>
        <w:rPr>
          <w:sz w:val="28"/>
          <w:szCs w:val="28"/>
        </w:rPr>
        <w:t xml:space="preserve"> Байков</w:t>
      </w:r>
    </w:p>
    <w:p w:rsidR="00F8682D" w:rsidRDefault="00F8682D" w:rsidP="00F8682D">
      <w:pPr>
        <w:jc w:val="both"/>
        <w:rPr>
          <w:sz w:val="28"/>
          <w:szCs w:val="28"/>
        </w:rPr>
      </w:pPr>
      <w:r w:rsidRPr="00874CFF">
        <w:rPr>
          <w:sz w:val="28"/>
          <w:szCs w:val="28"/>
        </w:rPr>
        <w:t xml:space="preserve">                     </w:t>
      </w: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8"/>
          <w:szCs w:val="28"/>
        </w:rPr>
      </w:pPr>
    </w:p>
    <w:p w:rsidR="00F8682D" w:rsidRDefault="00F8682D" w:rsidP="00F8682D">
      <w:pPr>
        <w:jc w:val="both"/>
        <w:rPr>
          <w:sz w:val="20"/>
          <w:szCs w:val="20"/>
        </w:rPr>
      </w:pPr>
    </w:p>
    <w:p w:rsidR="00F8682D" w:rsidRDefault="00F8682D" w:rsidP="00F8682D">
      <w:pPr>
        <w:jc w:val="both"/>
        <w:rPr>
          <w:sz w:val="20"/>
          <w:szCs w:val="20"/>
        </w:rPr>
      </w:pPr>
    </w:p>
    <w:p w:rsidR="00F8682D" w:rsidRDefault="00F8682D" w:rsidP="00F8682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Мовшенкова</w:t>
      </w:r>
      <w:proofErr w:type="spellEnd"/>
      <w:r>
        <w:rPr>
          <w:sz w:val="20"/>
          <w:szCs w:val="20"/>
        </w:rPr>
        <w:t xml:space="preserve"> Юлия Валерьевна</w:t>
      </w:r>
    </w:p>
    <w:p w:rsidR="00F8682D" w:rsidRDefault="00F8682D" w:rsidP="00F8682D">
      <w:pPr>
        <w:jc w:val="both"/>
        <w:rPr>
          <w:sz w:val="20"/>
          <w:szCs w:val="20"/>
        </w:rPr>
      </w:pPr>
      <w:r>
        <w:rPr>
          <w:sz w:val="20"/>
          <w:szCs w:val="20"/>
        </w:rPr>
        <w:t>6-34-49</w:t>
      </w:r>
    </w:p>
    <w:p w:rsidR="001F0B13" w:rsidRPr="00F8682D" w:rsidRDefault="00F8682D" w:rsidP="00F8682D">
      <w:pPr>
        <w:jc w:val="both"/>
      </w:pPr>
      <w:r>
        <w:rPr>
          <w:sz w:val="20"/>
          <w:szCs w:val="20"/>
        </w:rPr>
        <w:t>4 экз.</w:t>
      </w:r>
      <w:bookmarkStart w:id="0" w:name="_GoBack"/>
      <w:bookmarkEnd w:id="0"/>
    </w:p>
    <w:sectPr w:rsidR="001F0B13" w:rsidRPr="00F8682D" w:rsidSect="00F8682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36227"/>
    <w:multiLevelType w:val="multilevel"/>
    <w:tmpl w:val="9976BE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55"/>
    <w:rsid w:val="001F0B13"/>
    <w:rsid w:val="00F8682D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C299"/>
  <w15:chartTrackingRefBased/>
  <w15:docId w15:val="{22539C82-1AB0-4603-AE72-CC6462E1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17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175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F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799&amp;date=18.03.20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2025-04-08T06:23:00Z</dcterms:created>
  <dcterms:modified xsi:type="dcterms:W3CDTF">2025-04-08T07:59:00Z</dcterms:modified>
</cp:coreProperties>
</file>