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53" w:rsidRDefault="00702020" w:rsidP="00972602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53">
        <w:rPr>
          <w:rFonts w:ascii="Times New Roman" w:hAnsi="Times New Roman" w:cs="Times New Roman"/>
          <w:b/>
          <w:sz w:val="28"/>
          <w:szCs w:val="28"/>
        </w:rPr>
        <w:t xml:space="preserve">Обобщения практики осуществления </w:t>
      </w:r>
    </w:p>
    <w:p w:rsidR="00492CDF" w:rsidRPr="00A65953" w:rsidRDefault="00702020" w:rsidP="00972602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53">
        <w:rPr>
          <w:rFonts w:ascii="Times New Roman" w:hAnsi="Times New Roman" w:cs="Times New Roman"/>
          <w:b/>
          <w:sz w:val="28"/>
          <w:szCs w:val="28"/>
        </w:rPr>
        <w:t xml:space="preserve">муниципального земельного контроля </w:t>
      </w:r>
    </w:p>
    <w:p w:rsidR="00702020" w:rsidRPr="00A65953" w:rsidRDefault="00702020" w:rsidP="00972602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953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город Боготол за</w:t>
      </w:r>
      <w:r w:rsidR="00492CDF" w:rsidRPr="00A65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0F8">
        <w:rPr>
          <w:rFonts w:ascii="Times New Roman" w:hAnsi="Times New Roman" w:cs="Times New Roman"/>
          <w:b/>
          <w:sz w:val="28"/>
          <w:szCs w:val="28"/>
        </w:rPr>
        <w:t>2022</w:t>
      </w:r>
      <w:r w:rsidRPr="00A6595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72602" w:rsidRPr="00A65953">
        <w:rPr>
          <w:rFonts w:ascii="Times New Roman" w:hAnsi="Times New Roman" w:cs="Times New Roman"/>
          <w:b/>
          <w:sz w:val="28"/>
          <w:szCs w:val="28"/>
        </w:rPr>
        <w:t>.</w:t>
      </w:r>
    </w:p>
    <w:p w:rsidR="00702020" w:rsidRPr="006A1F92" w:rsidRDefault="00702020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55" w:rsidRPr="006A1F92" w:rsidRDefault="00492CDF" w:rsidP="00492CDF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6A1F92">
        <w:rPr>
          <w:sz w:val="28"/>
          <w:szCs w:val="28"/>
        </w:rPr>
        <w:t xml:space="preserve"> </w:t>
      </w:r>
      <w:r w:rsidR="00EF0455" w:rsidRPr="006A1F92">
        <w:rPr>
          <w:sz w:val="28"/>
          <w:szCs w:val="28"/>
        </w:rPr>
        <w:t xml:space="preserve"> </w:t>
      </w:r>
      <w:r w:rsidRPr="006A1F92">
        <w:rPr>
          <w:sz w:val="28"/>
          <w:szCs w:val="28"/>
        </w:rPr>
        <w:tab/>
      </w:r>
      <w:r w:rsidR="00EF0455" w:rsidRPr="006A1F92">
        <w:rPr>
          <w:sz w:val="28"/>
          <w:szCs w:val="28"/>
        </w:rPr>
        <w:t>Пров</w:t>
      </w:r>
      <w:r w:rsidR="00EF0455" w:rsidRPr="006A1F92">
        <w:rPr>
          <w:rStyle w:val="a5"/>
          <w:b w:val="0"/>
          <w:sz w:val="28"/>
          <w:szCs w:val="28"/>
          <w:bdr w:val="none" w:sz="0" w:space="0" w:color="auto" w:frame="1"/>
        </w:rPr>
        <w:t>едение</w:t>
      </w:r>
      <w:r w:rsidR="00EF0455" w:rsidRPr="006A1F92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EF0455" w:rsidRPr="006A1F92">
        <w:rPr>
          <w:rStyle w:val="a5"/>
          <w:b w:val="0"/>
          <w:sz w:val="28"/>
          <w:szCs w:val="28"/>
          <w:bdr w:val="none" w:sz="0" w:space="0" w:color="auto" w:frame="1"/>
        </w:rPr>
        <w:t>муниципального земельного контроля</w:t>
      </w:r>
      <w:r w:rsidR="00E75719">
        <w:rPr>
          <w:sz w:val="28"/>
          <w:szCs w:val="28"/>
          <w:bdr w:val="none" w:sz="0" w:space="0" w:color="auto" w:frame="1"/>
        </w:rPr>
        <w:t xml:space="preserve"> н</w:t>
      </w:r>
      <w:r w:rsidR="00EF0455" w:rsidRPr="006A1F92">
        <w:rPr>
          <w:sz w:val="28"/>
          <w:szCs w:val="28"/>
          <w:bdr w:val="none" w:sz="0" w:space="0" w:color="auto" w:frame="1"/>
        </w:rPr>
        <w:t xml:space="preserve">а территории </w:t>
      </w:r>
      <w:r w:rsidR="00EF0455" w:rsidRPr="006A1F92">
        <w:rPr>
          <w:sz w:val="28"/>
          <w:szCs w:val="28"/>
        </w:rPr>
        <w:t xml:space="preserve">муниципального образования </w:t>
      </w:r>
      <w:r w:rsidR="00DB1430">
        <w:rPr>
          <w:sz w:val="28"/>
          <w:szCs w:val="28"/>
        </w:rPr>
        <w:t xml:space="preserve">городской округ </w:t>
      </w:r>
      <w:r w:rsidR="00EF0455" w:rsidRPr="006A1F92">
        <w:rPr>
          <w:sz w:val="28"/>
          <w:szCs w:val="28"/>
        </w:rPr>
        <w:t xml:space="preserve">город Боготол </w:t>
      </w:r>
      <w:r w:rsidR="003140F8">
        <w:rPr>
          <w:sz w:val="28"/>
          <w:szCs w:val="28"/>
        </w:rPr>
        <w:t>в 2022</w:t>
      </w:r>
      <w:r w:rsidR="00A634D6">
        <w:rPr>
          <w:sz w:val="28"/>
          <w:szCs w:val="28"/>
        </w:rPr>
        <w:t xml:space="preserve"> году </w:t>
      </w:r>
      <w:r w:rsidR="00A634D6">
        <w:rPr>
          <w:sz w:val="28"/>
          <w:szCs w:val="28"/>
          <w:bdr w:val="none" w:sz="0" w:space="0" w:color="auto" w:frame="1"/>
        </w:rPr>
        <w:t>осуществлялось</w:t>
      </w:r>
      <w:r w:rsidR="00EF0455" w:rsidRPr="006A1F92">
        <w:rPr>
          <w:sz w:val="28"/>
          <w:szCs w:val="28"/>
          <w:bdr w:val="none" w:sz="0" w:space="0" w:color="auto" w:frame="1"/>
        </w:rPr>
        <w:t xml:space="preserve"> в соответствии с:</w:t>
      </w:r>
    </w:p>
    <w:p w:rsidR="00913F79" w:rsidRPr="006A1F92" w:rsidRDefault="00EF0455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A1F92">
        <w:rPr>
          <w:sz w:val="28"/>
          <w:szCs w:val="28"/>
          <w:bdr w:val="none" w:sz="0" w:space="0" w:color="auto" w:frame="1"/>
        </w:rPr>
        <w:t xml:space="preserve"> </w:t>
      </w:r>
      <w:r w:rsidR="00913F79" w:rsidRPr="006A1F92">
        <w:rPr>
          <w:sz w:val="28"/>
          <w:szCs w:val="28"/>
          <w:bdr w:val="none" w:sz="0" w:space="0" w:color="auto" w:frame="1"/>
        </w:rPr>
        <w:tab/>
      </w:r>
      <w:r w:rsidRPr="006A1F92">
        <w:rPr>
          <w:sz w:val="28"/>
          <w:szCs w:val="28"/>
          <w:bdr w:val="none" w:sz="0" w:space="0" w:color="auto" w:frame="1"/>
        </w:rPr>
        <w:t>-</w:t>
      </w:r>
      <w:r w:rsidR="00A634D6">
        <w:rPr>
          <w:sz w:val="28"/>
          <w:szCs w:val="28"/>
          <w:bdr w:val="none" w:sz="0" w:space="0" w:color="auto" w:frame="1"/>
        </w:rPr>
        <w:t xml:space="preserve"> </w:t>
      </w:r>
      <w:r w:rsidRPr="006A1F92">
        <w:rPr>
          <w:sz w:val="28"/>
          <w:szCs w:val="28"/>
        </w:rPr>
        <w:t>Земельным кодексом Российской Федерации от 25.10.200 № 136-ФЗ</w:t>
      </w:r>
      <w:r w:rsidR="00913F79" w:rsidRPr="006A1F92">
        <w:rPr>
          <w:sz w:val="28"/>
          <w:szCs w:val="28"/>
        </w:rPr>
        <w:t>;</w:t>
      </w:r>
    </w:p>
    <w:p w:rsidR="00EF0455" w:rsidRPr="006A1F92" w:rsidRDefault="00EF0455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A1F92">
        <w:rPr>
          <w:sz w:val="28"/>
          <w:szCs w:val="28"/>
        </w:rPr>
        <w:t xml:space="preserve"> </w:t>
      </w:r>
      <w:r w:rsidR="00913F79" w:rsidRPr="006A1F92">
        <w:rPr>
          <w:sz w:val="28"/>
          <w:szCs w:val="28"/>
        </w:rPr>
        <w:tab/>
        <w:t>-</w:t>
      </w:r>
      <w:r w:rsidR="00A634D6">
        <w:rPr>
          <w:sz w:val="28"/>
          <w:szCs w:val="28"/>
        </w:rPr>
        <w:t xml:space="preserve"> </w:t>
      </w:r>
      <w:r w:rsidRPr="006A1F92">
        <w:rPr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EF0455" w:rsidRPr="006A1F92" w:rsidRDefault="00EF0455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6A1F92">
        <w:rPr>
          <w:sz w:val="28"/>
          <w:szCs w:val="28"/>
        </w:rPr>
        <w:tab/>
        <w:t>-</w:t>
      </w:r>
      <w:r w:rsidR="00A634D6">
        <w:rPr>
          <w:sz w:val="28"/>
          <w:szCs w:val="28"/>
        </w:rPr>
        <w:t xml:space="preserve"> </w:t>
      </w:r>
      <w:r w:rsidRPr="006A1F92">
        <w:rPr>
          <w:sz w:val="28"/>
          <w:szCs w:val="28"/>
          <w:bdr w:val="none" w:sz="0" w:space="0" w:color="auto" w:frame="1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7B08E0" w:rsidRPr="006A1F92">
        <w:rPr>
          <w:sz w:val="28"/>
          <w:szCs w:val="28"/>
          <w:bdr w:val="none" w:sz="0" w:space="0" w:color="auto" w:frame="1"/>
        </w:rPr>
        <w:t xml:space="preserve"> (далее - </w:t>
      </w:r>
      <w:r w:rsidR="007B08E0" w:rsidRPr="006A1F92">
        <w:rPr>
          <w:sz w:val="28"/>
          <w:szCs w:val="28"/>
        </w:rPr>
        <w:t>№ 294 – ФЗ)</w:t>
      </w:r>
      <w:r w:rsidRPr="006A1F92">
        <w:rPr>
          <w:sz w:val="28"/>
          <w:szCs w:val="28"/>
          <w:bdr w:val="none" w:sz="0" w:space="0" w:color="auto" w:frame="1"/>
        </w:rPr>
        <w:t>;</w:t>
      </w:r>
    </w:p>
    <w:p w:rsidR="00217432" w:rsidRPr="00217432" w:rsidRDefault="00217432" w:rsidP="003140F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color w:val="000000"/>
          <w:sz w:val="28"/>
          <w:szCs w:val="28"/>
        </w:rPr>
        <w:t>Положением</w:t>
      </w:r>
      <w:r w:rsidRPr="00E025AD">
        <w:rPr>
          <w:bCs/>
          <w:color w:val="000000"/>
          <w:sz w:val="28"/>
          <w:szCs w:val="28"/>
        </w:rPr>
        <w:t xml:space="preserve"> о муниципальном </w:t>
      </w:r>
      <w:r w:rsidRPr="00E025AD">
        <w:rPr>
          <w:color w:val="000000"/>
          <w:sz w:val="28"/>
          <w:szCs w:val="28"/>
        </w:rPr>
        <w:t xml:space="preserve">земельном контроле </w:t>
      </w:r>
      <w:r w:rsidRPr="00E025AD">
        <w:rPr>
          <w:bCs/>
          <w:color w:val="000000"/>
          <w:sz w:val="28"/>
          <w:szCs w:val="28"/>
        </w:rPr>
        <w:t>на территории муниципального образования город Боготол</w:t>
      </w:r>
      <w:r>
        <w:rPr>
          <w:bCs/>
          <w:color w:val="000000"/>
          <w:sz w:val="28"/>
          <w:szCs w:val="28"/>
        </w:rPr>
        <w:t xml:space="preserve">, утверждённым </w:t>
      </w:r>
      <w:r>
        <w:rPr>
          <w:color w:val="000000"/>
          <w:sz w:val="28"/>
          <w:szCs w:val="28"/>
        </w:rPr>
        <w:t xml:space="preserve">решением </w:t>
      </w:r>
      <w:r w:rsidRPr="009D3F95">
        <w:rPr>
          <w:sz w:val="28"/>
          <w:szCs w:val="28"/>
        </w:rPr>
        <w:t xml:space="preserve">Боготольского городского Совета депутатов от </w:t>
      </w:r>
      <w:r>
        <w:rPr>
          <w:sz w:val="28"/>
          <w:szCs w:val="28"/>
        </w:rPr>
        <w:t>09.12.2021</w:t>
      </w:r>
      <w:r w:rsidRPr="009D3F95">
        <w:rPr>
          <w:sz w:val="28"/>
          <w:szCs w:val="28"/>
        </w:rPr>
        <w:t xml:space="preserve"> № </w:t>
      </w:r>
      <w:r w:rsidR="00DC7127">
        <w:rPr>
          <w:sz w:val="28"/>
          <w:szCs w:val="28"/>
        </w:rPr>
        <w:t xml:space="preserve">5-95 </w:t>
      </w:r>
      <w:r>
        <w:rPr>
          <w:sz w:val="28"/>
          <w:szCs w:val="28"/>
        </w:rPr>
        <w:t>(ред. от 29.03.2022 №  6-111);</w:t>
      </w:r>
    </w:p>
    <w:p w:rsidR="008512FB" w:rsidRPr="00E75719" w:rsidRDefault="00913F79" w:rsidP="008512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34">
        <w:rPr>
          <w:rFonts w:ascii="Times New Roman" w:hAnsi="Times New Roman" w:cs="Times New Roman"/>
          <w:sz w:val="28"/>
          <w:szCs w:val="28"/>
        </w:rPr>
        <w:t>-</w:t>
      </w:r>
      <w:r w:rsidR="00697E34" w:rsidRPr="00697E34">
        <w:rPr>
          <w:rFonts w:ascii="Times New Roman" w:hAnsi="Times New Roman" w:cs="Times New Roman"/>
          <w:sz w:val="28"/>
          <w:szCs w:val="28"/>
        </w:rPr>
        <w:t xml:space="preserve"> </w:t>
      </w:r>
      <w:r w:rsidR="00697E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Порядком</w:t>
      </w:r>
      <w:r w:rsidR="00697E34" w:rsidRPr="00697E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оформления плановых (рейдовых) заданий и их содержания на осмотр (обследование) земельных участков и Порядка </w:t>
      </w:r>
      <w:r w:rsidR="00697E34" w:rsidRPr="00E757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оформления результатов плановых (рейдовых) осмотров обследований земельных участков на территории муниципального образования город Боготол,</w:t>
      </w:r>
      <w:r w:rsidR="00EF0455" w:rsidRPr="00E75719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8512FB" w:rsidRPr="00E75719">
        <w:rPr>
          <w:rFonts w:ascii="Times New Roman" w:hAnsi="Times New Roman" w:cs="Times New Roman"/>
          <w:sz w:val="28"/>
          <w:szCs w:val="28"/>
        </w:rPr>
        <w:t>нным постановлением администрации горо</w:t>
      </w:r>
      <w:r w:rsidR="00697E34" w:rsidRPr="00E75719">
        <w:rPr>
          <w:rFonts w:ascii="Times New Roman" w:hAnsi="Times New Roman" w:cs="Times New Roman"/>
          <w:sz w:val="28"/>
          <w:szCs w:val="28"/>
        </w:rPr>
        <w:t>да Боготола от 13.01.2021 № 0002</w:t>
      </w:r>
      <w:r w:rsidR="008512FB" w:rsidRPr="00E75719">
        <w:rPr>
          <w:rFonts w:ascii="Times New Roman" w:hAnsi="Times New Roman" w:cs="Times New Roman"/>
          <w:sz w:val="28"/>
          <w:szCs w:val="28"/>
        </w:rPr>
        <w:t>-п.</w:t>
      </w:r>
    </w:p>
    <w:p w:rsidR="00EF0455" w:rsidRPr="00E75719" w:rsidRDefault="00EF0455" w:rsidP="00913F79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Georgia" w:hAnsi="Georgia"/>
          <w:sz w:val="21"/>
          <w:szCs w:val="21"/>
        </w:rPr>
      </w:pPr>
      <w:r w:rsidRPr="00E75719">
        <w:rPr>
          <w:sz w:val="28"/>
          <w:szCs w:val="28"/>
          <w:bdr w:val="none" w:sz="0" w:space="0" w:color="auto" w:frame="1"/>
        </w:rPr>
        <w:t>Задачей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земельного законодательства, требований охраны и использования земель.</w:t>
      </w:r>
    </w:p>
    <w:p w:rsidR="00702020" w:rsidRPr="006A1F92" w:rsidRDefault="00913F79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2020" w:rsidRPr="00E757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</w:t>
      </w:r>
      <w:r w:rsidR="0070202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 и требований, установленных </w:t>
      </w:r>
      <w:r w:rsidR="00C06A66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="0070202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66" w:rsidRPr="006A1F92">
        <w:rPr>
          <w:rFonts w:ascii="Times New Roman" w:hAnsi="Times New Roman" w:cs="Times New Roman"/>
          <w:sz w:val="28"/>
          <w:szCs w:val="28"/>
        </w:rPr>
        <w:t>отделом архитектуры, градостроительства, имущественных и земельных отношений</w:t>
      </w:r>
      <w:r w:rsidR="00C06A66" w:rsidRPr="006A1F92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Боготола </w:t>
      </w:r>
      <w:r w:rsidR="0070202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выполнено обобщение практики осуществления муниципального земельного контроля </w:t>
      </w:r>
      <w:r w:rsidR="00A63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="0070202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AA730F" w:rsidRPr="00E75719" w:rsidRDefault="00AA730F" w:rsidP="00E7571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F92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</w:t>
      </w:r>
      <w:r w:rsidR="00FA716A" w:rsidRPr="006A1F92">
        <w:rPr>
          <w:rFonts w:ascii="Times New Roman" w:hAnsi="Times New Roman" w:cs="Times New Roman"/>
          <w:sz w:val="28"/>
          <w:szCs w:val="28"/>
        </w:rPr>
        <w:t>вляется одним специалистом выше</w:t>
      </w:r>
      <w:r w:rsidRPr="006A1F92">
        <w:rPr>
          <w:rFonts w:ascii="Times New Roman" w:hAnsi="Times New Roman" w:cs="Times New Roman"/>
          <w:sz w:val="28"/>
          <w:szCs w:val="28"/>
        </w:rPr>
        <w:t>указанного отдела в</w:t>
      </w:r>
      <w:r w:rsidR="00E75719">
        <w:rPr>
          <w:rFonts w:ascii="Times New Roman" w:hAnsi="Times New Roman" w:cs="Times New Roman"/>
          <w:sz w:val="28"/>
          <w:szCs w:val="28"/>
        </w:rPr>
        <w:t xml:space="preserve"> рамках должностных полномочий.</w:t>
      </w:r>
    </w:p>
    <w:p w:rsidR="00DB1430" w:rsidRDefault="00702020" w:rsidP="007B08E0">
      <w:pPr>
        <w:pStyle w:val="ConsPlusNormal"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5E3A14">
        <w:rPr>
          <w:rFonts w:ascii="Times New Roman" w:hAnsi="Times New Roman" w:cs="Times New Roman"/>
          <w:sz w:val="28"/>
          <w:szCs w:val="28"/>
        </w:rPr>
        <w:t xml:space="preserve">В соответствии с п. 1 Постановления </w:t>
      </w:r>
      <w:r w:rsidR="005E3A14" w:rsidRPr="005E3A14">
        <w:rPr>
          <w:rFonts w:ascii="Times New Roman" w:hAnsi="Times New Roman" w:cs="Times New Roman"/>
          <w:sz w:val="28"/>
          <w:szCs w:val="28"/>
        </w:rPr>
        <w:t xml:space="preserve"> </w:t>
      </w:r>
      <w:r w:rsidR="005E3A14">
        <w:rPr>
          <w:rFonts w:ascii="Times New Roman" w:hAnsi="Times New Roman" w:cs="Times New Roman"/>
          <w:sz w:val="28"/>
          <w:szCs w:val="28"/>
        </w:rPr>
        <w:t>Правительства РФ от 10.03.2022 № 336 (ред. от 04.02.2023) «</w:t>
      </w:r>
      <w:r w:rsidR="005E3A14" w:rsidRPr="005E3A14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 w:rsidR="005E3A14">
        <w:rPr>
          <w:rFonts w:ascii="Times New Roman" w:hAnsi="Times New Roman" w:cs="Times New Roman"/>
          <w:sz w:val="28"/>
          <w:szCs w:val="28"/>
        </w:rPr>
        <w:t>дзора), муниципального контроля» п</w:t>
      </w:r>
      <w:r w:rsidRPr="006A1F92">
        <w:rPr>
          <w:rFonts w:ascii="Times New Roman" w:hAnsi="Times New Roman" w:cs="Times New Roman"/>
          <w:sz w:val="28"/>
          <w:szCs w:val="28"/>
        </w:rPr>
        <w:t>роверки</w:t>
      </w:r>
      <w:r w:rsidR="00480D20" w:rsidRPr="006A1F92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="00C06A66" w:rsidRPr="006A1F92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(далее –</w:t>
      </w:r>
      <w:r w:rsidR="007E0364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480D20" w:rsidRPr="006A1F92">
        <w:rPr>
          <w:rFonts w:ascii="Times New Roman" w:hAnsi="Times New Roman" w:cs="Times New Roman"/>
          <w:sz w:val="28"/>
          <w:szCs w:val="28"/>
        </w:rPr>
        <w:t>Проверки</w:t>
      </w:r>
      <w:r w:rsidR="00C06A66" w:rsidRPr="006A1F92">
        <w:rPr>
          <w:rFonts w:ascii="Times New Roman" w:hAnsi="Times New Roman" w:cs="Times New Roman"/>
          <w:sz w:val="28"/>
          <w:szCs w:val="28"/>
        </w:rPr>
        <w:t>)</w:t>
      </w:r>
      <w:r w:rsidR="00217432">
        <w:rPr>
          <w:rFonts w:ascii="Times New Roman" w:hAnsi="Times New Roman" w:cs="Times New Roman"/>
          <w:sz w:val="28"/>
          <w:szCs w:val="28"/>
        </w:rPr>
        <w:t xml:space="preserve"> в 2022 году не</w:t>
      </w:r>
      <w:r w:rsidR="00C06A66" w:rsidRPr="006A1F92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="00DB1430">
        <w:rPr>
          <w:rFonts w:ascii="Times New Roman" w:hAnsi="Times New Roman" w:cs="Times New Roman"/>
          <w:sz w:val="28"/>
          <w:szCs w:val="28"/>
        </w:rPr>
        <w:t>.</w:t>
      </w:r>
    </w:p>
    <w:p w:rsidR="005E3A14" w:rsidRDefault="005E3A14" w:rsidP="007B08E0">
      <w:pPr>
        <w:pStyle w:val="ConsPlusNormal"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1430" w:rsidRDefault="00DB1430" w:rsidP="007B08E0">
      <w:pPr>
        <w:pStyle w:val="ConsPlusNormal"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430" w:rsidRPr="005E3A14" w:rsidRDefault="00DB1430" w:rsidP="007B08E0">
      <w:pPr>
        <w:pStyle w:val="ConsPlusNormal"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14" w:rsidRPr="005E3A14" w:rsidRDefault="005E3A14" w:rsidP="005E3A14">
      <w:pPr>
        <w:pStyle w:val="ConsPlusNormal"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02020" w:rsidRPr="005E3A14">
        <w:rPr>
          <w:rFonts w:ascii="Times New Roman" w:hAnsi="Times New Roman" w:cs="Times New Roman"/>
          <w:sz w:val="28"/>
          <w:szCs w:val="28"/>
        </w:rPr>
        <w:t xml:space="preserve"> целях оценки соответствия действий (б</w:t>
      </w:r>
      <w:r w:rsidR="00C06A66" w:rsidRPr="005E3A14">
        <w:rPr>
          <w:rFonts w:ascii="Times New Roman" w:hAnsi="Times New Roman" w:cs="Times New Roman"/>
          <w:sz w:val="28"/>
          <w:szCs w:val="28"/>
        </w:rPr>
        <w:t>ездействия) проверяемых лиц</w:t>
      </w:r>
      <w:r w:rsidR="00702020" w:rsidRPr="005E3A14">
        <w:rPr>
          <w:rFonts w:ascii="Times New Roman" w:hAnsi="Times New Roman" w:cs="Times New Roman"/>
          <w:sz w:val="28"/>
          <w:szCs w:val="28"/>
        </w:rPr>
        <w:t xml:space="preserve"> обяза</w:t>
      </w:r>
      <w:r w:rsidR="00C06A66" w:rsidRPr="005E3A14">
        <w:rPr>
          <w:rFonts w:ascii="Times New Roman" w:hAnsi="Times New Roman" w:cs="Times New Roman"/>
          <w:sz w:val="28"/>
          <w:szCs w:val="28"/>
        </w:rPr>
        <w:t>тельным требованиям федерального законодательства, законам</w:t>
      </w:r>
      <w:r w:rsidR="00702020" w:rsidRPr="005E3A14">
        <w:rPr>
          <w:rFonts w:ascii="Times New Roman" w:hAnsi="Times New Roman" w:cs="Times New Roman"/>
          <w:sz w:val="28"/>
          <w:szCs w:val="28"/>
        </w:rPr>
        <w:t xml:space="preserve"> Красноярского края в области земельных о</w:t>
      </w:r>
      <w:r w:rsidR="00C06A66" w:rsidRPr="005E3A14">
        <w:rPr>
          <w:rFonts w:ascii="Times New Roman" w:hAnsi="Times New Roman" w:cs="Times New Roman"/>
          <w:sz w:val="28"/>
          <w:szCs w:val="28"/>
        </w:rPr>
        <w:t>тношений, а также муниципальным правовым актам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E3A14"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5E3A14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2022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проводились </w:t>
      </w:r>
      <w:r w:rsidRPr="005E3A14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виды профилактических мероприятий: </w:t>
      </w:r>
    </w:p>
    <w:p w:rsidR="005E3A14" w:rsidRPr="005E3A14" w:rsidRDefault="005E3A14" w:rsidP="005E3A14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3A14">
        <w:rPr>
          <w:rFonts w:ascii="Times New Roman" w:hAnsi="Times New Roman" w:cs="Times New Roman"/>
          <w:bCs/>
          <w:color w:val="000000"/>
          <w:sz w:val="28"/>
          <w:szCs w:val="28"/>
        </w:rPr>
        <w:tab/>
        <w:t>1) информирование;</w:t>
      </w:r>
    </w:p>
    <w:p w:rsidR="005E3A14" w:rsidRPr="005E3A14" w:rsidRDefault="005E3A14" w:rsidP="005E3A1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3A14">
        <w:rPr>
          <w:rFonts w:ascii="Times New Roman" w:hAnsi="Times New Roman" w:cs="Times New Roman"/>
          <w:bCs/>
          <w:color w:val="000000"/>
          <w:sz w:val="28"/>
          <w:szCs w:val="28"/>
        </w:rPr>
        <w:t>2) обобщение правоприменительной практики;</w:t>
      </w:r>
    </w:p>
    <w:p w:rsidR="005E3A14" w:rsidRPr="005E3A14" w:rsidRDefault="005E3A14" w:rsidP="005E3A1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3) объявление предостережений</w:t>
      </w:r>
    </w:p>
    <w:p w:rsidR="005E3A14" w:rsidRPr="00DC7127" w:rsidRDefault="00DC7127" w:rsidP="00DC712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4) консультирование.</w:t>
      </w:r>
      <w:r w:rsidR="00E75719" w:rsidRPr="008F7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7127" w:rsidRDefault="00DC7127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7127" w:rsidRDefault="00DC7127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4D26" w:rsidRPr="00A42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</w:t>
      </w:r>
      <w:r w:rsidR="00CF3DB7" w:rsidRPr="00A4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зультатам проведения </w:t>
      </w:r>
      <w:r w:rsidRPr="00A426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="00A42667" w:rsidRPr="00A4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земельных участков</w:t>
      </w:r>
      <w:r w:rsidRPr="00A426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проводимого в течение 2021-2022 годов</w:t>
      </w:r>
      <w:r w:rsidR="003A7368" w:rsidRPr="00A426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20 случаев </w:t>
      </w:r>
      <w:r w:rsidR="003A7368" w:rsidRPr="00A42667">
        <w:rPr>
          <w:rFonts w:ascii="Times New Roman" w:hAnsi="Times New Roman" w:cs="Times New Roman"/>
          <w:sz w:val="28"/>
          <w:szCs w:val="28"/>
        </w:rPr>
        <w:t xml:space="preserve">нарушений обязательных требований </w:t>
      </w:r>
      <w:r w:rsidR="003A7368" w:rsidRPr="00A42667">
        <w:rPr>
          <w:rFonts w:ascii="Times New Roman" w:eastAsia="Calibri" w:hAnsi="Times New Roman" w:cs="Times New Roman"/>
          <w:sz w:val="28"/>
          <w:szCs w:val="28"/>
        </w:rPr>
        <w:t>земельного законодательства</w:t>
      </w:r>
      <w:r w:rsidR="00A42667" w:rsidRPr="00A4266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3A7368" w:rsidRPr="00A42667">
        <w:rPr>
          <w:rFonts w:ascii="Times New Roman" w:hAnsi="Times New Roman" w:cs="Times New Roman"/>
          <w:sz w:val="28"/>
          <w:szCs w:val="28"/>
        </w:rPr>
        <w:t xml:space="preserve">нарушение ст. 26 </w:t>
      </w:r>
      <w:r w:rsidR="003A7368" w:rsidRPr="00A42667">
        <w:rPr>
          <w:rFonts w:ascii="Times New Roman" w:hAnsi="Times New Roman" w:cs="Times New Roman"/>
          <w:bCs/>
          <w:sz w:val="28"/>
          <w:szCs w:val="28"/>
        </w:rPr>
        <w:t>«Земельного кодекса Российской Федерации» от 25.10.2001 № 136-ФЗ</w:t>
      </w:r>
      <w:r w:rsidR="00A42667" w:rsidRPr="00A42667">
        <w:rPr>
          <w:rFonts w:ascii="Times New Roman" w:hAnsi="Times New Roman" w:cs="Times New Roman"/>
          <w:bCs/>
          <w:sz w:val="28"/>
          <w:szCs w:val="28"/>
        </w:rPr>
        <w:t>.</w:t>
      </w:r>
      <w:r w:rsidR="00A42667" w:rsidRPr="00A426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667" w:rsidRPr="00A42667">
        <w:rPr>
          <w:rFonts w:ascii="Times New Roman" w:hAnsi="Times New Roman" w:cs="Times New Roman"/>
          <w:bCs/>
          <w:sz w:val="28"/>
          <w:szCs w:val="28"/>
        </w:rPr>
        <w:t xml:space="preserve">Физическим лицам </w:t>
      </w:r>
      <w:r w:rsidR="00A42667" w:rsidRPr="00A42667">
        <w:rPr>
          <w:rFonts w:ascii="Times New Roman" w:hAnsi="Times New Roman" w:cs="Times New Roman"/>
          <w:sz w:val="28"/>
          <w:szCs w:val="28"/>
        </w:rPr>
        <w:t>направлено 16 предостережений о недопустимости нарушения обязательных требований.</w:t>
      </w:r>
    </w:p>
    <w:p w:rsidR="00A06FFD" w:rsidRDefault="00A06FFD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момента направления предостережений, в соответствии с действующим законодательством, физическими лицами были оформлены 4 земельных участка.</w:t>
      </w:r>
    </w:p>
    <w:p w:rsidR="00A06FFD" w:rsidRDefault="00A06FFD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6 случаях выявить пользователей земельных участков в 2022 году установить не удалось, работа будет продолжена в 2023 году.</w:t>
      </w:r>
    </w:p>
    <w:p w:rsidR="00972602" w:rsidRPr="006A1F92" w:rsidRDefault="00972602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F92">
        <w:rPr>
          <w:rFonts w:ascii="Times New Roman" w:eastAsia="Calibri" w:hAnsi="Times New Roman" w:cs="Times New Roman"/>
          <w:sz w:val="28"/>
          <w:szCs w:val="28"/>
        </w:rPr>
        <w:tab/>
      </w:r>
      <w:r w:rsidR="00891894" w:rsidRPr="006A1F92">
        <w:rPr>
          <w:rFonts w:ascii="Times New Roman" w:eastAsia="Calibri" w:hAnsi="Times New Roman" w:cs="Times New Roman"/>
          <w:sz w:val="28"/>
          <w:szCs w:val="28"/>
        </w:rPr>
        <w:t>Процент выявленных нарушений земельного законодательства</w:t>
      </w:r>
      <w:r w:rsidR="00492CDF" w:rsidRPr="006A1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1894" w:rsidRPr="006A1F92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A06FFD">
        <w:rPr>
          <w:rFonts w:ascii="Times New Roman" w:eastAsia="Calibri" w:hAnsi="Times New Roman" w:cs="Times New Roman"/>
          <w:sz w:val="28"/>
          <w:szCs w:val="28"/>
        </w:rPr>
        <w:t>77,0 %.</w:t>
      </w:r>
    </w:p>
    <w:p w:rsidR="0067262C" w:rsidRPr="00A42667" w:rsidRDefault="00972602" w:rsidP="00A4266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F92">
        <w:rPr>
          <w:rFonts w:ascii="Times New Roman" w:eastAsia="Calibri" w:hAnsi="Times New Roman" w:cs="Times New Roman"/>
          <w:sz w:val="28"/>
          <w:szCs w:val="28"/>
        </w:rPr>
        <w:tab/>
      </w:r>
      <w:r w:rsidRPr="006A1F92">
        <w:rPr>
          <w:rFonts w:ascii="Times New Roman" w:hAnsi="Times New Roman" w:cs="Times New Roman"/>
          <w:sz w:val="28"/>
          <w:szCs w:val="28"/>
        </w:rPr>
        <w:t>Н</w:t>
      </w:r>
      <w:r w:rsidR="00AE0B2B" w:rsidRPr="006A1F92">
        <w:rPr>
          <w:rFonts w:ascii="Times New Roman" w:hAnsi="Times New Roman" w:cs="Times New Roman"/>
          <w:sz w:val="28"/>
          <w:szCs w:val="28"/>
        </w:rPr>
        <w:t>аиболее част</w:t>
      </w:r>
      <w:r w:rsidRPr="006A1F92">
        <w:rPr>
          <w:rFonts w:ascii="Times New Roman" w:hAnsi="Times New Roman" w:cs="Times New Roman"/>
          <w:sz w:val="28"/>
          <w:szCs w:val="28"/>
        </w:rPr>
        <w:t>о встречающимися</w:t>
      </w:r>
      <w:r w:rsidR="00AE0B2B" w:rsidRPr="006A1F92">
        <w:rPr>
          <w:rFonts w:ascii="Times New Roman" w:hAnsi="Times New Roman" w:cs="Times New Roman"/>
          <w:sz w:val="28"/>
          <w:szCs w:val="28"/>
        </w:rPr>
        <w:t xml:space="preserve"> случаями нарушений обязательных требований</w:t>
      </w:r>
      <w:r w:rsidR="00492CDF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AE0B2B" w:rsidRPr="006A1F92">
        <w:rPr>
          <w:rFonts w:ascii="Times New Roman" w:eastAsia="Calibri" w:hAnsi="Times New Roman" w:cs="Times New Roman"/>
          <w:sz w:val="28"/>
          <w:szCs w:val="28"/>
        </w:rPr>
        <w:t>земельного законодательства</w:t>
      </w:r>
      <w:r w:rsidR="00492CDF" w:rsidRPr="006A1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E0B2B" w:rsidRPr="006A1F92">
        <w:rPr>
          <w:rFonts w:ascii="Times New Roman" w:hAnsi="Times New Roman" w:cs="Times New Roman"/>
          <w:sz w:val="28"/>
          <w:szCs w:val="28"/>
        </w:rPr>
        <w:t xml:space="preserve">нарушение ст. 26 </w:t>
      </w:r>
      <w:r w:rsidRPr="006A1F92">
        <w:rPr>
          <w:rFonts w:ascii="Times New Roman" w:hAnsi="Times New Roman" w:cs="Times New Roman"/>
          <w:bCs/>
          <w:sz w:val="28"/>
          <w:szCs w:val="28"/>
        </w:rPr>
        <w:t>«Земельного кодекса Российской Федерации»</w:t>
      </w:r>
      <w:r w:rsidR="00492CDF" w:rsidRPr="006A1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bCs/>
          <w:sz w:val="28"/>
          <w:szCs w:val="28"/>
        </w:rPr>
        <w:t>от 25.10.2001 №</w:t>
      </w:r>
      <w:r w:rsidR="00492CDF" w:rsidRPr="006A1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bCs/>
          <w:sz w:val="28"/>
          <w:szCs w:val="28"/>
        </w:rPr>
        <w:t>136-ФЗ</w:t>
      </w:r>
      <w:r w:rsidRPr="006A1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B2B" w:rsidRPr="006A1F92">
        <w:rPr>
          <w:rFonts w:ascii="Times New Roman" w:hAnsi="Times New Roman" w:cs="Times New Roman"/>
          <w:sz w:val="28"/>
          <w:szCs w:val="28"/>
        </w:rPr>
        <w:t xml:space="preserve">выразившееся в использовании </w:t>
      </w:r>
      <w:r w:rsidR="00AE0B2B" w:rsidRPr="006A1F92">
        <w:rPr>
          <w:rFonts w:ascii="Times New Roman" w:hAnsi="Times New Roman" w:cs="Times New Roman"/>
          <w:bCs/>
          <w:sz w:val="28"/>
          <w:szCs w:val="28"/>
        </w:rPr>
        <w:t xml:space="preserve">физическим лицом </w:t>
      </w:r>
      <w:r w:rsidR="00AE0B2B" w:rsidRPr="006A1F92">
        <w:rPr>
          <w:rFonts w:ascii="Times New Roman" w:hAnsi="Times New Roman" w:cs="Times New Roman"/>
          <w:sz w:val="28"/>
          <w:szCs w:val="28"/>
        </w:rPr>
        <w:t>земельного участка, без документов удостоверяющих права на земельный участок.</w:t>
      </w:r>
      <w:r w:rsidR="0067262C">
        <w:rPr>
          <w:rFonts w:ascii="Times New Roman" w:hAnsi="Times New Roman"/>
          <w:sz w:val="28"/>
          <w:szCs w:val="28"/>
        </w:rPr>
        <w:tab/>
      </w:r>
    </w:p>
    <w:p w:rsidR="0067262C" w:rsidRDefault="0067262C" w:rsidP="0067262C">
      <w:pPr>
        <w:shd w:val="clear" w:color="auto" w:fill="FFFFFF"/>
        <w:tabs>
          <w:tab w:val="left" w:pos="709"/>
        </w:tabs>
        <w:spacing w:after="0" w:line="240" w:lineRule="auto"/>
        <w:ind w:righ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62C">
        <w:rPr>
          <w:rFonts w:ascii="Times New Roman" w:hAnsi="Times New Roman" w:cs="Times New Roman"/>
          <w:sz w:val="28"/>
          <w:szCs w:val="28"/>
        </w:rPr>
        <w:tab/>
        <w:t>Вне</w:t>
      </w:r>
      <w:r w:rsidR="00C849F1">
        <w:rPr>
          <w:rFonts w:ascii="Times New Roman" w:hAnsi="Times New Roman" w:cs="Times New Roman"/>
          <w:sz w:val="28"/>
          <w:szCs w:val="28"/>
        </w:rPr>
        <w:t>плановые проверки в течение 2022</w:t>
      </w:r>
      <w:r w:rsidRPr="0067262C">
        <w:rPr>
          <w:rFonts w:ascii="Times New Roman" w:hAnsi="Times New Roman" w:cs="Times New Roman"/>
          <w:sz w:val="28"/>
          <w:szCs w:val="28"/>
        </w:rPr>
        <w:t xml:space="preserve"> года в отношении юридических лиц и индивидуальных предпринимателей не проводились.</w:t>
      </w:r>
    </w:p>
    <w:p w:rsidR="0080368C" w:rsidRPr="00A65953" w:rsidRDefault="00A65953" w:rsidP="00A65953">
      <w:pPr>
        <w:shd w:val="clear" w:color="auto" w:fill="FFFFFF"/>
        <w:tabs>
          <w:tab w:val="left" w:pos="709"/>
        </w:tabs>
        <w:spacing w:after="0" w:line="240" w:lineRule="auto"/>
        <w:ind w:righ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3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08E0" w:rsidRPr="006A1F92" w:rsidRDefault="007B08E0" w:rsidP="007B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требований, в соответствии со ст. 8.2 № 294 - ФЗ администрацией принимаются следующие меры:</w:t>
      </w:r>
    </w:p>
    <w:p w:rsidR="007B08E0" w:rsidRPr="006A1F92" w:rsidRDefault="007B08E0" w:rsidP="007B08E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F92">
        <w:rPr>
          <w:rFonts w:ascii="Times New Roman" w:hAnsi="Times New Roman" w:cs="Times New Roman"/>
          <w:b w:val="0"/>
          <w:sz w:val="28"/>
          <w:szCs w:val="28"/>
        </w:rPr>
        <w:t>1) разрабатываются и утверждаются программы профилактики нарушений обязательных требований в рамках осуществления муниципального земельного контроля на территории муниципального образования город Боготол;</w:t>
      </w:r>
    </w:p>
    <w:p w:rsidR="00DB1430" w:rsidRDefault="00B04323" w:rsidP="00CF3DB7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A1F92">
        <w:rPr>
          <w:sz w:val="28"/>
          <w:szCs w:val="28"/>
        </w:rPr>
        <w:tab/>
      </w:r>
      <w:r w:rsidRPr="000048DC">
        <w:rPr>
          <w:b w:val="0"/>
          <w:sz w:val="28"/>
          <w:szCs w:val="28"/>
        </w:rPr>
        <w:t xml:space="preserve"> </w:t>
      </w:r>
      <w:r w:rsidR="00CF3DB7">
        <w:rPr>
          <w:b w:val="0"/>
          <w:sz w:val="28"/>
          <w:szCs w:val="28"/>
        </w:rPr>
        <w:t>2) в адр</w:t>
      </w:r>
      <w:r w:rsidR="00DB1430">
        <w:rPr>
          <w:b w:val="0"/>
          <w:sz w:val="28"/>
          <w:szCs w:val="28"/>
        </w:rPr>
        <w:t>ес физических лиц в течение 2022</w:t>
      </w:r>
      <w:r w:rsidR="0080368C" w:rsidRPr="000048DC">
        <w:rPr>
          <w:b w:val="0"/>
          <w:sz w:val="28"/>
          <w:szCs w:val="28"/>
        </w:rPr>
        <w:t xml:space="preserve"> года направлено </w:t>
      </w:r>
      <w:r w:rsidR="00DB1430">
        <w:rPr>
          <w:b w:val="0"/>
          <w:sz w:val="28"/>
          <w:szCs w:val="28"/>
        </w:rPr>
        <w:t xml:space="preserve">23 предостережения </w:t>
      </w:r>
      <w:r w:rsidR="00DB1430" w:rsidRPr="000048DC">
        <w:rPr>
          <w:b w:val="0"/>
          <w:sz w:val="28"/>
          <w:szCs w:val="28"/>
        </w:rPr>
        <w:t>о недопустимости нарушения обязательных требований</w:t>
      </w:r>
      <w:r w:rsidR="00DB1430">
        <w:rPr>
          <w:b w:val="0"/>
          <w:sz w:val="28"/>
          <w:szCs w:val="28"/>
        </w:rPr>
        <w:t>, в том числе 7 предостережений по результату проведенных мероприятий проведенных по заявлениям граждан;</w:t>
      </w:r>
    </w:p>
    <w:p w:rsidR="00BB7B7A" w:rsidRPr="000048DC" w:rsidRDefault="00CF3DB7" w:rsidP="00DB1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0368C" w:rsidRPr="000048DC">
        <w:rPr>
          <w:rFonts w:ascii="Times New Roman" w:hAnsi="Times New Roman" w:cs="Times New Roman"/>
          <w:sz w:val="28"/>
          <w:szCs w:val="28"/>
        </w:rPr>
        <w:t xml:space="preserve">) </w:t>
      </w:r>
      <w:r w:rsidR="000D602C" w:rsidRPr="000048DC">
        <w:rPr>
          <w:rFonts w:ascii="Times New Roman" w:hAnsi="Times New Roman" w:cs="Times New Roman"/>
          <w:sz w:val="28"/>
          <w:szCs w:val="28"/>
        </w:rPr>
        <w:t xml:space="preserve"> </w:t>
      </w:r>
      <w:r w:rsidR="000048DC" w:rsidRPr="000048D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048DC" w:rsidRPr="000048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 города Боготола</w:t>
      </w:r>
      <w:r w:rsidR="000048DC" w:rsidRPr="000048DC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hyperlink r:id="rId7" w:history="1">
        <w:r w:rsidR="000048DC" w:rsidRPr="000048D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048DC" w:rsidRPr="000048D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0048DC" w:rsidRPr="000048D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bogotolcity</w:t>
        </w:r>
        <w:r w:rsidR="000048DC" w:rsidRPr="000048D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0048DC" w:rsidRPr="000048D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048DC" w:rsidRPr="000048DC">
        <w:rPr>
          <w:rFonts w:ascii="Times New Roman" w:hAnsi="Times New Roman" w:cs="Times New Roman"/>
          <w:sz w:val="28"/>
          <w:szCs w:val="28"/>
        </w:rPr>
        <w:t xml:space="preserve"> размещен перечень </w:t>
      </w:r>
      <w:r w:rsidR="00BB7B7A" w:rsidRPr="000048DC">
        <w:rPr>
          <w:rFonts w:ascii="Times New Roman" w:hAnsi="Times New Roman" w:cs="Times New Roman"/>
          <w:bCs/>
          <w:sz w:val="28"/>
          <w:szCs w:val="28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предметом, муниципального</w:t>
      </w:r>
      <w:r w:rsidR="000048DC" w:rsidRPr="000048DC">
        <w:rPr>
          <w:rFonts w:ascii="Times New Roman" w:hAnsi="Times New Roman" w:cs="Times New Roman"/>
          <w:bCs/>
          <w:sz w:val="28"/>
          <w:szCs w:val="28"/>
        </w:rPr>
        <w:t xml:space="preserve"> земельного </w:t>
      </w:r>
      <w:r w:rsidR="00BB7B7A" w:rsidRPr="000048DC">
        <w:rPr>
          <w:rFonts w:ascii="Times New Roman" w:hAnsi="Times New Roman" w:cs="Times New Roman"/>
          <w:bCs/>
          <w:sz w:val="28"/>
          <w:szCs w:val="28"/>
        </w:rPr>
        <w:t xml:space="preserve"> контроля, а также текстов соответству</w:t>
      </w:r>
      <w:r w:rsidR="000048DC">
        <w:rPr>
          <w:rFonts w:ascii="Times New Roman" w:hAnsi="Times New Roman" w:cs="Times New Roman"/>
          <w:bCs/>
          <w:sz w:val="28"/>
          <w:szCs w:val="28"/>
        </w:rPr>
        <w:t>ющих нормативных правовых актов.</w:t>
      </w:r>
    </w:p>
    <w:p w:rsidR="00492CDF" w:rsidRPr="006A1F92" w:rsidRDefault="00492CDF" w:rsidP="00492CD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92">
        <w:rPr>
          <w:rFonts w:ascii="Times New Roman" w:hAnsi="Times New Roman" w:cs="Times New Roman"/>
          <w:b/>
          <w:sz w:val="28"/>
          <w:szCs w:val="28"/>
        </w:rPr>
        <w:t>Разъяснения действующего земельного законодательства с целью недопущения нарушений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Pr="006A1F92">
        <w:rPr>
          <w:rFonts w:ascii="Times New Roman" w:hAnsi="Times New Roman" w:cs="Times New Roman"/>
          <w:b/>
          <w:sz w:val="28"/>
          <w:szCs w:val="28"/>
        </w:rPr>
        <w:t>Статьей 7.1</w:t>
      </w:r>
      <w:r w:rsidR="00AA730F" w:rsidRPr="006A1F92">
        <w:rPr>
          <w:rFonts w:ascii="Times New Roman" w:hAnsi="Times New Roman" w:cs="Times New Roman"/>
          <w:b/>
          <w:sz w:val="28"/>
          <w:szCs w:val="28"/>
        </w:rPr>
        <w:t>.</w:t>
      </w:r>
      <w:r w:rsidRPr="006A1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F92" w:rsidRPr="006A1F9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от 30.12.2001 № 195-ФЗ</w:t>
      </w:r>
      <w:r w:rsidR="00C849F1">
        <w:rPr>
          <w:rFonts w:ascii="Times New Roman" w:hAnsi="Times New Roman" w:cs="Times New Roman"/>
          <w:sz w:val="28"/>
          <w:szCs w:val="28"/>
        </w:rPr>
        <w:t xml:space="preserve"> </w:t>
      </w:r>
      <w:r w:rsidR="00C849F1" w:rsidRPr="00C849F1">
        <w:rPr>
          <w:rFonts w:ascii="Times New Roman" w:hAnsi="Times New Roman" w:cs="Times New Roman"/>
          <w:sz w:val="28"/>
          <w:szCs w:val="28"/>
        </w:rPr>
        <w:t>(ред. от 17.02.2023)</w:t>
      </w:r>
      <w:r w:rsidR="006A1F92" w:rsidRPr="006A1F9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6A1F92">
        <w:rPr>
          <w:rFonts w:ascii="Times New Roman" w:hAnsi="Times New Roman" w:cs="Times New Roman"/>
          <w:sz w:val="28"/>
          <w:szCs w:val="28"/>
        </w:rPr>
        <w:t>КоАП РФ</w:t>
      </w:r>
      <w:r w:rsidR="006A1F92" w:rsidRPr="006A1F92">
        <w:rPr>
          <w:rFonts w:ascii="Times New Roman" w:hAnsi="Times New Roman" w:cs="Times New Roman"/>
          <w:sz w:val="28"/>
          <w:szCs w:val="28"/>
        </w:rPr>
        <w:t>)</w:t>
      </w:r>
      <w:r w:rsidRPr="006A1F92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Земельный участок как объект права собственности и иных предусмотренных законодательством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К таким характеристикам относятся границы земельного участка, координаты поворотных точек земельного участка и т.п. Владелец земельного участка обязан использовать его в границах своей территории и с учетом координат характерных точек. Нарушение в виде самовольного занятия земельного участка может быть допущено в результате строительства или проведения иных работ (облагораживание территории, ограждение территории), также земельный участок может быть приобретен с уже имеющимися постройками, которые находятся за границами участка.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>Права на земельные участки удостоверяются документами в порядке, установленном Федеральным законом «О государственной регистрации недвижимости». В случае отсутствия документов на земельный участок или часть земельного участка, используемого участником земельных отношений, можно говорить о признаках использования указанной территории без прав, что также является правонар</w:t>
      </w:r>
      <w:r w:rsidR="00AA730F" w:rsidRPr="006A1F92">
        <w:rPr>
          <w:rFonts w:ascii="Times New Roman" w:hAnsi="Times New Roman" w:cs="Times New Roman"/>
          <w:sz w:val="28"/>
          <w:szCs w:val="28"/>
        </w:rPr>
        <w:t>ушением, предусмотренным ст. 7.1.</w:t>
      </w:r>
      <w:r w:rsidRPr="006A1F92">
        <w:rPr>
          <w:rFonts w:ascii="Times New Roman" w:hAnsi="Times New Roman" w:cs="Times New Roman"/>
          <w:sz w:val="28"/>
          <w:szCs w:val="28"/>
        </w:rPr>
        <w:t xml:space="preserve"> КоАП РФ.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Обращаем </w:t>
      </w:r>
      <w:r w:rsidRPr="006A1F92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6A1F92">
        <w:rPr>
          <w:rFonts w:ascii="Times New Roman" w:hAnsi="Times New Roman" w:cs="Times New Roman"/>
          <w:sz w:val="28"/>
          <w:szCs w:val="28"/>
        </w:rPr>
        <w:t>, что ответственность по ст. 7.1</w:t>
      </w:r>
      <w:r w:rsidR="00AA730F" w:rsidRPr="006A1F92">
        <w:rPr>
          <w:rFonts w:ascii="Times New Roman" w:hAnsi="Times New Roman" w:cs="Times New Roman"/>
          <w:sz w:val="28"/>
          <w:szCs w:val="28"/>
        </w:rPr>
        <w:t>.</w:t>
      </w:r>
      <w:r w:rsidRPr="006A1F92">
        <w:rPr>
          <w:rFonts w:ascii="Times New Roman" w:hAnsi="Times New Roman" w:cs="Times New Roman"/>
          <w:sz w:val="28"/>
          <w:szCs w:val="28"/>
        </w:rPr>
        <w:t xml:space="preserve"> КоАП РФ наступает как за активные действия, направленные на занятие земельного участка, так и в результате использования уже занятой территории без предусмотренных законодательством прав. </w:t>
      </w:r>
    </w:p>
    <w:p w:rsidR="00C849F1" w:rsidRPr="00C849F1" w:rsidRDefault="004100A4" w:rsidP="00C84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E1822" w:rsidRPr="006A1F92">
          <w:rPr>
            <w:rFonts w:ascii="Times New Roman" w:hAnsi="Times New Roman" w:cs="Times New Roman"/>
            <w:sz w:val="28"/>
            <w:szCs w:val="28"/>
          </w:rPr>
          <w:t>Самовольное</w:t>
        </w:r>
      </w:hyperlink>
      <w:r w:rsidR="008E1822" w:rsidRPr="006A1F92">
        <w:rPr>
          <w:rFonts w:ascii="Times New Roman" w:hAnsi="Times New Roman" w:cs="Times New Roman"/>
          <w:sz w:val="28"/>
          <w:szCs w:val="28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</w:t>
      </w:r>
      <w:r w:rsidR="00C849F1">
        <w:rPr>
          <w:rFonts w:ascii="Times New Roman" w:hAnsi="Times New Roman" w:cs="Times New Roman"/>
          <w:i/>
          <w:iCs/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</w:t>
      </w:r>
      <w:r w:rsidR="00C849F1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8E1822" w:rsidRPr="006A1F92" w:rsidRDefault="008E1822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2FB" w:rsidRDefault="008512FB" w:rsidP="00E7571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92">
        <w:rPr>
          <w:rFonts w:ascii="Times New Roman" w:hAnsi="Times New Roman" w:cs="Times New Roman"/>
          <w:b/>
          <w:sz w:val="28"/>
          <w:szCs w:val="28"/>
        </w:rPr>
        <w:t>Что необходимо сделать, чтобы не допустить данное нарушение:</w:t>
      </w:r>
    </w:p>
    <w:p w:rsidR="00E75719" w:rsidRPr="006A1F92" w:rsidRDefault="00E75719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30F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-</w:t>
      </w:r>
      <w:r w:rsidR="008512FB" w:rsidRPr="006A1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проверьте, имеются ли у Вас документы, подтверждающие право владения или пользования земельным участком; </w:t>
      </w:r>
    </w:p>
    <w:p w:rsidR="00AA730F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- проверьте, зарегистрированы ли на него</w:t>
      </w:r>
      <w:r w:rsidRPr="006A1F92">
        <w:rPr>
          <w:rFonts w:ascii="Times New Roman" w:hAnsi="Times New Roman" w:cs="Times New Roman"/>
          <w:sz w:val="28"/>
          <w:szCs w:val="28"/>
        </w:rPr>
        <w:t xml:space="preserve"> в установленном порядке права;</w:t>
      </w:r>
    </w:p>
    <w:p w:rsidR="00AA730F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- запомните, что земельный участок следует использовать в границах, учтенных в Едином государственном реестре недвижимости. Выявить несоответствие в части использования земельного участка вне границ, указанных в Едином государственном реестре недвижимости, возможно путѐм изучения находящихся на руках землеустроительных дел и межевых планов. Другим способом подтверждения соответствия фактических границ документально закрепленным является </w:t>
      </w:r>
      <w:r w:rsidR="008512FB" w:rsidRPr="00A65953">
        <w:rPr>
          <w:rFonts w:ascii="Times New Roman" w:hAnsi="Times New Roman" w:cs="Times New Roman"/>
          <w:sz w:val="28"/>
          <w:szCs w:val="28"/>
          <w:u w:val="single"/>
        </w:rPr>
        <w:t>вынос границ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земельного участка путем проведения кадастровых работ; </w:t>
      </w:r>
    </w:p>
    <w:p w:rsidR="00AA730F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- убедитесь в том, что используемая и огороженная площадь участка соответствует площади, указанной в ваших документах на землю; </w:t>
      </w:r>
    </w:p>
    <w:p w:rsidR="00AA730F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- проверьте, что постройки, ограждения, ограничивающие доступ на территорию, находятся в границах земельного участка; </w:t>
      </w:r>
    </w:p>
    <w:p w:rsidR="00AA730F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- проверьте, что используемое в хозяйстве имущество (дрова, стройматериалы) размещены Вами в границах вашего земельного участка, а не на</w:t>
      </w:r>
      <w:r w:rsidRPr="006A1F92">
        <w:rPr>
          <w:rFonts w:ascii="Times New Roman" w:hAnsi="Times New Roman" w:cs="Times New Roman"/>
          <w:sz w:val="28"/>
          <w:szCs w:val="28"/>
        </w:rPr>
        <w:t xml:space="preserve"> землях общего пользования</w:t>
      </w:r>
      <w:r w:rsidR="008512FB" w:rsidRPr="006A1F92">
        <w:rPr>
          <w:rFonts w:ascii="Times New Roman" w:hAnsi="Times New Roman" w:cs="Times New Roman"/>
          <w:sz w:val="28"/>
          <w:szCs w:val="28"/>
        </w:rPr>
        <w:t>, а также не на участке соседей.</w:t>
      </w:r>
    </w:p>
    <w:p w:rsidR="008512FB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sz w:val="28"/>
          <w:szCs w:val="28"/>
        </w:rPr>
        <w:t xml:space="preserve">Вышеперечисленные </w:t>
      </w:r>
      <w:r w:rsidR="008512FB" w:rsidRPr="006A1F92">
        <w:rPr>
          <w:rFonts w:ascii="Times New Roman" w:hAnsi="Times New Roman" w:cs="Times New Roman"/>
          <w:sz w:val="28"/>
          <w:szCs w:val="28"/>
        </w:rPr>
        <w:t>де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йствия позволят </w:t>
      </w:r>
      <w:r w:rsidR="00492CDF" w:rsidRPr="006A1F92">
        <w:rPr>
          <w:rFonts w:ascii="Times New Roman" w:hAnsi="Times New Roman" w:cs="Times New Roman"/>
          <w:sz w:val="28"/>
          <w:szCs w:val="28"/>
        </w:rPr>
        <w:t xml:space="preserve">не допустить </w:t>
      </w:r>
      <w:r w:rsidR="00953CD5" w:rsidRPr="006A1F92">
        <w:rPr>
          <w:rFonts w:ascii="Times New Roman" w:hAnsi="Times New Roman" w:cs="Times New Roman"/>
          <w:sz w:val="28"/>
          <w:szCs w:val="28"/>
        </w:rPr>
        <w:t>спорные ситуации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с правообладателями смежных земельных участков</w:t>
      </w:r>
      <w:r w:rsidR="00492CDF" w:rsidRPr="006A1F92">
        <w:rPr>
          <w:rFonts w:ascii="Times New Roman" w:hAnsi="Times New Roman" w:cs="Times New Roman"/>
          <w:sz w:val="28"/>
          <w:szCs w:val="28"/>
        </w:rPr>
        <w:t>,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 и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492CDF" w:rsidRPr="006A1F92">
        <w:rPr>
          <w:rFonts w:ascii="Times New Roman" w:hAnsi="Times New Roman" w:cs="Times New Roman"/>
          <w:sz w:val="28"/>
          <w:szCs w:val="28"/>
        </w:rPr>
        <w:t xml:space="preserve">земельное законодательство 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Вами не будет нарушено.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A1F92">
        <w:rPr>
          <w:rFonts w:ascii="Times New Roman" w:hAnsi="Times New Roman" w:cs="Times New Roman"/>
          <w:b/>
          <w:sz w:val="28"/>
          <w:szCs w:val="28"/>
        </w:rPr>
        <w:t>Частью 1 ст. 8.8</w:t>
      </w:r>
      <w:r w:rsidR="00953CD5" w:rsidRPr="006A1F92">
        <w:rPr>
          <w:rFonts w:ascii="Times New Roman" w:hAnsi="Times New Roman" w:cs="Times New Roman"/>
          <w:b/>
          <w:sz w:val="28"/>
          <w:szCs w:val="28"/>
        </w:rPr>
        <w:t>.</w:t>
      </w:r>
      <w:r w:rsidRPr="006A1F92">
        <w:rPr>
          <w:rFonts w:ascii="Times New Roman" w:hAnsi="Times New Roman" w:cs="Times New Roman"/>
          <w:b/>
          <w:sz w:val="28"/>
          <w:szCs w:val="28"/>
        </w:rPr>
        <w:t xml:space="preserve"> КоАП РФ</w:t>
      </w:r>
      <w:r w:rsidRPr="006A1F92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42 Земельного кодекса 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РФ </w:t>
      </w:r>
      <w:r w:rsidRPr="006A1F92">
        <w:rPr>
          <w:rFonts w:ascii="Times New Roman" w:hAnsi="Times New Roman" w:cs="Times New Roman"/>
          <w:sz w:val="28"/>
          <w:szCs w:val="28"/>
        </w:rPr>
        <w:t xml:space="preserve">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 </w:t>
      </w:r>
    </w:p>
    <w:p w:rsidR="008512FB" w:rsidRPr="006A1F92" w:rsidRDefault="008512FB" w:rsidP="00D01E2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2CDF" w:rsidRPr="006A1F92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Pr="006A1F92">
        <w:rPr>
          <w:rFonts w:ascii="Times New Roman" w:hAnsi="Times New Roman" w:cs="Times New Roman"/>
          <w:sz w:val="28"/>
          <w:szCs w:val="28"/>
        </w:rPr>
        <w:t xml:space="preserve"> 1 ст. 36 Градостроительного кодекса РФ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  <w:r w:rsidRPr="006A1F92">
        <w:rPr>
          <w:rFonts w:ascii="Times New Roman" w:hAnsi="Times New Roman" w:cs="Times New Roman"/>
          <w:sz w:val="28"/>
          <w:szCs w:val="28"/>
        </w:rPr>
        <w:tab/>
      </w:r>
      <w:r w:rsidRPr="006A1F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>Кроме того, необходим</w:t>
      </w:r>
      <w:r w:rsidR="00492CDF" w:rsidRPr="006A1F92">
        <w:rPr>
          <w:rFonts w:ascii="Times New Roman" w:hAnsi="Times New Roman" w:cs="Times New Roman"/>
          <w:sz w:val="28"/>
          <w:szCs w:val="28"/>
        </w:rPr>
        <w:t>о знать, что в соответствии с пунктом</w:t>
      </w:r>
      <w:r w:rsidRPr="006A1F92">
        <w:rPr>
          <w:rFonts w:ascii="Times New Roman" w:hAnsi="Times New Roman" w:cs="Times New Roman"/>
          <w:sz w:val="28"/>
          <w:szCs w:val="28"/>
        </w:rPr>
        <w:t xml:space="preserve"> 1 ст. 65 Земельного кодекса 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РФ </w:t>
      </w:r>
      <w:r w:rsidRPr="006A1F92">
        <w:rPr>
          <w:rFonts w:ascii="Times New Roman" w:hAnsi="Times New Roman" w:cs="Times New Roman"/>
          <w:sz w:val="28"/>
          <w:szCs w:val="28"/>
        </w:rPr>
        <w:t xml:space="preserve"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953CD5" w:rsidRPr="006A1F92">
        <w:rPr>
          <w:rFonts w:ascii="Times New Roman" w:hAnsi="Times New Roman" w:cs="Times New Roman"/>
          <w:sz w:val="28"/>
          <w:szCs w:val="28"/>
        </w:rPr>
        <w:t>Пунктом 5 ст.</w:t>
      </w:r>
      <w:r w:rsidRPr="006A1F92">
        <w:rPr>
          <w:rFonts w:ascii="Times New Roman" w:hAnsi="Times New Roman" w:cs="Times New Roman"/>
          <w:sz w:val="28"/>
          <w:szCs w:val="28"/>
        </w:rPr>
        <w:t xml:space="preserve"> 65 Земельного кодекса 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РФ </w:t>
      </w:r>
      <w:r w:rsidRPr="006A1F92">
        <w:rPr>
          <w:rFonts w:ascii="Times New Roman" w:hAnsi="Times New Roman" w:cs="Times New Roman"/>
          <w:sz w:val="28"/>
          <w:szCs w:val="28"/>
        </w:rPr>
        <w:t xml:space="preserve">установлено, что для целей налогообложения и в иных случаях, предусмотренных настоящим Кодексом, федеральными законами, устанавливается кадастровая стоимость земельного участка.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Вместе с тем, изменение функционального назначения зданий, расположенных на земельном участке, в силу принципа единства судьбы земельных участков и прочно связанных с ними объектов влечет изменение функционального назначения земельного участка и, как следствие, вида разрешенного использования земельного участка в зависимости от которого изменяется процентная ставка по выплате налоговых платежей, а также налоговая база, поскольку кадастровая стоимость земельного участка, согласно налоговому законодательству и является налоговой базой для исчисления земельного налога.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Таким образом, использование земельного участка не в соответствии с разрешенным видом использования влечет за собой искажения при начислении земельного налога.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Pr="006A1F92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Pr="006A1F92">
        <w:rPr>
          <w:rFonts w:ascii="Times New Roman" w:hAnsi="Times New Roman" w:cs="Times New Roman"/>
          <w:sz w:val="28"/>
          <w:szCs w:val="28"/>
        </w:rPr>
        <w:t xml:space="preserve">если Вам принадлежит на праве собственности земельный участок с разрешенным видом использования: под индивидуальное жилищное строительство (ИЖС), то на данном земельном участке у Вас должен </w:t>
      </w:r>
      <w:r w:rsidR="006E5FC5" w:rsidRPr="006A1F92">
        <w:rPr>
          <w:rFonts w:ascii="Times New Roman" w:hAnsi="Times New Roman" w:cs="Times New Roman"/>
          <w:sz w:val="28"/>
          <w:szCs w:val="28"/>
        </w:rPr>
        <w:t xml:space="preserve">быть размещён </w:t>
      </w:r>
      <w:r w:rsidRPr="006A1F92">
        <w:rPr>
          <w:rFonts w:ascii="Times New Roman" w:hAnsi="Times New Roman" w:cs="Times New Roman"/>
          <w:sz w:val="28"/>
          <w:szCs w:val="28"/>
        </w:rPr>
        <w:t>жилой дом и использовать земельный участок Вы</w:t>
      </w:r>
      <w:r w:rsidR="00A65953">
        <w:rPr>
          <w:rFonts w:ascii="Times New Roman" w:hAnsi="Times New Roman" w:cs="Times New Roman"/>
          <w:sz w:val="28"/>
          <w:szCs w:val="28"/>
        </w:rPr>
        <w:t xml:space="preserve"> можете только под ИЖС, то есть</w:t>
      </w:r>
      <w:r w:rsidRPr="006A1F92">
        <w:rPr>
          <w:rFonts w:ascii="Times New Roman" w:hAnsi="Times New Roman" w:cs="Times New Roman"/>
          <w:sz w:val="28"/>
          <w:szCs w:val="28"/>
        </w:rPr>
        <w:t xml:space="preserve"> под строительство жилого дома и обслуживан</w:t>
      </w:r>
      <w:r w:rsidR="00A65953">
        <w:rPr>
          <w:rFonts w:ascii="Times New Roman" w:hAnsi="Times New Roman" w:cs="Times New Roman"/>
          <w:sz w:val="28"/>
          <w:szCs w:val="28"/>
        </w:rPr>
        <w:t>ие этого дома. Е</w:t>
      </w:r>
      <w:r w:rsidRPr="006A1F92">
        <w:rPr>
          <w:rFonts w:ascii="Times New Roman" w:hAnsi="Times New Roman" w:cs="Times New Roman"/>
          <w:sz w:val="28"/>
          <w:szCs w:val="28"/>
        </w:rPr>
        <w:t xml:space="preserve">сли Вы на данном земельном участке построили </w:t>
      </w:r>
      <w:r w:rsidR="00A65953">
        <w:rPr>
          <w:rFonts w:ascii="Times New Roman" w:hAnsi="Times New Roman" w:cs="Times New Roman"/>
          <w:sz w:val="28"/>
          <w:szCs w:val="28"/>
        </w:rPr>
        <w:t xml:space="preserve">шиномонтаж </w:t>
      </w:r>
      <w:r w:rsidRPr="006A1F92">
        <w:rPr>
          <w:rFonts w:ascii="Times New Roman" w:hAnsi="Times New Roman" w:cs="Times New Roman"/>
          <w:sz w:val="28"/>
          <w:szCs w:val="28"/>
        </w:rPr>
        <w:t>или магазин или используете свой жилой дом под автомойку или магазин, то используете Вы свой земельный учас</w:t>
      </w:r>
      <w:r w:rsidR="00D02EEE" w:rsidRPr="006A1F92">
        <w:rPr>
          <w:rFonts w:ascii="Times New Roman" w:hAnsi="Times New Roman" w:cs="Times New Roman"/>
          <w:sz w:val="28"/>
          <w:szCs w:val="28"/>
        </w:rPr>
        <w:t xml:space="preserve">ток не по целевому назначению и, следовательно, </w:t>
      </w:r>
      <w:r w:rsidRPr="006A1F92">
        <w:rPr>
          <w:rFonts w:ascii="Times New Roman" w:hAnsi="Times New Roman" w:cs="Times New Roman"/>
          <w:sz w:val="28"/>
          <w:szCs w:val="28"/>
        </w:rPr>
        <w:t xml:space="preserve">нарушаете статью 42 Земельного кодекса 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РФ, </w:t>
      </w:r>
      <w:r w:rsidRPr="006A1F92">
        <w:rPr>
          <w:rFonts w:ascii="Times New Roman" w:hAnsi="Times New Roman" w:cs="Times New Roman"/>
          <w:sz w:val="28"/>
          <w:szCs w:val="28"/>
        </w:rPr>
        <w:t>что является административным правонарушением, ответственность за которое предусмотрена ч. 1 ст. 8.8</w:t>
      </w:r>
      <w:r w:rsidR="00953CD5" w:rsidRPr="006A1F92">
        <w:rPr>
          <w:rFonts w:ascii="Times New Roman" w:hAnsi="Times New Roman" w:cs="Times New Roman"/>
          <w:sz w:val="28"/>
          <w:szCs w:val="28"/>
        </w:rPr>
        <w:t>.</w:t>
      </w:r>
      <w:r w:rsidR="006E5FC5" w:rsidRPr="006A1F92">
        <w:rPr>
          <w:rFonts w:ascii="Times New Roman" w:hAnsi="Times New Roman" w:cs="Times New Roman"/>
          <w:sz w:val="28"/>
          <w:szCs w:val="28"/>
        </w:rPr>
        <w:t xml:space="preserve"> КоАП РФ:</w:t>
      </w:r>
    </w:p>
    <w:p w:rsidR="006E5FC5" w:rsidRPr="006A1F92" w:rsidRDefault="006E5FC5" w:rsidP="006E5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 xml:space="preserve">1. 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9" w:history="1">
        <w:r w:rsidRPr="006A1F92">
          <w:rPr>
            <w:rFonts w:ascii="Times New Roman" w:hAnsi="Times New Roman" w:cs="Times New Roman"/>
            <w:sz w:val="28"/>
            <w:szCs w:val="28"/>
          </w:rPr>
          <w:t>разрешенным использованием</w:t>
        </w:r>
      </w:hyperlink>
      <w:r w:rsidRPr="006A1F92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hyperlink r:id="rId10" w:history="1">
        <w:r w:rsidRPr="006A1F92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6A1F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A1F92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6A1F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A1F9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A1F92">
        <w:rPr>
          <w:rFonts w:ascii="Times New Roman" w:hAnsi="Times New Roman" w:cs="Times New Roman"/>
          <w:sz w:val="28"/>
          <w:szCs w:val="28"/>
        </w:rPr>
        <w:t xml:space="preserve"> настоящей статьи, -</w:t>
      </w:r>
    </w:p>
    <w:p w:rsidR="00C849F1" w:rsidRDefault="00C849F1" w:rsidP="00004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048DC" w:rsidRDefault="000048DC" w:rsidP="00004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влечет наложение административного штрафа в случае, если определена кадастровая стоимость земельного участка, на граждан в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6E5FC5" w:rsidRPr="006A1F92" w:rsidRDefault="006E5FC5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65953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</w:p>
    <w:p w:rsidR="00AA730F" w:rsidRPr="006A1F92" w:rsidRDefault="008512FB" w:rsidP="00A65953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b/>
          <w:sz w:val="28"/>
          <w:szCs w:val="28"/>
        </w:rPr>
        <w:t>Что необходимо сделать, чтобы не допустить данное нарушение:</w:t>
      </w:r>
    </w:p>
    <w:p w:rsidR="00E75719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</w:p>
    <w:p w:rsidR="00D01E23" w:rsidRPr="006A1F92" w:rsidRDefault="00E75719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12FB" w:rsidRPr="00A65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953">
        <w:rPr>
          <w:rFonts w:ascii="Times New Roman" w:hAnsi="Times New Roman" w:cs="Times New Roman"/>
          <w:b/>
          <w:sz w:val="28"/>
          <w:szCs w:val="28"/>
        </w:rPr>
        <w:t>-</w:t>
      </w:r>
      <w:r w:rsidR="00AA730F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8512FB" w:rsidRPr="006A1F92">
        <w:rPr>
          <w:rFonts w:ascii="Times New Roman" w:hAnsi="Times New Roman" w:cs="Times New Roman"/>
          <w:sz w:val="28"/>
          <w:szCs w:val="28"/>
        </w:rPr>
        <w:t>используйте участок в соо</w:t>
      </w:r>
      <w:r w:rsidR="00D01E23" w:rsidRPr="006A1F92">
        <w:rPr>
          <w:rFonts w:ascii="Times New Roman" w:hAnsi="Times New Roman" w:cs="Times New Roman"/>
          <w:sz w:val="28"/>
          <w:szCs w:val="28"/>
        </w:rPr>
        <w:t>тветствии с целевым назначением;</w:t>
      </w:r>
    </w:p>
    <w:p w:rsidR="00D01E23" w:rsidRPr="006A1F92" w:rsidRDefault="00D01E23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- сведения о целевом назначении земельного участка содержатся в Едином государственном реестре недвижимости (ЕГРН) и в правоустанавливающих документах на земельный участок. Информацию можно получить путем запроса выписки из ЕГРН, а также п</w:t>
      </w:r>
      <w:r w:rsidR="0080368C">
        <w:rPr>
          <w:rFonts w:ascii="Times New Roman" w:hAnsi="Times New Roman" w:cs="Times New Roman"/>
          <w:sz w:val="28"/>
          <w:szCs w:val="28"/>
        </w:rPr>
        <w:t>р</w:t>
      </w:r>
      <w:r w:rsidR="008512FB" w:rsidRPr="006A1F92">
        <w:rPr>
          <w:rFonts w:ascii="Times New Roman" w:hAnsi="Times New Roman" w:cs="Times New Roman"/>
          <w:sz w:val="28"/>
          <w:szCs w:val="28"/>
        </w:rPr>
        <w:t>осмотрев свои правоустанавливающие</w:t>
      </w:r>
      <w:r w:rsidRPr="006A1F92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участок;</w:t>
      </w:r>
    </w:p>
    <w:p w:rsidR="00D01E23" w:rsidRPr="006A1F92" w:rsidRDefault="00D01E23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- любой вид разрешенного использования из предусмотренных зонированием территорий видов выбирается правообладателем самостоятельно, без дополнительных разрешений и процедур согласования. Вместе с тем, для использования земельного участка с иным целевым назначением необходимо внести изменения в ЕГРН. Только после внесения указанных изменений можно говорить о законности использования земельного участка с иным целевым назначением.</w:t>
      </w:r>
    </w:p>
    <w:p w:rsidR="006E5FC5" w:rsidRPr="006A1F92" w:rsidRDefault="00D01E23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Данные действия позволят избежать нарушения </w:t>
      </w:r>
      <w:r w:rsidR="006E5FC5" w:rsidRPr="006A1F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земельного законодательства, и Вы не будете привлечены к административной ответственности в виде штрафных санкций. </w:t>
      </w:r>
    </w:p>
    <w:p w:rsidR="008512FB" w:rsidRPr="006A1F92" w:rsidRDefault="006E5FC5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Заблаговременно примите все меры, направленные на самостоятельное выявление и устранение нарушений требований земельного</w:t>
      </w:r>
      <w:r w:rsidR="00D01E23" w:rsidRPr="006A1F92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6A1F92" w:rsidRPr="006A1F92" w:rsidRDefault="006A1F92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E136A" w:rsidRPr="006A1F92" w:rsidRDefault="002B7385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6E5FC5" w:rsidRPr="006A1F92">
        <w:rPr>
          <w:rFonts w:ascii="Times New Roman" w:hAnsi="Times New Roman" w:cs="Times New Roman"/>
          <w:sz w:val="28"/>
          <w:szCs w:val="28"/>
        </w:rPr>
        <w:t xml:space="preserve">Получить консультацию </w:t>
      </w:r>
      <w:r w:rsidR="008E1822" w:rsidRPr="006A1F92">
        <w:rPr>
          <w:rFonts w:ascii="Times New Roman" w:hAnsi="Times New Roman" w:cs="Times New Roman"/>
          <w:sz w:val="28"/>
          <w:szCs w:val="28"/>
        </w:rPr>
        <w:t>и разъяснения по вопросам исполнения земе</w:t>
      </w:r>
      <w:r w:rsidR="008F7FBC">
        <w:rPr>
          <w:rFonts w:ascii="Times New Roman" w:hAnsi="Times New Roman" w:cs="Times New Roman"/>
          <w:sz w:val="28"/>
          <w:szCs w:val="28"/>
        </w:rPr>
        <w:t>льного законодательства можно в</w:t>
      </w:r>
      <w:r w:rsidR="008E1822" w:rsidRPr="006A1F92">
        <w:rPr>
          <w:rFonts w:ascii="Times New Roman" w:hAnsi="Times New Roman" w:cs="Times New Roman"/>
          <w:sz w:val="28"/>
          <w:szCs w:val="28"/>
        </w:rPr>
        <w:t xml:space="preserve"> о</w:t>
      </w:r>
      <w:r w:rsidRPr="006A1F92">
        <w:rPr>
          <w:rFonts w:ascii="Times New Roman" w:hAnsi="Times New Roman" w:cs="Times New Roman"/>
          <w:sz w:val="28"/>
          <w:szCs w:val="28"/>
        </w:rPr>
        <w:t>тдел</w:t>
      </w:r>
      <w:r w:rsidR="008E1822" w:rsidRPr="006A1F92">
        <w:rPr>
          <w:rFonts w:ascii="Times New Roman" w:hAnsi="Times New Roman" w:cs="Times New Roman"/>
          <w:sz w:val="28"/>
          <w:szCs w:val="28"/>
        </w:rPr>
        <w:t>е</w:t>
      </w:r>
      <w:r w:rsidRPr="006A1F92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градостроительства, имущественных и земельных отношений</w:t>
      </w:r>
      <w:r w:rsidRPr="006A1F92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Боготола</w:t>
      </w:r>
      <w:r w:rsidR="008F7FBC">
        <w:rPr>
          <w:rFonts w:ascii="Times New Roman" w:hAnsi="Times New Roman" w:cs="Times New Roman"/>
          <w:bCs/>
          <w:sz w:val="28"/>
          <w:szCs w:val="28"/>
        </w:rPr>
        <w:t>.</w:t>
      </w:r>
      <w:r w:rsidRPr="006A1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136A" w:rsidRPr="006A1F92">
        <w:rPr>
          <w:rFonts w:ascii="Times New Roman" w:hAnsi="Times New Roman" w:cs="Times New Roman"/>
          <w:sz w:val="28"/>
          <w:szCs w:val="28"/>
        </w:rPr>
        <w:t xml:space="preserve">Для получения информации заявители </w:t>
      </w:r>
      <w:r w:rsidR="008137B6" w:rsidRPr="006A1F92">
        <w:rPr>
          <w:rFonts w:ascii="Times New Roman" w:hAnsi="Times New Roman" w:cs="Times New Roman"/>
          <w:sz w:val="28"/>
          <w:szCs w:val="28"/>
        </w:rPr>
        <w:t>могут обратиться</w:t>
      </w:r>
      <w:r w:rsidR="00FE136A" w:rsidRPr="006A1F92">
        <w:rPr>
          <w:rFonts w:ascii="Times New Roman" w:hAnsi="Times New Roman" w:cs="Times New Roman"/>
          <w:sz w:val="28"/>
          <w:szCs w:val="28"/>
        </w:rPr>
        <w:t>:</w:t>
      </w:r>
    </w:p>
    <w:p w:rsidR="00492CDF" w:rsidRPr="006A1F92" w:rsidRDefault="0018749A" w:rsidP="0018749A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A1F92">
        <w:rPr>
          <w:sz w:val="28"/>
          <w:szCs w:val="28"/>
        </w:rPr>
        <w:tab/>
      </w:r>
      <w:r w:rsidR="00492CDF" w:rsidRPr="006A1F92">
        <w:rPr>
          <w:sz w:val="28"/>
          <w:szCs w:val="28"/>
        </w:rPr>
        <w:t>- лично к начальнику отдела архитектуры, градостроительства, имущественных и земельных отношений</w:t>
      </w:r>
      <w:r w:rsidR="00492CDF" w:rsidRPr="006A1F92">
        <w:rPr>
          <w:bCs/>
          <w:sz w:val="28"/>
          <w:szCs w:val="28"/>
        </w:rPr>
        <w:t xml:space="preserve"> администрации города Боготола</w:t>
      </w:r>
      <w:r w:rsidR="008137B6" w:rsidRPr="006A1F92">
        <w:rPr>
          <w:bCs/>
          <w:sz w:val="28"/>
          <w:szCs w:val="28"/>
        </w:rPr>
        <w:t xml:space="preserve"> в приемные часы</w:t>
      </w:r>
      <w:r w:rsidRPr="006A1F92">
        <w:rPr>
          <w:bCs/>
          <w:sz w:val="28"/>
          <w:szCs w:val="28"/>
        </w:rPr>
        <w:t>;</w:t>
      </w:r>
    </w:p>
    <w:p w:rsidR="00FE136A" w:rsidRPr="006A1F92" w:rsidRDefault="008137B6" w:rsidP="001874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FE136A" w:rsidRPr="006A1F92">
        <w:rPr>
          <w:rFonts w:ascii="Times New Roman" w:hAnsi="Times New Roman" w:cs="Times New Roman"/>
          <w:sz w:val="28"/>
          <w:szCs w:val="28"/>
        </w:rPr>
        <w:t>- непосредственно к муниципальному инспектору</w:t>
      </w:r>
      <w:r w:rsidR="0018749A" w:rsidRPr="006A1F92">
        <w:rPr>
          <w:rFonts w:ascii="Times New Roman" w:hAnsi="Times New Roman" w:cs="Times New Roman"/>
          <w:sz w:val="28"/>
          <w:szCs w:val="28"/>
        </w:rPr>
        <w:t xml:space="preserve"> по контролю за использованием земель и охране окружающей среды по тел. 8(39157) </w:t>
      </w:r>
      <w:r w:rsidR="008E1822" w:rsidRPr="006A1F92">
        <w:rPr>
          <w:rFonts w:ascii="Times New Roman" w:hAnsi="Times New Roman" w:cs="Times New Roman"/>
          <w:sz w:val="28"/>
          <w:szCs w:val="28"/>
        </w:rPr>
        <w:t>6-34-</w:t>
      </w:r>
      <w:r w:rsidR="0018749A" w:rsidRPr="006A1F92">
        <w:rPr>
          <w:rFonts w:ascii="Times New Roman" w:hAnsi="Times New Roman" w:cs="Times New Roman"/>
          <w:sz w:val="28"/>
          <w:szCs w:val="28"/>
        </w:rPr>
        <w:t>0</w:t>
      </w:r>
      <w:r w:rsidR="008E1822" w:rsidRPr="006A1F92">
        <w:rPr>
          <w:rFonts w:ascii="Times New Roman" w:hAnsi="Times New Roman" w:cs="Times New Roman"/>
          <w:sz w:val="28"/>
          <w:szCs w:val="28"/>
        </w:rPr>
        <w:t>1</w:t>
      </w:r>
      <w:r w:rsidR="00FE136A" w:rsidRPr="006A1F92">
        <w:rPr>
          <w:rFonts w:ascii="Times New Roman" w:hAnsi="Times New Roman" w:cs="Times New Roman"/>
          <w:sz w:val="28"/>
          <w:szCs w:val="28"/>
        </w:rPr>
        <w:t>;</w:t>
      </w:r>
    </w:p>
    <w:p w:rsidR="00FE136A" w:rsidRPr="006A1F92" w:rsidRDefault="008137B6" w:rsidP="0018749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A1F92">
        <w:rPr>
          <w:sz w:val="28"/>
          <w:szCs w:val="28"/>
        </w:rPr>
        <w:lastRenderedPageBreak/>
        <w:t xml:space="preserve"> </w:t>
      </w:r>
      <w:r w:rsidR="00FE136A" w:rsidRPr="006A1F92">
        <w:rPr>
          <w:sz w:val="28"/>
          <w:szCs w:val="28"/>
        </w:rPr>
        <w:t xml:space="preserve">- в </w:t>
      </w:r>
      <w:r w:rsidR="0018749A" w:rsidRPr="006A1F92">
        <w:rPr>
          <w:sz w:val="28"/>
          <w:szCs w:val="28"/>
        </w:rPr>
        <w:t xml:space="preserve">письменном </w:t>
      </w:r>
      <w:r w:rsidR="008E1822" w:rsidRPr="006A1F92">
        <w:rPr>
          <w:sz w:val="28"/>
          <w:szCs w:val="28"/>
        </w:rPr>
        <w:t xml:space="preserve">виде почтовым отправлением </w:t>
      </w:r>
      <w:r w:rsidR="0018749A" w:rsidRPr="006A1F92">
        <w:rPr>
          <w:sz w:val="28"/>
          <w:szCs w:val="28"/>
        </w:rPr>
        <w:t>в адрес а</w:t>
      </w:r>
      <w:r w:rsidR="00FE136A" w:rsidRPr="006A1F92">
        <w:rPr>
          <w:sz w:val="28"/>
          <w:szCs w:val="28"/>
        </w:rPr>
        <w:t>дминистрации</w:t>
      </w:r>
      <w:r w:rsidR="0018749A" w:rsidRPr="006A1F92">
        <w:rPr>
          <w:sz w:val="28"/>
          <w:szCs w:val="28"/>
        </w:rPr>
        <w:t xml:space="preserve"> города Боготола</w:t>
      </w:r>
      <w:r w:rsidR="00FE136A" w:rsidRPr="006A1F92">
        <w:rPr>
          <w:sz w:val="28"/>
          <w:szCs w:val="28"/>
        </w:rPr>
        <w:t>;</w:t>
      </w:r>
    </w:p>
    <w:p w:rsidR="00FE136A" w:rsidRPr="006A1F92" w:rsidRDefault="008137B6" w:rsidP="0018749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A1F92">
        <w:rPr>
          <w:sz w:val="28"/>
          <w:szCs w:val="28"/>
        </w:rPr>
        <w:t xml:space="preserve"> </w:t>
      </w:r>
      <w:r w:rsidR="00FE136A" w:rsidRPr="006A1F92">
        <w:rPr>
          <w:sz w:val="28"/>
          <w:szCs w:val="28"/>
        </w:rPr>
        <w:t>- электрон</w:t>
      </w:r>
      <w:r w:rsidR="0018749A" w:rsidRPr="006A1F92">
        <w:rPr>
          <w:sz w:val="28"/>
          <w:szCs w:val="28"/>
        </w:rPr>
        <w:t xml:space="preserve">ной почтой на электронный адрес: </w:t>
      </w:r>
      <w:r w:rsidR="0018749A" w:rsidRPr="006A1F92">
        <w:rPr>
          <w:sz w:val="28"/>
          <w:szCs w:val="28"/>
          <w:lang w:val="en-US"/>
        </w:rPr>
        <w:t>glava</w:t>
      </w:r>
      <w:r w:rsidR="0018749A" w:rsidRPr="006A1F92">
        <w:rPr>
          <w:sz w:val="28"/>
          <w:szCs w:val="28"/>
        </w:rPr>
        <w:t>@</w:t>
      </w:r>
      <w:r w:rsidR="0018749A" w:rsidRPr="006A1F92">
        <w:rPr>
          <w:sz w:val="28"/>
          <w:szCs w:val="28"/>
          <w:lang w:val="en-US"/>
        </w:rPr>
        <w:t>bogotolcity</w:t>
      </w:r>
      <w:r w:rsidR="0018749A" w:rsidRPr="006A1F92">
        <w:rPr>
          <w:sz w:val="28"/>
          <w:szCs w:val="28"/>
        </w:rPr>
        <w:t>.</w:t>
      </w:r>
      <w:r w:rsidR="0018749A" w:rsidRPr="006A1F92">
        <w:rPr>
          <w:sz w:val="28"/>
          <w:szCs w:val="28"/>
          <w:lang w:val="en-US"/>
        </w:rPr>
        <w:t>ru</w:t>
      </w:r>
      <w:r w:rsidRPr="006A1F92">
        <w:rPr>
          <w:sz w:val="28"/>
          <w:szCs w:val="28"/>
        </w:rPr>
        <w:t>.</w:t>
      </w:r>
    </w:p>
    <w:p w:rsidR="006A1F92" w:rsidRPr="006A1F92" w:rsidRDefault="00FE136A" w:rsidP="006A1F9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6A1F92">
        <w:rPr>
          <w:sz w:val="28"/>
          <w:szCs w:val="28"/>
        </w:rPr>
        <w:t xml:space="preserve">Местонахождение и почтовый адрес </w:t>
      </w:r>
      <w:r w:rsidR="0018749A" w:rsidRPr="006A1F92">
        <w:rPr>
          <w:bCs/>
          <w:sz w:val="28"/>
          <w:szCs w:val="28"/>
        </w:rPr>
        <w:t xml:space="preserve">администрации города Боготола: </w:t>
      </w:r>
      <w:r w:rsidR="006A1F92" w:rsidRPr="006A1F92">
        <w:rPr>
          <w:bCs/>
          <w:sz w:val="28"/>
          <w:szCs w:val="28"/>
        </w:rPr>
        <w:t xml:space="preserve">               </w:t>
      </w:r>
    </w:p>
    <w:p w:rsidR="0018749A" w:rsidRPr="006A1F92" w:rsidRDefault="0018749A" w:rsidP="006A1F9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Cs/>
          <w:sz w:val="28"/>
          <w:szCs w:val="28"/>
          <w:u w:val="single"/>
        </w:rPr>
      </w:pPr>
      <w:r w:rsidRPr="006A1F92">
        <w:rPr>
          <w:sz w:val="28"/>
          <w:szCs w:val="28"/>
          <w:u w:val="single"/>
        </w:rPr>
        <w:t>662060</w:t>
      </w:r>
      <w:r w:rsidR="00FE136A" w:rsidRPr="006A1F92">
        <w:rPr>
          <w:sz w:val="28"/>
          <w:szCs w:val="28"/>
          <w:u w:val="single"/>
        </w:rPr>
        <w:t xml:space="preserve">, Красноярский край, </w:t>
      </w:r>
      <w:r w:rsidRPr="006A1F92">
        <w:rPr>
          <w:sz w:val="28"/>
          <w:szCs w:val="28"/>
          <w:u w:val="single"/>
        </w:rPr>
        <w:t>г. Боготол, ул. Шикунова, 1.</w:t>
      </w:r>
    </w:p>
    <w:p w:rsidR="006A1F92" w:rsidRPr="006A1F92" w:rsidRDefault="00A65953" w:rsidP="00A65953">
      <w:pPr>
        <w:tabs>
          <w:tab w:val="left" w:pos="709"/>
        </w:tabs>
        <w:spacing w:after="0" w:line="276" w:lineRule="auto"/>
        <w:ind w:right="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953">
        <w:rPr>
          <w:rFonts w:ascii="Times New Roman" w:hAnsi="Times New Roman" w:cs="Times New Roman"/>
          <w:sz w:val="28"/>
          <w:szCs w:val="28"/>
        </w:rPr>
        <w:tab/>
      </w:r>
      <w:r w:rsidR="00FE136A" w:rsidRPr="006A1F92">
        <w:rPr>
          <w:rFonts w:ascii="Times New Roman" w:hAnsi="Times New Roman" w:cs="Times New Roman"/>
          <w:sz w:val="28"/>
          <w:szCs w:val="28"/>
          <w:u w:val="single"/>
        </w:rPr>
        <w:t>Справочные телефоны:</w:t>
      </w:r>
      <w:r w:rsidR="0018749A" w:rsidRPr="006A1F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8749A" w:rsidRPr="006A1F92" w:rsidRDefault="006A1F92" w:rsidP="006A1F92">
      <w:pPr>
        <w:spacing w:after="0" w:line="276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-</w:t>
      </w:r>
      <w:r w:rsidR="00A65953">
        <w:rPr>
          <w:rFonts w:ascii="Times New Roman" w:hAnsi="Times New Roman" w:cs="Times New Roman"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sz w:val="28"/>
          <w:szCs w:val="28"/>
        </w:rPr>
        <w:t xml:space="preserve">приёмная- </w:t>
      </w:r>
      <w:r w:rsidR="00FE136A" w:rsidRPr="006A1F92">
        <w:rPr>
          <w:rFonts w:ascii="Times New Roman" w:hAnsi="Times New Roman" w:cs="Times New Roman"/>
          <w:sz w:val="28"/>
          <w:szCs w:val="28"/>
        </w:rPr>
        <w:t xml:space="preserve">факс: </w:t>
      </w:r>
      <w:r w:rsidR="0018749A" w:rsidRPr="006A1F92">
        <w:rPr>
          <w:rFonts w:ascii="Times New Roman" w:hAnsi="Times New Roman" w:cs="Times New Roman"/>
          <w:sz w:val="28"/>
          <w:szCs w:val="28"/>
        </w:rPr>
        <w:t xml:space="preserve">8(39157) 6-34-42, </w:t>
      </w:r>
      <w:r w:rsidRPr="006A1F92">
        <w:rPr>
          <w:rFonts w:ascii="Times New Roman" w:hAnsi="Times New Roman" w:cs="Times New Roman"/>
          <w:sz w:val="28"/>
          <w:szCs w:val="28"/>
        </w:rPr>
        <w:t xml:space="preserve">тел., </w:t>
      </w:r>
      <w:r w:rsidR="0018749A" w:rsidRPr="006A1F92">
        <w:rPr>
          <w:rFonts w:ascii="Times New Roman" w:hAnsi="Times New Roman" w:cs="Times New Roman"/>
          <w:sz w:val="28"/>
          <w:szCs w:val="28"/>
        </w:rPr>
        <w:t xml:space="preserve">8(39157) </w:t>
      </w:r>
      <w:r w:rsidRPr="006A1F92">
        <w:rPr>
          <w:rFonts w:ascii="Times New Roman" w:hAnsi="Times New Roman" w:cs="Times New Roman"/>
          <w:sz w:val="28"/>
          <w:szCs w:val="28"/>
        </w:rPr>
        <w:t>6-34-41;</w:t>
      </w:r>
    </w:p>
    <w:p w:rsidR="006A1F92" w:rsidRPr="006A1F92" w:rsidRDefault="006A1F92" w:rsidP="006A1F92">
      <w:pPr>
        <w:spacing w:after="0" w:line="276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- каб.1-02, тел. 8(39157) 6-34-01.</w:t>
      </w:r>
    </w:p>
    <w:p w:rsidR="00FE136A" w:rsidRPr="006A1F92" w:rsidRDefault="00FE136A" w:rsidP="006A1F9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C94D26" w:rsidRPr="006A1F92" w:rsidRDefault="00C94D26" w:rsidP="006A1F92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D20" w:rsidRPr="006A1F92" w:rsidRDefault="00480D20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364" w:rsidRPr="006A1F92" w:rsidRDefault="007E0364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248" w:rsidRPr="006A1F92" w:rsidRDefault="00702020" w:rsidP="00FE136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248" w:rsidRPr="006A1F92" w:rsidRDefault="00110248" w:rsidP="00FE136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0248" w:rsidRPr="006A1F92" w:rsidSect="00A65953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8F9" w:rsidRDefault="00F108F9" w:rsidP="00A65953">
      <w:pPr>
        <w:spacing w:after="0" w:line="240" w:lineRule="auto"/>
      </w:pPr>
      <w:r>
        <w:separator/>
      </w:r>
    </w:p>
  </w:endnote>
  <w:endnote w:type="continuationSeparator" w:id="1">
    <w:p w:rsidR="00F108F9" w:rsidRDefault="00F108F9" w:rsidP="00A6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4694"/>
      <w:docPartObj>
        <w:docPartGallery w:val="Page Numbers (Bottom of Page)"/>
        <w:docPartUnique/>
      </w:docPartObj>
    </w:sdtPr>
    <w:sdtContent>
      <w:p w:rsidR="00A65953" w:rsidRDefault="004100A4">
        <w:pPr>
          <w:pStyle w:val="ad"/>
          <w:jc w:val="center"/>
        </w:pPr>
        <w:fldSimple w:instr=" PAGE   \* MERGEFORMAT ">
          <w:r w:rsidR="0089051F">
            <w:rPr>
              <w:noProof/>
            </w:rPr>
            <w:t>3</w:t>
          </w:r>
        </w:fldSimple>
      </w:p>
    </w:sdtContent>
  </w:sdt>
  <w:p w:rsidR="00A65953" w:rsidRDefault="00A6595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8F9" w:rsidRDefault="00F108F9" w:rsidP="00A65953">
      <w:pPr>
        <w:spacing w:after="0" w:line="240" w:lineRule="auto"/>
      </w:pPr>
      <w:r>
        <w:separator/>
      </w:r>
    </w:p>
  </w:footnote>
  <w:footnote w:type="continuationSeparator" w:id="1">
    <w:p w:rsidR="00F108F9" w:rsidRDefault="00F108F9" w:rsidP="00A65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ED2"/>
    <w:rsid w:val="000048DC"/>
    <w:rsid w:val="000D602C"/>
    <w:rsid w:val="000E3955"/>
    <w:rsid w:val="000E4099"/>
    <w:rsid w:val="000F1BEA"/>
    <w:rsid w:val="00110248"/>
    <w:rsid w:val="0018749A"/>
    <w:rsid w:val="00217432"/>
    <w:rsid w:val="00262DED"/>
    <w:rsid w:val="00287D8B"/>
    <w:rsid w:val="002B7385"/>
    <w:rsid w:val="003140F8"/>
    <w:rsid w:val="00364F62"/>
    <w:rsid w:val="00391658"/>
    <w:rsid w:val="003A7368"/>
    <w:rsid w:val="004100A4"/>
    <w:rsid w:val="00414038"/>
    <w:rsid w:val="00480D20"/>
    <w:rsid w:val="00492CDF"/>
    <w:rsid w:val="004B5DC9"/>
    <w:rsid w:val="004C4060"/>
    <w:rsid w:val="0059065E"/>
    <w:rsid w:val="005D3B6A"/>
    <w:rsid w:val="005E3A14"/>
    <w:rsid w:val="00624ECA"/>
    <w:rsid w:val="0067262C"/>
    <w:rsid w:val="00697E34"/>
    <w:rsid w:val="006A1F92"/>
    <w:rsid w:val="006D4037"/>
    <w:rsid w:val="006E5FC5"/>
    <w:rsid w:val="00702020"/>
    <w:rsid w:val="007451E4"/>
    <w:rsid w:val="00761087"/>
    <w:rsid w:val="007B08E0"/>
    <w:rsid w:val="007B4315"/>
    <w:rsid w:val="007E0364"/>
    <w:rsid w:val="0080368C"/>
    <w:rsid w:val="008137B6"/>
    <w:rsid w:val="008512FB"/>
    <w:rsid w:val="0089051F"/>
    <w:rsid w:val="00891894"/>
    <w:rsid w:val="008E1822"/>
    <w:rsid w:val="008F4854"/>
    <w:rsid w:val="008F7FBC"/>
    <w:rsid w:val="00913F79"/>
    <w:rsid w:val="00933A5D"/>
    <w:rsid w:val="00953CD5"/>
    <w:rsid w:val="00972602"/>
    <w:rsid w:val="009B66F1"/>
    <w:rsid w:val="009F1C16"/>
    <w:rsid w:val="00A06FFD"/>
    <w:rsid w:val="00A42667"/>
    <w:rsid w:val="00A634D6"/>
    <w:rsid w:val="00A65953"/>
    <w:rsid w:val="00AA730F"/>
    <w:rsid w:val="00AE0B2B"/>
    <w:rsid w:val="00B04323"/>
    <w:rsid w:val="00B21AF3"/>
    <w:rsid w:val="00B701BC"/>
    <w:rsid w:val="00BB7B7A"/>
    <w:rsid w:val="00BE56DA"/>
    <w:rsid w:val="00C06A66"/>
    <w:rsid w:val="00C11CA7"/>
    <w:rsid w:val="00C849F1"/>
    <w:rsid w:val="00C94D26"/>
    <w:rsid w:val="00CF3DB7"/>
    <w:rsid w:val="00D00D46"/>
    <w:rsid w:val="00D01E23"/>
    <w:rsid w:val="00D02EEE"/>
    <w:rsid w:val="00D36ED2"/>
    <w:rsid w:val="00DB1430"/>
    <w:rsid w:val="00DC7127"/>
    <w:rsid w:val="00E75719"/>
    <w:rsid w:val="00E94592"/>
    <w:rsid w:val="00EA0F22"/>
    <w:rsid w:val="00EF0455"/>
    <w:rsid w:val="00F108F9"/>
    <w:rsid w:val="00F23259"/>
    <w:rsid w:val="00F73EEC"/>
    <w:rsid w:val="00FA716A"/>
    <w:rsid w:val="00FE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BC"/>
  </w:style>
  <w:style w:type="paragraph" w:styleId="2">
    <w:name w:val="heading 2"/>
    <w:basedOn w:val="a"/>
    <w:link w:val="20"/>
    <w:uiPriority w:val="9"/>
    <w:qFormat/>
    <w:rsid w:val="00B04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20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20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03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73EE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F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04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045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455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F0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18749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04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basedOn w:val="a0"/>
    <w:link w:val="aa"/>
    <w:locked/>
    <w:rsid w:val="0067262C"/>
    <w:rPr>
      <w:b/>
    </w:rPr>
  </w:style>
  <w:style w:type="paragraph" w:styleId="aa">
    <w:name w:val="Body Text"/>
    <w:basedOn w:val="a"/>
    <w:link w:val="a9"/>
    <w:rsid w:val="0067262C"/>
    <w:pPr>
      <w:spacing w:after="0" w:line="240" w:lineRule="auto"/>
      <w:jc w:val="center"/>
    </w:pPr>
    <w:rPr>
      <w:b/>
    </w:rPr>
  </w:style>
  <w:style w:type="character" w:customStyle="1" w:styleId="1">
    <w:name w:val="Основной текст Знак1"/>
    <w:basedOn w:val="a0"/>
    <w:link w:val="aa"/>
    <w:uiPriority w:val="99"/>
    <w:semiHidden/>
    <w:rsid w:val="0067262C"/>
  </w:style>
  <w:style w:type="character" w:customStyle="1" w:styleId="apple-converted-space">
    <w:name w:val="apple-converted-space"/>
    <w:basedOn w:val="a0"/>
    <w:rsid w:val="0067262C"/>
  </w:style>
  <w:style w:type="paragraph" w:styleId="ab">
    <w:name w:val="header"/>
    <w:basedOn w:val="a"/>
    <w:link w:val="ac"/>
    <w:uiPriority w:val="99"/>
    <w:semiHidden/>
    <w:unhideWhenUsed/>
    <w:rsid w:val="00A6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5953"/>
  </w:style>
  <w:style w:type="paragraph" w:styleId="ad">
    <w:name w:val="footer"/>
    <w:basedOn w:val="a"/>
    <w:link w:val="ae"/>
    <w:uiPriority w:val="99"/>
    <w:unhideWhenUsed/>
    <w:rsid w:val="00A6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5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9982827315EC31F9B87136C2880A8F457A6FB0C8DC3159864116D18FB045CC343B1107DB1BBB5E161403F24E4C75650C8BA624491442A06n9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gotolcity.ru" TargetMode="External"/><Relationship Id="rId12" Type="http://schemas.openxmlformats.org/officeDocument/2006/relationships/hyperlink" Target="consultantplus://offline/ref=C809958A8F8A9AD54C771E0D375BA0AA84652266F03CB4EEC9F9F90403BD0DD8E6D03D1E4E48B3FE8018A97CBF195CC3AEFAB89464FFu7Y3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809958A8F8A9AD54C771E0D375BA0AA84652266F03CB4EEC9F9F90403BD0DD8E6D03D1F484AB7FE8018A97CBF195CC3AEFAB89464FFu7Y3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09958A8F8A9AD54C771E0D375BA0AA84652266F03CB4EEC9F9F90403BD0DD8E6D03D1E4E48B1FE8018A97CBF195CC3AEFAB89464FFu7Y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09958A8F8A9AD54C771E0D375BA0AA8463266CF933B4EEC9F9F90403BD0DD8E6D03D194A48B0F4D542B978F64D51DCAEE7A6957AFF73D8u2Y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7ABD-BC0C-48CA-8CE1-96E12621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7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О. П.</dc:creator>
  <cp:keywords/>
  <dc:description/>
  <cp:lastModifiedBy>ArtemenkoVV</cp:lastModifiedBy>
  <cp:revision>21</cp:revision>
  <dcterms:created xsi:type="dcterms:W3CDTF">2018-05-17T07:46:00Z</dcterms:created>
  <dcterms:modified xsi:type="dcterms:W3CDTF">2023-03-06T07:07:00Z</dcterms:modified>
</cp:coreProperties>
</file>