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850" w:tblpY="646"/>
        <w:tblW w:w="5069" w:type="dxa"/>
        <w:tblLook w:val="04A0" w:firstRow="1" w:lastRow="0" w:firstColumn="1" w:lastColumn="0" w:noHBand="0" w:noVBand="1"/>
      </w:tblPr>
      <w:tblGrid>
        <w:gridCol w:w="5069"/>
      </w:tblGrid>
      <w:tr w:rsidR="007D585C" w:rsidRPr="00F567A4" w14:paraId="47288CE8" w14:textId="77777777" w:rsidTr="007D585C">
        <w:tc>
          <w:tcPr>
            <w:tcW w:w="5069" w:type="dxa"/>
          </w:tcPr>
          <w:p w14:paraId="00C95758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14:paraId="6AF7073F" w14:textId="77777777" w:rsidTr="007D585C">
        <w:tc>
          <w:tcPr>
            <w:tcW w:w="5069" w:type="dxa"/>
          </w:tcPr>
          <w:p w14:paraId="79B27420" w14:textId="77777777"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14:paraId="4E1DDEBE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F009FE" w:rsidRPr="006824A6" w14:paraId="52D5A697" w14:textId="77777777" w:rsidTr="009C2C25">
        <w:tc>
          <w:tcPr>
            <w:tcW w:w="6345" w:type="dxa"/>
          </w:tcPr>
          <w:p w14:paraId="21DDEF21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A2B868D" w14:textId="15E1A320" w:rsidR="00F009FE" w:rsidRPr="006824A6" w:rsidRDefault="009C2C25" w:rsidP="00B143CF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</w:t>
            </w:r>
            <w:r w:rsidR="00E4284D">
              <w:rPr>
                <w:b w:val="0"/>
                <w:sz w:val="26"/>
                <w:szCs w:val="26"/>
              </w:rPr>
              <w:t>ен</w:t>
            </w:r>
            <w:r w:rsidR="00B143CF">
              <w:rPr>
                <w:b w:val="0"/>
                <w:sz w:val="26"/>
                <w:szCs w:val="26"/>
              </w:rPr>
              <w:t xml:space="preserve"> распоряжением</w:t>
            </w:r>
            <w:r w:rsidR="00F009FE" w:rsidRPr="006824A6">
              <w:rPr>
                <w:b w:val="0"/>
                <w:sz w:val="26"/>
                <w:szCs w:val="26"/>
              </w:rPr>
              <w:t xml:space="preserve">                       </w:t>
            </w:r>
          </w:p>
        </w:tc>
      </w:tr>
      <w:tr w:rsidR="00F009FE" w:rsidRPr="006824A6" w14:paraId="0BC7B23A" w14:textId="77777777" w:rsidTr="009C2C25">
        <w:tc>
          <w:tcPr>
            <w:tcW w:w="6345" w:type="dxa"/>
          </w:tcPr>
          <w:p w14:paraId="6964C0C0" w14:textId="6415D68E" w:rsidR="00F009FE" w:rsidRPr="006824A6" w:rsidRDefault="00F009FE" w:rsidP="006824A6">
            <w:pPr>
              <w:tabs>
                <w:tab w:val="left" w:pos="6379"/>
              </w:tabs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5943740B" w14:textId="18572321" w:rsidR="00F009FE" w:rsidRPr="006824A6" w:rsidRDefault="00E4284D" w:rsidP="00B143CF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D157A9">
              <w:rPr>
                <w:b w:val="0"/>
                <w:sz w:val="26"/>
                <w:szCs w:val="26"/>
              </w:rPr>
              <w:t>редседател</w:t>
            </w:r>
            <w:r>
              <w:rPr>
                <w:b w:val="0"/>
                <w:sz w:val="26"/>
                <w:szCs w:val="26"/>
              </w:rPr>
              <w:t>я</w:t>
            </w:r>
            <w:r w:rsidR="00600A14" w:rsidRPr="006824A6">
              <w:rPr>
                <w:b w:val="0"/>
                <w:sz w:val="26"/>
                <w:szCs w:val="26"/>
              </w:rPr>
              <w:t xml:space="preserve"> </w:t>
            </w:r>
            <w:r w:rsidR="00B143CF">
              <w:rPr>
                <w:b w:val="0"/>
                <w:sz w:val="26"/>
                <w:szCs w:val="26"/>
              </w:rPr>
              <w:t>Контрольно-счетного</w:t>
            </w:r>
          </w:p>
        </w:tc>
      </w:tr>
      <w:tr w:rsidR="00F009FE" w:rsidRPr="006824A6" w14:paraId="7F9DB141" w14:textId="77777777" w:rsidTr="009C2C25">
        <w:trPr>
          <w:trHeight w:val="651"/>
        </w:trPr>
        <w:tc>
          <w:tcPr>
            <w:tcW w:w="6345" w:type="dxa"/>
          </w:tcPr>
          <w:p w14:paraId="070D0196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0F4721FD" w14:textId="288E671C" w:rsidR="00B143CF" w:rsidRPr="00360283" w:rsidRDefault="00B143CF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360283">
              <w:rPr>
                <w:b w:val="0"/>
                <w:sz w:val="26"/>
                <w:szCs w:val="26"/>
              </w:rPr>
              <w:t xml:space="preserve">органа города Боготола </w:t>
            </w:r>
          </w:p>
          <w:p w14:paraId="13B0C5B7" w14:textId="1DDA0FF7" w:rsidR="00F009FE" w:rsidRPr="00360283" w:rsidRDefault="007139BF" w:rsidP="00A559A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360283">
              <w:rPr>
                <w:b w:val="0"/>
                <w:sz w:val="26"/>
                <w:szCs w:val="26"/>
              </w:rPr>
              <w:t>от</w:t>
            </w:r>
            <w:r w:rsidR="00360283" w:rsidRPr="00360283">
              <w:rPr>
                <w:b w:val="0"/>
                <w:sz w:val="26"/>
                <w:szCs w:val="26"/>
              </w:rPr>
              <w:t xml:space="preserve"> </w:t>
            </w:r>
            <w:r w:rsidR="00A47B36" w:rsidRPr="00A47B36">
              <w:rPr>
                <w:b w:val="0"/>
                <w:sz w:val="26"/>
                <w:szCs w:val="26"/>
              </w:rPr>
              <w:t>12.</w:t>
            </w:r>
            <w:r w:rsidR="00A559A5" w:rsidRPr="00A47B36">
              <w:rPr>
                <w:b w:val="0"/>
                <w:sz w:val="26"/>
                <w:szCs w:val="26"/>
              </w:rPr>
              <w:t>12.2024</w:t>
            </w:r>
            <w:r w:rsidR="00A47B36" w:rsidRPr="00A47B36">
              <w:rPr>
                <w:b w:val="0"/>
                <w:sz w:val="26"/>
                <w:szCs w:val="26"/>
              </w:rPr>
              <w:t xml:space="preserve"> № 28/01-03</w:t>
            </w:r>
            <w:r w:rsidR="00EC0F23">
              <w:rPr>
                <w:b w:val="0"/>
                <w:sz w:val="26"/>
                <w:szCs w:val="26"/>
              </w:rPr>
              <w:t xml:space="preserve"> (ред. от 09.01.2025 №01/01-03)</w:t>
            </w:r>
            <w:bookmarkStart w:id="0" w:name="_GoBack"/>
            <w:bookmarkEnd w:id="0"/>
            <w:r w:rsidR="00EC0F23">
              <w:rPr>
                <w:b w:val="0"/>
                <w:sz w:val="26"/>
                <w:szCs w:val="26"/>
              </w:rPr>
              <w:t xml:space="preserve"> ; </w:t>
            </w:r>
          </w:p>
        </w:tc>
      </w:tr>
      <w:tr w:rsidR="00F009FE" w:rsidRPr="006824A6" w14:paraId="69A718EF" w14:textId="77777777" w:rsidTr="009C2C25">
        <w:tc>
          <w:tcPr>
            <w:tcW w:w="6345" w:type="dxa"/>
          </w:tcPr>
          <w:p w14:paraId="5FA5F828" w14:textId="36EF949E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center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D2E05F2" w14:textId="4DAF7291" w:rsidR="00F009FE" w:rsidRPr="006824A6" w:rsidRDefault="00F009FE" w:rsidP="009C2C2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</w:tr>
    </w:tbl>
    <w:p w14:paraId="52946C9D" w14:textId="77777777" w:rsidR="007D585C" w:rsidRDefault="007D585C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14:paraId="2317AFC2" w14:textId="77777777" w:rsidR="00D426C7" w:rsidRPr="001C3726" w:rsidRDefault="00D426C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5EBE6E75" w14:textId="6FAC57F8" w:rsidR="007D585C" w:rsidRPr="001C3726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1C3726">
        <w:rPr>
          <w:sz w:val="28"/>
          <w:szCs w:val="28"/>
        </w:rPr>
        <w:t xml:space="preserve">ПЛАН РАБОТЫ </w:t>
      </w:r>
      <w:r w:rsidR="001C7269">
        <w:rPr>
          <w:sz w:val="28"/>
          <w:szCs w:val="28"/>
        </w:rPr>
        <w:t>КОНТРОЛЬН</w:t>
      </w:r>
      <w:r w:rsidR="00B143CF" w:rsidRPr="001C3726">
        <w:rPr>
          <w:sz w:val="28"/>
          <w:szCs w:val="28"/>
        </w:rPr>
        <w:t>О-СЧЕТНОГО ОРГАНА</w:t>
      </w:r>
    </w:p>
    <w:p w14:paraId="4AA05532" w14:textId="3F3EA735" w:rsidR="007D585C" w:rsidRPr="001C3726" w:rsidRDefault="00366758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1C3726">
        <w:rPr>
          <w:sz w:val="28"/>
          <w:szCs w:val="28"/>
        </w:rPr>
        <w:t xml:space="preserve">ГОРОДА БОГОТОЛА </w:t>
      </w:r>
      <w:r w:rsidR="007F6D13" w:rsidRPr="001C3726">
        <w:rPr>
          <w:sz w:val="28"/>
          <w:szCs w:val="28"/>
        </w:rPr>
        <w:t>НА 202</w:t>
      </w:r>
      <w:r w:rsidR="001C7269">
        <w:rPr>
          <w:sz w:val="28"/>
          <w:szCs w:val="28"/>
        </w:rPr>
        <w:t>5</w:t>
      </w:r>
      <w:r w:rsidR="00D157A9" w:rsidRPr="001C3726">
        <w:rPr>
          <w:sz w:val="28"/>
          <w:szCs w:val="28"/>
        </w:rPr>
        <w:t xml:space="preserve"> </w:t>
      </w:r>
      <w:r w:rsidR="007D585C" w:rsidRPr="001C3726">
        <w:rPr>
          <w:sz w:val="28"/>
          <w:szCs w:val="28"/>
        </w:rPr>
        <w:t>ГОД</w:t>
      </w:r>
    </w:p>
    <w:p w14:paraId="03F13F14" w14:textId="77777777" w:rsidR="007D585C" w:rsidRPr="001C3726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4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716"/>
        <w:gridCol w:w="1134"/>
        <w:gridCol w:w="4112"/>
      </w:tblGrid>
      <w:tr w:rsidR="007D585C" w14:paraId="1196824D" w14:textId="77777777" w:rsidTr="00747BC1">
        <w:trPr>
          <w:trHeight w:val="1235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0D828F" w14:textId="77777777"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8CCD" w14:textId="77777777" w:rsidR="007D585C" w:rsidRPr="001C3726" w:rsidRDefault="007D585C" w:rsidP="007D585C">
            <w:pPr>
              <w:shd w:val="clear" w:color="auto" w:fill="FFFFFF"/>
              <w:ind w:left="-22"/>
              <w:jc w:val="center"/>
            </w:pPr>
            <w:r w:rsidRPr="001C372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810B" w14:textId="77777777" w:rsidR="007D585C" w:rsidRPr="001C3726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</w:rPr>
            </w:pPr>
            <w:r w:rsidRPr="001C3726">
              <w:rPr>
                <w:b/>
                <w:bCs/>
              </w:rPr>
              <w:t>Срок проведения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647B" w14:textId="77777777" w:rsidR="007D585C" w:rsidRPr="001C3726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</w:pPr>
            <w:r w:rsidRPr="001C3726">
              <w:rPr>
                <w:b/>
                <w:bCs/>
              </w:rPr>
              <w:t>Основание для включения в план работы</w:t>
            </w:r>
          </w:p>
        </w:tc>
      </w:tr>
      <w:tr w:rsidR="007D585C" w:rsidRPr="001E585D" w14:paraId="78599A59" w14:textId="77777777" w:rsidTr="00747BC1">
        <w:trPr>
          <w:trHeight w:val="845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7F9D" w14:textId="77777777" w:rsidR="007D585C" w:rsidRPr="001C3726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8"/>
                <w:szCs w:val="28"/>
              </w:rPr>
            </w:pPr>
            <w:r w:rsidRPr="001C3726">
              <w:rPr>
                <w:b/>
                <w:sz w:val="28"/>
                <w:szCs w:val="28"/>
              </w:rPr>
              <w:t xml:space="preserve">1. </w:t>
            </w:r>
            <w:r w:rsidR="00673618" w:rsidRPr="001C3726">
              <w:rPr>
                <w:b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F25545" w:rsidRPr="001E585D" w14:paraId="7C787B6A" w14:textId="77777777" w:rsidTr="00747BC1">
        <w:trPr>
          <w:trHeight w:val="181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340" w14:textId="77777777" w:rsidR="00F25545" w:rsidRPr="008F6A9D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F6A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E5C0" w14:textId="22BB4D23" w:rsidR="00F25545" w:rsidRDefault="00F25545" w:rsidP="001C3726">
            <w:pPr>
              <w:jc w:val="both"/>
            </w:pPr>
            <w:r w:rsidRPr="001C3726">
              <w:t>Внешняя провер</w:t>
            </w:r>
            <w:r w:rsidR="001C3726">
              <w:t>ка годовой бюджетной отчетности</w:t>
            </w:r>
            <w:r w:rsidRPr="001C3726">
              <w:t xml:space="preserve"> главных распоряд</w:t>
            </w:r>
            <w:r w:rsidR="001C3726">
              <w:t xml:space="preserve">ителей </w:t>
            </w:r>
            <w:r w:rsidRPr="001C3726">
              <w:t xml:space="preserve">бюджетных средств </w:t>
            </w:r>
            <w:r w:rsidR="001C3726">
              <w:t xml:space="preserve">городского округа город Боготол </w:t>
            </w:r>
            <w:r w:rsidRPr="001C3726">
              <w:t>за 202</w:t>
            </w:r>
            <w:r w:rsidR="0092227F">
              <w:t>4</w:t>
            </w:r>
            <w:r w:rsidRPr="001C3726">
              <w:t xml:space="preserve"> год</w:t>
            </w:r>
            <w:r w:rsidR="00C628EA">
              <w:t>:</w:t>
            </w:r>
          </w:p>
          <w:p w14:paraId="2E078B8C" w14:textId="66BCE31C" w:rsidR="00C628EA" w:rsidRPr="001C3726" w:rsidRDefault="00C628EA" w:rsidP="001C3726">
            <w:pPr>
              <w:jc w:val="both"/>
            </w:pPr>
            <w:r>
              <w:t>БГСД, КСО г. Боготола, Администрация города, Фин. управление, Управление образования.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93B7" w14:textId="77777777" w:rsidR="00F25545" w:rsidRPr="001C3726" w:rsidRDefault="00F25545" w:rsidP="001C3726">
            <w:pPr>
              <w:ind w:right="-108"/>
            </w:pPr>
          </w:p>
          <w:p w14:paraId="74A9C631" w14:textId="1C38B78E" w:rsidR="00F25545" w:rsidRPr="001C3726" w:rsidRDefault="00F25545" w:rsidP="00F25545">
            <w:pPr>
              <w:ind w:left="-108" w:right="-108"/>
              <w:jc w:val="center"/>
            </w:pPr>
            <w:r w:rsidRPr="001C3726">
              <w:t>март-апрель</w:t>
            </w:r>
          </w:p>
          <w:p w14:paraId="30254987" w14:textId="77777777" w:rsidR="00F25545" w:rsidRPr="001C3726" w:rsidRDefault="00F25545" w:rsidP="00F25545">
            <w:pPr>
              <w:ind w:left="-108" w:right="-108"/>
              <w:jc w:val="center"/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801C" w14:textId="77777777" w:rsidR="00F25545" w:rsidRPr="001C3726" w:rsidRDefault="00F25545" w:rsidP="001C3726">
            <w:pPr>
              <w:ind w:right="-108"/>
            </w:pPr>
          </w:p>
          <w:p w14:paraId="7CFC7745" w14:textId="7DDB0C8B" w:rsidR="00F25545" w:rsidRPr="001C3726" w:rsidRDefault="00F25545" w:rsidP="001C3726">
            <w:pPr>
              <w:ind w:right="-108"/>
              <w:jc w:val="both"/>
            </w:pPr>
            <w:r w:rsidRPr="001C3726">
              <w:t>Бюджетный кодекс</w:t>
            </w:r>
            <w:r w:rsidR="001C3726">
              <w:t xml:space="preserve"> РФ, </w:t>
            </w:r>
            <w:r w:rsidRPr="001C3726">
              <w:t>Положение о бюджетном процессе</w:t>
            </w:r>
            <w:r w:rsidR="001C3726">
              <w:t xml:space="preserve"> в городе Боготоле</w:t>
            </w:r>
            <w:r w:rsidRPr="001C3726">
              <w:t xml:space="preserve">, Положение о </w:t>
            </w:r>
            <w:r w:rsidR="001C3726">
              <w:t>КСО г. Боготола</w:t>
            </w:r>
          </w:p>
        </w:tc>
      </w:tr>
      <w:tr w:rsidR="001C3726" w:rsidRPr="001E585D" w14:paraId="485822D6" w14:textId="77777777" w:rsidTr="00747BC1">
        <w:trPr>
          <w:trHeight w:val="1975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A06F" w14:textId="2A645B0A" w:rsidR="001C3726" w:rsidRDefault="001C3726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76A1" w14:textId="2D06E05B" w:rsidR="001C3726" w:rsidRPr="001C3726" w:rsidRDefault="001C3726" w:rsidP="003D2319">
            <w:pPr>
              <w:ind w:right="-108"/>
              <w:jc w:val="both"/>
            </w:pPr>
            <w:r w:rsidRPr="001C3726">
              <w:t xml:space="preserve">Внешняя проверка годового отчета об исполнении бюджета </w:t>
            </w:r>
            <w:r>
              <w:t xml:space="preserve">городского округа город Боготол за </w:t>
            </w:r>
            <w:r w:rsidR="0092227F">
              <w:t>2024</w:t>
            </w:r>
            <w:r w:rsidRPr="001C3726">
              <w:t xml:space="preserve"> год и подготовка заключения на проект решения </w:t>
            </w:r>
            <w:proofErr w:type="spellStart"/>
            <w:r>
              <w:t>Боготольского</w:t>
            </w:r>
            <w:proofErr w:type="spellEnd"/>
            <w:r>
              <w:t xml:space="preserve"> городского </w:t>
            </w:r>
            <w:r w:rsidRPr="001C3726">
              <w:t xml:space="preserve">Совета депутатов «Об исполнении бюджета </w:t>
            </w:r>
            <w:r>
              <w:t xml:space="preserve">городского округа </w:t>
            </w:r>
            <w:r w:rsidR="0092227F">
              <w:t>за 2024</w:t>
            </w:r>
            <w:r w:rsidRPr="001C3726">
              <w:t xml:space="preserve"> год»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A9B9" w14:textId="1821C04F" w:rsidR="001C3726" w:rsidRPr="001C3726" w:rsidRDefault="001C3726" w:rsidP="001C3726">
            <w:pPr>
              <w:ind w:right="-108"/>
              <w:jc w:val="center"/>
            </w:pPr>
            <w:r>
              <w:t>апрель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F0A1" w14:textId="34F2EF6F" w:rsidR="001C3726" w:rsidRPr="001C3726" w:rsidRDefault="001C3726" w:rsidP="001C3726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1C3726" w:rsidRPr="001E585D" w14:paraId="403F0FC7" w14:textId="77777777" w:rsidTr="00747BC1">
        <w:trPr>
          <w:trHeight w:val="886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B218" w14:textId="7C6CD3CA" w:rsidR="001C3726" w:rsidRDefault="001C3726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37C2" w14:textId="58C20F23" w:rsidR="001C3726" w:rsidRPr="001C3726" w:rsidRDefault="001C3726" w:rsidP="007E3EB2">
            <w:pPr>
              <w:jc w:val="both"/>
            </w:pPr>
            <w:r>
              <w:t xml:space="preserve">Оперативный анализ исполнения бюджета города </w:t>
            </w:r>
            <w:r w:rsidR="0092227F">
              <w:t>Боготола за 1 квартал 2025</w:t>
            </w:r>
            <w:r w:rsidR="00DE62CF">
              <w:t xml:space="preserve"> года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DCD4" w14:textId="2318ABC5" w:rsidR="001C3726" w:rsidRPr="001C3726" w:rsidRDefault="00DE62CF" w:rsidP="00DE62CF">
            <w:pPr>
              <w:ind w:right="-108"/>
              <w:jc w:val="center"/>
            </w:pPr>
            <w:r>
              <w:t>Май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7234" w14:textId="1FB8335C" w:rsidR="001C3726" w:rsidRPr="001C3726" w:rsidRDefault="00DE62CF" w:rsidP="00DE62CF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1C3726" w:rsidRPr="001E585D" w14:paraId="6B4993C1" w14:textId="77777777" w:rsidTr="00747BC1">
        <w:trPr>
          <w:trHeight w:val="97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38EC" w14:textId="197818A7" w:rsidR="001C3726" w:rsidRDefault="00DE62CF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A227" w14:textId="47BE0C5C" w:rsidR="001C3726" w:rsidRPr="001C3726" w:rsidRDefault="00DE62CF" w:rsidP="007E3EB2">
            <w:pPr>
              <w:jc w:val="both"/>
            </w:pPr>
            <w:r>
              <w:t xml:space="preserve">Оперативный анализ исполнения бюджета города Боготола за 1 </w:t>
            </w:r>
            <w:r w:rsidR="0092227F">
              <w:t>полугодие 2025</w:t>
            </w:r>
            <w:r>
              <w:t xml:space="preserve"> года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AC01" w14:textId="04826562" w:rsidR="001C3726" w:rsidRPr="001C3726" w:rsidRDefault="00DE62CF" w:rsidP="00DE62CF">
            <w:pPr>
              <w:ind w:right="-108"/>
              <w:jc w:val="center"/>
            </w:pPr>
            <w:r>
              <w:t>август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632C" w14:textId="4755224E" w:rsidR="001C3726" w:rsidRPr="001C3726" w:rsidRDefault="00DE62CF" w:rsidP="00DE62CF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F25545" w:rsidRPr="001E585D" w14:paraId="30CC4B7C" w14:textId="77777777" w:rsidTr="00747BC1">
        <w:trPr>
          <w:trHeight w:val="1329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7A55" w14:textId="21A24FE9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DE62CF">
              <w:rPr>
                <w:sz w:val="22"/>
                <w:szCs w:val="22"/>
              </w:rPr>
              <w:t>5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6B8D" w14:textId="7FA4B806" w:rsidR="006664A2" w:rsidRPr="001C3726" w:rsidRDefault="00DE62CF" w:rsidP="007E3EB2">
            <w:pPr>
              <w:ind w:right="-108"/>
              <w:jc w:val="both"/>
            </w:pPr>
            <w:r>
              <w:t xml:space="preserve">Оперативный анализ исполнения бюджета города </w:t>
            </w:r>
            <w:r w:rsidR="00C628EA">
              <w:t>Боготола за 9 месяцев</w:t>
            </w:r>
            <w:r w:rsidR="0092227F">
              <w:t xml:space="preserve"> 2025</w:t>
            </w:r>
            <w:r>
              <w:t xml:space="preserve"> года</w:t>
            </w:r>
          </w:p>
          <w:p w14:paraId="305124C2" w14:textId="77777777" w:rsidR="00F25545" w:rsidRPr="001C3726" w:rsidRDefault="00F25545" w:rsidP="007E3EB2">
            <w:pPr>
              <w:ind w:right="-108"/>
              <w:jc w:val="both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EEC9" w14:textId="3C441089" w:rsidR="00F25545" w:rsidRPr="001C3726" w:rsidRDefault="00DE62CF" w:rsidP="00DE62CF">
            <w:pPr>
              <w:ind w:left="-108" w:right="-108"/>
              <w:jc w:val="center"/>
            </w:pPr>
            <w:r>
              <w:t>ноябрь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35BC" w14:textId="51CFFF7E" w:rsidR="00F25545" w:rsidRPr="001C3726" w:rsidRDefault="00DE62CF" w:rsidP="00DE62CF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F25545" w:rsidRPr="001E585D" w14:paraId="3C77A538" w14:textId="77777777" w:rsidTr="00747BC1">
        <w:trPr>
          <w:trHeight w:val="1399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93E3" w14:textId="68444538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>.</w:t>
            </w:r>
            <w:r w:rsidR="004E0ED8">
              <w:rPr>
                <w:sz w:val="22"/>
                <w:szCs w:val="22"/>
              </w:rPr>
              <w:t>6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C9F5" w14:textId="286268EC" w:rsidR="00F25545" w:rsidRDefault="004E0ED8" w:rsidP="004E0ED8">
            <w:pPr>
              <w:ind w:right="-108" w:hanging="3"/>
              <w:jc w:val="both"/>
            </w:pPr>
            <w:r>
              <w:t xml:space="preserve">Экспертиза проектов постановлений администрации города Боготола об утверждении муниципальных </w:t>
            </w:r>
            <w:r w:rsidR="0092227F">
              <w:t>программ города Боготола на 2026</w:t>
            </w:r>
            <w:r w:rsidR="00C628EA">
              <w:t xml:space="preserve"> год и </w:t>
            </w:r>
            <w:r w:rsidR="0092227F">
              <w:t>плановый период 2027-2028</w:t>
            </w:r>
            <w:r>
              <w:t xml:space="preserve"> годов</w:t>
            </w:r>
            <w:r w:rsidR="00AD0DA5">
              <w:t>:</w:t>
            </w:r>
          </w:p>
          <w:p w14:paraId="34CE3C04" w14:textId="26CC159A" w:rsidR="00AD0DA5" w:rsidRPr="001C3726" w:rsidRDefault="00AD0DA5" w:rsidP="004E0ED8">
            <w:pPr>
              <w:ind w:right="-108" w:hanging="3"/>
              <w:jc w:val="both"/>
            </w:pPr>
            <w:r>
              <w:lastRenderedPageBreak/>
              <w:t>«Развитие образования», «Развитие культуры», «Молодежь», «Управление муниципальными финансами», «Развитие физической культуры и спорта», «Развитие транспортной системы», «ЖКХ», «Обеспечение безопасности населения города», «Обеспечение доступным и комфортным жильем», «Формирование современной городской среды», «Развитие инвестиционной деятельности, малого и среднего предпринимательства», «Гражданское общество открытый муниципалитет»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230B" w14:textId="77777777" w:rsidR="00F25545" w:rsidRPr="001C3726" w:rsidRDefault="00F25545" w:rsidP="00F25545">
            <w:pPr>
              <w:ind w:left="-108" w:right="-108"/>
              <w:jc w:val="center"/>
            </w:pPr>
          </w:p>
          <w:p w14:paraId="2574F3A0" w14:textId="7B6F877D" w:rsidR="00F25545" w:rsidRPr="001C3726" w:rsidRDefault="00C628EA" w:rsidP="00C628EA">
            <w:pPr>
              <w:ind w:left="-108" w:right="-108"/>
              <w:jc w:val="center"/>
            </w:pPr>
            <w:r>
              <w:t xml:space="preserve">октябрь-ноябрь 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FDD2" w14:textId="51176798" w:rsidR="00F25545" w:rsidRPr="001C3726" w:rsidRDefault="004E0ED8" w:rsidP="004E0ED8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645F70CF" w14:textId="3052EBC3" w:rsidR="00F25545" w:rsidRPr="001C3726" w:rsidRDefault="00F25545" w:rsidP="004E0ED8">
            <w:pPr>
              <w:ind w:right="-40"/>
              <w:jc w:val="both"/>
            </w:pPr>
            <w:r w:rsidRPr="001C3726">
              <w:t xml:space="preserve"> </w:t>
            </w:r>
          </w:p>
        </w:tc>
      </w:tr>
      <w:tr w:rsidR="00F25545" w:rsidRPr="001E585D" w14:paraId="3740C105" w14:textId="77777777" w:rsidTr="00747BC1">
        <w:trPr>
          <w:trHeight w:val="1541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E06" w14:textId="291F3A54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4E0ED8">
              <w:rPr>
                <w:sz w:val="22"/>
                <w:szCs w:val="22"/>
              </w:rPr>
              <w:t>7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AD5E" w14:textId="23D621FE" w:rsidR="00F25545" w:rsidRPr="004E0ED8" w:rsidRDefault="004E0ED8" w:rsidP="007E3EB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E0ED8">
              <w:rPr>
                <w:rFonts w:ascii="Times New Roman" w:hAnsi="Times New Roman" w:cs="Times New Roman"/>
              </w:rPr>
              <w:t xml:space="preserve">Экспертиза проектов решений «О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</w:t>
            </w:r>
            <w:r w:rsidRPr="004E0ED8">
              <w:rPr>
                <w:rFonts w:ascii="Times New Roman" w:hAnsi="Times New Roman" w:cs="Times New Roman"/>
              </w:rPr>
              <w:t xml:space="preserve">Совета депутатов «О </w:t>
            </w:r>
            <w:r>
              <w:rPr>
                <w:rFonts w:ascii="Times New Roman" w:hAnsi="Times New Roman" w:cs="Times New Roman"/>
              </w:rPr>
              <w:t>городском бюджете на 20</w:t>
            </w:r>
            <w:r w:rsidRPr="004E0ED8">
              <w:rPr>
                <w:rFonts w:ascii="Times New Roman" w:hAnsi="Times New Roman" w:cs="Times New Roman"/>
              </w:rPr>
              <w:t>2</w:t>
            </w:r>
            <w:r w:rsidR="0092227F">
              <w:rPr>
                <w:rFonts w:ascii="Times New Roman" w:hAnsi="Times New Roman" w:cs="Times New Roman"/>
              </w:rPr>
              <w:t>5</w:t>
            </w:r>
            <w:r w:rsidR="005D4FCA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и плановый пери</w:t>
            </w:r>
            <w:r w:rsidR="0092227F">
              <w:rPr>
                <w:rFonts w:ascii="Times New Roman" w:hAnsi="Times New Roman" w:cs="Times New Roman"/>
              </w:rPr>
              <w:t>од 2026</w:t>
            </w:r>
            <w:r w:rsidRPr="004E0ED8">
              <w:rPr>
                <w:rFonts w:ascii="Times New Roman" w:hAnsi="Times New Roman" w:cs="Times New Roman"/>
              </w:rPr>
              <w:t>-202</w:t>
            </w:r>
            <w:r w:rsidR="0092227F">
              <w:rPr>
                <w:rFonts w:ascii="Times New Roman" w:hAnsi="Times New Roman" w:cs="Times New Roman"/>
              </w:rPr>
              <w:t>7</w:t>
            </w:r>
            <w:r w:rsidRPr="004E0ED8">
              <w:rPr>
                <w:rFonts w:ascii="Times New Roman" w:hAnsi="Times New Roman" w:cs="Times New Roman"/>
              </w:rPr>
              <w:t xml:space="preserve"> годов»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92D1" w14:textId="708ADDD0" w:rsidR="00F25545" w:rsidRPr="001C3726" w:rsidRDefault="00D122E3" w:rsidP="00F25545">
            <w:pPr>
              <w:shd w:val="clear" w:color="auto" w:fill="FFFFFF"/>
              <w:spacing w:line="240" w:lineRule="exact"/>
              <w:jc w:val="center"/>
            </w:pPr>
            <w:r>
              <w:t>по мере поступления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FD19" w14:textId="77777777" w:rsidR="004E0ED8" w:rsidRPr="001C3726" w:rsidRDefault="004E0ED8" w:rsidP="004E0ED8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520F7D24" w14:textId="4FAF8F8D" w:rsidR="00F25545" w:rsidRPr="001C3726" w:rsidRDefault="00F25545" w:rsidP="00F25545">
            <w:pPr>
              <w:jc w:val="center"/>
            </w:pPr>
          </w:p>
        </w:tc>
      </w:tr>
      <w:tr w:rsidR="00F25545" w:rsidRPr="001E585D" w14:paraId="735D6DAE" w14:textId="77777777" w:rsidTr="00563476">
        <w:trPr>
          <w:trHeight w:val="1453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A8B8" w14:textId="66B6FDEE" w:rsidR="00F25545" w:rsidRPr="0014383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</w:t>
            </w:r>
            <w:r w:rsidR="00D122E3">
              <w:rPr>
                <w:sz w:val="22"/>
                <w:szCs w:val="22"/>
              </w:rPr>
              <w:t>8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74C3" w14:textId="6BE64E69" w:rsidR="00F25545" w:rsidRPr="001C3726" w:rsidRDefault="004E0ED8" w:rsidP="007E3EB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C3726">
              <w:rPr>
                <w:rFonts w:ascii="Times New Roman" w:hAnsi="Times New Roman" w:cs="Times New Roman"/>
              </w:rPr>
              <w:t xml:space="preserve">Экспертиза и подготовка заключения на проект решения </w:t>
            </w:r>
            <w:proofErr w:type="spellStart"/>
            <w:r w:rsidR="007E3EB2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="007E3EB2">
              <w:rPr>
                <w:rFonts w:ascii="Times New Roman" w:hAnsi="Times New Roman" w:cs="Times New Roman"/>
              </w:rPr>
              <w:t xml:space="preserve"> городского </w:t>
            </w:r>
            <w:r w:rsidRPr="001C3726">
              <w:rPr>
                <w:rFonts w:ascii="Times New Roman" w:hAnsi="Times New Roman" w:cs="Times New Roman"/>
              </w:rPr>
              <w:t xml:space="preserve">Совета депутатов «О </w:t>
            </w:r>
            <w:r w:rsidR="007E3EB2">
              <w:rPr>
                <w:rFonts w:ascii="Times New Roman" w:hAnsi="Times New Roman" w:cs="Times New Roman"/>
              </w:rPr>
              <w:t xml:space="preserve">городском </w:t>
            </w:r>
            <w:r w:rsidR="0092227F">
              <w:rPr>
                <w:rFonts w:ascii="Times New Roman" w:hAnsi="Times New Roman" w:cs="Times New Roman"/>
              </w:rPr>
              <w:t>бюджете на 2026</w:t>
            </w:r>
            <w:r w:rsidR="009F4B4E">
              <w:rPr>
                <w:rFonts w:ascii="Times New Roman" w:hAnsi="Times New Roman" w:cs="Times New Roman"/>
              </w:rPr>
              <w:t xml:space="preserve"> год и </w:t>
            </w:r>
            <w:r w:rsidR="0092227F">
              <w:rPr>
                <w:rFonts w:ascii="Times New Roman" w:hAnsi="Times New Roman" w:cs="Times New Roman"/>
              </w:rPr>
              <w:t>плановый период 2027-2028</w:t>
            </w:r>
            <w:r w:rsidRPr="001C3726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0F1E" w14:textId="77777777" w:rsidR="00F25545" w:rsidRPr="001C3726" w:rsidRDefault="00F25545" w:rsidP="00F25545">
            <w:pPr>
              <w:shd w:val="clear" w:color="auto" w:fill="FFFFFF"/>
              <w:spacing w:line="240" w:lineRule="exact"/>
              <w:jc w:val="center"/>
            </w:pPr>
            <w:r w:rsidRPr="001C3726">
              <w:t>ноябрь - декабрь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1C99" w14:textId="77777777" w:rsidR="007E3EB2" w:rsidRPr="001C3726" w:rsidRDefault="007E3EB2" w:rsidP="007E3EB2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72A65D7D" w14:textId="6490D2B5" w:rsidR="00F25545" w:rsidRPr="001C3726" w:rsidRDefault="00F25545" w:rsidP="00563476"/>
        </w:tc>
      </w:tr>
      <w:tr w:rsidR="00F25545" w:rsidRPr="001E585D" w14:paraId="3F0C88F4" w14:textId="77777777" w:rsidTr="00747BC1">
        <w:trPr>
          <w:trHeight w:val="2065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04A0" w14:textId="11662930" w:rsidR="00F25545" w:rsidRPr="003B7276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E3EB2">
              <w:rPr>
                <w:sz w:val="22"/>
                <w:szCs w:val="22"/>
              </w:rPr>
              <w:t>9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6A01" w14:textId="46F7FEF3" w:rsidR="00F25545" w:rsidRPr="001C3726" w:rsidRDefault="00F25545" w:rsidP="006B769E">
            <w:pPr>
              <w:jc w:val="both"/>
            </w:pPr>
            <w:r w:rsidRPr="001C3726">
              <w:t xml:space="preserve">Экспертиза проектов решений </w:t>
            </w:r>
            <w:proofErr w:type="spellStart"/>
            <w:r w:rsidR="007E3EB2">
              <w:t>Боготольского</w:t>
            </w:r>
            <w:proofErr w:type="spellEnd"/>
            <w:r w:rsidR="007E3EB2">
              <w:t xml:space="preserve"> городского </w:t>
            </w:r>
            <w:r w:rsidRPr="001C3726">
              <w:t>Совета депутатов и иных нормативных правовых акты</w:t>
            </w:r>
            <w:r w:rsidR="007E3EB2">
              <w:t xml:space="preserve"> города Боготола</w:t>
            </w:r>
            <w:r w:rsidRPr="001C3726">
              <w:t xml:space="preserve">, относящиеся к компетенции </w:t>
            </w:r>
            <w:r w:rsidR="007E3EB2">
              <w:t>Контрольно-счетного органа города Боготола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8CC4" w14:textId="77777777" w:rsidR="00F25545" w:rsidRPr="001C3726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3726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59E42454" w14:textId="77777777" w:rsidR="00F25545" w:rsidRPr="001C3726" w:rsidRDefault="00F25545" w:rsidP="00F25545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1C3726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A0D2" w14:textId="77777777" w:rsidR="007E3EB2" w:rsidRPr="001C3726" w:rsidRDefault="007E3EB2" w:rsidP="007E3EB2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44F3262E" w14:textId="1746CB44" w:rsidR="00F25545" w:rsidRPr="001C3726" w:rsidRDefault="00F25545" w:rsidP="007E3EB2">
            <w:pPr>
              <w:jc w:val="both"/>
            </w:pPr>
          </w:p>
        </w:tc>
      </w:tr>
      <w:tr w:rsidR="00BF7B5C" w:rsidRPr="001E585D" w14:paraId="3CA66C6C" w14:textId="77777777" w:rsidTr="00BF7B5C">
        <w:trPr>
          <w:trHeight w:val="954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D1B6" w14:textId="2CD824ED" w:rsidR="00BF7B5C" w:rsidRDefault="007C69DB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F846" w14:textId="377496C5" w:rsidR="00BF7B5C" w:rsidRPr="001C3726" w:rsidRDefault="00BF7B5C" w:rsidP="006B769E">
            <w:pPr>
              <w:jc w:val="both"/>
            </w:pPr>
            <w:r>
              <w:t xml:space="preserve"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в ходе </w:t>
            </w:r>
            <w:r w:rsidR="00877220">
              <w:t>мероприятий по пунктам</w:t>
            </w:r>
            <w:r>
              <w:t xml:space="preserve"> 2</w:t>
            </w:r>
            <w:r w:rsidR="00877220">
              <w:t>.1, 2.2, 2.3.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885E" w14:textId="72AD9493" w:rsidR="00BF7B5C" w:rsidRPr="001C3726" w:rsidRDefault="00BF7B5C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BA06" w14:textId="79B5DA17" w:rsidR="00BF7B5C" w:rsidRDefault="00BF7B5C" w:rsidP="007E3EB2">
            <w:pPr>
              <w:ind w:right="-40"/>
              <w:jc w:val="both"/>
            </w:pPr>
            <w:r>
              <w:t>Бюджетный кодекс Российской Федерации, Федеральный закон от 07.02.2011 № 6-ФЗ,</w:t>
            </w:r>
          </w:p>
          <w:p w14:paraId="25B5706A" w14:textId="68E049E8" w:rsidR="00BF7B5C" w:rsidRPr="001C3726" w:rsidRDefault="00BF7B5C" w:rsidP="007E3EB2">
            <w:pPr>
              <w:ind w:right="-40"/>
              <w:jc w:val="both"/>
            </w:pPr>
            <w:r>
              <w:t>Положение о Контрольно-счетном органе города Боготола (решение БГСД от 29.09.2022 № 8-143)</w:t>
            </w:r>
          </w:p>
        </w:tc>
      </w:tr>
      <w:tr w:rsidR="0092227F" w:rsidRPr="001E585D" w14:paraId="786CDA65" w14:textId="77777777" w:rsidTr="00747BC1">
        <w:trPr>
          <w:trHeight w:val="1472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1972" w14:textId="7B0D5C6E" w:rsidR="0092227F" w:rsidRDefault="008439B0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E742" w14:textId="400F8E38" w:rsidR="0092227F" w:rsidRPr="00DF53F2" w:rsidRDefault="007718A0" w:rsidP="00DF53F2">
            <w:pPr>
              <w:jc w:val="both"/>
            </w:pPr>
            <w:r w:rsidRPr="0053799D">
              <w:rPr>
                <w:bCs/>
                <w:snapToGrid w:val="0"/>
              </w:rPr>
              <w:t xml:space="preserve">Проведение экспертно-аналитического мероприятия </w:t>
            </w:r>
            <w:r w:rsidR="00DF53F2" w:rsidRPr="0053799D">
              <w:rPr>
                <w:bCs/>
              </w:rPr>
              <w:t xml:space="preserve">«Анализ деятельности </w:t>
            </w:r>
            <w:r w:rsidR="00223302">
              <w:rPr>
                <w:bCs/>
              </w:rPr>
              <w:t xml:space="preserve">местных </w:t>
            </w:r>
            <w:r w:rsidR="00DF53F2" w:rsidRPr="00DF53F2">
              <w:rPr>
                <w:bCs/>
              </w:rPr>
              <w:t xml:space="preserve">органов исполнительной </w:t>
            </w:r>
            <w:r w:rsidR="00DF53F2" w:rsidRPr="0053799D">
              <w:rPr>
                <w:bCs/>
              </w:rPr>
              <w:t>власти по администрированию дебиторской задолженности</w:t>
            </w:r>
            <w:r w:rsidR="00223302">
              <w:rPr>
                <w:bCs/>
              </w:rPr>
              <w:t xml:space="preserve"> по доходам</w:t>
            </w:r>
            <w:r w:rsidR="00DF53F2" w:rsidRPr="0053799D">
              <w:rPr>
                <w:bCs/>
              </w:rPr>
              <w:t>»</w:t>
            </w:r>
            <w:r w:rsidR="00DF53F2" w:rsidRPr="0053799D">
              <w:t xml:space="preserve"> </w:t>
            </w:r>
            <w:r w:rsidR="00223302">
              <w:t>за 2024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AB1F" w14:textId="77777777" w:rsidR="00232187" w:rsidRDefault="00232187" w:rsidP="00232187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53F2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май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</w:t>
            </w:r>
            <w:r w:rsidRPr="00DF53F2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июнь</w:t>
            </w:r>
          </w:p>
          <w:p w14:paraId="46D69556" w14:textId="280C3309" w:rsidR="0092227F" w:rsidRPr="001C3726" w:rsidRDefault="0092227F" w:rsidP="00232187">
            <w:pPr>
              <w:ind w:right="-54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CDB5" w14:textId="77777777" w:rsidR="00DF53F2" w:rsidRPr="001C3726" w:rsidRDefault="00DF53F2" w:rsidP="00DF53F2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312BCD39" w14:textId="77777777" w:rsidR="0092227F" w:rsidRPr="001C3726" w:rsidRDefault="0092227F" w:rsidP="007E3EB2">
            <w:pPr>
              <w:ind w:right="-40"/>
              <w:jc w:val="both"/>
            </w:pPr>
          </w:p>
        </w:tc>
      </w:tr>
      <w:tr w:rsidR="00F25545" w:rsidRPr="001E585D" w14:paraId="0B7225D5" w14:textId="77777777" w:rsidTr="00747BC1">
        <w:trPr>
          <w:trHeight w:val="635"/>
        </w:trPr>
        <w:tc>
          <w:tcPr>
            <w:tcW w:w="106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D51A" w14:textId="77777777" w:rsidR="00F25545" w:rsidRPr="00C37156" w:rsidRDefault="00F25545" w:rsidP="00F255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56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924FAF" w:rsidRPr="001E585D" w14:paraId="3CED1631" w14:textId="77777777" w:rsidTr="00747BC1">
        <w:trPr>
          <w:trHeight w:val="1208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76B1" w14:textId="02F15CA9" w:rsidR="00924FAF" w:rsidRPr="004E3B65" w:rsidRDefault="00924FAF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0A5E" w14:textId="0B9B05CE" w:rsidR="00924FAF" w:rsidRPr="004E3B65" w:rsidRDefault="008849BE" w:rsidP="00223302">
            <w:pPr>
              <w:ind w:left="142"/>
              <w:jc w:val="both"/>
              <w:rPr>
                <w:sz w:val="22"/>
                <w:szCs w:val="22"/>
              </w:rPr>
            </w:pPr>
            <w:r>
              <w:t>«Аудит эффективности использования средств, выделенных на организацию горячего питания в общеобразовательных учреждениях города Боготола за 2024 год и истекший период 2025 года» по выбору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761E" w14:textId="6053F6F1" w:rsidR="00232187" w:rsidRPr="00DF53F2" w:rsidRDefault="00232187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январь-февраль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44CA" w14:textId="77777777" w:rsidR="00DA4816" w:rsidRPr="001C3726" w:rsidRDefault="00DA4816" w:rsidP="00DA4816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79E804CE" w14:textId="77777777" w:rsidR="0013646C" w:rsidRDefault="0013646C" w:rsidP="00DA4816">
            <w:pPr>
              <w:shd w:val="clear" w:color="auto" w:fill="FFFFFF"/>
              <w:spacing w:line="235" w:lineRule="exact"/>
              <w:ind w:right="168"/>
              <w:rPr>
                <w:sz w:val="22"/>
                <w:szCs w:val="22"/>
              </w:rPr>
            </w:pPr>
          </w:p>
          <w:p w14:paraId="3A1118B1" w14:textId="77777777" w:rsidR="00924FAF" w:rsidRPr="004E3B65" w:rsidRDefault="00924FAF" w:rsidP="0088326F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</w:p>
        </w:tc>
      </w:tr>
      <w:tr w:rsidR="00F25545" w:rsidRPr="001E585D" w14:paraId="513C1150" w14:textId="77777777" w:rsidTr="00747BC1">
        <w:trPr>
          <w:trHeight w:val="1896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189F" w14:textId="29BB1A4B" w:rsidR="00F25545" w:rsidRPr="004E3B65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lastRenderedPageBreak/>
              <w:t>2.</w:t>
            </w:r>
            <w:r w:rsidR="00B75667">
              <w:rPr>
                <w:sz w:val="22"/>
                <w:szCs w:val="22"/>
              </w:rPr>
              <w:t>2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4AC0" w14:textId="251045F4" w:rsidR="0011747C" w:rsidRPr="00DA4816" w:rsidRDefault="008849BE" w:rsidP="00747BC1">
            <w:pPr>
              <w:pStyle w:val="Default"/>
              <w:ind w:right="-2"/>
              <w:jc w:val="both"/>
            </w:pPr>
            <w:r w:rsidRPr="00AE2472">
              <w:rPr>
                <w:lang w:eastAsia="en-US"/>
              </w:rPr>
              <w:t xml:space="preserve">Совместная с участием прокуратуры </w:t>
            </w:r>
            <w:r>
              <w:rPr>
                <w:lang w:eastAsia="en-US"/>
              </w:rPr>
              <w:t>«</w:t>
            </w:r>
            <w:r>
              <w:rPr>
                <w:shd w:val="clear" w:color="auto" w:fill="FFFFFF"/>
              </w:rPr>
              <w:t>П</w:t>
            </w:r>
            <w:r w:rsidRPr="00AE2472">
              <w:rPr>
                <w:shd w:val="clear" w:color="auto" w:fill="FFFFFF"/>
              </w:rPr>
              <w:t>роверка эффективного использования бюджетных средств,</w:t>
            </w:r>
            <w:r>
              <w:t xml:space="preserve"> предусмотренных национальным</w:t>
            </w:r>
            <w:r w:rsidRPr="00472FED">
              <w:t xml:space="preserve"> </w:t>
            </w:r>
            <w:r>
              <w:t>проектом</w:t>
            </w:r>
            <w:r w:rsidRPr="00472FED">
              <w:t xml:space="preserve"> «</w:t>
            </w:r>
            <w:r>
              <w:t>Жилье и городская среда»</w:t>
            </w:r>
            <w:r w:rsidRPr="00DA4816">
              <w:t xml:space="preserve"> </w:t>
            </w:r>
            <w:r>
              <w:t>в рам</w:t>
            </w:r>
            <w:r w:rsidRPr="00DA4816">
              <w:t>ках реализации</w:t>
            </w:r>
            <w:r>
              <w:t xml:space="preserve"> муниципальной программы </w:t>
            </w:r>
            <w:r w:rsidRPr="00AE2472">
              <w:rPr>
                <w:shd w:val="clear" w:color="auto" w:fill="FFFFFF"/>
              </w:rPr>
              <w:t>«Формирование современной городской среды города Боготола</w:t>
            </w:r>
            <w:r>
              <w:rPr>
                <w:shd w:val="clear" w:color="auto" w:fill="FFFFFF"/>
              </w:rPr>
              <w:t>»</w:t>
            </w:r>
            <w:r w:rsidRPr="00AE2472">
              <w:rPr>
                <w:shd w:val="clear" w:color="auto" w:fill="FFFFFF"/>
              </w:rPr>
              <w:t xml:space="preserve">» </w:t>
            </w:r>
            <w:r>
              <w:rPr>
                <w:shd w:val="clear" w:color="auto" w:fill="FFFFFF"/>
              </w:rPr>
              <w:t>за 2024</w:t>
            </w:r>
            <w:r w:rsidRPr="00AE2472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8B68" w14:textId="534F961C" w:rsidR="00F25545" w:rsidRPr="00DA4816" w:rsidRDefault="00DF53F2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июнь-июль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A967" w14:textId="77777777" w:rsidR="00CD7763" w:rsidRPr="001C3726" w:rsidRDefault="00CD7763" w:rsidP="00CD7763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 xml:space="preserve">КСО г. Боготола, Соглашение о взаимодействии от 15.05.2020 </w:t>
            </w:r>
          </w:p>
          <w:p w14:paraId="148BC61D" w14:textId="401D86BB" w:rsidR="00F25545" w:rsidRPr="00DA4816" w:rsidRDefault="00F25545" w:rsidP="00747BC1">
            <w:pPr>
              <w:ind w:right="-40"/>
              <w:jc w:val="both"/>
            </w:pPr>
          </w:p>
        </w:tc>
      </w:tr>
      <w:tr w:rsidR="0088326F" w:rsidRPr="001E585D" w14:paraId="73ED753C" w14:textId="77777777" w:rsidTr="00CD7763">
        <w:trPr>
          <w:trHeight w:val="144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62B4" w14:textId="1C6906E3" w:rsidR="0088326F" w:rsidRPr="004E3B65" w:rsidRDefault="00DA4816" w:rsidP="00DA4816">
            <w:pPr>
              <w:shd w:val="clear" w:color="auto" w:fill="FFFFFF"/>
              <w:ind w:left="-40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5B52" w14:textId="7AC5A342" w:rsidR="0088326F" w:rsidRPr="00AE2472" w:rsidRDefault="001824C5" w:rsidP="00CD7763">
            <w:pPr>
              <w:jc w:val="both"/>
              <w:rPr>
                <w:rFonts w:ascii="Roboto" w:hAnsi="Roboto"/>
                <w:color w:val="3B4256"/>
                <w:shd w:val="clear" w:color="auto" w:fill="FFFFFF"/>
              </w:rPr>
            </w:pPr>
            <w:r>
              <w:rPr>
                <w:rFonts w:ascii="Roboto" w:hAnsi="Roboto" w:hint="eastAsia"/>
                <w:shd w:val="clear" w:color="auto" w:fill="FFFFFF"/>
              </w:rPr>
              <w:t xml:space="preserve">Проведение </w:t>
            </w:r>
            <w:r>
              <w:rPr>
                <w:rFonts w:ascii="Roboto" w:hAnsi="Roboto"/>
                <w:shd w:val="clear" w:color="auto" w:fill="FFFFFF"/>
              </w:rPr>
              <w:t xml:space="preserve">параллельного контрольного мероприятия </w:t>
            </w:r>
            <w:r w:rsidR="00CD7763" w:rsidRPr="00CD7763">
              <w:rPr>
                <w:rFonts w:ascii="Roboto" w:hAnsi="Roboto"/>
                <w:shd w:val="clear" w:color="auto" w:fill="FFFFFF"/>
              </w:rPr>
              <w:t xml:space="preserve">с участием Счетной </w:t>
            </w:r>
            <w:r w:rsidR="00CD7763">
              <w:rPr>
                <w:rFonts w:ascii="Roboto" w:hAnsi="Roboto"/>
                <w:shd w:val="clear" w:color="auto" w:fill="FFFFFF"/>
              </w:rPr>
              <w:t>палаты Красноярского края, «Проверка использования межбюджетных трансфертов, предоставленных бюджету города Боготола»</w:t>
            </w:r>
            <w:r w:rsidR="001C1D23">
              <w:rPr>
                <w:rFonts w:ascii="Roboto" w:hAnsi="Roboto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4103" w14:textId="2D0039C4" w:rsidR="0088326F" w:rsidRPr="00DA4816" w:rsidRDefault="00DF53F2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 - октябрь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0368" w14:textId="54CFE624" w:rsidR="0088326F" w:rsidRPr="00DA4816" w:rsidRDefault="00CD7763" w:rsidP="00CD7763">
            <w:pPr>
              <w:shd w:val="clear" w:color="auto" w:fill="FFFFFF"/>
              <w:spacing w:line="235" w:lineRule="exact"/>
              <w:ind w:left="180" w:right="168" w:hanging="4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C35EB5" w:rsidRPr="00F46B83" w14:paraId="31CD4683" w14:textId="77777777" w:rsidTr="00747BC1">
        <w:trPr>
          <w:trHeight w:val="977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F589" w14:textId="7BA9FE3B" w:rsidR="00C35EB5" w:rsidRPr="00DA4816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color w:val="FF0000"/>
                <w:sz w:val="28"/>
                <w:szCs w:val="28"/>
              </w:rPr>
            </w:pPr>
            <w:r w:rsidRPr="00DA4816">
              <w:rPr>
                <w:b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C35EB5" w:rsidRPr="001E585D" w14:paraId="75D7343C" w14:textId="77777777" w:rsidTr="00747BC1">
        <w:trPr>
          <w:trHeight w:val="1269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DCD8" w14:textId="77777777" w:rsidR="00C35EB5" w:rsidRPr="004842C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085D" w14:textId="77777777" w:rsidR="00C35EB5" w:rsidRPr="00C72B10" w:rsidRDefault="00C35EB5" w:rsidP="00C72B10">
            <w:pPr>
              <w:ind w:left="145"/>
              <w:jc w:val="both"/>
            </w:pPr>
            <w:r w:rsidRPr="00C72B10">
              <w:t>Внесение представлений, направление предписаний, информационных писем по результатам проведения контрольных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8C9D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779318AE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5FD54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2743F9E9" w14:textId="4E2949FA" w:rsidR="00C35EB5" w:rsidRPr="00C72B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</w:pPr>
          </w:p>
        </w:tc>
      </w:tr>
      <w:tr w:rsidR="00C35EB5" w:rsidRPr="001E585D" w14:paraId="799BB58F" w14:textId="77777777" w:rsidTr="00563476">
        <w:trPr>
          <w:trHeight w:val="1514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E4C5" w14:textId="77777777" w:rsidR="00C35EB5" w:rsidRPr="004842C2" w:rsidRDefault="00C35EB5" w:rsidP="00B9651A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3.2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46E2" w14:textId="21B8045D" w:rsidR="00C35EB5" w:rsidRPr="00C72B10" w:rsidRDefault="00C35EB5" w:rsidP="00C72B10">
            <w:pPr>
              <w:ind w:left="145"/>
              <w:jc w:val="both"/>
            </w:pPr>
            <w:r w:rsidRPr="00C72B10">
              <w:t xml:space="preserve">Контроль за принятием мер по устранению выявленных </w:t>
            </w:r>
            <w:r w:rsidR="00C72B10">
              <w:t xml:space="preserve">Контрольно-счетным органом города Боготола </w:t>
            </w:r>
            <w:r w:rsidRPr="00C72B10">
              <w:t>нарушений и недостатков, за исполнением внесенных представлений и предписаний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4CD5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2AB03D1B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9BDFB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030BDFF7" w14:textId="6A3A11DC" w:rsidR="00C35EB5" w:rsidRPr="00C72B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</w:pPr>
          </w:p>
        </w:tc>
      </w:tr>
      <w:tr w:rsidR="00C35EB5" w:rsidRPr="001E585D" w14:paraId="0B105359" w14:textId="77777777" w:rsidTr="00747BC1">
        <w:trPr>
          <w:trHeight w:val="835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1CF2" w14:textId="0763BAA9" w:rsidR="00C35EB5" w:rsidRPr="00C72B10" w:rsidRDefault="00C35EB5" w:rsidP="00C72B10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sz w:val="28"/>
                <w:szCs w:val="28"/>
              </w:rPr>
            </w:pPr>
            <w:r w:rsidRPr="00C72B10">
              <w:rPr>
                <w:b/>
                <w:sz w:val="28"/>
                <w:szCs w:val="28"/>
              </w:rPr>
              <w:t xml:space="preserve">4. </w:t>
            </w:r>
            <w:r w:rsidR="00C72B10">
              <w:rPr>
                <w:b/>
                <w:sz w:val="28"/>
                <w:szCs w:val="28"/>
              </w:rPr>
              <w:t xml:space="preserve">Методологическое и организационное обеспечение деятельности </w:t>
            </w:r>
          </w:p>
        </w:tc>
      </w:tr>
      <w:tr w:rsidR="00C35EB5" w:rsidRPr="00C72B10" w14:paraId="530FE4ED" w14:textId="77777777" w:rsidTr="00747BC1">
        <w:trPr>
          <w:trHeight w:val="98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323C" w14:textId="77777777" w:rsidR="00C35EB5" w:rsidRPr="00C72B10" w:rsidRDefault="00C35EB5" w:rsidP="00C35EB5">
            <w:pPr>
              <w:shd w:val="clear" w:color="auto" w:fill="FFFFFF"/>
              <w:ind w:left="-40" w:right="-58"/>
              <w:jc w:val="center"/>
            </w:pPr>
            <w:r w:rsidRPr="00C72B10">
              <w:t>4.1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E469" w14:textId="126A47B7" w:rsidR="00C35EB5" w:rsidRPr="00C72B10" w:rsidRDefault="001B5049" w:rsidP="00C72B10">
            <w:pPr>
              <w:ind w:left="142"/>
            </w:pPr>
            <w:r>
              <w:t>Редактирование стандартов внешнего финансового контроля Контрольно-счетного органа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8E53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3758DB7F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EEC9" w14:textId="77777777" w:rsidR="00C72B10" w:rsidRPr="001C3726" w:rsidRDefault="00C72B10" w:rsidP="004C3440">
            <w:pPr>
              <w:tabs>
                <w:tab w:val="left" w:pos="537"/>
              </w:tabs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A5F3F66" w14:textId="32AA2D9B" w:rsidR="00C35EB5" w:rsidRPr="00C72B10" w:rsidRDefault="00C35EB5" w:rsidP="00C72B10">
            <w:pPr>
              <w:shd w:val="clear" w:color="auto" w:fill="FFFFFF"/>
              <w:spacing w:line="235" w:lineRule="exact"/>
              <w:ind w:right="168" w:hanging="5"/>
              <w:jc w:val="center"/>
            </w:pPr>
          </w:p>
        </w:tc>
      </w:tr>
      <w:tr w:rsidR="001B5049" w:rsidRPr="00C72B10" w14:paraId="3AAF516E" w14:textId="77777777" w:rsidTr="00747BC1">
        <w:trPr>
          <w:trHeight w:val="98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2ED8" w14:textId="72D3BAA1" w:rsidR="001B5049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 xml:space="preserve">4.2 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F0A2" w14:textId="2013A4CD" w:rsidR="001B5049" w:rsidRDefault="001B5049" w:rsidP="00C72B10">
            <w:pPr>
              <w:ind w:left="142"/>
            </w:pPr>
            <w:r>
              <w:t xml:space="preserve">Внесение изменений и дополнений в нормативные акты Контрольно-счетного органа, регламентирующие деятельность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0E9D" w14:textId="77777777" w:rsidR="001B5049" w:rsidRPr="00C72B10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12E93A5D" w14:textId="52047ED1" w:rsidR="001B5049" w:rsidRPr="00C72B10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78FE" w14:textId="77777777" w:rsidR="001B5049" w:rsidRPr="001C3726" w:rsidRDefault="001B5049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870CE84" w14:textId="77777777" w:rsidR="001B5049" w:rsidRPr="001C3726" w:rsidRDefault="001B5049" w:rsidP="00C72B10">
            <w:pPr>
              <w:ind w:right="-40"/>
              <w:jc w:val="both"/>
            </w:pPr>
          </w:p>
        </w:tc>
      </w:tr>
      <w:tr w:rsidR="001B5049" w:rsidRPr="00C72B10" w14:paraId="7E5183D4" w14:textId="77777777" w:rsidTr="00747BC1">
        <w:trPr>
          <w:trHeight w:val="98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E0E0" w14:textId="183B643D" w:rsidR="001B5049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4.3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E824" w14:textId="6FCD0B02" w:rsidR="001B5049" w:rsidRDefault="001B5049" w:rsidP="00C72B10">
            <w:pPr>
              <w:ind w:left="142"/>
            </w:pPr>
            <w:r>
              <w:t>Подготовка и представление в Счетную палату Красноярского края основных показателей деятельности</w:t>
            </w:r>
            <w:r w:rsidR="00747BC1">
              <w:t xml:space="preserve"> КСО города Боготола за 2024</w:t>
            </w:r>
            <w: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5CCE" w14:textId="77D7F8F3" w:rsidR="001B5049" w:rsidRPr="00C72B10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FAF2" w14:textId="77777777" w:rsidR="001B5049" w:rsidRPr="001C3726" w:rsidRDefault="001B5049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35183FBA" w14:textId="77777777" w:rsidR="001B5049" w:rsidRPr="001C3726" w:rsidRDefault="001B5049" w:rsidP="001B5049">
            <w:pPr>
              <w:ind w:right="-40"/>
              <w:jc w:val="both"/>
            </w:pPr>
          </w:p>
        </w:tc>
      </w:tr>
      <w:tr w:rsidR="001B5049" w:rsidRPr="00C72B10" w14:paraId="632FF8CF" w14:textId="77777777" w:rsidTr="00747BC1">
        <w:trPr>
          <w:trHeight w:val="98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F88C" w14:textId="426913BC" w:rsidR="001B5049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4.4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E2F5" w14:textId="31060572" w:rsidR="001B5049" w:rsidRDefault="001B5049" w:rsidP="00C72B10">
            <w:pPr>
              <w:ind w:left="142"/>
            </w:pPr>
            <w:r>
              <w:t xml:space="preserve">Подготовка и размещение информации на сайте администрации города Боготола о деятельности Контрольного органа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B182" w14:textId="2F3D6D5B" w:rsidR="001B5049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06CD1" w14:textId="77777777" w:rsidR="001B5049" w:rsidRPr="001C3726" w:rsidRDefault="001B5049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0FEBC6A2" w14:textId="77777777" w:rsidR="001B5049" w:rsidRPr="001C3726" w:rsidRDefault="001B5049" w:rsidP="001B5049">
            <w:pPr>
              <w:ind w:right="-40"/>
              <w:jc w:val="both"/>
            </w:pPr>
          </w:p>
        </w:tc>
      </w:tr>
      <w:tr w:rsidR="001B5049" w:rsidRPr="00C72B10" w14:paraId="46CABE53" w14:textId="77777777" w:rsidTr="00747BC1">
        <w:trPr>
          <w:trHeight w:val="537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C40C" w14:textId="393A18BF" w:rsidR="001B5049" w:rsidRPr="001B5049" w:rsidRDefault="001B5049" w:rsidP="001B5049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1B5049">
              <w:rPr>
                <w:b/>
                <w:sz w:val="28"/>
                <w:szCs w:val="28"/>
              </w:rPr>
              <w:t xml:space="preserve">5. </w:t>
            </w:r>
            <w:r w:rsidR="00DF20D5">
              <w:rPr>
                <w:b/>
                <w:sz w:val="28"/>
                <w:szCs w:val="28"/>
              </w:rPr>
              <w:t>О</w:t>
            </w:r>
            <w:r w:rsidRPr="001B5049">
              <w:rPr>
                <w:b/>
                <w:sz w:val="28"/>
                <w:szCs w:val="28"/>
              </w:rPr>
              <w:t>рганизационная работа</w:t>
            </w:r>
          </w:p>
        </w:tc>
      </w:tr>
      <w:tr w:rsidR="00C35EB5" w:rsidRPr="00C72B10" w14:paraId="76851A0F" w14:textId="77777777" w:rsidTr="00747BC1">
        <w:trPr>
          <w:trHeight w:val="841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2CC5" w14:textId="35909060" w:rsidR="00C35EB5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5.1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D67DB" w14:textId="4486D0EF" w:rsidR="00C35EB5" w:rsidRPr="00C72B10" w:rsidRDefault="00C35EB5" w:rsidP="00C72B10">
            <w:pPr>
              <w:ind w:left="145" w:right="-108"/>
            </w:pPr>
            <w:r w:rsidRPr="00C72B10">
              <w:t xml:space="preserve">Подготовка отчета о деятельности </w:t>
            </w:r>
            <w:r w:rsidR="00C72B10">
              <w:t>Контрольно-счетного органа города Боготола за</w:t>
            </w:r>
            <w:r w:rsidRPr="00C72B10">
              <w:t xml:space="preserve"> 202</w:t>
            </w:r>
            <w:r w:rsidR="00747BC1">
              <w:t>4</w:t>
            </w:r>
            <w:r w:rsidR="00C72B10"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174C" w14:textId="77777777" w:rsidR="00C35EB5" w:rsidRPr="00C72B10" w:rsidRDefault="00C35EB5" w:rsidP="00C35EB5">
            <w:pPr>
              <w:ind w:left="-108" w:right="-108"/>
              <w:jc w:val="center"/>
            </w:pPr>
          </w:p>
          <w:p w14:paraId="4D7C67A6" w14:textId="58D4722E" w:rsidR="00C35EB5" w:rsidRPr="00C72B10" w:rsidRDefault="00C72B10" w:rsidP="00C72B10">
            <w:pPr>
              <w:ind w:left="-108" w:right="-108"/>
              <w:jc w:val="center"/>
            </w:pPr>
            <w:r>
              <w:t>1 квартал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663F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4840BC50" w14:textId="63052E77" w:rsidR="00C35EB5" w:rsidRPr="00C72B10" w:rsidRDefault="00C35EB5" w:rsidP="00C35EB5">
            <w:pPr>
              <w:ind w:right="-108"/>
              <w:jc w:val="center"/>
            </w:pPr>
          </w:p>
        </w:tc>
      </w:tr>
      <w:tr w:rsidR="00C35EB5" w:rsidRPr="00C72B10" w14:paraId="7CA65B7B" w14:textId="77777777" w:rsidTr="00747BC1">
        <w:trPr>
          <w:trHeight w:val="1091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6DB" w14:textId="189C9AD4" w:rsidR="00C35EB5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lastRenderedPageBreak/>
              <w:t>5.2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5DF8" w14:textId="3BB86F13" w:rsidR="00C35EB5" w:rsidRPr="00C72B10" w:rsidRDefault="00C35EB5" w:rsidP="00C72B10">
            <w:pPr>
              <w:ind w:right="-108"/>
            </w:pPr>
            <w:r w:rsidRPr="00C72B10">
              <w:t>Составление плана работы</w:t>
            </w:r>
            <w:r w:rsidR="00C72B10">
              <w:t xml:space="preserve"> Контрольно-счетного органа города Боготола</w:t>
            </w:r>
            <w:r w:rsidRPr="00C72B10">
              <w:t xml:space="preserve"> на 202</w:t>
            </w:r>
            <w:r w:rsidR="00747BC1">
              <w:t>6</w:t>
            </w:r>
            <w:r w:rsidRPr="00C72B10">
              <w:t xml:space="preserve">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C7D6" w14:textId="77777777" w:rsidR="00C35EB5" w:rsidRPr="00C72B10" w:rsidRDefault="00C35EB5" w:rsidP="00C35EB5">
            <w:pPr>
              <w:ind w:left="-108" w:right="-108"/>
              <w:jc w:val="center"/>
            </w:pPr>
          </w:p>
          <w:p w14:paraId="656A474A" w14:textId="77777777" w:rsidR="00C35EB5" w:rsidRPr="00C72B10" w:rsidRDefault="00C35EB5" w:rsidP="00C35EB5">
            <w:pPr>
              <w:ind w:left="-108" w:right="-108"/>
              <w:jc w:val="center"/>
            </w:pPr>
            <w:r w:rsidRPr="00C72B10">
              <w:t>декабрь</w:t>
            </w:r>
          </w:p>
          <w:p w14:paraId="393DC6F6" w14:textId="77777777" w:rsidR="00C35EB5" w:rsidRPr="00C72B10" w:rsidRDefault="00C35EB5" w:rsidP="00C35EB5">
            <w:pPr>
              <w:ind w:left="-108" w:right="-108"/>
              <w:jc w:val="center"/>
            </w:pPr>
          </w:p>
        </w:tc>
        <w:tc>
          <w:tcPr>
            <w:tcW w:w="4112" w:type="dxa"/>
            <w:vAlign w:val="center"/>
          </w:tcPr>
          <w:p w14:paraId="1124AFF2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206A67C" w14:textId="77777777" w:rsidR="00C35EB5" w:rsidRPr="00C72B10" w:rsidRDefault="00C35EB5" w:rsidP="00C35EB5">
            <w:pPr>
              <w:ind w:right="-108"/>
              <w:jc w:val="center"/>
            </w:pPr>
          </w:p>
          <w:p w14:paraId="2E07CF3E" w14:textId="77777777" w:rsidR="00C35EB5" w:rsidRPr="00C72B10" w:rsidRDefault="00C35EB5" w:rsidP="00C72B10">
            <w:pPr>
              <w:ind w:right="-79"/>
              <w:jc w:val="center"/>
            </w:pPr>
          </w:p>
        </w:tc>
      </w:tr>
      <w:tr w:rsidR="00C35EB5" w:rsidRPr="00C72B10" w14:paraId="624D00AC" w14:textId="77777777" w:rsidTr="00747BC1">
        <w:trPr>
          <w:trHeight w:val="89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7559" w14:textId="05A3C5B9" w:rsidR="00C35EB5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5.3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DF5" w14:textId="44440014" w:rsidR="00C35EB5" w:rsidRPr="00C72B10" w:rsidRDefault="00C35EB5" w:rsidP="00C72B10">
            <w:pPr>
              <w:tabs>
                <w:tab w:val="left" w:pos="4186"/>
              </w:tabs>
              <w:ind w:right="-108"/>
            </w:pPr>
            <w:r w:rsidRPr="00C72B10">
              <w:t xml:space="preserve">Участие в работе постоянных комиссий и сессий </w:t>
            </w:r>
            <w:proofErr w:type="spellStart"/>
            <w:r w:rsidR="00C72B10">
              <w:t>Боготольского</w:t>
            </w:r>
            <w:proofErr w:type="spellEnd"/>
            <w:r w:rsidR="00C72B10">
              <w:t xml:space="preserve"> городского </w:t>
            </w:r>
            <w:r w:rsidRPr="00C72B10">
              <w:t>Совета депутатов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B370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7E3CBBCE" w14:textId="77777777" w:rsidR="00C35EB5" w:rsidRPr="00C72B10" w:rsidRDefault="00C35EB5" w:rsidP="00C35EB5">
            <w:pPr>
              <w:ind w:left="-108"/>
              <w:jc w:val="center"/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7FC3D1FC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64D53487" w14:textId="165B9EC5" w:rsidR="00C35EB5" w:rsidRPr="00C72B10" w:rsidRDefault="00C35EB5" w:rsidP="00C35EB5">
            <w:pPr>
              <w:ind w:right="-108"/>
              <w:jc w:val="center"/>
            </w:pPr>
          </w:p>
        </w:tc>
      </w:tr>
      <w:tr w:rsidR="00C35EB5" w:rsidRPr="00C72B10" w14:paraId="000DA5BD" w14:textId="77777777" w:rsidTr="00747BC1">
        <w:trPr>
          <w:trHeight w:val="17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BA53" w14:textId="4ABBED72" w:rsidR="00C35EB5" w:rsidRPr="00C72B10" w:rsidRDefault="00B5108B" w:rsidP="00C35EB5">
            <w:pPr>
              <w:shd w:val="clear" w:color="auto" w:fill="FFFFFF"/>
              <w:ind w:left="-40" w:right="-58"/>
              <w:jc w:val="center"/>
            </w:pPr>
            <w:r>
              <w:t>5.4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D4F3" w14:textId="06BE5CF3" w:rsidR="00C35EB5" w:rsidRPr="00C72B10" w:rsidRDefault="00C35EB5" w:rsidP="003C0573">
            <w:pPr>
              <w:spacing w:line="276" w:lineRule="auto"/>
            </w:pPr>
            <w:r w:rsidRPr="00C72B10">
              <w:t>Взаимодействие со Счетн</w:t>
            </w:r>
            <w:r w:rsidR="00C75DD6">
              <w:t>ой палатой Красноярского края у</w:t>
            </w:r>
            <w:r w:rsidRPr="00C72B10">
              <w:t>части</w:t>
            </w:r>
            <w:r w:rsidR="00C75DD6">
              <w:t xml:space="preserve">е в работе совещаний, семинаров, ВКС </w:t>
            </w:r>
            <w:r w:rsidRPr="00C72B10">
              <w:t xml:space="preserve">и других мероприятиях, проводимых Счётной палатой </w:t>
            </w:r>
            <w:r w:rsidR="003C0573">
              <w:t>Красноярского края</w:t>
            </w:r>
            <w:r w:rsidR="009743F9">
              <w:t xml:space="preserve"> (СП РФ)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3D19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47E5EB95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6F4DB493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3AB2FFD7" w14:textId="131568D6" w:rsidR="00C35EB5" w:rsidRPr="00C72B10" w:rsidRDefault="00C35EB5" w:rsidP="00C35EB5">
            <w:pPr>
              <w:ind w:right="-108"/>
              <w:jc w:val="center"/>
            </w:pPr>
          </w:p>
        </w:tc>
      </w:tr>
      <w:tr w:rsidR="00C35EB5" w:rsidRPr="00C72B10" w14:paraId="479AD672" w14:textId="77777777" w:rsidTr="00747BC1">
        <w:trPr>
          <w:trHeight w:val="144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F3D7" w14:textId="6C380B7F" w:rsidR="00C35EB5" w:rsidRPr="00C72B10" w:rsidRDefault="00B71C86" w:rsidP="00C35EB5">
            <w:pPr>
              <w:shd w:val="clear" w:color="auto" w:fill="FFFFFF"/>
              <w:ind w:left="-40" w:right="-58"/>
              <w:jc w:val="center"/>
            </w:pPr>
            <w:r>
              <w:t>5.5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114" w14:textId="147DAA65" w:rsidR="00C35EB5" w:rsidRPr="00C72B10" w:rsidRDefault="00C72B10" w:rsidP="00AA700B">
            <w:pPr>
              <w:spacing w:line="276" w:lineRule="auto"/>
            </w:pPr>
            <w:r>
              <w:t>Взаимодействие с</w:t>
            </w:r>
            <w:r w:rsidR="00486AFD" w:rsidRPr="00C72B10">
              <w:t xml:space="preserve"> </w:t>
            </w:r>
            <w:proofErr w:type="spellStart"/>
            <w:r w:rsidR="00AA700B">
              <w:t>Боготольской</w:t>
            </w:r>
            <w:proofErr w:type="spellEnd"/>
            <w:r w:rsidR="00AA700B">
              <w:t xml:space="preserve"> </w:t>
            </w:r>
            <w:r w:rsidR="00486AFD" w:rsidRPr="00C72B10">
              <w:t xml:space="preserve">межрайонной прокуратурой и </w:t>
            </w:r>
            <w:r w:rsidR="00C35EB5" w:rsidRPr="00C72B10">
              <w:t xml:space="preserve">УФК по Красноярскому </w:t>
            </w:r>
            <w:r w:rsidR="00AA700B">
              <w:t xml:space="preserve">краю </w:t>
            </w:r>
            <w:r w:rsidR="00C35EB5" w:rsidRPr="00C72B10">
              <w:t xml:space="preserve">в рамках заключенных соглашений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48CD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3712C6D3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66626B23" w14:textId="77777777" w:rsidR="00C35EB5" w:rsidRPr="00C72B10" w:rsidRDefault="00C35EB5" w:rsidP="00C35EB5">
            <w:pPr>
              <w:ind w:right="-108"/>
              <w:jc w:val="center"/>
            </w:pPr>
          </w:p>
          <w:p w14:paraId="7C2120A9" w14:textId="74573711" w:rsidR="00B71C86" w:rsidRPr="001C3726" w:rsidRDefault="00B71C86" w:rsidP="00B71C86">
            <w:pPr>
              <w:ind w:right="-40"/>
              <w:jc w:val="both"/>
            </w:pPr>
            <w:r w:rsidRPr="001C3726">
              <w:t xml:space="preserve">Положение о </w:t>
            </w:r>
            <w:r>
              <w:t>КСО г. Боготола соглашения об информационном взаимодействии</w:t>
            </w:r>
          </w:p>
          <w:p w14:paraId="648118A1" w14:textId="0F1B5A12" w:rsidR="00C35EB5" w:rsidRPr="00C72B10" w:rsidRDefault="00C35EB5" w:rsidP="00A022D1">
            <w:pPr>
              <w:ind w:right="-108"/>
            </w:pPr>
          </w:p>
        </w:tc>
      </w:tr>
      <w:tr w:rsidR="00AA700B" w:rsidRPr="00C72B10" w14:paraId="5CC5F405" w14:textId="77777777" w:rsidTr="00747BC1">
        <w:trPr>
          <w:trHeight w:val="118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2811" w14:textId="312F5077" w:rsidR="00AA700B" w:rsidRDefault="00AA700B" w:rsidP="00C35EB5">
            <w:pPr>
              <w:shd w:val="clear" w:color="auto" w:fill="FFFFFF"/>
              <w:ind w:left="-40" w:right="-58"/>
              <w:jc w:val="center"/>
            </w:pPr>
            <w:r>
              <w:t>5.6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E300" w14:textId="08617F79" w:rsidR="00AA700B" w:rsidRDefault="00AA700B" w:rsidP="00AA700B">
            <w:pPr>
              <w:spacing w:line="276" w:lineRule="auto"/>
            </w:pPr>
            <w:r>
              <w:t>Участие в публичных слушаниях по проекту и исполнению бюджета городского округа город Боготол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5422" w14:textId="4F8FB419" w:rsidR="00AA700B" w:rsidRPr="00C72B10" w:rsidRDefault="00747BC1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май </w:t>
            </w:r>
            <w:r w:rsidR="00AA700B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4112" w:type="dxa"/>
            <w:vAlign w:val="center"/>
          </w:tcPr>
          <w:p w14:paraId="2ECD7DF8" w14:textId="77777777" w:rsidR="00AA700B" w:rsidRPr="001C3726" w:rsidRDefault="00AA700B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1289417" w14:textId="77777777" w:rsidR="00AA700B" w:rsidRPr="00C72B10" w:rsidRDefault="00AA700B" w:rsidP="00C35EB5">
            <w:pPr>
              <w:ind w:right="-108"/>
              <w:jc w:val="center"/>
            </w:pPr>
          </w:p>
        </w:tc>
      </w:tr>
      <w:tr w:rsidR="00C35EB5" w:rsidRPr="00C72B10" w14:paraId="51A76A64" w14:textId="77777777" w:rsidTr="00747BC1">
        <w:trPr>
          <w:trHeight w:val="1363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AADC" w14:textId="77777777" w:rsidR="00C35EB5" w:rsidRPr="00C72B10" w:rsidRDefault="00C35EB5" w:rsidP="00C35EB5">
            <w:pPr>
              <w:shd w:val="clear" w:color="auto" w:fill="FFFFFF"/>
              <w:ind w:left="-40" w:right="-58"/>
              <w:jc w:val="center"/>
            </w:pPr>
          </w:p>
          <w:p w14:paraId="18A46C6D" w14:textId="55456574" w:rsidR="00C35EB5" w:rsidRPr="00C72B10" w:rsidRDefault="005E5125" w:rsidP="00C35EB5">
            <w:pPr>
              <w:shd w:val="clear" w:color="auto" w:fill="FFFFFF"/>
              <w:ind w:left="-40" w:right="-58"/>
              <w:jc w:val="center"/>
            </w:pPr>
            <w:r>
              <w:t>5.7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5F62" w14:textId="2E86951E" w:rsidR="00C35EB5" w:rsidRPr="00C72B10" w:rsidRDefault="00C35EB5" w:rsidP="00C35EB5">
            <w:pPr>
              <w:spacing w:line="276" w:lineRule="auto"/>
            </w:pPr>
            <w:r w:rsidRPr="00C72B10">
              <w:t>Участие в заседаниях межведомственной рабочей группы по исполнению законодательства о противодействии коррупции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FBF6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</w:t>
            </w:r>
          </w:p>
          <w:p w14:paraId="002AB92E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5663E725" w14:textId="2C440011" w:rsidR="00C35EB5" w:rsidRPr="00C72B10" w:rsidRDefault="00C35EB5" w:rsidP="000716E9">
            <w:pPr>
              <w:ind w:right="-108"/>
              <w:jc w:val="both"/>
            </w:pPr>
            <w:r w:rsidRPr="00C72B10">
              <w:t>Положение о</w:t>
            </w:r>
            <w:r w:rsidR="000716E9">
              <w:t xml:space="preserve"> </w:t>
            </w:r>
            <w:r w:rsidRPr="00C72B10">
              <w:t>межведомственной рабочей группе</w:t>
            </w:r>
            <w:r w:rsidR="000716E9">
              <w:t xml:space="preserve"> </w:t>
            </w:r>
            <w:r w:rsidRPr="00C72B10">
              <w:t>по вопросам противодействия коррупции</w:t>
            </w:r>
          </w:p>
        </w:tc>
      </w:tr>
      <w:tr w:rsidR="004C3440" w:rsidRPr="00C72B10" w14:paraId="49DFFC6A" w14:textId="77777777" w:rsidTr="00747BC1">
        <w:trPr>
          <w:trHeight w:val="108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A3EC" w14:textId="35E9FE7C" w:rsidR="004C3440" w:rsidRPr="00C72B10" w:rsidRDefault="004C3440" w:rsidP="00C35EB5">
            <w:pPr>
              <w:shd w:val="clear" w:color="auto" w:fill="FFFFFF"/>
              <w:ind w:left="-40" w:right="-58"/>
              <w:jc w:val="center"/>
            </w:pPr>
            <w:r>
              <w:t>5.8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5CD1" w14:textId="4A10995B" w:rsidR="004C3440" w:rsidRPr="00C72B10" w:rsidRDefault="004C3440" w:rsidP="007E11FF">
            <w:pPr>
              <w:spacing w:line="276" w:lineRule="auto"/>
            </w:pPr>
            <w:r>
              <w:rPr>
                <w:color w:val="000000" w:themeColor="text1"/>
              </w:rPr>
              <w:t>Проведение комплекса мер по охране труда, пожарной безопаснос</w:t>
            </w:r>
            <w:r w:rsidR="007E11FF">
              <w:rPr>
                <w:color w:val="000000" w:themeColor="text1"/>
              </w:rPr>
              <w:t>ти в Контрольно-счетном</w:t>
            </w:r>
            <w:r>
              <w:rPr>
                <w:color w:val="000000" w:themeColor="text1"/>
              </w:rPr>
              <w:t xml:space="preserve"> </w:t>
            </w:r>
            <w:r w:rsidR="007E11FF">
              <w:rPr>
                <w:color w:val="000000" w:themeColor="text1"/>
              </w:rPr>
              <w:t>органе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1BD6" w14:textId="77777777" w:rsidR="004C3440" w:rsidRDefault="004C3440" w:rsidP="004C3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37E88DBA" w14:textId="3190A155" w:rsidR="004C3440" w:rsidRPr="00C72B10" w:rsidRDefault="004C3440" w:rsidP="004C3440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112" w:type="dxa"/>
            <w:vAlign w:val="center"/>
          </w:tcPr>
          <w:p w14:paraId="6F91DD34" w14:textId="6C40D38A" w:rsidR="004C3440" w:rsidRPr="00C72B10" w:rsidRDefault="004C3440" w:rsidP="004C3440">
            <w:pPr>
              <w:ind w:right="-108"/>
              <w:jc w:val="center"/>
            </w:pPr>
            <w:r>
              <w:rPr>
                <w:color w:val="000000" w:themeColor="text1"/>
              </w:rPr>
              <w:t>ТК РФ</w:t>
            </w:r>
          </w:p>
        </w:tc>
      </w:tr>
      <w:tr w:rsidR="00C75DD6" w:rsidRPr="00C72B10" w14:paraId="5C66E2D2" w14:textId="77777777" w:rsidTr="00563476">
        <w:trPr>
          <w:trHeight w:val="1118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FBC8" w14:textId="4E5BDC73" w:rsidR="00C75DD6" w:rsidRDefault="00C75DD6" w:rsidP="00C35EB5">
            <w:pPr>
              <w:shd w:val="clear" w:color="auto" w:fill="FFFFFF"/>
              <w:ind w:left="-40" w:right="-58"/>
              <w:jc w:val="center"/>
            </w:pPr>
            <w:r>
              <w:t>5.9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F881" w14:textId="01DFAF00" w:rsidR="00C75DD6" w:rsidRDefault="00C75DD6" w:rsidP="007E11F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AA59" w14:textId="77777777" w:rsidR="00C75DD6" w:rsidRDefault="00C75DD6" w:rsidP="00C75D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95C4653" w14:textId="4268ED13" w:rsidR="00C75DD6" w:rsidRDefault="00C75DD6" w:rsidP="00C75D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112" w:type="dxa"/>
            <w:vAlign w:val="center"/>
          </w:tcPr>
          <w:p w14:paraId="6402D9B5" w14:textId="083352D4" w:rsidR="00C75DD6" w:rsidRDefault="00C75DD6" w:rsidP="004C3440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28 Закона 25-ФЗ, </w:t>
            </w:r>
            <w:r>
              <w:rPr>
                <w:color w:val="000000" w:themeColor="text1"/>
              </w:rPr>
              <w:br/>
              <w:t>ТК РФ</w:t>
            </w:r>
          </w:p>
        </w:tc>
      </w:tr>
      <w:tr w:rsidR="007F0C8A" w:rsidRPr="00C72B10" w14:paraId="28C80D48" w14:textId="77777777" w:rsidTr="00747BC1">
        <w:trPr>
          <w:trHeight w:val="1259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1D92" w14:textId="696B08AB" w:rsidR="007F0C8A" w:rsidRDefault="00C75DD6" w:rsidP="00C35EB5">
            <w:pPr>
              <w:shd w:val="clear" w:color="auto" w:fill="FFFFFF"/>
              <w:ind w:left="-40" w:right="-58"/>
              <w:jc w:val="center"/>
            </w:pPr>
            <w:r>
              <w:t>5.10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4633" w14:textId="6A3FAD71" w:rsidR="007F0C8A" w:rsidRDefault="007F0C8A" w:rsidP="00F941AA">
            <w:pPr>
              <w:spacing w:line="276" w:lineRule="auto"/>
              <w:rPr>
                <w:color w:val="000000" w:themeColor="text1"/>
              </w:rPr>
            </w:pPr>
            <w:r w:rsidRPr="00B068DC">
              <w:rPr>
                <w:color w:val="000000" w:themeColor="text1"/>
              </w:rPr>
              <w:t xml:space="preserve">Ведение </w:t>
            </w:r>
            <w:r w:rsidR="00F941AA">
              <w:rPr>
                <w:color w:val="000000" w:themeColor="text1"/>
              </w:rPr>
              <w:t>официальной</w:t>
            </w:r>
            <w:r w:rsidRPr="00B068DC">
              <w:rPr>
                <w:color w:val="000000" w:themeColor="text1"/>
              </w:rPr>
              <w:t xml:space="preserve"> страниц</w:t>
            </w:r>
            <w:r w:rsidR="00F941AA">
              <w:rPr>
                <w:color w:val="000000" w:themeColor="text1"/>
              </w:rPr>
              <w:t>ы</w:t>
            </w:r>
            <w:r w:rsidRPr="00B068DC">
              <w:rPr>
                <w:color w:val="000000" w:themeColor="text1"/>
              </w:rPr>
              <w:t xml:space="preserve"> Контрольно-</w:t>
            </w:r>
            <w:r w:rsidR="00F941AA">
              <w:rPr>
                <w:color w:val="000000" w:themeColor="text1"/>
              </w:rPr>
              <w:t>счетного органа города Боготола</w:t>
            </w:r>
            <w:r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1CA1" w14:textId="77777777" w:rsidR="00B068DC" w:rsidRDefault="00B068DC" w:rsidP="00B06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3EAFC66" w14:textId="2B5838FC" w:rsidR="007F0C8A" w:rsidRDefault="00B068DC" w:rsidP="00B06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112" w:type="dxa"/>
            <w:vAlign w:val="center"/>
          </w:tcPr>
          <w:p w14:paraId="18E1C826" w14:textId="151ADD00" w:rsidR="007F0C8A" w:rsidRDefault="008409BD" w:rsidP="004C3440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="00B068DC">
              <w:rPr>
                <w:color w:val="000000" w:themeColor="text1"/>
              </w:rPr>
              <w:t>З от 09.02.2009 № 8, ст. 18 Положения о КСО</w:t>
            </w:r>
          </w:p>
        </w:tc>
      </w:tr>
      <w:tr w:rsidR="00B67A79" w:rsidRPr="00C72B10" w14:paraId="095321BB" w14:textId="77777777" w:rsidTr="00747BC1">
        <w:trPr>
          <w:trHeight w:val="572"/>
        </w:trPr>
        <w:tc>
          <w:tcPr>
            <w:tcW w:w="106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1AA5" w14:textId="339D6BE4" w:rsidR="00B67A79" w:rsidRPr="00C72B10" w:rsidRDefault="00B67A79" w:rsidP="00A022D1">
            <w:pPr>
              <w:shd w:val="clear" w:color="auto" w:fill="FFFFFF"/>
              <w:ind w:left="-40" w:right="-58"/>
              <w:jc w:val="center"/>
            </w:pPr>
            <w:r>
              <w:rPr>
                <w:b/>
                <w:color w:val="000000" w:themeColor="text1"/>
              </w:rPr>
              <w:t>6. Материально – техническое обеспечение</w:t>
            </w:r>
          </w:p>
        </w:tc>
      </w:tr>
      <w:tr w:rsidR="00B67A79" w:rsidRPr="00C72B10" w14:paraId="02BE312A" w14:textId="77777777" w:rsidTr="00747BC1">
        <w:trPr>
          <w:trHeight w:val="1086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1264" w14:textId="6CA00617" w:rsidR="00B67A79" w:rsidRDefault="00DF20D5" w:rsidP="00C35EB5">
            <w:pPr>
              <w:shd w:val="clear" w:color="auto" w:fill="FFFFFF"/>
              <w:ind w:left="-40" w:right="-58"/>
              <w:jc w:val="center"/>
            </w:pPr>
            <w:r>
              <w:t>6.1.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5322" w14:textId="5F5793FD" w:rsidR="00B67A79" w:rsidRPr="00C72B10" w:rsidRDefault="00DF20D5" w:rsidP="002E1E6B">
            <w:pPr>
              <w:spacing w:line="276" w:lineRule="auto"/>
            </w:pPr>
            <w:r>
              <w:rPr>
                <w:color w:val="000000" w:themeColor="text1"/>
              </w:rPr>
              <w:t>Подготовка и исполнение сметы расходов Контрольно-</w:t>
            </w:r>
            <w:r w:rsidR="002E1E6B">
              <w:rPr>
                <w:color w:val="000000" w:themeColor="text1"/>
              </w:rPr>
              <w:t>счетного органа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6654" w14:textId="77777777" w:rsidR="00DF20D5" w:rsidRPr="00C72B10" w:rsidRDefault="00DF20D5" w:rsidP="00DF20D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</w:t>
            </w:r>
          </w:p>
          <w:p w14:paraId="1204F9CC" w14:textId="33A78D7E" w:rsidR="00B67A79" w:rsidRPr="00C72B10" w:rsidRDefault="00DF20D5" w:rsidP="00DF20D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17A84DA9" w14:textId="77777777" w:rsidR="00DF20D5" w:rsidRDefault="00DF20D5" w:rsidP="00DF20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ст.161 БК РФ,</w:t>
            </w:r>
          </w:p>
          <w:p w14:paraId="63EFD4A9" w14:textId="306E5828" w:rsidR="00B67A79" w:rsidRPr="00C72B10" w:rsidRDefault="00B67A79" w:rsidP="00DF20D5">
            <w:pPr>
              <w:ind w:right="-108"/>
              <w:jc w:val="both"/>
            </w:pPr>
          </w:p>
        </w:tc>
      </w:tr>
      <w:tr w:rsidR="00B67A79" w:rsidRPr="00C72B10" w14:paraId="49B39A48" w14:textId="77777777" w:rsidTr="00747BC1">
        <w:trPr>
          <w:trHeight w:val="11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A858" w14:textId="675DD776" w:rsidR="00B67A79" w:rsidRDefault="00DF20D5" w:rsidP="00C35EB5">
            <w:pPr>
              <w:shd w:val="clear" w:color="auto" w:fill="FFFFFF"/>
              <w:ind w:left="-40" w:right="-58"/>
              <w:jc w:val="center"/>
            </w:pPr>
            <w:r>
              <w:t>6.2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E78C" w14:textId="4D99935E" w:rsidR="00B67A79" w:rsidRPr="00C72B10" w:rsidRDefault="00DF20D5" w:rsidP="00EA1B1C">
            <w:pPr>
              <w:spacing w:line="276" w:lineRule="auto"/>
            </w:pPr>
            <w:r>
              <w:rPr>
                <w:color w:val="000000" w:themeColor="text1"/>
              </w:rPr>
              <w:t>Осуществление закупок товаров, работ и услуг для нужд Контрольно-</w:t>
            </w:r>
            <w:r w:rsidR="00EA1B1C">
              <w:rPr>
                <w:color w:val="000000" w:themeColor="text1"/>
              </w:rPr>
              <w:t>счетного органа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9297" w14:textId="77777777" w:rsidR="00DF20D5" w:rsidRDefault="00DF20D5" w:rsidP="00DF20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2E82CCD0" w14:textId="48566081" w:rsidR="00B67A79" w:rsidRPr="00C72B10" w:rsidRDefault="00DF20D5" w:rsidP="00DF20D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112" w:type="dxa"/>
            <w:vAlign w:val="center"/>
          </w:tcPr>
          <w:p w14:paraId="6AF81111" w14:textId="3BB50C5A" w:rsidR="00B67A79" w:rsidRPr="00C72B10" w:rsidRDefault="00DF20D5" w:rsidP="004C3440">
            <w:pPr>
              <w:ind w:right="-108"/>
              <w:jc w:val="center"/>
            </w:pPr>
            <w:r>
              <w:rPr>
                <w:color w:val="000000" w:themeColor="text1"/>
              </w:rPr>
              <w:t>ст.72 БК РФ</w:t>
            </w:r>
          </w:p>
        </w:tc>
      </w:tr>
      <w:tr w:rsidR="00B67A79" w:rsidRPr="00C72B10" w14:paraId="588ED79D" w14:textId="77777777" w:rsidTr="00747BC1">
        <w:trPr>
          <w:trHeight w:val="96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59A2" w14:textId="7DD74C4B" w:rsidR="00B67A79" w:rsidRDefault="00DF20D5" w:rsidP="00C35EB5">
            <w:pPr>
              <w:shd w:val="clear" w:color="auto" w:fill="FFFFFF"/>
              <w:ind w:left="-40" w:right="-58"/>
              <w:jc w:val="center"/>
            </w:pPr>
            <w:r>
              <w:lastRenderedPageBreak/>
              <w:t>6.3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729E" w14:textId="6C084123" w:rsidR="00B67A79" w:rsidRPr="00C72B10" w:rsidRDefault="00DF20D5" w:rsidP="00C35EB5">
            <w:pPr>
              <w:spacing w:line="276" w:lineRule="auto"/>
            </w:pPr>
            <w:r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F3E5" w14:textId="77777777" w:rsidR="00DF20D5" w:rsidRDefault="00DF20D5" w:rsidP="00DF20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  <w:p w14:paraId="66F9FE46" w14:textId="77777777" w:rsidR="00B67A79" w:rsidRPr="00C72B10" w:rsidRDefault="00B67A79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2C6F36" w14:textId="637ED418" w:rsidR="00DF20D5" w:rsidRDefault="00DF20D5" w:rsidP="007F0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11 Федерального закона от 06.12.2011</w:t>
            </w:r>
            <w:r w:rsidR="007F0C8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 402-ФЗ</w:t>
            </w:r>
          </w:p>
          <w:p w14:paraId="1F9CAC68" w14:textId="0CB352D9" w:rsidR="00B67A79" w:rsidRPr="00C72B10" w:rsidRDefault="00DF20D5" w:rsidP="004C3440">
            <w:pPr>
              <w:ind w:right="-108"/>
              <w:jc w:val="center"/>
            </w:pPr>
            <w:r>
              <w:rPr>
                <w:color w:val="000000" w:themeColor="text1"/>
              </w:rPr>
              <w:t>«О бухгалтерском учете</w:t>
            </w:r>
          </w:p>
        </w:tc>
      </w:tr>
    </w:tbl>
    <w:p w14:paraId="1EA96EB9" w14:textId="77777777" w:rsidR="007D585C" w:rsidRDefault="007D585C" w:rsidP="006577A6"/>
    <w:sectPr w:rsidR="007D585C" w:rsidSect="00CA7B44">
      <w:headerReference w:type="even" r:id="rId7"/>
      <w:headerReference w:type="default" r:id="rId8"/>
      <w:pgSz w:w="11906" w:h="16838" w:code="9"/>
      <w:pgMar w:top="851" w:right="709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D2611" w14:textId="77777777" w:rsidR="008C768D" w:rsidRDefault="008C768D" w:rsidP="00120AE2">
      <w:r>
        <w:separator/>
      </w:r>
    </w:p>
  </w:endnote>
  <w:endnote w:type="continuationSeparator" w:id="0">
    <w:p w14:paraId="6A615A64" w14:textId="77777777" w:rsidR="008C768D" w:rsidRDefault="008C768D" w:rsidP="001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6E489" w14:textId="77777777" w:rsidR="008C768D" w:rsidRDefault="008C768D" w:rsidP="00120AE2">
      <w:r>
        <w:separator/>
      </w:r>
    </w:p>
  </w:footnote>
  <w:footnote w:type="continuationSeparator" w:id="0">
    <w:p w14:paraId="3CA69FF2" w14:textId="77777777" w:rsidR="008C768D" w:rsidRDefault="008C768D" w:rsidP="0012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54C5" w14:textId="77777777" w:rsidR="00B43478" w:rsidRDefault="00F17B7D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B0EC52" w14:textId="77777777" w:rsidR="00B43478" w:rsidRDefault="008C768D" w:rsidP="0040336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1A85" w14:textId="77777777" w:rsidR="00B43478" w:rsidRPr="00690852" w:rsidRDefault="008C768D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14:paraId="2E7C34C3" w14:textId="77777777" w:rsidR="00B43478" w:rsidRDefault="008C768D" w:rsidP="0040336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C"/>
    <w:rsid w:val="00002A3E"/>
    <w:rsid w:val="000047D8"/>
    <w:rsid w:val="0000577E"/>
    <w:rsid w:val="00006CC9"/>
    <w:rsid w:val="000112A9"/>
    <w:rsid w:val="00011905"/>
    <w:rsid w:val="0001330B"/>
    <w:rsid w:val="00013568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0CC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37D96"/>
    <w:rsid w:val="00040512"/>
    <w:rsid w:val="000412A4"/>
    <w:rsid w:val="0004261E"/>
    <w:rsid w:val="00043954"/>
    <w:rsid w:val="00044DC0"/>
    <w:rsid w:val="00045BFB"/>
    <w:rsid w:val="00050037"/>
    <w:rsid w:val="00050249"/>
    <w:rsid w:val="000517F4"/>
    <w:rsid w:val="000538DF"/>
    <w:rsid w:val="00053954"/>
    <w:rsid w:val="0005395F"/>
    <w:rsid w:val="00056D8B"/>
    <w:rsid w:val="000572E1"/>
    <w:rsid w:val="00062A74"/>
    <w:rsid w:val="0006644B"/>
    <w:rsid w:val="00067DBB"/>
    <w:rsid w:val="00071513"/>
    <w:rsid w:val="000716E9"/>
    <w:rsid w:val="0007211C"/>
    <w:rsid w:val="00072353"/>
    <w:rsid w:val="00074F93"/>
    <w:rsid w:val="00076D5E"/>
    <w:rsid w:val="000777A0"/>
    <w:rsid w:val="0008090C"/>
    <w:rsid w:val="00081C8A"/>
    <w:rsid w:val="00081F99"/>
    <w:rsid w:val="00082902"/>
    <w:rsid w:val="00082DA4"/>
    <w:rsid w:val="00084D49"/>
    <w:rsid w:val="000853AE"/>
    <w:rsid w:val="00086C74"/>
    <w:rsid w:val="00087CBC"/>
    <w:rsid w:val="000904FF"/>
    <w:rsid w:val="000941E0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C7AB3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375"/>
    <w:rsid w:val="00107680"/>
    <w:rsid w:val="00107B57"/>
    <w:rsid w:val="001117B6"/>
    <w:rsid w:val="00111B33"/>
    <w:rsid w:val="00112532"/>
    <w:rsid w:val="00114378"/>
    <w:rsid w:val="00114CB7"/>
    <w:rsid w:val="0011563F"/>
    <w:rsid w:val="00115EE8"/>
    <w:rsid w:val="0011747C"/>
    <w:rsid w:val="00120AE2"/>
    <w:rsid w:val="00121DE7"/>
    <w:rsid w:val="00121F0D"/>
    <w:rsid w:val="00124283"/>
    <w:rsid w:val="00127108"/>
    <w:rsid w:val="00131268"/>
    <w:rsid w:val="00134C3C"/>
    <w:rsid w:val="00135FF8"/>
    <w:rsid w:val="0013646C"/>
    <w:rsid w:val="00136B72"/>
    <w:rsid w:val="00140E0F"/>
    <w:rsid w:val="0014383A"/>
    <w:rsid w:val="00144FD4"/>
    <w:rsid w:val="001470EC"/>
    <w:rsid w:val="00151455"/>
    <w:rsid w:val="0015382E"/>
    <w:rsid w:val="0015387D"/>
    <w:rsid w:val="0015443D"/>
    <w:rsid w:val="001564D0"/>
    <w:rsid w:val="00157C34"/>
    <w:rsid w:val="00160902"/>
    <w:rsid w:val="00160BAF"/>
    <w:rsid w:val="00160BE1"/>
    <w:rsid w:val="00160DEF"/>
    <w:rsid w:val="00160FA4"/>
    <w:rsid w:val="00161E8B"/>
    <w:rsid w:val="00162B13"/>
    <w:rsid w:val="0016394C"/>
    <w:rsid w:val="00164724"/>
    <w:rsid w:val="00165188"/>
    <w:rsid w:val="001651DB"/>
    <w:rsid w:val="00165ABC"/>
    <w:rsid w:val="001706CF"/>
    <w:rsid w:val="00170D37"/>
    <w:rsid w:val="00172B32"/>
    <w:rsid w:val="001732C3"/>
    <w:rsid w:val="00174E64"/>
    <w:rsid w:val="00175AE0"/>
    <w:rsid w:val="001824C5"/>
    <w:rsid w:val="00184F86"/>
    <w:rsid w:val="001868FA"/>
    <w:rsid w:val="0019018F"/>
    <w:rsid w:val="001925AD"/>
    <w:rsid w:val="00192F39"/>
    <w:rsid w:val="00195239"/>
    <w:rsid w:val="00196340"/>
    <w:rsid w:val="001964DF"/>
    <w:rsid w:val="001A08B4"/>
    <w:rsid w:val="001A3D7D"/>
    <w:rsid w:val="001A4248"/>
    <w:rsid w:val="001B03ED"/>
    <w:rsid w:val="001B0A9D"/>
    <w:rsid w:val="001B1108"/>
    <w:rsid w:val="001B1126"/>
    <w:rsid w:val="001B38F7"/>
    <w:rsid w:val="001B4012"/>
    <w:rsid w:val="001B4B03"/>
    <w:rsid w:val="001B5049"/>
    <w:rsid w:val="001B6528"/>
    <w:rsid w:val="001B7C25"/>
    <w:rsid w:val="001B7D20"/>
    <w:rsid w:val="001C1D23"/>
    <w:rsid w:val="001C2FAE"/>
    <w:rsid w:val="001C30DC"/>
    <w:rsid w:val="001C3282"/>
    <w:rsid w:val="001C3726"/>
    <w:rsid w:val="001C56C7"/>
    <w:rsid w:val="001C5ACE"/>
    <w:rsid w:val="001C7269"/>
    <w:rsid w:val="001D0E7D"/>
    <w:rsid w:val="001D4D12"/>
    <w:rsid w:val="001D7506"/>
    <w:rsid w:val="001E290C"/>
    <w:rsid w:val="001E4269"/>
    <w:rsid w:val="001E45AA"/>
    <w:rsid w:val="001E4DC6"/>
    <w:rsid w:val="001E6D8F"/>
    <w:rsid w:val="001F1209"/>
    <w:rsid w:val="001F6A2F"/>
    <w:rsid w:val="00203AB0"/>
    <w:rsid w:val="0020500F"/>
    <w:rsid w:val="00205025"/>
    <w:rsid w:val="0020556C"/>
    <w:rsid w:val="00207E47"/>
    <w:rsid w:val="002100F3"/>
    <w:rsid w:val="00210AC4"/>
    <w:rsid w:val="00210B85"/>
    <w:rsid w:val="002119A3"/>
    <w:rsid w:val="002120E9"/>
    <w:rsid w:val="002125CD"/>
    <w:rsid w:val="00212E46"/>
    <w:rsid w:val="002146DE"/>
    <w:rsid w:val="00216C43"/>
    <w:rsid w:val="0022105F"/>
    <w:rsid w:val="00223302"/>
    <w:rsid w:val="00224232"/>
    <w:rsid w:val="00227B3E"/>
    <w:rsid w:val="00232187"/>
    <w:rsid w:val="00240497"/>
    <w:rsid w:val="00243F1C"/>
    <w:rsid w:val="00244BC7"/>
    <w:rsid w:val="00244EC6"/>
    <w:rsid w:val="002457E8"/>
    <w:rsid w:val="00247285"/>
    <w:rsid w:val="00247340"/>
    <w:rsid w:val="0025095F"/>
    <w:rsid w:val="00254F36"/>
    <w:rsid w:val="0025544D"/>
    <w:rsid w:val="002600E9"/>
    <w:rsid w:val="00260676"/>
    <w:rsid w:val="00260E9E"/>
    <w:rsid w:val="002616D8"/>
    <w:rsid w:val="0026226F"/>
    <w:rsid w:val="00263A2C"/>
    <w:rsid w:val="00264AB3"/>
    <w:rsid w:val="00266B0D"/>
    <w:rsid w:val="00266BB5"/>
    <w:rsid w:val="002701B8"/>
    <w:rsid w:val="002719F5"/>
    <w:rsid w:val="00271E77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3AC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4D2C"/>
    <w:rsid w:val="002966BB"/>
    <w:rsid w:val="002976AB"/>
    <w:rsid w:val="00297F6A"/>
    <w:rsid w:val="002A0436"/>
    <w:rsid w:val="002A22F5"/>
    <w:rsid w:val="002A3551"/>
    <w:rsid w:val="002A45E4"/>
    <w:rsid w:val="002A469A"/>
    <w:rsid w:val="002A46EB"/>
    <w:rsid w:val="002A627E"/>
    <w:rsid w:val="002A7967"/>
    <w:rsid w:val="002A7AAC"/>
    <w:rsid w:val="002B0C3D"/>
    <w:rsid w:val="002B24D5"/>
    <w:rsid w:val="002B332A"/>
    <w:rsid w:val="002B4BB6"/>
    <w:rsid w:val="002B601E"/>
    <w:rsid w:val="002B6210"/>
    <w:rsid w:val="002B6ED7"/>
    <w:rsid w:val="002C0116"/>
    <w:rsid w:val="002C0639"/>
    <w:rsid w:val="002C1379"/>
    <w:rsid w:val="002C1D44"/>
    <w:rsid w:val="002C23DE"/>
    <w:rsid w:val="002C24E9"/>
    <w:rsid w:val="002D0F47"/>
    <w:rsid w:val="002D32EB"/>
    <w:rsid w:val="002D4F63"/>
    <w:rsid w:val="002D528D"/>
    <w:rsid w:val="002D7489"/>
    <w:rsid w:val="002E0CA5"/>
    <w:rsid w:val="002E1E6B"/>
    <w:rsid w:val="002E2A7A"/>
    <w:rsid w:val="002E4947"/>
    <w:rsid w:val="002E5354"/>
    <w:rsid w:val="002E59DF"/>
    <w:rsid w:val="002E6D84"/>
    <w:rsid w:val="002F00F1"/>
    <w:rsid w:val="002F05AC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0DBE"/>
    <w:rsid w:val="003113E7"/>
    <w:rsid w:val="00312BAA"/>
    <w:rsid w:val="00315876"/>
    <w:rsid w:val="00316B24"/>
    <w:rsid w:val="00320A2B"/>
    <w:rsid w:val="00320DEB"/>
    <w:rsid w:val="0032241C"/>
    <w:rsid w:val="00322ADC"/>
    <w:rsid w:val="00324C6F"/>
    <w:rsid w:val="00330C49"/>
    <w:rsid w:val="003319F8"/>
    <w:rsid w:val="00340CA7"/>
    <w:rsid w:val="00341089"/>
    <w:rsid w:val="00341678"/>
    <w:rsid w:val="00343F28"/>
    <w:rsid w:val="00344320"/>
    <w:rsid w:val="00344512"/>
    <w:rsid w:val="003453D9"/>
    <w:rsid w:val="00345C4C"/>
    <w:rsid w:val="003464AA"/>
    <w:rsid w:val="003464DB"/>
    <w:rsid w:val="0035036C"/>
    <w:rsid w:val="003510C7"/>
    <w:rsid w:val="00352486"/>
    <w:rsid w:val="00355C16"/>
    <w:rsid w:val="00356E49"/>
    <w:rsid w:val="00357249"/>
    <w:rsid w:val="00360283"/>
    <w:rsid w:val="003602B5"/>
    <w:rsid w:val="00360AD2"/>
    <w:rsid w:val="0036175B"/>
    <w:rsid w:val="00363D2E"/>
    <w:rsid w:val="00366758"/>
    <w:rsid w:val="00367640"/>
    <w:rsid w:val="00370ED1"/>
    <w:rsid w:val="003738FA"/>
    <w:rsid w:val="00373D6B"/>
    <w:rsid w:val="00374523"/>
    <w:rsid w:val="00376CC8"/>
    <w:rsid w:val="00377587"/>
    <w:rsid w:val="003847E3"/>
    <w:rsid w:val="00385491"/>
    <w:rsid w:val="003863C5"/>
    <w:rsid w:val="00386D30"/>
    <w:rsid w:val="00387FC5"/>
    <w:rsid w:val="00390011"/>
    <w:rsid w:val="00390883"/>
    <w:rsid w:val="00390F6D"/>
    <w:rsid w:val="003A09B7"/>
    <w:rsid w:val="003A54CD"/>
    <w:rsid w:val="003A7521"/>
    <w:rsid w:val="003A7C46"/>
    <w:rsid w:val="003B0298"/>
    <w:rsid w:val="003B030F"/>
    <w:rsid w:val="003B0681"/>
    <w:rsid w:val="003B06DB"/>
    <w:rsid w:val="003B0800"/>
    <w:rsid w:val="003B1E34"/>
    <w:rsid w:val="003B33D4"/>
    <w:rsid w:val="003B6A11"/>
    <w:rsid w:val="003B6F07"/>
    <w:rsid w:val="003B7276"/>
    <w:rsid w:val="003B7BFD"/>
    <w:rsid w:val="003C0297"/>
    <w:rsid w:val="003C0573"/>
    <w:rsid w:val="003C1EB0"/>
    <w:rsid w:val="003C208B"/>
    <w:rsid w:val="003C6F89"/>
    <w:rsid w:val="003C7AF6"/>
    <w:rsid w:val="003D2319"/>
    <w:rsid w:val="003D34E3"/>
    <w:rsid w:val="003D48FF"/>
    <w:rsid w:val="003D630B"/>
    <w:rsid w:val="003D7A36"/>
    <w:rsid w:val="003E20E6"/>
    <w:rsid w:val="003E70AE"/>
    <w:rsid w:val="003E72D6"/>
    <w:rsid w:val="003F0607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15C48"/>
    <w:rsid w:val="00422339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37CCD"/>
    <w:rsid w:val="00442275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516"/>
    <w:rsid w:val="00471AC4"/>
    <w:rsid w:val="00472FED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2C2"/>
    <w:rsid w:val="0048454B"/>
    <w:rsid w:val="00486AFD"/>
    <w:rsid w:val="0049195D"/>
    <w:rsid w:val="00492267"/>
    <w:rsid w:val="00493C57"/>
    <w:rsid w:val="0049428F"/>
    <w:rsid w:val="00496197"/>
    <w:rsid w:val="004A0CE0"/>
    <w:rsid w:val="004A1555"/>
    <w:rsid w:val="004A23E0"/>
    <w:rsid w:val="004A31E4"/>
    <w:rsid w:val="004A5D58"/>
    <w:rsid w:val="004A5F40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C3440"/>
    <w:rsid w:val="004D09E4"/>
    <w:rsid w:val="004D3AC5"/>
    <w:rsid w:val="004D48CA"/>
    <w:rsid w:val="004D7AFA"/>
    <w:rsid w:val="004E08CD"/>
    <w:rsid w:val="004E0ED8"/>
    <w:rsid w:val="004E2E23"/>
    <w:rsid w:val="004E3B65"/>
    <w:rsid w:val="004E4242"/>
    <w:rsid w:val="004E4924"/>
    <w:rsid w:val="004E514C"/>
    <w:rsid w:val="004E71FC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1475"/>
    <w:rsid w:val="005234AE"/>
    <w:rsid w:val="00524C0A"/>
    <w:rsid w:val="0052785E"/>
    <w:rsid w:val="00530978"/>
    <w:rsid w:val="005348B8"/>
    <w:rsid w:val="00536F38"/>
    <w:rsid w:val="0053796A"/>
    <w:rsid w:val="0053799D"/>
    <w:rsid w:val="00540B81"/>
    <w:rsid w:val="00540E3A"/>
    <w:rsid w:val="005411B0"/>
    <w:rsid w:val="00541ED8"/>
    <w:rsid w:val="00543FE1"/>
    <w:rsid w:val="0054584B"/>
    <w:rsid w:val="00545C85"/>
    <w:rsid w:val="0055019D"/>
    <w:rsid w:val="00550DE8"/>
    <w:rsid w:val="005534C7"/>
    <w:rsid w:val="0055638E"/>
    <w:rsid w:val="00556D52"/>
    <w:rsid w:val="00561BF6"/>
    <w:rsid w:val="005627A5"/>
    <w:rsid w:val="00563476"/>
    <w:rsid w:val="00564F94"/>
    <w:rsid w:val="00566C9C"/>
    <w:rsid w:val="00570CF9"/>
    <w:rsid w:val="005715E6"/>
    <w:rsid w:val="005716C5"/>
    <w:rsid w:val="005721EC"/>
    <w:rsid w:val="0057506D"/>
    <w:rsid w:val="00575BAF"/>
    <w:rsid w:val="005767C0"/>
    <w:rsid w:val="0058039C"/>
    <w:rsid w:val="005804D8"/>
    <w:rsid w:val="00582A3B"/>
    <w:rsid w:val="00584294"/>
    <w:rsid w:val="00584DF8"/>
    <w:rsid w:val="005852D5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4A7E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4FCA"/>
    <w:rsid w:val="005D560D"/>
    <w:rsid w:val="005D7194"/>
    <w:rsid w:val="005D77D7"/>
    <w:rsid w:val="005D7894"/>
    <w:rsid w:val="005E0B9B"/>
    <w:rsid w:val="005E33C3"/>
    <w:rsid w:val="005E50D1"/>
    <w:rsid w:val="005E5125"/>
    <w:rsid w:val="005F2AA5"/>
    <w:rsid w:val="005F3846"/>
    <w:rsid w:val="005F4E2C"/>
    <w:rsid w:val="005F664F"/>
    <w:rsid w:val="005F7C92"/>
    <w:rsid w:val="00600A14"/>
    <w:rsid w:val="00601493"/>
    <w:rsid w:val="00602977"/>
    <w:rsid w:val="00603C9A"/>
    <w:rsid w:val="00604607"/>
    <w:rsid w:val="00605ACF"/>
    <w:rsid w:val="00605E04"/>
    <w:rsid w:val="00605E95"/>
    <w:rsid w:val="0060677C"/>
    <w:rsid w:val="006067CA"/>
    <w:rsid w:val="00606E9F"/>
    <w:rsid w:val="0060761A"/>
    <w:rsid w:val="00610A6D"/>
    <w:rsid w:val="00613489"/>
    <w:rsid w:val="00614923"/>
    <w:rsid w:val="00614FBA"/>
    <w:rsid w:val="00615042"/>
    <w:rsid w:val="00616E36"/>
    <w:rsid w:val="00620130"/>
    <w:rsid w:val="00623416"/>
    <w:rsid w:val="00626932"/>
    <w:rsid w:val="00626ABA"/>
    <w:rsid w:val="00626C91"/>
    <w:rsid w:val="006300BC"/>
    <w:rsid w:val="006305CF"/>
    <w:rsid w:val="00630CEA"/>
    <w:rsid w:val="0063299A"/>
    <w:rsid w:val="00637F3A"/>
    <w:rsid w:val="006402FF"/>
    <w:rsid w:val="0064784E"/>
    <w:rsid w:val="00650A41"/>
    <w:rsid w:val="006515DF"/>
    <w:rsid w:val="00651DC5"/>
    <w:rsid w:val="0065208A"/>
    <w:rsid w:val="00652501"/>
    <w:rsid w:val="00654FEF"/>
    <w:rsid w:val="0065770F"/>
    <w:rsid w:val="006577A6"/>
    <w:rsid w:val="006634FB"/>
    <w:rsid w:val="00663BC0"/>
    <w:rsid w:val="00663E39"/>
    <w:rsid w:val="00665622"/>
    <w:rsid w:val="00665F80"/>
    <w:rsid w:val="006664A2"/>
    <w:rsid w:val="00670120"/>
    <w:rsid w:val="00671427"/>
    <w:rsid w:val="00671EE8"/>
    <w:rsid w:val="00672903"/>
    <w:rsid w:val="00673618"/>
    <w:rsid w:val="00675AD7"/>
    <w:rsid w:val="00676B00"/>
    <w:rsid w:val="006772A7"/>
    <w:rsid w:val="00680EBF"/>
    <w:rsid w:val="006824A6"/>
    <w:rsid w:val="00683A3E"/>
    <w:rsid w:val="00684199"/>
    <w:rsid w:val="00684C48"/>
    <w:rsid w:val="006869BB"/>
    <w:rsid w:val="00687B78"/>
    <w:rsid w:val="00690852"/>
    <w:rsid w:val="0069090D"/>
    <w:rsid w:val="00690B78"/>
    <w:rsid w:val="00690F8E"/>
    <w:rsid w:val="0069762E"/>
    <w:rsid w:val="006A020D"/>
    <w:rsid w:val="006A0BC0"/>
    <w:rsid w:val="006A134E"/>
    <w:rsid w:val="006A15E4"/>
    <w:rsid w:val="006A1CED"/>
    <w:rsid w:val="006A2038"/>
    <w:rsid w:val="006A2FDA"/>
    <w:rsid w:val="006A5904"/>
    <w:rsid w:val="006A626A"/>
    <w:rsid w:val="006A6B08"/>
    <w:rsid w:val="006A72FE"/>
    <w:rsid w:val="006B095E"/>
    <w:rsid w:val="006B4387"/>
    <w:rsid w:val="006B4846"/>
    <w:rsid w:val="006B769E"/>
    <w:rsid w:val="006B7D3D"/>
    <w:rsid w:val="006B7DD1"/>
    <w:rsid w:val="006C0337"/>
    <w:rsid w:val="006C072A"/>
    <w:rsid w:val="006C0CFC"/>
    <w:rsid w:val="006C120E"/>
    <w:rsid w:val="006C33E1"/>
    <w:rsid w:val="006C57FA"/>
    <w:rsid w:val="006D139D"/>
    <w:rsid w:val="006D1421"/>
    <w:rsid w:val="006D1940"/>
    <w:rsid w:val="006D21F9"/>
    <w:rsid w:val="006D3145"/>
    <w:rsid w:val="006D49DE"/>
    <w:rsid w:val="006D6E7D"/>
    <w:rsid w:val="006E2286"/>
    <w:rsid w:val="006E4C8B"/>
    <w:rsid w:val="006E6F53"/>
    <w:rsid w:val="006E7506"/>
    <w:rsid w:val="006F1386"/>
    <w:rsid w:val="006F16DE"/>
    <w:rsid w:val="006F2224"/>
    <w:rsid w:val="006F4D7B"/>
    <w:rsid w:val="006F50E1"/>
    <w:rsid w:val="006F55EC"/>
    <w:rsid w:val="006F5A5E"/>
    <w:rsid w:val="00700346"/>
    <w:rsid w:val="007042E3"/>
    <w:rsid w:val="00705FDB"/>
    <w:rsid w:val="007116EE"/>
    <w:rsid w:val="00712ACD"/>
    <w:rsid w:val="007139BF"/>
    <w:rsid w:val="00714225"/>
    <w:rsid w:val="00716C73"/>
    <w:rsid w:val="007218BF"/>
    <w:rsid w:val="00721A68"/>
    <w:rsid w:val="00725DCE"/>
    <w:rsid w:val="00726201"/>
    <w:rsid w:val="007264ED"/>
    <w:rsid w:val="00726F26"/>
    <w:rsid w:val="007271B4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6F79"/>
    <w:rsid w:val="00747594"/>
    <w:rsid w:val="00747BC1"/>
    <w:rsid w:val="00751279"/>
    <w:rsid w:val="00752C42"/>
    <w:rsid w:val="0075344B"/>
    <w:rsid w:val="00753482"/>
    <w:rsid w:val="00753DAC"/>
    <w:rsid w:val="00755CF8"/>
    <w:rsid w:val="007567B3"/>
    <w:rsid w:val="00756870"/>
    <w:rsid w:val="00757066"/>
    <w:rsid w:val="00761751"/>
    <w:rsid w:val="007618D6"/>
    <w:rsid w:val="007636B9"/>
    <w:rsid w:val="00764F28"/>
    <w:rsid w:val="00765132"/>
    <w:rsid w:val="00765F9C"/>
    <w:rsid w:val="007718A0"/>
    <w:rsid w:val="00772587"/>
    <w:rsid w:val="00772AA2"/>
    <w:rsid w:val="00772B2A"/>
    <w:rsid w:val="00772D2A"/>
    <w:rsid w:val="0077412C"/>
    <w:rsid w:val="007743BA"/>
    <w:rsid w:val="00776B02"/>
    <w:rsid w:val="007777AD"/>
    <w:rsid w:val="00777DFA"/>
    <w:rsid w:val="00782B7C"/>
    <w:rsid w:val="00785919"/>
    <w:rsid w:val="0078665B"/>
    <w:rsid w:val="00786BF3"/>
    <w:rsid w:val="007916B4"/>
    <w:rsid w:val="00793785"/>
    <w:rsid w:val="00796CB0"/>
    <w:rsid w:val="0079752B"/>
    <w:rsid w:val="007A2921"/>
    <w:rsid w:val="007A3282"/>
    <w:rsid w:val="007A32DA"/>
    <w:rsid w:val="007A3E6C"/>
    <w:rsid w:val="007A5D52"/>
    <w:rsid w:val="007B014B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2442"/>
    <w:rsid w:val="007C4E38"/>
    <w:rsid w:val="007C69DB"/>
    <w:rsid w:val="007C712B"/>
    <w:rsid w:val="007D1468"/>
    <w:rsid w:val="007D20E7"/>
    <w:rsid w:val="007D2E0E"/>
    <w:rsid w:val="007D37C5"/>
    <w:rsid w:val="007D4095"/>
    <w:rsid w:val="007D458C"/>
    <w:rsid w:val="007D585C"/>
    <w:rsid w:val="007E11FF"/>
    <w:rsid w:val="007E2CEF"/>
    <w:rsid w:val="007E2DA7"/>
    <w:rsid w:val="007E3491"/>
    <w:rsid w:val="007E3EB2"/>
    <w:rsid w:val="007E423C"/>
    <w:rsid w:val="007E6757"/>
    <w:rsid w:val="007F0C8A"/>
    <w:rsid w:val="007F3B51"/>
    <w:rsid w:val="007F3D8F"/>
    <w:rsid w:val="007F4628"/>
    <w:rsid w:val="007F6C78"/>
    <w:rsid w:val="007F6D13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2F"/>
    <w:rsid w:val="00815285"/>
    <w:rsid w:val="00815503"/>
    <w:rsid w:val="008170BC"/>
    <w:rsid w:val="008172A1"/>
    <w:rsid w:val="008178FB"/>
    <w:rsid w:val="00820111"/>
    <w:rsid w:val="00820ACE"/>
    <w:rsid w:val="00821370"/>
    <w:rsid w:val="00822606"/>
    <w:rsid w:val="008242B2"/>
    <w:rsid w:val="00824617"/>
    <w:rsid w:val="00826AF0"/>
    <w:rsid w:val="0082777C"/>
    <w:rsid w:val="00831439"/>
    <w:rsid w:val="00833C9E"/>
    <w:rsid w:val="008343B2"/>
    <w:rsid w:val="008351A1"/>
    <w:rsid w:val="0083600F"/>
    <w:rsid w:val="00837C8D"/>
    <w:rsid w:val="008409BD"/>
    <w:rsid w:val="008411BD"/>
    <w:rsid w:val="0084132D"/>
    <w:rsid w:val="00841615"/>
    <w:rsid w:val="00841749"/>
    <w:rsid w:val="00841AF4"/>
    <w:rsid w:val="008439B0"/>
    <w:rsid w:val="0084519E"/>
    <w:rsid w:val="00847577"/>
    <w:rsid w:val="00850408"/>
    <w:rsid w:val="00851C00"/>
    <w:rsid w:val="00851D20"/>
    <w:rsid w:val="00852154"/>
    <w:rsid w:val="0085222F"/>
    <w:rsid w:val="008528CB"/>
    <w:rsid w:val="00853A98"/>
    <w:rsid w:val="00853D0F"/>
    <w:rsid w:val="00854AE4"/>
    <w:rsid w:val="008569EE"/>
    <w:rsid w:val="008601E3"/>
    <w:rsid w:val="00860B54"/>
    <w:rsid w:val="00861AFE"/>
    <w:rsid w:val="00861C2C"/>
    <w:rsid w:val="00863456"/>
    <w:rsid w:val="00863B3C"/>
    <w:rsid w:val="00864365"/>
    <w:rsid w:val="008650F8"/>
    <w:rsid w:val="00870AFD"/>
    <w:rsid w:val="00871790"/>
    <w:rsid w:val="0087280D"/>
    <w:rsid w:val="0087705B"/>
    <w:rsid w:val="00877220"/>
    <w:rsid w:val="008808A1"/>
    <w:rsid w:val="008811DE"/>
    <w:rsid w:val="00881B24"/>
    <w:rsid w:val="00882280"/>
    <w:rsid w:val="00882F30"/>
    <w:rsid w:val="0088326F"/>
    <w:rsid w:val="008841D4"/>
    <w:rsid w:val="00884550"/>
    <w:rsid w:val="008849BE"/>
    <w:rsid w:val="00886FF5"/>
    <w:rsid w:val="008918A9"/>
    <w:rsid w:val="008923AA"/>
    <w:rsid w:val="00892B2A"/>
    <w:rsid w:val="00893A77"/>
    <w:rsid w:val="008A2D42"/>
    <w:rsid w:val="008A379A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489D"/>
    <w:rsid w:val="008C5BFB"/>
    <w:rsid w:val="008C6393"/>
    <w:rsid w:val="008C768D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F1A79"/>
    <w:rsid w:val="008F2CBC"/>
    <w:rsid w:val="008F3BE7"/>
    <w:rsid w:val="008F4E09"/>
    <w:rsid w:val="008F67E5"/>
    <w:rsid w:val="008F6A9D"/>
    <w:rsid w:val="008F746E"/>
    <w:rsid w:val="009021E8"/>
    <w:rsid w:val="0090352E"/>
    <w:rsid w:val="009045B1"/>
    <w:rsid w:val="009052A7"/>
    <w:rsid w:val="009057BB"/>
    <w:rsid w:val="00907AE9"/>
    <w:rsid w:val="00911014"/>
    <w:rsid w:val="009136C4"/>
    <w:rsid w:val="00914374"/>
    <w:rsid w:val="00914E87"/>
    <w:rsid w:val="00916211"/>
    <w:rsid w:val="009178C2"/>
    <w:rsid w:val="00922128"/>
    <w:rsid w:val="0092227F"/>
    <w:rsid w:val="00922D3E"/>
    <w:rsid w:val="00924EF6"/>
    <w:rsid w:val="00924FAF"/>
    <w:rsid w:val="00930063"/>
    <w:rsid w:val="00930E42"/>
    <w:rsid w:val="00931C2F"/>
    <w:rsid w:val="0093715F"/>
    <w:rsid w:val="0094161C"/>
    <w:rsid w:val="00943003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20AC"/>
    <w:rsid w:val="00962E56"/>
    <w:rsid w:val="009648B8"/>
    <w:rsid w:val="00965601"/>
    <w:rsid w:val="00965AC1"/>
    <w:rsid w:val="00970A0A"/>
    <w:rsid w:val="009743F9"/>
    <w:rsid w:val="009763D4"/>
    <w:rsid w:val="00980485"/>
    <w:rsid w:val="0098051D"/>
    <w:rsid w:val="0098340E"/>
    <w:rsid w:val="00984CA4"/>
    <w:rsid w:val="00984D6D"/>
    <w:rsid w:val="009854E0"/>
    <w:rsid w:val="0098765C"/>
    <w:rsid w:val="00990782"/>
    <w:rsid w:val="00994662"/>
    <w:rsid w:val="00994730"/>
    <w:rsid w:val="00994CF2"/>
    <w:rsid w:val="00996390"/>
    <w:rsid w:val="009A0B99"/>
    <w:rsid w:val="009A40F2"/>
    <w:rsid w:val="009B1C8D"/>
    <w:rsid w:val="009B3888"/>
    <w:rsid w:val="009B467A"/>
    <w:rsid w:val="009B5258"/>
    <w:rsid w:val="009B658D"/>
    <w:rsid w:val="009B79D0"/>
    <w:rsid w:val="009B7E55"/>
    <w:rsid w:val="009C0A6D"/>
    <w:rsid w:val="009C211F"/>
    <w:rsid w:val="009C2C25"/>
    <w:rsid w:val="009C7FC4"/>
    <w:rsid w:val="009D52E8"/>
    <w:rsid w:val="009D5321"/>
    <w:rsid w:val="009D6094"/>
    <w:rsid w:val="009D75E2"/>
    <w:rsid w:val="009E0002"/>
    <w:rsid w:val="009E104F"/>
    <w:rsid w:val="009E23EB"/>
    <w:rsid w:val="009E27DA"/>
    <w:rsid w:val="009E49E1"/>
    <w:rsid w:val="009E4B9A"/>
    <w:rsid w:val="009E5733"/>
    <w:rsid w:val="009E64AD"/>
    <w:rsid w:val="009F1378"/>
    <w:rsid w:val="009F2839"/>
    <w:rsid w:val="009F461E"/>
    <w:rsid w:val="009F4B4E"/>
    <w:rsid w:val="009F50B2"/>
    <w:rsid w:val="009F58BA"/>
    <w:rsid w:val="009F6726"/>
    <w:rsid w:val="009F7179"/>
    <w:rsid w:val="009F7D8F"/>
    <w:rsid w:val="00A0064F"/>
    <w:rsid w:val="00A00EF9"/>
    <w:rsid w:val="00A022D1"/>
    <w:rsid w:val="00A03FB8"/>
    <w:rsid w:val="00A043AF"/>
    <w:rsid w:val="00A04A1F"/>
    <w:rsid w:val="00A04D3D"/>
    <w:rsid w:val="00A05968"/>
    <w:rsid w:val="00A103FD"/>
    <w:rsid w:val="00A14B59"/>
    <w:rsid w:val="00A17A95"/>
    <w:rsid w:val="00A202A9"/>
    <w:rsid w:val="00A2035B"/>
    <w:rsid w:val="00A23A2D"/>
    <w:rsid w:val="00A242EB"/>
    <w:rsid w:val="00A25ADB"/>
    <w:rsid w:val="00A263F0"/>
    <w:rsid w:val="00A272C2"/>
    <w:rsid w:val="00A3009F"/>
    <w:rsid w:val="00A31C92"/>
    <w:rsid w:val="00A31D7F"/>
    <w:rsid w:val="00A33564"/>
    <w:rsid w:val="00A35E97"/>
    <w:rsid w:val="00A35EF5"/>
    <w:rsid w:val="00A36E8D"/>
    <w:rsid w:val="00A370F8"/>
    <w:rsid w:val="00A37203"/>
    <w:rsid w:val="00A372DF"/>
    <w:rsid w:val="00A40814"/>
    <w:rsid w:val="00A43BFD"/>
    <w:rsid w:val="00A468F3"/>
    <w:rsid w:val="00A473BA"/>
    <w:rsid w:val="00A47B36"/>
    <w:rsid w:val="00A47FE6"/>
    <w:rsid w:val="00A521B8"/>
    <w:rsid w:val="00A53BEF"/>
    <w:rsid w:val="00A540FD"/>
    <w:rsid w:val="00A5435A"/>
    <w:rsid w:val="00A559A5"/>
    <w:rsid w:val="00A56795"/>
    <w:rsid w:val="00A606CC"/>
    <w:rsid w:val="00A61538"/>
    <w:rsid w:val="00A6440A"/>
    <w:rsid w:val="00A71066"/>
    <w:rsid w:val="00A72C1D"/>
    <w:rsid w:val="00A74329"/>
    <w:rsid w:val="00A7477A"/>
    <w:rsid w:val="00A749A4"/>
    <w:rsid w:val="00A74BE7"/>
    <w:rsid w:val="00A755AD"/>
    <w:rsid w:val="00A75C99"/>
    <w:rsid w:val="00A77607"/>
    <w:rsid w:val="00A80927"/>
    <w:rsid w:val="00A80D3B"/>
    <w:rsid w:val="00A81DF5"/>
    <w:rsid w:val="00A846AE"/>
    <w:rsid w:val="00A84D10"/>
    <w:rsid w:val="00A905A6"/>
    <w:rsid w:val="00A927BB"/>
    <w:rsid w:val="00A94A47"/>
    <w:rsid w:val="00A96BBD"/>
    <w:rsid w:val="00AA6AE5"/>
    <w:rsid w:val="00AA6E72"/>
    <w:rsid w:val="00AA700B"/>
    <w:rsid w:val="00AB08EC"/>
    <w:rsid w:val="00AB1995"/>
    <w:rsid w:val="00AB2485"/>
    <w:rsid w:val="00AB2687"/>
    <w:rsid w:val="00AB39D4"/>
    <w:rsid w:val="00AB3A25"/>
    <w:rsid w:val="00AB4E58"/>
    <w:rsid w:val="00AB4F8C"/>
    <w:rsid w:val="00AC1805"/>
    <w:rsid w:val="00AC3213"/>
    <w:rsid w:val="00AC3697"/>
    <w:rsid w:val="00AC3BEB"/>
    <w:rsid w:val="00AC56EB"/>
    <w:rsid w:val="00AC588D"/>
    <w:rsid w:val="00AC5B17"/>
    <w:rsid w:val="00AD0DA5"/>
    <w:rsid w:val="00AD304F"/>
    <w:rsid w:val="00AD33C5"/>
    <w:rsid w:val="00AD38BE"/>
    <w:rsid w:val="00AD5313"/>
    <w:rsid w:val="00AD64AD"/>
    <w:rsid w:val="00AE163A"/>
    <w:rsid w:val="00AE2472"/>
    <w:rsid w:val="00AE5D17"/>
    <w:rsid w:val="00AE7575"/>
    <w:rsid w:val="00AF0A11"/>
    <w:rsid w:val="00AF5CB6"/>
    <w:rsid w:val="00AF6780"/>
    <w:rsid w:val="00B031B2"/>
    <w:rsid w:val="00B036A2"/>
    <w:rsid w:val="00B03A4A"/>
    <w:rsid w:val="00B03E77"/>
    <w:rsid w:val="00B0580A"/>
    <w:rsid w:val="00B05EF5"/>
    <w:rsid w:val="00B068DC"/>
    <w:rsid w:val="00B10954"/>
    <w:rsid w:val="00B10D99"/>
    <w:rsid w:val="00B11658"/>
    <w:rsid w:val="00B116AF"/>
    <w:rsid w:val="00B143CF"/>
    <w:rsid w:val="00B148E3"/>
    <w:rsid w:val="00B1695E"/>
    <w:rsid w:val="00B176C6"/>
    <w:rsid w:val="00B20131"/>
    <w:rsid w:val="00B22DD0"/>
    <w:rsid w:val="00B239AC"/>
    <w:rsid w:val="00B23DB0"/>
    <w:rsid w:val="00B251C0"/>
    <w:rsid w:val="00B316AB"/>
    <w:rsid w:val="00B32244"/>
    <w:rsid w:val="00B34805"/>
    <w:rsid w:val="00B36A10"/>
    <w:rsid w:val="00B37293"/>
    <w:rsid w:val="00B40B28"/>
    <w:rsid w:val="00B40E65"/>
    <w:rsid w:val="00B4155E"/>
    <w:rsid w:val="00B41705"/>
    <w:rsid w:val="00B41ECA"/>
    <w:rsid w:val="00B42B5D"/>
    <w:rsid w:val="00B43867"/>
    <w:rsid w:val="00B43BE6"/>
    <w:rsid w:val="00B43F59"/>
    <w:rsid w:val="00B45AE5"/>
    <w:rsid w:val="00B46F0D"/>
    <w:rsid w:val="00B506EF"/>
    <w:rsid w:val="00B5098C"/>
    <w:rsid w:val="00B5108B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67A79"/>
    <w:rsid w:val="00B70011"/>
    <w:rsid w:val="00B7071B"/>
    <w:rsid w:val="00B7152D"/>
    <w:rsid w:val="00B71C86"/>
    <w:rsid w:val="00B72D48"/>
    <w:rsid w:val="00B7322F"/>
    <w:rsid w:val="00B732DE"/>
    <w:rsid w:val="00B7414C"/>
    <w:rsid w:val="00B74A7A"/>
    <w:rsid w:val="00B74D8C"/>
    <w:rsid w:val="00B75667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95767"/>
    <w:rsid w:val="00B9651A"/>
    <w:rsid w:val="00BA41A3"/>
    <w:rsid w:val="00BA4619"/>
    <w:rsid w:val="00BA7258"/>
    <w:rsid w:val="00BA7ACF"/>
    <w:rsid w:val="00BB05D8"/>
    <w:rsid w:val="00BB11DA"/>
    <w:rsid w:val="00BB25D8"/>
    <w:rsid w:val="00BB2938"/>
    <w:rsid w:val="00BB3898"/>
    <w:rsid w:val="00BB40B4"/>
    <w:rsid w:val="00BB4A9B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BF7B5C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5915"/>
    <w:rsid w:val="00C16794"/>
    <w:rsid w:val="00C16E79"/>
    <w:rsid w:val="00C175CD"/>
    <w:rsid w:val="00C20063"/>
    <w:rsid w:val="00C2106E"/>
    <w:rsid w:val="00C21850"/>
    <w:rsid w:val="00C25A20"/>
    <w:rsid w:val="00C31065"/>
    <w:rsid w:val="00C32B10"/>
    <w:rsid w:val="00C3439B"/>
    <w:rsid w:val="00C34859"/>
    <w:rsid w:val="00C34E68"/>
    <w:rsid w:val="00C35EB5"/>
    <w:rsid w:val="00C37156"/>
    <w:rsid w:val="00C376C5"/>
    <w:rsid w:val="00C37A67"/>
    <w:rsid w:val="00C4065D"/>
    <w:rsid w:val="00C409E7"/>
    <w:rsid w:val="00C411B2"/>
    <w:rsid w:val="00C426F8"/>
    <w:rsid w:val="00C454BD"/>
    <w:rsid w:val="00C45823"/>
    <w:rsid w:val="00C47FA9"/>
    <w:rsid w:val="00C500C8"/>
    <w:rsid w:val="00C51C29"/>
    <w:rsid w:val="00C53266"/>
    <w:rsid w:val="00C53EA7"/>
    <w:rsid w:val="00C56323"/>
    <w:rsid w:val="00C564E9"/>
    <w:rsid w:val="00C62383"/>
    <w:rsid w:val="00C628EA"/>
    <w:rsid w:val="00C64886"/>
    <w:rsid w:val="00C65DE6"/>
    <w:rsid w:val="00C66EE2"/>
    <w:rsid w:val="00C674D3"/>
    <w:rsid w:val="00C711DF"/>
    <w:rsid w:val="00C72B10"/>
    <w:rsid w:val="00C74050"/>
    <w:rsid w:val="00C75DD6"/>
    <w:rsid w:val="00C76381"/>
    <w:rsid w:val="00C80AAC"/>
    <w:rsid w:val="00C8147F"/>
    <w:rsid w:val="00C81DE0"/>
    <w:rsid w:val="00C86ABD"/>
    <w:rsid w:val="00C87738"/>
    <w:rsid w:val="00C9071C"/>
    <w:rsid w:val="00C91D4C"/>
    <w:rsid w:val="00C9208A"/>
    <w:rsid w:val="00C93199"/>
    <w:rsid w:val="00C9410D"/>
    <w:rsid w:val="00C94850"/>
    <w:rsid w:val="00CA084A"/>
    <w:rsid w:val="00CA2992"/>
    <w:rsid w:val="00CA35C0"/>
    <w:rsid w:val="00CA3A9F"/>
    <w:rsid w:val="00CA6626"/>
    <w:rsid w:val="00CA7B44"/>
    <w:rsid w:val="00CA7C63"/>
    <w:rsid w:val="00CB18F1"/>
    <w:rsid w:val="00CB2CE1"/>
    <w:rsid w:val="00CB41E2"/>
    <w:rsid w:val="00CB47F7"/>
    <w:rsid w:val="00CB5BB4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D7763"/>
    <w:rsid w:val="00CE0144"/>
    <w:rsid w:val="00CE1493"/>
    <w:rsid w:val="00CE3895"/>
    <w:rsid w:val="00CF06C5"/>
    <w:rsid w:val="00CF12FF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2E3"/>
    <w:rsid w:val="00D12858"/>
    <w:rsid w:val="00D13EC3"/>
    <w:rsid w:val="00D143D1"/>
    <w:rsid w:val="00D14F48"/>
    <w:rsid w:val="00D157A9"/>
    <w:rsid w:val="00D17190"/>
    <w:rsid w:val="00D206E3"/>
    <w:rsid w:val="00D207DB"/>
    <w:rsid w:val="00D23C0A"/>
    <w:rsid w:val="00D24416"/>
    <w:rsid w:val="00D24B39"/>
    <w:rsid w:val="00D26A23"/>
    <w:rsid w:val="00D271E5"/>
    <w:rsid w:val="00D32A7D"/>
    <w:rsid w:val="00D32E0E"/>
    <w:rsid w:val="00D3520C"/>
    <w:rsid w:val="00D405D0"/>
    <w:rsid w:val="00D426C7"/>
    <w:rsid w:val="00D42DBD"/>
    <w:rsid w:val="00D4312C"/>
    <w:rsid w:val="00D43665"/>
    <w:rsid w:val="00D441FD"/>
    <w:rsid w:val="00D45FD8"/>
    <w:rsid w:val="00D464A6"/>
    <w:rsid w:val="00D5262F"/>
    <w:rsid w:val="00D529C1"/>
    <w:rsid w:val="00D5565B"/>
    <w:rsid w:val="00D556B0"/>
    <w:rsid w:val="00D6092F"/>
    <w:rsid w:val="00D60AD8"/>
    <w:rsid w:val="00D613C3"/>
    <w:rsid w:val="00D62664"/>
    <w:rsid w:val="00D627DE"/>
    <w:rsid w:val="00D628E4"/>
    <w:rsid w:val="00D62F5A"/>
    <w:rsid w:val="00D640DB"/>
    <w:rsid w:val="00D65A59"/>
    <w:rsid w:val="00D663C1"/>
    <w:rsid w:val="00D6689F"/>
    <w:rsid w:val="00D67779"/>
    <w:rsid w:val="00D701FC"/>
    <w:rsid w:val="00D72EAA"/>
    <w:rsid w:val="00D74D21"/>
    <w:rsid w:val="00D77AD1"/>
    <w:rsid w:val="00D811F7"/>
    <w:rsid w:val="00D830D3"/>
    <w:rsid w:val="00D85111"/>
    <w:rsid w:val="00D86311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4816"/>
    <w:rsid w:val="00DA62B3"/>
    <w:rsid w:val="00DB6525"/>
    <w:rsid w:val="00DC000D"/>
    <w:rsid w:val="00DC09A5"/>
    <w:rsid w:val="00DC5361"/>
    <w:rsid w:val="00DC7005"/>
    <w:rsid w:val="00DC74C6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2FD"/>
    <w:rsid w:val="00DE5A34"/>
    <w:rsid w:val="00DE62CF"/>
    <w:rsid w:val="00DE6C1E"/>
    <w:rsid w:val="00DF1264"/>
    <w:rsid w:val="00DF12FA"/>
    <w:rsid w:val="00DF15AD"/>
    <w:rsid w:val="00DF20C0"/>
    <w:rsid w:val="00DF20D5"/>
    <w:rsid w:val="00DF33A0"/>
    <w:rsid w:val="00DF340F"/>
    <w:rsid w:val="00DF35C2"/>
    <w:rsid w:val="00DF36E1"/>
    <w:rsid w:val="00DF519B"/>
    <w:rsid w:val="00DF53F2"/>
    <w:rsid w:val="00DF6720"/>
    <w:rsid w:val="00DF695C"/>
    <w:rsid w:val="00DF6A1B"/>
    <w:rsid w:val="00DF6A35"/>
    <w:rsid w:val="00E024BA"/>
    <w:rsid w:val="00E02767"/>
    <w:rsid w:val="00E03CD4"/>
    <w:rsid w:val="00E040CA"/>
    <w:rsid w:val="00E0443D"/>
    <w:rsid w:val="00E05CFD"/>
    <w:rsid w:val="00E0720D"/>
    <w:rsid w:val="00E07738"/>
    <w:rsid w:val="00E07A43"/>
    <w:rsid w:val="00E120CD"/>
    <w:rsid w:val="00E1245B"/>
    <w:rsid w:val="00E1387E"/>
    <w:rsid w:val="00E13F20"/>
    <w:rsid w:val="00E17349"/>
    <w:rsid w:val="00E17687"/>
    <w:rsid w:val="00E20A73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284D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331D"/>
    <w:rsid w:val="00E75A50"/>
    <w:rsid w:val="00E76AB5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1B1C"/>
    <w:rsid w:val="00EA371B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A33"/>
    <w:rsid w:val="00EC0C44"/>
    <w:rsid w:val="00EC0DD9"/>
    <w:rsid w:val="00EC0F23"/>
    <w:rsid w:val="00EC2B85"/>
    <w:rsid w:val="00EC36C8"/>
    <w:rsid w:val="00EC4075"/>
    <w:rsid w:val="00EC6E29"/>
    <w:rsid w:val="00EC7476"/>
    <w:rsid w:val="00ED0B0B"/>
    <w:rsid w:val="00ED0B7A"/>
    <w:rsid w:val="00ED0E8A"/>
    <w:rsid w:val="00ED11F2"/>
    <w:rsid w:val="00ED16F8"/>
    <w:rsid w:val="00ED7BA9"/>
    <w:rsid w:val="00EE18FA"/>
    <w:rsid w:val="00EE2C46"/>
    <w:rsid w:val="00EE3FDD"/>
    <w:rsid w:val="00EE42EE"/>
    <w:rsid w:val="00EE7B7C"/>
    <w:rsid w:val="00EF4099"/>
    <w:rsid w:val="00EF4E10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17B7D"/>
    <w:rsid w:val="00F20422"/>
    <w:rsid w:val="00F239F6"/>
    <w:rsid w:val="00F25545"/>
    <w:rsid w:val="00F26B74"/>
    <w:rsid w:val="00F26D4B"/>
    <w:rsid w:val="00F27E3C"/>
    <w:rsid w:val="00F3098D"/>
    <w:rsid w:val="00F32FBD"/>
    <w:rsid w:val="00F3429B"/>
    <w:rsid w:val="00F3727D"/>
    <w:rsid w:val="00F400BC"/>
    <w:rsid w:val="00F418CB"/>
    <w:rsid w:val="00F44896"/>
    <w:rsid w:val="00F46B83"/>
    <w:rsid w:val="00F475F2"/>
    <w:rsid w:val="00F51FE1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43C0"/>
    <w:rsid w:val="00F844E6"/>
    <w:rsid w:val="00F85658"/>
    <w:rsid w:val="00F8589A"/>
    <w:rsid w:val="00F941AA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2F60"/>
    <w:rsid w:val="00FB5E80"/>
    <w:rsid w:val="00FB633C"/>
    <w:rsid w:val="00FB6BC4"/>
    <w:rsid w:val="00FB73D3"/>
    <w:rsid w:val="00FB775E"/>
    <w:rsid w:val="00FB79EF"/>
    <w:rsid w:val="00FC0520"/>
    <w:rsid w:val="00FC1684"/>
    <w:rsid w:val="00FC1BE4"/>
    <w:rsid w:val="00FC2BA2"/>
    <w:rsid w:val="00FC3DD4"/>
    <w:rsid w:val="00FC4C2B"/>
    <w:rsid w:val="00FC4F78"/>
    <w:rsid w:val="00FC51EE"/>
    <w:rsid w:val="00FC584F"/>
    <w:rsid w:val="00FC5AA5"/>
    <w:rsid w:val="00FC7BD2"/>
    <w:rsid w:val="00FD0742"/>
    <w:rsid w:val="00FD2189"/>
    <w:rsid w:val="00FD4ADC"/>
    <w:rsid w:val="00FD5E12"/>
    <w:rsid w:val="00FD5FE2"/>
    <w:rsid w:val="00FD65F8"/>
    <w:rsid w:val="00FE0F56"/>
    <w:rsid w:val="00FE26EC"/>
    <w:rsid w:val="00FE2962"/>
    <w:rsid w:val="00FE5143"/>
    <w:rsid w:val="00FE51A6"/>
    <w:rsid w:val="00FE5645"/>
    <w:rsid w:val="00FE650F"/>
    <w:rsid w:val="00FF1B18"/>
    <w:rsid w:val="00FF402D"/>
    <w:rsid w:val="00FF545B"/>
    <w:rsid w:val="00FF6B9E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EA8"/>
  <w15:docId w15:val="{72D60798-1AC2-451A-8735-D14B67F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7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6D108-FF93-43BA-A47F-490A040F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KazakTV</cp:lastModifiedBy>
  <cp:revision>33</cp:revision>
  <cp:lastPrinted>2024-11-18T04:09:00Z</cp:lastPrinted>
  <dcterms:created xsi:type="dcterms:W3CDTF">2024-11-15T08:25:00Z</dcterms:created>
  <dcterms:modified xsi:type="dcterms:W3CDTF">2025-01-09T07:53:00Z</dcterms:modified>
</cp:coreProperties>
</file>