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C8C" w:rsidRPr="006D0B4C" w:rsidRDefault="002C3C8C" w:rsidP="00BD119E">
      <w:pPr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6D0B4C">
        <w:rPr>
          <w:rFonts w:ascii="Times New Roman" w:hAnsi="Times New Roman" w:cs="Times New Roman"/>
        </w:rPr>
        <w:t xml:space="preserve">Приложение </w:t>
      </w:r>
      <w:r w:rsidR="0009737B">
        <w:rPr>
          <w:rFonts w:ascii="Times New Roman" w:hAnsi="Times New Roman" w:cs="Times New Roman"/>
        </w:rPr>
        <w:t>7</w:t>
      </w:r>
      <w:r w:rsidRPr="006D0B4C">
        <w:rPr>
          <w:rFonts w:ascii="Times New Roman" w:hAnsi="Times New Roman" w:cs="Times New Roman"/>
        </w:rPr>
        <w:tab/>
      </w:r>
    </w:p>
    <w:p w:rsidR="00DE478F" w:rsidRPr="006D0B4C" w:rsidRDefault="002C3C8C" w:rsidP="002C3C8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D0B4C">
        <w:rPr>
          <w:rFonts w:ascii="Times New Roman" w:hAnsi="Times New Roman" w:cs="Times New Roman"/>
        </w:rPr>
        <w:t xml:space="preserve">к решению </w:t>
      </w:r>
      <w:r w:rsidR="00DE478F" w:rsidRPr="006D0B4C">
        <w:rPr>
          <w:rFonts w:ascii="Times New Roman" w:hAnsi="Times New Roman" w:cs="Times New Roman"/>
        </w:rPr>
        <w:t xml:space="preserve">Боготольского </w:t>
      </w:r>
    </w:p>
    <w:p w:rsidR="002C3C8C" w:rsidRPr="006D0B4C" w:rsidRDefault="002C3C8C" w:rsidP="002C3C8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D0B4C">
        <w:rPr>
          <w:rFonts w:ascii="Times New Roman" w:hAnsi="Times New Roman" w:cs="Times New Roman"/>
        </w:rPr>
        <w:t>городского Совета депутатов</w:t>
      </w:r>
    </w:p>
    <w:p w:rsidR="002C3C8C" w:rsidRPr="006D0B4C" w:rsidRDefault="002C3C8C" w:rsidP="002C3C8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D0B4C">
        <w:rPr>
          <w:rFonts w:ascii="Times New Roman" w:hAnsi="Times New Roman" w:cs="Times New Roman"/>
        </w:rPr>
        <w:t xml:space="preserve">от </w:t>
      </w:r>
      <w:r w:rsidR="00E71C71" w:rsidRPr="006D0B4C">
        <w:rPr>
          <w:rFonts w:ascii="Times New Roman" w:hAnsi="Times New Roman" w:cs="Times New Roman"/>
        </w:rPr>
        <w:t xml:space="preserve"> </w:t>
      </w:r>
      <w:r w:rsidR="00E0635A">
        <w:rPr>
          <w:rFonts w:ascii="Times New Roman" w:hAnsi="Times New Roman" w:cs="Times New Roman"/>
        </w:rPr>
        <w:t xml:space="preserve">   </w:t>
      </w:r>
      <w:r w:rsidR="00E71C71" w:rsidRPr="006D0B4C">
        <w:rPr>
          <w:rFonts w:ascii="Times New Roman" w:hAnsi="Times New Roman" w:cs="Times New Roman"/>
        </w:rPr>
        <w:t xml:space="preserve">    </w:t>
      </w:r>
      <w:r w:rsidR="00DE478F" w:rsidRPr="006D0B4C">
        <w:rPr>
          <w:rFonts w:ascii="Times New Roman" w:hAnsi="Times New Roman" w:cs="Times New Roman"/>
        </w:rPr>
        <w:t xml:space="preserve"> </w:t>
      </w:r>
      <w:r w:rsidRPr="006D0B4C">
        <w:rPr>
          <w:rFonts w:ascii="Times New Roman" w:hAnsi="Times New Roman" w:cs="Times New Roman"/>
        </w:rPr>
        <w:t>№</w:t>
      </w:r>
      <w:r w:rsidR="00DE478F" w:rsidRPr="006D0B4C">
        <w:rPr>
          <w:rFonts w:ascii="Times New Roman" w:hAnsi="Times New Roman" w:cs="Times New Roman"/>
        </w:rPr>
        <w:t xml:space="preserve"> </w:t>
      </w:r>
      <w:r w:rsidR="00E71C71" w:rsidRPr="006D0B4C">
        <w:rPr>
          <w:rFonts w:ascii="Times New Roman" w:hAnsi="Times New Roman" w:cs="Times New Roman"/>
        </w:rPr>
        <w:t xml:space="preserve"> </w:t>
      </w:r>
      <w:r w:rsidRPr="006D0B4C">
        <w:rPr>
          <w:rFonts w:ascii="Times New Roman" w:hAnsi="Times New Roman" w:cs="Times New Roman"/>
        </w:rPr>
        <w:tab/>
      </w:r>
    </w:p>
    <w:p w:rsidR="002C3C8C" w:rsidRPr="006D0B4C" w:rsidRDefault="002C3C8C" w:rsidP="002C3C8C">
      <w:pPr>
        <w:spacing w:after="0" w:line="240" w:lineRule="auto"/>
        <w:rPr>
          <w:rFonts w:ascii="Times New Roman" w:hAnsi="Times New Roman" w:cs="Times New Roman"/>
        </w:rPr>
      </w:pPr>
    </w:p>
    <w:p w:rsidR="002C3C8C" w:rsidRPr="006D0B4C" w:rsidRDefault="002C3C8C" w:rsidP="00BD119E">
      <w:pPr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  <w:r w:rsidRPr="006D0B4C">
        <w:rPr>
          <w:rFonts w:ascii="Times New Roman" w:hAnsi="Times New Roman" w:cs="Times New Roman"/>
        </w:rPr>
        <w:t>"Перечень строек и объектов на 20</w:t>
      </w:r>
      <w:r w:rsidR="00BD119E" w:rsidRPr="006D0B4C">
        <w:rPr>
          <w:rFonts w:ascii="Times New Roman" w:hAnsi="Times New Roman" w:cs="Times New Roman"/>
        </w:rPr>
        <w:t>2</w:t>
      </w:r>
      <w:r w:rsidR="00202373">
        <w:rPr>
          <w:rFonts w:ascii="Times New Roman" w:hAnsi="Times New Roman" w:cs="Times New Roman"/>
        </w:rPr>
        <w:t>3</w:t>
      </w:r>
      <w:r w:rsidRPr="006D0B4C">
        <w:rPr>
          <w:rFonts w:ascii="Times New Roman" w:hAnsi="Times New Roman" w:cs="Times New Roman"/>
        </w:rPr>
        <w:t xml:space="preserve"> год и плановый период 202</w:t>
      </w:r>
      <w:r w:rsidR="00202373">
        <w:rPr>
          <w:rFonts w:ascii="Times New Roman" w:hAnsi="Times New Roman" w:cs="Times New Roman"/>
        </w:rPr>
        <w:t>4</w:t>
      </w:r>
      <w:r w:rsidRPr="006D0B4C">
        <w:rPr>
          <w:rFonts w:ascii="Times New Roman" w:hAnsi="Times New Roman" w:cs="Times New Roman"/>
        </w:rPr>
        <w:t>-202</w:t>
      </w:r>
      <w:r w:rsidR="00202373">
        <w:rPr>
          <w:rFonts w:ascii="Times New Roman" w:hAnsi="Times New Roman" w:cs="Times New Roman"/>
        </w:rPr>
        <w:t>5</w:t>
      </w:r>
      <w:r w:rsidRPr="006D0B4C">
        <w:rPr>
          <w:rFonts w:ascii="Times New Roman" w:hAnsi="Times New Roman" w:cs="Times New Roman"/>
        </w:rPr>
        <w:t xml:space="preserve"> годов"</w:t>
      </w:r>
    </w:p>
    <w:p w:rsidR="002C3C8C" w:rsidRPr="006D0B4C" w:rsidRDefault="002C3C8C" w:rsidP="002C3C8C">
      <w:pPr>
        <w:spacing w:after="0" w:line="240" w:lineRule="auto"/>
        <w:rPr>
          <w:rFonts w:ascii="Times New Roman" w:hAnsi="Times New Roman" w:cs="Times New Roman"/>
        </w:rPr>
      </w:pPr>
    </w:p>
    <w:p w:rsidR="00BE5090" w:rsidRPr="006D0B4C" w:rsidRDefault="002C3C8C" w:rsidP="002C3C8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D0B4C">
        <w:rPr>
          <w:rFonts w:ascii="Times New Roman" w:hAnsi="Times New Roman" w:cs="Times New Roman"/>
        </w:rPr>
        <w:t>тыс</w:t>
      </w:r>
      <w:proofErr w:type="gramStart"/>
      <w:r w:rsidRPr="006D0B4C">
        <w:rPr>
          <w:rFonts w:ascii="Times New Roman" w:hAnsi="Times New Roman" w:cs="Times New Roman"/>
        </w:rPr>
        <w:t>.р</w:t>
      </w:r>
      <w:proofErr w:type="gramEnd"/>
      <w:r w:rsidRPr="006D0B4C">
        <w:rPr>
          <w:rFonts w:ascii="Times New Roman" w:hAnsi="Times New Roman" w:cs="Times New Roman"/>
        </w:rPr>
        <w:t>уб</w:t>
      </w:r>
      <w:r w:rsidR="007579DD">
        <w:rPr>
          <w:rFonts w:ascii="Times New Roman" w:hAnsi="Times New Roman" w:cs="Times New Roman"/>
        </w:rPr>
        <w:t>.</w:t>
      </w:r>
    </w:p>
    <w:tbl>
      <w:tblPr>
        <w:tblStyle w:val="a3"/>
        <w:tblW w:w="0" w:type="auto"/>
        <w:tblLook w:val="04A0"/>
      </w:tblPr>
      <w:tblGrid>
        <w:gridCol w:w="617"/>
        <w:gridCol w:w="4920"/>
        <w:gridCol w:w="1545"/>
        <w:gridCol w:w="1883"/>
        <w:gridCol w:w="1883"/>
      </w:tblGrid>
      <w:tr w:rsidR="002C3C8C" w:rsidRPr="006D0B4C" w:rsidTr="002C3C8C">
        <w:tc>
          <w:tcPr>
            <w:tcW w:w="0" w:type="auto"/>
            <w:hideMark/>
          </w:tcPr>
          <w:p w:rsidR="002C3C8C" w:rsidRPr="006D0B4C" w:rsidRDefault="002C3C8C" w:rsidP="006D0B4C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6D0B4C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6D0B4C">
              <w:rPr>
                <w:rFonts w:ascii="Times New Roman" w:hAnsi="Times New Roman" w:cs="Times New Roman"/>
              </w:rPr>
              <w:t>/</w:t>
            </w:r>
            <w:proofErr w:type="spellStart"/>
            <w:r w:rsidRPr="006D0B4C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0" w:type="auto"/>
            <w:hideMark/>
          </w:tcPr>
          <w:p w:rsidR="002C3C8C" w:rsidRPr="006D0B4C" w:rsidRDefault="002C3C8C" w:rsidP="006D0B4C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0" w:type="auto"/>
            <w:hideMark/>
          </w:tcPr>
          <w:p w:rsidR="002C3C8C" w:rsidRPr="006D0B4C" w:rsidRDefault="002C3C8C" w:rsidP="00202373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 xml:space="preserve">Ассигнования </w:t>
            </w:r>
            <w:r w:rsidRPr="006D0B4C">
              <w:rPr>
                <w:rFonts w:ascii="Times New Roman" w:hAnsi="Times New Roman" w:cs="Times New Roman"/>
              </w:rPr>
              <w:br/>
              <w:t>20</w:t>
            </w:r>
            <w:r w:rsidR="00A53B4E" w:rsidRPr="006D0B4C">
              <w:rPr>
                <w:rFonts w:ascii="Times New Roman" w:hAnsi="Times New Roman" w:cs="Times New Roman"/>
              </w:rPr>
              <w:t>2</w:t>
            </w:r>
            <w:r w:rsidR="00202373">
              <w:rPr>
                <w:rFonts w:ascii="Times New Roman" w:hAnsi="Times New Roman" w:cs="Times New Roman"/>
              </w:rPr>
              <w:t>3</w:t>
            </w:r>
            <w:r w:rsidRPr="006D0B4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0" w:type="auto"/>
            <w:hideMark/>
          </w:tcPr>
          <w:p w:rsidR="002C3C8C" w:rsidRPr="006D0B4C" w:rsidRDefault="002C3C8C" w:rsidP="00202373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Ассигнования 202</w:t>
            </w:r>
            <w:r w:rsidR="00202373">
              <w:rPr>
                <w:rFonts w:ascii="Times New Roman" w:hAnsi="Times New Roman" w:cs="Times New Roman"/>
              </w:rPr>
              <w:t>4</w:t>
            </w:r>
            <w:r w:rsidRPr="006D0B4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0" w:type="auto"/>
            <w:hideMark/>
          </w:tcPr>
          <w:p w:rsidR="002C3C8C" w:rsidRPr="006D0B4C" w:rsidRDefault="002C3C8C" w:rsidP="00202373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Ассигнования 202</w:t>
            </w:r>
            <w:r w:rsidR="00202373">
              <w:rPr>
                <w:rFonts w:ascii="Times New Roman" w:hAnsi="Times New Roman" w:cs="Times New Roman"/>
              </w:rPr>
              <w:t>5</w:t>
            </w:r>
            <w:r w:rsidRPr="006D0B4C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2C3C8C" w:rsidRPr="006D0B4C" w:rsidTr="002C3C8C">
        <w:tc>
          <w:tcPr>
            <w:tcW w:w="0" w:type="auto"/>
            <w:hideMark/>
          </w:tcPr>
          <w:p w:rsidR="002C3C8C" w:rsidRPr="006D0B4C" w:rsidRDefault="002C3C8C" w:rsidP="006D0B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2C3C8C" w:rsidRPr="006D0B4C" w:rsidRDefault="002C3C8C" w:rsidP="006D0B4C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hideMark/>
          </w:tcPr>
          <w:p w:rsidR="002C3C8C" w:rsidRPr="006D0B4C" w:rsidRDefault="002C3C8C" w:rsidP="006D0B4C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hideMark/>
          </w:tcPr>
          <w:p w:rsidR="002C3C8C" w:rsidRPr="006D0B4C" w:rsidRDefault="002C3C8C" w:rsidP="006D0B4C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hideMark/>
          </w:tcPr>
          <w:p w:rsidR="002C3C8C" w:rsidRPr="006D0B4C" w:rsidRDefault="002C3C8C" w:rsidP="006D0B4C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4</w:t>
            </w:r>
          </w:p>
        </w:tc>
      </w:tr>
      <w:tr w:rsidR="001A5050" w:rsidRPr="006D0B4C" w:rsidTr="002C3C8C">
        <w:tc>
          <w:tcPr>
            <w:tcW w:w="0" w:type="auto"/>
            <w:hideMark/>
          </w:tcPr>
          <w:p w:rsidR="001A5050" w:rsidRPr="006D0B4C" w:rsidRDefault="000E3C34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hideMark/>
          </w:tcPr>
          <w:p w:rsidR="001A5050" w:rsidRPr="006D0B4C" w:rsidRDefault="00825C55" w:rsidP="004B6399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Муниципальная программа города Боготола "Обеспечение доступным и комфортным жильем города"</w:t>
            </w:r>
          </w:p>
        </w:tc>
        <w:tc>
          <w:tcPr>
            <w:tcW w:w="0" w:type="auto"/>
            <w:hideMark/>
          </w:tcPr>
          <w:p w:rsidR="001A5050" w:rsidRPr="006D0B4C" w:rsidRDefault="00202373" w:rsidP="0020237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25C55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825C55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09</w:t>
            </w:r>
            <w:r w:rsidR="00825C55">
              <w:rPr>
                <w:rFonts w:ascii="Times New Roman" w:hAnsi="Times New Roman" w:cs="Times New Roman"/>
              </w:rPr>
              <w:t>,4</w:t>
            </w:r>
          </w:p>
        </w:tc>
        <w:tc>
          <w:tcPr>
            <w:tcW w:w="0" w:type="auto"/>
            <w:hideMark/>
          </w:tcPr>
          <w:p w:rsidR="001A5050" w:rsidRPr="006D0B4C" w:rsidRDefault="00202373" w:rsidP="0020237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825C5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70</w:t>
            </w:r>
            <w:r w:rsidR="00825C55">
              <w:rPr>
                <w:rFonts w:ascii="Times New Roman" w:hAnsi="Times New Roman" w:cs="Times New Roman"/>
              </w:rPr>
              <w:t>9,4</w:t>
            </w:r>
          </w:p>
        </w:tc>
        <w:tc>
          <w:tcPr>
            <w:tcW w:w="0" w:type="auto"/>
            <w:hideMark/>
          </w:tcPr>
          <w:p w:rsidR="001A5050" w:rsidRPr="006D0B4C" w:rsidRDefault="00825C55" w:rsidP="0020237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 </w:t>
            </w:r>
            <w:r w:rsidR="00202373">
              <w:rPr>
                <w:rFonts w:ascii="Times New Roman" w:hAnsi="Times New Roman" w:cs="Times New Roman"/>
              </w:rPr>
              <w:t>709</w:t>
            </w:r>
            <w:r>
              <w:rPr>
                <w:rFonts w:ascii="Times New Roman" w:hAnsi="Times New Roman" w:cs="Times New Roman"/>
              </w:rPr>
              <w:t>,</w:t>
            </w:r>
            <w:r w:rsidR="00202373">
              <w:rPr>
                <w:rFonts w:ascii="Times New Roman" w:hAnsi="Times New Roman" w:cs="Times New Roman"/>
              </w:rPr>
              <w:t>4</w:t>
            </w:r>
          </w:p>
        </w:tc>
      </w:tr>
      <w:tr w:rsidR="00202373" w:rsidRPr="006D0B4C" w:rsidTr="002C3C8C">
        <w:tc>
          <w:tcPr>
            <w:tcW w:w="0" w:type="auto"/>
            <w:gridSpan w:val="2"/>
            <w:noWrap/>
            <w:hideMark/>
          </w:tcPr>
          <w:p w:rsidR="00202373" w:rsidRPr="006D0B4C" w:rsidRDefault="00202373" w:rsidP="002C3C8C">
            <w:pPr>
              <w:rPr>
                <w:rFonts w:ascii="Times New Roman" w:hAnsi="Times New Roman" w:cs="Times New Roman"/>
                <w:b/>
                <w:bCs/>
              </w:rPr>
            </w:pPr>
            <w:r w:rsidRPr="006D0B4C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0" w:type="auto"/>
            <w:hideMark/>
          </w:tcPr>
          <w:p w:rsidR="00202373" w:rsidRPr="006D0B4C" w:rsidRDefault="00202373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19 209,4</w:t>
            </w:r>
          </w:p>
        </w:tc>
        <w:tc>
          <w:tcPr>
            <w:tcW w:w="0" w:type="auto"/>
            <w:hideMark/>
          </w:tcPr>
          <w:p w:rsidR="00202373" w:rsidRPr="006D0B4C" w:rsidRDefault="00202373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  <w:tc>
          <w:tcPr>
            <w:tcW w:w="0" w:type="auto"/>
            <w:hideMark/>
          </w:tcPr>
          <w:p w:rsidR="00202373" w:rsidRPr="006D0B4C" w:rsidRDefault="00202373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</w:tr>
    </w:tbl>
    <w:p w:rsidR="002C3C8C" w:rsidRPr="006D0B4C" w:rsidRDefault="002C3C8C" w:rsidP="002C3C8C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2C3C8C" w:rsidRPr="006D0B4C" w:rsidRDefault="002C3C8C" w:rsidP="002C3C8C">
      <w:pPr>
        <w:spacing w:after="0" w:line="240" w:lineRule="auto"/>
        <w:jc w:val="right"/>
        <w:rPr>
          <w:rFonts w:ascii="Times New Roman" w:hAnsi="Times New Roman" w:cs="Times New Roman"/>
          <w:lang w:val="en-US"/>
        </w:rPr>
      </w:pPr>
      <w:proofErr w:type="spellStart"/>
      <w:proofErr w:type="gramStart"/>
      <w:r w:rsidRPr="006D0B4C">
        <w:rPr>
          <w:rFonts w:ascii="Times New Roman" w:hAnsi="Times New Roman" w:cs="Times New Roman"/>
          <w:lang w:val="en-US"/>
        </w:rPr>
        <w:t>тыс.руб</w:t>
      </w:r>
      <w:proofErr w:type="spellEnd"/>
      <w:r w:rsidRPr="006D0B4C">
        <w:rPr>
          <w:rFonts w:ascii="Times New Roman" w:hAnsi="Times New Roman" w:cs="Times New Roman"/>
          <w:lang w:val="en-US"/>
        </w:rPr>
        <w:t>.</w:t>
      </w:r>
      <w:proofErr w:type="gramEnd"/>
    </w:p>
    <w:tbl>
      <w:tblPr>
        <w:tblStyle w:val="a3"/>
        <w:tblW w:w="11023" w:type="dxa"/>
        <w:tblLayout w:type="fixed"/>
        <w:tblLook w:val="04A0"/>
      </w:tblPr>
      <w:tblGrid>
        <w:gridCol w:w="392"/>
        <w:gridCol w:w="2977"/>
        <w:gridCol w:w="708"/>
        <w:gridCol w:w="709"/>
        <w:gridCol w:w="1418"/>
        <w:gridCol w:w="708"/>
        <w:gridCol w:w="709"/>
        <w:gridCol w:w="1134"/>
        <w:gridCol w:w="1134"/>
        <w:gridCol w:w="1134"/>
      </w:tblGrid>
      <w:tr w:rsidR="002C3C8C" w:rsidRPr="006D0B4C" w:rsidTr="000F1391">
        <w:tc>
          <w:tcPr>
            <w:tcW w:w="392" w:type="dxa"/>
            <w:vMerge w:val="restart"/>
            <w:hideMark/>
          </w:tcPr>
          <w:p w:rsidR="002C3C8C" w:rsidRPr="006D0B4C" w:rsidRDefault="002C3C8C" w:rsidP="000F1391">
            <w:pPr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6D0B4C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6D0B4C">
              <w:rPr>
                <w:rFonts w:ascii="Times New Roman" w:hAnsi="Times New Roman" w:cs="Times New Roman"/>
              </w:rPr>
              <w:t>/</w:t>
            </w:r>
            <w:proofErr w:type="spellStart"/>
            <w:r w:rsidRPr="006D0B4C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977" w:type="dxa"/>
            <w:vMerge w:val="restart"/>
            <w:hideMark/>
          </w:tcPr>
          <w:p w:rsidR="002C3C8C" w:rsidRPr="006D0B4C" w:rsidRDefault="002C3C8C" w:rsidP="00A53B4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Главный распорядитель бюджетных средств, муниципальная программа города, объект</w:t>
            </w:r>
          </w:p>
        </w:tc>
        <w:tc>
          <w:tcPr>
            <w:tcW w:w="3543" w:type="dxa"/>
            <w:gridSpan w:val="4"/>
            <w:hideMark/>
          </w:tcPr>
          <w:p w:rsidR="002C3C8C" w:rsidRPr="006D0B4C" w:rsidRDefault="002C3C8C" w:rsidP="00A53B4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Бюджетная классификация</w:t>
            </w:r>
          </w:p>
        </w:tc>
        <w:tc>
          <w:tcPr>
            <w:tcW w:w="709" w:type="dxa"/>
            <w:vMerge w:val="restart"/>
            <w:hideMark/>
          </w:tcPr>
          <w:p w:rsidR="002C3C8C" w:rsidRPr="006D0B4C" w:rsidRDefault="002C3C8C" w:rsidP="00A53B4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Год ввода</w:t>
            </w:r>
          </w:p>
        </w:tc>
        <w:tc>
          <w:tcPr>
            <w:tcW w:w="1134" w:type="dxa"/>
            <w:vMerge w:val="restart"/>
            <w:hideMark/>
          </w:tcPr>
          <w:p w:rsidR="002C3C8C" w:rsidRPr="006D0B4C" w:rsidRDefault="002C3C8C" w:rsidP="000F1391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Ассигнования 20</w:t>
            </w:r>
            <w:r w:rsidR="00927974">
              <w:rPr>
                <w:rFonts w:ascii="Times New Roman" w:hAnsi="Times New Roman" w:cs="Times New Roman"/>
              </w:rPr>
              <w:t>2</w:t>
            </w:r>
            <w:r w:rsidR="00825C55">
              <w:rPr>
                <w:rFonts w:ascii="Times New Roman" w:hAnsi="Times New Roman" w:cs="Times New Roman"/>
              </w:rPr>
              <w:t>2</w:t>
            </w:r>
            <w:r w:rsidRPr="006D0B4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4" w:type="dxa"/>
            <w:vMerge w:val="restart"/>
            <w:hideMark/>
          </w:tcPr>
          <w:p w:rsidR="002C3C8C" w:rsidRPr="006D0B4C" w:rsidRDefault="002C3C8C" w:rsidP="000F1391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Ассигнования 202</w:t>
            </w:r>
            <w:r w:rsidR="00825C55">
              <w:rPr>
                <w:rFonts w:ascii="Times New Roman" w:hAnsi="Times New Roman" w:cs="Times New Roman"/>
              </w:rPr>
              <w:t>3</w:t>
            </w:r>
            <w:r w:rsidRPr="006D0B4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4" w:type="dxa"/>
            <w:vMerge w:val="restart"/>
            <w:hideMark/>
          </w:tcPr>
          <w:p w:rsidR="002C3C8C" w:rsidRPr="006D0B4C" w:rsidRDefault="002C3C8C" w:rsidP="000F1391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Ассигнования 202</w:t>
            </w:r>
            <w:r w:rsidR="00825C55">
              <w:rPr>
                <w:rFonts w:ascii="Times New Roman" w:hAnsi="Times New Roman" w:cs="Times New Roman"/>
              </w:rPr>
              <w:t>4</w:t>
            </w:r>
            <w:r w:rsidRPr="006D0B4C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4710CB" w:rsidRPr="006D0B4C" w:rsidTr="000F1391">
        <w:trPr>
          <w:cantSplit/>
          <w:trHeight w:val="801"/>
        </w:trPr>
        <w:tc>
          <w:tcPr>
            <w:tcW w:w="392" w:type="dxa"/>
            <w:vMerge/>
            <w:hideMark/>
          </w:tcPr>
          <w:p w:rsidR="004710CB" w:rsidRPr="006D0B4C" w:rsidRDefault="004710CB" w:rsidP="002C3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hideMark/>
          </w:tcPr>
          <w:p w:rsidR="004710CB" w:rsidRPr="006D0B4C" w:rsidRDefault="004710CB" w:rsidP="002C3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  <w:hideMark/>
          </w:tcPr>
          <w:p w:rsidR="004710CB" w:rsidRPr="004710CB" w:rsidRDefault="004710CB" w:rsidP="000F139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0CB">
              <w:rPr>
                <w:rFonts w:ascii="Times New Roman" w:hAnsi="Times New Roman" w:cs="Times New Roman"/>
              </w:rPr>
              <w:t>ГРБС</w:t>
            </w:r>
          </w:p>
        </w:tc>
        <w:tc>
          <w:tcPr>
            <w:tcW w:w="709" w:type="dxa"/>
            <w:vAlign w:val="center"/>
            <w:hideMark/>
          </w:tcPr>
          <w:p w:rsidR="004710CB" w:rsidRPr="004710CB" w:rsidRDefault="004710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710CB">
              <w:rPr>
                <w:rFonts w:ascii="Times New Roman" w:hAnsi="Times New Roman" w:cs="Times New Roman"/>
              </w:rPr>
              <w:t>Р</w:t>
            </w:r>
            <w:proofErr w:type="gramEnd"/>
            <w:r w:rsidRPr="004710CB">
              <w:rPr>
                <w:rFonts w:ascii="Times New Roman" w:hAnsi="Times New Roman" w:cs="Times New Roman"/>
              </w:rPr>
              <w:t>/</w:t>
            </w:r>
            <w:proofErr w:type="spellStart"/>
            <w:r w:rsidRPr="004710CB">
              <w:rPr>
                <w:rFonts w:ascii="Times New Roman" w:hAnsi="Times New Roman" w:cs="Times New Roman"/>
              </w:rPr>
              <w:t>Пр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:rsidR="004710CB" w:rsidRPr="004710CB" w:rsidRDefault="004710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0CB">
              <w:rPr>
                <w:rFonts w:ascii="Times New Roman" w:hAnsi="Times New Roman" w:cs="Times New Roman"/>
              </w:rPr>
              <w:t>КЦСР</w:t>
            </w:r>
          </w:p>
        </w:tc>
        <w:tc>
          <w:tcPr>
            <w:tcW w:w="708" w:type="dxa"/>
            <w:vAlign w:val="center"/>
            <w:hideMark/>
          </w:tcPr>
          <w:p w:rsidR="004710CB" w:rsidRPr="004710CB" w:rsidRDefault="004710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0CB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709" w:type="dxa"/>
            <w:vMerge/>
            <w:hideMark/>
          </w:tcPr>
          <w:p w:rsidR="004710CB" w:rsidRPr="006D0B4C" w:rsidRDefault="004710CB" w:rsidP="002C3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hideMark/>
          </w:tcPr>
          <w:p w:rsidR="004710CB" w:rsidRPr="006D0B4C" w:rsidRDefault="004710CB" w:rsidP="002C3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hideMark/>
          </w:tcPr>
          <w:p w:rsidR="004710CB" w:rsidRPr="006D0B4C" w:rsidRDefault="004710CB" w:rsidP="002C3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hideMark/>
          </w:tcPr>
          <w:p w:rsidR="004710CB" w:rsidRPr="006D0B4C" w:rsidRDefault="004710CB" w:rsidP="002C3C8C">
            <w:pPr>
              <w:rPr>
                <w:rFonts w:ascii="Times New Roman" w:hAnsi="Times New Roman" w:cs="Times New Roman"/>
              </w:rPr>
            </w:pPr>
          </w:p>
        </w:tc>
      </w:tr>
      <w:tr w:rsidR="002C3C8C" w:rsidRPr="006D0B4C" w:rsidTr="000F1391">
        <w:tc>
          <w:tcPr>
            <w:tcW w:w="392" w:type="dxa"/>
            <w:hideMark/>
          </w:tcPr>
          <w:p w:rsidR="002C3C8C" w:rsidRPr="006D0B4C" w:rsidRDefault="002C3C8C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977" w:type="dxa"/>
            <w:hideMark/>
          </w:tcPr>
          <w:p w:rsidR="002C3C8C" w:rsidRPr="006D0B4C" w:rsidRDefault="002C3C8C" w:rsidP="0048264A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  <w:hideMark/>
          </w:tcPr>
          <w:p w:rsidR="002C3C8C" w:rsidRPr="006D0B4C" w:rsidRDefault="002C3C8C" w:rsidP="0048264A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hideMark/>
          </w:tcPr>
          <w:p w:rsidR="002C3C8C" w:rsidRPr="006D0B4C" w:rsidRDefault="002C3C8C" w:rsidP="0048264A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  <w:hideMark/>
          </w:tcPr>
          <w:p w:rsidR="002C3C8C" w:rsidRPr="006D0B4C" w:rsidRDefault="002C3C8C" w:rsidP="0048264A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  <w:noWrap/>
            <w:hideMark/>
          </w:tcPr>
          <w:p w:rsidR="002C3C8C" w:rsidRPr="006D0B4C" w:rsidRDefault="002C3C8C" w:rsidP="0048264A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noWrap/>
            <w:hideMark/>
          </w:tcPr>
          <w:p w:rsidR="002C3C8C" w:rsidRPr="006D0B4C" w:rsidRDefault="002C3C8C" w:rsidP="0048264A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hideMark/>
          </w:tcPr>
          <w:p w:rsidR="002C3C8C" w:rsidRPr="006D0B4C" w:rsidRDefault="002C3C8C" w:rsidP="0048264A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hideMark/>
          </w:tcPr>
          <w:p w:rsidR="002C3C8C" w:rsidRPr="006D0B4C" w:rsidRDefault="002C3C8C" w:rsidP="0048264A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hideMark/>
          </w:tcPr>
          <w:p w:rsidR="002C3C8C" w:rsidRPr="006D0B4C" w:rsidRDefault="002C3C8C" w:rsidP="0048264A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9</w:t>
            </w:r>
          </w:p>
        </w:tc>
      </w:tr>
      <w:tr w:rsidR="00EB05CE" w:rsidRPr="006D0B4C" w:rsidTr="000F1391">
        <w:tc>
          <w:tcPr>
            <w:tcW w:w="392" w:type="dxa"/>
            <w:hideMark/>
          </w:tcPr>
          <w:p w:rsidR="00EB05CE" w:rsidRPr="006D0B4C" w:rsidRDefault="00EB05CE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gridSpan w:val="6"/>
            <w:hideMark/>
          </w:tcPr>
          <w:p w:rsidR="00EB05CE" w:rsidRPr="006D0B4C" w:rsidRDefault="00EB05CE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КАПИТАЛЬНЫЕ ВЛОЖЕНИЯ - ВСЕГО, В ТОМ ЧИСЛЕ:</w:t>
            </w:r>
          </w:p>
        </w:tc>
        <w:tc>
          <w:tcPr>
            <w:tcW w:w="1134" w:type="dxa"/>
            <w:hideMark/>
          </w:tcPr>
          <w:p w:rsidR="00EB05CE" w:rsidRPr="00710993" w:rsidRDefault="00EB05CE" w:rsidP="00EB05C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19 209,4</w:t>
            </w:r>
          </w:p>
        </w:tc>
        <w:tc>
          <w:tcPr>
            <w:tcW w:w="1134" w:type="dxa"/>
            <w:hideMark/>
          </w:tcPr>
          <w:p w:rsidR="00EB05CE" w:rsidRPr="006D0B4C" w:rsidRDefault="00EB05CE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  <w:tc>
          <w:tcPr>
            <w:tcW w:w="1134" w:type="dxa"/>
            <w:hideMark/>
          </w:tcPr>
          <w:p w:rsidR="00EB05CE" w:rsidRPr="006D0B4C" w:rsidRDefault="00EB05CE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</w:tr>
      <w:tr w:rsidR="00710993" w:rsidRPr="006D0B4C" w:rsidTr="000F1391">
        <w:tc>
          <w:tcPr>
            <w:tcW w:w="392" w:type="dxa"/>
            <w:hideMark/>
          </w:tcPr>
          <w:p w:rsidR="00710993" w:rsidRPr="006D0B4C" w:rsidRDefault="00710993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hideMark/>
          </w:tcPr>
          <w:p w:rsidR="00710993" w:rsidRPr="006D0B4C" w:rsidRDefault="00710993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708" w:type="dxa"/>
            <w:hideMark/>
          </w:tcPr>
          <w:p w:rsidR="00710993" w:rsidRPr="006D0B4C" w:rsidRDefault="00710993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710993" w:rsidRPr="006D0B4C" w:rsidRDefault="00710993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710993" w:rsidRPr="006D0B4C" w:rsidRDefault="00710993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hideMark/>
          </w:tcPr>
          <w:p w:rsidR="00710993" w:rsidRPr="006D0B4C" w:rsidRDefault="00710993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710993" w:rsidRPr="006D0B4C" w:rsidRDefault="00710993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hideMark/>
          </w:tcPr>
          <w:p w:rsidR="00710993" w:rsidRPr="00710993" w:rsidRDefault="00EB05CE" w:rsidP="00EB05C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92797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hideMark/>
          </w:tcPr>
          <w:p w:rsidR="00710993" w:rsidRPr="00710993" w:rsidRDefault="00710993" w:rsidP="005A5619">
            <w:pPr>
              <w:jc w:val="right"/>
              <w:rPr>
                <w:rFonts w:ascii="Times New Roman" w:hAnsi="Times New Roman" w:cs="Times New Roman"/>
              </w:rPr>
            </w:pPr>
            <w:r w:rsidRPr="0071099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710993" w:rsidRPr="00710993" w:rsidRDefault="00710993" w:rsidP="005A5619">
            <w:pPr>
              <w:jc w:val="right"/>
              <w:rPr>
                <w:rFonts w:ascii="Times New Roman" w:hAnsi="Times New Roman" w:cs="Times New Roman"/>
              </w:rPr>
            </w:pPr>
            <w:r w:rsidRPr="00710993">
              <w:rPr>
                <w:rFonts w:ascii="Times New Roman" w:hAnsi="Times New Roman" w:cs="Times New Roman"/>
              </w:rPr>
              <w:t>0,0</w:t>
            </w:r>
          </w:p>
        </w:tc>
      </w:tr>
      <w:tr w:rsidR="00EB05CE" w:rsidRPr="006D0B4C" w:rsidTr="000F1391">
        <w:tc>
          <w:tcPr>
            <w:tcW w:w="392" w:type="dxa"/>
            <w:hideMark/>
          </w:tcPr>
          <w:p w:rsidR="00EB05CE" w:rsidRPr="006D0B4C" w:rsidRDefault="00EB05CE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hideMark/>
          </w:tcPr>
          <w:p w:rsidR="00EB05CE" w:rsidRPr="006D0B4C" w:rsidRDefault="00EB05CE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708" w:type="dxa"/>
            <w:hideMark/>
          </w:tcPr>
          <w:p w:rsidR="00EB05CE" w:rsidRPr="006D0B4C" w:rsidRDefault="00EB05CE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EB05CE" w:rsidRPr="006D0B4C" w:rsidRDefault="00EB05CE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EB05CE" w:rsidRPr="006D0B4C" w:rsidRDefault="00EB05CE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hideMark/>
          </w:tcPr>
          <w:p w:rsidR="00EB05CE" w:rsidRPr="006D0B4C" w:rsidRDefault="00EB05CE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EB05CE" w:rsidRPr="006D0B4C" w:rsidRDefault="00EB05CE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hideMark/>
          </w:tcPr>
          <w:p w:rsidR="00EB05CE" w:rsidRPr="00710993" w:rsidRDefault="00EB05CE" w:rsidP="00EB05C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19 200,4</w:t>
            </w:r>
          </w:p>
        </w:tc>
        <w:tc>
          <w:tcPr>
            <w:tcW w:w="1134" w:type="dxa"/>
            <w:hideMark/>
          </w:tcPr>
          <w:p w:rsidR="00EB05CE" w:rsidRPr="006D0B4C" w:rsidRDefault="00EB05CE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  <w:tc>
          <w:tcPr>
            <w:tcW w:w="1134" w:type="dxa"/>
            <w:hideMark/>
          </w:tcPr>
          <w:p w:rsidR="00EB05CE" w:rsidRPr="006D0B4C" w:rsidRDefault="00EB05CE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</w:tr>
      <w:tr w:rsidR="002C3C8C" w:rsidRPr="006D0B4C" w:rsidTr="000F1391">
        <w:tc>
          <w:tcPr>
            <w:tcW w:w="392" w:type="dxa"/>
            <w:hideMark/>
          </w:tcPr>
          <w:p w:rsidR="002C3C8C" w:rsidRPr="006D0B4C" w:rsidRDefault="002C3C8C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hideMark/>
          </w:tcPr>
          <w:p w:rsidR="002C3C8C" w:rsidRPr="006D0B4C" w:rsidRDefault="002C3C8C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708" w:type="dxa"/>
            <w:hideMark/>
          </w:tcPr>
          <w:p w:rsidR="002C3C8C" w:rsidRPr="006D0B4C" w:rsidRDefault="002C3C8C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C3C8C" w:rsidRPr="006D0B4C" w:rsidRDefault="002C3C8C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2C3C8C" w:rsidRPr="006D0B4C" w:rsidRDefault="002C3C8C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hideMark/>
          </w:tcPr>
          <w:p w:rsidR="002C3C8C" w:rsidRPr="006D0B4C" w:rsidRDefault="002C3C8C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C3C8C" w:rsidRPr="006D0B4C" w:rsidRDefault="002C3C8C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hideMark/>
          </w:tcPr>
          <w:p w:rsidR="002C3C8C" w:rsidRPr="00710993" w:rsidRDefault="00361B40" w:rsidP="00E71C71">
            <w:pPr>
              <w:jc w:val="right"/>
              <w:rPr>
                <w:rFonts w:ascii="Times New Roman" w:hAnsi="Times New Roman" w:cs="Times New Roman"/>
              </w:rPr>
            </w:pPr>
            <w:r w:rsidRPr="0071099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hideMark/>
          </w:tcPr>
          <w:p w:rsidR="002C3C8C" w:rsidRPr="00710993" w:rsidRDefault="002C3C8C" w:rsidP="00E71C71">
            <w:pPr>
              <w:jc w:val="right"/>
              <w:rPr>
                <w:rFonts w:ascii="Times New Roman" w:hAnsi="Times New Roman" w:cs="Times New Roman"/>
              </w:rPr>
            </w:pPr>
            <w:r w:rsidRPr="0071099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hideMark/>
          </w:tcPr>
          <w:p w:rsidR="002C3C8C" w:rsidRPr="00710993" w:rsidRDefault="002C3C8C" w:rsidP="00E71C71">
            <w:pPr>
              <w:jc w:val="right"/>
              <w:rPr>
                <w:rFonts w:ascii="Times New Roman" w:hAnsi="Times New Roman" w:cs="Times New Roman"/>
              </w:rPr>
            </w:pPr>
            <w:r w:rsidRPr="00710993">
              <w:rPr>
                <w:rFonts w:ascii="Times New Roman" w:hAnsi="Times New Roman" w:cs="Times New Roman"/>
              </w:rPr>
              <w:t>0,00</w:t>
            </w:r>
          </w:p>
        </w:tc>
      </w:tr>
      <w:tr w:rsidR="00EB05CE" w:rsidRPr="006D0B4C" w:rsidTr="000F1391">
        <w:tc>
          <w:tcPr>
            <w:tcW w:w="392" w:type="dxa"/>
            <w:hideMark/>
          </w:tcPr>
          <w:p w:rsidR="00EB05CE" w:rsidRPr="006D0B4C" w:rsidRDefault="00EB05CE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hideMark/>
          </w:tcPr>
          <w:p w:rsidR="00EB05CE" w:rsidRPr="006D0B4C" w:rsidRDefault="00EB05CE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Администрация города Боготола</w:t>
            </w:r>
          </w:p>
        </w:tc>
        <w:tc>
          <w:tcPr>
            <w:tcW w:w="708" w:type="dxa"/>
            <w:hideMark/>
          </w:tcPr>
          <w:p w:rsidR="00EB05CE" w:rsidRPr="006D0B4C" w:rsidRDefault="00EB05CE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9" w:type="dxa"/>
            <w:hideMark/>
          </w:tcPr>
          <w:p w:rsidR="00EB05CE" w:rsidRPr="006D0B4C" w:rsidRDefault="00EB05CE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EB05CE" w:rsidRPr="006D0B4C" w:rsidRDefault="00EB05CE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hideMark/>
          </w:tcPr>
          <w:p w:rsidR="00EB05CE" w:rsidRPr="006D0B4C" w:rsidRDefault="00EB05CE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EB05CE" w:rsidRPr="006D0B4C" w:rsidRDefault="00EB05CE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hideMark/>
          </w:tcPr>
          <w:p w:rsidR="00EB05CE" w:rsidRPr="00710993" w:rsidRDefault="00EB05CE" w:rsidP="00EB05C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19 209,4</w:t>
            </w:r>
          </w:p>
        </w:tc>
        <w:tc>
          <w:tcPr>
            <w:tcW w:w="1134" w:type="dxa"/>
            <w:hideMark/>
          </w:tcPr>
          <w:p w:rsidR="00EB05CE" w:rsidRPr="006D0B4C" w:rsidRDefault="00EB05CE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  <w:tc>
          <w:tcPr>
            <w:tcW w:w="1134" w:type="dxa"/>
            <w:hideMark/>
          </w:tcPr>
          <w:p w:rsidR="00EB05CE" w:rsidRPr="006D0B4C" w:rsidRDefault="00EB05CE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</w:tr>
      <w:tr w:rsidR="00E9279F" w:rsidRPr="006D0B4C" w:rsidTr="000F1391">
        <w:tc>
          <w:tcPr>
            <w:tcW w:w="392" w:type="dxa"/>
            <w:hideMark/>
          </w:tcPr>
          <w:p w:rsidR="00E9279F" w:rsidRPr="006D0B4C" w:rsidRDefault="00E9279F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hideMark/>
          </w:tcPr>
          <w:p w:rsidR="00E9279F" w:rsidRPr="006D0B4C" w:rsidRDefault="00E9279F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708" w:type="dxa"/>
            <w:hideMark/>
          </w:tcPr>
          <w:p w:rsidR="00E9279F" w:rsidRPr="006D0B4C" w:rsidRDefault="00E9279F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E9279F" w:rsidRPr="006D0B4C" w:rsidRDefault="00E9279F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E9279F" w:rsidRPr="006D0B4C" w:rsidRDefault="00E9279F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hideMark/>
          </w:tcPr>
          <w:p w:rsidR="00E9279F" w:rsidRPr="006D0B4C" w:rsidRDefault="00E9279F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E9279F" w:rsidRPr="006D0B4C" w:rsidRDefault="00E9279F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hideMark/>
          </w:tcPr>
          <w:p w:rsidR="00E9279F" w:rsidRPr="00710993" w:rsidRDefault="00EB05CE" w:rsidP="00E21BF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E9279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hideMark/>
          </w:tcPr>
          <w:p w:rsidR="00E9279F" w:rsidRPr="00710993" w:rsidRDefault="00825C55" w:rsidP="00E21BF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E9279F" w:rsidRPr="0071099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hideMark/>
          </w:tcPr>
          <w:p w:rsidR="00E9279F" w:rsidRPr="00710993" w:rsidRDefault="00E9279F" w:rsidP="00E21BF1">
            <w:pPr>
              <w:jc w:val="right"/>
              <w:rPr>
                <w:rFonts w:ascii="Times New Roman" w:hAnsi="Times New Roman" w:cs="Times New Roman"/>
              </w:rPr>
            </w:pPr>
            <w:r w:rsidRPr="00710993">
              <w:rPr>
                <w:rFonts w:ascii="Times New Roman" w:hAnsi="Times New Roman" w:cs="Times New Roman"/>
              </w:rPr>
              <w:t>0,0</w:t>
            </w:r>
          </w:p>
        </w:tc>
      </w:tr>
      <w:tr w:rsidR="00EB05CE" w:rsidRPr="006D0B4C" w:rsidTr="000F1391">
        <w:tc>
          <w:tcPr>
            <w:tcW w:w="392" w:type="dxa"/>
            <w:hideMark/>
          </w:tcPr>
          <w:p w:rsidR="00EB05CE" w:rsidRPr="006D0B4C" w:rsidRDefault="00EB05CE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hideMark/>
          </w:tcPr>
          <w:p w:rsidR="00EB05CE" w:rsidRPr="006D0B4C" w:rsidRDefault="00EB05CE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708" w:type="dxa"/>
            <w:hideMark/>
          </w:tcPr>
          <w:p w:rsidR="00EB05CE" w:rsidRPr="006D0B4C" w:rsidRDefault="00EB05CE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EB05CE" w:rsidRPr="006D0B4C" w:rsidRDefault="00EB05CE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EB05CE" w:rsidRPr="006D0B4C" w:rsidRDefault="00EB05CE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hideMark/>
          </w:tcPr>
          <w:p w:rsidR="00EB05CE" w:rsidRPr="006D0B4C" w:rsidRDefault="00EB05CE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EB05CE" w:rsidRPr="006D0B4C" w:rsidRDefault="00EB05CE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hideMark/>
          </w:tcPr>
          <w:p w:rsidR="00EB05CE" w:rsidRPr="00710993" w:rsidRDefault="00EB05CE" w:rsidP="00EB05C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19 200,4</w:t>
            </w:r>
          </w:p>
        </w:tc>
        <w:tc>
          <w:tcPr>
            <w:tcW w:w="1134" w:type="dxa"/>
            <w:hideMark/>
          </w:tcPr>
          <w:p w:rsidR="00EB05CE" w:rsidRPr="006D0B4C" w:rsidRDefault="00EB05CE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  <w:tc>
          <w:tcPr>
            <w:tcW w:w="1134" w:type="dxa"/>
            <w:hideMark/>
          </w:tcPr>
          <w:p w:rsidR="00EB05CE" w:rsidRPr="006D0B4C" w:rsidRDefault="00EB05CE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</w:tr>
      <w:tr w:rsidR="00E9279F" w:rsidRPr="006D0B4C" w:rsidTr="000F1391">
        <w:tc>
          <w:tcPr>
            <w:tcW w:w="392" w:type="dxa"/>
            <w:hideMark/>
          </w:tcPr>
          <w:p w:rsidR="00E9279F" w:rsidRPr="006D0B4C" w:rsidRDefault="00E9279F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hideMark/>
          </w:tcPr>
          <w:p w:rsidR="00E9279F" w:rsidRPr="006D0B4C" w:rsidRDefault="00E9279F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708" w:type="dxa"/>
            <w:hideMark/>
          </w:tcPr>
          <w:p w:rsidR="00E9279F" w:rsidRPr="006D0B4C" w:rsidRDefault="00E9279F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E9279F" w:rsidRPr="006D0B4C" w:rsidRDefault="00E9279F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E9279F" w:rsidRPr="006D0B4C" w:rsidRDefault="00E9279F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hideMark/>
          </w:tcPr>
          <w:p w:rsidR="00E9279F" w:rsidRPr="006D0B4C" w:rsidRDefault="00E9279F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E9279F" w:rsidRPr="006D0B4C" w:rsidRDefault="00E9279F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hideMark/>
          </w:tcPr>
          <w:p w:rsidR="00E9279F" w:rsidRPr="00710993" w:rsidRDefault="00E9279F" w:rsidP="00E21BF1">
            <w:pPr>
              <w:jc w:val="right"/>
              <w:rPr>
                <w:rFonts w:ascii="Times New Roman" w:hAnsi="Times New Roman" w:cs="Times New Roman"/>
              </w:rPr>
            </w:pPr>
            <w:r w:rsidRPr="0071099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hideMark/>
          </w:tcPr>
          <w:p w:rsidR="00E9279F" w:rsidRPr="00710993" w:rsidRDefault="00E9279F" w:rsidP="00E21BF1">
            <w:pPr>
              <w:jc w:val="right"/>
              <w:rPr>
                <w:rFonts w:ascii="Times New Roman" w:hAnsi="Times New Roman" w:cs="Times New Roman"/>
              </w:rPr>
            </w:pPr>
            <w:r w:rsidRPr="0071099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hideMark/>
          </w:tcPr>
          <w:p w:rsidR="00E9279F" w:rsidRPr="00710993" w:rsidRDefault="00E9279F" w:rsidP="00E21BF1">
            <w:pPr>
              <w:jc w:val="right"/>
              <w:rPr>
                <w:rFonts w:ascii="Times New Roman" w:hAnsi="Times New Roman" w:cs="Times New Roman"/>
              </w:rPr>
            </w:pPr>
            <w:r w:rsidRPr="00710993">
              <w:rPr>
                <w:rFonts w:ascii="Times New Roman" w:hAnsi="Times New Roman" w:cs="Times New Roman"/>
              </w:rPr>
              <w:t>0,00</w:t>
            </w:r>
          </w:p>
        </w:tc>
      </w:tr>
      <w:tr w:rsidR="00EB05CE" w:rsidRPr="006D0B4C" w:rsidTr="000F1391">
        <w:tc>
          <w:tcPr>
            <w:tcW w:w="392" w:type="dxa"/>
            <w:hideMark/>
          </w:tcPr>
          <w:p w:rsidR="00EB05CE" w:rsidRPr="006D0B4C" w:rsidRDefault="00EB05CE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hideMark/>
          </w:tcPr>
          <w:p w:rsidR="00EB05CE" w:rsidRPr="006D0B4C" w:rsidRDefault="00EB05CE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Муниципальная программа города Боготола "Обеспечение доступным и комфортным жильем города"</w:t>
            </w:r>
          </w:p>
        </w:tc>
        <w:tc>
          <w:tcPr>
            <w:tcW w:w="708" w:type="dxa"/>
            <w:hideMark/>
          </w:tcPr>
          <w:p w:rsidR="00EB05CE" w:rsidRPr="006D0B4C" w:rsidRDefault="00EB05CE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EB05CE" w:rsidRPr="006D0B4C" w:rsidRDefault="00EB05CE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EB05CE" w:rsidRPr="006D0B4C" w:rsidRDefault="00EB05CE" w:rsidP="007B10B6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0900000000</w:t>
            </w:r>
          </w:p>
        </w:tc>
        <w:tc>
          <w:tcPr>
            <w:tcW w:w="708" w:type="dxa"/>
            <w:hideMark/>
          </w:tcPr>
          <w:p w:rsidR="00EB05CE" w:rsidRPr="006D0B4C" w:rsidRDefault="00EB05CE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EB05CE" w:rsidRPr="006D0B4C" w:rsidRDefault="00EB05CE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hideMark/>
          </w:tcPr>
          <w:p w:rsidR="00EB05CE" w:rsidRPr="00710993" w:rsidRDefault="00EB05CE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19 209,4</w:t>
            </w:r>
          </w:p>
        </w:tc>
        <w:tc>
          <w:tcPr>
            <w:tcW w:w="1134" w:type="dxa"/>
            <w:hideMark/>
          </w:tcPr>
          <w:p w:rsidR="00EB05CE" w:rsidRPr="006D0B4C" w:rsidRDefault="00EB05CE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  <w:tc>
          <w:tcPr>
            <w:tcW w:w="1134" w:type="dxa"/>
            <w:hideMark/>
          </w:tcPr>
          <w:p w:rsidR="00EB05CE" w:rsidRPr="006D0B4C" w:rsidRDefault="00EB05CE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</w:tr>
      <w:tr w:rsidR="000F1391" w:rsidRPr="006D0B4C" w:rsidTr="000F1391">
        <w:tc>
          <w:tcPr>
            <w:tcW w:w="392" w:type="dxa"/>
            <w:hideMark/>
          </w:tcPr>
          <w:p w:rsidR="000F1391" w:rsidRPr="006D0B4C" w:rsidRDefault="000F1391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hideMark/>
          </w:tcPr>
          <w:p w:rsidR="000F1391" w:rsidRPr="006D0B4C" w:rsidRDefault="000F1391" w:rsidP="00E063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0F1391">
              <w:rPr>
                <w:rFonts w:ascii="Times New Roman" w:hAnsi="Times New Roman" w:cs="Times New Roman"/>
              </w:rPr>
              <w:t>плат</w:t>
            </w:r>
            <w:r>
              <w:rPr>
                <w:rFonts w:ascii="Times New Roman" w:hAnsi="Times New Roman" w:cs="Times New Roman"/>
              </w:rPr>
              <w:t>а</w:t>
            </w:r>
            <w:r w:rsidRPr="000F1391">
              <w:rPr>
                <w:rFonts w:ascii="Times New Roman" w:hAnsi="Times New Roman" w:cs="Times New Roman"/>
              </w:rPr>
              <w:t xml:space="preserve"> разницы между стоимостью строительства многоквартирного дома, определенной разработанной проектно-сметной документацией, стоимостью жилых помещений при приобретении у застройщиков, сформированной заказчиком, и стоимостью общей площади жилых помещений, рассчитанной по предельной стоимости квадратного метра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  <w:hideMark/>
          </w:tcPr>
          <w:p w:rsidR="000F1391" w:rsidRPr="006D0B4C" w:rsidRDefault="000F1391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9" w:type="dxa"/>
            <w:hideMark/>
          </w:tcPr>
          <w:p w:rsidR="000F1391" w:rsidRPr="006D0B4C" w:rsidRDefault="000F1391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418" w:type="dxa"/>
            <w:hideMark/>
          </w:tcPr>
          <w:p w:rsidR="000F1391" w:rsidRPr="000F1391" w:rsidRDefault="000F1391" w:rsidP="000F1391">
            <w:pPr>
              <w:jc w:val="center"/>
              <w:rPr>
                <w:rFonts w:ascii="Times New Roman" w:hAnsi="Times New Roman" w:cs="Times New Roman"/>
              </w:rPr>
            </w:pPr>
            <w:r w:rsidRPr="000F1391">
              <w:rPr>
                <w:rFonts w:ascii="Times New Roman" w:hAnsi="Times New Roman" w:cs="Times New Roman"/>
                <w:bCs/>
                <w:iCs/>
              </w:rPr>
              <w:t>09100S6030</w:t>
            </w:r>
          </w:p>
        </w:tc>
        <w:tc>
          <w:tcPr>
            <w:tcW w:w="708" w:type="dxa"/>
            <w:hideMark/>
          </w:tcPr>
          <w:p w:rsidR="000F1391" w:rsidRPr="006D0B4C" w:rsidRDefault="000F1391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709" w:type="dxa"/>
            <w:hideMark/>
          </w:tcPr>
          <w:p w:rsidR="000F1391" w:rsidRPr="006D0B4C" w:rsidRDefault="000F1391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134" w:type="dxa"/>
            <w:hideMark/>
          </w:tcPr>
          <w:p w:rsidR="000F1391" w:rsidRDefault="000F1391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1134" w:type="dxa"/>
            <w:hideMark/>
          </w:tcPr>
          <w:p w:rsidR="000F1391" w:rsidRDefault="000F1391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0F1391" w:rsidRDefault="000F1391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E4E98" w:rsidRPr="006D0B4C" w:rsidTr="000F1391">
        <w:tc>
          <w:tcPr>
            <w:tcW w:w="392" w:type="dxa"/>
            <w:hideMark/>
          </w:tcPr>
          <w:p w:rsidR="002E4E98" w:rsidRPr="006D0B4C" w:rsidRDefault="002E4E98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hideMark/>
          </w:tcPr>
          <w:p w:rsidR="002E4E98" w:rsidRPr="006D0B4C" w:rsidRDefault="002E4E98" w:rsidP="00E0635A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Обес</w:t>
            </w:r>
            <w:r>
              <w:rPr>
                <w:rFonts w:ascii="Times New Roman" w:hAnsi="Times New Roman" w:cs="Times New Roman"/>
              </w:rPr>
              <w:t>печение жилыми помещениями детей-сирот</w:t>
            </w:r>
            <w:r w:rsidRPr="006D0B4C">
              <w:rPr>
                <w:rFonts w:ascii="Times New Roman" w:hAnsi="Times New Roman" w:cs="Times New Roman"/>
              </w:rPr>
              <w:t xml:space="preserve"> и</w:t>
            </w:r>
            <w:r>
              <w:rPr>
                <w:rFonts w:ascii="Times New Roman" w:hAnsi="Times New Roman" w:cs="Times New Roman"/>
              </w:rPr>
              <w:t xml:space="preserve"> детей</w:t>
            </w:r>
            <w:r w:rsidRPr="006D0B4C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оставшихся без попечения родителей, лиц</w:t>
            </w:r>
            <w:r w:rsidRPr="006D0B4C">
              <w:rPr>
                <w:rFonts w:ascii="Times New Roman" w:hAnsi="Times New Roman" w:cs="Times New Roman"/>
              </w:rPr>
              <w:t xml:space="preserve"> из числа детей-сирот и детей, оставшихся без попечения родителей</w:t>
            </w:r>
          </w:p>
        </w:tc>
        <w:tc>
          <w:tcPr>
            <w:tcW w:w="708" w:type="dxa"/>
            <w:hideMark/>
          </w:tcPr>
          <w:p w:rsidR="002E4E98" w:rsidRPr="006D0B4C" w:rsidRDefault="002E4E98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9" w:type="dxa"/>
            <w:hideMark/>
          </w:tcPr>
          <w:p w:rsidR="002E4E98" w:rsidRPr="006D0B4C" w:rsidRDefault="002E4E98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418" w:type="dxa"/>
            <w:hideMark/>
          </w:tcPr>
          <w:p w:rsidR="002E4E98" w:rsidRPr="006D0B4C" w:rsidRDefault="002E4E98" w:rsidP="007B10B6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0940075870</w:t>
            </w:r>
          </w:p>
        </w:tc>
        <w:tc>
          <w:tcPr>
            <w:tcW w:w="708" w:type="dxa"/>
            <w:hideMark/>
          </w:tcPr>
          <w:p w:rsidR="002E4E98" w:rsidRPr="006D0B4C" w:rsidRDefault="002E4E98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709" w:type="dxa"/>
            <w:hideMark/>
          </w:tcPr>
          <w:p w:rsidR="002E4E98" w:rsidRPr="006D0B4C" w:rsidRDefault="002E4E98" w:rsidP="002E4E98">
            <w:pPr>
              <w:ind w:right="-108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6D0B4C">
              <w:rPr>
                <w:rFonts w:ascii="Times New Roman" w:hAnsi="Times New Roman" w:cs="Times New Roman"/>
              </w:rPr>
              <w:t>-202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hideMark/>
          </w:tcPr>
          <w:p w:rsidR="002E4E98" w:rsidRPr="00710993" w:rsidRDefault="002E4E98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19 200,4</w:t>
            </w:r>
          </w:p>
        </w:tc>
        <w:tc>
          <w:tcPr>
            <w:tcW w:w="1134" w:type="dxa"/>
            <w:hideMark/>
          </w:tcPr>
          <w:p w:rsidR="002E4E98" w:rsidRPr="006D0B4C" w:rsidRDefault="002E4E98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  <w:tc>
          <w:tcPr>
            <w:tcW w:w="1134" w:type="dxa"/>
            <w:hideMark/>
          </w:tcPr>
          <w:p w:rsidR="002E4E98" w:rsidRPr="006D0B4C" w:rsidRDefault="002E4E98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</w:tr>
    </w:tbl>
    <w:p w:rsidR="002C3C8C" w:rsidRPr="006D0B4C" w:rsidRDefault="002C3C8C" w:rsidP="002C3C8C">
      <w:pPr>
        <w:spacing w:after="0" w:line="240" w:lineRule="auto"/>
        <w:rPr>
          <w:rFonts w:ascii="Times New Roman" w:hAnsi="Times New Roman" w:cs="Times New Roman"/>
        </w:rPr>
      </w:pPr>
    </w:p>
    <w:sectPr w:rsidR="002C3C8C" w:rsidRPr="006D0B4C" w:rsidSect="002C3C8C">
      <w:pgSz w:w="11909" w:h="16838" w:code="9"/>
      <w:pgMar w:top="709" w:right="710" w:bottom="709" w:left="567" w:header="0" w:footer="6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F450B0"/>
    <w:multiLevelType w:val="hybridMultilevel"/>
    <w:tmpl w:val="523AE62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2C3C8C"/>
    <w:rsid w:val="00033649"/>
    <w:rsid w:val="00050EA5"/>
    <w:rsid w:val="00060BAF"/>
    <w:rsid w:val="0009737B"/>
    <w:rsid w:val="000D5F71"/>
    <w:rsid w:val="000E3C34"/>
    <w:rsid w:val="000F1391"/>
    <w:rsid w:val="001A5050"/>
    <w:rsid w:val="001F100D"/>
    <w:rsid w:val="0020210D"/>
    <w:rsid w:val="00202373"/>
    <w:rsid w:val="00212FC2"/>
    <w:rsid w:val="002230B4"/>
    <w:rsid w:val="002322B5"/>
    <w:rsid w:val="0023288A"/>
    <w:rsid w:val="002C3C8C"/>
    <w:rsid w:val="002E2779"/>
    <w:rsid w:val="002E4E98"/>
    <w:rsid w:val="00311380"/>
    <w:rsid w:val="00361B40"/>
    <w:rsid w:val="003D1006"/>
    <w:rsid w:val="003E355D"/>
    <w:rsid w:val="0042220C"/>
    <w:rsid w:val="00436953"/>
    <w:rsid w:val="0045179C"/>
    <w:rsid w:val="004710CB"/>
    <w:rsid w:val="0048264A"/>
    <w:rsid w:val="00497BA7"/>
    <w:rsid w:val="004F66BD"/>
    <w:rsid w:val="004F69CC"/>
    <w:rsid w:val="00516543"/>
    <w:rsid w:val="00524285"/>
    <w:rsid w:val="00567871"/>
    <w:rsid w:val="00581377"/>
    <w:rsid w:val="00633AF4"/>
    <w:rsid w:val="00637F15"/>
    <w:rsid w:val="00655E1B"/>
    <w:rsid w:val="0065641B"/>
    <w:rsid w:val="006C0876"/>
    <w:rsid w:val="006D0B4C"/>
    <w:rsid w:val="006E7EFD"/>
    <w:rsid w:val="00710993"/>
    <w:rsid w:val="007579DD"/>
    <w:rsid w:val="007B10B6"/>
    <w:rsid w:val="00825C55"/>
    <w:rsid w:val="00832B12"/>
    <w:rsid w:val="00845A1D"/>
    <w:rsid w:val="00880212"/>
    <w:rsid w:val="0088654F"/>
    <w:rsid w:val="008D4527"/>
    <w:rsid w:val="00927974"/>
    <w:rsid w:val="009448D9"/>
    <w:rsid w:val="00960487"/>
    <w:rsid w:val="00985D2A"/>
    <w:rsid w:val="00991B7D"/>
    <w:rsid w:val="009D76F1"/>
    <w:rsid w:val="00A21AE1"/>
    <w:rsid w:val="00A3509E"/>
    <w:rsid w:val="00A415F9"/>
    <w:rsid w:val="00A431AB"/>
    <w:rsid w:val="00A53B4E"/>
    <w:rsid w:val="00A636AE"/>
    <w:rsid w:val="00A83DBC"/>
    <w:rsid w:val="00AA0606"/>
    <w:rsid w:val="00AA5F98"/>
    <w:rsid w:val="00AD4538"/>
    <w:rsid w:val="00AD4DCE"/>
    <w:rsid w:val="00B71308"/>
    <w:rsid w:val="00B80D96"/>
    <w:rsid w:val="00BA0557"/>
    <w:rsid w:val="00BA48C9"/>
    <w:rsid w:val="00BD119E"/>
    <w:rsid w:val="00BE3BCA"/>
    <w:rsid w:val="00BE75D1"/>
    <w:rsid w:val="00C6731A"/>
    <w:rsid w:val="00C96ED1"/>
    <w:rsid w:val="00D0473B"/>
    <w:rsid w:val="00D376E2"/>
    <w:rsid w:val="00DB10BC"/>
    <w:rsid w:val="00DE478F"/>
    <w:rsid w:val="00DF3193"/>
    <w:rsid w:val="00E05832"/>
    <w:rsid w:val="00E0635A"/>
    <w:rsid w:val="00E64234"/>
    <w:rsid w:val="00E71C71"/>
    <w:rsid w:val="00E9279F"/>
    <w:rsid w:val="00EA4FF3"/>
    <w:rsid w:val="00EB05CE"/>
    <w:rsid w:val="00F47CBB"/>
    <w:rsid w:val="00F56088"/>
    <w:rsid w:val="00FB7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2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3C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A5F98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4517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Document Map"/>
    <w:basedOn w:val="a"/>
    <w:link w:val="a7"/>
    <w:uiPriority w:val="99"/>
    <w:semiHidden/>
    <w:unhideWhenUsed/>
    <w:rsid w:val="00BD11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BD119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83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4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Sharapova_MV</dc:creator>
  <cp:lastModifiedBy>kascheeva</cp:lastModifiedBy>
  <cp:revision>12</cp:revision>
  <cp:lastPrinted>2022-11-10T09:57:00Z</cp:lastPrinted>
  <dcterms:created xsi:type="dcterms:W3CDTF">2020-11-09T09:56:00Z</dcterms:created>
  <dcterms:modified xsi:type="dcterms:W3CDTF">2022-11-10T09:57:00Z</dcterms:modified>
</cp:coreProperties>
</file>