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Theme="majorHAnsi" w:eastAsiaTheme="majorEastAsia" w:hAnsiTheme="majorHAnsi" w:cstheme="majorBidi"/>
          <w:sz w:val="72"/>
          <w:szCs w:val="72"/>
        </w:rPr>
        <w:id w:val="31205162"/>
        <w:docPartObj>
          <w:docPartGallery w:val="Cover Pages"/>
          <w:docPartUnique/>
        </w:docPartObj>
      </w:sdtPr>
      <w:sdtEndPr>
        <w:rPr>
          <w:rFonts w:ascii="Times New Roman" w:eastAsia="Times New Roman" w:hAnsi="Times New Roman" w:cs="Times New Roman"/>
          <w:sz w:val="28"/>
          <w:szCs w:val="28"/>
        </w:rPr>
      </w:sdtEndPr>
      <w:sdtContent>
        <w:p w:rsidR="005A3F1E" w:rsidRDefault="005A3F1E" w:rsidP="005A3F1E">
          <w:pPr>
            <w:jc w:val="center"/>
          </w:pPr>
        </w:p>
        <w:p w:rsidR="005A3F1E" w:rsidRPr="00FC08C1" w:rsidRDefault="0050134E" w:rsidP="005A3F1E">
          <w:pPr>
            <w:jc w:val="center"/>
            <w:rPr>
              <w:b/>
            </w:rPr>
          </w:pPr>
          <w:r>
            <w:rPr>
              <w:b/>
            </w:rPr>
            <w:t xml:space="preserve">Администрация города </w:t>
          </w:r>
          <w:r w:rsidR="005A3F1E">
            <w:rPr>
              <w:b/>
            </w:rPr>
            <w:t>Боготола</w:t>
          </w:r>
        </w:p>
        <w:p w:rsidR="005A3F1E" w:rsidRPr="00FC08C1" w:rsidRDefault="005A3F1E" w:rsidP="005A3F1E">
          <w:pPr>
            <w:jc w:val="center"/>
            <w:rPr>
              <w:b/>
            </w:rPr>
          </w:pPr>
          <w:r>
            <w:rPr>
              <w:b/>
            </w:rPr>
            <w:t>Отдел экономи</w:t>
          </w:r>
          <w:r w:rsidR="00547ED6">
            <w:rPr>
              <w:b/>
            </w:rPr>
            <w:t>ческого развития и планирования</w:t>
          </w:r>
        </w:p>
        <w:p w:rsidR="005A3F1E" w:rsidRDefault="005A3F1E" w:rsidP="005A3F1E">
          <w:pPr>
            <w:jc w:val="center"/>
          </w:pPr>
        </w:p>
        <w:p w:rsidR="005A3F1E" w:rsidRPr="001E13BE" w:rsidRDefault="005A3F1E">
          <w:pPr>
            <w:pStyle w:val="a5"/>
            <w:rPr>
              <w:rFonts w:asciiTheme="majorHAnsi" w:eastAsiaTheme="majorEastAsia" w:hAnsiTheme="majorHAnsi" w:cstheme="majorBidi"/>
              <w:sz w:val="72"/>
              <w:szCs w:val="72"/>
            </w:rPr>
          </w:pPr>
        </w:p>
        <w:p w:rsidR="005A3F1E" w:rsidRPr="001E13BE" w:rsidRDefault="005A3F1E">
          <w:pPr>
            <w:pStyle w:val="a5"/>
            <w:rPr>
              <w:rFonts w:asciiTheme="majorHAnsi" w:eastAsiaTheme="majorEastAsia" w:hAnsiTheme="majorHAnsi" w:cstheme="majorBidi"/>
              <w:sz w:val="72"/>
              <w:szCs w:val="72"/>
            </w:rPr>
          </w:pPr>
        </w:p>
        <w:p w:rsidR="005A3F1E" w:rsidRPr="001E13BE" w:rsidRDefault="005A3F1E">
          <w:pPr>
            <w:pStyle w:val="a5"/>
            <w:rPr>
              <w:rFonts w:asciiTheme="majorHAnsi" w:eastAsiaTheme="majorEastAsia" w:hAnsiTheme="majorHAnsi" w:cstheme="majorBidi"/>
              <w:sz w:val="72"/>
              <w:szCs w:val="72"/>
            </w:rPr>
          </w:pPr>
        </w:p>
        <w:p w:rsidR="005A3F1E" w:rsidRPr="001E13BE" w:rsidRDefault="005A3F1E">
          <w:pPr>
            <w:pStyle w:val="a5"/>
            <w:rPr>
              <w:rFonts w:asciiTheme="majorHAnsi" w:eastAsiaTheme="majorEastAsia" w:hAnsiTheme="majorHAnsi" w:cstheme="majorBidi"/>
              <w:sz w:val="72"/>
              <w:szCs w:val="72"/>
            </w:rPr>
          </w:pPr>
        </w:p>
        <w:p w:rsidR="005A3F1E" w:rsidRDefault="000C46C3">
          <w:pPr>
            <w:pStyle w:val="a5"/>
            <w:rPr>
              <w:rFonts w:asciiTheme="majorHAnsi" w:eastAsiaTheme="majorEastAsia" w:hAnsiTheme="majorHAnsi" w:cstheme="majorBidi"/>
              <w:sz w:val="72"/>
              <w:szCs w:val="72"/>
            </w:rPr>
          </w:pPr>
          <w:r>
            <w:rPr>
              <w:rFonts w:eastAsiaTheme="majorEastAsia" w:cstheme="majorBidi"/>
              <w:noProof/>
            </w:rPr>
            <w:pict>
              <v:rect id="_x0000_s1026" style="position:absolute;margin-left:0;margin-top:0;width:624.25pt;height:63pt;z-index:251660288;mso-width-percent:1050;mso-height-percent:900;mso-position-horizontal:center;mso-position-horizontal-relative:page;mso-position-vertical:bottom;mso-position-vertical-relative:page;mso-width-percent:1050;mso-height-percent:900;mso-height-relative:top-margin-area" o:allowincell="f" fillcolor="#4bacc6 [3208]" strokecolor="#31849b [2408]">
                <w10:wrap anchorx="page" anchory="page"/>
              </v:rect>
            </w:pict>
          </w:r>
          <w:r>
            <w:rPr>
              <w:rFonts w:eastAsiaTheme="majorEastAsia" w:cstheme="majorBidi"/>
              <w:noProof/>
            </w:rPr>
            <w:pict>
              <v:rect id="_x0000_s1029" style="position:absolute;margin-left:0;margin-top:0;width:7.15pt;height:883.2pt;z-index:251663360;mso-height-percent:1050;mso-position-horizontal:center;mso-position-horizontal-relative:left-margin-area;mso-position-vertical:center;mso-position-vertical-relative:page;mso-height-percent:1050" o:allowincell="f" fillcolor="white [3212]" strokecolor="#31849b [2408]">
                <w10:wrap anchorx="margin" anchory="page"/>
              </v:rect>
            </w:pict>
          </w:r>
          <w:r>
            <w:rPr>
              <w:rFonts w:eastAsiaTheme="majorEastAsia" w:cstheme="majorBidi"/>
              <w:noProof/>
            </w:rPr>
            <w:pict>
              <v:rect id="_x0000_s1028" style="position:absolute;margin-left:0;margin-top:0;width:7.15pt;height:883.2pt;z-index:251662336;mso-height-percent:1050;mso-position-horizontal:center;mso-position-horizontal-relative:right-margin-area;mso-position-vertical:center;mso-position-vertical-relative:page;mso-height-percent:1050" o:allowincell="f" fillcolor="white [3212]" strokecolor="#31849b [2408]">
                <w10:wrap anchorx="page" anchory="page"/>
              </v:rect>
            </w:pict>
          </w:r>
          <w:r>
            <w:rPr>
              <w:rFonts w:eastAsiaTheme="majorEastAsia" w:cstheme="majorBidi"/>
              <w:noProof/>
            </w:rPr>
            <w:pict>
              <v:rect id="_x0000_s1027" style="position:absolute;margin-left:0;margin-top:0;width:624.25pt;height:63pt;z-index:251661312;mso-width-percent:1050;mso-height-percent:900;mso-position-horizontal:center;mso-position-horizontal-relative:page;mso-position-vertical:top;mso-position-vertical-relative:top-margin-area;mso-width-percent:1050;mso-height-percent:900;mso-height-relative:top-margin-area" o:allowincell="f" fillcolor="#4bacc6 [3208]" strokecolor="#31849b [2408]">
                <w10:wrap anchorx="page" anchory="margin"/>
              </v:rect>
            </w:pict>
          </w:r>
        </w:p>
        <w:sdt>
          <w:sdtPr>
            <w:rPr>
              <w:rFonts w:ascii="Times New Roman" w:eastAsiaTheme="majorEastAsia" w:hAnsi="Times New Roman" w:cs="Times New Roman"/>
              <w:b/>
              <w:sz w:val="36"/>
              <w:szCs w:val="28"/>
              <w:lang w:eastAsia="ru-RU"/>
            </w:rPr>
            <w:alias w:val="Заголовок"/>
            <w:id w:val="14700071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:rsidR="005A3F1E" w:rsidRDefault="005A3F1E" w:rsidP="005A3F1E">
              <w:pPr>
                <w:pStyle w:val="a5"/>
                <w:jc w:val="center"/>
                <w:rPr>
                  <w:rFonts w:asciiTheme="majorHAnsi" w:eastAsiaTheme="majorEastAsia" w:hAnsiTheme="majorHAnsi" w:cstheme="majorBidi"/>
                  <w:sz w:val="72"/>
                  <w:szCs w:val="72"/>
                </w:rPr>
              </w:pPr>
              <w:r w:rsidRPr="005A3F1E">
                <w:rPr>
                  <w:rFonts w:ascii="Times New Roman" w:eastAsiaTheme="majorEastAsia" w:hAnsi="Times New Roman" w:cs="Times New Roman"/>
                  <w:b/>
                  <w:sz w:val="36"/>
                  <w:szCs w:val="28"/>
                  <w:lang w:eastAsia="ru-RU"/>
                </w:rPr>
                <w:t>СВОДНЫЙ ГОДОВОЙ ДОКЛАД О ХОДЕ РЕАЛИЗАЦИИ МУНИЦИПАЛЬНЫХ ПРОГРАММ ГОРОДА БОГОТОЛА ЗА 201</w:t>
              </w:r>
              <w:r w:rsidR="004405E1">
                <w:rPr>
                  <w:rFonts w:ascii="Times New Roman" w:eastAsiaTheme="majorEastAsia" w:hAnsi="Times New Roman" w:cs="Times New Roman"/>
                  <w:b/>
                  <w:sz w:val="36"/>
                  <w:szCs w:val="28"/>
                  <w:lang w:eastAsia="ru-RU"/>
                </w:rPr>
                <w:t>8</w:t>
              </w:r>
              <w:r w:rsidRPr="005A3F1E">
                <w:rPr>
                  <w:rFonts w:ascii="Times New Roman" w:eastAsiaTheme="majorEastAsia" w:hAnsi="Times New Roman" w:cs="Times New Roman"/>
                  <w:b/>
                  <w:sz w:val="36"/>
                  <w:szCs w:val="28"/>
                  <w:lang w:eastAsia="ru-RU"/>
                </w:rPr>
                <w:t xml:space="preserve"> ГОД</w:t>
              </w:r>
            </w:p>
          </w:sdtContent>
        </w:sdt>
        <w:p w:rsidR="005A3F1E" w:rsidRDefault="005A3F1E">
          <w:pPr>
            <w:pStyle w:val="a5"/>
            <w:rPr>
              <w:rFonts w:asciiTheme="majorHAnsi" w:eastAsiaTheme="majorEastAsia" w:hAnsiTheme="majorHAnsi" w:cstheme="majorBidi"/>
              <w:sz w:val="36"/>
              <w:szCs w:val="36"/>
            </w:rPr>
          </w:pPr>
        </w:p>
        <w:p w:rsidR="005A3F1E" w:rsidRDefault="005A3F1E">
          <w:pPr>
            <w:pStyle w:val="a5"/>
            <w:rPr>
              <w:rFonts w:asciiTheme="majorHAnsi" w:eastAsiaTheme="majorEastAsia" w:hAnsiTheme="majorHAnsi" w:cstheme="majorBidi"/>
              <w:sz w:val="36"/>
              <w:szCs w:val="36"/>
            </w:rPr>
          </w:pPr>
        </w:p>
        <w:p w:rsidR="005A3F1E" w:rsidRDefault="005A3F1E">
          <w:pPr>
            <w:pStyle w:val="a5"/>
            <w:rPr>
              <w:rFonts w:asciiTheme="majorHAnsi" w:eastAsiaTheme="majorEastAsia" w:hAnsiTheme="majorHAnsi" w:cstheme="majorBidi"/>
              <w:sz w:val="36"/>
              <w:szCs w:val="36"/>
            </w:rPr>
          </w:pPr>
        </w:p>
        <w:p w:rsidR="005A3F1E" w:rsidRPr="001E13BE" w:rsidRDefault="005A3F1E">
          <w:pPr>
            <w:spacing w:after="200" w:line="276" w:lineRule="auto"/>
          </w:pPr>
        </w:p>
        <w:p w:rsidR="005A3F1E" w:rsidRPr="001E13BE" w:rsidRDefault="005A3F1E">
          <w:pPr>
            <w:spacing w:after="200" w:line="276" w:lineRule="auto"/>
          </w:pPr>
        </w:p>
        <w:p w:rsidR="005A3F1E" w:rsidRPr="001E13BE" w:rsidRDefault="005A3F1E">
          <w:pPr>
            <w:spacing w:after="200" w:line="276" w:lineRule="auto"/>
          </w:pPr>
        </w:p>
        <w:p w:rsidR="005A3F1E" w:rsidRPr="001E13BE" w:rsidRDefault="005A3F1E">
          <w:pPr>
            <w:spacing w:after="200" w:line="276" w:lineRule="auto"/>
          </w:pPr>
        </w:p>
        <w:p w:rsidR="005A3F1E" w:rsidRPr="001E13BE" w:rsidRDefault="005A3F1E">
          <w:pPr>
            <w:spacing w:after="200" w:line="276" w:lineRule="auto"/>
          </w:pPr>
        </w:p>
        <w:p w:rsidR="005A3F1E" w:rsidRPr="001E13BE" w:rsidRDefault="005A3F1E">
          <w:pPr>
            <w:spacing w:after="200" w:line="276" w:lineRule="auto"/>
          </w:pPr>
        </w:p>
        <w:p w:rsidR="005A3F1E" w:rsidRPr="001E13BE" w:rsidRDefault="005A3F1E">
          <w:pPr>
            <w:spacing w:after="200" w:line="276" w:lineRule="auto"/>
          </w:pPr>
        </w:p>
        <w:p w:rsidR="005A3F1E" w:rsidRPr="001E13BE" w:rsidRDefault="005A3F1E">
          <w:pPr>
            <w:spacing w:after="200" w:line="276" w:lineRule="auto"/>
          </w:pPr>
        </w:p>
        <w:p w:rsidR="005A3F1E" w:rsidRPr="001E13BE" w:rsidRDefault="005A3F1E">
          <w:pPr>
            <w:spacing w:after="200" w:line="276" w:lineRule="auto"/>
          </w:pPr>
        </w:p>
        <w:p w:rsidR="005A3F1E" w:rsidRPr="001E13BE" w:rsidRDefault="005A3F1E">
          <w:pPr>
            <w:spacing w:after="200" w:line="276" w:lineRule="auto"/>
          </w:pPr>
        </w:p>
        <w:p w:rsidR="005A3F1E" w:rsidRDefault="005A3F1E" w:rsidP="005A3F1E">
          <w:pPr>
            <w:spacing w:line="276" w:lineRule="auto"/>
            <w:jc w:val="center"/>
            <w:rPr>
              <w:b/>
              <w:lang w:val="en-US"/>
            </w:rPr>
          </w:pPr>
          <w:r>
            <w:rPr>
              <w:b/>
            </w:rPr>
            <w:t>Боготол – 201</w:t>
          </w:r>
          <w:r w:rsidR="004405E1">
            <w:rPr>
              <w:b/>
            </w:rPr>
            <w:t>9</w:t>
          </w:r>
        </w:p>
        <w:p w:rsidR="005A3F1E" w:rsidRPr="005A3F1E" w:rsidRDefault="000C46C3" w:rsidP="005A3F1E">
          <w:pPr>
            <w:spacing w:line="276" w:lineRule="auto"/>
            <w:jc w:val="center"/>
            <w:rPr>
              <w:b/>
              <w:lang w:val="en-US"/>
            </w:rPr>
          </w:pPr>
        </w:p>
      </w:sdtContent>
    </w:sdt>
    <w:sdt>
      <w:sdtPr>
        <w:rPr>
          <w:rFonts w:asciiTheme="minorHAnsi" w:eastAsiaTheme="minorHAnsi" w:hAnsiTheme="minorHAnsi" w:cstheme="minorBidi"/>
          <w:sz w:val="22"/>
          <w:szCs w:val="22"/>
          <w:lang w:eastAsia="en-US"/>
        </w:rPr>
        <w:id w:val="-7359007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C56C9D" w:rsidRPr="002C05A6" w:rsidRDefault="00C56C9D" w:rsidP="00C56C9D">
          <w:pPr>
            <w:ind w:right="141"/>
            <w:jc w:val="center"/>
          </w:pPr>
          <w:r w:rsidRPr="002C05A6">
            <w:t>ОГЛАВЛЕНИЕ</w:t>
          </w:r>
        </w:p>
        <w:p w:rsidR="00C56C9D" w:rsidRPr="00DA42C0" w:rsidRDefault="0065044F" w:rsidP="009E0E16">
          <w:pPr>
            <w:pStyle w:val="a5"/>
            <w:rPr>
              <w:rFonts w:ascii="Times New Roman" w:hAnsi="Times New Roman" w:cs="Times New Roman"/>
              <w:sz w:val="32"/>
              <w:szCs w:val="32"/>
            </w:rPr>
          </w:pPr>
          <w:r w:rsidRPr="00DA42C0">
            <w:rPr>
              <w:rFonts w:ascii="Times New Roman" w:hAnsi="Times New Roman" w:cs="Times New Roman"/>
              <w:sz w:val="32"/>
              <w:szCs w:val="32"/>
            </w:rPr>
            <w:fldChar w:fldCharType="begin"/>
          </w:r>
          <w:r w:rsidR="00C56C9D" w:rsidRPr="00DA42C0">
            <w:rPr>
              <w:rFonts w:ascii="Times New Roman" w:hAnsi="Times New Roman" w:cs="Times New Roman"/>
              <w:sz w:val="32"/>
              <w:szCs w:val="32"/>
            </w:rPr>
            <w:instrText xml:space="preserve"> TOC \o "1-3" \h \z \u </w:instrText>
          </w:r>
          <w:r w:rsidRPr="00DA42C0">
            <w:rPr>
              <w:rFonts w:ascii="Times New Roman" w:hAnsi="Times New Roman" w:cs="Times New Roman"/>
              <w:sz w:val="32"/>
              <w:szCs w:val="32"/>
            </w:rPr>
            <w:fldChar w:fldCharType="separate"/>
          </w:r>
          <w:hyperlink w:anchor="_Toc423358243" w:history="1">
            <w:r w:rsidR="00C56C9D" w:rsidRPr="00DA42C0">
              <w:rPr>
                <w:rStyle w:val="af"/>
                <w:rFonts w:ascii="Times New Roman" w:hAnsi="Times New Roman" w:cs="Times New Roman"/>
                <w:color w:val="auto"/>
                <w:sz w:val="32"/>
                <w:szCs w:val="32"/>
                <w:u w:val="none"/>
              </w:rPr>
              <w:t>СВОДНАЯ ОЦЕНКА ЭФФЕКТИВНОСТИ РЕАЛИЗАЦИИ МУНИЦИПАЛЬНЫХ ПРОГРАММ</w:t>
            </w:r>
            <w:r w:rsidR="00DA42C0">
              <w:rPr>
                <w:rStyle w:val="af"/>
                <w:rFonts w:ascii="Times New Roman" w:hAnsi="Times New Roman" w:cs="Times New Roman"/>
                <w:color w:val="auto"/>
                <w:sz w:val="32"/>
                <w:szCs w:val="32"/>
                <w:u w:val="none"/>
              </w:rPr>
              <w:t>……………………………</w:t>
            </w:r>
            <w:r w:rsidR="009E0E16">
              <w:rPr>
                <w:rStyle w:val="af"/>
                <w:rFonts w:ascii="Times New Roman" w:hAnsi="Times New Roman" w:cs="Times New Roman"/>
                <w:color w:val="auto"/>
                <w:sz w:val="32"/>
                <w:szCs w:val="32"/>
                <w:u w:val="none"/>
              </w:rPr>
              <w:t>.</w:t>
            </w:r>
            <w:r w:rsidR="00DF0245">
              <w:rPr>
                <w:rFonts w:ascii="Times New Roman" w:hAnsi="Times New Roman" w:cs="Times New Roman"/>
                <w:webHidden/>
                <w:sz w:val="32"/>
                <w:szCs w:val="32"/>
              </w:rPr>
              <w:t>3</w:t>
            </w:r>
          </w:hyperlink>
        </w:p>
        <w:p w:rsidR="00C56C9D" w:rsidRPr="00DA42C0" w:rsidRDefault="000C46C3" w:rsidP="009E0E16">
          <w:pPr>
            <w:pStyle w:val="a5"/>
            <w:rPr>
              <w:rFonts w:ascii="Times New Roman" w:hAnsi="Times New Roman" w:cs="Times New Roman"/>
              <w:sz w:val="32"/>
              <w:szCs w:val="32"/>
            </w:rPr>
          </w:pPr>
          <w:hyperlink w:anchor="_Toc423358244" w:history="1">
            <w:r w:rsidR="00C56C9D" w:rsidRPr="00DA42C0">
              <w:rPr>
                <w:rStyle w:val="af"/>
                <w:rFonts w:ascii="Times New Roman" w:hAnsi="Times New Roman" w:cs="Times New Roman"/>
                <w:color w:val="auto"/>
                <w:sz w:val="32"/>
                <w:szCs w:val="32"/>
                <w:u w:val="none"/>
              </w:rPr>
              <w:t>МУНИЦИПАЛЬН</w:t>
            </w:r>
            <w:r w:rsidR="00D4269D">
              <w:rPr>
                <w:rStyle w:val="af"/>
                <w:rFonts w:ascii="Times New Roman" w:hAnsi="Times New Roman" w:cs="Times New Roman"/>
                <w:color w:val="auto"/>
                <w:sz w:val="32"/>
                <w:szCs w:val="32"/>
                <w:u w:val="none"/>
              </w:rPr>
              <w:t>ЫЕ ПРОГРАММЫ, РЕАЛИЗУЕМЫЕ В 201</w:t>
            </w:r>
            <w:r w:rsidR="002A3E2F">
              <w:rPr>
                <w:rStyle w:val="af"/>
                <w:rFonts w:ascii="Times New Roman" w:hAnsi="Times New Roman" w:cs="Times New Roman"/>
                <w:color w:val="auto"/>
                <w:sz w:val="32"/>
                <w:szCs w:val="32"/>
                <w:u w:val="none"/>
              </w:rPr>
              <w:t>8</w:t>
            </w:r>
            <w:r w:rsidR="00C56C9D" w:rsidRPr="00DA42C0">
              <w:rPr>
                <w:rStyle w:val="af"/>
                <w:rFonts w:ascii="Times New Roman" w:hAnsi="Times New Roman" w:cs="Times New Roman"/>
                <w:color w:val="auto"/>
                <w:sz w:val="32"/>
                <w:szCs w:val="32"/>
                <w:u w:val="none"/>
              </w:rPr>
              <w:t xml:space="preserve"> ГОДУ</w:t>
            </w:r>
            <w:r w:rsidR="00DA42C0">
              <w:rPr>
                <w:rStyle w:val="af"/>
                <w:rFonts w:ascii="Times New Roman" w:hAnsi="Times New Roman" w:cs="Times New Roman"/>
                <w:color w:val="auto"/>
                <w:sz w:val="32"/>
                <w:szCs w:val="32"/>
                <w:u w:val="none"/>
              </w:rPr>
              <w:t>……………………………………………………………...</w:t>
            </w:r>
            <w:r w:rsidR="009E0E16">
              <w:rPr>
                <w:rStyle w:val="af"/>
                <w:rFonts w:ascii="Times New Roman" w:hAnsi="Times New Roman" w:cs="Times New Roman"/>
                <w:color w:val="auto"/>
                <w:sz w:val="32"/>
                <w:szCs w:val="32"/>
                <w:u w:val="none"/>
              </w:rPr>
              <w:t>.</w:t>
            </w:r>
          </w:hyperlink>
          <w:r w:rsidR="009E0E16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5</w:t>
          </w:r>
        </w:p>
        <w:p w:rsidR="00C56C9D" w:rsidRPr="00DA42C0" w:rsidRDefault="000C46C3" w:rsidP="009E0E16">
          <w:pPr>
            <w:pStyle w:val="a5"/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</w:pPr>
          <w:hyperlink w:anchor="_Toc423358245" w:history="1">
            <w:r w:rsidR="00C56C9D" w:rsidRPr="00DA42C0">
              <w:rPr>
                <w:rStyle w:val="af"/>
                <w:rFonts w:ascii="Times New Roman" w:hAnsi="Times New Roman" w:cs="Times New Roman"/>
                <w:color w:val="auto"/>
                <w:sz w:val="32"/>
                <w:szCs w:val="32"/>
                <w:u w:val="none"/>
              </w:rPr>
              <w:t>1</w:t>
            </w:r>
          </w:hyperlink>
          <w:r w:rsidR="00C56C9D" w:rsidRPr="00DA42C0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.  Муниципальная программа "Содействие занятости населения"…………………</w:t>
          </w:r>
          <w:r w:rsidR="009E0E16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……………………………………...</w:t>
          </w:r>
          <w:r w:rsidR="00B95647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.</w:t>
          </w:r>
          <w:r w:rsidR="009E0E16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5</w:t>
          </w:r>
        </w:p>
        <w:p w:rsidR="00C56C9D" w:rsidRPr="00DA42C0" w:rsidRDefault="00C56C9D" w:rsidP="009E0E16">
          <w:pPr>
            <w:pStyle w:val="a5"/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</w:pPr>
          <w:r w:rsidRPr="00DA42C0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 xml:space="preserve">2. </w:t>
          </w:r>
          <w:r w:rsidR="00DA42C0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Муниципальная программа " У</w:t>
          </w:r>
          <w:r w:rsidRPr="00DA42C0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правление муниципальными финансами"……</w:t>
          </w:r>
          <w:r w:rsidR="009E0E16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………………………………………………….</w:t>
          </w:r>
          <w:r w:rsidR="00B95647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.</w:t>
          </w:r>
          <w:r w:rsidR="009E0E16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6</w:t>
          </w:r>
        </w:p>
        <w:p w:rsidR="00C56C9D" w:rsidRPr="00AC72C9" w:rsidRDefault="00C56C9D" w:rsidP="009E0E16">
          <w:pPr>
            <w:pStyle w:val="a5"/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</w:pPr>
          <w:r w:rsidRPr="00DA42C0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 xml:space="preserve">3. Муниципальная программа </w:t>
          </w:r>
          <w:r w:rsidR="009E0E16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" Социальная поддержка граждан</w:t>
          </w:r>
          <w:r w:rsidRPr="00DA42C0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"…</w:t>
          </w:r>
          <w:r w:rsidR="00AC72C9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……………………………………………</w:t>
          </w:r>
          <w:r w:rsidR="009E0E16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...</w:t>
          </w:r>
          <w:r w:rsidR="00AC72C9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………...</w:t>
          </w:r>
          <w:r w:rsidR="00B95647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.</w:t>
          </w:r>
          <w:r w:rsidR="009E0E16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8</w:t>
          </w:r>
        </w:p>
        <w:p w:rsidR="00A411B8" w:rsidRPr="00DA42C0" w:rsidRDefault="00C56C9D" w:rsidP="009E0E16">
          <w:pPr>
            <w:pStyle w:val="a5"/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</w:pPr>
          <w:r w:rsidRPr="00DA42C0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 xml:space="preserve">4. Муниципальная программа " </w:t>
          </w:r>
          <w:r w:rsidR="00A411B8" w:rsidRPr="00DA42C0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Развитие культуры"…</w:t>
          </w:r>
          <w:r w:rsidR="000669B8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……….10</w:t>
          </w:r>
        </w:p>
        <w:p w:rsidR="00A411B8" w:rsidRPr="00DA42C0" w:rsidRDefault="00A411B8" w:rsidP="009E0E16">
          <w:pPr>
            <w:pStyle w:val="a5"/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</w:pPr>
          <w:r w:rsidRPr="00DA42C0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 xml:space="preserve">5. Муниципальная </w:t>
          </w:r>
          <w:r w:rsidR="0018117D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программа " Развитие образования</w:t>
          </w:r>
          <w:r w:rsidRPr="00DA42C0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"…</w:t>
          </w:r>
          <w:r w:rsidR="00DF0245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…...</w:t>
          </w:r>
          <w:r w:rsidR="000669B8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.</w:t>
          </w:r>
          <w:r w:rsidR="00DF0245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1</w:t>
          </w:r>
          <w:r w:rsidR="000669B8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6</w:t>
          </w:r>
        </w:p>
        <w:p w:rsidR="00A411B8" w:rsidRPr="00DA42C0" w:rsidRDefault="00A411B8" w:rsidP="009E0E16">
          <w:pPr>
            <w:pStyle w:val="a5"/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</w:pPr>
          <w:r w:rsidRPr="00DA42C0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6. Муниципальная программа " Развитие инвестиционной деятельности, малого и среднего предпринимательства"…</w:t>
          </w:r>
          <w:r w:rsidR="00DF0245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….</w:t>
          </w:r>
          <w:r w:rsidR="000669B8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.</w:t>
          </w:r>
          <w:r w:rsidR="00DF0245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1</w:t>
          </w:r>
          <w:r w:rsidR="000669B8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9</w:t>
          </w:r>
        </w:p>
        <w:p w:rsidR="00A411B8" w:rsidRPr="00DA42C0" w:rsidRDefault="00A411B8" w:rsidP="009E0E16">
          <w:pPr>
            <w:pStyle w:val="a5"/>
            <w:rPr>
              <w:rFonts w:ascii="Times New Roman" w:hAnsi="Times New Roman" w:cs="Times New Roman"/>
              <w:sz w:val="32"/>
              <w:szCs w:val="32"/>
            </w:rPr>
          </w:pPr>
          <w:r w:rsidRPr="00DA42C0">
            <w:rPr>
              <w:rFonts w:ascii="Times New Roman" w:hAnsi="Times New Roman" w:cs="Times New Roman"/>
              <w:sz w:val="32"/>
              <w:szCs w:val="32"/>
            </w:rPr>
            <w:t>7. Муниципальная программа " Молодежь"…</w:t>
          </w:r>
          <w:r w:rsidR="000669B8">
            <w:rPr>
              <w:rFonts w:ascii="Times New Roman" w:hAnsi="Times New Roman" w:cs="Times New Roman"/>
              <w:sz w:val="32"/>
              <w:szCs w:val="32"/>
            </w:rPr>
            <w:t>………………....23</w:t>
          </w:r>
        </w:p>
        <w:p w:rsidR="00A411B8" w:rsidRPr="00DA42C0" w:rsidRDefault="00A411B8" w:rsidP="009E0E16">
          <w:pPr>
            <w:pStyle w:val="a5"/>
            <w:rPr>
              <w:rFonts w:ascii="Times New Roman" w:hAnsi="Times New Roman" w:cs="Times New Roman"/>
              <w:sz w:val="32"/>
              <w:szCs w:val="32"/>
            </w:rPr>
          </w:pPr>
          <w:r w:rsidRPr="00DA42C0">
            <w:rPr>
              <w:rFonts w:ascii="Times New Roman" w:hAnsi="Times New Roman" w:cs="Times New Roman"/>
              <w:sz w:val="32"/>
              <w:szCs w:val="32"/>
            </w:rPr>
            <w:t>8. Муниципальная программа " Развитие физической культуры и спорта"…</w:t>
          </w:r>
          <w:r w:rsidR="00D04E36">
            <w:rPr>
              <w:rFonts w:ascii="Times New Roman" w:hAnsi="Times New Roman" w:cs="Times New Roman"/>
              <w:sz w:val="32"/>
              <w:szCs w:val="32"/>
            </w:rPr>
            <w:t>…………………………………………………………</w:t>
          </w:r>
          <w:r w:rsidR="000669B8">
            <w:rPr>
              <w:rFonts w:ascii="Times New Roman" w:hAnsi="Times New Roman" w:cs="Times New Roman"/>
              <w:sz w:val="32"/>
              <w:szCs w:val="32"/>
            </w:rPr>
            <w:t>.</w:t>
          </w:r>
          <w:r w:rsidR="00D04E36">
            <w:rPr>
              <w:rFonts w:ascii="Times New Roman" w:hAnsi="Times New Roman" w:cs="Times New Roman"/>
              <w:sz w:val="32"/>
              <w:szCs w:val="32"/>
            </w:rPr>
            <w:t>2</w:t>
          </w:r>
          <w:r w:rsidR="000669B8">
            <w:rPr>
              <w:rFonts w:ascii="Times New Roman" w:hAnsi="Times New Roman" w:cs="Times New Roman"/>
              <w:sz w:val="32"/>
              <w:szCs w:val="32"/>
            </w:rPr>
            <w:t>5</w:t>
          </w:r>
        </w:p>
        <w:p w:rsidR="00A411B8" w:rsidRPr="00DA42C0" w:rsidRDefault="00A411B8" w:rsidP="009E0E16">
          <w:pPr>
            <w:pStyle w:val="a5"/>
            <w:rPr>
              <w:rFonts w:ascii="Times New Roman" w:hAnsi="Times New Roman" w:cs="Times New Roman"/>
              <w:sz w:val="32"/>
              <w:szCs w:val="32"/>
            </w:rPr>
          </w:pPr>
          <w:r w:rsidRPr="00DA42C0">
            <w:rPr>
              <w:rFonts w:ascii="Times New Roman" w:hAnsi="Times New Roman" w:cs="Times New Roman"/>
              <w:sz w:val="32"/>
              <w:szCs w:val="32"/>
            </w:rPr>
            <w:t>9. муниципальная программа "Гражданское общество - открытый муниципалитет"……</w:t>
          </w:r>
          <w:r w:rsidR="000669B8">
            <w:rPr>
              <w:rFonts w:ascii="Times New Roman" w:hAnsi="Times New Roman" w:cs="Times New Roman"/>
              <w:sz w:val="32"/>
              <w:szCs w:val="32"/>
            </w:rPr>
            <w:t>……………………………………………..27</w:t>
          </w:r>
        </w:p>
        <w:p w:rsidR="00A411B8" w:rsidRPr="00DA42C0" w:rsidRDefault="00A411B8" w:rsidP="009E0E16">
          <w:pPr>
            <w:pStyle w:val="a5"/>
            <w:rPr>
              <w:rFonts w:ascii="Times New Roman" w:hAnsi="Times New Roman" w:cs="Times New Roman"/>
              <w:sz w:val="32"/>
              <w:szCs w:val="32"/>
            </w:rPr>
          </w:pPr>
          <w:r w:rsidRPr="00DA42C0">
            <w:rPr>
              <w:rFonts w:ascii="Times New Roman" w:hAnsi="Times New Roman" w:cs="Times New Roman"/>
              <w:sz w:val="32"/>
              <w:szCs w:val="32"/>
            </w:rPr>
            <w:t>10. муниципальная программа " Реформирование и модернизация жилищно-коммунального хозяйства; повышение энергетической эффективности; благоустройство территории города"…</w:t>
          </w:r>
          <w:r w:rsidR="000669B8">
            <w:rPr>
              <w:rFonts w:ascii="Times New Roman" w:hAnsi="Times New Roman" w:cs="Times New Roman"/>
              <w:sz w:val="32"/>
              <w:szCs w:val="32"/>
            </w:rPr>
            <w:t>……...30</w:t>
          </w:r>
        </w:p>
        <w:p w:rsidR="00A411B8" w:rsidRPr="00AC72C9" w:rsidRDefault="00A411B8" w:rsidP="009E0E16">
          <w:pPr>
            <w:pStyle w:val="a5"/>
            <w:rPr>
              <w:rFonts w:ascii="Times New Roman" w:hAnsi="Times New Roman" w:cs="Times New Roman"/>
              <w:sz w:val="32"/>
              <w:szCs w:val="32"/>
            </w:rPr>
          </w:pPr>
          <w:r w:rsidRPr="00DA42C0">
            <w:rPr>
              <w:rFonts w:ascii="Times New Roman" w:hAnsi="Times New Roman" w:cs="Times New Roman"/>
              <w:sz w:val="32"/>
              <w:szCs w:val="32"/>
            </w:rPr>
            <w:t>11. Муниципальная программа" Развитие транспортной системы"…</w:t>
          </w:r>
          <w:r w:rsidR="000669B8">
            <w:rPr>
              <w:rFonts w:ascii="Times New Roman" w:hAnsi="Times New Roman" w:cs="Times New Roman"/>
              <w:sz w:val="32"/>
              <w:szCs w:val="32"/>
            </w:rPr>
            <w:t>………………………………………………………...34</w:t>
          </w:r>
        </w:p>
        <w:p w:rsidR="00F873B0" w:rsidRDefault="00F873B0" w:rsidP="009E0E16">
          <w:pPr>
            <w:pStyle w:val="a5"/>
            <w:rPr>
              <w:rFonts w:ascii="Times New Roman" w:hAnsi="Times New Roman" w:cs="Times New Roman"/>
              <w:sz w:val="32"/>
              <w:szCs w:val="32"/>
            </w:rPr>
          </w:pPr>
          <w:r>
            <w:rPr>
              <w:rFonts w:ascii="Times New Roman" w:hAnsi="Times New Roman" w:cs="Times New Roman"/>
              <w:sz w:val="32"/>
              <w:szCs w:val="32"/>
            </w:rPr>
            <w:t>12. Муниципальная программа "Формирование современной городской среды города Боготола"…</w:t>
          </w:r>
          <w:r w:rsidR="000669B8">
            <w:rPr>
              <w:rFonts w:ascii="Times New Roman" w:hAnsi="Times New Roman" w:cs="Times New Roman"/>
              <w:sz w:val="32"/>
              <w:szCs w:val="32"/>
            </w:rPr>
            <w:t>…………………………....36</w:t>
          </w:r>
        </w:p>
        <w:p w:rsidR="00F873B0" w:rsidRDefault="00F873B0" w:rsidP="009E0E16">
          <w:pPr>
            <w:pStyle w:val="a5"/>
            <w:rPr>
              <w:rFonts w:ascii="Times New Roman" w:hAnsi="Times New Roman" w:cs="Times New Roman"/>
              <w:sz w:val="32"/>
              <w:szCs w:val="32"/>
            </w:rPr>
          </w:pPr>
          <w:r>
            <w:rPr>
              <w:rFonts w:ascii="Times New Roman" w:hAnsi="Times New Roman" w:cs="Times New Roman"/>
              <w:sz w:val="32"/>
              <w:szCs w:val="32"/>
            </w:rPr>
            <w:t>13</w:t>
          </w:r>
          <w:r w:rsidR="00A411B8" w:rsidRPr="00DA42C0">
            <w:rPr>
              <w:rFonts w:ascii="Times New Roman" w:hAnsi="Times New Roman" w:cs="Times New Roman"/>
              <w:sz w:val="32"/>
              <w:szCs w:val="32"/>
            </w:rPr>
            <w:t>. Муниципальная программа " Обеспечение доступным и комфортным жильем жителей города"…</w:t>
          </w:r>
          <w:r w:rsidR="00D04E36">
            <w:rPr>
              <w:rFonts w:ascii="Times New Roman" w:hAnsi="Times New Roman" w:cs="Times New Roman"/>
              <w:sz w:val="32"/>
              <w:szCs w:val="32"/>
            </w:rPr>
            <w:t>……………………….</w:t>
          </w:r>
          <w:r w:rsidR="000669B8">
            <w:rPr>
              <w:rFonts w:ascii="Times New Roman" w:hAnsi="Times New Roman" w:cs="Times New Roman"/>
              <w:sz w:val="32"/>
              <w:szCs w:val="32"/>
            </w:rPr>
            <w:t>.</w:t>
          </w:r>
          <w:r w:rsidR="00D04E36">
            <w:rPr>
              <w:rFonts w:ascii="Times New Roman" w:hAnsi="Times New Roman" w:cs="Times New Roman"/>
              <w:sz w:val="32"/>
              <w:szCs w:val="32"/>
            </w:rPr>
            <w:t>3</w:t>
          </w:r>
          <w:r w:rsidR="000669B8">
            <w:rPr>
              <w:rFonts w:ascii="Times New Roman" w:hAnsi="Times New Roman" w:cs="Times New Roman"/>
              <w:sz w:val="32"/>
              <w:szCs w:val="32"/>
            </w:rPr>
            <w:t>8</w:t>
          </w:r>
        </w:p>
        <w:p w:rsidR="00A411B8" w:rsidRDefault="00F873B0" w:rsidP="009E0E16">
          <w:pPr>
            <w:pStyle w:val="a5"/>
            <w:rPr>
              <w:rFonts w:ascii="Times New Roman" w:hAnsi="Times New Roman" w:cs="Times New Roman"/>
              <w:sz w:val="32"/>
              <w:szCs w:val="32"/>
            </w:rPr>
          </w:pPr>
          <w:r>
            <w:rPr>
              <w:rFonts w:ascii="Times New Roman" w:hAnsi="Times New Roman" w:cs="Times New Roman"/>
              <w:sz w:val="32"/>
              <w:szCs w:val="32"/>
            </w:rPr>
            <w:t>14</w:t>
          </w:r>
          <w:r w:rsidR="00A411B8" w:rsidRPr="00DA42C0">
            <w:rPr>
              <w:rFonts w:ascii="Times New Roman" w:hAnsi="Times New Roman" w:cs="Times New Roman"/>
              <w:sz w:val="32"/>
              <w:szCs w:val="32"/>
            </w:rPr>
            <w:t>. Муниципальная программа " Защита населения и территории города от чрезвычайных ситуаций природного и техногенного характера"…</w:t>
          </w:r>
          <w:r w:rsidR="000669B8">
            <w:rPr>
              <w:rFonts w:ascii="Times New Roman" w:hAnsi="Times New Roman" w:cs="Times New Roman"/>
              <w:sz w:val="32"/>
              <w:szCs w:val="32"/>
            </w:rPr>
            <w:t>……………………………………………………….40</w:t>
          </w:r>
        </w:p>
        <w:p w:rsidR="00F873B0" w:rsidRPr="00DA42C0" w:rsidRDefault="00484ACD" w:rsidP="009E0E16">
          <w:pPr>
            <w:pStyle w:val="a5"/>
            <w:rPr>
              <w:rFonts w:ascii="Times New Roman" w:hAnsi="Times New Roman" w:cs="Times New Roman"/>
              <w:sz w:val="32"/>
              <w:szCs w:val="32"/>
            </w:rPr>
          </w:pPr>
          <w:r>
            <w:rPr>
              <w:rFonts w:ascii="Times New Roman" w:hAnsi="Times New Roman" w:cs="Times New Roman"/>
              <w:sz w:val="32"/>
              <w:szCs w:val="32"/>
            </w:rPr>
            <w:t>15. Муниципальная программа "П</w:t>
          </w:r>
          <w:r w:rsidR="00F873B0">
            <w:rPr>
              <w:rFonts w:ascii="Times New Roman" w:hAnsi="Times New Roman" w:cs="Times New Roman"/>
              <w:sz w:val="32"/>
              <w:szCs w:val="32"/>
            </w:rPr>
            <w:t>ротиводействие экстремизму и профилактика терроризма на территории города Боготола"….</w:t>
          </w:r>
          <w:r w:rsidR="000669B8">
            <w:rPr>
              <w:rFonts w:ascii="Times New Roman" w:hAnsi="Times New Roman" w:cs="Times New Roman"/>
              <w:sz w:val="32"/>
              <w:szCs w:val="32"/>
            </w:rPr>
            <w:t>. 44</w:t>
          </w:r>
        </w:p>
        <w:p w:rsidR="00C56C9D" w:rsidRDefault="00C56C9D" w:rsidP="00DA42C0">
          <w:pPr>
            <w:pStyle w:val="a5"/>
          </w:pPr>
          <w:r w:rsidRPr="00DA42C0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 xml:space="preserve">  </w:t>
          </w:r>
          <w:r w:rsidR="0065044F" w:rsidRPr="00DA42C0">
            <w:rPr>
              <w:rFonts w:ascii="Times New Roman" w:hAnsi="Times New Roman" w:cs="Times New Roman"/>
              <w:sz w:val="32"/>
              <w:szCs w:val="32"/>
            </w:rPr>
            <w:fldChar w:fldCharType="end"/>
          </w:r>
        </w:p>
      </w:sdtContent>
    </w:sdt>
    <w:p w:rsidR="00DA42C0" w:rsidRDefault="00DA42C0" w:rsidP="00DA42C0">
      <w:pPr>
        <w:pStyle w:val="1"/>
        <w:rPr>
          <w:rFonts w:ascii="Times New Roman" w:hAnsi="Times New Roman"/>
        </w:rPr>
      </w:pPr>
      <w:bookmarkStart w:id="0" w:name="_Toc423358243"/>
    </w:p>
    <w:p w:rsidR="00DA42C0" w:rsidRDefault="00DA42C0" w:rsidP="00DA42C0"/>
    <w:p w:rsidR="00DA42C0" w:rsidRPr="00DA42C0" w:rsidRDefault="00DA42C0" w:rsidP="00DA42C0"/>
    <w:p w:rsidR="00C56C9D" w:rsidRDefault="00C56C9D" w:rsidP="00C56C9D">
      <w:pPr>
        <w:pStyle w:val="1"/>
        <w:jc w:val="center"/>
        <w:rPr>
          <w:rFonts w:ascii="Times New Roman" w:hAnsi="Times New Roman"/>
        </w:rPr>
      </w:pPr>
      <w:r w:rsidRPr="002C05A6">
        <w:rPr>
          <w:rFonts w:ascii="Times New Roman" w:hAnsi="Times New Roman"/>
        </w:rPr>
        <w:lastRenderedPageBreak/>
        <w:t>СВОДНАЯ ОЦЕНКА ЭФФЕКТИВНОСТИ РЕАЛИЗАЦИИ МУНИЦИПАЛЬНЫХ ПРОГРАММ</w:t>
      </w:r>
      <w:bookmarkEnd w:id="0"/>
    </w:p>
    <w:p w:rsidR="00923B47" w:rsidRPr="00923B47" w:rsidRDefault="00923B47" w:rsidP="00923B47"/>
    <w:p w:rsidR="00923B47" w:rsidRPr="00923B47" w:rsidRDefault="00B8321A" w:rsidP="00923B47">
      <w:pPr>
        <w:ind w:firstLine="709"/>
        <w:jc w:val="both"/>
      </w:pPr>
      <w:r>
        <w:t>Сводный годовой доклад</w:t>
      </w:r>
      <w:r w:rsidR="00923B47" w:rsidRPr="00923B47">
        <w:t xml:space="preserve"> о ходе реализации и оценке эффективности реализации муниципальных программ за 201</w:t>
      </w:r>
      <w:r w:rsidR="00923B47">
        <w:t>8</w:t>
      </w:r>
      <w:r w:rsidR="00923B47" w:rsidRPr="00923B47">
        <w:t xml:space="preserve"> год подготовлен в соответствии с Порядком </w:t>
      </w:r>
      <w:r w:rsidR="00923B47">
        <w:t>разработки, формирования и реализации</w:t>
      </w:r>
      <w:r>
        <w:t xml:space="preserve"> муниципальных </w:t>
      </w:r>
      <w:r w:rsidR="00923B47" w:rsidRPr="00923B47">
        <w:t xml:space="preserve">программ города </w:t>
      </w:r>
      <w:r w:rsidR="00923B47">
        <w:t>Боготола</w:t>
      </w:r>
      <w:r w:rsidR="00923B47" w:rsidRPr="00923B47">
        <w:t xml:space="preserve">, </w:t>
      </w:r>
      <w:r w:rsidR="00923B47">
        <w:t>у</w:t>
      </w:r>
      <w:r>
        <w:t xml:space="preserve">твержденного </w:t>
      </w:r>
      <w:r w:rsidR="00923B47" w:rsidRPr="00923B47">
        <w:t xml:space="preserve">Постановлением </w:t>
      </w:r>
      <w:r w:rsidR="00923B47">
        <w:t>а</w:t>
      </w:r>
      <w:r w:rsidR="00923B47" w:rsidRPr="00923B47">
        <w:t xml:space="preserve">дминистрации города </w:t>
      </w:r>
      <w:r w:rsidR="00923B47">
        <w:t>Боготола</w:t>
      </w:r>
      <w:r w:rsidR="00923B47" w:rsidRPr="00923B47">
        <w:t xml:space="preserve"> от </w:t>
      </w:r>
      <w:r w:rsidR="00923B47">
        <w:t>09</w:t>
      </w:r>
      <w:r w:rsidR="00923B47" w:rsidRPr="00923B47">
        <w:t>.0</w:t>
      </w:r>
      <w:r w:rsidR="00923B47">
        <w:t>8</w:t>
      </w:r>
      <w:r w:rsidR="00923B47" w:rsidRPr="00923B47">
        <w:t>.2013г. №</w:t>
      </w:r>
      <w:r w:rsidR="00923B47">
        <w:t xml:space="preserve"> 0963-п</w:t>
      </w:r>
      <w:r w:rsidR="00923B47" w:rsidRPr="00923B47">
        <w:t>.</w:t>
      </w:r>
    </w:p>
    <w:p w:rsidR="00923B47" w:rsidRDefault="00923B47" w:rsidP="00923B47">
      <w:pPr>
        <w:ind w:firstLine="709"/>
        <w:jc w:val="both"/>
      </w:pPr>
      <w:r w:rsidRPr="0037181B">
        <w:t xml:space="preserve">Оценка эффективности </w:t>
      </w:r>
      <w:r>
        <w:t>муниципальных</w:t>
      </w:r>
      <w:r w:rsidRPr="0037181B">
        <w:t xml:space="preserve"> программ осуществлена в соответствии с</w:t>
      </w:r>
      <w:r>
        <w:t xml:space="preserve"> </w:t>
      </w:r>
      <w:r w:rsidRPr="0037181B">
        <w:t xml:space="preserve">постановлением администрации города </w:t>
      </w:r>
      <w:r>
        <w:t xml:space="preserve">Боготола </w:t>
      </w:r>
      <w:r w:rsidRPr="0037181B">
        <w:t xml:space="preserve">от </w:t>
      </w:r>
      <w:r>
        <w:t>31.12</w:t>
      </w:r>
      <w:r w:rsidRPr="0037181B">
        <w:t>.20</w:t>
      </w:r>
      <w:r>
        <w:t>15 № 1665-п «О внесении изменений в постановление администрации города Боготола от 06.05.2015 № 0550-п «О</w:t>
      </w:r>
      <w:r w:rsidRPr="0037181B">
        <w:t xml:space="preserve">б утверждении Порядка </w:t>
      </w:r>
      <w:r>
        <w:t>оценки эффективности реализации муниципальных программ</w:t>
      </w:r>
      <w:r w:rsidRPr="0037181B">
        <w:t>»</w:t>
      </w:r>
      <w:r>
        <w:t>»</w:t>
      </w:r>
      <w:r w:rsidRPr="0037181B">
        <w:t xml:space="preserve"> на основании информации, представленной органами администрации города, ответс</w:t>
      </w:r>
      <w:r>
        <w:t>твенными за реализацию программ.</w:t>
      </w:r>
    </w:p>
    <w:p w:rsidR="00923B47" w:rsidRPr="00923B47" w:rsidRDefault="00923B47" w:rsidP="00923B47">
      <w:pPr>
        <w:ind w:firstLine="709"/>
        <w:jc w:val="both"/>
      </w:pPr>
      <w:r w:rsidRPr="00923B47">
        <w:t xml:space="preserve"> Сво</w:t>
      </w:r>
      <w:r w:rsidR="00BA6E06">
        <w:t>дный годовой доклад</w:t>
      </w:r>
      <w:r w:rsidRPr="00923B47">
        <w:t xml:space="preserve"> о ходе реализации муниципальных программ муниципального образования города </w:t>
      </w:r>
      <w:r>
        <w:t>Боготола</w:t>
      </w:r>
      <w:r w:rsidRPr="00923B47">
        <w:t xml:space="preserve"> за 201</w:t>
      </w:r>
      <w:r>
        <w:t>8</w:t>
      </w:r>
      <w:r w:rsidRPr="00923B47">
        <w:t xml:space="preserve"> год сформирован отделом экономи</w:t>
      </w:r>
      <w:r>
        <w:t xml:space="preserve">ческого развития </w:t>
      </w:r>
      <w:r w:rsidRPr="00923B47">
        <w:t xml:space="preserve">и планирования </w:t>
      </w:r>
      <w:r>
        <w:t>а</w:t>
      </w:r>
      <w:r w:rsidRPr="00923B47">
        <w:t xml:space="preserve">дминистрации города </w:t>
      </w:r>
      <w:r>
        <w:t>Боготола</w:t>
      </w:r>
      <w:r w:rsidRPr="00923B47">
        <w:t xml:space="preserve"> на основе</w:t>
      </w:r>
      <w:r w:rsidR="00074729">
        <w:t xml:space="preserve">, </w:t>
      </w:r>
      <w:r w:rsidR="00074729" w:rsidRPr="00074729">
        <w:t>предоставленных</w:t>
      </w:r>
      <w:r w:rsidRPr="00074729">
        <w:t xml:space="preserve"> годовых отчетов ответственны</w:t>
      </w:r>
      <w:r w:rsidR="00074729" w:rsidRPr="00074729">
        <w:t>х</w:t>
      </w:r>
      <w:r w:rsidRPr="00074729">
        <w:t xml:space="preserve"> исполнителей муниципальных программ. Согласно перечню муниципальных программ </w:t>
      </w:r>
      <w:r w:rsidR="00074729" w:rsidRPr="00074729">
        <w:t>города Боготола на 2018-2020гг.</w:t>
      </w:r>
      <w:r w:rsidRPr="00074729">
        <w:t xml:space="preserve">, утвержденному распоряжением </w:t>
      </w:r>
      <w:r w:rsidR="00074729" w:rsidRPr="00074729">
        <w:t>а</w:t>
      </w:r>
      <w:r w:rsidRPr="00074729">
        <w:t xml:space="preserve">дминистрации города </w:t>
      </w:r>
      <w:r w:rsidR="00074729" w:rsidRPr="00074729">
        <w:t>Боготола</w:t>
      </w:r>
      <w:r w:rsidR="00B8321A">
        <w:t xml:space="preserve"> </w:t>
      </w:r>
      <w:r w:rsidRPr="00074729">
        <w:rPr>
          <w:color w:val="000000"/>
        </w:rPr>
        <w:t xml:space="preserve">от </w:t>
      </w:r>
      <w:r w:rsidR="00074729" w:rsidRPr="00074729">
        <w:rPr>
          <w:color w:val="000000"/>
        </w:rPr>
        <w:t>27</w:t>
      </w:r>
      <w:r w:rsidRPr="00074729">
        <w:rPr>
          <w:color w:val="000000"/>
        </w:rPr>
        <w:t>.</w:t>
      </w:r>
      <w:r w:rsidR="00074729" w:rsidRPr="00074729">
        <w:rPr>
          <w:color w:val="000000"/>
        </w:rPr>
        <w:t>10</w:t>
      </w:r>
      <w:r w:rsidRPr="00074729">
        <w:rPr>
          <w:color w:val="000000"/>
        </w:rPr>
        <w:t>.201</w:t>
      </w:r>
      <w:r w:rsidR="00074729" w:rsidRPr="00074729">
        <w:rPr>
          <w:color w:val="000000"/>
        </w:rPr>
        <w:t>7</w:t>
      </w:r>
      <w:r w:rsidRPr="00074729">
        <w:rPr>
          <w:color w:val="000000"/>
        </w:rPr>
        <w:t xml:space="preserve">г. № </w:t>
      </w:r>
      <w:r w:rsidR="00074729" w:rsidRPr="00074729">
        <w:rPr>
          <w:color w:val="000000"/>
        </w:rPr>
        <w:t>360-р</w:t>
      </w:r>
      <w:r w:rsidR="00B8321A">
        <w:t xml:space="preserve">, </w:t>
      </w:r>
      <w:r w:rsidRPr="00074729">
        <w:t xml:space="preserve">на территории г. </w:t>
      </w:r>
      <w:r w:rsidR="00074729" w:rsidRPr="00074729">
        <w:t>Боготола</w:t>
      </w:r>
      <w:r w:rsidR="00B8321A">
        <w:t xml:space="preserve"> были </w:t>
      </w:r>
      <w:r w:rsidRPr="00074729">
        <w:t>приняты и действовали в отчетно</w:t>
      </w:r>
      <w:r w:rsidR="00B8321A">
        <w:t xml:space="preserve">м </w:t>
      </w:r>
      <w:r w:rsidRPr="00074729">
        <w:t>году 1</w:t>
      </w:r>
      <w:r w:rsidR="00074729" w:rsidRPr="00074729">
        <w:t>5</w:t>
      </w:r>
      <w:r w:rsidRPr="00074729">
        <w:t xml:space="preserve"> муниципальных</w:t>
      </w:r>
      <w:r w:rsidRPr="00923B47">
        <w:t xml:space="preserve"> программ. </w:t>
      </w:r>
    </w:p>
    <w:p w:rsidR="00923B47" w:rsidRPr="00923B47" w:rsidRDefault="00923B47" w:rsidP="00923B47">
      <w:pPr>
        <w:pStyle w:val="af9"/>
        <w:tabs>
          <w:tab w:val="num" w:pos="-3060"/>
        </w:tabs>
        <w:spacing w:after="0"/>
        <w:ind w:firstLine="709"/>
        <w:jc w:val="both"/>
      </w:pPr>
      <w:r w:rsidRPr="00923B47">
        <w:t>Общая сумма запланированных средств на реализацию МП в 201</w:t>
      </w:r>
      <w:r w:rsidR="00074729">
        <w:t>8</w:t>
      </w:r>
      <w:r w:rsidRPr="00923B47">
        <w:t xml:space="preserve"> году составила </w:t>
      </w:r>
      <w:r w:rsidR="00074729">
        <w:t>636 342,4</w:t>
      </w:r>
      <w:r w:rsidRPr="00923B47">
        <w:t xml:space="preserve"> </w:t>
      </w:r>
      <w:r w:rsidR="00074729">
        <w:t>тыс.</w:t>
      </w:r>
      <w:r w:rsidRPr="00923B47">
        <w:t xml:space="preserve"> рублей, фактическое исполнение – </w:t>
      </w:r>
      <w:r w:rsidR="00074729">
        <w:t>628 877,6 тыс</w:t>
      </w:r>
      <w:r w:rsidRPr="00923B47">
        <w:t>. рублей (9</w:t>
      </w:r>
      <w:r w:rsidR="00074729">
        <w:t>8</w:t>
      </w:r>
      <w:r w:rsidRPr="00923B47">
        <w:t>,</w:t>
      </w:r>
      <w:r w:rsidR="00074729">
        <w:t>8</w:t>
      </w:r>
      <w:r w:rsidRPr="00923B47">
        <w:t>%)</w:t>
      </w:r>
      <w:r w:rsidR="00074729">
        <w:t>.</w:t>
      </w:r>
      <w:r w:rsidRPr="00923B47">
        <w:t xml:space="preserve"> </w:t>
      </w:r>
    </w:p>
    <w:p w:rsidR="00C56C9D" w:rsidRDefault="00C56C9D" w:rsidP="00C56C9D">
      <w:pPr>
        <w:pStyle w:val="af0"/>
        <w:ind w:firstLine="708"/>
      </w:pPr>
      <w:r>
        <w:t>Итоговая оценка эффективности (</w:t>
      </w:r>
      <w:r w:rsidRPr="00E37DDE">
        <w:rPr>
          <w:b/>
        </w:rPr>
        <w:t>О</w:t>
      </w:r>
      <w:r w:rsidRPr="00BB53E2">
        <w:rPr>
          <w:b/>
          <w:vertAlign w:val="subscript"/>
        </w:rPr>
        <w:t>итог</w:t>
      </w:r>
      <w:r>
        <w:t>)</w:t>
      </w:r>
      <w:r w:rsidRPr="0037181B">
        <w:t xml:space="preserve"> </w:t>
      </w:r>
      <w:r>
        <w:t>включает в себя анализ полноты и эффективности бюджетных ассигнований на реализацию программы, степени достижения ее целевых индикаторов и показателей результативности.</w:t>
      </w:r>
    </w:p>
    <w:p w:rsidR="00C56C9D" w:rsidRDefault="00C56C9D" w:rsidP="00C56C9D">
      <w:pPr>
        <w:pStyle w:val="af0"/>
        <w:ind w:firstLine="708"/>
      </w:pPr>
      <w:r>
        <w:t>Эффективность реализации программы признается:</w:t>
      </w:r>
    </w:p>
    <w:p w:rsidR="00C56C9D" w:rsidRPr="00FC08C1" w:rsidRDefault="00C56C9D" w:rsidP="00C56C9D">
      <w:pPr>
        <w:pStyle w:val="af0"/>
        <w:rPr>
          <w:rFonts w:eastAsia="Times New Roman"/>
          <w:bCs/>
          <w:lang w:eastAsia="ru-RU"/>
        </w:rPr>
      </w:pPr>
      <w:r>
        <w:rPr>
          <w:b/>
        </w:rPr>
        <w:t>в</w:t>
      </w:r>
      <w:r w:rsidRPr="00E37DDE">
        <w:rPr>
          <w:b/>
        </w:rPr>
        <w:t>ысокой</w:t>
      </w:r>
      <w:r>
        <w:t xml:space="preserve">, если </w:t>
      </w:r>
      <w:r w:rsidRPr="00FC08C1">
        <w:rPr>
          <w:rFonts w:eastAsia="Times New Roman"/>
          <w:bCs/>
          <w:lang w:eastAsia="ru-RU"/>
        </w:rPr>
        <w:t>О</w:t>
      </w:r>
      <w:r w:rsidRPr="00BB53E2">
        <w:rPr>
          <w:rFonts w:eastAsia="Times New Roman"/>
          <w:bCs/>
          <w:vertAlign w:val="subscript"/>
          <w:lang w:eastAsia="ru-RU"/>
        </w:rPr>
        <w:t>итог</w:t>
      </w:r>
      <w:r w:rsidRPr="00FC08C1">
        <w:rPr>
          <w:rFonts w:eastAsia="Times New Roman"/>
          <w:bCs/>
          <w:lang w:eastAsia="ru-RU"/>
        </w:rPr>
        <w:t xml:space="preserve"> не менее 0,9;</w:t>
      </w:r>
    </w:p>
    <w:p w:rsidR="00C56C9D" w:rsidRPr="00FC08C1" w:rsidRDefault="00C56C9D" w:rsidP="00C56C9D">
      <w:pPr>
        <w:pStyle w:val="af0"/>
        <w:rPr>
          <w:rFonts w:eastAsia="Times New Roman"/>
          <w:bCs/>
          <w:lang w:eastAsia="ru-RU"/>
        </w:rPr>
      </w:pPr>
      <w:r w:rsidRPr="002B382E">
        <w:rPr>
          <w:rFonts w:eastAsia="Times New Roman"/>
          <w:b/>
          <w:bCs/>
          <w:lang w:eastAsia="ru-RU"/>
        </w:rPr>
        <w:t>средней</w:t>
      </w:r>
      <w:r>
        <w:rPr>
          <w:rFonts w:eastAsia="Times New Roman"/>
          <w:bCs/>
          <w:lang w:eastAsia="ru-RU"/>
        </w:rPr>
        <w:t xml:space="preserve">, если </w:t>
      </w:r>
      <w:r w:rsidRPr="00FC08C1">
        <w:rPr>
          <w:rFonts w:eastAsia="Times New Roman"/>
          <w:bCs/>
          <w:lang w:eastAsia="ru-RU"/>
        </w:rPr>
        <w:t>О</w:t>
      </w:r>
      <w:r w:rsidRPr="00BB53E2">
        <w:rPr>
          <w:rFonts w:eastAsia="Times New Roman"/>
          <w:bCs/>
          <w:vertAlign w:val="subscript"/>
          <w:lang w:eastAsia="ru-RU"/>
        </w:rPr>
        <w:t xml:space="preserve">итог </w:t>
      </w:r>
      <w:r w:rsidRPr="00FC08C1">
        <w:rPr>
          <w:rFonts w:eastAsia="Times New Roman"/>
          <w:bCs/>
          <w:lang w:eastAsia="ru-RU"/>
        </w:rPr>
        <w:t>не менее 0,8;</w:t>
      </w:r>
    </w:p>
    <w:p w:rsidR="00C56C9D" w:rsidRPr="00FC08C1" w:rsidRDefault="00C56C9D" w:rsidP="00C56C9D">
      <w:pPr>
        <w:pStyle w:val="af0"/>
        <w:rPr>
          <w:lang w:eastAsia="ru-RU"/>
        </w:rPr>
      </w:pPr>
      <w:r w:rsidRPr="002B382E">
        <w:rPr>
          <w:rFonts w:eastAsia="Times New Roman"/>
          <w:b/>
          <w:bCs/>
          <w:lang w:eastAsia="ru-RU"/>
        </w:rPr>
        <w:t>удовлетворительной</w:t>
      </w:r>
      <w:r>
        <w:rPr>
          <w:rFonts w:eastAsia="Times New Roman"/>
          <w:bCs/>
          <w:lang w:eastAsia="ru-RU"/>
        </w:rPr>
        <w:t xml:space="preserve">, если </w:t>
      </w:r>
      <w:r w:rsidRPr="00FC08C1">
        <w:rPr>
          <w:rFonts w:eastAsia="Times New Roman"/>
          <w:bCs/>
          <w:lang w:eastAsia="ru-RU"/>
        </w:rPr>
        <w:t>О</w:t>
      </w:r>
      <w:r w:rsidRPr="00BB53E2">
        <w:rPr>
          <w:rFonts w:eastAsia="Times New Roman"/>
          <w:bCs/>
          <w:vertAlign w:val="subscript"/>
          <w:lang w:eastAsia="ru-RU"/>
        </w:rPr>
        <w:t>итог</w:t>
      </w:r>
      <w:r w:rsidRPr="00FC08C1">
        <w:rPr>
          <w:rFonts w:eastAsia="Times New Roman"/>
          <w:bCs/>
          <w:lang w:eastAsia="ru-RU"/>
        </w:rPr>
        <w:t xml:space="preserve"> не менее 0,7.</w:t>
      </w:r>
    </w:p>
    <w:p w:rsidR="00C56C9D" w:rsidRDefault="005F0BA0" w:rsidP="00C56C9D">
      <w:pPr>
        <w:spacing w:line="360" w:lineRule="atLeast"/>
        <w:ind w:firstLine="708"/>
        <w:jc w:val="both"/>
      </w:pPr>
      <w:r>
        <w:t>В результате проведенной оценки</w:t>
      </w:r>
      <w:r w:rsidR="00D1066A">
        <w:t xml:space="preserve"> </w:t>
      </w:r>
      <w:r w:rsidR="001622C5">
        <w:t xml:space="preserve">не </w:t>
      </w:r>
      <w:r w:rsidR="00C56C9D">
        <w:t>все муниципальные программы</w:t>
      </w:r>
      <w:r w:rsidR="00C56C9D" w:rsidRPr="0059596C">
        <w:t xml:space="preserve"> реализованы с </w:t>
      </w:r>
      <w:r w:rsidR="00C56C9D" w:rsidRPr="001622C5">
        <w:t>высокой степенью эффективности.</w:t>
      </w:r>
      <w:r w:rsidR="00C56C9D" w:rsidRPr="0059596C">
        <w:t xml:space="preserve"> </w:t>
      </w:r>
    </w:p>
    <w:p w:rsidR="00C56C9D" w:rsidRPr="0059596C" w:rsidRDefault="00C56C9D" w:rsidP="00C56C9D">
      <w:pPr>
        <w:spacing w:line="360" w:lineRule="atLeast"/>
        <w:ind w:firstLine="708"/>
        <w:jc w:val="both"/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17"/>
        <w:gridCol w:w="7903"/>
        <w:gridCol w:w="1134"/>
      </w:tblGrid>
      <w:tr w:rsidR="00C56C9D" w:rsidRPr="0001283C" w:rsidTr="00F138FF">
        <w:trPr>
          <w:trHeight w:val="409"/>
          <w:tblHeader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9D" w:rsidRPr="00096715" w:rsidRDefault="00C56C9D" w:rsidP="00DF565D">
            <w:pPr>
              <w:jc w:val="center"/>
              <w:rPr>
                <w:bCs/>
              </w:rPr>
            </w:pPr>
            <w:r w:rsidRPr="00096715">
              <w:rPr>
                <w:bCs/>
              </w:rPr>
              <w:t>№</w:t>
            </w:r>
          </w:p>
        </w:tc>
        <w:tc>
          <w:tcPr>
            <w:tcW w:w="7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9D" w:rsidRPr="00096715" w:rsidRDefault="00C56C9D" w:rsidP="00DF565D">
            <w:pPr>
              <w:jc w:val="center"/>
            </w:pPr>
            <w:r w:rsidRPr="00096715">
              <w:rPr>
                <w:bCs/>
              </w:rPr>
              <w:t>Наименование муниципальных программ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6C9D" w:rsidRPr="00096715" w:rsidRDefault="00C56C9D" w:rsidP="00DF565D">
            <w:pPr>
              <w:jc w:val="center"/>
            </w:pPr>
            <w:r w:rsidRPr="00096715">
              <w:rPr>
                <w:bCs/>
              </w:rPr>
              <w:t>О</w:t>
            </w:r>
            <w:r w:rsidRPr="00DF565D">
              <w:rPr>
                <w:bCs/>
                <w:vertAlign w:val="subscript"/>
              </w:rPr>
              <w:t>итог</w:t>
            </w:r>
          </w:p>
        </w:tc>
      </w:tr>
      <w:tr w:rsidR="00C56C9D" w:rsidRPr="005B557A" w:rsidTr="00F138FF">
        <w:trPr>
          <w:trHeight w:val="55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9D" w:rsidRPr="00FC08C1" w:rsidRDefault="00C56C9D" w:rsidP="00DF565D">
            <w:pPr>
              <w:jc w:val="center"/>
              <w:rPr>
                <w:bCs/>
              </w:rPr>
            </w:pPr>
            <w:r w:rsidRPr="00FC08C1">
              <w:rPr>
                <w:bCs/>
              </w:rPr>
              <w:t>1</w:t>
            </w:r>
          </w:p>
        </w:tc>
        <w:tc>
          <w:tcPr>
            <w:tcW w:w="7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9D" w:rsidRPr="008F0BD4" w:rsidRDefault="00C56C9D" w:rsidP="00DA42C0">
            <w:pPr>
              <w:jc w:val="both"/>
            </w:pPr>
            <w:r w:rsidRPr="008F0BD4">
              <w:t>«</w:t>
            </w:r>
            <w:r w:rsidR="00DA42C0" w:rsidRPr="00DA42C0">
              <w:rPr>
                <w:rStyle w:val="af"/>
                <w:color w:val="auto"/>
                <w:sz w:val="32"/>
                <w:szCs w:val="32"/>
                <w:u w:val="none"/>
              </w:rPr>
              <w:t>Содействие занятости населения</w:t>
            </w:r>
            <w:r>
              <w:t>»</w:t>
            </w:r>
            <w:r w:rsidRPr="008F0BD4"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6C9D" w:rsidRPr="0049538B" w:rsidRDefault="006E5630" w:rsidP="00C40642">
            <w:pPr>
              <w:jc w:val="center"/>
            </w:pPr>
            <w:r>
              <w:t>1</w:t>
            </w:r>
          </w:p>
        </w:tc>
      </w:tr>
      <w:tr w:rsidR="00C56C9D" w:rsidRPr="005B557A" w:rsidTr="00F138FF">
        <w:trPr>
          <w:trHeight w:val="563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9D" w:rsidRPr="00FC08C1" w:rsidRDefault="00C56C9D" w:rsidP="00DF565D">
            <w:pPr>
              <w:jc w:val="center"/>
              <w:rPr>
                <w:bCs/>
              </w:rPr>
            </w:pPr>
            <w:r w:rsidRPr="00FC08C1">
              <w:rPr>
                <w:bCs/>
              </w:rPr>
              <w:t>2</w:t>
            </w:r>
          </w:p>
        </w:tc>
        <w:tc>
          <w:tcPr>
            <w:tcW w:w="7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9D" w:rsidRPr="008F0BD4" w:rsidRDefault="00C56C9D" w:rsidP="00DA42C0">
            <w:pPr>
              <w:jc w:val="both"/>
            </w:pPr>
            <w:r w:rsidRPr="008F0BD4">
              <w:t>«</w:t>
            </w:r>
            <w:r w:rsidR="00DA42C0">
              <w:rPr>
                <w:rStyle w:val="af"/>
                <w:color w:val="auto"/>
                <w:sz w:val="32"/>
                <w:szCs w:val="32"/>
                <w:u w:val="none"/>
              </w:rPr>
              <w:t>У</w:t>
            </w:r>
            <w:r w:rsidR="00DA42C0" w:rsidRPr="00DA42C0">
              <w:rPr>
                <w:rStyle w:val="af"/>
                <w:color w:val="auto"/>
                <w:sz w:val="32"/>
                <w:szCs w:val="32"/>
                <w:u w:val="none"/>
              </w:rPr>
              <w:t>правление муниципальными финансам</w:t>
            </w:r>
            <w:r w:rsidR="00823FC0">
              <w:rPr>
                <w:rStyle w:val="af"/>
                <w:color w:val="auto"/>
                <w:sz w:val="32"/>
                <w:szCs w:val="32"/>
                <w:u w:val="none"/>
              </w:rPr>
              <w:t>и</w:t>
            </w:r>
            <w:r w:rsidRPr="008F0BD4">
              <w:t xml:space="preserve">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6C9D" w:rsidRPr="008F0BD4" w:rsidRDefault="00D6589D" w:rsidP="00DF565D">
            <w:pPr>
              <w:jc w:val="center"/>
            </w:pPr>
            <w:r>
              <w:t>1</w:t>
            </w:r>
          </w:p>
        </w:tc>
      </w:tr>
      <w:tr w:rsidR="00C56C9D" w:rsidRPr="005B557A" w:rsidTr="007B142A">
        <w:trPr>
          <w:trHeight w:val="51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9D" w:rsidRPr="00FC08C1" w:rsidRDefault="00C56C9D" w:rsidP="00DF565D">
            <w:pPr>
              <w:jc w:val="center"/>
              <w:rPr>
                <w:bCs/>
              </w:rPr>
            </w:pPr>
            <w:r w:rsidRPr="00FC08C1">
              <w:rPr>
                <w:bCs/>
              </w:rPr>
              <w:lastRenderedPageBreak/>
              <w:t>3</w:t>
            </w:r>
          </w:p>
        </w:tc>
        <w:tc>
          <w:tcPr>
            <w:tcW w:w="7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9D" w:rsidRPr="008F0BD4" w:rsidRDefault="00C56C9D" w:rsidP="00DA42C0">
            <w:pPr>
              <w:jc w:val="both"/>
            </w:pPr>
            <w:r w:rsidRPr="008F0BD4">
              <w:t>«</w:t>
            </w:r>
            <w:r w:rsidR="00DA42C0" w:rsidRPr="00D6589D">
              <w:rPr>
                <w:rStyle w:val="af"/>
                <w:color w:val="auto"/>
                <w:sz w:val="32"/>
                <w:szCs w:val="32"/>
                <w:u w:val="none"/>
              </w:rPr>
              <w:t xml:space="preserve">Социальная </w:t>
            </w:r>
            <w:r w:rsidR="00DA42C0" w:rsidRPr="009D57E2">
              <w:rPr>
                <w:rStyle w:val="af"/>
                <w:color w:val="auto"/>
                <w:sz w:val="32"/>
                <w:szCs w:val="32"/>
                <w:u w:val="none"/>
              </w:rPr>
              <w:t xml:space="preserve">поддержка </w:t>
            </w:r>
            <w:r w:rsidR="00B16533" w:rsidRPr="009D57E2">
              <w:rPr>
                <w:rStyle w:val="af"/>
                <w:color w:val="auto"/>
                <w:sz w:val="32"/>
                <w:szCs w:val="32"/>
                <w:u w:val="none"/>
              </w:rPr>
              <w:t>граждан</w:t>
            </w:r>
            <w:r w:rsidRPr="009D57E2">
              <w:t>»</w:t>
            </w:r>
            <w:r w:rsidRPr="008F0BD4"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6C9D" w:rsidRPr="008F0BD4" w:rsidRDefault="00862EAE" w:rsidP="00DF565D">
            <w:pPr>
              <w:jc w:val="center"/>
            </w:pPr>
            <w:r>
              <w:t>0</w:t>
            </w:r>
            <w:r w:rsidR="006E5630">
              <w:t>,9</w:t>
            </w:r>
          </w:p>
        </w:tc>
      </w:tr>
      <w:tr w:rsidR="00C56C9D" w:rsidRPr="005B557A" w:rsidTr="007B142A">
        <w:trPr>
          <w:trHeight w:val="413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9D" w:rsidRPr="008D72ED" w:rsidRDefault="00C56C9D" w:rsidP="00DF565D">
            <w:pPr>
              <w:jc w:val="center"/>
              <w:rPr>
                <w:bCs/>
              </w:rPr>
            </w:pPr>
            <w:r w:rsidRPr="008D72ED">
              <w:rPr>
                <w:bCs/>
              </w:rPr>
              <w:t>4</w:t>
            </w:r>
          </w:p>
        </w:tc>
        <w:tc>
          <w:tcPr>
            <w:tcW w:w="7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9D" w:rsidRPr="008D72ED" w:rsidRDefault="00C56C9D" w:rsidP="00DA42C0">
            <w:pPr>
              <w:jc w:val="both"/>
            </w:pPr>
            <w:r w:rsidRPr="008D72ED">
              <w:t>«</w:t>
            </w:r>
            <w:r w:rsidR="00DA42C0" w:rsidRPr="008D72ED">
              <w:rPr>
                <w:rStyle w:val="af"/>
                <w:color w:val="auto"/>
                <w:sz w:val="32"/>
                <w:szCs w:val="32"/>
                <w:u w:val="none"/>
              </w:rPr>
              <w:t>Развитие культуры</w:t>
            </w:r>
            <w:r w:rsidRPr="008D72ED">
              <w:t xml:space="preserve">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6C9D" w:rsidRPr="008F0BD4" w:rsidRDefault="006E5630" w:rsidP="00DF565D">
            <w:pPr>
              <w:jc w:val="center"/>
            </w:pPr>
            <w:r>
              <w:t>1</w:t>
            </w:r>
          </w:p>
        </w:tc>
      </w:tr>
      <w:tr w:rsidR="00C56C9D" w:rsidRPr="005B557A" w:rsidTr="00F138FF">
        <w:trPr>
          <w:trHeight w:val="574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9D" w:rsidRPr="009D57E2" w:rsidRDefault="00C56C9D" w:rsidP="00DF565D">
            <w:pPr>
              <w:jc w:val="center"/>
              <w:rPr>
                <w:bCs/>
              </w:rPr>
            </w:pPr>
            <w:r w:rsidRPr="009D57E2">
              <w:rPr>
                <w:bCs/>
              </w:rPr>
              <w:t>5</w:t>
            </w:r>
          </w:p>
        </w:tc>
        <w:tc>
          <w:tcPr>
            <w:tcW w:w="7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9D" w:rsidRPr="009D57E2" w:rsidRDefault="00C56C9D" w:rsidP="00DA42C0">
            <w:pPr>
              <w:jc w:val="both"/>
            </w:pPr>
            <w:r w:rsidRPr="009D57E2">
              <w:t>«</w:t>
            </w:r>
            <w:r w:rsidR="00DA42C0" w:rsidRPr="009D57E2">
              <w:rPr>
                <w:rStyle w:val="af"/>
                <w:color w:val="auto"/>
                <w:sz w:val="32"/>
                <w:szCs w:val="32"/>
                <w:u w:val="none"/>
              </w:rPr>
              <w:t>Развитие образовани</w:t>
            </w:r>
            <w:r w:rsidR="00D57BBF">
              <w:rPr>
                <w:rStyle w:val="af"/>
                <w:color w:val="auto"/>
                <w:sz w:val="32"/>
                <w:szCs w:val="32"/>
                <w:u w:val="none"/>
              </w:rPr>
              <w:t>я</w:t>
            </w:r>
            <w:r w:rsidRPr="009D57E2">
              <w:t xml:space="preserve">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6C9D" w:rsidRPr="008F0BD4" w:rsidRDefault="009D57E2" w:rsidP="00DF565D">
            <w:pPr>
              <w:jc w:val="center"/>
            </w:pPr>
            <w:r>
              <w:t>1</w:t>
            </w:r>
          </w:p>
        </w:tc>
      </w:tr>
      <w:tr w:rsidR="00C56C9D" w:rsidRPr="005B557A" w:rsidTr="00F138FF">
        <w:trPr>
          <w:trHeight w:val="62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9D" w:rsidRPr="00FC08C1" w:rsidRDefault="00C56C9D" w:rsidP="00DF565D">
            <w:pPr>
              <w:jc w:val="center"/>
              <w:rPr>
                <w:bCs/>
              </w:rPr>
            </w:pPr>
            <w:r w:rsidRPr="00FC08C1">
              <w:rPr>
                <w:bCs/>
              </w:rPr>
              <w:t>6</w:t>
            </w:r>
          </w:p>
        </w:tc>
        <w:tc>
          <w:tcPr>
            <w:tcW w:w="7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9D" w:rsidRPr="008F0BD4" w:rsidRDefault="00C56C9D" w:rsidP="00DA42C0">
            <w:pPr>
              <w:jc w:val="both"/>
            </w:pPr>
            <w:r w:rsidRPr="008F0BD4">
              <w:t>«</w:t>
            </w:r>
            <w:r w:rsidR="00DA42C0" w:rsidRPr="00DA42C0">
              <w:rPr>
                <w:rStyle w:val="af"/>
                <w:color w:val="auto"/>
                <w:sz w:val="32"/>
                <w:szCs w:val="32"/>
                <w:u w:val="none"/>
              </w:rPr>
              <w:t>Развитие инвестиционной деятельности, малого и среднего предпринимательства</w:t>
            </w:r>
            <w:r w:rsidRPr="008F0BD4">
              <w:t xml:space="preserve">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6C9D" w:rsidRPr="008F0BD4" w:rsidRDefault="00862EAE" w:rsidP="00DF565D">
            <w:pPr>
              <w:jc w:val="center"/>
            </w:pPr>
            <w:r>
              <w:t>0,9</w:t>
            </w:r>
          </w:p>
        </w:tc>
      </w:tr>
      <w:tr w:rsidR="00C56C9D" w:rsidRPr="005B557A" w:rsidTr="007B142A">
        <w:trPr>
          <w:trHeight w:val="367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9D" w:rsidRPr="00FC08C1" w:rsidRDefault="00C56C9D" w:rsidP="00DF565D">
            <w:pPr>
              <w:jc w:val="center"/>
              <w:rPr>
                <w:bCs/>
              </w:rPr>
            </w:pPr>
            <w:r w:rsidRPr="00FC08C1">
              <w:rPr>
                <w:bCs/>
              </w:rPr>
              <w:t>7</w:t>
            </w:r>
          </w:p>
        </w:tc>
        <w:tc>
          <w:tcPr>
            <w:tcW w:w="7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9D" w:rsidRPr="00455B00" w:rsidRDefault="00C56C9D" w:rsidP="00DA42C0">
            <w:pPr>
              <w:jc w:val="both"/>
            </w:pPr>
            <w:r w:rsidRPr="00455B00">
              <w:t>«</w:t>
            </w:r>
            <w:r w:rsidR="00DA42C0" w:rsidRPr="00455B00">
              <w:rPr>
                <w:sz w:val="32"/>
                <w:szCs w:val="32"/>
              </w:rPr>
              <w:t>Молодежь</w:t>
            </w:r>
            <w:r w:rsidRPr="00455B00">
              <w:t xml:space="preserve">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6C9D" w:rsidRPr="00455B00" w:rsidRDefault="006E5630" w:rsidP="00DF565D">
            <w:pPr>
              <w:jc w:val="center"/>
            </w:pPr>
            <w:r w:rsidRPr="00455B00">
              <w:t>1</w:t>
            </w:r>
          </w:p>
        </w:tc>
      </w:tr>
      <w:tr w:rsidR="00C56C9D" w:rsidRPr="005B557A" w:rsidTr="00F138FF">
        <w:trPr>
          <w:trHeight w:val="541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9D" w:rsidRPr="00FC08C1" w:rsidRDefault="00C56C9D" w:rsidP="00DF565D">
            <w:pPr>
              <w:jc w:val="center"/>
              <w:rPr>
                <w:bCs/>
              </w:rPr>
            </w:pPr>
            <w:r w:rsidRPr="00FC08C1">
              <w:rPr>
                <w:bCs/>
              </w:rPr>
              <w:t>8</w:t>
            </w:r>
          </w:p>
        </w:tc>
        <w:tc>
          <w:tcPr>
            <w:tcW w:w="7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9D" w:rsidRPr="00434209" w:rsidRDefault="00C56C9D" w:rsidP="00DA42C0">
            <w:pPr>
              <w:jc w:val="both"/>
            </w:pPr>
            <w:r w:rsidRPr="00434209">
              <w:t>«</w:t>
            </w:r>
            <w:r w:rsidR="00DA42C0" w:rsidRPr="00DA42C0">
              <w:rPr>
                <w:sz w:val="32"/>
                <w:szCs w:val="32"/>
              </w:rPr>
              <w:t>Развитие физической культуры и спорта</w:t>
            </w:r>
            <w:r w:rsidRPr="00434209">
              <w:t xml:space="preserve">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6C9D" w:rsidRPr="00434209" w:rsidRDefault="003C6756" w:rsidP="00DF565D">
            <w:pPr>
              <w:jc w:val="center"/>
            </w:pPr>
            <w:r>
              <w:t>1</w:t>
            </w:r>
          </w:p>
        </w:tc>
      </w:tr>
      <w:tr w:rsidR="00C56C9D" w:rsidRPr="005B557A" w:rsidTr="00F138FF">
        <w:trPr>
          <w:trHeight w:val="707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9D" w:rsidRPr="00FC08C1" w:rsidRDefault="00C56C9D" w:rsidP="00DF565D">
            <w:pPr>
              <w:jc w:val="center"/>
              <w:rPr>
                <w:bCs/>
              </w:rPr>
            </w:pPr>
            <w:r w:rsidRPr="00FC08C1">
              <w:rPr>
                <w:bCs/>
              </w:rPr>
              <w:t>9</w:t>
            </w:r>
          </w:p>
        </w:tc>
        <w:tc>
          <w:tcPr>
            <w:tcW w:w="7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9D" w:rsidRPr="00434209" w:rsidRDefault="00C56C9D" w:rsidP="00DA42C0">
            <w:pPr>
              <w:jc w:val="both"/>
              <w:rPr>
                <w:highlight w:val="yellow"/>
              </w:rPr>
            </w:pPr>
            <w:r w:rsidRPr="00434209">
              <w:t>«</w:t>
            </w:r>
            <w:r w:rsidR="00DA42C0" w:rsidRPr="00DA42C0">
              <w:rPr>
                <w:sz w:val="32"/>
                <w:szCs w:val="32"/>
              </w:rPr>
              <w:t>Гражданское общество - открытый муниципалитет</w:t>
            </w:r>
            <w:r w:rsidRPr="00434209">
              <w:t xml:space="preserve">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6C9D" w:rsidRPr="00434209" w:rsidRDefault="00885F4E" w:rsidP="00DF565D">
            <w:pPr>
              <w:jc w:val="center"/>
              <w:rPr>
                <w:highlight w:val="yellow"/>
              </w:rPr>
            </w:pPr>
            <w:r>
              <w:t>0,9</w:t>
            </w:r>
          </w:p>
        </w:tc>
      </w:tr>
      <w:tr w:rsidR="00C56C9D" w:rsidRPr="005B557A" w:rsidTr="00F138FF">
        <w:trPr>
          <w:trHeight w:val="644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9D" w:rsidRPr="00FC08C1" w:rsidRDefault="00C56C9D" w:rsidP="00DF565D">
            <w:pPr>
              <w:jc w:val="center"/>
              <w:rPr>
                <w:bCs/>
              </w:rPr>
            </w:pPr>
            <w:r w:rsidRPr="00FC08C1">
              <w:rPr>
                <w:bCs/>
              </w:rPr>
              <w:t>10</w:t>
            </w:r>
          </w:p>
        </w:tc>
        <w:tc>
          <w:tcPr>
            <w:tcW w:w="7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9D" w:rsidRPr="00434209" w:rsidRDefault="00C56C9D" w:rsidP="00DA42C0">
            <w:pPr>
              <w:jc w:val="both"/>
            </w:pPr>
            <w:r w:rsidRPr="00434209">
              <w:t>«</w:t>
            </w:r>
            <w:r w:rsidR="00DA42C0" w:rsidRPr="00DA42C0">
              <w:rPr>
                <w:sz w:val="32"/>
                <w:szCs w:val="32"/>
              </w:rPr>
              <w:t>Реформирование и модернизация жилищно-коммунального хозяйства; повышение энергетической эффективности; благоустройство территории города</w:t>
            </w:r>
            <w:r w:rsidRPr="00434209">
              <w:t xml:space="preserve">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5B00" w:rsidRPr="00455B00" w:rsidRDefault="00455B00" w:rsidP="00455B00">
            <w:pPr>
              <w:jc w:val="center"/>
              <w:rPr>
                <w:highlight w:val="yellow"/>
              </w:rPr>
            </w:pPr>
            <w:r w:rsidRPr="00455B00">
              <w:t>0,8</w:t>
            </w:r>
          </w:p>
        </w:tc>
      </w:tr>
      <w:tr w:rsidR="00C56C9D" w:rsidRPr="005B557A" w:rsidTr="00F138FF">
        <w:trPr>
          <w:trHeight w:val="37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9D" w:rsidRPr="00FC08C1" w:rsidRDefault="00C56C9D" w:rsidP="00DF565D">
            <w:pPr>
              <w:jc w:val="center"/>
              <w:rPr>
                <w:bCs/>
              </w:rPr>
            </w:pPr>
            <w:r w:rsidRPr="00FC08C1">
              <w:rPr>
                <w:bCs/>
              </w:rPr>
              <w:t>11</w:t>
            </w:r>
          </w:p>
        </w:tc>
        <w:tc>
          <w:tcPr>
            <w:tcW w:w="7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9D" w:rsidRPr="0059596C" w:rsidRDefault="00C56C9D" w:rsidP="00DA42C0">
            <w:pPr>
              <w:jc w:val="both"/>
            </w:pPr>
            <w:r w:rsidRPr="0059596C">
              <w:t>«</w:t>
            </w:r>
            <w:r w:rsidR="00B814F1" w:rsidRPr="00B814F1">
              <w:rPr>
                <w:sz w:val="32"/>
                <w:szCs w:val="32"/>
              </w:rPr>
              <w:t>Развитие транспортной системы</w:t>
            </w:r>
            <w:r w:rsidRPr="0059596C">
              <w:t xml:space="preserve">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6C9D" w:rsidRPr="00CD066A" w:rsidRDefault="006366F3" w:rsidP="00DF565D">
            <w:pPr>
              <w:jc w:val="center"/>
            </w:pPr>
            <w:r>
              <w:t>1</w:t>
            </w:r>
          </w:p>
        </w:tc>
      </w:tr>
      <w:tr w:rsidR="00DA42C0" w:rsidRPr="005B557A" w:rsidTr="008519AF">
        <w:trPr>
          <w:trHeight w:val="37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2C0" w:rsidRPr="00FC08C1" w:rsidRDefault="008519AF" w:rsidP="00DF565D">
            <w:pPr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7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2C0" w:rsidRPr="0059596C" w:rsidRDefault="008519AF" w:rsidP="00DA42C0">
            <w:pPr>
              <w:jc w:val="both"/>
            </w:pPr>
            <w:r>
              <w:t>«</w:t>
            </w:r>
            <w:r w:rsidRPr="008519AF">
              <w:rPr>
                <w:sz w:val="32"/>
                <w:szCs w:val="32"/>
              </w:rPr>
              <w:t>Формирование современной городской среды города Боготола»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42C0" w:rsidRDefault="006366F3" w:rsidP="0049538B">
            <w:pPr>
              <w:jc w:val="center"/>
            </w:pPr>
            <w:r>
              <w:t>1</w:t>
            </w:r>
          </w:p>
        </w:tc>
      </w:tr>
      <w:tr w:rsidR="008519AF" w:rsidRPr="005B557A" w:rsidTr="008519AF">
        <w:trPr>
          <w:trHeight w:val="37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9AF" w:rsidRPr="00FC08C1" w:rsidRDefault="008519AF" w:rsidP="008519AF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7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9AF" w:rsidRPr="0059596C" w:rsidRDefault="008519AF" w:rsidP="008519AF">
            <w:pPr>
              <w:jc w:val="both"/>
            </w:pPr>
            <w:r w:rsidRPr="0059596C">
              <w:t>«</w:t>
            </w:r>
            <w:r w:rsidRPr="00DA42C0">
              <w:rPr>
                <w:sz w:val="32"/>
                <w:szCs w:val="32"/>
              </w:rPr>
              <w:t>Обеспечение доступным и комфортным жильем жителей города</w:t>
            </w:r>
            <w:r w:rsidRPr="0059596C"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19AF" w:rsidRDefault="006366F3" w:rsidP="008519AF">
            <w:pPr>
              <w:jc w:val="center"/>
            </w:pPr>
            <w:r>
              <w:t>0,8</w:t>
            </w:r>
          </w:p>
        </w:tc>
      </w:tr>
      <w:tr w:rsidR="008519AF" w:rsidRPr="005B557A" w:rsidTr="00A91607">
        <w:trPr>
          <w:trHeight w:val="37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9AF" w:rsidRPr="00FC08C1" w:rsidRDefault="008519AF" w:rsidP="008519AF">
            <w:pPr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  <w:p w:rsidR="008519AF" w:rsidRPr="00FC08C1" w:rsidRDefault="008519AF" w:rsidP="008519AF">
            <w:pPr>
              <w:jc w:val="center"/>
              <w:rPr>
                <w:bCs/>
              </w:rPr>
            </w:pPr>
          </w:p>
        </w:tc>
        <w:tc>
          <w:tcPr>
            <w:tcW w:w="7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9AF" w:rsidRPr="0059596C" w:rsidRDefault="008519AF" w:rsidP="008519AF">
            <w:pPr>
              <w:jc w:val="both"/>
            </w:pPr>
            <w:r>
              <w:rPr>
                <w:sz w:val="32"/>
                <w:szCs w:val="32"/>
              </w:rPr>
              <w:t>«</w:t>
            </w:r>
            <w:r w:rsidRPr="00DA42C0">
              <w:rPr>
                <w:sz w:val="32"/>
                <w:szCs w:val="32"/>
              </w:rPr>
              <w:t>Защита населения и территории города от чрезвычайных ситуаций природного и техногенного характера"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19AF" w:rsidRPr="00260129" w:rsidRDefault="008519AF" w:rsidP="008519AF">
            <w:pPr>
              <w:jc w:val="center"/>
            </w:pPr>
            <w:r>
              <w:t>0,9</w:t>
            </w:r>
          </w:p>
        </w:tc>
      </w:tr>
      <w:tr w:rsidR="008519AF" w:rsidRPr="005B557A" w:rsidTr="008519AF">
        <w:trPr>
          <w:trHeight w:val="376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9AF" w:rsidRDefault="008519AF" w:rsidP="00DF565D">
            <w:pPr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7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9AF" w:rsidRDefault="008519AF" w:rsidP="00DA42C0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«Противодействие экстремизму и профилактика терроризма на территории города Боготола»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19AF" w:rsidRDefault="006366F3" w:rsidP="00DF565D">
            <w:pPr>
              <w:jc w:val="center"/>
            </w:pPr>
            <w:r>
              <w:t>0,8</w:t>
            </w:r>
          </w:p>
        </w:tc>
      </w:tr>
    </w:tbl>
    <w:p w:rsidR="009C7877" w:rsidRDefault="009C7877" w:rsidP="00267167">
      <w:bookmarkStart w:id="1" w:name="_Toc348694069"/>
      <w:bookmarkStart w:id="2" w:name="_Toc348698825"/>
      <w:bookmarkStart w:id="3" w:name="_Toc348699586"/>
      <w:bookmarkStart w:id="4" w:name="_Toc384626986"/>
      <w:bookmarkStart w:id="5" w:name="_Toc423358244"/>
    </w:p>
    <w:p w:rsidR="00074729" w:rsidRDefault="00074729" w:rsidP="00267167"/>
    <w:p w:rsidR="00074729" w:rsidRDefault="00074729" w:rsidP="00267167"/>
    <w:p w:rsidR="00074729" w:rsidRDefault="00074729" w:rsidP="00267167"/>
    <w:p w:rsidR="00074729" w:rsidRDefault="00074729" w:rsidP="00267167"/>
    <w:p w:rsidR="00074729" w:rsidRDefault="00074729" w:rsidP="00267167"/>
    <w:p w:rsidR="00074729" w:rsidRDefault="00074729" w:rsidP="00267167"/>
    <w:p w:rsidR="00074729" w:rsidRDefault="00074729" w:rsidP="00267167"/>
    <w:p w:rsidR="00074729" w:rsidRDefault="00074729" w:rsidP="00267167"/>
    <w:p w:rsidR="00074729" w:rsidRDefault="00074729" w:rsidP="00267167"/>
    <w:p w:rsidR="00074729" w:rsidRDefault="00074729" w:rsidP="00267167"/>
    <w:p w:rsidR="00074729" w:rsidRDefault="00074729" w:rsidP="00267167"/>
    <w:p w:rsidR="00074729" w:rsidRDefault="00074729" w:rsidP="00267167"/>
    <w:p w:rsidR="00074729" w:rsidRPr="00267167" w:rsidRDefault="00074729" w:rsidP="00267167"/>
    <w:p w:rsidR="00C56C9D" w:rsidRPr="002C05A6" w:rsidRDefault="00C56C9D" w:rsidP="00C56C9D">
      <w:pPr>
        <w:pStyle w:val="1"/>
        <w:jc w:val="center"/>
        <w:rPr>
          <w:rFonts w:ascii="Times New Roman" w:hAnsi="Times New Roman"/>
        </w:rPr>
      </w:pPr>
      <w:r w:rsidRPr="002C05A6">
        <w:rPr>
          <w:rFonts w:ascii="Times New Roman" w:hAnsi="Times New Roman"/>
        </w:rPr>
        <w:lastRenderedPageBreak/>
        <w:t>МУНИЦИПАЛЬНЫЕ ПРОГРАММЫ</w:t>
      </w:r>
      <w:bookmarkEnd w:id="1"/>
      <w:bookmarkEnd w:id="2"/>
      <w:bookmarkEnd w:id="3"/>
      <w:bookmarkEnd w:id="4"/>
      <w:r w:rsidRPr="002C05A6">
        <w:rPr>
          <w:rFonts w:ascii="Times New Roman" w:hAnsi="Times New Roman"/>
        </w:rPr>
        <w:t>, РЕАЛИЗУЕМЫЕ В 201</w:t>
      </w:r>
      <w:r w:rsidR="00186299">
        <w:rPr>
          <w:rFonts w:ascii="Times New Roman" w:hAnsi="Times New Roman"/>
        </w:rPr>
        <w:t>8</w:t>
      </w:r>
      <w:r w:rsidRPr="002C05A6">
        <w:rPr>
          <w:rFonts w:ascii="Times New Roman" w:hAnsi="Times New Roman"/>
        </w:rPr>
        <w:t xml:space="preserve"> ГОДУ</w:t>
      </w:r>
      <w:bookmarkEnd w:id="5"/>
    </w:p>
    <w:p w:rsidR="00C56C9D" w:rsidRDefault="00C56C9D" w:rsidP="00C56C9D">
      <w:pPr>
        <w:spacing w:line="276" w:lineRule="auto"/>
        <w:jc w:val="both"/>
        <w:rPr>
          <w:b/>
        </w:rPr>
      </w:pPr>
    </w:p>
    <w:p w:rsidR="008B3A8B" w:rsidRDefault="00A90F00" w:rsidP="008B3A8B">
      <w:pPr>
        <w:pStyle w:val="a5"/>
        <w:numPr>
          <w:ilvl w:val="0"/>
          <w:numId w:val="3"/>
        </w:num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2EFC">
        <w:rPr>
          <w:rFonts w:ascii="Times New Roman" w:hAnsi="Times New Roman" w:cs="Times New Roman"/>
          <w:b/>
          <w:sz w:val="28"/>
          <w:szCs w:val="28"/>
        </w:rPr>
        <w:t>Муниципа</w:t>
      </w:r>
      <w:r w:rsidRPr="00706A06">
        <w:rPr>
          <w:rFonts w:ascii="Times New Roman" w:hAnsi="Times New Roman" w:cs="Times New Roman"/>
          <w:b/>
          <w:sz w:val="28"/>
          <w:szCs w:val="28"/>
        </w:rPr>
        <w:t>льная программа</w:t>
      </w:r>
    </w:p>
    <w:p w:rsidR="00267167" w:rsidRDefault="00A90F00" w:rsidP="008B3A8B">
      <w:pPr>
        <w:pStyle w:val="a5"/>
        <w:spacing w:line="276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A06">
        <w:rPr>
          <w:rFonts w:ascii="Times New Roman" w:hAnsi="Times New Roman" w:cs="Times New Roman"/>
          <w:b/>
          <w:sz w:val="28"/>
          <w:szCs w:val="28"/>
        </w:rPr>
        <w:t>«</w:t>
      </w:r>
      <w:r w:rsidR="00BF59C6" w:rsidRPr="00706A06">
        <w:rPr>
          <w:rFonts w:ascii="Times New Roman" w:hAnsi="Times New Roman" w:cs="Times New Roman"/>
          <w:b/>
          <w:sz w:val="28"/>
          <w:szCs w:val="28"/>
        </w:rPr>
        <w:t>Содействие занятости населения»</w:t>
      </w:r>
    </w:p>
    <w:p w:rsidR="008B3A8B" w:rsidRPr="00267167" w:rsidRDefault="008B3A8B" w:rsidP="008B3A8B">
      <w:pPr>
        <w:pStyle w:val="a5"/>
        <w:spacing w:line="276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59C6" w:rsidRPr="00E63E2B" w:rsidRDefault="00E63E2B" w:rsidP="00E63E2B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699">
        <w:rPr>
          <w:rFonts w:ascii="Times New Roman" w:hAnsi="Times New Roman" w:cs="Times New Roman"/>
          <w:sz w:val="28"/>
          <w:szCs w:val="28"/>
        </w:rPr>
        <w:t>Утверждена постановлением ад</w:t>
      </w:r>
      <w:r>
        <w:rPr>
          <w:rFonts w:ascii="Times New Roman" w:hAnsi="Times New Roman" w:cs="Times New Roman"/>
          <w:sz w:val="28"/>
          <w:szCs w:val="28"/>
        </w:rPr>
        <w:t xml:space="preserve">министрации города Боготола от 30.09.2013г. №1248-п  </w:t>
      </w:r>
    </w:p>
    <w:p w:rsidR="003D4A43" w:rsidRDefault="00BF59C6" w:rsidP="00BF59C6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59C6">
        <w:rPr>
          <w:rFonts w:ascii="Times New Roman" w:hAnsi="Times New Roman" w:cs="Times New Roman"/>
          <w:b/>
          <w:sz w:val="28"/>
          <w:szCs w:val="28"/>
        </w:rPr>
        <w:t>Органы администрации города, ответственные за реализацию программы</w:t>
      </w:r>
      <w:r w:rsidRPr="00BF59C6">
        <w:rPr>
          <w:rFonts w:ascii="Times New Roman" w:hAnsi="Times New Roman" w:cs="Times New Roman"/>
          <w:sz w:val="28"/>
          <w:szCs w:val="28"/>
        </w:rPr>
        <w:t xml:space="preserve">: </w:t>
      </w:r>
      <w:r w:rsidR="00A635B5">
        <w:rPr>
          <w:rFonts w:ascii="Times New Roman" w:hAnsi="Times New Roman" w:cs="Times New Roman"/>
          <w:color w:val="000000"/>
          <w:sz w:val="28"/>
          <w:szCs w:val="28"/>
        </w:rPr>
        <w:t>Администрация города Боготола</w:t>
      </w:r>
      <w:r w:rsidR="00DF565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F59C6" w:rsidRPr="00BF59C6" w:rsidRDefault="00BF59C6" w:rsidP="00BF59C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9C6">
        <w:rPr>
          <w:rFonts w:ascii="Times New Roman" w:hAnsi="Times New Roman" w:cs="Times New Roman"/>
          <w:b/>
          <w:sz w:val="28"/>
          <w:szCs w:val="28"/>
        </w:rPr>
        <w:t>Цель программы</w:t>
      </w:r>
      <w:r w:rsidRPr="00BF59C6">
        <w:rPr>
          <w:rFonts w:ascii="Times New Roman" w:hAnsi="Times New Roman" w:cs="Times New Roman"/>
          <w:sz w:val="28"/>
          <w:szCs w:val="28"/>
        </w:rPr>
        <w:t xml:space="preserve">: </w:t>
      </w:r>
      <w:r w:rsidRPr="00BF59C6">
        <w:rPr>
          <w:rFonts w:ascii="Times New Roman" w:eastAsia="Calibri" w:hAnsi="Times New Roman" w:cs="Times New Roman"/>
          <w:sz w:val="28"/>
          <w:szCs w:val="28"/>
        </w:rPr>
        <w:t>Социальная поддержка и временное трудоустройство граждан, относящихся к категории «испытывающих трудности в поиске работы» (инвалиды; лица, освобожденные из учреждений, исполняющих наказание в виде лишения свободы; безработные граждане).</w:t>
      </w:r>
    </w:p>
    <w:p w:rsidR="00BF59C6" w:rsidRDefault="00BF59C6" w:rsidP="00BF59C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9C6">
        <w:rPr>
          <w:rFonts w:ascii="Times New Roman" w:hAnsi="Times New Roman" w:cs="Times New Roman"/>
          <w:b/>
          <w:sz w:val="28"/>
          <w:szCs w:val="28"/>
        </w:rPr>
        <w:t>Задачи программы:</w:t>
      </w:r>
      <w:r w:rsidRPr="00BF59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59C6" w:rsidRPr="00BF59C6" w:rsidRDefault="00BF59C6" w:rsidP="00BF59C6">
      <w:pPr>
        <w:pStyle w:val="a5"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59C6">
        <w:rPr>
          <w:rFonts w:ascii="Times New Roman" w:eastAsia="Calibri" w:hAnsi="Times New Roman" w:cs="Times New Roman"/>
          <w:sz w:val="28"/>
          <w:szCs w:val="28"/>
        </w:rPr>
        <w:t>1. Привлечение безработных граждан в выполнении работ, носящих временный или сезонный характер в муниципальных учреждениях города Боготола</w:t>
      </w:r>
    </w:p>
    <w:p w:rsidR="00BF59C6" w:rsidRPr="00BF59C6" w:rsidRDefault="00BF59C6" w:rsidP="00BF59C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9C6">
        <w:rPr>
          <w:rFonts w:ascii="Times New Roman" w:eastAsia="Calibri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59C6">
        <w:rPr>
          <w:rFonts w:ascii="Times New Roman" w:eastAsia="Calibri" w:hAnsi="Times New Roman" w:cs="Times New Roman"/>
          <w:sz w:val="28"/>
          <w:szCs w:val="28"/>
        </w:rPr>
        <w:t xml:space="preserve"> Определение квоты для трудоустройства инвалидов в подведомственных муниципальных учреждениях</w:t>
      </w:r>
    </w:p>
    <w:p w:rsidR="00BF59C6" w:rsidRPr="00BF59C6" w:rsidRDefault="00BF59C6" w:rsidP="00BF59C6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59C6">
        <w:rPr>
          <w:rFonts w:ascii="Times New Roman" w:hAnsi="Times New Roman" w:cs="Times New Roman"/>
          <w:b/>
          <w:sz w:val="28"/>
          <w:szCs w:val="28"/>
        </w:rPr>
        <w:t>Финансирование программы</w:t>
      </w:r>
    </w:p>
    <w:p w:rsidR="00BF59C6" w:rsidRPr="007F411D" w:rsidRDefault="00BF59C6" w:rsidP="00BF59C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</w:t>
      </w:r>
      <w:r w:rsidRPr="00BF59C6">
        <w:rPr>
          <w:rFonts w:ascii="Times New Roman" w:hAnsi="Times New Roman" w:cs="Times New Roman"/>
          <w:sz w:val="28"/>
          <w:szCs w:val="28"/>
        </w:rPr>
        <w:t xml:space="preserve">ем финансирования – </w:t>
      </w:r>
      <w:r w:rsidR="004405E1">
        <w:rPr>
          <w:rFonts w:ascii="Times New Roman" w:hAnsi="Times New Roman" w:cs="Times New Roman"/>
          <w:sz w:val="28"/>
          <w:szCs w:val="28"/>
        </w:rPr>
        <w:t>465,3</w:t>
      </w:r>
      <w:r w:rsidR="002D61A0" w:rsidRPr="007F411D">
        <w:rPr>
          <w:rFonts w:ascii="Times New Roman" w:hAnsi="Times New Roman" w:cs="Times New Roman"/>
          <w:sz w:val="28"/>
          <w:szCs w:val="28"/>
        </w:rPr>
        <w:t xml:space="preserve"> тыс. руб. за счет местного бюджета.</w:t>
      </w:r>
    </w:p>
    <w:p w:rsidR="00BF59C6" w:rsidRPr="007F411D" w:rsidRDefault="00BF59C6" w:rsidP="00BF59C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411D">
        <w:rPr>
          <w:rFonts w:ascii="Times New Roman" w:hAnsi="Times New Roman" w:cs="Times New Roman"/>
          <w:sz w:val="28"/>
          <w:szCs w:val="28"/>
        </w:rPr>
        <w:t>Объем исполнения –</w:t>
      </w:r>
      <w:r w:rsidR="00DA5269" w:rsidRPr="007F411D">
        <w:rPr>
          <w:rFonts w:ascii="Times New Roman" w:hAnsi="Times New Roman" w:cs="Times New Roman"/>
          <w:sz w:val="28"/>
          <w:szCs w:val="28"/>
        </w:rPr>
        <w:t xml:space="preserve"> </w:t>
      </w:r>
      <w:r w:rsidR="00362EFC">
        <w:rPr>
          <w:rFonts w:ascii="Times New Roman" w:hAnsi="Times New Roman" w:cs="Times New Roman"/>
          <w:sz w:val="28"/>
          <w:szCs w:val="28"/>
        </w:rPr>
        <w:t>448,6</w:t>
      </w:r>
      <w:r w:rsidR="00312331" w:rsidRPr="007F411D">
        <w:rPr>
          <w:rFonts w:ascii="Times New Roman" w:hAnsi="Times New Roman" w:cs="Times New Roman"/>
          <w:sz w:val="28"/>
          <w:szCs w:val="28"/>
        </w:rPr>
        <w:t xml:space="preserve"> </w:t>
      </w:r>
      <w:r w:rsidR="002D61A0" w:rsidRPr="007F411D">
        <w:rPr>
          <w:rFonts w:ascii="Times New Roman" w:hAnsi="Times New Roman" w:cs="Times New Roman"/>
          <w:sz w:val="28"/>
          <w:szCs w:val="28"/>
        </w:rPr>
        <w:t>тыс. руб. (</w:t>
      </w:r>
      <w:r w:rsidR="004405E1">
        <w:rPr>
          <w:rFonts w:ascii="Times New Roman" w:hAnsi="Times New Roman" w:cs="Times New Roman"/>
          <w:sz w:val="28"/>
          <w:szCs w:val="28"/>
        </w:rPr>
        <w:t>96,4</w:t>
      </w:r>
      <w:r w:rsidR="00312331" w:rsidRPr="007F411D">
        <w:rPr>
          <w:rFonts w:ascii="Times New Roman" w:hAnsi="Times New Roman" w:cs="Times New Roman"/>
          <w:sz w:val="28"/>
          <w:szCs w:val="28"/>
        </w:rPr>
        <w:t xml:space="preserve"> </w:t>
      </w:r>
      <w:r w:rsidR="002D61A0" w:rsidRPr="007F411D">
        <w:rPr>
          <w:rFonts w:ascii="Times New Roman" w:hAnsi="Times New Roman" w:cs="Times New Roman"/>
          <w:sz w:val="28"/>
          <w:szCs w:val="28"/>
        </w:rPr>
        <w:t>%).</w:t>
      </w:r>
    </w:p>
    <w:p w:rsidR="00BF59C6" w:rsidRPr="007F411D" w:rsidRDefault="00BF59C6" w:rsidP="00BF59C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411D">
        <w:rPr>
          <w:rFonts w:ascii="Times New Roman" w:hAnsi="Times New Roman" w:cs="Times New Roman"/>
          <w:sz w:val="28"/>
          <w:szCs w:val="28"/>
        </w:rPr>
        <w:t xml:space="preserve">Объем не исполнения – </w:t>
      </w:r>
      <w:r w:rsidR="00362EFC">
        <w:rPr>
          <w:rFonts w:ascii="Times New Roman" w:hAnsi="Times New Roman" w:cs="Times New Roman"/>
          <w:sz w:val="28"/>
          <w:szCs w:val="28"/>
        </w:rPr>
        <w:t>16,7</w:t>
      </w:r>
      <w:r w:rsidR="004405E1">
        <w:rPr>
          <w:rFonts w:ascii="Times New Roman" w:hAnsi="Times New Roman" w:cs="Times New Roman"/>
          <w:sz w:val="28"/>
          <w:szCs w:val="28"/>
        </w:rPr>
        <w:t xml:space="preserve"> </w:t>
      </w:r>
      <w:r w:rsidR="00DA5269" w:rsidRPr="007F411D">
        <w:rPr>
          <w:rFonts w:ascii="Times New Roman" w:hAnsi="Times New Roman" w:cs="Times New Roman"/>
          <w:sz w:val="28"/>
          <w:szCs w:val="28"/>
        </w:rPr>
        <w:t>тыс.</w:t>
      </w:r>
      <w:r w:rsidR="00A07A14">
        <w:rPr>
          <w:rFonts w:ascii="Times New Roman" w:hAnsi="Times New Roman" w:cs="Times New Roman"/>
          <w:sz w:val="28"/>
          <w:szCs w:val="28"/>
        </w:rPr>
        <w:t xml:space="preserve"> </w:t>
      </w:r>
      <w:r w:rsidR="00DA5269" w:rsidRPr="007F411D">
        <w:rPr>
          <w:rFonts w:ascii="Times New Roman" w:hAnsi="Times New Roman" w:cs="Times New Roman"/>
          <w:sz w:val="28"/>
          <w:szCs w:val="28"/>
        </w:rPr>
        <w:t>руб. (</w:t>
      </w:r>
      <w:r w:rsidR="004405E1">
        <w:rPr>
          <w:rFonts w:ascii="Times New Roman" w:hAnsi="Times New Roman" w:cs="Times New Roman"/>
          <w:sz w:val="28"/>
          <w:szCs w:val="28"/>
        </w:rPr>
        <w:t>3,6</w:t>
      </w:r>
      <w:r w:rsidR="00312331" w:rsidRPr="007F411D">
        <w:rPr>
          <w:rFonts w:ascii="Times New Roman" w:hAnsi="Times New Roman" w:cs="Times New Roman"/>
          <w:sz w:val="28"/>
          <w:szCs w:val="28"/>
        </w:rPr>
        <w:t xml:space="preserve"> </w:t>
      </w:r>
      <w:r w:rsidR="002D61A0" w:rsidRPr="007F411D">
        <w:rPr>
          <w:rFonts w:ascii="Times New Roman" w:hAnsi="Times New Roman" w:cs="Times New Roman"/>
          <w:sz w:val="28"/>
          <w:szCs w:val="28"/>
        </w:rPr>
        <w:t>%)</w:t>
      </w:r>
      <w:r w:rsidR="00312331" w:rsidRPr="007F411D">
        <w:rPr>
          <w:rFonts w:ascii="Times New Roman" w:hAnsi="Times New Roman" w:cs="Times New Roman"/>
          <w:sz w:val="28"/>
          <w:szCs w:val="28"/>
        </w:rPr>
        <w:t>.</w:t>
      </w:r>
    </w:p>
    <w:p w:rsidR="00BF59C6" w:rsidRPr="00A90F00" w:rsidRDefault="00BF59C6" w:rsidP="00BF59C6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411D">
        <w:rPr>
          <w:rFonts w:ascii="Times New Roman" w:hAnsi="Times New Roman" w:cs="Times New Roman"/>
          <w:b/>
          <w:sz w:val="28"/>
          <w:szCs w:val="28"/>
        </w:rPr>
        <w:t>Основные результаты выполнения</w:t>
      </w:r>
      <w:r w:rsidRPr="00A90F00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</w:p>
    <w:p w:rsidR="00BF59C6" w:rsidRDefault="00BF59C6" w:rsidP="00BF59C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2B30">
        <w:rPr>
          <w:rFonts w:ascii="Times New Roman" w:eastAsia="Calibri" w:hAnsi="Times New Roman" w:cs="Times New Roman"/>
          <w:sz w:val="28"/>
          <w:szCs w:val="28"/>
          <w:u w:val="single"/>
        </w:rPr>
        <w:t>Мероприятие 1.</w:t>
      </w:r>
      <w:r w:rsidRPr="00BF59C6">
        <w:rPr>
          <w:rFonts w:ascii="Times New Roman" w:eastAsia="Calibri" w:hAnsi="Times New Roman" w:cs="Times New Roman"/>
          <w:sz w:val="28"/>
          <w:szCs w:val="28"/>
        </w:rPr>
        <w:t xml:space="preserve"> Организация общественных работ.</w:t>
      </w:r>
      <w:r w:rsidR="00CD47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0FDF" w:rsidRPr="00267167" w:rsidRDefault="00CD478E" w:rsidP="00BF59C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DE1">
        <w:rPr>
          <w:rFonts w:ascii="Times New Roman" w:hAnsi="Times New Roman" w:cs="Times New Roman"/>
          <w:sz w:val="28"/>
          <w:szCs w:val="28"/>
        </w:rPr>
        <w:t xml:space="preserve">- </w:t>
      </w:r>
      <w:r w:rsidR="002B7DE1" w:rsidRPr="002B7DE1">
        <w:rPr>
          <w:rFonts w:ascii="Times New Roman" w:hAnsi="Times New Roman" w:cs="Times New Roman"/>
          <w:sz w:val="28"/>
          <w:szCs w:val="28"/>
        </w:rPr>
        <w:t>численность участников</w:t>
      </w:r>
      <w:r w:rsidR="001164A3">
        <w:rPr>
          <w:rFonts w:ascii="Times New Roman" w:hAnsi="Times New Roman" w:cs="Times New Roman"/>
          <w:sz w:val="28"/>
          <w:szCs w:val="28"/>
        </w:rPr>
        <w:t>,</w:t>
      </w:r>
      <w:r w:rsidR="002B7DE1" w:rsidRPr="002B7DE1">
        <w:rPr>
          <w:rFonts w:ascii="Times New Roman" w:hAnsi="Times New Roman" w:cs="Times New Roman"/>
          <w:sz w:val="28"/>
          <w:szCs w:val="28"/>
        </w:rPr>
        <w:t xml:space="preserve"> привлеченных на общественные работы по городу Боготолу в 201</w:t>
      </w:r>
      <w:r w:rsidR="004405E1">
        <w:rPr>
          <w:rFonts w:ascii="Times New Roman" w:hAnsi="Times New Roman" w:cs="Times New Roman"/>
          <w:sz w:val="28"/>
          <w:szCs w:val="28"/>
        </w:rPr>
        <w:t>8</w:t>
      </w:r>
      <w:r w:rsidR="002B7DE1" w:rsidRPr="002B7DE1">
        <w:rPr>
          <w:rFonts w:ascii="Times New Roman" w:hAnsi="Times New Roman" w:cs="Times New Roman"/>
          <w:sz w:val="28"/>
          <w:szCs w:val="28"/>
        </w:rPr>
        <w:t xml:space="preserve"> году составила </w:t>
      </w:r>
      <w:r w:rsidR="004405E1">
        <w:rPr>
          <w:rFonts w:ascii="Times New Roman" w:hAnsi="Times New Roman" w:cs="Times New Roman"/>
          <w:sz w:val="28"/>
          <w:szCs w:val="28"/>
        </w:rPr>
        <w:t>53</w:t>
      </w:r>
      <w:r w:rsidR="00D56A26">
        <w:rPr>
          <w:rFonts w:ascii="Times New Roman" w:hAnsi="Times New Roman" w:cs="Times New Roman"/>
          <w:sz w:val="28"/>
          <w:szCs w:val="28"/>
        </w:rPr>
        <w:t xml:space="preserve"> чел. (</w:t>
      </w:r>
      <w:r w:rsidR="00CF5245" w:rsidRPr="007F411D">
        <w:rPr>
          <w:rFonts w:ascii="Times New Roman" w:hAnsi="Times New Roman" w:cs="Times New Roman"/>
          <w:sz w:val="28"/>
          <w:szCs w:val="28"/>
        </w:rPr>
        <w:t>М</w:t>
      </w:r>
      <w:r w:rsidR="002B7DE1" w:rsidRPr="007F411D">
        <w:rPr>
          <w:rFonts w:ascii="Times New Roman" w:hAnsi="Times New Roman" w:cs="Times New Roman"/>
          <w:sz w:val="28"/>
          <w:szCs w:val="28"/>
        </w:rPr>
        <w:t>К</w:t>
      </w:r>
      <w:r w:rsidR="00CF5245" w:rsidRPr="007F411D">
        <w:rPr>
          <w:rFonts w:ascii="Times New Roman" w:hAnsi="Times New Roman" w:cs="Times New Roman"/>
          <w:sz w:val="28"/>
          <w:szCs w:val="28"/>
        </w:rPr>
        <w:t>У</w:t>
      </w:r>
      <w:r w:rsidR="002B7DE1" w:rsidRPr="007F411D">
        <w:rPr>
          <w:rFonts w:ascii="Times New Roman" w:hAnsi="Times New Roman" w:cs="Times New Roman"/>
          <w:sz w:val="28"/>
          <w:szCs w:val="28"/>
        </w:rPr>
        <w:t xml:space="preserve"> «</w:t>
      </w:r>
      <w:r w:rsidR="00CF5245" w:rsidRPr="007F411D">
        <w:rPr>
          <w:rFonts w:ascii="Times New Roman" w:hAnsi="Times New Roman" w:cs="Times New Roman"/>
          <w:sz w:val="28"/>
          <w:szCs w:val="28"/>
        </w:rPr>
        <w:t>ССВПД</w:t>
      </w:r>
      <w:r w:rsidR="002B7DE1" w:rsidRPr="007F411D">
        <w:rPr>
          <w:rFonts w:ascii="Times New Roman" w:hAnsi="Times New Roman" w:cs="Times New Roman"/>
          <w:sz w:val="28"/>
          <w:szCs w:val="28"/>
        </w:rPr>
        <w:t>»</w:t>
      </w:r>
      <w:r w:rsidR="00D56A26" w:rsidRPr="007F411D">
        <w:rPr>
          <w:rFonts w:ascii="Times New Roman" w:hAnsi="Times New Roman" w:cs="Times New Roman"/>
          <w:sz w:val="28"/>
          <w:szCs w:val="28"/>
        </w:rPr>
        <w:t xml:space="preserve"> </w:t>
      </w:r>
      <w:r w:rsidR="004405E1">
        <w:rPr>
          <w:rFonts w:ascii="Times New Roman" w:hAnsi="Times New Roman" w:cs="Times New Roman"/>
          <w:sz w:val="28"/>
          <w:szCs w:val="28"/>
        </w:rPr>
        <w:t>33</w:t>
      </w:r>
      <w:r w:rsidR="00D56A26" w:rsidRPr="007F411D">
        <w:rPr>
          <w:rFonts w:ascii="Times New Roman" w:hAnsi="Times New Roman" w:cs="Times New Roman"/>
          <w:sz w:val="28"/>
          <w:szCs w:val="28"/>
        </w:rPr>
        <w:t xml:space="preserve"> чел.</w:t>
      </w:r>
      <w:r w:rsidR="004405E1">
        <w:rPr>
          <w:rFonts w:ascii="Times New Roman" w:hAnsi="Times New Roman" w:cs="Times New Roman"/>
          <w:sz w:val="28"/>
          <w:szCs w:val="28"/>
        </w:rPr>
        <w:t xml:space="preserve"> М</w:t>
      </w:r>
      <w:r w:rsidR="007F411D">
        <w:rPr>
          <w:rFonts w:ascii="Times New Roman" w:hAnsi="Times New Roman" w:cs="Times New Roman"/>
          <w:sz w:val="28"/>
          <w:szCs w:val="28"/>
        </w:rPr>
        <w:t>К</w:t>
      </w:r>
      <w:r w:rsidR="004405E1">
        <w:rPr>
          <w:rFonts w:ascii="Times New Roman" w:hAnsi="Times New Roman" w:cs="Times New Roman"/>
          <w:sz w:val="28"/>
          <w:szCs w:val="28"/>
        </w:rPr>
        <w:t>У Служба «Заказчика</w:t>
      </w:r>
      <w:r w:rsidR="007F411D">
        <w:rPr>
          <w:rFonts w:ascii="Times New Roman" w:hAnsi="Times New Roman" w:cs="Times New Roman"/>
          <w:sz w:val="28"/>
          <w:szCs w:val="28"/>
        </w:rPr>
        <w:t>»</w:t>
      </w:r>
      <w:r w:rsidR="004405E1">
        <w:rPr>
          <w:rFonts w:ascii="Times New Roman" w:hAnsi="Times New Roman" w:cs="Times New Roman"/>
          <w:sz w:val="28"/>
          <w:szCs w:val="28"/>
        </w:rPr>
        <w:t xml:space="preserve"> ЖКУ 20</w:t>
      </w:r>
      <w:r w:rsidR="007F411D">
        <w:rPr>
          <w:rFonts w:ascii="Times New Roman" w:hAnsi="Times New Roman" w:cs="Times New Roman"/>
          <w:sz w:val="28"/>
          <w:szCs w:val="28"/>
        </w:rPr>
        <w:t xml:space="preserve"> чел.</w:t>
      </w:r>
      <w:r w:rsidR="00D56A26" w:rsidRPr="007F411D">
        <w:rPr>
          <w:rFonts w:ascii="Times New Roman" w:hAnsi="Times New Roman" w:cs="Times New Roman"/>
          <w:sz w:val="28"/>
          <w:szCs w:val="28"/>
        </w:rPr>
        <w:t>)</w:t>
      </w:r>
      <w:r w:rsidR="007F411D">
        <w:rPr>
          <w:rFonts w:ascii="Times New Roman" w:hAnsi="Times New Roman" w:cs="Times New Roman"/>
          <w:sz w:val="28"/>
          <w:szCs w:val="28"/>
        </w:rPr>
        <w:t xml:space="preserve"> количество трудоустроенных граждан определялось из фактически отработанного времени</w:t>
      </w:r>
      <w:r w:rsidR="00D56A26" w:rsidRPr="007F411D">
        <w:rPr>
          <w:rFonts w:ascii="Times New Roman" w:hAnsi="Times New Roman" w:cs="Times New Roman"/>
          <w:sz w:val="28"/>
          <w:szCs w:val="28"/>
        </w:rPr>
        <w:t>;</w:t>
      </w:r>
    </w:p>
    <w:p w:rsidR="00810FDF" w:rsidRDefault="002D61A0" w:rsidP="00BF59C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0F00">
        <w:rPr>
          <w:rFonts w:ascii="Times New Roman" w:hAnsi="Times New Roman" w:cs="Times New Roman"/>
          <w:b/>
          <w:sz w:val="28"/>
          <w:szCs w:val="28"/>
        </w:rPr>
        <w:t>Оценка эффективности реализации программы</w:t>
      </w:r>
    </w:p>
    <w:p w:rsidR="002D61A0" w:rsidRDefault="002D61A0" w:rsidP="00BF59C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</w:t>
      </w:r>
      <w:r w:rsidR="004405E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предусмотрено </w:t>
      </w:r>
      <w:r w:rsidR="008A636C">
        <w:rPr>
          <w:rFonts w:ascii="Times New Roman" w:hAnsi="Times New Roman" w:cs="Times New Roman"/>
          <w:sz w:val="28"/>
          <w:szCs w:val="28"/>
        </w:rPr>
        <w:t>2</w:t>
      </w:r>
      <w:r w:rsidR="0032674F">
        <w:rPr>
          <w:rFonts w:ascii="Times New Roman" w:hAnsi="Times New Roman" w:cs="Times New Roman"/>
          <w:sz w:val="28"/>
          <w:szCs w:val="28"/>
        </w:rPr>
        <w:t xml:space="preserve"> целевых</w:t>
      </w:r>
      <w:r w:rsidR="00610C84">
        <w:rPr>
          <w:rFonts w:ascii="Times New Roman" w:hAnsi="Times New Roman" w:cs="Times New Roman"/>
          <w:sz w:val="28"/>
          <w:szCs w:val="28"/>
        </w:rPr>
        <w:t xml:space="preserve"> индикатор</w:t>
      </w:r>
      <w:r w:rsidR="0032674F">
        <w:rPr>
          <w:rFonts w:ascii="Times New Roman" w:hAnsi="Times New Roman" w:cs="Times New Roman"/>
          <w:sz w:val="28"/>
          <w:szCs w:val="28"/>
        </w:rPr>
        <w:t>а</w:t>
      </w:r>
      <w:r w:rsidR="00A635B5">
        <w:rPr>
          <w:rFonts w:ascii="Times New Roman" w:hAnsi="Times New Roman" w:cs="Times New Roman"/>
          <w:sz w:val="28"/>
          <w:szCs w:val="28"/>
        </w:rPr>
        <w:t xml:space="preserve"> программы и </w:t>
      </w:r>
      <w:r w:rsidR="00D62089">
        <w:rPr>
          <w:rFonts w:ascii="Times New Roman" w:hAnsi="Times New Roman" w:cs="Times New Roman"/>
          <w:sz w:val="28"/>
          <w:szCs w:val="28"/>
        </w:rPr>
        <w:t>1</w:t>
      </w:r>
      <w:r w:rsidR="00610C84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D62089">
        <w:rPr>
          <w:rFonts w:ascii="Times New Roman" w:hAnsi="Times New Roman" w:cs="Times New Roman"/>
          <w:sz w:val="28"/>
          <w:szCs w:val="28"/>
        </w:rPr>
        <w:t>ь</w:t>
      </w:r>
      <w:r w:rsidR="00610C84">
        <w:rPr>
          <w:rFonts w:ascii="Times New Roman" w:hAnsi="Times New Roman" w:cs="Times New Roman"/>
          <w:sz w:val="28"/>
          <w:szCs w:val="28"/>
        </w:rPr>
        <w:t xml:space="preserve"> результативности.</w:t>
      </w:r>
    </w:p>
    <w:p w:rsidR="00610C84" w:rsidRDefault="00610C84" w:rsidP="00BF59C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методикой оценки эффективности реализац</w:t>
      </w:r>
      <w:r w:rsidR="00A635B5">
        <w:rPr>
          <w:rFonts w:ascii="Times New Roman" w:hAnsi="Times New Roman" w:cs="Times New Roman"/>
          <w:sz w:val="28"/>
          <w:szCs w:val="28"/>
        </w:rPr>
        <w:t>ии п</w:t>
      </w:r>
      <w:r w:rsidR="00ED3A18">
        <w:rPr>
          <w:rFonts w:ascii="Times New Roman" w:hAnsi="Times New Roman" w:cs="Times New Roman"/>
          <w:sz w:val="28"/>
          <w:szCs w:val="28"/>
        </w:rPr>
        <w:t>рограммы оценена как высокая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778"/>
        <w:gridCol w:w="1560"/>
        <w:gridCol w:w="2233"/>
      </w:tblGrid>
      <w:tr w:rsidR="00610C84" w:rsidTr="00610C84">
        <w:tc>
          <w:tcPr>
            <w:tcW w:w="5778" w:type="dxa"/>
          </w:tcPr>
          <w:p w:rsidR="00610C84" w:rsidRDefault="00610C84" w:rsidP="00610C84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Критерий оценки</w:t>
            </w:r>
          </w:p>
        </w:tc>
        <w:tc>
          <w:tcPr>
            <w:tcW w:w="1560" w:type="dxa"/>
          </w:tcPr>
          <w:p w:rsidR="00610C84" w:rsidRDefault="00610C84" w:rsidP="00610C84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оценки</w:t>
            </w:r>
          </w:p>
        </w:tc>
        <w:tc>
          <w:tcPr>
            <w:tcW w:w="2233" w:type="dxa"/>
          </w:tcPr>
          <w:p w:rsidR="00610C84" w:rsidRDefault="00610C84" w:rsidP="00610C84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Интерпретация оценки</w:t>
            </w:r>
          </w:p>
        </w:tc>
      </w:tr>
      <w:tr w:rsidR="00610C84" w:rsidTr="00610C84">
        <w:tc>
          <w:tcPr>
            <w:tcW w:w="5778" w:type="dxa"/>
          </w:tcPr>
          <w:p w:rsidR="00610C84" w:rsidRDefault="00610C84" w:rsidP="00BF59C6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Полнота и эффективность использования бюджетных ассигнований на реализацию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1560" w:type="dxa"/>
          </w:tcPr>
          <w:p w:rsidR="00CD478E" w:rsidRPr="004E7BBC" w:rsidRDefault="00CD478E" w:rsidP="00CD478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C84" w:rsidRPr="004E7BBC" w:rsidRDefault="00D122CF" w:rsidP="00CD478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2233" w:type="dxa"/>
          </w:tcPr>
          <w:p w:rsidR="00610C84" w:rsidRDefault="00610C84" w:rsidP="00CD478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478E" w:rsidRDefault="00CD478E" w:rsidP="00CD478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</w:p>
        </w:tc>
      </w:tr>
      <w:tr w:rsidR="00610C84" w:rsidTr="00400CA7">
        <w:trPr>
          <w:trHeight w:val="799"/>
        </w:trPr>
        <w:tc>
          <w:tcPr>
            <w:tcW w:w="5778" w:type="dxa"/>
          </w:tcPr>
          <w:p w:rsidR="00610C84" w:rsidRDefault="00610C84" w:rsidP="00BF59C6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Степень достижения целевых индикаторов программы</w:t>
            </w:r>
          </w:p>
        </w:tc>
        <w:tc>
          <w:tcPr>
            <w:tcW w:w="1560" w:type="dxa"/>
          </w:tcPr>
          <w:p w:rsidR="00610C84" w:rsidRPr="004E7BBC" w:rsidRDefault="0065293B" w:rsidP="00CD478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33" w:type="dxa"/>
          </w:tcPr>
          <w:p w:rsidR="00610C84" w:rsidRDefault="00A635B5" w:rsidP="00CD478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</w:p>
        </w:tc>
      </w:tr>
      <w:tr w:rsidR="00610C84" w:rsidTr="00610C84">
        <w:tc>
          <w:tcPr>
            <w:tcW w:w="5778" w:type="dxa"/>
          </w:tcPr>
          <w:p w:rsidR="00610C84" w:rsidRDefault="00610C84" w:rsidP="00BF59C6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Степень достижения показателей результативности программы</w:t>
            </w:r>
          </w:p>
        </w:tc>
        <w:tc>
          <w:tcPr>
            <w:tcW w:w="1560" w:type="dxa"/>
          </w:tcPr>
          <w:p w:rsidR="00610C84" w:rsidRDefault="00A635B5" w:rsidP="00CD478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33" w:type="dxa"/>
          </w:tcPr>
          <w:p w:rsidR="00610C84" w:rsidRDefault="00A635B5" w:rsidP="00CD478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</w:p>
        </w:tc>
      </w:tr>
      <w:tr w:rsidR="00610C84" w:rsidTr="00610C84">
        <w:tc>
          <w:tcPr>
            <w:tcW w:w="5778" w:type="dxa"/>
          </w:tcPr>
          <w:p w:rsidR="00610C84" w:rsidRDefault="00610C84" w:rsidP="00610C84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оценка эффективности реализации программы</w:t>
            </w:r>
          </w:p>
        </w:tc>
        <w:tc>
          <w:tcPr>
            <w:tcW w:w="1560" w:type="dxa"/>
          </w:tcPr>
          <w:p w:rsidR="00610C84" w:rsidRDefault="0065293B" w:rsidP="00C4064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33" w:type="dxa"/>
          </w:tcPr>
          <w:p w:rsidR="00610C84" w:rsidRDefault="00A635B5" w:rsidP="00A635B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</w:p>
        </w:tc>
      </w:tr>
    </w:tbl>
    <w:p w:rsidR="00267167" w:rsidRPr="00BF59C6" w:rsidRDefault="00267167" w:rsidP="00BF59C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07B9" w:rsidRPr="00DE1C53" w:rsidRDefault="00CD478E" w:rsidP="002E551C">
      <w:pPr>
        <w:pStyle w:val="a5"/>
        <w:numPr>
          <w:ilvl w:val="0"/>
          <w:numId w:val="3"/>
        </w:num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1C53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BF59C6" w:rsidRDefault="00CD478E" w:rsidP="00C307B9">
      <w:pPr>
        <w:pStyle w:val="a5"/>
        <w:spacing w:line="276" w:lineRule="auto"/>
        <w:ind w:left="64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A06">
        <w:rPr>
          <w:rFonts w:ascii="Times New Roman" w:hAnsi="Times New Roman" w:cs="Times New Roman"/>
          <w:b/>
          <w:sz w:val="28"/>
          <w:szCs w:val="28"/>
        </w:rPr>
        <w:t>«Управление муниципальными финансами»</w:t>
      </w:r>
    </w:p>
    <w:p w:rsidR="00267167" w:rsidRPr="00706A06" w:rsidRDefault="00267167" w:rsidP="00267167">
      <w:pPr>
        <w:pStyle w:val="a5"/>
        <w:spacing w:line="276" w:lineRule="auto"/>
        <w:ind w:left="644"/>
        <w:rPr>
          <w:rFonts w:ascii="Times New Roman" w:hAnsi="Times New Roman" w:cs="Times New Roman"/>
          <w:b/>
          <w:sz w:val="28"/>
          <w:szCs w:val="28"/>
        </w:rPr>
      </w:pPr>
    </w:p>
    <w:p w:rsidR="00CD478E" w:rsidRPr="00CE0699" w:rsidRDefault="00CE0699" w:rsidP="00BF59C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699">
        <w:rPr>
          <w:rFonts w:ascii="Times New Roman" w:hAnsi="Times New Roman" w:cs="Times New Roman"/>
          <w:sz w:val="28"/>
          <w:szCs w:val="28"/>
        </w:rPr>
        <w:t>Утверждена постановлением администрации города Боготола от 23.09.2013г. №11</w:t>
      </w:r>
      <w:r w:rsidR="00A924F5">
        <w:rPr>
          <w:rFonts w:ascii="Times New Roman" w:hAnsi="Times New Roman" w:cs="Times New Roman"/>
          <w:sz w:val="28"/>
          <w:szCs w:val="28"/>
        </w:rPr>
        <w:t xml:space="preserve">84-п </w:t>
      </w:r>
    </w:p>
    <w:p w:rsidR="00CD478E" w:rsidRPr="00BF59C6" w:rsidRDefault="00CD478E" w:rsidP="005F5DB6">
      <w:pPr>
        <w:autoSpaceDE w:val="0"/>
        <w:autoSpaceDN w:val="0"/>
        <w:adjustRightInd w:val="0"/>
        <w:jc w:val="both"/>
      </w:pPr>
      <w:r w:rsidRPr="00BF59C6">
        <w:rPr>
          <w:b/>
        </w:rPr>
        <w:t>Органы администрации города, ответственные за реализацию программы</w:t>
      </w:r>
      <w:r w:rsidR="00903F0C">
        <w:t xml:space="preserve">: </w:t>
      </w:r>
      <w:r>
        <w:t>Финансовое управление администрации города</w:t>
      </w:r>
      <w:r w:rsidR="005F5DB6">
        <w:t xml:space="preserve"> Боготола</w:t>
      </w:r>
      <w:r w:rsidRPr="00BF59C6">
        <w:t>.</w:t>
      </w:r>
    </w:p>
    <w:p w:rsidR="001307AD" w:rsidRDefault="001307AD" w:rsidP="001307A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b/>
        </w:rPr>
        <w:t>Цели</w:t>
      </w:r>
      <w:r w:rsidR="00CD478E" w:rsidRPr="00BF59C6">
        <w:rPr>
          <w:b/>
        </w:rPr>
        <w:t xml:space="preserve"> программы</w:t>
      </w:r>
      <w:r w:rsidR="00CD478E" w:rsidRPr="00BF59C6">
        <w:t>:</w:t>
      </w:r>
      <w:r w:rsidR="00CD478E">
        <w:rPr>
          <w:sz w:val="24"/>
          <w:szCs w:val="24"/>
        </w:rPr>
        <w:t xml:space="preserve"> </w:t>
      </w:r>
    </w:p>
    <w:p w:rsidR="001307AD" w:rsidRPr="001307AD" w:rsidRDefault="001307AD" w:rsidP="008B3A8B">
      <w:pPr>
        <w:pStyle w:val="a3"/>
        <w:numPr>
          <w:ilvl w:val="0"/>
          <w:numId w:val="23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</w:rPr>
      </w:pPr>
      <w:r w:rsidRPr="001307AD">
        <w:rPr>
          <w:rFonts w:ascii="Times New Roman" w:hAnsi="Times New Roman" w:cs="Times New Roman"/>
        </w:rPr>
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городского бюджета;</w:t>
      </w:r>
    </w:p>
    <w:p w:rsidR="001307AD" w:rsidRPr="001307AD" w:rsidRDefault="001307AD" w:rsidP="008B3A8B">
      <w:pPr>
        <w:pStyle w:val="a3"/>
        <w:numPr>
          <w:ilvl w:val="0"/>
          <w:numId w:val="23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</w:rPr>
      </w:pPr>
      <w:r w:rsidRPr="001307AD">
        <w:rPr>
          <w:rFonts w:ascii="Times New Roman" w:hAnsi="Times New Roman" w:cs="Times New Roman"/>
        </w:rPr>
        <w:t>Осуществление контроля за соблюдением бюджетного законодательства;</w:t>
      </w:r>
    </w:p>
    <w:p w:rsidR="001307AD" w:rsidRPr="001307AD" w:rsidRDefault="001307AD" w:rsidP="008B3A8B">
      <w:pPr>
        <w:pStyle w:val="a3"/>
        <w:numPr>
          <w:ilvl w:val="0"/>
          <w:numId w:val="23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</w:rPr>
      </w:pPr>
      <w:r w:rsidRPr="001307AD">
        <w:rPr>
          <w:rFonts w:ascii="Times New Roman" w:hAnsi="Times New Roman" w:cs="Times New Roman"/>
        </w:rPr>
        <w:t>Эффективное расходование бюджетных средств, направленное на повышение качества проведения закупок.</w:t>
      </w:r>
    </w:p>
    <w:p w:rsidR="00CD478E" w:rsidRDefault="00CD478E" w:rsidP="001307AD">
      <w:pPr>
        <w:autoSpaceDE w:val="0"/>
        <w:autoSpaceDN w:val="0"/>
        <w:adjustRightInd w:val="0"/>
        <w:jc w:val="both"/>
      </w:pPr>
      <w:r w:rsidRPr="00BF59C6">
        <w:rPr>
          <w:b/>
        </w:rPr>
        <w:t>Задачи программы:</w:t>
      </w:r>
      <w:r w:rsidRPr="00BF59C6">
        <w:t xml:space="preserve"> </w:t>
      </w:r>
    </w:p>
    <w:p w:rsidR="00D73577" w:rsidRPr="00D73577" w:rsidRDefault="00D73577" w:rsidP="008B3A8B">
      <w:pPr>
        <w:pStyle w:val="a5"/>
        <w:numPr>
          <w:ilvl w:val="0"/>
          <w:numId w:val="22"/>
        </w:numPr>
        <w:spacing w:line="276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7357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Повышение качества планирования и управления муниципальными финансами, развитие программно-целевых принципов формирования бюджета, а также содействие совершенствованию кадрового потенциала муниципальной финансовой системы города Боготола; </w:t>
      </w:r>
    </w:p>
    <w:p w:rsidR="00D73577" w:rsidRPr="00D73577" w:rsidRDefault="00D73577" w:rsidP="008B3A8B">
      <w:pPr>
        <w:pStyle w:val="a5"/>
        <w:numPr>
          <w:ilvl w:val="0"/>
          <w:numId w:val="22"/>
        </w:numPr>
        <w:spacing w:line="276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73577">
        <w:rPr>
          <w:rFonts w:ascii="Times New Roman" w:eastAsia="Calibri" w:hAnsi="Times New Roman" w:cs="Times New Roman"/>
          <w:sz w:val="28"/>
          <w:szCs w:val="28"/>
          <w:lang w:eastAsia="ar-SA"/>
        </w:rPr>
        <w:t>Обеспечение доступа для граждан к информации о городском бюджете и бюджетном процессе в компактной и доступной форме;</w:t>
      </w:r>
    </w:p>
    <w:p w:rsidR="00D73577" w:rsidRPr="00D73577" w:rsidRDefault="00D73577" w:rsidP="008B3A8B">
      <w:pPr>
        <w:pStyle w:val="a5"/>
        <w:numPr>
          <w:ilvl w:val="0"/>
          <w:numId w:val="22"/>
        </w:numPr>
        <w:spacing w:line="276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73577">
        <w:rPr>
          <w:rFonts w:ascii="Times New Roman" w:eastAsia="Calibri" w:hAnsi="Times New Roman" w:cs="Times New Roman"/>
          <w:sz w:val="28"/>
          <w:szCs w:val="28"/>
          <w:lang w:eastAsia="ar-SA"/>
        </w:rPr>
        <w:t>Осуществление контроля за соблюдением бюджетного законодательства РФ и иных нормативных правовых актов, регулирующих бюджетные правоотношения,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нужд;</w:t>
      </w:r>
    </w:p>
    <w:p w:rsidR="00D73577" w:rsidRPr="00D73577" w:rsidRDefault="00D73577" w:rsidP="008B3A8B">
      <w:pPr>
        <w:pStyle w:val="a5"/>
        <w:numPr>
          <w:ilvl w:val="0"/>
          <w:numId w:val="22"/>
        </w:numPr>
        <w:spacing w:line="276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73577">
        <w:rPr>
          <w:rFonts w:ascii="Times New Roman" w:eastAsia="Calibri" w:hAnsi="Times New Roman" w:cs="Times New Roman"/>
          <w:sz w:val="28"/>
          <w:szCs w:val="28"/>
          <w:lang w:eastAsia="ar-SA"/>
        </w:rPr>
        <w:t>Повышение результативности муниципального финансового контроля;</w:t>
      </w:r>
    </w:p>
    <w:p w:rsidR="00D73577" w:rsidRDefault="00D73577" w:rsidP="008B3A8B">
      <w:pPr>
        <w:pStyle w:val="a5"/>
        <w:numPr>
          <w:ilvl w:val="0"/>
          <w:numId w:val="22"/>
        </w:numPr>
        <w:spacing w:line="276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73577">
        <w:rPr>
          <w:rFonts w:ascii="Times New Roman" w:eastAsia="Calibri" w:hAnsi="Times New Roman" w:cs="Times New Roman"/>
          <w:sz w:val="28"/>
          <w:szCs w:val="28"/>
          <w:lang w:eastAsia="ar-SA"/>
        </w:rPr>
        <w:t>Оптимизация бюджетных расходов, повышение эффективности, результативности осуществления закупок для муниципальных нужд</w:t>
      </w:r>
      <w:r w:rsidR="001307AD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</w:p>
    <w:p w:rsidR="00CD478E" w:rsidRPr="00BF59C6" w:rsidRDefault="00CD478E" w:rsidP="00D73577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59C6">
        <w:rPr>
          <w:rFonts w:ascii="Times New Roman" w:hAnsi="Times New Roman" w:cs="Times New Roman"/>
          <w:b/>
          <w:sz w:val="28"/>
          <w:szCs w:val="28"/>
        </w:rPr>
        <w:t>Финансирование программы</w:t>
      </w:r>
    </w:p>
    <w:p w:rsidR="00810FDF" w:rsidRDefault="00CD478E" w:rsidP="00CD478E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Объ</w:t>
      </w:r>
      <w:r w:rsidRPr="00BF59C6">
        <w:rPr>
          <w:rFonts w:ascii="Times New Roman" w:hAnsi="Times New Roman" w:cs="Times New Roman"/>
          <w:sz w:val="28"/>
          <w:szCs w:val="28"/>
        </w:rPr>
        <w:t>ем финансирования</w:t>
      </w:r>
      <w:r w:rsidR="002630A5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Pr="00BF59C6">
        <w:rPr>
          <w:rFonts w:ascii="Times New Roman" w:hAnsi="Times New Roman" w:cs="Times New Roman"/>
          <w:sz w:val="28"/>
          <w:szCs w:val="28"/>
        </w:rPr>
        <w:t xml:space="preserve"> – </w:t>
      </w:r>
      <w:r w:rsidR="00C0344D">
        <w:rPr>
          <w:rFonts w:ascii="Times New Roman" w:hAnsi="Times New Roman" w:cs="Times New Roman"/>
          <w:sz w:val="28"/>
          <w:szCs w:val="28"/>
        </w:rPr>
        <w:t>5 929,1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r w:rsidR="002630A5">
        <w:rPr>
          <w:rFonts w:ascii="Times New Roman" w:hAnsi="Times New Roman" w:cs="Times New Roman"/>
          <w:sz w:val="28"/>
          <w:szCs w:val="28"/>
        </w:rPr>
        <w:t xml:space="preserve">. руб. </w:t>
      </w:r>
    </w:p>
    <w:p w:rsidR="002630A5" w:rsidRPr="002630A5" w:rsidRDefault="002630A5" w:rsidP="002630A5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30A5">
        <w:rPr>
          <w:rFonts w:ascii="Times New Roman" w:hAnsi="Times New Roman" w:cs="Times New Roman"/>
          <w:sz w:val="28"/>
          <w:szCs w:val="28"/>
        </w:rPr>
        <w:t>в том числе, за счет средств:</w:t>
      </w:r>
    </w:p>
    <w:p w:rsidR="002630A5" w:rsidRPr="002630A5" w:rsidRDefault="002630A5" w:rsidP="002630A5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краевого бюджета – 558,1</w:t>
      </w:r>
      <w:r w:rsidRPr="002630A5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2630A5" w:rsidRDefault="002630A5" w:rsidP="002630A5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местного бюджета – 5 371,0</w:t>
      </w:r>
      <w:r w:rsidRPr="002630A5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CD478E" w:rsidRDefault="00CD478E" w:rsidP="00CD478E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9C6">
        <w:rPr>
          <w:rFonts w:ascii="Times New Roman" w:hAnsi="Times New Roman" w:cs="Times New Roman"/>
          <w:sz w:val="28"/>
          <w:szCs w:val="28"/>
        </w:rPr>
        <w:t xml:space="preserve">Объем исполнения </w:t>
      </w:r>
      <w:r w:rsidR="002630A5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BF59C6">
        <w:rPr>
          <w:rFonts w:ascii="Times New Roman" w:hAnsi="Times New Roman" w:cs="Times New Roman"/>
          <w:sz w:val="28"/>
          <w:szCs w:val="28"/>
        </w:rPr>
        <w:t xml:space="preserve">– </w:t>
      </w:r>
      <w:r w:rsidR="00C0344D">
        <w:rPr>
          <w:rFonts w:ascii="Times New Roman" w:hAnsi="Times New Roman" w:cs="Times New Roman"/>
          <w:sz w:val="28"/>
          <w:szCs w:val="28"/>
        </w:rPr>
        <w:t>5 925,4</w:t>
      </w:r>
      <w:r w:rsidR="00385CA8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C0344D">
        <w:rPr>
          <w:rFonts w:ascii="Times New Roman" w:hAnsi="Times New Roman" w:cs="Times New Roman"/>
          <w:sz w:val="28"/>
          <w:szCs w:val="28"/>
        </w:rPr>
        <w:t>99,9</w:t>
      </w:r>
      <w:r w:rsidR="00385CA8">
        <w:rPr>
          <w:rFonts w:ascii="Times New Roman" w:hAnsi="Times New Roman" w:cs="Times New Roman"/>
          <w:sz w:val="28"/>
          <w:szCs w:val="28"/>
        </w:rPr>
        <w:t xml:space="preserve"> </w:t>
      </w:r>
      <w:r w:rsidR="002630A5">
        <w:rPr>
          <w:rFonts w:ascii="Times New Roman" w:hAnsi="Times New Roman" w:cs="Times New Roman"/>
          <w:sz w:val="28"/>
          <w:szCs w:val="28"/>
        </w:rPr>
        <w:t>%)</w:t>
      </w:r>
    </w:p>
    <w:p w:rsidR="002630A5" w:rsidRPr="002630A5" w:rsidRDefault="002630A5" w:rsidP="002630A5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30A5">
        <w:rPr>
          <w:rFonts w:ascii="Times New Roman" w:hAnsi="Times New Roman" w:cs="Times New Roman"/>
          <w:sz w:val="28"/>
          <w:szCs w:val="28"/>
        </w:rPr>
        <w:t>в том числе, за счет средств:</w:t>
      </w:r>
    </w:p>
    <w:p w:rsidR="002630A5" w:rsidRPr="002630A5" w:rsidRDefault="002630A5" w:rsidP="002630A5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краевого бюджета – 558,1</w:t>
      </w:r>
      <w:r w:rsidRPr="002630A5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2630A5" w:rsidRPr="00BF59C6" w:rsidRDefault="002630A5" w:rsidP="002630A5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местного бюджета – 5 367,3</w:t>
      </w:r>
      <w:r w:rsidRPr="002630A5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CD478E" w:rsidRPr="00BF59C6" w:rsidRDefault="00CD478E" w:rsidP="00CD478E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9C6">
        <w:rPr>
          <w:rFonts w:ascii="Times New Roman" w:hAnsi="Times New Roman" w:cs="Times New Roman"/>
          <w:sz w:val="28"/>
          <w:szCs w:val="28"/>
        </w:rPr>
        <w:t xml:space="preserve">Объем не исполнения – </w:t>
      </w:r>
      <w:r w:rsidR="00C0344D">
        <w:rPr>
          <w:rFonts w:ascii="Times New Roman" w:hAnsi="Times New Roman" w:cs="Times New Roman"/>
          <w:sz w:val="28"/>
          <w:szCs w:val="28"/>
        </w:rPr>
        <w:t>3,7</w:t>
      </w:r>
      <w:r w:rsidR="00385CA8">
        <w:rPr>
          <w:rFonts w:ascii="Times New Roman" w:hAnsi="Times New Roman" w:cs="Times New Roman"/>
          <w:sz w:val="28"/>
          <w:szCs w:val="28"/>
        </w:rPr>
        <w:t xml:space="preserve"> тыс.</w:t>
      </w:r>
      <w:r w:rsidR="00382CE2">
        <w:rPr>
          <w:rFonts w:ascii="Times New Roman" w:hAnsi="Times New Roman" w:cs="Times New Roman"/>
          <w:sz w:val="28"/>
          <w:szCs w:val="28"/>
        </w:rPr>
        <w:t xml:space="preserve"> </w:t>
      </w:r>
      <w:r w:rsidR="00385CA8">
        <w:rPr>
          <w:rFonts w:ascii="Times New Roman" w:hAnsi="Times New Roman" w:cs="Times New Roman"/>
          <w:sz w:val="28"/>
          <w:szCs w:val="28"/>
        </w:rPr>
        <w:t>руб. (</w:t>
      </w:r>
      <w:r w:rsidR="00382CE2">
        <w:rPr>
          <w:rFonts w:ascii="Times New Roman" w:hAnsi="Times New Roman" w:cs="Times New Roman"/>
          <w:sz w:val="28"/>
          <w:szCs w:val="28"/>
        </w:rPr>
        <w:t>0</w:t>
      </w:r>
      <w:r w:rsidR="00C0344D">
        <w:rPr>
          <w:rFonts w:ascii="Times New Roman" w:hAnsi="Times New Roman" w:cs="Times New Roman"/>
          <w:sz w:val="28"/>
          <w:szCs w:val="28"/>
        </w:rPr>
        <w:t>,1</w:t>
      </w:r>
      <w:r w:rsidR="00382C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%)</w:t>
      </w:r>
      <w:r w:rsidR="00881148">
        <w:rPr>
          <w:rFonts w:ascii="Times New Roman" w:hAnsi="Times New Roman" w:cs="Times New Roman"/>
          <w:sz w:val="28"/>
          <w:szCs w:val="28"/>
        </w:rPr>
        <w:t>.</w:t>
      </w:r>
    </w:p>
    <w:p w:rsidR="00657600" w:rsidRDefault="00CD478E" w:rsidP="00433CE0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6D00">
        <w:rPr>
          <w:rFonts w:ascii="Times New Roman" w:hAnsi="Times New Roman" w:cs="Times New Roman"/>
          <w:b/>
          <w:sz w:val="28"/>
          <w:szCs w:val="28"/>
        </w:rPr>
        <w:t>Основные результаты выполнения программы</w:t>
      </w:r>
    </w:p>
    <w:p w:rsidR="008314E4" w:rsidRDefault="00DD0C00" w:rsidP="00433CE0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6D00">
        <w:rPr>
          <w:rFonts w:ascii="Times New Roman" w:hAnsi="Times New Roman"/>
          <w:sz w:val="28"/>
          <w:szCs w:val="28"/>
          <w:lang w:eastAsia="ru-RU"/>
        </w:rPr>
        <w:t>- д</w:t>
      </w:r>
      <w:r w:rsidR="00CE0699" w:rsidRPr="00156D00">
        <w:rPr>
          <w:rFonts w:ascii="Times New Roman" w:hAnsi="Times New Roman"/>
          <w:sz w:val="28"/>
          <w:szCs w:val="28"/>
          <w:lang w:eastAsia="ru-RU"/>
        </w:rPr>
        <w:t>оля расходов городского бюджета, формируемых в</w:t>
      </w:r>
      <w:r w:rsidR="00CE0699">
        <w:rPr>
          <w:rFonts w:ascii="Times New Roman" w:hAnsi="Times New Roman"/>
          <w:sz w:val="28"/>
          <w:szCs w:val="28"/>
          <w:lang w:eastAsia="ru-RU"/>
        </w:rPr>
        <w:t xml:space="preserve"> рамках муниципальных програ</w:t>
      </w:r>
      <w:r w:rsidR="00382CE2">
        <w:rPr>
          <w:rFonts w:ascii="Times New Roman" w:hAnsi="Times New Roman"/>
          <w:sz w:val="28"/>
          <w:szCs w:val="28"/>
          <w:lang w:eastAsia="ru-RU"/>
        </w:rPr>
        <w:t>мм</w:t>
      </w:r>
      <w:r w:rsidR="00BB0D36">
        <w:rPr>
          <w:rFonts w:ascii="Times New Roman" w:hAnsi="Times New Roman"/>
          <w:sz w:val="28"/>
          <w:szCs w:val="28"/>
          <w:lang w:eastAsia="ru-RU"/>
        </w:rPr>
        <w:t xml:space="preserve"> города Боготола, составила 98,8</w:t>
      </w:r>
      <w:r w:rsidR="00881148">
        <w:rPr>
          <w:rFonts w:ascii="Times New Roman" w:hAnsi="Times New Roman"/>
          <w:sz w:val="28"/>
          <w:szCs w:val="28"/>
          <w:lang w:eastAsia="ru-RU"/>
        </w:rPr>
        <w:t xml:space="preserve"> %;</w:t>
      </w:r>
    </w:p>
    <w:p w:rsidR="00DD0C00" w:rsidRDefault="00DD0C00" w:rsidP="00433CE0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8F1325">
        <w:rPr>
          <w:rFonts w:ascii="Times New Roman" w:hAnsi="Times New Roman"/>
          <w:sz w:val="28"/>
          <w:szCs w:val="28"/>
          <w:lang w:eastAsia="ru-RU"/>
        </w:rPr>
        <w:t>в 201</w:t>
      </w:r>
      <w:r w:rsidR="00BB0D36">
        <w:rPr>
          <w:rFonts w:ascii="Times New Roman" w:hAnsi="Times New Roman"/>
          <w:sz w:val="28"/>
          <w:szCs w:val="28"/>
          <w:lang w:eastAsia="ru-RU"/>
        </w:rPr>
        <w:t>8</w:t>
      </w:r>
      <w:r w:rsidR="00881148">
        <w:rPr>
          <w:rFonts w:ascii="Times New Roman" w:hAnsi="Times New Roman"/>
          <w:sz w:val="28"/>
          <w:szCs w:val="28"/>
          <w:lang w:eastAsia="ru-RU"/>
        </w:rPr>
        <w:t xml:space="preserve"> г</w:t>
      </w:r>
      <w:r w:rsidR="00382CE2">
        <w:rPr>
          <w:rFonts w:ascii="Times New Roman" w:hAnsi="Times New Roman"/>
          <w:sz w:val="28"/>
          <w:szCs w:val="28"/>
          <w:lang w:eastAsia="ru-RU"/>
        </w:rPr>
        <w:t xml:space="preserve">оду повысило свою квалификацию </w:t>
      </w:r>
      <w:r w:rsidR="00BB0D36">
        <w:rPr>
          <w:rFonts w:ascii="Times New Roman" w:hAnsi="Times New Roman"/>
          <w:sz w:val="28"/>
          <w:szCs w:val="28"/>
          <w:lang w:eastAsia="ru-RU"/>
        </w:rPr>
        <w:t>3</w:t>
      </w:r>
      <w:r w:rsidR="00881148">
        <w:rPr>
          <w:rFonts w:ascii="Times New Roman" w:hAnsi="Times New Roman"/>
          <w:sz w:val="28"/>
          <w:szCs w:val="28"/>
          <w:lang w:eastAsia="ru-RU"/>
        </w:rPr>
        <w:t xml:space="preserve"> муниципальных служащих</w:t>
      </w:r>
      <w:r w:rsidR="008F1325">
        <w:rPr>
          <w:rFonts w:ascii="Times New Roman" w:hAnsi="Times New Roman"/>
          <w:sz w:val="28"/>
          <w:szCs w:val="28"/>
          <w:lang w:eastAsia="ru-RU"/>
        </w:rPr>
        <w:t>, работающих в финансовом управлении</w:t>
      </w:r>
      <w:r w:rsidR="00881148">
        <w:rPr>
          <w:rFonts w:ascii="Times New Roman" w:hAnsi="Times New Roman"/>
          <w:sz w:val="28"/>
          <w:szCs w:val="28"/>
          <w:lang w:eastAsia="ru-RU"/>
        </w:rPr>
        <w:t xml:space="preserve"> по следующим направления</w:t>
      </w:r>
      <w:r w:rsidR="008F1325">
        <w:rPr>
          <w:rFonts w:ascii="Times New Roman" w:hAnsi="Times New Roman"/>
          <w:sz w:val="28"/>
          <w:szCs w:val="28"/>
          <w:lang w:eastAsia="ru-RU"/>
        </w:rPr>
        <w:t xml:space="preserve">м: «Программный бюджет. </w:t>
      </w:r>
      <w:r w:rsidR="00382CE2">
        <w:rPr>
          <w:rFonts w:ascii="Times New Roman" w:hAnsi="Times New Roman"/>
          <w:sz w:val="28"/>
          <w:szCs w:val="28"/>
          <w:lang w:eastAsia="ru-RU"/>
        </w:rPr>
        <w:t>Долгосрочная финансовая стратегия</w:t>
      </w:r>
      <w:r w:rsidR="00881148">
        <w:rPr>
          <w:rFonts w:ascii="Times New Roman" w:hAnsi="Times New Roman"/>
          <w:sz w:val="28"/>
          <w:szCs w:val="28"/>
          <w:lang w:eastAsia="ru-RU"/>
        </w:rPr>
        <w:t>»,</w:t>
      </w:r>
      <w:r w:rsidR="00BB0D36">
        <w:rPr>
          <w:rFonts w:ascii="Times New Roman" w:hAnsi="Times New Roman"/>
          <w:sz w:val="28"/>
          <w:szCs w:val="28"/>
          <w:lang w:eastAsia="ru-RU"/>
        </w:rPr>
        <w:t xml:space="preserve"> «Актуальные вопросы внедрения проектного управления на муниципальном уровне» «Актуальные вопросы организации и осуществления местного самоуправления в городском округе, муниципальном районе»</w:t>
      </w:r>
      <w:r w:rsidR="00881148">
        <w:rPr>
          <w:rFonts w:ascii="Times New Roman" w:hAnsi="Times New Roman"/>
          <w:sz w:val="28"/>
          <w:szCs w:val="28"/>
          <w:lang w:eastAsia="ru-RU"/>
        </w:rPr>
        <w:t>;</w:t>
      </w:r>
    </w:p>
    <w:p w:rsidR="004E15CC" w:rsidRDefault="004E15CC" w:rsidP="00433CE0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на основании проведенного мониторинга и оценки качества финансового менеджмента главных распорядителей бюджетных средств, сформирована сводная итоговая оценка</w:t>
      </w:r>
      <w:r w:rsidR="00BB0D36">
        <w:rPr>
          <w:rFonts w:ascii="Times New Roman" w:hAnsi="Times New Roman"/>
          <w:sz w:val="28"/>
          <w:szCs w:val="28"/>
          <w:lang w:eastAsia="ru-RU"/>
        </w:rPr>
        <w:t xml:space="preserve"> качества, которая составила 4,</w:t>
      </w:r>
      <w:r w:rsidR="00CD1666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 xml:space="preserve"> балла;</w:t>
      </w:r>
    </w:p>
    <w:p w:rsidR="00DD0C00" w:rsidRDefault="00BB0D36" w:rsidP="00433CE0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проведено 3</w:t>
      </w:r>
      <w:r w:rsidR="00FE1D1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плановых </w:t>
      </w:r>
      <w:r w:rsidR="00FE1D1B">
        <w:rPr>
          <w:rFonts w:ascii="Times New Roman" w:hAnsi="Times New Roman"/>
          <w:sz w:val="28"/>
          <w:szCs w:val="28"/>
          <w:lang w:eastAsia="ru-RU"/>
        </w:rPr>
        <w:t>провер</w:t>
      </w:r>
      <w:r w:rsidR="002D4367">
        <w:rPr>
          <w:rFonts w:ascii="Times New Roman" w:hAnsi="Times New Roman"/>
          <w:sz w:val="28"/>
          <w:szCs w:val="28"/>
          <w:lang w:eastAsia="ru-RU"/>
        </w:rPr>
        <w:t>к</w:t>
      </w:r>
      <w:r w:rsidR="00FE1D1B">
        <w:rPr>
          <w:rFonts w:ascii="Times New Roman" w:hAnsi="Times New Roman"/>
          <w:sz w:val="28"/>
          <w:szCs w:val="28"/>
          <w:lang w:eastAsia="ru-RU"/>
        </w:rPr>
        <w:t>и</w:t>
      </w:r>
      <w:r w:rsidR="00DD0C0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по вопросам </w:t>
      </w:r>
      <w:r w:rsidR="00DD0C00">
        <w:rPr>
          <w:rFonts w:ascii="Times New Roman" w:hAnsi="Times New Roman"/>
          <w:sz w:val="28"/>
          <w:szCs w:val="28"/>
          <w:lang w:eastAsia="ru-RU"/>
        </w:rPr>
        <w:t>финансово хозяйственной деятельности</w:t>
      </w:r>
      <w:r w:rsidR="002D4367">
        <w:rPr>
          <w:rFonts w:ascii="Times New Roman" w:hAnsi="Times New Roman"/>
          <w:sz w:val="28"/>
          <w:szCs w:val="28"/>
          <w:lang w:eastAsia="ru-RU"/>
        </w:rPr>
        <w:t xml:space="preserve"> по учреждениям</w:t>
      </w:r>
      <w:r w:rsidR="004A689D">
        <w:rPr>
          <w:rFonts w:ascii="Times New Roman" w:hAnsi="Times New Roman"/>
          <w:sz w:val="28"/>
          <w:szCs w:val="28"/>
          <w:lang w:eastAsia="ru-RU"/>
        </w:rPr>
        <w:t xml:space="preserve">: </w:t>
      </w:r>
      <w:r w:rsidR="00FE1D1B">
        <w:rPr>
          <w:rFonts w:ascii="Times New Roman" w:hAnsi="Times New Roman"/>
          <w:sz w:val="28"/>
          <w:szCs w:val="28"/>
          <w:lang w:eastAsia="ru-RU"/>
        </w:rPr>
        <w:t>Администрация города Боготола, МКУ Служба «Заказчика» ЖКУ и МЗ г.Боготола,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F2A75">
        <w:rPr>
          <w:rFonts w:ascii="Times New Roman" w:hAnsi="Times New Roman"/>
          <w:sz w:val="28"/>
          <w:szCs w:val="28"/>
          <w:lang w:eastAsia="ru-RU"/>
        </w:rPr>
        <w:t>МКУ «Управление образования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г.Боготола</w:t>
      </w:r>
      <w:r w:rsidR="005F2A75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>, и одна внеплановая проверка совместно с ФСБ</w:t>
      </w:r>
      <w:r w:rsidR="005F2A75">
        <w:rPr>
          <w:rFonts w:ascii="Times New Roman" w:hAnsi="Times New Roman"/>
          <w:sz w:val="28"/>
          <w:szCs w:val="28"/>
          <w:lang w:eastAsia="ru-RU"/>
        </w:rPr>
        <w:t xml:space="preserve"> – МКУ «</w:t>
      </w:r>
      <w:r w:rsidR="005F2A75" w:rsidRPr="005F2A75">
        <w:rPr>
          <w:rFonts w:ascii="Times New Roman" w:hAnsi="Times New Roman"/>
          <w:sz w:val="28"/>
          <w:szCs w:val="28"/>
          <w:lang w:eastAsia="ru-RU"/>
        </w:rPr>
        <w:t>Боготольский городской архив»</w:t>
      </w:r>
      <w:r w:rsidR="002D4367">
        <w:rPr>
          <w:rFonts w:ascii="Times New Roman" w:hAnsi="Times New Roman"/>
          <w:sz w:val="28"/>
          <w:szCs w:val="28"/>
          <w:lang w:eastAsia="ru-RU"/>
        </w:rPr>
        <w:t>;</w:t>
      </w:r>
    </w:p>
    <w:p w:rsidR="002D4367" w:rsidRDefault="00FE1D1B" w:rsidP="00433CE0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проведено </w:t>
      </w:r>
      <w:r w:rsidR="005F2A75">
        <w:rPr>
          <w:rFonts w:ascii="Times New Roman" w:hAnsi="Times New Roman"/>
          <w:sz w:val="28"/>
          <w:szCs w:val="28"/>
          <w:lang w:eastAsia="ru-RU"/>
        </w:rPr>
        <w:t>2 провер</w:t>
      </w:r>
      <w:r w:rsidR="002D4367">
        <w:rPr>
          <w:rFonts w:ascii="Times New Roman" w:hAnsi="Times New Roman"/>
          <w:sz w:val="28"/>
          <w:szCs w:val="28"/>
          <w:lang w:eastAsia="ru-RU"/>
        </w:rPr>
        <w:t>к</w:t>
      </w:r>
      <w:r w:rsidR="005F2A75">
        <w:rPr>
          <w:rFonts w:ascii="Times New Roman" w:hAnsi="Times New Roman"/>
          <w:sz w:val="28"/>
          <w:szCs w:val="28"/>
          <w:lang w:eastAsia="ru-RU"/>
        </w:rPr>
        <w:t>и</w:t>
      </w:r>
      <w:r w:rsidR="002D4367">
        <w:rPr>
          <w:rFonts w:ascii="Times New Roman" w:hAnsi="Times New Roman"/>
          <w:sz w:val="28"/>
          <w:szCs w:val="28"/>
          <w:lang w:eastAsia="ru-RU"/>
        </w:rPr>
        <w:t xml:space="preserve"> по 44-ФЗ</w:t>
      </w:r>
      <w:r w:rsidR="004A689D">
        <w:rPr>
          <w:rFonts w:ascii="Times New Roman" w:hAnsi="Times New Roman"/>
          <w:sz w:val="28"/>
          <w:szCs w:val="28"/>
          <w:lang w:eastAsia="ru-RU"/>
        </w:rPr>
        <w:t>:</w:t>
      </w:r>
      <w:r w:rsidRPr="00FE1D1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МБДОУ №</w:t>
      </w:r>
      <w:r w:rsidR="005F2A75">
        <w:rPr>
          <w:rFonts w:ascii="Times New Roman" w:hAnsi="Times New Roman"/>
          <w:sz w:val="28"/>
          <w:szCs w:val="28"/>
          <w:lang w:eastAsia="ru-RU"/>
        </w:rPr>
        <w:t xml:space="preserve"> 9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5F2A75">
        <w:rPr>
          <w:rFonts w:ascii="Times New Roman" w:hAnsi="Times New Roman"/>
          <w:sz w:val="28"/>
          <w:szCs w:val="28"/>
          <w:lang w:eastAsia="ru-RU"/>
        </w:rPr>
        <w:t xml:space="preserve">Администрация города Боготола, </w:t>
      </w:r>
      <w:r>
        <w:rPr>
          <w:rFonts w:ascii="Times New Roman" w:hAnsi="Times New Roman"/>
          <w:sz w:val="28"/>
          <w:szCs w:val="28"/>
          <w:lang w:eastAsia="ru-RU"/>
        </w:rPr>
        <w:t>выявлены нарушения бюджетного законодательства, оформлены акты</w:t>
      </w:r>
      <w:r w:rsidR="002D4367">
        <w:rPr>
          <w:rFonts w:ascii="Times New Roman" w:hAnsi="Times New Roman"/>
          <w:sz w:val="28"/>
          <w:szCs w:val="28"/>
          <w:lang w:eastAsia="ru-RU"/>
        </w:rPr>
        <w:t>;</w:t>
      </w:r>
    </w:p>
    <w:p w:rsidR="00DD0C00" w:rsidRDefault="00DD0C00" w:rsidP="00433CE0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разработано по итогам контрольных мероприятий 2 материала: аналитическая справка по результатам контрольных мероприятий, проведенных в 201</w:t>
      </w:r>
      <w:r w:rsidR="005F2A75">
        <w:rPr>
          <w:rFonts w:ascii="Times New Roman" w:hAnsi="Times New Roman"/>
          <w:sz w:val="28"/>
          <w:szCs w:val="28"/>
          <w:lang w:eastAsia="ru-RU"/>
        </w:rPr>
        <w:t>8</w:t>
      </w:r>
      <w:r w:rsidR="00D517E2">
        <w:rPr>
          <w:rFonts w:ascii="Times New Roman" w:hAnsi="Times New Roman"/>
          <w:sz w:val="28"/>
          <w:szCs w:val="28"/>
          <w:lang w:eastAsia="ru-RU"/>
        </w:rPr>
        <w:t xml:space="preserve"> году</w:t>
      </w:r>
      <w:r w:rsidR="002D4367">
        <w:rPr>
          <w:rFonts w:ascii="Times New Roman" w:hAnsi="Times New Roman"/>
          <w:sz w:val="28"/>
          <w:szCs w:val="28"/>
          <w:lang w:eastAsia="ru-RU"/>
        </w:rPr>
        <w:t>;</w:t>
      </w:r>
    </w:p>
    <w:p w:rsidR="002D4367" w:rsidRDefault="002D4367" w:rsidP="00433CE0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в течении года производилась сверка актуальных данных, размещенных на сайте </w:t>
      </w:r>
      <w:r>
        <w:rPr>
          <w:rFonts w:ascii="Times New Roman" w:hAnsi="Times New Roman"/>
          <w:sz w:val="28"/>
          <w:szCs w:val="28"/>
          <w:lang w:val="en-US" w:eastAsia="ru-RU"/>
        </w:rPr>
        <w:t>bus</w:t>
      </w:r>
      <w:r w:rsidRPr="002D4367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val="en-US" w:eastAsia="ru-RU"/>
        </w:rPr>
        <w:t>gov</w:t>
      </w:r>
      <w:r w:rsidRPr="002D4367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val="en-US" w:eastAsia="ru-RU"/>
        </w:rPr>
        <w:t>ru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2D4367" w:rsidRPr="002D4367" w:rsidRDefault="002D4367" w:rsidP="00433CE0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496A58">
        <w:rPr>
          <w:rFonts w:ascii="Times New Roman" w:hAnsi="Times New Roman"/>
          <w:sz w:val="28"/>
          <w:szCs w:val="28"/>
          <w:lang w:eastAsia="ru-RU"/>
        </w:rPr>
        <w:t>проведена актуа</w:t>
      </w:r>
      <w:r w:rsidR="00D517E2">
        <w:rPr>
          <w:rFonts w:ascii="Times New Roman" w:hAnsi="Times New Roman"/>
          <w:sz w:val="28"/>
          <w:szCs w:val="28"/>
          <w:lang w:eastAsia="ru-RU"/>
        </w:rPr>
        <w:t>лизация данных по формированию С</w:t>
      </w:r>
      <w:r w:rsidR="00496A58">
        <w:rPr>
          <w:rFonts w:ascii="Times New Roman" w:hAnsi="Times New Roman"/>
          <w:sz w:val="28"/>
          <w:szCs w:val="28"/>
          <w:lang w:eastAsia="ru-RU"/>
        </w:rPr>
        <w:t>водного реестра участников бюджетного процесса, по приведению (формированию) ведомственных перечней муниципальных услуг в соответствии с базовыми (отраслевыми) перечнями государственных и муниципальных услуг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E61F2C" w:rsidRDefault="00DD0C00" w:rsidP="00433CE0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- </w:t>
      </w:r>
      <w:r w:rsidR="002D4367">
        <w:rPr>
          <w:rFonts w:ascii="Times New Roman" w:hAnsi="Times New Roman"/>
          <w:sz w:val="28"/>
          <w:szCs w:val="28"/>
          <w:lang w:eastAsia="ru-RU"/>
        </w:rPr>
        <w:t xml:space="preserve">разработаны приказы </w:t>
      </w:r>
      <w:r w:rsidR="00A03D42">
        <w:rPr>
          <w:rFonts w:ascii="Times New Roman" w:hAnsi="Times New Roman"/>
          <w:sz w:val="28"/>
          <w:szCs w:val="28"/>
          <w:lang w:eastAsia="ru-RU"/>
        </w:rPr>
        <w:t xml:space="preserve">по доведению </w:t>
      </w:r>
      <w:r w:rsidR="002D4367">
        <w:rPr>
          <w:rFonts w:ascii="Times New Roman" w:hAnsi="Times New Roman"/>
          <w:sz w:val="28"/>
          <w:szCs w:val="28"/>
          <w:lang w:eastAsia="ru-RU"/>
        </w:rPr>
        <w:t>сроков предоставления ГРБС</w:t>
      </w:r>
      <w:r w:rsidR="006C281B">
        <w:rPr>
          <w:rFonts w:ascii="Times New Roman" w:hAnsi="Times New Roman"/>
          <w:sz w:val="28"/>
          <w:szCs w:val="28"/>
          <w:lang w:eastAsia="ru-RU"/>
        </w:rPr>
        <w:t>, главными администра</w:t>
      </w:r>
      <w:r w:rsidR="00496A58">
        <w:rPr>
          <w:rFonts w:ascii="Times New Roman" w:hAnsi="Times New Roman"/>
          <w:sz w:val="28"/>
          <w:szCs w:val="28"/>
          <w:lang w:eastAsia="ru-RU"/>
        </w:rPr>
        <w:t>торами доходов</w:t>
      </w:r>
      <w:r w:rsidR="00A03D42">
        <w:rPr>
          <w:rFonts w:ascii="Times New Roman" w:hAnsi="Times New Roman"/>
          <w:sz w:val="28"/>
          <w:szCs w:val="28"/>
          <w:lang w:eastAsia="ru-RU"/>
        </w:rPr>
        <w:t xml:space="preserve"> необходимых документов и отчетности</w:t>
      </w:r>
      <w:r w:rsidR="00496A58">
        <w:rPr>
          <w:rFonts w:ascii="Times New Roman" w:hAnsi="Times New Roman"/>
          <w:sz w:val="28"/>
          <w:szCs w:val="28"/>
          <w:lang w:eastAsia="ru-RU"/>
        </w:rPr>
        <w:t>, что позволило получение достоверной информации, необходимой при формировании и составлении бюджета и его исполнению.</w:t>
      </w:r>
    </w:p>
    <w:p w:rsidR="00CD478E" w:rsidRPr="00BC19D7" w:rsidRDefault="006B315C" w:rsidP="00433CE0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D478E" w:rsidRPr="00BC19D7">
        <w:rPr>
          <w:rFonts w:ascii="Times New Roman" w:hAnsi="Times New Roman" w:cs="Times New Roman"/>
          <w:b/>
          <w:sz w:val="28"/>
          <w:szCs w:val="28"/>
        </w:rPr>
        <w:t>Оценка эффективности реализации программы</w:t>
      </w:r>
    </w:p>
    <w:p w:rsidR="00FC427B" w:rsidRPr="00FC427B" w:rsidRDefault="00FC427B" w:rsidP="00FC427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C427B">
        <w:rPr>
          <w:rFonts w:ascii="Times New Roman" w:hAnsi="Times New Roman" w:cs="Times New Roman"/>
          <w:sz w:val="28"/>
          <w:szCs w:val="28"/>
        </w:rPr>
        <w:t>На 201</w:t>
      </w:r>
      <w:r w:rsidR="0044293B">
        <w:rPr>
          <w:rFonts w:ascii="Times New Roman" w:hAnsi="Times New Roman" w:cs="Times New Roman"/>
          <w:sz w:val="28"/>
          <w:szCs w:val="28"/>
        </w:rPr>
        <w:t>8</w:t>
      </w:r>
      <w:r w:rsidRPr="00FC427B">
        <w:rPr>
          <w:rFonts w:ascii="Times New Roman" w:hAnsi="Times New Roman" w:cs="Times New Roman"/>
          <w:sz w:val="28"/>
          <w:szCs w:val="28"/>
        </w:rPr>
        <w:t xml:space="preserve"> год предусмотрено </w:t>
      </w:r>
      <w:r w:rsidR="000F6E75">
        <w:rPr>
          <w:rFonts w:ascii="Times New Roman" w:hAnsi="Times New Roman" w:cs="Times New Roman"/>
          <w:sz w:val="28"/>
          <w:szCs w:val="28"/>
        </w:rPr>
        <w:t>7</w:t>
      </w:r>
      <w:r w:rsidRPr="00FC427B">
        <w:rPr>
          <w:rFonts w:ascii="Times New Roman" w:hAnsi="Times New Roman" w:cs="Times New Roman"/>
          <w:sz w:val="28"/>
          <w:szCs w:val="28"/>
        </w:rPr>
        <w:t xml:space="preserve"> целевых и</w:t>
      </w:r>
      <w:r w:rsidR="002D4367">
        <w:rPr>
          <w:rFonts w:ascii="Times New Roman" w:hAnsi="Times New Roman" w:cs="Times New Roman"/>
          <w:sz w:val="28"/>
          <w:szCs w:val="28"/>
        </w:rPr>
        <w:t xml:space="preserve">ндикаторов программы и </w:t>
      </w:r>
      <w:r w:rsidR="00E61F2C">
        <w:rPr>
          <w:rFonts w:ascii="Times New Roman" w:hAnsi="Times New Roman" w:cs="Times New Roman"/>
          <w:sz w:val="28"/>
          <w:szCs w:val="28"/>
        </w:rPr>
        <w:t>7</w:t>
      </w:r>
      <w:r w:rsidRPr="00FC427B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0F6E75">
        <w:rPr>
          <w:rFonts w:ascii="Times New Roman" w:hAnsi="Times New Roman" w:cs="Times New Roman"/>
          <w:sz w:val="28"/>
          <w:szCs w:val="28"/>
        </w:rPr>
        <w:t>ей</w:t>
      </w:r>
      <w:r w:rsidRPr="00FC427B">
        <w:rPr>
          <w:rFonts w:ascii="Times New Roman" w:hAnsi="Times New Roman" w:cs="Times New Roman"/>
          <w:sz w:val="28"/>
          <w:szCs w:val="28"/>
        </w:rPr>
        <w:t xml:space="preserve"> результативности.</w:t>
      </w:r>
    </w:p>
    <w:p w:rsidR="00E61F2C" w:rsidRDefault="00CD478E" w:rsidP="00CD478E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методикой оценки эффективности реализац</w:t>
      </w:r>
      <w:r w:rsidR="00ED3A18">
        <w:rPr>
          <w:rFonts w:ascii="Times New Roman" w:hAnsi="Times New Roman" w:cs="Times New Roman"/>
          <w:sz w:val="28"/>
          <w:szCs w:val="28"/>
        </w:rPr>
        <w:t>ии программы оценена</w:t>
      </w:r>
      <w:r w:rsidR="00267167">
        <w:rPr>
          <w:rFonts w:ascii="Times New Roman" w:hAnsi="Times New Roman" w:cs="Times New Roman"/>
          <w:sz w:val="28"/>
          <w:szCs w:val="28"/>
        </w:rPr>
        <w:t xml:space="preserve"> как высокая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778"/>
        <w:gridCol w:w="1560"/>
        <w:gridCol w:w="2233"/>
      </w:tblGrid>
      <w:tr w:rsidR="00CD478E" w:rsidTr="00A75C9F">
        <w:tc>
          <w:tcPr>
            <w:tcW w:w="5778" w:type="dxa"/>
          </w:tcPr>
          <w:p w:rsidR="00CD478E" w:rsidRDefault="00CD478E" w:rsidP="00A75C9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Критерий оценки</w:t>
            </w:r>
          </w:p>
        </w:tc>
        <w:tc>
          <w:tcPr>
            <w:tcW w:w="1560" w:type="dxa"/>
          </w:tcPr>
          <w:p w:rsidR="00CD478E" w:rsidRDefault="00CD478E" w:rsidP="00A75C9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оценки</w:t>
            </w:r>
          </w:p>
        </w:tc>
        <w:tc>
          <w:tcPr>
            <w:tcW w:w="2233" w:type="dxa"/>
          </w:tcPr>
          <w:p w:rsidR="00CD478E" w:rsidRDefault="00CD478E" w:rsidP="00A75C9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Интерпретация оценки</w:t>
            </w:r>
          </w:p>
        </w:tc>
      </w:tr>
      <w:tr w:rsidR="00CD478E" w:rsidTr="00A75C9F">
        <w:tc>
          <w:tcPr>
            <w:tcW w:w="5778" w:type="dxa"/>
          </w:tcPr>
          <w:p w:rsidR="00CD478E" w:rsidRDefault="00CD478E" w:rsidP="00A75C9F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Полнота и эффективность использования бюджетных ассигнований на реализацию программы</w:t>
            </w:r>
          </w:p>
        </w:tc>
        <w:tc>
          <w:tcPr>
            <w:tcW w:w="1560" w:type="dxa"/>
          </w:tcPr>
          <w:p w:rsidR="00CD478E" w:rsidRDefault="00CD478E" w:rsidP="00A75C9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478E" w:rsidRDefault="0065293B" w:rsidP="00A75C9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33" w:type="dxa"/>
          </w:tcPr>
          <w:p w:rsidR="00CD478E" w:rsidRDefault="00CD478E" w:rsidP="00A75C9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478E" w:rsidRDefault="00CD478E" w:rsidP="00A75C9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</w:p>
        </w:tc>
      </w:tr>
      <w:tr w:rsidR="00CD478E" w:rsidTr="00A75C9F">
        <w:tc>
          <w:tcPr>
            <w:tcW w:w="5778" w:type="dxa"/>
          </w:tcPr>
          <w:p w:rsidR="00CD478E" w:rsidRDefault="00CD478E" w:rsidP="00A75C9F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Степень достижения целевых индикаторов программы</w:t>
            </w:r>
          </w:p>
        </w:tc>
        <w:tc>
          <w:tcPr>
            <w:tcW w:w="1560" w:type="dxa"/>
          </w:tcPr>
          <w:p w:rsidR="00CD478E" w:rsidRDefault="0065293B" w:rsidP="00A75C9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33" w:type="dxa"/>
          </w:tcPr>
          <w:p w:rsidR="00CD478E" w:rsidRDefault="00496A58" w:rsidP="00DD6850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</w:p>
        </w:tc>
      </w:tr>
      <w:tr w:rsidR="00CD478E" w:rsidTr="00A75C9F">
        <w:tc>
          <w:tcPr>
            <w:tcW w:w="5778" w:type="dxa"/>
          </w:tcPr>
          <w:p w:rsidR="00CD478E" w:rsidRDefault="00CD478E" w:rsidP="00A75C9F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Степень достижения показателей результативности программы</w:t>
            </w:r>
          </w:p>
        </w:tc>
        <w:tc>
          <w:tcPr>
            <w:tcW w:w="1560" w:type="dxa"/>
          </w:tcPr>
          <w:p w:rsidR="00CD478E" w:rsidRDefault="0005549D" w:rsidP="00A75C9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2233" w:type="dxa"/>
          </w:tcPr>
          <w:p w:rsidR="00CD478E" w:rsidRDefault="00496A58" w:rsidP="00A75C9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</w:p>
        </w:tc>
      </w:tr>
      <w:tr w:rsidR="00CD478E" w:rsidTr="00A75C9F">
        <w:tc>
          <w:tcPr>
            <w:tcW w:w="5778" w:type="dxa"/>
          </w:tcPr>
          <w:p w:rsidR="00CD478E" w:rsidRDefault="00CD478E" w:rsidP="00A75C9F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оценка эффективности реализации программы</w:t>
            </w:r>
          </w:p>
        </w:tc>
        <w:tc>
          <w:tcPr>
            <w:tcW w:w="1560" w:type="dxa"/>
          </w:tcPr>
          <w:p w:rsidR="00CD478E" w:rsidRDefault="0065293B" w:rsidP="00DD6850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33" w:type="dxa"/>
          </w:tcPr>
          <w:p w:rsidR="00CD478E" w:rsidRDefault="00E61F2C" w:rsidP="00DD6850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</w:p>
        </w:tc>
      </w:tr>
    </w:tbl>
    <w:p w:rsidR="00810FDF" w:rsidRDefault="00810FDF" w:rsidP="00BF59C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31D5" w:rsidRPr="001931D5" w:rsidRDefault="00E63E2B" w:rsidP="00660CD6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</w:rPr>
      </w:pPr>
      <w:r w:rsidRPr="000238CC">
        <w:rPr>
          <w:rFonts w:ascii="Times New Roman" w:hAnsi="Times New Roman" w:cs="Times New Roman"/>
          <w:b/>
        </w:rPr>
        <w:t xml:space="preserve">Муниципальная программа </w:t>
      </w:r>
    </w:p>
    <w:p w:rsidR="009F42FB" w:rsidRPr="000238CC" w:rsidRDefault="00E63E2B" w:rsidP="001931D5">
      <w:pPr>
        <w:pStyle w:val="a3"/>
        <w:ind w:left="644"/>
        <w:jc w:val="center"/>
        <w:rPr>
          <w:rFonts w:ascii="Times New Roman" w:hAnsi="Times New Roman" w:cs="Times New Roman"/>
        </w:rPr>
      </w:pPr>
      <w:r w:rsidRPr="000238CC">
        <w:rPr>
          <w:rFonts w:ascii="Times New Roman" w:hAnsi="Times New Roman" w:cs="Times New Roman"/>
          <w:b/>
        </w:rPr>
        <w:t>«</w:t>
      </w:r>
      <w:r w:rsidR="00385CA8" w:rsidRPr="000238CC">
        <w:rPr>
          <w:rFonts w:ascii="Times New Roman" w:hAnsi="Times New Roman" w:cs="Times New Roman"/>
          <w:b/>
        </w:rPr>
        <w:t>Социальная поддержка граждан</w:t>
      </w:r>
      <w:r w:rsidRPr="000238CC">
        <w:rPr>
          <w:rFonts w:ascii="Times New Roman" w:hAnsi="Times New Roman" w:cs="Times New Roman"/>
          <w:b/>
        </w:rPr>
        <w:t>»</w:t>
      </w:r>
    </w:p>
    <w:p w:rsidR="00966A5C" w:rsidRPr="00706A06" w:rsidRDefault="00966A5C" w:rsidP="00966A5C">
      <w:pPr>
        <w:pStyle w:val="a3"/>
        <w:ind w:left="644"/>
        <w:rPr>
          <w:rFonts w:ascii="Times New Roman" w:hAnsi="Times New Roman" w:cs="Times New Roman"/>
        </w:rPr>
      </w:pPr>
    </w:p>
    <w:p w:rsidR="00810FDF" w:rsidRDefault="009F42FB" w:rsidP="00810FDF">
      <w:pPr>
        <w:tabs>
          <w:tab w:val="left" w:pos="8580"/>
        </w:tabs>
        <w:jc w:val="both"/>
      </w:pPr>
      <w:r w:rsidRPr="00CE0699">
        <w:t>Утверждена постановлением ад</w:t>
      </w:r>
      <w:r>
        <w:t>м</w:t>
      </w:r>
      <w:r w:rsidR="009A7B0E">
        <w:t>инистрации города Боготола от 31.</w:t>
      </w:r>
      <w:r>
        <w:t>10.201</w:t>
      </w:r>
      <w:r w:rsidR="009A7B0E">
        <w:t>4г. № 1797</w:t>
      </w:r>
      <w:r>
        <w:t>-п</w:t>
      </w:r>
    </w:p>
    <w:p w:rsidR="00E63E2B" w:rsidRPr="00810FDF" w:rsidRDefault="00E63E2B" w:rsidP="00810FDF">
      <w:pPr>
        <w:tabs>
          <w:tab w:val="left" w:pos="8580"/>
        </w:tabs>
        <w:jc w:val="both"/>
      </w:pPr>
      <w:r w:rsidRPr="009F42FB">
        <w:rPr>
          <w:b/>
        </w:rPr>
        <w:t xml:space="preserve">Органы администрации города, ответственные за реализацию программы: </w:t>
      </w:r>
      <w:r w:rsidR="009A7B0E">
        <w:rPr>
          <w:color w:val="000000"/>
        </w:rPr>
        <w:t>Управление социальной защиты населения администрации города Боготола</w:t>
      </w:r>
    </w:p>
    <w:p w:rsidR="00F8582A" w:rsidRDefault="00E63E2B" w:rsidP="00F8582A">
      <w:pPr>
        <w:tabs>
          <w:tab w:val="left" w:pos="45"/>
          <w:tab w:val="left" w:pos="470"/>
        </w:tabs>
        <w:jc w:val="both"/>
        <w:rPr>
          <w:color w:val="000000"/>
        </w:rPr>
      </w:pPr>
      <w:r w:rsidRPr="009F42FB">
        <w:rPr>
          <w:b/>
        </w:rPr>
        <w:t>Цел</w:t>
      </w:r>
      <w:r w:rsidR="00B95C00">
        <w:rPr>
          <w:b/>
        </w:rPr>
        <w:t>и</w:t>
      </w:r>
      <w:r w:rsidRPr="009F42FB">
        <w:rPr>
          <w:b/>
        </w:rPr>
        <w:t xml:space="preserve"> программы:</w:t>
      </w:r>
      <w:r w:rsidRPr="00E63E2B">
        <w:t xml:space="preserve"> </w:t>
      </w:r>
      <w:r w:rsidR="00B95C00">
        <w:rPr>
          <w:color w:val="000000"/>
        </w:rPr>
        <w:t xml:space="preserve">- </w:t>
      </w:r>
      <w:r w:rsidR="00F8582A">
        <w:rPr>
          <w:color w:val="000000"/>
        </w:rPr>
        <w:t>полное</w:t>
      </w:r>
      <w:r w:rsidR="00586A83">
        <w:rPr>
          <w:color w:val="000000"/>
        </w:rPr>
        <w:t xml:space="preserve">, своевременное и качественное </w:t>
      </w:r>
      <w:r w:rsidR="00F8582A">
        <w:rPr>
          <w:color w:val="000000"/>
        </w:rPr>
        <w:t>исполнение переданных государственных полномочий в сфере социальной поддержки и со</w:t>
      </w:r>
      <w:r w:rsidR="00547ED6">
        <w:rPr>
          <w:color w:val="000000"/>
        </w:rPr>
        <w:t>циального обслуживания граждан</w:t>
      </w:r>
      <w:r w:rsidR="00F8582A">
        <w:rPr>
          <w:color w:val="000000"/>
        </w:rPr>
        <w:t>;</w:t>
      </w:r>
    </w:p>
    <w:p w:rsidR="00660CD6" w:rsidRPr="005A09D1" w:rsidRDefault="00F8582A" w:rsidP="009A7B0E">
      <w:pPr>
        <w:tabs>
          <w:tab w:val="left" w:pos="45"/>
          <w:tab w:val="left" w:pos="470"/>
        </w:tabs>
        <w:jc w:val="both"/>
      </w:pPr>
      <w:r>
        <w:rPr>
          <w:color w:val="000000"/>
        </w:rPr>
        <w:t>- повышение качества и доступности предоставления усл</w:t>
      </w:r>
      <w:r w:rsidR="00547ED6">
        <w:rPr>
          <w:color w:val="000000"/>
        </w:rPr>
        <w:t>уг по социальному обслуживанию граждан</w:t>
      </w:r>
      <w:r>
        <w:rPr>
          <w:color w:val="000000"/>
        </w:rPr>
        <w:t>.</w:t>
      </w:r>
    </w:p>
    <w:p w:rsidR="00E63E2B" w:rsidRPr="009F42FB" w:rsidRDefault="00E63E2B" w:rsidP="009A7B0E">
      <w:pPr>
        <w:tabs>
          <w:tab w:val="left" w:pos="45"/>
          <w:tab w:val="left" w:pos="470"/>
        </w:tabs>
        <w:jc w:val="both"/>
        <w:rPr>
          <w:b/>
        </w:rPr>
      </w:pPr>
      <w:r w:rsidRPr="009F42FB">
        <w:rPr>
          <w:b/>
        </w:rPr>
        <w:t>Задачи программы:</w:t>
      </w:r>
    </w:p>
    <w:p w:rsidR="00F8582A" w:rsidRDefault="00F8582A" w:rsidP="00F8582A">
      <w:pPr>
        <w:tabs>
          <w:tab w:val="left" w:pos="328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1. Обеспечение потребностей граждан пожилог</w:t>
      </w:r>
      <w:r w:rsidR="00D36284">
        <w:rPr>
          <w:color w:val="000000"/>
        </w:rPr>
        <w:t xml:space="preserve">о </w:t>
      </w:r>
      <w:r>
        <w:rPr>
          <w:color w:val="000000"/>
        </w:rPr>
        <w:t xml:space="preserve">возраста, инвалидов, включая детей – инвалидов, семей и детей в социальном обслуживании. </w:t>
      </w:r>
    </w:p>
    <w:p w:rsidR="00B95C00" w:rsidRPr="00B95C00" w:rsidRDefault="00F8582A" w:rsidP="00F8582A">
      <w:pPr>
        <w:shd w:val="clear" w:color="auto" w:fill="FFFFFF"/>
        <w:jc w:val="both"/>
      </w:pPr>
      <w:r>
        <w:rPr>
          <w:color w:val="000000"/>
        </w:rPr>
        <w:t xml:space="preserve">2. Создание условий эффективного развития сферы социальной поддержки и социального обслуживания </w:t>
      </w:r>
      <w:r w:rsidR="00547ED6">
        <w:rPr>
          <w:color w:val="000000"/>
        </w:rPr>
        <w:t>граждан</w:t>
      </w:r>
      <w:r>
        <w:rPr>
          <w:color w:val="000000"/>
        </w:rPr>
        <w:t xml:space="preserve"> города Боготола</w:t>
      </w:r>
      <w:r w:rsidR="00B95C00" w:rsidRPr="00B95C00">
        <w:t>.</w:t>
      </w:r>
    </w:p>
    <w:p w:rsidR="008E6950" w:rsidRPr="008E6950" w:rsidRDefault="008E6950" w:rsidP="008E6950">
      <w:pPr>
        <w:jc w:val="both"/>
        <w:rPr>
          <w:b/>
        </w:rPr>
      </w:pPr>
      <w:r w:rsidRPr="008E6950">
        <w:rPr>
          <w:b/>
        </w:rPr>
        <w:t>Финансирование программы</w:t>
      </w:r>
    </w:p>
    <w:p w:rsidR="008E6950" w:rsidRPr="008E6950" w:rsidRDefault="008E6950" w:rsidP="008E6950">
      <w:pPr>
        <w:jc w:val="both"/>
      </w:pPr>
      <w:r w:rsidRPr="008E6950">
        <w:t>Объем финансирования программы –</w:t>
      </w:r>
      <w:r w:rsidR="008F471B">
        <w:t xml:space="preserve"> 47 771,1</w:t>
      </w:r>
      <w:r>
        <w:t xml:space="preserve"> тыс.</w:t>
      </w:r>
      <w:r w:rsidRPr="008E6950">
        <w:t xml:space="preserve"> руб., </w:t>
      </w:r>
    </w:p>
    <w:p w:rsidR="008E6950" w:rsidRPr="008E6950" w:rsidRDefault="008E6950" w:rsidP="008E6950">
      <w:pPr>
        <w:jc w:val="both"/>
      </w:pPr>
      <w:r w:rsidRPr="008E6950">
        <w:lastRenderedPageBreak/>
        <w:t>в том числе, за счет средств:</w:t>
      </w:r>
    </w:p>
    <w:p w:rsidR="008E6950" w:rsidRPr="008A1007" w:rsidRDefault="008E6950" w:rsidP="008E6950">
      <w:pPr>
        <w:jc w:val="both"/>
      </w:pPr>
      <w:r w:rsidRPr="008E6950">
        <w:t xml:space="preserve">- краевого бюджета </w:t>
      </w:r>
      <w:r w:rsidRPr="008A1007">
        <w:t xml:space="preserve">– </w:t>
      </w:r>
      <w:r w:rsidR="008A1007">
        <w:t>47 044,1</w:t>
      </w:r>
      <w:r w:rsidRPr="008A1007">
        <w:t xml:space="preserve"> тыс.</w:t>
      </w:r>
      <w:r w:rsidR="008F471B" w:rsidRPr="008A1007">
        <w:t xml:space="preserve"> руб.;</w:t>
      </w:r>
    </w:p>
    <w:p w:rsidR="008F471B" w:rsidRPr="008A1007" w:rsidRDefault="008A1007" w:rsidP="008E6950">
      <w:pPr>
        <w:jc w:val="both"/>
      </w:pPr>
      <w:r>
        <w:t>- местного бюджета – 727,0</w:t>
      </w:r>
      <w:r w:rsidR="008F471B" w:rsidRPr="008A1007">
        <w:t xml:space="preserve"> тыс. руб.</w:t>
      </w:r>
    </w:p>
    <w:p w:rsidR="008E6950" w:rsidRPr="008A1007" w:rsidRDefault="008E6950" w:rsidP="008E6950">
      <w:pPr>
        <w:jc w:val="both"/>
      </w:pPr>
      <w:r w:rsidRPr="008A1007">
        <w:t>Объем исполнения программы –</w:t>
      </w:r>
      <w:r w:rsidR="00385CA8" w:rsidRPr="008A1007">
        <w:t xml:space="preserve"> </w:t>
      </w:r>
      <w:r w:rsidR="008F471B" w:rsidRPr="008A1007">
        <w:t>47 742,3</w:t>
      </w:r>
      <w:r w:rsidR="005F7C05" w:rsidRPr="008A1007">
        <w:t xml:space="preserve"> </w:t>
      </w:r>
      <w:r w:rsidR="00BC19D7" w:rsidRPr="008A1007">
        <w:t>тыс.</w:t>
      </w:r>
      <w:r w:rsidRPr="008A1007">
        <w:t xml:space="preserve"> руб. (9</w:t>
      </w:r>
      <w:r w:rsidR="00CB7B76" w:rsidRPr="008A1007">
        <w:t>9</w:t>
      </w:r>
      <w:r w:rsidR="005F7C05" w:rsidRPr="008A1007">
        <w:t>,</w:t>
      </w:r>
      <w:r w:rsidR="008F471B" w:rsidRPr="008A1007">
        <w:t>9</w:t>
      </w:r>
      <w:r w:rsidRPr="008A1007">
        <w:t>%),</w:t>
      </w:r>
    </w:p>
    <w:p w:rsidR="008E6950" w:rsidRPr="008A1007" w:rsidRDefault="008E6950" w:rsidP="008E6950">
      <w:pPr>
        <w:jc w:val="both"/>
      </w:pPr>
      <w:r w:rsidRPr="008A1007">
        <w:t>в том числе, за счет средств:</w:t>
      </w:r>
    </w:p>
    <w:p w:rsidR="008E6950" w:rsidRPr="008A1007" w:rsidRDefault="00385CA8" w:rsidP="008E6950">
      <w:pPr>
        <w:jc w:val="both"/>
      </w:pPr>
      <w:r w:rsidRPr="008A1007">
        <w:t xml:space="preserve">- краевого бюджета – </w:t>
      </w:r>
      <w:r w:rsidR="008A1007">
        <w:t xml:space="preserve">47 037,9 </w:t>
      </w:r>
      <w:r w:rsidR="00BC19D7" w:rsidRPr="008A1007">
        <w:t>тыс.</w:t>
      </w:r>
      <w:r w:rsidR="008E6950" w:rsidRPr="008A1007">
        <w:t xml:space="preserve"> руб.</w:t>
      </w:r>
      <w:r w:rsidR="008F471B" w:rsidRPr="008A1007">
        <w:t>;</w:t>
      </w:r>
    </w:p>
    <w:p w:rsidR="008F471B" w:rsidRDefault="008A1007" w:rsidP="008E6950">
      <w:pPr>
        <w:jc w:val="both"/>
      </w:pPr>
      <w:r>
        <w:t>- местного бюджета – 704,4</w:t>
      </w:r>
      <w:r w:rsidR="008F471B" w:rsidRPr="008A1007">
        <w:t xml:space="preserve"> тыс. руб.</w:t>
      </w:r>
    </w:p>
    <w:p w:rsidR="005F7C05" w:rsidRPr="00267167" w:rsidRDefault="008E6950" w:rsidP="00267167">
      <w:pPr>
        <w:jc w:val="both"/>
      </w:pPr>
      <w:r w:rsidRPr="008E6950">
        <w:t xml:space="preserve">Объем неисполнения – </w:t>
      </w:r>
      <w:r w:rsidR="008F471B">
        <w:t>28,8</w:t>
      </w:r>
      <w:r w:rsidRPr="008E6950">
        <w:t xml:space="preserve"> </w:t>
      </w:r>
      <w:r w:rsidR="00BC19D7">
        <w:t>тыс.</w:t>
      </w:r>
      <w:r w:rsidRPr="008E6950">
        <w:t xml:space="preserve"> руб.</w:t>
      </w:r>
      <w:r w:rsidR="008F471B">
        <w:t xml:space="preserve"> (0,1</w:t>
      </w:r>
      <w:r w:rsidR="00CB7B76">
        <w:t xml:space="preserve"> </w:t>
      </w:r>
      <w:r w:rsidRPr="008E6950">
        <w:t>%).</w:t>
      </w:r>
    </w:p>
    <w:p w:rsidR="00FE67D2" w:rsidRDefault="00FE67D2" w:rsidP="00FE67D2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67D2">
        <w:rPr>
          <w:rFonts w:ascii="Times New Roman" w:hAnsi="Times New Roman" w:cs="Times New Roman"/>
          <w:b/>
          <w:sz w:val="28"/>
          <w:szCs w:val="28"/>
        </w:rPr>
        <w:t>Основные результаты выполнения программы</w:t>
      </w:r>
    </w:p>
    <w:p w:rsidR="00F8582A" w:rsidRPr="00CE2B30" w:rsidRDefault="00FE4A6B" w:rsidP="00F8582A">
      <w:pPr>
        <w:tabs>
          <w:tab w:val="left" w:pos="470"/>
          <w:tab w:val="left" w:pos="612"/>
          <w:tab w:val="left" w:pos="851"/>
        </w:tabs>
        <w:autoSpaceDE w:val="0"/>
        <w:autoSpaceDN w:val="0"/>
        <w:adjustRightInd w:val="0"/>
        <w:jc w:val="both"/>
        <w:rPr>
          <w:b/>
          <w:color w:val="000000"/>
        </w:rPr>
      </w:pPr>
      <w:r w:rsidRPr="00CE2B30">
        <w:rPr>
          <w:rFonts w:eastAsiaTheme="minorHAnsi"/>
          <w:b/>
          <w:u w:val="single"/>
          <w:lang w:eastAsia="en-US"/>
        </w:rPr>
        <w:t>Подпрограмма</w:t>
      </w:r>
      <w:r w:rsidR="00D36284">
        <w:rPr>
          <w:rFonts w:eastAsiaTheme="minorHAnsi"/>
          <w:b/>
          <w:u w:val="single"/>
          <w:lang w:eastAsia="en-US"/>
        </w:rPr>
        <w:t xml:space="preserve"> </w:t>
      </w:r>
      <w:r w:rsidR="00F8582A" w:rsidRPr="00CE2B30">
        <w:rPr>
          <w:rFonts w:eastAsiaTheme="minorHAnsi"/>
          <w:b/>
          <w:u w:val="single"/>
          <w:lang w:eastAsia="en-US"/>
        </w:rPr>
        <w:t>1.</w:t>
      </w:r>
      <w:r w:rsidRPr="00CE2B30">
        <w:rPr>
          <w:rFonts w:eastAsiaTheme="minorHAnsi"/>
          <w:b/>
          <w:lang w:eastAsia="en-US"/>
        </w:rPr>
        <w:t xml:space="preserve"> </w:t>
      </w:r>
      <w:r w:rsidR="00CE2B30" w:rsidRPr="00CE2B30">
        <w:rPr>
          <w:rFonts w:eastAsiaTheme="minorHAnsi"/>
          <w:b/>
          <w:lang w:eastAsia="en-US"/>
        </w:rPr>
        <w:t>«</w:t>
      </w:r>
      <w:r w:rsidR="00F8582A" w:rsidRPr="00CE2B30">
        <w:rPr>
          <w:b/>
          <w:color w:val="000000"/>
        </w:rPr>
        <w:t>Повышение качества жизни отдельных категорий граждан</w:t>
      </w:r>
      <w:r w:rsidR="00CE2B30" w:rsidRPr="00CE2B30">
        <w:rPr>
          <w:b/>
          <w:color w:val="000000"/>
        </w:rPr>
        <w:t>»</w:t>
      </w:r>
    </w:p>
    <w:p w:rsidR="003752FA" w:rsidRDefault="003752FA" w:rsidP="00F8582A">
      <w:pPr>
        <w:tabs>
          <w:tab w:val="left" w:pos="470"/>
          <w:tab w:val="left" w:pos="612"/>
          <w:tab w:val="left" w:pos="851"/>
        </w:tabs>
        <w:autoSpaceDE w:val="0"/>
        <w:autoSpaceDN w:val="0"/>
        <w:adjustRightInd w:val="0"/>
        <w:jc w:val="both"/>
        <w:rPr>
          <w:b/>
          <w:color w:val="000000"/>
          <w:u w:val="single"/>
        </w:rPr>
      </w:pPr>
      <w:r>
        <w:t>- в</w:t>
      </w:r>
      <w:r w:rsidR="008A1007">
        <w:t xml:space="preserve"> отчетном году 23-м гражданам</w:t>
      </w:r>
      <w:r>
        <w:t xml:space="preserve"> была предоставлена пенсия за выслугу лет лицам, замещающим должности муниципал</w:t>
      </w:r>
      <w:r w:rsidR="008A1007">
        <w:t>ьной службы на общую сумму 704,4</w:t>
      </w:r>
      <w:r>
        <w:t xml:space="preserve"> тыс. </w:t>
      </w:r>
      <w:r w:rsidR="008A1007">
        <w:t>рублей из средств местного</w:t>
      </w:r>
      <w:r>
        <w:t xml:space="preserve"> бюджета.</w:t>
      </w:r>
    </w:p>
    <w:p w:rsidR="00F8582A" w:rsidRPr="00CE2B30" w:rsidRDefault="00FE4A6B" w:rsidP="00F8582A">
      <w:pPr>
        <w:tabs>
          <w:tab w:val="left" w:pos="470"/>
          <w:tab w:val="left" w:pos="612"/>
          <w:tab w:val="left" w:pos="851"/>
        </w:tabs>
        <w:autoSpaceDE w:val="0"/>
        <w:autoSpaceDN w:val="0"/>
        <w:adjustRightInd w:val="0"/>
        <w:jc w:val="both"/>
        <w:rPr>
          <w:b/>
          <w:color w:val="000000"/>
        </w:rPr>
      </w:pPr>
      <w:r w:rsidRPr="00CE2B30">
        <w:rPr>
          <w:b/>
          <w:color w:val="000000"/>
          <w:u w:val="single"/>
        </w:rPr>
        <w:t xml:space="preserve">Подпрограмма </w:t>
      </w:r>
      <w:r w:rsidR="00F8582A" w:rsidRPr="00CE2B30">
        <w:rPr>
          <w:b/>
          <w:color w:val="000000"/>
          <w:u w:val="single"/>
        </w:rPr>
        <w:t>2</w:t>
      </w:r>
      <w:r w:rsidR="00F8582A" w:rsidRPr="00CE2B30">
        <w:rPr>
          <w:rFonts w:eastAsia="Calibri"/>
          <w:b/>
          <w:color w:val="000000"/>
          <w:u w:val="single"/>
          <w:lang w:eastAsia="en-US"/>
        </w:rPr>
        <w:t>.</w:t>
      </w:r>
      <w:r w:rsidRPr="00CE2B30">
        <w:rPr>
          <w:rFonts w:eastAsia="Calibri"/>
          <w:b/>
          <w:color w:val="000000"/>
          <w:lang w:eastAsia="en-US"/>
        </w:rPr>
        <w:t xml:space="preserve"> </w:t>
      </w:r>
      <w:r w:rsidR="00CE2B30" w:rsidRPr="00CE2B30">
        <w:rPr>
          <w:rFonts w:eastAsia="Calibri"/>
          <w:b/>
          <w:color w:val="000000"/>
          <w:lang w:eastAsia="en-US"/>
        </w:rPr>
        <w:t>«</w:t>
      </w:r>
      <w:r w:rsidR="00F8582A" w:rsidRPr="00CE2B30">
        <w:rPr>
          <w:rFonts w:eastAsia="Calibri"/>
          <w:b/>
          <w:color w:val="000000"/>
          <w:lang w:eastAsia="en-US"/>
        </w:rPr>
        <w:t>Повышение качества и доступн</w:t>
      </w:r>
      <w:r w:rsidR="00CE2B30" w:rsidRPr="00CE2B30">
        <w:rPr>
          <w:rFonts w:eastAsia="Calibri"/>
          <w:b/>
          <w:color w:val="000000"/>
          <w:lang w:eastAsia="en-US"/>
        </w:rPr>
        <w:t>ости социальных услуг»</w:t>
      </w:r>
    </w:p>
    <w:p w:rsidR="008A1007" w:rsidRDefault="003752FA" w:rsidP="00F8582A">
      <w:pPr>
        <w:jc w:val="both"/>
      </w:pPr>
      <w:r>
        <w:t xml:space="preserve">- </w:t>
      </w:r>
      <w:r w:rsidR="00397B01">
        <w:t>охват</w:t>
      </w:r>
      <w:r w:rsidR="00397B01" w:rsidRPr="00FB4951">
        <w:t xml:space="preserve"> граждан</w:t>
      </w:r>
      <w:r w:rsidR="00397B01">
        <w:t xml:space="preserve"> пожилого возраста и инвалидов всеми в</w:t>
      </w:r>
      <w:r w:rsidR="009E6D72">
        <w:t xml:space="preserve">идами социального обслуживания </w:t>
      </w:r>
      <w:r w:rsidR="00397B01">
        <w:t xml:space="preserve">на дому составляет </w:t>
      </w:r>
      <w:r w:rsidR="008A1007">
        <w:t>90</w:t>
      </w:r>
      <w:r>
        <w:t xml:space="preserve"> человек на 1000 пенсио</w:t>
      </w:r>
      <w:r w:rsidR="009E6D72">
        <w:t>неро</w:t>
      </w:r>
      <w:r w:rsidR="008A1007">
        <w:t>в и инвалидов, что на двадцать один</w:t>
      </w:r>
      <w:r>
        <w:t xml:space="preserve"> человек больше, чем в предыдущем году</w:t>
      </w:r>
      <w:r w:rsidRPr="00FB4951">
        <w:t>.</w:t>
      </w:r>
      <w:r w:rsidR="00397B01">
        <w:t xml:space="preserve"> </w:t>
      </w:r>
    </w:p>
    <w:p w:rsidR="003752FA" w:rsidRDefault="008A1007" w:rsidP="00F8582A">
      <w:pPr>
        <w:jc w:val="both"/>
        <w:rPr>
          <w:b/>
          <w:u w:val="single"/>
        </w:rPr>
      </w:pPr>
      <w:r>
        <w:t>- у</w:t>
      </w:r>
      <w:r w:rsidR="003752FA" w:rsidRPr="001E58A0">
        <w:t>ровень удовлетворенности граждан качеством предоставления услуг учреждени</w:t>
      </w:r>
      <w:r w:rsidR="003752FA">
        <w:t>ем</w:t>
      </w:r>
      <w:r w:rsidR="00D36284">
        <w:t xml:space="preserve"> социального обслуживания</w:t>
      </w:r>
      <w:r w:rsidR="003752FA">
        <w:t xml:space="preserve"> составляет 100 % по итогам социологического опроса, проводи</w:t>
      </w:r>
      <w:r w:rsidR="00323885">
        <w:t>мого в рамках «Декады качества».</w:t>
      </w:r>
    </w:p>
    <w:p w:rsidR="00401D0D" w:rsidRDefault="00FE4A6B" w:rsidP="00B95C00">
      <w:pPr>
        <w:jc w:val="both"/>
        <w:rPr>
          <w:b/>
        </w:rPr>
      </w:pPr>
      <w:r w:rsidRPr="006977EE">
        <w:rPr>
          <w:b/>
          <w:u w:val="single"/>
        </w:rPr>
        <w:t xml:space="preserve">Подпрограмма </w:t>
      </w:r>
      <w:r w:rsidR="00F8582A" w:rsidRPr="006977EE">
        <w:rPr>
          <w:b/>
          <w:u w:val="single"/>
        </w:rPr>
        <w:t>3</w:t>
      </w:r>
      <w:r w:rsidR="00F8582A" w:rsidRPr="006977EE">
        <w:rPr>
          <w:b/>
        </w:rPr>
        <w:t>.</w:t>
      </w:r>
      <w:r w:rsidRPr="006977EE">
        <w:rPr>
          <w:b/>
        </w:rPr>
        <w:t xml:space="preserve"> </w:t>
      </w:r>
      <w:r w:rsidR="00CE2B30" w:rsidRPr="006977EE">
        <w:rPr>
          <w:b/>
        </w:rPr>
        <w:t>«</w:t>
      </w:r>
      <w:r w:rsidR="005B6B14" w:rsidRPr="006977EE">
        <w:rPr>
          <w:b/>
        </w:rPr>
        <w:t xml:space="preserve">Обеспечение </w:t>
      </w:r>
      <w:r w:rsidR="00D36284">
        <w:rPr>
          <w:b/>
        </w:rPr>
        <w:t xml:space="preserve">своевременного и качественного </w:t>
      </w:r>
      <w:r w:rsidR="005B6B14" w:rsidRPr="006977EE">
        <w:rPr>
          <w:b/>
        </w:rPr>
        <w:t>исполнения переданных</w:t>
      </w:r>
      <w:r w:rsidR="00DD11A9">
        <w:rPr>
          <w:b/>
        </w:rPr>
        <w:t xml:space="preserve"> государственных полномочий по </w:t>
      </w:r>
      <w:r w:rsidR="005B6B14">
        <w:rPr>
          <w:b/>
        </w:rPr>
        <w:t>приему граждан, сбору документов, ведению базы данных</w:t>
      </w:r>
      <w:r w:rsidR="00D36284">
        <w:rPr>
          <w:b/>
        </w:rPr>
        <w:t xml:space="preserve"> получателей социальной помощи </w:t>
      </w:r>
      <w:r w:rsidR="005B6B14">
        <w:rPr>
          <w:b/>
        </w:rPr>
        <w:t>и организации социального обслуживания</w:t>
      </w:r>
      <w:r w:rsidR="00CE2B30">
        <w:rPr>
          <w:b/>
        </w:rPr>
        <w:t>»</w:t>
      </w:r>
    </w:p>
    <w:p w:rsidR="000A52B3" w:rsidRPr="000A52B3" w:rsidRDefault="000A52B3" w:rsidP="00B95C00">
      <w:pPr>
        <w:jc w:val="both"/>
      </w:pPr>
      <w:r w:rsidRPr="000A52B3">
        <w:t>- управлением социальной защиты населения администрации г.</w:t>
      </w:r>
      <w:r w:rsidR="002202EC">
        <w:t xml:space="preserve"> </w:t>
      </w:r>
      <w:r w:rsidRPr="000A52B3">
        <w:t>Боготола предоставляет</w:t>
      </w:r>
      <w:r>
        <w:t>ся</w:t>
      </w:r>
      <w:r w:rsidRPr="000A52B3">
        <w:t xml:space="preserve"> 71 государственн</w:t>
      </w:r>
      <w:r>
        <w:t>ая</w:t>
      </w:r>
      <w:r w:rsidR="002202EC">
        <w:t xml:space="preserve"> </w:t>
      </w:r>
      <w:r w:rsidRPr="000A52B3">
        <w:t>и 2 муниц</w:t>
      </w:r>
      <w:r>
        <w:t>и</w:t>
      </w:r>
      <w:r w:rsidRPr="000A52B3">
        <w:t>пальн</w:t>
      </w:r>
      <w:r w:rsidR="002202EC">
        <w:t>ых услуги</w:t>
      </w:r>
      <w:r>
        <w:t>;</w:t>
      </w:r>
    </w:p>
    <w:p w:rsidR="00401D0D" w:rsidRPr="002202EC" w:rsidRDefault="000A52B3" w:rsidP="00B95C00">
      <w:pPr>
        <w:jc w:val="both"/>
      </w:pPr>
      <w:r>
        <w:t xml:space="preserve">- </w:t>
      </w:r>
      <w:r w:rsidR="006977EE">
        <w:t>21 ребенок воспользовался бесплатной путев</w:t>
      </w:r>
      <w:r w:rsidR="006977EE" w:rsidRPr="00D2477D">
        <w:t>к</w:t>
      </w:r>
      <w:r w:rsidR="006977EE">
        <w:t>ой в оздоровительный лагерь</w:t>
      </w:r>
      <w:r w:rsidR="006977EE" w:rsidRPr="00D2477D">
        <w:t xml:space="preserve"> «Тесь»</w:t>
      </w:r>
      <w:r w:rsidR="006977EE">
        <w:t xml:space="preserve"> Минусинского района.</w:t>
      </w:r>
      <w:r w:rsidR="001771E8">
        <w:t xml:space="preserve"> Сумма по обеспечению бесплатной доставки детей в </w:t>
      </w:r>
      <w:r w:rsidR="002202EC">
        <w:t>лагерь и обратно составила 53,9 тыс.</w:t>
      </w:r>
      <w:r w:rsidR="001771E8">
        <w:t xml:space="preserve"> рублей.</w:t>
      </w:r>
    </w:p>
    <w:p w:rsidR="00B95C00" w:rsidRPr="00BC19D7" w:rsidRDefault="00B95C00" w:rsidP="00B95C00">
      <w:pPr>
        <w:jc w:val="both"/>
      </w:pPr>
      <w:r w:rsidRPr="00BC19D7">
        <w:rPr>
          <w:b/>
        </w:rPr>
        <w:t>Оценка эффективности реализации программы</w:t>
      </w:r>
    </w:p>
    <w:p w:rsidR="00E63E2B" w:rsidRPr="00E63E2B" w:rsidRDefault="008F471B" w:rsidP="00E63E2B">
      <w:pPr>
        <w:jc w:val="both"/>
      </w:pPr>
      <w:r w:rsidRPr="004C788A">
        <w:t>На 2018</w:t>
      </w:r>
      <w:r w:rsidR="003B52C3" w:rsidRPr="004C788A">
        <w:t xml:space="preserve"> год предусмотрено 1 целевой индикатор</w:t>
      </w:r>
      <w:r w:rsidR="00E63E2B" w:rsidRPr="004C788A">
        <w:t xml:space="preserve"> программы и </w:t>
      </w:r>
      <w:r w:rsidR="004C788A" w:rsidRPr="004C788A">
        <w:t>9</w:t>
      </w:r>
      <w:r w:rsidR="00B30D19" w:rsidRPr="004C788A">
        <w:t xml:space="preserve"> </w:t>
      </w:r>
      <w:r w:rsidR="00E63E2B" w:rsidRPr="004C788A">
        <w:t>показателей результативности.</w:t>
      </w:r>
    </w:p>
    <w:p w:rsidR="00192790" w:rsidRPr="00E63E2B" w:rsidRDefault="00E63E2B" w:rsidP="00E63E2B">
      <w:pPr>
        <w:jc w:val="both"/>
      </w:pPr>
      <w:bookmarkStart w:id="6" w:name="_Toc416704654"/>
      <w:bookmarkStart w:id="7" w:name="_Toc416704820"/>
      <w:bookmarkStart w:id="8" w:name="_Toc416705473"/>
      <w:r w:rsidRPr="00E63E2B">
        <w:t>В соответствии с методикой оценки эффективность реализаци</w:t>
      </w:r>
      <w:r w:rsidR="00D36284">
        <w:t xml:space="preserve">и программы </w:t>
      </w:r>
      <w:r w:rsidR="00192790">
        <w:t>оценена как высокая</w:t>
      </w:r>
      <w:r w:rsidRPr="00E63E2B">
        <w:t>:</w:t>
      </w:r>
      <w:bookmarkEnd w:id="6"/>
      <w:bookmarkEnd w:id="7"/>
      <w:bookmarkEnd w:id="8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9"/>
        <w:gridCol w:w="1320"/>
        <w:gridCol w:w="2082"/>
      </w:tblGrid>
      <w:tr w:rsidR="00E63E2B" w:rsidRPr="00E63E2B" w:rsidTr="00B647DE">
        <w:trPr>
          <w:trHeight w:val="483"/>
          <w:tblHeader/>
          <w:jc w:val="center"/>
        </w:trPr>
        <w:tc>
          <w:tcPr>
            <w:tcW w:w="6371" w:type="dxa"/>
            <w:vAlign w:val="center"/>
          </w:tcPr>
          <w:p w:rsidR="00E63E2B" w:rsidRPr="00E63E2B" w:rsidRDefault="00E63E2B" w:rsidP="00E63E2B">
            <w:pPr>
              <w:jc w:val="both"/>
            </w:pPr>
            <w:r w:rsidRPr="00E63E2B">
              <w:t>Критерий оценки</w:t>
            </w:r>
          </w:p>
        </w:tc>
        <w:tc>
          <w:tcPr>
            <w:tcW w:w="1320" w:type="dxa"/>
            <w:vAlign w:val="center"/>
          </w:tcPr>
          <w:p w:rsidR="00E63E2B" w:rsidRPr="00E63E2B" w:rsidRDefault="00E63E2B" w:rsidP="00E63E2B">
            <w:pPr>
              <w:jc w:val="both"/>
            </w:pPr>
            <w:r w:rsidRPr="00E63E2B">
              <w:t>Значение оценки</w:t>
            </w:r>
          </w:p>
        </w:tc>
        <w:tc>
          <w:tcPr>
            <w:tcW w:w="2084" w:type="dxa"/>
            <w:vAlign w:val="center"/>
          </w:tcPr>
          <w:p w:rsidR="00E63E2B" w:rsidRPr="00E63E2B" w:rsidRDefault="00E63E2B" w:rsidP="00E63E2B">
            <w:pPr>
              <w:jc w:val="both"/>
            </w:pPr>
            <w:r w:rsidRPr="00E63E2B">
              <w:t>Интерпретация оценки</w:t>
            </w:r>
          </w:p>
        </w:tc>
      </w:tr>
      <w:tr w:rsidR="00E63E2B" w:rsidRPr="00E63E2B" w:rsidTr="00B647DE">
        <w:trPr>
          <w:jc w:val="center"/>
        </w:trPr>
        <w:tc>
          <w:tcPr>
            <w:tcW w:w="6371" w:type="dxa"/>
          </w:tcPr>
          <w:p w:rsidR="00E63E2B" w:rsidRPr="00E63E2B" w:rsidRDefault="00E63E2B" w:rsidP="00E63E2B">
            <w:pPr>
              <w:jc w:val="both"/>
            </w:pPr>
            <w:r w:rsidRPr="00E63E2B">
              <w:t>Полнота и эффективность использования бюджетных ассигнований на реализацию Программы</w:t>
            </w:r>
          </w:p>
        </w:tc>
        <w:tc>
          <w:tcPr>
            <w:tcW w:w="1320" w:type="dxa"/>
          </w:tcPr>
          <w:p w:rsidR="00E63E2B" w:rsidRPr="00E63E2B" w:rsidRDefault="00281382" w:rsidP="009A7B0E">
            <w:pPr>
              <w:jc w:val="center"/>
            </w:pPr>
            <w:r>
              <w:t>1</w:t>
            </w:r>
          </w:p>
        </w:tc>
        <w:tc>
          <w:tcPr>
            <w:tcW w:w="2084" w:type="dxa"/>
          </w:tcPr>
          <w:p w:rsidR="00E63E2B" w:rsidRPr="00E63E2B" w:rsidRDefault="00841374" w:rsidP="00841374">
            <w:pPr>
              <w:jc w:val="center"/>
            </w:pPr>
            <w:r>
              <w:t>высокая</w:t>
            </w:r>
          </w:p>
        </w:tc>
      </w:tr>
      <w:tr w:rsidR="00E63E2B" w:rsidRPr="00E63E2B" w:rsidTr="00B647DE">
        <w:trPr>
          <w:trHeight w:val="577"/>
          <w:jc w:val="center"/>
        </w:trPr>
        <w:tc>
          <w:tcPr>
            <w:tcW w:w="6371" w:type="dxa"/>
          </w:tcPr>
          <w:p w:rsidR="00E63E2B" w:rsidRPr="00E63E2B" w:rsidRDefault="00E63E2B" w:rsidP="00E63E2B">
            <w:pPr>
              <w:jc w:val="both"/>
            </w:pPr>
            <w:r w:rsidRPr="00E63E2B">
              <w:t>Степень достижения целевых индикаторов Программы</w:t>
            </w:r>
          </w:p>
        </w:tc>
        <w:tc>
          <w:tcPr>
            <w:tcW w:w="1320" w:type="dxa"/>
          </w:tcPr>
          <w:p w:rsidR="00E63E2B" w:rsidRPr="00E63E2B" w:rsidRDefault="00281382" w:rsidP="00B30D19">
            <w:pPr>
              <w:jc w:val="center"/>
            </w:pPr>
            <w:r>
              <w:t>0,9</w:t>
            </w:r>
          </w:p>
        </w:tc>
        <w:tc>
          <w:tcPr>
            <w:tcW w:w="2084" w:type="dxa"/>
          </w:tcPr>
          <w:p w:rsidR="00E63E2B" w:rsidRPr="00E63E2B" w:rsidRDefault="00841374" w:rsidP="00841374">
            <w:pPr>
              <w:jc w:val="center"/>
            </w:pPr>
            <w:r>
              <w:t>высокая</w:t>
            </w:r>
          </w:p>
        </w:tc>
      </w:tr>
      <w:tr w:rsidR="00E63E2B" w:rsidRPr="00E63E2B" w:rsidTr="00B647DE">
        <w:trPr>
          <w:trHeight w:val="501"/>
          <w:jc w:val="center"/>
        </w:trPr>
        <w:tc>
          <w:tcPr>
            <w:tcW w:w="6371" w:type="dxa"/>
          </w:tcPr>
          <w:p w:rsidR="00E63E2B" w:rsidRPr="00E63E2B" w:rsidRDefault="00E63E2B" w:rsidP="00E63E2B">
            <w:pPr>
              <w:jc w:val="both"/>
            </w:pPr>
            <w:r w:rsidRPr="00E63E2B">
              <w:lastRenderedPageBreak/>
              <w:t>Степень достижения показателей результативности Программы</w:t>
            </w:r>
          </w:p>
        </w:tc>
        <w:tc>
          <w:tcPr>
            <w:tcW w:w="1320" w:type="dxa"/>
          </w:tcPr>
          <w:p w:rsidR="00E63E2B" w:rsidRPr="00E63E2B" w:rsidRDefault="00281382" w:rsidP="00B30D19">
            <w:pPr>
              <w:jc w:val="center"/>
            </w:pPr>
            <w:r>
              <w:t>1</w:t>
            </w:r>
          </w:p>
        </w:tc>
        <w:tc>
          <w:tcPr>
            <w:tcW w:w="2084" w:type="dxa"/>
          </w:tcPr>
          <w:p w:rsidR="00E63E2B" w:rsidRPr="00E63E2B" w:rsidRDefault="00842E5D" w:rsidP="00841374">
            <w:pPr>
              <w:jc w:val="center"/>
            </w:pPr>
            <w:r>
              <w:t>высокая</w:t>
            </w:r>
          </w:p>
        </w:tc>
      </w:tr>
      <w:tr w:rsidR="00E63E2B" w:rsidRPr="00E63E2B" w:rsidTr="00B647DE">
        <w:trPr>
          <w:trHeight w:val="538"/>
          <w:jc w:val="center"/>
        </w:trPr>
        <w:tc>
          <w:tcPr>
            <w:tcW w:w="6371" w:type="dxa"/>
          </w:tcPr>
          <w:p w:rsidR="00E63E2B" w:rsidRPr="00E63E2B" w:rsidRDefault="00E63E2B" w:rsidP="00E63E2B">
            <w:pPr>
              <w:jc w:val="both"/>
            </w:pPr>
            <w:r w:rsidRPr="00E63E2B">
              <w:t>Итоговая оценка эффективности реализации Программы</w:t>
            </w:r>
          </w:p>
        </w:tc>
        <w:tc>
          <w:tcPr>
            <w:tcW w:w="1320" w:type="dxa"/>
          </w:tcPr>
          <w:p w:rsidR="00E63E2B" w:rsidRPr="00E63E2B" w:rsidRDefault="00841374" w:rsidP="00B30D19">
            <w:pPr>
              <w:jc w:val="center"/>
            </w:pPr>
            <w:r>
              <w:t>0,</w:t>
            </w:r>
            <w:r w:rsidR="00192790">
              <w:t>9</w:t>
            </w:r>
          </w:p>
        </w:tc>
        <w:tc>
          <w:tcPr>
            <w:tcW w:w="2084" w:type="dxa"/>
          </w:tcPr>
          <w:p w:rsidR="00E63E2B" w:rsidRPr="00E63E2B" w:rsidRDefault="00192790" w:rsidP="00841374">
            <w:pPr>
              <w:jc w:val="center"/>
            </w:pPr>
            <w:r>
              <w:t>высокая</w:t>
            </w:r>
          </w:p>
        </w:tc>
      </w:tr>
    </w:tbl>
    <w:p w:rsidR="00841374" w:rsidRDefault="00841374" w:rsidP="00BF59C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6950" w:rsidRDefault="008E6950" w:rsidP="00D36284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BF2E05">
        <w:rPr>
          <w:rFonts w:ascii="Times New Roman" w:hAnsi="Times New Roman" w:cs="Times New Roman"/>
          <w:b/>
        </w:rPr>
        <w:t xml:space="preserve">Муниципальная программа </w:t>
      </w:r>
      <w:r w:rsidRPr="00284902">
        <w:rPr>
          <w:rFonts w:ascii="Times New Roman" w:hAnsi="Times New Roman" w:cs="Times New Roman"/>
          <w:b/>
        </w:rPr>
        <w:t>«Развитие культуры»</w:t>
      </w:r>
    </w:p>
    <w:p w:rsidR="00966A5C" w:rsidRPr="00BF2E05" w:rsidRDefault="00966A5C" w:rsidP="00966A5C">
      <w:pPr>
        <w:pStyle w:val="a3"/>
        <w:ind w:left="644"/>
        <w:jc w:val="both"/>
        <w:rPr>
          <w:rFonts w:ascii="Times New Roman" w:hAnsi="Times New Roman" w:cs="Times New Roman"/>
          <w:b/>
        </w:rPr>
      </w:pPr>
    </w:p>
    <w:p w:rsidR="008E6950" w:rsidRPr="008E6950" w:rsidRDefault="008E6950" w:rsidP="008E6950">
      <w:pPr>
        <w:jc w:val="both"/>
      </w:pPr>
      <w:r w:rsidRPr="008E6950">
        <w:t>Утверждена постановлением ад</w:t>
      </w:r>
      <w:r>
        <w:t>министрации города Боготола от 04.10.2013</w:t>
      </w:r>
      <w:r w:rsidR="00C856E4">
        <w:t>г. № 12</w:t>
      </w:r>
      <w:r>
        <w:t>6</w:t>
      </w:r>
      <w:r w:rsidR="00C856E4">
        <w:t>7</w:t>
      </w:r>
      <w:r w:rsidRPr="008E6950">
        <w:t>-п</w:t>
      </w:r>
    </w:p>
    <w:p w:rsidR="008E6950" w:rsidRPr="008E6950" w:rsidRDefault="00856E2F" w:rsidP="008E6950">
      <w:pPr>
        <w:autoSpaceDE w:val="0"/>
        <w:autoSpaceDN w:val="0"/>
        <w:adjustRightInd w:val="0"/>
        <w:spacing w:line="240" w:lineRule="atLeast"/>
        <w:jc w:val="both"/>
        <w:rPr>
          <w:bCs/>
        </w:rPr>
      </w:pPr>
      <w:r>
        <w:rPr>
          <w:b/>
        </w:rPr>
        <w:t>Органы администрации города</w:t>
      </w:r>
      <w:r w:rsidR="008E6950" w:rsidRPr="008E6950">
        <w:rPr>
          <w:b/>
        </w:rPr>
        <w:t xml:space="preserve"> ответственные за реализацию программы:</w:t>
      </w:r>
      <w:r w:rsidR="008E6950" w:rsidRPr="008E6950">
        <w:t xml:space="preserve"> </w:t>
      </w:r>
      <w:r w:rsidR="008E6950" w:rsidRPr="00321FA4">
        <w:rPr>
          <w:bCs/>
        </w:rPr>
        <w:t>Администрация города Боготола (отдел культуры, молодежной политики, спорта и туризма)</w:t>
      </w:r>
      <w:r w:rsidR="008E6950">
        <w:rPr>
          <w:bCs/>
        </w:rPr>
        <w:t>.</w:t>
      </w:r>
    </w:p>
    <w:p w:rsidR="008E6950" w:rsidRDefault="008E6950" w:rsidP="008E6950">
      <w:pPr>
        <w:jc w:val="both"/>
      </w:pPr>
      <w:r w:rsidRPr="008E6950">
        <w:rPr>
          <w:b/>
        </w:rPr>
        <w:t>Цель программы:</w:t>
      </w:r>
      <w:r w:rsidRPr="008E6950">
        <w:t xml:space="preserve"> </w:t>
      </w:r>
      <w:r w:rsidR="00F65A94" w:rsidRPr="00F65A94">
        <w:t>Создание условий для развития и реализации стратегической роль культуры, как фактора формирования   духовно-нравственной, творческой, гармонично развитой личности, гражданской идентичности населения города Боготола</w:t>
      </w:r>
      <w:r>
        <w:t>.</w:t>
      </w:r>
    </w:p>
    <w:p w:rsidR="005D0C94" w:rsidRDefault="008E6950" w:rsidP="00F65A94">
      <w:pPr>
        <w:widowControl w:val="0"/>
        <w:autoSpaceDE w:val="0"/>
        <w:autoSpaceDN w:val="0"/>
        <w:adjustRightInd w:val="0"/>
        <w:jc w:val="both"/>
      </w:pPr>
      <w:r w:rsidRPr="008E6950">
        <w:rPr>
          <w:b/>
        </w:rPr>
        <w:t>Задачи программы:</w:t>
      </w:r>
      <w:bookmarkStart w:id="9" w:name="_Toc416704688"/>
      <w:bookmarkStart w:id="10" w:name="_Toc416704854"/>
      <w:bookmarkStart w:id="11" w:name="_Toc416705507"/>
      <w:r w:rsidR="00C856E4">
        <w:t xml:space="preserve"> </w:t>
      </w:r>
    </w:p>
    <w:p w:rsidR="00EE23D1" w:rsidRDefault="00EE23D1" w:rsidP="00F17DCF">
      <w:pPr>
        <w:widowControl w:val="0"/>
        <w:autoSpaceDE w:val="0"/>
        <w:autoSpaceDN w:val="0"/>
        <w:adjustRightInd w:val="0"/>
        <w:spacing w:line="240" w:lineRule="atLeast"/>
        <w:jc w:val="both"/>
      </w:pPr>
      <w:r>
        <w:t>1. Сохранение и эффективное использование культурного наследия города Боготола;</w:t>
      </w:r>
    </w:p>
    <w:p w:rsidR="00EE23D1" w:rsidRDefault="00EE23D1" w:rsidP="00F17DCF">
      <w:pPr>
        <w:widowControl w:val="0"/>
        <w:autoSpaceDE w:val="0"/>
        <w:autoSpaceDN w:val="0"/>
        <w:adjustRightInd w:val="0"/>
        <w:spacing w:line="240" w:lineRule="atLeast"/>
        <w:jc w:val="both"/>
      </w:pPr>
      <w:r>
        <w:t>2. Обеспечение доступа населения города Боготола к культурным благам и участию в культурной жизни;</w:t>
      </w:r>
    </w:p>
    <w:p w:rsidR="00EE23D1" w:rsidRDefault="00EE23D1" w:rsidP="00F17DCF">
      <w:pPr>
        <w:widowControl w:val="0"/>
        <w:autoSpaceDE w:val="0"/>
        <w:autoSpaceDN w:val="0"/>
        <w:adjustRightInd w:val="0"/>
        <w:spacing w:line="240" w:lineRule="atLeast"/>
        <w:jc w:val="both"/>
      </w:pPr>
      <w:r>
        <w:t>3. Создание условий для устойчивого развития отрасли «культура» в городе Боготоле.</w:t>
      </w:r>
    </w:p>
    <w:p w:rsidR="008E6950" w:rsidRPr="008E6950" w:rsidRDefault="008E6950" w:rsidP="00EE23D1">
      <w:pPr>
        <w:widowControl w:val="0"/>
        <w:autoSpaceDE w:val="0"/>
        <w:autoSpaceDN w:val="0"/>
        <w:adjustRightInd w:val="0"/>
        <w:spacing w:line="240" w:lineRule="atLeast"/>
        <w:jc w:val="both"/>
        <w:rPr>
          <w:b/>
        </w:rPr>
      </w:pPr>
      <w:r w:rsidRPr="008E6950">
        <w:rPr>
          <w:b/>
        </w:rPr>
        <w:t>Финансирование программы</w:t>
      </w:r>
      <w:bookmarkEnd w:id="9"/>
      <w:bookmarkEnd w:id="10"/>
      <w:bookmarkEnd w:id="11"/>
    </w:p>
    <w:p w:rsidR="008E6950" w:rsidRPr="008E6950" w:rsidRDefault="008E6950" w:rsidP="008E6950">
      <w:pPr>
        <w:jc w:val="both"/>
      </w:pPr>
      <w:r w:rsidRPr="008E6950">
        <w:t>Объем финансирования программы –</w:t>
      </w:r>
      <w:r w:rsidR="00980C4C">
        <w:t xml:space="preserve"> 61 729,1</w:t>
      </w:r>
      <w:r w:rsidR="00825D17">
        <w:t xml:space="preserve"> тыс.</w:t>
      </w:r>
      <w:r w:rsidRPr="008E6950">
        <w:t xml:space="preserve"> руб., </w:t>
      </w:r>
    </w:p>
    <w:p w:rsidR="008E6950" w:rsidRDefault="008E6950" w:rsidP="008E6950">
      <w:pPr>
        <w:jc w:val="both"/>
      </w:pPr>
      <w:r w:rsidRPr="008E6950">
        <w:t>в том числе, за счет средств:</w:t>
      </w:r>
    </w:p>
    <w:p w:rsidR="00980C4C" w:rsidRPr="007A516B" w:rsidRDefault="007A516B" w:rsidP="008E6950">
      <w:pPr>
        <w:jc w:val="both"/>
      </w:pPr>
      <w:r w:rsidRPr="007A516B">
        <w:t>- федеральный бюджет – 1 710,7</w:t>
      </w:r>
      <w:r w:rsidR="00980C4C" w:rsidRPr="007A516B">
        <w:t xml:space="preserve"> тыс. руб.</w:t>
      </w:r>
    </w:p>
    <w:p w:rsidR="008E6950" w:rsidRPr="007A516B" w:rsidRDefault="008E6950" w:rsidP="008E6950">
      <w:pPr>
        <w:jc w:val="both"/>
      </w:pPr>
      <w:r w:rsidRPr="007A516B">
        <w:t xml:space="preserve">- краевого бюджета – </w:t>
      </w:r>
      <w:r w:rsidR="007A516B" w:rsidRPr="007A516B">
        <w:t>9 117,3</w:t>
      </w:r>
      <w:r w:rsidRPr="007A516B">
        <w:t xml:space="preserve"> </w:t>
      </w:r>
      <w:r w:rsidR="00825D17" w:rsidRPr="007A516B">
        <w:t xml:space="preserve">тыс. </w:t>
      </w:r>
      <w:r w:rsidRPr="007A516B">
        <w:t>руб.</w:t>
      </w:r>
    </w:p>
    <w:p w:rsidR="00980C4C" w:rsidRPr="007A516B" w:rsidRDefault="007A516B" w:rsidP="008E6950">
      <w:pPr>
        <w:jc w:val="both"/>
      </w:pPr>
      <w:r w:rsidRPr="007A516B">
        <w:t xml:space="preserve">- местного бюджета – 50 901,1 </w:t>
      </w:r>
      <w:r w:rsidR="00980C4C" w:rsidRPr="007A516B">
        <w:t>тыс. руб.</w:t>
      </w:r>
    </w:p>
    <w:p w:rsidR="008E6950" w:rsidRPr="008E6950" w:rsidRDefault="008E6950" w:rsidP="008E6950">
      <w:pPr>
        <w:jc w:val="both"/>
      </w:pPr>
      <w:bookmarkStart w:id="12" w:name="_Toc416704689"/>
      <w:bookmarkStart w:id="13" w:name="_Toc416704855"/>
      <w:bookmarkStart w:id="14" w:name="_Toc416705508"/>
      <w:r w:rsidRPr="007A516B">
        <w:t xml:space="preserve">Объем исполнения программы – </w:t>
      </w:r>
      <w:r w:rsidR="007A516B">
        <w:t>61 729,0</w:t>
      </w:r>
      <w:r w:rsidRPr="007A516B">
        <w:t xml:space="preserve"> </w:t>
      </w:r>
      <w:r w:rsidR="00980C4C" w:rsidRPr="007A516B">
        <w:t>тыс. руб</w:t>
      </w:r>
      <w:r w:rsidR="00980C4C">
        <w:t>. (99,9</w:t>
      </w:r>
      <w:r w:rsidRPr="008E6950">
        <w:t>%),</w:t>
      </w:r>
      <w:bookmarkEnd w:id="12"/>
      <w:bookmarkEnd w:id="13"/>
      <w:bookmarkEnd w:id="14"/>
    </w:p>
    <w:p w:rsidR="008E6950" w:rsidRDefault="008E6950" w:rsidP="008E6950">
      <w:pPr>
        <w:jc w:val="both"/>
      </w:pPr>
      <w:bookmarkStart w:id="15" w:name="_Toc416704690"/>
      <w:bookmarkStart w:id="16" w:name="_Toc416704856"/>
      <w:bookmarkStart w:id="17" w:name="_Toc416705509"/>
      <w:r w:rsidRPr="008E6950">
        <w:t>в том числе, за счет средств:</w:t>
      </w:r>
      <w:bookmarkEnd w:id="15"/>
      <w:bookmarkEnd w:id="16"/>
      <w:bookmarkEnd w:id="17"/>
    </w:p>
    <w:p w:rsidR="00980C4C" w:rsidRPr="007A516B" w:rsidRDefault="007A516B" w:rsidP="008E6950">
      <w:pPr>
        <w:jc w:val="both"/>
      </w:pPr>
      <w:r w:rsidRPr="007A516B">
        <w:t>- федеральный бюджет – 1 710,7</w:t>
      </w:r>
      <w:r w:rsidR="00980C4C" w:rsidRPr="007A516B">
        <w:t xml:space="preserve"> тыс. руб.</w:t>
      </w:r>
    </w:p>
    <w:p w:rsidR="008E6950" w:rsidRPr="007A516B" w:rsidRDefault="008E6950" w:rsidP="008E6950">
      <w:pPr>
        <w:jc w:val="both"/>
      </w:pPr>
      <w:bookmarkStart w:id="18" w:name="_Toc416704692"/>
      <w:bookmarkStart w:id="19" w:name="_Toc416704858"/>
      <w:bookmarkStart w:id="20" w:name="_Toc416705511"/>
      <w:r w:rsidRPr="007A516B">
        <w:t xml:space="preserve">- краевого бюджета – </w:t>
      </w:r>
      <w:r w:rsidR="007A516B" w:rsidRPr="007A516B">
        <w:t>9 117,3</w:t>
      </w:r>
      <w:r w:rsidR="00825D17" w:rsidRPr="007A516B">
        <w:t xml:space="preserve"> тыс. </w:t>
      </w:r>
      <w:r w:rsidRPr="007A516B">
        <w:t>руб.</w:t>
      </w:r>
      <w:bookmarkEnd w:id="18"/>
      <w:bookmarkEnd w:id="19"/>
      <w:bookmarkEnd w:id="20"/>
    </w:p>
    <w:p w:rsidR="00980C4C" w:rsidRDefault="007A516B" w:rsidP="008E6950">
      <w:pPr>
        <w:jc w:val="both"/>
      </w:pPr>
      <w:r w:rsidRPr="007A516B">
        <w:t>- местного бюджета – 50 901,0</w:t>
      </w:r>
      <w:r w:rsidR="00980C4C" w:rsidRPr="007A516B">
        <w:t xml:space="preserve"> тыс. руб.;</w:t>
      </w:r>
    </w:p>
    <w:p w:rsidR="008E6950" w:rsidRPr="00CE2B30" w:rsidRDefault="008E6950" w:rsidP="008E6950">
      <w:pPr>
        <w:jc w:val="both"/>
      </w:pPr>
      <w:bookmarkStart w:id="21" w:name="_Toc416704693"/>
      <w:bookmarkStart w:id="22" w:name="_Toc416704859"/>
      <w:bookmarkStart w:id="23" w:name="_Toc416705512"/>
      <w:r w:rsidRPr="008E6950">
        <w:t xml:space="preserve">Объем неисполнения – </w:t>
      </w:r>
      <w:r w:rsidR="00980C4C">
        <w:t>0,</w:t>
      </w:r>
      <w:r w:rsidR="00AD32AE">
        <w:t>1</w:t>
      </w:r>
      <w:r w:rsidR="00980C4C">
        <w:t xml:space="preserve"> тыс. руб. (0,1</w:t>
      </w:r>
      <w:r w:rsidRPr="008E6950">
        <w:t>%).</w:t>
      </w:r>
      <w:bookmarkEnd w:id="21"/>
      <w:bookmarkEnd w:id="22"/>
      <w:bookmarkEnd w:id="23"/>
    </w:p>
    <w:p w:rsidR="00FE67D2" w:rsidRPr="00FE67D2" w:rsidRDefault="00FE67D2" w:rsidP="00FE67D2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67D2">
        <w:rPr>
          <w:rFonts w:ascii="Times New Roman" w:hAnsi="Times New Roman" w:cs="Times New Roman"/>
          <w:b/>
          <w:sz w:val="28"/>
          <w:szCs w:val="28"/>
        </w:rPr>
        <w:t>Основные результаты выполнения программы</w:t>
      </w:r>
    </w:p>
    <w:p w:rsidR="008E6950" w:rsidRPr="008E6950" w:rsidRDefault="002872B0" w:rsidP="008E6950">
      <w:pPr>
        <w:jc w:val="both"/>
        <w:rPr>
          <w:b/>
        </w:rPr>
      </w:pPr>
      <w:r>
        <w:rPr>
          <w:b/>
          <w:u w:val="single"/>
        </w:rPr>
        <w:t>Подпрограмма 1</w:t>
      </w:r>
      <w:r w:rsidR="008E6950" w:rsidRPr="008E6950">
        <w:rPr>
          <w:b/>
        </w:rPr>
        <w:t xml:space="preserve"> </w:t>
      </w:r>
      <w:r w:rsidR="00DD11A9">
        <w:rPr>
          <w:b/>
        </w:rPr>
        <w:t>«Культурное наследие»</w:t>
      </w:r>
    </w:p>
    <w:p w:rsidR="0003456A" w:rsidRPr="0003456A" w:rsidRDefault="00106E9E" w:rsidP="000345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3456A">
        <w:rPr>
          <w:rFonts w:ascii="Times New Roman" w:hAnsi="Times New Roman" w:cs="Times New Roman"/>
          <w:spacing w:val="-2"/>
          <w:sz w:val="28"/>
          <w:szCs w:val="28"/>
        </w:rPr>
        <w:t>-</w:t>
      </w:r>
      <w:r w:rsidR="00EF4307" w:rsidRPr="000345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3456A">
        <w:rPr>
          <w:rFonts w:ascii="Times New Roman" w:hAnsi="Times New Roman" w:cs="Times New Roman"/>
          <w:sz w:val="28"/>
          <w:szCs w:val="28"/>
        </w:rPr>
        <w:t>ч</w:t>
      </w:r>
      <w:r w:rsidR="0003456A" w:rsidRPr="0003456A">
        <w:rPr>
          <w:rFonts w:ascii="Times New Roman" w:hAnsi="Times New Roman" w:cs="Times New Roman"/>
          <w:sz w:val="28"/>
          <w:szCs w:val="28"/>
        </w:rPr>
        <w:t>исло пользователей муниципальных библиотек составило 11367 человек, охват обслуживанием населения общедоступн</w:t>
      </w:r>
      <w:r w:rsidR="00275D62">
        <w:rPr>
          <w:rFonts w:ascii="Times New Roman" w:hAnsi="Times New Roman" w:cs="Times New Roman"/>
          <w:sz w:val="28"/>
          <w:szCs w:val="28"/>
        </w:rPr>
        <w:t xml:space="preserve">ыми библиотеками составляет 56,7 </w:t>
      </w:r>
      <w:r w:rsidR="0003456A" w:rsidRPr="0003456A">
        <w:rPr>
          <w:rFonts w:ascii="Times New Roman" w:hAnsi="Times New Roman" w:cs="Times New Roman"/>
          <w:sz w:val="28"/>
          <w:szCs w:val="28"/>
        </w:rPr>
        <w:t>%, совокупный книжный фонд библиотек города насчитывает свыше 100 тысяч единиц хранения, или 21,8 экземп</w:t>
      </w:r>
      <w:r w:rsidR="0003456A">
        <w:rPr>
          <w:rFonts w:ascii="Times New Roman" w:hAnsi="Times New Roman" w:cs="Times New Roman"/>
          <w:sz w:val="28"/>
          <w:szCs w:val="28"/>
        </w:rPr>
        <w:t>ляра в расчете на одного жителя;</w:t>
      </w:r>
      <w:r w:rsidR="0003456A" w:rsidRPr="000345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456A" w:rsidRDefault="0003456A" w:rsidP="0003456A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ч</w:t>
      </w:r>
      <w:r w:rsidRPr="0003456A">
        <w:rPr>
          <w:rFonts w:ascii="Times New Roman" w:hAnsi="Times New Roman" w:cs="Times New Roman"/>
          <w:sz w:val="28"/>
          <w:szCs w:val="28"/>
        </w:rPr>
        <w:t xml:space="preserve">исло персональных компьютеров в истекшем году составило 25, </w:t>
      </w:r>
      <w:r w:rsidR="00275D62">
        <w:rPr>
          <w:rFonts w:ascii="Times New Roman" w:hAnsi="Times New Roman" w:cs="Times New Roman"/>
          <w:sz w:val="28"/>
          <w:szCs w:val="28"/>
        </w:rPr>
        <w:t>все подключе</w:t>
      </w:r>
      <w:r w:rsidRPr="0003456A">
        <w:rPr>
          <w:rFonts w:ascii="Times New Roman" w:hAnsi="Times New Roman" w:cs="Times New Roman"/>
          <w:sz w:val="28"/>
          <w:szCs w:val="28"/>
        </w:rPr>
        <w:t xml:space="preserve">ны к </w:t>
      </w:r>
      <w:r w:rsidR="00275D62">
        <w:rPr>
          <w:rFonts w:ascii="Times New Roman" w:hAnsi="Times New Roman" w:cs="Times New Roman"/>
          <w:sz w:val="28"/>
          <w:szCs w:val="28"/>
        </w:rPr>
        <w:t>сети Интернет</w:t>
      </w:r>
      <w:r w:rsidRPr="0003456A">
        <w:rPr>
          <w:rFonts w:ascii="Times New Roman" w:hAnsi="Times New Roman" w:cs="Times New Roman"/>
          <w:sz w:val="28"/>
          <w:szCs w:val="28"/>
        </w:rPr>
        <w:t>;</w:t>
      </w:r>
    </w:p>
    <w:p w:rsidR="006921AE" w:rsidRDefault="0003456A" w:rsidP="006921A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921AE">
        <w:rPr>
          <w:rFonts w:ascii="Times New Roman" w:hAnsi="Times New Roman" w:cs="Times New Roman"/>
          <w:sz w:val="28"/>
          <w:szCs w:val="28"/>
        </w:rPr>
        <w:t xml:space="preserve">- </w:t>
      </w:r>
      <w:r w:rsidR="006921AE">
        <w:rPr>
          <w:rFonts w:ascii="Times New Roman" w:hAnsi="Times New Roman" w:cs="Times New Roman"/>
          <w:sz w:val="28"/>
          <w:szCs w:val="28"/>
        </w:rPr>
        <w:t>ф</w:t>
      </w:r>
      <w:r w:rsidR="006921AE" w:rsidRPr="006921AE">
        <w:rPr>
          <w:rFonts w:ascii="Times New Roman" w:hAnsi="Times New Roman" w:cs="Times New Roman"/>
          <w:sz w:val="28"/>
          <w:szCs w:val="28"/>
        </w:rPr>
        <w:t>инансирование из местного бюджета на комплектование библиотечных фондов составило</w:t>
      </w:r>
      <w:r w:rsidR="006921AE">
        <w:rPr>
          <w:rFonts w:ascii="Times New Roman" w:hAnsi="Times New Roman" w:cs="Times New Roman"/>
          <w:sz w:val="28"/>
          <w:szCs w:val="28"/>
        </w:rPr>
        <w:t xml:space="preserve">: </w:t>
      </w:r>
      <w:r w:rsidR="00275D62">
        <w:rPr>
          <w:rFonts w:ascii="Times New Roman" w:hAnsi="Times New Roman" w:cs="Times New Roman"/>
          <w:sz w:val="28"/>
          <w:szCs w:val="28"/>
        </w:rPr>
        <w:t>264 900</w:t>
      </w:r>
      <w:r w:rsidR="006921AE" w:rsidRPr="006921AE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6921AE">
        <w:rPr>
          <w:rFonts w:ascii="Times New Roman" w:hAnsi="Times New Roman" w:cs="Times New Roman"/>
          <w:sz w:val="28"/>
          <w:szCs w:val="28"/>
        </w:rPr>
        <w:t>;</w:t>
      </w:r>
    </w:p>
    <w:p w:rsidR="00450601" w:rsidRDefault="006921AE" w:rsidP="0045060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450601">
        <w:rPr>
          <w:rFonts w:ascii="Times New Roman" w:hAnsi="Times New Roman" w:cs="Times New Roman"/>
          <w:sz w:val="28"/>
          <w:szCs w:val="28"/>
        </w:rPr>
        <w:t>-</w:t>
      </w:r>
      <w:r w:rsidR="00450601" w:rsidRPr="00450601">
        <w:rPr>
          <w:rFonts w:ascii="Times New Roman" w:hAnsi="Times New Roman" w:cs="Times New Roman"/>
          <w:sz w:val="28"/>
          <w:szCs w:val="28"/>
        </w:rPr>
        <w:t xml:space="preserve"> </w:t>
      </w:r>
      <w:r w:rsidR="00450601">
        <w:rPr>
          <w:rFonts w:ascii="Times New Roman" w:hAnsi="Times New Roman" w:cs="Times New Roman"/>
          <w:sz w:val="28"/>
          <w:szCs w:val="28"/>
        </w:rPr>
        <w:t>з</w:t>
      </w:r>
      <w:r w:rsidR="00450601" w:rsidRPr="00450601">
        <w:rPr>
          <w:rFonts w:ascii="Times New Roman" w:hAnsi="Times New Roman" w:cs="Times New Roman"/>
          <w:sz w:val="28"/>
          <w:szCs w:val="28"/>
        </w:rPr>
        <w:t>а отчетный</w:t>
      </w:r>
      <w:r w:rsidR="00450601">
        <w:rPr>
          <w:rFonts w:ascii="Times New Roman" w:hAnsi="Times New Roman" w:cs="Times New Roman"/>
          <w:sz w:val="28"/>
          <w:szCs w:val="28"/>
        </w:rPr>
        <w:t xml:space="preserve"> период </w:t>
      </w:r>
      <w:r w:rsidR="00450601" w:rsidRPr="00450601">
        <w:rPr>
          <w:rFonts w:ascii="Times New Roman" w:hAnsi="Times New Roman" w:cs="Times New Roman"/>
          <w:sz w:val="28"/>
          <w:szCs w:val="28"/>
        </w:rPr>
        <w:t>муз</w:t>
      </w:r>
      <w:r w:rsidR="00275D62">
        <w:rPr>
          <w:rFonts w:ascii="Times New Roman" w:hAnsi="Times New Roman" w:cs="Times New Roman"/>
          <w:sz w:val="28"/>
          <w:szCs w:val="28"/>
        </w:rPr>
        <w:t>ейное собрание увеличилось на 10</w:t>
      </w:r>
      <w:r w:rsidR="00450601" w:rsidRPr="00450601">
        <w:rPr>
          <w:rFonts w:ascii="Times New Roman" w:hAnsi="Times New Roman" w:cs="Times New Roman"/>
          <w:sz w:val="28"/>
          <w:szCs w:val="28"/>
        </w:rPr>
        <w:t>4 единицы и сост</w:t>
      </w:r>
      <w:r w:rsidR="00275D62">
        <w:rPr>
          <w:rFonts w:ascii="Times New Roman" w:hAnsi="Times New Roman" w:cs="Times New Roman"/>
          <w:sz w:val="28"/>
          <w:szCs w:val="28"/>
        </w:rPr>
        <w:t>авило по состоянию на 31.12.2018 года 7702</w:t>
      </w:r>
      <w:r w:rsidR="00450601" w:rsidRPr="00450601">
        <w:rPr>
          <w:rFonts w:ascii="Times New Roman" w:hAnsi="Times New Roman" w:cs="Times New Roman"/>
          <w:sz w:val="28"/>
          <w:szCs w:val="28"/>
        </w:rPr>
        <w:t xml:space="preserve"> единицы хранения, в том числе</w:t>
      </w:r>
      <w:r w:rsidR="00275D62">
        <w:rPr>
          <w:rFonts w:ascii="Times New Roman" w:hAnsi="Times New Roman" w:cs="Times New Roman"/>
          <w:sz w:val="28"/>
          <w:szCs w:val="28"/>
        </w:rPr>
        <w:t xml:space="preserve"> 6185</w:t>
      </w:r>
      <w:r w:rsidR="006C75C5">
        <w:rPr>
          <w:rFonts w:ascii="Times New Roman" w:hAnsi="Times New Roman" w:cs="Times New Roman"/>
          <w:sz w:val="28"/>
          <w:szCs w:val="28"/>
        </w:rPr>
        <w:t xml:space="preserve"> ед</w:t>
      </w:r>
      <w:r w:rsidR="00817977">
        <w:rPr>
          <w:rFonts w:ascii="Times New Roman" w:hAnsi="Times New Roman" w:cs="Times New Roman"/>
          <w:sz w:val="28"/>
          <w:szCs w:val="28"/>
        </w:rPr>
        <w:t>иниц</w:t>
      </w:r>
      <w:r w:rsidR="00275D62">
        <w:rPr>
          <w:rFonts w:ascii="Times New Roman" w:hAnsi="Times New Roman" w:cs="Times New Roman"/>
          <w:sz w:val="28"/>
          <w:szCs w:val="28"/>
        </w:rPr>
        <w:t xml:space="preserve"> </w:t>
      </w:r>
      <w:r w:rsidR="006C75C5">
        <w:rPr>
          <w:rFonts w:ascii="Times New Roman" w:hAnsi="Times New Roman" w:cs="Times New Roman"/>
          <w:sz w:val="28"/>
          <w:szCs w:val="28"/>
        </w:rPr>
        <w:t>хр</w:t>
      </w:r>
      <w:r w:rsidR="00817977">
        <w:rPr>
          <w:rFonts w:ascii="Times New Roman" w:hAnsi="Times New Roman" w:cs="Times New Roman"/>
          <w:sz w:val="28"/>
          <w:szCs w:val="28"/>
        </w:rPr>
        <w:t xml:space="preserve">анения </w:t>
      </w:r>
      <w:r w:rsidR="006C75C5">
        <w:rPr>
          <w:rFonts w:ascii="Times New Roman" w:hAnsi="Times New Roman" w:cs="Times New Roman"/>
          <w:sz w:val="28"/>
          <w:szCs w:val="28"/>
        </w:rPr>
        <w:t xml:space="preserve">основного фонда и </w:t>
      </w:r>
      <w:r w:rsidR="00275D62">
        <w:rPr>
          <w:rFonts w:ascii="Times New Roman" w:hAnsi="Times New Roman" w:cs="Times New Roman"/>
          <w:sz w:val="28"/>
          <w:szCs w:val="28"/>
        </w:rPr>
        <w:t>1517</w:t>
      </w:r>
      <w:r w:rsidR="00450601" w:rsidRPr="00450601">
        <w:rPr>
          <w:rFonts w:ascii="Times New Roman" w:hAnsi="Times New Roman" w:cs="Times New Roman"/>
          <w:sz w:val="28"/>
          <w:szCs w:val="28"/>
        </w:rPr>
        <w:t xml:space="preserve"> ед</w:t>
      </w:r>
      <w:r w:rsidR="00817977">
        <w:rPr>
          <w:rFonts w:ascii="Times New Roman" w:hAnsi="Times New Roman" w:cs="Times New Roman"/>
          <w:sz w:val="28"/>
          <w:szCs w:val="28"/>
        </w:rPr>
        <w:t>иниц</w:t>
      </w:r>
      <w:r w:rsidR="00275D62">
        <w:rPr>
          <w:rFonts w:ascii="Times New Roman" w:hAnsi="Times New Roman" w:cs="Times New Roman"/>
          <w:sz w:val="28"/>
          <w:szCs w:val="28"/>
        </w:rPr>
        <w:t xml:space="preserve"> </w:t>
      </w:r>
      <w:r w:rsidR="00450601" w:rsidRPr="00450601">
        <w:rPr>
          <w:rFonts w:ascii="Times New Roman" w:hAnsi="Times New Roman" w:cs="Times New Roman"/>
          <w:sz w:val="28"/>
          <w:szCs w:val="28"/>
        </w:rPr>
        <w:t>хр</w:t>
      </w:r>
      <w:r w:rsidR="00817977">
        <w:rPr>
          <w:rFonts w:ascii="Times New Roman" w:hAnsi="Times New Roman" w:cs="Times New Roman"/>
          <w:sz w:val="28"/>
          <w:szCs w:val="28"/>
        </w:rPr>
        <w:t>анения</w:t>
      </w:r>
      <w:r w:rsidR="00450601" w:rsidRPr="00450601">
        <w:rPr>
          <w:rFonts w:ascii="Times New Roman" w:hAnsi="Times New Roman" w:cs="Times New Roman"/>
          <w:sz w:val="28"/>
          <w:szCs w:val="28"/>
        </w:rPr>
        <w:t xml:space="preserve"> научно-вспомогательного фонда. </w:t>
      </w:r>
    </w:p>
    <w:p w:rsidR="00450601" w:rsidRDefault="00450601" w:rsidP="00450601">
      <w:pPr>
        <w:pStyle w:val="a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</w:t>
      </w:r>
      <w:r w:rsidRPr="00450601">
        <w:rPr>
          <w:rFonts w:ascii="Times New Roman" w:hAnsi="Times New Roman" w:cs="Times New Roman"/>
          <w:color w:val="000000" w:themeColor="text1"/>
          <w:sz w:val="28"/>
          <w:szCs w:val="28"/>
        </w:rPr>
        <w:t>исло экспониро</w:t>
      </w:r>
      <w:r w:rsidR="00D77E42">
        <w:rPr>
          <w:rFonts w:ascii="Times New Roman" w:hAnsi="Times New Roman" w:cs="Times New Roman"/>
          <w:color w:val="000000" w:themeColor="text1"/>
          <w:sz w:val="28"/>
          <w:szCs w:val="28"/>
        </w:rPr>
        <w:t>вавшихся предметов составило 201</w:t>
      </w:r>
      <w:r w:rsidRPr="004506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 из </w:t>
      </w:r>
      <w:r w:rsidR="00D77E42">
        <w:rPr>
          <w:rFonts w:ascii="Times New Roman" w:hAnsi="Times New Roman" w:cs="Times New Roman"/>
          <w:sz w:val="28"/>
          <w:szCs w:val="28"/>
        </w:rPr>
        <w:t>7702</w:t>
      </w:r>
      <w:r w:rsidRPr="004506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общего фонда. Причина - недостаток экспозиционных площадей и необходимого выставочного оборудования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77E42" w:rsidRDefault="001C1E05" w:rsidP="00D95A7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95A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D95A76">
        <w:rPr>
          <w:rFonts w:ascii="Times New Roman" w:hAnsi="Times New Roman" w:cs="Times New Roman"/>
          <w:sz w:val="28"/>
          <w:szCs w:val="28"/>
        </w:rPr>
        <w:t>с</w:t>
      </w:r>
      <w:r w:rsidR="00D77E42">
        <w:rPr>
          <w:rFonts w:ascii="Times New Roman" w:hAnsi="Times New Roman" w:cs="Times New Roman"/>
          <w:sz w:val="28"/>
          <w:szCs w:val="28"/>
        </w:rPr>
        <w:t>пециалистами музея проведено 166</w:t>
      </w:r>
      <w:r w:rsidR="00D95A76" w:rsidRPr="00D95A76">
        <w:rPr>
          <w:rFonts w:ascii="Times New Roman" w:hAnsi="Times New Roman" w:cs="Times New Roman"/>
          <w:sz w:val="28"/>
          <w:szCs w:val="28"/>
        </w:rPr>
        <w:t xml:space="preserve"> тематических и обзорных экскурсии для жителей Боготола и Боготольского района самого разного возраста, а также для гос</w:t>
      </w:r>
      <w:r w:rsidR="00D95A76">
        <w:rPr>
          <w:rFonts w:ascii="Times New Roman" w:hAnsi="Times New Roman" w:cs="Times New Roman"/>
          <w:sz w:val="28"/>
          <w:szCs w:val="28"/>
        </w:rPr>
        <w:t>тей города из других территорий</w:t>
      </w:r>
      <w:r w:rsidR="00D77E42">
        <w:rPr>
          <w:rFonts w:ascii="Times New Roman" w:hAnsi="Times New Roman" w:cs="Times New Roman"/>
          <w:sz w:val="28"/>
          <w:szCs w:val="28"/>
        </w:rPr>
        <w:t>;</w:t>
      </w:r>
    </w:p>
    <w:p w:rsidR="00797F1C" w:rsidRDefault="00D77E42" w:rsidP="00D95A7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2018 году музей посетили 3471 человек</w:t>
      </w:r>
      <w:r w:rsidR="00797F1C">
        <w:rPr>
          <w:rFonts w:ascii="Times New Roman" w:hAnsi="Times New Roman" w:cs="Times New Roman"/>
          <w:sz w:val="28"/>
          <w:szCs w:val="28"/>
        </w:rPr>
        <w:t>;</w:t>
      </w:r>
    </w:p>
    <w:p w:rsidR="00797F1C" w:rsidRDefault="00797F1C" w:rsidP="00D95A7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установлены две мемориальные доски:</w:t>
      </w:r>
    </w:p>
    <w:p w:rsidR="00797F1C" w:rsidRDefault="00797F1C" w:rsidP="00D95A7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* боготольскому поэту Н. Килькееву на здании библиотеки – филиала №2 по адресу г. Боготол, ул. Кирова 135,</w:t>
      </w:r>
    </w:p>
    <w:p w:rsidR="00D95A76" w:rsidRPr="00047FEA" w:rsidRDefault="00797F1C" w:rsidP="00D95A7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* почетному гражданину города Боготола В.</w:t>
      </w:r>
      <w:r w:rsidRPr="00797F1C">
        <w:rPr>
          <w:rFonts w:ascii="Times New Roman" w:hAnsi="Times New Roman" w:cs="Times New Roman"/>
          <w:sz w:val="28"/>
          <w:szCs w:val="28"/>
        </w:rPr>
        <w:t xml:space="preserve"> Александрову </w:t>
      </w:r>
      <w:r>
        <w:rPr>
          <w:rFonts w:ascii="Times New Roman" w:hAnsi="Times New Roman" w:cs="Times New Roman"/>
          <w:sz w:val="28"/>
          <w:szCs w:val="28"/>
        </w:rPr>
        <w:t xml:space="preserve">по адресу г.Боготол, ул. 40 лет Октября </w:t>
      </w:r>
      <w:r w:rsidR="00047FEA">
        <w:rPr>
          <w:rFonts w:ascii="Times New Roman" w:hAnsi="Times New Roman" w:cs="Times New Roman"/>
          <w:sz w:val="28"/>
          <w:szCs w:val="28"/>
        </w:rPr>
        <w:t>14;</w:t>
      </w:r>
      <w:r w:rsidR="00D95A76" w:rsidRPr="00797F1C">
        <w:rPr>
          <w:rFonts w:ascii="Times New Roman" w:hAnsi="Times New Roman" w:cs="Times New Roman"/>
          <w:sz w:val="32"/>
          <w:szCs w:val="28"/>
        </w:rPr>
        <w:t xml:space="preserve">  </w:t>
      </w:r>
    </w:p>
    <w:p w:rsidR="008E6950" w:rsidRPr="00C56D7D" w:rsidRDefault="008E6950" w:rsidP="00C56D7D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pacing w:val="1"/>
        </w:rPr>
      </w:pPr>
      <w:r w:rsidRPr="008E6950">
        <w:rPr>
          <w:b/>
          <w:u w:val="single"/>
        </w:rPr>
        <w:t>Подпрограмма 2.</w:t>
      </w:r>
      <w:r w:rsidR="00FE67D2">
        <w:rPr>
          <w:b/>
        </w:rPr>
        <w:t xml:space="preserve"> </w:t>
      </w:r>
      <w:r w:rsidR="008629C6">
        <w:rPr>
          <w:b/>
        </w:rPr>
        <w:t>«Поддержка д</w:t>
      </w:r>
      <w:r w:rsidR="00FE67D2">
        <w:rPr>
          <w:b/>
        </w:rPr>
        <w:t>осуг</w:t>
      </w:r>
      <w:r w:rsidR="008629C6">
        <w:rPr>
          <w:b/>
        </w:rPr>
        <w:t>а</w:t>
      </w:r>
      <w:r w:rsidRPr="008E6950">
        <w:rPr>
          <w:b/>
        </w:rPr>
        <w:t xml:space="preserve"> и народно</w:t>
      </w:r>
      <w:r w:rsidR="008629C6">
        <w:rPr>
          <w:b/>
        </w:rPr>
        <w:t>го творчества»</w:t>
      </w:r>
      <w:r w:rsidRPr="008E6950">
        <w:rPr>
          <w:b/>
        </w:rPr>
        <w:t xml:space="preserve"> </w:t>
      </w:r>
    </w:p>
    <w:p w:rsidR="005C684C" w:rsidRDefault="007616D3" w:rsidP="005C684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C684C">
        <w:rPr>
          <w:rFonts w:ascii="Times New Roman" w:hAnsi="Times New Roman" w:cs="Times New Roman"/>
          <w:sz w:val="28"/>
          <w:szCs w:val="28"/>
        </w:rPr>
        <w:t xml:space="preserve">- </w:t>
      </w:r>
      <w:r w:rsidR="005C684C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5C684C" w:rsidRPr="005C684C">
        <w:rPr>
          <w:rFonts w:ascii="Times New Roman" w:hAnsi="Times New Roman" w:cs="Times New Roman"/>
          <w:color w:val="000000"/>
          <w:sz w:val="28"/>
          <w:szCs w:val="28"/>
        </w:rPr>
        <w:t xml:space="preserve"> целях поддержки самодеятельного народного творчества в Боготоле проводились: </w:t>
      </w:r>
      <w:r w:rsidR="005C684C" w:rsidRPr="005C684C">
        <w:rPr>
          <w:rFonts w:ascii="Times New Roman" w:hAnsi="Times New Roman" w:cs="Times New Roman"/>
          <w:sz w:val="28"/>
          <w:szCs w:val="28"/>
        </w:rPr>
        <w:t>брендовое мероприятие города Боготола, проводимое в рамках стратегии культурной политики – фестиваль-конкурс детского и молодежного творчества «Цветные сны», церемония вручения приза администрации города «Гордость Боготола», фестиваль хореографических коллективов «Танцевальный калейдоскоп», патриотический фестиваль «Моя Россия», вокальный конкурс «Музыкальный ринг», фестиваль детского и молодежного экранного творчества им. В.И. Трегубовича, молодежное событие "Джинсовый бал", Библионочь, «Ночь в музее», традиционная ярмарка «Краски осени»</w:t>
      </w:r>
      <w:r w:rsidR="005C684C">
        <w:rPr>
          <w:rFonts w:ascii="Times New Roman" w:hAnsi="Times New Roman" w:cs="Times New Roman"/>
          <w:sz w:val="28"/>
          <w:szCs w:val="28"/>
        </w:rPr>
        <w:t>;</w:t>
      </w:r>
    </w:p>
    <w:p w:rsidR="00DF4A5E" w:rsidRPr="00DF4A5E" w:rsidRDefault="005C684C" w:rsidP="00DF4A5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F4A5E">
        <w:rPr>
          <w:rFonts w:ascii="Times New Roman" w:hAnsi="Times New Roman" w:cs="Times New Roman"/>
          <w:sz w:val="28"/>
          <w:szCs w:val="28"/>
        </w:rPr>
        <w:t xml:space="preserve">- </w:t>
      </w:r>
      <w:r w:rsidR="00DF4A5E">
        <w:rPr>
          <w:rFonts w:ascii="Times New Roman" w:hAnsi="Times New Roman" w:cs="Times New Roman"/>
          <w:sz w:val="28"/>
          <w:szCs w:val="28"/>
        </w:rPr>
        <w:t>о</w:t>
      </w:r>
      <w:r w:rsidR="00DF4A5E" w:rsidRPr="00DF4A5E">
        <w:rPr>
          <w:rFonts w:ascii="Times New Roman" w:hAnsi="Times New Roman" w:cs="Times New Roman"/>
          <w:sz w:val="28"/>
          <w:szCs w:val="28"/>
        </w:rPr>
        <w:t>собая роль в организации досуга населения отводится клубам по интересам: в</w:t>
      </w:r>
      <w:r w:rsidR="00CA07CC">
        <w:rPr>
          <w:rFonts w:ascii="Times New Roman" w:hAnsi="Times New Roman" w:cs="Times New Roman"/>
          <w:sz w:val="28"/>
          <w:szCs w:val="28"/>
        </w:rPr>
        <w:t xml:space="preserve"> КДЦ «Зодиак» их функционирует 21</w:t>
      </w:r>
      <w:r w:rsidR="00DF4A5E" w:rsidRPr="00DF4A5E">
        <w:rPr>
          <w:rFonts w:ascii="Times New Roman" w:hAnsi="Times New Roman" w:cs="Times New Roman"/>
          <w:sz w:val="28"/>
          <w:szCs w:val="28"/>
        </w:rPr>
        <w:t>, 2 из которых имеют звание «Образцовый художес</w:t>
      </w:r>
      <w:r w:rsidR="00CA07CC">
        <w:rPr>
          <w:rFonts w:ascii="Times New Roman" w:hAnsi="Times New Roman" w:cs="Times New Roman"/>
          <w:sz w:val="28"/>
          <w:szCs w:val="28"/>
        </w:rPr>
        <w:t>твенный коллектив»,</w:t>
      </w:r>
      <w:r w:rsidR="00DF4A5E" w:rsidRPr="00DF4A5E">
        <w:rPr>
          <w:rFonts w:ascii="Times New Roman" w:hAnsi="Times New Roman" w:cs="Times New Roman"/>
          <w:sz w:val="28"/>
          <w:szCs w:val="28"/>
        </w:rPr>
        <w:t xml:space="preserve"> в ЦБС 9 </w:t>
      </w:r>
      <w:r w:rsidR="00DF4A5E" w:rsidRPr="00DF4A5E">
        <w:rPr>
          <w:rFonts w:ascii="Times New Roman" w:eastAsia="Calibri" w:hAnsi="Times New Roman" w:cs="Times New Roman"/>
          <w:sz w:val="28"/>
          <w:szCs w:val="28"/>
        </w:rPr>
        <w:t>и 1 социальная группа</w:t>
      </w:r>
      <w:r w:rsidR="00CA07CC">
        <w:rPr>
          <w:rFonts w:ascii="Times New Roman" w:hAnsi="Times New Roman" w:cs="Times New Roman"/>
          <w:sz w:val="28"/>
          <w:szCs w:val="28"/>
        </w:rPr>
        <w:t xml:space="preserve">, </w:t>
      </w:r>
      <w:r w:rsidR="00DF4A5E" w:rsidRPr="00DF4A5E">
        <w:rPr>
          <w:rFonts w:ascii="Times New Roman" w:hAnsi="Times New Roman" w:cs="Times New Roman"/>
          <w:sz w:val="28"/>
          <w:szCs w:val="28"/>
        </w:rPr>
        <w:t xml:space="preserve">с количеством участников более 700 </w:t>
      </w:r>
      <w:r w:rsidR="00DF4A5E">
        <w:rPr>
          <w:rFonts w:ascii="Times New Roman" w:hAnsi="Times New Roman" w:cs="Times New Roman"/>
          <w:sz w:val="28"/>
          <w:szCs w:val="28"/>
        </w:rPr>
        <w:t>человек;</w:t>
      </w:r>
      <w:r w:rsidR="00DF4A5E" w:rsidRPr="00DF4A5E">
        <w:rPr>
          <w:rFonts w:ascii="Times New Roman" w:hAnsi="Times New Roman" w:cs="Times New Roman"/>
          <w:sz w:val="28"/>
          <w:szCs w:val="28"/>
        </w:rPr>
        <w:t xml:space="preserve"> </w:t>
      </w:r>
      <w:r w:rsidR="00DF4A5E" w:rsidRPr="00DF4A5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C684C" w:rsidRPr="00DF4A5E" w:rsidRDefault="00DF4A5E" w:rsidP="00DF4A5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CA07CC">
        <w:rPr>
          <w:rFonts w:ascii="Times New Roman" w:hAnsi="Times New Roman" w:cs="Times New Roman"/>
          <w:sz w:val="28"/>
          <w:szCs w:val="28"/>
        </w:rPr>
        <w:t xml:space="preserve"> 2018</w:t>
      </w:r>
      <w:r w:rsidRPr="00DF4A5E">
        <w:rPr>
          <w:rFonts w:ascii="Times New Roman" w:hAnsi="Times New Roman" w:cs="Times New Roman"/>
          <w:sz w:val="28"/>
          <w:szCs w:val="28"/>
        </w:rPr>
        <w:t xml:space="preserve"> году учрежден</w:t>
      </w:r>
      <w:r w:rsidR="00CA07CC">
        <w:rPr>
          <w:rFonts w:ascii="Times New Roman" w:hAnsi="Times New Roman" w:cs="Times New Roman"/>
          <w:sz w:val="28"/>
          <w:szCs w:val="28"/>
        </w:rPr>
        <w:t>иями клубного типа проведено 180</w:t>
      </w:r>
      <w:r w:rsidRPr="00DF4A5E">
        <w:rPr>
          <w:rFonts w:ascii="Times New Roman" w:hAnsi="Times New Roman" w:cs="Times New Roman"/>
          <w:sz w:val="28"/>
          <w:szCs w:val="28"/>
        </w:rPr>
        <w:t xml:space="preserve"> мероприятий, более 40% от общего числа участников клубных формирований – это дети. Начал работу «Семейный клуб «Ковчег» для детей с ограниченными возможностями здоровья. Большое внимание уделяется работе с маломобильными группами населения, ветеранами.</w:t>
      </w:r>
    </w:p>
    <w:p w:rsidR="008E6950" w:rsidRDefault="008E6950" w:rsidP="008E6950">
      <w:pPr>
        <w:jc w:val="both"/>
        <w:rPr>
          <w:b/>
        </w:rPr>
      </w:pPr>
      <w:r w:rsidRPr="008E6950">
        <w:rPr>
          <w:b/>
          <w:u w:val="single"/>
        </w:rPr>
        <w:t>Подпрограмма 3.</w:t>
      </w:r>
      <w:r w:rsidRPr="008E6950">
        <w:rPr>
          <w:b/>
        </w:rPr>
        <w:t xml:space="preserve"> </w:t>
      </w:r>
      <w:r w:rsidR="008629C6">
        <w:rPr>
          <w:b/>
        </w:rPr>
        <w:t>«</w:t>
      </w:r>
      <w:r w:rsidR="00FE67D2">
        <w:rPr>
          <w:b/>
        </w:rPr>
        <w:t>Развитие архивного дела</w:t>
      </w:r>
      <w:r w:rsidR="008629C6">
        <w:rPr>
          <w:b/>
        </w:rPr>
        <w:t xml:space="preserve"> в городе Боготоле»</w:t>
      </w:r>
    </w:p>
    <w:p w:rsidR="00762DFC" w:rsidRDefault="00762DFC" w:rsidP="008E6950">
      <w:pPr>
        <w:jc w:val="both"/>
      </w:pPr>
      <w:r w:rsidRPr="00762DFC">
        <w:t>В сфере правового, организационного, кадрового обеспечения:</w:t>
      </w:r>
    </w:p>
    <w:p w:rsidR="00762DFC" w:rsidRPr="00D91EB2" w:rsidRDefault="00762DFC" w:rsidP="00762DFC">
      <w:pPr>
        <w:ind w:firstLine="709"/>
        <w:jc w:val="both"/>
      </w:pPr>
      <w:r>
        <w:lastRenderedPageBreak/>
        <w:t xml:space="preserve">- 02 марта 2018г. участие в </w:t>
      </w:r>
      <w:r>
        <w:rPr>
          <w:lang w:val="en-US"/>
        </w:rPr>
        <w:t>on</w:t>
      </w:r>
      <w:r w:rsidRPr="00D91EB2">
        <w:t>-</w:t>
      </w:r>
      <w:r>
        <w:rPr>
          <w:lang w:val="en-US"/>
        </w:rPr>
        <w:t>line</w:t>
      </w:r>
      <w:r w:rsidRPr="00D91EB2">
        <w:t xml:space="preserve"> </w:t>
      </w:r>
      <w:r>
        <w:t>совещании по вопросу «О нарушении обязательных требований законодательства в области архивного дела муниципальными архивами края»;</w:t>
      </w:r>
    </w:p>
    <w:p w:rsidR="00762DFC" w:rsidRDefault="00762DFC" w:rsidP="00762DFC">
      <w:pPr>
        <w:ind w:firstLine="709"/>
        <w:jc w:val="both"/>
      </w:pPr>
      <w:r w:rsidRPr="005D6119">
        <w:t>- 29 марта 201</w:t>
      </w:r>
      <w:r>
        <w:t>8</w:t>
      </w:r>
      <w:r w:rsidRPr="005D6119">
        <w:t>г. участие в краевом</w:t>
      </w:r>
      <w:r w:rsidRPr="00D91EB2">
        <w:t xml:space="preserve"> </w:t>
      </w:r>
      <w:r>
        <w:rPr>
          <w:lang w:val="en-US"/>
        </w:rPr>
        <w:t>on</w:t>
      </w:r>
      <w:r w:rsidRPr="00D91EB2">
        <w:t>-</w:t>
      </w:r>
      <w:r>
        <w:rPr>
          <w:lang w:val="en-US"/>
        </w:rPr>
        <w:t>line</w:t>
      </w:r>
      <w:r w:rsidRPr="005D6119">
        <w:t xml:space="preserve"> совещании </w:t>
      </w:r>
      <w:r>
        <w:t xml:space="preserve">на базе территориальных отделений Пенсионного фонда России </w:t>
      </w:r>
      <w:r w:rsidRPr="005D6119">
        <w:t>по итогам выполнения Основных направлений развития архивного дела в Красноярском крае за 201</w:t>
      </w:r>
      <w:r>
        <w:t>7</w:t>
      </w:r>
      <w:r w:rsidRPr="005D6119">
        <w:t xml:space="preserve"> год и задачах на 201</w:t>
      </w:r>
      <w:r>
        <w:t>8</w:t>
      </w:r>
      <w:r w:rsidRPr="005D6119">
        <w:t xml:space="preserve"> год;</w:t>
      </w:r>
    </w:p>
    <w:p w:rsidR="00762DFC" w:rsidRDefault="00762DFC" w:rsidP="00762DFC">
      <w:pPr>
        <w:ind w:firstLine="709"/>
        <w:jc w:val="both"/>
      </w:pPr>
      <w:r>
        <w:t>- 14 июня 2018г. участие в торжественных мероприятиях посвященных 100-летию Государственной архивной службы России;</w:t>
      </w:r>
    </w:p>
    <w:p w:rsidR="00762DFC" w:rsidRDefault="00762DFC" w:rsidP="00762DFC">
      <w:pPr>
        <w:ind w:firstLine="709"/>
        <w:jc w:val="both"/>
      </w:pPr>
      <w:r>
        <w:t xml:space="preserve">- 02 ноября участие в </w:t>
      </w:r>
      <w:r>
        <w:rPr>
          <w:lang w:val="en-US"/>
        </w:rPr>
        <w:t>on</w:t>
      </w:r>
      <w:r w:rsidRPr="00F02962">
        <w:t>-</w:t>
      </w:r>
      <w:r>
        <w:rPr>
          <w:lang w:val="en-US"/>
        </w:rPr>
        <w:t>line</w:t>
      </w:r>
      <w:r>
        <w:t xml:space="preserve"> совещании по вопросам:</w:t>
      </w:r>
    </w:p>
    <w:p w:rsidR="00762DFC" w:rsidRDefault="00762DFC" w:rsidP="00762DFC">
      <w:pPr>
        <w:ind w:firstLine="709"/>
        <w:jc w:val="both"/>
      </w:pPr>
      <w:r>
        <w:t>о требованиях, предъявляемых к заполнению основных документов, представляемых при проведении паспортизации муниципальных архивов, музеев, библиотек;</w:t>
      </w:r>
    </w:p>
    <w:p w:rsidR="00762DFC" w:rsidRPr="00F02962" w:rsidRDefault="00762DFC" w:rsidP="00762DFC">
      <w:pPr>
        <w:ind w:firstLine="709"/>
        <w:jc w:val="both"/>
      </w:pPr>
      <w:r>
        <w:t>о заполнении Сведений о состоянии хранения документов в организациях источниках комплектования муниципальных архивов края;</w:t>
      </w:r>
    </w:p>
    <w:p w:rsidR="00762DFC" w:rsidRDefault="00762DFC" w:rsidP="00762DFC">
      <w:pPr>
        <w:ind w:firstLine="709"/>
        <w:jc w:val="both"/>
      </w:pPr>
      <w:r w:rsidRPr="005D6119">
        <w:t>- реализация Закона Красноярского края от 21.12.2010 № 11-5564 «О наделении органов местного самоуправления государственными полномочиями в области архивного дела»</w:t>
      </w:r>
      <w:r>
        <w:t>;</w:t>
      </w:r>
    </w:p>
    <w:p w:rsidR="00762DFC" w:rsidRPr="00762DFC" w:rsidRDefault="00762DFC" w:rsidP="00762DFC">
      <w:pPr>
        <w:ind w:firstLine="709"/>
        <w:jc w:val="both"/>
      </w:pPr>
      <w:r>
        <w:t>Реализацию мероприятий подпрограммы «Развитие архивного дела» государственной программы «Развитие культуры и туризма», утвержденной постановлением правительства Красноярского края от 30.09.2013 № 511-п.</w:t>
      </w:r>
    </w:p>
    <w:p w:rsidR="000D1AA5" w:rsidRDefault="000D1AA5" w:rsidP="00762DFC">
      <w:pPr>
        <w:jc w:val="both"/>
      </w:pPr>
      <w:r>
        <w:t>В сфере обеспечения сохран</w:t>
      </w:r>
      <w:r w:rsidR="004B05E4">
        <w:t xml:space="preserve">ности и государственного учёта </w:t>
      </w:r>
      <w:r>
        <w:t>проведена проверка наличия документов:</w:t>
      </w:r>
    </w:p>
    <w:p w:rsidR="00D56F12" w:rsidRDefault="00570A8D" w:rsidP="00D56F12">
      <w:pPr>
        <w:ind w:firstLine="851"/>
        <w:jc w:val="both"/>
      </w:pPr>
      <w:r>
        <w:t xml:space="preserve"> </w:t>
      </w:r>
      <w:r w:rsidR="00556544">
        <w:t>- продолжается соблюдение</w:t>
      </w:r>
      <w:r w:rsidR="00D56F12" w:rsidRPr="00142F5E">
        <w:t xml:space="preserve"> условий, режимов хранения и учёта документов в соответствие с Правилами организации хранения, комплектования, учёта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наук, утвержденных приказом Минкультуры России от 18.01.2007г. № 19, и Специальными правилами пожарной безопасности государственных и муниципальных архивов Российской Федерации, утвержденными приказом Минкультуры Российской Федерации от 12 января 2009г. №3;</w:t>
      </w:r>
    </w:p>
    <w:p w:rsidR="00D56F12" w:rsidRPr="00142F5E" w:rsidRDefault="00D56F12" w:rsidP="00D56F12">
      <w:pPr>
        <w:ind w:firstLine="851"/>
        <w:jc w:val="both"/>
      </w:pPr>
      <w:r w:rsidRPr="00142F5E">
        <w:t>- проводится систематический контроль за порядком выдачи дел из архивохранилищ всем категориям пользова</w:t>
      </w:r>
      <w:r w:rsidR="006C75C5">
        <w:t xml:space="preserve">телей, </w:t>
      </w:r>
      <w:r w:rsidRPr="00142F5E">
        <w:t>в том числе сотрудникам архива за своевременным их возвратом</w:t>
      </w:r>
      <w:r>
        <w:t xml:space="preserve"> – в архиве работало 5 </w:t>
      </w:r>
      <w:r w:rsidR="00556544">
        <w:t>посетителей, выдано для работы 59 дел</w:t>
      </w:r>
      <w:r>
        <w:t>;</w:t>
      </w:r>
    </w:p>
    <w:p w:rsidR="00D56F12" w:rsidRDefault="006C75C5" w:rsidP="00D56F12">
      <w:pPr>
        <w:ind w:firstLine="851"/>
        <w:jc w:val="both"/>
      </w:pPr>
      <w:r>
        <w:t>- внедр</w:t>
      </w:r>
      <w:r w:rsidR="00556544">
        <w:t xml:space="preserve">или в практику работы версию 5 версии </w:t>
      </w:r>
      <w:r w:rsidR="00D56F12" w:rsidRPr="00142F5E">
        <w:t>ПК «Архивный фонд» и производим его наполнение на уровне «дело»</w:t>
      </w:r>
      <w:r w:rsidR="00556544">
        <w:t xml:space="preserve">, внесены 240 единиц хранения в том числе 48 единиц хранения документов госсобственности. На 01.01.2019 внесены сведения о 84 </w:t>
      </w:r>
      <w:r w:rsidR="00D56F12">
        <w:t>ф</w:t>
      </w:r>
      <w:r w:rsidR="00556544">
        <w:t xml:space="preserve">ондах архива, 115 описей и 13718 </w:t>
      </w:r>
      <w:r w:rsidR="00D56F12">
        <w:t>заголовков дел;</w:t>
      </w:r>
    </w:p>
    <w:p w:rsidR="00556544" w:rsidRDefault="00556544" w:rsidP="00D56F12">
      <w:pPr>
        <w:ind w:firstLine="851"/>
        <w:jc w:val="both"/>
      </w:pPr>
      <w:r>
        <w:t>- приобретены коробки и канцелярия;</w:t>
      </w:r>
    </w:p>
    <w:p w:rsidR="00D56F12" w:rsidRDefault="00D56F12" w:rsidP="00D56F12">
      <w:pPr>
        <w:ind w:firstLine="851"/>
        <w:jc w:val="both"/>
      </w:pPr>
      <w:r>
        <w:t>- состав</w:t>
      </w:r>
      <w:r w:rsidR="00556544">
        <w:t>лен паспорт архива на 01.01.2019</w:t>
      </w:r>
      <w:r>
        <w:t>г.;</w:t>
      </w:r>
    </w:p>
    <w:p w:rsidR="00D56F12" w:rsidRDefault="00D56F12" w:rsidP="00D56F12">
      <w:pPr>
        <w:ind w:firstLine="851"/>
        <w:jc w:val="both"/>
      </w:pPr>
      <w:r>
        <w:lastRenderedPageBreak/>
        <w:t>- проведена паспортизация архивов организаций – источников комплектования в соответствии с Регламентом государственного учёта документов Архивного фонда Российской федерации, утверждённым приказом Росархива от 11.03.1997 № 11;</w:t>
      </w:r>
    </w:p>
    <w:p w:rsidR="00D56F12" w:rsidRDefault="00D56F12" w:rsidP="00D56F12">
      <w:pPr>
        <w:ind w:firstLine="851"/>
        <w:jc w:val="both"/>
      </w:pPr>
      <w:r>
        <w:t>- проведена проверка наличия документов:</w:t>
      </w:r>
    </w:p>
    <w:p w:rsidR="00556544" w:rsidRDefault="00556544" w:rsidP="00D56F12">
      <w:pPr>
        <w:ind w:firstLine="851"/>
        <w:jc w:val="both"/>
      </w:pPr>
      <w:r>
        <w:t>Ф. Р-102</w:t>
      </w:r>
      <w:r w:rsidR="00D56F12">
        <w:t xml:space="preserve"> – </w:t>
      </w:r>
      <w:r>
        <w:t>КГКУ «Центр занятости населения города Боготола» - в наличии 127</w:t>
      </w:r>
      <w:r w:rsidR="00D56F12" w:rsidRPr="001C71AF">
        <w:t xml:space="preserve"> </w:t>
      </w:r>
      <w:r>
        <w:t>единиц хранения из 127;</w:t>
      </w:r>
    </w:p>
    <w:p w:rsidR="00D56F12" w:rsidRDefault="00D56F12" w:rsidP="00D56F12">
      <w:pPr>
        <w:ind w:firstLine="851"/>
        <w:jc w:val="both"/>
      </w:pPr>
      <w:r>
        <w:t xml:space="preserve">- раз в неделю ведётся наблюдение за </w:t>
      </w:r>
      <w:r w:rsidR="006C75C5">
        <w:t xml:space="preserve">температурой </w:t>
      </w:r>
      <w:r>
        <w:t>и относительной влажностью воздуха, данные вносятся в журнал;</w:t>
      </w:r>
    </w:p>
    <w:p w:rsidR="00D56F12" w:rsidRDefault="00D56F12" w:rsidP="00556544">
      <w:pPr>
        <w:ind w:firstLine="851"/>
        <w:jc w:val="both"/>
      </w:pPr>
      <w:r>
        <w:t>- в БД «Местонахождение документов по личному составу» - внесен</w:t>
      </w:r>
      <w:r w:rsidR="00556544">
        <w:t>а 1</w:t>
      </w:r>
      <w:r>
        <w:t xml:space="preserve"> карточк</w:t>
      </w:r>
      <w:r w:rsidR="00556544">
        <w:t>а, всего 37</w:t>
      </w:r>
      <w:r>
        <w:t xml:space="preserve"> фондов и карточек</w:t>
      </w:r>
      <w:r w:rsidR="00556544">
        <w:t>.</w:t>
      </w:r>
      <w:r>
        <w:t xml:space="preserve"> </w:t>
      </w:r>
    </w:p>
    <w:p w:rsidR="00C21F4E" w:rsidRDefault="00C21F4E" w:rsidP="00D56F12">
      <w:pPr>
        <w:jc w:val="both"/>
      </w:pPr>
      <w:r>
        <w:t>В сфере комплектования:</w:t>
      </w:r>
    </w:p>
    <w:p w:rsidR="00C21F4E" w:rsidRDefault="00C21F4E" w:rsidP="00C21F4E">
      <w:pPr>
        <w:ind w:firstLine="284"/>
        <w:jc w:val="both"/>
      </w:pPr>
      <w:r>
        <w:t>Внедрены в практику работы:</w:t>
      </w:r>
    </w:p>
    <w:p w:rsidR="0082125B" w:rsidRPr="001A42B4" w:rsidRDefault="0082125B" w:rsidP="0082125B">
      <w:pPr>
        <w:ind w:firstLine="851"/>
        <w:jc w:val="both"/>
      </w:pPr>
      <w:r>
        <w:t xml:space="preserve">- </w:t>
      </w:r>
      <w:r w:rsidRPr="001A42B4">
        <w:t>«Правила организации хранения, учета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 организациях», утвержденных приказом Минкультуры от 31.03.2015 № 526;</w:t>
      </w:r>
    </w:p>
    <w:p w:rsidR="0082125B" w:rsidRDefault="0082125B" w:rsidP="0082125B">
      <w:pPr>
        <w:ind w:firstLine="851"/>
        <w:jc w:val="both"/>
      </w:pPr>
      <w:r>
        <w:t>- по</w:t>
      </w:r>
      <w:r w:rsidR="006C75C5">
        <w:t xml:space="preserve">ложения </w:t>
      </w:r>
      <w:r>
        <w:t>правил делопроизводства в федеральных органах исполнительной власти, утвержденных постановлением Правительства Российской Федерации от 15.06.2009 № 477, и Методических рекомендаций по разработке инструкций по делопроизводству в федеральных органах исполнительной власти, утвержденных приказом Росархива от 23.12.2009 № 76;</w:t>
      </w:r>
    </w:p>
    <w:p w:rsidR="0082125B" w:rsidRPr="001A42B4" w:rsidRDefault="0082125B" w:rsidP="0082125B">
      <w:pPr>
        <w:ind w:firstLine="851"/>
        <w:jc w:val="both"/>
      </w:pPr>
      <w:r w:rsidRPr="001A42B4">
        <w:t>- «Перечень типовых управленческих архивных документов, образующихся в деятельности государственных органов, органов местного самоуправления и организаций с указанием сроков хранен</w:t>
      </w:r>
      <w:r w:rsidR="006C75C5">
        <w:t xml:space="preserve">ия», </w:t>
      </w:r>
      <w:r w:rsidRPr="001A42B4">
        <w:t>приказ Минкультуры России от 25.08.2010 № 558;</w:t>
      </w:r>
    </w:p>
    <w:p w:rsidR="0082125B" w:rsidRDefault="006C75C5" w:rsidP="0082125B">
      <w:pPr>
        <w:ind w:firstLine="851"/>
        <w:jc w:val="both"/>
      </w:pPr>
      <w:r>
        <w:t xml:space="preserve">- методические рекомендации </w:t>
      </w:r>
      <w:r w:rsidR="0082125B">
        <w:t>«Экспертиза ценности и отбор в состав Архивного фонда Российской Федерации документов по личному составу»;</w:t>
      </w:r>
    </w:p>
    <w:p w:rsidR="0082125B" w:rsidRDefault="0082125B" w:rsidP="0082125B">
      <w:pPr>
        <w:ind w:firstLine="851"/>
        <w:jc w:val="both"/>
      </w:pPr>
      <w:r>
        <w:t>- методические рекомендации «Определение организаций – источников комплектования государственных и муниципальных архивов»;</w:t>
      </w:r>
    </w:p>
    <w:p w:rsidR="0082125B" w:rsidRPr="007E3835" w:rsidRDefault="0082125B" w:rsidP="0082125B">
      <w:pPr>
        <w:ind w:firstLine="851"/>
        <w:jc w:val="both"/>
      </w:pPr>
      <w:r w:rsidRPr="007E3835">
        <w:t>-</w:t>
      </w:r>
      <w:r>
        <w:t xml:space="preserve"> </w:t>
      </w:r>
      <w:r w:rsidRPr="007E3835">
        <w:t xml:space="preserve">проведена работа по обеспечению сохранности документов в ходе </w:t>
      </w:r>
      <w:r>
        <w:t>ликвидации</w:t>
      </w:r>
      <w:r w:rsidRPr="007E3835">
        <w:t xml:space="preserve"> </w:t>
      </w:r>
      <w:r w:rsidR="00A12B73">
        <w:t>ООО «Боготол Инструмент Сервис</w:t>
      </w:r>
      <w:r>
        <w:t>»,</w:t>
      </w:r>
      <w:r w:rsidR="00A12B73">
        <w:t xml:space="preserve"> ООО «Водоканал», принято на хранение и описано 58</w:t>
      </w:r>
      <w:r w:rsidRPr="007E3835">
        <w:t xml:space="preserve"> дел </w:t>
      </w:r>
      <w:r w:rsidR="00762DFC">
        <w:t>за 2011-2017 г</w:t>
      </w:r>
      <w:r w:rsidR="00A12B73">
        <w:t xml:space="preserve">г. </w:t>
      </w:r>
      <w:r w:rsidRPr="007E3835">
        <w:t xml:space="preserve">по личному составу; </w:t>
      </w:r>
    </w:p>
    <w:p w:rsidR="0082125B" w:rsidRDefault="0082125B" w:rsidP="0082125B">
      <w:pPr>
        <w:ind w:firstLine="851"/>
        <w:jc w:val="both"/>
      </w:pPr>
      <w:r w:rsidRPr="007E3835">
        <w:t>-</w:t>
      </w:r>
      <w:r>
        <w:t xml:space="preserve"> </w:t>
      </w:r>
      <w:r w:rsidRPr="007E3835">
        <w:t>в организациях – источниках комплектования, организовано упорядочение документов Архивного фонда РФ и документов по личному составу организаций – источников комплектования по 201</w:t>
      </w:r>
      <w:r w:rsidR="00A12B73">
        <w:t>4</w:t>
      </w:r>
      <w:r w:rsidRPr="007E3835">
        <w:t xml:space="preserve"> год включительно;</w:t>
      </w:r>
    </w:p>
    <w:p w:rsidR="0082125B" w:rsidRPr="00D654FA" w:rsidRDefault="0082125B" w:rsidP="0082125B">
      <w:pPr>
        <w:ind w:firstLine="851"/>
        <w:jc w:val="both"/>
      </w:pPr>
      <w:r w:rsidRPr="007E3835">
        <w:t xml:space="preserve">- согласовано </w:t>
      </w:r>
      <w:r w:rsidR="00A12B73">
        <w:t>2</w:t>
      </w:r>
      <w:r w:rsidRPr="007E3835">
        <w:t xml:space="preserve"> сводны</w:t>
      </w:r>
      <w:r w:rsidR="00A12B73">
        <w:t>е</w:t>
      </w:r>
      <w:r w:rsidRPr="007E3835">
        <w:t xml:space="preserve"> номенклатуры дел</w:t>
      </w:r>
      <w:r>
        <w:t xml:space="preserve">: </w:t>
      </w:r>
      <w:r w:rsidR="00A12B73">
        <w:t>КГБУЗ «Боготольская межрайонная больница» КГКУ «Центр занятости населения г.Боготола»</w:t>
      </w:r>
      <w:r>
        <w:t>;</w:t>
      </w:r>
    </w:p>
    <w:p w:rsidR="0082125B" w:rsidRDefault="0082125B" w:rsidP="0082125B">
      <w:pPr>
        <w:ind w:firstLine="851"/>
        <w:jc w:val="both"/>
      </w:pPr>
      <w:r w:rsidRPr="007E3835">
        <w:t xml:space="preserve">- принято на хранение по описи № 1 – </w:t>
      </w:r>
      <w:r w:rsidR="00A12B73">
        <w:t>19</w:t>
      </w:r>
      <w:r>
        <w:t>8</w:t>
      </w:r>
      <w:r w:rsidRPr="007E3835">
        <w:t xml:space="preserve"> дел</w:t>
      </w:r>
      <w:r>
        <w:t xml:space="preserve"> </w:t>
      </w:r>
      <w:r w:rsidRPr="007E3835">
        <w:t xml:space="preserve">от </w:t>
      </w:r>
      <w:r>
        <w:t>1</w:t>
      </w:r>
      <w:r w:rsidR="00A12B73">
        <w:t>5</w:t>
      </w:r>
      <w:r w:rsidRPr="007E3835">
        <w:t xml:space="preserve"> организаций:</w:t>
      </w:r>
    </w:p>
    <w:p w:rsidR="0082125B" w:rsidRDefault="0082125B" w:rsidP="0082125B">
      <w:pPr>
        <w:ind w:firstLine="851"/>
        <w:jc w:val="both"/>
      </w:pPr>
      <w:r w:rsidRPr="007E3835">
        <w:t xml:space="preserve">Ф. Р-7 – </w:t>
      </w:r>
      <w:r>
        <w:t>КГБУЗ «</w:t>
      </w:r>
      <w:r w:rsidRPr="007E3835">
        <w:t xml:space="preserve">Боготольская </w:t>
      </w:r>
      <w:r>
        <w:t>межрай</w:t>
      </w:r>
      <w:r w:rsidRPr="007E3835">
        <w:t>онная больница</w:t>
      </w:r>
      <w:r>
        <w:t>»</w:t>
      </w:r>
      <w:r w:rsidR="00A12B73">
        <w:t xml:space="preserve"> 42</w:t>
      </w:r>
      <w:r w:rsidRPr="007E3835">
        <w:t xml:space="preserve"> дел</w:t>
      </w:r>
      <w:r w:rsidR="00A12B73">
        <w:t>а</w:t>
      </w:r>
      <w:r w:rsidRPr="007E3835">
        <w:t xml:space="preserve"> за 201</w:t>
      </w:r>
      <w:r w:rsidR="00A12B73">
        <w:t>2</w:t>
      </w:r>
      <w:r w:rsidRPr="007E3835">
        <w:t>г.</w:t>
      </w:r>
      <w:r>
        <w:t>;</w:t>
      </w:r>
    </w:p>
    <w:p w:rsidR="0082125B" w:rsidRDefault="0082125B" w:rsidP="0082125B">
      <w:pPr>
        <w:ind w:firstLine="851"/>
        <w:jc w:val="both"/>
      </w:pPr>
      <w:r w:rsidRPr="007E3835">
        <w:t>Ф. Р-13 – администрация города</w:t>
      </w:r>
      <w:r>
        <w:t xml:space="preserve"> Боготола</w:t>
      </w:r>
      <w:r w:rsidR="006C75C5">
        <w:t xml:space="preserve"> </w:t>
      </w:r>
      <w:r w:rsidR="00A12B73">
        <w:t>31</w:t>
      </w:r>
      <w:r w:rsidRPr="007E3835">
        <w:t xml:space="preserve"> дел</w:t>
      </w:r>
      <w:r w:rsidR="00A12B73">
        <w:t>о</w:t>
      </w:r>
      <w:r w:rsidRPr="007E3835">
        <w:t xml:space="preserve"> за </w:t>
      </w:r>
      <w:r w:rsidR="00A12B73">
        <w:t>2012</w:t>
      </w:r>
      <w:r w:rsidRPr="007E3835">
        <w:t>г.;</w:t>
      </w:r>
    </w:p>
    <w:p w:rsidR="0082125B" w:rsidRDefault="0082125B" w:rsidP="0082125B">
      <w:pPr>
        <w:tabs>
          <w:tab w:val="left" w:pos="142"/>
          <w:tab w:val="left" w:pos="284"/>
          <w:tab w:val="left" w:pos="426"/>
        </w:tabs>
        <w:ind w:firstLine="851"/>
        <w:jc w:val="both"/>
      </w:pPr>
      <w:r>
        <w:lastRenderedPageBreak/>
        <w:t>Ф. Р-37 – финансовое управление администрации города Боготола 1</w:t>
      </w:r>
      <w:r w:rsidR="00A12B73">
        <w:t>1</w:t>
      </w:r>
      <w:r>
        <w:t xml:space="preserve"> дел за 201</w:t>
      </w:r>
      <w:r w:rsidR="00A12B73">
        <w:t>2</w:t>
      </w:r>
      <w:r>
        <w:t>г.;</w:t>
      </w:r>
    </w:p>
    <w:p w:rsidR="0082125B" w:rsidRDefault="0082125B" w:rsidP="0082125B">
      <w:pPr>
        <w:ind w:firstLine="851"/>
        <w:jc w:val="both"/>
      </w:pPr>
      <w:r w:rsidRPr="007E3835">
        <w:t>Ф. Р-38 – управление образования 1</w:t>
      </w:r>
      <w:r w:rsidR="00A12B73">
        <w:t>1</w:t>
      </w:r>
      <w:r w:rsidRPr="007E3835">
        <w:t xml:space="preserve"> дел за </w:t>
      </w:r>
      <w:r>
        <w:t>201</w:t>
      </w:r>
      <w:r w:rsidR="00A12B73">
        <w:t>1</w:t>
      </w:r>
      <w:r>
        <w:t>-</w:t>
      </w:r>
      <w:r w:rsidRPr="007E3835">
        <w:t>201</w:t>
      </w:r>
      <w:r w:rsidR="00A12B73">
        <w:t>2 г</w:t>
      </w:r>
      <w:r w:rsidRPr="007E3835">
        <w:t>г.;</w:t>
      </w:r>
    </w:p>
    <w:p w:rsidR="0082125B" w:rsidRDefault="004D1E0A" w:rsidP="0082125B">
      <w:pPr>
        <w:tabs>
          <w:tab w:val="left" w:pos="142"/>
          <w:tab w:val="left" w:pos="284"/>
          <w:tab w:val="left" w:pos="426"/>
        </w:tabs>
        <w:ind w:firstLine="851"/>
        <w:jc w:val="both"/>
      </w:pPr>
      <w:r>
        <w:t>Ф. Р-49 – межрайонная</w:t>
      </w:r>
      <w:r w:rsidR="0082125B">
        <w:t xml:space="preserve"> прокуратура 2</w:t>
      </w:r>
      <w:r>
        <w:t>4</w:t>
      </w:r>
      <w:r w:rsidR="0082125B">
        <w:t xml:space="preserve"> дел</w:t>
      </w:r>
      <w:r>
        <w:t>а за 2012</w:t>
      </w:r>
      <w:r w:rsidR="0082125B">
        <w:t>г.;</w:t>
      </w:r>
    </w:p>
    <w:p w:rsidR="0082125B" w:rsidRDefault="0082125B" w:rsidP="0082125B">
      <w:pPr>
        <w:tabs>
          <w:tab w:val="left" w:pos="142"/>
        </w:tabs>
        <w:ind w:firstLine="851"/>
        <w:jc w:val="both"/>
      </w:pPr>
      <w:r>
        <w:t xml:space="preserve">Ф. Р-57 – </w:t>
      </w:r>
      <w:r w:rsidRPr="00DD1D36">
        <w:t>отдел культуры</w:t>
      </w:r>
      <w:r w:rsidR="00DD1D36" w:rsidRPr="00DD1D36">
        <w:t>,</w:t>
      </w:r>
      <w:r w:rsidR="00DD1D36">
        <w:t xml:space="preserve"> молодежной политики, спорта и туризма</w:t>
      </w:r>
      <w:r>
        <w:t xml:space="preserve"> админ</w:t>
      </w:r>
      <w:r w:rsidR="004D1E0A">
        <w:t>истрации города Боготола 6 дел за 2012</w:t>
      </w:r>
      <w:r>
        <w:t>г.;</w:t>
      </w:r>
    </w:p>
    <w:p w:rsidR="0082125B" w:rsidRDefault="0082125B" w:rsidP="0082125B">
      <w:pPr>
        <w:ind w:firstLine="851"/>
        <w:jc w:val="both"/>
      </w:pPr>
      <w:r>
        <w:t>Ф. Р-59 – Боготольский районный суд 1 дело за 201</w:t>
      </w:r>
      <w:r w:rsidR="004D1E0A">
        <w:t>2</w:t>
      </w:r>
      <w:r>
        <w:t>г.;</w:t>
      </w:r>
    </w:p>
    <w:p w:rsidR="004D1E0A" w:rsidRDefault="004D1E0A" w:rsidP="0082125B">
      <w:pPr>
        <w:ind w:firstLine="851"/>
        <w:jc w:val="both"/>
      </w:pPr>
      <w:r>
        <w:t>Ф. Р-62 – МКУ «Боготольский городской архив» 1 дело за 2012 г.;</w:t>
      </w:r>
    </w:p>
    <w:p w:rsidR="004D1E0A" w:rsidRDefault="004D1E0A" w:rsidP="0082125B">
      <w:pPr>
        <w:ind w:firstLine="851"/>
        <w:jc w:val="both"/>
      </w:pPr>
      <w:r>
        <w:t>Ф. Р-66 – ООО «Боготол Инструмент Сервис» 3 дела за 2013-2015 гг.;</w:t>
      </w:r>
    </w:p>
    <w:p w:rsidR="0082125B" w:rsidRPr="007E3835" w:rsidRDefault="004D1E0A" w:rsidP="0082125B">
      <w:pPr>
        <w:ind w:firstLine="851"/>
        <w:jc w:val="both"/>
      </w:pPr>
      <w:r>
        <w:t>Ф. Р-99</w:t>
      </w:r>
      <w:r w:rsidR="0082125B">
        <w:t xml:space="preserve"> – </w:t>
      </w:r>
      <w:r>
        <w:t>территориальная избирательная комиссия г.Боготола</w:t>
      </w:r>
      <w:r w:rsidR="0082125B">
        <w:t xml:space="preserve"> </w:t>
      </w:r>
      <w:r>
        <w:t>24</w:t>
      </w:r>
      <w:r w:rsidR="0082125B">
        <w:t xml:space="preserve"> дел</w:t>
      </w:r>
      <w:r>
        <w:t>а за 2015</w:t>
      </w:r>
      <w:r w:rsidR="0082125B">
        <w:t>г.;</w:t>
      </w:r>
      <w:r w:rsidR="0082125B" w:rsidRPr="007E3835">
        <w:t xml:space="preserve">                                                                               </w:t>
      </w:r>
    </w:p>
    <w:p w:rsidR="0082125B" w:rsidRDefault="0082125B" w:rsidP="0082125B">
      <w:pPr>
        <w:ind w:firstLine="851"/>
        <w:jc w:val="both"/>
      </w:pPr>
      <w:r>
        <w:t xml:space="preserve">Ф. Р-102 – КГКУ «Центр занятости населения г. Боготола» </w:t>
      </w:r>
      <w:r w:rsidR="004D1E0A">
        <w:t>6дел за 2012</w:t>
      </w:r>
      <w:r>
        <w:t>г.;</w:t>
      </w:r>
    </w:p>
    <w:p w:rsidR="0082125B" w:rsidRPr="007E3835" w:rsidRDefault="0082125B" w:rsidP="0082125B">
      <w:pPr>
        <w:ind w:firstLine="851"/>
        <w:jc w:val="both"/>
      </w:pPr>
      <w:r w:rsidRPr="007E3835">
        <w:t xml:space="preserve">Ф. Р-115 –Боготольский городской Совет </w:t>
      </w:r>
      <w:r w:rsidR="004D1E0A">
        <w:t>10</w:t>
      </w:r>
      <w:r w:rsidRPr="007E3835">
        <w:t xml:space="preserve"> дел за 201</w:t>
      </w:r>
      <w:r w:rsidR="004D1E0A">
        <w:t>2</w:t>
      </w:r>
      <w:r w:rsidRPr="007E3835">
        <w:t>г.;</w:t>
      </w:r>
    </w:p>
    <w:p w:rsidR="0082125B" w:rsidRPr="007E3835" w:rsidRDefault="0082125B" w:rsidP="0082125B">
      <w:pPr>
        <w:tabs>
          <w:tab w:val="left" w:pos="142"/>
          <w:tab w:val="left" w:pos="284"/>
        </w:tabs>
        <w:ind w:firstLine="851"/>
        <w:jc w:val="both"/>
      </w:pPr>
      <w:r w:rsidRPr="007E3835">
        <w:t xml:space="preserve">Ф. Р-122 – </w:t>
      </w:r>
      <w:r w:rsidR="004D1E0A">
        <w:t>У</w:t>
      </w:r>
      <w:r w:rsidRPr="007E3835">
        <w:t>правление социальной защиты населен</w:t>
      </w:r>
      <w:r w:rsidR="006C75C5">
        <w:t xml:space="preserve">ия г. Боготола </w:t>
      </w:r>
      <w:r w:rsidRPr="007E3835">
        <w:t>6 дел за 201</w:t>
      </w:r>
      <w:r w:rsidR="004D1E0A">
        <w:t>2</w:t>
      </w:r>
      <w:r w:rsidRPr="007E3835">
        <w:t>г.;</w:t>
      </w:r>
    </w:p>
    <w:p w:rsidR="0082125B" w:rsidRDefault="0082125B" w:rsidP="0082125B">
      <w:pPr>
        <w:tabs>
          <w:tab w:val="left" w:pos="142"/>
          <w:tab w:val="left" w:pos="284"/>
          <w:tab w:val="left" w:pos="426"/>
        </w:tabs>
        <w:ind w:firstLine="851"/>
        <w:jc w:val="both"/>
      </w:pPr>
      <w:r>
        <w:t xml:space="preserve">Ф. Р-123 </w:t>
      </w:r>
      <w:r w:rsidR="004D1E0A">
        <w:t>– управление пенсионного фонда 10</w:t>
      </w:r>
      <w:r>
        <w:t xml:space="preserve"> дел за 201</w:t>
      </w:r>
      <w:r w:rsidR="004D1E0A">
        <w:t>2</w:t>
      </w:r>
      <w:r>
        <w:t>г.;</w:t>
      </w:r>
    </w:p>
    <w:p w:rsidR="0082125B" w:rsidRDefault="004D1E0A" w:rsidP="0082125B">
      <w:pPr>
        <w:tabs>
          <w:tab w:val="left" w:pos="142"/>
          <w:tab w:val="left" w:pos="284"/>
          <w:tab w:val="left" w:pos="426"/>
        </w:tabs>
        <w:ind w:firstLine="851"/>
        <w:jc w:val="both"/>
      </w:pPr>
      <w:r>
        <w:t>Ф.</w:t>
      </w:r>
      <w:r w:rsidR="0082125B">
        <w:t xml:space="preserve">Р-129 – МКУ «Специализированное учреждение по ведению бухгалтерского учета» </w:t>
      </w:r>
      <w:r>
        <w:t>12</w:t>
      </w:r>
      <w:r w:rsidR="0082125B">
        <w:t xml:space="preserve"> дел</w:t>
      </w:r>
      <w:r>
        <w:t xml:space="preserve"> за 2012</w:t>
      </w:r>
      <w:r w:rsidR="0082125B">
        <w:t>г.</w:t>
      </w:r>
      <w:r w:rsidR="0082125B" w:rsidRPr="007E3835">
        <w:t xml:space="preserve"> </w:t>
      </w:r>
    </w:p>
    <w:p w:rsidR="004D1E0A" w:rsidRDefault="004D1E0A" w:rsidP="004D1E0A">
      <w:pPr>
        <w:tabs>
          <w:tab w:val="left" w:pos="142"/>
          <w:tab w:val="left" w:pos="284"/>
          <w:tab w:val="left" w:pos="426"/>
        </w:tabs>
        <w:jc w:val="both"/>
      </w:pPr>
      <w:r>
        <w:t>- по описи №</w:t>
      </w:r>
      <w:r w:rsidR="001B0344">
        <w:t xml:space="preserve"> </w:t>
      </w:r>
      <w:r>
        <w:t>2 по личному составу – 58 дел от 2 организаций:</w:t>
      </w:r>
    </w:p>
    <w:p w:rsidR="004D1E0A" w:rsidRDefault="004D1E0A" w:rsidP="004D1E0A">
      <w:pPr>
        <w:tabs>
          <w:tab w:val="left" w:pos="142"/>
          <w:tab w:val="left" w:pos="284"/>
          <w:tab w:val="left" w:pos="426"/>
        </w:tabs>
        <w:ind w:firstLine="709"/>
        <w:jc w:val="both"/>
      </w:pPr>
      <w:r>
        <w:t>Ф. Р-66 – ООО «Боготол Инструмент Сервис»</w:t>
      </w:r>
      <w:r w:rsidR="0012424C">
        <w:t xml:space="preserve"> на </w:t>
      </w:r>
      <w:r w:rsidR="001B0344">
        <w:t>22 дела за 2013-2017 гг.;</w:t>
      </w:r>
    </w:p>
    <w:p w:rsidR="001B0344" w:rsidRPr="007E3835" w:rsidRDefault="001B0344" w:rsidP="004D1E0A">
      <w:pPr>
        <w:tabs>
          <w:tab w:val="left" w:pos="142"/>
          <w:tab w:val="left" w:pos="284"/>
          <w:tab w:val="left" w:pos="426"/>
        </w:tabs>
        <w:ind w:firstLine="709"/>
        <w:jc w:val="both"/>
      </w:pPr>
      <w:r>
        <w:t>Ф. Р-125 – ООО «Водоканал» на 36 дел за 2011-2017 гг.</w:t>
      </w:r>
    </w:p>
    <w:p w:rsidR="001B0344" w:rsidRDefault="0082125B" w:rsidP="00762DFC">
      <w:pPr>
        <w:jc w:val="both"/>
      </w:pPr>
      <w:r>
        <w:t xml:space="preserve">- </w:t>
      </w:r>
      <w:r w:rsidRPr="007E3835">
        <w:t>Представлены на ЭПК архивного аген</w:t>
      </w:r>
      <w:r>
        <w:t>т</w:t>
      </w:r>
      <w:r w:rsidRPr="007E3835">
        <w:t xml:space="preserve">ства описи дел постоянного срока хранения </w:t>
      </w:r>
      <w:r>
        <w:t>и по личному составу</w:t>
      </w:r>
      <w:r w:rsidR="001B0344">
        <w:t>:</w:t>
      </w:r>
      <w:r>
        <w:t xml:space="preserve"> </w:t>
      </w:r>
      <w:r w:rsidRPr="007E3835">
        <w:t xml:space="preserve">от </w:t>
      </w:r>
      <w:r w:rsidR="001B0344">
        <w:t>16</w:t>
      </w:r>
      <w:r w:rsidRPr="007E3835">
        <w:t xml:space="preserve"> организаций</w:t>
      </w:r>
      <w:r w:rsidR="001B0344">
        <w:t>:</w:t>
      </w:r>
      <w:r w:rsidRPr="007E3835">
        <w:t xml:space="preserve"> </w:t>
      </w:r>
    </w:p>
    <w:p w:rsidR="0082125B" w:rsidRDefault="001B0344" w:rsidP="0082125B">
      <w:pPr>
        <w:ind w:firstLine="851"/>
        <w:jc w:val="both"/>
      </w:pPr>
      <w:r>
        <w:t>Ф. Р-7</w:t>
      </w:r>
      <w:r w:rsidR="0082125B" w:rsidRPr="007E3835">
        <w:t xml:space="preserve"> – </w:t>
      </w:r>
      <w:r w:rsidR="0082125B">
        <w:t>К</w:t>
      </w:r>
      <w:r>
        <w:t>ГБУЗ «Боготольская межрайонная больница</w:t>
      </w:r>
      <w:r w:rsidR="0082125B">
        <w:t xml:space="preserve">» оп. № 1 </w:t>
      </w:r>
      <w:r>
        <w:t>–</w:t>
      </w:r>
      <w:r w:rsidR="0082125B">
        <w:t xml:space="preserve"> </w:t>
      </w:r>
      <w:r>
        <w:t>9/оп. 2-13 дел за 2014 г.</w:t>
      </w:r>
      <w:r w:rsidR="0082125B">
        <w:t>;</w:t>
      </w:r>
    </w:p>
    <w:p w:rsidR="001B0344" w:rsidRDefault="001B0344" w:rsidP="0082125B">
      <w:pPr>
        <w:ind w:firstLine="851"/>
        <w:jc w:val="both"/>
      </w:pPr>
      <w:r>
        <w:t>Ф. Р-13 – А</w:t>
      </w:r>
      <w:r w:rsidRPr="007E3835">
        <w:t>дминистрация города</w:t>
      </w:r>
      <w:r>
        <w:t xml:space="preserve"> Боготола оп. 1- 52/оп. 2 – 15 дел за 2014 г.;</w:t>
      </w:r>
    </w:p>
    <w:p w:rsidR="00A45651" w:rsidRDefault="00A45651" w:rsidP="00A45651">
      <w:pPr>
        <w:tabs>
          <w:tab w:val="left" w:pos="142"/>
          <w:tab w:val="left" w:pos="284"/>
          <w:tab w:val="left" w:pos="426"/>
        </w:tabs>
        <w:ind w:firstLine="709"/>
        <w:jc w:val="both"/>
      </w:pPr>
      <w:r>
        <w:t>Ф. № Р-37 – финансовое управление администрации города Боготола оп. 1 – 7/оп. 2 – 1</w:t>
      </w:r>
      <w:r w:rsidRPr="005D6119">
        <w:t xml:space="preserve"> </w:t>
      </w:r>
      <w:r>
        <w:t>дело за 2014г.;</w:t>
      </w:r>
    </w:p>
    <w:p w:rsidR="00A45651" w:rsidRDefault="00A45651" w:rsidP="00A45651">
      <w:pPr>
        <w:ind w:firstLine="709"/>
        <w:jc w:val="both"/>
      </w:pPr>
      <w:r w:rsidRPr="005D6119">
        <w:t>Ф.</w:t>
      </w:r>
      <w:r>
        <w:t xml:space="preserve"> №</w:t>
      </w:r>
      <w:r w:rsidRPr="005D6119">
        <w:t xml:space="preserve"> Р-38 – </w:t>
      </w:r>
      <w:r>
        <w:t>У</w:t>
      </w:r>
      <w:r w:rsidRPr="005D6119">
        <w:t xml:space="preserve">правление образования </w:t>
      </w:r>
      <w:r>
        <w:t xml:space="preserve">оп. 1 – 10/оп. 2 – 2 </w:t>
      </w:r>
      <w:r w:rsidRPr="005D6119">
        <w:t>дел</w:t>
      </w:r>
      <w:r>
        <w:t>а</w:t>
      </w:r>
      <w:r w:rsidRPr="005D6119">
        <w:t xml:space="preserve"> за 201</w:t>
      </w:r>
      <w:r>
        <w:t>3 -2014г.</w:t>
      </w:r>
      <w:r w:rsidRPr="005D6119">
        <w:t>г.;</w:t>
      </w:r>
    </w:p>
    <w:p w:rsidR="00A45651" w:rsidRDefault="00A45651" w:rsidP="00A45651">
      <w:pPr>
        <w:tabs>
          <w:tab w:val="left" w:pos="142"/>
          <w:tab w:val="left" w:pos="284"/>
          <w:tab w:val="left" w:pos="426"/>
        </w:tabs>
        <w:ind w:firstLine="709"/>
        <w:jc w:val="both"/>
      </w:pPr>
      <w:r>
        <w:t>Ф. № Р-49 – межрайонная прокуратура оп. 1 – 25 дел за 2014г.;</w:t>
      </w:r>
    </w:p>
    <w:p w:rsidR="00A45651" w:rsidRDefault="00A45651" w:rsidP="00A45651">
      <w:pPr>
        <w:tabs>
          <w:tab w:val="left" w:pos="142"/>
        </w:tabs>
        <w:ind w:firstLine="709"/>
        <w:jc w:val="both"/>
      </w:pPr>
      <w:r>
        <w:t>Ф. № Р-57 – отдел культуры администрации города Боготола оп. 1 – 6 дел за 2014г.;</w:t>
      </w:r>
    </w:p>
    <w:p w:rsidR="00A45651" w:rsidRDefault="00A45651" w:rsidP="00A45651">
      <w:pPr>
        <w:ind w:firstLine="709"/>
        <w:jc w:val="both"/>
      </w:pPr>
      <w:r>
        <w:t>Ф. № Р-59 – Боготольский районный суд оп. 1 – 1дело за 2014г.;</w:t>
      </w:r>
    </w:p>
    <w:p w:rsidR="00A45651" w:rsidRDefault="00A45651" w:rsidP="00A45651">
      <w:pPr>
        <w:ind w:firstLine="709"/>
        <w:jc w:val="both"/>
      </w:pPr>
      <w:r>
        <w:t>Ф. № Р-62 – МКУ «Боготольский городской архив» оп. 1 – 3 дела за 2014г.;</w:t>
      </w:r>
    </w:p>
    <w:p w:rsidR="00A45651" w:rsidRDefault="00A45651" w:rsidP="00A45651">
      <w:pPr>
        <w:ind w:firstLine="709"/>
        <w:jc w:val="both"/>
      </w:pPr>
      <w:r>
        <w:t>Ф. № Р-66 – ООО «Боготол Инструмент Сервис» оп. 1 – 3/оп. 2 – 22 дела за 2013-2017гг.;</w:t>
      </w:r>
    </w:p>
    <w:p w:rsidR="00A45651" w:rsidRDefault="00A45651" w:rsidP="00A45651">
      <w:pPr>
        <w:ind w:firstLine="709"/>
        <w:jc w:val="both"/>
      </w:pPr>
      <w:r>
        <w:t>Ф. № Р-99 – территориальная избирательная комиссия города Боготола оп. 1 – 24 дела за 2015г.;</w:t>
      </w:r>
    </w:p>
    <w:p w:rsidR="00A45651" w:rsidRPr="005D6119" w:rsidRDefault="00A45651" w:rsidP="00A45651">
      <w:pPr>
        <w:ind w:firstLine="709"/>
        <w:jc w:val="both"/>
      </w:pPr>
      <w:r>
        <w:lastRenderedPageBreak/>
        <w:t>Ф. № Р-102 – КГКУ «Центр занятости населения г. Боготола» оп. 1 – 5/оп. 2 – 5 дел за 2014г.;</w:t>
      </w:r>
    </w:p>
    <w:p w:rsidR="00A45651" w:rsidRDefault="00A45651" w:rsidP="00A45651">
      <w:pPr>
        <w:ind w:firstLine="709"/>
        <w:jc w:val="both"/>
      </w:pPr>
      <w:r w:rsidRPr="005D6119">
        <w:t>Ф.</w:t>
      </w:r>
      <w:r>
        <w:t xml:space="preserve"> №</w:t>
      </w:r>
      <w:r w:rsidRPr="005D6119">
        <w:t xml:space="preserve"> Р-115 –</w:t>
      </w:r>
      <w:r>
        <w:t xml:space="preserve"> </w:t>
      </w:r>
      <w:r w:rsidRPr="005D6119">
        <w:t xml:space="preserve">Боготольский городской Совет </w:t>
      </w:r>
      <w:r>
        <w:t xml:space="preserve">оп. 1 – 14 </w:t>
      </w:r>
      <w:r w:rsidRPr="005D6119">
        <w:t>дел за 201</w:t>
      </w:r>
      <w:r>
        <w:t>4</w:t>
      </w:r>
      <w:r w:rsidRPr="005D6119">
        <w:t>г.;</w:t>
      </w:r>
    </w:p>
    <w:p w:rsidR="00A45651" w:rsidRDefault="00A45651" w:rsidP="00A45651">
      <w:pPr>
        <w:ind w:firstLine="709"/>
        <w:jc w:val="both"/>
      </w:pPr>
      <w:r w:rsidRPr="005D6119">
        <w:t xml:space="preserve">Ф. </w:t>
      </w:r>
      <w:r>
        <w:t xml:space="preserve">№ </w:t>
      </w:r>
      <w:r w:rsidRPr="005D6119">
        <w:t xml:space="preserve">Р-122 – </w:t>
      </w:r>
      <w:r>
        <w:t>У</w:t>
      </w:r>
      <w:r w:rsidRPr="005D6119">
        <w:t>правление социальной защиты населения г. Боготола</w:t>
      </w:r>
      <w:r>
        <w:t xml:space="preserve"> оп. 1 – 10/оп. 2 – 2</w:t>
      </w:r>
      <w:r w:rsidRPr="005D6119">
        <w:t xml:space="preserve"> дел</w:t>
      </w:r>
      <w:r>
        <w:t>а</w:t>
      </w:r>
      <w:r w:rsidRPr="005D6119">
        <w:t xml:space="preserve"> за 20</w:t>
      </w:r>
      <w:r>
        <w:t>14г;</w:t>
      </w:r>
    </w:p>
    <w:p w:rsidR="00A45651" w:rsidRDefault="00A45651" w:rsidP="00A45651">
      <w:pPr>
        <w:tabs>
          <w:tab w:val="left" w:pos="142"/>
          <w:tab w:val="left" w:pos="284"/>
          <w:tab w:val="left" w:pos="426"/>
        </w:tabs>
        <w:ind w:firstLine="709"/>
        <w:jc w:val="both"/>
      </w:pPr>
      <w:r>
        <w:t>Ф. № Р-123 – управление пенсионного фонда оп. 1 – 9/оп. 2 – 3 дела за 2014г.;</w:t>
      </w:r>
    </w:p>
    <w:p w:rsidR="00A45651" w:rsidRPr="005D6119" w:rsidRDefault="00A45651" w:rsidP="00A45651">
      <w:pPr>
        <w:ind w:firstLine="709"/>
        <w:jc w:val="both"/>
      </w:pPr>
      <w:r>
        <w:t>Ф. № Р-125 – ООО «Водоканал» оп. 2 – 36 дел за 2011-2017 гг.</w:t>
      </w:r>
      <w:r w:rsidRPr="005D6119">
        <w:t xml:space="preserve">          </w:t>
      </w:r>
    </w:p>
    <w:p w:rsidR="001B0344" w:rsidRDefault="00762DFC" w:rsidP="00762DFC">
      <w:pPr>
        <w:jc w:val="both"/>
      </w:pPr>
      <w:r>
        <w:t xml:space="preserve">          </w:t>
      </w:r>
      <w:r w:rsidR="00A45651">
        <w:t>Ф. № Р-129 – МКУ «Специализированное учреждение по ведению бухгалтерского учета» оп. 1 – 20/оп. 2 – 37 дел за 2014г.</w:t>
      </w:r>
    </w:p>
    <w:p w:rsidR="00BC07A7" w:rsidRDefault="00BC07A7" w:rsidP="0082125B">
      <w:pPr>
        <w:jc w:val="both"/>
      </w:pPr>
      <w:r>
        <w:t>В сфере использования архивных документов:</w:t>
      </w:r>
    </w:p>
    <w:p w:rsidR="00365883" w:rsidRDefault="00365883" w:rsidP="00365883">
      <w:pPr>
        <w:ind w:firstLine="851"/>
        <w:jc w:val="both"/>
      </w:pPr>
      <w:r>
        <w:t>- предоставлена информация по знаменательным датам в истории города для отдела культуры, в связи с проведением празднования 12</w:t>
      </w:r>
      <w:r w:rsidR="00A45651">
        <w:t>5-летием</w:t>
      </w:r>
      <w:r>
        <w:t xml:space="preserve"> города Боготола;</w:t>
      </w:r>
    </w:p>
    <w:p w:rsidR="00365883" w:rsidRDefault="00365883" w:rsidP="00365883">
      <w:pPr>
        <w:ind w:firstLine="851"/>
        <w:jc w:val="both"/>
      </w:pPr>
      <w:r>
        <w:t>- продолжается</w:t>
      </w:r>
      <w:r w:rsidRPr="00D93236">
        <w:t xml:space="preserve"> работ</w:t>
      </w:r>
      <w:r>
        <w:t>а</w:t>
      </w:r>
      <w:r w:rsidRPr="00D93236">
        <w:t xml:space="preserve"> по электронному взаимодействию с отделениями ПФР</w:t>
      </w:r>
      <w:r w:rsidR="00A45651">
        <w:t>, получено 365 запросов</w:t>
      </w:r>
      <w:r w:rsidRPr="00D93236">
        <w:t>;</w:t>
      </w:r>
    </w:p>
    <w:p w:rsidR="00365883" w:rsidRPr="00D93236" w:rsidRDefault="00365883" w:rsidP="00365883">
      <w:pPr>
        <w:ind w:firstLine="851"/>
        <w:jc w:val="both"/>
      </w:pPr>
      <w:r>
        <w:t>- продолжается ведение БД «Местонахождение докуме</w:t>
      </w:r>
      <w:r w:rsidR="00A45651">
        <w:t>нтов по личному составу» внесена 1 новая</w:t>
      </w:r>
      <w:r>
        <w:t xml:space="preserve"> карточк</w:t>
      </w:r>
      <w:r w:rsidR="00A45651">
        <w:t>а</w:t>
      </w:r>
      <w:r>
        <w:t xml:space="preserve"> </w:t>
      </w:r>
      <w:r w:rsidR="00A45651">
        <w:t>Красноярский региональный филиал Коммерческий банк «Сибирское ОВК» ОАО «Дополнительный офис № 1326</w:t>
      </w:r>
      <w:r>
        <w:t xml:space="preserve">, добавлены документы в карточку Боготольского завода слесарно – монтажного инструмента и </w:t>
      </w:r>
      <w:r w:rsidR="00A45651">
        <w:t>ООО «Водоканал»</w:t>
      </w:r>
      <w:r>
        <w:t>;</w:t>
      </w:r>
    </w:p>
    <w:p w:rsidR="00365883" w:rsidRPr="00D93236" w:rsidRDefault="00365883" w:rsidP="00365883">
      <w:pPr>
        <w:ind w:firstLine="851"/>
        <w:jc w:val="both"/>
      </w:pPr>
      <w:r w:rsidRPr="00D93236">
        <w:t>- своевременное и качественное предоставление гражданам архивной информации;</w:t>
      </w:r>
    </w:p>
    <w:p w:rsidR="00365883" w:rsidRDefault="00365883" w:rsidP="00365883">
      <w:pPr>
        <w:ind w:firstLine="851"/>
        <w:jc w:val="both"/>
      </w:pPr>
      <w:r w:rsidRPr="00D93236">
        <w:t xml:space="preserve">- исполнено </w:t>
      </w:r>
      <w:r w:rsidR="0094751D">
        <w:t>709</w:t>
      </w:r>
      <w:r w:rsidRPr="00D93236">
        <w:t xml:space="preserve"> запрос</w:t>
      </w:r>
      <w:r w:rsidR="0094751D">
        <w:t>ов</w:t>
      </w:r>
      <w:r w:rsidRPr="00D93236">
        <w:t xml:space="preserve"> социально – правового характера, из них </w:t>
      </w:r>
      <w:r w:rsidR="0094751D">
        <w:t>641</w:t>
      </w:r>
      <w:r w:rsidRPr="00D93236">
        <w:t xml:space="preserve"> с положительным результатом, </w:t>
      </w:r>
      <w:r w:rsidR="0094751D">
        <w:t>572</w:t>
      </w:r>
      <w:r w:rsidRPr="00D93236">
        <w:t xml:space="preserve"> тематических запроса, из них </w:t>
      </w:r>
      <w:r>
        <w:t>47</w:t>
      </w:r>
      <w:r w:rsidR="0094751D">
        <w:t>0</w:t>
      </w:r>
      <w:r>
        <w:t xml:space="preserve"> с положительным результатом. В архиве </w:t>
      </w:r>
      <w:r w:rsidR="0094751D">
        <w:t>(читального зала нет) работало 8</w:t>
      </w:r>
      <w:r>
        <w:t xml:space="preserve"> посетителей</w:t>
      </w:r>
      <w:r w:rsidR="0094751D">
        <w:t>, выдано для работы 59 книг</w:t>
      </w:r>
      <w:r>
        <w:t xml:space="preserve">. </w:t>
      </w:r>
      <w:r w:rsidR="0094751D">
        <w:t>Посещение архива участниками проекта «Сибирский крест» с целью изучения жизни, деятельности, мученической кончины и духовного подвига священномучеников.</w:t>
      </w:r>
      <w:r w:rsidR="0094751D" w:rsidRPr="005D6119">
        <w:t xml:space="preserve"> </w:t>
      </w:r>
      <w:r>
        <w:t xml:space="preserve">Для работы исследователей и исполнения запросов </w:t>
      </w:r>
      <w:r w:rsidR="0094751D">
        <w:t>изъято и заложено в коробки 3378</w:t>
      </w:r>
      <w:r>
        <w:t xml:space="preserve"> дел.</w:t>
      </w:r>
    </w:p>
    <w:p w:rsidR="00494106" w:rsidRDefault="00FE67D2" w:rsidP="000D1AA5">
      <w:pPr>
        <w:jc w:val="both"/>
        <w:rPr>
          <w:b/>
        </w:rPr>
      </w:pPr>
      <w:r>
        <w:rPr>
          <w:b/>
          <w:u w:val="single"/>
        </w:rPr>
        <w:t>Подпрограмма 4</w:t>
      </w:r>
      <w:r w:rsidRPr="008E6950">
        <w:rPr>
          <w:b/>
          <w:u w:val="single"/>
        </w:rPr>
        <w:t>.</w:t>
      </w:r>
      <w:r w:rsidRPr="008E6950">
        <w:rPr>
          <w:b/>
        </w:rPr>
        <w:t xml:space="preserve"> </w:t>
      </w:r>
      <w:r w:rsidR="008629C6">
        <w:rPr>
          <w:b/>
        </w:rPr>
        <w:t>«</w:t>
      </w:r>
      <w:r>
        <w:rPr>
          <w:b/>
        </w:rPr>
        <w:t xml:space="preserve">Обеспечение </w:t>
      </w:r>
      <w:r w:rsidR="008629C6">
        <w:rPr>
          <w:b/>
        </w:rPr>
        <w:t xml:space="preserve">условий реализации </w:t>
      </w:r>
      <w:r>
        <w:rPr>
          <w:b/>
        </w:rPr>
        <w:t>программы и прочие мероприятия</w:t>
      </w:r>
      <w:r w:rsidR="008629C6">
        <w:rPr>
          <w:b/>
        </w:rPr>
        <w:t>»</w:t>
      </w:r>
      <w:r w:rsidR="00494106">
        <w:rPr>
          <w:b/>
        </w:rPr>
        <w:t xml:space="preserve"> </w:t>
      </w:r>
    </w:p>
    <w:p w:rsidR="00FB203C" w:rsidRDefault="00E36BAC" w:rsidP="00FB20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B203C" w:rsidRPr="00FB203C">
        <w:rPr>
          <w:rFonts w:ascii="Times New Roman" w:hAnsi="Times New Roman" w:cs="Times New Roman"/>
          <w:sz w:val="28"/>
          <w:szCs w:val="28"/>
        </w:rPr>
        <w:t xml:space="preserve">приобретено оборудование </w:t>
      </w:r>
      <w:r w:rsidR="00FB203C" w:rsidRPr="00FB203C">
        <w:rPr>
          <w:rFonts w:ascii="Times New Roman" w:hAnsi="Times New Roman" w:cs="Times New Roman"/>
          <w:color w:val="000000" w:themeColor="text1"/>
          <w:sz w:val="28"/>
          <w:szCs w:val="28"/>
        </w:rPr>
        <w:t>для развития учреждений культуры</w:t>
      </w:r>
      <w:r w:rsidR="006C75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3 229,43</w:t>
      </w:r>
      <w:r w:rsidR="00FB203C" w:rsidRPr="00FB203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B203C" w:rsidRPr="00FB203C">
        <w:rPr>
          <w:rFonts w:ascii="Times New Roman" w:hAnsi="Times New Roman" w:cs="Times New Roman"/>
          <w:sz w:val="28"/>
          <w:szCs w:val="28"/>
        </w:rPr>
        <w:t xml:space="preserve">тыс. рублей, в том числе: </w:t>
      </w:r>
      <w:r>
        <w:rPr>
          <w:rFonts w:ascii="Times New Roman" w:hAnsi="Times New Roman" w:cs="Times New Roman"/>
          <w:sz w:val="28"/>
          <w:szCs w:val="28"/>
        </w:rPr>
        <w:t>федеральный бюджет – 1 414,0 тыс. рублей; краевой бюджет – 1 377,09</w:t>
      </w:r>
      <w:r w:rsidR="00FB203C" w:rsidRPr="00FB203C">
        <w:rPr>
          <w:rFonts w:ascii="Times New Roman" w:hAnsi="Times New Roman" w:cs="Times New Roman"/>
          <w:sz w:val="28"/>
          <w:szCs w:val="28"/>
        </w:rPr>
        <w:t xml:space="preserve"> тыс. рублей;</w:t>
      </w:r>
      <w:r w:rsidR="00FB20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местный бюджет – 364,07</w:t>
      </w:r>
      <w:r w:rsidR="00FB203C" w:rsidRPr="00FB203C">
        <w:rPr>
          <w:rFonts w:ascii="Times New Roman" w:hAnsi="Times New Roman" w:cs="Times New Roman"/>
          <w:sz w:val="28"/>
          <w:szCs w:val="28"/>
        </w:rPr>
        <w:t xml:space="preserve"> тыс. рублей;</w:t>
      </w:r>
      <w:r w:rsidR="00FB20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внебюджетные источники – 74,27</w:t>
      </w:r>
      <w:r w:rsidR="00FB203C" w:rsidRPr="00FB203C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FB203C">
        <w:rPr>
          <w:rFonts w:ascii="Times New Roman" w:hAnsi="Times New Roman" w:cs="Times New Roman"/>
          <w:sz w:val="28"/>
          <w:szCs w:val="28"/>
        </w:rPr>
        <w:t>;</w:t>
      </w:r>
    </w:p>
    <w:p w:rsidR="00FB203C" w:rsidRDefault="00FB203C" w:rsidP="00FB20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C24385">
        <w:rPr>
          <w:rFonts w:ascii="Times New Roman" w:hAnsi="Times New Roman" w:cs="Times New Roman"/>
          <w:sz w:val="28"/>
          <w:szCs w:val="28"/>
        </w:rPr>
        <w:t xml:space="preserve">- </w:t>
      </w:r>
      <w:r w:rsidR="00E36BAC">
        <w:rPr>
          <w:rFonts w:ascii="Times New Roman" w:hAnsi="Times New Roman" w:cs="Times New Roman"/>
          <w:sz w:val="28"/>
          <w:szCs w:val="28"/>
        </w:rPr>
        <w:t>п</w:t>
      </w:r>
      <w:r w:rsidR="00C24385" w:rsidRPr="00C24385">
        <w:rPr>
          <w:rFonts w:ascii="Times New Roman" w:hAnsi="Times New Roman" w:cs="Times New Roman"/>
          <w:sz w:val="28"/>
          <w:szCs w:val="28"/>
        </w:rPr>
        <w:t>латные усл</w:t>
      </w:r>
      <w:r w:rsidR="00E36BAC">
        <w:rPr>
          <w:rFonts w:ascii="Times New Roman" w:hAnsi="Times New Roman" w:cs="Times New Roman"/>
          <w:sz w:val="28"/>
          <w:szCs w:val="28"/>
        </w:rPr>
        <w:t>уги населению оказаны на 1 815,1</w:t>
      </w:r>
      <w:r w:rsidR="00C24385" w:rsidRPr="00C24385">
        <w:rPr>
          <w:rFonts w:ascii="Times New Roman" w:hAnsi="Times New Roman" w:cs="Times New Roman"/>
          <w:sz w:val="28"/>
          <w:szCs w:val="28"/>
        </w:rPr>
        <w:t xml:space="preserve"> тыс.</w:t>
      </w:r>
      <w:r w:rsidR="005C48C2">
        <w:rPr>
          <w:rFonts w:ascii="Times New Roman" w:hAnsi="Times New Roman" w:cs="Times New Roman"/>
          <w:sz w:val="28"/>
          <w:szCs w:val="28"/>
        </w:rPr>
        <w:t xml:space="preserve"> </w:t>
      </w:r>
      <w:r w:rsidR="00C24385" w:rsidRPr="00C24385">
        <w:rPr>
          <w:rFonts w:ascii="Times New Roman" w:hAnsi="Times New Roman" w:cs="Times New Roman"/>
          <w:sz w:val="28"/>
          <w:szCs w:val="28"/>
        </w:rPr>
        <w:t>рублей</w:t>
      </w:r>
      <w:r w:rsidR="00C24385">
        <w:rPr>
          <w:rFonts w:ascii="Times New Roman" w:hAnsi="Times New Roman" w:cs="Times New Roman"/>
          <w:sz w:val="28"/>
          <w:szCs w:val="28"/>
        </w:rPr>
        <w:t>;</w:t>
      </w:r>
    </w:p>
    <w:p w:rsidR="00FE67D2" w:rsidRPr="00FB203C" w:rsidRDefault="00FE67D2" w:rsidP="00FB20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B203C">
        <w:rPr>
          <w:rFonts w:ascii="Times New Roman" w:hAnsi="Times New Roman" w:cs="Times New Roman"/>
          <w:b/>
          <w:sz w:val="28"/>
          <w:szCs w:val="28"/>
        </w:rPr>
        <w:t>Оценка эффективности реализации программы</w:t>
      </w:r>
    </w:p>
    <w:p w:rsidR="008E6950" w:rsidRPr="008E6950" w:rsidRDefault="00E81511" w:rsidP="008E6950">
      <w:pPr>
        <w:jc w:val="both"/>
      </w:pPr>
      <w:r>
        <w:t>На 201</w:t>
      </w:r>
      <w:r w:rsidR="00750C3C">
        <w:t>8</w:t>
      </w:r>
      <w:r w:rsidR="008E6950" w:rsidRPr="008E6950">
        <w:t xml:space="preserve"> год предусмотрено </w:t>
      </w:r>
      <w:r w:rsidR="00153E1C" w:rsidRPr="004C788A">
        <w:t>5</w:t>
      </w:r>
      <w:r w:rsidR="008E6950" w:rsidRPr="004C788A">
        <w:t xml:space="preserve"> целевых индикаторов программы и 1</w:t>
      </w:r>
      <w:r w:rsidR="00503BD5" w:rsidRPr="004C788A">
        <w:t>2</w:t>
      </w:r>
      <w:r w:rsidR="008E6950" w:rsidRPr="004C788A">
        <w:t xml:space="preserve"> показателей результативности.</w:t>
      </w:r>
    </w:p>
    <w:p w:rsidR="00D13220" w:rsidRPr="008E6950" w:rsidRDefault="008E6950" w:rsidP="008E6950">
      <w:pPr>
        <w:jc w:val="both"/>
      </w:pPr>
      <w:bookmarkStart w:id="24" w:name="_Toc416704695"/>
      <w:bookmarkStart w:id="25" w:name="_Toc416704861"/>
      <w:bookmarkStart w:id="26" w:name="_Toc416705514"/>
      <w:r w:rsidRPr="008E6950">
        <w:t>В соответствии с методикой оценки эффе</w:t>
      </w:r>
      <w:r w:rsidR="006C75C5">
        <w:t xml:space="preserve">ктивность реализации программы </w:t>
      </w:r>
      <w:r w:rsidRPr="008E6950">
        <w:t>оценена как</w:t>
      </w:r>
      <w:r w:rsidRPr="008E6950">
        <w:rPr>
          <w:b/>
        </w:rPr>
        <w:t xml:space="preserve"> </w:t>
      </w:r>
      <w:r w:rsidRPr="008E6950">
        <w:t>высокая:</w:t>
      </w:r>
      <w:bookmarkEnd w:id="24"/>
      <w:bookmarkEnd w:id="25"/>
      <w:bookmarkEnd w:id="26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9"/>
        <w:gridCol w:w="1320"/>
        <w:gridCol w:w="2082"/>
      </w:tblGrid>
      <w:tr w:rsidR="008E6950" w:rsidRPr="008E6950" w:rsidTr="00A75C9F">
        <w:trPr>
          <w:trHeight w:val="483"/>
          <w:tblHeader/>
          <w:jc w:val="center"/>
        </w:trPr>
        <w:tc>
          <w:tcPr>
            <w:tcW w:w="6624" w:type="dxa"/>
            <w:vAlign w:val="center"/>
          </w:tcPr>
          <w:p w:rsidR="008E6950" w:rsidRPr="008E6950" w:rsidRDefault="008E6950" w:rsidP="008E6950">
            <w:pPr>
              <w:jc w:val="both"/>
            </w:pPr>
            <w:r w:rsidRPr="008E6950">
              <w:lastRenderedPageBreak/>
              <w:t>Критерий оценки</w:t>
            </w:r>
          </w:p>
        </w:tc>
        <w:tc>
          <w:tcPr>
            <w:tcW w:w="1134" w:type="dxa"/>
            <w:vAlign w:val="center"/>
          </w:tcPr>
          <w:p w:rsidR="008E6950" w:rsidRPr="008E6950" w:rsidRDefault="008E6950" w:rsidP="008E6950">
            <w:pPr>
              <w:jc w:val="both"/>
            </w:pPr>
            <w:r w:rsidRPr="008E6950">
              <w:t>Значение оценки</w:t>
            </w:r>
          </w:p>
        </w:tc>
        <w:tc>
          <w:tcPr>
            <w:tcW w:w="2087" w:type="dxa"/>
            <w:vAlign w:val="center"/>
          </w:tcPr>
          <w:p w:rsidR="008E6950" w:rsidRPr="008E6950" w:rsidRDefault="008E6950" w:rsidP="008E6950">
            <w:pPr>
              <w:jc w:val="both"/>
            </w:pPr>
            <w:r w:rsidRPr="008E6950">
              <w:t>Интерпретация оценки</w:t>
            </w:r>
          </w:p>
        </w:tc>
      </w:tr>
      <w:tr w:rsidR="008E6950" w:rsidRPr="008E6950" w:rsidTr="00A75C9F">
        <w:trPr>
          <w:jc w:val="center"/>
        </w:trPr>
        <w:tc>
          <w:tcPr>
            <w:tcW w:w="6624" w:type="dxa"/>
          </w:tcPr>
          <w:p w:rsidR="008E6950" w:rsidRPr="008E6950" w:rsidRDefault="008E6950" w:rsidP="008E6950">
            <w:pPr>
              <w:jc w:val="both"/>
            </w:pPr>
            <w:r w:rsidRPr="008E6950">
              <w:t>Полнота и эффективность использования бюджетных ассигнований на реализацию Программы</w:t>
            </w:r>
          </w:p>
        </w:tc>
        <w:tc>
          <w:tcPr>
            <w:tcW w:w="1134" w:type="dxa"/>
          </w:tcPr>
          <w:p w:rsidR="008E6950" w:rsidRPr="008E6950" w:rsidRDefault="0002750E" w:rsidP="00C62F83">
            <w:pPr>
              <w:jc w:val="center"/>
            </w:pPr>
            <w:r>
              <w:t>1</w:t>
            </w:r>
          </w:p>
        </w:tc>
        <w:tc>
          <w:tcPr>
            <w:tcW w:w="2087" w:type="dxa"/>
          </w:tcPr>
          <w:p w:rsidR="008E6950" w:rsidRPr="008E6950" w:rsidRDefault="00153E1C" w:rsidP="00153E1C">
            <w:pPr>
              <w:jc w:val="center"/>
            </w:pPr>
            <w:r>
              <w:t>высокая</w:t>
            </w:r>
          </w:p>
        </w:tc>
      </w:tr>
      <w:tr w:rsidR="008E6950" w:rsidRPr="008E6950" w:rsidTr="00A75C9F">
        <w:trPr>
          <w:trHeight w:val="586"/>
          <w:jc w:val="center"/>
        </w:trPr>
        <w:tc>
          <w:tcPr>
            <w:tcW w:w="6624" w:type="dxa"/>
          </w:tcPr>
          <w:p w:rsidR="008E6950" w:rsidRPr="008E6950" w:rsidRDefault="008E6950" w:rsidP="008E6950">
            <w:pPr>
              <w:jc w:val="both"/>
            </w:pPr>
            <w:r w:rsidRPr="008E6950">
              <w:t>Степень достижения целевых индикаторов Программы</w:t>
            </w:r>
          </w:p>
        </w:tc>
        <w:tc>
          <w:tcPr>
            <w:tcW w:w="1134" w:type="dxa"/>
          </w:tcPr>
          <w:p w:rsidR="008E6950" w:rsidRPr="008E6950" w:rsidRDefault="0002750E" w:rsidP="00496ABD">
            <w:pPr>
              <w:jc w:val="center"/>
            </w:pPr>
            <w:r>
              <w:t>1</w:t>
            </w:r>
          </w:p>
        </w:tc>
        <w:tc>
          <w:tcPr>
            <w:tcW w:w="2087" w:type="dxa"/>
          </w:tcPr>
          <w:p w:rsidR="008E6950" w:rsidRPr="008E6950" w:rsidRDefault="00153E1C" w:rsidP="00153E1C">
            <w:pPr>
              <w:jc w:val="center"/>
            </w:pPr>
            <w:r>
              <w:t>высокая</w:t>
            </w:r>
          </w:p>
        </w:tc>
      </w:tr>
      <w:tr w:rsidR="008E6950" w:rsidRPr="008E6950" w:rsidTr="00A75C9F">
        <w:trPr>
          <w:trHeight w:val="653"/>
          <w:jc w:val="center"/>
        </w:trPr>
        <w:tc>
          <w:tcPr>
            <w:tcW w:w="6624" w:type="dxa"/>
          </w:tcPr>
          <w:p w:rsidR="008E6950" w:rsidRPr="008E6950" w:rsidRDefault="008E6950" w:rsidP="008E6950">
            <w:pPr>
              <w:jc w:val="both"/>
            </w:pPr>
            <w:r w:rsidRPr="008E6950">
              <w:t>Степень достижения показателей результативности Программы</w:t>
            </w:r>
          </w:p>
        </w:tc>
        <w:tc>
          <w:tcPr>
            <w:tcW w:w="1134" w:type="dxa"/>
          </w:tcPr>
          <w:p w:rsidR="008E6950" w:rsidRPr="008E6950" w:rsidRDefault="0002750E" w:rsidP="00496ABD">
            <w:pPr>
              <w:jc w:val="center"/>
            </w:pPr>
            <w:r>
              <w:t>1</w:t>
            </w:r>
          </w:p>
        </w:tc>
        <w:tc>
          <w:tcPr>
            <w:tcW w:w="2087" w:type="dxa"/>
          </w:tcPr>
          <w:p w:rsidR="008E6950" w:rsidRPr="008E6950" w:rsidRDefault="00153E1C" w:rsidP="00153E1C">
            <w:pPr>
              <w:jc w:val="center"/>
            </w:pPr>
            <w:r>
              <w:t>высокая</w:t>
            </w:r>
          </w:p>
        </w:tc>
      </w:tr>
      <w:tr w:rsidR="008E6950" w:rsidRPr="008E6950" w:rsidTr="00A75C9F">
        <w:trPr>
          <w:trHeight w:val="549"/>
          <w:jc w:val="center"/>
        </w:trPr>
        <w:tc>
          <w:tcPr>
            <w:tcW w:w="6624" w:type="dxa"/>
          </w:tcPr>
          <w:p w:rsidR="008E6950" w:rsidRPr="008E6950" w:rsidRDefault="008E6950" w:rsidP="008E6950">
            <w:pPr>
              <w:jc w:val="both"/>
            </w:pPr>
            <w:r w:rsidRPr="008E6950">
              <w:t>Итоговая оценка эффективности реализации Программы</w:t>
            </w:r>
          </w:p>
        </w:tc>
        <w:tc>
          <w:tcPr>
            <w:tcW w:w="1134" w:type="dxa"/>
          </w:tcPr>
          <w:p w:rsidR="008E6950" w:rsidRPr="008E6950" w:rsidRDefault="0002750E" w:rsidP="00496ABD">
            <w:pPr>
              <w:jc w:val="center"/>
            </w:pPr>
            <w:r>
              <w:t>1</w:t>
            </w:r>
          </w:p>
        </w:tc>
        <w:tc>
          <w:tcPr>
            <w:tcW w:w="2087" w:type="dxa"/>
          </w:tcPr>
          <w:p w:rsidR="008E6950" w:rsidRPr="008E6950" w:rsidRDefault="00153E1C" w:rsidP="00153E1C">
            <w:pPr>
              <w:jc w:val="center"/>
            </w:pPr>
            <w:r>
              <w:t>высокая</w:t>
            </w:r>
          </w:p>
        </w:tc>
      </w:tr>
    </w:tbl>
    <w:p w:rsidR="0097016C" w:rsidRDefault="0097016C" w:rsidP="0097016C">
      <w:pPr>
        <w:pStyle w:val="a9"/>
        <w:ind w:left="1004"/>
        <w:jc w:val="both"/>
        <w:rPr>
          <w:b/>
          <w:i w:val="0"/>
        </w:rPr>
      </w:pPr>
      <w:bookmarkStart w:id="27" w:name="_Toc423358245"/>
      <w:bookmarkStart w:id="28" w:name="_Toc416704622"/>
      <w:bookmarkStart w:id="29" w:name="_Toc416704788"/>
    </w:p>
    <w:p w:rsidR="00BE51EA" w:rsidRPr="00A81225" w:rsidRDefault="00BE51EA" w:rsidP="006C75C5">
      <w:pPr>
        <w:pStyle w:val="a9"/>
        <w:numPr>
          <w:ilvl w:val="0"/>
          <w:numId w:val="15"/>
        </w:numPr>
        <w:rPr>
          <w:b/>
          <w:i w:val="0"/>
        </w:rPr>
      </w:pPr>
      <w:r w:rsidRPr="00503BD5">
        <w:rPr>
          <w:b/>
          <w:i w:val="0"/>
        </w:rPr>
        <w:t>Муниципальная программа «</w:t>
      </w:r>
      <w:r w:rsidRPr="00A81225">
        <w:rPr>
          <w:b/>
          <w:i w:val="0"/>
        </w:rPr>
        <w:t>Развитие образования»</w:t>
      </w:r>
      <w:bookmarkEnd w:id="27"/>
      <w:bookmarkEnd w:id="28"/>
      <w:bookmarkEnd w:id="29"/>
    </w:p>
    <w:p w:rsidR="00966A5C" w:rsidRPr="00503BD5" w:rsidRDefault="00966A5C" w:rsidP="00966A5C">
      <w:pPr>
        <w:pStyle w:val="a9"/>
        <w:ind w:left="644"/>
        <w:jc w:val="both"/>
        <w:rPr>
          <w:b/>
          <w:i w:val="0"/>
        </w:rPr>
      </w:pPr>
    </w:p>
    <w:p w:rsidR="00BE51EA" w:rsidRPr="00BE51EA" w:rsidRDefault="00BE51EA" w:rsidP="00BE51EA">
      <w:pPr>
        <w:jc w:val="both"/>
      </w:pPr>
      <w:r w:rsidRPr="008E6950">
        <w:t>Утверждена постановлением ад</w:t>
      </w:r>
      <w:r>
        <w:t>министрации города Боготола от 04.10.2013г. № 12</w:t>
      </w:r>
      <w:r w:rsidRPr="00BE51EA">
        <w:t>6</w:t>
      </w:r>
      <w:r>
        <w:t>6</w:t>
      </w:r>
      <w:r w:rsidRPr="008E6950">
        <w:t>-п</w:t>
      </w:r>
    </w:p>
    <w:p w:rsidR="00BE51EA" w:rsidRDefault="00BE51EA" w:rsidP="00BE51EA">
      <w:pPr>
        <w:jc w:val="both"/>
        <w:rPr>
          <w:color w:val="000000"/>
        </w:rPr>
      </w:pPr>
      <w:r w:rsidRPr="00113CD7">
        <w:rPr>
          <w:b/>
        </w:rPr>
        <w:t>Органы администрации город</w:t>
      </w:r>
      <w:r>
        <w:rPr>
          <w:b/>
        </w:rPr>
        <w:t>а, ответственные за реализацию п</w:t>
      </w:r>
      <w:r w:rsidRPr="00113CD7">
        <w:rPr>
          <w:b/>
        </w:rPr>
        <w:t>рограммы:</w:t>
      </w:r>
      <w:r w:rsidRPr="00113CD7">
        <w:t xml:space="preserve"> </w:t>
      </w:r>
      <w:r>
        <w:rPr>
          <w:color w:val="000000"/>
        </w:rPr>
        <w:t xml:space="preserve">Управление образования города Боготола. </w:t>
      </w:r>
    </w:p>
    <w:p w:rsidR="00750C3C" w:rsidRDefault="00BE51EA" w:rsidP="00750C3C">
      <w:pPr>
        <w:autoSpaceDE w:val="0"/>
        <w:autoSpaceDN w:val="0"/>
        <w:adjustRightInd w:val="0"/>
        <w:jc w:val="both"/>
      </w:pPr>
      <w:r>
        <w:rPr>
          <w:b/>
        </w:rPr>
        <w:t>Цел</w:t>
      </w:r>
      <w:r w:rsidR="00750C3C">
        <w:rPr>
          <w:b/>
        </w:rPr>
        <w:t>и</w:t>
      </w:r>
      <w:r>
        <w:rPr>
          <w:b/>
        </w:rPr>
        <w:t xml:space="preserve"> п</w:t>
      </w:r>
      <w:r w:rsidRPr="00113CD7">
        <w:rPr>
          <w:b/>
        </w:rPr>
        <w:t>рограммы:</w:t>
      </w:r>
      <w:r w:rsidRPr="00113CD7">
        <w:t xml:space="preserve"> </w:t>
      </w:r>
      <w:bookmarkStart w:id="30" w:name="_Toc416704623"/>
      <w:bookmarkStart w:id="31" w:name="_Toc416704789"/>
      <w:bookmarkStart w:id="32" w:name="_Toc416705442"/>
    </w:p>
    <w:p w:rsidR="00750C3C" w:rsidRDefault="00750C3C" w:rsidP="00F17DCF">
      <w:pPr>
        <w:autoSpaceDE w:val="0"/>
        <w:autoSpaceDN w:val="0"/>
        <w:adjustRightInd w:val="0"/>
        <w:jc w:val="both"/>
      </w:pPr>
      <w:r>
        <w:t>1.</w:t>
      </w:r>
      <w:r>
        <w:tab/>
        <w:t>Обеспечение высокого качества образования, соответствующего потребностям граждан и перспективным задачам развития экономики города Боготола.</w:t>
      </w:r>
    </w:p>
    <w:p w:rsidR="00750C3C" w:rsidRDefault="00750C3C" w:rsidP="00F17DCF">
      <w:pPr>
        <w:autoSpaceDE w:val="0"/>
        <w:autoSpaceDN w:val="0"/>
        <w:adjustRightInd w:val="0"/>
        <w:jc w:val="both"/>
      </w:pPr>
      <w:r>
        <w:t>2.</w:t>
      </w:r>
      <w:r>
        <w:tab/>
        <w:t>Обеспечение отдыха и оздоровления детей в летний период. Государственная поддержка детей-сирот, детей, оставшихся без попечения родителей, а также лиц из их числа.</w:t>
      </w:r>
    </w:p>
    <w:p w:rsidR="00BE51EA" w:rsidRPr="00113CD7" w:rsidRDefault="00BE51EA" w:rsidP="00750C3C">
      <w:pPr>
        <w:autoSpaceDE w:val="0"/>
        <w:autoSpaceDN w:val="0"/>
        <w:adjustRightInd w:val="0"/>
        <w:jc w:val="both"/>
      </w:pPr>
      <w:r>
        <w:rPr>
          <w:b/>
        </w:rPr>
        <w:t>Задачи п</w:t>
      </w:r>
      <w:r w:rsidRPr="00113CD7">
        <w:rPr>
          <w:b/>
        </w:rPr>
        <w:t>рограммы:</w:t>
      </w:r>
      <w:bookmarkEnd w:id="30"/>
      <w:bookmarkEnd w:id="31"/>
      <w:bookmarkEnd w:id="32"/>
    </w:p>
    <w:p w:rsidR="00750C3C" w:rsidRDefault="00750C3C" w:rsidP="00F17DCF">
      <w:pPr>
        <w:autoSpaceDE w:val="0"/>
        <w:autoSpaceDN w:val="0"/>
        <w:adjustRightInd w:val="0"/>
        <w:jc w:val="both"/>
        <w:outlineLvl w:val="1"/>
      </w:pPr>
      <w:bookmarkStart w:id="33" w:name="_Toc416704630"/>
      <w:bookmarkStart w:id="34" w:name="_Toc416704796"/>
      <w:bookmarkStart w:id="35" w:name="_Toc416705449"/>
      <w:bookmarkStart w:id="36" w:name="_Toc423358246"/>
      <w:r>
        <w:t>1. Создание в системе дошкольного, общего, дополнительного образования равных возможностей для современного качества образования, позитивной социализации детей, обеспечение отдыха и оздоровления детей в летний период.</w:t>
      </w:r>
    </w:p>
    <w:p w:rsidR="00750C3C" w:rsidRDefault="00750C3C" w:rsidP="00F17DCF">
      <w:pPr>
        <w:autoSpaceDE w:val="0"/>
        <w:autoSpaceDN w:val="0"/>
        <w:adjustRightInd w:val="0"/>
        <w:jc w:val="both"/>
        <w:outlineLvl w:val="1"/>
      </w:pPr>
      <w:r>
        <w:t>2. Формирование кадрового ресурса системы образования, обеспечивающего необходимое качество образования детей, соответствующего   потребностям граждан.</w:t>
      </w:r>
    </w:p>
    <w:p w:rsidR="00750C3C" w:rsidRDefault="00750C3C" w:rsidP="00F17DCF">
      <w:pPr>
        <w:autoSpaceDE w:val="0"/>
        <w:autoSpaceDN w:val="0"/>
        <w:adjustRightInd w:val="0"/>
        <w:jc w:val="both"/>
        <w:outlineLvl w:val="1"/>
      </w:pPr>
      <w:r>
        <w:t>3. Создание условий для эффективного управления системой образования. Осуществление государственных полномочий по организации и осуществлению деятельности по опеке и попечительству в отношении несовершеннолетних.</w:t>
      </w:r>
    </w:p>
    <w:p w:rsidR="00BE51EA" w:rsidRPr="00B34EF5" w:rsidRDefault="00BE51EA" w:rsidP="00750C3C">
      <w:pPr>
        <w:autoSpaceDE w:val="0"/>
        <w:autoSpaceDN w:val="0"/>
        <w:adjustRightInd w:val="0"/>
        <w:jc w:val="both"/>
        <w:outlineLvl w:val="1"/>
        <w:rPr>
          <w:b/>
        </w:rPr>
      </w:pPr>
      <w:r>
        <w:rPr>
          <w:b/>
        </w:rPr>
        <w:t>Финансирование программы</w:t>
      </w:r>
      <w:bookmarkEnd w:id="33"/>
      <w:bookmarkEnd w:id="34"/>
      <w:bookmarkEnd w:id="35"/>
      <w:bookmarkEnd w:id="36"/>
    </w:p>
    <w:p w:rsidR="00BE51EA" w:rsidRDefault="00BE51EA" w:rsidP="00BE51EA">
      <w:pPr>
        <w:jc w:val="both"/>
      </w:pPr>
      <w:r w:rsidRPr="00B34EF5">
        <w:t>Объем финансирования составил –</w:t>
      </w:r>
      <w:r w:rsidR="0010675B">
        <w:t xml:space="preserve"> </w:t>
      </w:r>
      <w:r w:rsidR="003571DA">
        <w:t>318 614,0</w:t>
      </w:r>
      <w:r>
        <w:t xml:space="preserve"> тыс.</w:t>
      </w:r>
      <w:r w:rsidRPr="00B34EF5">
        <w:t xml:space="preserve"> руб.,</w:t>
      </w:r>
    </w:p>
    <w:p w:rsidR="00BE51EA" w:rsidRDefault="00BE51EA" w:rsidP="00BE51EA">
      <w:pPr>
        <w:jc w:val="both"/>
      </w:pPr>
      <w:r>
        <w:t xml:space="preserve"> в том числе, </w:t>
      </w:r>
      <w:r w:rsidRPr="00B34EF5">
        <w:t>за счет средств</w:t>
      </w:r>
      <w:r>
        <w:t>:</w:t>
      </w:r>
    </w:p>
    <w:p w:rsidR="00BE51EA" w:rsidRPr="003571DA" w:rsidRDefault="00BE51EA" w:rsidP="00BE51EA">
      <w:pPr>
        <w:jc w:val="both"/>
      </w:pPr>
      <w:r w:rsidRPr="003571DA">
        <w:t xml:space="preserve">- краевого бюджета – </w:t>
      </w:r>
      <w:r w:rsidR="003571DA" w:rsidRPr="003571DA">
        <w:t>215 206,0</w:t>
      </w:r>
      <w:r w:rsidRPr="003571DA">
        <w:t xml:space="preserve"> тыс. руб.;</w:t>
      </w:r>
    </w:p>
    <w:p w:rsidR="004775EA" w:rsidRPr="003571DA" w:rsidRDefault="003571DA" w:rsidP="00BE51EA">
      <w:pPr>
        <w:jc w:val="both"/>
      </w:pPr>
      <w:r w:rsidRPr="003571DA">
        <w:t>- местного бюджета – 103 408,0</w:t>
      </w:r>
      <w:r w:rsidR="004775EA" w:rsidRPr="003571DA">
        <w:t xml:space="preserve"> тыс. руб.;</w:t>
      </w:r>
    </w:p>
    <w:p w:rsidR="00BE51EA" w:rsidRPr="003571DA" w:rsidRDefault="00DF565D" w:rsidP="00BE51EA">
      <w:pPr>
        <w:jc w:val="both"/>
      </w:pPr>
      <w:bookmarkStart w:id="37" w:name="_Toc416704631"/>
      <w:bookmarkStart w:id="38" w:name="_Toc416704797"/>
      <w:bookmarkStart w:id="39" w:name="_Toc416705450"/>
      <w:r w:rsidRPr="003571DA">
        <w:t>Объем исполнения</w:t>
      </w:r>
      <w:r w:rsidR="00BE51EA" w:rsidRPr="003571DA">
        <w:t xml:space="preserve"> составил – </w:t>
      </w:r>
      <w:r w:rsidR="005A37F3" w:rsidRPr="003571DA">
        <w:t>315 567,3</w:t>
      </w:r>
      <w:r w:rsidR="00966A5C" w:rsidRPr="003571DA">
        <w:t xml:space="preserve"> </w:t>
      </w:r>
      <w:r w:rsidR="00BE51EA" w:rsidRPr="003571DA">
        <w:t>тыс. руб</w:t>
      </w:r>
      <w:r w:rsidR="00BB418C" w:rsidRPr="003571DA">
        <w:t>.</w:t>
      </w:r>
      <w:r w:rsidR="006C75C5" w:rsidRPr="003571DA">
        <w:t xml:space="preserve"> </w:t>
      </w:r>
      <w:r w:rsidR="005A37F3" w:rsidRPr="003571DA">
        <w:t>(99</w:t>
      </w:r>
      <w:r w:rsidR="00892F73" w:rsidRPr="003571DA">
        <w:t xml:space="preserve"> </w:t>
      </w:r>
      <w:r w:rsidR="00BE51EA" w:rsidRPr="003571DA">
        <w:t>%),</w:t>
      </w:r>
      <w:bookmarkEnd w:id="37"/>
      <w:bookmarkEnd w:id="38"/>
      <w:bookmarkEnd w:id="39"/>
      <w:r w:rsidR="00BE51EA" w:rsidRPr="003571DA">
        <w:t xml:space="preserve"> </w:t>
      </w:r>
    </w:p>
    <w:p w:rsidR="00BE51EA" w:rsidRDefault="00BE51EA" w:rsidP="00BE51EA">
      <w:pPr>
        <w:jc w:val="both"/>
      </w:pPr>
      <w:bookmarkStart w:id="40" w:name="_Toc416704632"/>
      <w:bookmarkStart w:id="41" w:name="_Toc416704798"/>
      <w:bookmarkStart w:id="42" w:name="_Toc416705451"/>
      <w:r w:rsidRPr="003571DA">
        <w:t>в том числе, за счет средств:</w:t>
      </w:r>
      <w:bookmarkEnd w:id="40"/>
      <w:bookmarkEnd w:id="41"/>
      <w:bookmarkEnd w:id="42"/>
    </w:p>
    <w:p w:rsidR="00BE51EA" w:rsidRPr="003571DA" w:rsidRDefault="0010675B" w:rsidP="00BE51EA">
      <w:pPr>
        <w:jc w:val="both"/>
      </w:pPr>
      <w:bookmarkStart w:id="43" w:name="_Toc416704634"/>
      <w:bookmarkStart w:id="44" w:name="_Toc416704800"/>
      <w:bookmarkStart w:id="45" w:name="_Toc416705453"/>
      <w:r w:rsidRPr="003571DA">
        <w:lastRenderedPageBreak/>
        <w:t xml:space="preserve">- краевого бюджета </w:t>
      </w:r>
      <w:r w:rsidR="00966A5C" w:rsidRPr="003571DA">
        <w:t>–</w:t>
      </w:r>
      <w:r w:rsidRPr="003571DA">
        <w:t xml:space="preserve"> </w:t>
      </w:r>
      <w:r w:rsidR="00D46CE0">
        <w:t>213 033,0</w:t>
      </w:r>
      <w:r w:rsidR="00BE51EA" w:rsidRPr="003571DA">
        <w:t xml:space="preserve"> тыс. руб.;</w:t>
      </w:r>
      <w:bookmarkEnd w:id="43"/>
      <w:bookmarkEnd w:id="44"/>
      <w:bookmarkEnd w:id="45"/>
    </w:p>
    <w:p w:rsidR="004775EA" w:rsidRPr="003571DA" w:rsidRDefault="00D46CE0" w:rsidP="00BE51EA">
      <w:pPr>
        <w:jc w:val="both"/>
      </w:pPr>
      <w:r>
        <w:t>- местного бюджета – 102 534,3</w:t>
      </w:r>
      <w:r w:rsidR="004775EA" w:rsidRPr="003571DA">
        <w:t xml:space="preserve"> тыс.</w:t>
      </w:r>
      <w:r w:rsidR="003571DA" w:rsidRPr="003571DA">
        <w:t xml:space="preserve"> </w:t>
      </w:r>
      <w:r w:rsidR="004775EA" w:rsidRPr="003571DA">
        <w:t>руб.;</w:t>
      </w:r>
    </w:p>
    <w:p w:rsidR="00A1587A" w:rsidRPr="00372383" w:rsidRDefault="00BE51EA" w:rsidP="00372383">
      <w:pPr>
        <w:jc w:val="both"/>
      </w:pPr>
      <w:bookmarkStart w:id="46" w:name="_Toc416704636"/>
      <w:bookmarkStart w:id="47" w:name="_Toc416704802"/>
      <w:bookmarkStart w:id="48" w:name="_Toc416705455"/>
      <w:r w:rsidRPr="003571DA">
        <w:t xml:space="preserve">Объем неисполнения составил – </w:t>
      </w:r>
      <w:r w:rsidR="003571DA">
        <w:t>3 046,7</w:t>
      </w:r>
      <w:r w:rsidR="00621DE4" w:rsidRPr="003571DA">
        <w:t xml:space="preserve"> тыс. </w:t>
      </w:r>
      <w:r w:rsidRPr="003571DA">
        <w:t>руб.</w:t>
      </w:r>
      <w:r w:rsidR="005A37F3">
        <w:t xml:space="preserve"> (1</w:t>
      </w:r>
      <w:r w:rsidR="00892F73">
        <w:t xml:space="preserve"> </w:t>
      </w:r>
      <w:r w:rsidRPr="00B34EF5">
        <w:t>%</w:t>
      </w:r>
      <w:r>
        <w:t>)</w:t>
      </w:r>
      <w:bookmarkEnd w:id="46"/>
      <w:bookmarkEnd w:id="47"/>
      <w:bookmarkEnd w:id="48"/>
    </w:p>
    <w:p w:rsidR="00BE51EA" w:rsidRPr="00621DE4" w:rsidRDefault="00621DE4" w:rsidP="00621DE4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67D2">
        <w:rPr>
          <w:rFonts w:ascii="Times New Roman" w:hAnsi="Times New Roman" w:cs="Times New Roman"/>
          <w:b/>
          <w:sz w:val="28"/>
          <w:szCs w:val="28"/>
        </w:rPr>
        <w:t>Основные результаты выполнения программы</w:t>
      </w:r>
    </w:p>
    <w:p w:rsidR="00621DE4" w:rsidRDefault="00BE51EA" w:rsidP="00621DE4">
      <w:pPr>
        <w:jc w:val="both"/>
        <w:rPr>
          <w:b/>
          <w:kern w:val="2"/>
        </w:rPr>
      </w:pPr>
      <w:r w:rsidRPr="009135F8">
        <w:rPr>
          <w:b/>
          <w:u w:val="single"/>
        </w:rPr>
        <w:t>Подпрограмма 1.</w:t>
      </w:r>
      <w:r w:rsidRPr="009135F8">
        <w:rPr>
          <w:b/>
        </w:rPr>
        <w:t xml:space="preserve"> </w:t>
      </w:r>
      <w:r w:rsidR="00621DE4">
        <w:rPr>
          <w:color w:val="000000"/>
          <w:spacing w:val="1"/>
        </w:rPr>
        <w:t xml:space="preserve"> </w:t>
      </w:r>
      <w:r w:rsidR="00621DE4" w:rsidRPr="00D851A7">
        <w:rPr>
          <w:b/>
          <w:color w:val="000000"/>
          <w:spacing w:val="1"/>
        </w:rPr>
        <w:t>«</w:t>
      </w:r>
      <w:r w:rsidR="00621DE4" w:rsidRPr="00D851A7">
        <w:rPr>
          <w:b/>
          <w:kern w:val="2"/>
        </w:rPr>
        <w:t xml:space="preserve">Развитие дошкольного, </w:t>
      </w:r>
      <w:r w:rsidR="006C75C5">
        <w:rPr>
          <w:b/>
          <w:bCs/>
          <w:kern w:val="2"/>
        </w:rPr>
        <w:t xml:space="preserve">общего и дополнительного </w:t>
      </w:r>
      <w:r w:rsidR="00621DE4" w:rsidRPr="00D851A7">
        <w:rPr>
          <w:b/>
          <w:bCs/>
          <w:kern w:val="2"/>
        </w:rPr>
        <w:t>образования</w:t>
      </w:r>
      <w:r w:rsidR="00F47510" w:rsidRPr="00D851A7">
        <w:rPr>
          <w:b/>
          <w:kern w:val="2"/>
        </w:rPr>
        <w:t>»</w:t>
      </w:r>
    </w:p>
    <w:p w:rsidR="00204B5A" w:rsidRDefault="00204B5A" w:rsidP="00621DE4">
      <w:pPr>
        <w:jc w:val="both"/>
      </w:pPr>
      <w:r w:rsidRPr="00204B5A">
        <w:rPr>
          <w:kern w:val="2"/>
        </w:rPr>
        <w:t xml:space="preserve">- </w:t>
      </w:r>
      <w:r>
        <w:rPr>
          <w:kern w:val="2"/>
        </w:rPr>
        <w:t xml:space="preserve">в городе 5 муниципальных </w:t>
      </w:r>
      <w:r>
        <w:t>средних общеобразовательных школ</w:t>
      </w:r>
      <w:r w:rsidRPr="000B10EB">
        <w:t xml:space="preserve">, </w:t>
      </w:r>
      <w:r>
        <w:t>5</w:t>
      </w:r>
      <w:r w:rsidRPr="000B10EB">
        <w:t xml:space="preserve"> муниципальных детских сад</w:t>
      </w:r>
      <w:r>
        <w:t>ов</w:t>
      </w:r>
      <w:r w:rsidRPr="000B10EB">
        <w:t>, 1 негосударственный детский сад ОАО «РЖД», Дом детс</w:t>
      </w:r>
      <w:r w:rsidR="006C75C5">
        <w:t xml:space="preserve">кого творчества, Детская школа </w:t>
      </w:r>
      <w:r w:rsidRPr="000B10EB">
        <w:t>искусств, Детская музыкальная школа, Детско - юношеская спортивная школа, 2 учреждения среднего профессионального образования: КГБ ПОУ «Боготольский техникум транспорта», филиал КГБ ПОУ «Ачинский колледж отраслевых технологий и бизнеса»</w:t>
      </w:r>
    </w:p>
    <w:p w:rsidR="00F72FDB" w:rsidRDefault="00380D77" w:rsidP="00380D77">
      <w:pPr>
        <w:pStyle w:val="a3"/>
        <w:ind w:left="0"/>
        <w:jc w:val="both"/>
        <w:rPr>
          <w:rFonts w:ascii="Times New Roman" w:hAnsi="Times New Roman"/>
        </w:rPr>
      </w:pPr>
      <w:r w:rsidRPr="00380D77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/>
        </w:rPr>
        <w:t>н</w:t>
      </w:r>
      <w:r w:rsidR="006C75C5">
        <w:rPr>
          <w:rFonts w:ascii="Times New Roman" w:hAnsi="Times New Roman"/>
        </w:rPr>
        <w:t xml:space="preserve">а территории г. Боготола </w:t>
      </w:r>
      <w:r w:rsidRPr="00977A94">
        <w:rPr>
          <w:rFonts w:ascii="Times New Roman" w:hAnsi="Times New Roman"/>
        </w:rPr>
        <w:t>проживает</w:t>
      </w:r>
      <w:r w:rsidR="00F72FDB">
        <w:rPr>
          <w:rFonts w:ascii="Times New Roman" w:hAnsi="Times New Roman"/>
        </w:rPr>
        <w:t xml:space="preserve"> 1733 ребен</w:t>
      </w:r>
      <w:r w:rsidRPr="00977A94">
        <w:rPr>
          <w:rFonts w:ascii="Times New Roman" w:hAnsi="Times New Roman"/>
        </w:rPr>
        <w:t>к</w:t>
      </w:r>
      <w:r w:rsidR="00F72FDB">
        <w:rPr>
          <w:rFonts w:ascii="Times New Roman" w:hAnsi="Times New Roman"/>
        </w:rPr>
        <w:t>а</w:t>
      </w:r>
      <w:r w:rsidRPr="00977A94">
        <w:rPr>
          <w:rFonts w:ascii="Times New Roman" w:hAnsi="Times New Roman"/>
        </w:rPr>
        <w:t xml:space="preserve"> дошкольного возраста</w:t>
      </w:r>
      <w:r w:rsidR="00E13383">
        <w:rPr>
          <w:rFonts w:ascii="Times New Roman" w:hAnsi="Times New Roman"/>
        </w:rPr>
        <w:t>.</w:t>
      </w:r>
      <w:r w:rsidR="006C75C5">
        <w:rPr>
          <w:rFonts w:ascii="Times New Roman" w:hAnsi="Times New Roman"/>
        </w:rPr>
        <w:t xml:space="preserve"> </w:t>
      </w:r>
      <w:r w:rsidR="00F72FDB">
        <w:rPr>
          <w:rFonts w:ascii="Times New Roman" w:hAnsi="Times New Roman"/>
        </w:rPr>
        <w:t xml:space="preserve">Дошкольное образование реализуется в шести детских садах для 1268 детей. В </w:t>
      </w:r>
      <w:r w:rsidR="00E13383">
        <w:rPr>
          <w:rFonts w:ascii="Times New Roman" w:hAnsi="Times New Roman"/>
        </w:rPr>
        <w:t xml:space="preserve">учреждениях дошкольного образования работают 130 педагогов; </w:t>
      </w:r>
    </w:p>
    <w:p w:rsidR="001B6DDA" w:rsidRPr="001B6DDA" w:rsidRDefault="001B6DDA" w:rsidP="001B6DDA">
      <w:pPr>
        <w:jc w:val="both"/>
        <w:rPr>
          <w:rFonts w:eastAsia="Calibri"/>
          <w:lang w:eastAsia="en-US"/>
        </w:rPr>
      </w:pPr>
      <w:r w:rsidRPr="001B6DDA">
        <w:rPr>
          <w:rFonts w:eastAsia="Calibri"/>
          <w:lang w:eastAsia="en-US"/>
        </w:rPr>
        <w:t>- в дошкольных образовательных организациях, для детей от 1,5 до 8 лет, не посещающий детский сад, открыты группы кратковременного пребывания;</w:t>
      </w:r>
    </w:p>
    <w:p w:rsidR="001B6DDA" w:rsidRPr="001B6DDA" w:rsidRDefault="001B6DDA" w:rsidP="001B6DDA">
      <w:pPr>
        <w:jc w:val="both"/>
        <w:rPr>
          <w:rFonts w:eastAsia="Calibri"/>
          <w:lang w:eastAsia="en-US"/>
        </w:rPr>
      </w:pPr>
      <w:r w:rsidRPr="001B6DDA">
        <w:rPr>
          <w:rFonts w:eastAsia="Calibri"/>
          <w:lang w:eastAsia="en-US"/>
        </w:rPr>
        <w:t>- функционируют 4 логопедические группы;</w:t>
      </w:r>
    </w:p>
    <w:p w:rsidR="002D451E" w:rsidRDefault="002D451E" w:rsidP="00380D77">
      <w:pPr>
        <w:pStyle w:val="a3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обеспеченность местами в детских садах детей с 3 до 7 лет составляет 100%;</w:t>
      </w:r>
    </w:p>
    <w:p w:rsidR="00380D77" w:rsidRDefault="00380D77" w:rsidP="00380D77">
      <w:pPr>
        <w:pStyle w:val="a3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- в</w:t>
      </w:r>
      <w:r w:rsidRPr="00977A94">
        <w:rPr>
          <w:rFonts w:ascii="Times New Roman" w:hAnsi="Times New Roman"/>
        </w:rPr>
        <w:t xml:space="preserve"> общеобра</w:t>
      </w:r>
      <w:r w:rsidR="00E13383">
        <w:rPr>
          <w:rFonts w:ascii="Times New Roman" w:hAnsi="Times New Roman"/>
        </w:rPr>
        <w:t>зовательных школах обучается 2</w:t>
      </w:r>
      <w:r w:rsidR="002D451E">
        <w:rPr>
          <w:rFonts w:ascii="Times New Roman" w:hAnsi="Times New Roman"/>
        </w:rPr>
        <w:t xml:space="preserve"> </w:t>
      </w:r>
      <w:r w:rsidR="00E13383">
        <w:rPr>
          <w:rFonts w:ascii="Times New Roman" w:hAnsi="Times New Roman"/>
        </w:rPr>
        <w:t>796 обучающихся (из них 32</w:t>
      </w:r>
      <w:r w:rsidRPr="00977A94">
        <w:rPr>
          <w:rFonts w:ascii="Times New Roman" w:hAnsi="Times New Roman"/>
        </w:rPr>
        <w:t xml:space="preserve"> человек</w:t>
      </w:r>
      <w:r w:rsidR="00E13383">
        <w:rPr>
          <w:rFonts w:ascii="Times New Roman" w:hAnsi="Times New Roman"/>
        </w:rPr>
        <w:t>а</w:t>
      </w:r>
      <w:r w:rsidRPr="00977A94">
        <w:rPr>
          <w:rFonts w:ascii="Times New Roman" w:hAnsi="Times New Roman"/>
        </w:rPr>
        <w:t xml:space="preserve"> обучаются заочно и 11</w:t>
      </w:r>
      <w:r w:rsidR="00E13383">
        <w:rPr>
          <w:rFonts w:ascii="Times New Roman" w:hAnsi="Times New Roman"/>
        </w:rPr>
        <w:t>8</w:t>
      </w:r>
      <w:r w:rsidRPr="00977A94">
        <w:rPr>
          <w:rFonts w:ascii="Times New Roman" w:hAnsi="Times New Roman"/>
        </w:rPr>
        <w:t xml:space="preserve"> – по адаптированным программам для детей с ограниченными возможностями здоровья)</w:t>
      </w:r>
      <w:r>
        <w:rPr>
          <w:rFonts w:ascii="Times New Roman" w:hAnsi="Times New Roman"/>
        </w:rPr>
        <w:t>;</w:t>
      </w:r>
      <w:r w:rsidRPr="00977A94">
        <w:rPr>
          <w:rFonts w:ascii="Times New Roman" w:hAnsi="Times New Roman"/>
        </w:rPr>
        <w:t xml:space="preserve"> </w:t>
      </w:r>
    </w:p>
    <w:p w:rsidR="00134BAE" w:rsidRDefault="00134BAE" w:rsidP="00380D77">
      <w:pPr>
        <w:pStyle w:val="a3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в школьном этапе всероссийской олимпиады школьников приняли участие 88,6% от общего количества учащихся городских школ. По итогам этапа были определены 33 победителя и 36 призеров, все награждены поощрительными грамотами;</w:t>
      </w:r>
    </w:p>
    <w:p w:rsidR="00134BAE" w:rsidRDefault="00134BAE" w:rsidP="00380D77">
      <w:pPr>
        <w:pStyle w:val="a3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083D4A">
        <w:rPr>
          <w:rFonts w:ascii="Times New Roman" w:hAnsi="Times New Roman"/>
        </w:rPr>
        <w:t>в краевом конкурсе социальных инициатив «Мой край – мое дело» команда МБОУ СОШ №5 заняла первое место в направлении «Гражданская инициатива»;</w:t>
      </w:r>
    </w:p>
    <w:p w:rsidR="00083D4A" w:rsidRDefault="00083D4A" w:rsidP="00380D77">
      <w:pPr>
        <w:pStyle w:val="a3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значимым результатом деятельности обучающихся стало появление в нашем городе открытого пространства «Кудринка». Проект объединил подростков от 6 до 18 лет, а также детей, состоящих на профилактическом учете;</w:t>
      </w:r>
    </w:p>
    <w:p w:rsidR="00F47510" w:rsidRDefault="00336DDE" w:rsidP="00F47510">
      <w:pPr>
        <w:jc w:val="both"/>
      </w:pPr>
      <w:r>
        <w:t xml:space="preserve">- </w:t>
      </w:r>
      <w:r w:rsidR="002D451E">
        <w:t>учебный год завершили 2 679 человек, из них 117</w:t>
      </w:r>
      <w:r w:rsidR="00D5415A">
        <w:t xml:space="preserve"> – </w:t>
      </w:r>
      <w:r w:rsidR="00F47510" w:rsidRPr="00F55217">
        <w:t xml:space="preserve">обучающиеся </w:t>
      </w:r>
      <w:r w:rsidR="00D5415A">
        <w:t xml:space="preserve">по адаптированной программе </w:t>
      </w:r>
      <w:r w:rsidR="00F47510" w:rsidRPr="00F55217">
        <w:t>для детей с</w:t>
      </w:r>
      <w:r w:rsidR="00D5415A">
        <w:t xml:space="preserve"> умственной отсталостью</w:t>
      </w:r>
      <w:r w:rsidR="00372383">
        <w:t xml:space="preserve">. </w:t>
      </w:r>
      <w:r w:rsidR="002D451E">
        <w:t xml:space="preserve">По итогам учебного года 98,32 </w:t>
      </w:r>
      <w:r w:rsidR="00372383">
        <w:t>%</w:t>
      </w:r>
      <w:r w:rsidR="0044185B">
        <w:t xml:space="preserve"> школьников успешно освоили программу</w:t>
      </w:r>
      <w:r w:rsidR="00F47510" w:rsidRPr="00F55217">
        <w:t xml:space="preserve">, </w:t>
      </w:r>
      <w:r w:rsidR="002D451E">
        <w:t xml:space="preserve">из них на 4 и 5 - </w:t>
      </w:r>
      <w:r w:rsidR="00F47510" w:rsidRPr="00F55217">
        <w:t>3</w:t>
      </w:r>
      <w:r w:rsidR="002D451E">
        <w:t>5,8</w:t>
      </w:r>
      <w:r w:rsidR="0044185B">
        <w:t xml:space="preserve"> </w:t>
      </w:r>
      <w:r w:rsidR="00372383">
        <w:t>%</w:t>
      </w:r>
      <w:r w:rsidR="0044185B">
        <w:t>;</w:t>
      </w:r>
    </w:p>
    <w:p w:rsidR="0044185B" w:rsidRDefault="00772332" w:rsidP="00772332">
      <w:pPr>
        <w:jc w:val="both"/>
      </w:pPr>
      <w:r>
        <w:t>- д</w:t>
      </w:r>
      <w:r w:rsidRPr="00C7550F">
        <w:t xml:space="preserve">оля выпускников 11 классов, сдавших ЕГЭ и получивших аттестат о среднем общем образовании, составила </w:t>
      </w:r>
      <w:r w:rsidR="00B12F3A">
        <w:rPr>
          <w:lang w:eastAsia="ar-SA"/>
        </w:rPr>
        <w:t>96,2</w:t>
      </w:r>
      <w:r w:rsidR="002D451E">
        <w:rPr>
          <w:lang w:eastAsia="ar-SA"/>
        </w:rPr>
        <w:t xml:space="preserve"> % (109 из 113</w:t>
      </w:r>
      <w:r>
        <w:rPr>
          <w:lang w:eastAsia="ar-SA"/>
        </w:rPr>
        <w:t xml:space="preserve"> выпускников)</w:t>
      </w:r>
      <w:r w:rsidR="00A80BA4">
        <w:t>;</w:t>
      </w:r>
    </w:p>
    <w:p w:rsidR="005A3534" w:rsidRDefault="005A3534" w:rsidP="00772332">
      <w:pPr>
        <w:jc w:val="both"/>
      </w:pPr>
      <w:r w:rsidRPr="005A3534">
        <w:t>- четверо выпускников не сдали ЕГЭ по русскому языку и математике (не получили аттест</w:t>
      </w:r>
      <w:r>
        <w:t>ат о среднем общем образовании);</w:t>
      </w:r>
    </w:p>
    <w:p w:rsidR="00C8047A" w:rsidRPr="00B218DF" w:rsidRDefault="002D451E" w:rsidP="00B218DF">
      <w:pPr>
        <w:jc w:val="both"/>
      </w:pPr>
      <w:r>
        <w:lastRenderedPageBreak/>
        <w:t>- по результатам государственной итоговой аттестации из 109 выпускников 11 классов аттестат с отличием получили 12 че</w:t>
      </w:r>
      <w:r w:rsidR="00B218DF">
        <w:t>ловек;</w:t>
      </w:r>
    </w:p>
    <w:p w:rsidR="00B218DF" w:rsidRDefault="00B218DF" w:rsidP="0044185B">
      <w:pPr>
        <w:pStyle w:val="a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18DF">
        <w:rPr>
          <w:rFonts w:ascii="Times New Roman" w:eastAsia="Calibri" w:hAnsi="Times New Roman" w:cs="Times New Roman"/>
          <w:sz w:val="28"/>
          <w:szCs w:val="28"/>
        </w:rPr>
        <w:t>- на базе общеобразовательных школ в летний период были открыты, пять лагерей с дневным пребыванием детей с общим количеством 715 человек, из них 260 детей, находящиеся в трудной жизненной ситуации, 17 ребят, состоящих на различных видах профилактического учета;</w:t>
      </w:r>
    </w:p>
    <w:p w:rsidR="00A53694" w:rsidRDefault="00A53694" w:rsidP="0044185B">
      <w:pPr>
        <w:pStyle w:val="a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в связи с изменениями в Закон Красноярского края от 07.07.2009 №8-3618 «Об обеспечении прав детей на отдых, оздоровление и занятость в Красноярском крае» с 2018 года за счет средств краевого бюджета оплачивалось 70 % стоимости набора продуктов питания для приготовления готовых блюд в лагере с дневным пребыванием, </w:t>
      </w:r>
      <w:r w:rsidR="00B539DB">
        <w:rPr>
          <w:rFonts w:ascii="Times New Roman" w:eastAsia="Calibri" w:hAnsi="Times New Roman" w:cs="Times New Roman"/>
          <w:sz w:val="28"/>
          <w:szCs w:val="28"/>
        </w:rPr>
        <w:t>а 30 % за счет средств род</w:t>
      </w:r>
      <w:r>
        <w:rPr>
          <w:rFonts w:ascii="Times New Roman" w:eastAsia="Calibri" w:hAnsi="Times New Roman" w:cs="Times New Roman"/>
          <w:sz w:val="28"/>
          <w:szCs w:val="28"/>
        </w:rPr>
        <w:t>ителей (законных представителей</w:t>
      </w:r>
      <w:r w:rsidR="00B539DB">
        <w:rPr>
          <w:rFonts w:ascii="Times New Roman" w:eastAsia="Calibri" w:hAnsi="Times New Roman" w:cs="Times New Roman"/>
          <w:sz w:val="28"/>
          <w:szCs w:val="28"/>
        </w:rPr>
        <w:t>), работодателей, профсоюзных организаций и иных источников, не запрещенных законодательством РФ;</w:t>
      </w:r>
    </w:p>
    <w:p w:rsidR="00B95F14" w:rsidRDefault="00B95F14" w:rsidP="0044185B">
      <w:pPr>
        <w:pStyle w:val="a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одна из важнейших составляющих летний кампании – трудовая занятость подростков. </w:t>
      </w:r>
      <w:r w:rsidR="00720A4A">
        <w:rPr>
          <w:rFonts w:ascii="Times New Roman" w:eastAsia="Calibri" w:hAnsi="Times New Roman" w:cs="Times New Roman"/>
          <w:sz w:val="28"/>
          <w:szCs w:val="28"/>
        </w:rPr>
        <w:t xml:space="preserve">С этой целью на базе пяти образовательных учреждений организованы трудовые отряды, в которых в течение июня месяца </w:t>
      </w:r>
      <w:r w:rsidR="00B97976">
        <w:rPr>
          <w:rFonts w:ascii="Times New Roman" w:eastAsia="Calibri" w:hAnsi="Times New Roman" w:cs="Times New Roman"/>
          <w:sz w:val="28"/>
          <w:szCs w:val="28"/>
        </w:rPr>
        <w:t>работали 18 подростков в возрасте от 14 до 18 лет. С учащимися были заключены срочные трудовые договоры. Ребята занимались озеленением территорий образовательных учреждений, ремонтом библиотечного фонда, подготовкой классных кабинетов к новому учебному году;</w:t>
      </w:r>
    </w:p>
    <w:p w:rsidR="003863F0" w:rsidRDefault="00C57394" w:rsidP="0044185B">
      <w:pPr>
        <w:pStyle w:val="a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в </w:t>
      </w:r>
      <w:r w:rsidR="0039194F">
        <w:rPr>
          <w:rFonts w:ascii="Times New Roman" w:eastAsia="Calibri" w:hAnsi="Times New Roman" w:cs="Times New Roman"/>
          <w:sz w:val="28"/>
          <w:szCs w:val="28"/>
        </w:rPr>
        <w:t xml:space="preserve">общеобразовательных </w:t>
      </w:r>
      <w:r w:rsidR="003863F0">
        <w:rPr>
          <w:rFonts w:ascii="Times New Roman" w:eastAsia="Calibri" w:hAnsi="Times New Roman" w:cs="Times New Roman"/>
          <w:sz w:val="28"/>
          <w:szCs w:val="28"/>
        </w:rPr>
        <w:t>учреждениях города дополни</w:t>
      </w:r>
      <w:r>
        <w:rPr>
          <w:rFonts w:ascii="Times New Roman" w:eastAsia="Calibri" w:hAnsi="Times New Roman" w:cs="Times New Roman"/>
          <w:sz w:val="28"/>
          <w:szCs w:val="28"/>
        </w:rPr>
        <w:t>тельным образованием охвачено 93,4</w:t>
      </w:r>
      <w:r w:rsidR="003863F0">
        <w:rPr>
          <w:rFonts w:ascii="Times New Roman" w:eastAsia="Calibri" w:hAnsi="Times New Roman" w:cs="Times New Roman"/>
          <w:sz w:val="28"/>
          <w:szCs w:val="28"/>
        </w:rPr>
        <w:t>% учащихся;</w:t>
      </w:r>
    </w:p>
    <w:p w:rsidR="00B218DF" w:rsidRDefault="00B218DF" w:rsidP="0044185B">
      <w:pPr>
        <w:pStyle w:val="a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на базе Дома Детского Творчества реализуется 26 программ дополнительного образования. Количество детей в возрасте от 5 до 18 лет, охваченных услугами учреждения, составляет 800 человек;</w:t>
      </w:r>
    </w:p>
    <w:p w:rsidR="00B218DF" w:rsidRDefault="00B218DF" w:rsidP="00624B55">
      <w:pPr>
        <w:spacing w:after="120"/>
        <w:contextualSpacing/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- </w:t>
      </w:r>
      <w:r w:rsidRPr="00B218DF">
        <w:rPr>
          <w:color w:val="000000"/>
          <w:spacing w:val="-1"/>
        </w:rPr>
        <w:t xml:space="preserve"> на оздоровление, занятость детей и подростков детей по линии образования в 2018 году было затрачено 3 315,3 тыс. рублей, из них: Краевой бюджет -  2 271,0 тыс. рублей; Городской бюджет – 70 тыс. рублей; Средства родителей – 748 тыс. рублей; Спонсорски</w:t>
      </w:r>
      <w:r w:rsidR="00C63C7C">
        <w:rPr>
          <w:color w:val="000000"/>
          <w:spacing w:val="-1"/>
        </w:rPr>
        <w:t>е средства – 226, 3 тыс. рублей;</w:t>
      </w:r>
    </w:p>
    <w:p w:rsidR="000E00E1" w:rsidRPr="00392421" w:rsidRDefault="001C51B8" w:rsidP="00B218DF">
      <w:pPr>
        <w:contextualSpacing/>
        <w:jc w:val="both"/>
      </w:pPr>
      <w:r>
        <w:t xml:space="preserve">- </w:t>
      </w:r>
      <w:r w:rsidR="00C63C7C">
        <w:t>в отчетном году на базе загородного оздоровительного лагеря «Сокол» отдыхом было охвачено 59 детей. Стоимость путевки составляло: 18 115 рублей; сумма родительской платы составила 30% от общей стоимости путевки т.е. 5 434,50 руб.</w:t>
      </w:r>
    </w:p>
    <w:p w:rsidR="00103BBF" w:rsidRPr="00801B98" w:rsidRDefault="00621DE4" w:rsidP="00103BBF">
      <w:pPr>
        <w:jc w:val="both"/>
        <w:rPr>
          <w:b/>
          <w:lang w:eastAsia="ar-SA"/>
        </w:rPr>
      </w:pPr>
      <w:r w:rsidRPr="00801B98">
        <w:rPr>
          <w:b/>
          <w:u w:val="single"/>
        </w:rPr>
        <w:t>Подпрограмма 2.</w:t>
      </w:r>
      <w:r w:rsidRPr="00801B98">
        <w:rPr>
          <w:kern w:val="2"/>
        </w:rPr>
        <w:t xml:space="preserve"> </w:t>
      </w:r>
      <w:r w:rsidR="00431AFB">
        <w:rPr>
          <w:b/>
          <w:lang w:eastAsia="ar-SA"/>
        </w:rPr>
        <w:t xml:space="preserve">«Обеспечение </w:t>
      </w:r>
      <w:r w:rsidRPr="00801B98">
        <w:rPr>
          <w:b/>
          <w:lang w:eastAsia="ar-SA"/>
        </w:rPr>
        <w:t>приоритетных направлений муниципальной системы образования города Боготола»</w:t>
      </w:r>
    </w:p>
    <w:p w:rsidR="007719B8" w:rsidRPr="00042F7F" w:rsidRDefault="00ED1F23" w:rsidP="007719B8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="007719B8" w:rsidRPr="00801B98">
        <w:rPr>
          <w:rFonts w:ascii="Times New Roman" w:hAnsi="Times New Roman"/>
          <w:sz w:val="28"/>
          <w:szCs w:val="28"/>
        </w:rPr>
        <w:t xml:space="preserve"> системе образования</w:t>
      </w:r>
      <w:r w:rsidR="007719B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г.</w:t>
      </w:r>
      <w:r w:rsidR="00F92B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Боготола </w:t>
      </w:r>
      <w:r w:rsidR="007E11DE">
        <w:rPr>
          <w:rFonts w:ascii="Times New Roman" w:hAnsi="Times New Roman"/>
          <w:sz w:val="28"/>
          <w:szCs w:val="28"/>
        </w:rPr>
        <w:t>труди</w:t>
      </w:r>
      <w:r w:rsidR="007719B8" w:rsidRPr="00042F7F">
        <w:rPr>
          <w:rFonts w:ascii="Times New Roman" w:hAnsi="Times New Roman"/>
          <w:sz w:val="28"/>
          <w:szCs w:val="28"/>
        </w:rPr>
        <w:t xml:space="preserve">тся </w:t>
      </w:r>
      <w:r w:rsidR="007E11DE">
        <w:rPr>
          <w:rFonts w:ascii="Times New Roman" w:hAnsi="Times New Roman"/>
          <w:sz w:val="28"/>
          <w:szCs w:val="28"/>
        </w:rPr>
        <w:t>274</w:t>
      </w:r>
      <w:r w:rsidR="007719B8" w:rsidRPr="00042F7F">
        <w:rPr>
          <w:rFonts w:ascii="Times New Roman" w:hAnsi="Times New Roman"/>
          <w:sz w:val="28"/>
          <w:szCs w:val="28"/>
        </w:rPr>
        <w:t xml:space="preserve"> педагогически</w:t>
      </w:r>
      <w:r w:rsidR="007E11DE">
        <w:rPr>
          <w:rFonts w:ascii="Times New Roman" w:hAnsi="Times New Roman"/>
          <w:sz w:val="28"/>
          <w:szCs w:val="28"/>
        </w:rPr>
        <w:t>х</w:t>
      </w:r>
      <w:r w:rsidR="0094047B">
        <w:rPr>
          <w:rFonts w:ascii="Times New Roman" w:hAnsi="Times New Roman"/>
          <w:sz w:val="28"/>
          <w:szCs w:val="28"/>
        </w:rPr>
        <w:t xml:space="preserve"> работник</w:t>
      </w:r>
      <w:r w:rsidR="007E11DE">
        <w:rPr>
          <w:rFonts w:ascii="Times New Roman" w:hAnsi="Times New Roman"/>
          <w:sz w:val="28"/>
          <w:szCs w:val="28"/>
        </w:rPr>
        <w:t>а</w:t>
      </w:r>
      <w:r w:rsidR="0094047B">
        <w:rPr>
          <w:rFonts w:ascii="Times New Roman" w:hAnsi="Times New Roman"/>
          <w:sz w:val="28"/>
          <w:szCs w:val="28"/>
        </w:rPr>
        <w:t xml:space="preserve">. </w:t>
      </w:r>
      <w:r w:rsidR="007719B8">
        <w:rPr>
          <w:rFonts w:ascii="Times New Roman" w:hAnsi="Times New Roman"/>
          <w:sz w:val="28"/>
          <w:szCs w:val="28"/>
        </w:rPr>
        <w:t xml:space="preserve">В городе создан клуб молодых педагогов. В </w:t>
      </w:r>
      <w:r w:rsidR="007E11DE">
        <w:rPr>
          <w:rFonts w:ascii="Times New Roman" w:hAnsi="Times New Roman"/>
          <w:sz w:val="28"/>
          <w:szCs w:val="28"/>
        </w:rPr>
        <w:t xml:space="preserve">2018 году поступили на </w:t>
      </w:r>
      <w:r w:rsidR="007719B8" w:rsidRPr="000B10EB">
        <w:rPr>
          <w:rFonts w:ascii="Times New Roman" w:hAnsi="Times New Roman"/>
          <w:sz w:val="28"/>
          <w:szCs w:val="28"/>
        </w:rPr>
        <w:t>обучени</w:t>
      </w:r>
      <w:r w:rsidR="007E11DE">
        <w:rPr>
          <w:rFonts w:ascii="Times New Roman" w:hAnsi="Times New Roman"/>
          <w:sz w:val="28"/>
          <w:szCs w:val="28"/>
        </w:rPr>
        <w:t xml:space="preserve">е по целевому набору </w:t>
      </w:r>
      <w:r w:rsidR="0094047B">
        <w:rPr>
          <w:rFonts w:ascii="Times New Roman" w:hAnsi="Times New Roman"/>
          <w:sz w:val="28"/>
          <w:szCs w:val="28"/>
        </w:rPr>
        <w:t>2 человек</w:t>
      </w:r>
      <w:r w:rsidR="007E11DE">
        <w:rPr>
          <w:rFonts w:ascii="Times New Roman" w:hAnsi="Times New Roman"/>
          <w:sz w:val="28"/>
          <w:szCs w:val="28"/>
        </w:rPr>
        <w:t>а</w:t>
      </w:r>
      <w:r w:rsidR="0094047B">
        <w:rPr>
          <w:rFonts w:ascii="Times New Roman" w:hAnsi="Times New Roman"/>
          <w:sz w:val="28"/>
          <w:szCs w:val="28"/>
        </w:rPr>
        <w:t>;</w:t>
      </w:r>
    </w:p>
    <w:p w:rsidR="00090F2B" w:rsidRDefault="00090F2B" w:rsidP="007719B8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719B8">
        <w:rPr>
          <w:rFonts w:ascii="Times New Roman" w:hAnsi="Times New Roman"/>
          <w:sz w:val="28"/>
          <w:szCs w:val="28"/>
        </w:rPr>
        <w:t>о</w:t>
      </w:r>
      <w:r w:rsidR="00BD3507">
        <w:rPr>
          <w:rFonts w:ascii="Times New Roman" w:hAnsi="Times New Roman"/>
          <w:sz w:val="28"/>
          <w:szCs w:val="28"/>
        </w:rPr>
        <w:t>бучение проход</w:t>
      </w:r>
      <w:r w:rsidR="007E11DE">
        <w:rPr>
          <w:rFonts w:ascii="Times New Roman" w:hAnsi="Times New Roman"/>
          <w:sz w:val="28"/>
          <w:szCs w:val="28"/>
        </w:rPr>
        <w:t>ят в высших учебных заведениях 9</w:t>
      </w:r>
      <w:r>
        <w:rPr>
          <w:rFonts w:ascii="Times New Roman" w:hAnsi="Times New Roman"/>
          <w:sz w:val="28"/>
          <w:szCs w:val="28"/>
        </w:rPr>
        <w:t xml:space="preserve"> рабо</w:t>
      </w:r>
      <w:r w:rsidR="007E11DE">
        <w:rPr>
          <w:rFonts w:ascii="Times New Roman" w:hAnsi="Times New Roman"/>
          <w:sz w:val="28"/>
          <w:szCs w:val="28"/>
        </w:rPr>
        <w:t xml:space="preserve">тников дошкольных организаций; </w:t>
      </w:r>
      <w:r w:rsidR="007719B8">
        <w:rPr>
          <w:rFonts w:ascii="Times New Roman" w:hAnsi="Times New Roman"/>
          <w:sz w:val="28"/>
          <w:szCs w:val="28"/>
        </w:rPr>
        <w:t>с</w:t>
      </w:r>
      <w:r w:rsidR="007719B8" w:rsidRPr="00042F7F">
        <w:rPr>
          <w:rFonts w:ascii="Times New Roman" w:hAnsi="Times New Roman"/>
          <w:sz w:val="28"/>
          <w:szCs w:val="28"/>
        </w:rPr>
        <w:t xml:space="preserve">редне </w:t>
      </w:r>
      <w:r w:rsidR="007719B8">
        <w:rPr>
          <w:rFonts w:ascii="Times New Roman" w:hAnsi="Times New Roman"/>
          <w:sz w:val="28"/>
          <w:szCs w:val="28"/>
        </w:rPr>
        <w:t>–</w:t>
      </w:r>
      <w:r w:rsidR="007719B8" w:rsidRPr="00042F7F">
        <w:rPr>
          <w:rFonts w:ascii="Times New Roman" w:hAnsi="Times New Roman"/>
          <w:sz w:val="28"/>
          <w:szCs w:val="28"/>
        </w:rPr>
        <w:t xml:space="preserve"> специальное</w:t>
      </w:r>
      <w:r w:rsidR="007719B8">
        <w:rPr>
          <w:rFonts w:ascii="Times New Roman" w:hAnsi="Times New Roman"/>
          <w:sz w:val="28"/>
          <w:szCs w:val="28"/>
        </w:rPr>
        <w:t xml:space="preserve"> образование </w:t>
      </w:r>
      <w:r w:rsidR="007E11DE">
        <w:rPr>
          <w:rFonts w:ascii="Times New Roman" w:hAnsi="Times New Roman"/>
          <w:sz w:val="28"/>
          <w:szCs w:val="28"/>
        </w:rPr>
        <w:t>7</w:t>
      </w:r>
      <w:r w:rsidR="007719B8">
        <w:rPr>
          <w:rFonts w:ascii="Times New Roman" w:hAnsi="Times New Roman"/>
          <w:sz w:val="28"/>
          <w:szCs w:val="28"/>
        </w:rPr>
        <w:t xml:space="preserve"> человек</w:t>
      </w:r>
      <w:r>
        <w:rPr>
          <w:rFonts w:ascii="Times New Roman" w:hAnsi="Times New Roman"/>
          <w:sz w:val="28"/>
          <w:szCs w:val="28"/>
        </w:rPr>
        <w:t>;</w:t>
      </w:r>
    </w:p>
    <w:p w:rsidR="00103BBF" w:rsidRDefault="00090F2B" w:rsidP="007E11DE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E54A6">
        <w:rPr>
          <w:rFonts w:ascii="Times New Roman" w:hAnsi="Times New Roman"/>
          <w:sz w:val="28"/>
          <w:szCs w:val="28"/>
        </w:rPr>
        <w:t>в</w:t>
      </w:r>
      <w:r w:rsidR="007719B8" w:rsidRPr="000B10EB">
        <w:rPr>
          <w:rFonts w:ascii="Times New Roman" w:hAnsi="Times New Roman"/>
          <w:sz w:val="28"/>
          <w:szCs w:val="28"/>
        </w:rPr>
        <w:t xml:space="preserve">сего </w:t>
      </w:r>
      <w:r w:rsidR="007719B8">
        <w:rPr>
          <w:rFonts w:ascii="Times New Roman" w:hAnsi="Times New Roman"/>
          <w:sz w:val="28"/>
          <w:szCs w:val="28"/>
        </w:rPr>
        <w:t xml:space="preserve">за учебный год </w:t>
      </w:r>
      <w:r w:rsidR="007719B8" w:rsidRPr="000B10EB">
        <w:rPr>
          <w:rFonts w:ascii="Times New Roman" w:hAnsi="Times New Roman"/>
          <w:sz w:val="28"/>
          <w:szCs w:val="28"/>
        </w:rPr>
        <w:t>на курсах повышения квалификации</w:t>
      </w:r>
      <w:r w:rsidR="007719B8">
        <w:rPr>
          <w:rFonts w:ascii="Times New Roman" w:hAnsi="Times New Roman"/>
          <w:sz w:val="28"/>
          <w:szCs w:val="28"/>
        </w:rPr>
        <w:t xml:space="preserve"> </w:t>
      </w:r>
      <w:r w:rsidR="007719B8" w:rsidRPr="000B10EB">
        <w:rPr>
          <w:rFonts w:ascii="Times New Roman" w:hAnsi="Times New Roman"/>
          <w:sz w:val="28"/>
          <w:szCs w:val="28"/>
        </w:rPr>
        <w:t>обучено</w:t>
      </w:r>
      <w:r w:rsidR="007E11DE">
        <w:rPr>
          <w:rFonts w:ascii="Times New Roman" w:hAnsi="Times New Roman"/>
          <w:sz w:val="28"/>
          <w:szCs w:val="28"/>
        </w:rPr>
        <w:t xml:space="preserve"> 33</w:t>
      </w:r>
      <w:r w:rsidR="005E54A6">
        <w:rPr>
          <w:rFonts w:ascii="Times New Roman" w:hAnsi="Times New Roman"/>
          <w:sz w:val="28"/>
          <w:szCs w:val="28"/>
        </w:rPr>
        <w:t xml:space="preserve"> педагогических работника</w:t>
      </w:r>
      <w:r w:rsidR="007719B8">
        <w:rPr>
          <w:rFonts w:ascii="Times New Roman" w:hAnsi="Times New Roman"/>
          <w:sz w:val="28"/>
          <w:szCs w:val="28"/>
        </w:rPr>
        <w:t xml:space="preserve">. </w:t>
      </w:r>
      <w:r w:rsidR="007719B8" w:rsidRPr="00042F7F">
        <w:rPr>
          <w:rFonts w:ascii="Times New Roman" w:hAnsi="Times New Roman"/>
          <w:sz w:val="28"/>
          <w:szCs w:val="28"/>
        </w:rPr>
        <w:t>Приоритетом в выборе курсов повышения квалификации были Федера</w:t>
      </w:r>
      <w:r w:rsidR="006C75C5">
        <w:rPr>
          <w:rFonts w:ascii="Times New Roman" w:hAnsi="Times New Roman"/>
          <w:sz w:val="28"/>
          <w:szCs w:val="28"/>
        </w:rPr>
        <w:t>льные государственные стандарты</w:t>
      </w:r>
      <w:r w:rsidR="007719B8" w:rsidRPr="00042F7F">
        <w:rPr>
          <w:rFonts w:ascii="Times New Roman" w:hAnsi="Times New Roman"/>
          <w:sz w:val="28"/>
          <w:szCs w:val="28"/>
        </w:rPr>
        <w:t xml:space="preserve"> дошкольного и основного общего образования</w:t>
      </w:r>
      <w:r w:rsidR="005E54A6">
        <w:rPr>
          <w:rFonts w:ascii="Times New Roman" w:hAnsi="Times New Roman"/>
          <w:sz w:val="28"/>
          <w:szCs w:val="28"/>
        </w:rPr>
        <w:t xml:space="preserve">, </w:t>
      </w:r>
      <w:r w:rsidR="007E11DE">
        <w:rPr>
          <w:rFonts w:ascii="Times New Roman" w:hAnsi="Times New Roman"/>
          <w:sz w:val="28"/>
          <w:szCs w:val="28"/>
        </w:rPr>
        <w:t xml:space="preserve">внедрение современных образовательных </w:t>
      </w:r>
      <w:r w:rsidR="007E11DE">
        <w:rPr>
          <w:rFonts w:ascii="Times New Roman" w:hAnsi="Times New Roman"/>
          <w:sz w:val="28"/>
          <w:szCs w:val="28"/>
        </w:rPr>
        <w:lastRenderedPageBreak/>
        <w:t xml:space="preserve">технологий, </w:t>
      </w:r>
      <w:r w:rsidR="005E54A6">
        <w:rPr>
          <w:rFonts w:ascii="Times New Roman" w:hAnsi="Times New Roman"/>
          <w:sz w:val="28"/>
          <w:szCs w:val="28"/>
        </w:rPr>
        <w:t>разработка адаптированных образовательных программ и организация образовательной деятельности для обу</w:t>
      </w:r>
      <w:r w:rsidR="0041226B">
        <w:rPr>
          <w:rFonts w:ascii="Times New Roman" w:hAnsi="Times New Roman"/>
          <w:sz w:val="28"/>
          <w:szCs w:val="28"/>
        </w:rPr>
        <w:t>чающихся с ОВЗ;</w:t>
      </w:r>
    </w:p>
    <w:p w:rsidR="00BE51EA" w:rsidRDefault="00621DE4" w:rsidP="00621DE4">
      <w:pPr>
        <w:jc w:val="both"/>
        <w:rPr>
          <w:b/>
          <w:bCs/>
          <w:kern w:val="2"/>
        </w:rPr>
      </w:pPr>
      <w:r w:rsidRPr="009135F8">
        <w:rPr>
          <w:b/>
          <w:u w:val="single"/>
        </w:rPr>
        <w:t xml:space="preserve">Подпрограмма </w:t>
      </w:r>
      <w:r>
        <w:rPr>
          <w:b/>
          <w:u w:val="single"/>
        </w:rPr>
        <w:t>3</w:t>
      </w:r>
      <w:r>
        <w:t xml:space="preserve">. </w:t>
      </w:r>
      <w:r>
        <w:rPr>
          <w:bCs/>
          <w:color w:val="000000"/>
          <w:spacing w:val="-4"/>
        </w:rPr>
        <w:t>«</w:t>
      </w:r>
      <w:r w:rsidRPr="00CF4599">
        <w:rPr>
          <w:b/>
          <w:bCs/>
          <w:kern w:val="2"/>
        </w:rPr>
        <w:t>Обеспечение реализации муниципальной программы и прочие мероприятия в области образования муниципальной программы»</w:t>
      </w:r>
    </w:p>
    <w:p w:rsidR="003F72EC" w:rsidRDefault="003F72EC" w:rsidP="00621DE4">
      <w:pPr>
        <w:jc w:val="both"/>
        <w:rPr>
          <w:bCs/>
          <w:kern w:val="2"/>
        </w:rPr>
      </w:pPr>
      <w:r w:rsidRPr="003F72EC">
        <w:rPr>
          <w:bCs/>
          <w:kern w:val="2"/>
        </w:rPr>
        <w:t xml:space="preserve">- </w:t>
      </w:r>
      <w:r>
        <w:rPr>
          <w:bCs/>
          <w:kern w:val="2"/>
        </w:rPr>
        <w:t>за отчетный год отделом по опеке и попечительству администрации г.Боготола выявлено 35 детей, оставшихся без попечения родителей, из них 5 детей – сироты;</w:t>
      </w:r>
    </w:p>
    <w:p w:rsidR="003F72EC" w:rsidRDefault="003F72EC" w:rsidP="00621DE4">
      <w:pPr>
        <w:jc w:val="both"/>
        <w:rPr>
          <w:bCs/>
          <w:kern w:val="2"/>
        </w:rPr>
      </w:pPr>
      <w:r>
        <w:rPr>
          <w:bCs/>
          <w:kern w:val="2"/>
        </w:rPr>
        <w:t>- в замещающие семьи переданы 17 несовершеннолетних, в образовательные учреждения на полное государственное обеспечение в детские дома направлены 11 детей, еще 6 – в медицинские учреждения;</w:t>
      </w:r>
    </w:p>
    <w:p w:rsidR="003F72EC" w:rsidRPr="003F72EC" w:rsidRDefault="003F72EC" w:rsidP="00621DE4">
      <w:pPr>
        <w:jc w:val="both"/>
        <w:rPr>
          <w:bCs/>
          <w:kern w:val="2"/>
        </w:rPr>
      </w:pPr>
      <w:r>
        <w:rPr>
          <w:bCs/>
          <w:kern w:val="2"/>
        </w:rPr>
        <w:t>- в Центр семьи и дома малютки за 12 месяцев помещены 44 ребенка;</w:t>
      </w:r>
    </w:p>
    <w:p w:rsidR="002C71F9" w:rsidRDefault="009E5F19" w:rsidP="004D08DC">
      <w:pPr>
        <w:pStyle w:val="af0"/>
        <w:ind w:firstLine="0"/>
      </w:pPr>
      <w:r>
        <w:rPr>
          <w:kern w:val="2"/>
        </w:rPr>
        <w:t xml:space="preserve">- </w:t>
      </w:r>
      <w:r w:rsidR="00B16AB3">
        <w:rPr>
          <w:kern w:val="2"/>
        </w:rPr>
        <w:t xml:space="preserve">запланированный </w:t>
      </w:r>
      <w:r>
        <w:rPr>
          <w:bCs/>
          <w:kern w:val="2"/>
        </w:rPr>
        <w:t xml:space="preserve">показатель </w:t>
      </w:r>
      <w:r w:rsidRPr="00CB5678">
        <w:rPr>
          <w:bCs/>
          <w:kern w:val="2"/>
        </w:rPr>
        <w:t>«</w:t>
      </w:r>
      <w:r w:rsidR="002C71F9">
        <w:rPr>
          <w:kern w:val="2"/>
        </w:rPr>
        <w:t>Количество замещающих семей</w:t>
      </w:r>
      <w:r>
        <w:rPr>
          <w:kern w:val="2"/>
        </w:rPr>
        <w:t xml:space="preserve">» </w:t>
      </w:r>
      <w:r w:rsidR="00B16AB3">
        <w:rPr>
          <w:kern w:val="2"/>
        </w:rPr>
        <w:t xml:space="preserve">не </w:t>
      </w:r>
      <w:r w:rsidRPr="00CB5678">
        <w:rPr>
          <w:bCs/>
          <w:kern w:val="2"/>
        </w:rPr>
        <w:t>выполнен</w:t>
      </w:r>
      <w:r w:rsidR="00B16AB3">
        <w:rPr>
          <w:bCs/>
          <w:kern w:val="2"/>
        </w:rPr>
        <w:t xml:space="preserve"> в полном объеме, уменьшение произошло в результате снятия с учета </w:t>
      </w:r>
      <w:r w:rsidR="00B05A61">
        <w:t>10 семей (2 семьи по удочерению, 2</w:t>
      </w:r>
      <w:r w:rsidR="002C71F9">
        <w:t xml:space="preserve"> семьи по возвращению несоверш</w:t>
      </w:r>
      <w:r w:rsidR="00B05A61">
        <w:t>еннолетних в кровные семьи, 1</w:t>
      </w:r>
      <w:r w:rsidR="002C71F9">
        <w:t xml:space="preserve"> семья в связи </w:t>
      </w:r>
      <w:r w:rsidR="00B05A61">
        <w:t>с переездом в другой район, 5</w:t>
      </w:r>
      <w:r w:rsidR="002C71F9">
        <w:t xml:space="preserve"> семей в связи с совершеннолетием детей</w:t>
      </w:r>
      <w:r w:rsidR="00B05A61">
        <w:t>)</w:t>
      </w:r>
      <w:r w:rsidR="002C71F9">
        <w:t>.</w:t>
      </w:r>
    </w:p>
    <w:p w:rsidR="00621DE4" w:rsidRDefault="00621DE4" w:rsidP="00BE51EA">
      <w:pPr>
        <w:jc w:val="both"/>
      </w:pPr>
      <w:r w:rsidRPr="00BC19D7">
        <w:rPr>
          <w:b/>
        </w:rPr>
        <w:t>Оценка эффективности реализации программы</w:t>
      </w:r>
      <w:r w:rsidRPr="00BE51EA">
        <w:t xml:space="preserve"> </w:t>
      </w:r>
    </w:p>
    <w:p w:rsidR="00BE51EA" w:rsidRPr="00BE51EA" w:rsidRDefault="00103BBF" w:rsidP="00BE51EA">
      <w:pPr>
        <w:jc w:val="both"/>
      </w:pPr>
      <w:r>
        <w:t>На 201</w:t>
      </w:r>
      <w:r w:rsidR="00CF7415">
        <w:t>8</w:t>
      </w:r>
      <w:r>
        <w:t xml:space="preserve"> год предусмотрено </w:t>
      </w:r>
      <w:r w:rsidR="001825F9">
        <w:t>3</w:t>
      </w:r>
      <w:r w:rsidR="00000A35">
        <w:t xml:space="preserve"> </w:t>
      </w:r>
      <w:r w:rsidR="00BE51EA" w:rsidRPr="00BE51EA">
        <w:t>целевых инди</w:t>
      </w:r>
      <w:r w:rsidR="00431AFB">
        <w:t>катора</w:t>
      </w:r>
      <w:r w:rsidR="0036026C">
        <w:t xml:space="preserve"> программы и </w:t>
      </w:r>
      <w:r w:rsidR="00697DCD">
        <w:t>19</w:t>
      </w:r>
      <w:r w:rsidR="00BE51EA" w:rsidRPr="00BE51EA">
        <w:t xml:space="preserve"> показателей результативности.</w:t>
      </w:r>
    </w:p>
    <w:p w:rsidR="00D13220" w:rsidRDefault="00BE51EA" w:rsidP="00BE51EA">
      <w:pPr>
        <w:jc w:val="both"/>
      </w:pPr>
      <w:bookmarkStart w:id="49" w:name="_Toc416704638"/>
      <w:bookmarkStart w:id="50" w:name="_Toc416704804"/>
      <w:bookmarkStart w:id="51" w:name="_Toc416705457"/>
      <w:r w:rsidRPr="00BE51EA">
        <w:t>В соответствии с методикой оценки эффе</w:t>
      </w:r>
      <w:r w:rsidR="006C75C5">
        <w:t xml:space="preserve">ктивность реализации программы </w:t>
      </w:r>
      <w:r w:rsidRPr="00BE51EA">
        <w:t>оценена как</w:t>
      </w:r>
      <w:r w:rsidRPr="00BE51EA">
        <w:rPr>
          <w:b/>
        </w:rPr>
        <w:t xml:space="preserve"> </w:t>
      </w:r>
      <w:r w:rsidRPr="00000A35">
        <w:t>высокая</w:t>
      </w:r>
      <w:r w:rsidRPr="00BE51EA">
        <w:t>:</w:t>
      </w:r>
      <w:bookmarkEnd w:id="49"/>
      <w:bookmarkEnd w:id="50"/>
      <w:bookmarkEnd w:id="51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6"/>
        <w:gridCol w:w="1389"/>
        <w:gridCol w:w="2116"/>
      </w:tblGrid>
      <w:tr w:rsidR="00BE51EA" w:rsidRPr="00BE51EA" w:rsidTr="00697DCD">
        <w:trPr>
          <w:trHeight w:val="483"/>
          <w:tblHeader/>
          <w:jc w:val="center"/>
        </w:trPr>
        <w:tc>
          <w:tcPr>
            <w:tcW w:w="6066" w:type="dxa"/>
            <w:vAlign w:val="center"/>
          </w:tcPr>
          <w:p w:rsidR="00BE51EA" w:rsidRPr="00BE51EA" w:rsidRDefault="00BE51EA" w:rsidP="00BE51EA">
            <w:pPr>
              <w:jc w:val="both"/>
            </w:pPr>
            <w:r w:rsidRPr="00BE51EA">
              <w:t>Критерий оценки</w:t>
            </w:r>
          </w:p>
        </w:tc>
        <w:tc>
          <w:tcPr>
            <w:tcW w:w="1389" w:type="dxa"/>
            <w:vAlign w:val="center"/>
          </w:tcPr>
          <w:p w:rsidR="00BE51EA" w:rsidRPr="00BE51EA" w:rsidRDefault="00BE51EA" w:rsidP="00BE51EA">
            <w:pPr>
              <w:jc w:val="both"/>
            </w:pPr>
            <w:r w:rsidRPr="00BE51EA">
              <w:t>Значение оценки</w:t>
            </w:r>
          </w:p>
        </w:tc>
        <w:tc>
          <w:tcPr>
            <w:tcW w:w="2116" w:type="dxa"/>
            <w:vAlign w:val="center"/>
          </w:tcPr>
          <w:p w:rsidR="00BE51EA" w:rsidRPr="00BE51EA" w:rsidRDefault="00BE51EA" w:rsidP="00BE51EA">
            <w:pPr>
              <w:jc w:val="both"/>
            </w:pPr>
            <w:r w:rsidRPr="00BE51EA">
              <w:t>Интерпретация оценки</w:t>
            </w:r>
          </w:p>
        </w:tc>
      </w:tr>
      <w:tr w:rsidR="00BE51EA" w:rsidRPr="00BE51EA" w:rsidTr="00697DCD">
        <w:trPr>
          <w:jc w:val="center"/>
        </w:trPr>
        <w:tc>
          <w:tcPr>
            <w:tcW w:w="6066" w:type="dxa"/>
          </w:tcPr>
          <w:p w:rsidR="00BE51EA" w:rsidRPr="00BE51EA" w:rsidRDefault="00BE51EA" w:rsidP="00BE51EA">
            <w:pPr>
              <w:jc w:val="both"/>
            </w:pPr>
            <w:r w:rsidRPr="00BE51EA">
              <w:t>Полнота и эффективность использования бюджетных ассигнований на реализацию Программы</w:t>
            </w:r>
          </w:p>
        </w:tc>
        <w:tc>
          <w:tcPr>
            <w:tcW w:w="1389" w:type="dxa"/>
          </w:tcPr>
          <w:p w:rsidR="00BE51EA" w:rsidRPr="00BE51EA" w:rsidRDefault="001956F8" w:rsidP="00621DE4">
            <w:pPr>
              <w:jc w:val="center"/>
            </w:pPr>
            <w:r>
              <w:t>0,9</w:t>
            </w:r>
          </w:p>
        </w:tc>
        <w:tc>
          <w:tcPr>
            <w:tcW w:w="2116" w:type="dxa"/>
          </w:tcPr>
          <w:p w:rsidR="00BE51EA" w:rsidRPr="00BE51EA" w:rsidRDefault="006C227B" w:rsidP="006C227B">
            <w:pPr>
              <w:jc w:val="center"/>
            </w:pPr>
            <w:r>
              <w:t>высокая</w:t>
            </w:r>
          </w:p>
        </w:tc>
      </w:tr>
      <w:tr w:rsidR="00BE51EA" w:rsidRPr="00BE51EA" w:rsidTr="00697DCD">
        <w:trPr>
          <w:trHeight w:val="580"/>
          <w:jc w:val="center"/>
        </w:trPr>
        <w:tc>
          <w:tcPr>
            <w:tcW w:w="6066" w:type="dxa"/>
          </w:tcPr>
          <w:p w:rsidR="00BE51EA" w:rsidRPr="00BE51EA" w:rsidRDefault="00BE51EA" w:rsidP="00BE51EA">
            <w:pPr>
              <w:jc w:val="both"/>
            </w:pPr>
            <w:r w:rsidRPr="00BE51EA">
              <w:t>Степень достижения целевых индикаторов Программы</w:t>
            </w:r>
          </w:p>
        </w:tc>
        <w:tc>
          <w:tcPr>
            <w:tcW w:w="1389" w:type="dxa"/>
          </w:tcPr>
          <w:p w:rsidR="00BE51EA" w:rsidRPr="00BE51EA" w:rsidRDefault="001956F8" w:rsidP="00000A35">
            <w:pPr>
              <w:jc w:val="center"/>
            </w:pPr>
            <w:r>
              <w:t>0,9</w:t>
            </w:r>
          </w:p>
        </w:tc>
        <w:tc>
          <w:tcPr>
            <w:tcW w:w="2116" w:type="dxa"/>
          </w:tcPr>
          <w:p w:rsidR="00BE51EA" w:rsidRPr="00BE51EA" w:rsidRDefault="006C227B" w:rsidP="006C227B">
            <w:pPr>
              <w:jc w:val="center"/>
            </w:pPr>
            <w:r>
              <w:t>высокая</w:t>
            </w:r>
          </w:p>
        </w:tc>
      </w:tr>
      <w:tr w:rsidR="00BE51EA" w:rsidRPr="00BE51EA" w:rsidTr="00697DCD">
        <w:trPr>
          <w:trHeight w:val="760"/>
          <w:jc w:val="center"/>
        </w:trPr>
        <w:tc>
          <w:tcPr>
            <w:tcW w:w="6066" w:type="dxa"/>
          </w:tcPr>
          <w:p w:rsidR="00BE51EA" w:rsidRPr="00BE51EA" w:rsidRDefault="00BE51EA" w:rsidP="00BE51EA">
            <w:pPr>
              <w:jc w:val="both"/>
            </w:pPr>
            <w:r w:rsidRPr="00BE51EA">
              <w:t>Степень достижения показателей результативности Программы</w:t>
            </w:r>
          </w:p>
        </w:tc>
        <w:tc>
          <w:tcPr>
            <w:tcW w:w="1389" w:type="dxa"/>
          </w:tcPr>
          <w:p w:rsidR="00BE51EA" w:rsidRPr="00BE51EA" w:rsidRDefault="00A42A24" w:rsidP="00000A35">
            <w:pPr>
              <w:jc w:val="center"/>
            </w:pPr>
            <w:r>
              <w:t>1</w:t>
            </w:r>
          </w:p>
        </w:tc>
        <w:tc>
          <w:tcPr>
            <w:tcW w:w="2116" w:type="dxa"/>
          </w:tcPr>
          <w:p w:rsidR="00BE51EA" w:rsidRPr="00BE51EA" w:rsidRDefault="00A42A24" w:rsidP="00A42A24">
            <w:pPr>
              <w:jc w:val="center"/>
            </w:pPr>
            <w:r>
              <w:t>высокая</w:t>
            </w:r>
          </w:p>
        </w:tc>
      </w:tr>
      <w:tr w:rsidR="00BE51EA" w:rsidRPr="00BE51EA" w:rsidTr="00697DCD">
        <w:trPr>
          <w:trHeight w:val="573"/>
          <w:jc w:val="center"/>
        </w:trPr>
        <w:tc>
          <w:tcPr>
            <w:tcW w:w="6066" w:type="dxa"/>
          </w:tcPr>
          <w:p w:rsidR="00BE51EA" w:rsidRPr="00BE51EA" w:rsidRDefault="00BE51EA" w:rsidP="00BE51EA">
            <w:pPr>
              <w:jc w:val="both"/>
            </w:pPr>
            <w:r w:rsidRPr="00BE51EA">
              <w:t>Итоговая оценка эффективности реализации Программы</w:t>
            </w:r>
          </w:p>
        </w:tc>
        <w:tc>
          <w:tcPr>
            <w:tcW w:w="1389" w:type="dxa"/>
          </w:tcPr>
          <w:p w:rsidR="00BE51EA" w:rsidRPr="00BE51EA" w:rsidRDefault="001956F8" w:rsidP="00000A35">
            <w:pPr>
              <w:jc w:val="center"/>
            </w:pPr>
            <w:r>
              <w:t>0,9</w:t>
            </w:r>
          </w:p>
        </w:tc>
        <w:tc>
          <w:tcPr>
            <w:tcW w:w="2116" w:type="dxa"/>
          </w:tcPr>
          <w:p w:rsidR="00BE51EA" w:rsidRPr="00BE51EA" w:rsidRDefault="00A42A24" w:rsidP="00A42A24">
            <w:pPr>
              <w:jc w:val="center"/>
            </w:pPr>
            <w:r>
              <w:t>высокая</w:t>
            </w:r>
          </w:p>
        </w:tc>
      </w:tr>
    </w:tbl>
    <w:p w:rsidR="00BE51EA" w:rsidRDefault="00BE51EA" w:rsidP="00BE51EA">
      <w:pPr>
        <w:jc w:val="both"/>
        <w:rPr>
          <w:b/>
        </w:rPr>
      </w:pPr>
    </w:p>
    <w:p w:rsidR="004158D6" w:rsidRDefault="004158D6" w:rsidP="006C75C5">
      <w:pPr>
        <w:pStyle w:val="a3"/>
        <w:numPr>
          <w:ilvl w:val="0"/>
          <w:numId w:val="15"/>
        </w:numPr>
        <w:jc w:val="center"/>
        <w:rPr>
          <w:rFonts w:ascii="Times New Roman" w:hAnsi="Times New Roman" w:cs="Times New Roman"/>
          <w:b/>
        </w:rPr>
      </w:pPr>
      <w:r w:rsidRPr="00FB70F3">
        <w:rPr>
          <w:rFonts w:ascii="Times New Roman" w:hAnsi="Times New Roman" w:cs="Times New Roman"/>
          <w:b/>
        </w:rPr>
        <w:t>Муниципальная программа «</w:t>
      </w:r>
      <w:r w:rsidR="00271A99" w:rsidRPr="00FB70F3">
        <w:rPr>
          <w:rFonts w:ascii="Times New Roman" w:hAnsi="Times New Roman" w:cs="Times New Roman"/>
          <w:b/>
        </w:rPr>
        <w:t>Развитие инвестиционной деятельности</w:t>
      </w:r>
      <w:r w:rsidR="00271A99" w:rsidRPr="00000A35">
        <w:rPr>
          <w:rFonts w:ascii="Times New Roman" w:hAnsi="Times New Roman" w:cs="Times New Roman"/>
          <w:b/>
        </w:rPr>
        <w:t>, малого и среднего предпринимательства</w:t>
      </w:r>
      <w:r w:rsidRPr="00000A35">
        <w:rPr>
          <w:rFonts w:ascii="Times New Roman" w:hAnsi="Times New Roman" w:cs="Times New Roman"/>
          <w:b/>
        </w:rPr>
        <w:t>»</w:t>
      </w:r>
    </w:p>
    <w:p w:rsidR="00B64BD9" w:rsidRPr="00000A35" w:rsidRDefault="00B64BD9" w:rsidP="00B64BD9">
      <w:pPr>
        <w:pStyle w:val="a3"/>
        <w:ind w:left="644"/>
        <w:jc w:val="both"/>
        <w:rPr>
          <w:rFonts w:ascii="Times New Roman" w:hAnsi="Times New Roman" w:cs="Times New Roman"/>
          <w:b/>
        </w:rPr>
      </w:pPr>
    </w:p>
    <w:p w:rsidR="004158D6" w:rsidRDefault="00271A99" w:rsidP="004158D6">
      <w:pPr>
        <w:jc w:val="both"/>
      </w:pPr>
      <w:r w:rsidRPr="008E6950">
        <w:t>Утверждена постановлением ад</w:t>
      </w:r>
      <w:r>
        <w:t>министрации города Боготола от 30.09.2013г. № 1247</w:t>
      </w:r>
      <w:r w:rsidRPr="008E6950">
        <w:t>-п</w:t>
      </w:r>
    </w:p>
    <w:p w:rsidR="00271A99" w:rsidRPr="00271A99" w:rsidRDefault="00271A99" w:rsidP="00271A9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71A99">
        <w:rPr>
          <w:rFonts w:ascii="Times New Roman" w:hAnsi="Times New Roman" w:cs="Times New Roman"/>
          <w:b/>
          <w:sz w:val="28"/>
          <w:szCs w:val="28"/>
        </w:rPr>
        <w:t>Органы администрации города, ответственные за реализацию программы:</w:t>
      </w:r>
      <w:r w:rsidRPr="00271A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271A99">
        <w:rPr>
          <w:rFonts w:ascii="Times New Roman" w:hAnsi="Times New Roman" w:cs="Times New Roman"/>
          <w:sz w:val="28"/>
          <w:szCs w:val="28"/>
        </w:rPr>
        <w:t xml:space="preserve"> города</w:t>
      </w:r>
      <w:r>
        <w:rPr>
          <w:rFonts w:ascii="Times New Roman" w:hAnsi="Times New Roman" w:cs="Times New Roman"/>
          <w:sz w:val="28"/>
          <w:szCs w:val="28"/>
        </w:rPr>
        <w:t xml:space="preserve"> Боготола (отдел экономического развития и планирования)</w:t>
      </w:r>
    </w:p>
    <w:p w:rsidR="00B64BD9" w:rsidRPr="00E0181F" w:rsidRDefault="00271A99" w:rsidP="00271A99">
      <w:pPr>
        <w:autoSpaceDE w:val="0"/>
        <w:autoSpaceDN w:val="0"/>
        <w:adjustRightInd w:val="0"/>
        <w:jc w:val="both"/>
        <w:outlineLvl w:val="2"/>
      </w:pPr>
      <w:bookmarkStart w:id="52" w:name="_Toc348694070"/>
      <w:bookmarkStart w:id="53" w:name="_Toc348697292"/>
      <w:bookmarkStart w:id="54" w:name="_Toc348698059"/>
      <w:bookmarkStart w:id="55" w:name="_Toc348698828"/>
      <w:bookmarkStart w:id="56" w:name="_Toc348699589"/>
      <w:bookmarkStart w:id="57" w:name="_Toc416704608"/>
      <w:bookmarkStart w:id="58" w:name="_Toc416704774"/>
      <w:bookmarkStart w:id="59" w:name="_Toc416705427"/>
      <w:bookmarkStart w:id="60" w:name="_Toc423358247"/>
      <w:r w:rsidRPr="00FB2FBB">
        <w:rPr>
          <w:b/>
        </w:rPr>
        <w:lastRenderedPageBreak/>
        <w:t xml:space="preserve">Цель </w:t>
      </w:r>
      <w:r>
        <w:rPr>
          <w:b/>
        </w:rPr>
        <w:t>п</w:t>
      </w:r>
      <w:r w:rsidRPr="00FB2FBB">
        <w:rPr>
          <w:b/>
        </w:rPr>
        <w:t>рограммы:</w:t>
      </w:r>
      <w:r w:rsidRPr="00FB2FBB">
        <w:t xml:space="preserve"> </w:t>
      </w:r>
      <w:r w:rsidRPr="005D1EB5">
        <w:t>Создание благоприятных условий для устойчивого функционирования и развития малого и среднего предпринимательства и</w:t>
      </w:r>
      <w:r w:rsidRPr="005D1EB5">
        <w:rPr>
          <w:rFonts w:ascii="Courier New" w:hAnsi="Courier New" w:cs="Courier New"/>
        </w:rPr>
        <w:t xml:space="preserve"> </w:t>
      </w:r>
      <w:r w:rsidRPr="005D1EB5">
        <w:t xml:space="preserve">улучшения инвестиционного климата </w:t>
      </w:r>
      <w:r>
        <w:t>на территории города</w:t>
      </w:r>
      <w:r w:rsidRPr="00FB2FBB">
        <w:t>.</w:t>
      </w:r>
      <w:bookmarkStart w:id="61" w:name="_Toc348694071"/>
      <w:bookmarkStart w:id="62" w:name="_Toc348697293"/>
      <w:bookmarkStart w:id="63" w:name="_Toc348698060"/>
      <w:bookmarkStart w:id="64" w:name="_Toc348698829"/>
      <w:bookmarkStart w:id="65" w:name="_Toc348699590"/>
      <w:bookmarkStart w:id="66" w:name="_Toc416704609"/>
      <w:bookmarkStart w:id="67" w:name="_Toc416704775"/>
      <w:bookmarkStart w:id="68" w:name="_Toc416705428"/>
      <w:bookmarkStart w:id="69" w:name="_Toc423358248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</w:p>
    <w:p w:rsidR="00271A99" w:rsidRPr="00D541ED" w:rsidRDefault="00271A99" w:rsidP="00271A99">
      <w:pPr>
        <w:autoSpaceDE w:val="0"/>
        <w:autoSpaceDN w:val="0"/>
        <w:adjustRightInd w:val="0"/>
        <w:jc w:val="both"/>
        <w:outlineLvl w:val="2"/>
      </w:pPr>
      <w:r w:rsidRPr="00FB2FBB">
        <w:rPr>
          <w:b/>
        </w:rPr>
        <w:t xml:space="preserve">Задачи </w:t>
      </w:r>
      <w:r>
        <w:rPr>
          <w:b/>
        </w:rPr>
        <w:t>п</w:t>
      </w:r>
      <w:r w:rsidRPr="00FB2FBB">
        <w:rPr>
          <w:b/>
        </w:rPr>
        <w:t>рограммы:</w:t>
      </w:r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</w:p>
    <w:p w:rsidR="00271A99" w:rsidRPr="002729C1" w:rsidRDefault="00271A99" w:rsidP="00271A99">
      <w:pPr>
        <w:pStyle w:val="a3"/>
        <w:ind w:left="0"/>
        <w:contextualSpacing/>
        <w:jc w:val="both"/>
        <w:rPr>
          <w:rFonts w:ascii="Times New Roman" w:hAnsi="Times New Roman"/>
        </w:rPr>
      </w:pPr>
      <w:bookmarkStart w:id="70" w:name="_Toc348694073"/>
      <w:bookmarkStart w:id="71" w:name="_Toc348697295"/>
      <w:bookmarkStart w:id="72" w:name="_Toc348698062"/>
      <w:bookmarkStart w:id="73" w:name="_Toc348698831"/>
      <w:bookmarkStart w:id="74" w:name="_Toc348699592"/>
      <w:bookmarkStart w:id="75" w:name="_Toc416704614"/>
      <w:bookmarkStart w:id="76" w:name="_Toc416704780"/>
      <w:bookmarkStart w:id="77" w:name="_Toc416705433"/>
      <w:r>
        <w:rPr>
          <w:rFonts w:ascii="Times New Roman" w:hAnsi="Times New Roman" w:cs="Times New Roman"/>
        </w:rPr>
        <w:t>1</w:t>
      </w:r>
      <w:r w:rsidRPr="00B710B1">
        <w:rPr>
          <w:rFonts w:ascii="Times New Roman" w:hAnsi="Times New Roman" w:cs="Times New Roman"/>
        </w:rPr>
        <w:t xml:space="preserve">. </w:t>
      </w:r>
      <w:r w:rsidRPr="000F486E">
        <w:rPr>
          <w:rFonts w:ascii="Times New Roman" w:hAnsi="Times New Roman"/>
        </w:rPr>
        <w:t xml:space="preserve">Создание благоприятных экономических </w:t>
      </w:r>
      <w:r>
        <w:rPr>
          <w:rFonts w:ascii="Times New Roman" w:hAnsi="Times New Roman"/>
        </w:rPr>
        <w:t xml:space="preserve">и правовых </w:t>
      </w:r>
      <w:r w:rsidRPr="000F486E">
        <w:rPr>
          <w:rFonts w:ascii="Times New Roman" w:hAnsi="Times New Roman"/>
        </w:rPr>
        <w:t>условий для динамичного развития малого и среднего предпринимательства на территории города</w:t>
      </w:r>
      <w:r w:rsidRPr="002729C1">
        <w:rPr>
          <w:rFonts w:ascii="Times New Roman" w:hAnsi="Times New Roman"/>
        </w:rPr>
        <w:t>;</w:t>
      </w:r>
    </w:p>
    <w:p w:rsidR="00271A99" w:rsidRDefault="00271A99" w:rsidP="00271A99">
      <w:pPr>
        <w:autoSpaceDE w:val="0"/>
        <w:autoSpaceDN w:val="0"/>
        <w:adjustRightInd w:val="0"/>
        <w:jc w:val="both"/>
        <w:outlineLvl w:val="1"/>
      </w:pPr>
      <w:bookmarkStart w:id="78" w:name="_Toc423358249"/>
      <w:r>
        <w:t xml:space="preserve">2. </w:t>
      </w:r>
      <w:r w:rsidRPr="002729C1">
        <w:t xml:space="preserve">Привлечение инвестиций на территорию </w:t>
      </w:r>
      <w:r>
        <w:t>города</w:t>
      </w:r>
      <w:bookmarkEnd w:id="78"/>
      <w:r w:rsidR="007A3CE8">
        <w:t>.</w:t>
      </w:r>
    </w:p>
    <w:p w:rsidR="00271A99" w:rsidRPr="00FB2FBB" w:rsidRDefault="00271A99" w:rsidP="00271A99">
      <w:pPr>
        <w:autoSpaceDE w:val="0"/>
        <w:autoSpaceDN w:val="0"/>
        <w:adjustRightInd w:val="0"/>
        <w:jc w:val="both"/>
        <w:outlineLvl w:val="1"/>
        <w:rPr>
          <w:b/>
        </w:rPr>
      </w:pPr>
      <w:bookmarkStart w:id="79" w:name="_Toc423358250"/>
      <w:r w:rsidRPr="00FB2FBB">
        <w:rPr>
          <w:b/>
        </w:rPr>
        <w:t xml:space="preserve">Финансирование </w:t>
      </w:r>
      <w:r>
        <w:rPr>
          <w:b/>
        </w:rPr>
        <w:t>п</w:t>
      </w:r>
      <w:r w:rsidRPr="00FB2FBB">
        <w:rPr>
          <w:b/>
        </w:rPr>
        <w:t>рограммы</w:t>
      </w:r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9"/>
    </w:p>
    <w:p w:rsidR="00271A99" w:rsidRPr="00271A99" w:rsidRDefault="00271A99" w:rsidP="00271A99">
      <w:pPr>
        <w:pStyle w:val="a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0" w:name="_Toc348694074"/>
      <w:bookmarkStart w:id="81" w:name="_Toc348697296"/>
      <w:bookmarkStart w:id="82" w:name="_Toc348698063"/>
      <w:bookmarkStart w:id="83" w:name="_Toc348698832"/>
      <w:bookmarkStart w:id="84" w:name="_Toc348699593"/>
      <w:r w:rsidRPr="00271A9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Объем финансирования программы </w:t>
      </w:r>
      <w:r w:rsidRPr="00271A99">
        <w:rPr>
          <w:rFonts w:ascii="Times New Roman" w:hAnsi="Times New Roman" w:cs="Times New Roman"/>
          <w:sz w:val="28"/>
          <w:szCs w:val="28"/>
        </w:rPr>
        <w:t>–</w:t>
      </w:r>
      <w:r w:rsidR="00D06E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02F0">
        <w:rPr>
          <w:rFonts w:ascii="Times New Roman" w:hAnsi="Times New Roman" w:cs="Times New Roman"/>
          <w:color w:val="000000" w:themeColor="text1"/>
          <w:sz w:val="28"/>
          <w:szCs w:val="28"/>
        </w:rPr>
        <w:t>3 377,0</w:t>
      </w:r>
      <w:r w:rsidR="00347C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06E73">
        <w:rPr>
          <w:rFonts w:ascii="Times New Roman" w:hAnsi="Times New Roman" w:cs="Times New Roman"/>
          <w:color w:val="000000" w:themeColor="text1"/>
          <w:sz w:val="28"/>
          <w:szCs w:val="28"/>
        </w:rPr>
        <w:t>тыс.</w:t>
      </w:r>
      <w:r w:rsidRPr="00271A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руб., </w:t>
      </w:r>
    </w:p>
    <w:p w:rsidR="00271A99" w:rsidRPr="00271A99" w:rsidRDefault="00271A99" w:rsidP="00271A9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71A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том числе, </w:t>
      </w:r>
      <w:r w:rsidRPr="00271A99">
        <w:rPr>
          <w:rFonts w:ascii="Times New Roman" w:hAnsi="Times New Roman" w:cs="Times New Roman"/>
          <w:sz w:val="28"/>
          <w:szCs w:val="28"/>
        </w:rPr>
        <w:t>за счет средств:</w:t>
      </w:r>
    </w:p>
    <w:p w:rsidR="00271A99" w:rsidRPr="007B23CF" w:rsidRDefault="00D06E73" w:rsidP="00271A9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47CBC"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BC2807">
        <w:rPr>
          <w:rFonts w:ascii="Times New Roman" w:hAnsi="Times New Roman" w:cs="Times New Roman"/>
          <w:sz w:val="28"/>
          <w:szCs w:val="28"/>
        </w:rPr>
        <w:t xml:space="preserve"> – </w:t>
      </w:r>
      <w:r w:rsidR="007B23CF" w:rsidRPr="007B23CF">
        <w:rPr>
          <w:rFonts w:ascii="Times New Roman" w:hAnsi="Times New Roman" w:cs="Times New Roman"/>
          <w:sz w:val="28"/>
          <w:szCs w:val="28"/>
        </w:rPr>
        <w:t>1 111,1</w:t>
      </w:r>
      <w:r w:rsidR="00347CBC" w:rsidRPr="007B23CF">
        <w:rPr>
          <w:rFonts w:ascii="Times New Roman" w:hAnsi="Times New Roman" w:cs="Times New Roman"/>
          <w:sz w:val="28"/>
          <w:szCs w:val="28"/>
        </w:rPr>
        <w:t xml:space="preserve"> </w:t>
      </w:r>
      <w:r w:rsidRPr="007B23CF">
        <w:rPr>
          <w:rFonts w:ascii="Times New Roman" w:hAnsi="Times New Roman" w:cs="Times New Roman"/>
          <w:sz w:val="28"/>
          <w:szCs w:val="28"/>
        </w:rPr>
        <w:t>тыс.</w:t>
      </w:r>
      <w:r w:rsidR="00271A99" w:rsidRPr="007B23CF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271A99" w:rsidRPr="007B23CF" w:rsidRDefault="00271A99" w:rsidP="00271A9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B23CF">
        <w:rPr>
          <w:rFonts w:ascii="Times New Roman" w:hAnsi="Times New Roman" w:cs="Times New Roman"/>
          <w:sz w:val="28"/>
          <w:szCs w:val="28"/>
        </w:rPr>
        <w:t xml:space="preserve">- краевого бюджета – </w:t>
      </w:r>
      <w:r w:rsidR="007B23CF" w:rsidRPr="007B23CF">
        <w:rPr>
          <w:rFonts w:ascii="Times New Roman" w:hAnsi="Times New Roman" w:cs="Times New Roman"/>
          <w:sz w:val="28"/>
          <w:szCs w:val="28"/>
        </w:rPr>
        <w:t>2 265,9</w:t>
      </w:r>
      <w:r w:rsidR="00BC2807" w:rsidRPr="007B23CF">
        <w:rPr>
          <w:rFonts w:ascii="Times New Roman" w:hAnsi="Times New Roman" w:cs="Times New Roman"/>
          <w:sz w:val="28"/>
          <w:szCs w:val="28"/>
        </w:rPr>
        <w:t xml:space="preserve"> </w:t>
      </w:r>
      <w:r w:rsidR="00D06E73" w:rsidRPr="007B23CF">
        <w:rPr>
          <w:rFonts w:ascii="Times New Roman" w:hAnsi="Times New Roman" w:cs="Times New Roman"/>
          <w:sz w:val="28"/>
          <w:szCs w:val="28"/>
          <w:lang w:eastAsia="ar-SA"/>
        </w:rPr>
        <w:t>тыс.</w:t>
      </w:r>
      <w:r w:rsidR="00347CBC" w:rsidRPr="007B23CF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B23CF">
        <w:rPr>
          <w:rFonts w:ascii="Times New Roman" w:hAnsi="Times New Roman" w:cs="Times New Roman"/>
          <w:sz w:val="28"/>
          <w:szCs w:val="28"/>
          <w:lang w:eastAsia="ar-SA"/>
        </w:rPr>
        <w:t>руб.</w:t>
      </w:r>
      <w:r w:rsidRPr="007B23CF">
        <w:rPr>
          <w:rFonts w:ascii="Times New Roman" w:hAnsi="Times New Roman" w:cs="Times New Roman"/>
          <w:sz w:val="28"/>
          <w:szCs w:val="28"/>
        </w:rPr>
        <w:t>;</w:t>
      </w:r>
    </w:p>
    <w:p w:rsidR="00271A99" w:rsidRDefault="00271A99" w:rsidP="00271A99">
      <w:pPr>
        <w:pStyle w:val="a3"/>
        <w:autoSpaceDE w:val="0"/>
        <w:autoSpaceDN w:val="0"/>
        <w:adjustRightInd w:val="0"/>
        <w:ind w:left="0"/>
        <w:jc w:val="both"/>
        <w:outlineLvl w:val="1"/>
        <w:rPr>
          <w:rFonts w:ascii="Times New Roman" w:hAnsi="Times New Roman"/>
          <w:color w:val="000000" w:themeColor="text1"/>
        </w:rPr>
      </w:pPr>
      <w:bookmarkStart w:id="85" w:name="_Toc416704615"/>
      <w:bookmarkStart w:id="86" w:name="_Toc416704781"/>
      <w:bookmarkStart w:id="87" w:name="_Toc416705434"/>
      <w:bookmarkStart w:id="88" w:name="_Toc423358251"/>
      <w:r w:rsidRPr="007B23CF">
        <w:rPr>
          <w:rFonts w:ascii="Times New Roman" w:hAnsi="Times New Roman"/>
          <w:color w:val="000000" w:themeColor="text1"/>
        </w:rPr>
        <w:t xml:space="preserve">Объем исполнения </w:t>
      </w:r>
      <w:r w:rsidR="00347CBC" w:rsidRPr="007B23CF">
        <w:rPr>
          <w:rFonts w:ascii="Times New Roman" w:hAnsi="Times New Roman"/>
          <w:color w:val="000000" w:themeColor="text1"/>
        </w:rPr>
        <w:t>программы</w:t>
      </w:r>
      <w:r w:rsidR="000C5B12" w:rsidRPr="007B23CF">
        <w:rPr>
          <w:rFonts w:ascii="Times New Roman" w:hAnsi="Times New Roman"/>
          <w:color w:val="000000" w:themeColor="text1"/>
        </w:rPr>
        <w:t xml:space="preserve"> </w:t>
      </w:r>
      <w:r w:rsidRPr="007B23CF">
        <w:rPr>
          <w:rFonts w:ascii="Times New Roman" w:hAnsi="Times New Roman"/>
        </w:rPr>
        <w:t>–</w:t>
      </w:r>
      <w:r w:rsidRPr="007B23CF">
        <w:rPr>
          <w:rFonts w:ascii="Times New Roman" w:hAnsi="Times New Roman"/>
          <w:color w:val="000000" w:themeColor="text1"/>
          <w:lang w:eastAsia="ru-RU"/>
        </w:rPr>
        <w:t xml:space="preserve"> </w:t>
      </w:r>
      <w:r w:rsidR="000E02F0" w:rsidRPr="007B23CF">
        <w:rPr>
          <w:rFonts w:ascii="Times New Roman" w:hAnsi="Times New Roman"/>
          <w:color w:val="000000" w:themeColor="text1"/>
        </w:rPr>
        <w:t>3 333,9</w:t>
      </w:r>
      <w:r w:rsidR="00645D7E" w:rsidRPr="007B23CF">
        <w:rPr>
          <w:rFonts w:ascii="Times New Roman" w:hAnsi="Times New Roman"/>
          <w:color w:val="000000" w:themeColor="text1"/>
        </w:rPr>
        <w:t xml:space="preserve"> </w:t>
      </w:r>
      <w:r w:rsidR="00D06E73" w:rsidRPr="007B23CF">
        <w:rPr>
          <w:rFonts w:ascii="Times New Roman" w:hAnsi="Times New Roman"/>
          <w:color w:val="000000" w:themeColor="text1"/>
        </w:rPr>
        <w:t>тыс</w:t>
      </w:r>
      <w:r w:rsidR="00D06E73">
        <w:rPr>
          <w:rFonts w:ascii="Times New Roman" w:hAnsi="Times New Roman"/>
          <w:color w:val="000000" w:themeColor="text1"/>
        </w:rPr>
        <w:t>.</w:t>
      </w:r>
      <w:r w:rsidRPr="00FB3151">
        <w:rPr>
          <w:rFonts w:ascii="Times New Roman" w:hAnsi="Times New Roman"/>
          <w:color w:val="000000" w:themeColor="text1"/>
        </w:rPr>
        <w:t xml:space="preserve"> руб</w:t>
      </w:r>
      <w:r>
        <w:rPr>
          <w:rFonts w:ascii="Times New Roman" w:hAnsi="Times New Roman"/>
          <w:color w:val="000000" w:themeColor="text1"/>
        </w:rPr>
        <w:t>. (</w:t>
      </w:r>
      <w:r w:rsidR="000E02F0">
        <w:rPr>
          <w:rFonts w:ascii="Times New Roman" w:hAnsi="Times New Roman"/>
          <w:color w:val="000000" w:themeColor="text1"/>
        </w:rPr>
        <w:t>98,7</w:t>
      </w:r>
      <w:r w:rsidR="00645D7E">
        <w:rPr>
          <w:rFonts w:ascii="Times New Roman" w:hAnsi="Times New Roman"/>
          <w:color w:val="000000" w:themeColor="text1"/>
        </w:rPr>
        <w:t xml:space="preserve"> </w:t>
      </w:r>
      <w:r w:rsidRPr="00FB3151">
        <w:rPr>
          <w:rFonts w:ascii="Times New Roman" w:hAnsi="Times New Roman"/>
          <w:color w:val="000000" w:themeColor="text1"/>
        </w:rPr>
        <w:t>%</w:t>
      </w:r>
      <w:r>
        <w:rPr>
          <w:rFonts w:ascii="Times New Roman" w:hAnsi="Times New Roman"/>
          <w:color w:val="000000" w:themeColor="text1"/>
        </w:rPr>
        <w:t>),</w:t>
      </w:r>
      <w:bookmarkEnd w:id="85"/>
      <w:bookmarkEnd w:id="86"/>
      <w:bookmarkEnd w:id="87"/>
      <w:bookmarkEnd w:id="88"/>
    </w:p>
    <w:p w:rsidR="00271A99" w:rsidRDefault="00271A99" w:rsidP="00271A99">
      <w:pPr>
        <w:pStyle w:val="a3"/>
        <w:autoSpaceDE w:val="0"/>
        <w:autoSpaceDN w:val="0"/>
        <w:adjustRightInd w:val="0"/>
        <w:ind w:left="0"/>
        <w:jc w:val="both"/>
        <w:outlineLvl w:val="1"/>
        <w:rPr>
          <w:rFonts w:ascii="Times New Roman" w:hAnsi="Times New Roman"/>
        </w:rPr>
      </w:pPr>
      <w:bookmarkStart w:id="89" w:name="_Toc416704616"/>
      <w:bookmarkStart w:id="90" w:name="_Toc416704782"/>
      <w:bookmarkStart w:id="91" w:name="_Toc416705435"/>
      <w:bookmarkStart w:id="92" w:name="_Toc423358252"/>
      <w:r>
        <w:rPr>
          <w:rFonts w:ascii="Times New Roman" w:hAnsi="Times New Roman"/>
        </w:rPr>
        <w:t>в том числе, за счет средств:</w:t>
      </w:r>
      <w:bookmarkEnd w:id="89"/>
      <w:bookmarkEnd w:id="90"/>
      <w:bookmarkEnd w:id="91"/>
      <w:bookmarkEnd w:id="92"/>
    </w:p>
    <w:p w:rsidR="00271A99" w:rsidRPr="000E02F0" w:rsidRDefault="00271A99" w:rsidP="00271A99">
      <w:pPr>
        <w:pStyle w:val="a3"/>
        <w:autoSpaceDE w:val="0"/>
        <w:autoSpaceDN w:val="0"/>
        <w:adjustRightInd w:val="0"/>
        <w:ind w:left="0"/>
        <w:jc w:val="both"/>
        <w:outlineLvl w:val="1"/>
        <w:rPr>
          <w:rFonts w:ascii="Times New Roman" w:hAnsi="Times New Roman"/>
        </w:rPr>
      </w:pPr>
      <w:bookmarkStart w:id="93" w:name="_Toc416704617"/>
      <w:bookmarkStart w:id="94" w:name="_Toc416704783"/>
      <w:bookmarkStart w:id="95" w:name="_Toc416705436"/>
      <w:bookmarkStart w:id="96" w:name="_Toc423358253"/>
      <w:r>
        <w:rPr>
          <w:rFonts w:ascii="Times New Roman" w:hAnsi="Times New Roman"/>
        </w:rPr>
        <w:t xml:space="preserve">- </w:t>
      </w:r>
      <w:r w:rsidR="00347CBC">
        <w:rPr>
          <w:rFonts w:ascii="Times New Roman" w:hAnsi="Times New Roman"/>
        </w:rPr>
        <w:t xml:space="preserve">местного бюджета </w:t>
      </w:r>
      <w:r w:rsidR="00347CBC" w:rsidRPr="000E02F0">
        <w:rPr>
          <w:rFonts w:ascii="Times New Roman" w:hAnsi="Times New Roman"/>
        </w:rPr>
        <w:t xml:space="preserve">– </w:t>
      </w:r>
      <w:r w:rsidR="000E02F0">
        <w:rPr>
          <w:rFonts w:ascii="Times New Roman" w:hAnsi="Times New Roman"/>
        </w:rPr>
        <w:t>1 068,0</w:t>
      </w:r>
      <w:r w:rsidRPr="000E02F0">
        <w:rPr>
          <w:rFonts w:ascii="Times New Roman" w:hAnsi="Times New Roman"/>
        </w:rPr>
        <w:t xml:space="preserve"> </w:t>
      </w:r>
      <w:r w:rsidR="00D06E73" w:rsidRPr="000E02F0">
        <w:rPr>
          <w:rFonts w:ascii="Times New Roman" w:hAnsi="Times New Roman"/>
        </w:rPr>
        <w:t xml:space="preserve">тыс. </w:t>
      </w:r>
      <w:r w:rsidRPr="000E02F0">
        <w:rPr>
          <w:rFonts w:ascii="Times New Roman" w:hAnsi="Times New Roman"/>
        </w:rPr>
        <w:t>руб.;</w:t>
      </w:r>
      <w:bookmarkEnd w:id="93"/>
      <w:bookmarkEnd w:id="94"/>
      <w:bookmarkEnd w:id="95"/>
      <w:bookmarkEnd w:id="96"/>
    </w:p>
    <w:p w:rsidR="00271A99" w:rsidRPr="000E02F0" w:rsidRDefault="00271A99" w:rsidP="00271A9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E02F0">
        <w:rPr>
          <w:rFonts w:ascii="Times New Roman" w:hAnsi="Times New Roman" w:cs="Times New Roman"/>
          <w:sz w:val="28"/>
          <w:szCs w:val="28"/>
        </w:rPr>
        <w:t xml:space="preserve">- краевого бюджета – </w:t>
      </w:r>
      <w:r w:rsidR="000E02F0">
        <w:rPr>
          <w:rFonts w:ascii="Times New Roman" w:hAnsi="Times New Roman" w:cs="Times New Roman"/>
          <w:sz w:val="28"/>
          <w:szCs w:val="28"/>
        </w:rPr>
        <w:t>2 265,9</w:t>
      </w:r>
      <w:r w:rsidR="00D06E73" w:rsidRPr="000E02F0">
        <w:rPr>
          <w:rFonts w:ascii="Times New Roman" w:hAnsi="Times New Roman" w:cs="Times New Roman"/>
          <w:sz w:val="28"/>
          <w:szCs w:val="28"/>
          <w:lang w:eastAsia="ar-SA"/>
        </w:rPr>
        <w:t xml:space="preserve"> тыс.</w:t>
      </w:r>
      <w:r w:rsidRPr="000E02F0">
        <w:rPr>
          <w:rFonts w:ascii="Times New Roman" w:hAnsi="Times New Roman" w:cs="Times New Roman"/>
          <w:sz w:val="28"/>
          <w:szCs w:val="28"/>
          <w:lang w:eastAsia="ar-SA"/>
        </w:rPr>
        <w:t xml:space="preserve"> руб.</w:t>
      </w:r>
      <w:r w:rsidRPr="000E02F0">
        <w:rPr>
          <w:rFonts w:ascii="Times New Roman" w:hAnsi="Times New Roman" w:cs="Times New Roman"/>
          <w:sz w:val="28"/>
          <w:szCs w:val="28"/>
        </w:rPr>
        <w:t>;</w:t>
      </w:r>
    </w:p>
    <w:p w:rsidR="006B5389" w:rsidRPr="007B6508" w:rsidRDefault="00271A99" w:rsidP="007B6508">
      <w:pPr>
        <w:pStyle w:val="a3"/>
        <w:autoSpaceDE w:val="0"/>
        <w:autoSpaceDN w:val="0"/>
        <w:adjustRightInd w:val="0"/>
        <w:ind w:left="0"/>
        <w:jc w:val="both"/>
        <w:outlineLvl w:val="1"/>
        <w:rPr>
          <w:rFonts w:ascii="Times New Roman" w:hAnsi="Times New Roman"/>
          <w:color w:val="000000" w:themeColor="text1"/>
        </w:rPr>
      </w:pPr>
      <w:bookmarkStart w:id="97" w:name="_Toc416704619"/>
      <w:bookmarkStart w:id="98" w:name="_Toc416704785"/>
      <w:bookmarkStart w:id="99" w:name="_Toc416705438"/>
      <w:bookmarkStart w:id="100" w:name="_Toc423358255"/>
      <w:r w:rsidRPr="000E02F0">
        <w:rPr>
          <w:rFonts w:ascii="Times New Roman" w:hAnsi="Times New Roman"/>
          <w:color w:val="000000" w:themeColor="text1"/>
        </w:rPr>
        <w:t xml:space="preserve">Объем неисполнения </w:t>
      </w:r>
      <w:r w:rsidR="00347CBC" w:rsidRPr="000E02F0">
        <w:rPr>
          <w:rFonts w:ascii="Times New Roman" w:hAnsi="Times New Roman"/>
          <w:color w:val="000000" w:themeColor="text1"/>
        </w:rPr>
        <w:t xml:space="preserve">программы </w:t>
      </w:r>
      <w:r w:rsidRPr="000E02F0">
        <w:rPr>
          <w:rFonts w:ascii="Times New Roman" w:hAnsi="Times New Roman"/>
        </w:rPr>
        <w:t>–</w:t>
      </w:r>
      <w:r w:rsidR="00D06E73" w:rsidRPr="000E02F0">
        <w:rPr>
          <w:rFonts w:ascii="Times New Roman" w:hAnsi="Times New Roman"/>
        </w:rPr>
        <w:t xml:space="preserve"> </w:t>
      </w:r>
      <w:r w:rsidR="000E02F0">
        <w:rPr>
          <w:rFonts w:ascii="Times New Roman" w:hAnsi="Times New Roman"/>
        </w:rPr>
        <w:t>43,1</w:t>
      </w:r>
      <w:r w:rsidR="00D064EB" w:rsidRPr="000E02F0">
        <w:rPr>
          <w:rFonts w:ascii="Times New Roman" w:hAnsi="Times New Roman"/>
        </w:rPr>
        <w:t xml:space="preserve"> </w:t>
      </w:r>
      <w:r w:rsidR="00D06E73" w:rsidRPr="000E02F0">
        <w:rPr>
          <w:rFonts w:ascii="Times New Roman" w:hAnsi="Times New Roman"/>
        </w:rPr>
        <w:t>тыс</w:t>
      </w:r>
      <w:r w:rsidR="00D06E73">
        <w:rPr>
          <w:rFonts w:ascii="Times New Roman" w:hAnsi="Times New Roman"/>
        </w:rPr>
        <w:t>.</w:t>
      </w:r>
      <w:r w:rsidRPr="00FB3151">
        <w:rPr>
          <w:rFonts w:ascii="Times New Roman" w:hAnsi="Times New Roman"/>
          <w:color w:val="000000" w:themeColor="text1"/>
        </w:rPr>
        <w:t xml:space="preserve"> руб</w:t>
      </w:r>
      <w:r>
        <w:rPr>
          <w:rFonts w:ascii="Times New Roman" w:hAnsi="Times New Roman"/>
          <w:color w:val="000000" w:themeColor="text1"/>
        </w:rPr>
        <w:t>. (</w:t>
      </w:r>
      <w:r w:rsidR="000E02F0">
        <w:rPr>
          <w:rFonts w:ascii="Times New Roman" w:hAnsi="Times New Roman"/>
          <w:color w:val="000000" w:themeColor="text1"/>
        </w:rPr>
        <w:t>1,3</w:t>
      </w:r>
      <w:r w:rsidR="00645D7E">
        <w:rPr>
          <w:rFonts w:ascii="Times New Roman" w:hAnsi="Times New Roman"/>
          <w:color w:val="000000" w:themeColor="text1"/>
        </w:rPr>
        <w:t xml:space="preserve"> </w:t>
      </w:r>
      <w:r w:rsidRPr="00FB3151">
        <w:rPr>
          <w:rFonts w:ascii="Times New Roman" w:hAnsi="Times New Roman"/>
          <w:color w:val="000000" w:themeColor="text1"/>
        </w:rPr>
        <w:t>%</w:t>
      </w:r>
      <w:r>
        <w:rPr>
          <w:rFonts w:ascii="Times New Roman" w:hAnsi="Times New Roman"/>
          <w:color w:val="000000" w:themeColor="text1"/>
        </w:rPr>
        <w:t>)</w:t>
      </w:r>
      <w:bookmarkEnd w:id="80"/>
      <w:bookmarkEnd w:id="81"/>
      <w:bookmarkEnd w:id="82"/>
      <w:bookmarkEnd w:id="83"/>
      <w:bookmarkEnd w:id="84"/>
      <w:bookmarkEnd w:id="97"/>
      <w:bookmarkEnd w:id="98"/>
      <w:bookmarkEnd w:id="99"/>
      <w:bookmarkEnd w:id="100"/>
    </w:p>
    <w:p w:rsidR="000B3E10" w:rsidRDefault="00990E09" w:rsidP="000B3E10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67D2">
        <w:rPr>
          <w:rFonts w:ascii="Times New Roman" w:hAnsi="Times New Roman" w:cs="Times New Roman"/>
          <w:b/>
          <w:sz w:val="28"/>
          <w:szCs w:val="28"/>
        </w:rPr>
        <w:t>Основные результаты выполнения программы</w:t>
      </w:r>
    </w:p>
    <w:p w:rsidR="00990E09" w:rsidRPr="000B3E10" w:rsidRDefault="00990E09" w:rsidP="000B3E10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3E10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Подпрограмма </w:t>
      </w:r>
      <w:r w:rsidR="00271A99" w:rsidRPr="000B3E10">
        <w:rPr>
          <w:rFonts w:ascii="Times New Roman" w:hAnsi="Times New Roman" w:cs="Times New Roman"/>
          <w:b/>
          <w:sz w:val="28"/>
          <w:szCs w:val="28"/>
          <w:u w:val="single"/>
        </w:rPr>
        <w:t>1.</w:t>
      </w:r>
      <w:r w:rsidR="00271A99" w:rsidRPr="000B3E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3E10">
        <w:rPr>
          <w:rFonts w:ascii="Times New Roman" w:hAnsi="Times New Roman" w:cs="Times New Roman"/>
          <w:b/>
          <w:sz w:val="28"/>
          <w:szCs w:val="28"/>
        </w:rPr>
        <w:t>«Развитие субъектов малого и среднего предпринимательства на территории города Боготола»</w:t>
      </w:r>
      <w:r w:rsidRPr="000B3E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678D" w:rsidRDefault="006F678D" w:rsidP="00183434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мае 201</w:t>
      </w:r>
      <w:r w:rsidR="00A12C0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проведено мероприятие «День пред</w:t>
      </w:r>
      <w:r w:rsidR="00A12C0F">
        <w:rPr>
          <w:rFonts w:ascii="Times New Roman" w:hAnsi="Times New Roman"/>
          <w:sz w:val="28"/>
          <w:szCs w:val="28"/>
        </w:rPr>
        <w:t>принимателя», израсходовано 29,8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A12C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руб.;</w:t>
      </w:r>
    </w:p>
    <w:p w:rsidR="00183434" w:rsidRDefault="00183434" w:rsidP="00183434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12C0F">
        <w:rPr>
          <w:rFonts w:ascii="Times New Roman" w:hAnsi="Times New Roman"/>
          <w:sz w:val="28"/>
          <w:szCs w:val="28"/>
        </w:rPr>
        <w:t>на обеспечение малого и среднего предпринимательства информационными услугами израсходовано 10,0 тыс. руб.</w:t>
      </w:r>
      <w:r w:rsidR="00B92D12">
        <w:rPr>
          <w:rFonts w:ascii="Times New Roman" w:hAnsi="Times New Roman"/>
          <w:sz w:val="28"/>
          <w:szCs w:val="28"/>
        </w:rPr>
        <w:t>;</w:t>
      </w:r>
    </w:p>
    <w:p w:rsidR="00F16EFD" w:rsidRDefault="00F16EFD" w:rsidP="00183434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приобретена форма для участников торговых мероприятий и мероприятий общественного питания в количестве: 45 фартуков, 21 шапочка (повара) и 21 козырек на сумму: 30,0 тыс. руб.;</w:t>
      </w:r>
    </w:p>
    <w:p w:rsidR="00554AE5" w:rsidRDefault="00554AE5" w:rsidP="00183434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заключен договор ГПХ на оказание услуг по организации работы «Боготольской сельскохозяйственной ярмарки» на сумму 67,3 тыс. руб;</w:t>
      </w:r>
    </w:p>
    <w:p w:rsidR="00554AE5" w:rsidRDefault="00554AE5" w:rsidP="00183434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для ярмарки приобретен баннер на сумму 3,5 тыс. руб.; </w:t>
      </w:r>
    </w:p>
    <w:p w:rsidR="00BD3D55" w:rsidRDefault="00183434" w:rsidP="00183434">
      <w:pPr>
        <w:autoSpaceDE w:val="0"/>
        <w:autoSpaceDN w:val="0"/>
        <w:adjustRightInd w:val="0"/>
        <w:jc w:val="both"/>
        <w:outlineLvl w:val="3"/>
      </w:pPr>
      <w:r>
        <w:t xml:space="preserve">- </w:t>
      </w:r>
      <w:r w:rsidR="00066DC9">
        <w:t>н</w:t>
      </w:r>
      <w:r>
        <w:t xml:space="preserve">а оказание финансовой поддержки субъектам малого </w:t>
      </w:r>
      <w:r w:rsidR="006C75C5">
        <w:t xml:space="preserve">и среднего предпринимательства </w:t>
      </w:r>
      <w:r w:rsidR="000C0B51">
        <w:t>израсходовано 2 385</w:t>
      </w:r>
      <w:r>
        <w:t>,</w:t>
      </w:r>
      <w:r w:rsidR="000C0B51">
        <w:t>2</w:t>
      </w:r>
      <w:r>
        <w:t xml:space="preserve"> тыс</w:t>
      </w:r>
      <w:r w:rsidR="00B92D12">
        <w:t xml:space="preserve">. руб. из местного бюджета </w:t>
      </w:r>
      <w:r w:rsidR="009D034F">
        <w:t>119,26 тыс. руб. и 2 265,94</w:t>
      </w:r>
      <w:r>
        <w:t xml:space="preserve"> тыс. руб. из средств краевого бюджета</w:t>
      </w:r>
      <w:r w:rsidR="009D034F">
        <w:t>, субсидия предоставлена 3</w:t>
      </w:r>
      <w:r w:rsidR="00B92D12">
        <w:t xml:space="preserve"> субъектам малого бизнеса;</w:t>
      </w:r>
      <w:r w:rsidR="00BD3D55">
        <w:t xml:space="preserve"> </w:t>
      </w:r>
    </w:p>
    <w:p w:rsidR="00A54B5A" w:rsidRPr="00A54B5A" w:rsidRDefault="00A54B5A" w:rsidP="00A54B5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A54B5A">
        <w:rPr>
          <w:rFonts w:ascii="Times New Roman" w:hAnsi="Times New Roman"/>
          <w:sz w:val="28"/>
          <w:szCs w:val="28"/>
        </w:rPr>
        <w:t>- 119,26 тыс</w:t>
      </w:r>
      <w:r>
        <w:rPr>
          <w:rFonts w:ascii="Times New Roman" w:hAnsi="Times New Roman"/>
          <w:sz w:val="28"/>
          <w:szCs w:val="28"/>
        </w:rPr>
        <w:t>. руб.</w:t>
      </w:r>
      <w:r w:rsidRPr="00A54B5A">
        <w:rPr>
          <w:rFonts w:ascii="Times New Roman" w:hAnsi="Times New Roman"/>
          <w:sz w:val="28"/>
          <w:szCs w:val="28"/>
        </w:rPr>
        <w:t xml:space="preserve"> 1 субъекту малого бизнеса (ОАО «Автомобилист») предоставлена субсидия по мероприятию «Субсидирование части затрат субъектов малого и среднего предпринимательства, связанных с приобретением оборудования в целях создания и (или) развития, и (или) модернизации производства товаров»;</w:t>
      </w:r>
    </w:p>
    <w:p w:rsidR="00A54B5A" w:rsidRPr="00A54B5A" w:rsidRDefault="00A54B5A" w:rsidP="00A54B5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A54B5A">
        <w:rPr>
          <w:rFonts w:ascii="Times New Roman" w:hAnsi="Times New Roman"/>
          <w:sz w:val="28"/>
          <w:szCs w:val="28"/>
        </w:rPr>
        <w:t>- 333,3 тыс.</w:t>
      </w:r>
      <w:r>
        <w:rPr>
          <w:rFonts w:ascii="Times New Roman" w:hAnsi="Times New Roman"/>
          <w:sz w:val="28"/>
          <w:szCs w:val="28"/>
        </w:rPr>
        <w:t xml:space="preserve"> руб. </w:t>
      </w:r>
      <w:r w:rsidRPr="00A54B5A">
        <w:rPr>
          <w:rFonts w:ascii="Times New Roman" w:hAnsi="Times New Roman"/>
          <w:sz w:val="28"/>
          <w:szCs w:val="28"/>
        </w:rPr>
        <w:t xml:space="preserve">субсидия предоставлена 2 субъектам малого бизнеса (ОАО «Автомобилист», ООО «Альпина-Мед») по мероприятию «Субсидирование части затрат субъектов малого и среднего предпринимательства, связанных с </w:t>
      </w:r>
      <w:r w:rsidRPr="00A54B5A">
        <w:rPr>
          <w:rFonts w:ascii="Times New Roman" w:hAnsi="Times New Roman"/>
          <w:sz w:val="28"/>
          <w:szCs w:val="28"/>
        </w:rPr>
        <w:lastRenderedPageBreak/>
        <w:t>приобретением оборудования в целях создания и (или) развития, и (или) модернизации производства товаров»;</w:t>
      </w:r>
    </w:p>
    <w:p w:rsidR="00183434" w:rsidRDefault="00A54B5A" w:rsidP="00A54B5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A54B5A">
        <w:rPr>
          <w:rFonts w:ascii="Times New Roman" w:hAnsi="Times New Roman"/>
          <w:sz w:val="28"/>
          <w:szCs w:val="28"/>
        </w:rPr>
        <w:t>- 1 932,64 тыс.</w:t>
      </w:r>
      <w:r>
        <w:rPr>
          <w:rFonts w:ascii="Times New Roman" w:hAnsi="Times New Roman"/>
          <w:sz w:val="28"/>
          <w:szCs w:val="28"/>
        </w:rPr>
        <w:t xml:space="preserve"> руб. </w:t>
      </w:r>
      <w:r w:rsidRPr="00A54B5A">
        <w:rPr>
          <w:rFonts w:ascii="Times New Roman" w:hAnsi="Times New Roman"/>
          <w:sz w:val="28"/>
          <w:szCs w:val="28"/>
        </w:rPr>
        <w:t>субсидия предоставлена ООО ДПМК «Боготольская» по мероприятию «Субсидии субъектам малого и (или) среднего предпринимательства на возмещение затрат на уплату первого взноса (аванса) при заключении договора (договоров) лизинга оборудования».</w:t>
      </w:r>
    </w:p>
    <w:p w:rsidR="006B5389" w:rsidRPr="006B5389" w:rsidRDefault="00271A99" w:rsidP="00BD3D55">
      <w:pPr>
        <w:pStyle w:val="ConsPlusCel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3D55">
        <w:rPr>
          <w:rFonts w:ascii="Times New Roman" w:hAnsi="Times New Roman" w:cs="Times New Roman"/>
          <w:b/>
          <w:sz w:val="28"/>
          <w:szCs w:val="28"/>
          <w:u w:val="single"/>
        </w:rPr>
        <w:t>Подпрограмма 2.</w:t>
      </w:r>
      <w:r w:rsidRPr="00BD3D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0E09" w:rsidRPr="00BD3D55">
        <w:rPr>
          <w:rFonts w:ascii="Times New Roman" w:eastAsia="Calibri" w:hAnsi="Times New Roman" w:cs="Times New Roman"/>
          <w:b/>
          <w:sz w:val="28"/>
          <w:szCs w:val="28"/>
        </w:rPr>
        <w:t>«Муниципальная поддержка развития инвестиционной деятельности»</w:t>
      </w:r>
      <w:r w:rsidR="006B5389" w:rsidRPr="00BD3D5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057A1">
        <w:rPr>
          <w:rFonts w:ascii="Times New Roman" w:hAnsi="Times New Roman" w:cs="Times New Roman"/>
          <w:sz w:val="28"/>
          <w:szCs w:val="28"/>
        </w:rPr>
        <w:t>в</w:t>
      </w:r>
      <w:r w:rsidR="006B5389" w:rsidRPr="00BD3D55">
        <w:rPr>
          <w:rFonts w:ascii="Times New Roman" w:hAnsi="Times New Roman" w:cs="Times New Roman"/>
          <w:sz w:val="28"/>
          <w:szCs w:val="28"/>
        </w:rPr>
        <w:t xml:space="preserve"> </w:t>
      </w:r>
      <w:r w:rsidR="006B5389">
        <w:rPr>
          <w:rFonts w:ascii="Times New Roman" w:hAnsi="Times New Roman" w:cs="Times New Roman"/>
          <w:sz w:val="28"/>
          <w:szCs w:val="28"/>
        </w:rPr>
        <w:t>201</w:t>
      </w:r>
      <w:r w:rsidR="008057A1">
        <w:rPr>
          <w:rFonts w:ascii="Times New Roman" w:hAnsi="Times New Roman" w:cs="Times New Roman"/>
          <w:sz w:val="28"/>
          <w:szCs w:val="28"/>
        </w:rPr>
        <w:t xml:space="preserve">8 </w:t>
      </w:r>
      <w:r w:rsidR="00EC4A2B">
        <w:rPr>
          <w:rFonts w:ascii="Times New Roman" w:hAnsi="Times New Roman" w:cs="Times New Roman"/>
          <w:sz w:val="28"/>
          <w:szCs w:val="28"/>
        </w:rPr>
        <w:t>год</w:t>
      </w:r>
      <w:r w:rsidR="008057A1">
        <w:rPr>
          <w:rFonts w:ascii="Times New Roman" w:hAnsi="Times New Roman" w:cs="Times New Roman"/>
          <w:sz w:val="28"/>
          <w:szCs w:val="28"/>
        </w:rPr>
        <w:t>у израсходовано 808,0 тыс. руб</w:t>
      </w:r>
      <w:r w:rsidR="006B5389" w:rsidRPr="00C44756">
        <w:rPr>
          <w:rFonts w:ascii="Times New Roman" w:hAnsi="Times New Roman" w:cs="Times New Roman"/>
          <w:sz w:val="28"/>
          <w:szCs w:val="28"/>
        </w:rPr>
        <w:t xml:space="preserve">. </w:t>
      </w:r>
      <w:r w:rsidR="00EC4A2B">
        <w:rPr>
          <w:rFonts w:ascii="Times New Roman" w:hAnsi="Times New Roman" w:cs="Times New Roman"/>
          <w:sz w:val="28"/>
          <w:szCs w:val="28"/>
        </w:rPr>
        <w:t>Расход направлен на оплату услуг:</w:t>
      </w:r>
    </w:p>
    <w:p w:rsidR="008057A1" w:rsidRPr="008057A1" w:rsidRDefault="008057A1" w:rsidP="008057A1">
      <w:pPr>
        <w:widowControl w:val="0"/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 w:rsidRPr="008057A1">
        <w:rPr>
          <w:rFonts w:eastAsiaTheme="minorHAnsi"/>
          <w:lang w:eastAsia="en-US"/>
        </w:rPr>
        <w:t>- нотариуса Глазко О.Г. за выдачу свидетельства о праве на наследство на долю муниципальной собственности в квартире расположенной по адресу: г.Боготол, ул. Московская, д.1, кв.1. в сумме: 374,4 руб.;</w:t>
      </w:r>
    </w:p>
    <w:p w:rsidR="008057A1" w:rsidRPr="008057A1" w:rsidRDefault="008057A1" w:rsidP="008057A1">
      <w:pPr>
        <w:widowControl w:val="0"/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 w:rsidRPr="008057A1">
        <w:rPr>
          <w:rFonts w:eastAsiaTheme="minorHAnsi"/>
          <w:lang w:eastAsia="en-US"/>
        </w:rPr>
        <w:t>- АО «КРЭК» за выдачу технических условий на помещение расположенного по адресу: г. Боготол, ул. Кирова д.4, пом.4 в сумме: 1000,0 руб.;</w:t>
      </w:r>
    </w:p>
    <w:p w:rsidR="008057A1" w:rsidRPr="008057A1" w:rsidRDefault="008057A1" w:rsidP="008057A1">
      <w:pPr>
        <w:widowControl w:val="0"/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 w:rsidRPr="008057A1">
        <w:rPr>
          <w:rFonts w:eastAsiaTheme="minorHAnsi"/>
          <w:lang w:eastAsia="en-US"/>
        </w:rPr>
        <w:t>- ИП Каримовой О.Р. за оценку рыночной стоимости муниципального имущества (металлические банки) в сумме: 36630,0 руб.;</w:t>
      </w:r>
    </w:p>
    <w:p w:rsidR="008057A1" w:rsidRPr="008057A1" w:rsidRDefault="008057A1" w:rsidP="008057A1">
      <w:pPr>
        <w:widowControl w:val="0"/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 w:rsidRPr="008057A1">
        <w:rPr>
          <w:rFonts w:eastAsiaTheme="minorHAnsi"/>
          <w:lang w:eastAsia="en-US"/>
        </w:rPr>
        <w:t>- ИП Каримовой О.Р. за оценку годовой арендной платы движимого имущества (автомобиль ГАЗ-53 цистерна, автомобиль грузовой – цистерна) машина ассенизационная в сумме: 6887,5 руб.;</w:t>
      </w:r>
    </w:p>
    <w:p w:rsidR="008057A1" w:rsidRPr="008057A1" w:rsidRDefault="008057A1" w:rsidP="008057A1">
      <w:pPr>
        <w:widowControl w:val="0"/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 w:rsidRPr="008057A1">
        <w:rPr>
          <w:rFonts w:eastAsiaTheme="minorHAnsi"/>
          <w:lang w:eastAsia="en-US"/>
        </w:rPr>
        <w:t>- ИП Козловой М.Ю. за оценку рыночной стоимости двух земельных участков в сумме: 17900,00 руб.;</w:t>
      </w:r>
    </w:p>
    <w:p w:rsidR="008057A1" w:rsidRPr="008057A1" w:rsidRDefault="008057A1" w:rsidP="008057A1">
      <w:pPr>
        <w:widowControl w:val="0"/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 w:rsidRPr="008057A1">
        <w:rPr>
          <w:rFonts w:eastAsiaTheme="minorHAnsi"/>
          <w:lang w:eastAsia="en-US"/>
        </w:rPr>
        <w:t>- ИП Поповой Л.И. за постановку на кадастровый учет, межевые планы объектов по адресу: г. Боготол, ул. Урицкого 8 «а» - мастерская школы №5; гидроскважина по адресу: г. Боготол, ул. Гоголя в сумме: 34000,00 руб.;</w:t>
      </w:r>
    </w:p>
    <w:p w:rsidR="008057A1" w:rsidRPr="008057A1" w:rsidRDefault="008057A1" w:rsidP="008057A1">
      <w:pPr>
        <w:widowControl w:val="0"/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 w:rsidRPr="008057A1">
        <w:rPr>
          <w:rFonts w:eastAsiaTheme="minorHAnsi"/>
          <w:lang w:eastAsia="en-US"/>
        </w:rPr>
        <w:t>- ООО «Инвестоценка аудит» за оценку рыночной стоимости недвижимого муниципального имущества г. Боготол, ул.40 лет Октября д.31 корпус 2 кв.58 в сумме: 3000,0 руб.;</w:t>
      </w:r>
    </w:p>
    <w:p w:rsidR="008057A1" w:rsidRPr="008057A1" w:rsidRDefault="008057A1" w:rsidP="008057A1">
      <w:pPr>
        <w:widowControl w:val="0"/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 w:rsidRPr="008057A1">
        <w:rPr>
          <w:rFonts w:eastAsiaTheme="minorHAnsi"/>
          <w:lang w:eastAsia="en-US"/>
        </w:rPr>
        <w:t>- ООО ТПК «Старатель» за оценку рыночной стоимости годовой арендной платы за движимое имущество – мусоровоз в сумме: 3000,0 руб.;</w:t>
      </w:r>
    </w:p>
    <w:p w:rsidR="008057A1" w:rsidRPr="008057A1" w:rsidRDefault="008057A1" w:rsidP="008057A1">
      <w:pPr>
        <w:widowControl w:val="0"/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 w:rsidRPr="008057A1">
        <w:rPr>
          <w:rFonts w:eastAsiaTheme="minorHAnsi"/>
          <w:lang w:eastAsia="en-US"/>
        </w:rPr>
        <w:t>- ООО ТПК «Старатель» за оценку рыночной стоимости земельных участков в сумме: 7000,0 руб.;</w:t>
      </w:r>
    </w:p>
    <w:p w:rsidR="008057A1" w:rsidRPr="008057A1" w:rsidRDefault="008057A1" w:rsidP="008057A1">
      <w:pPr>
        <w:widowControl w:val="0"/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 w:rsidRPr="008057A1">
        <w:rPr>
          <w:rFonts w:eastAsiaTheme="minorHAnsi"/>
          <w:lang w:eastAsia="en-US"/>
        </w:rPr>
        <w:t>- нотариуса Глазко О.Г. за заявление нотариусу о праве вступления в наследство на жилой дом по адресу г. Боготол ул. Богашева д.51 в сумме 1900,0 руб.;</w:t>
      </w:r>
    </w:p>
    <w:p w:rsidR="008057A1" w:rsidRPr="008057A1" w:rsidRDefault="008057A1" w:rsidP="008057A1">
      <w:pPr>
        <w:widowControl w:val="0"/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 w:rsidRPr="008057A1">
        <w:rPr>
          <w:rFonts w:eastAsiaTheme="minorHAnsi"/>
          <w:lang w:eastAsia="en-US"/>
        </w:rPr>
        <w:t>- нотариуса Глазко О.Г. за выдачу свидетельства о праве на наследство на жилой дом по адресу г. Боготол, ул. Богашева д.51 в сумме: 3000,0 руб.;</w:t>
      </w:r>
    </w:p>
    <w:p w:rsidR="008057A1" w:rsidRPr="008057A1" w:rsidRDefault="008057A1" w:rsidP="008057A1">
      <w:pPr>
        <w:widowControl w:val="0"/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 w:rsidRPr="008057A1">
        <w:rPr>
          <w:rFonts w:eastAsiaTheme="minorHAnsi"/>
          <w:lang w:eastAsia="en-US"/>
        </w:rPr>
        <w:t>- нотариуса Глазко О.Г. за заявление о ликвидации МУП «Эфир» в сумме: 2000,0 руб.;</w:t>
      </w:r>
    </w:p>
    <w:p w:rsidR="008057A1" w:rsidRPr="008057A1" w:rsidRDefault="008057A1" w:rsidP="008057A1">
      <w:pPr>
        <w:widowControl w:val="0"/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 w:rsidRPr="008057A1">
        <w:rPr>
          <w:rFonts w:eastAsiaTheme="minorHAnsi"/>
          <w:lang w:eastAsia="en-US"/>
        </w:rPr>
        <w:t>- ФГУП «Почта России» за приобретение почтовых конвертов в сумме: 30000,0 руб.;</w:t>
      </w:r>
    </w:p>
    <w:p w:rsidR="008057A1" w:rsidRPr="008057A1" w:rsidRDefault="008057A1" w:rsidP="008057A1">
      <w:pPr>
        <w:widowControl w:val="0"/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 w:rsidRPr="008057A1">
        <w:rPr>
          <w:rFonts w:eastAsiaTheme="minorHAnsi"/>
          <w:lang w:eastAsia="en-US"/>
        </w:rPr>
        <w:t>- приобретение автомата для электросчетчика в сумме: 227,0 руб.;</w:t>
      </w:r>
    </w:p>
    <w:p w:rsidR="008057A1" w:rsidRPr="008057A1" w:rsidRDefault="008057A1" w:rsidP="008057A1">
      <w:pPr>
        <w:widowControl w:val="0"/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 w:rsidRPr="008057A1">
        <w:rPr>
          <w:rFonts w:eastAsiaTheme="minorHAnsi"/>
          <w:lang w:eastAsia="en-US"/>
        </w:rPr>
        <w:t>- оплата публикации о банкротстве МУП «Эфир» в сумме: 3410,2 руб.;</w:t>
      </w:r>
    </w:p>
    <w:p w:rsidR="008057A1" w:rsidRPr="008057A1" w:rsidRDefault="008057A1" w:rsidP="008057A1">
      <w:pPr>
        <w:widowControl w:val="0"/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 w:rsidRPr="008057A1">
        <w:rPr>
          <w:rFonts w:eastAsiaTheme="minorHAnsi"/>
          <w:lang w:eastAsia="en-US"/>
        </w:rPr>
        <w:t xml:space="preserve">- нотариуса Глазко О.Г. за заявление на вступление в право наследования </w:t>
      </w:r>
      <w:r w:rsidRPr="008057A1">
        <w:rPr>
          <w:rFonts w:eastAsiaTheme="minorHAnsi"/>
          <w:lang w:eastAsia="en-US"/>
        </w:rPr>
        <w:lastRenderedPageBreak/>
        <w:t>Локомотивная 10, в сумме: 900,0 руб.;</w:t>
      </w:r>
    </w:p>
    <w:p w:rsidR="008057A1" w:rsidRPr="008057A1" w:rsidRDefault="008057A1" w:rsidP="008057A1">
      <w:pPr>
        <w:widowControl w:val="0"/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 w:rsidRPr="008057A1">
        <w:rPr>
          <w:rFonts w:eastAsiaTheme="minorHAnsi"/>
          <w:lang w:eastAsia="en-US"/>
        </w:rPr>
        <w:t>- ООО «Госкадастр» выполнение кадастровых работ в сумме: 19640,0 руб.;</w:t>
      </w:r>
    </w:p>
    <w:p w:rsidR="008057A1" w:rsidRPr="008057A1" w:rsidRDefault="008057A1" w:rsidP="008057A1">
      <w:pPr>
        <w:widowControl w:val="0"/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 w:rsidRPr="008057A1">
        <w:rPr>
          <w:rFonts w:eastAsiaTheme="minorHAnsi"/>
          <w:lang w:eastAsia="en-US"/>
        </w:rPr>
        <w:t>- Ильин В.А услуги по установке программного обеспечения в сумме: 14608,87 руб.;</w:t>
      </w:r>
    </w:p>
    <w:p w:rsidR="008057A1" w:rsidRPr="008057A1" w:rsidRDefault="008057A1" w:rsidP="008057A1">
      <w:pPr>
        <w:widowControl w:val="0"/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 w:rsidRPr="008057A1">
        <w:rPr>
          <w:rFonts w:eastAsiaTheme="minorHAnsi"/>
          <w:lang w:eastAsia="en-US"/>
        </w:rPr>
        <w:t>- ООО «Асгор» сопровождение программного обеспечения в сумме: 55000,0 руб.;</w:t>
      </w:r>
    </w:p>
    <w:p w:rsidR="008057A1" w:rsidRPr="008057A1" w:rsidRDefault="008057A1" w:rsidP="008057A1">
      <w:pPr>
        <w:widowControl w:val="0"/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 w:rsidRPr="008057A1">
        <w:rPr>
          <w:rFonts w:eastAsiaTheme="minorHAnsi"/>
          <w:lang w:eastAsia="en-US"/>
        </w:rPr>
        <w:t>- ООО «Инвестоценка аудит» оценка рыночной стоимости муниципальных жилых помещений (4 шт.) в сумме: 12000,0 руб.;</w:t>
      </w:r>
    </w:p>
    <w:p w:rsidR="008057A1" w:rsidRPr="008057A1" w:rsidRDefault="008057A1" w:rsidP="008057A1">
      <w:pPr>
        <w:widowControl w:val="0"/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 w:rsidRPr="008057A1">
        <w:rPr>
          <w:rFonts w:eastAsiaTheme="minorHAnsi"/>
          <w:lang w:eastAsia="en-US"/>
        </w:rPr>
        <w:t>- ООО ОК «Старатель» оценка рыночной стоимости нежилых помещений (Полигон, баня) в сумме: 6000,0 руб.;</w:t>
      </w:r>
    </w:p>
    <w:p w:rsidR="008057A1" w:rsidRPr="008057A1" w:rsidRDefault="008057A1" w:rsidP="008057A1">
      <w:pPr>
        <w:widowControl w:val="0"/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 w:rsidRPr="008057A1">
        <w:rPr>
          <w:rFonts w:eastAsiaTheme="minorHAnsi"/>
          <w:lang w:eastAsia="en-US"/>
        </w:rPr>
        <w:t>-  Ип Козлова М.Ю. оценка рекламных щитов, конструкций в сумме: 27550,0 руб.;</w:t>
      </w:r>
    </w:p>
    <w:p w:rsidR="008057A1" w:rsidRPr="008057A1" w:rsidRDefault="008057A1" w:rsidP="008057A1">
      <w:pPr>
        <w:widowControl w:val="0"/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 w:rsidRPr="008057A1">
        <w:rPr>
          <w:rFonts w:eastAsiaTheme="minorHAnsi"/>
          <w:lang w:eastAsia="en-US"/>
        </w:rPr>
        <w:t>- АО «Интерфакс» размещение рекламы в сумме: 825,12 руб.;</w:t>
      </w:r>
    </w:p>
    <w:p w:rsidR="008057A1" w:rsidRPr="008057A1" w:rsidRDefault="008057A1" w:rsidP="008057A1">
      <w:pPr>
        <w:widowControl w:val="0"/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 w:rsidRPr="008057A1">
        <w:rPr>
          <w:rFonts w:eastAsiaTheme="minorHAnsi"/>
          <w:lang w:eastAsia="en-US"/>
        </w:rPr>
        <w:t>- Ип Попова Л.И. подготовка межевых и технических планов на объекты в сумме: 38000,0 руб.;</w:t>
      </w:r>
    </w:p>
    <w:p w:rsidR="008057A1" w:rsidRPr="008057A1" w:rsidRDefault="008057A1" w:rsidP="008057A1">
      <w:pPr>
        <w:widowControl w:val="0"/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 w:rsidRPr="008057A1">
        <w:rPr>
          <w:rFonts w:eastAsiaTheme="minorHAnsi"/>
          <w:lang w:eastAsia="en-US"/>
        </w:rPr>
        <w:t>- ООО «Городское объединение специалистов кадастра» выполнение кадастровых работ на технические и межевые планы в сумме: 60000,0 руб.;</w:t>
      </w:r>
    </w:p>
    <w:p w:rsidR="008057A1" w:rsidRPr="008057A1" w:rsidRDefault="008057A1" w:rsidP="008057A1">
      <w:pPr>
        <w:widowControl w:val="0"/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 w:rsidRPr="008057A1">
        <w:rPr>
          <w:rFonts w:eastAsiaTheme="minorHAnsi"/>
          <w:lang w:eastAsia="en-US"/>
        </w:rPr>
        <w:t>- ООО ««Инвестоценка аудит» оценка рыночной стоимости комплекса теплоснабжения в сумме: 50000,0 руб.;</w:t>
      </w:r>
    </w:p>
    <w:p w:rsidR="008057A1" w:rsidRPr="008057A1" w:rsidRDefault="008057A1" w:rsidP="008057A1">
      <w:pPr>
        <w:widowControl w:val="0"/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 w:rsidRPr="008057A1">
        <w:rPr>
          <w:rFonts w:eastAsiaTheme="minorHAnsi"/>
          <w:lang w:eastAsia="en-US"/>
        </w:rPr>
        <w:t>- ООО ОК «Старатель» оценка земельных участков в сумме: 10500,0 руб.;</w:t>
      </w:r>
    </w:p>
    <w:p w:rsidR="008057A1" w:rsidRPr="008057A1" w:rsidRDefault="008057A1" w:rsidP="008057A1">
      <w:pPr>
        <w:widowControl w:val="0"/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 w:rsidRPr="008057A1">
        <w:rPr>
          <w:rFonts w:eastAsiaTheme="minorHAnsi"/>
          <w:lang w:eastAsia="en-US"/>
        </w:rPr>
        <w:t>- ООО ОК «Старатель» оценка комплекса электросетевого хозяйства в сумме: 39000,0 руб.;</w:t>
      </w:r>
    </w:p>
    <w:p w:rsidR="008057A1" w:rsidRPr="008057A1" w:rsidRDefault="008057A1" w:rsidP="008057A1">
      <w:pPr>
        <w:widowControl w:val="0"/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 w:rsidRPr="008057A1">
        <w:rPr>
          <w:rFonts w:eastAsiaTheme="minorHAnsi"/>
          <w:lang w:eastAsia="en-US"/>
        </w:rPr>
        <w:t>- нотариуса Глазко О.Г. услуги в сумме: 9680,24 руб..</w:t>
      </w:r>
    </w:p>
    <w:p w:rsidR="008057A1" w:rsidRDefault="008057A1" w:rsidP="008057A1">
      <w:pPr>
        <w:widowControl w:val="0"/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</w:t>
      </w:r>
      <w:r w:rsidRPr="008057A1">
        <w:rPr>
          <w:rFonts w:eastAsiaTheme="minorHAnsi"/>
          <w:lang w:eastAsia="en-US"/>
        </w:rPr>
        <w:t>за счет средств местного бюджета в 2018 году было приобретено нежилое здание, общей площадью 2989,3 кв.м. и земельный участок, общей площадью 2623,0 кв.м. в сумме 314,0 тыс. руб. на основании договора купли-продажи имущества, находящегося в собственности ОАО «РЖД» №ЦРИ/10/КП7925/18/000119 от 29.10.2018г.</w:t>
      </w:r>
    </w:p>
    <w:p w:rsidR="00271A99" w:rsidRPr="00D06E73" w:rsidRDefault="00D06E73" w:rsidP="00D06E73">
      <w:pPr>
        <w:jc w:val="both"/>
      </w:pPr>
      <w:r w:rsidRPr="00BC19D7">
        <w:rPr>
          <w:b/>
        </w:rPr>
        <w:t>Оценка эффективности реализации программы</w:t>
      </w:r>
      <w:r w:rsidRPr="00BE51EA">
        <w:t xml:space="preserve"> </w:t>
      </w:r>
    </w:p>
    <w:p w:rsidR="00271A99" w:rsidRPr="00271A99" w:rsidRDefault="000C5B12" w:rsidP="00271A9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</w:t>
      </w:r>
      <w:r w:rsidR="008057A1">
        <w:rPr>
          <w:rFonts w:ascii="Times New Roman" w:hAnsi="Times New Roman" w:cs="Times New Roman"/>
          <w:sz w:val="28"/>
          <w:szCs w:val="28"/>
        </w:rPr>
        <w:t>8</w:t>
      </w:r>
      <w:r w:rsidR="005433A7">
        <w:rPr>
          <w:rFonts w:ascii="Times New Roman" w:hAnsi="Times New Roman" w:cs="Times New Roman"/>
          <w:sz w:val="28"/>
          <w:szCs w:val="28"/>
        </w:rPr>
        <w:t xml:space="preserve"> год предус</w:t>
      </w:r>
      <w:r w:rsidR="007D1F33">
        <w:rPr>
          <w:rFonts w:ascii="Times New Roman" w:hAnsi="Times New Roman" w:cs="Times New Roman"/>
          <w:sz w:val="28"/>
          <w:szCs w:val="28"/>
        </w:rPr>
        <w:t xml:space="preserve">мотрено </w:t>
      </w:r>
      <w:r w:rsidR="007D448E" w:rsidRPr="00995176">
        <w:rPr>
          <w:rFonts w:ascii="Times New Roman" w:hAnsi="Times New Roman" w:cs="Times New Roman"/>
          <w:sz w:val="28"/>
          <w:szCs w:val="28"/>
        </w:rPr>
        <w:t>2</w:t>
      </w:r>
      <w:r w:rsidR="005433A7" w:rsidRPr="00995176">
        <w:rPr>
          <w:rFonts w:ascii="Times New Roman" w:hAnsi="Times New Roman" w:cs="Times New Roman"/>
          <w:sz w:val="28"/>
          <w:szCs w:val="28"/>
        </w:rPr>
        <w:t xml:space="preserve"> </w:t>
      </w:r>
      <w:r w:rsidR="00271A99" w:rsidRPr="00995176">
        <w:rPr>
          <w:rFonts w:ascii="Times New Roman" w:hAnsi="Times New Roman" w:cs="Times New Roman"/>
          <w:sz w:val="28"/>
          <w:szCs w:val="28"/>
        </w:rPr>
        <w:t>целевых индикатор</w:t>
      </w:r>
      <w:r w:rsidR="007D1F33" w:rsidRPr="00995176">
        <w:rPr>
          <w:rFonts w:ascii="Times New Roman" w:hAnsi="Times New Roman" w:cs="Times New Roman"/>
          <w:sz w:val="28"/>
          <w:szCs w:val="28"/>
        </w:rPr>
        <w:t>а</w:t>
      </w:r>
      <w:r w:rsidR="00A41638" w:rsidRPr="00995176">
        <w:rPr>
          <w:rFonts w:ascii="Times New Roman" w:hAnsi="Times New Roman" w:cs="Times New Roman"/>
          <w:sz w:val="28"/>
          <w:szCs w:val="28"/>
        </w:rPr>
        <w:t xml:space="preserve"> программы и</w:t>
      </w:r>
      <w:r w:rsidR="00A41638">
        <w:rPr>
          <w:rFonts w:ascii="Times New Roman" w:hAnsi="Times New Roman" w:cs="Times New Roman"/>
          <w:sz w:val="28"/>
          <w:szCs w:val="28"/>
        </w:rPr>
        <w:t xml:space="preserve"> 6</w:t>
      </w:r>
      <w:r w:rsidR="00271A99" w:rsidRPr="00271A99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A41638">
        <w:rPr>
          <w:rFonts w:ascii="Times New Roman" w:hAnsi="Times New Roman" w:cs="Times New Roman"/>
          <w:sz w:val="28"/>
          <w:szCs w:val="28"/>
        </w:rPr>
        <w:t>ей</w:t>
      </w:r>
      <w:r w:rsidR="00271A99" w:rsidRPr="00271A99">
        <w:rPr>
          <w:rFonts w:ascii="Times New Roman" w:hAnsi="Times New Roman" w:cs="Times New Roman"/>
          <w:sz w:val="28"/>
          <w:szCs w:val="28"/>
        </w:rPr>
        <w:t xml:space="preserve"> результативности.</w:t>
      </w:r>
    </w:p>
    <w:p w:rsidR="00271A99" w:rsidRDefault="00271A99" w:rsidP="005433A7">
      <w:pPr>
        <w:autoSpaceDE w:val="0"/>
        <w:autoSpaceDN w:val="0"/>
        <w:adjustRightInd w:val="0"/>
        <w:ind w:firstLine="708"/>
        <w:jc w:val="both"/>
        <w:outlineLvl w:val="1"/>
      </w:pPr>
      <w:bookmarkStart w:id="101" w:name="_Toc348694128"/>
      <w:bookmarkStart w:id="102" w:name="_Toc348697350"/>
      <w:bookmarkStart w:id="103" w:name="_Toc348698886"/>
      <w:bookmarkStart w:id="104" w:name="_Toc348699647"/>
      <w:bookmarkStart w:id="105" w:name="_Toc416704621"/>
      <w:bookmarkStart w:id="106" w:name="_Toc416704787"/>
      <w:bookmarkStart w:id="107" w:name="_Toc416705440"/>
      <w:bookmarkStart w:id="108" w:name="_Toc423358256"/>
      <w:r w:rsidRPr="00271A99">
        <w:t>В соответствии с методикой оценки эффективность реализац</w:t>
      </w:r>
      <w:r w:rsidR="00C45C3B">
        <w:t xml:space="preserve">ии программы </w:t>
      </w:r>
      <w:r w:rsidRPr="00271A99">
        <w:t>оценена как</w:t>
      </w:r>
      <w:r w:rsidRPr="00271A99">
        <w:rPr>
          <w:b/>
        </w:rPr>
        <w:t xml:space="preserve"> </w:t>
      </w:r>
      <w:r w:rsidRPr="00271A99">
        <w:t>высокая: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0"/>
        <w:gridCol w:w="1627"/>
        <w:gridCol w:w="2044"/>
      </w:tblGrid>
      <w:tr w:rsidR="00271A99" w:rsidRPr="0037181B" w:rsidTr="00C45C3B">
        <w:trPr>
          <w:trHeight w:val="483"/>
          <w:tblHeader/>
          <w:jc w:val="center"/>
        </w:trPr>
        <w:tc>
          <w:tcPr>
            <w:tcW w:w="5991" w:type="dxa"/>
            <w:vAlign w:val="center"/>
          </w:tcPr>
          <w:p w:rsidR="00271A99" w:rsidRPr="00D012F6" w:rsidRDefault="00271A99" w:rsidP="00A75C9F">
            <w:pPr>
              <w:ind w:firstLine="851"/>
            </w:pPr>
            <w:r w:rsidRPr="00D012F6">
              <w:t>Критерий оценки</w:t>
            </w:r>
          </w:p>
        </w:tc>
        <w:tc>
          <w:tcPr>
            <w:tcW w:w="1635" w:type="dxa"/>
            <w:vAlign w:val="center"/>
          </w:tcPr>
          <w:p w:rsidR="00271A99" w:rsidRPr="00D012F6" w:rsidRDefault="00271A99" w:rsidP="00A75C9F">
            <w:pPr>
              <w:jc w:val="center"/>
            </w:pPr>
            <w:r w:rsidRPr="00D012F6">
              <w:t>Значение оценки</w:t>
            </w:r>
          </w:p>
        </w:tc>
        <w:tc>
          <w:tcPr>
            <w:tcW w:w="2044" w:type="dxa"/>
            <w:vAlign w:val="center"/>
          </w:tcPr>
          <w:p w:rsidR="00271A99" w:rsidRPr="00D012F6" w:rsidRDefault="00271A99" w:rsidP="00A75C9F">
            <w:pPr>
              <w:jc w:val="center"/>
            </w:pPr>
            <w:r w:rsidRPr="00D012F6">
              <w:t>Интерпретация оценки</w:t>
            </w:r>
          </w:p>
        </w:tc>
      </w:tr>
      <w:tr w:rsidR="00271A99" w:rsidRPr="0037181B" w:rsidTr="00C45C3B">
        <w:trPr>
          <w:jc w:val="center"/>
        </w:trPr>
        <w:tc>
          <w:tcPr>
            <w:tcW w:w="5991" w:type="dxa"/>
          </w:tcPr>
          <w:p w:rsidR="00271A99" w:rsidRPr="00C57CD3" w:rsidRDefault="00271A99" w:rsidP="00A75C9F">
            <w:pPr>
              <w:jc w:val="both"/>
            </w:pPr>
            <w:r>
              <w:t>П</w:t>
            </w:r>
            <w:r w:rsidRPr="00C57CD3">
              <w:t>олнота и эффективность использования бюджетных ассигнований на реализацию Программы</w:t>
            </w:r>
          </w:p>
        </w:tc>
        <w:tc>
          <w:tcPr>
            <w:tcW w:w="1635" w:type="dxa"/>
          </w:tcPr>
          <w:p w:rsidR="00271A99" w:rsidRPr="0037181B" w:rsidRDefault="00A41638" w:rsidP="00D064EB">
            <w:pPr>
              <w:jc w:val="center"/>
            </w:pPr>
            <w:r>
              <w:t>0,</w:t>
            </w:r>
            <w:r w:rsidR="007D448E">
              <w:t>9</w:t>
            </w:r>
          </w:p>
        </w:tc>
        <w:tc>
          <w:tcPr>
            <w:tcW w:w="2044" w:type="dxa"/>
          </w:tcPr>
          <w:p w:rsidR="00271A99" w:rsidRPr="0037181B" w:rsidRDefault="00995176" w:rsidP="00A75C9F">
            <w:pPr>
              <w:jc w:val="center"/>
            </w:pPr>
            <w:r>
              <w:t>высокая</w:t>
            </w:r>
          </w:p>
        </w:tc>
      </w:tr>
      <w:tr w:rsidR="00271A99" w:rsidRPr="0037181B" w:rsidTr="00C45C3B">
        <w:trPr>
          <w:trHeight w:val="662"/>
          <w:jc w:val="center"/>
        </w:trPr>
        <w:tc>
          <w:tcPr>
            <w:tcW w:w="5991" w:type="dxa"/>
          </w:tcPr>
          <w:p w:rsidR="00271A99" w:rsidRPr="0037181B" w:rsidRDefault="00271A99" w:rsidP="00A75C9F">
            <w:pPr>
              <w:jc w:val="both"/>
            </w:pPr>
            <w:r w:rsidRPr="0037181B">
              <w:t xml:space="preserve">Степень достижения целевых индикаторов </w:t>
            </w:r>
            <w:r>
              <w:t>Программы</w:t>
            </w:r>
          </w:p>
        </w:tc>
        <w:tc>
          <w:tcPr>
            <w:tcW w:w="1635" w:type="dxa"/>
          </w:tcPr>
          <w:p w:rsidR="00271A99" w:rsidRPr="0037181B" w:rsidRDefault="00995176" w:rsidP="00A75C9F">
            <w:pPr>
              <w:jc w:val="center"/>
            </w:pPr>
            <w:r>
              <w:t>0,8</w:t>
            </w:r>
          </w:p>
        </w:tc>
        <w:tc>
          <w:tcPr>
            <w:tcW w:w="2044" w:type="dxa"/>
          </w:tcPr>
          <w:p w:rsidR="00271A99" w:rsidRPr="0037181B" w:rsidRDefault="00995176" w:rsidP="00A75C9F">
            <w:pPr>
              <w:jc w:val="center"/>
            </w:pPr>
            <w:r>
              <w:t>средняя</w:t>
            </w:r>
          </w:p>
        </w:tc>
      </w:tr>
      <w:tr w:rsidR="00271A99" w:rsidRPr="0037181B" w:rsidTr="00C45C3B">
        <w:trPr>
          <w:trHeight w:val="558"/>
          <w:jc w:val="center"/>
        </w:trPr>
        <w:tc>
          <w:tcPr>
            <w:tcW w:w="5991" w:type="dxa"/>
          </w:tcPr>
          <w:p w:rsidR="00271A99" w:rsidRPr="0037181B" w:rsidRDefault="00271A99" w:rsidP="004C788A">
            <w:r w:rsidRPr="0037181B">
              <w:t xml:space="preserve">Степень достижения </w:t>
            </w:r>
            <w:r>
              <w:t>показателей результативности Программы</w:t>
            </w:r>
          </w:p>
        </w:tc>
        <w:tc>
          <w:tcPr>
            <w:tcW w:w="1635" w:type="dxa"/>
          </w:tcPr>
          <w:p w:rsidR="00271A99" w:rsidRPr="0037181B" w:rsidRDefault="00F61D2D" w:rsidP="007D1F33">
            <w:pPr>
              <w:jc w:val="center"/>
            </w:pPr>
            <w:r>
              <w:t>0,9</w:t>
            </w:r>
          </w:p>
        </w:tc>
        <w:tc>
          <w:tcPr>
            <w:tcW w:w="2044" w:type="dxa"/>
          </w:tcPr>
          <w:p w:rsidR="00271A99" w:rsidRDefault="00F61D2D" w:rsidP="00A75C9F">
            <w:pPr>
              <w:jc w:val="center"/>
            </w:pPr>
            <w:r>
              <w:t>высокая</w:t>
            </w:r>
          </w:p>
        </w:tc>
      </w:tr>
      <w:tr w:rsidR="00271A99" w:rsidRPr="0037181B" w:rsidTr="00C45C3B">
        <w:trPr>
          <w:trHeight w:val="625"/>
          <w:jc w:val="center"/>
        </w:trPr>
        <w:tc>
          <w:tcPr>
            <w:tcW w:w="5991" w:type="dxa"/>
          </w:tcPr>
          <w:p w:rsidR="00271A99" w:rsidRPr="0037181B" w:rsidRDefault="00271A99" w:rsidP="00A75C9F">
            <w:pPr>
              <w:jc w:val="both"/>
            </w:pPr>
            <w:r w:rsidRPr="0037181B">
              <w:lastRenderedPageBreak/>
              <w:t>Итоговая оценка эффективности</w:t>
            </w:r>
            <w:r>
              <w:t xml:space="preserve"> реализации Программы</w:t>
            </w:r>
          </w:p>
        </w:tc>
        <w:tc>
          <w:tcPr>
            <w:tcW w:w="1635" w:type="dxa"/>
          </w:tcPr>
          <w:p w:rsidR="00271A99" w:rsidRPr="0037181B" w:rsidRDefault="00A41638" w:rsidP="00A75C9F">
            <w:pPr>
              <w:jc w:val="center"/>
            </w:pPr>
            <w:r>
              <w:t>0,9</w:t>
            </w:r>
          </w:p>
        </w:tc>
        <w:tc>
          <w:tcPr>
            <w:tcW w:w="2044" w:type="dxa"/>
          </w:tcPr>
          <w:p w:rsidR="00271A99" w:rsidRPr="0037181B" w:rsidRDefault="00A41638" w:rsidP="00A75C9F">
            <w:pPr>
              <w:jc w:val="center"/>
            </w:pPr>
            <w:r>
              <w:t>высокая</w:t>
            </w:r>
          </w:p>
        </w:tc>
      </w:tr>
    </w:tbl>
    <w:p w:rsidR="00691B21" w:rsidRDefault="00691B21" w:rsidP="00271A99">
      <w:pPr>
        <w:jc w:val="both"/>
      </w:pPr>
    </w:p>
    <w:p w:rsidR="00566297" w:rsidRDefault="00566297" w:rsidP="00271A99">
      <w:pPr>
        <w:jc w:val="both"/>
      </w:pPr>
    </w:p>
    <w:p w:rsidR="00691B21" w:rsidRDefault="00691B21" w:rsidP="00D13220">
      <w:pPr>
        <w:pStyle w:val="a3"/>
        <w:numPr>
          <w:ilvl w:val="0"/>
          <w:numId w:val="15"/>
        </w:numPr>
        <w:jc w:val="center"/>
        <w:rPr>
          <w:rFonts w:ascii="Times New Roman" w:hAnsi="Times New Roman" w:cs="Times New Roman"/>
          <w:b/>
        </w:rPr>
      </w:pPr>
      <w:r w:rsidRPr="005433A7">
        <w:rPr>
          <w:rFonts w:ascii="Times New Roman" w:hAnsi="Times New Roman" w:cs="Times New Roman"/>
          <w:b/>
        </w:rPr>
        <w:t>Муниципальная программа «</w:t>
      </w:r>
      <w:r w:rsidR="00340395" w:rsidRPr="005433A7">
        <w:rPr>
          <w:rFonts w:ascii="Times New Roman" w:hAnsi="Times New Roman" w:cs="Times New Roman"/>
          <w:b/>
        </w:rPr>
        <w:t>Молодежь»</w:t>
      </w:r>
    </w:p>
    <w:p w:rsidR="00566297" w:rsidRPr="005433A7" w:rsidRDefault="00566297" w:rsidP="00566297">
      <w:pPr>
        <w:pStyle w:val="a3"/>
        <w:ind w:left="644"/>
        <w:jc w:val="both"/>
        <w:rPr>
          <w:rFonts w:ascii="Times New Roman" w:hAnsi="Times New Roman" w:cs="Times New Roman"/>
          <w:b/>
        </w:rPr>
      </w:pPr>
    </w:p>
    <w:p w:rsidR="00340395" w:rsidRDefault="00340395" w:rsidP="00340395">
      <w:pPr>
        <w:jc w:val="both"/>
      </w:pPr>
      <w:r w:rsidRPr="008E6950">
        <w:t>Утверждена постановлением ад</w:t>
      </w:r>
      <w:r>
        <w:t xml:space="preserve">министрации города Боготола от </w:t>
      </w:r>
      <w:r w:rsidR="000E594E">
        <w:t>30</w:t>
      </w:r>
      <w:r>
        <w:t>.0</w:t>
      </w:r>
      <w:r w:rsidR="000E594E">
        <w:t>9.2013г. № 1234</w:t>
      </w:r>
      <w:r w:rsidRPr="008E6950">
        <w:t>-п</w:t>
      </w:r>
    </w:p>
    <w:p w:rsidR="00340395" w:rsidRPr="00271A99" w:rsidRDefault="00340395" w:rsidP="0034039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71A99">
        <w:rPr>
          <w:rFonts w:ascii="Times New Roman" w:hAnsi="Times New Roman" w:cs="Times New Roman"/>
          <w:b/>
          <w:sz w:val="28"/>
          <w:szCs w:val="28"/>
        </w:rPr>
        <w:t>Органы администрации города, ответственные за реализацию программы:</w:t>
      </w:r>
      <w:r w:rsidRPr="00271A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271A99">
        <w:rPr>
          <w:rFonts w:ascii="Times New Roman" w:hAnsi="Times New Roman" w:cs="Times New Roman"/>
          <w:sz w:val="28"/>
          <w:szCs w:val="28"/>
        </w:rPr>
        <w:t xml:space="preserve"> города</w:t>
      </w:r>
      <w:r>
        <w:rPr>
          <w:rFonts w:ascii="Times New Roman" w:hAnsi="Times New Roman" w:cs="Times New Roman"/>
          <w:sz w:val="28"/>
          <w:szCs w:val="28"/>
        </w:rPr>
        <w:t xml:space="preserve"> Боготола (</w:t>
      </w:r>
      <w:r w:rsidRPr="00340395">
        <w:rPr>
          <w:rFonts w:ascii="Times New Roman" w:hAnsi="Times New Roman" w:cs="Times New Roman"/>
          <w:sz w:val="28"/>
          <w:szCs w:val="28"/>
        </w:rPr>
        <w:t>отдел культуры, молодежной политики, спорта и туризма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340395" w:rsidRDefault="00340395" w:rsidP="00340395">
      <w:pPr>
        <w:autoSpaceDE w:val="0"/>
        <w:autoSpaceDN w:val="0"/>
        <w:adjustRightInd w:val="0"/>
        <w:jc w:val="both"/>
        <w:outlineLvl w:val="2"/>
      </w:pPr>
      <w:bookmarkStart w:id="109" w:name="_Toc423358257"/>
      <w:r w:rsidRPr="00FB2FBB">
        <w:rPr>
          <w:b/>
        </w:rPr>
        <w:t xml:space="preserve">Цель </w:t>
      </w:r>
      <w:r>
        <w:rPr>
          <w:b/>
        </w:rPr>
        <w:t>п</w:t>
      </w:r>
      <w:r w:rsidRPr="00FB2FBB">
        <w:rPr>
          <w:b/>
        </w:rPr>
        <w:t>рограммы:</w:t>
      </w:r>
      <w:r w:rsidRPr="00FB2FBB">
        <w:t xml:space="preserve"> </w:t>
      </w:r>
      <w:bookmarkEnd w:id="109"/>
      <w:r w:rsidR="000B4745" w:rsidRPr="000B4745">
        <w:t>Создание условий для развития потенциала молодежи и его реализации в интересах развития города Боготола</w:t>
      </w:r>
      <w:r w:rsidR="000B4745">
        <w:t>.</w:t>
      </w:r>
    </w:p>
    <w:p w:rsidR="00340395" w:rsidRPr="00D541ED" w:rsidRDefault="00340395" w:rsidP="00340395">
      <w:pPr>
        <w:autoSpaceDE w:val="0"/>
        <w:autoSpaceDN w:val="0"/>
        <w:adjustRightInd w:val="0"/>
        <w:jc w:val="both"/>
        <w:outlineLvl w:val="2"/>
      </w:pPr>
      <w:bookmarkStart w:id="110" w:name="_Toc423358258"/>
      <w:r w:rsidRPr="00FB2FBB">
        <w:rPr>
          <w:b/>
        </w:rPr>
        <w:t xml:space="preserve">Задачи </w:t>
      </w:r>
      <w:r>
        <w:rPr>
          <w:b/>
        </w:rPr>
        <w:t>п</w:t>
      </w:r>
      <w:r w:rsidRPr="00FB2FBB">
        <w:rPr>
          <w:b/>
        </w:rPr>
        <w:t>рограммы:</w:t>
      </w:r>
      <w:bookmarkEnd w:id="110"/>
    </w:p>
    <w:p w:rsidR="000B4745" w:rsidRPr="000B4745" w:rsidRDefault="000B4745" w:rsidP="00E119BB">
      <w:pPr>
        <w:pStyle w:val="a3"/>
        <w:ind w:left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B4745">
        <w:rPr>
          <w:rFonts w:ascii="Times New Roman" w:eastAsia="Times New Roman" w:hAnsi="Times New Roman" w:cs="Times New Roman"/>
          <w:lang w:eastAsia="ru-RU"/>
        </w:rPr>
        <w:t>1. Создание условий успешной социализации и эффективной самореализации молодежи города Боготола;</w:t>
      </w:r>
    </w:p>
    <w:p w:rsidR="000B4745" w:rsidRPr="000B4745" w:rsidRDefault="000B4745" w:rsidP="00E119BB">
      <w:pPr>
        <w:pStyle w:val="a3"/>
        <w:ind w:left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B4745">
        <w:rPr>
          <w:rFonts w:ascii="Times New Roman" w:eastAsia="Times New Roman" w:hAnsi="Times New Roman" w:cs="Times New Roman"/>
          <w:lang w:eastAsia="ru-RU"/>
        </w:rPr>
        <w:t>2. Создание условий для дальнейшего развития и совершенствования системы патриотического воспитания молодёжи (и развитие добровольчества) на территории города Боготола;</w:t>
      </w:r>
    </w:p>
    <w:p w:rsidR="000B4745" w:rsidRDefault="000B4745" w:rsidP="00E119BB">
      <w:pPr>
        <w:pStyle w:val="a3"/>
        <w:ind w:left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B4745">
        <w:rPr>
          <w:rFonts w:ascii="Times New Roman" w:eastAsia="Times New Roman" w:hAnsi="Times New Roman" w:cs="Times New Roman"/>
          <w:lang w:eastAsia="ru-RU"/>
        </w:rPr>
        <w:t>3. Повышение выявляемости и ранней диагностики наркологических расстройств.</w:t>
      </w:r>
    </w:p>
    <w:p w:rsidR="00340395" w:rsidRPr="00553C2C" w:rsidRDefault="00340395" w:rsidP="000B4745">
      <w:pPr>
        <w:pStyle w:val="a3"/>
        <w:ind w:left="0"/>
        <w:contextualSpacing/>
        <w:jc w:val="both"/>
        <w:rPr>
          <w:rFonts w:ascii="Times New Roman" w:hAnsi="Times New Roman" w:cs="Times New Roman"/>
          <w:b/>
        </w:rPr>
      </w:pPr>
      <w:r w:rsidRPr="00553C2C">
        <w:rPr>
          <w:rFonts w:ascii="Times New Roman" w:hAnsi="Times New Roman" w:cs="Times New Roman"/>
          <w:b/>
        </w:rPr>
        <w:t>Финансирование программы</w:t>
      </w:r>
    </w:p>
    <w:p w:rsidR="00340395" w:rsidRPr="00271A99" w:rsidRDefault="00340395" w:rsidP="00340395">
      <w:pPr>
        <w:pStyle w:val="a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1A9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Объем финансирования программы </w:t>
      </w:r>
      <w:r w:rsidRPr="00271A9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3494B">
        <w:rPr>
          <w:rFonts w:ascii="Times New Roman" w:hAnsi="Times New Roman" w:cs="Times New Roman"/>
          <w:color w:val="000000" w:themeColor="text1"/>
          <w:sz w:val="28"/>
          <w:szCs w:val="28"/>
        </w:rPr>
        <w:t>4 912,2</w:t>
      </w:r>
      <w:r w:rsidR="00553C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</w:t>
      </w:r>
      <w:r w:rsidRPr="00271A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руб., </w:t>
      </w:r>
    </w:p>
    <w:p w:rsidR="00340395" w:rsidRDefault="00340395" w:rsidP="0034039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71A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том числе, </w:t>
      </w:r>
      <w:r w:rsidRPr="00271A99">
        <w:rPr>
          <w:rFonts w:ascii="Times New Roman" w:hAnsi="Times New Roman" w:cs="Times New Roman"/>
          <w:sz w:val="28"/>
          <w:szCs w:val="28"/>
        </w:rPr>
        <w:t>за счет средств:</w:t>
      </w:r>
    </w:p>
    <w:p w:rsidR="00340395" w:rsidRPr="007F75C0" w:rsidRDefault="00340395" w:rsidP="0034039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F75C0">
        <w:rPr>
          <w:rFonts w:ascii="Times New Roman" w:hAnsi="Times New Roman" w:cs="Times New Roman"/>
          <w:sz w:val="28"/>
          <w:szCs w:val="28"/>
        </w:rPr>
        <w:t>- краевого бюджета –</w:t>
      </w:r>
      <w:r w:rsidR="007F75C0" w:rsidRPr="007F75C0">
        <w:rPr>
          <w:rFonts w:ascii="Times New Roman" w:hAnsi="Times New Roman" w:cs="Times New Roman"/>
          <w:sz w:val="28"/>
          <w:szCs w:val="28"/>
        </w:rPr>
        <w:t xml:space="preserve"> 690,3 </w:t>
      </w:r>
      <w:r w:rsidRPr="007F75C0">
        <w:rPr>
          <w:rFonts w:ascii="Times New Roman" w:hAnsi="Times New Roman" w:cs="Times New Roman"/>
          <w:sz w:val="28"/>
          <w:szCs w:val="28"/>
          <w:lang w:eastAsia="ar-SA"/>
        </w:rPr>
        <w:t>тыс. руб.</w:t>
      </w:r>
      <w:r w:rsidRPr="007F75C0">
        <w:rPr>
          <w:rFonts w:ascii="Times New Roman" w:hAnsi="Times New Roman" w:cs="Times New Roman"/>
          <w:sz w:val="28"/>
          <w:szCs w:val="28"/>
        </w:rPr>
        <w:t>;</w:t>
      </w:r>
    </w:p>
    <w:p w:rsidR="00884B8D" w:rsidRPr="007F75C0" w:rsidRDefault="007F75C0" w:rsidP="0034039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F75C0">
        <w:rPr>
          <w:rFonts w:ascii="Times New Roman" w:hAnsi="Times New Roman" w:cs="Times New Roman"/>
          <w:sz w:val="28"/>
          <w:szCs w:val="28"/>
        </w:rPr>
        <w:t>- местного бюджета – 4 221,9</w:t>
      </w:r>
      <w:r w:rsidR="00884B8D" w:rsidRPr="007F75C0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340395" w:rsidRPr="007F75C0" w:rsidRDefault="00340395" w:rsidP="00340395">
      <w:pPr>
        <w:pStyle w:val="a3"/>
        <w:autoSpaceDE w:val="0"/>
        <w:autoSpaceDN w:val="0"/>
        <w:adjustRightInd w:val="0"/>
        <w:ind w:left="0"/>
        <w:jc w:val="both"/>
        <w:outlineLvl w:val="1"/>
        <w:rPr>
          <w:rFonts w:ascii="Times New Roman" w:hAnsi="Times New Roman"/>
          <w:color w:val="000000" w:themeColor="text1"/>
        </w:rPr>
      </w:pPr>
      <w:bookmarkStart w:id="111" w:name="_Toc423358259"/>
      <w:r w:rsidRPr="007F75C0">
        <w:rPr>
          <w:rFonts w:ascii="Times New Roman" w:hAnsi="Times New Roman"/>
          <w:color w:val="000000" w:themeColor="text1"/>
        </w:rPr>
        <w:t>Объем исполнения</w:t>
      </w:r>
      <w:r w:rsidR="004A6698" w:rsidRPr="007F75C0">
        <w:rPr>
          <w:rFonts w:ascii="Times New Roman" w:hAnsi="Times New Roman"/>
          <w:color w:val="000000" w:themeColor="text1"/>
        </w:rPr>
        <w:t xml:space="preserve"> программы</w:t>
      </w:r>
      <w:r w:rsidRPr="007F75C0">
        <w:rPr>
          <w:rFonts w:ascii="Times New Roman" w:hAnsi="Times New Roman"/>
          <w:color w:val="000000" w:themeColor="text1"/>
        </w:rPr>
        <w:t xml:space="preserve"> </w:t>
      </w:r>
      <w:r w:rsidRPr="007F75C0">
        <w:rPr>
          <w:rFonts w:ascii="Times New Roman" w:hAnsi="Times New Roman"/>
        </w:rPr>
        <w:t>–</w:t>
      </w:r>
      <w:r w:rsidRPr="007F75C0">
        <w:rPr>
          <w:rFonts w:ascii="Times New Roman" w:hAnsi="Times New Roman"/>
          <w:color w:val="000000" w:themeColor="text1"/>
          <w:lang w:eastAsia="ru-RU"/>
        </w:rPr>
        <w:t xml:space="preserve"> </w:t>
      </w:r>
      <w:r w:rsidR="004A1F6F" w:rsidRPr="007F75C0">
        <w:rPr>
          <w:rFonts w:ascii="Times New Roman" w:hAnsi="Times New Roman"/>
          <w:color w:val="000000" w:themeColor="text1"/>
          <w:lang w:eastAsia="ru-RU"/>
        </w:rPr>
        <w:t>4 912,0</w:t>
      </w:r>
      <w:r w:rsidRPr="007F75C0">
        <w:rPr>
          <w:rFonts w:ascii="Times New Roman" w:hAnsi="Times New Roman"/>
          <w:color w:val="000000" w:themeColor="text1"/>
        </w:rPr>
        <w:t xml:space="preserve"> тыс. руб. (</w:t>
      </w:r>
      <w:r w:rsidR="000463C9" w:rsidRPr="007F75C0">
        <w:rPr>
          <w:rFonts w:ascii="Times New Roman" w:hAnsi="Times New Roman"/>
          <w:color w:val="000000" w:themeColor="text1"/>
        </w:rPr>
        <w:t>99,9</w:t>
      </w:r>
      <w:r w:rsidR="00A81E8F" w:rsidRPr="007F75C0">
        <w:rPr>
          <w:rFonts w:ascii="Times New Roman" w:hAnsi="Times New Roman"/>
          <w:color w:val="000000" w:themeColor="text1"/>
        </w:rPr>
        <w:t xml:space="preserve"> </w:t>
      </w:r>
      <w:r w:rsidRPr="007F75C0">
        <w:rPr>
          <w:rFonts w:ascii="Times New Roman" w:hAnsi="Times New Roman"/>
          <w:color w:val="000000" w:themeColor="text1"/>
        </w:rPr>
        <w:t>%),</w:t>
      </w:r>
      <w:bookmarkEnd w:id="111"/>
    </w:p>
    <w:p w:rsidR="00340395" w:rsidRPr="007F75C0" w:rsidRDefault="00340395" w:rsidP="00340395">
      <w:pPr>
        <w:pStyle w:val="a3"/>
        <w:autoSpaceDE w:val="0"/>
        <w:autoSpaceDN w:val="0"/>
        <w:adjustRightInd w:val="0"/>
        <w:ind w:left="0"/>
        <w:jc w:val="both"/>
        <w:outlineLvl w:val="1"/>
        <w:rPr>
          <w:rFonts w:ascii="Times New Roman" w:hAnsi="Times New Roman"/>
        </w:rPr>
      </w:pPr>
      <w:bookmarkStart w:id="112" w:name="_Toc423358260"/>
      <w:r w:rsidRPr="007F75C0">
        <w:rPr>
          <w:rFonts w:ascii="Times New Roman" w:hAnsi="Times New Roman"/>
        </w:rPr>
        <w:t>в том числе, за счет средств:</w:t>
      </w:r>
      <w:bookmarkEnd w:id="112"/>
    </w:p>
    <w:p w:rsidR="00340395" w:rsidRPr="007F75C0" w:rsidRDefault="00340395" w:rsidP="0034039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F75C0">
        <w:rPr>
          <w:rFonts w:ascii="Times New Roman" w:hAnsi="Times New Roman" w:cs="Times New Roman"/>
          <w:sz w:val="28"/>
          <w:szCs w:val="28"/>
        </w:rPr>
        <w:t xml:space="preserve">- краевого бюджета – </w:t>
      </w:r>
      <w:r w:rsidR="007F75C0" w:rsidRPr="007F75C0">
        <w:rPr>
          <w:rFonts w:ascii="Times New Roman" w:hAnsi="Times New Roman" w:cs="Times New Roman"/>
          <w:sz w:val="28"/>
          <w:szCs w:val="28"/>
        </w:rPr>
        <w:t>690,1</w:t>
      </w:r>
      <w:r w:rsidRPr="007F75C0">
        <w:rPr>
          <w:rFonts w:ascii="Times New Roman" w:hAnsi="Times New Roman" w:cs="Times New Roman"/>
          <w:sz w:val="28"/>
          <w:szCs w:val="28"/>
          <w:lang w:eastAsia="ar-SA"/>
        </w:rPr>
        <w:t xml:space="preserve"> тыс. руб.</w:t>
      </w:r>
      <w:r w:rsidRPr="007F75C0">
        <w:rPr>
          <w:rFonts w:ascii="Times New Roman" w:hAnsi="Times New Roman" w:cs="Times New Roman"/>
          <w:sz w:val="28"/>
          <w:szCs w:val="28"/>
        </w:rPr>
        <w:t>;</w:t>
      </w:r>
    </w:p>
    <w:p w:rsidR="00884B8D" w:rsidRPr="007F75C0" w:rsidRDefault="007F75C0" w:rsidP="0034039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F75C0">
        <w:rPr>
          <w:rFonts w:ascii="Times New Roman" w:hAnsi="Times New Roman" w:cs="Times New Roman"/>
          <w:sz w:val="28"/>
          <w:szCs w:val="28"/>
        </w:rPr>
        <w:t>- местного бюджета – 4 221,9</w:t>
      </w:r>
      <w:r w:rsidR="00884B8D" w:rsidRPr="007F75C0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4A6698" w:rsidRDefault="00340395" w:rsidP="00340395">
      <w:pPr>
        <w:pStyle w:val="a3"/>
        <w:autoSpaceDE w:val="0"/>
        <w:autoSpaceDN w:val="0"/>
        <w:adjustRightInd w:val="0"/>
        <w:ind w:left="0"/>
        <w:jc w:val="both"/>
        <w:outlineLvl w:val="1"/>
        <w:rPr>
          <w:rFonts w:ascii="Times New Roman" w:hAnsi="Times New Roman"/>
          <w:color w:val="000000" w:themeColor="text1"/>
        </w:rPr>
      </w:pPr>
      <w:bookmarkStart w:id="113" w:name="_Toc423358263"/>
      <w:r w:rsidRPr="007F75C0">
        <w:rPr>
          <w:rFonts w:ascii="Times New Roman" w:hAnsi="Times New Roman"/>
          <w:color w:val="000000" w:themeColor="text1"/>
        </w:rPr>
        <w:t>Объем неисполнения</w:t>
      </w:r>
      <w:r w:rsidR="004A6698" w:rsidRPr="007F75C0">
        <w:rPr>
          <w:rFonts w:ascii="Times New Roman" w:hAnsi="Times New Roman"/>
          <w:color w:val="000000" w:themeColor="text1"/>
        </w:rPr>
        <w:t xml:space="preserve"> программы</w:t>
      </w:r>
      <w:r w:rsidRPr="007F75C0">
        <w:rPr>
          <w:rFonts w:ascii="Times New Roman" w:hAnsi="Times New Roman"/>
          <w:color w:val="000000" w:themeColor="text1"/>
        </w:rPr>
        <w:t xml:space="preserve"> </w:t>
      </w:r>
      <w:r w:rsidRPr="007F75C0">
        <w:rPr>
          <w:rFonts w:ascii="Times New Roman" w:hAnsi="Times New Roman"/>
        </w:rPr>
        <w:t xml:space="preserve">– </w:t>
      </w:r>
      <w:r w:rsidR="004A1F6F" w:rsidRPr="007F75C0">
        <w:rPr>
          <w:rFonts w:ascii="Times New Roman" w:hAnsi="Times New Roman"/>
        </w:rPr>
        <w:t>0,2</w:t>
      </w:r>
      <w:r w:rsidR="00553C2C" w:rsidRPr="007F75C0">
        <w:rPr>
          <w:rFonts w:ascii="Times New Roman" w:hAnsi="Times New Roman"/>
        </w:rPr>
        <w:t xml:space="preserve"> </w:t>
      </w:r>
      <w:r w:rsidRPr="007F75C0">
        <w:rPr>
          <w:rFonts w:ascii="Times New Roman" w:hAnsi="Times New Roman"/>
        </w:rPr>
        <w:t>тыс.</w:t>
      </w:r>
      <w:r w:rsidRPr="007F75C0">
        <w:rPr>
          <w:rFonts w:ascii="Times New Roman" w:hAnsi="Times New Roman"/>
          <w:color w:val="000000" w:themeColor="text1"/>
        </w:rPr>
        <w:t xml:space="preserve"> руб. (</w:t>
      </w:r>
      <w:r w:rsidR="00A81E8F" w:rsidRPr="007F75C0">
        <w:rPr>
          <w:rFonts w:ascii="Times New Roman" w:hAnsi="Times New Roman"/>
          <w:color w:val="000000" w:themeColor="text1"/>
        </w:rPr>
        <w:t>0</w:t>
      </w:r>
      <w:r w:rsidR="000463C9" w:rsidRPr="007F75C0">
        <w:rPr>
          <w:rFonts w:ascii="Times New Roman" w:hAnsi="Times New Roman"/>
          <w:color w:val="000000" w:themeColor="text1"/>
        </w:rPr>
        <w:t>,1</w:t>
      </w:r>
      <w:r w:rsidR="00A81E8F">
        <w:rPr>
          <w:rFonts w:ascii="Times New Roman" w:hAnsi="Times New Roman"/>
          <w:color w:val="000000" w:themeColor="text1"/>
        </w:rPr>
        <w:t xml:space="preserve"> </w:t>
      </w:r>
      <w:r w:rsidRPr="00FB3151">
        <w:rPr>
          <w:rFonts w:ascii="Times New Roman" w:hAnsi="Times New Roman"/>
          <w:color w:val="000000" w:themeColor="text1"/>
        </w:rPr>
        <w:t>%</w:t>
      </w:r>
      <w:r>
        <w:rPr>
          <w:rFonts w:ascii="Times New Roman" w:hAnsi="Times New Roman"/>
          <w:color w:val="000000" w:themeColor="text1"/>
        </w:rPr>
        <w:t>)</w:t>
      </w:r>
      <w:bookmarkEnd w:id="113"/>
    </w:p>
    <w:p w:rsidR="007F1A54" w:rsidRPr="00621DE4" w:rsidRDefault="007F1A54" w:rsidP="007F1A54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67D2">
        <w:rPr>
          <w:rFonts w:ascii="Times New Roman" w:hAnsi="Times New Roman" w:cs="Times New Roman"/>
          <w:b/>
          <w:sz w:val="28"/>
          <w:szCs w:val="28"/>
        </w:rPr>
        <w:t>Основные результаты выполнения программы</w:t>
      </w:r>
    </w:p>
    <w:p w:rsidR="007F1A54" w:rsidRDefault="007F1A54" w:rsidP="007F1A54">
      <w:pPr>
        <w:jc w:val="both"/>
        <w:rPr>
          <w:b/>
        </w:rPr>
      </w:pPr>
      <w:r w:rsidRPr="006C540F">
        <w:rPr>
          <w:b/>
          <w:u w:val="single"/>
        </w:rPr>
        <w:t>Подпрограмма 1.</w:t>
      </w:r>
      <w:r w:rsidRPr="007F1A54">
        <w:rPr>
          <w:b/>
        </w:rPr>
        <w:t xml:space="preserve"> «Вовлечение молодежи города Боготола в социальную практику»</w:t>
      </w:r>
    </w:p>
    <w:p w:rsidR="009B76DA" w:rsidRDefault="007D1F33" w:rsidP="007F1A54">
      <w:pPr>
        <w:jc w:val="both"/>
        <w:rPr>
          <w:bCs/>
          <w:color w:val="000000"/>
          <w:spacing w:val="-1"/>
        </w:rPr>
      </w:pPr>
      <w:r>
        <w:rPr>
          <w:bCs/>
          <w:color w:val="000000"/>
          <w:spacing w:val="-1"/>
        </w:rPr>
        <w:t>- в</w:t>
      </w:r>
      <w:r w:rsidR="003B7A8A">
        <w:rPr>
          <w:bCs/>
          <w:color w:val="000000"/>
          <w:spacing w:val="-1"/>
        </w:rPr>
        <w:t xml:space="preserve"> городе было проведено</w:t>
      </w:r>
      <w:r w:rsidR="00136FCA">
        <w:rPr>
          <w:bCs/>
          <w:color w:val="000000"/>
          <w:spacing w:val="-1"/>
        </w:rPr>
        <w:t xml:space="preserve"> более 50</w:t>
      </w:r>
      <w:r w:rsidR="007F1A54">
        <w:rPr>
          <w:bCs/>
          <w:color w:val="000000"/>
          <w:spacing w:val="-1"/>
        </w:rPr>
        <w:t xml:space="preserve"> мероприятий и акций, в которых приняло участие более </w:t>
      </w:r>
      <w:r w:rsidR="00C82189">
        <w:rPr>
          <w:bCs/>
          <w:color w:val="000000"/>
          <w:spacing w:val="-1"/>
        </w:rPr>
        <w:t>15</w:t>
      </w:r>
      <w:r w:rsidR="007F1A54" w:rsidRPr="007E2A4B">
        <w:rPr>
          <w:bCs/>
          <w:color w:val="000000"/>
          <w:spacing w:val="-1"/>
        </w:rPr>
        <w:t>00</w:t>
      </w:r>
      <w:r w:rsidR="007F1A54">
        <w:rPr>
          <w:bCs/>
          <w:color w:val="000000"/>
          <w:spacing w:val="-1"/>
        </w:rPr>
        <w:t xml:space="preserve"> молодых людей. </w:t>
      </w:r>
    </w:p>
    <w:p w:rsidR="009B76DA" w:rsidRDefault="009B76DA" w:rsidP="007F1A54">
      <w:pPr>
        <w:jc w:val="both"/>
        <w:rPr>
          <w:bCs/>
          <w:color w:val="000000"/>
          <w:spacing w:val="-1"/>
        </w:rPr>
      </w:pPr>
      <w:r w:rsidRPr="0046325A">
        <w:rPr>
          <w:bCs/>
          <w:color w:val="000000"/>
          <w:spacing w:val="-1"/>
        </w:rPr>
        <w:t>- в</w:t>
      </w:r>
      <w:r w:rsidR="007F1A54" w:rsidRPr="0046325A">
        <w:rPr>
          <w:bCs/>
          <w:color w:val="000000"/>
          <w:spacing w:val="-1"/>
        </w:rPr>
        <w:t xml:space="preserve"> летний период был</w:t>
      </w:r>
      <w:r w:rsidR="00124364" w:rsidRPr="0046325A">
        <w:rPr>
          <w:bCs/>
          <w:color w:val="000000"/>
          <w:spacing w:val="-1"/>
        </w:rPr>
        <w:t>о</w:t>
      </w:r>
      <w:r w:rsidR="007F1A54">
        <w:rPr>
          <w:bCs/>
          <w:color w:val="000000"/>
          <w:spacing w:val="-1"/>
        </w:rPr>
        <w:t xml:space="preserve"> временно трудоустроено </w:t>
      </w:r>
      <w:r w:rsidR="003B7A8A">
        <w:rPr>
          <w:bCs/>
          <w:color w:val="000000"/>
          <w:spacing w:val="-1"/>
        </w:rPr>
        <w:t>6</w:t>
      </w:r>
      <w:r w:rsidR="00F46984">
        <w:rPr>
          <w:bCs/>
          <w:color w:val="000000"/>
          <w:spacing w:val="-1"/>
        </w:rPr>
        <w:t>1</w:t>
      </w:r>
      <w:r>
        <w:rPr>
          <w:bCs/>
          <w:color w:val="000000"/>
          <w:spacing w:val="-1"/>
        </w:rPr>
        <w:t xml:space="preserve"> подросток;</w:t>
      </w:r>
      <w:r w:rsidR="007F1A54">
        <w:rPr>
          <w:bCs/>
          <w:color w:val="000000"/>
          <w:spacing w:val="-1"/>
        </w:rPr>
        <w:t xml:space="preserve"> </w:t>
      </w:r>
    </w:p>
    <w:p w:rsidR="009B76DA" w:rsidRDefault="009B76DA" w:rsidP="007F1A54">
      <w:pPr>
        <w:jc w:val="both"/>
        <w:rPr>
          <w:bCs/>
          <w:color w:val="000000"/>
          <w:spacing w:val="-1"/>
        </w:rPr>
      </w:pPr>
      <w:r>
        <w:rPr>
          <w:bCs/>
          <w:color w:val="000000"/>
          <w:spacing w:val="-1"/>
        </w:rPr>
        <w:t xml:space="preserve">- </w:t>
      </w:r>
      <w:r w:rsidR="00124364">
        <w:rPr>
          <w:bCs/>
          <w:color w:val="000000"/>
          <w:spacing w:val="-1"/>
        </w:rPr>
        <w:t>в краевых профильных</w:t>
      </w:r>
      <w:r w:rsidR="00C82189">
        <w:rPr>
          <w:bCs/>
          <w:color w:val="000000"/>
          <w:spacing w:val="-1"/>
        </w:rPr>
        <w:t xml:space="preserve"> лагерях </w:t>
      </w:r>
      <w:r w:rsidR="00136FCA">
        <w:rPr>
          <w:bCs/>
          <w:color w:val="000000"/>
          <w:spacing w:val="-1"/>
        </w:rPr>
        <w:t>(в том числе палаточных) отдохнули 33</w:t>
      </w:r>
      <w:r w:rsidR="0055596F">
        <w:rPr>
          <w:bCs/>
          <w:color w:val="000000"/>
          <w:spacing w:val="-1"/>
        </w:rPr>
        <w:t xml:space="preserve"> подростк</w:t>
      </w:r>
      <w:r w:rsidR="00136FCA">
        <w:rPr>
          <w:bCs/>
          <w:color w:val="000000"/>
          <w:spacing w:val="-1"/>
        </w:rPr>
        <w:t>а</w:t>
      </w:r>
      <w:r>
        <w:rPr>
          <w:bCs/>
          <w:color w:val="000000"/>
          <w:spacing w:val="-1"/>
        </w:rPr>
        <w:t>;</w:t>
      </w:r>
      <w:r w:rsidR="007F1A54">
        <w:rPr>
          <w:bCs/>
          <w:color w:val="000000"/>
          <w:spacing w:val="-1"/>
        </w:rPr>
        <w:t xml:space="preserve"> </w:t>
      </w:r>
    </w:p>
    <w:p w:rsidR="009B76DA" w:rsidRDefault="009B76DA" w:rsidP="007F1A54">
      <w:pPr>
        <w:jc w:val="both"/>
        <w:rPr>
          <w:bCs/>
          <w:color w:val="000000"/>
          <w:spacing w:val="-1"/>
        </w:rPr>
      </w:pPr>
      <w:r>
        <w:rPr>
          <w:bCs/>
          <w:color w:val="000000"/>
          <w:spacing w:val="-1"/>
        </w:rPr>
        <w:t>- в</w:t>
      </w:r>
      <w:r w:rsidR="007F1A54">
        <w:rPr>
          <w:bCs/>
          <w:color w:val="000000"/>
          <w:spacing w:val="-1"/>
        </w:rPr>
        <w:t>о время проведения грантового конкурса «Тер</w:t>
      </w:r>
      <w:r w:rsidR="00C82189">
        <w:rPr>
          <w:bCs/>
          <w:color w:val="000000"/>
          <w:spacing w:val="-1"/>
        </w:rPr>
        <w:t>р</w:t>
      </w:r>
      <w:r w:rsidR="00136FCA">
        <w:rPr>
          <w:bCs/>
          <w:color w:val="000000"/>
          <w:spacing w:val="-1"/>
        </w:rPr>
        <w:t>итория 2020» было разработано 41</w:t>
      </w:r>
      <w:r w:rsidR="00C82189">
        <w:rPr>
          <w:bCs/>
          <w:color w:val="000000"/>
          <w:spacing w:val="-1"/>
        </w:rPr>
        <w:t xml:space="preserve"> проект</w:t>
      </w:r>
      <w:r w:rsidR="00124364">
        <w:rPr>
          <w:bCs/>
          <w:color w:val="000000"/>
          <w:spacing w:val="-1"/>
        </w:rPr>
        <w:t>, 2</w:t>
      </w:r>
      <w:r w:rsidR="00136FCA">
        <w:rPr>
          <w:bCs/>
          <w:color w:val="000000"/>
          <w:spacing w:val="-1"/>
        </w:rPr>
        <w:t>8</w:t>
      </w:r>
      <w:r w:rsidR="007D1F33">
        <w:rPr>
          <w:bCs/>
          <w:color w:val="000000"/>
          <w:spacing w:val="-1"/>
        </w:rPr>
        <w:t xml:space="preserve"> из них </w:t>
      </w:r>
      <w:r w:rsidR="00C82189">
        <w:rPr>
          <w:bCs/>
          <w:color w:val="000000"/>
          <w:spacing w:val="-1"/>
        </w:rPr>
        <w:t xml:space="preserve">были </w:t>
      </w:r>
      <w:r w:rsidR="00C82189" w:rsidRPr="00C942D4">
        <w:rPr>
          <w:color w:val="000000"/>
        </w:rPr>
        <w:t>одобрены и получили материа</w:t>
      </w:r>
      <w:r w:rsidR="00C82189">
        <w:rPr>
          <w:color w:val="000000"/>
        </w:rPr>
        <w:t xml:space="preserve">льную </w:t>
      </w:r>
      <w:r w:rsidR="00C82189">
        <w:rPr>
          <w:color w:val="000000"/>
        </w:rPr>
        <w:lastRenderedPageBreak/>
        <w:t>поддержку на реализацию, общая</w:t>
      </w:r>
      <w:r w:rsidR="00C82189" w:rsidRPr="00C942D4">
        <w:rPr>
          <w:color w:val="000000"/>
        </w:rPr>
        <w:t xml:space="preserve"> сумм</w:t>
      </w:r>
      <w:r w:rsidR="00C82189">
        <w:rPr>
          <w:color w:val="000000"/>
        </w:rPr>
        <w:t>а</w:t>
      </w:r>
      <w:r w:rsidR="00270BEF" w:rsidRPr="000356E8">
        <w:rPr>
          <w:bCs/>
          <w:color w:val="000000"/>
          <w:spacing w:val="-1"/>
        </w:rPr>
        <w:t xml:space="preserve"> </w:t>
      </w:r>
      <w:r w:rsidR="00136FCA">
        <w:rPr>
          <w:color w:val="000000"/>
        </w:rPr>
        <w:t xml:space="preserve">169,0 </w:t>
      </w:r>
      <w:r w:rsidR="00270BEF" w:rsidRPr="000356E8">
        <w:rPr>
          <w:bCs/>
          <w:color w:val="000000"/>
          <w:spacing w:val="-1"/>
        </w:rPr>
        <w:t xml:space="preserve">тыс. </w:t>
      </w:r>
      <w:r w:rsidR="00270BEF">
        <w:rPr>
          <w:bCs/>
          <w:color w:val="000000"/>
          <w:spacing w:val="-1"/>
        </w:rPr>
        <w:t xml:space="preserve">руб. </w:t>
      </w:r>
      <w:r w:rsidR="00136FCA">
        <w:rPr>
          <w:bCs/>
          <w:color w:val="000000"/>
          <w:spacing w:val="-1"/>
        </w:rPr>
        <w:t xml:space="preserve"> (70,0</w:t>
      </w:r>
      <w:r w:rsidR="00270BEF" w:rsidRPr="000356E8">
        <w:rPr>
          <w:bCs/>
          <w:color w:val="000000"/>
          <w:spacing w:val="-1"/>
        </w:rPr>
        <w:t xml:space="preserve"> </w:t>
      </w:r>
      <w:r w:rsidR="00136FCA">
        <w:rPr>
          <w:bCs/>
          <w:color w:val="000000"/>
          <w:spacing w:val="-1"/>
        </w:rPr>
        <w:t>тыс. руб. – местный бюджет; 99,0</w:t>
      </w:r>
      <w:r w:rsidR="00270BEF" w:rsidRPr="000356E8">
        <w:rPr>
          <w:bCs/>
          <w:color w:val="000000"/>
          <w:spacing w:val="-1"/>
        </w:rPr>
        <w:t xml:space="preserve"> тыс.</w:t>
      </w:r>
      <w:r w:rsidR="00136FCA">
        <w:rPr>
          <w:bCs/>
          <w:color w:val="000000"/>
          <w:spacing w:val="-1"/>
        </w:rPr>
        <w:t xml:space="preserve"> </w:t>
      </w:r>
      <w:r w:rsidR="00270BEF" w:rsidRPr="000356E8">
        <w:rPr>
          <w:bCs/>
          <w:color w:val="000000"/>
          <w:spacing w:val="-1"/>
        </w:rPr>
        <w:t>руб. – краевой бюджет)</w:t>
      </w:r>
      <w:r w:rsidR="007D1F33">
        <w:rPr>
          <w:bCs/>
          <w:color w:val="000000"/>
          <w:spacing w:val="-1"/>
        </w:rPr>
        <w:t>;</w:t>
      </w:r>
      <w:r w:rsidR="007F1A54">
        <w:rPr>
          <w:bCs/>
          <w:color w:val="000000"/>
          <w:spacing w:val="-1"/>
        </w:rPr>
        <w:t xml:space="preserve"> </w:t>
      </w:r>
    </w:p>
    <w:p w:rsidR="007F1A54" w:rsidRDefault="009B76DA" w:rsidP="007F1A54">
      <w:pPr>
        <w:jc w:val="both"/>
        <w:rPr>
          <w:bCs/>
          <w:color w:val="000000"/>
          <w:spacing w:val="-1"/>
        </w:rPr>
      </w:pPr>
      <w:r>
        <w:rPr>
          <w:bCs/>
          <w:color w:val="000000"/>
          <w:spacing w:val="-1"/>
        </w:rPr>
        <w:t>- в</w:t>
      </w:r>
      <w:r w:rsidR="007F1A54">
        <w:rPr>
          <w:bCs/>
          <w:color w:val="000000"/>
          <w:spacing w:val="-1"/>
        </w:rPr>
        <w:t xml:space="preserve"> средствах массовой информации было</w:t>
      </w:r>
      <w:r w:rsidR="0019393C">
        <w:rPr>
          <w:bCs/>
          <w:color w:val="000000"/>
          <w:spacing w:val="-1"/>
        </w:rPr>
        <w:t xml:space="preserve"> опубликовано 12 статей, 10</w:t>
      </w:r>
      <w:r w:rsidR="00124364">
        <w:rPr>
          <w:bCs/>
          <w:color w:val="000000"/>
          <w:spacing w:val="-1"/>
        </w:rPr>
        <w:t xml:space="preserve"> </w:t>
      </w:r>
      <w:r w:rsidR="007F1A54">
        <w:rPr>
          <w:bCs/>
          <w:color w:val="000000"/>
          <w:spacing w:val="-1"/>
        </w:rPr>
        <w:t>номеров молодежного журнала «Наше время»</w:t>
      </w:r>
      <w:r w:rsidR="00DC411A">
        <w:rPr>
          <w:bCs/>
          <w:color w:val="000000"/>
          <w:spacing w:val="-1"/>
        </w:rPr>
        <w:t>;</w:t>
      </w:r>
    </w:p>
    <w:p w:rsidR="006C540F" w:rsidRDefault="00DC411A" w:rsidP="00DC411A">
      <w:pPr>
        <w:pStyle w:val="a5"/>
        <w:jc w:val="both"/>
        <w:rPr>
          <w:rFonts w:ascii="Times New Roman" w:hAnsi="Times New Roman"/>
          <w:bCs/>
          <w:color w:val="000000"/>
          <w:spacing w:val="-1"/>
          <w:sz w:val="28"/>
          <w:szCs w:val="28"/>
        </w:rPr>
      </w:pPr>
      <w:r w:rsidRPr="00DC411A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-</w:t>
      </w: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 </w:t>
      </w:r>
      <w:r w:rsidR="0019393C">
        <w:rPr>
          <w:rFonts w:ascii="Times New Roman" w:hAnsi="Times New Roman"/>
          <w:bCs/>
          <w:color w:val="000000"/>
          <w:spacing w:val="-1"/>
          <w:sz w:val="28"/>
          <w:szCs w:val="28"/>
        </w:rPr>
        <w:t>7</w:t>
      </w:r>
      <w:r w:rsidRPr="009F44A3">
        <w:rPr>
          <w:rFonts w:ascii="Times New Roman" w:hAnsi="Times New Roman"/>
          <w:bCs/>
          <w:color w:val="000000"/>
          <w:spacing w:val="-1"/>
          <w:sz w:val="28"/>
          <w:szCs w:val="28"/>
        </w:rPr>
        <w:t>5</w:t>
      </w:r>
      <w:r w:rsidR="0019393C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молодых </w:t>
      </w:r>
      <w:r w:rsidR="00136FCA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людей 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регулярно посещают молодежный цен</w:t>
      </w:r>
      <w:r w:rsidR="006C540F">
        <w:rPr>
          <w:rFonts w:ascii="Times New Roman" w:hAnsi="Times New Roman"/>
          <w:bCs/>
          <w:color w:val="000000"/>
          <w:spacing w:val="-1"/>
          <w:sz w:val="28"/>
          <w:szCs w:val="28"/>
        </w:rPr>
        <w:t>тр, несмотря на его удаленность;</w:t>
      </w:r>
    </w:p>
    <w:p w:rsidR="00DC411A" w:rsidRDefault="006C540F" w:rsidP="00DC411A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- </w:t>
      </w:r>
      <w:r w:rsidRPr="006C540F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во избежание ухудшения наркоситуации в городе, постоянного и </w:t>
      </w:r>
      <w:r w:rsidRPr="00812002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планомерного проведения комплекса антинаркотической работы среди молодежи, за счет средств </w:t>
      </w:r>
      <w:r w:rsidR="00812002" w:rsidRPr="00812002">
        <w:rPr>
          <w:rFonts w:ascii="Times New Roman" w:hAnsi="Times New Roman"/>
          <w:bCs/>
          <w:color w:val="000000"/>
          <w:spacing w:val="-1"/>
          <w:sz w:val="28"/>
          <w:szCs w:val="28"/>
        </w:rPr>
        <w:t>местного бюджета</w:t>
      </w:r>
      <w:r w:rsidRPr="00812002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были приобретены </w:t>
      </w:r>
      <w:r w:rsidR="00812002" w:rsidRPr="00812002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500 штук тест-полосок для быстрого качественного выявления разных видов наркотиков </w:t>
      </w:r>
      <w:r w:rsidRPr="00812002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на сумму </w:t>
      </w:r>
      <w:r w:rsidR="00812002" w:rsidRPr="00812002">
        <w:rPr>
          <w:rFonts w:ascii="Times New Roman" w:hAnsi="Times New Roman"/>
          <w:bCs/>
          <w:color w:val="000000"/>
          <w:spacing w:val="-1"/>
          <w:sz w:val="28"/>
          <w:szCs w:val="28"/>
        </w:rPr>
        <w:t>73,0</w:t>
      </w:r>
      <w:r w:rsidRPr="00812002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тыс. рублей.</w:t>
      </w:r>
    </w:p>
    <w:p w:rsidR="007F1A54" w:rsidRDefault="007F1A54" w:rsidP="007F1A54">
      <w:pPr>
        <w:pStyle w:val="a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F1A54">
        <w:rPr>
          <w:rFonts w:ascii="Times New Roman" w:hAnsi="Times New Roman" w:cs="Times New Roman"/>
          <w:b/>
          <w:sz w:val="28"/>
          <w:szCs w:val="28"/>
          <w:u w:val="single"/>
        </w:rPr>
        <w:t>Подпрограмма 2.</w:t>
      </w:r>
      <w:r w:rsidRPr="007F1A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1A54">
        <w:rPr>
          <w:rFonts w:ascii="Times New Roman" w:eastAsia="Calibri" w:hAnsi="Times New Roman" w:cs="Times New Roman"/>
          <w:b/>
          <w:sz w:val="28"/>
          <w:szCs w:val="28"/>
        </w:rPr>
        <w:t>«Патриотическое воспитание молодежи города Боготола»</w:t>
      </w:r>
    </w:p>
    <w:p w:rsidR="003752FA" w:rsidRPr="00A56350" w:rsidRDefault="0033271D" w:rsidP="00A56350">
      <w:pPr>
        <w:pStyle w:val="a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bCs/>
          <w:kern w:val="1"/>
          <w:sz w:val="28"/>
          <w:szCs w:val="28"/>
        </w:rPr>
        <w:t xml:space="preserve">- </w:t>
      </w:r>
      <w:r w:rsidR="009B76DA">
        <w:rPr>
          <w:rFonts w:ascii="Times New Roman" w:hAnsi="Times New Roman"/>
          <w:bCs/>
          <w:kern w:val="1"/>
          <w:sz w:val="28"/>
          <w:szCs w:val="28"/>
        </w:rPr>
        <w:t xml:space="preserve">проведено 8 крупных </w:t>
      </w:r>
      <w:r w:rsidR="00F46984">
        <w:rPr>
          <w:rFonts w:ascii="Times New Roman" w:hAnsi="Times New Roman"/>
          <w:bCs/>
          <w:kern w:val="1"/>
          <w:sz w:val="28"/>
          <w:szCs w:val="28"/>
        </w:rPr>
        <w:t>городских мероприятий и более 12</w:t>
      </w:r>
      <w:r w:rsidR="009B76DA">
        <w:rPr>
          <w:rFonts w:ascii="Times New Roman" w:hAnsi="Times New Roman"/>
          <w:bCs/>
          <w:kern w:val="1"/>
          <w:sz w:val="28"/>
          <w:szCs w:val="28"/>
        </w:rPr>
        <w:t xml:space="preserve"> акций, представители патриотических клубов города приняли </w:t>
      </w:r>
      <w:r w:rsidR="007617B9">
        <w:rPr>
          <w:rFonts w:ascii="Times New Roman" w:hAnsi="Times New Roman"/>
          <w:bCs/>
          <w:kern w:val="1"/>
          <w:sz w:val="28"/>
          <w:szCs w:val="28"/>
        </w:rPr>
        <w:t xml:space="preserve">участия </w:t>
      </w:r>
      <w:r w:rsidR="00F46984">
        <w:rPr>
          <w:rFonts w:ascii="Times New Roman" w:hAnsi="Times New Roman"/>
          <w:bCs/>
          <w:kern w:val="1"/>
          <w:sz w:val="28"/>
          <w:szCs w:val="28"/>
        </w:rPr>
        <w:t>в 2</w:t>
      </w:r>
      <w:r w:rsidR="009B76DA">
        <w:rPr>
          <w:rFonts w:ascii="Times New Roman" w:hAnsi="Times New Roman"/>
          <w:bCs/>
          <w:kern w:val="1"/>
          <w:sz w:val="28"/>
          <w:szCs w:val="28"/>
        </w:rPr>
        <w:t xml:space="preserve"> краевых военно-патриотических соревнованиях. Количество вовлеченных в их реализацию молодых людей составило более </w:t>
      </w:r>
      <w:r w:rsidR="00453DA7">
        <w:rPr>
          <w:rFonts w:ascii="Times New Roman" w:hAnsi="Times New Roman"/>
          <w:bCs/>
          <w:kern w:val="1"/>
          <w:sz w:val="28"/>
          <w:szCs w:val="28"/>
        </w:rPr>
        <w:t>8</w:t>
      </w:r>
      <w:r w:rsidR="00F46984">
        <w:rPr>
          <w:rFonts w:ascii="Times New Roman" w:hAnsi="Times New Roman"/>
          <w:bCs/>
          <w:kern w:val="1"/>
          <w:sz w:val="28"/>
          <w:szCs w:val="28"/>
        </w:rPr>
        <w:t>5</w:t>
      </w:r>
      <w:r w:rsidR="009B76DA">
        <w:rPr>
          <w:rFonts w:ascii="Times New Roman" w:hAnsi="Times New Roman"/>
          <w:bCs/>
          <w:kern w:val="1"/>
          <w:sz w:val="28"/>
          <w:szCs w:val="28"/>
        </w:rPr>
        <w:t>0 человек. Численность участников патриотических объеди</w:t>
      </w:r>
      <w:r w:rsidR="00F46984">
        <w:rPr>
          <w:rFonts w:ascii="Times New Roman" w:hAnsi="Times New Roman"/>
          <w:bCs/>
          <w:kern w:val="1"/>
          <w:sz w:val="28"/>
          <w:szCs w:val="28"/>
        </w:rPr>
        <w:t>нений и клубов составляет 93</w:t>
      </w:r>
      <w:r w:rsidR="009B76DA">
        <w:rPr>
          <w:rFonts w:ascii="Times New Roman" w:hAnsi="Times New Roman"/>
          <w:bCs/>
          <w:kern w:val="1"/>
          <w:sz w:val="28"/>
          <w:szCs w:val="28"/>
        </w:rPr>
        <w:t xml:space="preserve"> человек</w:t>
      </w:r>
      <w:r w:rsidR="00F46984">
        <w:rPr>
          <w:rFonts w:ascii="Times New Roman" w:hAnsi="Times New Roman"/>
          <w:bCs/>
          <w:kern w:val="1"/>
          <w:sz w:val="28"/>
          <w:szCs w:val="28"/>
        </w:rPr>
        <w:t>а</w:t>
      </w:r>
      <w:r w:rsidR="009B76DA">
        <w:rPr>
          <w:rFonts w:ascii="Times New Roman" w:hAnsi="Times New Roman"/>
          <w:bCs/>
          <w:kern w:val="1"/>
          <w:sz w:val="28"/>
          <w:szCs w:val="28"/>
        </w:rPr>
        <w:t>.</w:t>
      </w:r>
    </w:p>
    <w:p w:rsidR="007F1A54" w:rsidRPr="007F1A54" w:rsidRDefault="007F1A54" w:rsidP="007F1A54">
      <w:pPr>
        <w:widowControl w:val="0"/>
        <w:autoSpaceDE w:val="0"/>
        <w:autoSpaceDN w:val="0"/>
        <w:adjustRightInd w:val="0"/>
        <w:rPr>
          <w:b/>
        </w:rPr>
      </w:pPr>
      <w:r>
        <w:rPr>
          <w:b/>
        </w:rPr>
        <w:t>Мероприятие</w:t>
      </w:r>
      <w:r w:rsidRPr="007F1A54">
        <w:rPr>
          <w:b/>
        </w:rPr>
        <w:t>:</w:t>
      </w:r>
    </w:p>
    <w:p w:rsidR="007F1A54" w:rsidRDefault="007F1A54" w:rsidP="00F46984">
      <w:pPr>
        <w:pStyle w:val="a5"/>
        <w:numPr>
          <w:ilvl w:val="0"/>
          <w:numId w:val="24"/>
        </w:numPr>
        <w:ind w:left="0" w:firstLine="3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3271D">
        <w:rPr>
          <w:rFonts w:ascii="Times New Roman" w:eastAsia="Calibri" w:hAnsi="Times New Roman" w:cs="Times New Roman"/>
          <w:b/>
          <w:sz w:val="28"/>
          <w:szCs w:val="28"/>
        </w:rPr>
        <w:t>Приобретение наркотестов для диагност</w:t>
      </w:r>
      <w:r w:rsidR="00BA374D">
        <w:rPr>
          <w:rFonts w:ascii="Times New Roman" w:eastAsia="Calibri" w:hAnsi="Times New Roman" w:cs="Times New Roman"/>
          <w:b/>
          <w:sz w:val="28"/>
          <w:szCs w:val="28"/>
        </w:rPr>
        <w:t>ики наркологических расстройств</w:t>
      </w:r>
    </w:p>
    <w:p w:rsidR="006C540F" w:rsidRPr="006C540F" w:rsidRDefault="006C540F" w:rsidP="006C540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C540F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85F16" w:rsidRPr="00F85F16">
        <w:rPr>
          <w:rFonts w:ascii="Times New Roman" w:eastAsia="Calibri" w:hAnsi="Times New Roman" w:cs="Times New Roman"/>
          <w:sz w:val="28"/>
          <w:szCs w:val="28"/>
        </w:rPr>
        <w:t xml:space="preserve">в 2018 году </w:t>
      </w:r>
      <w:r w:rsidR="00F85F16">
        <w:rPr>
          <w:rFonts w:ascii="Times New Roman" w:eastAsia="Calibri" w:hAnsi="Times New Roman" w:cs="Times New Roman"/>
          <w:sz w:val="28"/>
          <w:szCs w:val="28"/>
        </w:rPr>
        <w:t xml:space="preserve">данное мероприятие </w:t>
      </w:r>
      <w:r w:rsidR="00F85F16" w:rsidRPr="00F85F16">
        <w:rPr>
          <w:rFonts w:ascii="Times New Roman" w:eastAsia="Calibri" w:hAnsi="Times New Roman" w:cs="Times New Roman"/>
          <w:sz w:val="28"/>
          <w:szCs w:val="28"/>
        </w:rPr>
        <w:t>перенесено в подпрограмму 1 «Вовлечение молодежи города Боготола в социальную практику». Соответственно, плановые и фактические</w:t>
      </w:r>
      <w:r w:rsidR="00F85F16">
        <w:rPr>
          <w:rFonts w:ascii="Times New Roman" w:eastAsia="Calibri" w:hAnsi="Times New Roman" w:cs="Times New Roman"/>
          <w:sz w:val="28"/>
          <w:szCs w:val="28"/>
        </w:rPr>
        <w:t xml:space="preserve"> расходы заложены в данной подпрограмме</w:t>
      </w:r>
      <w:r w:rsidR="00F85F16" w:rsidRPr="00F85F1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F1A54" w:rsidRPr="00EF1859" w:rsidRDefault="007F1A54" w:rsidP="007F1A54">
      <w:pPr>
        <w:jc w:val="both"/>
      </w:pPr>
      <w:r w:rsidRPr="00EF1859">
        <w:rPr>
          <w:b/>
        </w:rPr>
        <w:t>Оценка эффективности реализации программы</w:t>
      </w:r>
      <w:r w:rsidRPr="00EF1859">
        <w:t xml:space="preserve"> </w:t>
      </w:r>
    </w:p>
    <w:p w:rsidR="007F1A54" w:rsidRPr="00EF1859" w:rsidRDefault="007F1A54" w:rsidP="007F1A5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F1859">
        <w:rPr>
          <w:rFonts w:ascii="Times New Roman" w:hAnsi="Times New Roman" w:cs="Times New Roman"/>
          <w:sz w:val="28"/>
          <w:szCs w:val="28"/>
        </w:rPr>
        <w:t>На 201</w:t>
      </w:r>
      <w:r w:rsidR="0008794C">
        <w:rPr>
          <w:rFonts w:ascii="Times New Roman" w:hAnsi="Times New Roman" w:cs="Times New Roman"/>
          <w:sz w:val="28"/>
          <w:szCs w:val="28"/>
        </w:rPr>
        <w:t>8</w:t>
      </w:r>
      <w:r w:rsidRPr="00EF1859">
        <w:rPr>
          <w:rFonts w:ascii="Times New Roman" w:hAnsi="Times New Roman" w:cs="Times New Roman"/>
          <w:sz w:val="28"/>
          <w:szCs w:val="28"/>
        </w:rPr>
        <w:t xml:space="preserve"> год </w:t>
      </w:r>
      <w:r w:rsidRPr="004C788A">
        <w:rPr>
          <w:rFonts w:ascii="Times New Roman" w:hAnsi="Times New Roman" w:cs="Times New Roman"/>
          <w:sz w:val="28"/>
          <w:szCs w:val="28"/>
        </w:rPr>
        <w:t xml:space="preserve">предусмотрено </w:t>
      </w:r>
      <w:r w:rsidR="00285E0C" w:rsidRPr="004C788A">
        <w:rPr>
          <w:rFonts w:ascii="Times New Roman" w:hAnsi="Times New Roman" w:cs="Times New Roman"/>
          <w:sz w:val="28"/>
          <w:szCs w:val="28"/>
        </w:rPr>
        <w:t>3</w:t>
      </w:r>
      <w:r w:rsidRPr="004C788A">
        <w:rPr>
          <w:rFonts w:ascii="Times New Roman" w:hAnsi="Times New Roman" w:cs="Times New Roman"/>
          <w:sz w:val="28"/>
          <w:szCs w:val="28"/>
        </w:rPr>
        <w:t xml:space="preserve"> целевых</w:t>
      </w:r>
      <w:r w:rsidRPr="00EF1859">
        <w:rPr>
          <w:rFonts w:ascii="Times New Roman" w:hAnsi="Times New Roman" w:cs="Times New Roman"/>
          <w:sz w:val="28"/>
          <w:szCs w:val="28"/>
        </w:rPr>
        <w:t xml:space="preserve"> индикатор</w:t>
      </w:r>
      <w:r w:rsidR="00285E0C">
        <w:rPr>
          <w:rFonts w:ascii="Times New Roman" w:hAnsi="Times New Roman" w:cs="Times New Roman"/>
          <w:sz w:val="28"/>
          <w:szCs w:val="28"/>
        </w:rPr>
        <w:t>а</w:t>
      </w:r>
      <w:r w:rsidR="00074E6B" w:rsidRPr="00EF1859">
        <w:rPr>
          <w:rFonts w:ascii="Times New Roman" w:hAnsi="Times New Roman" w:cs="Times New Roman"/>
          <w:sz w:val="28"/>
          <w:szCs w:val="28"/>
        </w:rPr>
        <w:t xml:space="preserve"> программы и </w:t>
      </w:r>
      <w:r w:rsidR="004C788A">
        <w:rPr>
          <w:rFonts w:ascii="Times New Roman" w:hAnsi="Times New Roman" w:cs="Times New Roman"/>
          <w:sz w:val="28"/>
          <w:szCs w:val="28"/>
        </w:rPr>
        <w:t>7</w:t>
      </w:r>
      <w:r w:rsidRPr="00EF1859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33271D" w:rsidRPr="00EF1859">
        <w:rPr>
          <w:rFonts w:ascii="Times New Roman" w:hAnsi="Times New Roman" w:cs="Times New Roman"/>
          <w:sz w:val="28"/>
          <w:szCs w:val="28"/>
        </w:rPr>
        <w:t>ей</w:t>
      </w:r>
      <w:r w:rsidRPr="00EF1859">
        <w:rPr>
          <w:rFonts w:ascii="Times New Roman" w:hAnsi="Times New Roman" w:cs="Times New Roman"/>
          <w:sz w:val="28"/>
          <w:szCs w:val="28"/>
        </w:rPr>
        <w:t xml:space="preserve"> результативности.</w:t>
      </w:r>
    </w:p>
    <w:p w:rsidR="00D13220" w:rsidRDefault="007F1A54" w:rsidP="00F10588">
      <w:pPr>
        <w:autoSpaceDE w:val="0"/>
        <w:autoSpaceDN w:val="0"/>
        <w:adjustRightInd w:val="0"/>
        <w:ind w:firstLine="708"/>
        <w:jc w:val="both"/>
        <w:outlineLvl w:val="1"/>
      </w:pPr>
      <w:bookmarkStart w:id="114" w:name="_Toc423358264"/>
      <w:r w:rsidRPr="00EF1859">
        <w:t>В соответствии с методикой оценки эффе</w:t>
      </w:r>
      <w:r w:rsidR="00F10588">
        <w:t xml:space="preserve">ктивность реализации программы </w:t>
      </w:r>
      <w:r w:rsidRPr="00EF1859">
        <w:t>оценена как</w:t>
      </w:r>
      <w:r w:rsidRPr="00EF1859">
        <w:rPr>
          <w:b/>
        </w:rPr>
        <w:t xml:space="preserve"> </w:t>
      </w:r>
      <w:r w:rsidRPr="00EF1859">
        <w:t>высокая:</w:t>
      </w:r>
      <w:bookmarkEnd w:id="114"/>
    </w:p>
    <w:p w:rsidR="00E119BB" w:rsidRPr="00EF1859" w:rsidRDefault="00E119BB" w:rsidP="00F10588">
      <w:pPr>
        <w:autoSpaceDE w:val="0"/>
        <w:autoSpaceDN w:val="0"/>
        <w:adjustRightInd w:val="0"/>
        <w:ind w:firstLine="708"/>
        <w:jc w:val="both"/>
        <w:outlineLvl w:val="1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0"/>
        <w:gridCol w:w="1627"/>
        <w:gridCol w:w="2044"/>
      </w:tblGrid>
      <w:tr w:rsidR="007F1A54" w:rsidRPr="00EF1859" w:rsidTr="007F1A54">
        <w:trPr>
          <w:trHeight w:val="483"/>
          <w:tblHeader/>
          <w:jc w:val="center"/>
        </w:trPr>
        <w:tc>
          <w:tcPr>
            <w:tcW w:w="5991" w:type="dxa"/>
            <w:vAlign w:val="center"/>
          </w:tcPr>
          <w:p w:rsidR="007F1A54" w:rsidRPr="00EF1859" w:rsidRDefault="007F1A54" w:rsidP="00A75C9F">
            <w:pPr>
              <w:ind w:firstLine="851"/>
            </w:pPr>
            <w:r w:rsidRPr="00EF1859">
              <w:t>Критерий оценки</w:t>
            </w:r>
          </w:p>
        </w:tc>
        <w:tc>
          <w:tcPr>
            <w:tcW w:w="1635" w:type="dxa"/>
            <w:vAlign w:val="center"/>
          </w:tcPr>
          <w:p w:rsidR="007F1A54" w:rsidRPr="00EF1859" w:rsidRDefault="007F1A54" w:rsidP="00A75C9F">
            <w:pPr>
              <w:jc w:val="center"/>
            </w:pPr>
            <w:r w:rsidRPr="00EF1859">
              <w:t>Значение оценки</w:t>
            </w:r>
          </w:p>
        </w:tc>
        <w:tc>
          <w:tcPr>
            <w:tcW w:w="2044" w:type="dxa"/>
            <w:vAlign w:val="center"/>
          </w:tcPr>
          <w:p w:rsidR="007F1A54" w:rsidRPr="00EF1859" w:rsidRDefault="007F1A54" w:rsidP="00A75C9F">
            <w:pPr>
              <w:jc w:val="center"/>
            </w:pPr>
            <w:r w:rsidRPr="00EF1859">
              <w:t>Интерпретация оценки</w:t>
            </w:r>
          </w:p>
        </w:tc>
      </w:tr>
      <w:tr w:rsidR="007F1A54" w:rsidRPr="00EF1859" w:rsidTr="007F1A54">
        <w:trPr>
          <w:jc w:val="center"/>
        </w:trPr>
        <w:tc>
          <w:tcPr>
            <w:tcW w:w="5991" w:type="dxa"/>
          </w:tcPr>
          <w:p w:rsidR="007F1A54" w:rsidRPr="00EF1859" w:rsidRDefault="007F1A54" w:rsidP="00A75C9F">
            <w:pPr>
              <w:jc w:val="both"/>
            </w:pPr>
            <w:r w:rsidRPr="00EF1859">
              <w:t>Полнота и эффективность использования бюджетных ассигнований на реализацию Программы</w:t>
            </w:r>
          </w:p>
        </w:tc>
        <w:tc>
          <w:tcPr>
            <w:tcW w:w="1635" w:type="dxa"/>
          </w:tcPr>
          <w:p w:rsidR="000F6915" w:rsidRDefault="000F6915" w:rsidP="0033271D">
            <w:pPr>
              <w:jc w:val="center"/>
            </w:pPr>
          </w:p>
          <w:p w:rsidR="007F1A54" w:rsidRPr="00EF1859" w:rsidRDefault="0049397F" w:rsidP="0033271D">
            <w:pPr>
              <w:jc w:val="center"/>
            </w:pPr>
            <w:r>
              <w:t>1</w:t>
            </w:r>
          </w:p>
        </w:tc>
        <w:tc>
          <w:tcPr>
            <w:tcW w:w="2044" w:type="dxa"/>
          </w:tcPr>
          <w:p w:rsidR="00D55DAA" w:rsidRDefault="00D55DAA" w:rsidP="00A75C9F">
            <w:pPr>
              <w:jc w:val="center"/>
            </w:pPr>
          </w:p>
          <w:p w:rsidR="007F1A54" w:rsidRPr="00EF1859" w:rsidRDefault="00074E6B" w:rsidP="00A75C9F">
            <w:pPr>
              <w:jc w:val="center"/>
            </w:pPr>
            <w:r w:rsidRPr="00EF1859">
              <w:t>высокая</w:t>
            </w:r>
          </w:p>
        </w:tc>
      </w:tr>
      <w:tr w:rsidR="007F1A54" w:rsidRPr="00EF1859" w:rsidTr="007F1A54">
        <w:trPr>
          <w:trHeight w:val="662"/>
          <w:jc w:val="center"/>
        </w:trPr>
        <w:tc>
          <w:tcPr>
            <w:tcW w:w="5991" w:type="dxa"/>
          </w:tcPr>
          <w:p w:rsidR="007F1A54" w:rsidRPr="00EF1859" w:rsidRDefault="007F1A54" w:rsidP="00A75C9F">
            <w:pPr>
              <w:jc w:val="both"/>
            </w:pPr>
            <w:r w:rsidRPr="00EF1859">
              <w:t>Степень достижения целевых индикаторов Программы</w:t>
            </w:r>
          </w:p>
        </w:tc>
        <w:tc>
          <w:tcPr>
            <w:tcW w:w="1635" w:type="dxa"/>
          </w:tcPr>
          <w:p w:rsidR="007F1A54" w:rsidRPr="00EF1859" w:rsidRDefault="0049397F" w:rsidP="00A75C9F">
            <w:pPr>
              <w:jc w:val="center"/>
            </w:pPr>
            <w:r>
              <w:t>1</w:t>
            </w:r>
          </w:p>
        </w:tc>
        <w:tc>
          <w:tcPr>
            <w:tcW w:w="2044" w:type="dxa"/>
          </w:tcPr>
          <w:p w:rsidR="007F1A54" w:rsidRPr="00EF1859" w:rsidRDefault="00074E6B" w:rsidP="00A75C9F">
            <w:pPr>
              <w:jc w:val="center"/>
            </w:pPr>
            <w:r w:rsidRPr="00EF1859">
              <w:t>высокая</w:t>
            </w:r>
          </w:p>
        </w:tc>
      </w:tr>
      <w:tr w:rsidR="007F1A54" w:rsidRPr="00EF1859" w:rsidTr="007F1A54">
        <w:trPr>
          <w:trHeight w:val="558"/>
          <w:jc w:val="center"/>
        </w:trPr>
        <w:tc>
          <w:tcPr>
            <w:tcW w:w="5991" w:type="dxa"/>
          </w:tcPr>
          <w:p w:rsidR="007F1A54" w:rsidRPr="00EF1859" w:rsidRDefault="007F1A54" w:rsidP="00A75C9F">
            <w:pPr>
              <w:jc w:val="both"/>
            </w:pPr>
            <w:r w:rsidRPr="00EF1859">
              <w:t>Степень достижения показателей результативности Программы</w:t>
            </w:r>
          </w:p>
        </w:tc>
        <w:tc>
          <w:tcPr>
            <w:tcW w:w="1635" w:type="dxa"/>
          </w:tcPr>
          <w:p w:rsidR="007F1A54" w:rsidRPr="00EF1859" w:rsidRDefault="0049397F" w:rsidP="0033271D">
            <w:pPr>
              <w:jc w:val="center"/>
            </w:pPr>
            <w:r>
              <w:t>1</w:t>
            </w:r>
          </w:p>
        </w:tc>
        <w:tc>
          <w:tcPr>
            <w:tcW w:w="2044" w:type="dxa"/>
          </w:tcPr>
          <w:p w:rsidR="007F1A54" w:rsidRPr="00EF1859" w:rsidRDefault="000F6915" w:rsidP="00A75C9F">
            <w:pPr>
              <w:jc w:val="center"/>
            </w:pPr>
            <w:r>
              <w:t>высокая</w:t>
            </w:r>
          </w:p>
        </w:tc>
      </w:tr>
      <w:tr w:rsidR="007F1A54" w:rsidRPr="0037181B" w:rsidTr="007F1A54">
        <w:trPr>
          <w:trHeight w:val="625"/>
          <w:jc w:val="center"/>
        </w:trPr>
        <w:tc>
          <w:tcPr>
            <w:tcW w:w="5991" w:type="dxa"/>
          </w:tcPr>
          <w:p w:rsidR="007F1A54" w:rsidRPr="00EF1859" w:rsidRDefault="007F1A54" w:rsidP="00A75C9F">
            <w:pPr>
              <w:jc w:val="both"/>
            </w:pPr>
            <w:r w:rsidRPr="00EF1859">
              <w:t>Итоговая оценка эффективности реализации Программы</w:t>
            </w:r>
          </w:p>
        </w:tc>
        <w:tc>
          <w:tcPr>
            <w:tcW w:w="1635" w:type="dxa"/>
          </w:tcPr>
          <w:p w:rsidR="007F1A54" w:rsidRPr="00EF1859" w:rsidRDefault="0049397F" w:rsidP="00A75C9F">
            <w:pPr>
              <w:jc w:val="center"/>
            </w:pPr>
            <w:r>
              <w:t>1</w:t>
            </w:r>
          </w:p>
        </w:tc>
        <w:tc>
          <w:tcPr>
            <w:tcW w:w="2044" w:type="dxa"/>
          </w:tcPr>
          <w:p w:rsidR="007F1A54" w:rsidRPr="0037181B" w:rsidRDefault="00074E6B" w:rsidP="00A75C9F">
            <w:pPr>
              <w:jc w:val="center"/>
            </w:pPr>
            <w:r w:rsidRPr="00EF1859">
              <w:t>высокая</w:t>
            </w:r>
          </w:p>
        </w:tc>
      </w:tr>
    </w:tbl>
    <w:p w:rsidR="00F10588" w:rsidRDefault="00F10588" w:rsidP="00F10588">
      <w:pPr>
        <w:rPr>
          <w:b/>
        </w:rPr>
      </w:pPr>
    </w:p>
    <w:p w:rsidR="00E119BB" w:rsidRDefault="00E119BB" w:rsidP="00F10588">
      <w:pPr>
        <w:rPr>
          <w:b/>
        </w:rPr>
      </w:pPr>
    </w:p>
    <w:p w:rsidR="00E119BB" w:rsidRDefault="00E119BB" w:rsidP="00F10588">
      <w:pPr>
        <w:rPr>
          <w:b/>
        </w:rPr>
      </w:pPr>
    </w:p>
    <w:p w:rsidR="00F10588" w:rsidRDefault="0033271D" w:rsidP="00F10588">
      <w:pPr>
        <w:pStyle w:val="a3"/>
        <w:numPr>
          <w:ilvl w:val="0"/>
          <w:numId w:val="15"/>
        </w:numPr>
        <w:jc w:val="center"/>
        <w:rPr>
          <w:rFonts w:ascii="Times New Roman" w:hAnsi="Times New Roman" w:cs="Times New Roman"/>
          <w:b/>
        </w:rPr>
      </w:pPr>
      <w:r w:rsidRPr="00C0043D">
        <w:rPr>
          <w:rFonts w:ascii="Times New Roman" w:hAnsi="Times New Roman" w:cs="Times New Roman"/>
          <w:b/>
        </w:rPr>
        <w:lastRenderedPageBreak/>
        <w:t xml:space="preserve">Муниципальная программа </w:t>
      </w:r>
    </w:p>
    <w:p w:rsidR="00340395" w:rsidRDefault="0033271D" w:rsidP="00F10588">
      <w:pPr>
        <w:pStyle w:val="a3"/>
        <w:ind w:left="1004"/>
        <w:jc w:val="center"/>
        <w:rPr>
          <w:rFonts w:ascii="Times New Roman" w:hAnsi="Times New Roman" w:cs="Times New Roman"/>
          <w:b/>
        </w:rPr>
      </w:pPr>
      <w:r w:rsidRPr="00C0043D">
        <w:rPr>
          <w:rFonts w:ascii="Times New Roman" w:hAnsi="Times New Roman" w:cs="Times New Roman"/>
          <w:b/>
        </w:rPr>
        <w:t>«</w:t>
      </w:r>
      <w:r w:rsidR="005A09D1" w:rsidRPr="00C0043D">
        <w:rPr>
          <w:rFonts w:ascii="Times New Roman" w:hAnsi="Times New Roman" w:cs="Times New Roman"/>
          <w:b/>
        </w:rPr>
        <w:t>Развитие физической</w:t>
      </w:r>
      <w:r w:rsidR="005A09D1">
        <w:rPr>
          <w:rFonts w:ascii="Times New Roman" w:hAnsi="Times New Roman" w:cs="Times New Roman"/>
          <w:b/>
        </w:rPr>
        <w:t xml:space="preserve"> культуры и спорта»</w:t>
      </w:r>
    </w:p>
    <w:p w:rsidR="00B23C85" w:rsidRDefault="00B23C85" w:rsidP="00B23C85">
      <w:pPr>
        <w:pStyle w:val="a3"/>
        <w:ind w:left="644"/>
        <w:rPr>
          <w:rFonts w:ascii="Times New Roman" w:hAnsi="Times New Roman" w:cs="Times New Roman"/>
          <w:b/>
        </w:rPr>
      </w:pPr>
    </w:p>
    <w:p w:rsidR="005A09D1" w:rsidRDefault="005A09D1" w:rsidP="005A09D1">
      <w:pPr>
        <w:jc w:val="both"/>
      </w:pPr>
      <w:r w:rsidRPr="008E6950">
        <w:t>Утверждена постановлением ад</w:t>
      </w:r>
      <w:r>
        <w:t>министрации города Боготола от 04.10.2013г. № 1275</w:t>
      </w:r>
      <w:r w:rsidRPr="008E6950">
        <w:t>-п</w:t>
      </w:r>
    </w:p>
    <w:p w:rsidR="005A09D1" w:rsidRPr="00271A99" w:rsidRDefault="005A09D1" w:rsidP="005A0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71A99">
        <w:rPr>
          <w:rFonts w:ascii="Times New Roman" w:hAnsi="Times New Roman" w:cs="Times New Roman"/>
          <w:b/>
          <w:sz w:val="28"/>
          <w:szCs w:val="28"/>
        </w:rPr>
        <w:t>Органы администрации города ответственные за реализацию программы:</w:t>
      </w:r>
      <w:r w:rsidRPr="00271A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271A99">
        <w:rPr>
          <w:rFonts w:ascii="Times New Roman" w:hAnsi="Times New Roman" w:cs="Times New Roman"/>
          <w:sz w:val="28"/>
          <w:szCs w:val="28"/>
        </w:rPr>
        <w:t xml:space="preserve"> города</w:t>
      </w:r>
      <w:r>
        <w:rPr>
          <w:rFonts w:ascii="Times New Roman" w:hAnsi="Times New Roman" w:cs="Times New Roman"/>
          <w:sz w:val="28"/>
          <w:szCs w:val="28"/>
        </w:rPr>
        <w:t xml:space="preserve"> Боготола (</w:t>
      </w:r>
      <w:r w:rsidR="00F02A98" w:rsidRPr="00F02A98">
        <w:rPr>
          <w:rFonts w:ascii="Times New Roman" w:hAnsi="Times New Roman" w:cs="Times New Roman"/>
          <w:sz w:val="28"/>
          <w:szCs w:val="28"/>
        </w:rPr>
        <w:t>отдел культуры, молодежной политики, спорта и туризма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71A99">
        <w:rPr>
          <w:rFonts w:ascii="Times New Roman" w:hAnsi="Times New Roman" w:cs="Times New Roman"/>
          <w:sz w:val="28"/>
          <w:szCs w:val="28"/>
        </w:rPr>
        <w:t>.</w:t>
      </w:r>
    </w:p>
    <w:p w:rsidR="005A09D1" w:rsidRDefault="005A09D1" w:rsidP="005A09D1">
      <w:pPr>
        <w:autoSpaceDE w:val="0"/>
        <w:autoSpaceDN w:val="0"/>
        <w:adjustRightInd w:val="0"/>
        <w:jc w:val="both"/>
        <w:outlineLvl w:val="2"/>
      </w:pPr>
      <w:bookmarkStart w:id="115" w:name="_Toc423358266"/>
      <w:r w:rsidRPr="005A09D1">
        <w:rPr>
          <w:b/>
        </w:rPr>
        <w:t>Цель программы:</w:t>
      </w:r>
      <w:r w:rsidRPr="00FB2FBB">
        <w:t xml:space="preserve"> </w:t>
      </w:r>
      <w:bookmarkEnd w:id="115"/>
      <w:r w:rsidR="00683F8C" w:rsidRPr="00683F8C">
        <w:t>Создание условий, обеспечивающих возможность гражданам систематически заниматься физической культурой и спортом, повышение конкурентоспособности спортсменов муниципального образования на краевой и всероссийской спортивной арене, формирование цельной системы подготовки спортивного резерва</w:t>
      </w:r>
      <w:r w:rsidR="00683F8C">
        <w:t>.</w:t>
      </w:r>
    </w:p>
    <w:p w:rsidR="005A09D1" w:rsidRPr="00D541ED" w:rsidRDefault="005A09D1" w:rsidP="005A09D1">
      <w:pPr>
        <w:autoSpaceDE w:val="0"/>
        <w:autoSpaceDN w:val="0"/>
        <w:adjustRightInd w:val="0"/>
        <w:jc w:val="both"/>
        <w:outlineLvl w:val="2"/>
      </w:pPr>
      <w:bookmarkStart w:id="116" w:name="_Toc423358267"/>
      <w:r w:rsidRPr="005A09D1">
        <w:rPr>
          <w:b/>
        </w:rPr>
        <w:t>Задачи программы:</w:t>
      </w:r>
      <w:bookmarkEnd w:id="116"/>
    </w:p>
    <w:p w:rsidR="00683F8C" w:rsidRDefault="005A09D1" w:rsidP="00E119BB">
      <w:pPr>
        <w:jc w:val="both"/>
      </w:pPr>
      <w:r>
        <w:t>1</w:t>
      </w:r>
      <w:r w:rsidR="00683F8C">
        <w:t>. Обеспечение развития массовой физической культуры на территории города Боготола.</w:t>
      </w:r>
    </w:p>
    <w:p w:rsidR="00683F8C" w:rsidRDefault="00683F8C" w:rsidP="00E119BB">
      <w:pPr>
        <w:jc w:val="both"/>
      </w:pPr>
      <w:r>
        <w:t>2. Формирование цельной системы подготовки спортивного резерва.</w:t>
      </w:r>
    </w:p>
    <w:p w:rsidR="00683F8C" w:rsidRDefault="00683F8C" w:rsidP="00E119BB">
      <w:pPr>
        <w:jc w:val="both"/>
        <w:rPr>
          <w:b/>
        </w:rPr>
      </w:pPr>
      <w:r>
        <w:t>3. Поддержка спорта высших достижений</w:t>
      </w:r>
      <w:r w:rsidRPr="005A09D1">
        <w:rPr>
          <w:b/>
        </w:rPr>
        <w:t xml:space="preserve"> </w:t>
      </w:r>
    </w:p>
    <w:p w:rsidR="005A09D1" w:rsidRPr="005A09D1" w:rsidRDefault="005A09D1" w:rsidP="00683F8C">
      <w:pPr>
        <w:jc w:val="both"/>
        <w:rPr>
          <w:b/>
        </w:rPr>
      </w:pPr>
      <w:r w:rsidRPr="005A09D1">
        <w:rPr>
          <w:b/>
        </w:rPr>
        <w:t>Финансирование программы</w:t>
      </w:r>
    </w:p>
    <w:p w:rsidR="005A09D1" w:rsidRPr="00271A99" w:rsidRDefault="005A09D1" w:rsidP="005A09D1">
      <w:pPr>
        <w:pStyle w:val="a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1A9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Объем финансирования программы </w:t>
      </w:r>
      <w:r w:rsidRPr="00271A9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E7536">
        <w:rPr>
          <w:rFonts w:ascii="Times New Roman" w:hAnsi="Times New Roman" w:cs="Times New Roman"/>
          <w:color w:val="000000" w:themeColor="text1"/>
          <w:sz w:val="28"/>
          <w:szCs w:val="28"/>
        </w:rPr>
        <w:t>18 074,8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</w:t>
      </w:r>
      <w:r w:rsidRPr="00271A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руб., </w:t>
      </w:r>
    </w:p>
    <w:p w:rsidR="005A09D1" w:rsidRPr="00271A99" w:rsidRDefault="005A09D1" w:rsidP="005A0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71A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том числе, </w:t>
      </w:r>
      <w:r w:rsidRPr="00271A99">
        <w:rPr>
          <w:rFonts w:ascii="Times New Roman" w:hAnsi="Times New Roman" w:cs="Times New Roman"/>
          <w:sz w:val="28"/>
          <w:szCs w:val="28"/>
        </w:rPr>
        <w:t>за счет средств:</w:t>
      </w:r>
    </w:p>
    <w:p w:rsidR="005A09D1" w:rsidRPr="00801AAD" w:rsidRDefault="005A09D1" w:rsidP="005A0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1AAD">
        <w:rPr>
          <w:rFonts w:ascii="Times New Roman" w:hAnsi="Times New Roman" w:cs="Times New Roman"/>
          <w:sz w:val="28"/>
          <w:szCs w:val="28"/>
        </w:rPr>
        <w:t xml:space="preserve">- краевого бюджета – </w:t>
      </w:r>
      <w:r w:rsidR="00801AAD" w:rsidRPr="00801AAD">
        <w:rPr>
          <w:rFonts w:ascii="Times New Roman" w:hAnsi="Times New Roman" w:cs="Times New Roman"/>
          <w:sz w:val="28"/>
          <w:szCs w:val="28"/>
        </w:rPr>
        <w:t>4 304,3</w:t>
      </w:r>
      <w:r w:rsidRPr="00801AAD">
        <w:rPr>
          <w:rFonts w:ascii="Times New Roman" w:hAnsi="Times New Roman" w:cs="Times New Roman"/>
          <w:sz w:val="28"/>
          <w:szCs w:val="28"/>
        </w:rPr>
        <w:t xml:space="preserve"> </w:t>
      </w:r>
      <w:r w:rsidRPr="00801AAD">
        <w:rPr>
          <w:rFonts w:ascii="Times New Roman" w:hAnsi="Times New Roman" w:cs="Times New Roman"/>
          <w:sz w:val="28"/>
          <w:szCs w:val="28"/>
          <w:lang w:eastAsia="ar-SA"/>
        </w:rPr>
        <w:t>тыс. руб.</w:t>
      </w:r>
      <w:r w:rsidRPr="00801AAD">
        <w:rPr>
          <w:rFonts w:ascii="Times New Roman" w:hAnsi="Times New Roman" w:cs="Times New Roman"/>
          <w:sz w:val="28"/>
          <w:szCs w:val="28"/>
        </w:rPr>
        <w:t>;</w:t>
      </w:r>
    </w:p>
    <w:p w:rsidR="004E7536" w:rsidRPr="00271A99" w:rsidRDefault="004E7536" w:rsidP="005A0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1AAD">
        <w:rPr>
          <w:rFonts w:ascii="Times New Roman" w:hAnsi="Times New Roman" w:cs="Times New Roman"/>
          <w:sz w:val="28"/>
          <w:szCs w:val="28"/>
        </w:rPr>
        <w:t xml:space="preserve">- местного бюджета – </w:t>
      </w:r>
      <w:r w:rsidR="00801AAD" w:rsidRPr="00801AAD">
        <w:rPr>
          <w:rFonts w:ascii="Times New Roman" w:hAnsi="Times New Roman" w:cs="Times New Roman"/>
          <w:sz w:val="28"/>
          <w:szCs w:val="28"/>
        </w:rPr>
        <w:t>13 770,5</w:t>
      </w:r>
      <w:r w:rsidRPr="00801AAD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5A09D1" w:rsidRPr="005A09D1" w:rsidRDefault="005A09D1" w:rsidP="005A09D1">
      <w:pPr>
        <w:autoSpaceDE w:val="0"/>
        <w:autoSpaceDN w:val="0"/>
        <w:adjustRightInd w:val="0"/>
        <w:jc w:val="both"/>
        <w:outlineLvl w:val="1"/>
        <w:rPr>
          <w:color w:val="000000" w:themeColor="text1"/>
        </w:rPr>
      </w:pPr>
      <w:bookmarkStart w:id="117" w:name="_Toc423358268"/>
      <w:r w:rsidRPr="005A09D1">
        <w:rPr>
          <w:color w:val="000000" w:themeColor="text1"/>
        </w:rPr>
        <w:t xml:space="preserve">Объем исполнения </w:t>
      </w:r>
      <w:r w:rsidR="00135E64">
        <w:rPr>
          <w:color w:val="000000" w:themeColor="text1"/>
        </w:rPr>
        <w:t xml:space="preserve">программы </w:t>
      </w:r>
      <w:r w:rsidRPr="005A09D1">
        <w:t>–</w:t>
      </w:r>
      <w:r w:rsidRPr="005A09D1">
        <w:rPr>
          <w:color w:val="000000" w:themeColor="text1"/>
        </w:rPr>
        <w:t xml:space="preserve"> </w:t>
      </w:r>
      <w:r w:rsidR="004E7536">
        <w:rPr>
          <w:color w:val="000000" w:themeColor="text1"/>
        </w:rPr>
        <w:t>17 885,</w:t>
      </w:r>
      <w:r w:rsidR="00801AAD">
        <w:rPr>
          <w:color w:val="000000" w:themeColor="text1"/>
        </w:rPr>
        <w:t>3</w:t>
      </w:r>
      <w:r w:rsidRPr="005A09D1">
        <w:rPr>
          <w:color w:val="000000" w:themeColor="text1"/>
        </w:rPr>
        <w:t xml:space="preserve"> тыс. руб. (</w:t>
      </w:r>
      <w:r w:rsidR="004E7536">
        <w:rPr>
          <w:color w:val="000000" w:themeColor="text1"/>
        </w:rPr>
        <w:t>98,9</w:t>
      </w:r>
      <w:r w:rsidRPr="005A09D1">
        <w:rPr>
          <w:color w:val="000000" w:themeColor="text1"/>
        </w:rPr>
        <w:t>%),</w:t>
      </w:r>
      <w:bookmarkEnd w:id="117"/>
    </w:p>
    <w:p w:rsidR="005A09D1" w:rsidRPr="00801AAD" w:rsidRDefault="005A09D1" w:rsidP="005A09D1">
      <w:pPr>
        <w:autoSpaceDE w:val="0"/>
        <w:autoSpaceDN w:val="0"/>
        <w:adjustRightInd w:val="0"/>
        <w:jc w:val="both"/>
        <w:outlineLvl w:val="1"/>
      </w:pPr>
      <w:bookmarkStart w:id="118" w:name="_Toc423358269"/>
      <w:r w:rsidRPr="00801AAD">
        <w:t>в том числе, за счет средств:</w:t>
      </w:r>
      <w:bookmarkEnd w:id="118"/>
    </w:p>
    <w:p w:rsidR="005A09D1" w:rsidRPr="00801AAD" w:rsidRDefault="00135E64" w:rsidP="005A0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1AAD">
        <w:rPr>
          <w:rFonts w:ascii="Times New Roman" w:hAnsi="Times New Roman" w:cs="Times New Roman"/>
          <w:sz w:val="28"/>
          <w:szCs w:val="28"/>
        </w:rPr>
        <w:t>- краевого бюджета –</w:t>
      </w:r>
      <w:r w:rsidR="005A09D1" w:rsidRPr="00801AAD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801AAD" w:rsidRPr="00801AAD">
        <w:rPr>
          <w:rFonts w:ascii="Times New Roman" w:hAnsi="Times New Roman" w:cs="Times New Roman"/>
          <w:sz w:val="28"/>
          <w:szCs w:val="28"/>
          <w:lang w:eastAsia="ar-SA"/>
        </w:rPr>
        <w:t>4 116,7</w:t>
      </w:r>
      <w:r w:rsidR="00B23C85" w:rsidRPr="00801AAD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5A09D1" w:rsidRPr="00801AAD">
        <w:rPr>
          <w:rFonts w:ascii="Times New Roman" w:hAnsi="Times New Roman" w:cs="Times New Roman"/>
          <w:sz w:val="28"/>
          <w:szCs w:val="28"/>
          <w:lang w:eastAsia="ar-SA"/>
        </w:rPr>
        <w:t>тыс. руб.</w:t>
      </w:r>
      <w:r w:rsidR="005A09D1" w:rsidRPr="00801AAD">
        <w:rPr>
          <w:rFonts w:ascii="Times New Roman" w:hAnsi="Times New Roman" w:cs="Times New Roman"/>
          <w:sz w:val="28"/>
          <w:szCs w:val="28"/>
        </w:rPr>
        <w:t>;</w:t>
      </w:r>
    </w:p>
    <w:p w:rsidR="004E7536" w:rsidRPr="00801AAD" w:rsidRDefault="004E7536" w:rsidP="005A0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1AAD">
        <w:rPr>
          <w:rFonts w:ascii="Times New Roman" w:hAnsi="Times New Roman" w:cs="Times New Roman"/>
          <w:sz w:val="28"/>
          <w:szCs w:val="28"/>
        </w:rPr>
        <w:t>- местного бюджета –</w:t>
      </w:r>
      <w:r w:rsidR="00801AAD" w:rsidRPr="00801AAD">
        <w:rPr>
          <w:rFonts w:ascii="Times New Roman" w:hAnsi="Times New Roman" w:cs="Times New Roman"/>
          <w:sz w:val="28"/>
          <w:szCs w:val="28"/>
        </w:rPr>
        <w:t xml:space="preserve"> 13 768,6</w:t>
      </w:r>
      <w:r w:rsidRPr="00801AAD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B23C85" w:rsidRPr="00801AAD" w:rsidRDefault="005A09D1" w:rsidP="00B64BD9">
      <w:pPr>
        <w:autoSpaceDE w:val="0"/>
        <w:autoSpaceDN w:val="0"/>
        <w:adjustRightInd w:val="0"/>
        <w:jc w:val="both"/>
        <w:outlineLvl w:val="1"/>
        <w:rPr>
          <w:color w:val="000000" w:themeColor="text1"/>
        </w:rPr>
      </w:pPr>
      <w:bookmarkStart w:id="119" w:name="_Toc423358271"/>
      <w:r w:rsidRPr="00801AAD">
        <w:rPr>
          <w:color w:val="000000" w:themeColor="text1"/>
        </w:rPr>
        <w:t>Объем неисполнения</w:t>
      </w:r>
      <w:r w:rsidR="00135E64" w:rsidRPr="00801AAD">
        <w:rPr>
          <w:color w:val="000000" w:themeColor="text1"/>
        </w:rPr>
        <w:t xml:space="preserve"> программы</w:t>
      </w:r>
      <w:r w:rsidRPr="00801AAD">
        <w:rPr>
          <w:color w:val="000000" w:themeColor="text1"/>
        </w:rPr>
        <w:t xml:space="preserve"> </w:t>
      </w:r>
      <w:r w:rsidRPr="00801AAD">
        <w:t xml:space="preserve">– </w:t>
      </w:r>
      <w:r w:rsidR="00801AAD">
        <w:t>189,5</w:t>
      </w:r>
      <w:r w:rsidRPr="00801AAD">
        <w:t xml:space="preserve"> тыс.</w:t>
      </w:r>
      <w:r w:rsidR="004E7536" w:rsidRPr="00801AAD">
        <w:rPr>
          <w:color w:val="000000" w:themeColor="text1"/>
        </w:rPr>
        <w:t xml:space="preserve"> руб. (1,1</w:t>
      </w:r>
      <w:r w:rsidRPr="00801AAD">
        <w:rPr>
          <w:color w:val="000000" w:themeColor="text1"/>
        </w:rPr>
        <w:t>%).</w:t>
      </w:r>
      <w:bookmarkEnd w:id="119"/>
    </w:p>
    <w:p w:rsidR="005A09D1" w:rsidRDefault="005A09D1" w:rsidP="005A09D1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1AAD">
        <w:rPr>
          <w:rFonts w:ascii="Times New Roman" w:hAnsi="Times New Roman" w:cs="Times New Roman"/>
          <w:b/>
          <w:sz w:val="28"/>
          <w:szCs w:val="28"/>
        </w:rPr>
        <w:t>Основные результаты выполнения</w:t>
      </w:r>
      <w:r w:rsidRPr="00FE67D2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</w:p>
    <w:p w:rsidR="00A75C9F" w:rsidRDefault="00A75C9F" w:rsidP="005A09D1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5C9F">
        <w:rPr>
          <w:rFonts w:ascii="Times New Roman" w:hAnsi="Times New Roman" w:cs="Times New Roman"/>
          <w:b/>
          <w:sz w:val="28"/>
          <w:szCs w:val="28"/>
          <w:u w:val="single"/>
        </w:rPr>
        <w:t>Подпрограмма 1</w:t>
      </w:r>
      <w:r>
        <w:rPr>
          <w:rFonts w:ascii="Times New Roman" w:hAnsi="Times New Roman" w:cs="Times New Roman"/>
          <w:b/>
          <w:sz w:val="28"/>
          <w:szCs w:val="28"/>
        </w:rPr>
        <w:t xml:space="preserve"> «Развитие массовой физической культуры и спорта»</w:t>
      </w:r>
    </w:p>
    <w:p w:rsidR="00B84EA6" w:rsidRDefault="000A7C7F" w:rsidP="005A09D1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42E7F">
        <w:rPr>
          <w:rFonts w:ascii="Times New Roman" w:hAnsi="Times New Roman" w:cs="Times New Roman"/>
          <w:sz w:val="28"/>
          <w:szCs w:val="28"/>
        </w:rPr>
        <w:t>проведено 6</w:t>
      </w:r>
      <w:r w:rsidR="00F1214F">
        <w:rPr>
          <w:rFonts w:ascii="Times New Roman" w:hAnsi="Times New Roman" w:cs="Times New Roman"/>
          <w:sz w:val="28"/>
          <w:szCs w:val="28"/>
        </w:rPr>
        <w:t>7</w:t>
      </w:r>
      <w:r w:rsidR="00B86C9B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B84EA6">
        <w:rPr>
          <w:rFonts w:ascii="Times New Roman" w:hAnsi="Times New Roman" w:cs="Times New Roman"/>
          <w:sz w:val="28"/>
          <w:szCs w:val="28"/>
        </w:rPr>
        <w:t xml:space="preserve"> спортивно-оздоровительного хар</w:t>
      </w:r>
      <w:r w:rsidR="00B86C9B">
        <w:rPr>
          <w:rFonts w:ascii="Times New Roman" w:hAnsi="Times New Roman" w:cs="Times New Roman"/>
          <w:sz w:val="28"/>
          <w:szCs w:val="28"/>
        </w:rPr>
        <w:t>актера, в которых участвовало 4,</w:t>
      </w:r>
      <w:r w:rsidR="00342E7F">
        <w:rPr>
          <w:rFonts w:ascii="Times New Roman" w:hAnsi="Times New Roman" w:cs="Times New Roman"/>
          <w:sz w:val="28"/>
          <w:szCs w:val="28"/>
        </w:rPr>
        <w:t>9</w:t>
      </w:r>
      <w:r w:rsidR="00B86C9B">
        <w:rPr>
          <w:rFonts w:ascii="Times New Roman" w:hAnsi="Times New Roman" w:cs="Times New Roman"/>
          <w:sz w:val="28"/>
          <w:szCs w:val="28"/>
        </w:rPr>
        <w:t xml:space="preserve"> тыс. человек (2</w:t>
      </w:r>
      <w:r w:rsidR="00F1214F">
        <w:rPr>
          <w:rFonts w:ascii="Times New Roman" w:hAnsi="Times New Roman" w:cs="Times New Roman"/>
          <w:sz w:val="28"/>
          <w:szCs w:val="28"/>
        </w:rPr>
        <w:t xml:space="preserve">4,8 </w:t>
      </w:r>
      <w:r w:rsidR="00B84EA6">
        <w:rPr>
          <w:rFonts w:ascii="Times New Roman" w:hAnsi="Times New Roman" w:cs="Times New Roman"/>
          <w:sz w:val="28"/>
          <w:szCs w:val="28"/>
        </w:rPr>
        <w:t>% от общего числа жителей);</w:t>
      </w:r>
    </w:p>
    <w:p w:rsidR="00BB1401" w:rsidRDefault="00BB1401" w:rsidP="005A09D1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1214F">
        <w:rPr>
          <w:rFonts w:ascii="Times New Roman" w:hAnsi="Times New Roman" w:cs="Times New Roman"/>
          <w:sz w:val="28"/>
          <w:szCs w:val="28"/>
        </w:rPr>
        <w:t>проведено одно спортивное</w:t>
      </w:r>
      <w:r w:rsidR="00342E7F">
        <w:rPr>
          <w:rFonts w:ascii="Times New Roman" w:hAnsi="Times New Roman" w:cs="Times New Roman"/>
          <w:sz w:val="28"/>
          <w:szCs w:val="28"/>
        </w:rPr>
        <w:t xml:space="preserve"> </w:t>
      </w:r>
      <w:r w:rsidR="00B84EA6">
        <w:rPr>
          <w:rFonts w:ascii="Times New Roman" w:hAnsi="Times New Roman" w:cs="Times New Roman"/>
          <w:sz w:val="28"/>
          <w:szCs w:val="28"/>
        </w:rPr>
        <w:t>мероприяти</w:t>
      </w:r>
      <w:r w:rsidR="00F1214F">
        <w:rPr>
          <w:rFonts w:ascii="Times New Roman" w:hAnsi="Times New Roman" w:cs="Times New Roman"/>
          <w:sz w:val="28"/>
          <w:szCs w:val="28"/>
        </w:rPr>
        <w:t>е</w:t>
      </w:r>
      <w:r w:rsidR="00B84EA6">
        <w:rPr>
          <w:rFonts w:ascii="Times New Roman" w:hAnsi="Times New Roman" w:cs="Times New Roman"/>
          <w:sz w:val="28"/>
          <w:szCs w:val="28"/>
        </w:rPr>
        <w:t xml:space="preserve"> краевого масштаба (</w:t>
      </w:r>
      <w:r w:rsidR="00B84EA6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E8171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42E7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1214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84EA6">
        <w:rPr>
          <w:rFonts w:ascii="Times New Roman" w:hAnsi="Times New Roman" w:cs="Times New Roman"/>
          <w:sz w:val="28"/>
          <w:szCs w:val="28"/>
        </w:rPr>
        <w:t xml:space="preserve"> открытый краевой турнир по рукопаш</w:t>
      </w:r>
      <w:r w:rsidR="00E8171C">
        <w:rPr>
          <w:rFonts w:ascii="Times New Roman" w:hAnsi="Times New Roman" w:cs="Times New Roman"/>
          <w:sz w:val="28"/>
          <w:szCs w:val="28"/>
        </w:rPr>
        <w:t>ному бою памяти Н. Катаровского</w:t>
      </w:r>
      <w:r w:rsidR="00F1214F">
        <w:rPr>
          <w:rFonts w:ascii="Times New Roman" w:hAnsi="Times New Roman" w:cs="Times New Roman"/>
          <w:sz w:val="28"/>
          <w:szCs w:val="28"/>
        </w:rPr>
        <w:t>)</w:t>
      </w:r>
      <w:r w:rsidR="0024057D">
        <w:rPr>
          <w:rFonts w:ascii="Times New Roman" w:hAnsi="Times New Roman" w:cs="Times New Roman"/>
          <w:sz w:val="28"/>
          <w:szCs w:val="28"/>
        </w:rPr>
        <w:t xml:space="preserve"> 120 спортсменов из 9 территорий края приняли участие в данном мероприятии</w:t>
      </w:r>
      <w:r w:rsidR="00F1214F">
        <w:rPr>
          <w:rFonts w:ascii="Times New Roman" w:hAnsi="Times New Roman" w:cs="Times New Roman"/>
          <w:sz w:val="28"/>
          <w:szCs w:val="28"/>
        </w:rPr>
        <w:t>;</w:t>
      </w:r>
    </w:p>
    <w:p w:rsidR="00C92E5C" w:rsidRPr="00D71CB3" w:rsidRDefault="00C92E5C" w:rsidP="00C92E5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1"/>
        </w:rPr>
      </w:pPr>
      <w:r>
        <w:t xml:space="preserve">- проведены </w:t>
      </w:r>
      <w:r w:rsidRPr="00D71CB3">
        <w:rPr>
          <w:color w:val="000000"/>
          <w:spacing w:val="-1"/>
        </w:rPr>
        <w:t>чемпионаты, первенства города по баскетболу, футболу, мини-футбол</w:t>
      </w:r>
      <w:r w:rsidR="00F1214F">
        <w:rPr>
          <w:color w:val="000000"/>
          <w:spacing w:val="-1"/>
        </w:rPr>
        <w:t>у</w:t>
      </w:r>
      <w:r w:rsidR="00180A4C">
        <w:rPr>
          <w:color w:val="000000"/>
          <w:spacing w:val="-1"/>
        </w:rPr>
        <w:t xml:space="preserve">, подледному лову, </w:t>
      </w:r>
      <w:r w:rsidRPr="00D71CB3">
        <w:rPr>
          <w:color w:val="000000"/>
          <w:spacing w:val="-1"/>
        </w:rPr>
        <w:t xml:space="preserve">рукопашному бою, пауэрлифтингу, лыжным гонкам, шахматам, настольному теннису. </w:t>
      </w:r>
      <w:r>
        <w:rPr>
          <w:color w:val="000000"/>
          <w:spacing w:val="-1"/>
        </w:rPr>
        <w:t>С</w:t>
      </w:r>
      <w:r w:rsidRPr="00D71CB3">
        <w:rPr>
          <w:color w:val="000000"/>
          <w:spacing w:val="-1"/>
        </w:rPr>
        <w:t>партакиады:</w:t>
      </w:r>
      <w:r>
        <w:rPr>
          <w:color w:val="000000"/>
          <w:spacing w:val="-1"/>
        </w:rPr>
        <w:t xml:space="preserve"> </w:t>
      </w:r>
      <w:r w:rsidR="00342E7F">
        <w:rPr>
          <w:color w:val="000000"/>
          <w:spacing w:val="-1"/>
        </w:rPr>
        <w:t>летняя</w:t>
      </w:r>
      <w:r w:rsidRPr="00D71CB3">
        <w:rPr>
          <w:color w:val="000000"/>
          <w:spacing w:val="-1"/>
        </w:rPr>
        <w:t xml:space="preserve"> спартакиада среди коллективов физической культуры</w:t>
      </w:r>
      <w:r>
        <w:rPr>
          <w:color w:val="000000"/>
          <w:spacing w:val="-1"/>
        </w:rPr>
        <w:t xml:space="preserve">; </w:t>
      </w:r>
      <w:r w:rsidR="00342E7F">
        <w:rPr>
          <w:color w:val="000000"/>
          <w:spacing w:val="-1"/>
          <w:lang w:val="en-US"/>
        </w:rPr>
        <w:t>I</w:t>
      </w:r>
      <w:r w:rsidR="00F1214F">
        <w:rPr>
          <w:lang w:val="en-US"/>
        </w:rPr>
        <w:t>X</w:t>
      </w:r>
      <w:r w:rsidRPr="00D71CB3">
        <w:rPr>
          <w:color w:val="000000"/>
          <w:spacing w:val="-1"/>
        </w:rPr>
        <w:t xml:space="preserve"> городская женская спартакиада (приняло участие 1</w:t>
      </w:r>
      <w:r w:rsidR="00F1214F">
        <w:rPr>
          <w:color w:val="000000"/>
          <w:spacing w:val="-1"/>
        </w:rPr>
        <w:t>5</w:t>
      </w:r>
      <w:r w:rsidRPr="00D71CB3">
        <w:rPr>
          <w:color w:val="000000"/>
          <w:spacing w:val="-1"/>
        </w:rPr>
        <w:t xml:space="preserve"> команд)</w:t>
      </w:r>
      <w:r>
        <w:rPr>
          <w:color w:val="000000"/>
          <w:spacing w:val="-1"/>
        </w:rPr>
        <w:t xml:space="preserve">; </w:t>
      </w:r>
      <w:r w:rsidRPr="00D71CB3">
        <w:rPr>
          <w:color w:val="000000"/>
          <w:spacing w:val="-1"/>
        </w:rPr>
        <w:t>спартакиада клубов по месту жительства</w:t>
      </w:r>
      <w:r>
        <w:rPr>
          <w:color w:val="000000"/>
          <w:spacing w:val="-1"/>
        </w:rPr>
        <w:t xml:space="preserve">; </w:t>
      </w:r>
      <w:r w:rsidRPr="00D71CB3">
        <w:rPr>
          <w:color w:val="000000"/>
          <w:spacing w:val="-1"/>
        </w:rPr>
        <w:t>спартакиада допризывной молодёжи</w:t>
      </w:r>
      <w:r>
        <w:rPr>
          <w:color w:val="000000"/>
          <w:spacing w:val="-1"/>
        </w:rPr>
        <w:t xml:space="preserve"> и </w:t>
      </w:r>
      <w:r w:rsidRPr="00D71CB3">
        <w:rPr>
          <w:color w:val="000000"/>
          <w:spacing w:val="-1"/>
        </w:rPr>
        <w:t xml:space="preserve">среди учащихся (по 6 видам спорта). </w:t>
      </w:r>
    </w:p>
    <w:p w:rsidR="00C92E5C" w:rsidRPr="00D71CB3" w:rsidRDefault="00C92E5C" w:rsidP="00C92E5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1"/>
        </w:rPr>
      </w:pPr>
      <w:r>
        <w:rPr>
          <w:color w:val="000000"/>
          <w:spacing w:val="-1"/>
        </w:rPr>
        <w:t>- п</w:t>
      </w:r>
      <w:r w:rsidRPr="00D71CB3">
        <w:rPr>
          <w:color w:val="000000"/>
          <w:spacing w:val="-1"/>
        </w:rPr>
        <w:t>роведены спортивные праздники, посвящённые:</w:t>
      </w:r>
      <w:r>
        <w:rPr>
          <w:color w:val="000000"/>
          <w:spacing w:val="-1"/>
        </w:rPr>
        <w:t xml:space="preserve"> </w:t>
      </w:r>
      <w:r w:rsidRPr="00D71CB3">
        <w:rPr>
          <w:color w:val="000000"/>
          <w:spacing w:val="-1"/>
        </w:rPr>
        <w:t>Дню Победы;</w:t>
      </w:r>
      <w:r>
        <w:rPr>
          <w:color w:val="000000"/>
          <w:spacing w:val="-1"/>
        </w:rPr>
        <w:t xml:space="preserve"> </w:t>
      </w:r>
      <w:r w:rsidRPr="00D71CB3">
        <w:rPr>
          <w:color w:val="000000"/>
          <w:spacing w:val="-1"/>
        </w:rPr>
        <w:t>Дню защиты детей;</w:t>
      </w:r>
      <w:r>
        <w:rPr>
          <w:color w:val="000000"/>
          <w:spacing w:val="-1"/>
        </w:rPr>
        <w:t xml:space="preserve"> </w:t>
      </w:r>
      <w:r w:rsidRPr="00D71CB3">
        <w:rPr>
          <w:color w:val="000000"/>
          <w:spacing w:val="-1"/>
        </w:rPr>
        <w:t>Дню города;</w:t>
      </w:r>
      <w:r>
        <w:rPr>
          <w:color w:val="000000"/>
          <w:spacing w:val="-1"/>
        </w:rPr>
        <w:t xml:space="preserve"> </w:t>
      </w:r>
      <w:r w:rsidRPr="00D71CB3">
        <w:rPr>
          <w:color w:val="000000"/>
          <w:spacing w:val="-1"/>
        </w:rPr>
        <w:t xml:space="preserve">Дню физкультурника. </w:t>
      </w:r>
    </w:p>
    <w:p w:rsidR="00C92E5C" w:rsidRDefault="00C92E5C" w:rsidP="00C92E5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1"/>
        </w:rPr>
      </w:pPr>
      <w:r>
        <w:rPr>
          <w:color w:val="000000"/>
          <w:spacing w:val="-1"/>
        </w:rPr>
        <w:lastRenderedPageBreak/>
        <w:t xml:space="preserve">- </w:t>
      </w:r>
      <w:r w:rsidRPr="00D71CB3">
        <w:rPr>
          <w:color w:val="000000"/>
          <w:spacing w:val="-1"/>
        </w:rPr>
        <w:t>Всероссийские акции:</w:t>
      </w:r>
      <w:r>
        <w:rPr>
          <w:color w:val="000000"/>
          <w:spacing w:val="-1"/>
        </w:rPr>
        <w:t xml:space="preserve"> </w:t>
      </w:r>
      <w:r w:rsidRPr="00D71CB3">
        <w:rPr>
          <w:color w:val="000000"/>
          <w:spacing w:val="-1"/>
        </w:rPr>
        <w:t>«лыжня России»</w:t>
      </w:r>
      <w:r>
        <w:rPr>
          <w:color w:val="000000"/>
          <w:spacing w:val="-1"/>
        </w:rPr>
        <w:t xml:space="preserve">; </w:t>
      </w:r>
      <w:r w:rsidRPr="00D71CB3">
        <w:rPr>
          <w:color w:val="000000"/>
          <w:spacing w:val="-1"/>
        </w:rPr>
        <w:t>«кросс нации»</w:t>
      </w:r>
      <w:r>
        <w:rPr>
          <w:color w:val="000000"/>
          <w:spacing w:val="-1"/>
        </w:rPr>
        <w:t>;</w:t>
      </w:r>
      <w:r w:rsidRPr="00D71CB3">
        <w:rPr>
          <w:color w:val="000000"/>
          <w:spacing w:val="-1"/>
        </w:rPr>
        <w:t xml:space="preserve"> «оранжевый мяч»</w:t>
      </w:r>
      <w:r>
        <w:rPr>
          <w:color w:val="000000"/>
          <w:spacing w:val="-1"/>
        </w:rPr>
        <w:t>.</w:t>
      </w:r>
    </w:p>
    <w:p w:rsidR="00BB1401" w:rsidRDefault="00BB1401" w:rsidP="005A09D1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1401">
        <w:rPr>
          <w:rFonts w:ascii="Times New Roman" w:hAnsi="Times New Roman" w:cs="Times New Roman"/>
          <w:b/>
          <w:sz w:val="28"/>
          <w:szCs w:val="28"/>
          <w:u w:val="single"/>
        </w:rPr>
        <w:t>Подпрограмма 2</w:t>
      </w:r>
      <w:r w:rsidR="00180A4C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Развитие системы подготовки спортивного резерва»</w:t>
      </w:r>
    </w:p>
    <w:p w:rsidR="00906E39" w:rsidRDefault="008A0A48" w:rsidP="00EE233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- 30 воспитанников С</w:t>
      </w:r>
      <w:r w:rsidR="00906E39">
        <w:rPr>
          <w:rFonts w:ascii="Times New Roman" w:hAnsi="Times New Roman" w:cs="Times New Roman"/>
          <w:sz w:val="28"/>
          <w:szCs w:val="28"/>
        </w:rPr>
        <w:t>портивной школы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6E39">
        <w:rPr>
          <w:rFonts w:ascii="Times New Roman" w:hAnsi="Times New Roman" w:cs="Times New Roman"/>
          <w:sz w:val="28"/>
          <w:szCs w:val="28"/>
        </w:rPr>
        <w:t>Боготола вошли в составы сборных команд Красноярского края по футболу, пауэрлифтингу, рукопашному бою и всестилевому каратэ;</w:t>
      </w:r>
    </w:p>
    <w:p w:rsidR="00AF1225" w:rsidRDefault="00AF1225" w:rsidP="00EE233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командном зачете на кубке Красноярского края команда г.</w:t>
      </w:r>
      <w:r w:rsidR="000A51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Боготола стала победителем</w:t>
      </w:r>
      <w:r w:rsidR="008A0A48">
        <w:rPr>
          <w:rFonts w:ascii="Times New Roman" w:hAnsi="Times New Roman" w:cs="Times New Roman"/>
          <w:sz w:val="28"/>
          <w:szCs w:val="28"/>
        </w:rPr>
        <w:t xml:space="preserve"> </w:t>
      </w:r>
      <w:r w:rsidR="00180A4C">
        <w:rPr>
          <w:rFonts w:ascii="Times New Roman" w:hAnsi="Times New Roman" w:cs="Times New Roman"/>
          <w:sz w:val="28"/>
          <w:szCs w:val="28"/>
        </w:rPr>
        <w:t>(</w:t>
      </w:r>
      <w:r w:rsidR="008A0A48">
        <w:rPr>
          <w:rFonts w:ascii="Times New Roman" w:hAnsi="Times New Roman" w:cs="Times New Roman"/>
          <w:sz w:val="28"/>
          <w:szCs w:val="28"/>
        </w:rPr>
        <w:t>Тренер спортсменов–</w:t>
      </w:r>
      <w:r w:rsidR="004D6AED">
        <w:rPr>
          <w:rFonts w:ascii="Times New Roman" w:hAnsi="Times New Roman" w:cs="Times New Roman"/>
          <w:sz w:val="28"/>
          <w:szCs w:val="28"/>
        </w:rPr>
        <w:t xml:space="preserve">заслуженный тренер России </w:t>
      </w:r>
      <w:r w:rsidR="008A0A48">
        <w:rPr>
          <w:rFonts w:ascii="Times New Roman" w:hAnsi="Times New Roman" w:cs="Times New Roman"/>
          <w:sz w:val="28"/>
          <w:szCs w:val="28"/>
        </w:rPr>
        <w:t>В.В.Кортунов);</w:t>
      </w:r>
    </w:p>
    <w:p w:rsidR="008A0A48" w:rsidRDefault="008A0A48" w:rsidP="00EE233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чемпионате Красн</w:t>
      </w:r>
      <w:r w:rsidR="0024057D">
        <w:rPr>
          <w:rFonts w:ascii="Times New Roman" w:hAnsi="Times New Roman" w:cs="Times New Roman"/>
          <w:sz w:val="28"/>
          <w:szCs w:val="28"/>
        </w:rPr>
        <w:t xml:space="preserve">оярского края команда г. Боготола заняла </w:t>
      </w:r>
      <w:r>
        <w:rPr>
          <w:rFonts w:ascii="Times New Roman" w:hAnsi="Times New Roman" w:cs="Times New Roman"/>
          <w:sz w:val="28"/>
          <w:szCs w:val="28"/>
        </w:rPr>
        <w:t>2 место;</w:t>
      </w:r>
    </w:p>
    <w:p w:rsidR="005C350B" w:rsidRDefault="00B84EA6" w:rsidP="00EE233A">
      <w:pPr>
        <w:pStyle w:val="a5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80C10">
        <w:rPr>
          <w:rFonts w:ascii="Times New Roman" w:hAnsi="Times New Roman" w:cs="Times New Roman"/>
          <w:sz w:val="28"/>
          <w:szCs w:val="28"/>
        </w:rPr>
        <w:t>к</w:t>
      </w:r>
      <w:r w:rsidR="003B1E10" w:rsidRPr="00955BF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оманда города Боготола завоевала 1</w:t>
      </w:r>
      <w:r w:rsidR="0024057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6 первых мест на четвертом</w:t>
      </w:r>
      <w:r w:rsidR="003B1E10" w:rsidRPr="00955BF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чемпионате и первенстве Красноярского края по всестилевому каратэ</w:t>
      </w:r>
      <w:r w:rsidR="003B1E10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;</w:t>
      </w:r>
    </w:p>
    <w:p w:rsidR="00906E39" w:rsidRDefault="00906E39" w:rsidP="00EE233A">
      <w:pPr>
        <w:pStyle w:val="a5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- на краевом турнире по всестилевому каратэ памяти А. Сафронова 12 спортсменов стали победителями соревнований;</w:t>
      </w:r>
    </w:p>
    <w:p w:rsidR="003B1E10" w:rsidRDefault="003B1E10" w:rsidP="00EE233A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- </w:t>
      </w:r>
      <w:r w:rsidR="00080C10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н</w:t>
      </w:r>
      <w:r w:rsidRPr="00955B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первенствах Красноярского края по </w:t>
      </w:r>
      <w:r w:rsidR="00852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мини-</w:t>
      </w:r>
      <w:r w:rsidRPr="00955B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футболу среди девушек </w:t>
      </w:r>
      <w:r w:rsidR="00852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возрастной группе </w:t>
      </w:r>
      <w:r w:rsidRPr="00955B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2001-2002</w:t>
      </w:r>
      <w:r w:rsidR="00852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гг.</w:t>
      </w:r>
      <w:r w:rsidRPr="00955B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команды МБУ ДО «ДЮСШ» 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32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Боготола заняла </w:t>
      </w:r>
      <w:r w:rsidR="00852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второ</w:t>
      </w:r>
      <w:r w:rsidR="00432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место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97E97" w:rsidRDefault="00E97E97" w:rsidP="00EE233A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н</w:t>
      </w:r>
      <w:r w:rsidRPr="00955B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первенствах Красноярского края по футболу среди девушек 2001-2002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г.р. команда</w:t>
      </w:r>
      <w:r w:rsidRPr="00955B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МБУ ДО «ДЮСШ» 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55B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Боготола занял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55B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второе место;</w:t>
      </w:r>
    </w:p>
    <w:p w:rsidR="003B1E10" w:rsidRDefault="003B1E10" w:rsidP="00EE233A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32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кубке Сибири 12 воспитанниц спортивной школы стали бронзовыми призерами</w:t>
      </w:r>
      <w:r w:rsidR="00EE2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955B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32738" w:rsidRDefault="00432738" w:rsidP="00EE233A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 базовых видов спорта наибольшие развитие и результаты в городе имеет женский футбол.</w:t>
      </w:r>
    </w:p>
    <w:p w:rsidR="00BB1401" w:rsidRDefault="00BB1401" w:rsidP="005A09D1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Подпрограмма 3</w:t>
      </w:r>
      <w:r w:rsidR="00180A4C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Развитие спорта высших достижений»</w:t>
      </w:r>
    </w:p>
    <w:p w:rsidR="00080C10" w:rsidRDefault="005C350B" w:rsidP="00080C10">
      <w:pPr>
        <w:jc w:val="both"/>
      </w:pPr>
      <w:r>
        <w:t xml:space="preserve">- </w:t>
      </w:r>
      <w:r w:rsidR="00485FCB">
        <w:t>спортсменами г.</w:t>
      </w:r>
      <w:r w:rsidR="00350EB1">
        <w:t xml:space="preserve"> </w:t>
      </w:r>
      <w:r w:rsidR="00485FCB">
        <w:t xml:space="preserve">Боготола в составе сборных команд Красноярского края </w:t>
      </w:r>
      <w:r w:rsidR="00350EB1">
        <w:t>завоевано 17</w:t>
      </w:r>
      <w:r w:rsidR="00B84301">
        <w:t xml:space="preserve"> медалей;</w:t>
      </w:r>
    </w:p>
    <w:p w:rsidR="0055520B" w:rsidRDefault="00B84301" w:rsidP="00080C10">
      <w:pPr>
        <w:jc w:val="both"/>
        <w:rPr>
          <w:spacing w:val="3"/>
        </w:rPr>
      </w:pPr>
      <w:r>
        <w:t xml:space="preserve">- </w:t>
      </w:r>
      <w:r w:rsidRPr="006F1A71">
        <w:rPr>
          <w:spacing w:val="3"/>
        </w:rPr>
        <w:t xml:space="preserve">Чемпионом России по всестилевому каратэ стал Макаров Константин, серебряным призером Чемпионата России стал </w:t>
      </w:r>
      <w:r w:rsidR="00350EB1">
        <w:rPr>
          <w:spacing w:val="3"/>
        </w:rPr>
        <w:t xml:space="preserve">Манелюк Сергей, бронзовым - </w:t>
      </w:r>
      <w:r w:rsidRPr="006F1A71">
        <w:rPr>
          <w:spacing w:val="3"/>
        </w:rPr>
        <w:t>Бикбаев Дмитр</w:t>
      </w:r>
      <w:r w:rsidR="00180A4C">
        <w:rPr>
          <w:spacing w:val="3"/>
        </w:rPr>
        <w:t xml:space="preserve">ий. </w:t>
      </w:r>
      <w:r w:rsidR="00350EB1">
        <w:rPr>
          <w:spacing w:val="3"/>
        </w:rPr>
        <w:t>Серебряным</w:t>
      </w:r>
      <w:r w:rsidRPr="006F1A71">
        <w:rPr>
          <w:spacing w:val="3"/>
        </w:rPr>
        <w:t xml:space="preserve"> </w:t>
      </w:r>
      <w:r w:rsidR="00350EB1">
        <w:rPr>
          <w:spacing w:val="3"/>
        </w:rPr>
        <w:t>призером первенства России стал Аляев Даниил;</w:t>
      </w:r>
      <w:r w:rsidR="0055520B">
        <w:rPr>
          <w:spacing w:val="3"/>
        </w:rPr>
        <w:t xml:space="preserve"> </w:t>
      </w:r>
    </w:p>
    <w:p w:rsidR="00B84301" w:rsidRDefault="0055520B" w:rsidP="00080C10">
      <w:pPr>
        <w:jc w:val="both"/>
        <w:rPr>
          <w:spacing w:val="3"/>
        </w:rPr>
      </w:pPr>
      <w:r>
        <w:rPr>
          <w:spacing w:val="3"/>
        </w:rPr>
        <w:t>- победителем Первенства мира среди юношей и первенства России стал Дукшанин Семен;</w:t>
      </w:r>
    </w:p>
    <w:p w:rsidR="0055520B" w:rsidRDefault="0055520B" w:rsidP="00080C10">
      <w:pPr>
        <w:jc w:val="both"/>
      </w:pPr>
      <w:r>
        <w:rPr>
          <w:spacing w:val="3"/>
        </w:rPr>
        <w:t>- Бронзовые медали на кубке России завоевали Корастелев Александр и Окунев Антон;</w:t>
      </w:r>
    </w:p>
    <w:p w:rsidR="00377EA2" w:rsidRDefault="00377EA2" w:rsidP="00377EA2">
      <w:pPr>
        <w:jc w:val="both"/>
        <w:rPr>
          <w:color w:val="000000"/>
          <w:spacing w:val="-1"/>
        </w:rPr>
      </w:pPr>
      <w:r>
        <w:t xml:space="preserve">- </w:t>
      </w:r>
      <w:r>
        <w:rPr>
          <w:color w:val="000000"/>
          <w:spacing w:val="-1"/>
        </w:rPr>
        <w:t>р</w:t>
      </w:r>
      <w:r w:rsidRPr="00713C6E">
        <w:rPr>
          <w:color w:val="000000"/>
          <w:spacing w:val="-1"/>
        </w:rPr>
        <w:t>езультаты выступления боготольских спортсменов на всех уровнях публикуются в газетах «Земля Боготольская»</w:t>
      </w:r>
      <w:r>
        <w:rPr>
          <w:color w:val="000000"/>
          <w:spacing w:val="-1"/>
        </w:rPr>
        <w:t xml:space="preserve"> </w:t>
      </w:r>
      <w:r w:rsidR="0055520B">
        <w:rPr>
          <w:color w:val="000000"/>
          <w:spacing w:val="-1"/>
        </w:rPr>
        <w:t>(10</w:t>
      </w:r>
      <w:r w:rsidRPr="00713C6E">
        <w:rPr>
          <w:color w:val="000000"/>
          <w:spacing w:val="-1"/>
        </w:rPr>
        <w:t xml:space="preserve"> публикаций), «Бого</w:t>
      </w:r>
      <w:r w:rsidR="006A3A75">
        <w:rPr>
          <w:color w:val="000000"/>
          <w:spacing w:val="-1"/>
        </w:rPr>
        <w:t>тольский курьер» (8</w:t>
      </w:r>
      <w:r>
        <w:rPr>
          <w:color w:val="000000"/>
          <w:spacing w:val="-1"/>
        </w:rPr>
        <w:t xml:space="preserve"> публикаций);</w:t>
      </w:r>
      <w:r w:rsidRPr="00713C6E">
        <w:rPr>
          <w:color w:val="000000"/>
          <w:spacing w:val="-1"/>
        </w:rPr>
        <w:t xml:space="preserve"> </w:t>
      </w:r>
    </w:p>
    <w:p w:rsidR="0092770B" w:rsidRPr="00D06E73" w:rsidRDefault="0092770B" w:rsidP="0092770B">
      <w:pPr>
        <w:jc w:val="both"/>
      </w:pPr>
      <w:r w:rsidRPr="00BC19D7">
        <w:rPr>
          <w:b/>
        </w:rPr>
        <w:t>Оценка эффективности реализации программы</w:t>
      </w:r>
      <w:r w:rsidRPr="00BE51EA">
        <w:t xml:space="preserve"> </w:t>
      </w:r>
    </w:p>
    <w:p w:rsidR="0092770B" w:rsidRPr="00271A99" w:rsidRDefault="0092770B" w:rsidP="0092770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71A99">
        <w:rPr>
          <w:rFonts w:ascii="Times New Roman" w:hAnsi="Times New Roman" w:cs="Times New Roman"/>
          <w:sz w:val="28"/>
          <w:szCs w:val="28"/>
        </w:rPr>
        <w:t>На 201</w:t>
      </w:r>
      <w:r w:rsidR="0064316D">
        <w:rPr>
          <w:rFonts w:ascii="Times New Roman" w:hAnsi="Times New Roman" w:cs="Times New Roman"/>
          <w:sz w:val="28"/>
          <w:szCs w:val="28"/>
        </w:rPr>
        <w:t>8</w:t>
      </w:r>
      <w:r w:rsidRPr="00271A99">
        <w:rPr>
          <w:rFonts w:ascii="Times New Roman" w:hAnsi="Times New Roman" w:cs="Times New Roman"/>
          <w:sz w:val="28"/>
          <w:szCs w:val="28"/>
        </w:rPr>
        <w:t xml:space="preserve"> </w:t>
      </w:r>
      <w:r w:rsidRPr="004C788A">
        <w:rPr>
          <w:rFonts w:ascii="Times New Roman" w:hAnsi="Times New Roman" w:cs="Times New Roman"/>
          <w:sz w:val="28"/>
          <w:szCs w:val="28"/>
        </w:rPr>
        <w:t xml:space="preserve">год предусмотрено </w:t>
      </w:r>
      <w:r w:rsidR="00D16280" w:rsidRPr="004C788A">
        <w:rPr>
          <w:rFonts w:ascii="Times New Roman" w:hAnsi="Times New Roman" w:cs="Times New Roman"/>
          <w:sz w:val="28"/>
          <w:szCs w:val="28"/>
        </w:rPr>
        <w:t>5</w:t>
      </w:r>
      <w:r w:rsidRPr="004C788A">
        <w:rPr>
          <w:rFonts w:ascii="Times New Roman" w:hAnsi="Times New Roman" w:cs="Times New Roman"/>
          <w:sz w:val="28"/>
          <w:szCs w:val="28"/>
        </w:rPr>
        <w:t xml:space="preserve"> целевых индикатор</w:t>
      </w:r>
      <w:r w:rsidR="00C01045" w:rsidRPr="004C788A">
        <w:rPr>
          <w:rFonts w:ascii="Times New Roman" w:hAnsi="Times New Roman" w:cs="Times New Roman"/>
          <w:sz w:val="28"/>
          <w:szCs w:val="28"/>
        </w:rPr>
        <w:t>а</w:t>
      </w:r>
      <w:r w:rsidR="00E4769D" w:rsidRPr="004C788A">
        <w:rPr>
          <w:rFonts w:ascii="Times New Roman" w:hAnsi="Times New Roman" w:cs="Times New Roman"/>
          <w:sz w:val="28"/>
          <w:szCs w:val="28"/>
        </w:rPr>
        <w:t xml:space="preserve"> программы и </w:t>
      </w:r>
      <w:r w:rsidR="00D16280" w:rsidRPr="004C788A">
        <w:rPr>
          <w:rFonts w:ascii="Times New Roman" w:hAnsi="Times New Roman" w:cs="Times New Roman"/>
          <w:sz w:val="28"/>
          <w:szCs w:val="28"/>
        </w:rPr>
        <w:t>6</w:t>
      </w:r>
      <w:r w:rsidRPr="00271A99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E4769D">
        <w:rPr>
          <w:rFonts w:ascii="Times New Roman" w:hAnsi="Times New Roman" w:cs="Times New Roman"/>
          <w:sz w:val="28"/>
          <w:szCs w:val="28"/>
        </w:rPr>
        <w:t>ей</w:t>
      </w:r>
      <w:r w:rsidRPr="00271A99">
        <w:rPr>
          <w:rFonts w:ascii="Times New Roman" w:hAnsi="Times New Roman" w:cs="Times New Roman"/>
          <w:sz w:val="28"/>
          <w:szCs w:val="28"/>
        </w:rPr>
        <w:t xml:space="preserve"> результативности.</w:t>
      </w:r>
    </w:p>
    <w:p w:rsidR="00D13220" w:rsidRPr="00271A99" w:rsidRDefault="0092770B" w:rsidP="00E119BB">
      <w:pPr>
        <w:autoSpaceDE w:val="0"/>
        <w:autoSpaceDN w:val="0"/>
        <w:adjustRightInd w:val="0"/>
        <w:ind w:firstLine="708"/>
        <w:jc w:val="both"/>
        <w:outlineLvl w:val="1"/>
      </w:pPr>
      <w:bookmarkStart w:id="120" w:name="_Toc423358272"/>
      <w:r w:rsidRPr="00271A99">
        <w:t>В соответствии с методикой оценки эффе</w:t>
      </w:r>
      <w:r w:rsidR="00180A4C">
        <w:t xml:space="preserve">ктивность реализации программы </w:t>
      </w:r>
      <w:r w:rsidRPr="00271A99">
        <w:t>оценена как</w:t>
      </w:r>
      <w:r w:rsidRPr="00271A99">
        <w:rPr>
          <w:b/>
        </w:rPr>
        <w:t xml:space="preserve"> </w:t>
      </w:r>
      <w:r w:rsidRPr="00271A99">
        <w:t>высокая:</w:t>
      </w:r>
      <w:bookmarkEnd w:id="12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0"/>
        <w:gridCol w:w="1627"/>
        <w:gridCol w:w="2044"/>
      </w:tblGrid>
      <w:tr w:rsidR="0092770B" w:rsidRPr="0037181B" w:rsidTr="006373E3">
        <w:trPr>
          <w:trHeight w:val="483"/>
          <w:tblHeader/>
          <w:jc w:val="center"/>
        </w:trPr>
        <w:tc>
          <w:tcPr>
            <w:tcW w:w="5991" w:type="dxa"/>
            <w:vAlign w:val="center"/>
          </w:tcPr>
          <w:p w:rsidR="0092770B" w:rsidRPr="00D012F6" w:rsidRDefault="0092770B" w:rsidP="006373E3">
            <w:pPr>
              <w:ind w:firstLine="851"/>
            </w:pPr>
            <w:r w:rsidRPr="00D012F6">
              <w:t>Критерий оценки</w:t>
            </w:r>
          </w:p>
        </w:tc>
        <w:tc>
          <w:tcPr>
            <w:tcW w:w="1635" w:type="dxa"/>
            <w:vAlign w:val="center"/>
          </w:tcPr>
          <w:p w:rsidR="0092770B" w:rsidRPr="00D012F6" w:rsidRDefault="0092770B" w:rsidP="006373E3">
            <w:pPr>
              <w:jc w:val="center"/>
            </w:pPr>
            <w:r w:rsidRPr="00D012F6">
              <w:t>Значение оценки</w:t>
            </w:r>
          </w:p>
        </w:tc>
        <w:tc>
          <w:tcPr>
            <w:tcW w:w="2044" w:type="dxa"/>
            <w:vAlign w:val="center"/>
          </w:tcPr>
          <w:p w:rsidR="0092770B" w:rsidRPr="00D012F6" w:rsidRDefault="0092770B" w:rsidP="006373E3">
            <w:pPr>
              <w:jc w:val="center"/>
            </w:pPr>
            <w:r w:rsidRPr="00D012F6">
              <w:t>Интерпретация оценки</w:t>
            </w:r>
          </w:p>
        </w:tc>
      </w:tr>
      <w:tr w:rsidR="0092770B" w:rsidRPr="0037181B" w:rsidTr="006373E3">
        <w:trPr>
          <w:jc w:val="center"/>
        </w:trPr>
        <w:tc>
          <w:tcPr>
            <w:tcW w:w="5991" w:type="dxa"/>
          </w:tcPr>
          <w:p w:rsidR="0092770B" w:rsidRPr="00C57CD3" w:rsidRDefault="0092770B" w:rsidP="006373E3">
            <w:pPr>
              <w:jc w:val="both"/>
            </w:pPr>
            <w:r>
              <w:t>П</w:t>
            </w:r>
            <w:r w:rsidRPr="00C57CD3">
              <w:t xml:space="preserve">олнота и эффективность использования </w:t>
            </w:r>
            <w:r w:rsidRPr="00C57CD3">
              <w:lastRenderedPageBreak/>
              <w:t>бюджетных ассигнований на реализацию Программы</w:t>
            </w:r>
          </w:p>
        </w:tc>
        <w:tc>
          <w:tcPr>
            <w:tcW w:w="1635" w:type="dxa"/>
          </w:tcPr>
          <w:p w:rsidR="0092770B" w:rsidRPr="0037181B" w:rsidRDefault="00D16280" w:rsidP="0092770B">
            <w:pPr>
              <w:jc w:val="center"/>
            </w:pPr>
            <w:r>
              <w:lastRenderedPageBreak/>
              <w:t>0,9</w:t>
            </w:r>
          </w:p>
        </w:tc>
        <w:tc>
          <w:tcPr>
            <w:tcW w:w="2044" w:type="dxa"/>
          </w:tcPr>
          <w:p w:rsidR="0092770B" w:rsidRPr="0037181B" w:rsidRDefault="00E4769D" w:rsidP="006373E3">
            <w:pPr>
              <w:jc w:val="center"/>
            </w:pPr>
            <w:r>
              <w:t>высокая</w:t>
            </w:r>
          </w:p>
        </w:tc>
      </w:tr>
      <w:tr w:rsidR="0092770B" w:rsidRPr="0037181B" w:rsidTr="006373E3">
        <w:trPr>
          <w:trHeight w:val="662"/>
          <w:jc w:val="center"/>
        </w:trPr>
        <w:tc>
          <w:tcPr>
            <w:tcW w:w="5991" w:type="dxa"/>
          </w:tcPr>
          <w:p w:rsidR="0092770B" w:rsidRPr="0037181B" w:rsidRDefault="0092770B" w:rsidP="006373E3">
            <w:pPr>
              <w:jc w:val="both"/>
            </w:pPr>
            <w:r w:rsidRPr="0037181B">
              <w:lastRenderedPageBreak/>
              <w:t xml:space="preserve">Степень достижения целевых индикаторов </w:t>
            </w:r>
            <w:r>
              <w:t>Программы</w:t>
            </w:r>
          </w:p>
        </w:tc>
        <w:tc>
          <w:tcPr>
            <w:tcW w:w="1635" w:type="dxa"/>
          </w:tcPr>
          <w:p w:rsidR="0092770B" w:rsidRPr="0037181B" w:rsidRDefault="0049397F" w:rsidP="006373E3">
            <w:pPr>
              <w:jc w:val="center"/>
            </w:pPr>
            <w:r>
              <w:t>1</w:t>
            </w:r>
          </w:p>
        </w:tc>
        <w:tc>
          <w:tcPr>
            <w:tcW w:w="2044" w:type="dxa"/>
          </w:tcPr>
          <w:p w:rsidR="0092770B" w:rsidRPr="0037181B" w:rsidRDefault="00E4769D" w:rsidP="006373E3">
            <w:pPr>
              <w:jc w:val="center"/>
            </w:pPr>
            <w:r>
              <w:t>высокая</w:t>
            </w:r>
          </w:p>
        </w:tc>
      </w:tr>
      <w:tr w:rsidR="0092770B" w:rsidRPr="0037181B" w:rsidTr="006373E3">
        <w:trPr>
          <w:trHeight w:val="558"/>
          <w:jc w:val="center"/>
        </w:trPr>
        <w:tc>
          <w:tcPr>
            <w:tcW w:w="5991" w:type="dxa"/>
          </w:tcPr>
          <w:p w:rsidR="0092770B" w:rsidRPr="0037181B" w:rsidRDefault="0092770B" w:rsidP="006373E3">
            <w:pPr>
              <w:jc w:val="both"/>
            </w:pPr>
            <w:r w:rsidRPr="0037181B">
              <w:t xml:space="preserve">Степень достижения </w:t>
            </w:r>
            <w:r>
              <w:t>показателей результативности Программы</w:t>
            </w:r>
          </w:p>
        </w:tc>
        <w:tc>
          <w:tcPr>
            <w:tcW w:w="1635" w:type="dxa"/>
          </w:tcPr>
          <w:p w:rsidR="0092770B" w:rsidRPr="0037181B" w:rsidRDefault="0049397F" w:rsidP="006373E3">
            <w:pPr>
              <w:jc w:val="center"/>
            </w:pPr>
            <w:r>
              <w:t>1</w:t>
            </w:r>
          </w:p>
        </w:tc>
        <w:tc>
          <w:tcPr>
            <w:tcW w:w="2044" w:type="dxa"/>
          </w:tcPr>
          <w:p w:rsidR="0092770B" w:rsidRDefault="00E4769D" w:rsidP="006373E3">
            <w:pPr>
              <w:jc w:val="center"/>
            </w:pPr>
            <w:r>
              <w:t>высокая</w:t>
            </w:r>
          </w:p>
        </w:tc>
      </w:tr>
      <w:tr w:rsidR="0092770B" w:rsidRPr="0037181B" w:rsidTr="006373E3">
        <w:trPr>
          <w:trHeight w:val="625"/>
          <w:jc w:val="center"/>
        </w:trPr>
        <w:tc>
          <w:tcPr>
            <w:tcW w:w="5991" w:type="dxa"/>
          </w:tcPr>
          <w:p w:rsidR="0092770B" w:rsidRPr="0037181B" w:rsidRDefault="0092770B" w:rsidP="006373E3">
            <w:pPr>
              <w:jc w:val="both"/>
            </w:pPr>
            <w:r w:rsidRPr="0037181B">
              <w:t>Итоговая оценка эффективности</w:t>
            </w:r>
            <w:r>
              <w:t xml:space="preserve"> реализации Программы</w:t>
            </w:r>
          </w:p>
        </w:tc>
        <w:tc>
          <w:tcPr>
            <w:tcW w:w="1635" w:type="dxa"/>
          </w:tcPr>
          <w:p w:rsidR="0092770B" w:rsidRPr="0037181B" w:rsidRDefault="0049397F" w:rsidP="006373E3">
            <w:pPr>
              <w:jc w:val="center"/>
            </w:pPr>
            <w:r>
              <w:t>1</w:t>
            </w:r>
          </w:p>
        </w:tc>
        <w:tc>
          <w:tcPr>
            <w:tcW w:w="2044" w:type="dxa"/>
          </w:tcPr>
          <w:p w:rsidR="0092770B" w:rsidRPr="0037181B" w:rsidRDefault="00E4769D" w:rsidP="006373E3">
            <w:pPr>
              <w:jc w:val="center"/>
            </w:pPr>
            <w:r>
              <w:t>высокая</w:t>
            </w:r>
          </w:p>
        </w:tc>
      </w:tr>
    </w:tbl>
    <w:p w:rsidR="00E1040F" w:rsidRDefault="00E1040F" w:rsidP="00E1040F">
      <w:pPr>
        <w:pStyle w:val="a3"/>
        <w:ind w:left="644"/>
        <w:jc w:val="both"/>
        <w:rPr>
          <w:rFonts w:ascii="Times New Roman" w:hAnsi="Times New Roman" w:cs="Times New Roman"/>
          <w:b/>
        </w:rPr>
      </w:pPr>
    </w:p>
    <w:p w:rsidR="00E119BB" w:rsidRDefault="00E1040F" w:rsidP="00E119BB">
      <w:pPr>
        <w:pStyle w:val="a3"/>
        <w:numPr>
          <w:ilvl w:val="0"/>
          <w:numId w:val="15"/>
        </w:numPr>
        <w:jc w:val="center"/>
        <w:rPr>
          <w:rFonts w:ascii="Times New Roman" w:hAnsi="Times New Roman" w:cs="Times New Roman"/>
          <w:b/>
        </w:rPr>
      </w:pPr>
      <w:r w:rsidRPr="00870BD8">
        <w:rPr>
          <w:rFonts w:ascii="Times New Roman" w:hAnsi="Times New Roman" w:cs="Times New Roman"/>
          <w:b/>
        </w:rPr>
        <w:t>Муниципаль</w:t>
      </w:r>
      <w:r w:rsidRPr="0033271D">
        <w:rPr>
          <w:rFonts w:ascii="Times New Roman" w:hAnsi="Times New Roman" w:cs="Times New Roman"/>
          <w:b/>
        </w:rPr>
        <w:t xml:space="preserve">ная программа </w:t>
      </w:r>
    </w:p>
    <w:p w:rsidR="00E1040F" w:rsidRDefault="00E1040F" w:rsidP="00E119BB">
      <w:pPr>
        <w:pStyle w:val="a3"/>
        <w:ind w:left="1004"/>
        <w:jc w:val="center"/>
        <w:rPr>
          <w:rFonts w:ascii="Times New Roman" w:hAnsi="Times New Roman" w:cs="Times New Roman"/>
          <w:b/>
        </w:rPr>
      </w:pPr>
      <w:r w:rsidRPr="0033271D">
        <w:rPr>
          <w:rFonts w:ascii="Times New Roman" w:hAnsi="Times New Roman" w:cs="Times New Roman"/>
          <w:b/>
        </w:rPr>
        <w:t>«</w:t>
      </w:r>
      <w:r>
        <w:rPr>
          <w:rFonts w:ascii="Times New Roman" w:hAnsi="Times New Roman" w:cs="Times New Roman"/>
          <w:b/>
        </w:rPr>
        <w:t>Гражданское общество – открытый муниципалитет»</w:t>
      </w:r>
    </w:p>
    <w:p w:rsidR="002858C9" w:rsidRDefault="002858C9" w:rsidP="002858C9">
      <w:pPr>
        <w:pStyle w:val="a3"/>
        <w:ind w:left="644"/>
        <w:jc w:val="both"/>
        <w:rPr>
          <w:rFonts w:ascii="Times New Roman" w:hAnsi="Times New Roman" w:cs="Times New Roman"/>
          <w:b/>
        </w:rPr>
      </w:pPr>
    </w:p>
    <w:p w:rsidR="00E1040F" w:rsidRDefault="00E1040F" w:rsidP="00E1040F">
      <w:pPr>
        <w:jc w:val="both"/>
      </w:pPr>
      <w:r w:rsidRPr="008E6950">
        <w:t>Утверждена постановлением ад</w:t>
      </w:r>
      <w:r w:rsidR="00AE39D0">
        <w:t>министрации города Боготола от 30</w:t>
      </w:r>
      <w:r>
        <w:t>.</w:t>
      </w:r>
      <w:r w:rsidR="00AE39D0">
        <w:t xml:space="preserve"> </w:t>
      </w:r>
      <w:r w:rsidR="00FC0ECE">
        <w:t>0</w:t>
      </w:r>
      <w:r w:rsidR="00AE39D0">
        <w:t>9</w:t>
      </w:r>
      <w:r>
        <w:t>.2013г. № 12</w:t>
      </w:r>
      <w:r w:rsidR="00AE39D0">
        <w:t>49</w:t>
      </w:r>
      <w:r w:rsidRPr="008E6950">
        <w:t>-п</w:t>
      </w:r>
    </w:p>
    <w:p w:rsidR="00E1040F" w:rsidRPr="00AE39D0" w:rsidRDefault="002858C9" w:rsidP="00E1040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Органы администрации города</w:t>
      </w:r>
      <w:r w:rsidR="00E1040F" w:rsidRPr="00271A99">
        <w:rPr>
          <w:rFonts w:ascii="Times New Roman" w:hAnsi="Times New Roman" w:cs="Times New Roman"/>
          <w:b/>
          <w:sz w:val="28"/>
          <w:szCs w:val="28"/>
        </w:rPr>
        <w:t xml:space="preserve"> ответственные за реализацию программы:</w:t>
      </w:r>
      <w:r w:rsidR="00E1040F" w:rsidRPr="00271A99">
        <w:rPr>
          <w:rFonts w:ascii="Times New Roman" w:hAnsi="Times New Roman" w:cs="Times New Roman"/>
          <w:sz w:val="28"/>
          <w:szCs w:val="28"/>
        </w:rPr>
        <w:t xml:space="preserve"> </w:t>
      </w:r>
      <w:r w:rsidR="00E1040F">
        <w:rPr>
          <w:rFonts w:ascii="Times New Roman" w:hAnsi="Times New Roman" w:cs="Times New Roman"/>
          <w:sz w:val="28"/>
          <w:szCs w:val="28"/>
        </w:rPr>
        <w:t>Администрация</w:t>
      </w:r>
      <w:r w:rsidR="00E1040F" w:rsidRPr="00271A99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E1040F">
        <w:rPr>
          <w:rFonts w:ascii="Times New Roman" w:hAnsi="Times New Roman" w:cs="Times New Roman"/>
          <w:sz w:val="28"/>
          <w:szCs w:val="28"/>
        </w:rPr>
        <w:t xml:space="preserve"> </w:t>
      </w:r>
      <w:r w:rsidR="00E1040F" w:rsidRPr="00AE39D0">
        <w:rPr>
          <w:rFonts w:ascii="Times New Roman" w:hAnsi="Times New Roman" w:cs="Times New Roman"/>
          <w:sz w:val="28"/>
          <w:szCs w:val="28"/>
        </w:rPr>
        <w:t xml:space="preserve">Боготола </w:t>
      </w:r>
      <w:r w:rsidR="00AE39D0" w:rsidRPr="00AE39D0">
        <w:rPr>
          <w:rFonts w:ascii="Times New Roman" w:eastAsia="SimSun" w:hAnsi="Times New Roman" w:cs="Times New Roman"/>
          <w:color w:val="333333"/>
          <w:sz w:val="28"/>
          <w:szCs w:val="28"/>
        </w:rPr>
        <w:t xml:space="preserve">(отдел </w:t>
      </w:r>
      <w:r w:rsidR="00D212B3">
        <w:rPr>
          <w:rFonts w:ascii="Times New Roman" w:eastAsia="SimSun" w:hAnsi="Times New Roman" w:cs="Times New Roman"/>
          <w:color w:val="333333"/>
          <w:sz w:val="28"/>
          <w:szCs w:val="28"/>
        </w:rPr>
        <w:t>культуры, молодежной политики, спорта и туризма)</w:t>
      </w:r>
    </w:p>
    <w:p w:rsidR="00E1040F" w:rsidRDefault="00E1040F" w:rsidP="00E1040F">
      <w:pPr>
        <w:autoSpaceDE w:val="0"/>
        <w:autoSpaceDN w:val="0"/>
        <w:adjustRightInd w:val="0"/>
        <w:jc w:val="both"/>
        <w:outlineLvl w:val="2"/>
      </w:pPr>
      <w:bookmarkStart w:id="121" w:name="_Toc423358274"/>
      <w:r w:rsidRPr="005A09D1">
        <w:rPr>
          <w:b/>
        </w:rPr>
        <w:t>Цель программы:</w:t>
      </w:r>
      <w:r w:rsidRPr="00FB2FBB">
        <w:t xml:space="preserve"> </w:t>
      </w:r>
      <w:bookmarkEnd w:id="121"/>
      <w:r w:rsidR="000153D2">
        <w:t>Создание условий для дальнейшего развития гражданского общества, повышения социальной активности населения, повышения прозрачности деятельности органов местного самоуправления.</w:t>
      </w:r>
    </w:p>
    <w:p w:rsidR="00E1040F" w:rsidRPr="00D541ED" w:rsidRDefault="00E1040F" w:rsidP="00E1040F">
      <w:pPr>
        <w:autoSpaceDE w:val="0"/>
        <w:autoSpaceDN w:val="0"/>
        <w:adjustRightInd w:val="0"/>
        <w:jc w:val="both"/>
        <w:outlineLvl w:val="2"/>
      </w:pPr>
      <w:bookmarkStart w:id="122" w:name="_Toc423358275"/>
      <w:r w:rsidRPr="005A09D1">
        <w:rPr>
          <w:b/>
        </w:rPr>
        <w:t>Задачи программы:</w:t>
      </w:r>
      <w:bookmarkEnd w:id="122"/>
    </w:p>
    <w:p w:rsidR="000153D2" w:rsidRDefault="000153D2" w:rsidP="000153D2">
      <w:pPr>
        <w:pStyle w:val="a3"/>
        <w:ind w:left="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Содействие формированию пространства, способствующего р</w:t>
      </w:r>
      <w:r w:rsidR="00180A4C">
        <w:rPr>
          <w:rFonts w:ascii="Times New Roman" w:hAnsi="Times New Roman" w:cs="Times New Roman"/>
        </w:rPr>
        <w:t xml:space="preserve">азвитию гражданских инициатив, </w:t>
      </w:r>
      <w:r>
        <w:rPr>
          <w:rFonts w:ascii="Times New Roman" w:hAnsi="Times New Roman" w:cs="Times New Roman"/>
        </w:rPr>
        <w:t>поддержка социально ориентированных некоммерческих организаций.</w:t>
      </w:r>
    </w:p>
    <w:p w:rsidR="00E1040F" w:rsidRPr="001344D1" w:rsidRDefault="000153D2" w:rsidP="000153D2">
      <w:pPr>
        <w:jc w:val="both"/>
      </w:pPr>
      <w:r>
        <w:t xml:space="preserve">2. Создание </w:t>
      </w:r>
      <w:r w:rsidR="00DA6768">
        <w:t xml:space="preserve">условий для получения гражданами </w:t>
      </w:r>
      <w:r>
        <w:t>и организациями информации о деятельности</w:t>
      </w:r>
      <w:r w:rsidR="00DA6768">
        <w:t xml:space="preserve"> </w:t>
      </w:r>
      <w:r>
        <w:t>и решениях органов местного самоуправления иной социально значимой информации.</w:t>
      </w:r>
    </w:p>
    <w:p w:rsidR="00E1040F" w:rsidRPr="005A09D1" w:rsidRDefault="00E1040F" w:rsidP="00E1040F">
      <w:pPr>
        <w:contextualSpacing/>
        <w:jc w:val="both"/>
        <w:rPr>
          <w:b/>
        </w:rPr>
      </w:pPr>
      <w:r w:rsidRPr="005A09D1">
        <w:rPr>
          <w:b/>
        </w:rPr>
        <w:t>Финансирование программы</w:t>
      </w:r>
    </w:p>
    <w:p w:rsidR="00E1040F" w:rsidRPr="00271A99" w:rsidRDefault="00E1040F" w:rsidP="00E1040F">
      <w:pPr>
        <w:pStyle w:val="a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1A9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Объем финансирования программы </w:t>
      </w:r>
      <w:r w:rsidRPr="00271A9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31AC2">
        <w:rPr>
          <w:rFonts w:ascii="Times New Roman" w:hAnsi="Times New Roman" w:cs="Times New Roman"/>
          <w:color w:val="000000" w:themeColor="text1"/>
          <w:sz w:val="28"/>
          <w:szCs w:val="28"/>
        </w:rPr>
        <w:t>2 227,9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</w:t>
      </w:r>
      <w:r w:rsidRPr="00271A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руб., </w:t>
      </w:r>
    </w:p>
    <w:p w:rsidR="00E1040F" w:rsidRPr="00271A99" w:rsidRDefault="00E1040F" w:rsidP="00E1040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71A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том числе, </w:t>
      </w:r>
      <w:r w:rsidRPr="00271A99">
        <w:rPr>
          <w:rFonts w:ascii="Times New Roman" w:hAnsi="Times New Roman" w:cs="Times New Roman"/>
          <w:sz w:val="28"/>
          <w:szCs w:val="28"/>
        </w:rPr>
        <w:t>за счет средств:</w:t>
      </w:r>
    </w:p>
    <w:p w:rsidR="00E1040F" w:rsidRPr="00224177" w:rsidRDefault="00E1040F" w:rsidP="00E1040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местного </w:t>
      </w:r>
      <w:r w:rsidRPr="00224177">
        <w:rPr>
          <w:rFonts w:ascii="Times New Roman" w:hAnsi="Times New Roman" w:cs="Times New Roman"/>
          <w:sz w:val="28"/>
          <w:szCs w:val="28"/>
        </w:rPr>
        <w:t xml:space="preserve">бюджета – </w:t>
      </w:r>
      <w:r w:rsidR="00C31AC2">
        <w:rPr>
          <w:rFonts w:ascii="Times New Roman" w:hAnsi="Times New Roman" w:cs="Times New Roman"/>
          <w:sz w:val="28"/>
          <w:szCs w:val="28"/>
        </w:rPr>
        <w:t>1 877,9</w:t>
      </w:r>
      <w:r w:rsidRPr="00224177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E1040F" w:rsidRDefault="00E1040F" w:rsidP="00E1040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24177">
        <w:rPr>
          <w:rFonts w:ascii="Times New Roman" w:hAnsi="Times New Roman" w:cs="Times New Roman"/>
          <w:sz w:val="28"/>
          <w:szCs w:val="28"/>
        </w:rPr>
        <w:t xml:space="preserve">- краевого бюджета – </w:t>
      </w:r>
      <w:r w:rsidR="00C31AC2">
        <w:rPr>
          <w:rFonts w:ascii="Times New Roman" w:hAnsi="Times New Roman" w:cs="Times New Roman"/>
          <w:sz w:val="28"/>
          <w:szCs w:val="28"/>
        </w:rPr>
        <w:t>350</w:t>
      </w:r>
      <w:r w:rsidR="000305E8" w:rsidRPr="00224177">
        <w:rPr>
          <w:rFonts w:ascii="Times New Roman" w:hAnsi="Times New Roman" w:cs="Times New Roman"/>
          <w:sz w:val="28"/>
          <w:szCs w:val="28"/>
        </w:rPr>
        <w:t>,0</w:t>
      </w:r>
      <w:r w:rsidRPr="00224177">
        <w:rPr>
          <w:rFonts w:ascii="Times New Roman" w:hAnsi="Times New Roman" w:cs="Times New Roman"/>
          <w:sz w:val="28"/>
          <w:szCs w:val="28"/>
        </w:rPr>
        <w:t xml:space="preserve"> </w:t>
      </w:r>
      <w:r w:rsidRPr="00224177">
        <w:rPr>
          <w:rFonts w:ascii="Times New Roman" w:hAnsi="Times New Roman" w:cs="Times New Roman"/>
          <w:sz w:val="28"/>
          <w:szCs w:val="28"/>
          <w:lang w:eastAsia="ar-SA"/>
        </w:rPr>
        <w:t>тыс. руб.</w:t>
      </w:r>
      <w:r w:rsidRPr="00224177">
        <w:rPr>
          <w:rFonts w:ascii="Times New Roman" w:hAnsi="Times New Roman" w:cs="Times New Roman"/>
          <w:sz w:val="28"/>
          <w:szCs w:val="28"/>
        </w:rPr>
        <w:t>;</w:t>
      </w:r>
    </w:p>
    <w:p w:rsidR="00E1040F" w:rsidRPr="005A09D1" w:rsidRDefault="00E1040F" w:rsidP="00E1040F">
      <w:pPr>
        <w:autoSpaceDE w:val="0"/>
        <w:autoSpaceDN w:val="0"/>
        <w:adjustRightInd w:val="0"/>
        <w:jc w:val="both"/>
        <w:outlineLvl w:val="1"/>
        <w:rPr>
          <w:color w:val="000000" w:themeColor="text1"/>
        </w:rPr>
      </w:pPr>
      <w:bookmarkStart w:id="123" w:name="_Toc423358276"/>
      <w:r w:rsidRPr="005A09D1">
        <w:rPr>
          <w:color w:val="000000" w:themeColor="text1"/>
        </w:rPr>
        <w:t xml:space="preserve">Объем исполнения </w:t>
      </w:r>
      <w:r w:rsidR="00071F3A">
        <w:rPr>
          <w:color w:val="000000" w:themeColor="text1"/>
        </w:rPr>
        <w:t xml:space="preserve">программы </w:t>
      </w:r>
      <w:r w:rsidRPr="005A09D1">
        <w:t>–</w:t>
      </w:r>
      <w:r w:rsidR="00071F3A">
        <w:t xml:space="preserve"> </w:t>
      </w:r>
      <w:r w:rsidR="00C31AC2">
        <w:t>2 174,9</w:t>
      </w:r>
      <w:r w:rsidR="00212A91">
        <w:t xml:space="preserve"> </w:t>
      </w:r>
      <w:r w:rsidRPr="005A09D1">
        <w:rPr>
          <w:color w:val="000000" w:themeColor="text1"/>
        </w:rPr>
        <w:t>тыс. руб. (</w:t>
      </w:r>
      <w:r w:rsidR="00C31AC2">
        <w:rPr>
          <w:color w:val="000000" w:themeColor="text1"/>
        </w:rPr>
        <w:t>97,6</w:t>
      </w:r>
      <w:r w:rsidR="00212A91">
        <w:rPr>
          <w:color w:val="000000" w:themeColor="text1"/>
        </w:rPr>
        <w:t xml:space="preserve"> </w:t>
      </w:r>
      <w:r w:rsidRPr="005A09D1">
        <w:rPr>
          <w:color w:val="000000" w:themeColor="text1"/>
        </w:rPr>
        <w:t>%),</w:t>
      </w:r>
      <w:bookmarkEnd w:id="123"/>
    </w:p>
    <w:p w:rsidR="00E1040F" w:rsidRPr="005A09D1" w:rsidRDefault="00E1040F" w:rsidP="00E1040F">
      <w:pPr>
        <w:autoSpaceDE w:val="0"/>
        <w:autoSpaceDN w:val="0"/>
        <w:adjustRightInd w:val="0"/>
        <w:jc w:val="both"/>
        <w:outlineLvl w:val="1"/>
      </w:pPr>
      <w:bookmarkStart w:id="124" w:name="_Toc423358277"/>
      <w:r w:rsidRPr="005A09D1">
        <w:t>в том числе, за счет средств:</w:t>
      </w:r>
      <w:bookmarkEnd w:id="124"/>
    </w:p>
    <w:p w:rsidR="00E1040F" w:rsidRPr="00224177" w:rsidRDefault="00E1040F" w:rsidP="00E1040F">
      <w:pPr>
        <w:autoSpaceDE w:val="0"/>
        <w:autoSpaceDN w:val="0"/>
        <w:adjustRightInd w:val="0"/>
        <w:jc w:val="both"/>
        <w:outlineLvl w:val="1"/>
      </w:pPr>
      <w:bookmarkStart w:id="125" w:name="_Toc423358278"/>
      <w:r w:rsidRPr="005A09D1">
        <w:t xml:space="preserve">- местного бюджета </w:t>
      </w:r>
      <w:r w:rsidRPr="00224177">
        <w:t xml:space="preserve">– </w:t>
      </w:r>
      <w:r w:rsidR="00C31AC2">
        <w:t>1 824,9</w:t>
      </w:r>
      <w:r w:rsidRPr="00224177">
        <w:t xml:space="preserve"> тыс. руб.;</w:t>
      </w:r>
      <w:bookmarkEnd w:id="125"/>
    </w:p>
    <w:p w:rsidR="00E1040F" w:rsidRDefault="00E1040F" w:rsidP="00E1040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24177">
        <w:rPr>
          <w:rFonts w:ascii="Times New Roman" w:hAnsi="Times New Roman" w:cs="Times New Roman"/>
          <w:sz w:val="28"/>
          <w:szCs w:val="28"/>
        </w:rPr>
        <w:t xml:space="preserve">- краевого бюджета – </w:t>
      </w:r>
      <w:r w:rsidR="00C31AC2">
        <w:rPr>
          <w:rFonts w:ascii="Times New Roman" w:hAnsi="Times New Roman" w:cs="Times New Roman"/>
          <w:sz w:val="28"/>
          <w:szCs w:val="28"/>
        </w:rPr>
        <w:t>350</w:t>
      </w:r>
      <w:r w:rsidR="000305E8" w:rsidRPr="00224177">
        <w:rPr>
          <w:rFonts w:ascii="Times New Roman" w:hAnsi="Times New Roman" w:cs="Times New Roman"/>
          <w:sz w:val="28"/>
          <w:szCs w:val="28"/>
        </w:rPr>
        <w:t>,0</w:t>
      </w:r>
      <w:r w:rsidRPr="00224177">
        <w:rPr>
          <w:rFonts w:ascii="Times New Roman" w:hAnsi="Times New Roman" w:cs="Times New Roman"/>
          <w:sz w:val="28"/>
          <w:szCs w:val="28"/>
          <w:lang w:eastAsia="ar-SA"/>
        </w:rPr>
        <w:t xml:space="preserve"> тыс. руб</w:t>
      </w:r>
      <w:r w:rsidRPr="00D06E73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Pr="00D06E73">
        <w:rPr>
          <w:rFonts w:ascii="Times New Roman" w:hAnsi="Times New Roman" w:cs="Times New Roman"/>
          <w:sz w:val="28"/>
          <w:szCs w:val="28"/>
        </w:rPr>
        <w:t>;</w:t>
      </w:r>
    </w:p>
    <w:p w:rsidR="00E1040F" w:rsidRPr="005A09D1" w:rsidRDefault="00E1040F" w:rsidP="00E1040F">
      <w:pPr>
        <w:autoSpaceDE w:val="0"/>
        <w:autoSpaceDN w:val="0"/>
        <w:adjustRightInd w:val="0"/>
        <w:jc w:val="both"/>
        <w:outlineLvl w:val="1"/>
        <w:rPr>
          <w:color w:val="000000" w:themeColor="text1"/>
        </w:rPr>
      </w:pPr>
      <w:bookmarkStart w:id="126" w:name="_Toc423358279"/>
      <w:r w:rsidRPr="005A09D1">
        <w:rPr>
          <w:color w:val="000000" w:themeColor="text1"/>
        </w:rPr>
        <w:t xml:space="preserve">Объем неисполнения </w:t>
      </w:r>
      <w:r w:rsidR="00071F3A">
        <w:rPr>
          <w:color w:val="000000" w:themeColor="text1"/>
        </w:rPr>
        <w:t xml:space="preserve">программы </w:t>
      </w:r>
      <w:r w:rsidRPr="005A09D1">
        <w:t xml:space="preserve">– </w:t>
      </w:r>
      <w:r w:rsidR="00C31AC2">
        <w:t>53</w:t>
      </w:r>
      <w:r w:rsidR="009A622D">
        <w:t xml:space="preserve"> </w:t>
      </w:r>
      <w:r w:rsidRPr="005A09D1">
        <w:t>тыс.</w:t>
      </w:r>
      <w:r w:rsidRPr="005A09D1">
        <w:rPr>
          <w:color w:val="000000" w:themeColor="text1"/>
        </w:rPr>
        <w:t xml:space="preserve"> руб. (</w:t>
      </w:r>
      <w:r w:rsidR="00C31AC2">
        <w:rPr>
          <w:color w:val="000000" w:themeColor="text1"/>
        </w:rPr>
        <w:t>2,4</w:t>
      </w:r>
      <w:r w:rsidRPr="005A09D1">
        <w:rPr>
          <w:color w:val="000000" w:themeColor="text1"/>
        </w:rPr>
        <w:t>%).</w:t>
      </w:r>
      <w:bookmarkEnd w:id="126"/>
    </w:p>
    <w:p w:rsidR="00E1040F" w:rsidRDefault="00E1040F" w:rsidP="00756BC0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67D2">
        <w:rPr>
          <w:rFonts w:ascii="Times New Roman" w:hAnsi="Times New Roman" w:cs="Times New Roman"/>
          <w:b/>
          <w:sz w:val="28"/>
          <w:szCs w:val="28"/>
        </w:rPr>
        <w:t>Основные результаты выполнения программы</w:t>
      </w:r>
    </w:p>
    <w:p w:rsidR="00E1040F" w:rsidRDefault="00E1040F" w:rsidP="00756BC0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5C9F">
        <w:rPr>
          <w:rFonts w:ascii="Times New Roman" w:hAnsi="Times New Roman" w:cs="Times New Roman"/>
          <w:b/>
          <w:sz w:val="28"/>
          <w:szCs w:val="28"/>
          <w:u w:val="single"/>
        </w:rPr>
        <w:t>Подпрограмма 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485F" w:rsidRPr="00AC485F">
        <w:rPr>
          <w:rFonts w:ascii="Times New Roman" w:hAnsi="Times New Roman" w:cs="Times New Roman"/>
          <w:b/>
          <w:sz w:val="28"/>
          <w:szCs w:val="28"/>
        </w:rPr>
        <w:t>«Поддержка общественных объединений, социально ориентированных некоммерческих организаций, инициативных граждан города Боготола в реализации гражданских инициатив»</w:t>
      </w:r>
    </w:p>
    <w:p w:rsidR="009C1B74" w:rsidRPr="009C1B74" w:rsidRDefault="009C1B74" w:rsidP="00756BC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-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9C1B74">
        <w:rPr>
          <w:rFonts w:ascii="Times New Roman" w:hAnsi="Times New Roman" w:cs="Times New Roman"/>
          <w:sz w:val="28"/>
          <w:szCs w:val="28"/>
        </w:rPr>
        <w:t xml:space="preserve"> 2018 году велась активная работа по развитию социального партнерства между администрацией города Боготола и социально ориентированными некоммерческими организациями. Проводником решений власти в вопросах развития гражданского общества в г.</w:t>
      </w:r>
      <w:r w:rsidR="00570249">
        <w:rPr>
          <w:rFonts w:ascii="Times New Roman" w:hAnsi="Times New Roman" w:cs="Times New Roman"/>
          <w:sz w:val="28"/>
          <w:szCs w:val="28"/>
        </w:rPr>
        <w:t xml:space="preserve"> </w:t>
      </w:r>
      <w:r w:rsidRPr="009C1B74">
        <w:rPr>
          <w:rFonts w:ascii="Times New Roman" w:hAnsi="Times New Roman" w:cs="Times New Roman"/>
          <w:sz w:val="28"/>
          <w:szCs w:val="28"/>
        </w:rPr>
        <w:t>Боготоле является, созданный на базе МБУК ЦБС г.</w:t>
      </w:r>
      <w:r w:rsidR="00570249">
        <w:rPr>
          <w:rFonts w:ascii="Times New Roman" w:hAnsi="Times New Roman" w:cs="Times New Roman"/>
          <w:sz w:val="28"/>
          <w:szCs w:val="28"/>
        </w:rPr>
        <w:t xml:space="preserve"> </w:t>
      </w:r>
      <w:r w:rsidRPr="009C1B74">
        <w:rPr>
          <w:rFonts w:ascii="Times New Roman" w:hAnsi="Times New Roman" w:cs="Times New Roman"/>
          <w:sz w:val="28"/>
          <w:szCs w:val="28"/>
        </w:rPr>
        <w:t>Боготола Ресурсный центр поддержки общественных инициатив. На базе ресурсного центра проходит обучение клиентов (члены СО НКО, инициативные граждане, проектные команды от бюджетных учреждений) по вопросам участия в конкурсах на предоставление грантов и субсидий, по вопросам деятельности СО НКО, а также вопросам, касающимся создания, функционир</w:t>
      </w:r>
      <w:r>
        <w:rPr>
          <w:rFonts w:ascii="Times New Roman" w:hAnsi="Times New Roman" w:cs="Times New Roman"/>
          <w:sz w:val="28"/>
          <w:szCs w:val="28"/>
        </w:rPr>
        <w:t>ования НКО и оказания ими услуг;</w:t>
      </w:r>
    </w:p>
    <w:p w:rsidR="001C2722" w:rsidRDefault="001C2722" w:rsidP="00FF2418">
      <w:pPr>
        <w:jc w:val="both"/>
      </w:pPr>
      <w:r>
        <w:t>-</w:t>
      </w:r>
      <w:r w:rsidR="00855A99">
        <w:t xml:space="preserve"> </w:t>
      </w:r>
      <w:r w:rsidR="00180A4C">
        <w:t>оказано</w:t>
      </w:r>
      <w:r>
        <w:t xml:space="preserve"> </w:t>
      </w:r>
      <w:r w:rsidR="002A62CE">
        <w:t>245</w:t>
      </w:r>
      <w:r w:rsidR="002531A8">
        <w:t xml:space="preserve"> индивидуальных консультац</w:t>
      </w:r>
      <w:r w:rsidR="00180A4C">
        <w:t xml:space="preserve">ии для представителей СО НКО и </w:t>
      </w:r>
      <w:r w:rsidR="002531A8">
        <w:t>инициативных групп граждан</w:t>
      </w:r>
      <w:r>
        <w:t>;</w:t>
      </w:r>
    </w:p>
    <w:p w:rsidR="001C2722" w:rsidRDefault="005C4CB7" w:rsidP="00FF2418">
      <w:pPr>
        <w:jc w:val="both"/>
      </w:pPr>
      <w:r>
        <w:t>- проведено 5</w:t>
      </w:r>
      <w:r w:rsidR="002531A8">
        <w:t xml:space="preserve"> обучающих</w:t>
      </w:r>
      <w:r w:rsidR="001C2722">
        <w:t xml:space="preserve"> семинаров</w:t>
      </w:r>
      <w:r w:rsidR="001768A3">
        <w:t xml:space="preserve">, </w:t>
      </w:r>
      <w:r w:rsidR="001768A3" w:rsidRPr="008662C5">
        <w:t>организованных как специалистами Ресурсного центра, так и с участием привлечённых специалистов (БФ Центр социальной поддержки компании РУСАЛ, Краевой центр поддержки общ</w:t>
      </w:r>
      <w:r>
        <w:t>ественных инициатив)</w:t>
      </w:r>
      <w:r w:rsidR="001C2722">
        <w:t>;</w:t>
      </w:r>
    </w:p>
    <w:p w:rsidR="001C2722" w:rsidRDefault="00570249" w:rsidP="00FF2418">
      <w:pPr>
        <w:jc w:val="both"/>
      </w:pPr>
      <w:r>
        <w:t xml:space="preserve">- </w:t>
      </w:r>
      <w:r w:rsidR="00504E3D" w:rsidRPr="008662C5">
        <w:t>специалистами Ресурсного центра систематически осв</w:t>
      </w:r>
      <w:r w:rsidR="00504E3D">
        <w:t xml:space="preserve">ещалась и позиционировалась </w:t>
      </w:r>
      <w:r w:rsidR="00504E3D" w:rsidRPr="008662C5">
        <w:t xml:space="preserve">деятельность некоммерческих организаций, инициативных групп граждан в социальных сетях </w:t>
      </w:r>
      <w:r>
        <w:t xml:space="preserve">групп Ресурсного центра в ВК и </w:t>
      </w:r>
      <w:r w:rsidR="00504E3D" w:rsidRPr="008662C5">
        <w:t xml:space="preserve">Facebook, на официальных сайтах Администрации города Боготола и МБУК ЦБС г. Боготола, также в течение года </w:t>
      </w:r>
      <w:r w:rsidR="00663C0A">
        <w:t>в</w:t>
      </w:r>
      <w:r w:rsidR="005C4CB7">
        <w:t>ышло более 6</w:t>
      </w:r>
      <w:r w:rsidR="00504E3D" w:rsidRPr="008662C5">
        <w:t xml:space="preserve"> статей в местных СМИ</w:t>
      </w:r>
      <w:r w:rsidR="00504E3D">
        <w:t>;</w:t>
      </w:r>
    </w:p>
    <w:p w:rsidR="00504E3D" w:rsidRDefault="001C2722" w:rsidP="00504E3D">
      <w:pPr>
        <w:jc w:val="both"/>
      </w:pPr>
      <w:r>
        <w:t>-</w:t>
      </w:r>
      <w:r w:rsidR="00504E3D">
        <w:t xml:space="preserve"> </w:t>
      </w:r>
      <w:r w:rsidR="00237C74">
        <w:t>в</w:t>
      </w:r>
      <w:r w:rsidR="002A62CE">
        <w:t xml:space="preserve"> 2018</w:t>
      </w:r>
      <w:r w:rsidR="00504E3D" w:rsidRPr="008662C5">
        <w:t xml:space="preserve"> году </w:t>
      </w:r>
      <w:r w:rsidR="007448A7">
        <w:t>НКО оказана имущественная поддержка</w:t>
      </w:r>
      <w:r w:rsidR="002E25A3">
        <w:t xml:space="preserve"> в виде предоставления помещений</w:t>
      </w:r>
      <w:r w:rsidR="007448A7">
        <w:t xml:space="preserve"> по договору безвозмездного пользования (МОО «Гранит» и Боготольский городской Совет ветеранов)</w:t>
      </w:r>
      <w:r w:rsidR="002E25A3">
        <w:t xml:space="preserve">, также была </w:t>
      </w:r>
      <w:r w:rsidR="00504E3D" w:rsidRPr="008662C5">
        <w:t>возможность пользования компьютерной и множительной техникой, выходом в сеть интернет</w:t>
      </w:r>
      <w:r w:rsidR="00504E3D">
        <w:t>;</w:t>
      </w:r>
    </w:p>
    <w:p w:rsidR="00504E3D" w:rsidRDefault="00504E3D" w:rsidP="00504E3D">
      <w:pPr>
        <w:jc w:val="both"/>
      </w:pPr>
      <w:r>
        <w:t xml:space="preserve">- </w:t>
      </w:r>
      <w:r w:rsidR="00237C74">
        <w:t>с</w:t>
      </w:r>
      <w:r w:rsidRPr="008662C5">
        <w:t xml:space="preserve">пециалистами </w:t>
      </w:r>
      <w:r w:rsidR="009C1B74">
        <w:t xml:space="preserve">Ресурсного центра в течение </w:t>
      </w:r>
      <w:r w:rsidRPr="008662C5">
        <w:t>года организовывались и проводились встречи, круглые столы с участием представителей Администрации города, СО Н</w:t>
      </w:r>
      <w:r w:rsidR="009C1B74">
        <w:t>КО и инициативных групп граждан</w:t>
      </w:r>
      <w:r>
        <w:t>;</w:t>
      </w:r>
    </w:p>
    <w:p w:rsidR="00504E3D" w:rsidRDefault="00504E3D" w:rsidP="00504E3D">
      <w:pPr>
        <w:jc w:val="both"/>
      </w:pPr>
      <w:r>
        <w:t xml:space="preserve">- </w:t>
      </w:r>
      <w:r w:rsidRPr="008662C5">
        <w:t>учрежден</w:t>
      </w:r>
      <w:r w:rsidR="00180A4C">
        <w:t xml:space="preserve">иями города были поданы </w:t>
      </w:r>
      <w:r w:rsidR="009C1B74">
        <w:t xml:space="preserve">34 проектных </w:t>
      </w:r>
      <w:r w:rsidR="00180A4C">
        <w:t xml:space="preserve">заявки в различные </w:t>
      </w:r>
      <w:r w:rsidR="009C1B74">
        <w:t xml:space="preserve">фонды и грантовые программы, </w:t>
      </w:r>
      <w:r w:rsidRPr="008662C5">
        <w:t>из которых</w:t>
      </w:r>
      <w:r w:rsidR="009C1B74">
        <w:t xml:space="preserve"> финансовую поддержку получили</w:t>
      </w:r>
      <w:r w:rsidR="00180A4C">
        <w:t xml:space="preserve"> </w:t>
      </w:r>
      <w:r w:rsidR="009C1B74">
        <w:t>12 социальных проектов и 1 субсидия на деятельность Ресурсного центра</w:t>
      </w:r>
      <w:r>
        <w:t>;</w:t>
      </w:r>
    </w:p>
    <w:p w:rsidR="00504E3D" w:rsidRDefault="00504E3D" w:rsidP="00504E3D">
      <w:pPr>
        <w:jc w:val="both"/>
      </w:pPr>
      <w:r>
        <w:t>- в рамках предос</w:t>
      </w:r>
      <w:r w:rsidR="004C0F7A">
        <w:t>тавленной субсидии в размере 350</w:t>
      </w:r>
      <w:r>
        <w:t xml:space="preserve"> тыс. рублей были осуществлены следующие мероприятия:</w:t>
      </w:r>
    </w:p>
    <w:p w:rsidR="00504E3D" w:rsidRDefault="00504E3D" w:rsidP="00504E3D">
      <w:pPr>
        <w:ind w:firstLine="567"/>
        <w:jc w:val="both"/>
      </w:pPr>
      <w:r>
        <w:t xml:space="preserve">* </w:t>
      </w:r>
      <w:r w:rsidR="004C0F7A">
        <w:t>оплата услуг привлеченных специалистов-консультантов, в количестве 9 человек, по вопросам деятельности СОНКО, написанию и реализации социальных проектов;</w:t>
      </w:r>
    </w:p>
    <w:p w:rsidR="00504E3D" w:rsidRDefault="004C0F7A" w:rsidP="00504E3D">
      <w:pPr>
        <w:ind w:firstLine="567"/>
        <w:jc w:val="both"/>
      </w:pPr>
      <w:r>
        <w:t>* повышение квалификации четырех специалистов, работающих с СОНКО;</w:t>
      </w:r>
    </w:p>
    <w:p w:rsidR="00504E3D" w:rsidRDefault="004C0F7A" w:rsidP="00504E3D">
      <w:pPr>
        <w:ind w:firstLine="567"/>
        <w:jc w:val="both"/>
      </w:pPr>
      <w:r>
        <w:t xml:space="preserve">* приобретение основных средств для </w:t>
      </w:r>
      <w:r w:rsidR="00504E3D">
        <w:t>работ</w:t>
      </w:r>
      <w:r>
        <w:t>ы</w:t>
      </w:r>
      <w:r w:rsidR="00504E3D">
        <w:t xml:space="preserve"> Ресурсного центра</w:t>
      </w:r>
      <w:r>
        <w:t xml:space="preserve"> (два ноутбука и кулер);</w:t>
      </w:r>
    </w:p>
    <w:p w:rsidR="00504E3D" w:rsidRDefault="004C0F7A" w:rsidP="00504E3D">
      <w:pPr>
        <w:ind w:firstLine="567"/>
        <w:jc w:val="both"/>
      </w:pPr>
      <w:r>
        <w:t>* изготовление методических материалов в количестве 50 экземпляров.</w:t>
      </w:r>
    </w:p>
    <w:p w:rsidR="002E25A3" w:rsidRDefault="002E25A3" w:rsidP="003B4860">
      <w:pPr>
        <w:jc w:val="both"/>
      </w:pPr>
      <w:r>
        <w:lastRenderedPageBreak/>
        <w:t xml:space="preserve">- </w:t>
      </w:r>
      <w:r w:rsidRPr="002E25A3">
        <w:t>в отчетном году на территории г.</w:t>
      </w:r>
      <w:r>
        <w:t xml:space="preserve"> </w:t>
      </w:r>
      <w:r w:rsidRPr="002E25A3">
        <w:t>Боготола была зарегистрирована новая социально-ориентированная общественная организация АНО региональный центр инициатив «Шаги к успеху»;</w:t>
      </w:r>
    </w:p>
    <w:p w:rsidR="003B4860" w:rsidRDefault="003B4860" w:rsidP="003B4860">
      <w:pPr>
        <w:jc w:val="both"/>
      </w:pPr>
      <w:r>
        <w:t xml:space="preserve">- </w:t>
      </w:r>
      <w:r w:rsidR="000D196F">
        <w:t>в</w:t>
      </w:r>
      <w:r w:rsidR="002E25A3">
        <w:t xml:space="preserve"> конце года </w:t>
      </w:r>
      <w:r w:rsidR="000D196F" w:rsidRPr="003E0FAC">
        <w:t>Ресурсный центр организовал и провел конкурс на предоставление субсидий из городского бюджета социально ориентированным некоммерческим организациям города Боготола</w:t>
      </w:r>
      <w:r w:rsidR="002E25A3">
        <w:t>.</w:t>
      </w:r>
      <w:r w:rsidR="000D196F" w:rsidRPr="003E0FAC">
        <w:t xml:space="preserve"> </w:t>
      </w:r>
      <w:r w:rsidR="002E25A3">
        <w:t>С</w:t>
      </w:r>
      <w:r w:rsidR="000D196F">
        <w:t>убсидию получили две</w:t>
      </w:r>
      <w:r w:rsidR="002E25A3">
        <w:t xml:space="preserve"> СО НКО: </w:t>
      </w:r>
      <w:r w:rsidR="000D196F" w:rsidRPr="003E0FAC">
        <w:t>БФСП «Сила Сибири»</w:t>
      </w:r>
      <w:r w:rsidR="002E25A3">
        <w:t xml:space="preserve"> и АНОРЦИ «Шаги к успеху».</w:t>
      </w:r>
      <w:r w:rsidR="000D196F">
        <w:t xml:space="preserve"> Общая сумма средств, предусмотренных на решение данной задачи составила 20,00 тыс. рублей.</w:t>
      </w:r>
    </w:p>
    <w:p w:rsidR="00E1040F" w:rsidRDefault="00E1040F" w:rsidP="000A0387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1401">
        <w:rPr>
          <w:rFonts w:ascii="Times New Roman" w:hAnsi="Times New Roman" w:cs="Times New Roman"/>
          <w:b/>
          <w:sz w:val="28"/>
          <w:szCs w:val="28"/>
          <w:u w:val="single"/>
        </w:rPr>
        <w:t>Подпрограмма 2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B47B8C">
        <w:rPr>
          <w:rFonts w:ascii="Times New Roman" w:hAnsi="Times New Roman" w:cs="Times New Roman"/>
          <w:b/>
          <w:sz w:val="28"/>
          <w:szCs w:val="28"/>
        </w:rPr>
        <w:t>Открытость власти и информирование населения города о деятельности и решениях органов местного самоуправления и информационно – разъяснительная работа по актуальным социально-значимым вопросам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E76649" w:rsidRDefault="002858C9" w:rsidP="000A038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опубликовано </w:t>
      </w:r>
      <w:r w:rsidR="00AE595A">
        <w:rPr>
          <w:rFonts w:ascii="Times New Roman" w:hAnsi="Times New Roman" w:cs="Times New Roman"/>
          <w:sz w:val="28"/>
          <w:szCs w:val="28"/>
        </w:rPr>
        <w:t>268 нормативно-правовых</w:t>
      </w:r>
      <w:r w:rsidR="005E2E78">
        <w:rPr>
          <w:rFonts w:ascii="Times New Roman" w:hAnsi="Times New Roman" w:cs="Times New Roman"/>
          <w:sz w:val="28"/>
          <w:szCs w:val="28"/>
        </w:rPr>
        <w:t xml:space="preserve"> акт</w:t>
      </w:r>
      <w:r w:rsidR="00AE595A">
        <w:rPr>
          <w:rFonts w:ascii="Times New Roman" w:hAnsi="Times New Roman" w:cs="Times New Roman"/>
          <w:sz w:val="28"/>
          <w:szCs w:val="28"/>
        </w:rPr>
        <w:t>ов</w:t>
      </w:r>
      <w:r w:rsidRPr="00230769">
        <w:rPr>
          <w:rFonts w:ascii="Times New Roman" w:hAnsi="Times New Roman" w:cs="Times New Roman"/>
          <w:sz w:val="28"/>
          <w:szCs w:val="28"/>
        </w:rPr>
        <w:t>;</w:t>
      </w:r>
    </w:p>
    <w:p w:rsidR="002858C9" w:rsidRDefault="002858C9" w:rsidP="000A038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E2A26">
        <w:rPr>
          <w:rFonts w:ascii="Times New Roman" w:hAnsi="Times New Roman" w:cs="Times New Roman"/>
          <w:sz w:val="28"/>
          <w:szCs w:val="28"/>
        </w:rPr>
        <w:t>- в оперативном режиме велось информирование жителей города о состоянии жизнеобеспечения города Боготола, о ходе ремонта сетей теплоснабжения, об общественной безопасности и защите территории города от ЧС, о ликвидации последствий не штатных ситуаций на сетях тепло- и водоснабжения;</w:t>
      </w:r>
    </w:p>
    <w:p w:rsidR="002858C9" w:rsidRDefault="002858C9" w:rsidP="000A0387">
      <w:pPr>
        <w:jc w:val="both"/>
      </w:pPr>
      <w:r>
        <w:t xml:space="preserve">- </w:t>
      </w:r>
      <w:r w:rsidRPr="001C2722">
        <w:t>востребована рубрика «Обратная связь», в которой пользователи Интернет- сайта могут задать вопрос главе администрации го</w:t>
      </w:r>
      <w:r w:rsidR="00CC7F91">
        <w:t xml:space="preserve">рода: за год поступило </w:t>
      </w:r>
      <w:r w:rsidR="00AE595A">
        <w:t>121 вопрос</w:t>
      </w:r>
      <w:r w:rsidRPr="001C2722">
        <w:t>, на них даны оперативные ответы</w:t>
      </w:r>
      <w:r>
        <w:t xml:space="preserve"> заявителям;</w:t>
      </w:r>
      <w:r w:rsidRPr="00031EAC">
        <w:t xml:space="preserve"> </w:t>
      </w:r>
    </w:p>
    <w:p w:rsidR="002858C9" w:rsidRPr="00BE2A26" w:rsidRDefault="002858C9" w:rsidP="002858C9">
      <w:pPr>
        <w:jc w:val="both"/>
      </w:pPr>
      <w:r>
        <w:t>- п</w:t>
      </w:r>
      <w:r w:rsidR="0078689C">
        <w:t>остоянно обновлялась</w:t>
      </w:r>
      <w:r w:rsidRPr="00031EAC">
        <w:t xml:space="preserve"> фотогалерея</w:t>
      </w:r>
      <w:r>
        <w:t>.</w:t>
      </w:r>
    </w:p>
    <w:p w:rsidR="002858C9" w:rsidRDefault="002858C9" w:rsidP="000A038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12E99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B12E99">
        <w:rPr>
          <w:rFonts w:ascii="Times New Roman" w:hAnsi="Times New Roman" w:cs="Times New Roman"/>
          <w:sz w:val="28"/>
          <w:szCs w:val="28"/>
        </w:rPr>
        <w:t xml:space="preserve"> газетах «Земля Боготольская» </w:t>
      </w:r>
      <w:r w:rsidR="0078689C">
        <w:rPr>
          <w:rFonts w:ascii="Times New Roman" w:hAnsi="Times New Roman" w:cs="Times New Roman"/>
          <w:sz w:val="28"/>
          <w:szCs w:val="28"/>
        </w:rPr>
        <w:t xml:space="preserve">опубликовывались постановления </w:t>
      </w:r>
      <w:r w:rsidRPr="00B12E99">
        <w:rPr>
          <w:rFonts w:ascii="Times New Roman" w:hAnsi="Times New Roman" w:cs="Times New Roman"/>
          <w:sz w:val="28"/>
          <w:szCs w:val="28"/>
        </w:rPr>
        <w:t xml:space="preserve">администрации города, главы </w:t>
      </w:r>
      <w:r w:rsidR="00AE595A">
        <w:rPr>
          <w:rFonts w:ascii="Times New Roman" w:hAnsi="Times New Roman" w:cs="Times New Roman"/>
          <w:sz w:val="28"/>
          <w:szCs w:val="28"/>
        </w:rPr>
        <w:t>города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858C9" w:rsidRDefault="002858C9" w:rsidP="000A038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12E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B12E99">
        <w:rPr>
          <w:rFonts w:ascii="Times New Roman" w:hAnsi="Times New Roman" w:cs="Times New Roman"/>
          <w:sz w:val="28"/>
          <w:szCs w:val="28"/>
        </w:rPr>
        <w:t xml:space="preserve"> связи с праздничными и торжественными событиями пресс-слу</w:t>
      </w:r>
      <w:r>
        <w:rPr>
          <w:rFonts w:ascii="Times New Roman" w:hAnsi="Times New Roman" w:cs="Times New Roman"/>
          <w:sz w:val="28"/>
          <w:szCs w:val="28"/>
        </w:rPr>
        <w:t>жбой публиковались поздравления;</w:t>
      </w:r>
    </w:p>
    <w:p w:rsidR="002858C9" w:rsidRDefault="002858C9" w:rsidP="000A038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B12E99">
        <w:rPr>
          <w:rFonts w:ascii="Times New Roman" w:hAnsi="Times New Roman" w:cs="Times New Roman"/>
          <w:sz w:val="28"/>
          <w:szCs w:val="28"/>
        </w:rPr>
        <w:t xml:space="preserve"> течение года в электронных и </w:t>
      </w:r>
      <w:r>
        <w:rPr>
          <w:rFonts w:ascii="Times New Roman" w:hAnsi="Times New Roman" w:cs="Times New Roman"/>
          <w:sz w:val="28"/>
          <w:szCs w:val="28"/>
        </w:rPr>
        <w:t>печатных СМИ, на Интернет-сайте</w:t>
      </w:r>
      <w:r w:rsidRPr="00B12E99">
        <w:rPr>
          <w:rFonts w:ascii="Times New Roman" w:hAnsi="Times New Roman" w:cs="Times New Roman"/>
          <w:sz w:val="28"/>
          <w:szCs w:val="28"/>
        </w:rPr>
        <w:t xml:space="preserve"> регулярно размещалась информация о важнейших общественных событиях, памятных и знаменательных датах, встречах руководителей городской администрации с представи</w:t>
      </w:r>
      <w:r>
        <w:rPr>
          <w:rFonts w:ascii="Times New Roman" w:hAnsi="Times New Roman" w:cs="Times New Roman"/>
          <w:sz w:val="28"/>
          <w:szCs w:val="28"/>
        </w:rPr>
        <w:t>телями общественных организаций;</w:t>
      </w:r>
    </w:p>
    <w:p w:rsidR="002858C9" w:rsidRDefault="002858C9" w:rsidP="000A038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12E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B12E99">
        <w:rPr>
          <w:rFonts w:ascii="Times New Roman" w:hAnsi="Times New Roman" w:cs="Times New Roman"/>
          <w:sz w:val="28"/>
          <w:szCs w:val="28"/>
        </w:rPr>
        <w:t xml:space="preserve"> течени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12E99">
        <w:rPr>
          <w:rFonts w:ascii="Times New Roman" w:hAnsi="Times New Roman" w:cs="Times New Roman"/>
          <w:sz w:val="28"/>
          <w:szCs w:val="28"/>
        </w:rPr>
        <w:t xml:space="preserve"> года распространялась информация эфирных СМИ. </w:t>
      </w:r>
    </w:p>
    <w:p w:rsidR="00E1040F" w:rsidRPr="00D06E73" w:rsidRDefault="00E1040F" w:rsidP="000A0387">
      <w:pPr>
        <w:jc w:val="both"/>
      </w:pPr>
      <w:r w:rsidRPr="00BC19D7">
        <w:rPr>
          <w:b/>
        </w:rPr>
        <w:t>Оценка эффективности реализации программы</w:t>
      </w:r>
      <w:r w:rsidRPr="00BE51EA">
        <w:t xml:space="preserve"> </w:t>
      </w:r>
    </w:p>
    <w:p w:rsidR="00E1040F" w:rsidRPr="00271A99" w:rsidRDefault="00E1040F" w:rsidP="00E1040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71A99">
        <w:rPr>
          <w:rFonts w:ascii="Times New Roman" w:hAnsi="Times New Roman" w:cs="Times New Roman"/>
          <w:sz w:val="28"/>
          <w:szCs w:val="28"/>
        </w:rPr>
        <w:t>На 201</w:t>
      </w:r>
      <w:r w:rsidR="00AE595A">
        <w:rPr>
          <w:rFonts w:ascii="Times New Roman" w:hAnsi="Times New Roman" w:cs="Times New Roman"/>
          <w:sz w:val="28"/>
          <w:szCs w:val="28"/>
        </w:rPr>
        <w:t>8</w:t>
      </w:r>
      <w:r w:rsidRPr="00271A99">
        <w:rPr>
          <w:rFonts w:ascii="Times New Roman" w:hAnsi="Times New Roman" w:cs="Times New Roman"/>
          <w:sz w:val="28"/>
          <w:szCs w:val="28"/>
        </w:rPr>
        <w:t xml:space="preserve"> </w:t>
      </w:r>
      <w:r w:rsidRPr="004C788A">
        <w:rPr>
          <w:rFonts w:ascii="Times New Roman" w:hAnsi="Times New Roman" w:cs="Times New Roman"/>
          <w:sz w:val="28"/>
          <w:szCs w:val="28"/>
        </w:rPr>
        <w:t xml:space="preserve">год предусмотрено </w:t>
      </w:r>
      <w:r w:rsidR="00AE595A" w:rsidRPr="004C788A">
        <w:rPr>
          <w:rFonts w:ascii="Times New Roman" w:hAnsi="Times New Roman" w:cs="Times New Roman"/>
          <w:sz w:val="28"/>
          <w:szCs w:val="28"/>
        </w:rPr>
        <w:t>9</w:t>
      </w:r>
      <w:r w:rsidRPr="004C788A">
        <w:rPr>
          <w:rFonts w:ascii="Times New Roman" w:hAnsi="Times New Roman" w:cs="Times New Roman"/>
          <w:sz w:val="28"/>
          <w:szCs w:val="28"/>
        </w:rPr>
        <w:t xml:space="preserve"> целевых индикаторов</w:t>
      </w:r>
      <w:r w:rsidR="00AE595A" w:rsidRPr="004C788A">
        <w:rPr>
          <w:rFonts w:ascii="Times New Roman" w:hAnsi="Times New Roman" w:cs="Times New Roman"/>
          <w:sz w:val="28"/>
          <w:szCs w:val="28"/>
        </w:rPr>
        <w:t xml:space="preserve"> программы и 9</w:t>
      </w:r>
      <w:r w:rsidRPr="004C788A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2858C9" w:rsidRPr="004C788A">
        <w:rPr>
          <w:rFonts w:ascii="Times New Roman" w:hAnsi="Times New Roman" w:cs="Times New Roman"/>
          <w:sz w:val="28"/>
          <w:szCs w:val="28"/>
        </w:rPr>
        <w:t>ей</w:t>
      </w:r>
      <w:r w:rsidRPr="004C788A">
        <w:rPr>
          <w:rFonts w:ascii="Times New Roman" w:hAnsi="Times New Roman" w:cs="Times New Roman"/>
          <w:sz w:val="28"/>
          <w:szCs w:val="28"/>
        </w:rPr>
        <w:t xml:space="preserve"> результативности.</w:t>
      </w:r>
    </w:p>
    <w:p w:rsidR="00D13220" w:rsidRPr="00271A99" w:rsidRDefault="00E1040F" w:rsidP="00577B38">
      <w:pPr>
        <w:autoSpaceDE w:val="0"/>
        <w:autoSpaceDN w:val="0"/>
        <w:adjustRightInd w:val="0"/>
        <w:ind w:firstLine="708"/>
        <w:jc w:val="both"/>
        <w:outlineLvl w:val="1"/>
      </w:pPr>
      <w:bookmarkStart w:id="127" w:name="_Toc423358280"/>
      <w:r w:rsidRPr="00271A99">
        <w:t>В соответствии с методикой оценки эффе</w:t>
      </w:r>
      <w:r w:rsidR="00180A4C">
        <w:t xml:space="preserve">ктивность реализации программы </w:t>
      </w:r>
      <w:r w:rsidRPr="00271A99">
        <w:t>оценена как</w:t>
      </w:r>
      <w:r w:rsidRPr="00271A99">
        <w:rPr>
          <w:b/>
        </w:rPr>
        <w:t xml:space="preserve"> </w:t>
      </w:r>
      <w:r w:rsidR="00D13220">
        <w:t>высокая</w:t>
      </w:r>
      <w:r w:rsidRPr="00271A99">
        <w:t>:</w:t>
      </w:r>
      <w:bookmarkEnd w:id="127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0"/>
        <w:gridCol w:w="1627"/>
        <w:gridCol w:w="2044"/>
      </w:tblGrid>
      <w:tr w:rsidR="00E1040F" w:rsidRPr="0037181B" w:rsidTr="006373E3">
        <w:trPr>
          <w:trHeight w:val="483"/>
          <w:tblHeader/>
          <w:jc w:val="center"/>
        </w:trPr>
        <w:tc>
          <w:tcPr>
            <w:tcW w:w="5991" w:type="dxa"/>
            <w:vAlign w:val="center"/>
          </w:tcPr>
          <w:p w:rsidR="00E1040F" w:rsidRPr="00D012F6" w:rsidRDefault="00E1040F" w:rsidP="006373E3">
            <w:pPr>
              <w:ind w:firstLine="851"/>
            </w:pPr>
            <w:r w:rsidRPr="00D012F6">
              <w:t>Критерий оценки</w:t>
            </w:r>
          </w:p>
        </w:tc>
        <w:tc>
          <w:tcPr>
            <w:tcW w:w="1635" w:type="dxa"/>
            <w:vAlign w:val="center"/>
          </w:tcPr>
          <w:p w:rsidR="00E1040F" w:rsidRPr="00D012F6" w:rsidRDefault="00E1040F" w:rsidP="006373E3">
            <w:pPr>
              <w:jc w:val="center"/>
            </w:pPr>
            <w:r w:rsidRPr="00D012F6">
              <w:t>Значение оценки</w:t>
            </w:r>
          </w:p>
        </w:tc>
        <w:tc>
          <w:tcPr>
            <w:tcW w:w="2044" w:type="dxa"/>
            <w:vAlign w:val="center"/>
          </w:tcPr>
          <w:p w:rsidR="00E1040F" w:rsidRPr="00D012F6" w:rsidRDefault="00E1040F" w:rsidP="006373E3">
            <w:pPr>
              <w:jc w:val="center"/>
            </w:pPr>
            <w:r w:rsidRPr="00D012F6">
              <w:t>Интерпретация оценки</w:t>
            </w:r>
          </w:p>
        </w:tc>
      </w:tr>
      <w:tr w:rsidR="00E1040F" w:rsidRPr="0037181B" w:rsidTr="006373E3">
        <w:trPr>
          <w:jc w:val="center"/>
        </w:trPr>
        <w:tc>
          <w:tcPr>
            <w:tcW w:w="5991" w:type="dxa"/>
          </w:tcPr>
          <w:p w:rsidR="00E1040F" w:rsidRPr="00C57CD3" w:rsidRDefault="00E1040F" w:rsidP="006373E3">
            <w:pPr>
              <w:jc w:val="both"/>
            </w:pPr>
            <w:r>
              <w:t>П</w:t>
            </w:r>
            <w:r w:rsidRPr="00C57CD3">
              <w:t>олнота и эффективность использования бюджетных ассигнований на реализацию Программы</w:t>
            </w:r>
          </w:p>
        </w:tc>
        <w:tc>
          <w:tcPr>
            <w:tcW w:w="1635" w:type="dxa"/>
          </w:tcPr>
          <w:p w:rsidR="00E1040F" w:rsidRPr="0037181B" w:rsidRDefault="002858C9" w:rsidP="006373E3">
            <w:pPr>
              <w:jc w:val="center"/>
            </w:pPr>
            <w:r>
              <w:t>0,</w:t>
            </w:r>
            <w:r w:rsidR="00BF7652">
              <w:t>9</w:t>
            </w:r>
          </w:p>
        </w:tc>
        <w:tc>
          <w:tcPr>
            <w:tcW w:w="2044" w:type="dxa"/>
          </w:tcPr>
          <w:p w:rsidR="00E1040F" w:rsidRPr="0037181B" w:rsidRDefault="00BF7652" w:rsidP="006373E3">
            <w:pPr>
              <w:jc w:val="center"/>
            </w:pPr>
            <w:r>
              <w:t>высокая</w:t>
            </w:r>
          </w:p>
        </w:tc>
      </w:tr>
      <w:tr w:rsidR="00E1040F" w:rsidRPr="0037181B" w:rsidTr="006373E3">
        <w:trPr>
          <w:trHeight w:val="662"/>
          <w:jc w:val="center"/>
        </w:trPr>
        <w:tc>
          <w:tcPr>
            <w:tcW w:w="5991" w:type="dxa"/>
          </w:tcPr>
          <w:p w:rsidR="00E1040F" w:rsidRPr="0037181B" w:rsidRDefault="00E1040F" w:rsidP="006373E3">
            <w:pPr>
              <w:jc w:val="both"/>
            </w:pPr>
            <w:r w:rsidRPr="0037181B">
              <w:t xml:space="preserve">Степень достижения целевых индикаторов </w:t>
            </w:r>
            <w:r>
              <w:t>Программы</w:t>
            </w:r>
          </w:p>
        </w:tc>
        <w:tc>
          <w:tcPr>
            <w:tcW w:w="1635" w:type="dxa"/>
          </w:tcPr>
          <w:p w:rsidR="00E1040F" w:rsidRPr="0037181B" w:rsidRDefault="00F44EC5" w:rsidP="006373E3">
            <w:pPr>
              <w:jc w:val="center"/>
            </w:pPr>
            <w:r>
              <w:t>1</w:t>
            </w:r>
          </w:p>
        </w:tc>
        <w:tc>
          <w:tcPr>
            <w:tcW w:w="2044" w:type="dxa"/>
          </w:tcPr>
          <w:p w:rsidR="00E1040F" w:rsidRPr="0037181B" w:rsidRDefault="00A0101A" w:rsidP="006373E3">
            <w:pPr>
              <w:jc w:val="center"/>
            </w:pPr>
            <w:r>
              <w:t>средняя</w:t>
            </w:r>
          </w:p>
        </w:tc>
      </w:tr>
      <w:tr w:rsidR="00E1040F" w:rsidRPr="0037181B" w:rsidTr="006373E3">
        <w:trPr>
          <w:trHeight w:val="558"/>
          <w:jc w:val="center"/>
        </w:trPr>
        <w:tc>
          <w:tcPr>
            <w:tcW w:w="5991" w:type="dxa"/>
          </w:tcPr>
          <w:p w:rsidR="00E1040F" w:rsidRPr="0037181B" w:rsidRDefault="00E1040F" w:rsidP="006373E3">
            <w:pPr>
              <w:jc w:val="both"/>
            </w:pPr>
            <w:r w:rsidRPr="0037181B">
              <w:lastRenderedPageBreak/>
              <w:t xml:space="preserve">Степень достижения </w:t>
            </w:r>
            <w:r>
              <w:t>показателей результативности Программы</w:t>
            </w:r>
          </w:p>
        </w:tc>
        <w:tc>
          <w:tcPr>
            <w:tcW w:w="1635" w:type="dxa"/>
          </w:tcPr>
          <w:p w:rsidR="00E1040F" w:rsidRPr="0037181B" w:rsidRDefault="00F44EC5" w:rsidP="006373E3">
            <w:pPr>
              <w:jc w:val="center"/>
            </w:pPr>
            <w:r>
              <w:t>1</w:t>
            </w:r>
          </w:p>
        </w:tc>
        <w:tc>
          <w:tcPr>
            <w:tcW w:w="2044" w:type="dxa"/>
          </w:tcPr>
          <w:p w:rsidR="00E1040F" w:rsidRDefault="00847BEE" w:rsidP="006373E3">
            <w:pPr>
              <w:jc w:val="center"/>
            </w:pPr>
            <w:r>
              <w:t>высокая</w:t>
            </w:r>
          </w:p>
        </w:tc>
      </w:tr>
      <w:tr w:rsidR="00E1040F" w:rsidRPr="0037181B" w:rsidTr="006373E3">
        <w:trPr>
          <w:trHeight w:val="625"/>
          <w:jc w:val="center"/>
        </w:trPr>
        <w:tc>
          <w:tcPr>
            <w:tcW w:w="5991" w:type="dxa"/>
          </w:tcPr>
          <w:p w:rsidR="00E1040F" w:rsidRPr="0037181B" w:rsidRDefault="00E1040F" w:rsidP="006373E3">
            <w:pPr>
              <w:jc w:val="both"/>
            </w:pPr>
            <w:r w:rsidRPr="0037181B">
              <w:t>Итоговая оценка эффективности</w:t>
            </w:r>
            <w:r>
              <w:t xml:space="preserve"> реализации Программы</w:t>
            </w:r>
          </w:p>
        </w:tc>
        <w:tc>
          <w:tcPr>
            <w:tcW w:w="1635" w:type="dxa"/>
          </w:tcPr>
          <w:p w:rsidR="00E1040F" w:rsidRPr="0037181B" w:rsidRDefault="00F44EC5" w:rsidP="006373E3">
            <w:pPr>
              <w:jc w:val="center"/>
            </w:pPr>
            <w:r>
              <w:t>0,9</w:t>
            </w:r>
          </w:p>
        </w:tc>
        <w:tc>
          <w:tcPr>
            <w:tcW w:w="2044" w:type="dxa"/>
          </w:tcPr>
          <w:p w:rsidR="00E1040F" w:rsidRPr="0037181B" w:rsidRDefault="00847BEE" w:rsidP="006373E3">
            <w:pPr>
              <w:jc w:val="center"/>
            </w:pPr>
            <w:r>
              <w:t>высокая</w:t>
            </w:r>
          </w:p>
        </w:tc>
      </w:tr>
    </w:tbl>
    <w:p w:rsidR="00E76649" w:rsidRDefault="00E76649" w:rsidP="005A09D1">
      <w:pPr>
        <w:jc w:val="both"/>
        <w:rPr>
          <w:b/>
          <w:u w:val="single"/>
        </w:rPr>
      </w:pPr>
    </w:p>
    <w:p w:rsidR="00B12E99" w:rsidRDefault="00B12E99" w:rsidP="00180A4C">
      <w:pPr>
        <w:pStyle w:val="a3"/>
        <w:numPr>
          <w:ilvl w:val="0"/>
          <w:numId w:val="15"/>
        </w:numPr>
        <w:jc w:val="center"/>
        <w:rPr>
          <w:rFonts w:ascii="Times New Roman" w:hAnsi="Times New Roman" w:cs="Times New Roman"/>
          <w:b/>
        </w:rPr>
      </w:pPr>
      <w:r w:rsidRPr="00B12E99">
        <w:rPr>
          <w:rFonts w:ascii="Times New Roman" w:hAnsi="Times New Roman" w:cs="Times New Roman"/>
          <w:b/>
        </w:rPr>
        <w:t>Муниципальная программа «</w:t>
      </w:r>
      <w:r>
        <w:rPr>
          <w:rFonts w:ascii="Times New Roman" w:hAnsi="Times New Roman" w:cs="Times New Roman"/>
          <w:b/>
        </w:rPr>
        <w:t>Реформирование и модернизация жилищно-коммунального хозяйства; повышение энергетической эффективности; благоустройство территории города»</w:t>
      </w:r>
    </w:p>
    <w:p w:rsidR="006B57B3" w:rsidRDefault="006B57B3" w:rsidP="006B57B3">
      <w:pPr>
        <w:pStyle w:val="a3"/>
        <w:ind w:left="644"/>
        <w:jc w:val="both"/>
        <w:rPr>
          <w:rFonts w:ascii="Times New Roman" w:hAnsi="Times New Roman" w:cs="Times New Roman"/>
          <w:b/>
        </w:rPr>
      </w:pPr>
    </w:p>
    <w:p w:rsidR="007C53AB" w:rsidRDefault="007C53AB" w:rsidP="007C53AB">
      <w:pPr>
        <w:jc w:val="both"/>
      </w:pPr>
      <w:r w:rsidRPr="008E6950">
        <w:t>Утверждена постановлением ад</w:t>
      </w:r>
      <w:r>
        <w:t>министрации города Боготола от 16.03.2015г. № 0280</w:t>
      </w:r>
      <w:r w:rsidRPr="008E6950">
        <w:t>-п</w:t>
      </w:r>
    </w:p>
    <w:p w:rsidR="007C53AB" w:rsidRPr="00AE39D0" w:rsidRDefault="006B57B3" w:rsidP="007C53A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Органы администрации города</w:t>
      </w:r>
      <w:r w:rsidR="007C53AB" w:rsidRPr="00271A99">
        <w:rPr>
          <w:rFonts w:ascii="Times New Roman" w:hAnsi="Times New Roman" w:cs="Times New Roman"/>
          <w:b/>
          <w:sz w:val="28"/>
          <w:szCs w:val="28"/>
        </w:rPr>
        <w:t xml:space="preserve"> ответственные за реализацию программы:</w:t>
      </w:r>
      <w:r w:rsidR="007C53AB" w:rsidRPr="00271A99">
        <w:rPr>
          <w:rFonts w:ascii="Times New Roman" w:hAnsi="Times New Roman" w:cs="Times New Roman"/>
          <w:sz w:val="28"/>
          <w:szCs w:val="28"/>
        </w:rPr>
        <w:t xml:space="preserve"> </w:t>
      </w:r>
      <w:r w:rsidR="007C53AB" w:rsidRPr="0034517A">
        <w:rPr>
          <w:rFonts w:ascii="Times New Roman" w:hAnsi="Times New Roman" w:cs="Times New Roman"/>
          <w:sz w:val="28"/>
          <w:szCs w:val="28"/>
        </w:rPr>
        <w:t>Администрация города Боготола</w:t>
      </w:r>
      <w:r w:rsidR="007C53AB" w:rsidRPr="0034517A">
        <w:rPr>
          <w:rFonts w:ascii="Times New Roman" w:eastAsia="SimSun" w:hAnsi="Times New Roman" w:cs="Times New Roman"/>
          <w:color w:val="333333"/>
          <w:sz w:val="28"/>
          <w:szCs w:val="28"/>
        </w:rPr>
        <w:t>.</w:t>
      </w:r>
    </w:p>
    <w:p w:rsidR="00C32821" w:rsidRDefault="00C32821" w:rsidP="007C53AB">
      <w:pPr>
        <w:overflowPunct w:val="0"/>
        <w:autoSpaceDE w:val="0"/>
        <w:autoSpaceDN w:val="0"/>
        <w:adjustRightInd w:val="0"/>
        <w:jc w:val="both"/>
        <w:textAlignment w:val="baseline"/>
      </w:pPr>
      <w:r>
        <w:rPr>
          <w:b/>
        </w:rPr>
        <w:t>Цели</w:t>
      </w:r>
      <w:r w:rsidR="007C53AB" w:rsidRPr="005A09D1">
        <w:rPr>
          <w:b/>
        </w:rPr>
        <w:t xml:space="preserve"> программы:</w:t>
      </w:r>
      <w:r w:rsidR="007C53AB" w:rsidRPr="007C53AB">
        <w:t xml:space="preserve"> </w:t>
      </w:r>
    </w:p>
    <w:p w:rsidR="00C32821" w:rsidRDefault="00C32821" w:rsidP="00577B38">
      <w:pPr>
        <w:autoSpaceDE w:val="0"/>
        <w:autoSpaceDN w:val="0"/>
        <w:adjustRightInd w:val="0"/>
        <w:jc w:val="both"/>
        <w:outlineLvl w:val="2"/>
      </w:pPr>
      <w:r>
        <w:t>1. Обеспечение населения города Боготола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услуг;</w:t>
      </w:r>
    </w:p>
    <w:p w:rsidR="00C32821" w:rsidRDefault="00C32821" w:rsidP="00577B38">
      <w:pPr>
        <w:autoSpaceDE w:val="0"/>
        <w:autoSpaceDN w:val="0"/>
        <w:adjustRightInd w:val="0"/>
        <w:jc w:val="both"/>
        <w:outlineLvl w:val="2"/>
      </w:pPr>
      <w:r>
        <w:t>2. Формирование целостности и эффективной системы управления энергосбережением и повышением энергетической эффективности;</w:t>
      </w:r>
    </w:p>
    <w:p w:rsidR="00C32821" w:rsidRDefault="00C32821" w:rsidP="00577B38">
      <w:pPr>
        <w:autoSpaceDE w:val="0"/>
        <w:autoSpaceDN w:val="0"/>
        <w:adjustRightInd w:val="0"/>
        <w:jc w:val="both"/>
        <w:outlineLvl w:val="2"/>
      </w:pPr>
      <w:r>
        <w:t>3. Создание условий для комфортного проживания населения города;</w:t>
      </w:r>
    </w:p>
    <w:p w:rsidR="007C53AB" w:rsidRDefault="00C32821" w:rsidP="00577B38">
      <w:pPr>
        <w:autoSpaceDE w:val="0"/>
        <w:autoSpaceDN w:val="0"/>
        <w:adjustRightInd w:val="0"/>
        <w:jc w:val="both"/>
        <w:outlineLvl w:val="2"/>
      </w:pPr>
      <w:r>
        <w:t>4. Повышение уровня благоустройства нуждающихся в благоустройстве территорий общего пользования города, а также дворовых территорий многоквартирных домов.</w:t>
      </w:r>
    </w:p>
    <w:p w:rsidR="007C53AB" w:rsidRPr="00D541ED" w:rsidRDefault="007C53AB" w:rsidP="007C53AB">
      <w:pPr>
        <w:autoSpaceDE w:val="0"/>
        <w:autoSpaceDN w:val="0"/>
        <w:adjustRightInd w:val="0"/>
        <w:jc w:val="both"/>
        <w:outlineLvl w:val="2"/>
      </w:pPr>
      <w:bookmarkStart w:id="128" w:name="_Toc423358283"/>
      <w:r w:rsidRPr="005A09D1">
        <w:rPr>
          <w:b/>
        </w:rPr>
        <w:t>Задачи программы:</w:t>
      </w:r>
      <w:bookmarkEnd w:id="128"/>
    </w:p>
    <w:p w:rsidR="00EC406D" w:rsidRDefault="00EC406D" w:rsidP="00577B38">
      <w:pPr>
        <w:jc w:val="both"/>
      </w:pPr>
      <w:r>
        <w:t>1. Развитие, модернизация и капитальный ремонт объектов коммунальной инфраструктуры и жилищного фонда города Боготола;</w:t>
      </w:r>
    </w:p>
    <w:p w:rsidR="00EC406D" w:rsidRDefault="00EC406D" w:rsidP="00577B38">
      <w:pPr>
        <w:jc w:val="both"/>
      </w:pPr>
      <w:r>
        <w:t>2. Внедрение рыночных механизмов жилищно-коммунального хозяйства и обеспечение доступности предоставляемых коммунальных услуг;</w:t>
      </w:r>
    </w:p>
    <w:p w:rsidR="00EC406D" w:rsidRDefault="00EC406D" w:rsidP="00577B38">
      <w:pPr>
        <w:jc w:val="both"/>
      </w:pPr>
      <w:r>
        <w:t>3. Повышение энергосбережения и энергоэффективности на территории города;</w:t>
      </w:r>
    </w:p>
    <w:p w:rsidR="00EC406D" w:rsidRDefault="00EC406D" w:rsidP="00577B38">
      <w:pPr>
        <w:jc w:val="both"/>
      </w:pPr>
      <w:r>
        <w:t xml:space="preserve">4. Содержание и ремонт объектов внешнего благоустройства, организация взаимодействия между предприятиями, организациями и учреждениями при решении вопросов благоустройства; </w:t>
      </w:r>
    </w:p>
    <w:p w:rsidR="00EC406D" w:rsidRDefault="00EC406D" w:rsidP="00577B38">
      <w:pPr>
        <w:jc w:val="both"/>
      </w:pPr>
      <w:r>
        <w:t>5. Обеспечение надлежащего санитарного состояния территории города;</w:t>
      </w:r>
    </w:p>
    <w:p w:rsidR="000404DF" w:rsidRPr="00B64BD9" w:rsidRDefault="00EC406D" w:rsidP="00577B38">
      <w:pPr>
        <w:jc w:val="both"/>
      </w:pPr>
      <w:r>
        <w:t>6. Обеспечение реализации мероприятий муниципальной программы</w:t>
      </w:r>
    </w:p>
    <w:p w:rsidR="007C53AB" w:rsidRPr="005A09D1" w:rsidRDefault="007C53AB" w:rsidP="007C53AB">
      <w:pPr>
        <w:contextualSpacing/>
        <w:jc w:val="both"/>
        <w:rPr>
          <w:b/>
        </w:rPr>
      </w:pPr>
      <w:r w:rsidRPr="005A09D1">
        <w:rPr>
          <w:b/>
        </w:rPr>
        <w:t>Финансирование программы</w:t>
      </w:r>
    </w:p>
    <w:p w:rsidR="007C53AB" w:rsidRPr="00271A99" w:rsidRDefault="007C53AB" w:rsidP="007C53AB">
      <w:pPr>
        <w:pStyle w:val="a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1A9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Объем финансирования программы </w:t>
      </w:r>
      <w:r w:rsidRPr="00271A99">
        <w:rPr>
          <w:rFonts w:ascii="Times New Roman" w:hAnsi="Times New Roman" w:cs="Times New Roman"/>
          <w:sz w:val="28"/>
          <w:szCs w:val="28"/>
        </w:rPr>
        <w:t>–</w:t>
      </w:r>
      <w:r w:rsidR="00FC31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86 409,2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</w:t>
      </w:r>
      <w:r w:rsidRPr="00271A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руб., </w:t>
      </w:r>
    </w:p>
    <w:p w:rsidR="007C53AB" w:rsidRPr="00271A99" w:rsidRDefault="007C53AB" w:rsidP="007C53A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71A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том числе, </w:t>
      </w:r>
      <w:r w:rsidRPr="00271A99">
        <w:rPr>
          <w:rFonts w:ascii="Times New Roman" w:hAnsi="Times New Roman" w:cs="Times New Roman"/>
          <w:sz w:val="28"/>
          <w:szCs w:val="28"/>
        </w:rPr>
        <w:t>за счет средств:</w:t>
      </w:r>
    </w:p>
    <w:p w:rsidR="007C53AB" w:rsidRPr="00BB6DCE" w:rsidRDefault="007C53AB" w:rsidP="007C53A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B6DCE">
        <w:rPr>
          <w:rFonts w:ascii="Times New Roman" w:hAnsi="Times New Roman" w:cs="Times New Roman"/>
          <w:sz w:val="28"/>
          <w:szCs w:val="28"/>
        </w:rPr>
        <w:t>- краевого бюджета –</w:t>
      </w:r>
      <w:r w:rsidR="00D633D4" w:rsidRPr="00BB6DCE">
        <w:rPr>
          <w:rFonts w:ascii="Times New Roman" w:hAnsi="Times New Roman" w:cs="Times New Roman"/>
          <w:sz w:val="28"/>
          <w:szCs w:val="28"/>
        </w:rPr>
        <w:t xml:space="preserve"> </w:t>
      </w:r>
      <w:r w:rsidR="00AB2287">
        <w:rPr>
          <w:rFonts w:ascii="Times New Roman" w:hAnsi="Times New Roman" w:cs="Times New Roman"/>
          <w:sz w:val="28"/>
          <w:szCs w:val="28"/>
        </w:rPr>
        <w:t>57 259,4</w:t>
      </w:r>
      <w:r w:rsidR="008D5C40" w:rsidRPr="00BB6DCE">
        <w:rPr>
          <w:rFonts w:ascii="Times New Roman" w:hAnsi="Times New Roman" w:cs="Times New Roman"/>
          <w:sz w:val="28"/>
          <w:szCs w:val="28"/>
        </w:rPr>
        <w:t xml:space="preserve"> </w:t>
      </w:r>
      <w:r w:rsidRPr="00BB6DCE">
        <w:rPr>
          <w:rFonts w:ascii="Times New Roman" w:hAnsi="Times New Roman" w:cs="Times New Roman"/>
          <w:sz w:val="28"/>
          <w:szCs w:val="28"/>
          <w:lang w:eastAsia="ar-SA"/>
        </w:rPr>
        <w:t>тыс. руб.</w:t>
      </w:r>
      <w:r w:rsidRPr="00BB6DCE">
        <w:rPr>
          <w:rFonts w:ascii="Times New Roman" w:hAnsi="Times New Roman" w:cs="Times New Roman"/>
          <w:sz w:val="28"/>
          <w:szCs w:val="28"/>
        </w:rPr>
        <w:t>;</w:t>
      </w:r>
    </w:p>
    <w:p w:rsidR="00FC311A" w:rsidRPr="00BB6DCE" w:rsidRDefault="00BB6DCE" w:rsidP="007C53A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B6DCE">
        <w:rPr>
          <w:rFonts w:ascii="Times New Roman" w:hAnsi="Times New Roman" w:cs="Times New Roman"/>
          <w:sz w:val="28"/>
          <w:szCs w:val="28"/>
        </w:rPr>
        <w:t xml:space="preserve">- местного бюджета – </w:t>
      </w:r>
      <w:r w:rsidR="00AB2287">
        <w:rPr>
          <w:rFonts w:ascii="Times New Roman" w:hAnsi="Times New Roman" w:cs="Times New Roman"/>
          <w:sz w:val="28"/>
          <w:szCs w:val="28"/>
        </w:rPr>
        <w:t>29 149,8</w:t>
      </w:r>
      <w:r w:rsidR="00FC311A" w:rsidRPr="00BB6DCE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7C53AB" w:rsidRPr="005A09D1" w:rsidRDefault="007C53AB" w:rsidP="007C53AB">
      <w:pPr>
        <w:autoSpaceDE w:val="0"/>
        <w:autoSpaceDN w:val="0"/>
        <w:adjustRightInd w:val="0"/>
        <w:jc w:val="both"/>
        <w:outlineLvl w:val="1"/>
        <w:rPr>
          <w:color w:val="000000" w:themeColor="text1"/>
        </w:rPr>
      </w:pPr>
      <w:bookmarkStart w:id="129" w:name="_Toc423358284"/>
      <w:r w:rsidRPr="00BB6DCE">
        <w:rPr>
          <w:color w:val="000000" w:themeColor="text1"/>
        </w:rPr>
        <w:t xml:space="preserve">Объем исполнения </w:t>
      </w:r>
      <w:r w:rsidR="00071F3A" w:rsidRPr="00BB6DCE">
        <w:rPr>
          <w:color w:val="000000" w:themeColor="text1"/>
        </w:rPr>
        <w:t xml:space="preserve">программы </w:t>
      </w:r>
      <w:r w:rsidRPr="00BB6DCE">
        <w:t>–</w:t>
      </w:r>
      <w:r w:rsidR="00071F3A" w:rsidRPr="00BB6DCE">
        <w:t xml:space="preserve"> </w:t>
      </w:r>
      <w:r w:rsidR="001116C9">
        <w:t>82 997,0</w:t>
      </w:r>
      <w:r w:rsidR="00D633D4" w:rsidRPr="00BB6DCE">
        <w:t xml:space="preserve"> </w:t>
      </w:r>
      <w:r w:rsidRPr="00BB6DCE">
        <w:rPr>
          <w:color w:val="000000" w:themeColor="text1"/>
        </w:rPr>
        <w:t>тыс. руб.</w:t>
      </w:r>
      <w:r w:rsidRPr="005A09D1">
        <w:rPr>
          <w:color w:val="000000" w:themeColor="text1"/>
        </w:rPr>
        <w:t xml:space="preserve"> (</w:t>
      </w:r>
      <w:r w:rsidR="00FC311A">
        <w:rPr>
          <w:color w:val="000000" w:themeColor="text1"/>
        </w:rPr>
        <w:t>96,1</w:t>
      </w:r>
      <w:r w:rsidR="007B44A1">
        <w:rPr>
          <w:color w:val="000000" w:themeColor="text1"/>
        </w:rPr>
        <w:t xml:space="preserve"> </w:t>
      </w:r>
      <w:r w:rsidRPr="005A09D1">
        <w:rPr>
          <w:color w:val="000000" w:themeColor="text1"/>
        </w:rPr>
        <w:t>%),</w:t>
      </w:r>
      <w:bookmarkEnd w:id="129"/>
    </w:p>
    <w:p w:rsidR="007C53AB" w:rsidRPr="00BB6DCE" w:rsidRDefault="007C53AB" w:rsidP="007C53AB">
      <w:pPr>
        <w:autoSpaceDE w:val="0"/>
        <w:autoSpaceDN w:val="0"/>
        <w:adjustRightInd w:val="0"/>
        <w:jc w:val="both"/>
        <w:outlineLvl w:val="1"/>
      </w:pPr>
      <w:bookmarkStart w:id="130" w:name="_Toc423358285"/>
      <w:r w:rsidRPr="00BB6DCE">
        <w:t>в том числе, за счет средств:</w:t>
      </w:r>
      <w:bookmarkEnd w:id="130"/>
    </w:p>
    <w:p w:rsidR="007C53AB" w:rsidRPr="00BB6DCE" w:rsidRDefault="007C53AB" w:rsidP="007C53A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B6DCE">
        <w:rPr>
          <w:rFonts w:ascii="Times New Roman" w:hAnsi="Times New Roman" w:cs="Times New Roman"/>
          <w:sz w:val="28"/>
          <w:szCs w:val="28"/>
        </w:rPr>
        <w:lastRenderedPageBreak/>
        <w:t xml:space="preserve">- краевого бюджета – </w:t>
      </w:r>
      <w:r w:rsidR="001116C9">
        <w:rPr>
          <w:rFonts w:ascii="Times New Roman" w:hAnsi="Times New Roman" w:cs="Times New Roman"/>
          <w:sz w:val="28"/>
          <w:szCs w:val="28"/>
          <w:lang w:eastAsia="ar-SA"/>
        </w:rPr>
        <w:t>55 730,5</w:t>
      </w:r>
      <w:r w:rsidR="00D633D4" w:rsidRPr="00BB6DCE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BB6DCE">
        <w:rPr>
          <w:rFonts w:ascii="Times New Roman" w:hAnsi="Times New Roman" w:cs="Times New Roman"/>
          <w:sz w:val="28"/>
          <w:szCs w:val="28"/>
          <w:lang w:eastAsia="ar-SA"/>
        </w:rPr>
        <w:t>тыс. руб.</w:t>
      </w:r>
      <w:r w:rsidRPr="00BB6DCE">
        <w:rPr>
          <w:rFonts w:ascii="Times New Roman" w:hAnsi="Times New Roman" w:cs="Times New Roman"/>
          <w:sz w:val="28"/>
          <w:szCs w:val="28"/>
        </w:rPr>
        <w:t>;</w:t>
      </w:r>
    </w:p>
    <w:p w:rsidR="00FC311A" w:rsidRDefault="00BB6DCE" w:rsidP="007C53A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B6DCE">
        <w:rPr>
          <w:rFonts w:ascii="Times New Roman" w:hAnsi="Times New Roman" w:cs="Times New Roman"/>
          <w:sz w:val="28"/>
          <w:szCs w:val="28"/>
        </w:rPr>
        <w:t xml:space="preserve">- местного бюджета – 27 266,5 </w:t>
      </w:r>
      <w:r w:rsidR="00FC311A" w:rsidRPr="00BB6DCE">
        <w:rPr>
          <w:rFonts w:ascii="Times New Roman" w:hAnsi="Times New Roman" w:cs="Times New Roman"/>
          <w:sz w:val="28"/>
          <w:szCs w:val="28"/>
        </w:rPr>
        <w:t>тыс. руб.;</w:t>
      </w:r>
    </w:p>
    <w:p w:rsidR="00071F3A" w:rsidRPr="005A09D1" w:rsidRDefault="007C53AB" w:rsidP="007C53AB">
      <w:pPr>
        <w:autoSpaceDE w:val="0"/>
        <w:autoSpaceDN w:val="0"/>
        <w:adjustRightInd w:val="0"/>
        <w:jc w:val="both"/>
        <w:outlineLvl w:val="1"/>
        <w:rPr>
          <w:color w:val="000000" w:themeColor="text1"/>
        </w:rPr>
      </w:pPr>
      <w:bookmarkStart w:id="131" w:name="_Toc423358287"/>
      <w:r w:rsidRPr="005A09D1">
        <w:rPr>
          <w:color w:val="000000" w:themeColor="text1"/>
        </w:rPr>
        <w:t xml:space="preserve">Объем неисполнения </w:t>
      </w:r>
      <w:r w:rsidR="00071F3A">
        <w:rPr>
          <w:color w:val="000000" w:themeColor="text1"/>
        </w:rPr>
        <w:t xml:space="preserve">программы </w:t>
      </w:r>
      <w:r w:rsidRPr="005A09D1">
        <w:t xml:space="preserve">– </w:t>
      </w:r>
      <w:r w:rsidR="001116C9">
        <w:t>3 412,2</w:t>
      </w:r>
      <w:r w:rsidR="00D633D4">
        <w:t xml:space="preserve"> </w:t>
      </w:r>
      <w:r w:rsidRPr="005A09D1">
        <w:t>тыс.</w:t>
      </w:r>
      <w:r w:rsidRPr="005A09D1">
        <w:rPr>
          <w:color w:val="000000" w:themeColor="text1"/>
        </w:rPr>
        <w:t xml:space="preserve"> руб. (</w:t>
      </w:r>
      <w:r w:rsidR="00FC311A">
        <w:rPr>
          <w:color w:val="000000" w:themeColor="text1"/>
        </w:rPr>
        <w:t>3,9</w:t>
      </w:r>
      <w:r w:rsidR="005F3A96">
        <w:rPr>
          <w:color w:val="000000" w:themeColor="text1"/>
        </w:rPr>
        <w:t xml:space="preserve"> </w:t>
      </w:r>
      <w:r w:rsidRPr="005A09D1">
        <w:rPr>
          <w:color w:val="000000" w:themeColor="text1"/>
        </w:rPr>
        <w:t>%)</w:t>
      </w:r>
      <w:bookmarkEnd w:id="131"/>
    </w:p>
    <w:p w:rsidR="007C53AB" w:rsidRDefault="007C53AB" w:rsidP="007C53AB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67D2">
        <w:rPr>
          <w:rFonts w:ascii="Times New Roman" w:hAnsi="Times New Roman" w:cs="Times New Roman"/>
          <w:b/>
          <w:sz w:val="28"/>
          <w:szCs w:val="28"/>
        </w:rPr>
        <w:t>Основные результаты выполнения программы</w:t>
      </w:r>
    </w:p>
    <w:p w:rsidR="007C53AB" w:rsidRDefault="007C53AB" w:rsidP="000A0387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5C9F">
        <w:rPr>
          <w:rFonts w:ascii="Times New Roman" w:hAnsi="Times New Roman" w:cs="Times New Roman"/>
          <w:b/>
          <w:sz w:val="28"/>
          <w:szCs w:val="28"/>
          <w:u w:val="single"/>
        </w:rPr>
        <w:t>Подпрограмма 1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2A5B3E">
        <w:rPr>
          <w:rFonts w:ascii="Times New Roman" w:hAnsi="Times New Roman" w:cs="Times New Roman"/>
          <w:b/>
          <w:sz w:val="28"/>
          <w:szCs w:val="28"/>
        </w:rPr>
        <w:t>Модернизация, реконструкция и капитальный ремонт объектов коммунальной инфраструктуры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34519A" w:rsidRPr="00BC3F48" w:rsidRDefault="00BE55B4" w:rsidP="0034519A">
      <w:pPr>
        <w:pStyle w:val="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4519A">
        <w:rPr>
          <w:rFonts w:ascii="Times New Roman" w:hAnsi="Times New Roman" w:cs="Times New Roman"/>
          <w:sz w:val="28"/>
          <w:szCs w:val="28"/>
        </w:rPr>
        <w:t xml:space="preserve"> </w:t>
      </w:r>
      <w:r w:rsidR="00DA7410">
        <w:rPr>
          <w:rFonts w:ascii="Times New Roman" w:hAnsi="Times New Roman" w:cs="Times New Roman"/>
          <w:sz w:val="28"/>
          <w:szCs w:val="28"/>
        </w:rPr>
        <w:t>АО «КрасЭКо» отремонтировано 0,3</w:t>
      </w:r>
      <w:r w:rsidR="00180BB8">
        <w:rPr>
          <w:rFonts w:ascii="Times New Roman" w:hAnsi="Times New Roman" w:cs="Times New Roman"/>
          <w:sz w:val="28"/>
          <w:szCs w:val="28"/>
        </w:rPr>
        <w:t xml:space="preserve"> </w:t>
      </w:r>
      <w:r w:rsidR="00DA7410">
        <w:rPr>
          <w:rFonts w:ascii="Times New Roman" w:hAnsi="Times New Roman" w:cs="Times New Roman"/>
          <w:sz w:val="28"/>
          <w:szCs w:val="28"/>
        </w:rPr>
        <w:t>к</w:t>
      </w:r>
      <w:r w:rsidR="00180BB8">
        <w:rPr>
          <w:rFonts w:ascii="Times New Roman" w:hAnsi="Times New Roman" w:cs="Times New Roman"/>
          <w:sz w:val="28"/>
          <w:szCs w:val="28"/>
        </w:rPr>
        <w:t>м ветхих тепловых сетей (в двухтрубном исчислении)</w:t>
      </w:r>
      <w:r w:rsidR="00DA7410">
        <w:rPr>
          <w:rFonts w:ascii="Times New Roman" w:hAnsi="Times New Roman" w:cs="Times New Roman"/>
          <w:sz w:val="28"/>
          <w:szCs w:val="28"/>
        </w:rPr>
        <w:t>, ООО «ВКС» отремонтировано 0,5</w:t>
      </w:r>
      <w:r w:rsidR="004339C0">
        <w:rPr>
          <w:rFonts w:ascii="Times New Roman" w:hAnsi="Times New Roman" w:cs="Times New Roman"/>
          <w:sz w:val="28"/>
          <w:szCs w:val="28"/>
        </w:rPr>
        <w:t xml:space="preserve"> </w:t>
      </w:r>
      <w:r w:rsidR="00DA7410">
        <w:rPr>
          <w:rFonts w:ascii="Times New Roman" w:hAnsi="Times New Roman" w:cs="Times New Roman"/>
          <w:sz w:val="28"/>
          <w:szCs w:val="28"/>
        </w:rPr>
        <w:t>км</w:t>
      </w:r>
      <w:r w:rsidR="004339C0">
        <w:rPr>
          <w:rFonts w:ascii="Times New Roman" w:hAnsi="Times New Roman" w:cs="Times New Roman"/>
          <w:sz w:val="28"/>
          <w:szCs w:val="28"/>
        </w:rPr>
        <w:t>,</w:t>
      </w:r>
      <w:r w:rsidR="0034519A" w:rsidRPr="0034519A">
        <w:t xml:space="preserve"> </w:t>
      </w:r>
      <w:r w:rsidR="0034519A" w:rsidRPr="00BC3F48">
        <w:rPr>
          <w:rFonts w:ascii="Times New Roman" w:hAnsi="Times New Roman" w:cs="Times New Roman"/>
          <w:sz w:val="28"/>
          <w:szCs w:val="28"/>
        </w:rPr>
        <w:t>увелич</w:t>
      </w:r>
      <w:r w:rsidR="0034519A">
        <w:rPr>
          <w:rFonts w:ascii="Times New Roman" w:hAnsi="Times New Roman" w:cs="Times New Roman"/>
          <w:sz w:val="28"/>
          <w:szCs w:val="28"/>
        </w:rPr>
        <w:t>ен</w:t>
      </w:r>
      <w:r w:rsidR="0034519A" w:rsidRPr="00BC3F48">
        <w:rPr>
          <w:rFonts w:ascii="Times New Roman" w:hAnsi="Times New Roman" w:cs="Times New Roman"/>
          <w:sz w:val="28"/>
          <w:szCs w:val="28"/>
        </w:rPr>
        <w:t xml:space="preserve"> срок эксплуатации объектов инженерной инфраструктуры, источников теплоснабжения, водоснабжения и систем водоотведения;</w:t>
      </w:r>
    </w:p>
    <w:p w:rsidR="00180BB8" w:rsidRDefault="0034519A" w:rsidP="0034519A">
      <w:pPr>
        <w:pStyle w:val="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C3F48">
        <w:rPr>
          <w:rFonts w:ascii="Times New Roman" w:hAnsi="Times New Roman" w:cs="Times New Roman"/>
          <w:sz w:val="28"/>
          <w:szCs w:val="28"/>
        </w:rPr>
        <w:t xml:space="preserve">снижены потери энергоносителей в инженерных сетях за счет применения современных </w:t>
      </w:r>
      <w:r w:rsidRPr="00751272">
        <w:rPr>
          <w:rFonts w:ascii="Times New Roman" w:hAnsi="Times New Roman" w:cs="Times New Roman"/>
          <w:sz w:val="28"/>
          <w:szCs w:val="28"/>
        </w:rPr>
        <w:t>теплоизоляционных материалов, трубопрово</w:t>
      </w:r>
      <w:r>
        <w:rPr>
          <w:rFonts w:ascii="Times New Roman" w:hAnsi="Times New Roman" w:cs="Times New Roman"/>
          <w:sz w:val="28"/>
          <w:szCs w:val="28"/>
        </w:rPr>
        <w:t>дов из износостойких материалов;</w:t>
      </w:r>
    </w:p>
    <w:p w:rsidR="00D97A1B" w:rsidRDefault="00180BB8" w:rsidP="0034519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4519A">
        <w:rPr>
          <w:rFonts w:ascii="Times New Roman" w:hAnsi="Times New Roman" w:cs="Times New Roman"/>
          <w:sz w:val="28"/>
          <w:szCs w:val="28"/>
        </w:rPr>
        <w:t>снижен</w:t>
      </w:r>
      <w:r w:rsidR="0034519A" w:rsidRPr="00BC3F48">
        <w:rPr>
          <w:rFonts w:ascii="Times New Roman" w:hAnsi="Times New Roman" w:cs="Times New Roman"/>
          <w:sz w:val="28"/>
          <w:szCs w:val="28"/>
        </w:rPr>
        <w:t xml:space="preserve"> уровень износа объект</w:t>
      </w:r>
      <w:r w:rsidR="0034519A">
        <w:rPr>
          <w:rFonts w:ascii="Times New Roman" w:hAnsi="Times New Roman" w:cs="Times New Roman"/>
          <w:sz w:val="28"/>
          <w:szCs w:val="28"/>
        </w:rPr>
        <w:t xml:space="preserve">ов коммунальной инфраструктуры, </w:t>
      </w:r>
      <w:r w:rsidR="00D97A1B">
        <w:rPr>
          <w:rFonts w:ascii="Times New Roman" w:hAnsi="Times New Roman" w:cs="Times New Roman"/>
          <w:sz w:val="28"/>
          <w:szCs w:val="28"/>
        </w:rPr>
        <w:t xml:space="preserve">на реализацию неотложных мероприятий </w:t>
      </w:r>
      <w:r w:rsidR="0034519A">
        <w:rPr>
          <w:rFonts w:ascii="Times New Roman" w:hAnsi="Times New Roman" w:cs="Times New Roman"/>
          <w:sz w:val="28"/>
          <w:szCs w:val="28"/>
        </w:rPr>
        <w:t>по</w:t>
      </w:r>
      <w:r w:rsidR="00D97A1B">
        <w:rPr>
          <w:rFonts w:ascii="Times New Roman" w:hAnsi="Times New Roman" w:cs="Times New Roman"/>
          <w:sz w:val="28"/>
          <w:szCs w:val="28"/>
        </w:rPr>
        <w:t xml:space="preserve"> повышению эксплуатационной надежности объектов коммунальной инфраструктуры - </w:t>
      </w:r>
      <w:r w:rsidR="0034519A">
        <w:rPr>
          <w:rFonts w:ascii="Times New Roman" w:hAnsi="Times New Roman" w:cs="Times New Roman"/>
          <w:sz w:val="28"/>
          <w:szCs w:val="28"/>
        </w:rPr>
        <w:t>зам</w:t>
      </w:r>
      <w:r w:rsidR="00180A4C">
        <w:rPr>
          <w:rFonts w:ascii="Times New Roman" w:hAnsi="Times New Roman" w:cs="Times New Roman"/>
          <w:sz w:val="28"/>
          <w:szCs w:val="28"/>
        </w:rPr>
        <w:t xml:space="preserve">ена ветхих водопроводных сетей </w:t>
      </w:r>
      <w:r w:rsidR="0034519A">
        <w:rPr>
          <w:rFonts w:ascii="Times New Roman" w:hAnsi="Times New Roman" w:cs="Times New Roman"/>
          <w:sz w:val="28"/>
          <w:szCs w:val="28"/>
        </w:rPr>
        <w:t xml:space="preserve">от ВК 34 </w:t>
      </w:r>
      <w:r w:rsidR="00D97A1B">
        <w:rPr>
          <w:rFonts w:ascii="Times New Roman" w:hAnsi="Times New Roman" w:cs="Times New Roman"/>
          <w:sz w:val="28"/>
          <w:szCs w:val="28"/>
        </w:rPr>
        <w:t xml:space="preserve">по ул. Комсомольской до ВК 200 по </w:t>
      </w:r>
      <w:r w:rsidR="003B4733">
        <w:rPr>
          <w:rFonts w:ascii="Times New Roman" w:hAnsi="Times New Roman" w:cs="Times New Roman"/>
          <w:sz w:val="28"/>
          <w:szCs w:val="28"/>
        </w:rPr>
        <w:t xml:space="preserve">ул. </w:t>
      </w:r>
      <w:r w:rsidR="00D97A1B">
        <w:rPr>
          <w:rFonts w:ascii="Times New Roman" w:hAnsi="Times New Roman" w:cs="Times New Roman"/>
          <w:sz w:val="28"/>
          <w:szCs w:val="28"/>
        </w:rPr>
        <w:t>Советской</w:t>
      </w:r>
      <w:r w:rsidR="00180A4C">
        <w:rPr>
          <w:rFonts w:ascii="Times New Roman" w:hAnsi="Times New Roman" w:cs="Times New Roman"/>
          <w:sz w:val="28"/>
          <w:szCs w:val="28"/>
        </w:rPr>
        <w:t xml:space="preserve"> </w:t>
      </w:r>
      <w:r w:rsidR="00D97A1B">
        <w:rPr>
          <w:rFonts w:ascii="Times New Roman" w:hAnsi="Times New Roman" w:cs="Times New Roman"/>
          <w:sz w:val="28"/>
          <w:szCs w:val="28"/>
        </w:rPr>
        <w:t xml:space="preserve">– 950 </w:t>
      </w:r>
      <w:r w:rsidR="0034519A">
        <w:rPr>
          <w:rFonts w:ascii="Times New Roman" w:hAnsi="Times New Roman" w:cs="Times New Roman"/>
          <w:sz w:val="28"/>
          <w:szCs w:val="28"/>
        </w:rPr>
        <w:t>м.</w:t>
      </w:r>
      <w:r w:rsidR="00180A4C">
        <w:rPr>
          <w:rFonts w:ascii="Times New Roman" w:hAnsi="Times New Roman" w:cs="Times New Roman"/>
          <w:sz w:val="28"/>
          <w:szCs w:val="28"/>
        </w:rPr>
        <w:t xml:space="preserve"> </w:t>
      </w:r>
      <w:r w:rsidR="0034519A">
        <w:rPr>
          <w:rFonts w:ascii="Times New Roman" w:hAnsi="Times New Roman" w:cs="Times New Roman"/>
          <w:sz w:val="28"/>
          <w:szCs w:val="28"/>
        </w:rPr>
        <w:t xml:space="preserve">(замена </w:t>
      </w:r>
      <w:r w:rsidR="00D97A1B">
        <w:rPr>
          <w:rFonts w:ascii="Times New Roman" w:hAnsi="Times New Roman" w:cs="Times New Roman"/>
          <w:sz w:val="28"/>
          <w:szCs w:val="28"/>
        </w:rPr>
        <w:t xml:space="preserve">ветхих трубопроводов </w:t>
      </w:r>
      <w:r w:rsidR="00D97A1B">
        <w:rPr>
          <w:rFonts w:ascii="Times New Roman" w:hAnsi="Times New Roman" w:cs="Times New Roman"/>
          <w:sz w:val="28"/>
          <w:szCs w:val="28"/>
          <w:lang w:val="en-US"/>
        </w:rPr>
        <w:t>dy</w:t>
      </w:r>
      <w:r w:rsidR="00D97A1B" w:rsidRPr="00D97A1B">
        <w:rPr>
          <w:rFonts w:ascii="Times New Roman" w:hAnsi="Times New Roman" w:cs="Times New Roman"/>
          <w:sz w:val="28"/>
          <w:szCs w:val="28"/>
        </w:rPr>
        <w:t xml:space="preserve"> </w:t>
      </w:r>
      <w:r w:rsidR="00D97A1B">
        <w:rPr>
          <w:rFonts w:ascii="Times New Roman" w:hAnsi="Times New Roman" w:cs="Times New Roman"/>
          <w:sz w:val="28"/>
          <w:szCs w:val="28"/>
        </w:rPr>
        <w:t>160-225 мм</w:t>
      </w:r>
      <w:r w:rsidR="0034519A">
        <w:rPr>
          <w:rFonts w:ascii="Times New Roman" w:hAnsi="Times New Roman" w:cs="Times New Roman"/>
          <w:sz w:val="28"/>
          <w:szCs w:val="28"/>
        </w:rPr>
        <w:t>.)</w:t>
      </w:r>
      <w:r w:rsidR="00D97A1B">
        <w:rPr>
          <w:rFonts w:ascii="Times New Roman" w:hAnsi="Times New Roman" w:cs="Times New Roman"/>
          <w:sz w:val="28"/>
          <w:szCs w:val="28"/>
        </w:rPr>
        <w:t xml:space="preserve"> и приобретение горизонтального центробежного насоса на насосно-фильтрованную станцию 2 подъема</w:t>
      </w:r>
      <w:r w:rsidR="0034519A">
        <w:rPr>
          <w:rFonts w:ascii="Times New Roman" w:hAnsi="Times New Roman" w:cs="Times New Roman"/>
          <w:sz w:val="28"/>
          <w:szCs w:val="28"/>
        </w:rPr>
        <w:t>;</w:t>
      </w:r>
    </w:p>
    <w:p w:rsidR="007C53AB" w:rsidRDefault="007C53AB" w:rsidP="007C53AB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1401">
        <w:rPr>
          <w:rFonts w:ascii="Times New Roman" w:hAnsi="Times New Roman" w:cs="Times New Roman"/>
          <w:b/>
          <w:sz w:val="28"/>
          <w:szCs w:val="28"/>
          <w:u w:val="single"/>
        </w:rPr>
        <w:t>Подпрограмма 2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E1D05">
        <w:rPr>
          <w:rFonts w:ascii="Times New Roman" w:hAnsi="Times New Roman" w:cs="Times New Roman"/>
          <w:b/>
          <w:sz w:val="28"/>
          <w:szCs w:val="28"/>
        </w:rPr>
        <w:t>Капитальный ремонт жилищного фонда города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9871F1" w:rsidRPr="009871F1" w:rsidRDefault="002E0F94" w:rsidP="009871F1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t xml:space="preserve">- </w:t>
      </w:r>
      <w:r w:rsidR="009871F1">
        <w:rPr>
          <w:color w:val="000000"/>
        </w:rPr>
        <w:t xml:space="preserve">проведен капитальный ремонт и улучшено состояние </w:t>
      </w:r>
      <w:r w:rsidR="00180A4C">
        <w:rPr>
          <w:color w:val="000000"/>
        </w:rPr>
        <w:t xml:space="preserve">муниципального </w:t>
      </w:r>
      <w:r w:rsidR="009871F1">
        <w:rPr>
          <w:color w:val="000000"/>
        </w:rPr>
        <w:t xml:space="preserve">имущества на сумму </w:t>
      </w:r>
      <w:r w:rsidR="006811CA">
        <w:rPr>
          <w:color w:val="000000"/>
        </w:rPr>
        <w:t>260 313,41</w:t>
      </w:r>
      <w:r w:rsidR="009871F1" w:rsidRPr="009871F1">
        <w:rPr>
          <w:color w:val="000000"/>
        </w:rPr>
        <w:t xml:space="preserve"> руб. по адресам: </w:t>
      </w:r>
    </w:p>
    <w:p w:rsidR="009871F1" w:rsidRPr="009871F1" w:rsidRDefault="006811CA" w:rsidP="009871F1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>
        <w:rPr>
          <w:color w:val="000000"/>
        </w:rPr>
        <w:t xml:space="preserve">* </w:t>
      </w:r>
      <w:r w:rsidR="009871F1" w:rsidRPr="009871F1">
        <w:rPr>
          <w:color w:val="000000"/>
        </w:rPr>
        <w:t>ул. Комсомольская, д.179, кв.1</w:t>
      </w:r>
      <w:r>
        <w:rPr>
          <w:color w:val="000000"/>
        </w:rPr>
        <w:t>; пер. 4-й Школьный д.12, кв.3, ул.Кирова д.86, кв.2</w:t>
      </w:r>
      <w:r w:rsidR="009871F1" w:rsidRPr="009871F1">
        <w:rPr>
          <w:color w:val="000000"/>
        </w:rPr>
        <w:t>;</w:t>
      </w:r>
      <w:r>
        <w:rPr>
          <w:color w:val="000000"/>
        </w:rPr>
        <w:t xml:space="preserve"> ул. Школьная, д.56, стр.2; ул. Фрунзе, д.19.</w:t>
      </w:r>
    </w:p>
    <w:p w:rsidR="009871F1" w:rsidRPr="009871F1" w:rsidRDefault="009871F1" w:rsidP="009871F1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- </w:t>
      </w:r>
      <w:r w:rsidR="006811CA">
        <w:rPr>
          <w:color w:val="000000"/>
        </w:rPr>
        <w:t>п</w:t>
      </w:r>
      <w:r>
        <w:rPr>
          <w:color w:val="000000"/>
        </w:rPr>
        <w:t>еречислены</w:t>
      </w:r>
      <w:r w:rsidRPr="009871F1">
        <w:rPr>
          <w:color w:val="000000"/>
        </w:rPr>
        <w:t xml:space="preserve"> взносы на капитальный ремонт по м</w:t>
      </w:r>
      <w:r w:rsidR="000D3F07">
        <w:rPr>
          <w:color w:val="000000"/>
        </w:rPr>
        <w:t xml:space="preserve">униципальному </w:t>
      </w:r>
      <w:r w:rsidR="00180A4C">
        <w:rPr>
          <w:color w:val="000000"/>
        </w:rPr>
        <w:t xml:space="preserve">жилью </w:t>
      </w:r>
      <w:r w:rsidR="000D3F07">
        <w:rPr>
          <w:color w:val="000000"/>
        </w:rPr>
        <w:t>в сумме 701 955,65</w:t>
      </w:r>
      <w:r w:rsidRPr="009871F1">
        <w:rPr>
          <w:color w:val="000000"/>
        </w:rPr>
        <w:t xml:space="preserve"> руб.</w:t>
      </w:r>
      <w:r>
        <w:rPr>
          <w:color w:val="000000"/>
        </w:rPr>
        <w:t xml:space="preserve"> </w:t>
      </w:r>
      <w:r w:rsidRPr="009871F1">
        <w:rPr>
          <w:color w:val="000000"/>
        </w:rPr>
        <w:t>следующим организациям:</w:t>
      </w:r>
    </w:p>
    <w:p w:rsidR="009871F1" w:rsidRPr="009871F1" w:rsidRDefault="00290463" w:rsidP="009871F1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>
        <w:rPr>
          <w:color w:val="000000"/>
        </w:rPr>
        <w:t xml:space="preserve">* </w:t>
      </w:r>
      <w:r w:rsidR="009871F1" w:rsidRPr="009871F1">
        <w:rPr>
          <w:color w:val="000000"/>
        </w:rPr>
        <w:t>ООО «Русь» -</w:t>
      </w:r>
      <w:r w:rsidR="009871F1">
        <w:rPr>
          <w:color w:val="000000"/>
        </w:rPr>
        <w:t xml:space="preserve"> </w:t>
      </w:r>
      <w:r w:rsidR="000D3F07">
        <w:rPr>
          <w:color w:val="000000"/>
        </w:rPr>
        <w:t>157 880,83</w:t>
      </w:r>
      <w:r w:rsidR="009871F1" w:rsidRPr="009871F1">
        <w:rPr>
          <w:color w:val="000000"/>
        </w:rPr>
        <w:t xml:space="preserve"> руб.;</w:t>
      </w:r>
    </w:p>
    <w:p w:rsidR="009871F1" w:rsidRPr="009871F1" w:rsidRDefault="00290463" w:rsidP="009871F1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>
        <w:rPr>
          <w:color w:val="000000"/>
        </w:rPr>
        <w:t xml:space="preserve">* </w:t>
      </w:r>
      <w:r w:rsidR="009871F1" w:rsidRPr="009871F1">
        <w:rPr>
          <w:color w:val="000000"/>
        </w:rPr>
        <w:t xml:space="preserve">Региональный фонд капитального ремонта многоквартирных домов </w:t>
      </w:r>
      <w:r w:rsidR="000D3F07">
        <w:rPr>
          <w:color w:val="000000"/>
        </w:rPr>
        <w:t>Красноярского края – 496 977,74</w:t>
      </w:r>
      <w:r w:rsidR="009871F1" w:rsidRPr="009871F1">
        <w:rPr>
          <w:color w:val="000000"/>
        </w:rPr>
        <w:t xml:space="preserve"> руб.;</w:t>
      </w:r>
    </w:p>
    <w:p w:rsidR="009871F1" w:rsidRDefault="00290463" w:rsidP="009871F1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>
        <w:rPr>
          <w:color w:val="000000"/>
        </w:rPr>
        <w:t xml:space="preserve">* </w:t>
      </w:r>
      <w:r w:rsidR="009871F1" w:rsidRPr="009871F1">
        <w:rPr>
          <w:color w:val="000000"/>
        </w:rPr>
        <w:t>ООО «Управляющая компания жилищным фондом»</w:t>
      </w:r>
      <w:r w:rsidR="009871F1">
        <w:rPr>
          <w:color w:val="000000"/>
        </w:rPr>
        <w:t xml:space="preserve"> </w:t>
      </w:r>
      <w:r w:rsidR="009871F1" w:rsidRPr="009871F1">
        <w:rPr>
          <w:color w:val="000000"/>
        </w:rPr>
        <w:t>-</w:t>
      </w:r>
      <w:r w:rsidR="009871F1">
        <w:rPr>
          <w:color w:val="000000"/>
        </w:rPr>
        <w:t xml:space="preserve"> </w:t>
      </w:r>
      <w:r w:rsidR="000D3F07">
        <w:rPr>
          <w:color w:val="000000"/>
        </w:rPr>
        <w:t>12 097,08</w:t>
      </w:r>
      <w:r w:rsidR="009871F1" w:rsidRPr="009871F1">
        <w:rPr>
          <w:color w:val="000000"/>
        </w:rPr>
        <w:t xml:space="preserve"> руб.</w:t>
      </w:r>
    </w:p>
    <w:p w:rsidR="00290463" w:rsidRPr="009871F1" w:rsidRDefault="00290463" w:rsidP="00290463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>
        <w:rPr>
          <w:color w:val="000000"/>
        </w:rPr>
        <w:t>* оплачены услуги по строительному контролю за качеством и ходом работ по капитальному ремонту МКД по адресу: г.Боготол, ул. 40 лет Октября, 18</w:t>
      </w:r>
      <w:r w:rsidR="008F51B2">
        <w:rPr>
          <w:color w:val="000000"/>
        </w:rPr>
        <w:t>, КГУ «УКС» в сумме 35 000 руб.</w:t>
      </w:r>
      <w:r>
        <w:rPr>
          <w:color w:val="000000"/>
        </w:rPr>
        <w:t>;</w:t>
      </w:r>
    </w:p>
    <w:p w:rsidR="009871F1" w:rsidRDefault="009871F1" w:rsidP="009871F1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- установлены</w:t>
      </w:r>
      <w:r w:rsidRPr="009871F1">
        <w:rPr>
          <w:color w:val="000000"/>
        </w:rPr>
        <w:t xml:space="preserve"> индивидуальные (внутриквартирные) приборы у</w:t>
      </w:r>
      <w:r w:rsidR="000C4F98">
        <w:rPr>
          <w:color w:val="000000"/>
        </w:rPr>
        <w:t xml:space="preserve">чета энергетических ресурсов в </w:t>
      </w:r>
      <w:r w:rsidRPr="009871F1">
        <w:rPr>
          <w:color w:val="000000"/>
        </w:rPr>
        <w:t>муниц</w:t>
      </w:r>
      <w:r w:rsidR="000C4F98">
        <w:rPr>
          <w:color w:val="000000"/>
        </w:rPr>
        <w:t>ипальных</w:t>
      </w:r>
      <w:r w:rsidR="003122EE">
        <w:rPr>
          <w:color w:val="000000"/>
        </w:rPr>
        <w:t xml:space="preserve"> квартирах на сумму 9 050</w:t>
      </w:r>
      <w:r w:rsidRPr="009871F1">
        <w:rPr>
          <w:color w:val="000000"/>
        </w:rPr>
        <w:t xml:space="preserve"> руб.</w:t>
      </w:r>
      <w:r w:rsidR="000C4F98">
        <w:rPr>
          <w:color w:val="000000"/>
        </w:rPr>
        <w:t xml:space="preserve"> </w:t>
      </w:r>
      <w:r w:rsidR="003122EE">
        <w:rPr>
          <w:color w:val="000000"/>
        </w:rPr>
        <w:t xml:space="preserve">(счетчик горячей воды в помещении по адресу: г.Боготол, ул. Советская, д. 95 кв.11; электросчетчик по адресу: г.Боготол, ул. Кирова, </w:t>
      </w:r>
      <w:r w:rsidR="00113926">
        <w:rPr>
          <w:color w:val="000000"/>
        </w:rPr>
        <w:t>д.</w:t>
      </w:r>
      <w:r w:rsidR="003122EE">
        <w:rPr>
          <w:color w:val="000000"/>
        </w:rPr>
        <w:t>127</w:t>
      </w:r>
      <w:r w:rsidR="00113926">
        <w:rPr>
          <w:color w:val="000000"/>
        </w:rPr>
        <w:t xml:space="preserve"> кв.</w:t>
      </w:r>
      <w:r w:rsidR="003122EE">
        <w:rPr>
          <w:color w:val="000000"/>
        </w:rPr>
        <w:t xml:space="preserve">2; приборы учета энергетических ресурсов в муниципальных квартирах по адресу: г.Боготол, ул. Колхозная </w:t>
      </w:r>
      <w:r w:rsidR="00180A4C">
        <w:rPr>
          <w:color w:val="000000"/>
        </w:rPr>
        <w:t xml:space="preserve">д.4 кв.64; ул. Иркутская, д.1в </w:t>
      </w:r>
      <w:r w:rsidR="003122EE">
        <w:rPr>
          <w:color w:val="000000"/>
        </w:rPr>
        <w:t xml:space="preserve">кв.8; ул. Фрунзе, д.4 кв. 3. </w:t>
      </w:r>
    </w:p>
    <w:p w:rsidR="007C53AB" w:rsidRDefault="007C53AB" w:rsidP="009871F1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b/>
          <w:u w:val="single"/>
        </w:rPr>
        <w:t>Подпрограмма 3</w:t>
      </w:r>
      <w:r>
        <w:rPr>
          <w:b/>
        </w:rPr>
        <w:t xml:space="preserve"> «</w:t>
      </w:r>
      <w:r w:rsidR="003E1D05" w:rsidRPr="003E1D05">
        <w:rPr>
          <w:b/>
        </w:rPr>
        <w:t>Энергосбережение и повышение энергетической эффективности</w:t>
      </w:r>
      <w:r w:rsidR="003E1D05">
        <w:rPr>
          <w:b/>
        </w:rPr>
        <w:t xml:space="preserve"> на территории города</w:t>
      </w:r>
      <w:r>
        <w:rPr>
          <w:b/>
        </w:rPr>
        <w:t>»</w:t>
      </w:r>
    </w:p>
    <w:p w:rsidR="00DA7410" w:rsidRDefault="00DA7410" w:rsidP="007C53AB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A7410">
        <w:rPr>
          <w:rFonts w:ascii="Times New Roman" w:hAnsi="Times New Roman" w:cs="Times New Roman"/>
          <w:sz w:val="28"/>
          <w:szCs w:val="28"/>
        </w:rPr>
        <w:lastRenderedPageBreak/>
        <w:t>Реализация подпрограммы не выполнена в полном объеме из-за отсутствия согласования на увеличение нагрузки потребляемой мощности с сетевой организацией</w:t>
      </w:r>
    </w:p>
    <w:p w:rsidR="00735795" w:rsidRPr="00735795" w:rsidRDefault="00735795" w:rsidP="007C53AB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5795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Подпрограмма 4 </w:t>
      </w:r>
      <w:r w:rsidRPr="00735795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Благоустройство территории города»</w:t>
      </w:r>
    </w:p>
    <w:p w:rsidR="000C0569" w:rsidRDefault="007C53AB" w:rsidP="00447286">
      <w:pPr>
        <w:pStyle w:val="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E1D05" w:rsidRPr="000A35C0">
        <w:rPr>
          <w:sz w:val="28"/>
          <w:szCs w:val="28"/>
        </w:rPr>
        <w:t xml:space="preserve">при озеленении территории </w:t>
      </w:r>
      <w:r w:rsidR="009214FD">
        <w:rPr>
          <w:sz w:val="28"/>
          <w:szCs w:val="28"/>
        </w:rPr>
        <w:t>усовершенствовали</w:t>
      </w:r>
      <w:r w:rsidR="003E1D05" w:rsidRPr="000A35C0">
        <w:rPr>
          <w:sz w:val="28"/>
          <w:szCs w:val="28"/>
        </w:rPr>
        <w:t xml:space="preserve"> эстетическое состояние </w:t>
      </w:r>
      <w:r w:rsidR="00447286">
        <w:rPr>
          <w:sz w:val="28"/>
          <w:szCs w:val="28"/>
        </w:rPr>
        <w:t>города – вырезка сухих веток, о</w:t>
      </w:r>
      <w:r w:rsidR="003E1D05" w:rsidRPr="000A35C0">
        <w:rPr>
          <w:sz w:val="28"/>
          <w:szCs w:val="28"/>
        </w:rPr>
        <w:t>культирован</w:t>
      </w:r>
      <w:r w:rsidR="008E18CB">
        <w:rPr>
          <w:sz w:val="28"/>
          <w:szCs w:val="28"/>
        </w:rPr>
        <w:t>ие, подрезка, валка деревьев</w:t>
      </w:r>
      <w:r w:rsidR="005C00AC">
        <w:rPr>
          <w:sz w:val="28"/>
          <w:szCs w:val="28"/>
        </w:rPr>
        <w:t>, корчевка пней – 83</w:t>
      </w:r>
      <w:r w:rsidR="008D5C40">
        <w:rPr>
          <w:sz w:val="28"/>
          <w:szCs w:val="28"/>
        </w:rPr>
        <w:t xml:space="preserve"> </w:t>
      </w:r>
      <w:r w:rsidR="003E1D05">
        <w:rPr>
          <w:sz w:val="28"/>
          <w:szCs w:val="28"/>
        </w:rPr>
        <w:t>шт</w:t>
      </w:r>
      <w:r w:rsidR="00447286">
        <w:rPr>
          <w:sz w:val="28"/>
          <w:szCs w:val="28"/>
        </w:rPr>
        <w:t>.:</w:t>
      </w:r>
      <w:r w:rsidR="008E18CB">
        <w:rPr>
          <w:sz w:val="28"/>
          <w:szCs w:val="28"/>
        </w:rPr>
        <w:t xml:space="preserve"> </w:t>
      </w:r>
      <w:r w:rsidR="003E1D05">
        <w:rPr>
          <w:sz w:val="28"/>
          <w:szCs w:val="28"/>
        </w:rPr>
        <w:t>(</w:t>
      </w:r>
      <w:r w:rsidR="008E18CB" w:rsidRPr="00784831">
        <w:rPr>
          <w:sz w:val="28"/>
          <w:szCs w:val="28"/>
        </w:rPr>
        <w:t>ул.</w:t>
      </w:r>
      <w:r w:rsidR="005C00AC">
        <w:rPr>
          <w:sz w:val="28"/>
          <w:szCs w:val="28"/>
        </w:rPr>
        <w:t xml:space="preserve">Шикунова 42, ул. Детская 72, пер. Железнодорожный 23, ул. Кузнецова 97,85, ул. Больничная 8, ул. Комсомольская 18, 28а, ул. 1-я Зарельсовая 55, пер. 1-й Северный 9, ул. </w:t>
      </w:r>
      <w:r w:rsidR="00E05D9A">
        <w:rPr>
          <w:sz w:val="28"/>
          <w:szCs w:val="28"/>
        </w:rPr>
        <w:t>Красноярская 65, МДОУ №8, район авиадука, ул. Интернациональная 30, центральное кладбище, ул. Пролетарская 50, ул. 40 лет Октября магазин «Байкал», ул. Деповская, ул. Крестьянская 46, ул. 40 лет Октября ост. Центр, ул. Лесная 16-20, 26, 68, ул. Советская 5</w:t>
      </w:r>
      <w:r w:rsidR="00827EC9">
        <w:rPr>
          <w:sz w:val="28"/>
          <w:szCs w:val="28"/>
        </w:rPr>
        <w:t>), вырезка и</w:t>
      </w:r>
      <w:r w:rsidR="008E18CB">
        <w:rPr>
          <w:sz w:val="28"/>
          <w:szCs w:val="28"/>
        </w:rPr>
        <w:t xml:space="preserve"> валка деревьев </w:t>
      </w:r>
      <w:r w:rsidR="00827EC9">
        <w:rPr>
          <w:sz w:val="28"/>
          <w:szCs w:val="28"/>
        </w:rPr>
        <w:t>на территории города – 33 шт. (ул. Транспортная 47, ул. Линейная 45, ул. Советская 87, ул. Полевая 16, ул. Советская стадион «Локомотив», ул. Садовая 18); завоз грунта на территорию парка – 550 тонн</w:t>
      </w:r>
      <w:r w:rsidR="000C0569">
        <w:rPr>
          <w:sz w:val="28"/>
          <w:szCs w:val="28"/>
        </w:rPr>
        <w:t>;</w:t>
      </w:r>
    </w:p>
    <w:p w:rsidR="000F0B8A" w:rsidRPr="000F0B8A" w:rsidRDefault="00827EC9" w:rsidP="000F0B8A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- </w:t>
      </w:r>
      <w:r w:rsidR="000F0B8A" w:rsidRPr="000F0B8A">
        <w:rPr>
          <w:rFonts w:ascii="Times New Roman" w:hAnsi="Times New Roman"/>
          <w:sz w:val="28"/>
          <w:szCs w:val="28"/>
        </w:rPr>
        <w:t>увеличилась протяженность</w:t>
      </w:r>
      <w:r w:rsidR="000F0B8A" w:rsidRPr="000F0B8A">
        <w:rPr>
          <w:rFonts w:ascii="Times New Roman" w:hAnsi="Times New Roman"/>
          <w:sz w:val="28"/>
          <w:szCs w:val="28"/>
          <w:shd w:val="clear" w:color="auto" w:fill="FFFFFF"/>
        </w:rPr>
        <w:t xml:space="preserve"> линий уличного освещения за 2018 год освещено – 2,5</w:t>
      </w:r>
      <w:r w:rsidR="000F0B8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0F0B8A" w:rsidRPr="000F0B8A">
        <w:rPr>
          <w:rFonts w:ascii="Times New Roman" w:hAnsi="Times New Roman"/>
          <w:sz w:val="28"/>
          <w:szCs w:val="28"/>
          <w:shd w:val="clear" w:color="auto" w:fill="FFFFFF"/>
        </w:rPr>
        <w:t>км улиц, дополнительно установлено 50 светильников (</w:t>
      </w:r>
      <w:r w:rsidR="000F0B8A" w:rsidRPr="000F0B8A">
        <w:rPr>
          <w:rFonts w:ascii="Times New Roman" w:hAnsi="Times New Roman"/>
          <w:sz w:val="28"/>
          <w:szCs w:val="28"/>
        </w:rPr>
        <w:t>ул.</w:t>
      </w:r>
      <w:r w:rsidR="000F0B8A">
        <w:rPr>
          <w:rFonts w:ascii="Times New Roman" w:hAnsi="Times New Roman"/>
          <w:sz w:val="28"/>
          <w:szCs w:val="28"/>
        </w:rPr>
        <w:t xml:space="preserve"> </w:t>
      </w:r>
      <w:r w:rsidR="000F0B8A" w:rsidRPr="000F0B8A">
        <w:rPr>
          <w:rFonts w:ascii="Times New Roman" w:hAnsi="Times New Roman"/>
          <w:sz w:val="28"/>
          <w:szCs w:val="28"/>
        </w:rPr>
        <w:t>Еременко-15, ул.</w:t>
      </w:r>
      <w:r w:rsidR="000F0B8A">
        <w:rPr>
          <w:rFonts w:ascii="Times New Roman" w:hAnsi="Times New Roman"/>
          <w:sz w:val="28"/>
          <w:szCs w:val="28"/>
        </w:rPr>
        <w:t xml:space="preserve"> </w:t>
      </w:r>
      <w:r w:rsidR="000F0B8A" w:rsidRPr="000F0B8A">
        <w:rPr>
          <w:rFonts w:ascii="Times New Roman" w:hAnsi="Times New Roman"/>
          <w:sz w:val="28"/>
          <w:szCs w:val="28"/>
        </w:rPr>
        <w:t>Кондукторская-56, пер. 1-й Северный-17, ул.</w:t>
      </w:r>
      <w:r w:rsidR="000F0B8A">
        <w:rPr>
          <w:rFonts w:ascii="Times New Roman" w:hAnsi="Times New Roman"/>
          <w:sz w:val="28"/>
          <w:szCs w:val="28"/>
        </w:rPr>
        <w:t xml:space="preserve"> </w:t>
      </w:r>
      <w:r w:rsidR="000F0B8A" w:rsidRPr="000F0B8A">
        <w:rPr>
          <w:rFonts w:ascii="Times New Roman" w:hAnsi="Times New Roman"/>
          <w:sz w:val="28"/>
          <w:szCs w:val="28"/>
        </w:rPr>
        <w:t>Пионрская-75, ул. Кузнецова</w:t>
      </w:r>
      <w:r w:rsidR="000F0B8A" w:rsidRPr="000F0B8A">
        <w:rPr>
          <w:rFonts w:ascii="Times New Roman" w:hAnsi="Times New Roman"/>
          <w:sz w:val="24"/>
          <w:szCs w:val="24"/>
        </w:rPr>
        <w:t>)</w:t>
      </w:r>
      <w:r w:rsidR="000F0B8A">
        <w:rPr>
          <w:rFonts w:ascii="Times New Roman" w:hAnsi="Times New Roman"/>
          <w:sz w:val="24"/>
          <w:szCs w:val="24"/>
        </w:rPr>
        <w:t>,</w:t>
      </w:r>
      <w:r w:rsidR="000F0B8A" w:rsidRPr="000F0B8A">
        <w:rPr>
          <w:rFonts w:ascii="Times New Roman" w:hAnsi="Times New Roman"/>
          <w:sz w:val="24"/>
          <w:szCs w:val="24"/>
        </w:rPr>
        <w:t xml:space="preserve"> </w:t>
      </w:r>
      <w:r w:rsidR="000F0B8A" w:rsidRPr="000F0B8A">
        <w:rPr>
          <w:rFonts w:ascii="Times New Roman" w:hAnsi="Times New Roman"/>
          <w:sz w:val="28"/>
          <w:szCs w:val="28"/>
          <w:shd w:val="clear" w:color="auto" w:fill="FFFFFF"/>
        </w:rPr>
        <w:t xml:space="preserve">выполнен ремонт по замене светильников </w:t>
      </w:r>
      <w:r w:rsidR="000F0B8A">
        <w:rPr>
          <w:rFonts w:ascii="Times New Roman" w:hAnsi="Times New Roman"/>
          <w:sz w:val="28"/>
          <w:szCs w:val="28"/>
          <w:shd w:val="clear" w:color="auto" w:fill="FFFFFF"/>
        </w:rPr>
        <w:t>–</w:t>
      </w:r>
      <w:r w:rsidR="000F0B8A" w:rsidRPr="000F0B8A">
        <w:rPr>
          <w:rFonts w:ascii="Times New Roman" w:hAnsi="Times New Roman"/>
          <w:sz w:val="28"/>
          <w:szCs w:val="28"/>
          <w:shd w:val="clear" w:color="auto" w:fill="FFFFFF"/>
        </w:rPr>
        <w:t xml:space="preserve"> 105</w:t>
      </w:r>
      <w:r w:rsidR="000F0B8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0F0B8A" w:rsidRPr="000F0B8A">
        <w:rPr>
          <w:rFonts w:ascii="Times New Roman" w:hAnsi="Times New Roman"/>
          <w:sz w:val="28"/>
          <w:szCs w:val="28"/>
          <w:shd w:val="clear" w:color="auto" w:fill="FFFFFF"/>
        </w:rPr>
        <w:t>шт. (северная и южная сторона города), работы по замене проводов и растяжек в пределах пролета между опорами, перетяжка неизолированных проводов – 1,3 км.;</w:t>
      </w:r>
    </w:p>
    <w:p w:rsidR="000F0B8A" w:rsidRPr="000F0B8A" w:rsidRDefault="000F0B8A" w:rsidP="000F0B8A">
      <w:pPr>
        <w:jc w:val="both"/>
        <w:rPr>
          <w:lang w:eastAsia="en-US"/>
        </w:rPr>
      </w:pPr>
      <w:r>
        <w:rPr>
          <w:lang w:eastAsia="en-US"/>
        </w:rPr>
        <w:t xml:space="preserve">- </w:t>
      </w:r>
      <w:r w:rsidRPr="000F0B8A">
        <w:rPr>
          <w:lang w:eastAsia="en-US"/>
        </w:rPr>
        <w:t xml:space="preserve">осуществлен отлов 208 безнадзорных домашних животных, из них 103 животных, подвергнутых эвтаназии, 45 – </w:t>
      </w:r>
      <w:r w:rsidRPr="000F0B8A">
        <w:rPr>
          <w:bCs/>
          <w:lang w:eastAsia="en-US"/>
        </w:rPr>
        <w:t>подвергнутых стерилизации (кастрации</w:t>
      </w:r>
      <w:r w:rsidRPr="000F0B8A">
        <w:rPr>
          <w:lang w:eastAsia="en-US"/>
        </w:rPr>
        <w:t>);</w:t>
      </w:r>
    </w:p>
    <w:p w:rsidR="000F0B8A" w:rsidRPr="000F0B8A" w:rsidRDefault="004A7472" w:rsidP="004A7472">
      <w:pPr>
        <w:jc w:val="both"/>
        <w:rPr>
          <w:lang w:eastAsia="en-US"/>
        </w:rPr>
      </w:pPr>
      <w:r>
        <w:rPr>
          <w:lang w:eastAsia="en-US"/>
        </w:rPr>
        <w:t xml:space="preserve">- </w:t>
      </w:r>
      <w:r w:rsidR="000F0B8A" w:rsidRPr="000F0B8A">
        <w:rPr>
          <w:lang w:eastAsia="en-US"/>
        </w:rPr>
        <w:t>восстановлены профили водоотводных канав (ул.</w:t>
      </w:r>
      <w:r>
        <w:rPr>
          <w:lang w:eastAsia="en-US"/>
        </w:rPr>
        <w:t xml:space="preserve"> </w:t>
      </w:r>
      <w:r w:rsidR="000F0B8A" w:rsidRPr="000F0B8A">
        <w:rPr>
          <w:lang w:eastAsia="en-US"/>
        </w:rPr>
        <w:t>Боброва</w:t>
      </w:r>
      <w:r>
        <w:rPr>
          <w:lang w:eastAsia="en-US"/>
        </w:rPr>
        <w:t xml:space="preserve"> – </w:t>
      </w:r>
      <w:r w:rsidR="000F0B8A" w:rsidRPr="000F0B8A">
        <w:rPr>
          <w:lang w:eastAsia="en-US"/>
        </w:rPr>
        <w:t>200</w:t>
      </w:r>
      <w:r>
        <w:rPr>
          <w:lang w:eastAsia="en-US"/>
        </w:rPr>
        <w:t xml:space="preserve"> </w:t>
      </w:r>
      <w:r w:rsidR="000F0B8A" w:rsidRPr="000F0B8A">
        <w:rPr>
          <w:lang w:eastAsia="en-US"/>
        </w:rPr>
        <w:t>м.; ул.</w:t>
      </w:r>
      <w:r>
        <w:rPr>
          <w:lang w:eastAsia="en-US"/>
        </w:rPr>
        <w:t xml:space="preserve"> </w:t>
      </w:r>
      <w:r w:rsidR="000F0B8A" w:rsidRPr="000F0B8A">
        <w:rPr>
          <w:lang w:eastAsia="en-US"/>
        </w:rPr>
        <w:t>Пушкина</w:t>
      </w:r>
      <w:r>
        <w:rPr>
          <w:lang w:eastAsia="en-US"/>
        </w:rPr>
        <w:t xml:space="preserve"> – </w:t>
      </w:r>
      <w:r w:rsidR="000F0B8A" w:rsidRPr="000F0B8A">
        <w:rPr>
          <w:lang w:eastAsia="en-US"/>
        </w:rPr>
        <w:t>40</w:t>
      </w:r>
      <w:r>
        <w:rPr>
          <w:lang w:eastAsia="en-US"/>
        </w:rPr>
        <w:t xml:space="preserve"> </w:t>
      </w:r>
      <w:r w:rsidR="000F0B8A" w:rsidRPr="000F0B8A">
        <w:rPr>
          <w:lang w:eastAsia="en-US"/>
        </w:rPr>
        <w:t>м.; ул.</w:t>
      </w:r>
      <w:r>
        <w:rPr>
          <w:lang w:eastAsia="en-US"/>
        </w:rPr>
        <w:t xml:space="preserve"> </w:t>
      </w:r>
      <w:r w:rsidR="000F0B8A" w:rsidRPr="000F0B8A">
        <w:rPr>
          <w:lang w:eastAsia="en-US"/>
        </w:rPr>
        <w:t>Иркутская</w:t>
      </w:r>
      <w:r>
        <w:rPr>
          <w:lang w:eastAsia="en-US"/>
        </w:rPr>
        <w:t xml:space="preserve"> – </w:t>
      </w:r>
      <w:r w:rsidR="000F0B8A" w:rsidRPr="000F0B8A">
        <w:rPr>
          <w:lang w:eastAsia="en-US"/>
        </w:rPr>
        <w:t>20</w:t>
      </w:r>
      <w:r>
        <w:rPr>
          <w:lang w:eastAsia="en-US"/>
        </w:rPr>
        <w:t xml:space="preserve"> </w:t>
      </w:r>
      <w:r w:rsidR="000F0B8A" w:rsidRPr="000F0B8A">
        <w:rPr>
          <w:lang w:eastAsia="en-US"/>
        </w:rPr>
        <w:t>м.; ул.</w:t>
      </w:r>
      <w:r>
        <w:rPr>
          <w:lang w:eastAsia="en-US"/>
        </w:rPr>
        <w:t xml:space="preserve"> </w:t>
      </w:r>
      <w:r w:rsidR="000F0B8A" w:rsidRPr="000F0B8A">
        <w:rPr>
          <w:lang w:eastAsia="en-US"/>
        </w:rPr>
        <w:t>Переездная</w:t>
      </w:r>
      <w:r>
        <w:rPr>
          <w:lang w:eastAsia="en-US"/>
        </w:rPr>
        <w:t xml:space="preserve"> – </w:t>
      </w:r>
      <w:r w:rsidR="000F0B8A" w:rsidRPr="000F0B8A">
        <w:rPr>
          <w:lang w:eastAsia="en-US"/>
        </w:rPr>
        <w:t>100</w:t>
      </w:r>
      <w:r>
        <w:rPr>
          <w:lang w:eastAsia="en-US"/>
        </w:rPr>
        <w:t xml:space="preserve"> </w:t>
      </w:r>
      <w:r w:rsidR="000F0B8A" w:rsidRPr="000F0B8A">
        <w:rPr>
          <w:lang w:eastAsia="en-US"/>
        </w:rPr>
        <w:t>м.; пр.1-й Партизанский</w:t>
      </w:r>
      <w:r>
        <w:rPr>
          <w:lang w:eastAsia="en-US"/>
        </w:rPr>
        <w:t xml:space="preserve"> – </w:t>
      </w:r>
      <w:r w:rsidR="000F0B8A" w:rsidRPr="000F0B8A">
        <w:rPr>
          <w:lang w:eastAsia="en-US"/>
        </w:rPr>
        <w:t>214</w:t>
      </w:r>
      <w:r>
        <w:rPr>
          <w:lang w:eastAsia="en-US"/>
        </w:rPr>
        <w:t xml:space="preserve"> </w:t>
      </w:r>
      <w:r w:rsidR="000F0B8A" w:rsidRPr="000F0B8A">
        <w:rPr>
          <w:lang w:eastAsia="en-US"/>
        </w:rPr>
        <w:t>м.; ул.</w:t>
      </w:r>
      <w:r>
        <w:rPr>
          <w:lang w:eastAsia="en-US"/>
        </w:rPr>
        <w:t xml:space="preserve"> </w:t>
      </w:r>
      <w:r w:rsidR="000F0B8A" w:rsidRPr="000F0B8A">
        <w:rPr>
          <w:lang w:eastAsia="en-US"/>
        </w:rPr>
        <w:t>Школьная</w:t>
      </w:r>
      <w:r>
        <w:rPr>
          <w:lang w:eastAsia="en-US"/>
        </w:rPr>
        <w:t xml:space="preserve"> – </w:t>
      </w:r>
      <w:r w:rsidR="000F0B8A" w:rsidRPr="000F0B8A">
        <w:rPr>
          <w:lang w:eastAsia="en-US"/>
        </w:rPr>
        <w:t>100</w:t>
      </w:r>
      <w:r>
        <w:rPr>
          <w:lang w:eastAsia="en-US"/>
        </w:rPr>
        <w:t xml:space="preserve"> </w:t>
      </w:r>
      <w:r w:rsidR="000F0B8A" w:rsidRPr="000F0B8A">
        <w:rPr>
          <w:lang w:eastAsia="en-US"/>
        </w:rPr>
        <w:t>м.; ул.</w:t>
      </w:r>
      <w:r>
        <w:rPr>
          <w:lang w:eastAsia="en-US"/>
        </w:rPr>
        <w:t xml:space="preserve"> </w:t>
      </w:r>
      <w:r w:rsidR="000F0B8A" w:rsidRPr="000F0B8A">
        <w:rPr>
          <w:lang w:eastAsia="en-US"/>
        </w:rPr>
        <w:t>Тюхтетская</w:t>
      </w:r>
      <w:r>
        <w:rPr>
          <w:lang w:eastAsia="en-US"/>
        </w:rPr>
        <w:t xml:space="preserve"> – </w:t>
      </w:r>
      <w:r w:rsidR="000F0B8A" w:rsidRPr="000F0B8A">
        <w:rPr>
          <w:lang w:eastAsia="en-US"/>
        </w:rPr>
        <w:t>300</w:t>
      </w:r>
      <w:r>
        <w:rPr>
          <w:lang w:eastAsia="en-US"/>
        </w:rPr>
        <w:t xml:space="preserve"> </w:t>
      </w:r>
      <w:r w:rsidR="000F0B8A" w:rsidRPr="000F0B8A">
        <w:rPr>
          <w:lang w:eastAsia="en-US"/>
        </w:rPr>
        <w:t>м.) перекладка ж/б и металлических водопропускных труб;</w:t>
      </w:r>
    </w:p>
    <w:p w:rsidR="000F0B8A" w:rsidRPr="000F0B8A" w:rsidRDefault="004A7472" w:rsidP="004A7472">
      <w:pPr>
        <w:jc w:val="both"/>
        <w:rPr>
          <w:lang w:eastAsia="en-US"/>
        </w:rPr>
      </w:pPr>
      <w:r>
        <w:t>- о</w:t>
      </w:r>
      <w:r w:rsidR="000F0B8A" w:rsidRPr="000F0B8A">
        <w:t>беспечение бесперебойной работы фонтана, стелы на въезде в город</w:t>
      </w:r>
      <w:r w:rsidR="000F0B8A" w:rsidRPr="000F0B8A">
        <w:rPr>
          <w:sz w:val="24"/>
          <w:szCs w:val="24"/>
        </w:rPr>
        <w:t xml:space="preserve"> </w:t>
      </w:r>
      <w:r w:rsidR="000F0B8A" w:rsidRPr="000F0B8A">
        <w:t>(з</w:t>
      </w:r>
      <w:r w:rsidR="000F0B8A" w:rsidRPr="000F0B8A">
        <w:rPr>
          <w:lang w:eastAsia="en-US"/>
        </w:rPr>
        <w:t>амена оборудования на фонтане, установка центробежного насоса, установка вентилей, кранов, задвижек, затворов;</w:t>
      </w:r>
      <w:r w:rsidR="000F0B8A" w:rsidRPr="000F0B8A">
        <w:rPr>
          <w:sz w:val="22"/>
          <w:szCs w:val="22"/>
          <w:lang w:eastAsia="en-US"/>
        </w:rPr>
        <w:t xml:space="preserve"> </w:t>
      </w:r>
      <w:r w:rsidR="000F0B8A" w:rsidRPr="000F0B8A">
        <w:t>прокладка кабеля, установка бокса под автоматические выключатели)</w:t>
      </w:r>
      <w:r>
        <w:t>;</w:t>
      </w:r>
      <w:r w:rsidR="000F0B8A" w:rsidRPr="000F0B8A">
        <w:rPr>
          <w:lang w:eastAsia="en-US"/>
        </w:rPr>
        <w:t xml:space="preserve">       </w:t>
      </w:r>
    </w:p>
    <w:p w:rsidR="00827EC9" w:rsidRDefault="004A7472" w:rsidP="000F0B8A">
      <w:pPr>
        <w:pStyle w:val="13"/>
        <w:jc w:val="both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</w:t>
      </w:r>
      <w:r w:rsidR="000F0B8A" w:rsidRPr="000F0B8A">
        <w:rPr>
          <w:rFonts w:eastAsiaTheme="minorEastAsia"/>
          <w:sz w:val="28"/>
          <w:szCs w:val="28"/>
        </w:rPr>
        <w:t>обеспечение бесперебойной работы общедоступных бань, предоставление льготных билетов для отдельных категорий граждан.</w:t>
      </w:r>
    </w:p>
    <w:p w:rsidR="00735795" w:rsidRDefault="00735795" w:rsidP="003E1D05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Подпрограмма 5</w:t>
      </w:r>
      <w:r>
        <w:rPr>
          <w:rFonts w:ascii="Times New Roman" w:hAnsi="Times New Roman" w:cs="Times New Roman"/>
          <w:b/>
          <w:sz w:val="28"/>
          <w:szCs w:val="28"/>
        </w:rPr>
        <w:t xml:space="preserve"> «Обращение с отходами»</w:t>
      </w:r>
    </w:p>
    <w:p w:rsidR="00735795" w:rsidRPr="000A35C0" w:rsidRDefault="00B934D7" w:rsidP="00735795">
      <w:pPr>
        <w:autoSpaceDE w:val="0"/>
        <w:autoSpaceDN w:val="0"/>
        <w:adjustRightInd w:val="0"/>
        <w:jc w:val="both"/>
      </w:pPr>
      <w:r>
        <w:t>- размещено</w:t>
      </w:r>
      <w:r w:rsidR="00735795" w:rsidRPr="000A35C0">
        <w:t xml:space="preserve"> в средствах массовой информации информационны</w:t>
      </w:r>
      <w:r>
        <w:t>е материалы</w:t>
      </w:r>
      <w:r w:rsidR="00735795" w:rsidRPr="000A35C0">
        <w:t xml:space="preserve"> о мероприятиях в сфере обращения с отходами;</w:t>
      </w:r>
    </w:p>
    <w:p w:rsidR="00735795" w:rsidRDefault="00735795" w:rsidP="00735795">
      <w:pPr>
        <w:autoSpaceDE w:val="0"/>
        <w:autoSpaceDN w:val="0"/>
        <w:adjustRightInd w:val="0"/>
        <w:jc w:val="both"/>
      </w:pPr>
      <w:r>
        <w:t xml:space="preserve">- </w:t>
      </w:r>
      <w:r w:rsidRPr="000A35C0">
        <w:t xml:space="preserve"> ликвидирова</w:t>
      </w:r>
      <w:r w:rsidR="00B934D7">
        <w:t>но</w:t>
      </w:r>
      <w:r w:rsidR="00E84FEB">
        <w:t xml:space="preserve"> </w:t>
      </w:r>
      <w:r w:rsidR="00E84FEB" w:rsidRPr="00D65027">
        <w:t xml:space="preserve">порядка </w:t>
      </w:r>
      <w:r w:rsidR="00D65027" w:rsidRPr="00D65027">
        <w:t>81</w:t>
      </w:r>
      <w:r w:rsidR="00E84FEB" w:rsidRPr="00D65027">
        <w:t xml:space="preserve">% </w:t>
      </w:r>
      <w:r w:rsidRPr="00D65027">
        <w:t>несанкционированных</w:t>
      </w:r>
      <w:r w:rsidR="008E1984">
        <w:t xml:space="preserve"> свалок на территории города </w:t>
      </w:r>
      <w:r w:rsidR="00E84FEB">
        <w:t>(</w:t>
      </w:r>
      <w:r w:rsidR="008E1984">
        <w:t xml:space="preserve">перекресток ул. Колхозная – ул. Детская; ул. Чайковского, пер. Паровозный, ул. Деповская, ул. Шикунова, ул. Школьная, ул. Рабочая, ул. Крестьянская, ул. Кондукторская, ул. Садовая, ул. Линейная, перекресток ул. Кирова- ул. Фрунзе; перекресток ул. Колхозная – ул. Буркова, ул. Дубровина, </w:t>
      </w:r>
      <w:r w:rsidR="008E1984">
        <w:lastRenderedPageBreak/>
        <w:t>перекресток ул. Западная- ул. Фрунзе, ул. Октябрьская, ул. Молодежная, ул. Иркутская</w:t>
      </w:r>
      <w:r w:rsidRPr="000A35C0">
        <w:t>);</w:t>
      </w:r>
    </w:p>
    <w:p w:rsidR="007D5FA9" w:rsidRPr="00DD3F8A" w:rsidRDefault="00B934D7" w:rsidP="00DD3F8A">
      <w:pPr>
        <w:autoSpaceDE w:val="0"/>
        <w:autoSpaceDN w:val="0"/>
        <w:adjustRightInd w:val="0"/>
        <w:jc w:val="both"/>
      </w:pPr>
      <w:r>
        <w:t>- обеспечены районы</w:t>
      </w:r>
      <w:r w:rsidR="00735795">
        <w:t xml:space="preserve"> индивидуальной жилой застройки контейнер</w:t>
      </w:r>
      <w:r w:rsidR="003B5C8A">
        <w:t>ным о</w:t>
      </w:r>
      <w:r w:rsidR="008E1984">
        <w:t>борудованием для сбора мусора</w:t>
      </w:r>
      <w:r w:rsidR="003B5C8A">
        <w:t>.</w:t>
      </w:r>
    </w:p>
    <w:p w:rsidR="00BF1D56" w:rsidRDefault="00BF1D56" w:rsidP="00BF1D56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1D56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Подпрограмма </w:t>
      </w:r>
      <w:r w:rsidR="00735795" w:rsidRPr="00BF1D56">
        <w:rPr>
          <w:rFonts w:ascii="Times New Roman" w:hAnsi="Times New Roman" w:cs="Times New Roman"/>
          <w:b/>
          <w:sz w:val="28"/>
          <w:szCs w:val="28"/>
          <w:u w:val="single"/>
        </w:rPr>
        <w:t>6</w:t>
      </w:r>
      <w:r w:rsidR="00735795" w:rsidRPr="00BF1D56">
        <w:rPr>
          <w:rFonts w:ascii="Times New Roman" w:hAnsi="Times New Roman" w:cs="Times New Roman"/>
          <w:b/>
          <w:sz w:val="28"/>
          <w:szCs w:val="28"/>
        </w:rPr>
        <w:t xml:space="preserve"> «Обеспечение </w:t>
      </w:r>
      <w:r w:rsidRPr="00BF1D56">
        <w:rPr>
          <w:rFonts w:ascii="Times New Roman" w:hAnsi="Times New Roman" w:cs="Times New Roman"/>
          <w:b/>
          <w:sz w:val="28"/>
          <w:szCs w:val="28"/>
        </w:rPr>
        <w:t xml:space="preserve">реализации мероприятий </w:t>
      </w:r>
    </w:p>
    <w:p w:rsidR="00735795" w:rsidRPr="00BF1D56" w:rsidRDefault="00BF1D56" w:rsidP="00BF1D56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1D56">
        <w:rPr>
          <w:rFonts w:ascii="Times New Roman" w:hAnsi="Times New Roman" w:cs="Times New Roman"/>
          <w:b/>
          <w:sz w:val="28"/>
          <w:szCs w:val="28"/>
        </w:rPr>
        <w:t>муниципальной программы»</w:t>
      </w:r>
    </w:p>
    <w:p w:rsidR="00BF1D56" w:rsidRPr="00116094" w:rsidRDefault="00BF1D56" w:rsidP="00BF1D56">
      <w:pPr>
        <w:jc w:val="both"/>
      </w:pPr>
      <w:r>
        <w:t>- созданы необходимые условия для эффективного, ответственного и прозрачного управления финансовыми ресурсами в рамках реализации программы</w:t>
      </w:r>
      <w:r w:rsidRPr="00116094">
        <w:t>;</w:t>
      </w:r>
    </w:p>
    <w:p w:rsidR="00BF1D56" w:rsidRDefault="00BF1D56" w:rsidP="00BF1D56">
      <w:pPr>
        <w:autoSpaceDE w:val="0"/>
        <w:autoSpaceDN w:val="0"/>
        <w:adjustRightInd w:val="0"/>
        <w:jc w:val="both"/>
      </w:pPr>
      <w:r>
        <w:t>- у</w:t>
      </w:r>
      <w:r w:rsidRPr="00C6579E">
        <w:t>ров</w:t>
      </w:r>
      <w:r>
        <w:t>ень</w:t>
      </w:r>
      <w:r w:rsidRPr="00C6579E">
        <w:t xml:space="preserve"> исполнения расходов, направленных на </w:t>
      </w:r>
      <w:r>
        <w:t>реализацию меропри</w:t>
      </w:r>
      <w:r w:rsidR="00180A4C">
        <w:t xml:space="preserve">ятий </w:t>
      </w:r>
      <w:r w:rsidR="003F3D8C">
        <w:t>муниципальной программы 96,1</w:t>
      </w:r>
      <w:r>
        <w:t>%.</w:t>
      </w:r>
    </w:p>
    <w:p w:rsidR="00BF1D56" w:rsidRDefault="00BF1D56" w:rsidP="00BF1D56">
      <w:pPr>
        <w:autoSpaceDE w:val="0"/>
        <w:autoSpaceDN w:val="0"/>
        <w:adjustRightInd w:val="0"/>
        <w:jc w:val="both"/>
      </w:pPr>
      <w:r w:rsidRPr="00BF1D56">
        <w:rPr>
          <w:b/>
          <w:u w:val="single"/>
        </w:rPr>
        <w:t>Мероприятие 1</w:t>
      </w:r>
      <w:r>
        <w:t xml:space="preserve"> «</w:t>
      </w:r>
      <w:r w:rsidRPr="008913A5">
        <w:t>Реализация временных мер поддержки населения в</w:t>
      </w:r>
      <w:r w:rsidR="00180A4C">
        <w:t xml:space="preserve"> целях обеспечения доступности </w:t>
      </w:r>
      <w:r w:rsidRPr="008913A5">
        <w:t>коммунальных услуг</w:t>
      </w:r>
      <w:r>
        <w:t>»:</w:t>
      </w:r>
    </w:p>
    <w:p w:rsidR="00BF1D56" w:rsidRDefault="00BF1D56" w:rsidP="00BF1D56">
      <w:pPr>
        <w:jc w:val="both"/>
      </w:pPr>
      <w:r>
        <w:t>- о</w:t>
      </w:r>
      <w:r w:rsidRPr="00E049B6">
        <w:t>каза</w:t>
      </w:r>
      <w:r>
        <w:t>ны</w:t>
      </w:r>
      <w:r w:rsidRPr="00E049B6">
        <w:t xml:space="preserve"> временны</w:t>
      </w:r>
      <w:r>
        <w:t>е</w:t>
      </w:r>
      <w:r w:rsidRPr="00E049B6">
        <w:t xml:space="preserve"> мер</w:t>
      </w:r>
      <w:r>
        <w:t>ы</w:t>
      </w:r>
      <w:r w:rsidRPr="00E049B6">
        <w:t xml:space="preserve"> поддержки населения в целях обеспечения доступности коммунальных услуг</w:t>
      </w:r>
      <w:r>
        <w:t>.</w:t>
      </w:r>
    </w:p>
    <w:p w:rsidR="00BF1D56" w:rsidRDefault="00BF1D56" w:rsidP="00BF1D56">
      <w:pPr>
        <w:ind w:firstLine="540"/>
        <w:jc w:val="both"/>
      </w:pPr>
      <w:r>
        <w:t>З</w:t>
      </w:r>
      <w:r w:rsidRPr="002C0EE7">
        <w:t>а 201</w:t>
      </w:r>
      <w:r w:rsidR="003F3D8C">
        <w:t>8</w:t>
      </w:r>
      <w:r w:rsidRPr="002C0EE7">
        <w:t xml:space="preserve"> год перечислено средств субсидий на компенсацию части расходов граждан на оплату коммунальных услуг исполнителям коммунальных услуг:</w:t>
      </w:r>
    </w:p>
    <w:p w:rsidR="003F3D8C" w:rsidRPr="003F3D8C" w:rsidRDefault="003F3D8C" w:rsidP="003F3D8C">
      <w:pPr>
        <w:ind w:firstLine="567"/>
        <w:jc w:val="both"/>
      </w:pPr>
      <w:r w:rsidRPr="003F3D8C">
        <w:t xml:space="preserve">- ООО «ЖКХ» - 13 534,9 тыс. рублей; </w:t>
      </w:r>
    </w:p>
    <w:p w:rsidR="003F3D8C" w:rsidRPr="003F3D8C" w:rsidRDefault="003F3D8C" w:rsidP="003F3D8C">
      <w:pPr>
        <w:ind w:firstLine="567"/>
        <w:jc w:val="both"/>
      </w:pPr>
      <w:r w:rsidRPr="003F3D8C">
        <w:t>- ООО «Управляющая компания жилищным фондом» - 7 350,0 тыс. рублей;</w:t>
      </w:r>
    </w:p>
    <w:p w:rsidR="003F3D8C" w:rsidRPr="003F3D8C" w:rsidRDefault="003F3D8C" w:rsidP="003F3D8C">
      <w:pPr>
        <w:ind w:firstLine="567"/>
        <w:jc w:val="both"/>
      </w:pPr>
      <w:r w:rsidRPr="003F3D8C">
        <w:t>- ООО УК «Полигон» - 8 091,6 тыс. рублей;</w:t>
      </w:r>
    </w:p>
    <w:p w:rsidR="003F3D8C" w:rsidRPr="003F3D8C" w:rsidRDefault="003F3D8C" w:rsidP="003F3D8C">
      <w:pPr>
        <w:ind w:firstLine="567"/>
        <w:jc w:val="both"/>
      </w:pPr>
      <w:r w:rsidRPr="003F3D8C">
        <w:t>- ООО «Русь» - 3 452,0 тыс. рублей;</w:t>
      </w:r>
    </w:p>
    <w:p w:rsidR="003F3D8C" w:rsidRPr="003F3D8C" w:rsidRDefault="003F3D8C" w:rsidP="003F3D8C">
      <w:pPr>
        <w:ind w:firstLine="567"/>
        <w:jc w:val="both"/>
      </w:pPr>
      <w:r w:rsidRPr="003F3D8C">
        <w:t>- ООО «Водоканал-сервис» - 616,9 тыс. рублей;</w:t>
      </w:r>
    </w:p>
    <w:p w:rsidR="003F3D8C" w:rsidRPr="003F3D8C" w:rsidRDefault="003F3D8C" w:rsidP="003F3D8C">
      <w:pPr>
        <w:ind w:firstLine="567"/>
        <w:jc w:val="both"/>
      </w:pPr>
      <w:r w:rsidRPr="003F3D8C">
        <w:t>- АО «КрасЭКо» -13 556,2 тыс. рублей</w:t>
      </w:r>
    </w:p>
    <w:p w:rsidR="003F3D8C" w:rsidRPr="003F3D8C" w:rsidRDefault="003F3D8C" w:rsidP="003F3D8C">
      <w:pPr>
        <w:ind w:firstLine="567"/>
        <w:jc w:val="both"/>
      </w:pPr>
      <w:r w:rsidRPr="003F3D8C">
        <w:t>- ОАО «РЖД» - 48,6 тыс. рублей</w:t>
      </w:r>
    </w:p>
    <w:p w:rsidR="007C53AB" w:rsidRPr="00D06E73" w:rsidRDefault="007C53AB" w:rsidP="007C53AB">
      <w:pPr>
        <w:jc w:val="both"/>
      </w:pPr>
      <w:r w:rsidRPr="00D33FE8">
        <w:rPr>
          <w:b/>
        </w:rPr>
        <w:t>Оценка эффективности реализации программы</w:t>
      </w:r>
      <w:r w:rsidRPr="00BE51EA">
        <w:t xml:space="preserve"> </w:t>
      </w:r>
    </w:p>
    <w:p w:rsidR="007C53AB" w:rsidRPr="00271A99" w:rsidRDefault="00BF1D56" w:rsidP="007C53A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</w:t>
      </w:r>
      <w:r w:rsidR="00C22F51"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>год предусмотрено</w:t>
      </w:r>
      <w:r w:rsidR="00647D26">
        <w:rPr>
          <w:rFonts w:ascii="Times New Roman" w:hAnsi="Times New Roman" w:cs="Times New Roman"/>
          <w:sz w:val="28"/>
          <w:szCs w:val="28"/>
        </w:rPr>
        <w:t xml:space="preserve"> 3</w:t>
      </w:r>
      <w:r w:rsidR="0034517A" w:rsidRPr="0034517A">
        <w:rPr>
          <w:rFonts w:ascii="Times New Roman" w:hAnsi="Times New Roman" w:cs="Times New Roman"/>
          <w:sz w:val="28"/>
          <w:szCs w:val="28"/>
        </w:rPr>
        <w:t xml:space="preserve"> </w:t>
      </w:r>
      <w:r w:rsidR="007C53AB" w:rsidRPr="00271A99">
        <w:rPr>
          <w:rFonts w:ascii="Times New Roman" w:hAnsi="Times New Roman" w:cs="Times New Roman"/>
          <w:sz w:val="28"/>
          <w:szCs w:val="28"/>
        </w:rPr>
        <w:t>целевых индикатор</w:t>
      </w:r>
      <w:r w:rsidR="00647D26">
        <w:rPr>
          <w:rFonts w:ascii="Times New Roman" w:hAnsi="Times New Roman" w:cs="Times New Roman"/>
          <w:sz w:val="28"/>
          <w:szCs w:val="28"/>
        </w:rPr>
        <w:t>а</w:t>
      </w:r>
      <w:r w:rsidR="00F854F4">
        <w:rPr>
          <w:rFonts w:ascii="Times New Roman" w:hAnsi="Times New Roman" w:cs="Times New Roman"/>
          <w:sz w:val="28"/>
          <w:szCs w:val="28"/>
        </w:rPr>
        <w:t xml:space="preserve"> программы и </w:t>
      </w:r>
      <w:r w:rsidR="00822131" w:rsidRPr="006448BC">
        <w:rPr>
          <w:rFonts w:ascii="Times New Roman" w:hAnsi="Times New Roman" w:cs="Times New Roman"/>
          <w:sz w:val="28"/>
          <w:szCs w:val="28"/>
        </w:rPr>
        <w:t>26</w:t>
      </w:r>
      <w:r w:rsidR="00260129">
        <w:rPr>
          <w:rFonts w:ascii="Times New Roman" w:hAnsi="Times New Roman" w:cs="Times New Roman"/>
          <w:sz w:val="28"/>
          <w:szCs w:val="28"/>
        </w:rPr>
        <w:t xml:space="preserve"> </w:t>
      </w:r>
      <w:r w:rsidR="007C53AB" w:rsidRPr="00271A99">
        <w:rPr>
          <w:rFonts w:ascii="Times New Roman" w:hAnsi="Times New Roman" w:cs="Times New Roman"/>
          <w:sz w:val="28"/>
          <w:szCs w:val="28"/>
        </w:rPr>
        <w:t>показател</w:t>
      </w:r>
      <w:r w:rsidR="00260129">
        <w:rPr>
          <w:rFonts w:ascii="Times New Roman" w:hAnsi="Times New Roman" w:cs="Times New Roman"/>
          <w:sz w:val="28"/>
          <w:szCs w:val="28"/>
        </w:rPr>
        <w:t>ей</w:t>
      </w:r>
      <w:r w:rsidR="007C53AB" w:rsidRPr="00271A99">
        <w:rPr>
          <w:rFonts w:ascii="Times New Roman" w:hAnsi="Times New Roman" w:cs="Times New Roman"/>
          <w:sz w:val="28"/>
          <w:szCs w:val="28"/>
        </w:rPr>
        <w:t xml:space="preserve"> результативности.</w:t>
      </w:r>
    </w:p>
    <w:p w:rsidR="00D33FE8" w:rsidRDefault="007C53AB" w:rsidP="00180A4C">
      <w:pPr>
        <w:autoSpaceDE w:val="0"/>
        <w:autoSpaceDN w:val="0"/>
        <w:adjustRightInd w:val="0"/>
        <w:ind w:firstLine="708"/>
        <w:jc w:val="both"/>
        <w:outlineLvl w:val="1"/>
      </w:pPr>
      <w:bookmarkStart w:id="132" w:name="_Toc423358288"/>
      <w:r w:rsidRPr="00271A99">
        <w:t>В соответствии с методикой оценки эффе</w:t>
      </w:r>
      <w:r w:rsidR="00180A4C">
        <w:t xml:space="preserve">ктивность реализации программы </w:t>
      </w:r>
      <w:r w:rsidRPr="004C788A">
        <w:t>оценена как</w:t>
      </w:r>
      <w:r w:rsidRPr="004C788A">
        <w:rPr>
          <w:b/>
        </w:rPr>
        <w:t xml:space="preserve"> </w:t>
      </w:r>
      <w:r w:rsidR="004C788A">
        <w:t>средняя</w:t>
      </w:r>
      <w:r w:rsidRPr="004C788A">
        <w:t>:</w:t>
      </w:r>
      <w:bookmarkEnd w:id="132"/>
    </w:p>
    <w:p w:rsidR="000E5305" w:rsidRPr="00271A99" w:rsidRDefault="000E5305" w:rsidP="00180A4C">
      <w:pPr>
        <w:autoSpaceDE w:val="0"/>
        <w:autoSpaceDN w:val="0"/>
        <w:adjustRightInd w:val="0"/>
        <w:ind w:firstLine="708"/>
        <w:jc w:val="both"/>
        <w:outlineLvl w:val="1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4"/>
        <w:gridCol w:w="1580"/>
        <w:gridCol w:w="2637"/>
      </w:tblGrid>
      <w:tr w:rsidR="007C53AB" w:rsidRPr="0037181B" w:rsidTr="006373E3">
        <w:trPr>
          <w:trHeight w:val="483"/>
          <w:tblHeader/>
          <w:jc w:val="center"/>
        </w:trPr>
        <w:tc>
          <w:tcPr>
            <w:tcW w:w="5991" w:type="dxa"/>
            <w:vAlign w:val="center"/>
          </w:tcPr>
          <w:p w:rsidR="007C53AB" w:rsidRPr="00D012F6" w:rsidRDefault="007C53AB" w:rsidP="006373E3">
            <w:pPr>
              <w:ind w:firstLine="851"/>
            </w:pPr>
            <w:r w:rsidRPr="00D012F6">
              <w:t>Критерий оценки</w:t>
            </w:r>
          </w:p>
        </w:tc>
        <w:tc>
          <w:tcPr>
            <w:tcW w:w="1635" w:type="dxa"/>
            <w:vAlign w:val="center"/>
          </w:tcPr>
          <w:p w:rsidR="007C53AB" w:rsidRPr="00D012F6" w:rsidRDefault="007C53AB" w:rsidP="006373E3">
            <w:pPr>
              <w:jc w:val="center"/>
            </w:pPr>
            <w:r w:rsidRPr="00D012F6">
              <w:t>Значение оценки</w:t>
            </w:r>
          </w:p>
        </w:tc>
        <w:tc>
          <w:tcPr>
            <w:tcW w:w="2044" w:type="dxa"/>
            <w:vAlign w:val="center"/>
          </w:tcPr>
          <w:p w:rsidR="007C53AB" w:rsidRPr="00D012F6" w:rsidRDefault="007C53AB" w:rsidP="006373E3">
            <w:pPr>
              <w:jc w:val="center"/>
            </w:pPr>
            <w:r w:rsidRPr="00D012F6">
              <w:t>Интерпретация оценки</w:t>
            </w:r>
          </w:p>
        </w:tc>
      </w:tr>
      <w:tr w:rsidR="007C53AB" w:rsidRPr="0037181B" w:rsidTr="006373E3">
        <w:trPr>
          <w:jc w:val="center"/>
        </w:trPr>
        <w:tc>
          <w:tcPr>
            <w:tcW w:w="5991" w:type="dxa"/>
          </w:tcPr>
          <w:p w:rsidR="007C53AB" w:rsidRPr="00C57CD3" w:rsidRDefault="007C53AB" w:rsidP="006373E3">
            <w:pPr>
              <w:jc w:val="both"/>
            </w:pPr>
            <w:r>
              <w:t>П</w:t>
            </w:r>
            <w:r w:rsidRPr="00C57CD3">
              <w:t>олнота и эффективность использования бюджетных ассигнований на реализацию Программы</w:t>
            </w:r>
          </w:p>
        </w:tc>
        <w:tc>
          <w:tcPr>
            <w:tcW w:w="1635" w:type="dxa"/>
          </w:tcPr>
          <w:p w:rsidR="007C53AB" w:rsidRPr="000C0AAD" w:rsidRDefault="002D7839" w:rsidP="006373E3">
            <w:pPr>
              <w:jc w:val="center"/>
              <w:rPr>
                <w:highlight w:val="yellow"/>
              </w:rPr>
            </w:pPr>
            <w:r w:rsidRPr="00822131">
              <w:t>0,9</w:t>
            </w:r>
          </w:p>
        </w:tc>
        <w:tc>
          <w:tcPr>
            <w:tcW w:w="2044" w:type="dxa"/>
          </w:tcPr>
          <w:p w:rsidR="007C53AB" w:rsidRPr="0037181B" w:rsidRDefault="002D7839" w:rsidP="006373E3">
            <w:pPr>
              <w:jc w:val="center"/>
            </w:pPr>
            <w:r>
              <w:t>высокая</w:t>
            </w:r>
          </w:p>
        </w:tc>
      </w:tr>
      <w:tr w:rsidR="007C53AB" w:rsidRPr="0037181B" w:rsidTr="006373E3">
        <w:trPr>
          <w:trHeight w:val="662"/>
          <w:jc w:val="center"/>
        </w:trPr>
        <w:tc>
          <w:tcPr>
            <w:tcW w:w="5991" w:type="dxa"/>
          </w:tcPr>
          <w:p w:rsidR="007C53AB" w:rsidRPr="0037181B" w:rsidRDefault="007C53AB" w:rsidP="004C788A">
            <w:r w:rsidRPr="0037181B">
              <w:t xml:space="preserve">Степень достижения целевых индикаторов </w:t>
            </w:r>
            <w:r>
              <w:t>Программы</w:t>
            </w:r>
          </w:p>
        </w:tc>
        <w:tc>
          <w:tcPr>
            <w:tcW w:w="1635" w:type="dxa"/>
          </w:tcPr>
          <w:p w:rsidR="007C53AB" w:rsidRPr="000C0AAD" w:rsidRDefault="002D7839" w:rsidP="006373E3">
            <w:pPr>
              <w:jc w:val="center"/>
              <w:rPr>
                <w:highlight w:val="yellow"/>
              </w:rPr>
            </w:pPr>
            <w:r w:rsidRPr="00822131">
              <w:t>1</w:t>
            </w:r>
          </w:p>
        </w:tc>
        <w:tc>
          <w:tcPr>
            <w:tcW w:w="2044" w:type="dxa"/>
          </w:tcPr>
          <w:p w:rsidR="007C53AB" w:rsidRPr="0037181B" w:rsidRDefault="002D7839" w:rsidP="006373E3">
            <w:pPr>
              <w:jc w:val="center"/>
            </w:pPr>
            <w:r>
              <w:t>высокая</w:t>
            </w:r>
          </w:p>
        </w:tc>
      </w:tr>
      <w:tr w:rsidR="007C53AB" w:rsidRPr="0037181B" w:rsidTr="006373E3">
        <w:trPr>
          <w:trHeight w:val="558"/>
          <w:jc w:val="center"/>
        </w:trPr>
        <w:tc>
          <w:tcPr>
            <w:tcW w:w="5991" w:type="dxa"/>
          </w:tcPr>
          <w:p w:rsidR="007C53AB" w:rsidRPr="0037181B" w:rsidRDefault="007C53AB" w:rsidP="006373E3">
            <w:pPr>
              <w:jc w:val="both"/>
            </w:pPr>
            <w:r w:rsidRPr="0037181B">
              <w:t xml:space="preserve">Степень достижения </w:t>
            </w:r>
            <w:r>
              <w:t>показателей результативности Программы</w:t>
            </w:r>
          </w:p>
        </w:tc>
        <w:tc>
          <w:tcPr>
            <w:tcW w:w="1635" w:type="dxa"/>
          </w:tcPr>
          <w:p w:rsidR="007C53AB" w:rsidRPr="000C0AAD" w:rsidRDefault="004C788A" w:rsidP="006373E3">
            <w:pPr>
              <w:jc w:val="center"/>
              <w:rPr>
                <w:highlight w:val="yellow"/>
              </w:rPr>
            </w:pPr>
            <w:r>
              <w:t>0,7</w:t>
            </w:r>
          </w:p>
        </w:tc>
        <w:tc>
          <w:tcPr>
            <w:tcW w:w="2044" w:type="dxa"/>
          </w:tcPr>
          <w:p w:rsidR="007C53AB" w:rsidRDefault="004C788A" w:rsidP="004C788A">
            <w:pPr>
              <w:jc w:val="center"/>
            </w:pPr>
            <w:r>
              <w:t>удовлетворительная</w:t>
            </w:r>
          </w:p>
        </w:tc>
      </w:tr>
      <w:tr w:rsidR="007C53AB" w:rsidRPr="0037181B" w:rsidTr="006373E3">
        <w:trPr>
          <w:trHeight w:val="625"/>
          <w:jc w:val="center"/>
        </w:trPr>
        <w:tc>
          <w:tcPr>
            <w:tcW w:w="5991" w:type="dxa"/>
          </w:tcPr>
          <w:p w:rsidR="007C53AB" w:rsidRPr="0037181B" w:rsidRDefault="007C53AB" w:rsidP="006373E3">
            <w:pPr>
              <w:jc w:val="both"/>
            </w:pPr>
            <w:r w:rsidRPr="0037181B">
              <w:t>Итоговая оценка эффективности</w:t>
            </w:r>
            <w:r>
              <w:t xml:space="preserve"> реализации Программы</w:t>
            </w:r>
          </w:p>
        </w:tc>
        <w:tc>
          <w:tcPr>
            <w:tcW w:w="1635" w:type="dxa"/>
          </w:tcPr>
          <w:p w:rsidR="007C53AB" w:rsidRPr="000C0AAD" w:rsidRDefault="004C788A" w:rsidP="006373E3">
            <w:pPr>
              <w:jc w:val="center"/>
              <w:rPr>
                <w:highlight w:val="yellow"/>
              </w:rPr>
            </w:pPr>
            <w:r>
              <w:t>0,8</w:t>
            </w:r>
          </w:p>
        </w:tc>
        <w:tc>
          <w:tcPr>
            <w:tcW w:w="2044" w:type="dxa"/>
          </w:tcPr>
          <w:p w:rsidR="007C53AB" w:rsidRPr="0037181B" w:rsidRDefault="004C788A" w:rsidP="006373E3">
            <w:pPr>
              <w:jc w:val="center"/>
            </w:pPr>
            <w:r>
              <w:t>средняя</w:t>
            </w:r>
          </w:p>
        </w:tc>
      </w:tr>
    </w:tbl>
    <w:p w:rsidR="000E5305" w:rsidRPr="000E5305" w:rsidRDefault="000E5305" w:rsidP="000E5305">
      <w:pPr>
        <w:jc w:val="center"/>
        <w:rPr>
          <w:b/>
        </w:rPr>
      </w:pPr>
    </w:p>
    <w:p w:rsidR="000E5305" w:rsidRDefault="00BF1D56" w:rsidP="00180A4C">
      <w:pPr>
        <w:pStyle w:val="a3"/>
        <w:numPr>
          <w:ilvl w:val="0"/>
          <w:numId w:val="15"/>
        </w:numPr>
        <w:jc w:val="center"/>
        <w:rPr>
          <w:rFonts w:ascii="Times New Roman" w:hAnsi="Times New Roman" w:cs="Times New Roman"/>
          <w:b/>
        </w:rPr>
      </w:pPr>
      <w:r w:rsidRPr="00BF1D56">
        <w:rPr>
          <w:rFonts w:ascii="Times New Roman" w:hAnsi="Times New Roman" w:cs="Times New Roman"/>
          <w:b/>
        </w:rPr>
        <w:lastRenderedPageBreak/>
        <w:t>Муниципальная программа</w:t>
      </w:r>
    </w:p>
    <w:p w:rsidR="00BF1D56" w:rsidRDefault="00BF1D56" w:rsidP="000E5305">
      <w:pPr>
        <w:pStyle w:val="a3"/>
        <w:ind w:left="1004"/>
        <w:jc w:val="center"/>
        <w:rPr>
          <w:rFonts w:ascii="Times New Roman" w:hAnsi="Times New Roman" w:cs="Times New Roman"/>
          <w:b/>
        </w:rPr>
      </w:pPr>
      <w:r w:rsidRPr="00BF1D56">
        <w:rPr>
          <w:rFonts w:ascii="Times New Roman" w:hAnsi="Times New Roman" w:cs="Times New Roman"/>
          <w:b/>
        </w:rPr>
        <w:t>«</w:t>
      </w:r>
      <w:r>
        <w:rPr>
          <w:rFonts w:ascii="Times New Roman" w:hAnsi="Times New Roman" w:cs="Times New Roman"/>
          <w:b/>
        </w:rPr>
        <w:t>Развитие транспортной системы»</w:t>
      </w:r>
    </w:p>
    <w:p w:rsidR="00A558E9" w:rsidRDefault="00A558E9" w:rsidP="00A558E9">
      <w:pPr>
        <w:pStyle w:val="a3"/>
        <w:ind w:left="644"/>
        <w:jc w:val="both"/>
        <w:rPr>
          <w:rFonts w:ascii="Times New Roman" w:hAnsi="Times New Roman" w:cs="Times New Roman"/>
          <w:b/>
        </w:rPr>
      </w:pPr>
    </w:p>
    <w:p w:rsidR="00BF1D56" w:rsidRDefault="00BF1D56" w:rsidP="00BF1D56">
      <w:pPr>
        <w:jc w:val="both"/>
      </w:pPr>
      <w:r w:rsidRPr="008E6950">
        <w:t>Утверждена постановлением ад</w:t>
      </w:r>
      <w:r w:rsidR="00736430">
        <w:t>министрации города Боготола от 30</w:t>
      </w:r>
      <w:r>
        <w:t>.0</w:t>
      </w:r>
      <w:r w:rsidR="00736430">
        <w:t>9.2013г. № 1236</w:t>
      </w:r>
      <w:r w:rsidRPr="008E6950">
        <w:t>-п</w:t>
      </w:r>
    </w:p>
    <w:p w:rsidR="00BF1D56" w:rsidRPr="00AE39D0" w:rsidRDefault="00736430" w:rsidP="00BF1D5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Органы администрации города</w:t>
      </w:r>
      <w:r w:rsidR="00BF1D56" w:rsidRPr="00271A99">
        <w:rPr>
          <w:rFonts w:ascii="Times New Roman" w:hAnsi="Times New Roman" w:cs="Times New Roman"/>
          <w:b/>
          <w:sz w:val="28"/>
          <w:szCs w:val="28"/>
        </w:rPr>
        <w:t xml:space="preserve"> ответственные за реализацию программы:</w:t>
      </w:r>
      <w:r w:rsidR="00BF1D56" w:rsidRPr="00271A99">
        <w:rPr>
          <w:rFonts w:ascii="Times New Roman" w:hAnsi="Times New Roman" w:cs="Times New Roman"/>
          <w:sz w:val="28"/>
          <w:szCs w:val="28"/>
        </w:rPr>
        <w:t xml:space="preserve"> </w:t>
      </w:r>
      <w:r w:rsidR="004C6837" w:rsidRPr="00260129">
        <w:rPr>
          <w:rFonts w:ascii="Times New Roman" w:hAnsi="Times New Roman" w:cs="Times New Roman"/>
          <w:sz w:val="28"/>
          <w:szCs w:val="28"/>
        </w:rPr>
        <w:t>МКУ Служба «Заказчика» ЖКУ и МЗ г.</w:t>
      </w:r>
      <w:r w:rsidR="008022B2">
        <w:rPr>
          <w:rFonts w:ascii="Times New Roman" w:hAnsi="Times New Roman" w:cs="Times New Roman"/>
          <w:sz w:val="28"/>
          <w:szCs w:val="28"/>
        </w:rPr>
        <w:t xml:space="preserve"> </w:t>
      </w:r>
      <w:r w:rsidR="004C6837" w:rsidRPr="00260129">
        <w:rPr>
          <w:rFonts w:ascii="Times New Roman" w:hAnsi="Times New Roman" w:cs="Times New Roman"/>
          <w:sz w:val="28"/>
          <w:szCs w:val="28"/>
        </w:rPr>
        <w:t>Боготола.</w:t>
      </w:r>
      <w:r w:rsidR="004C68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2409" w:rsidRDefault="00BF1D56" w:rsidP="00260129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4C6837">
        <w:rPr>
          <w:rFonts w:ascii="Times New Roman" w:hAnsi="Times New Roman" w:cs="Times New Roman"/>
          <w:b/>
          <w:sz w:val="28"/>
          <w:szCs w:val="28"/>
        </w:rPr>
        <w:t>Цел</w:t>
      </w:r>
      <w:r w:rsidR="008B2409">
        <w:rPr>
          <w:rFonts w:ascii="Times New Roman" w:hAnsi="Times New Roman" w:cs="Times New Roman"/>
          <w:b/>
          <w:sz w:val="28"/>
          <w:szCs w:val="28"/>
        </w:rPr>
        <w:t>и</w:t>
      </w:r>
      <w:r w:rsidRPr="004C6837">
        <w:rPr>
          <w:rFonts w:ascii="Times New Roman" w:hAnsi="Times New Roman" w:cs="Times New Roman"/>
          <w:b/>
          <w:sz w:val="28"/>
          <w:szCs w:val="28"/>
        </w:rPr>
        <w:t xml:space="preserve"> программы:</w:t>
      </w:r>
      <w:r w:rsidRPr="004C68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2409" w:rsidRDefault="008B2409" w:rsidP="00DD4CD8">
      <w:pPr>
        <w:autoSpaceDE w:val="0"/>
        <w:autoSpaceDN w:val="0"/>
        <w:adjustRightInd w:val="0"/>
        <w:jc w:val="both"/>
        <w:outlineLvl w:val="2"/>
      </w:pPr>
      <w:bookmarkStart w:id="133" w:name="_Toc423358290"/>
      <w:r>
        <w:t xml:space="preserve">1. обеспечение сохранности и модернизация автомобильных дорог общего   пользования местного значения муниципального образования город Боготол; </w:t>
      </w:r>
    </w:p>
    <w:p w:rsidR="008B2409" w:rsidRDefault="008B2409" w:rsidP="00DD4CD8">
      <w:pPr>
        <w:autoSpaceDE w:val="0"/>
        <w:autoSpaceDN w:val="0"/>
        <w:adjustRightInd w:val="0"/>
        <w:jc w:val="both"/>
        <w:outlineLvl w:val="2"/>
      </w:pPr>
      <w:r>
        <w:t>2. удовлетворение потребностей населения в качественных и безопасных пассажирских перевозках в городе Боготоле;</w:t>
      </w:r>
    </w:p>
    <w:p w:rsidR="008B2409" w:rsidRDefault="008B2409" w:rsidP="00DD4CD8">
      <w:pPr>
        <w:autoSpaceDE w:val="0"/>
        <w:autoSpaceDN w:val="0"/>
        <w:adjustRightInd w:val="0"/>
        <w:jc w:val="both"/>
        <w:outlineLvl w:val="2"/>
      </w:pPr>
      <w:r>
        <w:t>3. снижение аварийности на дорогах города, сокращение числа погибших и пострадавших в ДТП.</w:t>
      </w:r>
    </w:p>
    <w:p w:rsidR="00BF1D56" w:rsidRPr="00D541ED" w:rsidRDefault="00BF1D56" w:rsidP="008B2409">
      <w:pPr>
        <w:autoSpaceDE w:val="0"/>
        <w:autoSpaceDN w:val="0"/>
        <w:adjustRightInd w:val="0"/>
        <w:jc w:val="both"/>
        <w:outlineLvl w:val="2"/>
      </w:pPr>
      <w:r w:rsidRPr="005A09D1">
        <w:rPr>
          <w:b/>
        </w:rPr>
        <w:t>Задачи программы:</w:t>
      </w:r>
      <w:bookmarkEnd w:id="133"/>
    </w:p>
    <w:p w:rsidR="008B2409" w:rsidRDefault="008B2409" w:rsidP="00DD4CD8">
      <w:pPr>
        <w:overflowPunct w:val="0"/>
        <w:autoSpaceDE w:val="0"/>
        <w:autoSpaceDN w:val="0"/>
        <w:adjustRightInd w:val="0"/>
        <w:jc w:val="both"/>
        <w:textAlignment w:val="baseline"/>
      </w:pPr>
      <w:r>
        <w:t>1. Содержание и ремонт автомобильных дорог общего пользования местного значения городских округов, городских и сельских поселений.</w:t>
      </w:r>
    </w:p>
    <w:p w:rsidR="008B2409" w:rsidRDefault="008B2409" w:rsidP="00DD4CD8">
      <w:pPr>
        <w:overflowPunct w:val="0"/>
        <w:autoSpaceDE w:val="0"/>
        <w:autoSpaceDN w:val="0"/>
        <w:adjustRightInd w:val="0"/>
        <w:jc w:val="both"/>
        <w:textAlignment w:val="baseline"/>
      </w:pPr>
      <w:r>
        <w:t>2. Повышение доступности и безопасности услуг пассажирского транспорта.</w:t>
      </w:r>
    </w:p>
    <w:p w:rsidR="008B2409" w:rsidRDefault="008B2409" w:rsidP="00DD4CD8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3. Совершенствование организации транспортного и пешеходного движения в городе.  </w:t>
      </w:r>
    </w:p>
    <w:p w:rsidR="008B2409" w:rsidRDefault="008B2409" w:rsidP="00DD4CD8">
      <w:pPr>
        <w:overflowPunct w:val="0"/>
        <w:autoSpaceDE w:val="0"/>
        <w:autoSpaceDN w:val="0"/>
        <w:adjustRightInd w:val="0"/>
        <w:jc w:val="both"/>
        <w:textAlignment w:val="baseline"/>
      </w:pPr>
      <w:r>
        <w:t>4. Совершенствование условий движений по улично-дорожной сети в городе Боготоле.</w:t>
      </w:r>
    </w:p>
    <w:p w:rsidR="00BF1D56" w:rsidRPr="005A09D1" w:rsidRDefault="00BF1D56" w:rsidP="004C6837">
      <w:pPr>
        <w:overflowPunct w:val="0"/>
        <w:autoSpaceDE w:val="0"/>
        <w:autoSpaceDN w:val="0"/>
        <w:adjustRightInd w:val="0"/>
        <w:jc w:val="both"/>
        <w:textAlignment w:val="baseline"/>
        <w:rPr>
          <w:b/>
        </w:rPr>
      </w:pPr>
      <w:r w:rsidRPr="005A09D1">
        <w:rPr>
          <w:b/>
        </w:rPr>
        <w:t>Финансирование программы</w:t>
      </w:r>
    </w:p>
    <w:p w:rsidR="00BF1D56" w:rsidRPr="00271A99" w:rsidRDefault="00BF1D56" w:rsidP="00BF1D56">
      <w:pPr>
        <w:pStyle w:val="a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1A9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Объем финансирования программы </w:t>
      </w:r>
      <w:r w:rsidRPr="00271A9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93EC9">
        <w:rPr>
          <w:rFonts w:ascii="Times New Roman" w:hAnsi="Times New Roman" w:cs="Times New Roman"/>
          <w:color w:val="000000" w:themeColor="text1"/>
          <w:sz w:val="28"/>
          <w:szCs w:val="28"/>
        </w:rPr>
        <w:t>40 830,9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</w:t>
      </w:r>
      <w:r w:rsidRPr="00271A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руб., </w:t>
      </w:r>
    </w:p>
    <w:p w:rsidR="00BF1D56" w:rsidRPr="00271A99" w:rsidRDefault="00BF1D56" w:rsidP="00BF1D5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71A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том числе, </w:t>
      </w:r>
      <w:r w:rsidRPr="00271A99">
        <w:rPr>
          <w:rFonts w:ascii="Times New Roman" w:hAnsi="Times New Roman" w:cs="Times New Roman"/>
          <w:sz w:val="28"/>
          <w:szCs w:val="28"/>
        </w:rPr>
        <w:t>за счет средств:</w:t>
      </w:r>
    </w:p>
    <w:p w:rsidR="00BF1D56" w:rsidRDefault="00180A4C" w:rsidP="00BF1D5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краевого бюджета </w:t>
      </w:r>
      <w:r w:rsidRPr="00965D5F">
        <w:rPr>
          <w:rFonts w:ascii="Times New Roman" w:hAnsi="Times New Roman" w:cs="Times New Roman"/>
          <w:sz w:val="28"/>
          <w:szCs w:val="28"/>
        </w:rPr>
        <w:t xml:space="preserve">– </w:t>
      </w:r>
      <w:r w:rsidR="00965D5F" w:rsidRPr="00965D5F">
        <w:rPr>
          <w:rFonts w:ascii="Times New Roman" w:hAnsi="Times New Roman" w:cs="Times New Roman"/>
          <w:sz w:val="28"/>
          <w:szCs w:val="28"/>
        </w:rPr>
        <w:t>27 381,9</w:t>
      </w:r>
      <w:r w:rsidR="00665C84">
        <w:rPr>
          <w:rFonts w:ascii="Times New Roman" w:hAnsi="Times New Roman" w:cs="Times New Roman"/>
          <w:sz w:val="28"/>
          <w:szCs w:val="28"/>
        </w:rPr>
        <w:t xml:space="preserve"> </w:t>
      </w:r>
      <w:r w:rsidR="00BF1D56" w:rsidRPr="002A5B3E">
        <w:rPr>
          <w:rFonts w:ascii="Times New Roman" w:hAnsi="Times New Roman" w:cs="Times New Roman"/>
          <w:sz w:val="28"/>
          <w:szCs w:val="28"/>
          <w:lang w:eastAsia="ar-SA"/>
        </w:rPr>
        <w:t>тыс. руб.</w:t>
      </w:r>
      <w:r w:rsidR="00BF1D56" w:rsidRPr="002A5B3E">
        <w:rPr>
          <w:rFonts w:ascii="Times New Roman" w:hAnsi="Times New Roman" w:cs="Times New Roman"/>
          <w:sz w:val="28"/>
          <w:szCs w:val="28"/>
        </w:rPr>
        <w:t>;</w:t>
      </w:r>
    </w:p>
    <w:p w:rsidR="001C3882" w:rsidRPr="00271A99" w:rsidRDefault="001C3882" w:rsidP="00BF1D5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65D5F">
        <w:rPr>
          <w:rFonts w:ascii="Times New Roman" w:hAnsi="Times New Roman" w:cs="Times New Roman"/>
          <w:sz w:val="28"/>
          <w:szCs w:val="28"/>
        </w:rPr>
        <w:t>местного бюджета – 13 449,0</w:t>
      </w:r>
      <w:r w:rsidRPr="001C3882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BF1D56" w:rsidRPr="006D68F9" w:rsidRDefault="00BF1D56" w:rsidP="00BF1D56">
      <w:pPr>
        <w:autoSpaceDE w:val="0"/>
        <w:autoSpaceDN w:val="0"/>
        <w:adjustRightInd w:val="0"/>
        <w:jc w:val="both"/>
        <w:outlineLvl w:val="1"/>
      </w:pPr>
      <w:bookmarkStart w:id="134" w:name="_Toc423358291"/>
      <w:r w:rsidRPr="005A09D1">
        <w:rPr>
          <w:color w:val="000000" w:themeColor="text1"/>
        </w:rPr>
        <w:t xml:space="preserve">Объем исполнения </w:t>
      </w:r>
      <w:r w:rsidR="00C011EC">
        <w:rPr>
          <w:color w:val="000000" w:themeColor="text1"/>
        </w:rPr>
        <w:t xml:space="preserve">программы </w:t>
      </w:r>
      <w:r w:rsidRPr="005A09D1">
        <w:t>–</w:t>
      </w:r>
      <w:r w:rsidR="00C011EC">
        <w:t xml:space="preserve"> </w:t>
      </w:r>
      <w:r w:rsidR="00D93EC9">
        <w:t>40 808,3</w:t>
      </w:r>
      <w:r w:rsidR="00736430">
        <w:t xml:space="preserve"> </w:t>
      </w:r>
      <w:r w:rsidRPr="005A09D1">
        <w:rPr>
          <w:color w:val="000000" w:themeColor="text1"/>
        </w:rPr>
        <w:t>тыс. руб. (</w:t>
      </w:r>
      <w:r>
        <w:rPr>
          <w:color w:val="000000" w:themeColor="text1"/>
        </w:rPr>
        <w:t>9</w:t>
      </w:r>
      <w:r w:rsidR="0064016E">
        <w:rPr>
          <w:color w:val="000000" w:themeColor="text1"/>
        </w:rPr>
        <w:t>9,9</w:t>
      </w:r>
      <w:r w:rsidR="00B9396E">
        <w:rPr>
          <w:color w:val="000000" w:themeColor="text1"/>
        </w:rPr>
        <w:t xml:space="preserve"> </w:t>
      </w:r>
      <w:r w:rsidRPr="005A09D1">
        <w:rPr>
          <w:color w:val="000000" w:themeColor="text1"/>
        </w:rPr>
        <w:t>%),</w:t>
      </w:r>
      <w:bookmarkEnd w:id="134"/>
    </w:p>
    <w:p w:rsidR="00BF1D56" w:rsidRPr="005A09D1" w:rsidRDefault="00BF1D56" w:rsidP="00BF1D56">
      <w:pPr>
        <w:autoSpaceDE w:val="0"/>
        <w:autoSpaceDN w:val="0"/>
        <w:adjustRightInd w:val="0"/>
        <w:jc w:val="both"/>
        <w:outlineLvl w:val="1"/>
      </w:pPr>
      <w:bookmarkStart w:id="135" w:name="_Toc423358292"/>
      <w:r w:rsidRPr="005A09D1">
        <w:t>в том числе, за счет средств:</w:t>
      </w:r>
      <w:bookmarkEnd w:id="135"/>
    </w:p>
    <w:p w:rsidR="00BF1D56" w:rsidRDefault="00BF1D56" w:rsidP="00BF1D5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06E73">
        <w:rPr>
          <w:rFonts w:ascii="Times New Roman" w:hAnsi="Times New Roman" w:cs="Times New Roman"/>
          <w:sz w:val="28"/>
          <w:szCs w:val="28"/>
        </w:rPr>
        <w:t xml:space="preserve">- краевого бюджета – </w:t>
      </w:r>
      <w:r w:rsidR="00280915" w:rsidRPr="00280915">
        <w:rPr>
          <w:rFonts w:ascii="Times New Roman" w:hAnsi="Times New Roman" w:cs="Times New Roman"/>
          <w:sz w:val="28"/>
          <w:szCs w:val="28"/>
        </w:rPr>
        <w:t>27 375,8</w:t>
      </w:r>
      <w:r w:rsidRPr="00280915">
        <w:rPr>
          <w:rFonts w:ascii="Times New Roman" w:hAnsi="Times New Roman" w:cs="Times New Roman"/>
          <w:sz w:val="28"/>
          <w:szCs w:val="28"/>
          <w:lang w:eastAsia="ar-SA"/>
        </w:rPr>
        <w:t xml:space="preserve"> тыс</w:t>
      </w:r>
      <w:r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Pr="00D06E73">
        <w:rPr>
          <w:rFonts w:ascii="Times New Roman" w:hAnsi="Times New Roman" w:cs="Times New Roman"/>
          <w:sz w:val="28"/>
          <w:szCs w:val="28"/>
          <w:lang w:eastAsia="ar-SA"/>
        </w:rPr>
        <w:t xml:space="preserve"> руб.</w:t>
      </w:r>
      <w:r w:rsidRPr="00D06E73">
        <w:rPr>
          <w:rFonts w:ascii="Times New Roman" w:hAnsi="Times New Roman" w:cs="Times New Roman"/>
          <w:sz w:val="28"/>
          <w:szCs w:val="28"/>
        </w:rPr>
        <w:t>;</w:t>
      </w:r>
    </w:p>
    <w:p w:rsidR="001C3882" w:rsidRPr="00D06E73" w:rsidRDefault="00280915" w:rsidP="00BF1D5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местного бюджета – 13 432,5</w:t>
      </w:r>
      <w:r w:rsidR="001C3882" w:rsidRPr="001C3882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BF1D56" w:rsidRDefault="00BF1D56" w:rsidP="00BF1D56">
      <w:pPr>
        <w:autoSpaceDE w:val="0"/>
        <w:autoSpaceDN w:val="0"/>
        <w:adjustRightInd w:val="0"/>
        <w:jc w:val="both"/>
        <w:outlineLvl w:val="1"/>
        <w:rPr>
          <w:color w:val="000000" w:themeColor="text1"/>
        </w:rPr>
      </w:pPr>
      <w:bookmarkStart w:id="136" w:name="_Toc423358294"/>
      <w:r w:rsidRPr="005A09D1">
        <w:rPr>
          <w:color w:val="000000" w:themeColor="text1"/>
        </w:rPr>
        <w:t xml:space="preserve">Объем неисполнения </w:t>
      </w:r>
      <w:r w:rsidR="00C011EC">
        <w:rPr>
          <w:color w:val="000000" w:themeColor="text1"/>
        </w:rPr>
        <w:t xml:space="preserve">программы </w:t>
      </w:r>
      <w:r w:rsidRPr="005A09D1">
        <w:t>–</w:t>
      </w:r>
      <w:r w:rsidR="00C011EC">
        <w:t xml:space="preserve"> </w:t>
      </w:r>
      <w:r w:rsidR="0064016E">
        <w:t>2</w:t>
      </w:r>
      <w:r w:rsidR="00F71531">
        <w:t xml:space="preserve">2,6 </w:t>
      </w:r>
      <w:r w:rsidRPr="005A09D1">
        <w:t>тыс.</w:t>
      </w:r>
      <w:r w:rsidRPr="005A09D1">
        <w:rPr>
          <w:color w:val="000000" w:themeColor="text1"/>
        </w:rPr>
        <w:t xml:space="preserve"> руб. (</w:t>
      </w:r>
      <w:r w:rsidR="0064016E">
        <w:rPr>
          <w:color w:val="000000" w:themeColor="text1"/>
        </w:rPr>
        <w:t>0,1</w:t>
      </w:r>
      <w:r w:rsidR="00B9396E">
        <w:rPr>
          <w:color w:val="000000" w:themeColor="text1"/>
        </w:rPr>
        <w:t xml:space="preserve"> </w:t>
      </w:r>
      <w:r w:rsidRPr="005A09D1">
        <w:rPr>
          <w:color w:val="000000" w:themeColor="text1"/>
        </w:rPr>
        <w:t>%)</w:t>
      </w:r>
      <w:bookmarkEnd w:id="136"/>
    </w:p>
    <w:p w:rsidR="00BF1D56" w:rsidRDefault="00BF1D56" w:rsidP="00BF1D56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67D2">
        <w:rPr>
          <w:rFonts w:ascii="Times New Roman" w:hAnsi="Times New Roman" w:cs="Times New Roman"/>
          <w:b/>
          <w:sz w:val="28"/>
          <w:szCs w:val="28"/>
        </w:rPr>
        <w:t>Основные результаты выполнения программы</w:t>
      </w:r>
    </w:p>
    <w:p w:rsidR="00BF1D56" w:rsidRDefault="00BF1D56" w:rsidP="00BF1D56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5444">
        <w:rPr>
          <w:rFonts w:ascii="Times New Roman" w:hAnsi="Times New Roman" w:cs="Times New Roman"/>
          <w:b/>
          <w:sz w:val="28"/>
          <w:szCs w:val="28"/>
          <w:u w:val="single"/>
        </w:rPr>
        <w:t>Подпрограмма 1</w:t>
      </w:r>
      <w:r w:rsidRPr="00F25444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F53994" w:rsidRPr="00F53994">
        <w:rPr>
          <w:rFonts w:ascii="Times New Roman" w:hAnsi="Times New Roman" w:cs="Times New Roman"/>
          <w:b/>
          <w:sz w:val="28"/>
          <w:szCs w:val="28"/>
        </w:rPr>
        <w:t>Обеспечение сохранности и модернизация автомобильных дорог на территории муниципального образования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F53994" w:rsidRDefault="00F53994" w:rsidP="00F53994">
      <w:pPr>
        <w:jc w:val="both"/>
      </w:pPr>
      <w:r>
        <w:t xml:space="preserve">- </w:t>
      </w:r>
      <w:r w:rsidR="00B5262B">
        <w:t xml:space="preserve">произведено </w:t>
      </w:r>
      <w:r w:rsidRPr="002C0EE7">
        <w:t xml:space="preserve">улучшение дорожного покрытия за счет </w:t>
      </w:r>
      <w:r w:rsidR="00F25444">
        <w:t>производственного</w:t>
      </w:r>
      <w:r w:rsidR="00736430">
        <w:t xml:space="preserve"> ремонта и восстановление технических параметров состояния дорожного полотна</w:t>
      </w:r>
      <w:r w:rsidR="000C3D1A">
        <w:t xml:space="preserve">, отвечающего нормативным требованиям: </w:t>
      </w:r>
      <w:r w:rsidR="00F74B2F" w:rsidRPr="00C646AA">
        <w:t>количество отремонтированных участков дорог в 201</w:t>
      </w:r>
      <w:r w:rsidR="00F25444">
        <w:t>8</w:t>
      </w:r>
      <w:r w:rsidR="00F74B2F">
        <w:t xml:space="preserve"> </w:t>
      </w:r>
      <w:r w:rsidR="00F74B2F" w:rsidRPr="00C646AA">
        <w:t xml:space="preserve">году по ул. </w:t>
      </w:r>
      <w:r w:rsidR="00F25444">
        <w:t>Комсомольская, ул. Боброва, ул. Детская, пер. Юбилейный общей протяженностью – 1,973 км.; ул. Кирова, ул. Советская – 532,4 м.; ул. Боброва -222 м.</w:t>
      </w:r>
      <w:r w:rsidR="00F74B2F" w:rsidRPr="00C646AA">
        <w:t>;</w:t>
      </w:r>
    </w:p>
    <w:p w:rsidR="000C3D1A" w:rsidRDefault="000C3D1A" w:rsidP="000A038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3D1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отремонтированы участки дорог </w:t>
      </w:r>
      <w:r w:rsidR="00216781" w:rsidRPr="00E932B7">
        <w:rPr>
          <w:rFonts w:ascii="Times New Roman" w:eastAsia="Times New Roman" w:hAnsi="Times New Roman" w:cs="Times New Roman"/>
          <w:sz w:val="28"/>
          <w:szCs w:val="28"/>
        </w:rPr>
        <w:t xml:space="preserve">со </w:t>
      </w:r>
      <w:r w:rsidR="00216781" w:rsidRPr="00216781">
        <w:rPr>
          <w:rFonts w:ascii="Times New Roman" w:eastAsia="Times New Roman" w:hAnsi="Times New Roman" w:cs="Times New Roman"/>
          <w:sz w:val="28"/>
          <w:szCs w:val="28"/>
        </w:rPr>
        <w:t>щебеночным покрытием</w:t>
      </w:r>
      <w:r w:rsidR="0021678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6781" w:rsidRPr="00E932B7">
        <w:rPr>
          <w:rFonts w:ascii="Times New Roman" w:eastAsia="Times New Roman" w:hAnsi="Times New Roman" w:cs="Times New Roman"/>
          <w:sz w:val="28"/>
          <w:szCs w:val="28"/>
        </w:rPr>
        <w:t>(ул.</w:t>
      </w:r>
      <w:r w:rsidR="00F25444">
        <w:rPr>
          <w:rFonts w:ascii="Times New Roman" w:eastAsia="Times New Roman" w:hAnsi="Times New Roman" w:cs="Times New Roman"/>
          <w:sz w:val="28"/>
          <w:szCs w:val="28"/>
        </w:rPr>
        <w:t xml:space="preserve"> Боброва, ул. Детская, пер. Юбилейный</w:t>
      </w:r>
      <w:r w:rsidR="00216781" w:rsidRPr="00E932B7">
        <w:rPr>
          <w:rFonts w:ascii="Times New Roman" w:eastAsia="Times New Roman" w:hAnsi="Times New Roman" w:cs="Times New Roman"/>
          <w:sz w:val="28"/>
          <w:szCs w:val="28"/>
        </w:rPr>
        <w:t>)</w:t>
      </w:r>
      <w:r w:rsidR="00186686">
        <w:rPr>
          <w:rFonts w:ascii="Times New Roman" w:hAnsi="Times New Roman" w:cs="Times New Roman"/>
          <w:sz w:val="28"/>
          <w:szCs w:val="28"/>
        </w:rPr>
        <w:t>;</w:t>
      </w:r>
    </w:p>
    <w:p w:rsidR="00186686" w:rsidRPr="00FD02B7" w:rsidRDefault="00186686" w:rsidP="000A038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отремонтированы участки дорого с асфальтобетонным покрытием </w:t>
      </w:r>
      <w:r w:rsidR="00F25444">
        <w:rPr>
          <w:rFonts w:ascii="Times New Roman" w:hAnsi="Times New Roman" w:cs="Times New Roman"/>
          <w:sz w:val="28"/>
          <w:szCs w:val="28"/>
        </w:rPr>
        <w:t xml:space="preserve">(ул. </w:t>
      </w:r>
      <w:r w:rsidR="00F25444" w:rsidRPr="00FD02B7">
        <w:rPr>
          <w:rFonts w:ascii="Times New Roman" w:hAnsi="Times New Roman" w:cs="Times New Roman"/>
          <w:sz w:val="28"/>
          <w:szCs w:val="28"/>
        </w:rPr>
        <w:t>Кирова, ул. Комсомольская, ул. Советская);</w:t>
      </w:r>
    </w:p>
    <w:p w:rsidR="00F25444" w:rsidRPr="000C3D1A" w:rsidRDefault="00F25444" w:rsidP="000A038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D02B7">
        <w:rPr>
          <w:rFonts w:ascii="Times New Roman" w:hAnsi="Times New Roman" w:cs="Times New Roman"/>
          <w:sz w:val="28"/>
          <w:szCs w:val="28"/>
        </w:rPr>
        <w:t>- получено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3C2C">
        <w:rPr>
          <w:rFonts w:ascii="Times New Roman" w:hAnsi="Times New Roman" w:cs="Times New Roman"/>
          <w:sz w:val="28"/>
          <w:szCs w:val="28"/>
        </w:rPr>
        <w:t>15 технических паспортов – ул. Транспортная 0,9</w:t>
      </w:r>
      <w:r>
        <w:rPr>
          <w:rFonts w:ascii="Times New Roman" w:hAnsi="Times New Roman" w:cs="Times New Roman"/>
          <w:sz w:val="28"/>
          <w:szCs w:val="28"/>
        </w:rPr>
        <w:t xml:space="preserve"> км.</w:t>
      </w:r>
      <w:r w:rsidRPr="00403C2C">
        <w:rPr>
          <w:rFonts w:ascii="Times New Roman" w:hAnsi="Times New Roman" w:cs="Times New Roman"/>
          <w:sz w:val="28"/>
          <w:szCs w:val="28"/>
        </w:rPr>
        <w:t>;  ул. Котовского – 0,23 км.;  ул. Колхозная – 1,8 км.; ул. Молодежная – 1,5</w:t>
      </w:r>
      <w:r>
        <w:rPr>
          <w:rFonts w:ascii="Times New Roman" w:hAnsi="Times New Roman" w:cs="Times New Roman"/>
          <w:sz w:val="28"/>
          <w:szCs w:val="28"/>
        </w:rPr>
        <w:t xml:space="preserve"> км.;  </w:t>
      </w:r>
      <w:r w:rsidRPr="00403C2C">
        <w:rPr>
          <w:rFonts w:ascii="Times New Roman" w:hAnsi="Times New Roman" w:cs="Times New Roman"/>
          <w:sz w:val="28"/>
          <w:szCs w:val="28"/>
        </w:rPr>
        <w:t>ул. Октябрьская – 2,7 км.; ул. Пролетарская – 1,48 км.; ул. Садовая – 1,67 км.;  ул. Енисейская – 1,89 км.; ул. Больничная – 0,48 км.; ул. Богашева – 1,91 км.; ул. Пионерская – 1,5 км.; пер. Спортивный – 0,45 км.;  ул. Линейная – 3,74 км.; ул. Заводская – 0,58 км.; 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3C2C">
        <w:rPr>
          <w:rFonts w:ascii="Times New Roman" w:hAnsi="Times New Roman" w:cs="Times New Roman"/>
          <w:sz w:val="28"/>
          <w:szCs w:val="28"/>
        </w:rPr>
        <w:t>Чайковская – 0,67 км.; туп. Октябрьский – 0,15 км.)</w:t>
      </w:r>
    </w:p>
    <w:p w:rsidR="00BF1D56" w:rsidRDefault="00BF1D56" w:rsidP="000A0387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1401">
        <w:rPr>
          <w:rFonts w:ascii="Times New Roman" w:hAnsi="Times New Roman" w:cs="Times New Roman"/>
          <w:b/>
          <w:sz w:val="28"/>
          <w:szCs w:val="28"/>
          <w:u w:val="single"/>
        </w:rPr>
        <w:t>Подпрограмма 2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F53994">
        <w:rPr>
          <w:rFonts w:ascii="Times New Roman" w:hAnsi="Times New Roman" w:cs="Times New Roman"/>
          <w:b/>
          <w:sz w:val="28"/>
          <w:szCs w:val="28"/>
        </w:rPr>
        <w:t>Пассажирские перевозки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F63E5C" w:rsidRDefault="00A47A4C" w:rsidP="00F63E5C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A47A4C">
        <w:rPr>
          <w:rFonts w:ascii="Times New Roman" w:hAnsi="Times New Roman" w:cs="Times New Roman"/>
          <w:sz w:val="28"/>
          <w:szCs w:val="28"/>
        </w:rPr>
        <w:t xml:space="preserve">- </w:t>
      </w:r>
      <w:r w:rsidR="00F63E5C">
        <w:rPr>
          <w:rFonts w:ascii="Times New Roman" w:hAnsi="Times New Roman"/>
          <w:sz w:val="28"/>
          <w:szCs w:val="28"/>
        </w:rPr>
        <w:t xml:space="preserve">заключен муниципальный контракт об организации регулярных пассажирских перевозок автомобильным транспортом по муниципальным маршрутам (маршрут № 1 «Школьная – Сибирская»; </w:t>
      </w:r>
      <w:r w:rsidR="00204C9F">
        <w:rPr>
          <w:rFonts w:ascii="Times New Roman" w:hAnsi="Times New Roman"/>
          <w:sz w:val="28"/>
          <w:szCs w:val="28"/>
        </w:rPr>
        <w:t>маршрут № 2 «Заводская</w:t>
      </w:r>
      <w:r w:rsidR="00204C9F" w:rsidRPr="00204C9F">
        <w:rPr>
          <w:rFonts w:ascii="Times New Roman" w:hAnsi="Times New Roman"/>
          <w:sz w:val="28"/>
          <w:szCs w:val="28"/>
        </w:rPr>
        <w:t xml:space="preserve"> – Южный»</w:t>
      </w:r>
      <w:r w:rsidR="00204C9F">
        <w:rPr>
          <w:rFonts w:ascii="Times New Roman" w:hAnsi="Times New Roman"/>
          <w:sz w:val="28"/>
          <w:szCs w:val="28"/>
        </w:rPr>
        <w:t xml:space="preserve">; </w:t>
      </w:r>
      <w:r w:rsidR="00F63E5C">
        <w:rPr>
          <w:rFonts w:ascii="Times New Roman" w:hAnsi="Times New Roman"/>
          <w:sz w:val="28"/>
          <w:szCs w:val="28"/>
        </w:rPr>
        <w:t>маршрут № 3 «Опытная – Южный»; маршр</w:t>
      </w:r>
      <w:r w:rsidR="00204C9F">
        <w:rPr>
          <w:rFonts w:ascii="Times New Roman" w:hAnsi="Times New Roman"/>
          <w:sz w:val="28"/>
          <w:szCs w:val="28"/>
        </w:rPr>
        <w:t>ут № 4 «</w:t>
      </w:r>
      <w:r w:rsidR="00F63E5C">
        <w:rPr>
          <w:rFonts w:ascii="Times New Roman" w:hAnsi="Times New Roman"/>
          <w:sz w:val="28"/>
          <w:szCs w:val="28"/>
        </w:rPr>
        <w:t>Зарельсовая</w:t>
      </w:r>
      <w:r w:rsidR="00204C9F">
        <w:rPr>
          <w:rFonts w:ascii="Times New Roman" w:hAnsi="Times New Roman"/>
          <w:sz w:val="28"/>
          <w:szCs w:val="28"/>
        </w:rPr>
        <w:t xml:space="preserve"> - </w:t>
      </w:r>
      <w:r w:rsidR="00204C9F" w:rsidRPr="00204C9F">
        <w:rPr>
          <w:rFonts w:ascii="Times New Roman" w:hAnsi="Times New Roman"/>
          <w:sz w:val="28"/>
          <w:szCs w:val="28"/>
        </w:rPr>
        <w:t>ж/д больница</w:t>
      </w:r>
      <w:r w:rsidR="00F63E5C">
        <w:rPr>
          <w:rFonts w:ascii="Times New Roman" w:hAnsi="Times New Roman"/>
          <w:sz w:val="28"/>
          <w:szCs w:val="28"/>
        </w:rPr>
        <w:t>»);</w:t>
      </w:r>
    </w:p>
    <w:p w:rsidR="00F63E5C" w:rsidRDefault="00F63E5C" w:rsidP="00F63E5C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заключен муниципальный контракт на выполнение программы пассажирских перевозок, субсидируемых из местного бюджета, размер субсидии определен согласно Решения Боготольского городского Совета депутатов от 2</w:t>
      </w:r>
      <w:r w:rsidR="00A010F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.12</w:t>
      </w:r>
      <w:r w:rsidR="00A010FF">
        <w:rPr>
          <w:rFonts w:ascii="Times New Roman" w:hAnsi="Times New Roman"/>
          <w:sz w:val="28"/>
          <w:szCs w:val="28"/>
        </w:rPr>
        <w:t>.2018 № 14-190 и составляет 10 635,9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A010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руб.;</w:t>
      </w:r>
    </w:p>
    <w:p w:rsidR="00750E91" w:rsidRDefault="00750E91" w:rsidP="00F63E5C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Pr="00750E91">
        <w:rPr>
          <w:rFonts w:ascii="Times New Roman" w:hAnsi="Times New Roman"/>
          <w:sz w:val="28"/>
          <w:szCs w:val="28"/>
        </w:rPr>
        <w:t xml:space="preserve"> 3 мая 2018 года маршрут № 2 «Южный – Заводская» включен в муниципальную программу города Боготола «Развитие транспортной сети» по регулируемым тарифам на основании решения Боготольского городского совета </w:t>
      </w:r>
      <w:r>
        <w:rPr>
          <w:rFonts w:ascii="Times New Roman" w:hAnsi="Times New Roman"/>
          <w:sz w:val="28"/>
          <w:szCs w:val="28"/>
        </w:rPr>
        <w:t>депутатов от 03.05.2018 №12-140;</w:t>
      </w:r>
    </w:p>
    <w:p w:rsidR="00750E91" w:rsidRPr="00750E91" w:rsidRDefault="00750E91" w:rsidP="00750E91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750E91">
        <w:rPr>
          <w:rFonts w:ascii="Times New Roman" w:hAnsi="Times New Roman"/>
          <w:sz w:val="28"/>
          <w:szCs w:val="28"/>
        </w:rPr>
        <w:t>о маршрутам №1 «Школьная-Сибирская», № 3 «Южный – Опытное», № 4 «ул. 1 Зарельсовая – больница» в 2018 году изменилась протяженность маршрутов в связи с тем, что утверждены новые паспорта действующих маршрутов</w:t>
      </w:r>
      <w:r>
        <w:rPr>
          <w:rFonts w:ascii="Times New Roman" w:hAnsi="Times New Roman"/>
          <w:sz w:val="28"/>
          <w:szCs w:val="28"/>
        </w:rPr>
        <w:t>;</w:t>
      </w:r>
    </w:p>
    <w:p w:rsidR="00750E91" w:rsidRPr="00A47A4C" w:rsidRDefault="00750E91" w:rsidP="00750E91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750E91">
        <w:rPr>
          <w:rFonts w:ascii="Times New Roman" w:hAnsi="Times New Roman"/>
          <w:sz w:val="28"/>
          <w:szCs w:val="28"/>
        </w:rPr>
        <w:t>о маршруту № 3 «Южный – Опытное» пересмотрено и количество ежедневно выполняемых рейсов. В 2018 году количество ежедневных рейсов составило 49 (в 2017 году</w:t>
      </w:r>
      <w:r w:rsidR="00B33E3D">
        <w:rPr>
          <w:rFonts w:ascii="Times New Roman" w:hAnsi="Times New Roman"/>
          <w:sz w:val="28"/>
          <w:szCs w:val="28"/>
        </w:rPr>
        <w:t xml:space="preserve"> – 54). Сокращение количества </w:t>
      </w:r>
      <w:r w:rsidRPr="00750E91">
        <w:rPr>
          <w:rFonts w:ascii="Times New Roman" w:hAnsi="Times New Roman"/>
          <w:sz w:val="28"/>
          <w:szCs w:val="28"/>
        </w:rPr>
        <w:t>рейсов обусловлено вводом нового м</w:t>
      </w:r>
      <w:r>
        <w:rPr>
          <w:rFonts w:ascii="Times New Roman" w:hAnsi="Times New Roman"/>
          <w:sz w:val="28"/>
          <w:szCs w:val="28"/>
        </w:rPr>
        <w:t>аршрута № 2 «Юж</w:t>
      </w:r>
      <w:bookmarkStart w:id="137" w:name="_GoBack"/>
      <w:bookmarkEnd w:id="137"/>
      <w:r>
        <w:rPr>
          <w:rFonts w:ascii="Times New Roman" w:hAnsi="Times New Roman"/>
          <w:sz w:val="28"/>
          <w:szCs w:val="28"/>
        </w:rPr>
        <w:t>ный – Заводская»;</w:t>
      </w:r>
    </w:p>
    <w:p w:rsidR="00F63E5C" w:rsidRDefault="00F63E5C" w:rsidP="00F63E5C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количество рейсов </w:t>
      </w:r>
      <w:r w:rsidR="00B33E3D">
        <w:rPr>
          <w:rFonts w:ascii="Times New Roman" w:hAnsi="Times New Roman"/>
          <w:sz w:val="28"/>
          <w:szCs w:val="28"/>
        </w:rPr>
        <w:t xml:space="preserve">за год </w:t>
      </w:r>
      <w:r>
        <w:rPr>
          <w:rFonts w:ascii="Times New Roman" w:hAnsi="Times New Roman"/>
          <w:sz w:val="28"/>
          <w:szCs w:val="28"/>
        </w:rPr>
        <w:t>по</w:t>
      </w:r>
      <w:r w:rsidR="00B33E3D">
        <w:rPr>
          <w:rFonts w:ascii="Times New Roman" w:hAnsi="Times New Roman"/>
          <w:sz w:val="28"/>
          <w:szCs w:val="28"/>
        </w:rPr>
        <w:t xml:space="preserve"> действующим маршрутам составило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54DF">
        <w:rPr>
          <w:rFonts w:ascii="Times New Roman" w:hAnsi="Times New Roman"/>
          <w:sz w:val="28"/>
          <w:szCs w:val="28"/>
        </w:rPr>
        <w:t>31</w:t>
      </w:r>
      <w:r w:rsidR="0084170B">
        <w:rPr>
          <w:rFonts w:ascii="Times New Roman" w:hAnsi="Times New Roman"/>
          <w:sz w:val="28"/>
          <w:szCs w:val="28"/>
        </w:rPr>
        <w:t> 941</w:t>
      </w:r>
      <w:r>
        <w:rPr>
          <w:rFonts w:ascii="Times New Roman" w:hAnsi="Times New Roman"/>
          <w:sz w:val="28"/>
          <w:szCs w:val="28"/>
        </w:rPr>
        <w:t>;</w:t>
      </w:r>
    </w:p>
    <w:p w:rsidR="00F63E5C" w:rsidRDefault="00E70FBF" w:rsidP="00F63E5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70FBF">
        <w:rPr>
          <w:rFonts w:ascii="Times New Roman" w:hAnsi="Times New Roman" w:cs="Times New Roman"/>
          <w:sz w:val="28"/>
          <w:szCs w:val="28"/>
        </w:rPr>
        <w:t>количество перевезенных пассажиров по субсидируемым маршрутам</w:t>
      </w:r>
      <w:r w:rsidRPr="00E70FBF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860606" w:rsidRPr="00E70FBF">
        <w:rPr>
          <w:rFonts w:ascii="Times New Roman" w:hAnsi="Times New Roman" w:cs="Times New Roman"/>
          <w:sz w:val="28"/>
          <w:szCs w:val="28"/>
        </w:rPr>
        <w:t>составил</w:t>
      </w:r>
      <w:r w:rsidRPr="00E70FBF">
        <w:rPr>
          <w:rFonts w:ascii="Times New Roman" w:hAnsi="Times New Roman" w:cs="Times New Roman"/>
          <w:sz w:val="28"/>
          <w:szCs w:val="28"/>
        </w:rPr>
        <w:t>о</w:t>
      </w:r>
      <w:r w:rsidR="00863537">
        <w:rPr>
          <w:rFonts w:ascii="Times New Roman" w:hAnsi="Times New Roman" w:cs="Times New Roman"/>
          <w:sz w:val="28"/>
          <w:szCs w:val="28"/>
        </w:rPr>
        <w:t xml:space="preserve"> 661,4</w:t>
      </w:r>
      <w:r w:rsidR="00F63E5C" w:rsidRPr="00E70FBF">
        <w:rPr>
          <w:rFonts w:ascii="Times New Roman" w:hAnsi="Times New Roman" w:cs="Times New Roman"/>
          <w:sz w:val="28"/>
          <w:szCs w:val="28"/>
        </w:rPr>
        <w:t xml:space="preserve"> тысяч человек</w:t>
      </w:r>
      <w:r w:rsidR="00805CCB" w:rsidRPr="00E70FBF">
        <w:rPr>
          <w:rFonts w:ascii="Times New Roman" w:hAnsi="Times New Roman" w:cs="Times New Roman"/>
          <w:sz w:val="28"/>
          <w:szCs w:val="28"/>
        </w:rPr>
        <w:t>.</w:t>
      </w:r>
    </w:p>
    <w:p w:rsidR="00BF1D56" w:rsidRPr="00F10904" w:rsidRDefault="00BF1D56" w:rsidP="00F63E5C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904">
        <w:rPr>
          <w:rFonts w:ascii="Times New Roman" w:hAnsi="Times New Roman" w:cs="Times New Roman"/>
          <w:b/>
          <w:sz w:val="28"/>
          <w:szCs w:val="28"/>
          <w:u w:val="single"/>
        </w:rPr>
        <w:t>Подпрограмма 3</w:t>
      </w:r>
      <w:r w:rsidRPr="00F10904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F53994" w:rsidRPr="00F10904">
        <w:rPr>
          <w:rFonts w:ascii="Times New Roman" w:hAnsi="Times New Roman" w:cs="Times New Roman"/>
          <w:b/>
          <w:sz w:val="28"/>
          <w:szCs w:val="28"/>
        </w:rPr>
        <w:t>Безопасность дорожного движения</w:t>
      </w:r>
      <w:r w:rsidRPr="00F10904">
        <w:rPr>
          <w:rFonts w:ascii="Times New Roman" w:hAnsi="Times New Roman" w:cs="Times New Roman"/>
          <w:b/>
          <w:sz w:val="28"/>
          <w:szCs w:val="28"/>
        </w:rPr>
        <w:t>»</w:t>
      </w:r>
    </w:p>
    <w:p w:rsidR="00BF1D56" w:rsidRDefault="00BF1D56" w:rsidP="00C15C1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10904">
        <w:rPr>
          <w:rFonts w:ascii="Times New Roman" w:hAnsi="Times New Roman" w:cs="Times New Roman"/>
          <w:sz w:val="28"/>
          <w:szCs w:val="28"/>
        </w:rPr>
        <w:t xml:space="preserve">- </w:t>
      </w:r>
      <w:r w:rsidR="001929F0" w:rsidRPr="00F10904">
        <w:rPr>
          <w:rFonts w:ascii="Times New Roman" w:hAnsi="Times New Roman" w:cs="Times New Roman"/>
          <w:sz w:val="28"/>
          <w:szCs w:val="28"/>
        </w:rPr>
        <w:t>заменено и установлено</w:t>
      </w:r>
      <w:r w:rsidR="001929F0">
        <w:rPr>
          <w:rFonts w:ascii="Times New Roman" w:hAnsi="Times New Roman" w:cs="Times New Roman"/>
          <w:sz w:val="28"/>
          <w:szCs w:val="28"/>
        </w:rPr>
        <w:t xml:space="preserve"> 154 дорожных знака</w:t>
      </w:r>
      <w:r w:rsidR="00A50526">
        <w:rPr>
          <w:rFonts w:ascii="Times New Roman" w:hAnsi="Times New Roman" w:cs="Times New Roman"/>
          <w:sz w:val="28"/>
          <w:szCs w:val="28"/>
        </w:rPr>
        <w:t>;</w:t>
      </w:r>
    </w:p>
    <w:p w:rsidR="00A50526" w:rsidRDefault="00555D38" w:rsidP="00C15C1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обеспечено видимость</w:t>
      </w:r>
      <w:r w:rsidR="00A50526">
        <w:rPr>
          <w:rFonts w:ascii="Times New Roman" w:hAnsi="Times New Roman" w:cs="Times New Roman"/>
          <w:sz w:val="28"/>
          <w:szCs w:val="28"/>
        </w:rPr>
        <w:t xml:space="preserve"> знаковой информации </w:t>
      </w:r>
      <w:r w:rsidR="00401AE1">
        <w:rPr>
          <w:rFonts w:ascii="Times New Roman" w:hAnsi="Times New Roman" w:cs="Times New Roman"/>
          <w:sz w:val="28"/>
          <w:szCs w:val="28"/>
        </w:rPr>
        <w:t>п</w:t>
      </w:r>
      <w:r w:rsidR="008C0CB1">
        <w:rPr>
          <w:rFonts w:ascii="Times New Roman" w:hAnsi="Times New Roman" w:cs="Times New Roman"/>
          <w:sz w:val="28"/>
          <w:szCs w:val="28"/>
        </w:rPr>
        <w:t xml:space="preserve">ри </w:t>
      </w:r>
      <w:r w:rsidR="001929F0">
        <w:rPr>
          <w:rFonts w:ascii="Times New Roman" w:hAnsi="Times New Roman" w:cs="Times New Roman"/>
          <w:sz w:val="28"/>
          <w:szCs w:val="28"/>
        </w:rPr>
        <w:t>движение ТС и пешеходов – 480</w:t>
      </w:r>
      <w:r w:rsidR="008C0CB1">
        <w:rPr>
          <w:rFonts w:ascii="Times New Roman" w:hAnsi="Times New Roman" w:cs="Times New Roman"/>
          <w:sz w:val="28"/>
          <w:szCs w:val="28"/>
        </w:rPr>
        <w:t xml:space="preserve"> знак</w:t>
      </w:r>
      <w:r w:rsidR="001929F0">
        <w:rPr>
          <w:rFonts w:ascii="Times New Roman" w:hAnsi="Times New Roman" w:cs="Times New Roman"/>
          <w:sz w:val="28"/>
          <w:szCs w:val="28"/>
        </w:rPr>
        <w:t>ов</w:t>
      </w:r>
      <w:r w:rsidR="00A50526">
        <w:rPr>
          <w:rFonts w:ascii="Times New Roman" w:hAnsi="Times New Roman" w:cs="Times New Roman"/>
          <w:sz w:val="28"/>
          <w:szCs w:val="28"/>
        </w:rPr>
        <w:t>, бесперебойная работа све</w:t>
      </w:r>
      <w:r w:rsidR="00401AE1">
        <w:rPr>
          <w:rFonts w:ascii="Times New Roman" w:hAnsi="Times New Roman" w:cs="Times New Roman"/>
          <w:sz w:val="28"/>
          <w:szCs w:val="28"/>
        </w:rPr>
        <w:t xml:space="preserve">тофорных объектов – </w:t>
      </w:r>
      <w:r w:rsidR="001929F0">
        <w:rPr>
          <w:rFonts w:ascii="Times New Roman" w:hAnsi="Times New Roman" w:cs="Times New Roman"/>
          <w:sz w:val="28"/>
          <w:szCs w:val="28"/>
        </w:rPr>
        <w:t>5 светофоров</w:t>
      </w:r>
      <w:r w:rsidR="00401AE1">
        <w:rPr>
          <w:rFonts w:ascii="Times New Roman" w:hAnsi="Times New Roman" w:cs="Times New Roman"/>
          <w:sz w:val="28"/>
          <w:szCs w:val="28"/>
        </w:rPr>
        <w:t>, устройство пешеходных ограждений – 234</w:t>
      </w:r>
      <w:r w:rsidR="008C0CB1">
        <w:rPr>
          <w:rFonts w:ascii="Times New Roman" w:hAnsi="Times New Roman" w:cs="Times New Roman"/>
          <w:sz w:val="28"/>
          <w:szCs w:val="28"/>
        </w:rPr>
        <w:t xml:space="preserve"> </w:t>
      </w:r>
      <w:r w:rsidR="00401AE1">
        <w:rPr>
          <w:rFonts w:ascii="Times New Roman" w:hAnsi="Times New Roman" w:cs="Times New Roman"/>
          <w:sz w:val="28"/>
          <w:szCs w:val="28"/>
        </w:rPr>
        <w:t>м;</w:t>
      </w:r>
    </w:p>
    <w:p w:rsidR="00A50526" w:rsidRPr="00CF460B" w:rsidRDefault="00A50526" w:rsidP="00A50526">
      <w:pPr>
        <w:widowControl w:val="0"/>
        <w:autoSpaceDE w:val="0"/>
        <w:autoSpaceDN w:val="0"/>
        <w:adjustRightInd w:val="0"/>
        <w:jc w:val="both"/>
      </w:pPr>
      <w:r w:rsidRPr="003C3873">
        <w:t xml:space="preserve">- </w:t>
      </w:r>
      <w:r w:rsidR="003C3873" w:rsidRPr="003C3873">
        <w:t>п</w:t>
      </w:r>
      <w:r w:rsidR="003C3873" w:rsidRPr="00C646AA">
        <w:t xml:space="preserve">оддержание эксплуатационных характеристик остановочных павильонов, соответствие требованиям ОСТ-218.1.002 – </w:t>
      </w:r>
      <w:r w:rsidR="00A81474">
        <w:t>6</w:t>
      </w:r>
      <w:r w:rsidR="004E3D54">
        <w:t xml:space="preserve"> </w:t>
      </w:r>
      <w:r w:rsidR="003C3873" w:rsidRPr="00C646AA">
        <w:t>шт</w:t>
      </w:r>
      <w:r w:rsidR="003C3873">
        <w:t>. (</w:t>
      </w:r>
      <w:r w:rsidR="00A81474">
        <w:t>п</w:t>
      </w:r>
      <w:r w:rsidR="00A81474" w:rsidRPr="00F75173">
        <w:t>окраска, ремонт покрытий остановочного павильона, облицовка профилированным листом, устройство подстилающих и выравн</w:t>
      </w:r>
      <w:r w:rsidR="00A81474">
        <w:t>ивающих слоев),</w:t>
      </w:r>
      <w:r w:rsidR="00A81474" w:rsidRPr="00F75173">
        <w:t xml:space="preserve"> п</w:t>
      </w:r>
      <w:r w:rsidR="00A81474">
        <w:t xml:space="preserve">еренос остановочного павильона </w:t>
      </w:r>
      <w:r w:rsidR="00A81474" w:rsidRPr="00F75173">
        <w:t>«Южный -2»</w:t>
      </w:r>
      <w:r w:rsidRPr="003C3873">
        <w:t>;</w:t>
      </w:r>
    </w:p>
    <w:p w:rsidR="00C15C13" w:rsidRDefault="00A50526" w:rsidP="00A50526">
      <w:pPr>
        <w:widowControl w:val="0"/>
        <w:autoSpaceDE w:val="0"/>
        <w:autoSpaceDN w:val="0"/>
        <w:adjustRightInd w:val="0"/>
        <w:jc w:val="both"/>
      </w:pPr>
      <w:r>
        <w:lastRenderedPageBreak/>
        <w:t xml:space="preserve">- </w:t>
      </w:r>
      <w:r w:rsidR="00555D38">
        <w:t>обеспечено видимость</w:t>
      </w:r>
      <w:r w:rsidRPr="00CF460B">
        <w:t xml:space="preserve"> пешеходных переходов, искусственных неровностей при движении ТС и п</w:t>
      </w:r>
      <w:r w:rsidR="00A40407">
        <w:t>ешеходов</w:t>
      </w:r>
      <w:r w:rsidR="00A81474">
        <w:t xml:space="preserve"> </w:t>
      </w:r>
      <w:r w:rsidR="00A40407">
        <w:t>- 19</w:t>
      </w:r>
      <w:r w:rsidRPr="00CF460B">
        <w:t xml:space="preserve"> пешеходных дорожек, искусственная неровность – 1</w:t>
      </w:r>
      <w:r w:rsidR="00C15C13">
        <w:t>4</w:t>
      </w:r>
      <w:r w:rsidRPr="00CF460B">
        <w:t>, гори</w:t>
      </w:r>
      <w:r w:rsidR="00401AE1">
        <w:t>з</w:t>
      </w:r>
      <w:r w:rsidR="00C15C13">
        <w:t>он</w:t>
      </w:r>
      <w:r w:rsidR="00A40407">
        <w:t xml:space="preserve">тальная дорожная разметка – 303,236 </w:t>
      </w:r>
      <w:r w:rsidRPr="00CF460B">
        <w:t>м</w:t>
      </w:r>
      <w:r w:rsidR="00A40407">
        <w:rPr>
          <w:vertAlign w:val="superscript"/>
        </w:rPr>
        <w:t>2</w:t>
      </w:r>
      <w:r w:rsidRPr="00CF460B">
        <w:t>)</w:t>
      </w:r>
      <w:r w:rsidR="00C15C13">
        <w:t>;</w:t>
      </w:r>
      <w:r>
        <w:t xml:space="preserve"> </w:t>
      </w:r>
    </w:p>
    <w:p w:rsidR="00A50526" w:rsidRPr="00CF460B" w:rsidRDefault="00C15C13" w:rsidP="00A50526">
      <w:pPr>
        <w:widowControl w:val="0"/>
        <w:autoSpaceDE w:val="0"/>
        <w:autoSpaceDN w:val="0"/>
        <w:adjustRightInd w:val="0"/>
        <w:jc w:val="both"/>
      </w:pPr>
      <w:r>
        <w:t xml:space="preserve">- </w:t>
      </w:r>
      <w:r w:rsidR="00A50526" w:rsidRPr="00CF460B">
        <w:t>беспрепятственное передвижение пешеходов по трот</w:t>
      </w:r>
      <w:r w:rsidR="00555D38">
        <w:t xml:space="preserve">уарной сети </w:t>
      </w:r>
      <w:r w:rsidR="003C3873">
        <w:t>города – 20199,95</w:t>
      </w:r>
      <w:r w:rsidR="00C011EC">
        <w:t xml:space="preserve"> м</w:t>
      </w:r>
      <w:r w:rsidR="00C011EC">
        <w:rPr>
          <w:vertAlign w:val="superscript"/>
        </w:rPr>
        <w:t>2</w:t>
      </w:r>
      <w:r w:rsidR="00A50526" w:rsidRPr="00CF460B">
        <w:t>;</w:t>
      </w:r>
    </w:p>
    <w:p w:rsidR="00006315" w:rsidRDefault="00A50526" w:rsidP="00006315">
      <w:pPr>
        <w:widowControl w:val="0"/>
        <w:autoSpaceDE w:val="0"/>
        <w:autoSpaceDN w:val="0"/>
        <w:adjustRightInd w:val="0"/>
        <w:jc w:val="both"/>
      </w:pPr>
      <w:r>
        <w:t xml:space="preserve">- </w:t>
      </w:r>
      <w:r w:rsidR="00555D38">
        <w:t xml:space="preserve">обеспечена </w:t>
      </w:r>
      <w:r w:rsidR="000775F4">
        <w:t>безопасность движения пешеходов по улицам города –</w:t>
      </w:r>
      <w:r w:rsidR="00F670B7">
        <w:t xml:space="preserve"> 1 188 </w:t>
      </w:r>
      <w:r w:rsidR="000775F4">
        <w:t>м</w:t>
      </w:r>
      <w:r w:rsidR="00F670B7">
        <w:rPr>
          <w:vertAlign w:val="superscript"/>
        </w:rPr>
        <w:t>2</w:t>
      </w:r>
      <w:r w:rsidR="000775F4">
        <w:t>. (</w:t>
      </w:r>
      <w:r w:rsidR="003C3873" w:rsidRPr="00826986">
        <w:t>устройство тротуара от ул.</w:t>
      </w:r>
      <w:r w:rsidR="00F670B7">
        <w:t xml:space="preserve"> Садовая – 480 м</w:t>
      </w:r>
      <w:r w:rsidR="00F670B7">
        <w:rPr>
          <w:vertAlign w:val="superscript"/>
        </w:rPr>
        <w:t>2</w:t>
      </w:r>
      <w:r w:rsidR="00F670B7">
        <w:t>, ул. Заводская – 554 м</w:t>
      </w:r>
      <w:r w:rsidR="00F670B7">
        <w:rPr>
          <w:vertAlign w:val="superscript"/>
        </w:rPr>
        <w:t>2</w:t>
      </w:r>
      <w:r w:rsidR="00F670B7">
        <w:t>, ул. Комсомольская – 154 м</w:t>
      </w:r>
      <w:r w:rsidR="00F670B7">
        <w:rPr>
          <w:vertAlign w:val="superscript"/>
        </w:rPr>
        <w:t>2</w:t>
      </w:r>
      <w:r w:rsidR="003C3873">
        <w:t>.</w:t>
      </w:r>
      <w:r w:rsidR="000775F4">
        <w:t>);</w:t>
      </w:r>
    </w:p>
    <w:p w:rsidR="00A56350" w:rsidRPr="00A81474" w:rsidRDefault="00006315" w:rsidP="003C6756">
      <w:pPr>
        <w:widowControl w:val="0"/>
        <w:autoSpaceDE w:val="0"/>
        <w:autoSpaceDN w:val="0"/>
        <w:adjustRightInd w:val="0"/>
        <w:jc w:val="both"/>
      </w:pPr>
      <w:r>
        <w:t xml:space="preserve">- </w:t>
      </w:r>
      <w:r w:rsidR="003C3873">
        <w:t>обучение воспитанников детского сада и учащихся начальной школы правилам безопасного поведения на дорогах - приобретение</w:t>
      </w:r>
      <w:r w:rsidR="000775F4">
        <w:t xml:space="preserve"> наглядно</w:t>
      </w:r>
      <w:r w:rsidR="003C3873">
        <w:t>го оборудования</w:t>
      </w:r>
      <w:r w:rsidR="00A81474">
        <w:t>, светоотражающих приспособлений</w:t>
      </w:r>
      <w:r w:rsidR="003B29F4">
        <w:t>.</w:t>
      </w:r>
    </w:p>
    <w:p w:rsidR="00BF1D56" w:rsidRPr="00D06E73" w:rsidRDefault="00BF1D56" w:rsidP="00BF1D56">
      <w:pPr>
        <w:jc w:val="both"/>
      </w:pPr>
      <w:r w:rsidRPr="00BC19D7">
        <w:rPr>
          <w:b/>
        </w:rPr>
        <w:t>Оценка эффективности реализации программы</w:t>
      </w:r>
      <w:r w:rsidRPr="00BE51EA">
        <w:t xml:space="preserve"> </w:t>
      </w:r>
    </w:p>
    <w:p w:rsidR="00BF1D56" w:rsidRPr="00271A99" w:rsidRDefault="00BF1D56" w:rsidP="00BF1D5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</w:t>
      </w:r>
      <w:r w:rsidR="00DD47B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6182E">
        <w:rPr>
          <w:rFonts w:ascii="Times New Roman" w:hAnsi="Times New Roman" w:cs="Times New Roman"/>
          <w:sz w:val="28"/>
          <w:szCs w:val="28"/>
        </w:rPr>
        <w:t>предусмотрено</w:t>
      </w:r>
      <w:r w:rsidR="00B46A7C" w:rsidRPr="0096182E">
        <w:rPr>
          <w:rFonts w:ascii="Times New Roman" w:hAnsi="Times New Roman" w:cs="Times New Roman"/>
          <w:sz w:val="28"/>
          <w:szCs w:val="28"/>
        </w:rPr>
        <w:t xml:space="preserve"> 2</w:t>
      </w:r>
      <w:r w:rsidR="00A50526" w:rsidRPr="0096182E">
        <w:rPr>
          <w:rFonts w:ascii="Times New Roman" w:hAnsi="Times New Roman" w:cs="Times New Roman"/>
          <w:sz w:val="28"/>
          <w:szCs w:val="28"/>
        </w:rPr>
        <w:t xml:space="preserve"> </w:t>
      </w:r>
      <w:r w:rsidRPr="0096182E">
        <w:rPr>
          <w:rFonts w:ascii="Times New Roman" w:hAnsi="Times New Roman" w:cs="Times New Roman"/>
          <w:sz w:val="28"/>
          <w:szCs w:val="28"/>
        </w:rPr>
        <w:t>целевых индикатор</w:t>
      </w:r>
      <w:r w:rsidR="00B46A7C" w:rsidRPr="0096182E">
        <w:rPr>
          <w:rFonts w:ascii="Times New Roman" w:hAnsi="Times New Roman" w:cs="Times New Roman"/>
          <w:sz w:val="28"/>
          <w:szCs w:val="28"/>
        </w:rPr>
        <w:t>а</w:t>
      </w:r>
      <w:r w:rsidR="003B29F4" w:rsidRPr="0096182E">
        <w:rPr>
          <w:rFonts w:ascii="Times New Roman" w:hAnsi="Times New Roman" w:cs="Times New Roman"/>
          <w:sz w:val="28"/>
          <w:szCs w:val="28"/>
        </w:rPr>
        <w:t xml:space="preserve"> программы и 7</w:t>
      </w:r>
      <w:r w:rsidRPr="00271A99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A558E9">
        <w:rPr>
          <w:rFonts w:ascii="Times New Roman" w:hAnsi="Times New Roman" w:cs="Times New Roman"/>
          <w:sz w:val="28"/>
          <w:szCs w:val="28"/>
        </w:rPr>
        <w:t>ей</w:t>
      </w:r>
      <w:r w:rsidRPr="00271A99">
        <w:rPr>
          <w:rFonts w:ascii="Times New Roman" w:hAnsi="Times New Roman" w:cs="Times New Roman"/>
          <w:sz w:val="28"/>
          <w:szCs w:val="28"/>
        </w:rPr>
        <w:t xml:space="preserve"> результативности.</w:t>
      </w:r>
    </w:p>
    <w:p w:rsidR="00BF1D56" w:rsidRDefault="00BF1D56" w:rsidP="00B64BD9">
      <w:pPr>
        <w:autoSpaceDE w:val="0"/>
        <w:autoSpaceDN w:val="0"/>
        <w:adjustRightInd w:val="0"/>
        <w:ind w:firstLine="708"/>
        <w:jc w:val="both"/>
        <w:outlineLvl w:val="1"/>
      </w:pPr>
      <w:bookmarkStart w:id="138" w:name="_Toc423358295"/>
      <w:r w:rsidRPr="00271A99">
        <w:t xml:space="preserve">В соответствии </w:t>
      </w:r>
      <w:r w:rsidRPr="00CF6375">
        <w:t>с методикой оценки эффе</w:t>
      </w:r>
      <w:r w:rsidR="00A558E9" w:rsidRPr="00CF6375">
        <w:t xml:space="preserve">ктивность реализации программы </w:t>
      </w:r>
      <w:r w:rsidRPr="00CF6375">
        <w:t>оценена как</w:t>
      </w:r>
      <w:r w:rsidRPr="00CF6375">
        <w:rPr>
          <w:b/>
        </w:rPr>
        <w:t xml:space="preserve"> </w:t>
      </w:r>
      <w:r w:rsidR="003E13CF" w:rsidRPr="00CF6375">
        <w:t>высокая</w:t>
      </w:r>
      <w:r w:rsidRPr="00CF6375">
        <w:t>:</w:t>
      </w:r>
      <w:bookmarkEnd w:id="138"/>
    </w:p>
    <w:p w:rsidR="003B29F4" w:rsidRPr="00271A99" w:rsidRDefault="003B29F4" w:rsidP="00B64BD9">
      <w:pPr>
        <w:autoSpaceDE w:val="0"/>
        <w:autoSpaceDN w:val="0"/>
        <w:adjustRightInd w:val="0"/>
        <w:ind w:firstLine="708"/>
        <w:jc w:val="both"/>
        <w:outlineLvl w:val="1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0"/>
        <w:gridCol w:w="1627"/>
        <w:gridCol w:w="2044"/>
      </w:tblGrid>
      <w:tr w:rsidR="00BF1D56" w:rsidRPr="0037181B" w:rsidTr="006373E3">
        <w:trPr>
          <w:trHeight w:val="483"/>
          <w:tblHeader/>
          <w:jc w:val="center"/>
        </w:trPr>
        <w:tc>
          <w:tcPr>
            <w:tcW w:w="5991" w:type="dxa"/>
            <w:vAlign w:val="center"/>
          </w:tcPr>
          <w:p w:rsidR="00BF1D56" w:rsidRPr="00D012F6" w:rsidRDefault="00BF1D56" w:rsidP="006373E3">
            <w:pPr>
              <w:ind w:firstLine="851"/>
            </w:pPr>
            <w:r w:rsidRPr="00D012F6">
              <w:t>Критерий оценки</w:t>
            </w:r>
          </w:p>
        </w:tc>
        <w:tc>
          <w:tcPr>
            <w:tcW w:w="1635" w:type="dxa"/>
            <w:vAlign w:val="center"/>
          </w:tcPr>
          <w:p w:rsidR="00BF1D56" w:rsidRPr="00D012F6" w:rsidRDefault="00BF1D56" w:rsidP="006373E3">
            <w:pPr>
              <w:jc w:val="center"/>
            </w:pPr>
            <w:r w:rsidRPr="00D012F6">
              <w:t>Значение оценки</w:t>
            </w:r>
          </w:p>
        </w:tc>
        <w:tc>
          <w:tcPr>
            <w:tcW w:w="2044" w:type="dxa"/>
            <w:vAlign w:val="center"/>
          </w:tcPr>
          <w:p w:rsidR="00BF1D56" w:rsidRPr="00D012F6" w:rsidRDefault="00BF1D56" w:rsidP="006373E3">
            <w:pPr>
              <w:jc w:val="center"/>
            </w:pPr>
            <w:r w:rsidRPr="00D012F6">
              <w:t>Интерпретация оценки</w:t>
            </w:r>
          </w:p>
        </w:tc>
      </w:tr>
      <w:tr w:rsidR="00BF1D56" w:rsidRPr="0037181B" w:rsidTr="006373E3">
        <w:trPr>
          <w:jc w:val="center"/>
        </w:trPr>
        <w:tc>
          <w:tcPr>
            <w:tcW w:w="5991" w:type="dxa"/>
          </w:tcPr>
          <w:p w:rsidR="00BF1D56" w:rsidRPr="00C57CD3" w:rsidRDefault="00BF1D56" w:rsidP="006373E3">
            <w:pPr>
              <w:jc w:val="both"/>
            </w:pPr>
            <w:r>
              <w:t>П</w:t>
            </w:r>
            <w:r w:rsidRPr="00C57CD3">
              <w:t>олнота и эффективность использования бюджетных ассигнований на реализацию Программы</w:t>
            </w:r>
          </w:p>
        </w:tc>
        <w:tc>
          <w:tcPr>
            <w:tcW w:w="1635" w:type="dxa"/>
          </w:tcPr>
          <w:p w:rsidR="003B29F4" w:rsidRDefault="003B29F4" w:rsidP="006373E3">
            <w:pPr>
              <w:jc w:val="center"/>
            </w:pPr>
          </w:p>
          <w:p w:rsidR="00BF1D56" w:rsidRPr="0037181B" w:rsidRDefault="00CF6375" w:rsidP="006373E3">
            <w:pPr>
              <w:jc w:val="center"/>
            </w:pPr>
            <w:r>
              <w:t>1</w:t>
            </w:r>
          </w:p>
        </w:tc>
        <w:tc>
          <w:tcPr>
            <w:tcW w:w="2044" w:type="dxa"/>
          </w:tcPr>
          <w:p w:rsidR="003B29F4" w:rsidRDefault="003B29F4" w:rsidP="006373E3">
            <w:pPr>
              <w:jc w:val="center"/>
            </w:pPr>
          </w:p>
          <w:p w:rsidR="00BF1D56" w:rsidRPr="0037181B" w:rsidRDefault="00687634" w:rsidP="006373E3">
            <w:pPr>
              <w:jc w:val="center"/>
            </w:pPr>
            <w:r>
              <w:t>высокая</w:t>
            </w:r>
          </w:p>
        </w:tc>
      </w:tr>
      <w:tr w:rsidR="00BF1D56" w:rsidRPr="0037181B" w:rsidTr="006373E3">
        <w:trPr>
          <w:trHeight w:val="662"/>
          <w:jc w:val="center"/>
        </w:trPr>
        <w:tc>
          <w:tcPr>
            <w:tcW w:w="5991" w:type="dxa"/>
          </w:tcPr>
          <w:p w:rsidR="00BF1D56" w:rsidRPr="0037181B" w:rsidRDefault="00BF1D56" w:rsidP="006373E3">
            <w:pPr>
              <w:jc w:val="both"/>
            </w:pPr>
            <w:r w:rsidRPr="0037181B">
              <w:t xml:space="preserve">Степень достижения целевых индикаторов </w:t>
            </w:r>
            <w:r>
              <w:t>Программы</w:t>
            </w:r>
          </w:p>
        </w:tc>
        <w:tc>
          <w:tcPr>
            <w:tcW w:w="1635" w:type="dxa"/>
          </w:tcPr>
          <w:p w:rsidR="00BF1D56" w:rsidRPr="0037181B" w:rsidRDefault="00811D08" w:rsidP="00E663B0">
            <w:pPr>
              <w:jc w:val="center"/>
            </w:pPr>
            <w:r>
              <w:t>1</w:t>
            </w:r>
          </w:p>
        </w:tc>
        <w:tc>
          <w:tcPr>
            <w:tcW w:w="2044" w:type="dxa"/>
          </w:tcPr>
          <w:p w:rsidR="00BF1D56" w:rsidRPr="0037181B" w:rsidRDefault="002B1FAD" w:rsidP="006373E3">
            <w:pPr>
              <w:jc w:val="center"/>
            </w:pPr>
            <w:r>
              <w:t>высокая</w:t>
            </w:r>
          </w:p>
        </w:tc>
      </w:tr>
      <w:tr w:rsidR="00BF1D56" w:rsidRPr="0037181B" w:rsidTr="006373E3">
        <w:trPr>
          <w:trHeight w:val="558"/>
          <w:jc w:val="center"/>
        </w:trPr>
        <w:tc>
          <w:tcPr>
            <w:tcW w:w="5991" w:type="dxa"/>
          </w:tcPr>
          <w:p w:rsidR="00BF1D56" w:rsidRPr="0037181B" w:rsidRDefault="00BF1D56" w:rsidP="006373E3">
            <w:pPr>
              <w:jc w:val="both"/>
            </w:pPr>
            <w:r w:rsidRPr="0037181B">
              <w:t xml:space="preserve">Степень достижения </w:t>
            </w:r>
            <w:r>
              <w:t>показателей результативности Программы</w:t>
            </w:r>
          </w:p>
        </w:tc>
        <w:tc>
          <w:tcPr>
            <w:tcW w:w="1635" w:type="dxa"/>
          </w:tcPr>
          <w:p w:rsidR="00BF1D56" w:rsidRPr="0037181B" w:rsidRDefault="00CF6375" w:rsidP="00E663B0">
            <w:pPr>
              <w:jc w:val="center"/>
            </w:pPr>
            <w:r>
              <w:t>1</w:t>
            </w:r>
          </w:p>
        </w:tc>
        <w:tc>
          <w:tcPr>
            <w:tcW w:w="2044" w:type="dxa"/>
          </w:tcPr>
          <w:p w:rsidR="00BF1D56" w:rsidRDefault="002B1FAD" w:rsidP="006373E3">
            <w:pPr>
              <w:jc w:val="center"/>
            </w:pPr>
            <w:r>
              <w:t>высокая</w:t>
            </w:r>
          </w:p>
        </w:tc>
      </w:tr>
      <w:tr w:rsidR="00BF1D56" w:rsidRPr="0037181B" w:rsidTr="006373E3">
        <w:trPr>
          <w:trHeight w:val="625"/>
          <w:jc w:val="center"/>
        </w:trPr>
        <w:tc>
          <w:tcPr>
            <w:tcW w:w="5991" w:type="dxa"/>
          </w:tcPr>
          <w:p w:rsidR="00BF1D56" w:rsidRPr="0037181B" w:rsidRDefault="00BF1D56" w:rsidP="006373E3">
            <w:pPr>
              <w:jc w:val="both"/>
            </w:pPr>
            <w:r w:rsidRPr="0037181B">
              <w:t>Итоговая оценка эффективности</w:t>
            </w:r>
            <w:r>
              <w:t xml:space="preserve"> реализации Программы</w:t>
            </w:r>
          </w:p>
        </w:tc>
        <w:tc>
          <w:tcPr>
            <w:tcW w:w="1635" w:type="dxa"/>
          </w:tcPr>
          <w:p w:rsidR="00BF1D56" w:rsidRPr="0037181B" w:rsidRDefault="00CF6375" w:rsidP="006373E3">
            <w:pPr>
              <w:jc w:val="center"/>
            </w:pPr>
            <w:r>
              <w:t>1</w:t>
            </w:r>
          </w:p>
        </w:tc>
        <w:tc>
          <w:tcPr>
            <w:tcW w:w="2044" w:type="dxa"/>
          </w:tcPr>
          <w:p w:rsidR="00BF1D56" w:rsidRPr="0037181B" w:rsidRDefault="002B1FAD" w:rsidP="006373E3">
            <w:pPr>
              <w:jc w:val="center"/>
            </w:pPr>
            <w:r>
              <w:t>высокая</w:t>
            </w:r>
          </w:p>
        </w:tc>
      </w:tr>
    </w:tbl>
    <w:p w:rsidR="00DD47BE" w:rsidRDefault="00DD47BE" w:rsidP="004F6AED">
      <w:pPr>
        <w:ind w:left="1004"/>
        <w:jc w:val="center"/>
        <w:rPr>
          <w:b/>
        </w:rPr>
      </w:pPr>
    </w:p>
    <w:p w:rsidR="004F6AED" w:rsidRDefault="00DD47BE" w:rsidP="004F6AED">
      <w:pPr>
        <w:ind w:left="1004"/>
        <w:jc w:val="center"/>
        <w:rPr>
          <w:b/>
        </w:rPr>
      </w:pPr>
      <w:r>
        <w:rPr>
          <w:b/>
        </w:rPr>
        <w:t>12</w:t>
      </w:r>
      <w:r w:rsidR="003B29F4" w:rsidRPr="003B29F4">
        <w:rPr>
          <w:b/>
        </w:rPr>
        <w:t>.</w:t>
      </w:r>
      <w:r w:rsidR="004F6AED" w:rsidRPr="004F6AED">
        <w:t xml:space="preserve"> </w:t>
      </w:r>
      <w:r w:rsidR="006451E4">
        <w:rPr>
          <w:b/>
        </w:rPr>
        <w:t xml:space="preserve">Муниципальная программа </w:t>
      </w:r>
      <w:r w:rsidR="004F6AED" w:rsidRPr="004F6AED">
        <w:rPr>
          <w:b/>
        </w:rPr>
        <w:t>«Формирование современной городской среды»</w:t>
      </w:r>
    </w:p>
    <w:p w:rsidR="004F6AED" w:rsidRDefault="004F6AED" w:rsidP="004F6AED">
      <w:pPr>
        <w:ind w:left="1004"/>
        <w:jc w:val="center"/>
        <w:rPr>
          <w:b/>
        </w:rPr>
      </w:pPr>
    </w:p>
    <w:p w:rsidR="006451E4" w:rsidRDefault="006451E4" w:rsidP="006451E4">
      <w:pPr>
        <w:jc w:val="both"/>
      </w:pPr>
      <w:r>
        <w:t>Утверждена постановлением администрации города Боготола от 02.11.2017г. № 1390-п</w:t>
      </w:r>
    </w:p>
    <w:p w:rsidR="006451E4" w:rsidRDefault="006451E4" w:rsidP="006451E4">
      <w:pPr>
        <w:jc w:val="both"/>
      </w:pPr>
      <w:r w:rsidRPr="006451E4">
        <w:rPr>
          <w:b/>
        </w:rPr>
        <w:t>Органы администрации города ответственные за реализацию программы:</w:t>
      </w:r>
      <w:r>
        <w:t xml:space="preserve"> </w:t>
      </w:r>
      <w:r w:rsidRPr="006451E4">
        <w:t>отдел архитектуры, градостроительства, имущ</w:t>
      </w:r>
      <w:r>
        <w:t xml:space="preserve">ественных и земельных отношений; МКУ Служба «Заказчика» ЖКУ и МЗ г. Боготола. </w:t>
      </w:r>
    </w:p>
    <w:p w:rsidR="006451E4" w:rsidRDefault="006451E4" w:rsidP="006451E4">
      <w:pPr>
        <w:jc w:val="both"/>
      </w:pPr>
      <w:r w:rsidRPr="006451E4">
        <w:rPr>
          <w:b/>
        </w:rPr>
        <w:t>Цель программы:</w:t>
      </w:r>
      <w:r w:rsidRPr="006451E4">
        <w:t xml:space="preserve"> Создание наиболее благоприятных и комфортных усло</w:t>
      </w:r>
      <w:r>
        <w:t>вий жизнедеятельности населения</w:t>
      </w:r>
      <w:r w:rsidR="00A47316">
        <w:t>.</w:t>
      </w:r>
    </w:p>
    <w:p w:rsidR="00A84BD4" w:rsidRDefault="006451E4" w:rsidP="00A47316">
      <w:pPr>
        <w:jc w:val="both"/>
        <w:rPr>
          <w:b/>
        </w:rPr>
      </w:pPr>
      <w:r w:rsidRPr="00A47316">
        <w:rPr>
          <w:b/>
        </w:rPr>
        <w:t>Задачи программы</w:t>
      </w:r>
      <w:r w:rsidR="00A47316" w:rsidRPr="00A47316">
        <w:rPr>
          <w:b/>
        </w:rPr>
        <w:t>:</w:t>
      </w:r>
      <w:r w:rsidR="00A47316">
        <w:rPr>
          <w:b/>
        </w:rPr>
        <w:t xml:space="preserve"> </w:t>
      </w:r>
    </w:p>
    <w:p w:rsidR="00A47316" w:rsidRPr="00A47316" w:rsidRDefault="00A47316" w:rsidP="00DD4CD8">
      <w:pPr>
        <w:jc w:val="both"/>
      </w:pPr>
      <w:r w:rsidRPr="00A47316">
        <w:t>1. Обеспечение формирования единого облика муниципального образования;</w:t>
      </w:r>
    </w:p>
    <w:p w:rsidR="00A47316" w:rsidRPr="00A47316" w:rsidRDefault="00A47316" w:rsidP="00DD4CD8">
      <w:pPr>
        <w:jc w:val="both"/>
      </w:pPr>
      <w:r w:rsidRPr="00A47316">
        <w:t>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территории;</w:t>
      </w:r>
    </w:p>
    <w:p w:rsidR="00A47316" w:rsidRPr="00A47316" w:rsidRDefault="00A47316" w:rsidP="00DD4CD8">
      <w:pPr>
        <w:jc w:val="both"/>
      </w:pPr>
      <w:r w:rsidRPr="00A47316">
        <w:lastRenderedPageBreak/>
        <w:t>3.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образования;</w:t>
      </w:r>
    </w:p>
    <w:p w:rsidR="006451E4" w:rsidRPr="00A47316" w:rsidRDefault="00A47316" w:rsidP="00DD4CD8">
      <w:pPr>
        <w:jc w:val="both"/>
      </w:pPr>
      <w:r w:rsidRPr="00A47316">
        <w:t>4. Внедрение энергосберегающих технологий при освещении улиц, площадей, скверов, парков культуры и отдыха, других объектов внешнего благоустройства.</w:t>
      </w:r>
    </w:p>
    <w:p w:rsidR="006451E4" w:rsidRDefault="006451E4" w:rsidP="006451E4">
      <w:pPr>
        <w:jc w:val="both"/>
        <w:rPr>
          <w:b/>
        </w:rPr>
      </w:pPr>
      <w:r w:rsidRPr="00A47316">
        <w:rPr>
          <w:b/>
        </w:rPr>
        <w:t xml:space="preserve">Финансирование </w:t>
      </w:r>
      <w:r w:rsidR="00A47316" w:rsidRPr="00A47316">
        <w:rPr>
          <w:b/>
        </w:rPr>
        <w:t>программы:</w:t>
      </w:r>
    </w:p>
    <w:p w:rsidR="00764F37" w:rsidRDefault="00764F37" w:rsidP="00764F37">
      <w:pPr>
        <w:jc w:val="both"/>
      </w:pPr>
      <w:r>
        <w:t>Объем фин</w:t>
      </w:r>
      <w:r w:rsidR="005774BE">
        <w:t>ансирования программы – 16 014,3</w:t>
      </w:r>
      <w:r>
        <w:t xml:space="preserve"> тыс. руб., </w:t>
      </w:r>
    </w:p>
    <w:p w:rsidR="00764F37" w:rsidRDefault="00764F37" w:rsidP="00764F37">
      <w:pPr>
        <w:jc w:val="both"/>
      </w:pPr>
      <w:r>
        <w:t>в том числе, за счет средств:</w:t>
      </w:r>
    </w:p>
    <w:p w:rsidR="00764F37" w:rsidRDefault="005774BE" w:rsidP="00764F37">
      <w:pPr>
        <w:jc w:val="both"/>
      </w:pPr>
      <w:r>
        <w:t>- федерального бюджета – 9 551,8</w:t>
      </w:r>
      <w:r w:rsidR="00764F37">
        <w:t xml:space="preserve"> тыс. руб.;</w:t>
      </w:r>
    </w:p>
    <w:p w:rsidR="00764F37" w:rsidRDefault="005774BE" w:rsidP="00764F37">
      <w:pPr>
        <w:jc w:val="both"/>
      </w:pPr>
      <w:r>
        <w:t>- краевого бюджета – 5 002,6</w:t>
      </w:r>
      <w:r w:rsidR="00764F37">
        <w:t xml:space="preserve"> тыс. руб.;</w:t>
      </w:r>
    </w:p>
    <w:p w:rsidR="005774BE" w:rsidRDefault="005774BE" w:rsidP="00764F37">
      <w:pPr>
        <w:jc w:val="both"/>
      </w:pPr>
      <w:r>
        <w:t xml:space="preserve">- </w:t>
      </w:r>
      <w:r w:rsidRPr="005774BE">
        <w:t>местного бюджета – 1 140,7 тыс. руб.;</w:t>
      </w:r>
    </w:p>
    <w:p w:rsidR="005774BE" w:rsidRDefault="005774BE" w:rsidP="00764F37">
      <w:pPr>
        <w:jc w:val="both"/>
      </w:pPr>
      <w:r>
        <w:t>- внебюджетные источники – 319,2 тыс. руб.</w:t>
      </w:r>
    </w:p>
    <w:p w:rsidR="00764F37" w:rsidRDefault="00764F37" w:rsidP="00764F37">
      <w:pPr>
        <w:jc w:val="both"/>
      </w:pPr>
      <w:r>
        <w:t>Объем исполнения прог</w:t>
      </w:r>
      <w:r w:rsidR="005774BE">
        <w:t>раммы – 16 014,3 тыс. руб. (100</w:t>
      </w:r>
      <w:r>
        <w:t xml:space="preserve"> %),</w:t>
      </w:r>
    </w:p>
    <w:p w:rsidR="00764F37" w:rsidRDefault="00764F37" w:rsidP="00764F37">
      <w:pPr>
        <w:jc w:val="both"/>
      </w:pPr>
      <w:r>
        <w:t>в том числе, за счет средств:</w:t>
      </w:r>
    </w:p>
    <w:p w:rsidR="00FC52E6" w:rsidRDefault="00FC52E6" w:rsidP="00FC52E6">
      <w:pPr>
        <w:jc w:val="both"/>
      </w:pPr>
      <w:r>
        <w:t>- федерального бюджета – 9 551,8 тыс. руб.;</w:t>
      </w:r>
    </w:p>
    <w:p w:rsidR="00FC52E6" w:rsidRDefault="00FC52E6" w:rsidP="00FC52E6">
      <w:pPr>
        <w:jc w:val="both"/>
      </w:pPr>
      <w:r>
        <w:t>- краевого бюджета – 5 002,6 тыс. руб.;</w:t>
      </w:r>
    </w:p>
    <w:p w:rsidR="00FC52E6" w:rsidRDefault="00FC52E6" w:rsidP="00FC52E6">
      <w:pPr>
        <w:jc w:val="both"/>
      </w:pPr>
      <w:r>
        <w:t>- местного бюджета – 1 140,7 тыс. руб.;</w:t>
      </w:r>
    </w:p>
    <w:p w:rsidR="00FC52E6" w:rsidRDefault="00FC52E6" w:rsidP="00FC52E6">
      <w:pPr>
        <w:jc w:val="both"/>
      </w:pPr>
      <w:r>
        <w:t>- внебюджетные источники – 319,2 тыс. руб.</w:t>
      </w:r>
    </w:p>
    <w:p w:rsidR="00764F37" w:rsidRPr="00764F37" w:rsidRDefault="00764F37" w:rsidP="00FC52E6">
      <w:pPr>
        <w:jc w:val="both"/>
      </w:pPr>
      <w:r>
        <w:t>О</w:t>
      </w:r>
      <w:r w:rsidR="005774BE">
        <w:t>бъем неисполнения программы – 0 тыс. руб. (0</w:t>
      </w:r>
      <w:r>
        <w:t xml:space="preserve"> %)</w:t>
      </w:r>
    </w:p>
    <w:p w:rsidR="00A47316" w:rsidRPr="00A47316" w:rsidRDefault="00A47316" w:rsidP="006451E4">
      <w:pPr>
        <w:jc w:val="both"/>
        <w:rPr>
          <w:b/>
        </w:rPr>
      </w:pPr>
      <w:r w:rsidRPr="00A47316">
        <w:rPr>
          <w:b/>
        </w:rPr>
        <w:t>Основные результаты выполнения программы</w:t>
      </w:r>
      <w:r w:rsidR="00EF3159">
        <w:rPr>
          <w:b/>
        </w:rPr>
        <w:t>:</w:t>
      </w:r>
    </w:p>
    <w:p w:rsidR="004F6AED" w:rsidRPr="006451E4" w:rsidRDefault="00764F37" w:rsidP="00EF3159">
      <w:r>
        <w:rPr>
          <w:b/>
        </w:rPr>
        <w:t xml:space="preserve"> </w:t>
      </w:r>
      <w:r w:rsidR="004F6AED" w:rsidRPr="006451E4">
        <w:t>- улучшили эстетическое состояние дворовых территорий города</w:t>
      </w:r>
      <w:r w:rsidR="00E74815">
        <w:t>:</w:t>
      </w:r>
      <w:r w:rsidR="004F6AED" w:rsidRPr="006451E4">
        <w:t xml:space="preserve"> </w:t>
      </w:r>
    </w:p>
    <w:p w:rsidR="004F6AED" w:rsidRPr="006451E4" w:rsidRDefault="00E74815" w:rsidP="00EF3159">
      <w:pPr>
        <w:ind w:firstLine="567"/>
        <w:jc w:val="both"/>
      </w:pPr>
      <w:r>
        <w:t>* 10</w:t>
      </w:r>
      <w:r w:rsidR="004F6AED" w:rsidRPr="006451E4">
        <w:t xml:space="preserve"> дворовых территорий по минимальному перечню работ (</w:t>
      </w:r>
      <w:r>
        <w:t>ул. Октябрьская д.2; ул. Кирова д. 76;</w:t>
      </w:r>
      <w:r w:rsidR="004F6AED" w:rsidRPr="006451E4">
        <w:t xml:space="preserve"> ул. 40 лет Октября д.</w:t>
      </w:r>
      <w:r>
        <w:t>7, д.</w:t>
      </w:r>
      <w:r w:rsidR="004F6AED" w:rsidRPr="006451E4">
        <w:t>1</w:t>
      </w:r>
      <w:r>
        <w:t>0, д.29«а»; ул. Комсомольская д.28«а», д.173; ул. Школьная д.2, д.54 «а»; ул. Куйбышева д.32</w:t>
      </w:r>
      <w:r w:rsidR="00FB1B85">
        <w:t>)</w:t>
      </w:r>
      <w:r w:rsidR="004F6AED" w:rsidRPr="006451E4">
        <w:t xml:space="preserve"> – </w:t>
      </w:r>
      <w:r w:rsidR="004F6AED" w:rsidRPr="00FB1B85">
        <w:t>асфальтирование дворовых проездов</w:t>
      </w:r>
      <w:r w:rsidR="004F6AED" w:rsidRPr="006451E4">
        <w:t>, установ</w:t>
      </w:r>
      <w:r w:rsidR="00FB1B85">
        <w:t>ка скамеек, урн и светильников.</w:t>
      </w:r>
    </w:p>
    <w:p w:rsidR="004F6AED" w:rsidRPr="006451E4" w:rsidRDefault="00E74815" w:rsidP="00EF3159">
      <w:pPr>
        <w:ind w:firstLine="567"/>
        <w:jc w:val="both"/>
      </w:pPr>
      <w:r w:rsidRPr="00FB1B85">
        <w:t>* 1 двор</w:t>
      </w:r>
      <w:r w:rsidR="004F6AED" w:rsidRPr="00FB1B85">
        <w:t xml:space="preserve"> по дополнительному перечню работ (ул.</w:t>
      </w:r>
      <w:r w:rsidRPr="00FB1B85">
        <w:t xml:space="preserve"> Комсомольская, 18 </w:t>
      </w:r>
      <w:r w:rsidR="004F6AED" w:rsidRPr="00FB1B85">
        <w:t xml:space="preserve">– </w:t>
      </w:r>
      <w:r w:rsidR="00FB1B85" w:rsidRPr="00FB1B85">
        <w:t>устройство детской площад</w:t>
      </w:r>
      <w:r w:rsidR="004F6AED" w:rsidRPr="00FB1B85">
        <w:t>к</w:t>
      </w:r>
      <w:r w:rsidR="00FB1B85" w:rsidRPr="00FB1B85">
        <w:t>и</w:t>
      </w:r>
      <w:r w:rsidR="004F6AED" w:rsidRPr="00FB1B85">
        <w:t>, спортивного оборудования);</w:t>
      </w:r>
      <w:r w:rsidR="004F6AED" w:rsidRPr="006451E4">
        <w:t xml:space="preserve"> </w:t>
      </w:r>
    </w:p>
    <w:p w:rsidR="004F6AED" w:rsidRDefault="004F6AED" w:rsidP="006451E4">
      <w:pPr>
        <w:jc w:val="both"/>
      </w:pPr>
      <w:r w:rsidRPr="006451E4">
        <w:t>-</w:t>
      </w:r>
      <w:r w:rsidR="00F36531">
        <w:t xml:space="preserve"> благоустройство площадок на территории городского парка</w:t>
      </w:r>
      <w:r w:rsidR="00FB1B85">
        <w:t xml:space="preserve"> (озеленение, асфальтирование, укладка дорожек из брусчатки и керамических плит, установка садовых арок и ротонды)</w:t>
      </w:r>
      <w:r w:rsidR="00F36531">
        <w:t>;</w:t>
      </w:r>
    </w:p>
    <w:p w:rsidR="00F36531" w:rsidRDefault="00F36531" w:rsidP="006451E4">
      <w:pPr>
        <w:jc w:val="both"/>
      </w:pPr>
      <w:r>
        <w:t>- обустройство городского парка</w:t>
      </w:r>
      <w:r w:rsidR="00FB1B85">
        <w:t xml:space="preserve"> (устройство дорожных покрытий, установка игрового комплекса, скейт-парка)</w:t>
      </w:r>
      <w:r>
        <w:t>;</w:t>
      </w:r>
    </w:p>
    <w:p w:rsidR="00FE112D" w:rsidRPr="00FE112D" w:rsidRDefault="00FE112D" w:rsidP="00FE112D">
      <w:pPr>
        <w:jc w:val="both"/>
        <w:rPr>
          <w:b/>
        </w:rPr>
      </w:pPr>
      <w:r w:rsidRPr="00FE112D">
        <w:rPr>
          <w:b/>
        </w:rPr>
        <w:t xml:space="preserve">Оценка эффективности реализации программы </w:t>
      </w:r>
    </w:p>
    <w:p w:rsidR="00FE112D" w:rsidRDefault="00FE112D" w:rsidP="00FE112D">
      <w:pPr>
        <w:jc w:val="both"/>
      </w:pPr>
      <w:r>
        <w:t xml:space="preserve">На 2018 год </w:t>
      </w:r>
      <w:r w:rsidRPr="0096182E">
        <w:t xml:space="preserve">предусмотрено </w:t>
      </w:r>
      <w:r w:rsidR="0096182E" w:rsidRPr="0096182E">
        <w:t>7</w:t>
      </w:r>
      <w:r w:rsidR="009B5DE6">
        <w:t xml:space="preserve"> целевых индикаторов</w:t>
      </w:r>
      <w:r w:rsidRPr="0096182E">
        <w:t xml:space="preserve"> программы и 7</w:t>
      </w:r>
      <w:r>
        <w:t xml:space="preserve"> показателей результативности.</w:t>
      </w:r>
    </w:p>
    <w:p w:rsidR="00FE112D" w:rsidRDefault="00FE112D" w:rsidP="00FE112D">
      <w:pPr>
        <w:jc w:val="both"/>
      </w:pPr>
      <w:r>
        <w:t xml:space="preserve">В соответствии с методикой оценки эффективность реализации программы оценена </w:t>
      </w:r>
      <w:r w:rsidRPr="0096182E">
        <w:t>как высокая: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0"/>
        <w:gridCol w:w="1627"/>
        <w:gridCol w:w="2044"/>
      </w:tblGrid>
      <w:tr w:rsidR="00FE112D" w:rsidRPr="00D012F6" w:rsidTr="00A91607">
        <w:trPr>
          <w:trHeight w:val="483"/>
          <w:tblHeader/>
          <w:jc w:val="center"/>
        </w:trPr>
        <w:tc>
          <w:tcPr>
            <w:tcW w:w="5991" w:type="dxa"/>
            <w:vAlign w:val="center"/>
          </w:tcPr>
          <w:p w:rsidR="00FE112D" w:rsidRPr="00D012F6" w:rsidRDefault="00FE112D" w:rsidP="00A91607">
            <w:pPr>
              <w:ind w:firstLine="851"/>
            </w:pPr>
            <w:r w:rsidRPr="00D012F6">
              <w:t>Критерий оценки</w:t>
            </w:r>
          </w:p>
        </w:tc>
        <w:tc>
          <w:tcPr>
            <w:tcW w:w="1635" w:type="dxa"/>
            <w:vAlign w:val="center"/>
          </w:tcPr>
          <w:p w:rsidR="00FE112D" w:rsidRPr="006779BC" w:rsidRDefault="00FE112D" w:rsidP="00A91607">
            <w:pPr>
              <w:jc w:val="center"/>
            </w:pPr>
            <w:r w:rsidRPr="006779BC">
              <w:t>Значение оценки</w:t>
            </w:r>
          </w:p>
        </w:tc>
        <w:tc>
          <w:tcPr>
            <w:tcW w:w="2044" w:type="dxa"/>
            <w:vAlign w:val="center"/>
          </w:tcPr>
          <w:p w:rsidR="00FE112D" w:rsidRPr="00D012F6" w:rsidRDefault="00FE112D" w:rsidP="00A91607">
            <w:pPr>
              <w:jc w:val="center"/>
            </w:pPr>
            <w:r w:rsidRPr="00D012F6">
              <w:t>Интерпретация оценки</w:t>
            </w:r>
          </w:p>
        </w:tc>
      </w:tr>
      <w:tr w:rsidR="00FE112D" w:rsidRPr="0037181B" w:rsidTr="00A91607">
        <w:trPr>
          <w:jc w:val="center"/>
        </w:trPr>
        <w:tc>
          <w:tcPr>
            <w:tcW w:w="5991" w:type="dxa"/>
          </w:tcPr>
          <w:p w:rsidR="00FE112D" w:rsidRPr="00C57CD3" w:rsidRDefault="00FE112D" w:rsidP="00A91607">
            <w:pPr>
              <w:jc w:val="both"/>
            </w:pPr>
            <w:r>
              <w:t>П</w:t>
            </w:r>
            <w:r w:rsidRPr="00C57CD3">
              <w:t>олнота и эффективность использования бюджетных ассигнований на реализацию Программы</w:t>
            </w:r>
          </w:p>
        </w:tc>
        <w:tc>
          <w:tcPr>
            <w:tcW w:w="1635" w:type="dxa"/>
          </w:tcPr>
          <w:p w:rsidR="00FE112D" w:rsidRPr="006779BC" w:rsidRDefault="00FE112D" w:rsidP="00A91607">
            <w:pPr>
              <w:jc w:val="center"/>
            </w:pPr>
          </w:p>
          <w:p w:rsidR="00FE112D" w:rsidRPr="006779BC" w:rsidRDefault="0096182E" w:rsidP="00A91607">
            <w:pPr>
              <w:jc w:val="center"/>
            </w:pPr>
            <w:r>
              <w:t>1</w:t>
            </w:r>
          </w:p>
        </w:tc>
        <w:tc>
          <w:tcPr>
            <w:tcW w:w="2044" w:type="dxa"/>
          </w:tcPr>
          <w:p w:rsidR="00FE112D" w:rsidRDefault="00FE112D" w:rsidP="00A91607">
            <w:pPr>
              <w:jc w:val="center"/>
            </w:pPr>
          </w:p>
          <w:p w:rsidR="00FE112D" w:rsidRPr="0037181B" w:rsidRDefault="00FE112D" w:rsidP="00A91607">
            <w:pPr>
              <w:jc w:val="center"/>
            </w:pPr>
            <w:r>
              <w:t>высокая</w:t>
            </w:r>
          </w:p>
        </w:tc>
      </w:tr>
      <w:tr w:rsidR="00FE112D" w:rsidRPr="0037181B" w:rsidTr="00A91607">
        <w:trPr>
          <w:trHeight w:val="662"/>
          <w:jc w:val="center"/>
        </w:trPr>
        <w:tc>
          <w:tcPr>
            <w:tcW w:w="5991" w:type="dxa"/>
          </w:tcPr>
          <w:p w:rsidR="00FE112D" w:rsidRPr="0037181B" w:rsidRDefault="00FE112D" w:rsidP="00A91607">
            <w:pPr>
              <w:jc w:val="both"/>
            </w:pPr>
            <w:r w:rsidRPr="0037181B">
              <w:lastRenderedPageBreak/>
              <w:t xml:space="preserve">Степень достижения целевых индикаторов </w:t>
            </w:r>
            <w:r>
              <w:t>Программы</w:t>
            </w:r>
          </w:p>
        </w:tc>
        <w:tc>
          <w:tcPr>
            <w:tcW w:w="1635" w:type="dxa"/>
          </w:tcPr>
          <w:p w:rsidR="00FE112D" w:rsidRPr="006779BC" w:rsidRDefault="00A12153" w:rsidP="00A91607">
            <w:pPr>
              <w:jc w:val="center"/>
            </w:pPr>
            <w:r>
              <w:t>0,9</w:t>
            </w:r>
          </w:p>
        </w:tc>
        <w:tc>
          <w:tcPr>
            <w:tcW w:w="2044" w:type="dxa"/>
          </w:tcPr>
          <w:p w:rsidR="00FE112D" w:rsidRPr="0037181B" w:rsidRDefault="00FE112D" w:rsidP="00A91607">
            <w:pPr>
              <w:jc w:val="center"/>
            </w:pPr>
            <w:r>
              <w:t>высокая</w:t>
            </w:r>
          </w:p>
        </w:tc>
      </w:tr>
      <w:tr w:rsidR="00FE112D" w:rsidTr="00A91607">
        <w:trPr>
          <w:trHeight w:val="558"/>
          <w:jc w:val="center"/>
        </w:trPr>
        <w:tc>
          <w:tcPr>
            <w:tcW w:w="5991" w:type="dxa"/>
          </w:tcPr>
          <w:p w:rsidR="00FE112D" w:rsidRPr="0037181B" w:rsidRDefault="00FE112D" w:rsidP="00A91607">
            <w:pPr>
              <w:jc w:val="both"/>
            </w:pPr>
            <w:r w:rsidRPr="0037181B">
              <w:t xml:space="preserve">Степень достижения </w:t>
            </w:r>
            <w:r>
              <w:t>показателей результативности Программы</w:t>
            </w:r>
          </w:p>
        </w:tc>
        <w:tc>
          <w:tcPr>
            <w:tcW w:w="1635" w:type="dxa"/>
          </w:tcPr>
          <w:p w:rsidR="00FE112D" w:rsidRPr="006779BC" w:rsidRDefault="0096182E" w:rsidP="00A91607">
            <w:pPr>
              <w:jc w:val="center"/>
            </w:pPr>
            <w:r>
              <w:t>1</w:t>
            </w:r>
          </w:p>
        </w:tc>
        <w:tc>
          <w:tcPr>
            <w:tcW w:w="2044" w:type="dxa"/>
          </w:tcPr>
          <w:p w:rsidR="00FE112D" w:rsidRDefault="00FE112D" w:rsidP="00A91607">
            <w:pPr>
              <w:jc w:val="center"/>
            </w:pPr>
            <w:r>
              <w:t>высокая</w:t>
            </w:r>
          </w:p>
        </w:tc>
      </w:tr>
      <w:tr w:rsidR="00FE112D" w:rsidRPr="0037181B" w:rsidTr="00A91607">
        <w:trPr>
          <w:trHeight w:val="625"/>
          <w:jc w:val="center"/>
        </w:trPr>
        <w:tc>
          <w:tcPr>
            <w:tcW w:w="5991" w:type="dxa"/>
          </w:tcPr>
          <w:p w:rsidR="00FE112D" w:rsidRPr="0037181B" w:rsidRDefault="00FE112D" w:rsidP="00A91607">
            <w:pPr>
              <w:jc w:val="both"/>
            </w:pPr>
            <w:r w:rsidRPr="0037181B">
              <w:t>Итоговая оценка эффективности</w:t>
            </w:r>
            <w:r>
              <w:t xml:space="preserve"> реализации Программы</w:t>
            </w:r>
          </w:p>
        </w:tc>
        <w:tc>
          <w:tcPr>
            <w:tcW w:w="1635" w:type="dxa"/>
          </w:tcPr>
          <w:p w:rsidR="00FE112D" w:rsidRPr="006779BC" w:rsidRDefault="0096182E" w:rsidP="00A91607">
            <w:pPr>
              <w:jc w:val="center"/>
            </w:pPr>
            <w:r>
              <w:t>1</w:t>
            </w:r>
          </w:p>
        </w:tc>
        <w:tc>
          <w:tcPr>
            <w:tcW w:w="2044" w:type="dxa"/>
          </w:tcPr>
          <w:p w:rsidR="00FE112D" w:rsidRPr="0037181B" w:rsidRDefault="00FE112D" w:rsidP="00A91607">
            <w:pPr>
              <w:jc w:val="center"/>
            </w:pPr>
            <w:r>
              <w:t>высокая</w:t>
            </w:r>
          </w:p>
        </w:tc>
      </w:tr>
    </w:tbl>
    <w:p w:rsidR="004F6AED" w:rsidRDefault="004F6AED" w:rsidP="003B29F4">
      <w:pPr>
        <w:ind w:left="1004"/>
        <w:jc w:val="center"/>
        <w:rPr>
          <w:b/>
        </w:rPr>
      </w:pPr>
    </w:p>
    <w:p w:rsidR="00A50526" w:rsidRPr="00EF3159" w:rsidRDefault="00EF3159" w:rsidP="00EF3159">
      <w:pPr>
        <w:pStyle w:val="a3"/>
        <w:numPr>
          <w:ilvl w:val="0"/>
          <w:numId w:val="19"/>
        </w:numPr>
        <w:jc w:val="center"/>
        <w:rPr>
          <w:rFonts w:ascii="Times New Roman" w:hAnsi="Times New Roman" w:cs="Times New Roman"/>
          <w:b/>
        </w:rPr>
      </w:pPr>
      <w:r w:rsidRPr="00EF3159">
        <w:rPr>
          <w:rFonts w:ascii="Times New Roman" w:hAnsi="Times New Roman" w:cs="Times New Roman"/>
          <w:b/>
        </w:rPr>
        <w:t xml:space="preserve"> </w:t>
      </w:r>
      <w:r w:rsidR="00A50526" w:rsidRPr="00EF3159">
        <w:rPr>
          <w:rFonts w:ascii="Times New Roman" w:hAnsi="Times New Roman" w:cs="Times New Roman"/>
          <w:b/>
        </w:rPr>
        <w:t>Муниципальная программа «</w:t>
      </w:r>
      <w:r w:rsidR="004D2626" w:rsidRPr="00EF3159">
        <w:rPr>
          <w:rFonts w:ascii="Times New Roman" w:hAnsi="Times New Roman" w:cs="Times New Roman"/>
          <w:b/>
        </w:rPr>
        <w:t xml:space="preserve">Обеспечение доступным и </w:t>
      </w:r>
      <w:r w:rsidR="003B29F4" w:rsidRPr="00EF3159">
        <w:rPr>
          <w:rFonts w:ascii="Times New Roman" w:hAnsi="Times New Roman" w:cs="Times New Roman"/>
          <w:b/>
        </w:rPr>
        <w:t xml:space="preserve">  </w:t>
      </w:r>
      <w:r w:rsidR="004D2626" w:rsidRPr="00EF3159">
        <w:rPr>
          <w:rFonts w:ascii="Times New Roman" w:hAnsi="Times New Roman" w:cs="Times New Roman"/>
          <w:b/>
        </w:rPr>
        <w:t>комфортным жильем жителей города»</w:t>
      </w:r>
    </w:p>
    <w:p w:rsidR="00687634" w:rsidRPr="00EF3159" w:rsidRDefault="00687634" w:rsidP="00687634">
      <w:pPr>
        <w:pStyle w:val="a3"/>
        <w:ind w:left="644"/>
        <w:jc w:val="both"/>
        <w:rPr>
          <w:rFonts w:ascii="Times New Roman" w:hAnsi="Times New Roman" w:cs="Times New Roman"/>
          <w:b/>
        </w:rPr>
      </w:pPr>
    </w:p>
    <w:p w:rsidR="004D2626" w:rsidRDefault="004D2626" w:rsidP="004D2626">
      <w:pPr>
        <w:jc w:val="both"/>
      </w:pPr>
      <w:r w:rsidRPr="008E6950">
        <w:t>Утверждена постановлением ад</w:t>
      </w:r>
      <w:r>
        <w:t>министрации города Боготола от 04.10.201</w:t>
      </w:r>
      <w:r w:rsidR="00D24444">
        <w:t>3</w:t>
      </w:r>
      <w:r>
        <w:t xml:space="preserve">г. № </w:t>
      </w:r>
      <w:r w:rsidR="00D24444">
        <w:t>126</w:t>
      </w:r>
      <w:r>
        <w:t>8</w:t>
      </w:r>
      <w:r w:rsidRPr="008E6950">
        <w:t>-п</w:t>
      </w:r>
      <w:r w:rsidR="00A9092E">
        <w:t xml:space="preserve"> </w:t>
      </w:r>
    </w:p>
    <w:p w:rsidR="00D24444" w:rsidRPr="00DB2EEB" w:rsidRDefault="00B64BD9" w:rsidP="00D24444">
      <w:pPr>
        <w:autoSpaceDE w:val="0"/>
        <w:autoSpaceDN w:val="0"/>
        <w:adjustRightInd w:val="0"/>
        <w:jc w:val="both"/>
      </w:pPr>
      <w:r>
        <w:rPr>
          <w:b/>
        </w:rPr>
        <w:t>Органы администрации города</w:t>
      </w:r>
      <w:r w:rsidR="004D2626" w:rsidRPr="00271A99">
        <w:rPr>
          <w:b/>
        </w:rPr>
        <w:t xml:space="preserve"> ответственные за реализацию программы:</w:t>
      </w:r>
      <w:r w:rsidR="004D2626" w:rsidRPr="00271A99">
        <w:t xml:space="preserve"> </w:t>
      </w:r>
      <w:r w:rsidR="00D24444">
        <w:t>Администрация города Боготола (о</w:t>
      </w:r>
      <w:r w:rsidR="00D24444" w:rsidRPr="00DB2EEB">
        <w:t>тдел архитектуры</w:t>
      </w:r>
      <w:r w:rsidR="00B352F9">
        <w:t>,</w:t>
      </w:r>
      <w:r w:rsidR="00D24444" w:rsidRPr="00DB2EEB">
        <w:t xml:space="preserve"> градостроительства</w:t>
      </w:r>
      <w:r w:rsidR="00B352F9">
        <w:t>, имущественных и земельных отношений</w:t>
      </w:r>
      <w:r w:rsidR="00D24444">
        <w:t>).</w:t>
      </w:r>
    </w:p>
    <w:p w:rsidR="001461D1" w:rsidRDefault="00D17FB9" w:rsidP="001461D1">
      <w:pPr>
        <w:widowControl w:val="0"/>
        <w:autoSpaceDE w:val="0"/>
        <w:autoSpaceDN w:val="0"/>
        <w:adjustRightInd w:val="0"/>
        <w:jc w:val="both"/>
      </w:pPr>
      <w:r>
        <w:rPr>
          <w:b/>
        </w:rPr>
        <w:t>Цели</w:t>
      </w:r>
      <w:r w:rsidR="004D2626" w:rsidRPr="004C6837">
        <w:rPr>
          <w:b/>
        </w:rPr>
        <w:t xml:space="preserve"> программы:</w:t>
      </w:r>
      <w:r w:rsidR="004D2626" w:rsidRPr="004C6837">
        <w:t xml:space="preserve"> </w:t>
      </w:r>
    </w:p>
    <w:p w:rsidR="001461D1" w:rsidRPr="001461D1" w:rsidRDefault="001461D1" w:rsidP="00DD4CD8">
      <w:pPr>
        <w:widowControl w:val="0"/>
        <w:autoSpaceDE w:val="0"/>
        <w:autoSpaceDN w:val="0"/>
        <w:adjustRightInd w:val="0"/>
        <w:jc w:val="both"/>
      </w:pPr>
      <w:r>
        <w:t xml:space="preserve">1. </w:t>
      </w:r>
      <w:r w:rsidRPr="001461D1">
        <w:t>улучшение жилищных условий граждан, проживающих на территории города Боготола;</w:t>
      </w:r>
    </w:p>
    <w:p w:rsidR="001461D1" w:rsidRPr="001461D1" w:rsidRDefault="001461D1" w:rsidP="00DD4CD8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1461D1">
        <w:rPr>
          <w:rFonts w:ascii="Times New Roman" w:hAnsi="Times New Roman" w:cs="Times New Roman"/>
          <w:sz w:val="28"/>
          <w:szCs w:val="28"/>
        </w:rPr>
        <w:t>обеспечение устойчивого развития территорий, развития инженерной, транспортной и социальной инфраструктур;</w:t>
      </w:r>
    </w:p>
    <w:p w:rsidR="001461D1" w:rsidRPr="001461D1" w:rsidRDefault="001461D1" w:rsidP="00DD4CD8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1461D1">
        <w:rPr>
          <w:rFonts w:ascii="Times New Roman" w:hAnsi="Times New Roman" w:cs="Times New Roman"/>
          <w:sz w:val="28"/>
          <w:szCs w:val="28"/>
        </w:rPr>
        <w:t>государственная поддержка в решении жилищной проблемы молодых семей, признанных в установленном порядке нуждающимися в улучшении жилищных условий;</w:t>
      </w:r>
    </w:p>
    <w:p w:rsidR="001461D1" w:rsidRDefault="001461D1" w:rsidP="00DD4CD8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1461D1">
        <w:rPr>
          <w:rFonts w:ascii="Times New Roman" w:hAnsi="Times New Roman" w:cs="Times New Roman"/>
          <w:sz w:val="28"/>
          <w:szCs w:val="28"/>
        </w:rPr>
        <w:t>обеспечение государственных гарантий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а также детей-сирот и детей, оставшихся без попечения родителей, лиц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 (далее - дети-сироты).</w:t>
      </w:r>
    </w:p>
    <w:p w:rsidR="00D24444" w:rsidRPr="00D24444" w:rsidRDefault="004D2626" w:rsidP="001461D1">
      <w:pPr>
        <w:pStyle w:val="ConsPlusCel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4444">
        <w:rPr>
          <w:rFonts w:ascii="Times New Roman" w:hAnsi="Times New Roman" w:cs="Times New Roman"/>
          <w:b/>
          <w:sz w:val="28"/>
          <w:szCs w:val="28"/>
        </w:rPr>
        <w:t>Задачи программы:</w:t>
      </w:r>
    </w:p>
    <w:p w:rsidR="001461D1" w:rsidRPr="001461D1" w:rsidRDefault="001461D1" w:rsidP="00DD4CD8">
      <w:pPr>
        <w:pStyle w:val="a3"/>
        <w:widowControl w:val="0"/>
        <w:autoSpaceDE w:val="0"/>
        <w:autoSpaceDN w:val="0"/>
        <w:adjustRightInd w:val="0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1461D1">
        <w:rPr>
          <w:rFonts w:ascii="Times New Roman" w:eastAsia="Times New Roman" w:hAnsi="Times New Roman" w:cs="Times New Roman"/>
          <w:lang w:eastAsia="ru-RU"/>
        </w:rPr>
        <w:t>1. Переселение граждан из аварийного жилищного фонда.</w:t>
      </w:r>
    </w:p>
    <w:p w:rsidR="001461D1" w:rsidRPr="001461D1" w:rsidRDefault="001461D1" w:rsidP="00DD4CD8">
      <w:pPr>
        <w:pStyle w:val="a3"/>
        <w:widowControl w:val="0"/>
        <w:autoSpaceDE w:val="0"/>
        <w:autoSpaceDN w:val="0"/>
        <w:adjustRightInd w:val="0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1461D1">
        <w:rPr>
          <w:rFonts w:ascii="Times New Roman" w:eastAsia="Times New Roman" w:hAnsi="Times New Roman" w:cs="Times New Roman"/>
          <w:lang w:eastAsia="ru-RU"/>
        </w:rPr>
        <w:t>2. Территориальное планирование, градостроительное зонирование и документация по планировке территории города.</w:t>
      </w:r>
    </w:p>
    <w:p w:rsidR="001461D1" w:rsidRPr="001461D1" w:rsidRDefault="001461D1" w:rsidP="00DD4CD8">
      <w:pPr>
        <w:pStyle w:val="a3"/>
        <w:widowControl w:val="0"/>
        <w:autoSpaceDE w:val="0"/>
        <w:autoSpaceDN w:val="0"/>
        <w:adjustRightInd w:val="0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1461D1">
        <w:rPr>
          <w:rFonts w:ascii="Times New Roman" w:eastAsia="Times New Roman" w:hAnsi="Times New Roman" w:cs="Times New Roman"/>
          <w:lang w:eastAsia="ru-RU"/>
        </w:rPr>
        <w:t xml:space="preserve">3. Предоставление молодым семьям - участникам подпрограммы социальных выплат на приобретение жилья или строительство индивидуального жилого </w:t>
      </w:r>
      <w:r w:rsidRPr="001461D1">
        <w:rPr>
          <w:rFonts w:ascii="Times New Roman" w:eastAsia="Times New Roman" w:hAnsi="Times New Roman" w:cs="Times New Roman"/>
          <w:lang w:eastAsia="ru-RU"/>
        </w:rPr>
        <w:lastRenderedPageBreak/>
        <w:t>дома: создание условий для привлечения молодыми семьями собственных средств, финансовых средств кредитных организаций и других организаций, предоставляющих кредиты и займы, в том числе ипотечные жилищные кредиты, для приобретения жилья или строительства индивидуального жилого дома.</w:t>
      </w:r>
    </w:p>
    <w:p w:rsidR="00D24444" w:rsidRDefault="001461D1" w:rsidP="00DD4CD8">
      <w:pPr>
        <w:pStyle w:val="a3"/>
        <w:widowControl w:val="0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</w:rPr>
      </w:pPr>
      <w:r w:rsidRPr="001461D1">
        <w:rPr>
          <w:rFonts w:ascii="Times New Roman" w:eastAsia="Times New Roman" w:hAnsi="Times New Roman" w:cs="Times New Roman"/>
          <w:lang w:eastAsia="ru-RU"/>
        </w:rPr>
        <w:t>4. Предоставление качественного жилого помещения на территории г. Боготола детям-сиротам и детям, оставшимся без попечения родителей, лицам из их числа, исходя из общей площади 33 кв. м., с допусками, установленными п. 14 ст. 17 Закона Красноярского края от 02.11.2000 № 12-961 «О защите прав ребенка».</w:t>
      </w:r>
    </w:p>
    <w:p w:rsidR="004D2626" w:rsidRPr="00D24444" w:rsidRDefault="004D2626" w:rsidP="00904E59">
      <w:pPr>
        <w:pStyle w:val="a3"/>
        <w:widowControl w:val="0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</w:rPr>
      </w:pPr>
      <w:r w:rsidRPr="00D24444">
        <w:rPr>
          <w:rFonts w:ascii="Times New Roman" w:hAnsi="Times New Roman" w:cs="Times New Roman"/>
          <w:b/>
        </w:rPr>
        <w:t>Финансирование программы</w:t>
      </w:r>
    </w:p>
    <w:p w:rsidR="004D2626" w:rsidRPr="00974604" w:rsidRDefault="004D2626" w:rsidP="004D2626">
      <w:pPr>
        <w:pStyle w:val="a5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pPr>
      <w:r w:rsidRPr="004D4BC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Объем финансирования программы </w:t>
      </w:r>
      <w:r w:rsidRPr="004D4BCB">
        <w:rPr>
          <w:rFonts w:ascii="Times New Roman" w:hAnsi="Times New Roman" w:cs="Times New Roman"/>
          <w:sz w:val="28"/>
          <w:szCs w:val="28"/>
        </w:rPr>
        <w:t>–</w:t>
      </w:r>
      <w:r w:rsidRPr="004D4B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80326">
        <w:rPr>
          <w:rFonts w:ascii="Times New Roman" w:hAnsi="Times New Roman" w:cs="Times New Roman"/>
          <w:color w:val="000000" w:themeColor="text1"/>
          <w:sz w:val="28"/>
          <w:szCs w:val="28"/>
        </w:rPr>
        <w:t>28 300,4</w:t>
      </w:r>
      <w:r w:rsidRPr="004D4B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руб.,</w:t>
      </w:r>
      <w:r w:rsidRPr="00974604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 xml:space="preserve"> </w:t>
      </w:r>
    </w:p>
    <w:p w:rsidR="00E80326" w:rsidRDefault="004D2626" w:rsidP="004D4BCB">
      <w:pPr>
        <w:pStyle w:val="a5"/>
        <w:tabs>
          <w:tab w:val="left" w:pos="41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D4B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том числе, </w:t>
      </w:r>
      <w:r w:rsidRPr="004D4BCB">
        <w:rPr>
          <w:rFonts w:ascii="Times New Roman" w:hAnsi="Times New Roman" w:cs="Times New Roman"/>
          <w:sz w:val="28"/>
          <w:szCs w:val="28"/>
        </w:rPr>
        <w:t>за счет средств:</w:t>
      </w:r>
    </w:p>
    <w:p w:rsidR="00884D0B" w:rsidRPr="00884D0B" w:rsidRDefault="00884D0B" w:rsidP="004D4BCB">
      <w:pPr>
        <w:pStyle w:val="a5"/>
        <w:tabs>
          <w:tab w:val="left" w:pos="41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84D0B">
        <w:rPr>
          <w:rFonts w:ascii="Times New Roman" w:hAnsi="Times New Roman" w:cs="Times New Roman"/>
          <w:sz w:val="28"/>
          <w:szCs w:val="28"/>
        </w:rPr>
        <w:t>- федеральный бюджет – 4 748,6 тыс. руб.;</w:t>
      </w:r>
    </w:p>
    <w:p w:rsidR="004D2626" w:rsidRPr="00884D0B" w:rsidRDefault="00884D0B" w:rsidP="004D4BCB">
      <w:pPr>
        <w:pStyle w:val="a5"/>
        <w:tabs>
          <w:tab w:val="left" w:pos="41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84D0B">
        <w:rPr>
          <w:rFonts w:ascii="Times New Roman" w:hAnsi="Times New Roman" w:cs="Times New Roman"/>
          <w:sz w:val="28"/>
          <w:szCs w:val="28"/>
        </w:rPr>
        <w:t>- краевого бюджета – 20 821,8</w:t>
      </w:r>
      <w:r w:rsidR="00E80326" w:rsidRPr="00884D0B">
        <w:rPr>
          <w:rFonts w:ascii="Times New Roman" w:hAnsi="Times New Roman" w:cs="Times New Roman"/>
          <w:sz w:val="28"/>
          <w:szCs w:val="28"/>
        </w:rPr>
        <w:t xml:space="preserve"> тыс. руб.;</w:t>
      </w:r>
      <w:r w:rsidR="004D4BCB" w:rsidRPr="00884D0B">
        <w:rPr>
          <w:rFonts w:ascii="Times New Roman" w:hAnsi="Times New Roman" w:cs="Times New Roman"/>
          <w:sz w:val="28"/>
          <w:szCs w:val="28"/>
        </w:rPr>
        <w:tab/>
      </w:r>
    </w:p>
    <w:p w:rsidR="004D2626" w:rsidRPr="00884D0B" w:rsidRDefault="0040320D" w:rsidP="004D262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84D0B">
        <w:rPr>
          <w:rFonts w:ascii="Times New Roman" w:hAnsi="Times New Roman" w:cs="Times New Roman"/>
          <w:sz w:val="28"/>
          <w:szCs w:val="28"/>
        </w:rPr>
        <w:t xml:space="preserve">- местного бюджета – </w:t>
      </w:r>
      <w:r w:rsidR="00884D0B" w:rsidRPr="00884D0B">
        <w:rPr>
          <w:rFonts w:ascii="Times New Roman" w:hAnsi="Times New Roman" w:cs="Times New Roman"/>
          <w:sz w:val="28"/>
          <w:szCs w:val="28"/>
        </w:rPr>
        <w:t>2 730,0</w:t>
      </w:r>
      <w:r w:rsidR="004D2626" w:rsidRPr="00884D0B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4D2626" w:rsidRPr="00884D0B" w:rsidRDefault="004D2626" w:rsidP="004D2626">
      <w:pPr>
        <w:autoSpaceDE w:val="0"/>
        <w:autoSpaceDN w:val="0"/>
        <w:adjustRightInd w:val="0"/>
        <w:jc w:val="both"/>
        <w:outlineLvl w:val="1"/>
      </w:pPr>
      <w:bookmarkStart w:id="139" w:name="_Toc423358296"/>
      <w:r w:rsidRPr="00884D0B">
        <w:t>Объем исполнения</w:t>
      </w:r>
      <w:r w:rsidR="000B3938" w:rsidRPr="00884D0B">
        <w:t xml:space="preserve"> программы</w:t>
      </w:r>
      <w:r w:rsidRPr="00884D0B">
        <w:t xml:space="preserve"> –</w:t>
      </w:r>
      <w:r w:rsidR="000B3938" w:rsidRPr="00884D0B">
        <w:t xml:space="preserve"> </w:t>
      </w:r>
      <w:r w:rsidR="00E80326" w:rsidRPr="00884D0B">
        <w:t>27 685,1</w:t>
      </w:r>
      <w:r w:rsidR="00B352F9" w:rsidRPr="00884D0B">
        <w:t xml:space="preserve"> </w:t>
      </w:r>
      <w:r w:rsidRPr="00884D0B">
        <w:t>тыс. руб. (</w:t>
      </w:r>
      <w:r w:rsidR="00E80326" w:rsidRPr="00884D0B">
        <w:t>97,8</w:t>
      </w:r>
      <w:r w:rsidR="001F628B" w:rsidRPr="00884D0B">
        <w:t xml:space="preserve"> </w:t>
      </w:r>
      <w:r w:rsidRPr="00884D0B">
        <w:t>%),</w:t>
      </w:r>
      <w:bookmarkEnd w:id="139"/>
    </w:p>
    <w:p w:rsidR="004D2626" w:rsidRPr="00884D0B" w:rsidRDefault="004D2626" w:rsidP="004D2626">
      <w:pPr>
        <w:autoSpaceDE w:val="0"/>
        <w:autoSpaceDN w:val="0"/>
        <w:adjustRightInd w:val="0"/>
        <w:jc w:val="both"/>
        <w:outlineLvl w:val="1"/>
      </w:pPr>
      <w:bookmarkStart w:id="140" w:name="_Toc423358297"/>
      <w:r w:rsidRPr="00884D0B">
        <w:t>в том числе, за счет средств:</w:t>
      </w:r>
      <w:bookmarkEnd w:id="140"/>
    </w:p>
    <w:p w:rsidR="00884D0B" w:rsidRDefault="00884D0B" w:rsidP="004D2626">
      <w:pPr>
        <w:pStyle w:val="a5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884D0B">
        <w:rPr>
          <w:rFonts w:ascii="Times New Roman" w:hAnsi="Times New Roman" w:cs="Times New Roman"/>
          <w:sz w:val="28"/>
          <w:szCs w:val="28"/>
        </w:rPr>
        <w:t>- федеральный бюджет – 4 748,6 тыс. руб</w:t>
      </w:r>
      <w:r>
        <w:rPr>
          <w:rFonts w:ascii="Times New Roman" w:hAnsi="Times New Roman" w:cs="Times New Roman"/>
          <w:sz w:val="28"/>
          <w:szCs w:val="28"/>
        </w:rPr>
        <w:t>.;</w:t>
      </w:r>
    </w:p>
    <w:p w:rsidR="004D2626" w:rsidRPr="00884D0B" w:rsidRDefault="004D2626" w:rsidP="004D262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84D0B">
        <w:rPr>
          <w:rFonts w:ascii="Times New Roman" w:hAnsi="Times New Roman" w:cs="Times New Roman"/>
          <w:sz w:val="28"/>
          <w:szCs w:val="28"/>
        </w:rPr>
        <w:t>- краевого бюджета –</w:t>
      </w:r>
      <w:r w:rsidR="00884D0B">
        <w:rPr>
          <w:rFonts w:ascii="Times New Roman" w:hAnsi="Times New Roman" w:cs="Times New Roman"/>
          <w:sz w:val="28"/>
          <w:szCs w:val="28"/>
        </w:rPr>
        <w:t xml:space="preserve"> 20 821,7</w:t>
      </w:r>
      <w:r w:rsidRPr="00884D0B">
        <w:rPr>
          <w:rFonts w:ascii="Times New Roman" w:hAnsi="Times New Roman" w:cs="Times New Roman"/>
          <w:sz w:val="28"/>
          <w:szCs w:val="28"/>
          <w:lang w:eastAsia="ar-SA"/>
        </w:rPr>
        <w:t xml:space="preserve"> тыс. руб.</w:t>
      </w:r>
      <w:r w:rsidRPr="00884D0B">
        <w:rPr>
          <w:rFonts w:ascii="Times New Roman" w:hAnsi="Times New Roman" w:cs="Times New Roman"/>
          <w:sz w:val="28"/>
          <w:szCs w:val="28"/>
        </w:rPr>
        <w:t>;</w:t>
      </w:r>
    </w:p>
    <w:p w:rsidR="00E80326" w:rsidRPr="00884D0B" w:rsidRDefault="00884D0B" w:rsidP="004D262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местного бюджета – 2 114,8</w:t>
      </w:r>
      <w:r w:rsidR="00E80326" w:rsidRPr="00884D0B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0B3938" w:rsidRPr="00B352F9" w:rsidRDefault="004D2626" w:rsidP="00B352F9">
      <w:pPr>
        <w:autoSpaceDE w:val="0"/>
        <w:autoSpaceDN w:val="0"/>
        <w:adjustRightInd w:val="0"/>
        <w:jc w:val="both"/>
        <w:outlineLvl w:val="1"/>
        <w:rPr>
          <w:color w:val="000000" w:themeColor="text1"/>
        </w:rPr>
      </w:pPr>
      <w:bookmarkStart w:id="141" w:name="_Toc423358299"/>
      <w:r w:rsidRPr="00884D0B">
        <w:rPr>
          <w:color w:val="000000" w:themeColor="text1"/>
        </w:rPr>
        <w:t>Объем неисполнения</w:t>
      </w:r>
      <w:r w:rsidR="000B3938" w:rsidRPr="00884D0B">
        <w:rPr>
          <w:color w:val="000000" w:themeColor="text1"/>
        </w:rPr>
        <w:t xml:space="preserve"> программы </w:t>
      </w:r>
      <w:r w:rsidRPr="00884D0B">
        <w:t>–</w:t>
      </w:r>
      <w:r w:rsidR="000B3938" w:rsidRPr="00884D0B">
        <w:t xml:space="preserve"> </w:t>
      </w:r>
      <w:r w:rsidR="00E80326" w:rsidRPr="00884D0B">
        <w:t>615,3</w:t>
      </w:r>
      <w:r w:rsidR="008222D9">
        <w:t xml:space="preserve"> </w:t>
      </w:r>
      <w:r w:rsidRPr="005A09D1">
        <w:t>тыс.</w:t>
      </w:r>
      <w:r w:rsidRPr="005A09D1">
        <w:rPr>
          <w:color w:val="000000" w:themeColor="text1"/>
        </w:rPr>
        <w:t xml:space="preserve"> руб. (</w:t>
      </w:r>
      <w:r w:rsidR="00E80326">
        <w:rPr>
          <w:color w:val="000000" w:themeColor="text1"/>
        </w:rPr>
        <w:t>2,2</w:t>
      </w:r>
      <w:r w:rsidR="001F628B">
        <w:rPr>
          <w:color w:val="000000" w:themeColor="text1"/>
        </w:rPr>
        <w:t xml:space="preserve"> </w:t>
      </w:r>
      <w:r w:rsidRPr="005A09D1">
        <w:rPr>
          <w:color w:val="000000" w:themeColor="text1"/>
        </w:rPr>
        <w:t>%).</w:t>
      </w:r>
      <w:bookmarkEnd w:id="141"/>
    </w:p>
    <w:p w:rsidR="004D2626" w:rsidRDefault="004D2626" w:rsidP="004D2626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67D2">
        <w:rPr>
          <w:rFonts w:ascii="Times New Roman" w:hAnsi="Times New Roman" w:cs="Times New Roman"/>
          <w:b/>
          <w:sz w:val="28"/>
          <w:szCs w:val="28"/>
        </w:rPr>
        <w:t>Основные результаты выполнения программы</w:t>
      </w:r>
    </w:p>
    <w:p w:rsidR="00D17FB9" w:rsidRDefault="004D2626" w:rsidP="00B337DB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5C9F">
        <w:rPr>
          <w:rFonts w:ascii="Times New Roman" w:hAnsi="Times New Roman" w:cs="Times New Roman"/>
          <w:b/>
          <w:sz w:val="28"/>
          <w:szCs w:val="28"/>
          <w:u w:val="single"/>
        </w:rPr>
        <w:t>Подпрограмма 1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D24444">
        <w:rPr>
          <w:rFonts w:ascii="Times New Roman" w:hAnsi="Times New Roman" w:cs="Times New Roman"/>
          <w:b/>
          <w:sz w:val="28"/>
          <w:szCs w:val="28"/>
        </w:rPr>
        <w:t>Переселение граждан из аварийного жилищного фонда города</w:t>
      </w:r>
      <w:r w:rsidR="00D17FB9">
        <w:rPr>
          <w:rFonts w:ascii="Times New Roman" w:hAnsi="Times New Roman" w:cs="Times New Roman"/>
          <w:b/>
          <w:sz w:val="28"/>
          <w:szCs w:val="28"/>
        </w:rPr>
        <w:t xml:space="preserve"> Боготола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B337DB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CC4B4C" w:rsidRDefault="00CC4B4C" w:rsidP="00B337DB">
      <w:pPr>
        <w:widowControl w:val="0"/>
        <w:autoSpaceDE w:val="0"/>
        <w:autoSpaceDN w:val="0"/>
        <w:adjustRightInd w:val="0"/>
        <w:jc w:val="both"/>
      </w:pPr>
      <w:r w:rsidRPr="00CC4B4C">
        <w:t>-</w:t>
      </w:r>
      <w:r>
        <w:t xml:space="preserve"> подготовлены отчеты по результатам обследования двух многоквартирных жилых домов (Игарская, 63 и Комсомольская, 45);</w:t>
      </w:r>
    </w:p>
    <w:p w:rsidR="00CC4B4C" w:rsidRDefault="00CC4B4C" w:rsidP="00B337DB">
      <w:pPr>
        <w:widowControl w:val="0"/>
        <w:autoSpaceDE w:val="0"/>
        <w:autoSpaceDN w:val="0"/>
        <w:adjustRightInd w:val="0"/>
        <w:jc w:val="both"/>
      </w:pPr>
      <w:r>
        <w:t>- произведено освобождение земельного участка по ул. Комсомольская 41 от строительного мусора после сноса аварийного дома расселенного в рамках программы переселения;</w:t>
      </w:r>
    </w:p>
    <w:p w:rsidR="00CC4B4C" w:rsidRDefault="00CC4B4C" w:rsidP="00B337DB">
      <w:pPr>
        <w:widowControl w:val="0"/>
        <w:autoSpaceDE w:val="0"/>
        <w:autoSpaceDN w:val="0"/>
        <w:adjustRightInd w:val="0"/>
        <w:jc w:val="both"/>
      </w:pPr>
      <w:r>
        <w:t>- осуществлен разбор и вывоз строительного мусора обрушившегося многоквартирного дома по ул. Сибирская 38;</w:t>
      </w:r>
    </w:p>
    <w:p w:rsidR="00CC4B4C" w:rsidRDefault="00CC4B4C" w:rsidP="00B337DB">
      <w:pPr>
        <w:widowControl w:val="0"/>
        <w:autoSpaceDE w:val="0"/>
        <w:autoSpaceDN w:val="0"/>
        <w:adjustRightInd w:val="0"/>
        <w:jc w:val="both"/>
      </w:pPr>
      <w:r>
        <w:t xml:space="preserve">- произведен снос аварийного жилого дома по ул. </w:t>
      </w:r>
      <w:r w:rsidR="00D97C0B">
        <w:t>Шикунова 112;</w:t>
      </w:r>
    </w:p>
    <w:p w:rsidR="00D97C0B" w:rsidRPr="00CC4B4C" w:rsidRDefault="00D97C0B" w:rsidP="00B337DB">
      <w:pPr>
        <w:widowControl w:val="0"/>
        <w:autoSpaceDE w:val="0"/>
        <w:autoSpaceDN w:val="0"/>
        <w:adjustRightInd w:val="0"/>
        <w:jc w:val="both"/>
      </w:pPr>
      <w:r>
        <w:t>- произведена выплата возмещения за изымаемое жилое помещение, собственникам для переселения граждан, проживающих в жилых домах, признанных в установленном порядке аварийными и подлежащими сносу.</w:t>
      </w:r>
    </w:p>
    <w:p w:rsidR="009F46CD" w:rsidRDefault="004D2626" w:rsidP="00B337DB">
      <w:pPr>
        <w:widowControl w:val="0"/>
        <w:autoSpaceDE w:val="0"/>
        <w:autoSpaceDN w:val="0"/>
        <w:adjustRightInd w:val="0"/>
        <w:jc w:val="both"/>
        <w:rPr>
          <w:b/>
        </w:rPr>
      </w:pPr>
      <w:r w:rsidRPr="00BB1401">
        <w:rPr>
          <w:b/>
          <w:u w:val="single"/>
        </w:rPr>
        <w:t>Подпрограмма 2</w:t>
      </w:r>
      <w:r>
        <w:rPr>
          <w:b/>
        </w:rPr>
        <w:t xml:space="preserve"> «</w:t>
      </w:r>
      <w:r w:rsidR="009602C8">
        <w:rPr>
          <w:b/>
        </w:rPr>
        <w:t xml:space="preserve">Территориальное планирование, градостроительное </w:t>
      </w:r>
      <w:r w:rsidR="009602C8" w:rsidRPr="00FC5BD1">
        <w:rPr>
          <w:b/>
        </w:rPr>
        <w:t>зонирование и документация по планировке территории города</w:t>
      </w:r>
      <w:r w:rsidR="009F46CD">
        <w:rPr>
          <w:b/>
        </w:rPr>
        <w:t xml:space="preserve"> Боготола</w:t>
      </w:r>
      <w:r w:rsidRPr="00FC5BD1">
        <w:rPr>
          <w:b/>
        </w:rPr>
        <w:t>»</w:t>
      </w:r>
      <w:r w:rsidR="00B337DB">
        <w:rPr>
          <w:b/>
        </w:rPr>
        <w:t xml:space="preserve"> </w:t>
      </w:r>
    </w:p>
    <w:p w:rsidR="00342ADC" w:rsidRDefault="000F3D9B" w:rsidP="00342ADC">
      <w:pPr>
        <w:widowControl w:val="0"/>
        <w:autoSpaceDE w:val="0"/>
        <w:autoSpaceDN w:val="0"/>
        <w:adjustRightInd w:val="0"/>
        <w:jc w:val="both"/>
      </w:pPr>
      <w:r>
        <w:t>- выполнены</w:t>
      </w:r>
      <w:r w:rsidR="00342ADC">
        <w:t xml:space="preserve"> </w:t>
      </w:r>
      <w:r>
        <w:t>кадастровые работы по формированию земельных участков</w:t>
      </w:r>
      <w:r w:rsidR="00342ADC">
        <w:t>;</w:t>
      </w:r>
    </w:p>
    <w:p w:rsidR="00342ADC" w:rsidRDefault="000F3D9B" w:rsidP="00342ADC">
      <w:pPr>
        <w:widowControl w:val="0"/>
        <w:autoSpaceDE w:val="0"/>
        <w:autoSpaceDN w:val="0"/>
        <w:adjustRightInd w:val="0"/>
        <w:jc w:val="both"/>
      </w:pPr>
      <w:r>
        <w:t>- выполнены кадастровые работы по формированию земельных участков для предоставления многодетным гражданам;</w:t>
      </w:r>
    </w:p>
    <w:p w:rsidR="000F3D9B" w:rsidRDefault="000F3D9B" w:rsidP="00342ADC">
      <w:pPr>
        <w:widowControl w:val="0"/>
        <w:autoSpaceDE w:val="0"/>
        <w:autoSpaceDN w:val="0"/>
        <w:adjustRightInd w:val="0"/>
        <w:jc w:val="both"/>
      </w:pPr>
      <w:r>
        <w:t>- изготовлена проектная документация и экспертиза по строительству водопровода</w:t>
      </w:r>
      <w:r w:rsidR="006425AA">
        <w:t xml:space="preserve"> по ул. Детская – ул. Ефремова</w:t>
      </w:r>
      <w:r>
        <w:t>;</w:t>
      </w:r>
    </w:p>
    <w:p w:rsidR="000F3D9B" w:rsidRDefault="000F3D9B" w:rsidP="00342ADC">
      <w:pPr>
        <w:widowControl w:val="0"/>
        <w:autoSpaceDE w:val="0"/>
        <w:autoSpaceDN w:val="0"/>
        <w:adjustRightInd w:val="0"/>
        <w:jc w:val="both"/>
      </w:pPr>
      <w:r>
        <w:lastRenderedPageBreak/>
        <w:t>- подготовлены документы по земельным участкам (по кладбищам);</w:t>
      </w:r>
    </w:p>
    <w:p w:rsidR="000F3D9B" w:rsidRDefault="000F3D9B" w:rsidP="00342ADC">
      <w:pPr>
        <w:widowControl w:val="0"/>
        <w:autoSpaceDE w:val="0"/>
        <w:autoSpaceDN w:val="0"/>
        <w:adjustRightInd w:val="0"/>
        <w:jc w:val="both"/>
      </w:pPr>
      <w:r>
        <w:t>- подготовка актуализации «Схема теплоснабжения г. Боготола на период с 2013 по 2023 год», на основании постановления Правительства РФ;</w:t>
      </w:r>
    </w:p>
    <w:p w:rsidR="000F3D9B" w:rsidRDefault="000F3D9B" w:rsidP="00342ADC">
      <w:pPr>
        <w:widowControl w:val="0"/>
        <w:autoSpaceDE w:val="0"/>
        <w:autoSpaceDN w:val="0"/>
        <w:adjustRightInd w:val="0"/>
        <w:jc w:val="both"/>
      </w:pPr>
      <w:r>
        <w:t>- подготовка документов для строительства внеплощадочных сетей по ФОК.</w:t>
      </w:r>
    </w:p>
    <w:p w:rsidR="00956990" w:rsidRDefault="00956990" w:rsidP="00342ADC">
      <w:pPr>
        <w:widowControl w:val="0"/>
        <w:autoSpaceDE w:val="0"/>
        <w:autoSpaceDN w:val="0"/>
        <w:adjustRightInd w:val="0"/>
        <w:jc w:val="both"/>
        <w:rPr>
          <w:b/>
        </w:rPr>
      </w:pPr>
      <w:r w:rsidRPr="00956990">
        <w:rPr>
          <w:b/>
          <w:u w:val="single"/>
        </w:rPr>
        <w:t xml:space="preserve">Подпрограмма 3 </w:t>
      </w:r>
      <w:r w:rsidRPr="00956990">
        <w:rPr>
          <w:b/>
        </w:rPr>
        <w:t>«Обеспечение жильем молодых семей»</w:t>
      </w:r>
    </w:p>
    <w:p w:rsidR="00956990" w:rsidRPr="00956990" w:rsidRDefault="00956990" w:rsidP="00342ADC">
      <w:pPr>
        <w:widowControl w:val="0"/>
        <w:autoSpaceDE w:val="0"/>
        <w:autoSpaceDN w:val="0"/>
        <w:adjustRightInd w:val="0"/>
        <w:jc w:val="both"/>
      </w:pPr>
      <w:r w:rsidRPr="00956990">
        <w:t>-</w:t>
      </w:r>
      <w:r w:rsidR="00875813">
        <w:t xml:space="preserve"> социальную выплату получили три молодых семьи;</w:t>
      </w:r>
    </w:p>
    <w:p w:rsidR="00956990" w:rsidRDefault="00956990" w:rsidP="00342ADC">
      <w:pPr>
        <w:widowControl w:val="0"/>
        <w:autoSpaceDE w:val="0"/>
        <w:autoSpaceDN w:val="0"/>
        <w:adjustRightInd w:val="0"/>
        <w:jc w:val="both"/>
        <w:rPr>
          <w:b/>
        </w:rPr>
      </w:pPr>
      <w:r w:rsidRPr="00956990">
        <w:rPr>
          <w:b/>
          <w:u w:val="single"/>
        </w:rPr>
        <w:t>Подпрограмма 4</w:t>
      </w:r>
      <w:r>
        <w:rPr>
          <w:b/>
        </w:rPr>
        <w:t xml:space="preserve"> «Обеспечение жилыми помещениями детей–сирот и детей, оставшихся без попечения родителей, лиц из их числа»</w:t>
      </w:r>
    </w:p>
    <w:p w:rsidR="00BA52EC" w:rsidRDefault="00956990" w:rsidP="00342ADC">
      <w:pPr>
        <w:widowControl w:val="0"/>
        <w:autoSpaceDE w:val="0"/>
        <w:autoSpaceDN w:val="0"/>
        <w:adjustRightInd w:val="0"/>
        <w:jc w:val="both"/>
      </w:pPr>
      <w:r>
        <w:t>- общая численность детей-сирот и детей, оставшихся без попечения родителей, состоящих на учете в отделе по опеке и попечительству администрации г.</w:t>
      </w:r>
      <w:r w:rsidR="00BA52EC">
        <w:t xml:space="preserve"> </w:t>
      </w:r>
      <w:r>
        <w:t>Боготола, находящихся на воспитании в семьях и на полном государственном обеспечении состав</w:t>
      </w:r>
      <w:r w:rsidR="00432EDD">
        <w:t>ило 154</w:t>
      </w:r>
      <w:r w:rsidR="00BA52EC">
        <w:t xml:space="preserve"> ребенка. Из них:</w:t>
      </w:r>
    </w:p>
    <w:p w:rsidR="00BA52EC" w:rsidRDefault="00BA52EC" w:rsidP="00342ADC">
      <w:pPr>
        <w:widowControl w:val="0"/>
        <w:autoSpaceDE w:val="0"/>
        <w:autoSpaceDN w:val="0"/>
        <w:adjustRightInd w:val="0"/>
        <w:jc w:val="both"/>
      </w:pPr>
      <w:r>
        <w:t xml:space="preserve">           </w:t>
      </w:r>
      <w:r w:rsidR="00956990">
        <w:t>в 40 приемных семьях воспитываются</w:t>
      </w:r>
      <w:r>
        <w:t xml:space="preserve"> </w:t>
      </w:r>
      <w:r w:rsidR="00432EDD">
        <w:t>89</w:t>
      </w:r>
      <w:r w:rsidR="00956990">
        <w:t xml:space="preserve"> несовершеннолетних детей; </w:t>
      </w:r>
    </w:p>
    <w:p w:rsidR="00BA52EC" w:rsidRDefault="00BA52EC" w:rsidP="00342ADC">
      <w:pPr>
        <w:widowControl w:val="0"/>
        <w:autoSpaceDE w:val="0"/>
        <w:autoSpaceDN w:val="0"/>
        <w:adjustRightInd w:val="0"/>
        <w:jc w:val="both"/>
      </w:pPr>
      <w:r>
        <w:t xml:space="preserve">           </w:t>
      </w:r>
      <w:r w:rsidR="00956990">
        <w:t>в 55 семьях опекунов воспитываются 59 несовершеннолетних</w:t>
      </w:r>
      <w:r>
        <w:t xml:space="preserve"> детей;</w:t>
      </w:r>
    </w:p>
    <w:p w:rsidR="00BA52EC" w:rsidRDefault="00BA52EC" w:rsidP="00342ADC">
      <w:pPr>
        <w:widowControl w:val="0"/>
        <w:autoSpaceDE w:val="0"/>
        <w:autoSpaceDN w:val="0"/>
        <w:adjustRightInd w:val="0"/>
        <w:jc w:val="both"/>
      </w:pPr>
      <w:r>
        <w:t xml:space="preserve">           под предварительной опекой 5 несовершеннолетних детей;</w:t>
      </w:r>
    </w:p>
    <w:p w:rsidR="00874FE7" w:rsidRDefault="00BA52EC" w:rsidP="00342ADC">
      <w:pPr>
        <w:widowControl w:val="0"/>
        <w:autoSpaceDE w:val="0"/>
        <w:autoSpaceDN w:val="0"/>
        <w:adjustRightInd w:val="0"/>
        <w:jc w:val="both"/>
      </w:pPr>
      <w:r>
        <w:t xml:space="preserve">           на полном государственном обеспечении находится 1 ребенок.</w:t>
      </w:r>
    </w:p>
    <w:p w:rsidR="00874FE7" w:rsidRDefault="00874FE7" w:rsidP="00342ADC">
      <w:pPr>
        <w:widowControl w:val="0"/>
        <w:autoSpaceDE w:val="0"/>
        <w:autoSpaceDN w:val="0"/>
        <w:adjustRightInd w:val="0"/>
        <w:jc w:val="both"/>
      </w:pPr>
      <w:r>
        <w:t>- за отчетный год в отдел поступило 35 сообщений о нарушении прав детей. Судом рассмотрено 31 исковое заявление, 19 родителей были лишены родительских прав, еще 13 были в них ограничены;</w:t>
      </w:r>
    </w:p>
    <w:p w:rsidR="00956990" w:rsidRDefault="00874FE7" w:rsidP="00342ADC">
      <w:pPr>
        <w:widowControl w:val="0"/>
        <w:autoSpaceDE w:val="0"/>
        <w:autoSpaceDN w:val="0"/>
        <w:adjustRightInd w:val="0"/>
        <w:jc w:val="both"/>
      </w:pPr>
      <w:r>
        <w:t>- приобретено 23 жилых помещения для предоставления детям-сиротам по договору найма специализированных жилых помещений.</w:t>
      </w:r>
      <w:r w:rsidR="00956990">
        <w:t xml:space="preserve"> </w:t>
      </w:r>
    </w:p>
    <w:p w:rsidR="004D2626" w:rsidRPr="00D06E73" w:rsidRDefault="004D2626" w:rsidP="00874FE7">
      <w:pPr>
        <w:widowControl w:val="0"/>
        <w:autoSpaceDE w:val="0"/>
        <w:autoSpaceDN w:val="0"/>
        <w:adjustRightInd w:val="0"/>
        <w:jc w:val="both"/>
      </w:pPr>
      <w:r w:rsidRPr="00BC19D7">
        <w:rPr>
          <w:b/>
        </w:rPr>
        <w:t>Оценка эффективности реализации программы</w:t>
      </w:r>
      <w:r w:rsidRPr="00BE51EA">
        <w:t xml:space="preserve"> </w:t>
      </w:r>
    </w:p>
    <w:p w:rsidR="004D2626" w:rsidRPr="00271A99" w:rsidRDefault="004D2626" w:rsidP="004D262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</w:t>
      </w:r>
      <w:r w:rsidR="006B354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предусмотрено</w:t>
      </w:r>
      <w:r w:rsidR="00552F3C">
        <w:rPr>
          <w:rFonts w:ascii="Times New Roman" w:hAnsi="Times New Roman" w:cs="Times New Roman"/>
          <w:sz w:val="28"/>
          <w:szCs w:val="28"/>
        </w:rPr>
        <w:t xml:space="preserve"> </w:t>
      </w:r>
      <w:r w:rsidR="00DC7E10">
        <w:rPr>
          <w:rFonts w:ascii="Times New Roman" w:hAnsi="Times New Roman" w:cs="Times New Roman"/>
          <w:sz w:val="28"/>
          <w:szCs w:val="28"/>
        </w:rPr>
        <w:t>2</w:t>
      </w:r>
      <w:r w:rsidR="00D26E8B">
        <w:rPr>
          <w:rFonts w:ascii="Times New Roman" w:hAnsi="Times New Roman" w:cs="Times New Roman"/>
          <w:sz w:val="28"/>
          <w:szCs w:val="28"/>
        </w:rPr>
        <w:t xml:space="preserve"> </w:t>
      </w:r>
      <w:r w:rsidRPr="00271A99">
        <w:rPr>
          <w:rFonts w:ascii="Times New Roman" w:hAnsi="Times New Roman" w:cs="Times New Roman"/>
          <w:sz w:val="28"/>
          <w:szCs w:val="28"/>
        </w:rPr>
        <w:t>целевых индикатор</w:t>
      </w:r>
      <w:r w:rsidR="008677DD">
        <w:rPr>
          <w:rFonts w:ascii="Times New Roman" w:hAnsi="Times New Roman" w:cs="Times New Roman"/>
          <w:sz w:val="28"/>
          <w:szCs w:val="28"/>
        </w:rPr>
        <w:t>а</w:t>
      </w:r>
      <w:r w:rsidR="0040320D">
        <w:rPr>
          <w:rFonts w:ascii="Times New Roman" w:hAnsi="Times New Roman" w:cs="Times New Roman"/>
          <w:sz w:val="28"/>
          <w:szCs w:val="28"/>
        </w:rPr>
        <w:t xml:space="preserve"> </w:t>
      </w:r>
      <w:r w:rsidR="0040320D" w:rsidRPr="00F27B21">
        <w:rPr>
          <w:rFonts w:ascii="Times New Roman" w:hAnsi="Times New Roman" w:cs="Times New Roman"/>
          <w:sz w:val="28"/>
          <w:szCs w:val="28"/>
        </w:rPr>
        <w:t xml:space="preserve">программы и </w:t>
      </w:r>
      <w:r w:rsidR="008677DD">
        <w:rPr>
          <w:rFonts w:ascii="Times New Roman" w:hAnsi="Times New Roman" w:cs="Times New Roman"/>
          <w:sz w:val="28"/>
          <w:szCs w:val="28"/>
        </w:rPr>
        <w:t>9</w:t>
      </w:r>
      <w:r w:rsidR="00F27B21" w:rsidRPr="00F27B21">
        <w:rPr>
          <w:rFonts w:ascii="Times New Roman" w:hAnsi="Times New Roman" w:cs="Times New Roman"/>
          <w:sz w:val="28"/>
          <w:szCs w:val="28"/>
        </w:rPr>
        <w:t xml:space="preserve"> показателей</w:t>
      </w:r>
      <w:r w:rsidRPr="00F27B21">
        <w:rPr>
          <w:rFonts w:ascii="Times New Roman" w:hAnsi="Times New Roman" w:cs="Times New Roman"/>
          <w:sz w:val="28"/>
          <w:szCs w:val="28"/>
        </w:rPr>
        <w:t xml:space="preserve"> результативности.</w:t>
      </w:r>
    </w:p>
    <w:p w:rsidR="004D2626" w:rsidRDefault="004D2626" w:rsidP="001737EC">
      <w:pPr>
        <w:autoSpaceDE w:val="0"/>
        <w:autoSpaceDN w:val="0"/>
        <w:adjustRightInd w:val="0"/>
        <w:ind w:firstLine="708"/>
        <w:jc w:val="both"/>
        <w:outlineLvl w:val="1"/>
      </w:pPr>
      <w:bookmarkStart w:id="142" w:name="_Toc423358300"/>
      <w:r w:rsidRPr="00271A99">
        <w:t>В соответствии с методикой оценки эффе</w:t>
      </w:r>
      <w:r w:rsidR="0040320D">
        <w:t xml:space="preserve">ктивность реализации программы </w:t>
      </w:r>
      <w:r w:rsidRPr="00860919">
        <w:t xml:space="preserve">оценена как </w:t>
      </w:r>
      <w:r w:rsidR="00552F3C">
        <w:t>средняя</w:t>
      </w:r>
      <w:r w:rsidRPr="00860919">
        <w:t>:</w:t>
      </w:r>
      <w:bookmarkEnd w:id="142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0"/>
        <w:gridCol w:w="1627"/>
        <w:gridCol w:w="2044"/>
      </w:tblGrid>
      <w:tr w:rsidR="004D2626" w:rsidRPr="0037181B" w:rsidTr="006373E3">
        <w:trPr>
          <w:trHeight w:val="483"/>
          <w:tblHeader/>
          <w:jc w:val="center"/>
        </w:trPr>
        <w:tc>
          <w:tcPr>
            <w:tcW w:w="5991" w:type="dxa"/>
            <w:vAlign w:val="center"/>
          </w:tcPr>
          <w:p w:rsidR="004D2626" w:rsidRPr="00D012F6" w:rsidRDefault="004D2626" w:rsidP="006373E3">
            <w:pPr>
              <w:ind w:firstLine="851"/>
            </w:pPr>
            <w:r w:rsidRPr="00D012F6">
              <w:t>Критерий оценки</w:t>
            </w:r>
          </w:p>
        </w:tc>
        <w:tc>
          <w:tcPr>
            <w:tcW w:w="1635" w:type="dxa"/>
            <w:vAlign w:val="center"/>
          </w:tcPr>
          <w:p w:rsidR="004D2626" w:rsidRPr="00D012F6" w:rsidRDefault="004D2626" w:rsidP="006373E3">
            <w:pPr>
              <w:jc w:val="center"/>
            </w:pPr>
            <w:r w:rsidRPr="00D012F6">
              <w:t>Значение оценки</w:t>
            </w:r>
          </w:p>
        </w:tc>
        <w:tc>
          <w:tcPr>
            <w:tcW w:w="2044" w:type="dxa"/>
            <w:vAlign w:val="center"/>
          </w:tcPr>
          <w:p w:rsidR="004D2626" w:rsidRPr="00D012F6" w:rsidRDefault="004D2626" w:rsidP="006373E3">
            <w:pPr>
              <w:jc w:val="center"/>
            </w:pPr>
            <w:r w:rsidRPr="00D012F6">
              <w:t>Интерпретация оценки</w:t>
            </w:r>
          </w:p>
        </w:tc>
      </w:tr>
      <w:tr w:rsidR="004D2626" w:rsidRPr="0037181B" w:rsidTr="006373E3">
        <w:trPr>
          <w:jc w:val="center"/>
        </w:trPr>
        <w:tc>
          <w:tcPr>
            <w:tcW w:w="5991" w:type="dxa"/>
          </w:tcPr>
          <w:p w:rsidR="004D2626" w:rsidRPr="00C57CD3" w:rsidRDefault="004D2626" w:rsidP="006373E3">
            <w:pPr>
              <w:jc w:val="both"/>
            </w:pPr>
            <w:r>
              <w:t>П</w:t>
            </w:r>
            <w:r w:rsidRPr="00C57CD3">
              <w:t>олнота и эффективность использования бюджетных ассигнований на реализацию Программы</w:t>
            </w:r>
          </w:p>
        </w:tc>
        <w:tc>
          <w:tcPr>
            <w:tcW w:w="1635" w:type="dxa"/>
          </w:tcPr>
          <w:p w:rsidR="004D2626" w:rsidRPr="0037181B" w:rsidRDefault="0040320D" w:rsidP="006373E3">
            <w:pPr>
              <w:jc w:val="center"/>
            </w:pPr>
            <w:r>
              <w:t>0,9</w:t>
            </w:r>
          </w:p>
        </w:tc>
        <w:tc>
          <w:tcPr>
            <w:tcW w:w="2044" w:type="dxa"/>
          </w:tcPr>
          <w:p w:rsidR="004D2626" w:rsidRPr="0037181B" w:rsidRDefault="0040320D" w:rsidP="006373E3">
            <w:pPr>
              <w:jc w:val="center"/>
            </w:pPr>
            <w:r>
              <w:t>высокая</w:t>
            </w:r>
          </w:p>
        </w:tc>
      </w:tr>
      <w:tr w:rsidR="004D2626" w:rsidRPr="0037181B" w:rsidTr="006373E3">
        <w:trPr>
          <w:trHeight w:val="662"/>
          <w:jc w:val="center"/>
        </w:trPr>
        <w:tc>
          <w:tcPr>
            <w:tcW w:w="5991" w:type="dxa"/>
          </w:tcPr>
          <w:p w:rsidR="004D2626" w:rsidRPr="0037181B" w:rsidRDefault="004D2626" w:rsidP="006373E3">
            <w:pPr>
              <w:jc w:val="both"/>
            </w:pPr>
            <w:r w:rsidRPr="0037181B">
              <w:t xml:space="preserve">Степень достижения целевых индикаторов </w:t>
            </w:r>
            <w:r>
              <w:t>Программы</w:t>
            </w:r>
          </w:p>
        </w:tc>
        <w:tc>
          <w:tcPr>
            <w:tcW w:w="1635" w:type="dxa"/>
          </w:tcPr>
          <w:p w:rsidR="004D2626" w:rsidRPr="0037181B" w:rsidRDefault="0040320D" w:rsidP="006373E3">
            <w:pPr>
              <w:jc w:val="center"/>
            </w:pPr>
            <w:r>
              <w:t>0,</w:t>
            </w:r>
            <w:r w:rsidR="00552F3C">
              <w:t>8</w:t>
            </w:r>
          </w:p>
        </w:tc>
        <w:tc>
          <w:tcPr>
            <w:tcW w:w="2044" w:type="dxa"/>
          </w:tcPr>
          <w:p w:rsidR="004D2626" w:rsidRPr="0037181B" w:rsidRDefault="00552F3C" w:rsidP="006373E3">
            <w:pPr>
              <w:jc w:val="center"/>
            </w:pPr>
            <w:r>
              <w:t>средняя</w:t>
            </w:r>
          </w:p>
        </w:tc>
      </w:tr>
      <w:tr w:rsidR="004D2626" w:rsidRPr="0037181B" w:rsidTr="006373E3">
        <w:trPr>
          <w:trHeight w:val="558"/>
          <w:jc w:val="center"/>
        </w:trPr>
        <w:tc>
          <w:tcPr>
            <w:tcW w:w="5991" w:type="dxa"/>
          </w:tcPr>
          <w:p w:rsidR="004D2626" w:rsidRPr="0037181B" w:rsidRDefault="004D2626" w:rsidP="006373E3">
            <w:pPr>
              <w:jc w:val="both"/>
            </w:pPr>
            <w:r w:rsidRPr="0037181B">
              <w:t xml:space="preserve">Степень достижения </w:t>
            </w:r>
            <w:r>
              <w:t>показателей результативности Программы</w:t>
            </w:r>
          </w:p>
        </w:tc>
        <w:tc>
          <w:tcPr>
            <w:tcW w:w="1635" w:type="dxa"/>
          </w:tcPr>
          <w:p w:rsidR="004D2626" w:rsidRPr="0037181B" w:rsidRDefault="0040320D" w:rsidP="006373E3">
            <w:pPr>
              <w:jc w:val="center"/>
            </w:pPr>
            <w:r>
              <w:t>0,</w:t>
            </w:r>
            <w:r w:rsidR="00F27B21">
              <w:t>8</w:t>
            </w:r>
          </w:p>
        </w:tc>
        <w:tc>
          <w:tcPr>
            <w:tcW w:w="2044" w:type="dxa"/>
          </w:tcPr>
          <w:p w:rsidR="004D2626" w:rsidRDefault="00F27B21" w:rsidP="006373E3">
            <w:pPr>
              <w:jc w:val="center"/>
            </w:pPr>
            <w:r>
              <w:t>средняя</w:t>
            </w:r>
          </w:p>
        </w:tc>
      </w:tr>
      <w:tr w:rsidR="004D2626" w:rsidRPr="0037181B" w:rsidTr="006373E3">
        <w:trPr>
          <w:trHeight w:val="625"/>
          <w:jc w:val="center"/>
        </w:trPr>
        <w:tc>
          <w:tcPr>
            <w:tcW w:w="5991" w:type="dxa"/>
          </w:tcPr>
          <w:p w:rsidR="004D2626" w:rsidRPr="0037181B" w:rsidRDefault="004D2626" w:rsidP="006373E3">
            <w:pPr>
              <w:jc w:val="both"/>
            </w:pPr>
            <w:r w:rsidRPr="0037181B">
              <w:t>Итоговая оценка эффективности</w:t>
            </w:r>
            <w:r>
              <w:t xml:space="preserve"> реализации Программы</w:t>
            </w:r>
          </w:p>
        </w:tc>
        <w:tc>
          <w:tcPr>
            <w:tcW w:w="1635" w:type="dxa"/>
          </w:tcPr>
          <w:p w:rsidR="004D2626" w:rsidRPr="0037181B" w:rsidRDefault="0040320D" w:rsidP="006373E3">
            <w:pPr>
              <w:jc w:val="center"/>
            </w:pPr>
            <w:r>
              <w:t>0,</w:t>
            </w:r>
            <w:r w:rsidR="00552F3C">
              <w:t>8</w:t>
            </w:r>
          </w:p>
        </w:tc>
        <w:tc>
          <w:tcPr>
            <w:tcW w:w="2044" w:type="dxa"/>
          </w:tcPr>
          <w:p w:rsidR="004D2626" w:rsidRPr="0037181B" w:rsidRDefault="00552F3C" w:rsidP="006373E3">
            <w:pPr>
              <w:jc w:val="center"/>
            </w:pPr>
            <w:r>
              <w:t>средняя</w:t>
            </w:r>
          </w:p>
        </w:tc>
      </w:tr>
    </w:tbl>
    <w:p w:rsidR="003C6756" w:rsidRDefault="003C6756" w:rsidP="004D2626">
      <w:pPr>
        <w:jc w:val="both"/>
      </w:pPr>
    </w:p>
    <w:p w:rsidR="006373E3" w:rsidRPr="00A56350" w:rsidRDefault="00DD47BE" w:rsidP="00A56350">
      <w:pPr>
        <w:jc w:val="center"/>
        <w:rPr>
          <w:b/>
        </w:rPr>
      </w:pPr>
      <w:r>
        <w:rPr>
          <w:b/>
        </w:rPr>
        <w:t>14</w:t>
      </w:r>
      <w:r w:rsidR="00A56350" w:rsidRPr="00A56350">
        <w:rPr>
          <w:b/>
        </w:rPr>
        <w:t xml:space="preserve">. </w:t>
      </w:r>
      <w:r>
        <w:rPr>
          <w:b/>
        </w:rPr>
        <w:t xml:space="preserve">Муниципальная программа </w:t>
      </w:r>
      <w:r w:rsidR="00631CD7" w:rsidRPr="00A56350">
        <w:rPr>
          <w:b/>
        </w:rPr>
        <w:t xml:space="preserve">«Защита населения </w:t>
      </w:r>
      <w:r w:rsidR="006373E3" w:rsidRPr="00A56350">
        <w:rPr>
          <w:b/>
        </w:rPr>
        <w:t>и территорий города от чрезвычайных ситуаций природного и техногенного характера»</w:t>
      </w:r>
    </w:p>
    <w:p w:rsidR="0040320D" w:rsidRPr="006373E3" w:rsidRDefault="0040320D" w:rsidP="0040320D">
      <w:pPr>
        <w:pStyle w:val="a3"/>
        <w:ind w:left="644"/>
        <w:jc w:val="both"/>
        <w:rPr>
          <w:b/>
        </w:rPr>
      </w:pPr>
    </w:p>
    <w:p w:rsidR="006373E3" w:rsidRDefault="006373E3" w:rsidP="006373E3">
      <w:pPr>
        <w:jc w:val="both"/>
      </w:pPr>
      <w:r w:rsidRPr="008E6950">
        <w:t>Утверждена постановлением ад</w:t>
      </w:r>
      <w:r>
        <w:t>министрации города Боготола от 04.10.2013г. № 1270</w:t>
      </w:r>
      <w:r w:rsidRPr="008E6950">
        <w:t>-п</w:t>
      </w:r>
    </w:p>
    <w:p w:rsidR="006373E3" w:rsidRPr="00DB2EEB" w:rsidRDefault="004B4F3D" w:rsidP="006373E3">
      <w:pPr>
        <w:autoSpaceDE w:val="0"/>
        <w:autoSpaceDN w:val="0"/>
        <w:adjustRightInd w:val="0"/>
        <w:jc w:val="both"/>
      </w:pPr>
      <w:r>
        <w:rPr>
          <w:b/>
        </w:rPr>
        <w:lastRenderedPageBreak/>
        <w:t>Органы администрации города</w:t>
      </w:r>
      <w:r w:rsidR="006373E3" w:rsidRPr="00271A99">
        <w:rPr>
          <w:b/>
        </w:rPr>
        <w:t xml:space="preserve"> ответственные за реализацию программы:</w:t>
      </w:r>
      <w:r w:rsidR="006373E3" w:rsidRPr="00271A99">
        <w:t xml:space="preserve"> </w:t>
      </w:r>
      <w:r w:rsidR="00496644">
        <w:t>Администрация города Боготола</w:t>
      </w:r>
      <w:r w:rsidR="006373E3">
        <w:t>.</w:t>
      </w:r>
    </w:p>
    <w:p w:rsidR="006373E3" w:rsidRDefault="006373E3" w:rsidP="00F25917">
      <w:pPr>
        <w:widowControl w:val="0"/>
        <w:autoSpaceDE w:val="0"/>
        <w:autoSpaceDN w:val="0"/>
        <w:adjustRightInd w:val="0"/>
        <w:jc w:val="both"/>
      </w:pPr>
      <w:r w:rsidRPr="004C6837">
        <w:rPr>
          <w:b/>
        </w:rPr>
        <w:t>Цель программы:</w:t>
      </w:r>
      <w:r w:rsidRPr="004C6837">
        <w:t xml:space="preserve"> </w:t>
      </w:r>
      <w:r w:rsidR="009E47EB" w:rsidRPr="009E47EB">
        <w:t>Повышение уровня обеспечения безопасности жизнедеятельности населения</w:t>
      </w:r>
      <w:r w:rsidR="009E47EB">
        <w:t>.</w:t>
      </w:r>
    </w:p>
    <w:p w:rsidR="002F47FF" w:rsidRDefault="006373E3" w:rsidP="002F47FF">
      <w:pPr>
        <w:pStyle w:val="ConsPlusCel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4444">
        <w:rPr>
          <w:rFonts w:ascii="Times New Roman" w:hAnsi="Times New Roman" w:cs="Times New Roman"/>
          <w:b/>
          <w:sz w:val="28"/>
          <w:szCs w:val="28"/>
        </w:rPr>
        <w:t>Задачи программы:</w:t>
      </w:r>
    </w:p>
    <w:p w:rsidR="009E47EB" w:rsidRPr="009E47EB" w:rsidRDefault="009E47EB" w:rsidP="009A5FE9">
      <w:pPr>
        <w:pStyle w:val="a3"/>
        <w:widowControl w:val="0"/>
        <w:autoSpaceDE w:val="0"/>
        <w:autoSpaceDN w:val="0"/>
        <w:adjustRightInd w:val="0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9E47EB">
        <w:rPr>
          <w:rFonts w:ascii="Times New Roman" w:eastAsia="Times New Roman" w:hAnsi="Times New Roman" w:cs="Times New Roman"/>
          <w:lang w:eastAsia="ru-RU"/>
        </w:rPr>
        <w:t>1.</w:t>
      </w:r>
      <w:r w:rsidRPr="009E47EB">
        <w:rPr>
          <w:rFonts w:ascii="Times New Roman" w:eastAsia="Times New Roman" w:hAnsi="Times New Roman" w:cs="Times New Roman"/>
          <w:lang w:eastAsia="ru-RU"/>
        </w:rPr>
        <w:tab/>
        <w:t xml:space="preserve">Снижение рисков и смягчение последствий чрезвычайных ситуаций природного и техногенного характера, обеспечение безопасных условий проживания населения города. </w:t>
      </w:r>
    </w:p>
    <w:p w:rsidR="009E47EB" w:rsidRDefault="009E47EB" w:rsidP="009A5FE9">
      <w:pPr>
        <w:pStyle w:val="a3"/>
        <w:widowControl w:val="0"/>
        <w:autoSpaceDE w:val="0"/>
        <w:autoSpaceDN w:val="0"/>
        <w:adjustRightInd w:val="0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9E47EB">
        <w:rPr>
          <w:rFonts w:ascii="Times New Roman" w:eastAsia="Times New Roman" w:hAnsi="Times New Roman" w:cs="Times New Roman"/>
          <w:lang w:eastAsia="ru-RU"/>
        </w:rPr>
        <w:t>2.</w:t>
      </w:r>
      <w:r w:rsidRPr="009E47EB">
        <w:rPr>
          <w:rFonts w:ascii="Times New Roman" w:eastAsia="Times New Roman" w:hAnsi="Times New Roman" w:cs="Times New Roman"/>
          <w:lang w:eastAsia="ru-RU"/>
        </w:rPr>
        <w:tab/>
        <w:t>Проведени</w:t>
      </w:r>
      <w:r w:rsidR="00484ACD">
        <w:rPr>
          <w:rFonts w:ascii="Times New Roman" w:eastAsia="Times New Roman" w:hAnsi="Times New Roman" w:cs="Times New Roman"/>
          <w:lang w:eastAsia="ru-RU"/>
        </w:rPr>
        <w:t xml:space="preserve">е комплекса профилактических и </w:t>
      </w:r>
      <w:r w:rsidRPr="009E47EB">
        <w:rPr>
          <w:rFonts w:ascii="Times New Roman" w:eastAsia="Times New Roman" w:hAnsi="Times New Roman" w:cs="Times New Roman"/>
          <w:lang w:eastAsia="ru-RU"/>
        </w:rPr>
        <w:t>противоэпидемических мероприятий на территории города.</w:t>
      </w:r>
    </w:p>
    <w:p w:rsidR="006373E3" w:rsidRPr="00D24444" w:rsidRDefault="006373E3" w:rsidP="009E47EB">
      <w:pPr>
        <w:pStyle w:val="a3"/>
        <w:widowControl w:val="0"/>
        <w:autoSpaceDE w:val="0"/>
        <w:autoSpaceDN w:val="0"/>
        <w:adjustRightInd w:val="0"/>
        <w:ind w:left="-108"/>
        <w:jc w:val="both"/>
        <w:rPr>
          <w:rFonts w:ascii="Times New Roman" w:hAnsi="Times New Roman" w:cs="Times New Roman"/>
        </w:rPr>
      </w:pPr>
      <w:r w:rsidRPr="00D24444">
        <w:rPr>
          <w:rFonts w:ascii="Times New Roman" w:hAnsi="Times New Roman" w:cs="Times New Roman"/>
          <w:b/>
        </w:rPr>
        <w:t>Финансирование программы</w:t>
      </w:r>
    </w:p>
    <w:p w:rsidR="006373E3" w:rsidRPr="002F47FF" w:rsidRDefault="006373E3" w:rsidP="006373E3">
      <w:pPr>
        <w:pStyle w:val="a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47F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Объем финансирования программы </w:t>
      </w:r>
      <w:r w:rsidRPr="002F47FF">
        <w:rPr>
          <w:rFonts w:ascii="Times New Roman" w:hAnsi="Times New Roman" w:cs="Times New Roman"/>
          <w:sz w:val="28"/>
          <w:szCs w:val="28"/>
        </w:rPr>
        <w:t>–</w:t>
      </w:r>
      <w:r w:rsidR="002F47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D6342">
        <w:rPr>
          <w:rFonts w:ascii="Times New Roman" w:hAnsi="Times New Roman" w:cs="Times New Roman"/>
          <w:color w:val="000000" w:themeColor="text1"/>
          <w:sz w:val="28"/>
          <w:szCs w:val="28"/>
        </w:rPr>
        <w:t>1 672,1</w:t>
      </w:r>
      <w:r w:rsidRPr="002F47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руб., </w:t>
      </w:r>
    </w:p>
    <w:p w:rsidR="006373E3" w:rsidRPr="002F47FF" w:rsidRDefault="006373E3" w:rsidP="006373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F47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том числе, </w:t>
      </w:r>
      <w:r w:rsidRPr="002F47FF">
        <w:rPr>
          <w:rFonts w:ascii="Times New Roman" w:hAnsi="Times New Roman" w:cs="Times New Roman"/>
          <w:sz w:val="28"/>
          <w:szCs w:val="28"/>
        </w:rPr>
        <w:t>за счет средств:</w:t>
      </w:r>
    </w:p>
    <w:p w:rsidR="006373E3" w:rsidRPr="006B416C" w:rsidRDefault="006373E3" w:rsidP="006373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B416C">
        <w:rPr>
          <w:rFonts w:ascii="Times New Roman" w:hAnsi="Times New Roman" w:cs="Times New Roman"/>
          <w:sz w:val="28"/>
          <w:szCs w:val="28"/>
        </w:rPr>
        <w:t>- краевого бюдж</w:t>
      </w:r>
      <w:r w:rsidR="00180A4C" w:rsidRPr="006B416C">
        <w:rPr>
          <w:rFonts w:ascii="Times New Roman" w:hAnsi="Times New Roman" w:cs="Times New Roman"/>
          <w:sz w:val="28"/>
          <w:szCs w:val="28"/>
        </w:rPr>
        <w:t>ета –</w:t>
      </w:r>
      <w:r w:rsidR="006B416C" w:rsidRPr="006B416C">
        <w:rPr>
          <w:rFonts w:ascii="Times New Roman" w:hAnsi="Times New Roman" w:cs="Times New Roman"/>
          <w:sz w:val="28"/>
          <w:szCs w:val="28"/>
        </w:rPr>
        <w:t xml:space="preserve"> 359,6</w:t>
      </w:r>
      <w:r w:rsidRPr="006B416C">
        <w:rPr>
          <w:rFonts w:ascii="Times New Roman" w:hAnsi="Times New Roman" w:cs="Times New Roman"/>
          <w:sz w:val="28"/>
          <w:szCs w:val="28"/>
        </w:rPr>
        <w:t xml:space="preserve"> </w:t>
      </w:r>
      <w:r w:rsidRPr="006B416C">
        <w:rPr>
          <w:rFonts w:ascii="Times New Roman" w:hAnsi="Times New Roman" w:cs="Times New Roman"/>
          <w:sz w:val="28"/>
          <w:szCs w:val="28"/>
          <w:lang w:eastAsia="ar-SA"/>
        </w:rPr>
        <w:t>тыс. руб.</w:t>
      </w:r>
      <w:r w:rsidRPr="006B416C">
        <w:rPr>
          <w:rFonts w:ascii="Times New Roman" w:hAnsi="Times New Roman" w:cs="Times New Roman"/>
          <w:sz w:val="28"/>
          <w:szCs w:val="28"/>
        </w:rPr>
        <w:t>;</w:t>
      </w:r>
    </w:p>
    <w:p w:rsidR="008D6342" w:rsidRPr="00271A99" w:rsidRDefault="006B416C" w:rsidP="006373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B416C">
        <w:rPr>
          <w:rFonts w:ascii="Times New Roman" w:hAnsi="Times New Roman" w:cs="Times New Roman"/>
          <w:sz w:val="28"/>
          <w:szCs w:val="28"/>
        </w:rPr>
        <w:t>- местного бюджета – 1 312,5</w:t>
      </w:r>
      <w:r w:rsidR="008D6342" w:rsidRPr="006B416C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6373E3" w:rsidRPr="005A09D1" w:rsidRDefault="006373E3" w:rsidP="006373E3">
      <w:pPr>
        <w:autoSpaceDE w:val="0"/>
        <w:autoSpaceDN w:val="0"/>
        <w:adjustRightInd w:val="0"/>
        <w:jc w:val="both"/>
        <w:outlineLvl w:val="1"/>
        <w:rPr>
          <w:color w:val="000000" w:themeColor="text1"/>
        </w:rPr>
      </w:pPr>
      <w:bookmarkStart w:id="143" w:name="_Toc423358301"/>
      <w:r w:rsidRPr="005A09D1">
        <w:rPr>
          <w:color w:val="000000" w:themeColor="text1"/>
        </w:rPr>
        <w:t xml:space="preserve">Объем исполнения </w:t>
      </w:r>
      <w:r w:rsidR="000B3938">
        <w:rPr>
          <w:color w:val="000000" w:themeColor="text1"/>
        </w:rPr>
        <w:t xml:space="preserve">программы </w:t>
      </w:r>
      <w:r w:rsidRPr="005A09D1">
        <w:t>–</w:t>
      </w:r>
      <w:r w:rsidR="000B3938">
        <w:rPr>
          <w:color w:val="000000" w:themeColor="text1"/>
        </w:rPr>
        <w:t xml:space="preserve"> </w:t>
      </w:r>
      <w:r w:rsidR="008D6342">
        <w:rPr>
          <w:color w:val="000000" w:themeColor="text1"/>
        </w:rPr>
        <w:t>1 645,9</w:t>
      </w:r>
      <w:r w:rsidR="004B4F3D">
        <w:rPr>
          <w:color w:val="000000" w:themeColor="text1"/>
        </w:rPr>
        <w:t xml:space="preserve"> </w:t>
      </w:r>
      <w:r w:rsidRPr="005A09D1">
        <w:rPr>
          <w:color w:val="000000" w:themeColor="text1"/>
        </w:rPr>
        <w:t>тыс. руб. (</w:t>
      </w:r>
      <w:r w:rsidR="002F47FF">
        <w:rPr>
          <w:color w:val="000000" w:themeColor="text1"/>
        </w:rPr>
        <w:t>9</w:t>
      </w:r>
      <w:r w:rsidR="008D6342">
        <w:rPr>
          <w:color w:val="000000" w:themeColor="text1"/>
        </w:rPr>
        <w:t>8,4</w:t>
      </w:r>
      <w:r w:rsidR="006B416C">
        <w:rPr>
          <w:color w:val="000000" w:themeColor="text1"/>
        </w:rPr>
        <w:t xml:space="preserve"> </w:t>
      </w:r>
      <w:r w:rsidRPr="005A09D1">
        <w:rPr>
          <w:color w:val="000000" w:themeColor="text1"/>
        </w:rPr>
        <w:t>%),</w:t>
      </w:r>
      <w:bookmarkEnd w:id="143"/>
    </w:p>
    <w:p w:rsidR="006373E3" w:rsidRPr="005A09D1" w:rsidRDefault="006373E3" w:rsidP="006373E3">
      <w:pPr>
        <w:autoSpaceDE w:val="0"/>
        <w:autoSpaceDN w:val="0"/>
        <w:adjustRightInd w:val="0"/>
        <w:jc w:val="both"/>
        <w:outlineLvl w:val="1"/>
      </w:pPr>
      <w:bookmarkStart w:id="144" w:name="_Toc423358302"/>
      <w:r w:rsidRPr="005A09D1">
        <w:t>в том числе, за счет средств:</w:t>
      </w:r>
      <w:bookmarkEnd w:id="144"/>
    </w:p>
    <w:p w:rsidR="006373E3" w:rsidRPr="006B416C" w:rsidRDefault="006373E3" w:rsidP="006373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B416C">
        <w:rPr>
          <w:rFonts w:ascii="Times New Roman" w:hAnsi="Times New Roman" w:cs="Times New Roman"/>
          <w:sz w:val="28"/>
          <w:szCs w:val="28"/>
        </w:rPr>
        <w:t xml:space="preserve">- краевого бюджета – </w:t>
      </w:r>
      <w:r w:rsidR="006B416C" w:rsidRPr="006B416C">
        <w:rPr>
          <w:rFonts w:ascii="Times New Roman" w:hAnsi="Times New Roman" w:cs="Times New Roman"/>
          <w:sz w:val="28"/>
          <w:szCs w:val="28"/>
          <w:lang w:eastAsia="ar-SA"/>
        </w:rPr>
        <w:t>359,6</w:t>
      </w:r>
      <w:r w:rsidR="00784294" w:rsidRPr="006B416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6B416C">
        <w:rPr>
          <w:rFonts w:ascii="Times New Roman" w:hAnsi="Times New Roman" w:cs="Times New Roman"/>
          <w:sz w:val="28"/>
          <w:szCs w:val="28"/>
          <w:lang w:eastAsia="ar-SA"/>
        </w:rPr>
        <w:t>тыс. руб.</w:t>
      </w:r>
      <w:r w:rsidRPr="006B416C">
        <w:rPr>
          <w:rFonts w:ascii="Times New Roman" w:hAnsi="Times New Roman" w:cs="Times New Roman"/>
          <w:sz w:val="28"/>
          <w:szCs w:val="28"/>
        </w:rPr>
        <w:t>;</w:t>
      </w:r>
    </w:p>
    <w:p w:rsidR="008D6342" w:rsidRPr="00D06E73" w:rsidRDefault="006B416C" w:rsidP="006373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B416C">
        <w:rPr>
          <w:rFonts w:ascii="Times New Roman" w:hAnsi="Times New Roman" w:cs="Times New Roman"/>
          <w:sz w:val="28"/>
          <w:szCs w:val="28"/>
        </w:rPr>
        <w:t>- местного бюджета – 1 286,3</w:t>
      </w:r>
      <w:r w:rsidR="008D6342" w:rsidRPr="006B416C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6373E3" w:rsidRPr="005A09D1" w:rsidRDefault="006373E3" w:rsidP="006373E3">
      <w:pPr>
        <w:autoSpaceDE w:val="0"/>
        <w:autoSpaceDN w:val="0"/>
        <w:adjustRightInd w:val="0"/>
        <w:jc w:val="both"/>
        <w:outlineLvl w:val="1"/>
        <w:rPr>
          <w:color w:val="000000" w:themeColor="text1"/>
        </w:rPr>
      </w:pPr>
      <w:bookmarkStart w:id="145" w:name="_Toc423358304"/>
      <w:r w:rsidRPr="005A09D1">
        <w:rPr>
          <w:color w:val="000000" w:themeColor="text1"/>
        </w:rPr>
        <w:t xml:space="preserve">Объем неисполнения </w:t>
      </w:r>
      <w:r w:rsidR="000B3938">
        <w:rPr>
          <w:color w:val="000000" w:themeColor="text1"/>
        </w:rPr>
        <w:t xml:space="preserve">программы </w:t>
      </w:r>
      <w:r w:rsidRPr="005A09D1">
        <w:t xml:space="preserve">– </w:t>
      </w:r>
      <w:r w:rsidR="008D6342">
        <w:t>26,2</w:t>
      </w:r>
      <w:r w:rsidRPr="005A09D1">
        <w:t xml:space="preserve"> тыс.</w:t>
      </w:r>
      <w:r w:rsidRPr="005A09D1">
        <w:rPr>
          <w:color w:val="000000" w:themeColor="text1"/>
        </w:rPr>
        <w:t xml:space="preserve"> руб. (</w:t>
      </w:r>
      <w:r w:rsidR="008D6342">
        <w:rPr>
          <w:color w:val="000000" w:themeColor="text1"/>
        </w:rPr>
        <w:t>1,6</w:t>
      </w:r>
      <w:r w:rsidR="006B416C">
        <w:rPr>
          <w:color w:val="000000" w:themeColor="text1"/>
        </w:rPr>
        <w:t xml:space="preserve"> </w:t>
      </w:r>
      <w:r w:rsidRPr="005A09D1">
        <w:rPr>
          <w:color w:val="000000" w:themeColor="text1"/>
        </w:rPr>
        <w:t>%).</w:t>
      </w:r>
      <w:bookmarkEnd w:id="145"/>
    </w:p>
    <w:p w:rsidR="006373E3" w:rsidRDefault="006373E3" w:rsidP="006373E3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67D2">
        <w:rPr>
          <w:rFonts w:ascii="Times New Roman" w:hAnsi="Times New Roman" w:cs="Times New Roman"/>
          <w:b/>
          <w:sz w:val="28"/>
          <w:szCs w:val="28"/>
        </w:rPr>
        <w:t>Основные результаты выполнения программы</w:t>
      </w:r>
    </w:p>
    <w:p w:rsidR="006373E3" w:rsidRDefault="006373E3" w:rsidP="006373E3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5C9F">
        <w:rPr>
          <w:rFonts w:ascii="Times New Roman" w:hAnsi="Times New Roman" w:cs="Times New Roman"/>
          <w:b/>
          <w:sz w:val="28"/>
          <w:szCs w:val="28"/>
          <w:u w:val="single"/>
        </w:rPr>
        <w:t>Подпрограмма 1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2F47FF">
        <w:rPr>
          <w:rFonts w:ascii="Times New Roman" w:hAnsi="Times New Roman" w:cs="Times New Roman"/>
          <w:b/>
          <w:sz w:val="28"/>
          <w:szCs w:val="28"/>
        </w:rPr>
        <w:t xml:space="preserve">Предупреждение, спасение, помощь населению </w:t>
      </w:r>
      <w:r w:rsidR="00E246FC">
        <w:rPr>
          <w:rFonts w:ascii="Times New Roman" w:hAnsi="Times New Roman" w:cs="Times New Roman"/>
          <w:b/>
          <w:sz w:val="28"/>
          <w:szCs w:val="28"/>
        </w:rPr>
        <w:t>города</w:t>
      </w:r>
      <w:r w:rsidR="002F47FF">
        <w:rPr>
          <w:rFonts w:ascii="Times New Roman" w:hAnsi="Times New Roman" w:cs="Times New Roman"/>
          <w:b/>
          <w:sz w:val="28"/>
          <w:szCs w:val="28"/>
        </w:rPr>
        <w:t xml:space="preserve"> в чрезвычайных ситуациях; обеспечение безопасности населения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8A27D8" w:rsidRDefault="00F25917" w:rsidP="00784294">
      <w:pPr>
        <w:widowControl w:val="0"/>
        <w:autoSpaceDE w:val="0"/>
        <w:autoSpaceDN w:val="0"/>
        <w:adjustRightInd w:val="0"/>
        <w:jc w:val="both"/>
      </w:pPr>
      <w:r>
        <w:t>- с</w:t>
      </w:r>
      <w:r w:rsidRPr="00CF619C">
        <w:t xml:space="preserve"> целью оперативного взаимодействия </w:t>
      </w:r>
      <w:r w:rsidR="00180A4C">
        <w:t xml:space="preserve">по предупреждению и ликвидации </w:t>
      </w:r>
      <w:r w:rsidRPr="00CF619C">
        <w:t xml:space="preserve">чрезвычайных ситуаций между ЕДДС г. Боготола и оперативными и дежурными службами города заключены соглашения «Об обмене информацией, оперативном взаимодействии и реагировании на происшествия и чрезвычайные ситуации на территории города Боготола». Всего </w:t>
      </w:r>
      <w:r w:rsidR="00F85A9B">
        <w:t>заключено 14</w:t>
      </w:r>
      <w:r w:rsidRPr="00CF619C">
        <w:t xml:space="preserve"> соглашений.</w:t>
      </w:r>
      <w:r>
        <w:t xml:space="preserve"> </w:t>
      </w:r>
      <w:r w:rsidRPr="00CF619C">
        <w:t>Информационный</w:t>
      </w:r>
      <w:r>
        <w:t xml:space="preserve"> </w:t>
      </w:r>
      <w:r w:rsidRPr="00CF619C">
        <w:t xml:space="preserve">обмен между дежурно-диспетчерскими службами, органами постоянной готовности и центром управления кризисными ситуациями (ЦУКС) Красноярского края налажен. </w:t>
      </w:r>
      <w:r w:rsidR="008A27D8">
        <w:t>МКУ «ЕДДС г. Боготола» ежедневно участвует в селекторных совещаниях, проводимых ЦУКС в режиме видеоконференции с целью уточнения оперативной обстановки;</w:t>
      </w:r>
    </w:p>
    <w:p w:rsidR="00270FFE" w:rsidRDefault="00F25917" w:rsidP="00270FFE">
      <w:pPr>
        <w:shd w:val="clear" w:color="auto" w:fill="FFFFFF"/>
        <w:jc w:val="both"/>
        <w:rPr>
          <w:color w:val="000000"/>
        </w:rPr>
      </w:pPr>
      <w:r>
        <w:t xml:space="preserve">- </w:t>
      </w:r>
      <w:r w:rsidR="00270FFE">
        <w:t>с</w:t>
      </w:r>
      <w:r w:rsidR="00270FFE" w:rsidRPr="00CF619C">
        <w:t xml:space="preserve"> целью оперативного реагирования на ЧС различного характера на территории города Боготола проводятся командно-штабные тренировки. За 201</w:t>
      </w:r>
      <w:r w:rsidR="00F85A9B">
        <w:t>8</w:t>
      </w:r>
      <w:r w:rsidR="00270FFE" w:rsidRPr="00CF619C">
        <w:t xml:space="preserve"> год ЕДДС города совместно с организациями и предприятиями города проведено </w:t>
      </w:r>
      <w:r w:rsidR="00F85A9B">
        <w:t>4</w:t>
      </w:r>
      <w:r w:rsidR="00270FFE" w:rsidRPr="00CF619C">
        <w:t xml:space="preserve"> трениров</w:t>
      </w:r>
      <w:r w:rsidR="00393984">
        <w:t>к</w:t>
      </w:r>
      <w:r w:rsidR="00F85A9B">
        <w:t>и</w:t>
      </w:r>
      <w:r w:rsidR="00270FFE" w:rsidRPr="00CF619C">
        <w:t xml:space="preserve"> по организации выполнения мероприятий оперативного реагирования</w:t>
      </w:r>
      <w:r w:rsidR="00270FFE">
        <w:t xml:space="preserve"> </w:t>
      </w:r>
      <w:r w:rsidR="00270FFE" w:rsidRPr="00CF619C">
        <w:t>при угрозе и/или возникновении чрезвычайных ситуаций</w:t>
      </w:r>
      <w:r w:rsidR="00270FFE">
        <w:t>;</w:t>
      </w:r>
      <w:r w:rsidR="00270FFE" w:rsidRPr="00270FFE">
        <w:rPr>
          <w:color w:val="000000"/>
        </w:rPr>
        <w:t xml:space="preserve"> </w:t>
      </w:r>
    </w:p>
    <w:p w:rsidR="00F85A9B" w:rsidRPr="00F85A9B" w:rsidRDefault="00393984" w:rsidP="00F85A9B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* </w:t>
      </w:r>
      <w:r w:rsidR="00F85A9B">
        <w:rPr>
          <w:color w:val="000000"/>
        </w:rPr>
        <w:t>26</w:t>
      </w:r>
      <w:r w:rsidRPr="00885E67">
        <w:rPr>
          <w:color w:val="000000"/>
        </w:rPr>
        <w:t>.0</w:t>
      </w:r>
      <w:r w:rsidR="00F85A9B">
        <w:rPr>
          <w:color w:val="000000"/>
        </w:rPr>
        <w:t>3.2018</w:t>
      </w:r>
      <w:r w:rsidRPr="00885E67">
        <w:rPr>
          <w:color w:val="000000"/>
        </w:rPr>
        <w:t xml:space="preserve">г. </w:t>
      </w:r>
      <w:r w:rsidR="00F85A9B" w:rsidRPr="00F85A9B">
        <w:rPr>
          <w:color w:val="000000"/>
        </w:rPr>
        <w:t>проведена объектовая командно-штабная тренировка на базе ОА «КрасЭКО» по теме: «Действия органов управления, сил и средств РСЧС по реагированию на угрозу ЧС, вызванного аварией на объекте теплоснабжения».</w:t>
      </w:r>
    </w:p>
    <w:p w:rsidR="00F85A9B" w:rsidRPr="00F85A9B" w:rsidRDefault="00F85A9B" w:rsidP="00F85A9B">
      <w:pPr>
        <w:ind w:firstLine="709"/>
        <w:jc w:val="both"/>
        <w:rPr>
          <w:color w:val="000000"/>
        </w:rPr>
      </w:pPr>
      <w:r w:rsidRPr="00F85A9B">
        <w:rPr>
          <w:color w:val="000000"/>
        </w:rPr>
        <w:lastRenderedPageBreak/>
        <w:t>В ходе объектовой штабной тренировке были отработаны следующие учебные вопросы:</w:t>
      </w:r>
    </w:p>
    <w:p w:rsidR="00F85A9B" w:rsidRPr="00F85A9B" w:rsidRDefault="00F85A9B" w:rsidP="00F85A9B">
      <w:pPr>
        <w:ind w:firstLine="709"/>
        <w:jc w:val="both"/>
        <w:rPr>
          <w:color w:val="000000"/>
        </w:rPr>
      </w:pPr>
      <w:r w:rsidRPr="00F85A9B">
        <w:rPr>
          <w:color w:val="000000"/>
        </w:rPr>
        <w:t>- действия ДДС по оповещению и сбору должностных лиц;</w:t>
      </w:r>
    </w:p>
    <w:p w:rsidR="00F85A9B" w:rsidRPr="00F85A9B" w:rsidRDefault="00F85A9B" w:rsidP="00F85A9B">
      <w:pPr>
        <w:ind w:firstLine="709"/>
        <w:jc w:val="both"/>
        <w:rPr>
          <w:color w:val="000000"/>
        </w:rPr>
      </w:pPr>
      <w:r w:rsidRPr="00F85A9B">
        <w:rPr>
          <w:color w:val="000000"/>
        </w:rPr>
        <w:t>- действия КЧС и ПБ по реагированию на ЧС;</w:t>
      </w:r>
    </w:p>
    <w:p w:rsidR="00393984" w:rsidRDefault="00F85A9B" w:rsidP="00F85A9B">
      <w:pPr>
        <w:ind w:firstLine="709"/>
        <w:jc w:val="both"/>
        <w:rPr>
          <w:color w:val="000000"/>
        </w:rPr>
      </w:pPr>
      <w:r w:rsidRPr="00F85A9B">
        <w:rPr>
          <w:color w:val="000000"/>
        </w:rPr>
        <w:t>- действия аварийно-спасательных сил и средств по ликвидации последствий ЧС.</w:t>
      </w:r>
    </w:p>
    <w:p w:rsidR="00F85A9B" w:rsidRPr="00F85A9B" w:rsidRDefault="00393984" w:rsidP="00F85A9B">
      <w:pPr>
        <w:ind w:firstLine="709"/>
        <w:jc w:val="both"/>
        <w:rPr>
          <w:color w:val="000000"/>
        </w:rPr>
      </w:pPr>
      <w:r>
        <w:rPr>
          <w:iCs/>
        </w:rPr>
        <w:t xml:space="preserve">* </w:t>
      </w:r>
      <w:r w:rsidRPr="00885E67">
        <w:rPr>
          <w:iCs/>
        </w:rPr>
        <w:t>2</w:t>
      </w:r>
      <w:r w:rsidR="00F85A9B">
        <w:rPr>
          <w:iCs/>
        </w:rPr>
        <w:t>4</w:t>
      </w:r>
      <w:r w:rsidRPr="00885E67">
        <w:rPr>
          <w:iCs/>
        </w:rPr>
        <w:t>.0</w:t>
      </w:r>
      <w:r w:rsidR="00F85A9B">
        <w:rPr>
          <w:iCs/>
        </w:rPr>
        <w:t>4.2018</w:t>
      </w:r>
      <w:r w:rsidRPr="00885E67">
        <w:rPr>
          <w:iCs/>
        </w:rPr>
        <w:t>г</w:t>
      </w:r>
      <w:r w:rsidRPr="00885E67">
        <w:t>.</w:t>
      </w:r>
      <w:r w:rsidRPr="008E71BF">
        <w:rPr>
          <w:b/>
        </w:rPr>
        <w:t xml:space="preserve"> </w:t>
      </w:r>
      <w:r w:rsidR="00F85A9B" w:rsidRPr="00F85A9B">
        <w:rPr>
          <w:color w:val="000000"/>
        </w:rPr>
        <w:t>проведена объектовая командно-штабная тренировка на базе ООО «Водоканал-Сервис» по теме: «Действия органов управления, сил и средств РСЧС при реагированию на угрозу чрезвычайной ситуации в связи с порывом магистрального водовода».</w:t>
      </w:r>
    </w:p>
    <w:p w:rsidR="00F85A9B" w:rsidRPr="00F85A9B" w:rsidRDefault="00F85A9B" w:rsidP="00F85A9B">
      <w:pPr>
        <w:ind w:firstLine="709"/>
        <w:jc w:val="both"/>
        <w:rPr>
          <w:color w:val="000000"/>
        </w:rPr>
      </w:pPr>
      <w:r w:rsidRPr="00F85A9B">
        <w:rPr>
          <w:color w:val="000000"/>
        </w:rPr>
        <w:t>В ходе объектовой КШТ были отработаны следующие учебные вопросы:</w:t>
      </w:r>
    </w:p>
    <w:p w:rsidR="00F85A9B" w:rsidRPr="00F85A9B" w:rsidRDefault="00F85A9B" w:rsidP="00F85A9B">
      <w:pPr>
        <w:ind w:firstLine="709"/>
        <w:jc w:val="both"/>
        <w:rPr>
          <w:color w:val="000000"/>
        </w:rPr>
      </w:pPr>
      <w:r w:rsidRPr="00F85A9B">
        <w:rPr>
          <w:color w:val="000000"/>
        </w:rPr>
        <w:t>- действия ДДС по оповещению и сбору должностных лиц;</w:t>
      </w:r>
    </w:p>
    <w:p w:rsidR="00F85A9B" w:rsidRPr="00F85A9B" w:rsidRDefault="00F85A9B" w:rsidP="00F85A9B">
      <w:pPr>
        <w:ind w:firstLine="709"/>
        <w:jc w:val="both"/>
        <w:rPr>
          <w:color w:val="000000"/>
        </w:rPr>
      </w:pPr>
      <w:r w:rsidRPr="00F85A9B">
        <w:rPr>
          <w:color w:val="000000"/>
        </w:rPr>
        <w:t>- действия КЧС и ПБ по реагированию на ЧС;</w:t>
      </w:r>
    </w:p>
    <w:p w:rsidR="00F85A9B" w:rsidRPr="00F85A9B" w:rsidRDefault="00F85A9B" w:rsidP="00F85A9B">
      <w:pPr>
        <w:ind w:firstLine="709"/>
        <w:jc w:val="both"/>
        <w:rPr>
          <w:color w:val="000000"/>
        </w:rPr>
      </w:pPr>
      <w:r w:rsidRPr="00F85A9B">
        <w:rPr>
          <w:color w:val="000000"/>
        </w:rPr>
        <w:t>- действия аварийно-спасательных сил и средств по ликвидации последствий ЧС.</w:t>
      </w:r>
    </w:p>
    <w:p w:rsidR="006E2719" w:rsidRPr="006E2719" w:rsidRDefault="00393984" w:rsidP="006E2719">
      <w:pPr>
        <w:ind w:firstLine="709"/>
        <w:jc w:val="both"/>
        <w:rPr>
          <w:color w:val="000000"/>
        </w:rPr>
      </w:pPr>
      <w:r>
        <w:rPr>
          <w:iCs/>
        </w:rPr>
        <w:t xml:space="preserve">* </w:t>
      </w:r>
      <w:r w:rsidR="006E2719">
        <w:rPr>
          <w:iCs/>
        </w:rPr>
        <w:t>19-20 сентября 2018</w:t>
      </w:r>
      <w:r w:rsidRPr="00885E67">
        <w:rPr>
          <w:iCs/>
        </w:rPr>
        <w:t>г</w:t>
      </w:r>
      <w:r w:rsidRPr="00885E67">
        <w:t xml:space="preserve">. </w:t>
      </w:r>
      <w:r w:rsidR="006E2719" w:rsidRPr="006E2719">
        <w:rPr>
          <w:color w:val="000000"/>
        </w:rPr>
        <w:t>принято участие в КШТ с территориальными звеньями ТП РСЧС по теме: «Организация управлении мероприятиями при ликвидации последствий ЧС, связанных с авариями на объектах ТЭК и ЖКХ».</w:t>
      </w:r>
    </w:p>
    <w:p w:rsidR="006E2719" w:rsidRPr="006E2719" w:rsidRDefault="006E2719" w:rsidP="006E2719">
      <w:pPr>
        <w:ind w:firstLine="709"/>
        <w:jc w:val="both"/>
        <w:rPr>
          <w:color w:val="000000"/>
        </w:rPr>
      </w:pPr>
      <w:r w:rsidRPr="006E2719">
        <w:rPr>
          <w:color w:val="000000"/>
        </w:rPr>
        <w:t>В ходе проведения КШТ отработаны вопросы:</w:t>
      </w:r>
    </w:p>
    <w:p w:rsidR="006E2719" w:rsidRPr="006E2719" w:rsidRDefault="003A44CF" w:rsidP="006E2719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6E2719" w:rsidRPr="006E2719">
        <w:rPr>
          <w:color w:val="000000"/>
        </w:rPr>
        <w:t>организация управления при выполнении мероприятий по предупреждению и ликвидации ЧС.  Проверка готовности городского звена ТП РСЧС г. Боготола к выполнению мероприятий по ЧС;</w:t>
      </w:r>
    </w:p>
    <w:p w:rsidR="006E2719" w:rsidRPr="006E2719" w:rsidRDefault="003A44CF" w:rsidP="006E2719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6E2719" w:rsidRPr="006E2719">
        <w:rPr>
          <w:color w:val="000000"/>
        </w:rPr>
        <w:t>теоретическая проверка знаний руководителями, должностными лицами КЧС на муниципальном уровне и в организациях в вопросах организации выполнения мероприятий по ЧС;</w:t>
      </w:r>
    </w:p>
    <w:p w:rsidR="006E2719" w:rsidRPr="006E2719" w:rsidRDefault="003A44CF" w:rsidP="006E2719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6E2719" w:rsidRPr="006E2719">
        <w:rPr>
          <w:color w:val="000000"/>
        </w:rPr>
        <w:t>теоретическая проверка слаженности действий органов управления и сил по ликвидации ЧС;</w:t>
      </w:r>
    </w:p>
    <w:p w:rsidR="006E2719" w:rsidRPr="006E2719" w:rsidRDefault="003A44CF" w:rsidP="006E2719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6E2719" w:rsidRPr="006E2719">
        <w:rPr>
          <w:color w:val="000000"/>
        </w:rPr>
        <w:t>проверен план действий по предупреждению и ликвидации ЧС природного и техногенного характера на территории г. Боготола, план ГО и защиты населения;</w:t>
      </w:r>
    </w:p>
    <w:p w:rsidR="006E2719" w:rsidRPr="006E2719" w:rsidRDefault="003A44CF" w:rsidP="006E2719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6E2719" w:rsidRPr="006E2719">
        <w:rPr>
          <w:color w:val="000000"/>
        </w:rPr>
        <w:t>уточнено взаимодействие ЕДДС города и ДДС организаций и учреждений города Боготола;</w:t>
      </w:r>
    </w:p>
    <w:p w:rsidR="006E2719" w:rsidRPr="006E2719" w:rsidRDefault="003A44CF" w:rsidP="006E2719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6E2719" w:rsidRPr="006E2719">
        <w:rPr>
          <w:color w:val="000000"/>
        </w:rPr>
        <w:t>уточнен порядок финансового обеспечения проводимых мероприятий;</w:t>
      </w:r>
    </w:p>
    <w:p w:rsidR="006E2719" w:rsidRDefault="003A44CF" w:rsidP="006E2719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6E2719" w:rsidRPr="006E2719">
        <w:rPr>
          <w:color w:val="000000"/>
        </w:rPr>
        <w:t>проверена организация экстренного оповещения населения при возникновении ЧС.</w:t>
      </w:r>
    </w:p>
    <w:p w:rsidR="00B34D58" w:rsidRDefault="00393984" w:rsidP="00B34D58">
      <w:pPr>
        <w:ind w:firstLine="709"/>
        <w:jc w:val="both"/>
      </w:pPr>
      <w:r>
        <w:rPr>
          <w:iCs/>
        </w:rPr>
        <w:t xml:space="preserve">* </w:t>
      </w:r>
      <w:r w:rsidR="00B34D58">
        <w:rPr>
          <w:iCs/>
        </w:rPr>
        <w:t>01-03 октября 2018</w:t>
      </w:r>
      <w:r w:rsidRPr="000672A2">
        <w:rPr>
          <w:iCs/>
        </w:rPr>
        <w:t>г</w:t>
      </w:r>
      <w:r w:rsidRPr="000672A2">
        <w:t xml:space="preserve">. </w:t>
      </w:r>
      <w:r w:rsidR="00B34D58">
        <w:t xml:space="preserve">принято участи в КШТ по гражданской обороне с федеральными органами исполнительной власти, органами исполнительной власти субъектов РФ, органами местного самоуправления и организациями по теме «Организация мероприятий по приведению в готовность гражданской обороны и защиты населения РФ при введении в действие Президентом РФ Плана гражданской обороны и защиты населения РФ на </w:t>
      </w:r>
      <w:r w:rsidR="00B34D58">
        <w:lastRenderedPageBreak/>
        <w:t>территории РФ». В ходе проведения КШТ отработаны практические мероприятия по приведению в готовность ГО в случае агрессии или непосредственной угрозы агрессии против РФ.</w:t>
      </w:r>
    </w:p>
    <w:p w:rsidR="00C9719E" w:rsidRPr="00454B73" w:rsidRDefault="006E2719" w:rsidP="00B34D58">
      <w:pPr>
        <w:jc w:val="both"/>
      </w:pPr>
      <w:r>
        <w:t xml:space="preserve">- </w:t>
      </w:r>
      <w:r w:rsidR="00C9719E">
        <w:t>материальный запас составляет:</w:t>
      </w:r>
    </w:p>
    <w:p w:rsidR="00C9719E" w:rsidRPr="00454B73" w:rsidRDefault="00C9719E" w:rsidP="00C971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</w:t>
      </w:r>
      <w:r w:rsidRPr="00454B73">
        <w:rPr>
          <w:rFonts w:ascii="Times New Roman" w:hAnsi="Times New Roman" w:cs="Times New Roman"/>
          <w:sz w:val="28"/>
          <w:szCs w:val="28"/>
        </w:rPr>
        <w:t>Носилки – 3 шт.;</w:t>
      </w:r>
    </w:p>
    <w:p w:rsidR="00C9719E" w:rsidRDefault="00C9719E" w:rsidP="00C9719E">
      <w:pPr>
        <w:shd w:val="clear" w:color="auto" w:fill="FFFFFF"/>
        <w:tabs>
          <w:tab w:val="num" w:pos="1080"/>
        </w:tabs>
        <w:ind w:firstLine="567"/>
        <w:jc w:val="both"/>
      </w:pPr>
      <w:r>
        <w:t xml:space="preserve">* </w:t>
      </w:r>
      <w:r w:rsidRPr="00454B73">
        <w:t>Покрывало спасательное – 30 шт</w:t>
      </w:r>
      <w:r w:rsidR="00210A8B">
        <w:t>.;</w:t>
      </w:r>
    </w:p>
    <w:p w:rsidR="00EC2F50" w:rsidRDefault="00EC2F50" w:rsidP="00EC2F50">
      <w:pPr>
        <w:pStyle w:val="4"/>
        <w:spacing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906420">
        <w:rPr>
          <w:rFonts w:ascii="Times New Roman" w:hAnsi="Times New Roman" w:cs="Times New Roman"/>
          <w:sz w:val="28"/>
          <w:szCs w:val="28"/>
        </w:rPr>
        <w:t xml:space="preserve"> целью своевременного оповещения и информирования населения об угрозе возникновения или о возникновении чрезвычайных ситуаций межмуниципального и регионального характера, об опасностях, возникающих при ведении военных действий или вследствие этих действий</w:t>
      </w:r>
      <w:r w:rsidRPr="00906420">
        <w:rPr>
          <w:rFonts w:ascii="Times New Roman" w:hAnsi="Times New Roman" w:cs="Times New Roman"/>
          <w:color w:val="000000"/>
          <w:sz w:val="28"/>
          <w:szCs w:val="28"/>
        </w:rPr>
        <w:t xml:space="preserve"> город Боготол оборудован системой централизованного оповещения ГО Красноярского края. Дата ввода в эксплуатацию АСЦО ГО – октябрь 2000 года. Для проверки работоспособности ежемесячно по вторым четвергам проводились проверки централизованн</w:t>
      </w:r>
      <w:r>
        <w:rPr>
          <w:rFonts w:ascii="Times New Roman" w:hAnsi="Times New Roman" w:cs="Times New Roman"/>
          <w:color w:val="000000"/>
          <w:sz w:val="28"/>
          <w:szCs w:val="28"/>
        </w:rPr>
        <w:t>ой системы оповещения (АСЦО ГО);</w:t>
      </w:r>
    </w:p>
    <w:p w:rsidR="00EC2F50" w:rsidRDefault="00EC2F50" w:rsidP="00EC2F50">
      <w:pPr>
        <w:shd w:val="clear" w:color="auto" w:fill="FFFFFF"/>
        <w:tabs>
          <w:tab w:val="num" w:pos="0"/>
        </w:tabs>
        <w:jc w:val="both"/>
      </w:pPr>
      <w:r>
        <w:rPr>
          <w:color w:val="000000"/>
        </w:rPr>
        <w:t xml:space="preserve">- </w:t>
      </w:r>
      <w:r w:rsidRPr="00906420">
        <w:rPr>
          <w:color w:val="000000"/>
        </w:rPr>
        <w:t xml:space="preserve"> </w:t>
      </w:r>
      <w:r w:rsidR="006D6D2C">
        <w:rPr>
          <w:bCs/>
          <w:color w:val="000000"/>
        </w:rPr>
        <w:t>11</w:t>
      </w:r>
      <w:r w:rsidRPr="00ED5C52">
        <w:rPr>
          <w:bCs/>
          <w:color w:val="000000"/>
        </w:rPr>
        <w:t xml:space="preserve"> ноября 201</w:t>
      </w:r>
      <w:r w:rsidR="006D6D2C">
        <w:rPr>
          <w:bCs/>
          <w:color w:val="000000"/>
        </w:rPr>
        <w:t>8</w:t>
      </w:r>
      <w:r w:rsidRPr="00ED5C52">
        <w:rPr>
          <w:bCs/>
          <w:color w:val="000000"/>
        </w:rPr>
        <w:t xml:space="preserve"> года </w:t>
      </w:r>
      <w:r>
        <w:rPr>
          <w:color w:val="000000"/>
        </w:rPr>
        <w:t>состоялась</w:t>
      </w:r>
      <w:r w:rsidRPr="00ED5C52">
        <w:rPr>
          <w:color w:val="000000"/>
        </w:rPr>
        <w:t xml:space="preserve"> комплексная годовая проверка автоматизированной системы централизованного оповещения Гражданской обороны Красноярского края (АСЦО ГО)</w:t>
      </w:r>
      <w:r>
        <w:rPr>
          <w:color w:val="000000"/>
        </w:rPr>
        <w:t xml:space="preserve">, </w:t>
      </w:r>
      <w:r w:rsidRPr="000832D0">
        <w:rPr>
          <w:color w:val="000000"/>
        </w:rPr>
        <w:t>о чем были составлены и направлены в адрес ГУ МЧС России по краю соответствующие акты.</w:t>
      </w:r>
    </w:p>
    <w:p w:rsidR="006373E3" w:rsidRDefault="006373E3" w:rsidP="00784294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b/>
          <w:u w:val="single"/>
        </w:rPr>
        <w:t>Мероприятие 1</w:t>
      </w:r>
      <w:r>
        <w:rPr>
          <w:b/>
        </w:rPr>
        <w:t xml:space="preserve"> «</w:t>
      </w:r>
      <w:r w:rsidR="00A740A4">
        <w:t>Организация и проведение акарицидных обработок мест массового отдыха населения</w:t>
      </w:r>
      <w:r>
        <w:rPr>
          <w:b/>
        </w:rPr>
        <w:t>»</w:t>
      </w:r>
    </w:p>
    <w:p w:rsidR="00AF7648" w:rsidRPr="000F2A46" w:rsidRDefault="00AF7648" w:rsidP="00AF7648">
      <w:pPr>
        <w:widowControl w:val="0"/>
        <w:autoSpaceDE w:val="0"/>
        <w:autoSpaceDN w:val="0"/>
        <w:adjustRightInd w:val="0"/>
        <w:jc w:val="both"/>
        <w:rPr>
          <w:color w:val="FF00FF"/>
        </w:rPr>
      </w:pPr>
      <w:r>
        <w:t xml:space="preserve">- </w:t>
      </w:r>
      <w:r w:rsidR="00163EEB" w:rsidRPr="00454B73">
        <w:t xml:space="preserve">Администрацией города Боготола заключен </w:t>
      </w:r>
      <w:r w:rsidR="00480A15">
        <w:t>Муниципальный контракт с ООО «Данделион</w:t>
      </w:r>
      <w:r w:rsidR="00163EEB" w:rsidRPr="00454B73">
        <w:t xml:space="preserve">», на организацию и проведение акарицидных обработок мест массового отдыха населения, </w:t>
      </w:r>
      <w:r w:rsidR="00480A15">
        <w:t xml:space="preserve">площадь обработки составило </w:t>
      </w:r>
      <w:smartTag w:uri="urn:schemas-microsoft-com:office:smarttags" w:element="metricconverter">
        <w:smartTagPr>
          <w:attr w:name="ProductID" w:val="10 га"/>
        </w:smartTagPr>
        <w:r w:rsidR="00163EEB" w:rsidRPr="00454B73">
          <w:t>10 га</w:t>
        </w:r>
      </w:smartTag>
      <w:r w:rsidR="00163EEB" w:rsidRPr="00454B73">
        <w:t>.</w:t>
      </w:r>
      <w:r w:rsidR="00EA471E">
        <w:t xml:space="preserve"> Сумма контракта 44,8 тысяч рублей.</w:t>
      </w:r>
    </w:p>
    <w:p w:rsidR="000B3938" w:rsidRPr="00B8154D" w:rsidRDefault="000B3938" w:rsidP="00784294">
      <w:pPr>
        <w:widowControl w:val="0"/>
        <w:autoSpaceDE w:val="0"/>
        <w:autoSpaceDN w:val="0"/>
        <w:adjustRightInd w:val="0"/>
        <w:jc w:val="both"/>
      </w:pPr>
      <w:r w:rsidRPr="00CC71A2">
        <w:rPr>
          <w:b/>
          <w:bCs/>
          <w:u w:val="single"/>
        </w:rPr>
        <w:t>Мероприятие 2</w:t>
      </w:r>
      <w:r>
        <w:rPr>
          <w:bCs/>
        </w:rPr>
        <w:t xml:space="preserve"> «</w:t>
      </w:r>
      <w:r w:rsidRPr="00CA69DA">
        <w:t xml:space="preserve">Проведение дезинфекции в очагах инфекционных </w:t>
      </w:r>
      <w:r w:rsidRPr="00B8154D">
        <w:t>заболеваний, дезинфекционные работы, проводимые в профилактических целях»</w:t>
      </w:r>
      <w:r w:rsidRPr="00B8154D">
        <w:rPr>
          <w:bCs/>
        </w:rPr>
        <w:t xml:space="preserve"> </w:t>
      </w:r>
    </w:p>
    <w:p w:rsidR="00784294" w:rsidRDefault="00AF7648" w:rsidP="00784294">
      <w:pPr>
        <w:widowControl w:val="0"/>
        <w:autoSpaceDE w:val="0"/>
        <w:autoSpaceDN w:val="0"/>
        <w:adjustRightInd w:val="0"/>
        <w:jc w:val="both"/>
      </w:pPr>
      <w:r w:rsidRPr="00B8154D">
        <w:t xml:space="preserve">- </w:t>
      </w:r>
      <w:r w:rsidR="00EA471E">
        <w:t xml:space="preserve">данное </w:t>
      </w:r>
      <w:r w:rsidR="00260A9E" w:rsidRPr="00B8154D">
        <w:t xml:space="preserve">мероприятие </w:t>
      </w:r>
      <w:r w:rsidRPr="00B8154D">
        <w:t>не производилось</w:t>
      </w:r>
      <w:r w:rsidR="00EA471E">
        <w:t>, в виду отсутствия очагов выявлений, что свидетельствует о хорошей противоэпидемиологической обстановки в муниципальном образование.</w:t>
      </w:r>
    </w:p>
    <w:p w:rsidR="00744467" w:rsidRDefault="00744467" w:rsidP="00784294">
      <w:pPr>
        <w:widowControl w:val="0"/>
        <w:autoSpaceDE w:val="0"/>
        <w:autoSpaceDN w:val="0"/>
        <w:adjustRightInd w:val="0"/>
        <w:jc w:val="both"/>
      </w:pPr>
      <w:r w:rsidRPr="00744467">
        <w:rPr>
          <w:b/>
          <w:u w:val="single"/>
        </w:rPr>
        <w:t>Мероприятие 3</w:t>
      </w:r>
      <w:r>
        <w:t xml:space="preserve"> «</w:t>
      </w:r>
      <w:r w:rsidRPr="00744467">
        <w:t>Мероприятия по уничтожению мест произрастания дикорастущей конопли</w:t>
      </w:r>
      <w:r>
        <w:t>»</w:t>
      </w:r>
    </w:p>
    <w:p w:rsidR="00744467" w:rsidRPr="00B8154D" w:rsidRDefault="00744467" w:rsidP="00784294">
      <w:pPr>
        <w:widowControl w:val="0"/>
        <w:autoSpaceDE w:val="0"/>
        <w:autoSpaceDN w:val="0"/>
        <w:adjustRightInd w:val="0"/>
        <w:jc w:val="both"/>
      </w:pPr>
      <w:r>
        <w:t xml:space="preserve">- </w:t>
      </w:r>
      <w:r w:rsidR="0062132C">
        <w:t>в соответствии с пунктами 3 и 4 статьи 29 Федерального Закона от 08.01.1998 № 3-ФЗ «О наркотических средствах и психотропных веществах юридические и физические лица, являющиеся собственниками или пользователями земельных участков, на которых произрастают либо культивируются наркосодержащие растения, обязаны их уничтожить. В отчетном</w:t>
      </w:r>
      <w:r>
        <w:t xml:space="preserve"> году совместно с представителями МО МВД России «Боготольский» рассмотрено три представления о принятии мер по уничтожению мест произрастания конопли. По результатам рассмотрения выяснилось, что земельные участки принадлежат физическим лицам на праве собственности. Дикорастущая конопля уничтожена собственниками земельных участков самостоятельно. </w:t>
      </w:r>
    </w:p>
    <w:p w:rsidR="00130851" w:rsidRPr="00D06E73" w:rsidRDefault="000B3938" w:rsidP="000B3938">
      <w:pPr>
        <w:jc w:val="both"/>
      </w:pPr>
      <w:r w:rsidRPr="00B8154D">
        <w:rPr>
          <w:b/>
        </w:rPr>
        <w:lastRenderedPageBreak/>
        <w:t>Оценка эффективности</w:t>
      </w:r>
      <w:r w:rsidRPr="00BC19D7">
        <w:rPr>
          <w:b/>
        </w:rPr>
        <w:t xml:space="preserve"> реализации программы</w:t>
      </w:r>
      <w:r w:rsidRPr="00BE51EA">
        <w:t xml:space="preserve"> </w:t>
      </w:r>
    </w:p>
    <w:p w:rsidR="00260A9E" w:rsidRPr="00B8154D" w:rsidRDefault="000B3938" w:rsidP="00B8154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6247A">
        <w:rPr>
          <w:rFonts w:ascii="Times New Roman" w:hAnsi="Times New Roman" w:cs="Times New Roman"/>
          <w:sz w:val="28"/>
          <w:szCs w:val="28"/>
        </w:rPr>
        <w:t>На 201</w:t>
      </w:r>
      <w:r w:rsidR="00A83E86">
        <w:rPr>
          <w:rFonts w:ascii="Times New Roman" w:hAnsi="Times New Roman" w:cs="Times New Roman"/>
          <w:sz w:val="28"/>
          <w:szCs w:val="28"/>
        </w:rPr>
        <w:t>8</w:t>
      </w:r>
      <w:r w:rsidRPr="00D6247A">
        <w:rPr>
          <w:rFonts w:ascii="Times New Roman" w:hAnsi="Times New Roman" w:cs="Times New Roman"/>
          <w:sz w:val="28"/>
          <w:szCs w:val="28"/>
        </w:rPr>
        <w:t xml:space="preserve"> год предусмотрено</w:t>
      </w:r>
      <w:r w:rsidR="00004DDC">
        <w:rPr>
          <w:rFonts w:ascii="Times New Roman" w:hAnsi="Times New Roman" w:cs="Times New Roman"/>
          <w:sz w:val="28"/>
          <w:szCs w:val="28"/>
        </w:rPr>
        <w:t xml:space="preserve"> </w:t>
      </w:r>
      <w:r w:rsidR="005E718A">
        <w:rPr>
          <w:rFonts w:ascii="Times New Roman" w:hAnsi="Times New Roman" w:cs="Times New Roman"/>
          <w:sz w:val="28"/>
          <w:szCs w:val="28"/>
        </w:rPr>
        <w:t>2 целевых индикатора</w:t>
      </w:r>
      <w:r w:rsidR="00640F85">
        <w:rPr>
          <w:rFonts w:ascii="Times New Roman" w:hAnsi="Times New Roman" w:cs="Times New Roman"/>
          <w:sz w:val="28"/>
          <w:szCs w:val="28"/>
        </w:rPr>
        <w:t xml:space="preserve"> программы и </w:t>
      </w:r>
      <w:r w:rsidR="005E718A">
        <w:rPr>
          <w:rFonts w:ascii="Times New Roman" w:hAnsi="Times New Roman" w:cs="Times New Roman"/>
          <w:sz w:val="28"/>
          <w:szCs w:val="28"/>
        </w:rPr>
        <w:t>3</w:t>
      </w:r>
      <w:r w:rsidRPr="00D6247A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5E718A">
        <w:rPr>
          <w:rFonts w:ascii="Times New Roman" w:hAnsi="Times New Roman" w:cs="Times New Roman"/>
          <w:sz w:val="28"/>
          <w:szCs w:val="28"/>
        </w:rPr>
        <w:t>я</w:t>
      </w:r>
      <w:r w:rsidRPr="00D6247A">
        <w:rPr>
          <w:rFonts w:ascii="Times New Roman" w:hAnsi="Times New Roman" w:cs="Times New Roman"/>
          <w:sz w:val="28"/>
          <w:szCs w:val="28"/>
        </w:rPr>
        <w:t xml:space="preserve"> результативности.</w:t>
      </w:r>
    </w:p>
    <w:p w:rsidR="003C6756" w:rsidRDefault="00860919" w:rsidP="009A5FE9">
      <w:pPr>
        <w:autoSpaceDE w:val="0"/>
        <w:autoSpaceDN w:val="0"/>
        <w:adjustRightInd w:val="0"/>
        <w:ind w:firstLine="708"/>
        <w:jc w:val="both"/>
        <w:outlineLvl w:val="1"/>
      </w:pPr>
      <w:r w:rsidRPr="00271A99">
        <w:t>В соответствии с методикой оценки эффе</w:t>
      </w:r>
      <w:r w:rsidR="00A86764">
        <w:t xml:space="preserve">ктивность реализации программы </w:t>
      </w:r>
      <w:r w:rsidRPr="00860919">
        <w:t xml:space="preserve">оценена как </w:t>
      </w:r>
      <w:r w:rsidR="00260A9E">
        <w:t>высокая</w:t>
      </w:r>
      <w:r w:rsidRPr="00860919"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0"/>
        <w:gridCol w:w="1627"/>
        <w:gridCol w:w="2044"/>
      </w:tblGrid>
      <w:tr w:rsidR="00640F85" w:rsidRPr="00D012F6" w:rsidTr="00736430">
        <w:trPr>
          <w:trHeight w:val="483"/>
          <w:tblHeader/>
          <w:jc w:val="center"/>
        </w:trPr>
        <w:tc>
          <w:tcPr>
            <w:tcW w:w="5991" w:type="dxa"/>
            <w:vAlign w:val="center"/>
          </w:tcPr>
          <w:p w:rsidR="00640F85" w:rsidRPr="00D012F6" w:rsidRDefault="00640F85" w:rsidP="00736430">
            <w:pPr>
              <w:ind w:firstLine="851"/>
            </w:pPr>
            <w:r w:rsidRPr="00D012F6">
              <w:t>Критерий оценки</w:t>
            </w:r>
          </w:p>
        </w:tc>
        <w:tc>
          <w:tcPr>
            <w:tcW w:w="1635" w:type="dxa"/>
            <w:vAlign w:val="center"/>
          </w:tcPr>
          <w:p w:rsidR="00640F85" w:rsidRPr="00D012F6" w:rsidRDefault="00640F85" w:rsidP="00736430">
            <w:pPr>
              <w:jc w:val="center"/>
            </w:pPr>
            <w:r w:rsidRPr="00D012F6">
              <w:t>Значение оценки</w:t>
            </w:r>
          </w:p>
        </w:tc>
        <w:tc>
          <w:tcPr>
            <w:tcW w:w="2044" w:type="dxa"/>
            <w:vAlign w:val="center"/>
          </w:tcPr>
          <w:p w:rsidR="00640F85" w:rsidRPr="00D012F6" w:rsidRDefault="00640F85" w:rsidP="00736430">
            <w:pPr>
              <w:jc w:val="center"/>
            </w:pPr>
            <w:r w:rsidRPr="00D012F6">
              <w:t>Интерпретация оценки</w:t>
            </w:r>
          </w:p>
        </w:tc>
      </w:tr>
      <w:tr w:rsidR="00640F85" w:rsidRPr="0037181B" w:rsidTr="00736430">
        <w:trPr>
          <w:jc w:val="center"/>
        </w:trPr>
        <w:tc>
          <w:tcPr>
            <w:tcW w:w="5991" w:type="dxa"/>
          </w:tcPr>
          <w:p w:rsidR="00640F85" w:rsidRPr="00C57CD3" w:rsidRDefault="00640F85" w:rsidP="00736430">
            <w:pPr>
              <w:jc w:val="both"/>
            </w:pPr>
            <w:r>
              <w:t>П</w:t>
            </w:r>
            <w:r w:rsidRPr="00C57CD3">
              <w:t>олнота и эффективность использования бюджетных ассигнований на реализацию Программы</w:t>
            </w:r>
          </w:p>
        </w:tc>
        <w:tc>
          <w:tcPr>
            <w:tcW w:w="1635" w:type="dxa"/>
          </w:tcPr>
          <w:p w:rsidR="00640F85" w:rsidRPr="0037181B" w:rsidRDefault="00A12153" w:rsidP="00736430">
            <w:pPr>
              <w:jc w:val="center"/>
            </w:pPr>
            <w:r>
              <w:t>0,9</w:t>
            </w:r>
          </w:p>
        </w:tc>
        <w:tc>
          <w:tcPr>
            <w:tcW w:w="2044" w:type="dxa"/>
          </w:tcPr>
          <w:p w:rsidR="00640F85" w:rsidRPr="0037181B" w:rsidRDefault="00640F85" w:rsidP="00736430">
            <w:pPr>
              <w:jc w:val="center"/>
            </w:pPr>
            <w:r>
              <w:t>высокая</w:t>
            </w:r>
          </w:p>
        </w:tc>
      </w:tr>
      <w:tr w:rsidR="00640F85" w:rsidRPr="0037181B" w:rsidTr="00736430">
        <w:trPr>
          <w:trHeight w:val="662"/>
          <w:jc w:val="center"/>
        </w:trPr>
        <w:tc>
          <w:tcPr>
            <w:tcW w:w="5991" w:type="dxa"/>
          </w:tcPr>
          <w:p w:rsidR="00640F85" w:rsidRPr="0037181B" w:rsidRDefault="00640F85" w:rsidP="00736430">
            <w:pPr>
              <w:jc w:val="both"/>
            </w:pPr>
            <w:r w:rsidRPr="0037181B">
              <w:t xml:space="preserve">Степень достижения целевых индикаторов </w:t>
            </w:r>
            <w:r>
              <w:t>Программы</w:t>
            </w:r>
          </w:p>
        </w:tc>
        <w:tc>
          <w:tcPr>
            <w:tcW w:w="1635" w:type="dxa"/>
          </w:tcPr>
          <w:p w:rsidR="00640F85" w:rsidRPr="0037181B" w:rsidRDefault="0021078A" w:rsidP="00736430">
            <w:pPr>
              <w:jc w:val="center"/>
            </w:pPr>
            <w:r>
              <w:t>1</w:t>
            </w:r>
          </w:p>
        </w:tc>
        <w:tc>
          <w:tcPr>
            <w:tcW w:w="2044" w:type="dxa"/>
          </w:tcPr>
          <w:p w:rsidR="00640F85" w:rsidRPr="0037181B" w:rsidRDefault="0021078A" w:rsidP="00736430">
            <w:pPr>
              <w:jc w:val="center"/>
            </w:pPr>
            <w:r>
              <w:t>высокая</w:t>
            </w:r>
          </w:p>
        </w:tc>
      </w:tr>
      <w:tr w:rsidR="00640F85" w:rsidTr="00736430">
        <w:trPr>
          <w:trHeight w:val="558"/>
          <w:jc w:val="center"/>
        </w:trPr>
        <w:tc>
          <w:tcPr>
            <w:tcW w:w="5991" w:type="dxa"/>
          </w:tcPr>
          <w:p w:rsidR="00640F85" w:rsidRPr="0037181B" w:rsidRDefault="00640F85" w:rsidP="00736430">
            <w:pPr>
              <w:jc w:val="both"/>
            </w:pPr>
            <w:r w:rsidRPr="0037181B">
              <w:t xml:space="preserve">Степень достижения </w:t>
            </w:r>
            <w:r>
              <w:t>показателей результативности Программы</w:t>
            </w:r>
          </w:p>
        </w:tc>
        <w:tc>
          <w:tcPr>
            <w:tcW w:w="1635" w:type="dxa"/>
          </w:tcPr>
          <w:p w:rsidR="00640F85" w:rsidRPr="0037181B" w:rsidRDefault="00A12153" w:rsidP="005E718A">
            <w:pPr>
              <w:jc w:val="center"/>
            </w:pPr>
            <w:r>
              <w:t>1</w:t>
            </w:r>
          </w:p>
        </w:tc>
        <w:tc>
          <w:tcPr>
            <w:tcW w:w="2044" w:type="dxa"/>
          </w:tcPr>
          <w:p w:rsidR="00640F85" w:rsidRDefault="0021078A" w:rsidP="00736430">
            <w:pPr>
              <w:jc w:val="center"/>
            </w:pPr>
            <w:r>
              <w:t>высокая</w:t>
            </w:r>
          </w:p>
        </w:tc>
      </w:tr>
      <w:tr w:rsidR="00640F85" w:rsidRPr="0037181B" w:rsidTr="00736430">
        <w:trPr>
          <w:trHeight w:val="625"/>
          <w:jc w:val="center"/>
        </w:trPr>
        <w:tc>
          <w:tcPr>
            <w:tcW w:w="5991" w:type="dxa"/>
          </w:tcPr>
          <w:p w:rsidR="00640F85" w:rsidRPr="0037181B" w:rsidRDefault="00640F85" w:rsidP="00736430">
            <w:pPr>
              <w:jc w:val="both"/>
            </w:pPr>
            <w:r w:rsidRPr="0037181B">
              <w:t>Итоговая оценка эффективности</w:t>
            </w:r>
            <w:r>
              <w:t xml:space="preserve"> реализации Программы</w:t>
            </w:r>
          </w:p>
        </w:tc>
        <w:tc>
          <w:tcPr>
            <w:tcW w:w="1635" w:type="dxa"/>
          </w:tcPr>
          <w:p w:rsidR="00640F85" w:rsidRPr="0037181B" w:rsidRDefault="003F458E" w:rsidP="00736430">
            <w:pPr>
              <w:jc w:val="center"/>
            </w:pPr>
            <w:r>
              <w:t>0,9</w:t>
            </w:r>
          </w:p>
        </w:tc>
        <w:tc>
          <w:tcPr>
            <w:tcW w:w="2044" w:type="dxa"/>
          </w:tcPr>
          <w:p w:rsidR="00640F85" w:rsidRPr="0037181B" w:rsidRDefault="0021078A" w:rsidP="00736430">
            <w:pPr>
              <w:jc w:val="center"/>
            </w:pPr>
            <w:r>
              <w:t>высокая</w:t>
            </w:r>
          </w:p>
        </w:tc>
      </w:tr>
    </w:tbl>
    <w:p w:rsidR="00260A9E" w:rsidRDefault="00260A9E" w:rsidP="000B3938">
      <w:pPr>
        <w:pStyle w:val="14"/>
        <w:ind w:left="0"/>
        <w:jc w:val="both"/>
      </w:pPr>
    </w:p>
    <w:p w:rsidR="00DD47BE" w:rsidRPr="00DD47BE" w:rsidRDefault="00DD47BE" w:rsidP="00DD47BE">
      <w:pPr>
        <w:pStyle w:val="14"/>
        <w:numPr>
          <w:ilvl w:val="0"/>
          <w:numId w:val="21"/>
        </w:numPr>
        <w:ind w:left="0" w:firstLine="284"/>
        <w:jc w:val="center"/>
        <w:rPr>
          <w:b/>
        </w:rPr>
      </w:pPr>
      <w:r w:rsidRPr="00DD47BE">
        <w:rPr>
          <w:b/>
        </w:rPr>
        <w:t>«Муниципальная программа «Противодействие экстремизму, и профилактика терроризма на территории города Боготола»</w:t>
      </w:r>
    </w:p>
    <w:p w:rsidR="000B3938" w:rsidRDefault="000B3938" w:rsidP="000B3938">
      <w:pPr>
        <w:pStyle w:val="14"/>
        <w:ind w:left="0"/>
        <w:jc w:val="both"/>
      </w:pPr>
    </w:p>
    <w:p w:rsidR="00DD47BE" w:rsidRPr="00DD47BE" w:rsidRDefault="00DD47BE" w:rsidP="00DD47BE">
      <w:pPr>
        <w:jc w:val="both"/>
      </w:pPr>
      <w:r w:rsidRPr="00DD47BE">
        <w:t>Утверждена постановлением администрации города</w:t>
      </w:r>
      <w:r>
        <w:t xml:space="preserve"> Боготола от 04.09.2017г. № 1085</w:t>
      </w:r>
      <w:r w:rsidRPr="00DD47BE">
        <w:t>-п</w:t>
      </w:r>
    </w:p>
    <w:p w:rsidR="00DD47BE" w:rsidRPr="00DD47BE" w:rsidRDefault="00DD47BE" w:rsidP="00DD47BE">
      <w:pPr>
        <w:autoSpaceDE w:val="0"/>
        <w:autoSpaceDN w:val="0"/>
        <w:adjustRightInd w:val="0"/>
        <w:jc w:val="both"/>
      </w:pPr>
      <w:r w:rsidRPr="00DD47BE">
        <w:rPr>
          <w:b/>
        </w:rPr>
        <w:t>Органы администрации города ответственные за реализацию программы:</w:t>
      </w:r>
      <w:r w:rsidRPr="00DD47BE">
        <w:t xml:space="preserve"> Администрация города Боготола</w:t>
      </w:r>
      <w:r>
        <w:t xml:space="preserve"> </w:t>
      </w:r>
      <w:r w:rsidRPr="00DD47BE">
        <w:t>(главный специалист по ГО, ЧС, ПБ и специальной работе администрации города Боготола)</w:t>
      </w:r>
    </w:p>
    <w:p w:rsidR="00794214" w:rsidRDefault="00DD47BE" w:rsidP="00DD47BE">
      <w:pPr>
        <w:widowControl w:val="0"/>
        <w:autoSpaceDE w:val="0"/>
        <w:autoSpaceDN w:val="0"/>
        <w:adjustRightInd w:val="0"/>
        <w:jc w:val="both"/>
      </w:pPr>
      <w:r w:rsidRPr="00DD47BE">
        <w:rPr>
          <w:b/>
        </w:rPr>
        <w:t>Цель программы:</w:t>
      </w:r>
      <w:r w:rsidRPr="00DD47BE">
        <w:t xml:space="preserve"> </w:t>
      </w:r>
      <w:r w:rsidR="00794214" w:rsidRPr="00794214">
        <w:t>Противодействие терроризму и экстремизму, защита жизни граждан, проживающих на территории города от террористических актов и экстремистских проявлений.</w:t>
      </w:r>
    </w:p>
    <w:p w:rsidR="00DD47BE" w:rsidRPr="00DD47BE" w:rsidRDefault="00DD47BE" w:rsidP="00DD47BE">
      <w:pPr>
        <w:widowControl w:val="0"/>
        <w:autoSpaceDE w:val="0"/>
        <w:autoSpaceDN w:val="0"/>
        <w:adjustRightInd w:val="0"/>
        <w:jc w:val="both"/>
        <w:rPr>
          <w:b/>
        </w:rPr>
      </w:pPr>
      <w:r w:rsidRPr="00DD47BE">
        <w:rPr>
          <w:b/>
        </w:rPr>
        <w:t>Задачи программы:</w:t>
      </w:r>
    </w:p>
    <w:p w:rsidR="00794214" w:rsidRPr="00794214" w:rsidRDefault="00794214" w:rsidP="009A5FE9">
      <w:pPr>
        <w:jc w:val="both"/>
      </w:pPr>
      <w:r w:rsidRPr="00794214">
        <w:t>1. Проведение информационно-пропагандистской работы с населением города, разъяснение сущности терроризма и его общественной опасности,</w:t>
      </w:r>
      <w:r>
        <w:t xml:space="preserve"> </w:t>
      </w:r>
      <w:r w:rsidRPr="00794214">
        <w:t>формирование у граждан неприятие идеологии терроризма и экстремизма, повышения бдительности.</w:t>
      </w:r>
    </w:p>
    <w:p w:rsidR="00794214" w:rsidRDefault="00794214" w:rsidP="009A5FE9">
      <w:pPr>
        <w:widowControl w:val="0"/>
        <w:autoSpaceDE w:val="0"/>
        <w:autoSpaceDN w:val="0"/>
        <w:adjustRightInd w:val="0"/>
        <w:jc w:val="both"/>
      </w:pPr>
      <w:r w:rsidRPr="00794214">
        <w:t>2. Обеспечение безопасности граждан и антитеррористической защищенности потенциальных объектов террористических посягательств, объектов жизнеобеспечения и массового пребывания людей.</w:t>
      </w:r>
    </w:p>
    <w:p w:rsidR="00DD47BE" w:rsidRPr="00DD47BE" w:rsidRDefault="00DD47BE" w:rsidP="00794214">
      <w:pPr>
        <w:widowControl w:val="0"/>
        <w:autoSpaceDE w:val="0"/>
        <w:autoSpaceDN w:val="0"/>
        <w:adjustRightInd w:val="0"/>
        <w:ind w:left="-108"/>
        <w:jc w:val="both"/>
        <w:rPr>
          <w:rFonts w:eastAsia="Calibri"/>
          <w:lang w:eastAsia="ar-SA"/>
        </w:rPr>
      </w:pPr>
      <w:r w:rsidRPr="00DD47BE">
        <w:rPr>
          <w:rFonts w:eastAsia="Calibri"/>
          <w:b/>
          <w:lang w:eastAsia="ar-SA"/>
        </w:rPr>
        <w:t>Финансирование программы</w:t>
      </w:r>
    </w:p>
    <w:p w:rsidR="00DD47BE" w:rsidRPr="00DD47BE" w:rsidRDefault="00DD47BE" w:rsidP="00DD47BE">
      <w:pPr>
        <w:jc w:val="both"/>
        <w:rPr>
          <w:rFonts w:eastAsiaTheme="minorHAnsi"/>
          <w:color w:val="000000" w:themeColor="text1"/>
          <w:lang w:eastAsia="en-US"/>
        </w:rPr>
      </w:pPr>
      <w:r w:rsidRPr="00DD47BE">
        <w:rPr>
          <w:rFonts w:eastAsiaTheme="minorHAnsi"/>
          <w:color w:val="000000" w:themeColor="text1"/>
        </w:rPr>
        <w:t xml:space="preserve">Объем финансирования программы </w:t>
      </w:r>
      <w:r w:rsidRPr="00DD47BE">
        <w:rPr>
          <w:rFonts w:eastAsiaTheme="minorHAnsi"/>
          <w:lang w:eastAsia="en-US"/>
        </w:rPr>
        <w:t>–</w:t>
      </w:r>
      <w:r w:rsidRPr="00DD47BE">
        <w:rPr>
          <w:rFonts w:eastAsiaTheme="minorHAnsi"/>
          <w:color w:val="000000" w:themeColor="text1"/>
          <w:lang w:eastAsia="en-US"/>
        </w:rPr>
        <w:t xml:space="preserve"> </w:t>
      </w:r>
      <w:r w:rsidR="000F47DD">
        <w:rPr>
          <w:rFonts w:eastAsiaTheme="minorHAnsi"/>
          <w:color w:val="000000" w:themeColor="text1"/>
          <w:lang w:eastAsia="en-US"/>
        </w:rPr>
        <w:t>15,0</w:t>
      </w:r>
      <w:r w:rsidRPr="00DD47BE">
        <w:rPr>
          <w:rFonts w:eastAsiaTheme="minorHAnsi"/>
          <w:color w:val="000000" w:themeColor="text1"/>
          <w:lang w:eastAsia="en-US"/>
        </w:rPr>
        <w:t xml:space="preserve"> тыс. руб., </w:t>
      </w:r>
    </w:p>
    <w:p w:rsidR="00DD47BE" w:rsidRPr="00DD47BE" w:rsidRDefault="00DD47BE" w:rsidP="00DD47BE">
      <w:pPr>
        <w:jc w:val="both"/>
        <w:rPr>
          <w:rFonts w:eastAsiaTheme="minorHAnsi"/>
          <w:lang w:eastAsia="en-US"/>
        </w:rPr>
      </w:pPr>
      <w:r w:rsidRPr="00DD47BE">
        <w:rPr>
          <w:rFonts w:eastAsiaTheme="minorHAnsi"/>
          <w:color w:val="000000" w:themeColor="text1"/>
          <w:lang w:eastAsia="en-US"/>
        </w:rPr>
        <w:t xml:space="preserve">в том числе, </w:t>
      </w:r>
      <w:r w:rsidRPr="00DD47BE">
        <w:rPr>
          <w:rFonts w:eastAsiaTheme="minorHAnsi"/>
          <w:lang w:eastAsia="en-US"/>
        </w:rPr>
        <w:t>за счет средств:</w:t>
      </w:r>
    </w:p>
    <w:p w:rsidR="00DD47BE" w:rsidRPr="00DD47BE" w:rsidRDefault="00DD47BE" w:rsidP="00DD47BE">
      <w:pPr>
        <w:jc w:val="both"/>
        <w:rPr>
          <w:rFonts w:eastAsiaTheme="minorHAnsi"/>
          <w:lang w:eastAsia="en-US"/>
        </w:rPr>
      </w:pPr>
      <w:r w:rsidRPr="00DD47BE">
        <w:rPr>
          <w:rFonts w:eastAsiaTheme="minorHAnsi"/>
          <w:lang w:eastAsia="en-US"/>
        </w:rPr>
        <w:t xml:space="preserve">- местного бюджета – </w:t>
      </w:r>
      <w:r w:rsidR="000F47DD">
        <w:rPr>
          <w:rFonts w:eastAsiaTheme="minorHAnsi"/>
          <w:lang w:eastAsia="en-US"/>
        </w:rPr>
        <w:t>15,0</w:t>
      </w:r>
      <w:r w:rsidRPr="00DD47BE">
        <w:rPr>
          <w:rFonts w:eastAsiaTheme="minorHAnsi"/>
          <w:lang w:eastAsia="en-US"/>
        </w:rPr>
        <w:t xml:space="preserve"> тыс. руб.;</w:t>
      </w:r>
    </w:p>
    <w:p w:rsidR="00DD47BE" w:rsidRPr="00DD47BE" w:rsidRDefault="00DD47BE" w:rsidP="00320CD2">
      <w:pPr>
        <w:autoSpaceDE w:val="0"/>
        <w:autoSpaceDN w:val="0"/>
        <w:adjustRightInd w:val="0"/>
        <w:jc w:val="both"/>
        <w:outlineLvl w:val="1"/>
        <w:rPr>
          <w:color w:val="000000" w:themeColor="text1"/>
        </w:rPr>
      </w:pPr>
      <w:r w:rsidRPr="00DD47BE">
        <w:rPr>
          <w:color w:val="000000" w:themeColor="text1"/>
        </w:rPr>
        <w:t xml:space="preserve">Объем исполнения программы </w:t>
      </w:r>
      <w:r w:rsidRPr="00DD47BE">
        <w:t>–</w:t>
      </w:r>
      <w:r w:rsidRPr="00DD47BE">
        <w:rPr>
          <w:color w:val="000000" w:themeColor="text1"/>
        </w:rPr>
        <w:t xml:space="preserve"> </w:t>
      </w:r>
      <w:r w:rsidR="000F47DD">
        <w:rPr>
          <w:color w:val="000000" w:themeColor="text1"/>
        </w:rPr>
        <w:t xml:space="preserve">8,3 </w:t>
      </w:r>
      <w:r w:rsidRPr="00DD47BE">
        <w:rPr>
          <w:color w:val="000000" w:themeColor="text1"/>
        </w:rPr>
        <w:t>тыс. руб. (</w:t>
      </w:r>
      <w:r w:rsidR="000F47DD">
        <w:rPr>
          <w:color w:val="000000" w:themeColor="text1"/>
        </w:rPr>
        <w:t xml:space="preserve">55,3 </w:t>
      </w:r>
      <w:r w:rsidRPr="00DD47BE">
        <w:rPr>
          <w:color w:val="000000" w:themeColor="text1"/>
        </w:rPr>
        <w:t>%),</w:t>
      </w:r>
    </w:p>
    <w:p w:rsidR="00DD47BE" w:rsidRPr="00DD47BE" w:rsidRDefault="00DD47BE" w:rsidP="00DD47BE">
      <w:pPr>
        <w:autoSpaceDE w:val="0"/>
        <w:autoSpaceDN w:val="0"/>
        <w:adjustRightInd w:val="0"/>
        <w:jc w:val="both"/>
        <w:outlineLvl w:val="1"/>
      </w:pPr>
      <w:r w:rsidRPr="00DD47BE">
        <w:t>в том числе, за счет средств:</w:t>
      </w:r>
    </w:p>
    <w:p w:rsidR="00DD47BE" w:rsidRPr="00DD47BE" w:rsidRDefault="00DD47BE" w:rsidP="00DD47BE">
      <w:pPr>
        <w:autoSpaceDE w:val="0"/>
        <w:autoSpaceDN w:val="0"/>
        <w:adjustRightInd w:val="0"/>
        <w:jc w:val="both"/>
        <w:outlineLvl w:val="1"/>
      </w:pPr>
      <w:r w:rsidRPr="00DD47BE">
        <w:t xml:space="preserve">- местного бюджета – </w:t>
      </w:r>
      <w:r w:rsidR="000F47DD">
        <w:t>8,3</w:t>
      </w:r>
      <w:r w:rsidRPr="00DD47BE">
        <w:t xml:space="preserve"> тыс. руб.;</w:t>
      </w:r>
    </w:p>
    <w:p w:rsidR="00DD47BE" w:rsidRDefault="00DD47BE" w:rsidP="00DD47BE">
      <w:pPr>
        <w:autoSpaceDE w:val="0"/>
        <w:autoSpaceDN w:val="0"/>
        <w:adjustRightInd w:val="0"/>
        <w:jc w:val="both"/>
        <w:outlineLvl w:val="1"/>
        <w:rPr>
          <w:color w:val="000000" w:themeColor="text1"/>
        </w:rPr>
      </w:pPr>
      <w:r w:rsidRPr="00DD47BE">
        <w:rPr>
          <w:color w:val="000000" w:themeColor="text1"/>
        </w:rPr>
        <w:t xml:space="preserve">Объем неисполнения программы </w:t>
      </w:r>
      <w:r w:rsidRPr="00DD47BE">
        <w:t xml:space="preserve">– </w:t>
      </w:r>
      <w:r w:rsidR="000F47DD">
        <w:t>6,7</w:t>
      </w:r>
      <w:r w:rsidRPr="00DD47BE">
        <w:t xml:space="preserve"> тыс.</w:t>
      </w:r>
      <w:r w:rsidRPr="00DD47BE">
        <w:rPr>
          <w:color w:val="000000" w:themeColor="text1"/>
        </w:rPr>
        <w:t xml:space="preserve"> руб. (</w:t>
      </w:r>
      <w:r w:rsidR="000F47DD">
        <w:rPr>
          <w:color w:val="000000" w:themeColor="text1"/>
        </w:rPr>
        <w:t xml:space="preserve">44,7 </w:t>
      </w:r>
      <w:r w:rsidRPr="00DD47BE">
        <w:rPr>
          <w:color w:val="000000" w:themeColor="text1"/>
        </w:rPr>
        <w:t>%).</w:t>
      </w:r>
    </w:p>
    <w:p w:rsidR="00E41CED" w:rsidRPr="00DD47BE" w:rsidRDefault="00E41CED" w:rsidP="00DD47BE">
      <w:pPr>
        <w:autoSpaceDE w:val="0"/>
        <w:autoSpaceDN w:val="0"/>
        <w:adjustRightInd w:val="0"/>
        <w:jc w:val="both"/>
        <w:outlineLvl w:val="1"/>
        <w:rPr>
          <w:color w:val="000000" w:themeColor="text1"/>
        </w:rPr>
      </w:pPr>
      <w:r>
        <w:rPr>
          <w:color w:val="000000" w:themeColor="text1"/>
        </w:rPr>
        <w:lastRenderedPageBreak/>
        <w:t>Не освоение денежных средств в полном объеме связана со сменой поставщика.</w:t>
      </w:r>
    </w:p>
    <w:p w:rsidR="00DD47BE" w:rsidRDefault="00DD47BE" w:rsidP="00DD47BE">
      <w:pPr>
        <w:spacing w:line="276" w:lineRule="auto"/>
        <w:jc w:val="both"/>
        <w:rPr>
          <w:rFonts w:eastAsiaTheme="minorHAnsi"/>
          <w:b/>
          <w:lang w:eastAsia="en-US"/>
        </w:rPr>
      </w:pPr>
      <w:r w:rsidRPr="00DD47BE">
        <w:rPr>
          <w:rFonts w:eastAsiaTheme="minorHAnsi"/>
          <w:b/>
          <w:lang w:eastAsia="en-US"/>
        </w:rPr>
        <w:t>Основные результаты выполнения программы</w:t>
      </w:r>
    </w:p>
    <w:p w:rsidR="00D03054" w:rsidRDefault="00D03054" w:rsidP="00320CD2">
      <w:pPr>
        <w:jc w:val="both"/>
        <w:rPr>
          <w:rFonts w:eastAsiaTheme="minorHAnsi"/>
          <w:lang w:eastAsia="en-US"/>
        </w:rPr>
      </w:pPr>
      <w:r w:rsidRPr="00D03054">
        <w:rPr>
          <w:rFonts w:eastAsiaTheme="minorHAnsi"/>
          <w:lang w:eastAsia="en-US"/>
        </w:rPr>
        <w:t xml:space="preserve">- </w:t>
      </w:r>
      <w:r>
        <w:rPr>
          <w:rFonts w:eastAsiaTheme="minorHAnsi"/>
          <w:lang w:eastAsia="en-US"/>
        </w:rPr>
        <w:t>в течении</w:t>
      </w:r>
      <w:r w:rsidRPr="00D03054">
        <w:rPr>
          <w:rFonts w:eastAsiaTheme="minorHAnsi"/>
          <w:lang w:eastAsia="en-US"/>
        </w:rPr>
        <w:t xml:space="preserve"> года </w:t>
      </w:r>
      <w:r>
        <w:rPr>
          <w:rFonts w:eastAsiaTheme="minorHAnsi"/>
          <w:lang w:eastAsia="en-US"/>
        </w:rPr>
        <w:t>велась информационно-разъяснительная работа по противодействию терроризму через печатные и электронные средства массовой информации;</w:t>
      </w:r>
    </w:p>
    <w:p w:rsidR="00D03054" w:rsidRDefault="00D03054" w:rsidP="00320CD2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проведено 6 заседаний муниципальной антитеррористической группы города Боготола;</w:t>
      </w:r>
    </w:p>
    <w:p w:rsidR="00D03054" w:rsidRDefault="00D03054" w:rsidP="00320CD2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организованна консультационная помощь организациям и предприятиям г.Боготола по вопросам противодействия терроризму в период Президентских выборов и в единый день голосования (09.09.2018);</w:t>
      </w:r>
    </w:p>
    <w:p w:rsidR="00D03054" w:rsidRDefault="00D03054" w:rsidP="00320CD2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н</w:t>
      </w:r>
      <w:r w:rsidRPr="00D03054">
        <w:rPr>
          <w:rFonts w:eastAsiaTheme="minorHAnsi"/>
          <w:lang w:eastAsia="en-US"/>
        </w:rPr>
        <w:t>а официальном сайте администрации города Боготола в разделе «Антитеррор» в 2018 го</w:t>
      </w:r>
      <w:r>
        <w:rPr>
          <w:rFonts w:eastAsiaTheme="minorHAnsi"/>
          <w:lang w:eastAsia="en-US"/>
        </w:rPr>
        <w:t xml:space="preserve">ду размещены памятки и статьи: </w:t>
      </w:r>
      <w:r w:rsidRPr="00D03054">
        <w:rPr>
          <w:rFonts w:eastAsiaTheme="minorHAnsi"/>
          <w:lang w:eastAsia="en-US"/>
        </w:rPr>
        <w:t>Антитеррор. Практикум для Горожанина</w:t>
      </w:r>
      <w:r>
        <w:rPr>
          <w:rFonts w:eastAsiaTheme="minorHAnsi"/>
          <w:lang w:eastAsia="en-US"/>
        </w:rPr>
        <w:t xml:space="preserve">; </w:t>
      </w:r>
      <w:r w:rsidRPr="00D03054">
        <w:rPr>
          <w:rFonts w:eastAsiaTheme="minorHAnsi"/>
          <w:lang w:eastAsia="en-US"/>
        </w:rPr>
        <w:t>Памятка МВД РФ и ФСБ РФ</w:t>
      </w:r>
      <w:r>
        <w:rPr>
          <w:rFonts w:eastAsiaTheme="minorHAnsi"/>
          <w:lang w:eastAsia="en-US"/>
        </w:rPr>
        <w:t xml:space="preserve">; </w:t>
      </w:r>
      <w:r w:rsidRPr="00D03054">
        <w:rPr>
          <w:rFonts w:eastAsiaTheme="minorHAnsi"/>
          <w:lang w:eastAsia="en-US"/>
        </w:rPr>
        <w:t>Памятка населению по борьбе с терроризмом</w:t>
      </w:r>
      <w:r>
        <w:rPr>
          <w:rFonts w:eastAsiaTheme="minorHAnsi"/>
          <w:lang w:eastAsia="en-US"/>
        </w:rPr>
        <w:t xml:space="preserve">; </w:t>
      </w:r>
      <w:r w:rsidRPr="00D03054">
        <w:rPr>
          <w:rFonts w:eastAsiaTheme="minorHAnsi"/>
          <w:lang w:eastAsia="en-US"/>
        </w:rPr>
        <w:t>Памятка о мера</w:t>
      </w:r>
      <w:r>
        <w:rPr>
          <w:rFonts w:eastAsiaTheme="minorHAnsi"/>
          <w:lang w:eastAsia="en-US"/>
        </w:rPr>
        <w:t xml:space="preserve">х по противодействию терроризму; </w:t>
      </w:r>
      <w:r w:rsidRPr="00D03054">
        <w:rPr>
          <w:rFonts w:eastAsiaTheme="minorHAnsi"/>
          <w:lang w:eastAsia="en-US"/>
        </w:rPr>
        <w:t>Памятка по экстремизму</w:t>
      </w:r>
      <w:r>
        <w:rPr>
          <w:rFonts w:eastAsiaTheme="minorHAnsi"/>
          <w:lang w:eastAsia="en-US"/>
        </w:rPr>
        <w:t>;</w:t>
      </w:r>
    </w:p>
    <w:p w:rsidR="00D57CF2" w:rsidRDefault="00D03054" w:rsidP="00320CD2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</w:t>
      </w:r>
      <w:r w:rsidR="00D57CF2" w:rsidRPr="00D57CF2">
        <w:rPr>
          <w:rFonts w:eastAsiaTheme="minorHAnsi"/>
          <w:lang w:eastAsia="en-US"/>
        </w:rPr>
        <w:t>проведено 10 обследований объектов (территорий) МКУ «Управления образования города Боготола», 5 обследования объектов (территорий) культуры и спорта города Боготола и 2 объекта социального обслуживания населения города Боготола</w:t>
      </w:r>
      <w:r w:rsidR="00D57CF2">
        <w:rPr>
          <w:rFonts w:eastAsiaTheme="minorHAnsi"/>
          <w:lang w:eastAsia="en-US"/>
        </w:rPr>
        <w:t>;</w:t>
      </w:r>
    </w:p>
    <w:p w:rsidR="00D57CF2" w:rsidRDefault="00D57CF2" w:rsidP="00320CD2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</w:t>
      </w:r>
      <w:r w:rsidRPr="00D57CF2">
        <w:rPr>
          <w:rFonts w:eastAsiaTheme="minorHAnsi"/>
          <w:lang w:eastAsia="en-US"/>
        </w:rPr>
        <w:t>проведено 15 мероприятий с населением города Боготола (в основном с молодежью), направленные на воспитание негативного отношения к идеям терроризма и экстремизма с раздачей печатной продукции антитеррористической направленности</w:t>
      </w:r>
      <w:r>
        <w:rPr>
          <w:rFonts w:eastAsiaTheme="minorHAnsi"/>
          <w:lang w:eastAsia="en-US"/>
        </w:rPr>
        <w:t>.</w:t>
      </w:r>
    </w:p>
    <w:p w:rsidR="00D57CF2" w:rsidRPr="00D57CF2" w:rsidRDefault="00D57CF2" w:rsidP="00D57CF2">
      <w:pPr>
        <w:jc w:val="both"/>
      </w:pPr>
      <w:r w:rsidRPr="00D57CF2">
        <w:rPr>
          <w:b/>
        </w:rPr>
        <w:t>Оценка эффективности реализации программы</w:t>
      </w:r>
      <w:r w:rsidRPr="00D57CF2">
        <w:t xml:space="preserve"> </w:t>
      </w:r>
    </w:p>
    <w:p w:rsidR="00D57CF2" w:rsidRPr="00D57CF2" w:rsidRDefault="00D57CF2" w:rsidP="00D57CF2">
      <w:pPr>
        <w:jc w:val="both"/>
        <w:rPr>
          <w:rFonts w:eastAsiaTheme="minorHAnsi"/>
          <w:lang w:eastAsia="en-US"/>
        </w:rPr>
      </w:pPr>
      <w:r w:rsidRPr="00D57CF2">
        <w:rPr>
          <w:rFonts w:eastAsiaTheme="minorHAnsi"/>
          <w:lang w:eastAsia="en-US"/>
        </w:rPr>
        <w:t xml:space="preserve">На 2018 год предусмотрено </w:t>
      </w:r>
      <w:r>
        <w:rPr>
          <w:rFonts w:eastAsiaTheme="minorHAnsi"/>
          <w:lang w:eastAsia="en-US"/>
        </w:rPr>
        <w:t>4</w:t>
      </w:r>
      <w:r w:rsidRPr="00D57CF2">
        <w:rPr>
          <w:rFonts w:eastAsiaTheme="minorHAnsi"/>
          <w:lang w:eastAsia="en-US"/>
        </w:rPr>
        <w:t xml:space="preserve"> целевых индикатора программы и </w:t>
      </w:r>
      <w:r>
        <w:rPr>
          <w:rFonts w:eastAsiaTheme="minorHAnsi"/>
          <w:lang w:eastAsia="en-US"/>
        </w:rPr>
        <w:t>4</w:t>
      </w:r>
      <w:r w:rsidRPr="00D57CF2">
        <w:rPr>
          <w:rFonts w:eastAsiaTheme="minorHAnsi"/>
          <w:lang w:eastAsia="en-US"/>
        </w:rPr>
        <w:t xml:space="preserve"> показателя результативности.</w:t>
      </w:r>
    </w:p>
    <w:p w:rsidR="00D57CF2" w:rsidRDefault="00D57CF2" w:rsidP="00F847B2">
      <w:pPr>
        <w:autoSpaceDE w:val="0"/>
        <w:autoSpaceDN w:val="0"/>
        <w:adjustRightInd w:val="0"/>
        <w:ind w:firstLine="708"/>
        <w:jc w:val="both"/>
        <w:outlineLvl w:val="1"/>
      </w:pPr>
      <w:r w:rsidRPr="00D57CF2">
        <w:t>В соответствии с методикой оценки эффективность реализации программы о</w:t>
      </w:r>
      <w:r w:rsidRPr="00D85A5D">
        <w:t xml:space="preserve">ценена как </w:t>
      </w:r>
      <w:r w:rsidR="00D85A5D" w:rsidRPr="00D85A5D">
        <w:t>средняя</w:t>
      </w:r>
      <w:r w:rsidRPr="00D85A5D">
        <w:t>:</w:t>
      </w:r>
    </w:p>
    <w:p w:rsidR="00661D1D" w:rsidRPr="00D57CF2" w:rsidRDefault="00661D1D" w:rsidP="00F847B2">
      <w:pPr>
        <w:autoSpaceDE w:val="0"/>
        <w:autoSpaceDN w:val="0"/>
        <w:adjustRightInd w:val="0"/>
        <w:ind w:firstLine="708"/>
        <w:jc w:val="both"/>
        <w:outlineLvl w:val="1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0"/>
        <w:gridCol w:w="1627"/>
        <w:gridCol w:w="2044"/>
      </w:tblGrid>
      <w:tr w:rsidR="00D57CF2" w:rsidRPr="00D57CF2" w:rsidTr="00956990">
        <w:trPr>
          <w:trHeight w:val="483"/>
          <w:tblHeader/>
          <w:jc w:val="center"/>
        </w:trPr>
        <w:tc>
          <w:tcPr>
            <w:tcW w:w="5991" w:type="dxa"/>
            <w:vAlign w:val="center"/>
          </w:tcPr>
          <w:p w:rsidR="00D57CF2" w:rsidRPr="00D57CF2" w:rsidRDefault="00D57CF2" w:rsidP="00D57CF2">
            <w:pPr>
              <w:ind w:firstLine="851"/>
            </w:pPr>
            <w:r w:rsidRPr="00D57CF2">
              <w:t>Критерий оценки</w:t>
            </w:r>
          </w:p>
        </w:tc>
        <w:tc>
          <w:tcPr>
            <w:tcW w:w="1635" w:type="dxa"/>
            <w:vAlign w:val="center"/>
          </w:tcPr>
          <w:p w:rsidR="00D57CF2" w:rsidRPr="00D57CF2" w:rsidRDefault="00D57CF2" w:rsidP="00D57CF2">
            <w:pPr>
              <w:jc w:val="center"/>
            </w:pPr>
            <w:r w:rsidRPr="00D57CF2">
              <w:t>Значение оценки</w:t>
            </w:r>
          </w:p>
        </w:tc>
        <w:tc>
          <w:tcPr>
            <w:tcW w:w="2044" w:type="dxa"/>
            <w:vAlign w:val="center"/>
          </w:tcPr>
          <w:p w:rsidR="00D57CF2" w:rsidRPr="00D57CF2" w:rsidRDefault="00D57CF2" w:rsidP="00D57CF2">
            <w:pPr>
              <w:jc w:val="center"/>
            </w:pPr>
            <w:r w:rsidRPr="00D57CF2">
              <w:t>Интерпретация оценки</w:t>
            </w:r>
          </w:p>
        </w:tc>
      </w:tr>
      <w:tr w:rsidR="00D57CF2" w:rsidRPr="00D57CF2" w:rsidTr="00956990">
        <w:trPr>
          <w:jc w:val="center"/>
        </w:trPr>
        <w:tc>
          <w:tcPr>
            <w:tcW w:w="5991" w:type="dxa"/>
          </w:tcPr>
          <w:p w:rsidR="00D57CF2" w:rsidRPr="00D57CF2" w:rsidRDefault="00D57CF2" w:rsidP="00661D1D">
            <w:pPr>
              <w:jc w:val="both"/>
            </w:pPr>
            <w:r w:rsidRPr="00D57CF2">
              <w:t>Полнота и эффективность использования бюджетных ассигнований на реализацию Программы</w:t>
            </w:r>
          </w:p>
        </w:tc>
        <w:tc>
          <w:tcPr>
            <w:tcW w:w="1635" w:type="dxa"/>
          </w:tcPr>
          <w:p w:rsidR="00D57CF2" w:rsidRPr="00D57CF2" w:rsidRDefault="00D85A5D" w:rsidP="00D57CF2">
            <w:pPr>
              <w:jc w:val="center"/>
            </w:pPr>
            <w:r>
              <w:t>0,6</w:t>
            </w:r>
          </w:p>
        </w:tc>
        <w:tc>
          <w:tcPr>
            <w:tcW w:w="2044" w:type="dxa"/>
          </w:tcPr>
          <w:p w:rsidR="00661D1D" w:rsidRDefault="00661D1D" w:rsidP="00D57CF2">
            <w:pPr>
              <w:jc w:val="center"/>
            </w:pPr>
            <w:r>
              <w:t>неудовлетвори</w:t>
            </w:r>
          </w:p>
          <w:p w:rsidR="00D57CF2" w:rsidRPr="00D57CF2" w:rsidRDefault="00661D1D" w:rsidP="00D57CF2">
            <w:pPr>
              <w:jc w:val="center"/>
            </w:pPr>
            <w:r>
              <w:t>тельная</w:t>
            </w:r>
          </w:p>
        </w:tc>
      </w:tr>
      <w:tr w:rsidR="00D57CF2" w:rsidRPr="00D57CF2" w:rsidTr="00956990">
        <w:trPr>
          <w:trHeight w:val="662"/>
          <w:jc w:val="center"/>
        </w:trPr>
        <w:tc>
          <w:tcPr>
            <w:tcW w:w="5991" w:type="dxa"/>
          </w:tcPr>
          <w:p w:rsidR="00D57CF2" w:rsidRPr="00D57CF2" w:rsidRDefault="00D57CF2" w:rsidP="00D57CF2">
            <w:pPr>
              <w:jc w:val="both"/>
            </w:pPr>
            <w:r w:rsidRPr="00D57CF2">
              <w:t>Степень достижения целевых индикаторов Программы</w:t>
            </w:r>
          </w:p>
        </w:tc>
        <w:tc>
          <w:tcPr>
            <w:tcW w:w="1635" w:type="dxa"/>
          </w:tcPr>
          <w:p w:rsidR="00D57CF2" w:rsidRPr="00D57CF2" w:rsidRDefault="00D57CF2" w:rsidP="00D57CF2">
            <w:pPr>
              <w:jc w:val="center"/>
            </w:pPr>
            <w:r w:rsidRPr="00D57CF2">
              <w:t>1</w:t>
            </w:r>
          </w:p>
        </w:tc>
        <w:tc>
          <w:tcPr>
            <w:tcW w:w="2044" w:type="dxa"/>
          </w:tcPr>
          <w:p w:rsidR="00D57CF2" w:rsidRPr="00D57CF2" w:rsidRDefault="00D57CF2" w:rsidP="00D57CF2">
            <w:pPr>
              <w:jc w:val="center"/>
            </w:pPr>
            <w:r w:rsidRPr="00D57CF2">
              <w:t>высокая</w:t>
            </w:r>
          </w:p>
        </w:tc>
      </w:tr>
      <w:tr w:rsidR="00D57CF2" w:rsidRPr="00D57CF2" w:rsidTr="00956990">
        <w:trPr>
          <w:trHeight w:val="558"/>
          <w:jc w:val="center"/>
        </w:trPr>
        <w:tc>
          <w:tcPr>
            <w:tcW w:w="5991" w:type="dxa"/>
          </w:tcPr>
          <w:p w:rsidR="00D57CF2" w:rsidRPr="00D57CF2" w:rsidRDefault="00D57CF2" w:rsidP="00D57CF2">
            <w:pPr>
              <w:jc w:val="both"/>
            </w:pPr>
            <w:r w:rsidRPr="00D57CF2">
              <w:t>Степень достижения показателей результативности Программы</w:t>
            </w:r>
          </w:p>
        </w:tc>
        <w:tc>
          <w:tcPr>
            <w:tcW w:w="1635" w:type="dxa"/>
          </w:tcPr>
          <w:p w:rsidR="00D57CF2" w:rsidRPr="00D57CF2" w:rsidRDefault="00D85A5D" w:rsidP="00D57CF2">
            <w:pPr>
              <w:jc w:val="center"/>
            </w:pPr>
            <w:r>
              <w:t>1</w:t>
            </w:r>
          </w:p>
        </w:tc>
        <w:tc>
          <w:tcPr>
            <w:tcW w:w="2044" w:type="dxa"/>
          </w:tcPr>
          <w:p w:rsidR="00D57CF2" w:rsidRPr="00D57CF2" w:rsidRDefault="00D57CF2" w:rsidP="00D57CF2">
            <w:pPr>
              <w:jc w:val="center"/>
            </w:pPr>
            <w:r w:rsidRPr="00D57CF2">
              <w:t>высокая</w:t>
            </w:r>
          </w:p>
        </w:tc>
      </w:tr>
      <w:tr w:rsidR="00D57CF2" w:rsidRPr="00D57CF2" w:rsidTr="00956990">
        <w:trPr>
          <w:trHeight w:val="625"/>
          <w:jc w:val="center"/>
        </w:trPr>
        <w:tc>
          <w:tcPr>
            <w:tcW w:w="5991" w:type="dxa"/>
          </w:tcPr>
          <w:p w:rsidR="00D57CF2" w:rsidRPr="00D57CF2" w:rsidRDefault="00D57CF2" w:rsidP="00D57CF2">
            <w:pPr>
              <w:jc w:val="both"/>
            </w:pPr>
            <w:r w:rsidRPr="00D57CF2">
              <w:t>Итоговая оценка эффективности реализации Программы</w:t>
            </w:r>
          </w:p>
        </w:tc>
        <w:tc>
          <w:tcPr>
            <w:tcW w:w="1635" w:type="dxa"/>
          </w:tcPr>
          <w:p w:rsidR="00D57CF2" w:rsidRPr="00D57CF2" w:rsidRDefault="00D85A5D" w:rsidP="00D57CF2">
            <w:pPr>
              <w:jc w:val="center"/>
            </w:pPr>
            <w:r>
              <w:t>0,8</w:t>
            </w:r>
          </w:p>
        </w:tc>
        <w:tc>
          <w:tcPr>
            <w:tcW w:w="2044" w:type="dxa"/>
          </w:tcPr>
          <w:p w:rsidR="00D57CF2" w:rsidRPr="00D57CF2" w:rsidRDefault="00D85A5D" w:rsidP="00D57CF2">
            <w:pPr>
              <w:jc w:val="center"/>
            </w:pPr>
            <w:r>
              <w:t>средняя</w:t>
            </w:r>
          </w:p>
        </w:tc>
      </w:tr>
    </w:tbl>
    <w:p w:rsidR="000C5DB5" w:rsidRDefault="000C5DB5" w:rsidP="00661D1D">
      <w:pPr>
        <w:jc w:val="both"/>
      </w:pPr>
    </w:p>
    <w:p w:rsidR="00661D1D" w:rsidRDefault="00661D1D" w:rsidP="00661D1D">
      <w:pPr>
        <w:jc w:val="both"/>
      </w:pPr>
      <w:r>
        <w:t>О</w:t>
      </w:r>
      <w:r w:rsidRPr="00661D1D">
        <w:t xml:space="preserve">ценка эффективности реализации муниципальной программы по критерию "Полнота и эффективность использования бюджетных ассигнований на </w:t>
      </w:r>
      <w:r w:rsidRPr="00661D1D">
        <w:lastRenderedPageBreak/>
        <w:t>реализацию Программы"</w:t>
      </w:r>
      <w:r>
        <w:t xml:space="preserve"> за 2018 год выполнена не в полном объеме, это связано </w:t>
      </w:r>
      <w:r w:rsidR="00241228">
        <w:t>с изготовлением</w:t>
      </w:r>
      <w:r>
        <w:t xml:space="preserve"> и приобрете</w:t>
      </w:r>
      <w:r w:rsidR="00241228">
        <w:t>нием</w:t>
      </w:r>
      <w:r>
        <w:t xml:space="preserve"> печатной проду</w:t>
      </w:r>
      <w:r w:rsidR="000C5DB5">
        <w:t>кции на более выгодных ус</w:t>
      </w:r>
      <w:r w:rsidR="00241228">
        <w:t>ловиях, в связи с чем сложилась</w:t>
      </w:r>
      <w:r w:rsidR="000C5DB5">
        <w:t xml:space="preserve"> экономия бюджета.</w:t>
      </w:r>
      <w:r w:rsidR="00B250AA">
        <w:t xml:space="preserve"> </w:t>
      </w:r>
    </w:p>
    <w:p w:rsidR="00661D1D" w:rsidRDefault="00661D1D" w:rsidP="00661D1D">
      <w:pPr>
        <w:jc w:val="both"/>
      </w:pPr>
    </w:p>
    <w:p w:rsidR="00661D1D" w:rsidRDefault="00661D1D" w:rsidP="00661D1D">
      <w:pPr>
        <w:jc w:val="both"/>
      </w:pPr>
      <w:r>
        <w:t xml:space="preserve"> </w:t>
      </w:r>
    </w:p>
    <w:p w:rsidR="00006833" w:rsidRDefault="00006833" w:rsidP="00F847B2">
      <w:pPr>
        <w:pStyle w:val="14"/>
        <w:ind w:left="0"/>
        <w:jc w:val="both"/>
      </w:pPr>
      <w:r>
        <w:t>Начальник отдела экономического</w:t>
      </w:r>
    </w:p>
    <w:p w:rsidR="00006833" w:rsidRDefault="00006833" w:rsidP="00F847B2">
      <w:pPr>
        <w:pStyle w:val="14"/>
        <w:ind w:left="0"/>
        <w:jc w:val="both"/>
      </w:pPr>
      <w:r>
        <w:t>развития и планирования</w:t>
      </w:r>
    </w:p>
    <w:p w:rsidR="008E284F" w:rsidRDefault="00006833" w:rsidP="00F847B2">
      <w:pPr>
        <w:pStyle w:val="14"/>
        <w:ind w:left="0"/>
        <w:jc w:val="both"/>
      </w:pPr>
      <w:r>
        <w:t>Администрации г. Боготола</w:t>
      </w:r>
      <w:r w:rsidR="000B3938">
        <w:t xml:space="preserve">                             </w:t>
      </w:r>
      <w:r w:rsidR="00180A4C">
        <w:t xml:space="preserve">  </w:t>
      </w:r>
      <w:r w:rsidR="000B3938">
        <w:t xml:space="preserve">                    </w:t>
      </w:r>
      <w:r>
        <w:t xml:space="preserve"> </w:t>
      </w:r>
      <w:r w:rsidR="000B3938">
        <w:t xml:space="preserve">       </w:t>
      </w:r>
      <w:r>
        <w:t xml:space="preserve">  Е.Н. Бухарова</w:t>
      </w:r>
    </w:p>
    <w:p w:rsidR="00006833" w:rsidRDefault="00006833" w:rsidP="00F847B2">
      <w:pPr>
        <w:pStyle w:val="14"/>
        <w:ind w:left="0"/>
        <w:jc w:val="both"/>
      </w:pPr>
    </w:p>
    <w:p w:rsidR="00F021BA" w:rsidRDefault="00F021BA" w:rsidP="004B4F3D">
      <w:pPr>
        <w:pStyle w:val="14"/>
        <w:ind w:left="0"/>
        <w:jc w:val="both"/>
      </w:pPr>
    </w:p>
    <w:sectPr w:rsidR="00F021BA" w:rsidSect="005A3F1E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6C3" w:rsidRDefault="000C46C3" w:rsidP="00D064EB">
      <w:r>
        <w:separator/>
      </w:r>
    </w:p>
  </w:endnote>
  <w:endnote w:type="continuationSeparator" w:id="0">
    <w:p w:rsidR="000C46C3" w:rsidRDefault="000C46C3" w:rsidP="00D06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205215"/>
      <w:docPartObj>
        <w:docPartGallery w:val="Page Numbers (Bottom of Page)"/>
        <w:docPartUnique/>
      </w:docPartObj>
    </w:sdtPr>
    <w:sdtEndPr/>
    <w:sdtContent>
      <w:p w:rsidR="00923B47" w:rsidRDefault="00923B47">
        <w:pPr>
          <w:pStyle w:val="af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3537">
          <w:rPr>
            <w:noProof/>
          </w:rPr>
          <w:t>35</w:t>
        </w:r>
        <w:r>
          <w:rPr>
            <w:noProof/>
          </w:rPr>
          <w:fldChar w:fldCharType="end"/>
        </w:r>
      </w:p>
    </w:sdtContent>
  </w:sdt>
  <w:p w:rsidR="00923B47" w:rsidRDefault="00923B47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6C3" w:rsidRDefault="000C46C3" w:rsidP="00D064EB">
      <w:r>
        <w:separator/>
      </w:r>
    </w:p>
  </w:footnote>
  <w:footnote w:type="continuationSeparator" w:id="0">
    <w:p w:rsidR="000C46C3" w:rsidRDefault="000C46C3" w:rsidP="00D064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E3000"/>
    <w:multiLevelType w:val="hybridMultilevel"/>
    <w:tmpl w:val="55203252"/>
    <w:lvl w:ilvl="0" w:tplc="313E5F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FF1B9C"/>
    <w:multiLevelType w:val="hybridMultilevel"/>
    <w:tmpl w:val="E340C954"/>
    <w:lvl w:ilvl="0" w:tplc="2B1E90D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2C660D1"/>
    <w:multiLevelType w:val="hybridMultilevel"/>
    <w:tmpl w:val="7B2A7AA4"/>
    <w:lvl w:ilvl="0" w:tplc="A8F0996A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7EE0D280">
      <w:start w:val="1"/>
      <w:numFmt w:val="bullet"/>
      <w:lvlText w:val=""/>
      <w:lvlJc w:val="left"/>
      <w:pPr>
        <w:tabs>
          <w:tab w:val="num" w:pos="1610"/>
        </w:tabs>
        <w:ind w:left="1667" w:hanging="227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161A2A0D"/>
    <w:multiLevelType w:val="hybridMultilevel"/>
    <w:tmpl w:val="24F4E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5B2619"/>
    <w:multiLevelType w:val="hybridMultilevel"/>
    <w:tmpl w:val="4E8E19A0"/>
    <w:lvl w:ilvl="0" w:tplc="3E940C4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3E394A"/>
    <w:multiLevelType w:val="hybridMultilevel"/>
    <w:tmpl w:val="EFAEA7D0"/>
    <w:lvl w:ilvl="0" w:tplc="AD74D182">
      <w:start w:val="13"/>
      <w:numFmt w:val="decimal"/>
      <w:lvlText w:val="%1."/>
      <w:lvlJc w:val="left"/>
      <w:pPr>
        <w:ind w:left="101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18DB3682"/>
    <w:multiLevelType w:val="hybridMultilevel"/>
    <w:tmpl w:val="24AE81E8"/>
    <w:lvl w:ilvl="0" w:tplc="4AA6565A">
      <w:start w:val="15"/>
      <w:numFmt w:val="decimal"/>
      <w:lvlText w:val="%1."/>
      <w:lvlJc w:val="left"/>
      <w:pPr>
        <w:ind w:left="101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1A2375CB"/>
    <w:multiLevelType w:val="hybridMultilevel"/>
    <w:tmpl w:val="6B2A9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403AAB"/>
    <w:multiLevelType w:val="hybridMultilevel"/>
    <w:tmpl w:val="ED545D9E"/>
    <w:lvl w:ilvl="0" w:tplc="F27E81C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1894105"/>
    <w:multiLevelType w:val="hybridMultilevel"/>
    <w:tmpl w:val="8FFAF35A"/>
    <w:lvl w:ilvl="0" w:tplc="F626CC70">
      <w:start w:val="12"/>
      <w:numFmt w:val="decimal"/>
      <w:lvlText w:val="%1."/>
      <w:lvlJc w:val="left"/>
      <w:pPr>
        <w:ind w:left="1379" w:hanging="375"/>
      </w:pPr>
      <w:rPr>
        <w:rFonts w:ascii="Calibri" w:hAnsi="Calibri" w:cs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0">
    <w:nsid w:val="35967B25"/>
    <w:multiLevelType w:val="hybridMultilevel"/>
    <w:tmpl w:val="ADE252EE"/>
    <w:lvl w:ilvl="0" w:tplc="BAB2BEBC">
      <w:start w:val="15"/>
      <w:numFmt w:val="decimal"/>
      <w:lvlText w:val="%1."/>
      <w:lvlJc w:val="left"/>
      <w:pPr>
        <w:ind w:left="101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4024570D"/>
    <w:multiLevelType w:val="hybridMultilevel"/>
    <w:tmpl w:val="36BA0776"/>
    <w:lvl w:ilvl="0" w:tplc="78EEAF94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A795A84"/>
    <w:multiLevelType w:val="hybridMultilevel"/>
    <w:tmpl w:val="8DF4639C"/>
    <w:lvl w:ilvl="0" w:tplc="CB8EBF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A9039AC"/>
    <w:multiLevelType w:val="hybridMultilevel"/>
    <w:tmpl w:val="216C8034"/>
    <w:lvl w:ilvl="0" w:tplc="EA56A29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D433C9"/>
    <w:multiLevelType w:val="hybridMultilevel"/>
    <w:tmpl w:val="FF668104"/>
    <w:lvl w:ilvl="0" w:tplc="D3C85C0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ED485E"/>
    <w:multiLevelType w:val="hybridMultilevel"/>
    <w:tmpl w:val="79066A26"/>
    <w:lvl w:ilvl="0" w:tplc="D4A2FB6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932219"/>
    <w:multiLevelType w:val="hybridMultilevel"/>
    <w:tmpl w:val="5308DC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2E4732"/>
    <w:multiLevelType w:val="hybridMultilevel"/>
    <w:tmpl w:val="F66E9760"/>
    <w:lvl w:ilvl="0" w:tplc="04EE5E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3D672CD"/>
    <w:multiLevelType w:val="hybridMultilevel"/>
    <w:tmpl w:val="04FA423C"/>
    <w:lvl w:ilvl="0" w:tplc="63FC48E4">
      <w:start w:val="1"/>
      <w:numFmt w:val="bullet"/>
      <w:lvlText w:val=""/>
      <w:lvlJc w:val="left"/>
      <w:pPr>
        <w:ind w:left="2787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19">
    <w:nsid w:val="59D03F27"/>
    <w:multiLevelType w:val="hybridMultilevel"/>
    <w:tmpl w:val="1ED8AF06"/>
    <w:lvl w:ilvl="0" w:tplc="EEBC2502">
      <w:numFmt w:val="bullet"/>
      <w:lvlText w:val="■"/>
      <w:legacy w:legacy="1" w:legacySpace="0" w:legacyIndent="518"/>
      <w:lvlJc w:val="left"/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9"/>
        </w:tabs>
        <w:ind w:left="193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9"/>
        </w:tabs>
        <w:ind w:left="265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9"/>
        </w:tabs>
        <w:ind w:left="337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9"/>
        </w:tabs>
        <w:ind w:left="409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9"/>
        </w:tabs>
        <w:ind w:left="481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9"/>
        </w:tabs>
        <w:ind w:left="553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9"/>
        </w:tabs>
        <w:ind w:left="625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9"/>
        </w:tabs>
        <w:ind w:left="6979" w:hanging="360"/>
      </w:pPr>
      <w:rPr>
        <w:rFonts w:ascii="Wingdings" w:hAnsi="Wingdings" w:hint="default"/>
      </w:rPr>
    </w:lvl>
  </w:abstractNum>
  <w:abstractNum w:abstractNumId="20">
    <w:nsid w:val="5B6F72F4"/>
    <w:multiLevelType w:val="hybridMultilevel"/>
    <w:tmpl w:val="8EB89486"/>
    <w:lvl w:ilvl="0" w:tplc="01E4C45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AF46C01"/>
    <w:multiLevelType w:val="hybridMultilevel"/>
    <w:tmpl w:val="6E566A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6E7F5AE8"/>
    <w:multiLevelType w:val="hybridMultilevel"/>
    <w:tmpl w:val="216C8034"/>
    <w:lvl w:ilvl="0" w:tplc="EA56A29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A80B47"/>
    <w:multiLevelType w:val="hybridMultilevel"/>
    <w:tmpl w:val="25CED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"/>
  </w:num>
  <w:num w:numId="3">
    <w:abstractNumId w:val="13"/>
  </w:num>
  <w:num w:numId="4">
    <w:abstractNumId w:val="0"/>
  </w:num>
  <w:num w:numId="5">
    <w:abstractNumId w:val="12"/>
  </w:num>
  <w:num w:numId="6">
    <w:abstractNumId w:val="8"/>
  </w:num>
  <w:num w:numId="7">
    <w:abstractNumId w:val="23"/>
  </w:num>
  <w:num w:numId="8">
    <w:abstractNumId w:val="7"/>
  </w:num>
  <w:num w:numId="9">
    <w:abstractNumId w:val="18"/>
  </w:num>
  <w:num w:numId="10">
    <w:abstractNumId w:val="19"/>
  </w:num>
  <w:num w:numId="11">
    <w:abstractNumId w:val="22"/>
  </w:num>
  <w:num w:numId="12">
    <w:abstractNumId w:val="2"/>
  </w:num>
  <w:num w:numId="13">
    <w:abstractNumId w:val="21"/>
  </w:num>
  <w:num w:numId="14">
    <w:abstractNumId w:val="17"/>
  </w:num>
  <w:num w:numId="15">
    <w:abstractNumId w:val="11"/>
  </w:num>
  <w:num w:numId="16">
    <w:abstractNumId w:val="9"/>
  </w:num>
  <w:num w:numId="17">
    <w:abstractNumId w:val="3"/>
  </w:num>
  <w:num w:numId="18">
    <w:abstractNumId w:val="4"/>
  </w:num>
  <w:num w:numId="19">
    <w:abstractNumId w:val="5"/>
  </w:num>
  <w:num w:numId="20">
    <w:abstractNumId w:val="6"/>
  </w:num>
  <w:num w:numId="21">
    <w:abstractNumId w:val="10"/>
  </w:num>
  <w:num w:numId="22">
    <w:abstractNumId w:val="16"/>
  </w:num>
  <w:num w:numId="23">
    <w:abstractNumId w:val="15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59C6"/>
    <w:rsid w:val="00000A35"/>
    <w:rsid w:val="0000149C"/>
    <w:rsid w:val="00004DDC"/>
    <w:rsid w:val="00005288"/>
    <w:rsid w:val="000055CF"/>
    <w:rsid w:val="00006315"/>
    <w:rsid w:val="00006833"/>
    <w:rsid w:val="000068BA"/>
    <w:rsid w:val="0001335D"/>
    <w:rsid w:val="0001469F"/>
    <w:rsid w:val="000153D2"/>
    <w:rsid w:val="0002049A"/>
    <w:rsid w:val="000225FF"/>
    <w:rsid w:val="000238CC"/>
    <w:rsid w:val="000268F2"/>
    <w:rsid w:val="0002750E"/>
    <w:rsid w:val="000305E8"/>
    <w:rsid w:val="00031E00"/>
    <w:rsid w:val="00031EAC"/>
    <w:rsid w:val="0003456A"/>
    <w:rsid w:val="000404DF"/>
    <w:rsid w:val="00040C88"/>
    <w:rsid w:val="00043B36"/>
    <w:rsid w:val="00045874"/>
    <w:rsid w:val="000463C9"/>
    <w:rsid w:val="00047FEA"/>
    <w:rsid w:val="0005549D"/>
    <w:rsid w:val="000636A5"/>
    <w:rsid w:val="000656D7"/>
    <w:rsid w:val="000669B8"/>
    <w:rsid w:val="00066DC9"/>
    <w:rsid w:val="00070E71"/>
    <w:rsid w:val="00071F3A"/>
    <w:rsid w:val="000722F6"/>
    <w:rsid w:val="000723D7"/>
    <w:rsid w:val="0007374A"/>
    <w:rsid w:val="0007460E"/>
    <w:rsid w:val="00074729"/>
    <w:rsid w:val="00074E6B"/>
    <w:rsid w:val="000775F4"/>
    <w:rsid w:val="00080C10"/>
    <w:rsid w:val="00081952"/>
    <w:rsid w:val="00083D4A"/>
    <w:rsid w:val="000842A9"/>
    <w:rsid w:val="0008475F"/>
    <w:rsid w:val="0008477B"/>
    <w:rsid w:val="000863AC"/>
    <w:rsid w:val="00086CE9"/>
    <w:rsid w:val="0008711F"/>
    <w:rsid w:val="0008794C"/>
    <w:rsid w:val="00090F2B"/>
    <w:rsid w:val="000935D0"/>
    <w:rsid w:val="000950B0"/>
    <w:rsid w:val="00096101"/>
    <w:rsid w:val="000A0387"/>
    <w:rsid w:val="000A3FAE"/>
    <w:rsid w:val="000A51E5"/>
    <w:rsid w:val="000A52B3"/>
    <w:rsid w:val="000A5DC3"/>
    <w:rsid w:val="000A7C7F"/>
    <w:rsid w:val="000A7EDC"/>
    <w:rsid w:val="000B2AC4"/>
    <w:rsid w:val="000B2F6B"/>
    <w:rsid w:val="000B3938"/>
    <w:rsid w:val="000B3E10"/>
    <w:rsid w:val="000B4745"/>
    <w:rsid w:val="000B6748"/>
    <w:rsid w:val="000B75F8"/>
    <w:rsid w:val="000C0569"/>
    <w:rsid w:val="000C074E"/>
    <w:rsid w:val="000C0AAD"/>
    <w:rsid w:val="000C0B51"/>
    <w:rsid w:val="000C3D1A"/>
    <w:rsid w:val="000C46C3"/>
    <w:rsid w:val="000C4F98"/>
    <w:rsid w:val="000C5B12"/>
    <w:rsid w:val="000C5DB5"/>
    <w:rsid w:val="000C717C"/>
    <w:rsid w:val="000D196F"/>
    <w:rsid w:val="000D1AA5"/>
    <w:rsid w:val="000D1BAC"/>
    <w:rsid w:val="000D3036"/>
    <w:rsid w:val="000D3F07"/>
    <w:rsid w:val="000D558C"/>
    <w:rsid w:val="000D56A9"/>
    <w:rsid w:val="000E00E1"/>
    <w:rsid w:val="000E02F0"/>
    <w:rsid w:val="000E2F93"/>
    <w:rsid w:val="000E5305"/>
    <w:rsid w:val="000E594E"/>
    <w:rsid w:val="000E7780"/>
    <w:rsid w:val="000F0882"/>
    <w:rsid w:val="000F0B8A"/>
    <w:rsid w:val="000F20F3"/>
    <w:rsid w:val="000F3D9B"/>
    <w:rsid w:val="000F47DD"/>
    <w:rsid w:val="000F6915"/>
    <w:rsid w:val="000F6E75"/>
    <w:rsid w:val="00100180"/>
    <w:rsid w:val="001023DE"/>
    <w:rsid w:val="00103BBF"/>
    <w:rsid w:val="00104A63"/>
    <w:rsid w:val="0010675B"/>
    <w:rsid w:val="00106E9E"/>
    <w:rsid w:val="001079DC"/>
    <w:rsid w:val="00110350"/>
    <w:rsid w:val="001116C9"/>
    <w:rsid w:val="00113926"/>
    <w:rsid w:val="00113FBF"/>
    <w:rsid w:val="00114143"/>
    <w:rsid w:val="00115B78"/>
    <w:rsid w:val="001164A3"/>
    <w:rsid w:val="001167E6"/>
    <w:rsid w:val="0011795A"/>
    <w:rsid w:val="0012210C"/>
    <w:rsid w:val="00122B14"/>
    <w:rsid w:val="0012424C"/>
    <w:rsid w:val="00124364"/>
    <w:rsid w:val="0012471B"/>
    <w:rsid w:val="001307AD"/>
    <w:rsid w:val="00130851"/>
    <w:rsid w:val="001316FD"/>
    <w:rsid w:val="0013494B"/>
    <w:rsid w:val="00134B8A"/>
    <w:rsid w:val="00134BAE"/>
    <w:rsid w:val="00135E64"/>
    <w:rsid w:val="00136FCA"/>
    <w:rsid w:val="00141CBE"/>
    <w:rsid w:val="00142CBA"/>
    <w:rsid w:val="001434BE"/>
    <w:rsid w:val="001461D1"/>
    <w:rsid w:val="001479F3"/>
    <w:rsid w:val="00150C31"/>
    <w:rsid w:val="00152636"/>
    <w:rsid w:val="00152C87"/>
    <w:rsid w:val="00153E1C"/>
    <w:rsid w:val="00156D00"/>
    <w:rsid w:val="001574F8"/>
    <w:rsid w:val="00161638"/>
    <w:rsid w:val="001622C5"/>
    <w:rsid w:val="0016241B"/>
    <w:rsid w:val="00163C61"/>
    <w:rsid w:val="00163EEB"/>
    <w:rsid w:val="00167C63"/>
    <w:rsid w:val="00171F9C"/>
    <w:rsid w:val="001737EC"/>
    <w:rsid w:val="00173B9A"/>
    <w:rsid w:val="001740C2"/>
    <w:rsid w:val="001768A3"/>
    <w:rsid w:val="001771E8"/>
    <w:rsid w:val="00180A4C"/>
    <w:rsid w:val="00180BB8"/>
    <w:rsid w:val="0018117D"/>
    <w:rsid w:val="001824CD"/>
    <w:rsid w:val="001825F9"/>
    <w:rsid w:val="00183434"/>
    <w:rsid w:val="00183C89"/>
    <w:rsid w:val="00184676"/>
    <w:rsid w:val="00186299"/>
    <w:rsid w:val="00186686"/>
    <w:rsid w:val="00186ACB"/>
    <w:rsid w:val="00191F3E"/>
    <w:rsid w:val="001925BA"/>
    <w:rsid w:val="00192790"/>
    <w:rsid w:val="001929F0"/>
    <w:rsid w:val="001931D5"/>
    <w:rsid w:val="0019393C"/>
    <w:rsid w:val="00194ABE"/>
    <w:rsid w:val="001956F8"/>
    <w:rsid w:val="00196E80"/>
    <w:rsid w:val="00197C43"/>
    <w:rsid w:val="001A0751"/>
    <w:rsid w:val="001A09B2"/>
    <w:rsid w:val="001A4A0A"/>
    <w:rsid w:val="001B0344"/>
    <w:rsid w:val="001B136A"/>
    <w:rsid w:val="001B57A0"/>
    <w:rsid w:val="001B6DDA"/>
    <w:rsid w:val="001B6F0A"/>
    <w:rsid w:val="001B7794"/>
    <w:rsid w:val="001C1E05"/>
    <w:rsid w:val="001C2722"/>
    <w:rsid w:val="001C2725"/>
    <w:rsid w:val="001C3882"/>
    <w:rsid w:val="001C51B8"/>
    <w:rsid w:val="001C656A"/>
    <w:rsid w:val="001C706F"/>
    <w:rsid w:val="001D22CC"/>
    <w:rsid w:val="001D274E"/>
    <w:rsid w:val="001E0483"/>
    <w:rsid w:val="001E0C1A"/>
    <w:rsid w:val="001E13BE"/>
    <w:rsid w:val="001E4150"/>
    <w:rsid w:val="001E52E9"/>
    <w:rsid w:val="001F1054"/>
    <w:rsid w:val="001F3E93"/>
    <w:rsid w:val="001F5BDE"/>
    <w:rsid w:val="001F628B"/>
    <w:rsid w:val="00204B5A"/>
    <w:rsid w:val="00204C9F"/>
    <w:rsid w:val="00206C46"/>
    <w:rsid w:val="002071D2"/>
    <w:rsid w:val="0021078A"/>
    <w:rsid w:val="00210A8B"/>
    <w:rsid w:val="0021287C"/>
    <w:rsid w:val="00212A91"/>
    <w:rsid w:val="0021342B"/>
    <w:rsid w:val="00216781"/>
    <w:rsid w:val="002202EC"/>
    <w:rsid w:val="00224177"/>
    <w:rsid w:val="0022441F"/>
    <w:rsid w:val="00226357"/>
    <w:rsid w:val="00230769"/>
    <w:rsid w:val="00230A4C"/>
    <w:rsid w:val="0023242C"/>
    <w:rsid w:val="00232B82"/>
    <w:rsid w:val="002330C9"/>
    <w:rsid w:val="00234B0F"/>
    <w:rsid w:val="00237C74"/>
    <w:rsid w:val="0024054D"/>
    <w:rsid w:val="0024057D"/>
    <w:rsid w:val="00241228"/>
    <w:rsid w:val="00242DB9"/>
    <w:rsid w:val="002436B7"/>
    <w:rsid w:val="00244049"/>
    <w:rsid w:val="00245C9B"/>
    <w:rsid w:val="00245D76"/>
    <w:rsid w:val="002531A8"/>
    <w:rsid w:val="00257184"/>
    <w:rsid w:val="00257812"/>
    <w:rsid w:val="00260129"/>
    <w:rsid w:val="00260A9E"/>
    <w:rsid w:val="00260F7D"/>
    <w:rsid w:val="002630A5"/>
    <w:rsid w:val="00265E7D"/>
    <w:rsid w:val="00267167"/>
    <w:rsid w:val="00270BEF"/>
    <w:rsid w:val="00270FFE"/>
    <w:rsid w:val="00271A99"/>
    <w:rsid w:val="00272651"/>
    <w:rsid w:val="0027322B"/>
    <w:rsid w:val="00275D62"/>
    <w:rsid w:val="002801A9"/>
    <w:rsid w:val="00280915"/>
    <w:rsid w:val="00280928"/>
    <w:rsid w:val="00281382"/>
    <w:rsid w:val="00284902"/>
    <w:rsid w:val="002858C9"/>
    <w:rsid w:val="00285DB3"/>
    <w:rsid w:val="00285E0C"/>
    <w:rsid w:val="002872B0"/>
    <w:rsid w:val="00290463"/>
    <w:rsid w:val="0029380B"/>
    <w:rsid w:val="00293811"/>
    <w:rsid w:val="002969E0"/>
    <w:rsid w:val="002A3E2F"/>
    <w:rsid w:val="002A5B3E"/>
    <w:rsid w:val="002A62CE"/>
    <w:rsid w:val="002A7E07"/>
    <w:rsid w:val="002B1FAD"/>
    <w:rsid w:val="002B2340"/>
    <w:rsid w:val="002B4711"/>
    <w:rsid w:val="002B5A94"/>
    <w:rsid w:val="002B6FD6"/>
    <w:rsid w:val="002B7DE1"/>
    <w:rsid w:val="002C0880"/>
    <w:rsid w:val="002C646A"/>
    <w:rsid w:val="002C71F9"/>
    <w:rsid w:val="002D119E"/>
    <w:rsid w:val="002D424B"/>
    <w:rsid w:val="002D4367"/>
    <w:rsid w:val="002D451E"/>
    <w:rsid w:val="002D61A0"/>
    <w:rsid w:val="002D7839"/>
    <w:rsid w:val="002D78EF"/>
    <w:rsid w:val="002E0F94"/>
    <w:rsid w:val="002E1381"/>
    <w:rsid w:val="002E25A3"/>
    <w:rsid w:val="002E34A6"/>
    <w:rsid w:val="002E551C"/>
    <w:rsid w:val="002E70BE"/>
    <w:rsid w:val="002F387D"/>
    <w:rsid w:val="002F47FF"/>
    <w:rsid w:val="002F4B80"/>
    <w:rsid w:val="002F6C99"/>
    <w:rsid w:val="003001A9"/>
    <w:rsid w:val="003007DB"/>
    <w:rsid w:val="00301260"/>
    <w:rsid w:val="00304F48"/>
    <w:rsid w:val="003122EE"/>
    <w:rsid w:val="00312331"/>
    <w:rsid w:val="00312B6F"/>
    <w:rsid w:val="003133D9"/>
    <w:rsid w:val="00316DE6"/>
    <w:rsid w:val="003170E9"/>
    <w:rsid w:val="00320CD2"/>
    <w:rsid w:val="003212AB"/>
    <w:rsid w:val="00323885"/>
    <w:rsid w:val="003244A8"/>
    <w:rsid w:val="0032674F"/>
    <w:rsid w:val="0033271D"/>
    <w:rsid w:val="0033425E"/>
    <w:rsid w:val="0033481D"/>
    <w:rsid w:val="00335289"/>
    <w:rsid w:val="00336DDE"/>
    <w:rsid w:val="00337D51"/>
    <w:rsid w:val="00340395"/>
    <w:rsid w:val="00342ADC"/>
    <w:rsid w:val="00342DEF"/>
    <w:rsid w:val="00342E7F"/>
    <w:rsid w:val="00343754"/>
    <w:rsid w:val="0034517A"/>
    <w:rsid w:val="0034519A"/>
    <w:rsid w:val="00347CBC"/>
    <w:rsid w:val="00350526"/>
    <w:rsid w:val="00350EB1"/>
    <w:rsid w:val="00352FA5"/>
    <w:rsid w:val="00355174"/>
    <w:rsid w:val="003571DA"/>
    <w:rsid w:val="00357583"/>
    <w:rsid w:val="00357903"/>
    <w:rsid w:val="0036026C"/>
    <w:rsid w:val="00362EFC"/>
    <w:rsid w:val="0036335F"/>
    <w:rsid w:val="00363A23"/>
    <w:rsid w:val="00365883"/>
    <w:rsid w:val="00367E4D"/>
    <w:rsid w:val="00372383"/>
    <w:rsid w:val="003743D4"/>
    <w:rsid w:val="003752FA"/>
    <w:rsid w:val="00377631"/>
    <w:rsid w:val="00377EA2"/>
    <w:rsid w:val="0038003D"/>
    <w:rsid w:val="00380D77"/>
    <w:rsid w:val="00381139"/>
    <w:rsid w:val="00382CE2"/>
    <w:rsid w:val="003857C2"/>
    <w:rsid w:val="00385CA8"/>
    <w:rsid w:val="003863F0"/>
    <w:rsid w:val="0039002B"/>
    <w:rsid w:val="0039194F"/>
    <w:rsid w:val="00392421"/>
    <w:rsid w:val="00393984"/>
    <w:rsid w:val="00397B01"/>
    <w:rsid w:val="00397DA2"/>
    <w:rsid w:val="003A0D77"/>
    <w:rsid w:val="003A27EC"/>
    <w:rsid w:val="003A30BE"/>
    <w:rsid w:val="003A44CF"/>
    <w:rsid w:val="003A565C"/>
    <w:rsid w:val="003A5EE3"/>
    <w:rsid w:val="003A75A5"/>
    <w:rsid w:val="003B1E10"/>
    <w:rsid w:val="003B29F4"/>
    <w:rsid w:val="003B4733"/>
    <w:rsid w:val="003B4860"/>
    <w:rsid w:val="003B52C3"/>
    <w:rsid w:val="003B5C8A"/>
    <w:rsid w:val="003B7A8A"/>
    <w:rsid w:val="003C1724"/>
    <w:rsid w:val="003C3873"/>
    <w:rsid w:val="003C483A"/>
    <w:rsid w:val="003C6756"/>
    <w:rsid w:val="003D0156"/>
    <w:rsid w:val="003D1192"/>
    <w:rsid w:val="003D1A81"/>
    <w:rsid w:val="003D4010"/>
    <w:rsid w:val="003D41F7"/>
    <w:rsid w:val="003D4A43"/>
    <w:rsid w:val="003D4C3F"/>
    <w:rsid w:val="003D64D1"/>
    <w:rsid w:val="003D78F6"/>
    <w:rsid w:val="003D7E1B"/>
    <w:rsid w:val="003E13CF"/>
    <w:rsid w:val="003E1D05"/>
    <w:rsid w:val="003E6427"/>
    <w:rsid w:val="003F3D8C"/>
    <w:rsid w:val="003F458E"/>
    <w:rsid w:val="003F4C90"/>
    <w:rsid w:val="003F72EC"/>
    <w:rsid w:val="003F7C21"/>
    <w:rsid w:val="00400CA7"/>
    <w:rsid w:val="00401AE1"/>
    <w:rsid w:val="00401D0D"/>
    <w:rsid w:val="0040320D"/>
    <w:rsid w:val="00403968"/>
    <w:rsid w:val="0041226B"/>
    <w:rsid w:val="004158D6"/>
    <w:rsid w:val="00417510"/>
    <w:rsid w:val="00423DCA"/>
    <w:rsid w:val="0042435E"/>
    <w:rsid w:val="004247DF"/>
    <w:rsid w:val="00427C70"/>
    <w:rsid w:val="00430CFB"/>
    <w:rsid w:val="00430E47"/>
    <w:rsid w:val="004318B1"/>
    <w:rsid w:val="00431AFB"/>
    <w:rsid w:val="00432738"/>
    <w:rsid w:val="004328A7"/>
    <w:rsid w:val="00432EDD"/>
    <w:rsid w:val="004339C0"/>
    <w:rsid w:val="00433CE0"/>
    <w:rsid w:val="004405E1"/>
    <w:rsid w:val="0044185B"/>
    <w:rsid w:val="0044293B"/>
    <w:rsid w:val="004429F7"/>
    <w:rsid w:val="00445D94"/>
    <w:rsid w:val="0044717D"/>
    <w:rsid w:val="00447286"/>
    <w:rsid w:val="00450601"/>
    <w:rsid w:val="00450674"/>
    <w:rsid w:val="004512E9"/>
    <w:rsid w:val="00453CF7"/>
    <w:rsid w:val="00453DA7"/>
    <w:rsid w:val="00455B00"/>
    <w:rsid w:val="00455E24"/>
    <w:rsid w:val="00460023"/>
    <w:rsid w:val="004629AE"/>
    <w:rsid w:val="0046325A"/>
    <w:rsid w:val="00465676"/>
    <w:rsid w:val="00470ECC"/>
    <w:rsid w:val="004723BF"/>
    <w:rsid w:val="00474C67"/>
    <w:rsid w:val="00476700"/>
    <w:rsid w:val="004775EA"/>
    <w:rsid w:val="00480A15"/>
    <w:rsid w:val="004817D8"/>
    <w:rsid w:val="0048241A"/>
    <w:rsid w:val="00484ACD"/>
    <w:rsid w:val="00485FCB"/>
    <w:rsid w:val="0049397F"/>
    <w:rsid w:val="00494106"/>
    <w:rsid w:val="004941EF"/>
    <w:rsid w:val="0049538B"/>
    <w:rsid w:val="00496183"/>
    <w:rsid w:val="004961CE"/>
    <w:rsid w:val="00496644"/>
    <w:rsid w:val="00496A58"/>
    <w:rsid w:val="00496AB6"/>
    <w:rsid w:val="00496ABD"/>
    <w:rsid w:val="004A1F6F"/>
    <w:rsid w:val="004A23A1"/>
    <w:rsid w:val="004A23CE"/>
    <w:rsid w:val="004A3D8F"/>
    <w:rsid w:val="004A3F46"/>
    <w:rsid w:val="004A5327"/>
    <w:rsid w:val="004A6698"/>
    <w:rsid w:val="004A689D"/>
    <w:rsid w:val="004A7472"/>
    <w:rsid w:val="004B05E4"/>
    <w:rsid w:val="004B1149"/>
    <w:rsid w:val="004B4B30"/>
    <w:rsid w:val="004B4F3D"/>
    <w:rsid w:val="004B51CF"/>
    <w:rsid w:val="004B73BE"/>
    <w:rsid w:val="004C0F7A"/>
    <w:rsid w:val="004C1FA7"/>
    <w:rsid w:val="004C6837"/>
    <w:rsid w:val="004C6A86"/>
    <w:rsid w:val="004C788A"/>
    <w:rsid w:val="004C7955"/>
    <w:rsid w:val="004D0613"/>
    <w:rsid w:val="004D08DC"/>
    <w:rsid w:val="004D1E0A"/>
    <w:rsid w:val="004D1F96"/>
    <w:rsid w:val="004D22A6"/>
    <w:rsid w:val="004D2626"/>
    <w:rsid w:val="004D4BCB"/>
    <w:rsid w:val="004D532F"/>
    <w:rsid w:val="004D6AED"/>
    <w:rsid w:val="004D7AFA"/>
    <w:rsid w:val="004E15CC"/>
    <w:rsid w:val="004E3D54"/>
    <w:rsid w:val="004E6396"/>
    <w:rsid w:val="004E7536"/>
    <w:rsid w:val="004E7BBC"/>
    <w:rsid w:val="004F078D"/>
    <w:rsid w:val="004F09B1"/>
    <w:rsid w:val="004F13F0"/>
    <w:rsid w:val="004F2DC1"/>
    <w:rsid w:val="004F6AED"/>
    <w:rsid w:val="0050134E"/>
    <w:rsid w:val="00503BD5"/>
    <w:rsid w:val="00504C86"/>
    <w:rsid w:val="00504E3D"/>
    <w:rsid w:val="005076BC"/>
    <w:rsid w:val="005101DE"/>
    <w:rsid w:val="005227B7"/>
    <w:rsid w:val="0052291B"/>
    <w:rsid w:val="005242CC"/>
    <w:rsid w:val="00525C66"/>
    <w:rsid w:val="00526345"/>
    <w:rsid w:val="005279DC"/>
    <w:rsid w:val="00531B81"/>
    <w:rsid w:val="0053404C"/>
    <w:rsid w:val="00534CE4"/>
    <w:rsid w:val="00540356"/>
    <w:rsid w:val="0054138E"/>
    <w:rsid w:val="005417D0"/>
    <w:rsid w:val="005433A7"/>
    <w:rsid w:val="00543F35"/>
    <w:rsid w:val="0054625B"/>
    <w:rsid w:val="00547670"/>
    <w:rsid w:val="00547ED6"/>
    <w:rsid w:val="00551B90"/>
    <w:rsid w:val="00552346"/>
    <w:rsid w:val="00552F3C"/>
    <w:rsid w:val="00553C2C"/>
    <w:rsid w:val="00554AE5"/>
    <w:rsid w:val="0055520B"/>
    <w:rsid w:val="0055596F"/>
    <w:rsid w:val="00555D38"/>
    <w:rsid w:val="005564F8"/>
    <w:rsid w:val="00556544"/>
    <w:rsid w:val="00566297"/>
    <w:rsid w:val="00566A0A"/>
    <w:rsid w:val="00570249"/>
    <w:rsid w:val="00570A8D"/>
    <w:rsid w:val="00571736"/>
    <w:rsid w:val="00573A7D"/>
    <w:rsid w:val="005774BE"/>
    <w:rsid w:val="005774FB"/>
    <w:rsid w:val="00577B38"/>
    <w:rsid w:val="00582A63"/>
    <w:rsid w:val="00582B04"/>
    <w:rsid w:val="00584EA3"/>
    <w:rsid w:val="00585909"/>
    <w:rsid w:val="00586A83"/>
    <w:rsid w:val="005910AC"/>
    <w:rsid w:val="0059501F"/>
    <w:rsid w:val="005976B8"/>
    <w:rsid w:val="005A09D1"/>
    <w:rsid w:val="005A3534"/>
    <w:rsid w:val="005A37F3"/>
    <w:rsid w:val="005A3F1E"/>
    <w:rsid w:val="005A520F"/>
    <w:rsid w:val="005B0590"/>
    <w:rsid w:val="005B139B"/>
    <w:rsid w:val="005B1D08"/>
    <w:rsid w:val="005B214A"/>
    <w:rsid w:val="005B6B14"/>
    <w:rsid w:val="005C00AC"/>
    <w:rsid w:val="005C164E"/>
    <w:rsid w:val="005C2EBE"/>
    <w:rsid w:val="005C350B"/>
    <w:rsid w:val="005C3B0F"/>
    <w:rsid w:val="005C48C2"/>
    <w:rsid w:val="005C4CB7"/>
    <w:rsid w:val="005C581E"/>
    <w:rsid w:val="005C684C"/>
    <w:rsid w:val="005D0C94"/>
    <w:rsid w:val="005D35CC"/>
    <w:rsid w:val="005D574F"/>
    <w:rsid w:val="005D6E32"/>
    <w:rsid w:val="005E2E78"/>
    <w:rsid w:val="005E5097"/>
    <w:rsid w:val="005E54A6"/>
    <w:rsid w:val="005E718A"/>
    <w:rsid w:val="005F0BA0"/>
    <w:rsid w:val="005F2A75"/>
    <w:rsid w:val="005F2D80"/>
    <w:rsid w:val="005F3A96"/>
    <w:rsid w:val="005F5DB6"/>
    <w:rsid w:val="005F5DEA"/>
    <w:rsid w:val="005F7C05"/>
    <w:rsid w:val="00602D48"/>
    <w:rsid w:val="00610C84"/>
    <w:rsid w:val="0062132C"/>
    <w:rsid w:val="00621DE4"/>
    <w:rsid w:val="00624B55"/>
    <w:rsid w:val="00627722"/>
    <w:rsid w:val="00630A3B"/>
    <w:rsid w:val="00630FB2"/>
    <w:rsid w:val="006317CE"/>
    <w:rsid w:val="00631CD7"/>
    <w:rsid w:val="006366F3"/>
    <w:rsid w:val="006373E3"/>
    <w:rsid w:val="0064016E"/>
    <w:rsid w:val="00640F85"/>
    <w:rsid w:val="006413F9"/>
    <w:rsid w:val="006425AA"/>
    <w:rsid w:val="0064316D"/>
    <w:rsid w:val="006436C5"/>
    <w:rsid w:val="006448BC"/>
    <w:rsid w:val="00644ED4"/>
    <w:rsid w:val="006451E4"/>
    <w:rsid w:val="00645D14"/>
    <w:rsid w:val="00645D7E"/>
    <w:rsid w:val="00647D26"/>
    <w:rsid w:val="0065044F"/>
    <w:rsid w:val="006515FA"/>
    <w:rsid w:val="0065268E"/>
    <w:rsid w:val="0065293B"/>
    <w:rsid w:val="0065425D"/>
    <w:rsid w:val="00654F95"/>
    <w:rsid w:val="00657600"/>
    <w:rsid w:val="00657975"/>
    <w:rsid w:val="00660CD6"/>
    <w:rsid w:val="00661D1D"/>
    <w:rsid w:val="00662D66"/>
    <w:rsid w:val="00663C0A"/>
    <w:rsid w:val="006651F7"/>
    <w:rsid w:val="00665C84"/>
    <w:rsid w:val="00667F48"/>
    <w:rsid w:val="00670CE2"/>
    <w:rsid w:val="0067249D"/>
    <w:rsid w:val="0067330B"/>
    <w:rsid w:val="00673D44"/>
    <w:rsid w:val="0067491C"/>
    <w:rsid w:val="006779BC"/>
    <w:rsid w:val="006811CA"/>
    <w:rsid w:val="00683F8C"/>
    <w:rsid w:val="00687634"/>
    <w:rsid w:val="00690746"/>
    <w:rsid w:val="00691120"/>
    <w:rsid w:val="00691B21"/>
    <w:rsid w:val="006921AE"/>
    <w:rsid w:val="00692CD6"/>
    <w:rsid w:val="00694316"/>
    <w:rsid w:val="006977EE"/>
    <w:rsid w:val="00697DCD"/>
    <w:rsid w:val="006A0C49"/>
    <w:rsid w:val="006A3A75"/>
    <w:rsid w:val="006B315C"/>
    <w:rsid w:val="006B354B"/>
    <w:rsid w:val="006B3815"/>
    <w:rsid w:val="006B416C"/>
    <w:rsid w:val="006B4FF4"/>
    <w:rsid w:val="006B5389"/>
    <w:rsid w:val="006B57B3"/>
    <w:rsid w:val="006B7066"/>
    <w:rsid w:val="006C0EAF"/>
    <w:rsid w:val="006C227B"/>
    <w:rsid w:val="006C281B"/>
    <w:rsid w:val="006C2BB5"/>
    <w:rsid w:val="006C540F"/>
    <w:rsid w:val="006C73D6"/>
    <w:rsid w:val="006C75C5"/>
    <w:rsid w:val="006D0BE5"/>
    <w:rsid w:val="006D68F9"/>
    <w:rsid w:val="006D6D2C"/>
    <w:rsid w:val="006E2719"/>
    <w:rsid w:val="006E3CA4"/>
    <w:rsid w:val="006E43B6"/>
    <w:rsid w:val="006E5630"/>
    <w:rsid w:val="006E5EAE"/>
    <w:rsid w:val="006F304C"/>
    <w:rsid w:val="006F33CA"/>
    <w:rsid w:val="006F4D35"/>
    <w:rsid w:val="006F63B0"/>
    <w:rsid w:val="006F678D"/>
    <w:rsid w:val="006F702E"/>
    <w:rsid w:val="00706A06"/>
    <w:rsid w:val="007071CB"/>
    <w:rsid w:val="00707901"/>
    <w:rsid w:val="0071461A"/>
    <w:rsid w:val="0071566D"/>
    <w:rsid w:val="00720A4A"/>
    <w:rsid w:val="00724513"/>
    <w:rsid w:val="0073258B"/>
    <w:rsid w:val="00732ACE"/>
    <w:rsid w:val="0073348C"/>
    <w:rsid w:val="00734FA4"/>
    <w:rsid w:val="00735795"/>
    <w:rsid w:val="00736430"/>
    <w:rsid w:val="00736856"/>
    <w:rsid w:val="007412DC"/>
    <w:rsid w:val="00744467"/>
    <w:rsid w:val="007448A7"/>
    <w:rsid w:val="00750C3C"/>
    <w:rsid w:val="00750E91"/>
    <w:rsid w:val="00751E1C"/>
    <w:rsid w:val="0075352F"/>
    <w:rsid w:val="00753E90"/>
    <w:rsid w:val="00756BC0"/>
    <w:rsid w:val="007616D3"/>
    <w:rsid w:val="007617B9"/>
    <w:rsid w:val="00762DFC"/>
    <w:rsid w:val="00764F37"/>
    <w:rsid w:val="007719B8"/>
    <w:rsid w:val="00772332"/>
    <w:rsid w:val="0077255B"/>
    <w:rsid w:val="007774E5"/>
    <w:rsid w:val="00784294"/>
    <w:rsid w:val="00785BBF"/>
    <w:rsid w:val="0078689C"/>
    <w:rsid w:val="00786EEE"/>
    <w:rsid w:val="007904C4"/>
    <w:rsid w:val="00791377"/>
    <w:rsid w:val="00791CBD"/>
    <w:rsid w:val="00792F1A"/>
    <w:rsid w:val="00794214"/>
    <w:rsid w:val="00797F1C"/>
    <w:rsid w:val="007A3CE8"/>
    <w:rsid w:val="007A4F85"/>
    <w:rsid w:val="007A516B"/>
    <w:rsid w:val="007B0984"/>
    <w:rsid w:val="007B142A"/>
    <w:rsid w:val="007B144E"/>
    <w:rsid w:val="007B23CF"/>
    <w:rsid w:val="007B3E26"/>
    <w:rsid w:val="007B44A1"/>
    <w:rsid w:val="007B4B20"/>
    <w:rsid w:val="007B5710"/>
    <w:rsid w:val="007B6508"/>
    <w:rsid w:val="007C53AB"/>
    <w:rsid w:val="007D17BD"/>
    <w:rsid w:val="007D1F33"/>
    <w:rsid w:val="007D448E"/>
    <w:rsid w:val="007D4986"/>
    <w:rsid w:val="007D5FA9"/>
    <w:rsid w:val="007E11BB"/>
    <w:rsid w:val="007E11DE"/>
    <w:rsid w:val="007E630C"/>
    <w:rsid w:val="007F1A54"/>
    <w:rsid w:val="007F411D"/>
    <w:rsid w:val="007F75C0"/>
    <w:rsid w:val="00801595"/>
    <w:rsid w:val="00801AAD"/>
    <w:rsid w:val="00801B98"/>
    <w:rsid w:val="008022B2"/>
    <w:rsid w:val="00802DD4"/>
    <w:rsid w:val="008045A1"/>
    <w:rsid w:val="008057A1"/>
    <w:rsid w:val="00805CCB"/>
    <w:rsid w:val="00805EE2"/>
    <w:rsid w:val="00810FDF"/>
    <w:rsid w:val="00811D08"/>
    <w:rsid w:val="00811E7A"/>
    <w:rsid w:val="00812002"/>
    <w:rsid w:val="0081421C"/>
    <w:rsid w:val="008154AB"/>
    <w:rsid w:val="00817977"/>
    <w:rsid w:val="0082125B"/>
    <w:rsid w:val="00822131"/>
    <w:rsid w:val="008222D9"/>
    <w:rsid w:val="0082386D"/>
    <w:rsid w:val="00823FC0"/>
    <w:rsid w:val="00825D17"/>
    <w:rsid w:val="00827DD7"/>
    <w:rsid w:val="00827EC9"/>
    <w:rsid w:val="00827ECA"/>
    <w:rsid w:val="00830790"/>
    <w:rsid w:val="00830B27"/>
    <w:rsid w:val="008314E4"/>
    <w:rsid w:val="0084019A"/>
    <w:rsid w:val="00840B7C"/>
    <w:rsid w:val="00841374"/>
    <w:rsid w:val="0084170B"/>
    <w:rsid w:val="008425C8"/>
    <w:rsid w:val="0084289E"/>
    <w:rsid w:val="00842E5D"/>
    <w:rsid w:val="00844633"/>
    <w:rsid w:val="00844A85"/>
    <w:rsid w:val="008454FA"/>
    <w:rsid w:val="00847BEE"/>
    <w:rsid w:val="008519AF"/>
    <w:rsid w:val="00852EDA"/>
    <w:rsid w:val="00855A99"/>
    <w:rsid w:val="00856E2F"/>
    <w:rsid w:val="00860606"/>
    <w:rsid w:val="00860919"/>
    <w:rsid w:val="008629C6"/>
    <w:rsid w:val="00862EAE"/>
    <w:rsid w:val="00863537"/>
    <w:rsid w:val="008677DD"/>
    <w:rsid w:val="00870BD8"/>
    <w:rsid w:val="00870D74"/>
    <w:rsid w:val="00874FE7"/>
    <w:rsid w:val="00875813"/>
    <w:rsid w:val="00881148"/>
    <w:rsid w:val="00881205"/>
    <w:rsid w:val="00884B8D"/>
    <w:rsid w:val="00884D0B"/>
    <w:rsid w:val="00885F4E"/>
    <w:rsid w:val="00892F73"/>
    <w:rsid w:val="00894FD6"/>
    <w:rsid w:val="008951D4"/>
    <w:rsid w:val="00895EC6"/>
    <w:rsid w:val="00896C0C"/>
    <w:rsid w:val="008A0A48"/>
    <w:rsid w:val="008A1007"/>
    <w:rsid w:val="008A27D8"/>
    <w:rsid w:val="008A636C"/>
    <w:rsid w:val="008B2409"/>
    <w:rsid w:val="008B3A8B"/>
    <w:rsid w:val="008B7D81"/>
    <w:rsid w:val="008C0CB1"/>
    <w:rsid w:val="008C42AA"/>
    <w:rsid w:val="008C7248"/>
    <w:rsid w:val="008D173B"/>
    <w:rsid w:val="008D5C40"/>
    <w:rsid w:val="008D6342"/>
    <w:rsid w:val="008D72ED"/>
    <w:rsid w:val="008E18CB"/>
    <w:rsid w:val="008E1984"/>
    <w:rsid w:val="008E284F"/>
    <w:rsid w:val="008E5410"/>
    <w:rsid w:val="008E6340"/>
    <w:rsid w:val="008E6950"/>
    <w:rsid w:val="008F1325"/>
    <w:rsid w:val="008F1E31"/>
    <w:rsid w:val="008F471B"/>
    <w:rsid w:val="008F51B2"/>
    <w:rsid w:val="00903F0C"/>
    <w:rsid w:val="00904E59"/>
    <w:rsid w:val="00905B15"/>
    <w:rsid w:val="009062B8"/>
    <w:rsid w:val="00906E39"/>
    <w:rsid w:val="00910E3E"/>
    <w:rsid w:val="0091369F"/>
    <w:rsid w:val="00913A9C"/>
    <w:rsid w:val="009214FD"/>
    <w:rsid w:val="00921FD9"/>
    <w:rsid w:val="00922A97"/>
    <w:rsid w:val="00923B47"/>
    <w:rsid w:val="0092770B"/>
    <w:rsid w:val="00930272"/>
    <w:rsid w:val="00934879"/>
    <w:rsid w:val="0094047B"/>
    <w:rsid w:val="0094276F"/>
    <w:rsid w:val="009428D2"/>
    <w:rsid w:val="0094751D"/>
    <w:rsid w:val="009505E2"/>
    <w:rsid w:val="00952383"/>
    <w:rsid w:val="00956990"/>
    <w:rsid w:val="0095737F"/>
    <w:rsid w:val="009602C8"/>
    <w:rsid w:val="00960360"/>
    <w:rsid w:val="0096182E"/>
    <w:rsid w:val="00962C0B"/>
    <w:rsid w:val="00965D5F"/>
    <w:rsid w:val="00966A5C"/>
    <w:rsid w:val="0097016C"/>
    <w:rsid w:val="00974604"/>
    <w:rsid w:val="00974D08"/>
    <w:rsid w:val="00980C4C"/>
    <w:rsid w:val="00982D9E"/>
    <w:rsid w:val="00985F53"/>
    <w:rsid w:val="009871F1"/>
    <w:rsid w:val="009872C7"/>
    <w:rsid w:val="00990039"/>
    <w:rsid w:val="00990E09"/>
    <w:rsid w:val="00991B8D"/>
    <w:rsid w:val="00991E2C"/>
    <w:rsid w:val="00993D8E"/>
    <w:rsid w:val="00995176"/>
    <w:rsid w:val="00995D5C"/>
    <w:rsid w:val="009A1A21"/>
    <w:rsid w:val="009A4594"/>
    <w:rsid w:val="009A5FE9"/>
    <w:rsid w:val="009A622D"/>
    <w:rsid w:val="009A7B0E"/>
    <w:rsid w:val="009B076C"/>
    <w:rsid w:val="009B269F"/>
    <w:rsid w:val="009B417A"/>
    <w:rsid w:val="009B5DE6"/>
    <w:rsid w:val="009B652F"/>
    <w:rsid w:val="009B76DA"/>
    <w:rsid w:val="009C0340"/>
    <w:rsid w:val="009C1B74"/>
    <w:rsid w:val="009C1E43"/>
    <w:rsid w:val="009C5096"/>
    <w:rsid w:val="009C5992"/>
    <w:rsid w:val="009C7877"/>
    <w:rsid w:val="009D034F"/>
    <w:rsid w:val="009D0C9E"/>
    <w:rsid w:val="009D57E2"/>
    <w:rsid w:val="009D77B6"/>
    <w:rsid w:val="009E0E16"/>
    <w:rsid w:val="009E1F5B"/>
    <w:rsid w:val="009E47EB"/>
    <w:rsid w:val="009E5F19"/>
    <w:rsid w:val="009E6D72"/>
    <w:rsid w:val="009F29BD"/>
    <w:rsid w:val="009F2B8C"/>
    <w:rsid w:val="009F42FB"/>
    <w:rsid w:val="009F46CD"/>
    <w:rsid w:val="009F6D86"/>
    <w:rsid w:val="00A0101A"/>
    <w:rsid w:val="00A010FF"/>
    <w:rsid w:val="00A03D42"/>
    <w:rsid w:val="00A0406B"/>
    <w:rsid w:val="00A07A14"/>
    <w:rsid w:val="00A10B0A"/>
    <w:rsid w:val="00A12153"/>
    <w:rsid w:val="00A12B73"/>
    <w:rsid w:val="00A12C0F"/>
    <w:rsid w:val="00A130DD"/>
    <w:rsid w:val="00A1403B"/>
    <w:rsid w:val="00A1587A"/>
    <w:rsid w:val="00A2456F"/>
    <w:rsid w:val="00A40407"/>
    <w:rsid w:val="00A40467"/>
    <w:rsid w:val="00A411B8"/>
    <w:rsid w:val="00A41638"/>
    <w:rsid w:val="00A419FC"/>
    <w:rsid w:val="00A42A24"/>
    <w:rsid w:val="00A45651"/>
    <w:rsid w:val="00A467EC"/>
    <w:rsid w:val="00A47316"/>
    <w:rsid w:val="00A47A4C"/>
    <w:rsid w:val="00A47D24"/>
    <w:rsid w:val="00A50526"/>
    <w:rsid w:val="00A53694"/>
    <w:rsid w:val="00A54B5A"/>
    <w:rsid w:val="00A558E9"/>
    <w:rsid w:val="00A56350"/>
    <w:rsid w:val="00A601C6"/>
    <w:rsid w:val="00A60986"/>
    <w:rsid w:val="00A635B5"/>
    <w:rsid w:val="00A64F2E"/>
    <w:rsid w:val="00A70D26"/>
    <w:rsid w:val="00A72E3B"/>
    <w:rsid w:val="00A740A4"/>
    <w:rsid w:val="00A75C9F"/>
    <w:rsid w:val="00A76086"/>
    <w:rsid w:val="00A76354"/>
    <w:rsid w:val="00A76D51"/>
    <w:rsid w:val="00A774F0"/>
    <w:rsid w:val="00A775A8"/>
    <w:rsid w:val="00A80BA4"/>
    <w:rsid w:val="00A81225"/>
    <w:rsid w:val="00A81474"/>
    <w:rsid w:val="00A81E8F"/>
    <w:rsid w:val="00A83E86"/>
    <w:rsid w:val="00A84BD4"/>
    <w:rsid w:val="00A86764"/>
    <w:rsid w:val="00A9092E"/>
    <w:rsid w:val="00A90F00"/>
    <w:rsid w:val="00A91607"/>
    <w:rsid w:val="00A924F5"/>
    <w:rsid w:val="00A934B2"/>
    <w:rsid w:val="00A961EC"/>
    <w:rsid w:val="00A96AD8"/>
    <w:rsid w:val="00A96D48"/>
    <w:rsid w:val="00AA0A75"/>
    <w:rsid w:val="00AA5955"/>
    <w:rsid w:val="00AB2287"/>
    <w:rsid w:val="00AB3F84"/>
    <w:rsid w:val="00AB449F"/>
    <w:rsid w:val="00AB635F"/>
    <w:rsid w:val="00AC485F"/>
    <w:rsid w:val="00AC4A25"/>
    <w:rsid w:val="00AC72C9"/>
    <w:rsid w:val="00AD2AB1"/>
    <w:rsid w:val="00AD32AE"/>
    <w:rsid w:val="00AD5E53"/>
    <w:rsid w:val="00AE0BB9"/>
    <w:rsid w:val="00AE39D0"/>
    <w:rsid w:val="00AE3B8F"/>
    <w:rsid w:val="00AE51C2"/>
    <w:rsid w:val="00AE595A"/>
    <w:rsid w:val="00AF1225"/>
    <w:rsid w:val="00AF2ED0"/>
    <w:rsid w:val="00AF42BF"/>
    <w:rsid w:val="00AF4F48"/>
    <w:rsid w:val="00AF7648"/>
    <w:rsid w:val="00B00C5B"/>
    <w:rsid w:val="00B036AC"/>
    <w:rsid w:val="00B052BE"/>
    <w:rsid w:val="00B05A61"/>
    <w:rsid w:val="00B115FE"/>
    <w:rsid w:val="00B11D69"/>
    <w:rsid w:val="00B12E99"/>
    <w:rsid w:val="00B12F3A"/>
    <w:rsid w:val="00B153D2"/>
    <w:rsid w:val="00B16533"/>
    <w:rsid w:val="00B16AB3"/>
    <w:rsid w:val="00B17B6D"/>
    <w:rsid w:val="00B218DF"/>
    <w:rsid w:val="00B230A6"/>
    <w:rsid w:val="00B23C85"/>
    <w:rsid w:val="00B250AA"/>
    <w:rsid w:val="00B27416"/>
    <w:rsid w:val="00B27DD9"/>
    <w:rsid w:val="00B30D19"/>
    <w:rsid w:val="00B337DB"/>
    <w:rsid w:val="00B33E3D"/>
    <w:rsid w:val="00B34D58"/>
    <w:rsid w:val="00B350CB"/>
    <w:rsid w:val="00B352F9"/>
    <w:rsid w:val="00B35FE9"/>
    <w:rsid w:val="00B42C1F"/>
    <w:rsid w:val="00B43CC9"/>
    <w:rsid w:val="00B450B5"/>
    <w:rsid w:val="00B45873"/>
    <w:rsid w:val="00B46A7C"/>
    <w:rsid w:val="00B47B8C"/>
    <w:rsid w:val="00B47BA0"/>
    <w:rsid w:val="00B500B6"/>
    <w:rsid w:val="00B50990"/>
    <w:rsid w:val="00B5262B"/>
    <w:rsid w:val="00B539DB"/>
    <w:rsid w:val="00B63324"/>
    <w:rsid w:val="00B647DE"/>
    <w:rsid w:val="00B64BD9"/>
    <w:rsid w:val="00B6522E"/>
    <w:rsid w:val="00B65DA7"/>
    <w:rsid w:val="00B7071F"/>
    <w:rsid w:val="00B72EAC"/>
    <w:rsid w:val="00B73424"/>
    <w:rsid w:val="00B752FA"/>
    <w:rsid w:val="00B758E2"/>
    <w:rsid w:val="00B814F1"/>
    <w:rsid w:val="00B8154D"/>
    <w:rsid w:val="00B8321A"/>
    <w:rsid w:val="00B84301"/>
    <w:rsid w:val="00B84E52"/>
    <w:rsid w:val="00B84EA6"/>
    <w:rsid w:val="00B86C9B"/>
    <w:rsid w:val="00B929D1"/>
    <w:rsid w:val="00B92D12"/>
    <w:rsid w:val="00B93402"/>
    <w:rsid w:val="00B934D7"/>
    <w:rsid w:val="00B937F7"/>
    <w:rsid w:val="00B9396E"/>
    <w:rsid w:val="00B95647"/>
    <w:rsid w:val="00B95C00"/>
    <w:rsid w:val="00B95F14"/>
    <w:rsid w:val="00B97976"/>
    <w:rsid w:val="00B97D21"/>
    <w:rsid w:val="00B97E6A"/>
    <w:rsid w:val="00BA0724"/>
    <w:rsid w:val="00BA1594"/>
    <w:rsid w:val="00BA1597"/>
    <w:rsid w:val="00BA374D"/>
    <w:rsid w:val="00BA40AD"/>
    <w:rsid w:val="00BA52EC"/>
    <w:rsid w:val="00BA6975"/>
    <w:rsid w:val="00BA6E06"/>
    <w:rsid w:val="00BB0D36"/>
    <w:rsid w:val="00BB1401"/>
    <w:rsid w:val="00BB2030"/>
    <w:rsid w:val="00BB373B"/>
    <w:rsid w:val="00BB39B7"/>
    <w:rsid w:val="00BB418C"/>
    <w:rsid w:val="00BB5207"/>
    <w:rsid w:val="00BB53E2"/>
    <w:rsid w:val="00BB5AF1"/>
    <w:rsid w:val="00BB6DCE"/>
    <w:rsid w:val="00BB7359"/>
    <w:rsid w:val="00BC07A7"/>
    <w:rsid w:val="00BC19D7"/>
    <w:rsid w:val="00BC19E5"/>
    <w:rsid w:val="00BC19F7"/>
    <w:rsid w:val="00BC2807"/>
    <w:rsid w:val="00BC6D1B"/>
    <w:rsid w:val="00BC7605"/>
    <w:rsid w:val="00BD104C"/>
    <w:rsid w:val="00BD3507"/>
    <w:rsid w:val="00BD3D55"/>
    <w:rsid w:val="00BD6105"/>
    <w:rsid w:val="00BD6550"/>
    <w:rsid w:val="00BD67DB"/>
    <w:rsid w:val="00BE05F0"/>
    <w:rsid w:val="00BE51EA"/>
    <w:rsid w:val="00BE55B4"/>
    <w:rsid w:val="00BE6CBE"/>
    <w:rsid w:val="00BF08ED"/>
    <w:rsid w:val="00BF1D56"/>
    <w:rsid w:val="00BF2E05"/>
    <w:rsid w:val="00BF59C6"/>
    <w:rsid w:val="00BF7652"/>
    <w:rsid w:val="00BF7EE6"/>
    <w:rsid w:val="00C0043D"/>
    <w:rsid w:val="00C01045"/>
    <w:rsid w:val="00C011EC"/>
    <w:rsid w:val="00C0344D"/>
    <w:rsid w:val="00C051BC"/>
    <w:rsid w:val="00C07979"/>
    <w:rsid w:val="00C12410"/>
    <w:rsid w:val="00C13F34"/>
    <w:rsid w:val="00C15C13"/>
    <w:rsid w:val="00C206CF"/>
    <w:rsid w:val="00C21986"/>
    <w:rsid w:val="00C21F4E"/>
    <w:rsid w:val="00C2227F"/>
    <w:rsid w:val="00C22F51"/>
    <w:rsid w:val="00C23CF5"/>
    <w:rsid w:val="00C24385"/>
    <w:rsid w:val="00C30259"/>
    <w:rsid w:val="00C307B9"/>
    <w:rsid w:val="00C31AC2"/>
    <w:rsid w:val="00C32821"/>
    <w:rsid w:val="00C339E7"/>
    <w:rsid w:val="00C34EE0"/>
    <w:rsid w:val="00C35738"/>
    <w:rsid w:val="00C36E37"/>
    <w:rsid w:val="00C378D6"/>
    <w:rsid w:val="00C40642"/>
    <w:rsid w:val="00C4237F"/>
    <w:rsid w:val="00C44DA1"/>
    <w:rsid w:val="00C45446"/>
    <w:rsid w:val="00C45C3B"/>
    <w:rsid w:val="00C51B8E"/>
    <w:rsid w:val="00C53F4C"/>
    <w:rsid w:val="00C54C63"/>
    <w:rsid w:val="00C54CF1"/>
    <w:rsid w:val="00C5636A"/>
    <w:rsid w:val="00C56C9D"/>
    <w:rsid w:val="00C56D7D"/>
    <w:rsid w:val="00C57394"/>
    <w:rsid w:val="00C62F83"/>
    <w:rsid w:val="00C634A2"/>
    <w:rsid w:val="00C63799"/>
    <w:rsid w:val="00C63C7C"/>
    <w:rsid w:val="00C71955"/>
    <w:rsid w:val="00C74ED6"/>
    <w:rsid w:val="00C7508B"/>
    <w:rsid w:val="00C76F99"/>
    <w:rsid w:val="00C77631"/>
    <w:rsid w:val="00C8047A"/>
    <w:rsid w:val="00C811D3"/>
    <w:rsid w:val="00C82189"/>
    <w:rsid w:val="00C84E39"/>
    <w:rsid w:val="00C8520D"/>
    <w:rsid w:val="00C856E4"/>
    <w:rsid w:val="00C92E5C"/>
    <w:rsid w:val="00C939F9"/>
    <w:rsid w:val="00C96302"/>
    <w:rsid w:val="00C96F93"/>
    <w:rsid w:val="00C9719E"/>
    <w:rsid w:val="00CA07CC"/>
    <w:rsid w:val="00CA5E61"/>
    <w:rsid w:val="00CB5537"/>
    <w:rsid w:val="00CB7B76"/>
    <w:rsid w:val="00CC0CAD"/>
    <w:rsid w:val="00CC2604"/>
    <w:rsid w:val="00CC4B4C"/>
    <w:rsid w:val="00CC6E1C"/>
    <w:rsid w:val="00CC71A2"/>
    <w:rsid w:val="00CC7F91"/>
    <w:rsid w:val="00CD051F"/>
    <w:rsid w:val="00CD066A"/>
    <w:rsid w:val="00CD0813"/>
    <w:rsid w:val="00CD1666"/>
    <w:rsid w:val="00CD1DD0"/>
    <w:rsid w:val="00CD3376"/>
    <w:rsid w:val="00CD478E"/>
    <w:rsid w:val="00CD641A"/>
    <w:rsid w:val="00CE0699"/>
    <w:rsid w:val="00CE2B30"/>
    <w:rsid w:val="00CE7A06"/>
    <w:rsid w:val="00CF4599"/>
    <w:rsid w:val="00CF5245"/>
    <w:rsid w:val="00CF62E1"/>
    <w:rsid w:val="00CF6375"/>
    <w:rsid w:val="00CF7415"/>
    <w:rsid w:val="00D001D5"/>
    <w:rsid w:val="00D03054"/>
    <w:rsid w:val="00D04E36"/>
    <w:rsid w:val="00D05091"/>
    <w:rsid w:val="00D064EB"/>
    <w:rsid w:val="00D06789"/>
    <w:rsid w:val="00D06E73"/>
    <w:rsid w:val="00D07071"/>
    <w:rsid w:val="00D1066A"/>
    <w:rsid w:val="00D1084D"/>
    <w:rsid w:val="00D10E38"/>
    <w:rsid w:val="00D122CF"/>
    <w:rsid w:val="00D12EC7"/>
    <w:rsid w:val="00D1313A"/>
    <w:rsid w:val="00D13220"/>
    <w:rsid w:val="00D13B11"/>
    <w:rsid w:val="00D144F1"/>
    <w:rsid w:val="00D16280"/>
    <w:rsid w:val="00D17851"/>
    <w:rsid w:val="00D17FB9"/>
    <w:rsid w:val="00D212B3"/>
    <w:rsid w:val="00D24444"/>
    <w:rsid w:val="00D26A55"/>
    <w:rsid w:val="00D26E8B"/>
    <w:rsid w:val="00D33FE8"/>
    <w:rsid w:val="00D36284"/>
    <w:rsid w:val="00D36653"/>
    <w:rsid w:val="00D4269D"/>
    <w:rsid w:val="00D46CE0"/>
    <w:rsid w:val="00D5120D"/>
    <w:rsid w:val="00D514E6"/>
    <w:rsid w:val="00D517E2"/>
    <w:rsid w:val="00D5415A"/>
    <w:rsid w:val="00D55CEA"/>
    <w:rsid w:val="00D55DAA"/>
    <w:rsid w:val="00D5620B"/>
    <w:rsid w:val="00D56A26"/>
    <w:rsid w:val="00D56F12"/>
    <w:rsid w:val="00D57BBF"/>
    <w:rsid w:val="00D57CF2"/>
    <w:rsid w:val="00D62089"/>
    <w:rsid w:val="00D6247A"/>
    <w:rsid w:val="00D633D4"/>
    <w:rsid w:val="00D65027"/>
    <w:rsid w:val="00D6589D"/>
    <w:rsid w:val="00D706DC"/>
    <w:rsid w:val="00D718E5"/>
    <w:rsid w:val="00D73577"/>
    <w:rsid w:val="00D739DD"/>
    <w:rsid w:val="00D74224"/>
    <w:rsid w:val="00D77E42"/>
    <w:rsid w:val="00D81C8B"/>
    <w:rsid w:val="00D851A7"/>
    <w:rsid w:val="00D85A5D"/>
    <w:rsid w:val="00D92F78"/>
    <w:rsid w:val="00D93EC9"/>
    <w:rsid w:val="00D954DF"/>
    <w:rsid w:val="00D95A76"/>
    <w:rsid w:val="00D97A1B"/>
    <w:rsid w:val="00D97C0B"/>
    <w:rsid w:val="00DA305F"/>
    <w:rsid w:val="00DA3C74"/>
    <w:rsid w:val="00DA42C0"/>
    <w:rsid w:val="00DA5269"/>
    <w:rsid w:val="00DA6768"/>
    <w:rsid w:val="00DA7410"/>
    <w:rsid w:val="00DB02AE"/>
    <w:rsid w:val="00DB76EE"/>
    <w:rsid w:val="00DC411A"/>
    <w:rsid w:val="00DC7E10"/>
    <w:rsid w:val="00DC7E80"/>
    <w:rsid w:val="00DD0C00"/>
    <w:rsid w:val="00DD11A9"/>
    <w:rsid w:val="00DD17AA"/>
    <w:rsid w:val="00DD1D36"/>
    <w:rsid w:val="00DD3F8A"/>
    <w:rsid w:val="00DD47BE"/>
    <w:rsid w:val="00DD4CD8"/>
    <w:rsid w:val="00DD6850"/>
    <w:rsid w:val="00DD7F85"/>
    <w:rsid w:val="00DE0AFF"/>
    <w:rsid w:val="00DE1C53"/>
    <w:rsid w:val="00DE1EFD"/>
    <w:rsid w:val="00DE4DB1"/>
    <w:rsid w:val="00DF0245"/>
    <w:rsid w:val="00DF230D"/>
    <w:rsid w:val="00DF37E0"/>
    <w:rsid w:val="00DF4A5E"/>
    <w:rsid w:val="00DF4CBB"/>
    <w:rsid w:val="00DF565D"/>
    <w:rsid w:val="00DF5AC9"/>
    <w:rsid w:val="00E0181F"/>
    <w:rsid w:val="00E05D9A"/>
    <w:rsid w:val="00E1040F"/>
    <w:rsid w:val="00E119BB"/>
    <w:rsid w:val="00E1332D"/>
    <w:rsid w:val="00E13383"/>
    <w:rsid w:val="00E16116"/>
    <w:rsid w:val="00E16FDE"/>
    <w:rsid w:val="00E2174D"/>
    <w:rsid w:val="00E246FC"/>
    <w:rsid w:val="00E2612F"/>
    <w:rsid w:val="00E30840"/>
    <w:rsid w:val="00E35EFD"/>
    <w:rsid w:val="00E36571"/>
    <w:rsid w:val="00E36BAC"/>
    <w:rsid w:val="00E37DEC"/>
    <w:rsid w:val="00E4014C"/>
    <w:rsid w:val="00E40353"/>
    <w:rsid w:val="00E41CED"/>
    <w:rsid w:val="00E426AD"/>
    <w:rsid w:val="00E4550C"/>
    <w:rsid w:val="00E4628F"/>
    <w:rsid w:val="00E4769D"/>
    <w:rsid w:val="00E55082"/>
    <w:rsid w:val="00E61F2C"/>
    <w:rsid w:val="00E6344E"/>
    <w:rsid w:val="00E63E2B"/>
    <w:rsid w:val="00E65B4A"/>
    <w:rsid w:val="00E663B0"/>
    <w:rsid w:val="00E6785E"/>
    <w:rsid w:val="00E70FBF"/>
    <w:rsid w:val="00E74815"/>
    <w:rsid w:val="00E76649"/>
    <w:rsid w:val="00E80326"/>
    <w:rsid w:val="00E809DF"/>
    <w:rsid w:val="00E80DAF"/>
    <w:rsid w:val="00E81511"/>
    <w:rsid w:val="00E8171C"/>
    <w:rsid w:val="00E8352A"/>
    <w:rsid w:val="00E84FEB"/>
    <w:rsid w:val="00E91ED4"/>
    <w:rsid w:val="00E97002"/>
    <w:rsid w:val="00E97E97"/>
    <w:rsid w:val="00EA2FC4"/>
    <w:rsid w:val="00EA3E06"/>
    <w:rsid w:val="00EA471E"/>
    <w:rsid w:val="00EA545D"/>
    <w:rsid w:val="00EA65EF"/>
    <w:rsid w:val="00EB409D"/>
    <w:rsid w:val="00EB63CB"/>
    <w:rsid w:val="00EC1B29"/>
    <w:rsid w:val="00EC2F50"/>
    <w:rsid w:val="00EC3C72"/>
    <w:rsid w:val="00EC406D"/>
    <w:rsid w:val="00EC4A2B"/>
    <w:rsid w:val="00EC5768"/>
    <w:rsid w:val="00ED1F23"/>
    <w:rsid w:val="00ED3A18"/>
    <w:rsid w:val="00ED5938"/>
    <w:rsid w:val="00EE233A"/>
    <w:rsid w:val="00EE23D1"/>
    <w:rsid w:val="00EE357A"/>
    <w:rsid w:val="00EE4070"/>
    <w:rsid w:val="00EE625B"/>
    <w:rsid w:val="00EF120F"/>
    <w:rsid w:val="00EF1859"/>
    <w:rsid w:val="00EF1C23"/>
    <w:rsid w:val="00EF3159"/>
    <w:rsid w:val="00EF4307"/>
    <w:rsid w:val="00EF4B74"/>
    <w:rsid w:val="00EF55D3"/>
    <w:rsid w:val="00EF72B3"/>
    <w:rsid w:val="00F00389"/>
    <w:rsid w:val="00F0213B"/>
    <w:rsid w:val="00F021BA"/>
    <w:rsid w:val="00F02A98"/>
    <w:rsid w:val="00F10588"/>
    <w:rsid w:val="00F10904"/>
    <w:rsid w:val="00F1214F"/>
    <w:rsid w:val="00F129E3"/>
    <w:rsid w:val="00F12F12"/>
    <w:rsid w:val="00F138C1"/>
    <w:rsid w:val="00F138FF"/>
    <w:rsid w:val="00F150E9"/>
    <w:rsid w:val="00F16EFD"/>
    <w:rsid w:val="00F17DCF"/>
    <w:rsid w:val="00F25444"/>
    <w:rsid w:val="00F254D5"/>
    <w:rsid w:val="00F25917"/>
    <w:rsid w:val="00F27B21"/>
    <w:rsid w:val="00F332FE"/>
    <w:rsid w:val="00F36531"/>
    <w:rsid w:val="00F37CC2"/>
    <w:rsid w:val="00F4212D"/>
    <w:rsid w:val="00F43A71"/>
    <w:rsid w:val="00F44EC5"/>
    <w:rsid w:val="00F45710"/>
    <w:rsid w:val="00F46984"/>
    <w:rsid w:val="00F46E38"/>
    <w:rsid w:val="00F47510"/>
    <w:rsid w:val="00F51680"/>
    <w:rsid w:val="00F524CA"/>
    <w:rsid w:val="00F53994"/>
    <w:rsid w:val="00F53D07"/>
    <w:rsid w:val="00F540BB"/>
    <w:rsid w:val="00F54BDE"/>
    <w:rsid w:val="00F55BE6"/>
    <w:rsid w:val="00F60FDD"/>
    <w:rsid w:val="00F61D2D"/>
    <w:rsid w:val="00F63E5C"/>
    <w:rsid w:val="00F65A94"/>
    <w:rsid w:val="00F670B7"/>
    <w:rsid w:val="00F6744C"/>
    <w:rsid w:val="00F71531"/>
    <w:rsid w:val="00F726F2"/>
    <w:rsid w:val="00F72FDB"/>
    <w:rsid w:val="00F73154"/>
    <w:rsid w:val="00F74B2F"/>
    <w:rsid w:val="00F776C9"/>
    <w:rsid w:val="00F80914"/>
    <w:rsid w:val="00F847B2"/>
    <w:rsid w:val="00F854F4"/>
    <w:rsid w:val="00F8582A"/>
    <w:rsid w:val="00F85A9B"/>
    <w:rsid w:val="00F85F16"/>
    <w:rsid w:val="00F873B0"/>
    <w:rsid w:val="00F877C8"/>
    <w:rsid w:val="00F92509"/>
    <w:rsid w:val="00F92BD2"/>
    <w:rsid w:val="00FA070B"/>
    <w:rsid w:val="00FA11A6"/>
    <w:rsid w:val="00FA2602"/>
    <w:rsid w:val="00FA3545"/>
    <w:rsid w:val="00FA66CE"/>
    <w:rsid w:val="00FB1790"/>
    <w:rsid w:val="00FB1B85"/>
    <w:rsid w:val="00FB2013"/>
    <w:rsid w:val="00FB203C"/>
    <w:rsid w:val="00FB4AE9"/>
    <w:rsid w:val="00FB615A"/>
    <w:rsid w:val="00FB70F3"/>
    <w:rsid w:val="00FC0A99"/>
    <w:rsid w:val="00FC0ECE"/>
    <w:rsid w:val="00FC2581"/>
    <w:rsid w:val="00FC311A"/>
    <w:rsid w:val="00FC3494"/>
    <w:rsid w:val="00FC427B"/>
    <w:rsid w:val="00FC52E6"/>
    <w:rsid w:val="00FC5BD1"/>
    <w:rsid w:val="00FD02B7"/>
    <w:rsid w:val="00FD23E5"/>
    <w:rsid w:val="00FD5176"/>
    <w:rsid w:val="00FD69E3"/>
    <w:rsid w:val="00FE112D"/>
    <w:rsid w:val="00FE1D1B"/>
    <w:rsid w:val="00FE4A6B"/>
    <w:rsid w:val="00FE650E"/>
    <w:rsid w:val="00FE67D2"/>
    <w:rsid w:val="00FF238A"/>
    <w:rsid w:val="00FF2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5:docId w15:val="{65E708D9-CE6B-4FFF-B067-50881805B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CF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475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F59C6"/>
    <w:pPr>
      <w:ind w:left="720"/>
    </w:pPr>
    <w:rPr>
      <w:rFonts w:ascii="Calibri" w:eastAsia="Calibri" w:hAnsi="Calibri" w:cs="Calibri"/>
      <w:lang w:eastAsia="ar-SA"/>
    </w:rPr>
  </w:style>
  <w:style w:type="paragraph" w:styleId="a5">
    <w:name w:val="No Spacing"/>
    <w:link w:val="a6"/>
    <w:uiPriority w:val="1"/>
    <w:qFormat/>
    <w:rsid w:val="00BF59C6"/>
    <w:pPr>
      <w:spacing w:after="0" w:line="240" w:lineRule="auto"/>
    </w:pPr>
  </w:style>
  <w:style w:type="paragraph" w:customStyle="1" w:styleId="ConsNormal">
    <w:name w:val="ConsNormal"/>
    <w:rsid w:val="00BF59C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610C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CD47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Без интервала Знак"/>
    <w:link w:val="a5"/>
    <w:uiPriority w:val="1"/>
    <w:rsid w:val="00FC427B"/>
  </w:style>
  <w:style w:type="character" w:customStyle="1" w:styleId="a4">
    <w:name w:val="Абзац списка Знак"/>
    <w:link w:val="a3"/>
    <w:uiPriority w:val="99"/>
    <w:locked/>
    <w:rsid w:val="00E63E2B"/>
    <w:rPr>
      <w:rFonts w:ascii="Calibri" w:eastAsia="Calibri" w:hAnsi="Calibri" w:cs="Calibri"/>
      <w:sz w:val="28"/>
      <w:szCs w:val="28"/>
      <w:lang w:eastAsia="ar-SA"/>
    </w:rPr>
  </w:style>
  <w:style w:type="paragraph" w:customStyle="1" w:styleId="a8">
    <w:name w:val="Первое"/>
    <w:basedOn w:val="a5"/>
    <w:qFormat/>
    <w:rsid w:val="00E63E2B"/>
    <w:pPr>
      <w:jc w:val="center"/>
    </w:pPr>
    <w:rPr>
      <w:rFonts w:ascii="Times New Roman" w:eastAsia="Calibri" w:hAnsi="Times New Roman" w:cs="Times New Roman"/>
      <w:b/>
      <w:sz w:val="28"/>
      <w:szCs w:val="28"/>
    </w:rPr>
  </w:style>
  <w:style w:type="paragraph" w:customStyle="1" w:styleId="a9">
    <w:name w:val="Второе"/>
    <w:basedOn w:val="a5"/>
    <w:qFormat/>
    <w:rsid w:val="00E63E2B"/>
    <w:pPr>
      <w:jc w:val="center"/>
      <w:outlineLvl w:val="1"/>
    </w:pPr>
    <w:rPr>
      <w:rFonts w:ascii="Times New Roman" w:eastAsia="Calibri" w:hAnsi="Times New Roman" w:cs="Times New Roman"/>
      <w:i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F475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WW8Num2z0">
    <w:name w:val="WW8Num2z0"/>
    <w:rsid w:val="00340395"/>
    <w:rPr>
      <w:rFonts w:ascii="Arial" w:hAnsi="Arial" w:cs="Arial"/>
    </w:rPr>
  </w:style>
  <w:style w:type="character" w:customStyle="1" w:styleId="WW8Num3z0">
    <w:name w:val="WW8Num3z0"/>
    <w:rsid w:val="007F1A54"/>
    <w:rPr>
      <w:rFonts w:ascii="Symbol" w:hAnsi="Symbol" w:cs="Symbol"/>
    </w:rPr>
  </w:style>
  <w:style w:type="paragraph" w:customStyle="1" w:styleId="3">
    <w:name w:val="Знак Знак3"/>
    <w:basedOn w:val="a"/>
    <w:rsid w:val="00B647D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footnote text"/>
    <w:aliases w:val="Footnote Text Char Char,Footnote Text Char Char Char Char,Footnote Text1,Footnote Text Char Char Char"/>
    <w:basedOn w:val="a"/>
    <w:link w:val="11"/>
    <w:rsid w:val="00D064EB"/>
    <w:rPr>
      <w:sz w:val="20"/>
      <w:szCs w:val="20"/>
    </w:rPr>
  </w:style>
  <w:style w:type="character" w:customStyle="1" w:styleId="ab">
    <w:name w:val="Текст сноски Знак"/>
    <w:basedOn w:val="a0"/>
    <w:uiPriority w:val="99"/>
    <w:semiHidden/>
    <w:rsid w:val="00D064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semiHidden/>
    <w:rsid w:val="00D064EB"/>
    <w:rPr>
      <w:vertAlign w:val="superscript"/>
    </w:rPr>
  </w:style>
  <w:style w:type="character" w:customStyle="1" w:styleId="11">
    <w:name w:val="Текст сноски Знак1"/>
    <w:aliases w:val="Footnote Text Char Char Знак,Footnote Text Char Char Char Char Знак,Footnote Text1 Знак,Footnote Text Char Char Char Знак"/>
    <w:basedOn w:val="a0"/>
    <w:link w:val="aa"/>
    <w:rsid w:val="00D064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ody Text Indent"/>
    <w:aliases w:val="подпись,Нумерованный список !!,Надин стиль,Основной текст 1,Основной текст без отступа,Основной текст с отступом Знак Знак Знак Знак,Body Text Indent,Основной текст с отступом Знак Знак Знак"/>
    <w:basedOn w:val="a"/>
    <w:link w:val="12"/>
    <w:rsid w:val="00031EAC"/>
    <w:pPr>
      <w:ind w:firstLine="720"/>
      <w:jc w:val="both"/>
    </w:pPr>
    <w:rPr>
      <w:szCs w:val="20"/>
    </w:rPr>
  </w:style>
  <w:style w:type="character" w:customStyle="1" w:styleId="ae">
    <w:name w:val="Основной текст с отступом Знак"/>
    <w:basedOn w:val="a0"/>
    <w:uiPriority w:val="99"/>
    <w:semiHidden/>
    <w:rsid w:val="00031EA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2">
    <w:name w:val="Основной текст с отступом Знак1"/>
    <w:aliases w:val="подпись Знак,Нумерованный список !! Знак,Надин стиль Знак,Основной текст 1 Знак,Основной текст без отступа Знак,Основной текст с отступом Знак Знак Знак Знак Знак,Body Text Indent Знак"/>
    <w:basedOn w:val="a0"/>
    <w:link w:val="ad"/>
    <w:rsid w:val="00031E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3">
    <w:name w:val="Без интервала1"/>
    <w:link w:val="NoSpacingChar"/>
    <w:rsid w:val="003E1D0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NoSpacingChar">
    <w:name w:val="No Spacing Char"/>
    <w:basedOn w:val="a0"/>
    <w:link w:val="13"/>
    <w:locked/>
    <w:rsid w:val="003E1D05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2F47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F47F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">
    <w:name w:val="Абзац списка1"/>
    <w:basedOn w:val="a"/>
    <w:link w:val="ListParagraphChar"/>
    <w:rsid w:val="00934879"/>
    <w:pPr>
      <w:ind w:left="720"/>
      <w:contextualSpacing/>
    </w:pPr>
  </w:style>
  <w:style w:type="character" w:customStyle="1" w:styleId="apple-converted-space">
    <w:name w:val="apple-converted-space"/>
    <w:basedOn w:val="a0"/>
    <w:rsid w:val="00934879"/>
  </w:style>
  <w:style w:type="character" w:customStyle="1" w:styleId="ListParagraphChar">
    <w:name w:val="List Paragraph Char"/>
    <w:link w:val="14"/>
    <w:locked/>
    <w:rsid w:val="0093487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Noparagraphstyle">
    <w:name w:val="[No paragraph style]"/>
    <w:rsid w:val="00934879"/>
    <w:pPr>
      <w:autoSpaceDE w:val="0"/>
      <w:autoSpaceDN w:val="0"/>
      <w:adjustRightInd w:val="0"/>
      <w:spacing w:after="0" w:line="288" w:lineRule="auto"/>
    </w:pPr>
    <w:rPr>
      <w:rFonts w:ascii="Times" w:eastAsia="Times New Roman" w:hAnsi="Times" w:cs="Times New Roman"/>
      <w:color w:val="000000"/>
      <w:sz w:val="24"/>
      <w:szCs w:val="24"/>
      <w:lang w:eastAsia="ru-RU"/>
    </w:rPr>
  </w:style>
  <w:style w:type="character" w:styleId="af">
    <w:name w:val="Hyperlink"/>
    <w:uiPriority w:val="99"/>
    <w:unhideWhenUsed/>
    <w:rsid w:val="00C56C9D"/>
    <w:rPr>
      <w:color w:val="0000FF"/>
      <w:u w:val="single"/>
    </w:rPr>
  </w:style>
  <w:style w:type="paragraph" w:styleId="2">
    <w:name w:val="toc 2"/>
    <w:basedOn w:val="a"/>
    <w:next w:val="a"/>
    <w:autoRedefine/>
    <w:uiPriority w:val="39"/>
    <w:unhideWhenUsed/>
    <w:qFormat/>
    <w:rsid w:val="00C56C9D"/>
    <w:pPr>
      <w:spacing w:before="120" w:line="276" w:lineRule="auto"/>
      <w:ind w:left="240"/>
    </w:pPr>
    <w:rPr>
      <w:rFonts w:asciiTheme="minorHAnsi" w:eastAsia="Calibri" w:hAnsiTheme="minorHAnsi" w:cstheme="minorHAnsi"/>
      <w:i/>
      <w:iCs/>
      <w:sz w:val="20"/>
      <w:szCs w:val="20"/>
      <w:lang w:eastAsia="en-US"/>
    </w:rPr>
  </w:style>
  <w:style w:type="paragraph" w:styleId="15">
    <w:name w:val="toc 1"/>
    <w:basedOn w:val="a"/>
    <w:next w:val="a"/>
    <w:autoRedefine/>
    <w:uiPriority w:val="39"/>
    <w:unhideWhenUsed/>
    <w:qFormat/>
    <w:rsid w:val="00C56C9D"/>
    <w:pPr>
      <w:spacing w:before="240" w:after="120" w:line="276" w:lineRule="auto"/>
    </w:pPr>
    <w:rPr>
      <w:rFonts w:asciiTheme="minorHAnsi" w:eastAsia="Calibri" w:hAnsiTheme="minorHAnsi" w:cstheme="minorHAnsi"/>
      <w:b/>
      <w:bCs/>
      <w:sz w:val="20"/>
      <w:szCs w:val="20"/>
      <w:lang w:eastAsia="en-US"/>
    </w:rPr>
  </w:style>
  <w:style w:type="paragraph" w:customStyle="1" w:styleId="af0">
    <w:name w:val="Общее"/>
    <w:basedOn w:val="a5"/>
    <w:qFormat/>
    <w:rsid w:val="00C56C9D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af1">
    <w:name w:val="Balloon Text"/>
    <w:basedOn w:val="a"/>
    <w:link w:val="af2"/>
    <w:uiPriority w:val="99"/>
    <w:semiHidden/>
    <w:unhideWhenUsed/>
    <w:rsid w:val="00C56C9D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56C9D"/>
    <w:rPr>
      <w:rFonts w:ascii="Tahoma" w:eastAsia="Times New Roman" w:hAnsi="Tahoma" w:cs="Tahoma"/>
      <w:sz w:val="16"/>
      <w:szCs w:val="16"/>
      <w:lang w:eastAsia="ru-RU"/>
    </w:rPr>
  </w:style>
  <w:style w:type="paragraph" w:styleId="30">
    <w:name w:val="toc 3"/>
    <w:basedOn w:val="a"/>
    <w:next w:val="a"/>
    <w:autoRedefine/>
    <w:uiPriority w:val="39"/>
    <w:unhideWhenUsed/>
    <w:rsid w:val="00C56C9D"/>
    <w:pPr>
      <w:spacing w:after="100"/>
      <w:ind w:left="560"/>
    </w:pPr>
  </w:style>
  <w:style w:type="paragraph" w:styleId="af3">
    <w:name w:val="header"/>
    <w:basedOn w:val="a"/>
    <w:link w:val="af4"/>
    <w:uiPriority w:val="99"/>
    <w:unhideWhenUsed/>
    <w:rsid w:val="005A3F1E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5A3F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5">
    <w:name w:val="footer"/>
    <w:basedOn w:val="a"/>
    <w:link w:val="af6"/>
    <w:uiPriority w:val="99"/>
    <w:unhideWhenUsed/>
    <w:rsid w:val="005A3F1E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5A3F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0">
    <w:name w:val="Body Text 2"/>
    <w:basedOn w:val="a"/>
    <w:link w:val="21"/>
    <w:rsid w:val="005C164E"/>
    <w:pPr>
      <w:spacing w:after="120" w:line="480" w:lineRule="auto"/>
    </w:pPr>
    <w:rPr>
      <w:sz w:val="24"/>
      <w:szCs w:val="24"/>
    </w:rPr>
  </w:style>
  <w:style w:type="character" w:customStyle="1" w:styleId="21">
    <w:name w:val="Основной текст 2 Знак"/>
    <w:basedOn w:val="a0"/>
    <w:link w:val="20"/>
    <w:rsid w:val="005C16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Абзац списка2"/>
    <w:basedOn w:val="a"/>
    <w:rsid w:val="0078429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7">
    <w:name w:val="Normal (Web)"/>
    <w:basedOn w:val="a"/>
    <w:uiPriority w:val="99"/>
    <w:unhideWhenUsed/>
    <w:rsid w:val="004D08DC"/>
    <w:pPr>
      <w:spacing w:before="100" w:beforeAutospacing="1" w:after="100" w:afterAutospacing="1"/>
    </w:pPr>
    <w:rPr>
      <w:sz w:val="24"/>
      <w:szCs w:val="24"/>
    </w:rPr>
  </w:style>
  <w:style w:type="paragraph" w:customStyle="1" w:styleId="31">
    <w:name w:val="Абзац списка3"/>
    <w:basedOn w:val="a"/>
    <w:rsid w:val="00AF764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23">
    <w:name w:val="Заголовок 2 Знак"/>
    <w:basedOn w:val="a0"/>
    <w:rsid w:val="00F63E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24">
    <w:name w:val="Без интервала2"/>
    <w:rsid w:val="0034519A"/>
    <w:pPr>
      <w:spacing w:after="0" w:line="240" w:lineRule="auto"/>
    </w:pPr>
    <w:rPr>
      <w:rFonts w:ascii="Calibri" w:eastAsia="Times New Roman" w:hAnsi="Calibri" w:cs="Calibri"/>
    </w:rPr>
  </w:style>
  <w:style w:type="character" w:styleId="af8">
    <w:name w:val="Strong"/>
    <w:uiPriority w:val="22"/>
    <w:qFormat/>
    <w:rsid w:val="00772332"/>
    <w:rPr>
      <w:b/>
      <w:bCs/>
    </w:rPr>
  </w:style>
  <w:style w:type="character" w:customStyle="1" w:styleId="FontStyle37">
    <w:name w:val="Font Style37"/>
    <w:uiPriority w:val="99"/>
    <w:rsid w:val="004941EF"/>
    <w:rPr>
      <w:rFonts w:ascii="Times New Roman" w:hAnsi="Times New Roman" w:cs="Times New Roman"/>
      <w:i/>
      <w:iCs/>
      <w:sz w:val="26"/>
      <w:szCs w:val="26"/>
    </w:rPr>
  </w:style>
  <w:style w:type="paragraph" w:customStyle="1" w:styleId="4">
    <w:name w:val="Абзац списка4"/>
    <w:basedOn w:val="a"/>
    <w:rsid w:val="00EC2F5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9">
    <w:name w:val="Body Text"/>
    <w:basedOn w:val="a"/>
    <w:link w:val="afa"/>
    <w:uiPriority w:val="99"/>
    <w:semiHidden/>
    <w:unhideWhenUsed/>
    <w:rsid w:val="000F0B8A"/>
    <w:pPr>
      <w:spacing w:after="120"/>
    </w:pPr>
  </w:style>
  <w:style w:type="character" w:customStyle="1" w:styleId="afa">
    <w:name w:val="Основной текст Знак"/>
    <w:basedOn w:val="a0"/>
    <w:link w:val="af9"/>
    <w:rsid w:val="000F0B8A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4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C3168-BD5F-49F1-A116-2783CCF84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7437</TotalTime>
  <Pages>46</Pages>
  <Words>13894</Words>
  <Characters>79199</Characters>
  <Application>Microsoft Office Word</Application>
  <DocSecurity>0</DocSecurity>
  <Lines>659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СВОДНЫЙ ГОДОВОЙ ДОКЛАД О ХОДЕ РЕАЛИЗАЦИИ МУНИЦИПАЛЬНЫХ ПРОГРАММ ГОРОДА БОГОТОЛА ЗА 2018 ГОД</vt:lpstr>
    </vt:vector>
  </TitlesOfParts>
  <Company>Microsoft</Company>
  <LinksUpToDate>false</LinksUpToDate>
  <CharactersWithSpaces>92908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СВОДНЫЙ ГОДОВОЙ ДОКЛАД О ХОДЕ РЕАЛИЗАЦИИ МУНИЦИПАЛЬНЫХ ПРОГРАММ ГОРОДА БОГОТОЛА ЗА 2018 ГОД</dc:title>
  <dc:subject/>
  <dc:creator>gambulatova</dc:creator>
  <cp:keywords/>
  <dc:description/>
  <cp:lastModifiedBy>Gambulatova EV</cp:lastModifiedBy>
  <cp:revision>829</cp:revision>
  <cp:lastPrinted>2019-03-21T06:39:00Z</cp:lastPrinted>
  <dcterms:created xsi:type="dcterms:W3CDTF">2015-06-05T02:13:00Z</dcterms:created>
  <dcterms:modified xsi:type="dcterms:W3CDTF">2019-05-16T07:06:00Z</dcterms:modified>
</cp:coreProperties>
</file>