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847134" w:rsidRDefault="00135256" w:rsidP="002963D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BB5081" w:rsidRPr="003206C6">
        <w:rPr>
          <w:rFonts w:ascii="Times New Roman" w:hAnsi="Times New Roman"/>
          <w:b/>
          <w:sz w:val="28"/>
          <w:szCs w:val="28"/>
        </w:rPr>
        <w:t>о</w:t>
      </w:r>
      <w:r w:rsidR="00E27232">
        <w:rPr>
          <w:rFonts w:ascii="Times New Roman" w:hAnsi="Times New Roman"/>
          <w:b/>
          <w:sz w:val="28"/>
          <w:szCs w:val="28"/>
        </w:rPr>
        <w:t>становления</w:t>
      </w:r>
      <w:r w:rsidR="002963D4" w:rsidRPr="002963D4">
        <w:rPr>
          <w:rFonts w:ascii="Times New Roman" w:hAnsi="Times New Roman"/>
          <w:b/>
          <w:sz w:val="28"/>
          <w:szCs w:val="28"/>
        </w:rPr>
        <w:t xml:space="preserve"> администрации города Боготола «</w:t>
      </w:r>
      <w:r w:rsidR="00837CF6" w:rsidRPr="00837CF6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осуществления муниципального жилищного контроля на территории муниципального образования город Боготол в отношении юридических лиц и индивидуальных предпринимателей</w:t>
      </w:r>
      <w:r w:rsidR="002963D4" w:rsidRPr="002963D4">
        <w:rPr>
          <w:rFonts w:ascii="Times New Roman" w:hAnsi="Times New Roman"/>
          <w:b/>
          <w:sz w:val="28"/>
          <w:szCs w:val="28"/>
        </w:rPr>
        <w:t>»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, </w:t>
      </w:r>
    </w:p>
    <w:p w:rsidR="000E5F8F" w:rsidRPr="003206C6" w:rsidRDefault="000E5F8F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206C6">
        <w:rPr>
          <w:rFonts w:ascii="Times New Roman" w:hAnsi="Times New Roman"/>
          <w:b/>
          <w:sz w:val="28"/>
          <w:szCs w:val="28"/>
        </w:rPr>
        <w:t>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Pr="003206C6">
        <w:rPr>
          <w:rFonts w:ascii="Times New Roman" w:hAnsi="Times New Roman"/>
          <w:b/>
          <w:sz w:val="28"/>
          <w:szCs w:val="28"/>
        </w:rPr>
        <w:t>про</w:t>
      </w:r>
      <w:bookmarkStart w:id="0" w:name="_GoBack"/>
      <w:bookmarkEnd w:id="0"/>
      <w:r w:rsidRPr="003206C6">
        <w:rPr>
          <w:rFonts w:ascii="Times New Roman" w:hAnsi="Times New Roman"/>
          <w:b/>
          <w:sz w:val="28"/>
          <w:szCs w:val="28"/>
        </w:rPr>
        <w:t>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0E5F8F" w:rsidRPr="00304F49" w:rsidRDefault="008E53FD" w:rsidP="008E53FD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5F8F" w:rsidRPr="00304F49">
        <w:rPr>
          <w:rFonts w:ascii="Times New Roman" w:hAnsi="Times New Roman"/>
          <w:sz w:val="28"/>
          <w:szCs w:val="28"/>
        </w:rPr>
        <w:t>1. На решение какой проблемы, на Ваш взгляд, направлен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847134">
        <w:rPr>
          <w:rFonts w:ascii="Times New Roman" w:hAnsi="Times New Roman"/>
          <w:sz w:val="28"/>
          <w:szCs w:val="28"/>
        </w:rPr>
        <w:t xml:space="preserve">нормативный </w:t>
      </w:r>
      <w:r w:rsidR="00DB3AE2">
        <w:rPr>
          <w:rFonts w:ascii="Times New Roman" w:hAnsi="Times New Roman"/>
          <w:sz w:val="28"/>
          <w:szCs w:val="28"/>
        </w:rPr>
        <w:t>правовой акт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0E5F8F" w:rsidRPr="00304F49">
        <w:rPr>
          <w:rFonts w:ascii="Times New Roman" w:hAnsi="Times New Roman"/>
          <w:sz w:val="28"/>
          <w:szCs w:val="28"/>
        </w:rPr>
        <w:t>? Актуальна ли данная проблема сегодня?</w:t>
      </w:r>
    </w:p>
    <w:p w:rsidR="000E5F8F" w:rsidRDefault="000E5F8F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0E5F8F" w:rsidRPr="008E53FD" w:rsidRDefault="000E5F8F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E27232" w:rsidRDefault="008E53FD" w:rsidP="00E27232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A0BF4" w:rsidRPr="009E788F" w:rsidRDefault="008E53FD" w:rsidP="00E272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 w:cs="Times New Roman"/>
          <w:sz w:val="28"/>
          <w:szCs w:val="28"/>
        </w:rPr>
        <w:t>2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3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предпринимательской и инвестиционной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4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5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6C8" w:rsidRDefault="007276C8" w:rsidP="0095390D">
      <w:pPr>
        <w:spacing w:after="0" w:line="240" w:lineRule="auto"/>
      </w:pPr>
      <w:r>
        <w:separator/>
      </w:r>
    </w:p>
  </w:endnote>
  <w:endnote w:type="continuationSeparator" w:id="0">
    <w:p w:rsidR="007276C8" w:rsidRDefault="007276C8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6C8" w:rsidRDefault="007276C8" w:rsidP="0095390D">
      <w:pPr>
        <w:spacing w:after="0" w:line="240" w:lineRule="auto"/>
      </w:pPr>
      <w:r>
        <w:separator/>
      </w:r>
    </w:p>
  </w:footnote>
  <w:footnote w:type="continuationSeparator" w:id="0">
    <w:p w:rsidR="007276C8" w:rsidRDefault="007276C8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E27232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20402B"/>
    <w:rsid w:val="00210C34"/>
    <w:rsid w:val="002963D4"/>
    <w:rsid w:val="00304F49"/>
    <w:rsid w:val="003206C6"/>
    <w:rsid w:val="0035060D"/>
    <w:rsid w:val="00370476"/>
    <w:rsid w:val="003C4A11"/>
    <w:rsid w:val="003F41F1"/>
    <w:rsid w:val="00442814"/>
    <w:rsid w:val="00452D8C"/>
    <w:rsid w:val="0051064D"/>
    <w:rsid w:val="00540937"/>
    <w:rsid w:val="00595470"/>
    <w:rsid w:val="005D0841"/>
    <w:rsid w:val="005E4F04"/>
    <w:rsid w:val="005E7D76"/>
    <w:rsid w:val="006957DE"/>
    <w:rsid w:val="006A5BBA"/>
    <w:rsid w:val="006F5464"/>
    <w:rsid w:val="007276C8"/>
    <w:rsid w:val="00837CF6"/>
    <w:rsid w:val="00847134"/>
    <w:rsid w:val="00893EC7"/>
    <w:rsid w:val="008E53FD"/>
    <w:rsid w:val="0095390D"/>
    <w:rsid w:val="00980F6F"/>
    <w:rsid w:val="009B3510"/>
    <w:rsid w:val="009E36E5"/>
    <w:rsid w:val="009E788F"/>
    <w:rsid w:val="00A15C9A"/>
    <w:rsid w:val="00A43872"/>
    <w:rsid w:val="00B02021"/>
    <w:rsid w:val="00B0656B"/>
    <w:rsid w:val="00BA5D7A"/>
    <w:rsid w:val="00BB5081"/>
    <w:rsid w:val="00C02696"/>
    <w:rsid w:val="00C05EA3"/>
    <w:rsid w:val="00C60E04"/>
    <w:rsid w:val="00C977CE"/>
    <w:rsid w:val="00CF2199"/>
    <w:rsid w:val="00D00D02"/>
    <w:rsid w:val="00D60EED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85E46-77E0-4292-8ADF-450410F9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7</cp:revision>
  <cp:lastPrinted>2019-01-21T04:30:00Z</cp:lastPrinted>
  <dcterms:created xsi:type="dcterms:W3CDTF">2019-01-21T03:09:00Z</dcterms:created>
  <dcterms:modified xsi:type="dcterms:W3CDTF">2020-08-25T01:57:00Z</dcterms:modified>
</cp:coreProperties>
</file>