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BDB" w:rsidRPr="00E94FFB" w:rsidRDefault="001B3BDB" w:rsidP="001B3BDB">
      <w:pPr>
        <w:jc w:val="center"/>
        <w:rPr>
          <w:sz w:val="16"/>
        </w:rPr>
      </w:pPr>
      <w:r w:rsidRPr="00E94FFB">
        <w:rPr>
          <w:noProof/>
          <w:sz w:val="16"/>
        </w:rPr>
        <w:drawing>
          <wp:inline distT="0" distB="0" distL="0" distR="0">
            <wp:extent cx="638175" cy="800100"/>
            <wp:effectExtent l="19050" t="0" r="9525" b="0"/>
            <wp:docPr id="4" name="Рисунок 4"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1B3BDB" w:rsidRPr="00E94FFB" w:rsidRDefault="001B3BDB" w:rsidP="001B3BDB">
      <w:pPr>
        <w:rPr>
          <w:b/>
          <w:sz w:val="36"/>
        </w:rPr>
      </w:pPr>
      <w:r w:rsidRPr="00E94FFB">
        <w:rPr>
          <w:b/>
          <w:sz w:val="36"/>
        </w:rPr>
        <w:t xml:space="preserve">          </w:t>
      </w:r>
    </w:p>
    <w:p w:rsidR="001B3BDB" w:rsidRPr="00E94FFB" w:rsidRDefault="001B3BDB" w:rsidP="001B3BDB">
      <w:pPr>
        <w:jc w:val="center"/>
        <w:rPr>
          <w:b/>
          <w:sz w:val="36"/>
        </w:rPr>
      </w:pPr>
      <w:r w:rsidRPr="00E94FFB">
        <w:rPr>
          <w:b/>
          <w:sz w:val="36"/>
        </w:rPr>
        <w:t>АДМИНИСТРАЦИЯ ГОРОДА БОГОТОЛА</w:t>
      </w:r>
    </w:p>
    <w:p w:rsidR="001B3BDB" w:rsidRPr="00E94FFB" w:rsidRDefault="001B3BDB" w:rsidP="001B3BDB">
      <w:pPr>
        <w:jc w:val="center"/>
        <w:rPr>
          <w:b/>
          <w:sz w:val="28"/>
        </w:rPr>
      </w:pPr>
      <w:r w:rsidRPr="00E94FFB">
        <w:rPr>
          <w:b/>
          <w:sz w:val="28"/>
        </w:rPr>
        <w:t>Красноярского края</w:t>
      </w:r>
    </w:p>
    <w:p w:rsidR="001B3BDB" w:rsidRPr="00E94FFB" w:rsidRDefault="001B3BDB" w:rsidP="001B3BDB">
      <w:pPr>
        <w:jc w:val="center"/>
        <w:rPr>
          <w:b/>
          <w:sz w:val="28"/>
        </w:rPr>
      </w:pPr>
    </w:p>
    <w:p w:rsidR="001B3BDB" w:rsidRPr="00E94FFB" w:rsidRDefault="001B3BDB" w:rsidP="001B3BDB">
      <w:pPr>
        <w:jc w:val="center"/>
        <w:rPr>
          <w:b/>
          <w:sz w:val="28"/>
        </w:rPr>
      </w:pPr>
    </w:p>
    <w:p w:rsidR="001B3BDB" w:rsidRPr="00E94FFB" w:rsidRDefault="001B3BDB" w:rsidP="001B3BDB">
      <w:pPr>
        <w:jc w:val="center"/>
        <w:rPr>
          <w:b/>
          <w:sz w:val="48"/>
        </w:rPr>
      </w:pPr>
      <w:r w:rsidRPr="00E94FFB">
        <w:rPr>
          <w:b/>
          <w:sz w:val="48"/>
        </w:rPr>
        <w:t>ПОСТАНОВЛЕНИЕ</w:t>
      </w:r>
    </w:p>
    <w:p w:rsidR="001B3BDB" w:rsidRPr="00E94FFB" w:rsidRDefault="001B3BDB" w:rsidP="001B3BDB">
      <w:pPr>
        <w:jc w:val="both"/>
        <w:rPr>
          <w:b/>
          <w:sz w:val="32"/>
        </w:rPr>
      </w:pPr>
    </w:p>
    <w:p w:rsidR="001B3BDB" w:rsidRPr="00E94FFB" w:rsidRDefault="001B3BDB" w:rsidP="001B3BDB">
      <w:pPr>
        <w:jc w:val="both"/>
        <w:rPr>
          <w:b/>
          <w:sz w:val="32"/>
        </w:rPr>
      </w:pPr>
    </w:p>
    <w:p w:rsidR="001B3BDB" w:rsidRPr="00E94FFB" w:rsidRDefault="001B3BDB" w:rsidP="001B3BDB">
      <w:pPr>
        <w:rPr>
          <w:b/>
          <w:sz w:val="32"/>
        </w:rPr>
      </w:pPr>
      <w:r w:rsidRPr="00E94FFB">
        <w:rPr>
          <w:b/>
          <w:sz w:val="32"/>
        </w:rPr>
        <w:t xml:space="preserve">«  </w:t>
      </w:r>
      <w:r w:rsidR="00B54C9C">
        <w:rPr>
          <w:b/>
          <w:sz w:val="32"/>
        </w:rPr>
        <w:t xml:space="preserve">  »</w:t>
      </w:r>
      <w:r w:rsidRPr="00E94FFB">
        <w:rPr>
          <w:b/>
          <w:sz w:val="32"/>
        </w:rPr>
        <w:t>____</w:t>
      </w:r>
      <w:r w:rsidR="00B54C9C">
        <w:rPr>
          <w:b/>
          <w:sz w:val="32"/>
        </w:rPr>
        <w:t>___</w:t>
      </w:r>
      <w:r w:rsidR="00357980">
        <w:rPr>
          <w:b/>
          <w:sz w:val="32"/>
        </w:rPr>
        <w:t>2020</w:t>
      </w:r>
      <w:r w:rsidRPr="00E94FFB">
        <w:rPr>
          <w:b/>
          <w:sz w:val="32"/>
        </w:rPr>
        <w:t xml:space="preserve">   г.     г. Бого</w:t>
      </w:r>
      <w:r w:rsidR="00B54C9C">
        <w:rPr>
          <w:b/>
          <w:sz w:val="32"/>
        </w:rPr>
        <w:t xml:space="preserve">тол                          </w:t>
      </w:r>
      <w:r w:rsidRPr="00E94FFB">
        <w:rPr>
          <w:b/>
          <w:sz w:val="32"/>
        </w:rPr>
        <w:t>№</w:t>
      </w:r>
      <w:r w:rsidR="00B54C9C">
        <w:rPr>
          <w:b/>
          <w:sz w:val="32"/>
        </w:rPr>
        <w:t xml:space="preserve">  -п</w:t>
      </w:r>
    </w:p>
    <w:p w:rsidR="001B3BDB" w:rsidRPr="00E94FFB" w:rsidRDefault="001B3BDB" w:rsidP="000F543B">
      <w:pPr>
        <w:jc w:val="both"/>
        <w:rPr>
          <w:spacing w:val="-2"/>
          <w:sz w:val="28"/>
          <w:szCs w:val="28"/>
        </w:rPr>
      </w:pPr>
    </w:p>
    <w:p w:rsidR="001B3BDB" w:rsidRPr="00E94FFB" w:rsidRDefault="001B3BDB" w:rsidP="000F543B">
      <w:pPr>
        <w:jc w:val="both"/>
        <w:rPr>
          <w:spacing w:val="-2"/>
          <w:sz w:val="28"/>
          <w:szCs w:val="28"/>
        </w:rPr>
      </w:pPr>
    </w:p>
    <w:p w:rsidR="001B3BDB" w:rsidRPr="00E94FFB" w:rsidRDefault="00357980" w:rsidP="001B3BDB">
      <w:pPr>
        <w:widowControl/>
        <w:ind w:firstLine="709"/>
        <w:jc w:val="both"/>
        <w:rPr>
          <w:sz w:val="28"/>
          <w:szCs w:val="28"/>
        </w:rPr>
      </w:pPr>
      <w:r>
        <w:rPr>
          <w:spacing w:val="-2"/>
          <w:sz w:val="28"/>
          <w:szCs w:val="28"/>
        </w:rPr>
        <w:t>О внесении изменений в постановление администрации города Боготола от 30.11.2017 № 1577-п «О</w:t>
      </w:r>
      <w:r w:rsidRPr="008C0700">
        <w:rPr>
          <w:spacing w:val="-2"/>
          <w:sz w:val="28"/>
          <w:szCs w:val="28"/>
        </w:rPr>
        <w:t>б</w:t>
      </w:r>
      <w:r>
        <w:rPr>
          <w:spacing w:val="-2"/>
          <w:sz w:val="28"/>
          <w:szCs w:val="28"/>
        </w:rPr>
        <w:t xml:space="preserve"> </w:t>
      </w:r>
      <w:r w:rsidRPr="008C0700">
        <w:rPr>
          <w:spacing w:val="-2"/>
          <w:sz w:val="28"/>
          <w:szCs w:val="28"/>
        </w:rPr>
        <w:t xml:space="preserve">утверждении </w:t>
      </w:r>
      <w:r>
        <w:rPr>
          <w:spacing w:val="-2"/>
          <w:sz w:val="28"/>
          <w:szCs w:val="28"/>
        </w:rPr>
        <w:t>А</w:t>
      </w:r>
      <w:r w:rsidRPr="008C0700">
        <w:rPr>
          <w:spacing w:val="-2"/>
          <w:sz w:val="28"/>
          <w:szCs w:val="28"/>
        </w:rPr>
        <w:t>дминистра</w:t>
      </w:r>
      <w:r w:rsidRPr="008C0700">
        <w:rPr>
          <w:sz w:val="28"/>
          <w:szCs w:val="28"/>
        </w:rPr>
        <w:t xml:space="preserve">тивного регламента предоставления муниципальной услуги </w:t>
      </w:r>
      <w:r w:rsidRPr="00E94FFB">
        <w:rPr>
          <w:sz w:val="28"/>
          <w:szCs w:val="28"/>
        </w:rPr>
        <w:t>по выдаче разрешения на право организации розничного рынка, переоформлению разрешения, продлению срока действия разрешения</w:t>
      </w:r>
      <w:r>
        <w:rPr>
          <w:sz w:val="28"/>
          <w:szCs w:val="28"/>
        </w:rPr>
        <w:t>»</w:t>
      </w:r>
    </w:p>
    <w:p w:rsidR="001B3BDB" w:rsidRPr="00E94FFB" w:rsidRDefault="001B3BDB" w:rsidP="001B3BDB">
      <w:pPr>
        <w:widowControl/>
        <w:ind w:firstLine="709"/>
        <w:jc w:val="both"/>
        <w:rPr>
          <w:sz w:val="28"/>
          <w:szCs w:val="28"/>
        </w:rPr>
      </w:pPr>
    </w:p>
    <w:p w:rsidR="00DF575D" w:rsidRPr="00E94FFB" w:rsidRDefault="00DF575D" w:rsidP="001B3BDB">
      <w:pPr>
        <w:widowControl/>
        <w:ind w:firstLine="709"/>
        <w:jc w:val="both"/>
        <w:rPr>
          <w:sz w:val="28"/>
          <w:szCs w:val="28"/>
        </w:rPr>
      </w:pPr>
      <w:r w:rsidRPr="00E94FFB">
        <w:rPr>
          <w:sz w:val="28"/>
          <w:szCs w:val="28"/>
        </w:rPr>
        <w:t xml:space="preserve">В соответствии с Федеральным законом от 27.07.2010 № 210-ФЗ «Об организации предоставления государственных и муниципальных услуг», </w:t>
      </w:r>
    </w:p>
    <w:p w:rsidR="001B3BDB" w:rsidRPr="00E94FFB" w:rsidRDefault="00DF575D" w:rsidP="001B3BDB">
      <w:pPr>
        <w:widowControl/>
        <w:jc w:val="both"/>
        <w:rPr>
          <w:sz w:val="28"/>
          <w:szCs w:val="28"/>
        </w:rPr>
      </w:pPr>
      <w:r w:rsidRPr="00E94FFB">
        <w:rPr>
          <w:sz w:val="28"/>
          <w:szCs w:val="28"/>
        </w:rPr>
        <w:t>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w:t>
      </w:r>
      <w:r w:rsidR="00D92B54" w:rsidRPr="00E94FFB">
        <w:rPr>
          <w:sz w:val="28"/>
          <w:szCs w:val="28"/>
        </w:rPr>
        <w:t xml:space="preserve">ого края», руководствуясь </w:t>
      </w:r>
      <w:r w:rsidR="00357980">
        <w:rPr>
          <w:sz w:val="28"/>
          <w:szCs w:val="28"/>
        </w:rPr>
        <w:t xml:space="preserve">п.10 </w:t>
      </w:r>
      <w:r w:rsidRPr="00E94FFB">
        <w:rPr>
          <w:sz w:val="28"/>
          <w:szCs w:val="28"/>
        </w:rPr>
        <w:t>ст. 4</w:t>
      </w:r>
      <w:r w:rsidR="001B3BDB" w:rsidRPr="00E94FFB">
        <w:rPr>
          <w:sz w:val="28"/>
          <w:szCs w:val="28"/>
        </w:rPr>
        <w:t>1</w:t>
      </w:r>
      <w:r w:rsidR="00D92B54" w:rsidRPr="00E94FFB">
        <w:rPr>
          <w:sz w:val="28"/>
          <w:szCs w:val="28"/>
        </w:rPr>
        <w:t xml:space="preserve">, </w:t>
      </w:r>
      <w:r w:rsidRPr="00E94FFB">
        <w:rPr>
          <w:sz w:val="28"/>
          <w:szCs w:val="28"/>
        </w:rPr>
        <w:t>ст. 71</w:t>
      </w:r>
      <w:r w:rsidR="001B3BDB" w:rsidRPr="00E94FFB">
        <w:rPr>
          <w:sz w:val="28"/>
          <w:szCs w:val="28"/>
        </w:rPr>
        <w:t xml:space="preserve">, </w:t>
      </w:r>
      <w:r w:rsidRPr="00E94FFB">
        <w:rPr>
          <w:sz w:val="28"/>
          <w:szCs w:val="28"/>
        </w:rPr>
        <w:t>ст. 72, Устава города Боготола, ПОСТАНОВЛЯЮ:</w:t>
      </w:r>
    </w:p>
    <w:p w:rsidR="00357980" w:rsidRDefault="001B3BDB" w:rsidP="00357980">
      <w:pPr>
        <w:widowControl/>
        <w:ind w:firstLine="709"/>
        <w:jc w:val="both"/>
        <w:rPr>
          <w:sz w:val="28"/>
          <w:szCs w:val="28"/>
        </w:rPr>
      </w:pPr>
      <w:r w:rsidRPr="00E94FFB">
        <w:rPr>
          <w:sz w:val="28"/>
          <w:szCs w:val="28"/>
        </w:rPr>
        <w:t xml:space="preserve">1. </w:t>
      </w:r>
      <w:r w:rsidR="00357980">
        <w:rPr>
          <w:sz w:val="28"/>
          <w:szCs w:val="28"/>
        </w:rPr>
        <w:t xml:space="preserve">Внести в </w:t>
      </w:r>
      <w:r w:rsidR="00357980">
        <w:rPr>
          <w:spacing w:val="-2"/>
          <w:sz w:val="28"/>
          <w:szCs w:val="28"/>
        </w:rPr>
        <w:t>постановление администрации города Боготола от 30.11.2017 № 1577-п «О</w:t>
      </w:r>
      <w:r w:rsidR="00357980" w:rsidRPr="008C0700">
        <w:rPr>
          <w:spacing w:val="-2"/>
          <w:sz w:val="28"/>
          <w:szCs w:val="28"/>
        </w:rPr>
        <w:t>б</w:t>
      </w:r>
      <w:r w:rsidR="00357980">
        <w:rPr>
          <w:spacing w:val="-2"/>
          <w:sz w:val="28"/>
          <w:szCs w:val="28"/>
        </w:rPr>
        <w:t xml:space="preserve"> </w:t>
      </w:r>
      <w:r w:rsidR="00357980" w:rsidRPr="008C0700">
        <w:rPr>
          <w:spacing w:val="-2"/>
          <w:sz w:val="28"/>
          <w:szCs w:val="28"/>
        </w:rPr>
        <w:t xml:space="preserve">утверждении </w:t>
      </w:r>
      <w:r w:rsidR="00357980">
        <w:rPr>
          <w:spacing w:val="-2"/>
          <w:sz w:val="28"/>
          <w:szCs w:val="28"/>
        </w:rPr>
        <w:t>А</w:t>
      </w:r>
      <w:r w:rsidR="00357980" w:rsidRPr="008C0700">
        <w:rPr>
          <w:spacing w:val="-2"/>
          <w:sz w:val="28"/>
          <w:szCs w:val="28"/>
        </w:rPr>
        <w:t>дминистра</w:t>
      </w:r>
      <w:r w:rsidR="00357980" w:rsidRPr="008C0700">
        <w:rPr>
          <w:sz w:val="28"/>
          <w:szCs w:val="28"/>
        </w:rPr>
        <w:t xml:space="preserve">тивного регламента предоставления муниципальной услуги </w:t>
      </w:r>
      <w:r w:rsidR="00357980" w:rsidRPr="00E94FFB">
        <w:rPr>
          <w:sz w:val="28"/>
          <w:szCs w:val="28"/>
        </w:rPr>
        <w:t>по выдаче разрешения на право организации розничного рынка, переоформлению разрешения, продлению срока действия разрешения</w:t>
      </w:r>
      <w:r w:rsidR="00357980">
        <w:rPr>
          <w:sz w:val="28"/>
          <w:szCs w:val="28"/>
        </w:rPr>
        <w:t>» следующие изменения:</w:t>
      </w:r>
    </w:p>
    <w:p w:rsidR="001B3BDB" w:rsidRPr="00E94FFB" w:rsidRDefault="00357980" w:rsidP="000F543B">
      <w:pPr>
        <w:widowControl/>
        <w:ind w:firstLine="709"/>
        <w:jc w:val="both"/>
        <w:rPr>
          <w:sz w:val="28"/>
          <w:szCs w:val="28"/>
        </w:rPr>
      </w:pPr>
      <w:r>
        <w:rPr>
          <w:sz w:val="28"/>
          <w:szCs w:val="28"/>
        </w:rPr>
        <w:t>1.1. Приложение к постановлению изложить в новой редакции согласно приложению к настоящему постановлению.</w:t>
      </w:r>
    </w:p>
    <w:p w:rsidR="001B3BDB" w:rsidRPr="00E94FFB" w:rsidRDefault="00DF575D" w:rsidP="000F543B">
      <w:pPr>
        <w:widowControl/>
        <w:ind w:firstLine="709"/>
        <w:jc w:val="both"/>
        <w:rPr>
          <w:b/>
          <w:sz w:val="28"/>
          <w:szCs w:val="28"/>
        </w:rPr>
      </w:pPr>
      <w:r w:rsidRPr="00E94FFB">
        <w:rPr>
          <w:sz w:val="28"/>
          <w:szCs w:val="28"/>
        </w:rPr>
        <w:t xml:space="preserve">2. Разместить настоящее постановление на официальном сайте администрации города Боготола </w:t>
      </w:r>
      <w:hyperlink r:id="rId9" w:history="1">
        <w:r w:rsidRPr="00E94FFB">
          <w:rPr>
            <w:rStyle w:val="a7"/>
            <w:color w:val="auto"/>
            <w:sz w:val="28"/>
            <w:szCs w:val="28"/>
            <w:lang w:val="en-US"/>
          </w:rPr>
          <w:t>http</w:t>
        </w:r>
        <w:r w:rsidRPr="00E94FFB">
          <w:rPr>
            <w:rStyle w:val="a7"/>
            <w:color w:val="auto"/>
            <w:sz w:val="28"/>
            <w:szCs w:val="28"/>
          </w:rPr>
          <w:t>://</w:t>
        </w:r>
        <w:r w:rsidRPr="00E94FFB">
          <w:rPr>
            <w:rStyle w:val="a7"/>
            <w:color w:val="auto"/>
            <w:sz w:val="28"/>
            <w:szCs w:val="28"/>
            <w:lang w:val="en-US"/>
          </w:rPr>
          <w:t>www</w:t>
        </w:r>
        <w:r w:rsidRPr="00E94FFB">
          <w:rPr>
            <w:rStyle w:val="a7"/>
            <w:color w:val="auto"/>
            <w:sz w:val="28"/>
            <w:szCs w:val="28"/>
          </w:rPr>
          <w:t>.</w:t>
        </w:r>
        <w:r w:rsidRPr="00E94FFB">
          <w:rPr>
            <w:rStyle w:val="a7"/>
            <w:color w:val="auto"/>
            <w:sz w:val="28"/>
            <w:szCs w:val="28"/>
            <w:lang w:val="en-US"/>
          </w:rPr>
          <w:t>bogotolcity</w:t>
        </w:r>
        <w:r w:rsidRPr="00E94FFB">
          <w:rPr>
            <w:rStyle w:val="a7"/>
            <w:color w:val="auto"/>
            <w:sz w:val="28"/>
            <w:szCs w:val="28"/>
          </w:rPr>
          <w:t>.</w:t>
        </w:r>
        <w:r w:rsidRPr="00E94FFB">
          <w:rPr>
            <w:rStyle w:val="a7"/>
            <w:color w:val="auto"/>
            <w:sz w:val="28"/>
            <w:szCs w:val="28"/>
            <w:lang w:val="en-US"/>
          </w:rPr>
          <w:t>ru</w:t>
        </w:r>
      </w:hyperlink>
      <w:r w:rsidRPr="00E94FFB">
        <w:rPr>
          <w:sz w:val="28"/>
          <w:szCs w:val="28"/>
        </w:rPr>
        <w:t xml:space="preserve"> в сети Интернет и опубликовать в официальном печатном издании газете «Земля боготольская». </w:t>
      </w:r>
      <w:r w:rsidRPr="00E94FFB">
        <w:rPr>
          <w:b/>
          <w:sz w:val="28"/>
          <w:szCs w:val="28"/>
        </w:rPr>
        <w:t xml:space="preserve"> </w:t>
      </w:r>
    </w:p>
    <w:p w:rsidR="001B3BDB" w:rsidRPr="00E94FFB" w:rsidRDefault="00DF575D" w:rsidP="001B3BDB">
      <w:pPr>
        <w:widowControl/>
        <w:ind w:firstLine="709"/>
        <w:jc w:val="both"/>
        <w:rPr>
          <w:sz w:val="28"/>
          <w:szCs w:val="28"/>
        </w:rPr>
      </w:pPr>
      <w:r w:rsidRPr="00E94FFB">
        <w:rPr>
          <w:sz w:val="28"/>
          <w:szCs w:val="28"/>
        </w:rPr>
        <w:lastRenderedPageBreak/>
        <w:t xml:space="preserve">3. Контроль за исполнением настоящего постановления </w:t>
      </w:r>
      <w:r w:rsidR="009E26E7" w:rsidRPr="00E94FFB">
        <w:rPr>
          <w:sz w:val="28"/>
          <w:szCs w:val="28"/>
        </w:rPr>
        <w:t>оставляю за собой.</w:t>
      </w:r>
    </w:p>
    <w:p w:rsidR="00DF575D" w:rsidRPr="00E94FFB" w:rsidRDefault="00DF575D" w:rsidP="001B3BDB">
      <w:pPr>
        <w:widowControl/>
        <w:ind w:firstLine="709"/>
        <w:jc w:val="both"/>
        <w:rPr>
          <w:sz w:val="28"/>
          <w:szCs w:val="28"/>
        </w:rPr>
      </w:pPr>
      <w:r w:rsidRPr="00E94FFB">
        <w:rPr>
          <w:spacing w:val="-14"/>
          <w:sz w:val="28"/>
          <w:szCs w:val="28"/>
        </w:rPr>
        <w:t>4.</w:t>
      </w:r>
      <w:r w:rsidRPr="00E94FFB">
        <w:rPr>
          <w:sz w:val="28"/>
          <w:szCs w:val="28"/>
        </w:rPr>
        <w:t xml:space="preserve"> Постановление вступает в силу в день, следующий за днем его официального опубликования.</w:t>
      </w:r>
    </w:p>
    <w:p w:rsidR="001B3BDB" w:rsidRPr="00E94FFB" w:rsidRDefault="001B3BDB" w:rsidP="000F543B">
      <w:pPr>
        <w:pStyle w:val="a6"/>
        <w:shd w:val="clear" w:color="auto" w:fill="FFFFFF"/>
        <w:ind w:left="0" w:right="19"/>
        <w:jc w:val="both"/>
        <w:rPr>
          <w:sz w:val="28"/>
          <w:szCs w:val="28"/>
        </w:rPr>
      </w:pPr>
    </w:p>
    <w:p w:rsidR="00DF575D" w:rsidRPr="00E94FFB" w:rsidRDefault="00D92B54" w:rsidP="000F543B">
      <w:pPr>
        <w:pStyle w:val="a6"/>
        <w:shd w:val="clear" w:color="auto" w:fill="FFFFFF"/>
        <w:ind w:left="0" w:right="19"/>
        <w:jc w:val="both"/>
        <w:rPr>
          <w:sz w:val="28"/>
          <w:szCs w:val="28"/>
        </w:rPr>
      </w:pPr>
      <w:r w:rsidRPr="00E94FFB">
        <w:rPr>
          <w:sz w:val="28"/>
          <w:szCs w:val="28"/>
        </w:rPr>
        <w:t>Глав</w:t>
      </w:r>
      <w:r w:rsidR="00357980">
        <w:rPr>
          <w:sz w:val="28"/>
          <w:szCs w:val="28"/>
        </w:rPr>
        <w:t>а</w:t>
      </w:r>
      <w:r w:rsidR="00DF575D" w:rsidRPr="00E94FFB">
        <w:rPr>
          <w:sz w:val="28"/>
          <w:szCs w:val="28"/>
        </w:rPr>
        <w:t xml:space="preserve"> города Боготола</w:t>
      </w:r>
      <w:r w:rsidR="00DF575D" w:rsidRPr="00E94FFB">
        <w:rPr>
          <w:sz w:val="28"/>
          <w:szCs w:val="28"/>
        </w:rPr>
        <w:tab/>
      </w:r>
      <w:r w:rsidR="00DF575D" w:rsidRPr="00E94FFB">
        <w:rPr>
          <w:sz w:val="28"/>
          <w:szCs w:val="28"/>
        </w:rPr>
        <w:tab/>
      </w:r>
      <w:r w:rsidR="00DF575D" w:rsidRPr="00E94FFB">
        <w:rPr>
          <w:sz w:val="28"/>
          <w:szCs w:val="28"/>
        </w:rPr>
        <w:tab/>
      </w:r>
      <w:r w:rsidR="00DF575D" w:rsidRPr="00E94FFB">
        <w:rPr>
          <w:sz w:val="28"/>
          <w:szCs w:val="28"/>
        </w:rPr>
        <w:tab/>
      </w:r>
      <w:r w:rsidR="00DF575D" w:rsidRPr="00E94FFB">
        <w:rPr>
          <w:sz w:val="28"/>
          <w:szCs w:val="28"/>
        </w:rPr>
        <w:tab/>
        <w:t xml:space="preserve">                 </w:t>
      </w:r>
      <w:r w:rsidR="001B3BDB" w:rsidRPr="00E94FFB">
        <w:rPr>
          <w:sz w:val="28"/>
          <w:szCs w:val="28"/>
        </w:rPr>
        <w:t xml:space="preserve"> </w:t>
      </w:r>
      <w:r w:rsidR="00DF575D" w:rsidRPr="00E94FFB">
        <w:rPr>
          <w:sz w:val="28"/>
          <w:szCs w:val="28"/>
        </w:rPr>
        <w:t xml:space="preserve">  </w:t>
      </w:r>
      <w:r w:rsidRPr="00E94FFB">
        <w:rPr>
          <w:sz w:val="28"/>
          <w:szCs w:val="28"/>
        </w:rPr>
        <w:t>Е.М. Деменкова</w:t>
      </w:r>
    </w:p>
    <w:p w:rsidR="00AF0F1D" w:rsidRPr="00E94FFB" w:rsidRDefault="00AF0F1D" w:rsidP="000F543B">
      <w:pPr>
        <w:pStyle w:val="ConsPlusNormal"/>
        <w:jc w:val="right"/>
        <w:rPr>
          <w:rFonts w:ascii="Times New Roman" w:hAnsi="Times New Roman" w:cs="Times New Roman"/>
        </w:rPr>
      </w:pPr>
    </w:p>
    <w:p w:rsidR="00AF0F1D" w:rsidRPr="00E94FFB" w:rsidRDefault="00AF0F1D" w:rsidP="000F543B">
      <w:pPr>
        <w:pStyle w:val="ConsPlusNormal"/>
        <w:jc w:val="right"/>
        <w:rPr>
          <w:rFonts w:ascii="Times New Roman" w:hAnsi="Times New Roman" w:cs="Times New Roman"/>
        </w:rPr>
      </w:pPr>
    </w:p>
    <w:p w:rsidR="00AF0F1D" w:rsidRPr="00E94FFB" w:rsidRDefault="00AF0F1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DF575D" w:rsidRPr="00E94FFB" w:rsidRDefault="00DF575D" w:rsidP="000F543B">
      <w:pPr>
        <w:pStyle w:val="ConsPlusNormal"/>
        <w:jc w:val="right"/>
        <w:rPr>
          <w:rFonts w:ascii="Times New Roman" w:hAnsi="Times New Roman" w:cs="Times New Roman"/>
        </w:rPr>
      </w:pPr>
    </w:p>
    <w:p w:rsidR="003E6DCD" w:rsidRPr="00E94FFB" w:rsidRDefault="003E6DCD" w:rsidP="000F543B">
      <w:pPr>
        <w:pStyle w:val="ConsPlusNormal"/>
        <w:rPr>
          <w:rFonts w:ascii="Times New Roman" w:hAnsi="Times New Roman" w:cs="Times New Roman"/>
        </w:rPr>
      </w:pPr>
    </w:p>
    <w:p w:rsidR="0097412F" w:rsidRPr="00E94FFB" w:rsidRDefault="0097412F" w:rsidP="000F543B">
      <w:pPr>
        <w:pStyle w:val="ConsPlusNormal"/>
        <w:rPr>
          <w:rFonts w:ascii="Times New Roman" w:hAnsi="Times New Roman" w:cs="Times New Roman"/>
        </w:rPr>
      </w:pPr>
    </w:p>
    <w:p w:rsidR="00F0709B" w:rsidRDefault="00F0709B" w:rsidP="001B3BDB">
      <w:pPr>
        <w:pStyle w:val="ConsPlusNormal"/>
        <w:rPr>
          <w:rFonts w:ascii="Times New Roman" w:hAnsi="Times New Roman" w:cs="Times New Roman"/>
          <w:sz w:val="20"/>
        </w:rPr>
      </w:pPr>
    </w:p>
    <w:p w:rsidR="00F0709B" w:rsidRDefault="00F0709B" w:rsidP="001B3BDB">
      <w:pPr>
        <w:pStyle w:val="ConsPlusNormal"/>
        <w:rPr>
          <w:rFonts w:ascii="Times New Roman" w:hAnsi="Times New Roman" w:cs="Times New Roman"/>
          <w:sz w:val="20"/>
        </w:rPr>
      </w:pPr>
    </w:p>
    <w:p w:rsidR="00F0709B" w:rsidRDefault="00F0709B" w:rsidP="001B3BDB">
      <w:pPr>
        <w:pStyle w:val="ConsPlusNormal"/>
        <w:rPr>
          <w:rFonts w:ascii="Times New Roman" w:hAnsi="Times New Roman" w:cs="Times New Roman"/>
          <w:sz w:val="20"/>
        </w:rPr>
      </w:pPr>
    </w:p>
    <w:p w:rsidR="00DF575D" w:rsidRPr="00E94FFB" w:rsidRDefault="00357980" w:rsidP="001B3BDB">
      <w:pPr>
        <w:pStyle w:val="ConsPlusNormal"/>
        <w:rPr>
          <w:rFonts w:ascii="Times New Roman" w:hAnsi="Times New Roman" w:cs="Times New Roman"/>
          <w:sz w:val="20"/>
        </w:rPr>
      </w:pPr>
      <w:r>
        <w:rPr>
          <w:rFonts w:ascii="Times New Roman" w:hAnsi="Times New Roman" w:cs="Times New Roman"/>
          <w:sz w:val="20"/>
        </w:rPr>
        <w:t>Бухарова Елена Николаевна</w:t>
      </w:r>
    </w:p>
    <w:p w:rsidR="003E6DCD" w:rsidRPr="00E94FFB" w:rsidRDefault="00357980" w:rsidP="001B3BDB">
      <w:pPr>
        <w:pStyle w:val="ConsPlusNormal"/>
        <w:rPr>
          <w:rFonts w:ascii="Times New Roman" w:hAnsi="Times New Roman" w:cs="Times New Roman"/>
          <w:sz w:val="20"/>
        </w:rPr>
      </w:pPr>
      <w:r>
        <w:rPr>
          <w:rFonts w:ascii="Times New Roman" w:hAnsi="Times New Roman" w:cs="Times New Roman"/>
          <w:sz w:val="20"/>
        </w:rPr>
        <w:t>Иванова</w:t>
      </w:r>
      <w:r w:rsidR="003E6DCD" w:rsidRPr="00E94FFB">
        <w:rPr>
          <w:rFonts w:ascii="Times New Roman" w:hAnsi="Times New Roman" w:cs="Times New Roman"/>
          <w:sz w:val="20"/>
        </w:rPr>
        <w:t xml:space="preserve"> Елена Владимировна</w:t>
      </w:r>
    </w:p>
    <w:p w:rsidR="003E6DCD" w:rsidRPr="00E94FFB" w:rsidRDefault="00357980" w:rsidP="001B3BDB">
      <w:pPr>
        <w:pStyle w:val="ConsPlusNormal"/>
        <w:rPr>
          <w:rFonts w:ascii="Times New Roman" w:hAnsi="Times New Roman" w:cs="Times New Roman"/>
          <w:sz w:val="20"/>
        </w:rPr>
      </w:pPr>
      <w:r>
        <w:rPr>
          <w:rFonts w:ascii="Times New Roman" w:hAnsi="Times New Roman" w:cs="Times New Roman"/>
          <w:sz w:val="20"/>
        </w:rPr>
        <w:t>6</w:t>
      </w:r>
      <w:r w:rsidR="003E6DCD" w:rsidRPr="00E94FFB">
        <w:rPr>
          <w:rFonts w:ascii="Times New Roman" w:hAnsi="Times New Roman" w:cs="Times New Roman"/>
          <w:sz w:val="20"/>
        </w:rPr>
        <w:t>-</w:t>
      </w:r>
      <w:r>
        <w:rPr>
          <w:rFonts w:ascii="Times New Roman" w:hAnsi="Times New Roman" w:cs="Times New Roman"/>
          <w:sz w:val="20"/>
        </w:rPr>
        <w:t>3</w:t>
      </w:r>
      <w:r w:rsidR="003E6DCD" w:rsidRPr="00E94FFB">
        <w:rPr>
          <w:rFonts w:ascii="Times New Roman" w:hAnsi="Times New Roman" w:cs="Times New Roman"/>
          <w:sz w:val="20"/>
        </w:rPr>
        <w:t>4 -</w:t>
      </w:r>
      <w:r>
        <w:rPr>
          <w:rFonts w:ascii="Times New Roman" w:hAnsi="Times New Roman" w:cs="Times New Roman"/>
          <w:sz w:val="20"/>
        </w:rPr>
        <w:t>28</w:t>
      </w:r>
    </w:p>
    <w:p w:rsidR="001B3BDB" w:rsidRPr="00E94FFB" w:rsidRDefault="001B3BDB" w:rsidP="001B3BDB">
      <w:pPr>
        <w:pStyle w:val="ConsPlusNormal"/>
        <w:rPr>
          <w:rFonts w:ascii="Times New Roman" w:hAnsi="Times New Roman" w:cs="Times New Roman"/>
          <w:sz w:val="20"/>
        </w:rPr>
      </w:pPr>
      <w:r w:rsidRPr="00E94FFB">
        <w:rPr>
          <w:rFonts w:ascii="Times New Roman" w:hAnsi="Times New Roman" w:cs="Times New Roman"/>
          <w:sz w:val="20"/>
        </w:rPr>
        <w:t>6 экз.</w:t>
      </w:r>
    </w:p>
    <w:p w:rsidR="00AF0F1D" w:rsidRPr="00E94FFB" w:rsidRDefault="00AF0F1D" w:rsidP="001B3BDB">
      <w:pPr>
        <w:pStyle w:val="a3"/>
        <w:ind w:firstLine="4962"/>
        <w:rPr>
          <w:rFonts w:ascii="Times New Roman" w:hAnsi="Times New Roman" w:cs="Times New Roman"/>
          <w:sz w:val="28"/>
          <w:szCs w:val="28"/>
        </w:rPr>
      </w:pPr>
      <w:r w:rsidRPr="00E94FFB">
        <w:rPr>
          <w:rFonts w:ascii="Times New Roman" w:hAnsi="Times New Roman" w:cs="Times New Roman"/>
          <w:sz w:val="28"/>
          <w:szCs w:val="28"/>
        </w:rPr>
        <w:lastRenderedPageBreak/>
        <w:t>Приложение</w:t>
      </w:r>
    </w:p>
    <w:p w:rsidR="001B3BDB" w:rsidRPr="00E94FFB" w:rsidRDefault="00E45A02" w:rsidP="001B3BDB">
      <w:pPr>
        <w:pStyle w:val="a3"/>
        <w:ind w:firstLine="4962"/>
        <w:rPr>
          <w:rFonts w:ascii="Times New Roman" w:hAnsi="Times New Roman" w:cs="Times New Roman"/>
          <w:sz w:val="28"/>
          <w:szCs w:val="28"/>
        </w:rPr>
      </w:pPr>
      <w:r w:rsidRPr="00E94FFB">
        <w:rPr>
          <w:rFonts w:ascii="Times New Roman" w:hAnsi="Times New Roman" w:cs="Times New Roman"/>
          <w:sz w:val="28"/>
          <w:szCs w:val="28"/>
        </w:rPr>
        <w:t xml:space="preserve">к </w:t>
      </w:r>
      <w:r w:rsidR="001B3BDB" w:rsidRPr="00E94FFB">
        <w:rPr>
          <w:rFonts w:ascii="Times New Roman" w:hAnsi="Times New Roman" w:cs="Times New Roman"/>
          <w:sz w:val="28"/>
          <w:szCs w:val="28"/>
        </w:rPr>
        <w:t>п</w:t>
      </w:r>
      <w:r w:rsidRPr="00E94FFB">
        <w:rPr>
          <w:rFonts w:ascii="Times New Roman" w:hAnsi="Times New Roman" w:cs="Times New Roman"/>
          <w:sz w:val="28"/>
          <w:szCs w:val="28"/>
        </w:rPr>
        <w:t>остановлению</w:t>
      </w:r>
      <w:r w:rsidR="001B3BDB" w:rsidRPr="00E94FFB">
        <w:rPr>
          <w:rFonts w:ascii="Times New Roman" w:hAnsi="Times New Roman" w:cs="Times New Roman"/>
          <w:sz w:val="28"/>
          <w:szCs w:val="28"/>
        </w:rPr>
        <w:t xml:space="preserve"> </w:t>
      </w:r>
      <w:r w:rsidR="00AF0F1D" w:rsidRPr="00E94FFB">
        <w:rPr>
          <w:rFonts w:ascii="Times New Roman" w:hAnsi="Times New Roman" w:cs="Times New Roman"/>
          <w:sz w:val="28"/>
          <w:szCs w:val="28"/>
        </w:rPr>
        <w:t xml:space="preserve">администрации </w:t>
      </w:r>
    </w:p>
    <w:p w:rsidR="00AF0F1D" w:rsidRPr="00E94FFB" w:rsidRDefault="00AF0F1D" w:rsidP="001B3BDB">
      <w:pPr>
        <w:pStyle w:val="a3"/>
        <w:ind w:firstLine="4962"/>
        <w:rPr>
          <w:rFonts w:ascii="Times New Roman" w:hAnsi="Times New Roman" w:cs="Times New Roman"/>
          <w:sz w:val="28"/>
          <w:szCs w:val="28"/>
        </w:rPr>
      </w:pPr>
      <w:r w:rsidRPr="00E94FFB">
        <w:rPr>
          <w:rFonts w:ascii="Times New Roman" w:hAnsi="Times New Roman" w:cs="Times New Roman"/>
          <w:sz w:val="28"/>
          <w:szCs w:val="28"/>
        </w:rPr>
        <w:t>города</w:t>
      </w:r>
      <w:r w:rsidR="008C4921" w:rsidRPr="00E94FFB">
        <w:rPr>
          <w:rFonts w:ascii="Times New Roman" w:hAnsi="Times New Roman" w:cs="Times New Roman"/>
          <w:sz w:val="28"/>
          <w:szCs w:val="28"/>
        </w:rPr>
        <w:t xml:space="preserve"> Боготола</w:t>
      </w:r>
    </w:p>
    <w:p w:rsidR="00AF0F1D" w:rsidRPr="00E94FFB" w:rsidRDefault="00E45A02" w:rsidP="001B3BDB">
      <w:pPr>
        <w:pStyle w:val="a3"/>
        <w:ind w:firstLine="4962"/>
        <w:rPr>
          <w:rFonts w:ascii="Times New Roman" w:hAnsi="Times New Roman" w:cs="Times New Roman"/>
          <w:sz w:val="28"/>
          <w:szCs w:val="28"/>
        </w:rPr>
      </w:pPr>
      <w:r w:rsidRPr="00E94FFB">
        <w:rPr>
          <w:rFonts w:ascii="Times New Roman" w:hAnsi="Times New Roman" w:cs="Times New Roman"/>
          <w:sz w:val="28"/>
          <w:szCs w:val="28"/>
        </w:rPr>
        <w:t>от «</w:t>
      </w:r>
      <w:r w:rsidR="001B3BDB" w:rsidRPr="00E94FFB">
        <w:rPr>
          <w:rFonts w:ascii="Times New Roman" w:hAnsi="Times New Roman" w:cs="Times New Roman"/>
          <w:sz w:val="28"/>
          <w:szCs w:val="28"/>
        </w:rPr>
        <w:t>_</w:t>
      </w:r>
      <w:r w:rsidR="00B54C9C">
        <w:rPr>
          <w:rFonts w:ascii="Times New Roman" w:hAnsi="Times New Roman" w:cs="Times New Roman"/>
          <w:sz w:val="28"/>
          <w:szCs w:val="28"/>
        </w:rPr>
        <w:t>_»</w:t>
      </w:r>
      <w:r w:rsidR="001B3BDB" w:rsidRPr="00E94FFB">
        <w:rPr>
          <w:rFonts w:ascii="Times New Roman" w:hAnsi="Times New Roman" w:cs="Times New Roman"/>
          <w:sz w:val="28"/>
          <w:szCs w:val="28"/>
        </w:rPr>
        <w:t>__</w:t>
      </w:r>
      <w:r w:rsidR="00B54C9C">
        <w:rPr>
          <w:rFonts w:ascii="Times New Roman" w:hAnsi="Times New Roman" w:cs="Times New Roman"/>
          <w:sz w:val="28"/>
          <w:szCs w:val="28"/>
        </w:rPr>
        <w:t>__</w:t>
      </w:r>
      <w:r w:rsidR="00357980">
        <w:rPr>
          <w:rFonts w:ascii="Times New Roman" w:hAnsi="Times New Roman" w:cs="Times New Roman"/>
          <w:sz w:val="28"/>
          <w:szCs w:val="28"/>
        </w:rPr>
        <w:t>2020</w:t>
      </w:r>
      <w:r w:rsidR="001B3BDB" w:rsidRPr="00E94FFB">
        <w:rPr>
          <w:rFonts w:ascii="Times New Roman" w:hAnsi="Times New Roman" w:cs="Times New Roman"/>
          <w:sz w:val="28"/>
          <w:szCs w:val="28"/>
        </w:rPr>
        <w:t xml:space="preserve"> г. № </w:t>
      </w:r>
      <w:r w:rsidR="00357980">
        <w:rPr>
          <w:rFonts w:ascii="Times New Roman" w:hAnsi="Times New Roman" w:cs="Times New Roman"/>
          <w:sz w:val="28"/>
          <w:szCs w:val="28"/>
        </w:rPr>
        <w:softHyphen/>
        <w:t>______</w:t>
      </w:r>
    </w:p>
    <w:p w:rsidR="001B3BDB" w:rsidRPr="00E94FFB" w:rsidRDefault="001B3BDB" w:rsidP="001B3BDB">
      <w:pPr>
        <w:pStyle w:val="a3"/>
        <w:jc w:val="center"/>
        <w:rPr>
          <w:rFonts w:ascii="Times New Roman" w:hAnsi="Times New Roman" w:cs="Times New Roman"/>
          <w:sz w:val="28"/>
          <w:szCs w:val="28"/>
        </w:rPr>
      </w:pPr>
      <w:bookmarkStart w:id="0" w:name="P34"/>
      <w:bookmarkEnd w:id="0"/>
    </w:p>
    <w:p w:rsidR="00AF0F1D" w:rsidRPr="00E94FFB" w:rsidRDefault="00AF0F1D"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АДМИНИСТРАТИВНЫЙ РЕГЛАМЕНТ</w:t>
      </w:r>
    </w:p>
    <w:p w:rsidR="00AF0F1D" w:rsidRPr="00E94FFB" w:rsidRDefault="001B3BDB" w:rsidP="001B3BDB">
      <w:pPr>
        <w:pStyle w:val="a3"/>
        <w:jc w:val="both"/>
        <w:rPr>
          <w:rFonts w:ascii="Times New Roman" w:hAnsi="Times New Roman" w:cs="Times New Roman"/>
          <w:sz w:val="28"/>
          <w:szCs w:val="28"/>
        </w:rPr>
      </w:pPr>
      <w:r w:rsidRPr="00E94FFB">
        <w:rPr>
          <w:rFonts w:ascii="Times New Roman" w:hAnsi="Times New Roman" w:cs="Times New Roman"/>
          <w:sz w:val="28"/>
          <w:szCs w:val="28"/>
        </w:rPr>
        <w:t>предоставления муниципальной услуги по выдаче разрешения на право организации розничного рынка, переоформлению разрешения, продлению срока действия разрешения</w:t>
      </w:r>
    </w:p>
    <w:p w:rsidR="001B3BDB" w:rsidRPr="00E94FFB" w:rsidRDefault="001B3BDB" w:rsidP="001B3BDB">
      <w:pPr>
        <w:pStyle w:val="a3"/>
        <w:rPr>
          <w:rFonts w:ascii="Times New Roman" w:hAnsi="Times New Roman" w:cs="Times New Roman"/>
          <w:sz w:val="28"/>
          <w:szCs w:val="28"/>
        </w:rPr>
      </w:pPr>
    </w:p>
    <w:p w:rsidR="00AF0F1D" w:rsidRPr="00E94FFB" w:rsidRDefault="00AF0F1D"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 xml:space="preserve">I. </w:t>
      </w:r>
      <w:r w:rsidR="006D10E8" w:rsidRPr="00E94FFB">
        <w:rPr>
          <w:rFonts w:ascii="Times New Roman" w:hAnsi="Times New Roman" w:cs="Times New Roman"/>
          <w:sz w:val="28"/>
          <w:szCs w:val="28"/>
        </w:rPr>
        <w:t>Общие положения</w:t>
      </w:r>
    </w:p>
    <w:p w:rsidR="001B3BDB" w:rsidRPr="00E94FFB" w:rsidRDefault="001B3BDB" w:rsidP="001B3BDB">
      <w:pPr>
        <w:pStyle w:val="a3"/>
        <w:jc w:val="both"/>
        <w:rPr>
          <w:rFonts w:ascii="Times New Roman" w:hAnsi="Times New Roman" w:cs="Times New Roman"/>
          <w:sz w:val="28"/>
          <w:szCs w:val="28"/>
        </w:rPr>
      </w:pP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Настоящий Административный регламент (далее - Регламент) определяет порядок и стандарт предоставления муниципальной услуги по выдаче разрешения на право организации розничного рынка, переоформлению разрешения, продлению срока действия разрешения (далее - муниципальная услуга).</w:t>
      </w:r>
    </w:p>
    <w:p w:rsidR="001B3BDB" w:rsidRPr="00CF6248"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Заявителем на предоставление муниципальной услуги является юридическое лицо, которое зарегистрировано в установленном законодательством Российской Федерации порядке и которому принадлежат объект или объекты недвижимости, расположенные на территории, в предел</w:t>
      </w:r>
      <w:bookmarkStart w:id="1" w:name="_GoBack"/>
      <w:bookmarkEnd w:id="1"/>
      <w:r w:rsidRPr="00E94FFB">
        <w:rPr>
          <w:rFonts w:ascii="Times New Roman" w:hAnsi="Times New Roman" w:cs="Times New Roman"/>
          <w:sz w:val="28"/>
          <w:szCs w:val="28"/>
        </w:rPr>
        <w:t xml:space="preserve">ах которой предполагается организация рынка на основании разрешения, выданного в установленном Правительством Российской Федерации порядке органом местного самоуправления, </w:t>
      </w:r>
      <w:r w:rsidRPr="00CF6248">
        <w:rPr>
          <w:rFonts w:ascii="Times New Roman" w:hAnsi="Times New Roman" w:cs="Times New Roman"/>
          <w:sz w:val="28"/>
          <w:szCs w:val="28"/>
        </w:rPr>
        <w:t>определенным законом субъекта Российской Федерации.</w:t>
      </w:r>
    </w:p>
    <w:p w:rsidR="00AE0724" w:rsidRPr="00CF6248" w:rsidRDefault="00AF0F1D" w:rsidP="00AE0724">
      <w:pPr>
        <w:widowControl/>
        <w:ind w:firstLine="540"/>
        <w:jc w:val="both"/>
        <w:rPr>
          <w:sz w:val="28"/>
          <w:szCs w:val="28"/>
        </w:rPr>
      </w:pPr>
      <w:r w:rsidRPr="00CF6248">
        <w:rPr>
          <w:sz w:val="28"/>
          <w:szCs w:val="28"/>
        </w:rPr>
        <w:t xml:space="preserve">3. Для получения муниципальной услуги заявители обращаются с заявлением о предоставлении разрешения на право организации рынка (далее - заявление) с приложением необходимых документов </w:t>
      </w:r>
      <w:r w:rsidR="00AE0724" w:rsidRPr="00CF6248">
        <w:rPr>
          <w:rFonts w:eastAsiaTheme="minorHAnsi"/>
          <w:sz w:val="28"/>
          <w:szCs w:val="28"/>
          <w:lang w:eastAsia="en-US"/>
        </w:rPr>
        <w:t>одним из следующих способов:</w:t>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t>направляют лично (через уполномоченного представителя) в отдел по работе с обращениями граждан и служебной корреспонденции администрации города Боготола;</w:t>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t xml:space="preserve">направляют в электронной форме на региональном портале государственных и муниципальных услуг Красноярского края (далее - региональный портал): </w:t>
      </w:r>
      <w:hyperlink r:id="rId10" w:history="1">
        <w:r w:rsidR="00AE0724" w:rsidRPr="00CF6248">
          <w:rPr>
            <w:rStyle w:val="a7"/>
            <w:rFonts w:eastAsiaTheme="minorHAnsi"/>
            <w:sz w:val="28"/>
            <w:szCs w:val="28"/>
            <w:lang w:eastAsia="en-US"/>
          </w:rPr>
          <w:t>www.gosuslugi.krskstate.ru</w:t>
        </w:r>
      </w:hyperlink>
      <w:r w:rsidR="00AE0724" w:rsidRPr="00CF6248">
        <w:rPr>
          <w:rFonts w:eastAsiaTheme="minorHAnsi"/>
          <w:sz w:val="28"/>
          <w:szCs w:val="28"/>
          <w:lang w:eastAsia="en-US"/>
        </w:rPr>
        <w:t>;</w:t>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t xml:space="preserve">направляют в электронной форме с использованием официального сайта администрации города </w:t>
      </w:r>
      <w:hyperlink r:id="rId11" w:history="1">
        <w:r w:rsidR="00AE0724" w:rsidRPr="00CF6248">
          <w:rPr>
            <w:rStyle w:val="a7"/>
            <w:sz w:val="28"/>
            <w:szCs w:val="28"/>
          </w:rPr>
          <w:t>glava@bogotolcity.ru</w:t>
        </w:r>
      </w:hyperlink>
      <w:r w:rsidR="00AE0724" w:rsidRPr="00CF6248">
        <w:rPr>
          <w:rFonts w:eastAsiaTheme="minorHAnsi"/>
          <w:sz w:val="28"/>
          <w:szCs w:val="28"/>
          <w:lang w:eastAsia="en-US"/>
        </w:rPr>
        <w:t xml:space="preserve"> (далее - Сайт);</w:t>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t xml:space="preserve">направляют по почте в адрес администрации города Боготола: </w:t>
      </w:r>
      <w:r w:rsidR="00AE0724" w:rsidRPr="00CF6248">
        <w:rPr>
          <w:sz w:val="28"/>
          <w:szCs w:val="28"/>
        </w:rPr>
        <w:t>662060,  Красноярский край, г. Боготол, ул. Шикунова, 1,</w:t>
      </w:r>
      <w:r w:rsidR="00AE0724" w:rsidRPr="00CF6248">
        <w:rPr>
          <w:rFonts w:eastAsiaTheme="minorHAnsi"/>
          <w:sz w:val="28"/>
          <w:szCs w:val="28"/>
          <w:lang w:eastAsia="en-US"/>
        </w:rPr>
        <w:t xml:space="preserve"> .</w:t>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r>
      <w:r w:rsidR="00AE0724" w:rsidRPr="00CF6248">
        <w:rPr>
          <w:rFonts w:eastAsiaTheme="minorHAnsi"/>
          <w:sz w:val="28"/>
          <w:szCs w:val="28"/>
          <w:lang w:eastAsia="en-US"/>
        </w:rPr>
        <w:tab/>
        <w:t>Для получения информации по вопросам предоставления муниципальной услуги заинтересованные лица вправе обращаться:</w:t>
      </w:r>
    </w:p>
    <w:p w:rsidR="001B3BDB" w:rsidRPr="00E94FFB" w:rsidRDefault="00AF0F1D" w:rsidP="00AE0724">
      <w:pPr>
        <w:pStyle w:val="a3"/>
        <w:ind w:firstLine="540"/>
        <w:jc w:val="both"/>
        <w:rPr>
          <w:rFonts w:ascii="Times New Roman" w:hAnsi="Times New Roman" w:cs="Times New Roman"/>
          <w:sz w:val="28"/>
          <w:szCs w:val="28"/>
        </w:rPr>
      </w:pPr>
      <w:r w:rsidRPr="00CF6248">
        <w:rPr>
          <w:rFonts w:ascii="Times New Roman" w:hAnsi="Times New Roman" w:cs="Times New Roman"/>
          <w:sz w:val="28"/>
          <w:szCs w:val="28"/>
        </w:rPr>
        <w:t xml:space="preserve">Отдел </w:t>
      </w:r>
      <w:r w:rsidR="00CF154E" w:rsidRPr="00CF6248">
        <w:rPr>
          <w:rFonts w:ascii="Times New Roman" w:hAnsi="Times New Roman" w:cs="Times New Roman"/>
          <w:sz w:val="28"/>
          <w:szCs w:val="28"/>
        </w:rPr>
        <w:t xml:space="preserve">по работе с обращениями граждан и </w:t>
      </w:r>
      <w:r w:rsidRPr="00CF6248">
        <w:rPr>
          <w:rFonts w:ascii="Times New Roman" w:hAnsi="Times New Roman" w:cs="Times New Roman"/>
          <w:sz w:val="28"/>
          <w:szCs w:val="28"/>
        </w:rPr>
        <w:t xml:space="preserve">служебной корреспонденции администрации города </w:t>
      </w:r>
      <w:r w:rsidR="00CF154E" w:rsidRPr="00CF6248">
        <w:rPr>
          <w:rFonts w:ascii="Times New Roman" w:hAnsi="Times New Roman" w:cs="Times New Roman"/>
          <w:sz w:val="28"/>
          <w:szCs w:val="28"/>
        </w:rPr>
        <w:t>Боготола находится по адресу:</w:t>
      </w:r>
      <w:r w:rsidR="00CF154E" w:rsidRPr="00E94FFB">
        <w:rPr>
          <w:rFonts w:ascii="Times New Roman" w:hAnsi="Times New Roman" w:cs="Times New Roman"/>
          <w:sz w:val="28"/>
          <w:szCs w:val="28"/>
        </w:rPr>
        <w:t xml:space="preserve"> 662060</w:t>
      </w:r>
      <w:r w:rsidRPr="00E94FFB">
        <w:rPr>
          <w:rFonts w:ascii="Times New Roman" w:hAnsi="Times New Roman" w:cs="Times New Roman"/>
          <w:sz w:val="28"/>
          <w:szCs w:val="28"/>
        </w:rPr>
        <w:t xml:space="preserve">, г. </w:t>
      </w:r>
      <w:r w:rsidR="00CF154E" w:rsidRPr="00E94FFB">
        <w:rPr>
          <w:rFonts w:ascii="Times New Roman" w:hAnsi="Times New Roman" w:cs="Times New Roman"/>
          <w:sz w:val="28"/>
          <w:szCs w:val="28"/>
        </w:rPr>
        <w:t>Боготол, ул. Шикунова</w:t>
      </w:r>
      <w:r w:rsidRPr="00E94FFB">
        <w:rPr>
          <w:rFonts w:ascii="Times New Roman" w:hAnsi="Times New Roman" w:cs="Times New Roman"/>
          <w:sz w:val="28"/>
          <w:szCs w:val="28"/>
        </w:rPr>
        <w:t xml:space="preserve">, </w:t>
      </w:r>
      <w:r w:rsidR="00CF154E" w:rsidRPr="00E94FFB">
        <w:rPr>
          <w:rFonts w:ascii="Times New Roman" w:hAnsi="Times New Roman" w:cs="Times New Roman"/>
          <w:sz w:val="28"/>
          <w:szCs w:val="28"/>
        </w:rPr>
        <w:t>1, каб. 3-02</w:t>
      </w:r>
      <w:r w:rsidRPr="00E94FFB">
        <w:rPr>
          <w:rFonts w:ascii="Times New Roman" w:hAnsi="Times New Roman" w:cs="Times New Roman"/>
          <w:sz w:val="28"/>
          <w:szCs w:val="28"/>
        </w:rPr>
        <w:t xml:space="preserve">; график работы: с понедельника по пятницу с </w:t>
      </w:r>
      <w:r w:rsidR="00CF154E" w:rsidRPr="00E94FFB">
        <w:rPr>
          <w:rFonts w:ascii="Times New Roman" w:hAnsi="Times New Roman" w:cs="Times New Roman"/>
          <w:sz w:val="28"/>
          <w:szCs w:val="28"/>
        </w:rPr>
        <w:t>8</w:t>
      </w:r>
      <w:r w:rsidRPr="00E94FFB">
        <w:rPr>
          <w:rFonts w:ascii="Times New Roman" w:hAnsi="Times New Roman" w:cs="Times New Roman"/>
          <w:sz w:val="28"/>
          <w:szCs w:val="28"/>
        </w:rPr>
        <w:t>:00 до 1</w:t>
      </w:r>
      <w:r w:rsidR="00CF154E" w:rsidRPr="00E94FFB">
        <w:rPr>
          <w:rFonts w:ascii="Times New Roman" w:hAnsi="Times New Roman" w:cs="Times New Roman"/>
          <w:sz w:val="28"/>
          <w:szCs w:val="28"/>
        </w:rPr>
        <w:t>7</w:t>
      </w:r>
      <w:r w:rsidRPr="00E94FFB">
        <w:rPr>
          <w:rFonts w:ascii="Times New Roman" w:hAnsi="Times New Roman" w:cs="Times New Roman"/>
          <w:sz w:val="28"/>
          <w:szCs w:val="28"/>
        </w:rPr>
        <w:t>:00, обед с 1</w:t>
      </w:r>
      <w:r w:rsidR="00CF154E" w:rsidRPr="00E94FFB">
        <w:rPr>
          <w:rFonts w:ascii="Times New Roman" w:hAnsi="Times New Roman" w:cs="Times New Roman"/>
          <w:sz w:val="28"/>
          <w:szCs w:val="28"/>
        </w:rPr>
        <w:t>2</w:t>
      </w:r>
      <w:r w:rsidRPr="00E94FFB">
        <w:rPr>
          <w:rFonts w:ascii="Times New Roman" w:hAnsi="Times New Roman" w:cs="Times New Roman"/>
          <w:sz w:val="28"/>
          <w:szCs w:val="28"/>
        </w:rPr>
        <w:t>:00 до 1</w:t>
      </w:r>
      <w:r w:rsidR="00CF154E" w:rsidRPr="00E94FFB">
        <w:rPr>
          <w:rFonts w:ascii="Times New Roman" w:hAnsi="Times New Roman" w:cs="Times New Roman"/>
          <w:sz w:val="28"/>
          <w:szCs w:val="28"/>
        </w:rPr>
        <w:t>3</w:t>
      </w:r>
      <w:r w:rsidRPr="00E94FFB">
        <w:rPr>
          <w:rFonts w:ascii="Times New Roman" w:hAnsi="Times New Roman" w:cs="Times New Roman"/>
          <w:sz w:val="28"/>
          <w:szCs w:val="28"/>
        </w:rPr>
        <w:t>:00.</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 xml:space="preserve">4. Для получения консультаций и информации по вопросам предоставления муниципальной услуги заявители вправе обратиться </w:t>
      </w:r>
      <w:r w:rsidR="000E731C" w:rsidRPr="00E94FFB">
        <w:rPr>
          <w:rFonts w:ascii="Times New Roman" w:hAnsi="Times New Roman" w:cs="Times New Roman"/>
          <w:sz w:val="28"/>
          <w:szCs w:val="28"/>
        </w:rPr>
        <w:t>в отдел экономического развития и планирования администрации города Боготола (далее – отдел экономического развития)</w:t>
      </w:r>
      <w:r w:rsidRPr="00E94FFB">
        <w:rPr>
          <w:rFonts w:ascii="Times New Roman" w:hAnsi="Times New Roman" w:cs="Times New Roman"/>
          <w:sz w:val="28"/>
          <w:szCs w:val="28"/>
        </w:rPr>
        <w:t xml:space="preserve">, находящийся по адресу: </w:t>
      </w:r>
      <w:r w:rsidR="000E731C" w:rsidRPr="00E94FFB">
        <w:rPr>
          <w:rFonts w:ascii="Times New Roman" w:hAnsi="Times New Roman" w:cs="Times New Roman"/>
          <w:sz w:val="28"/>
          <w:szCs w:val="28"/>
        </w:rPr>
        <w:t xml:space="preserve">662060, г. Боготол, ул. Шикунова, 1, каб. 2-12; график работы: с понедельника по пятницу с 8:00 до 17:00, обед с 12:00 до 13:00. </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Контактны</w:t>
      </w:r>
      <w:r w:rsidR="000E731C" w:rsidRPr="00E94FFB">
        <w:rPr>
          <w:rFonts w:ascii="Times New Roman" w:hAnsi="Times New Roman" w:cs="Times New Roman"/>
          <w:sz w:val="28"/>
          <w:szCs w:val="28"/>
        </w:rPr>
        <w:t>й</w:t>
      </w:r>
      <w:r w:rsidRPr="00E94FFB">
        <w:rPr>
          <w:rFonts w:ascii="Times New Roman" w:hAnsi="Times New Roman" w:cs="Times New Roman"/>
          <w:sz w:val="28"/>
          <w:szCs w:val="28"/>
        </w:rPr>
        <w:t xml:space="preserve"> телефон отдела</w:t>
      </w:r>
      <w:r w:rsidR="000E731C" w:rsidRPr="00E94FFB">
        <w:rPr>
          <w:rFonts w:ascii="Times New Roman" w:hAnsi="Times New Roman" w:cs="Times New Roman"/>
          <w:sz w:val="28"/>
          <w:szCs w:val="28"/>
        </w:rPr>
        <w:t xml:space="preserve"> экономического развития</w:t>
      </w:r>
      <w:r w:rsidRPr="00E94FFB">
        <w:rPr>
          <w:rFonts w:ascii="Times New Roman" w:hAnsi="Times New Roman" w:cs="Times New Roman"/>
          <w:sz w:val="28"/>
          <w:szCs w:val="28"/>
        </w:rPr>
        <w:t>:</w:t>
      </w:r>
      <w:r w:rsidR="000E731C" w:rsidRPr="00E94FFB">
        <w:rPr>
          <w:rFonts w:ascii="Times New Roman" w:hAnsi="Times New Roman" w:cs="Times New Roman"/>
          <w:sz w:val="28"/>
          <w:szCs w:val="28"/>
        </w:rPr>
        <w:t xml:space="preserve"> </w:t>
      </w:r>
      <w:r w:rsidR="00D643F7" w:rsidRPr="00357980">
        <w:rPr>
          <w:rFonts w:ascii="Times New Roman" w:hAnsi="Times New Roman" w:cs="Times New Roman"/>
          <w:sz w:val="28"/>
          <w:szCs w:val="28"/>
        </w:rPr>
        <w:t>6</w:t>
      </w:r>
      <w:r w:rsidR="000E731C" w:rsidRPr="00357980">
        <w:rPr>
          <w:rFonts w:ascii="Times New Roman" w:hAnsi="Times New Roman" w:cs="Times New Roman"/>
          <w:sz w:val="28"/>
          <w:szCs w:val="28"/>
        </w:rPr>
        <w:t>-</w:t>
      </w:r>
      <w:r w:rsidR="00D643F7" w:rsidRPr="00357980">
        <w:rPr>
          <w:rFonts w:ascii="Times New Roman" w:hAnsi="Times New Roman" w:cs="Times New Roman"/>
          <w:sz w:val="28"/>
          <w:szCs w:val="28"/>
        </w:rPr>
        <w:t>3</w:t>
      </w:r>
      <w:r w:rsidR="000E731C" w:rsidRPr="00357980">
        <w:rPr>
          <w:rFonts w:ascii="Times New Roman" w:hAnsi="Times New Roman" w:cs="Times New Roman"/>
          <w:sz w:val="28"/>
          <w:szCs w:val="28"/>
        </w:rPr>
        <w:t>4-</w:t>
      </w:r>
      <w:r w:rsidR="00D643F7" w:rsidRPr="00357980">
        <w:rPr>
          <w:rFonts w:ascii="Times New Roman" w:hAnsi="Times New Roman" w:cs="Times New Roman"/>
          <w:sz w:val="28"/>
          <w:szCs w:val="28"/>
        </w:rPr>
        <w:t>28</w:t>
      </w:r>
      <w:r w:rsidRPr="00357980">
        <w:rPr>
          <w:rFonts w:ascii="Times New Roman" w:hAnsi="Times New Roman" w:cs="Times New Roman"/>
          <w:sz w:val="28"/>
          <w:szCs w:val="28"/>
        </w:rPr>
        <w:t>.</w:t>
      </w:r>
      <w:r w:rsidRPr="00E94FFB">
        <w:rPr>
          <w:rFonts w:ascii="Times New Roman" w:hAnsi="Times New Roman" w:cs="Times New Roman"/>
          <w:sz w:val="28"/>
          <w:szCs w:val="28"/>
        </w:rPr>
        <w:t xml:space="preserve"> </w:t>
      </w:r>
      <w:r w:rsidR="000E731C" w:rsidRPr="00E94FFB">
        <w:rPr>
          <w:rFonts w:ascii="Times New Roman" w:hAnsi="Times New Roman" w:cs="Times New Roman"/>
          <w:sz w:val="28"/>
          <w:szCs w:val="28"/>
        </w:rPr>
        <w:t xml:space="preserve">Адрес электронной почты отдела экономического развития: </w:t>
      </w:r>
      <w:hyperlink r:id="rId12" w:history="1">
        <w:r w:rsidR="001B3BDB" w:rsidRPr="00E94FFB">
          <w:rPr>
            <w:rStyle w:val="a7"/>
            <w:rFonts w:ascii="Times New Roman" w:hAnsi="Times New Roman" w:cs="Times New Roman"/>
            <w:sz w:val="28"/>
            <w:szCs w:val="28"/>
          </w:rPr>
          <w:t>econom@</w:t>
        </w:r>
        <w:r w:rsidR="001B3BDB" w:rsidRPr="00E94FFB">
          <w:rPr>
            <w:rStyle w:val="a7"/>
            <w:rFonts w:ascii="Times New Roman" w:hAnsi="Times New Roman" w:cs="Times New Roman"/>
            <w:sz w:val="28"/>
            <w:szCs w:val="28"/>
            <w:lang w:val="en-US"/>
          </w:rPr>
          <w:t>bogotolcity</w:t>
        </w:r>
        <w:r w:rsidR="001B3BDB" w:rsidRPr="00E94FFB">
          <w:rPr>
            <w:rStyle w:val="a7"/>
            <w:rFonts w:ascii="Times New Roman" w:hAnsi="Times New Roman" w:cs="Times New Roman"/>
            <w:sz w:val="28"/>
            <w:szCs w:val="28"/>
          </w:rPr>
          <w:t>.ru</w:t>
        </w:r>
      </w:hyperlink>
      <w:r w:rsidR="000E731C" w:rsidRPr="00E94FFB">
        <w:rPr>
          <w:rFonts w:ascii="Times New Roman" w:hAnsi="Times New Roman" w:cs="Times New Roman"/>
          <w:sz w:val="28"/>
          <w:szCs w:val="28"/>
        </w:rPr>
        <w:t>.</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Для получения информации по вопросам предоставления муниципальной услуги заинтересованные лица вправе обращаться:</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в устной форме лично или по телефону;</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в письменной форме, в форме электронного документа на имя Главы города</w:t>
      </w:r>
      <w:r w:rsidR="000E731C" w:rsidRPr="00E94FFB">
        <w:rPr>
          <w:rFonts w:ascii="Times New Roman" w:hAnsi="Times New Roman" w:cs="Times New Roman"/>
          <w:sz w:val="28"/>
          <w:szCs w:val="28"/>
        </w:rPr>
        <w:t xml:space="preserve"> Боготола</w:t>
      </w:r>
      <w:r w:rsidRPr="00E94FFB">
        <w:rPr>
          <w:rFonts w:ascii="Times New Roman" w:hAnsi="Times New Roman" w:cs="Times New Roman"/>
          <w:sz w:val="28"/>
          <w:szCs w:val="28"/>
        </w:rPr>
        <w:t>.</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5. С даты приема документов о предоставлении муниципальной услуги заявитель имеет право на получение сведений о ходе предоставления муниципальной услуги, обратившись в </w:t>
      </w:r>
      <w:r w:rsidR="007C7D67" w:rsidRPr="00E94FFB">
        <w:rPr>
          <w:rFonts w:ascii="Times New Roman" w:hAnsi="Times New Roman" w:cs="Times New Roman"/>
          <w:sz w:val="28"/>
          <w:szCs w:val="28"/>
        </w:rPr>
        <w:t xml:space="preserve">отдел экономического развития </w:t>
      </w:r>
      <w:r w:rsidRPr="00E94FFB">
        <w:rPr>
          <w:rFonts w:ascii="Times New Roman" w:hAnsi="Times New Roman" w:cs="Times New Roman"/>
          <w:sz w:val="28"/>
          <w:szCs w:val="28"/>
        </w:rPr>
        <w:t>в устной форме, в том числе по телефону, в письменной форме, в форме электронного документа.</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При обращении в письменной форме или в форме электронного документа ответ направляется заявителю в течение 30 дней со дня регистрации обращения.</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6. Заявители, представившие в администрацию города документы для предоставления муниципальной услуги, в обязательном порядке информируются должностным лицом о принятом решении.</w:t>
      </w:r>
    </w:p>
    <w:p w:rsidR="001B3BDB" w:rsidRPr="00E94FFB" w:rsidRDefault="00A25306"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7. Информация о порядке предоставлении муниципальной услуги предоставляется непосредственно экономическим отделом посредством размещения на информационных стендах, в средствах массовой информации, информационно-телекоммуникационной сети «Интернет», а также посредством телефонной, почтовой связи, электронного информирования.</w:t>
      </w:r>
    </w:p>
    <w:p w:rsidR="00A25306" w:rsidRPr="00E94FFB" w:rsidRDefault="00A25306"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Адрес официального Интернет-сайта администрации города Боготола: </w:t>
      </w:r>
      <w:r w:rsidRPr="00E94FFB">
        <w:rPr>
          <w:rFonts w:ascii="Times New Roman" w:hAnsi="Times New Roman" w:cs="Times New Roman"/>
          <w:sz w:val="28"/>
          <w:szCs w:val="28"/>
          <w:lang w:val="en-US"/>
        </w:rPr>
        <w:t>http</w:t>
      </w:r>
      <w:r w:rsidRPr="00E94FFB">
        <w:rPr>
          <w:rFonts w:ascii="Times New Roman" w:hAnsi="Times New Roman" w:cs="Times New Roman"/>
          <w:sz w:val="28"/>
          <w:szCs w:val="28"/>
        </w:rPr>
        <w:t>://</w:t>
      </w:r>
      <w:r w:rsidRPr="00E94FFB">
        <w:rPr>
          <w:rFonts w:ascii="Times New Roman" w:hAnsi="Times New Roman" w:cs="Times New Roman"/>
          <w:sz w:val="28"/>
          <w:szCs w:val="28"/>
          <w:lang w:val="en-US"/>
        </w:rPr>
        <w:t>www</w:t>
      </w:r>
      <w:r w:rsidRPr="00E94FFB">
        <w:rPr>
          <w:rFonts w:ascii="Times New Roman" w:hAnsi="Times New Roman" w:cs="Times New Roman"/>
          <w:sz w:val="28"/>
          <w:szCs w:val="28"/>
        </w:rPr>
        <w:t>.</w:t>
      </w:r>
      <w:r w:rsidRPr="00E94FFB">
        <w:rPr>
          <w:rFonts w:ascii="Times New Roman" w:hAnsi="Times New Roman" w:cs="Times New Roman"/>
          <w:sz w:val="28"/>
          <w:szCs w:val="28"/>
          <w:lang w:val="en-US"/>
        </w:rPr>
        <w:t>bogotolcity</w:t>
      </w:r>
      <w:r w:rsidRPr="00E94FFB">
        <w:rPr>
          <w:rFonts w:ascii="Times New Roman" w:hAnsi="Times New Roman" w:cs="Times New Roman"/>
          <w:sz w:val="28"/>
          <w:szCs w:val="28"/>
        </w:rPr>
        <w:t>.</w:t>
      </w:r>
      <w:r w:rsidRPr="00E94FFB">
        <w:rPr>
          <w:rFonts w:ascii="Times New Roman" w:hAnsi="Times New Roman" w:cs="Times New Roman"/>
          <w:sz w:val="28"/>
          <w:szCs w:val="28"/>
          <w:lang w:val="en-US"/>
        </w:rPr>
        <w:t>ru</w:t>
      </w:r>
      <w:r w:rsidRPr="00E94FFB">
        <w:rPr>
          <w:rFonts w:ascii="Times New Roman" w:hAnsi="Times New Roman" w:cs="Times New Roman"/>
          <w:sz w:val="28"/>
          <w:szCs w:val="28"/>
        </w:rPr>
        <w:t>.</w:t>
      </w:r>
    </w:p>
    <w:p w:rsidR="001B3BDB" w:rsidRPr="00E94FFB" w:rsidRDefault="001B3BDB" w:rsidP="001B3BDB">
      <w:pPr>
        <w:pStyle w:val="a3"/>
        <w:rPr>
          <w:rFonts w:ascii="Times New Roman" w:hAnsi="Times New Roman" w:cs="Times New Roman"/>
          <w:sz w:val="28"/>
          <w:szCs w:val="28"/>
        </w:rPr>
      </w:pPr>
    </w:p>
    <w:p w:rsidR="00AF0F1D" w:rsidRPr="00E94FFB" w:rsidRDefault="00AF0F1D"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II.</w:t>
      </w:r>
      <w:r w:rsidR="006D10E8" w:rsidRPr="00E94FFB">
        <w:rPr>
          <w:rFonts w:ascii="Times New Roman" w:hAnsi="Times New Roman" w:cs="Times New Roman"/>
          <w:sz w:val="28"/>
          <w:szCs w:val="28"/>
        </w:rPr>
        <w:t xml:space="preserve"> Стандарт предоставления муниципальной услуги</w:t>
      </w:r>
    </w:p>
    <w:p w:rsidR="001B3BDB" w:rsidRPr="00E94FFB" w:rsidRDefault="001B3BDB" w:rsidP="001B3BDB">
      <w:pPr>
        <w:pStyle w:val="a3"/>
        <w:jc w:val="both"/>
        <w:rPr>
          <w:rFonts w:ascii="Times New Roman" w:hAnsi="Times New Roman" w:cs="Times New Roman"/>
          <w:sz w:val="28"/>
          <w:szCs w:val="28"/>
        </w:rPr>
      </w:pP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8. Наименование муниципальной услуги: выдача разрешения на право организации розничного рынка, переоформление разрешения, продление срока действия разрешения.</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В соответствии с </w:t>
      </w:r>
      <w:hyperlink r:id="rId13" w:history="1">
        <w:r w:rsidRPr="00E94FFB">
          <w:rPr>
            <w:rFonts w:ascii="Times New Roman" w:hAnsi="Times New Roman" w:cs="Times New Roman"/>
            <w:sz w:val="28"/>
            <w:szCs w:val="28"/>
          </w:rPr>
          <w:t>Разделом</w:t>
        </w:r>
      </w:hyperlink>
      <w:r w:rsidRPr="00E94FFB">
        <w:rPr>
          <w:rFonts w:ascii="Times New Roman" w:hAnsi="Times New Roman" w:cs="Times New Roman"/>
          <w:sz w:val="28"/>
          <w:szCs w:val="28"/>
        </w:rPr>
        <w:t xml:space="preserve"> реестра муниципальных услуг города </w:t>
      </w:r>
      <w:r w:rsidR="000D7C06" w:rsidRPr="00E94FFB">
        <w:rPr>
          <w:rFonts w:ascii="Times New Roman" w:hAnsi="Times New Roman" w:cs="Times New Roman"/>
          <w:sz w:val="28"/>
          <w:szCs w:val="28"/>
        </w:rPr>
        <w:t>Боготола</w:t>
      </w:r>
      <w:r w:rsidRPr="00E94FFB">
        <w:rPr>
          <w:rFonts w:ascii="Times New Roman" w:hAnsi="Times New Roman" w:cs="Times New Roman"/>
          <w:sz w:val="28"/>
          <w:szCs w:val="28"/>
        </w:rPr>
        <w:t xml:space="preserve"> "Муниципальные услуги, предоставляемые органами и территориальными подразделениями администрации города" данной муниципал</w:t>
      </w:r>
      <w:r w:rsidR="009F67C0" w:rsidRPr="00E94FFB">
        <w:rPr>
          <w:rFonts w:ascii="Times New Roman" w:hAnsi="Times New Roman" w:cs="Times New Roman"/>
          <w:sz w:val="28"/>
          <w:szCs w:val="28"/>
        </w:rPr>
        <w:t>ьной услуге присвоен номер 05/00/03</w:t>
      </w:r>
      <w:r w:rsidRPr="00E94FFB">
        <w:rPr>
          <w:rFonts w:ascii="Times New Roman" w:hAnsi="Times New Roman" w:cs="Times New Roman"/>
          <w:sz w:val="28"/>
          <w:szCs w:val="28"/>
        </w:rPr>
        <w:t>.</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9. Органом, предоставляющим муниципальную услугу, является </w:t>
      </w:r>
      <w:r w:rsidR="006D10E8" w:rsidRPr="00E94FFB">
        <w:rPr>
          <w:rFonts w:ascii="Times New Roman" w:hAnsi="Times New Roman" w:cs="Times New Roman"/>
          <w:sz w:val="28"/>
          <w:szCs w:val="28"/>
        </w:rPr>
        <w:t>администрация</w:t>
      </w:r>
      <w:r w:rsidRPr="00E94FFB">
        <w:rPr>
          <w:rFonts w:ascii="Times New Roman" w:hAnsi="Times New Roman" w:cs="Times New Roman"/>
          <w:sz w:val="28"/>
          <w:szCs w:val="28"/>
        </w:rPr>
        <w:t xml:space="preserve"> города </w:t>
      </w:r>
      <w:r w:rsidR="006D10E8" w:rsidRPr="00E94FFB">
        <w:rPr>
          <w:rFonts w:ascii="Times New Roman" w:hAnsi="Times New Roman" w:cs="Times New Roman"/>
          <w:sz w:val="28"/>
          <w:szCs w:val="28"/>
        </w:rPr>
        <w:t>Боготола</w:t>
      </w:r>
      <w:r w:rsidRPr="00E94FFB">
        <w:rPr>
          <w:rFonts w:ascii="Times New Roman" w:hAnsi="Times New Roman" w:cs="Times New Roman"/>
          <w:sz w:val="28"/>
          <w:szCs w:val="28"/>
        </w:rPr>
        <w:t>.</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10. Результатом предоставления муниципальной услуги является выдача заявителю уведомления о выдаче разрешения на право организации розничного рынка с приложением оформленного разрешения на право организации розничного рынка либо уведомления об отказе в предоставлении разрешения на право организации розничного рынка.</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11. Максимальный срок предоставления муниципальной услуги при выдаче разрешения на право организации розничного рынка составляет 30 календарных дней.</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12. Максимальный срок предоставления муниципальной услуги при продлении срока действия или переоформлении разрешения составляет 15 календарных дней.</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13. Предоставление муниципальной услуги осуществляется в соответствии со следующими нормативными правовыми актами:</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1) Федеральным </w:t>
      </w:r>
      <w:hyperlink r:id="rId14"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от 30.12.2006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271-ФЗ "О розничных рынках и о внесении изменений в Трудовой кодекс Российской Федерации";</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2) Федеральным </w:t>
      </w:r>
      <w:hyperlink r:id="rId15"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от 09.02.2009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3) Федеральным </w:t>
      </w:r>
      <w:hyperlink r:id="rId16" w:history="1">
        <w:r w:rsidRPr="00E94FFB">
          <w:rPr>
            <w:rFonts w:ascii="Times New Roman" w:hAnsi="Times New Roman" w:cs="Times New Roman"/>
            <w:sz w:val="28"/>
            <w:szCs w:val="28"/>
          </w:rPr>
          <w:t>законом</w:t>
        </w:r>
      </w:hyperlink>
      <w:r w:rsidR="001B3BDB" w:rsidRPr="00E94FFB">
        <w:rPr>
          <w:rFonts w:ascii="Times New Roman" w:hAnsi="Times New Roman" w:cs="Times New Roman"/>
          <w:sz w:val="28"/>
          <w:szCs w:val="28"/>
        </w:rPr>
        <w:t xml:space="preserve"> от 27.07.2010 №</w:t>
      </w:r>
      <w:r w:rsidRPr="00E94FFB">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4) Федеральным </w:t>
      </w:r>
      <w:hyperlink r:id="rId17"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от 21.07.1997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122-ФЗ "О государственной регистрации прав на недвижимое имущество и сделок с ним";</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5) Федеральным </w:t>
      </w:r>
      <w:hyperlink r:id="rId18"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от 06.10.2003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6) Федеральным </w:t>
      </w:r>
      <w:hyperlink r:id="rId19"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от 02.05.2006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59-ФЗ "О порядке рассмотрения обращений граждан Российской Федерации";</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7) </w:t>
      </w:r>
      <w:hyperlink r:id="rId20" w:history="1">
        <w:r w:rsidRPr="00E94FFB">
          <w:rPr>
            <w:rFonts w:ascii="Times New Roman" w:hAnsi="Times New Roman" w:cs="Times New Roman"/>
            <w:sz w:val="28"/>
            <w:szCs w:val="28"/>
          </w:rPr>
          <w:t>Постановлением</w:t>
        </w:r>
      </w:hyperlink>
      <w:r w:rsidRPr="00E94FFB">
        <w:rPr>
          <w:rFonts w:ascii="Times New Roman" w:hAnsi="Times New Roman" w:cs="Times New Roman"/>
          <w:sz w:val="28"/>
          <w:szCs w:val="28"/>
        </w:rPr>
        <w:t xml:space="preserve"> Правительства Российской Федерации от 10.03</w:t>
      </w:r>
      <w:r w:rsidR="001B3BDB" w:rsidRPr="00E94FFB">
        <w:rPr>
          <w:rFonts w:ascii="Times New Roman" w:hAnsi="Times New Roman" w:cs="Times New Roman"/>
          <w:sz w:val="28"/>
          <w:szCs w:val="28"/>
        </w:rPr>
        <w:t>.2007 №</w:t>
      </w:r>
      <w:r w:rsidRPr="00E94FFB">
        <w:rPr>
          <w:rFonts w:ascii="Times New Roman" w:hAnsi="Times New Roman" w:cs="Times New Roman"/>
          <w:sz w:val="28"/>
          <w:szCs w:val="28"/>
        </w:rPr>
        <w:t xml:space="preserve"> 148 "Об утверждении Правил выдачи разрешений на право организации розничного рынка";</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8) </w:t>
      </w:r>
      <w:hyperlink r:id="rId21" w:history="1">
        <w:r w:rsidRPr="00E94FFB">
          <w:rPr>
            <w:rFonts w:ascii="Times New Roman" w:hAnsi="Times New Roman" w:cs="Times New Roman"/>
            <w:sz w:val="28"/>
            <w:szCs w:val="28"/>
          </w:rPr>
          <w:t>Законом</w:t>
        </w:r>
      </w:hyperlink>
      <w:r w:rsidRPr="00E94FFB">
        <w:rPr>
          <w:rFonts w:ascii="Times New Roman" w:hAnsi="Times New Roman" w:cs="Times New Roman"/>
          <w:sz w:val="28"/>
          <w:szCs w:val="28"/>
        </w:rPr>
        <w:t xml:space="preserve"> Красноярского края от 25.05.2007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1-32 "Об организации розничных рынков на территории Красноярского края";</w:t>
      </w:r>
    </w:p>
    <w:p w:rsidR="001B3BDB"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9) </w:t>
      </w:r>
      <w:hyperlink r:id="rId22" w:history="1">
        <w:r w:rsidRPr="00E94FFB">
          <w:rPr>
            <w:rFonts w:ascii="Times New Roman" w:hAnsi="Times New Roman" w:cs="Times New Roman"/>
            <w:sz w:val="28"/>
            <w:szCs w:val="28"/>
          </w:rPr>
          <w:t>Постановлением</w:t>
        </w:r>
      </w:hyperlink>
      <w:r w:rsidRPr="00E94FFB">
        <w:rPr>
          <w:rFonts w:ascii="Times New Roman" w:hAnsi="Times New Roman" w:cs="Times New Roman"/>
          <w:sz w:val="28"/>
          <w:szCs w:val="28"/>
        </w:rPr>
        <w:t xml:space="preserve"> Совета администрации Красноярского края от 29.05.2007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205-п "Об утверждении плана организации розничных рынков на территории Красноярского края";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10) </w:t>
      </w:r>
      <w:hyperlink r:id="rId23" w:history="1">
        <w:r w:rsidRPr="00E94FFB">
          <w:rPr>
            <w:rFonts w:ascii="Times New Roman" w:hAnsi="Times New Roman" w:cs="Times New Roman"/>
            <w:sz w:val="28"/>
            <w:szCs w:val="28"/>
          </w:rPr>
          <w:t>Постановлением</w:t>
        </w:r>
      </w:hyperlink>
      <w:r w:rsidRPr="00E94FFB">
        <w:rPr>
          <w:rFonts w:ascii="Times New Roman" w:hAnsi="Times New Roman" w:cs="Times New Roman"/>
          <w:sz w:val="28"/>
          <w:szCs w:val="28"/>
        </w:rPr>
        <w:t xml:space="preserve"> Совета администрации Красноярского края от 29.05.2007 </w:t>
      </w:r>
      <w:r w:rsidR="001B3BDB" w:rsidRPr="00E94FFB">
        <w:rPr>
          <w:rFonts w:ascii="Times New Roman" w:hAnsi="Times New Roman" w:cs="Times New Roman"/>
          <w:sz w:val="28"/>
          <w:szCs w:val="28"/>
        </w:rPr>
        <w:t>№</w:t>
      </w:r>
      <w:r w:rsidRPr="00E94FFB">
        <w:rPr>
          <w:rFonts w:ascii="Times New Roman" w:hAnsi="Times New Roman" w:cs="Times New Roman"/>
          <w:sz w:val="28"/>
          <w:szCs w:val="28"/>
        </w:rPr>
        <w:t xml:space="preserve"> 195-п "Об утверждении форм разрешения на право организации розничного рынка, уведомления о предоставлении разрешения на право организации розничного рынка, уведомления об отказе в предоставлении разрешения на право организации розничного рынка";</w:t>
      </w:r>
    </w:p>
    <w:p w:rsidR="001B3BDB" w:rsidRPr="00E94FFB" w:rsidRDefault="00AF0F1D" w:rsidP="001B3BDB">
      <w:pPr>
        <w:widowControl/>
        <w:ind w:firstLine="709"/>
        <w:jc w:val="both"/>
        <w:rPr>
          <w:sz w:val="28"/>
          <w:szCs w:val="28"/>
        </w:rPr>
      </w:pPr>
      <w:r w:rsidRPr="00E94FFB">
        <w:rPr>
          <w:sz w:val="28"/>
          <w:szCs w:val="28"/>
        </w:rPr>
        <w:t xml:space="preserve">11) </w:t>
      </w:r>
      <w:hyperlink r:id="rId24" w:history="1">
        <w:r w:rsidR="009266F3" w:rsidRPr="00357980">
          <w:rPr>
            <w:rFonts w:eastAsiaTheme="minorHAnsi"/>
            <w:sz w:val="28"/>
            <w:szCs w:val="28"/>
            <w:lang w:eastAsia="en-US"/>
          </w:rPr>
          <w:t>Приказ</w:t>
        </w:r>
      </w:hyperlink>
      <w:r w:rsidR="009266F3" w:rsidRPr="00357980">
        <w:rPr>
          <w:rFonts w:eastAsiaTheme="minorHAnsi"/>
          <w:sz w:val="28"/>
          <w:szCs w:val="28"/>
          <w:lang w:eastAsia="en-US"/>
        </w:rPr>
        <w:t xml:space="preserve"> министерства </w:t>
      </w:r>
      <w:r w:rsidR="00D52B18" w:rsidRPr="00357980">
        <w:rPr>
          <w:rFonts w:eastAsiaTheme="minorHAnsi"/>
          <w:sz w:val="28"/>
          <w:szCs w:val="28"/>
          <w:lang w:eastAsia="en-US"/>
        </w:rPr>
        <w:t>сельского хозяйства и торговли Красноярского края от 09.04.2018 № 216-0</w:t>
      </w:r>
      <w:r w:rsidR="009266F3" w:rsidRPr="00357980">
        <w:rPr>
          <w:rFonts w:eastAsiaTheme="minorHAnsi"/>
          <w:sz w:val="28"/>
          <w:szCs w:val="28"/>
          <w:lang w:eastAsia="en-US"/>
        </w:rPr>
        <w:t xml:space="preserve"> "Об утверждении Порядка </w:t>
      </w:r>
      <w:r w:rsidR="009266F3" w:rsidRPr="00357980">
        <w:rPr>
          <w:rFonts w:eastAsiaTheme="minorHAnsi"/>
          <w:sz w:val="28"/>
          <w:szCs w:val="28"/>
          <w:lang w:eastAsia="en-US"/>
        </w:rPr>
        <w:lastRenderedPageBreak/>
        <w:t>формирования и ведения реестра розничных рынков, организованных на территории Красноярского края"</w:t>
      </w:r>
      <w:r w:rsidRPr="00357980">
        <w:rPr>
          <w:sz w:val="28"/>
          <w:szCs w:val="28"/>
        </w:rPr>
        <w:t>;</w:t>
      </w:r>
    </w:p>
    <w:p w:rsidR="001B3BDB" w:rsidRPr="00E94FFB" w:rsidRDefault="00AF0F1D" w:rsidP="001B3BDB">
      <w:pPr>
        <w:widowControl/>
        <w:ind w:firstLine="709"/>
        <w:jc w:val="both"/>
        <w:rPr>
          <w:sz w:val="28"/>
          <w:szCs w:val="28"/>
        </w:rPr>
      </w:pPr>
      <w:r w:rsidRPr="00E94FFB">
        <w:rPr>
          <w:sz w:val="28"/>
          <w:szCs w:val="28"/>
        </w:rPr>
        <w:t xml:space="preserve">12) </w:t>
      </w:r>
      <w:hyperlink r:id="rId25" w:history="1">
        <w:r w:rsidRPr="00E94FFB">
          <w:rPr>
            <w:color w:val="000000" w:themeColor="text1"/>
            <w:sz w:val="28"/>
            <w:szCs w:val="28"/>
          </w:rPr>
          <w:t>Постановлением</w:t>
        </w:r>
      </w:hyperlink>
      <w:r w:rsidRPr="00E94FFB">
        <w:rPr>
          <w:color w:val="000000" w:themeColor="text1"/>
          <w:sz w:val="28"/>
          <w:szCs w:val="28"/>
        </w:rPr>
        <w:t xml:space="preserve"> </w:t>
      </w:r>
      <w:r w:rsidR="00002564" w:rsidRPr="00E94FFB">
        <w:rPr>
          <w:color w:val="000000" w:themeColor="text1"/>
          <w:sz w:val="28"/>
          <w:szCs w:val="28"/>
        </w:rPr>
        <w:t>адм</w:t>
      </w:r>
      <w:r w:rsidR="00002564" w:rsidRPr="00E94FFB">
        <w:rPr>
          <w:sz w:val="28"/>
          <w:szCs w:val="28"/>
        </w:rPr>
        <w:t>инистрации</w:t>
      </w:r>
      <w:r w:rsidRPr="00E94FFB">
        <w:rPr>
          <w:sz w:val="28"/>
          <w:szCs w:val="28"/>
        </w:rPr>
        <w:t xml:space="preserve"> города </w:t>
      </w:r>
      <w:r w:rsidR="00362624" w:rsidRPr="00E94FFB">
        <w:rPr>
          <w:sz w:val="28"/>
          <w:szCs w:val="28"/>
        </w:rPr>
        <w:t xml:space="preserve">Боготола от 22.12.2015 </w:t>
      </w:r>
      <w:r w:rsidR="001B3BDB" w:rsidRPr="00E94FFB">
        <w:rPr>
          <w:sz w:val="28"/>
          <w:szCs w:val="28"/>
        </w:rPr>
        <w:t>№</w:t>
      </w:r>
      <w:r w:rsidR="00362624" w:rsidRPr="00E94FFB">
        <w:rPr>
          <w:sz w:val="28"/>
          <w:szCs w:val="28"/>
        </w:rPr>
        <w:t xml:space="preserve"> 1619-п</w:t>
      </w:r>
      <w:r w:rsidRPr="00E94FFB">
        <w:rPr>
          <w:sz w:val="28"/>
          <w:szCs w:val="28"/>
        </w:rPr>
        <w:t xml:space="preserve"> "О</w:t>
      </w:r>
      <w:r w:rsidR="00362624" w:rsidRPr="00E94FFB">
        <w:rPr>
          <w:sz w:val="28"/>
          <w:szCs w:val="28"/>
        </w:rPr>
        <w:t>б</w:t>
      </w:r>
      <w:r w:rsidRPr="00E94FFB">
        <w:rPr>
          <w:sz w:val="28"/>
          <w:szCs w:val="28"/>
        </w:rPr>
        <w:t xml:space="preserve"> </w:t>
      </w:r>
      <w:r w:rsidR="00FD3CB8" w:rsidRPr="00E94FFB">
        <w:rPr>
          <w:sz w:val="28"/>
          <w:szCs w:val="28"/>
        </w:rPr>
        <w:t>утверждении комиссии по выд</w:t>
      </w:r>
      <w:r w:rsidR="00362624" w:rsidRPr="00E94FFB">
        <w:rPr>
          <w:sz w:val="28"/>
          <w:szCs w:val="28"/>
        </w:rPr>
        <w:t>аче разрешений на право организации розничных рынков</w:t>
      </w:r>
      <w:r w:rsidRPr="00E94FFB">
        <w:rPr>
          <w:sz w:val="28"/>
          <w:szCs w:val="28"/>
        </w:rPr>
        <w:t>";</w:t>
      </w:r>
    </w:p>
    <w:p w:rsidR="001B3BDB" w:rsidRPr="00E94FFB" w:rsidRDefault="00AF0F1D" w:rsidP="001B3BDB">
      <w:pPr>
        <w:widowControl/>
        <w:tabs>
          <w:tab w:val="left" w:pos="5430"/>
        </w:tabs>
        <w:ind w:firstLine="709"/>
        <w:jc w:val="both"/>
        <w:rPr>
          <w:sz w:val="28"/>
          <w:szCs w:val="28"/>
        </w:rPr>
      </w:pPr>
      <w:r w:rsidRPr="00E94FFB">
        <w:rPr>
          <w:sz w:val="28"/>
          <w:szCs w:val="28"/>
        </w:rPr>
        <w:t>1</w:t>
      </w:r>
      <w:r w:rsidR="006E5BC1" w:rsidRPr="00E94FFB">
        <w:rPr>
          <w:sz w:val="28"/>
          <w:szCs w:val="28"/>
        </w:rPr>
        <w:t>3</w:t>
      </w:r>
      <w:r w:rsidRPr="00E94FFB">
        <w:rPr>
          <w:sz w:val="28"/>
          <w:szCs w:val="28"/>
        </w:rPr>
        <w:t xml:space="preserve">) </w:t>
      </w:r>
      <w:hyperlink r:id="rId26" w:history="1">
        <w:r w:rsidRPr="00E94FFB">
          <w:rPr>
            <w:sz w:val="28"/>
            <w:szCs w:val="28"/>
          </w:rPr>
          <w:t>Уставом</w:t>
        </w:r>
      </w:hyperlink>
      <w:r w:rsidRPr="00E94FFB">
        <w:rPr>
          <w:sz w:val="28"/>
          <w:szCs w:val="28"/>
        </w:rPr>
        <w:t xml:space="preserve"> города </w:t>
      </w:r>
      <w:r w:rsidR="000D7C06" w:rsidRPr="00E94FFB">
        <w:rPr>
          <w:sz w:val="28"/>
          <w:szCs w:val="28"/>
        </w:rPr>
        <w:t>Боготола</w:t>
      </w:r>
      <w:r w:rsidRPr="00E94FFB">
        <w:rPr>
          <w:sz w:val="28"/>
          <w:szCs w:val="28"/>
        </w:rPr>
        <w:t>;</w:t>
      </w:r>
      <w:r w:rsidR="001B3BDB" w:rsidRPr="00E94FFB">
        <w:rPr>
          <w:sz w:val="28"/>
          <w:szCs w:val="28"/>
        </w:rPr>
        <w:tab/>
      </w:r>
    </w:p>
    <w:p w:rsidR="001B3BDB" w:rsidRPr="00E94FFB" w:rsidRDefault="006E5BC1" w:rsidP="001B3BDB">
      <w:pPr>
        <w:widowControl/>
        <w:tabs>
          <w:tab w:val="left" w:pos="5430"/>
        </w:tabs>
        <w:ind w:firstLine="709"/>
        <w:jc w:val="both"/>
        <w:rPr>
          <w:sz w:val="28"/>
          <w:szCs w:val="28"/>
        </w:rPr>
      </w:pPr>
      <w:r w:rsidRPr="00E94FFB">
        <w:rPr>
          <w:sz w:val="28"/>
          <w:szCs w:val="28"/>
        </w:rPr>
        <w:t>14</w:t>
      </w:r>
      <w:r w:rsidR="00AF0F1D" w:rsidRPr="00E94FFB">
        <w:rPr>
          <w:sz w:val="28"/>
          <w:szCs w:val="28"/>
        </w:rPr>
        <w:t>) настоящим Регламентом.</w:t>
      </w:r>
      <w:bookmarkStart w:id="2" w:name="P100"/>
      <w:bookmarkEnd w:id="2"/>
    </w:p>
    <w:p w:rsidR="001B3BDB" w:rsidRPr="00E94FFB" w:rsidRDefault="00AF0F1D" w:rsidP="001B3BDB">
      <w:pPr>
        <w:widowControl/>
        <w:tabs>
          <w:tab w:val="left" w:pos="5430"/>
        </w:tabs>
        <w:ind w:firstLine="709"/>
        <w:jc w:val="both"/>
        <w:rPr>
          <w:sz w:val="28"/>
          <w:szCs w:val="28"/>
        </w:rPr>
      </w:pPr>
      <w:r w:rsidRPr="00E94FFB">
        <w:rPr>
          <w:sz w:val="28"/>
          <w:szCs w:val="28"/>
        </w:rPr>
        <w:t xml:space="preserve">14. Муниципальная услуга предоставляется на основании </w:t>
      </w:r>
      <w:hyperlink w:anchor="P309" w:history="1">
        <w:r w:rsidRPr="00E94FFB">
          <w:rPr>
            <w:sz w:val="28"/>
            <w:szCs w:val="28"/>
          </w:rPr>
          <w:t>заявления</w:t>
        </w:r>
      </w:hyperlink>
      <w:r w:rsidRPr="00E94FFB">
        <w:rPr>
          <w:sz w:val="28"/>
          <w:szCs w:val="28"/>
        </w:rPr>
        <w:t xml:space="preserve"> о предоставлении муниципальной услуги, составленного по форме согласно приложению 1 к настоящему Регламенту.</w:t>
      </w:r>
    </w:p>
    <w:p w:rsidR="001B3BDB" w:rsidRPr="00E94FFB" w:rsidRDefault="00AF0F1D" w:rsidP="001B3BDB">
      <w:pPr>
        <w:widowControl/>
        <w:tabs>
          <w:tab w:val="left" w:pos="5430"/>
        </w:tabs>
        <w:ind w:firstLine="709"/>
        <w:jc w:val="both"/>
        <w:rPr>
          <w:sz w:val="28"/>
          <w:szCs w:val="28"/>
        </w:rPr>
      </w:pPr>
      <w:r w:rsidRPr="00E94FFB">
        <w:rPr>
          <w:sz w:val="28"/>
          <w:szCs w:val="28"/>
        </w:rPr>
        <w:t>В заявлении должны быть указаны:</w:t>
      </w:r>
    </w:p>
    <w:p w:rsidR="00AF0F1D" w:rsidRPr="00E94FFB" w:rsidRDefault="00AF0F1D" w:rsidP="001B3BDB">
      <w:pPr>
        <w:widowControl/>
        <w:tabs>
          <w:tab w:val="left" w:pos="5430"/>
        </w:tabs>
        <w:ind w:firstLine="709"/>
        <w:jc w:val="both"/>
        <w:rPr>
          <w:sz w:val="28"/>
          <w:szCs w:val="28"/>
        </w:rPr>
      </w:pPr>
      <w:r w:rsidRPr="00E94FFB">
        <w:rPr>
          <w:sz w:val="28"/>
          <w:szCs w:val="28"/>
        </w:rPr>
        <w:t>1) полное и сокращенное (если имеется) наименования (в том числе фирменное наименование), организационно-правовая форма юридического лица; место его нахождения; место нахождения объекта или объектов недвижимости, расположенных на территории, в пределах которой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идентификационный номер налогоплательщика и данные документа о постановке юридического лица на учет в налоговом органе;</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3) тип рынка, который предполагается организовать.</w:t>
      </w:r>
    </w:p>
    <w:p w:rsidR="00AF0F1D" w:rsidRPr="00E94FFB" w:rsidRDefault="00AF0F1D" w:rsidP="000F543B">
      <w:pPr>
        <w:pStyle w:val="a3"/>
        <w:ind w:firstLine="709"/>
        <w:jc w:val="both"/>
        <w:rPr>
          <w:rFonts w:ascii="Times New Roman" w:hAnsi="Times New Roman" w:cs="Times New Roman"/>
          <w:sz w:val="28"/>
          <w:szCs w:val="28"/>
        </w:rPr>
      </w:pPr>
      <w:bookmarkStart w:id="3" w:name="P105"/>
      <w:bookmarkEnd w:id="3"/>
      <w:r w:rsidRPr="00E94FFB">
        <w:rPr>
          <w:rFonts w:ascii="Times New Roman" w:hAnsi="Times New Roman" w:cs="Times New Roman"/>
          <w:sz w:val="28"/>
          <w:szCs w:val="28"/>
        </w:rPr>
        <w:t>15. К заявлению о предоставлении муниципальной услуги должны быть приложены:</w:t>
      </w:r>
    </w:p>
    <w:p w:rsidR="00C33BC0" w:rsidRDefault="00AF0F1D" w:rsidP="00C33BC0">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копии учредительных документов (оригиналы учредительных документов, если верность копий не удостоверена нотариально);</w:t>
      </w:r>
      <w:bookmarkStart w:id="4" w:name="P107"/>
      <w:bookmarkEnd w:id="4"/>
    </w:p>
    <w:p w:rsidR="00C33BC0" w:rsidRPr="00E43AA5" w:rsidRDefault="00AF0F1D" w:rsidP="00C33BC0">
      <w:pPr>
        <w:pStyle w:val="a3"/>
        <w:ind w:firstLine="709"/>
        <w:jc w:val="both"/>
        <w:rPr>
          <w:rFonts w:ascii="Times New Roman" w:hAnsi="Times New Roman" w:cs="Times New Roman"/>
          <w:sz w:val="28"/>
          <w:szCs w:val="28"/>
        </w:rPr>
      </w:pPr>
      <w:r w:rsidRPr="00E43AA5">
        <w:rPr>
          <w:rFonts w:ascii="Times New Roman" w:hAnsi="Times New Roman" w:cs="Times New Roman"/>
          <w:sz w:val="28"/>
          <w:szCs w:val="28"/>
        </w:rPr>
        <w:t xml:space="preserve">2) </w:t>
      </w:r>
      <w:r w:rsidR="00C33BC0" w:rsidRPr="00E43AA5">
        <w:rPr>
          <w:rFonts w:ascii="Times New Roman" w:hAnsi="Times New Roman" w:cs="Times New Roman"/>
          <w:sz w:val="28"/>
          <w:szCs w:val="28"/>
        </w:rPr>
        <w:t>выписка из Единого государственного реестра юридических лиц или ее нотариально удостоверенная копия</w:t>
      </w:r>
      <w:r w:rsidRPr="00E43AA5">
        <w:rPr>
          <w:rFonts w:ascii="Times New Roman" w:hAnsi="Times New Roman" w:cs="Times New Roman"/>
          <w:sz w:val="28"/>
          <w:szCs w:val="28"/>
        </w:rPr>
        <w:t>;</w:t>
      </w:r>
      <w:bookmarkStart w:id="5" w:name="P108"/>
      <w:bookmarkEnd w:id="5"/>
    </w:p>
    <w:p w:rsidR="00AF0F1D" w:rsidRPr="00C33BC0" w:rsidRDefault="00AF0F1D" w:rsidP="00C33BC0">
      <w:pPr>
        <w:pStyle w:val="a3"/>
        <w:ind w:firstLine="709"/>
        <w:jc w:val="both"/>
        <w:rPr>
          <w:rFonts w:ascii="Times New Roman" w:hAnsi="Times New Roman" w:cs="Times New Roman"/>
          <w:sz w:val="28"/>
          <w:szCs w:val="28"/>
        </w:rPr>
      </w:pPr>
      <w:r w:rsidRPr="00E43AA5">
        <w:rPr>
          <w:rFonts w:ascii="Times New Roman" w:hAnsi="Times New Roman" w:cs="Times New Roman"/>
          <w:sz w:val="28"/>
          <w:szCs w:val="28"/>
        </w:rPr>
        <w:t xml:space="preserve">3) </w:t>
      </w:r>
      <w:r w:rsidR="00C33BC0" w:rsidRPr="00E43AA5">
        <w:rPr>
          <w:rFonts w:ascii="Times New Roman" w:hAnsi="Times New Roman" w:cs="Times New Roman"/>
          <w:sz w:val="28"/>
          <w:szCs w:val="28"/>
        </w:rPr>
        <w:t>нотариально удостоверенная</w:t>
      </w:r>
      <w:r w:rsidR="00C33BC0" w:rsidRPr="00C33BC0">
        <w:rPr>
          <w:rFonts w:ascii="Times New Roman" w:hAnsi="Times New Roman" w:cs="Times New Roman"/>
          <w:sz w:val="28"/>
          <w:szCs w:val="28"/>
        </w:rPr>
        <w:t xml:space="preserve">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r w:rsidRPr="00C33BC0">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4) оригинал или копия документа, подтверждающего права (полномочия) представителя заявителя, если с заявлением обращается представитель заявителя.</w:t>
      </w:r>
    </w:p>
    <w:p w:rsidR="00AF0F1D"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Документы, указанные в </w:t>
      </w:r>
      <w:hyperlink w:anchor="P107" w:history="1">
        <w:r w:rsidRPr="00E94FFB">
          <w:rPr>
            <w:rFonts w:ascii="Times New Roman" w:hAnsi="Times New Roman" w:cs="Times New Roman"/>
            <w:sz w:val="28"/>
            <w:szCs w:val="28"/>
          </w:rPr>
          <w:t>подпунктах 2</w:t>
        </w:r>
      </w:hyperlink>
      <w:r w:rsidRPr="00E94FFB">
        <w:rPr>
          <w:rFonts w:ascii="Times New Roman" w:hAnsi="Times New Roman" w:cs="Times New Roman"/>
          <w:sz w:val="28"/>
          <w:szCs w:val="28"/>
        </w:rPr>
        <w:t xml:space="preserve">, </w:t>
      </w:r>
      <w:hyperlink w:anchor="P108" w:history="1">
        <w:r w:rsidRPr="00E94FFB">
          <w:rPr>
            <w:rFonts w:ascii="Times New Roman" w:hAnsi="Times New Roman" w:cs="Times New Roman"/>
            <w:sz w:val="28"/>
            <w:szCs w:val="28"/>
          </w:rPr>
          <w:t>3</w:t>
        </w:r>
      </w:hyperlink>
      <w:r w:rsidRPr="00E94FFB">
        <w:rPr>
          <w:rFonts w:ascii="Times New Roman" w:hAnsi="Times New Roman" w:cs="Times New Roman"/>
          <w:sz w:val="28"/>
          <w:szCs w:val="28"/>
        </w:rPr>
        <w:t xml:space="preserve"> настоящего пункта, запрашиваются </w:t>
      </w:r>
      <w:r w:rsidR="00FF63AB" w:rsidRPr="00E94FFB">
        <w:rPr>
          <w:rFonts w:ascii="Times New Roman" w:hAnsi="Times New Roman" w:cs="Times New Roman"/>
          <w:sz w:val="28"/>
          <w:szCs w:val="28"/>
        </w:rPr>
        <w:t>администрацией города Боготола</w:t>
      </w:r>
      <w:r w:rsidRPr="00E94FFB">
        <w:rPr>
          <w:rFonts w:ascii="Times New Roman" w:hAnsi="Times New Roman" w:cs="Times New Roman"/>
          <w:sz w:val="28"/>
          <w:szCs w:val="28"/>
        </w:rPr>
        <w:t>,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 Заявитель вправе представить указанные документы по собственной инициативе.</w:t>
      </w:r>
    </w:p>
    <w:p w:rsidR="007B64AF" w:rsidRPr="00DC546A" w:rsidRDefault="007B64AF" w:rsidP="007B64AF">
      <w:pPr>
        <w:ind w:firstLine="709"/>
        <w:jc w:val="both"/>
        <w:rPr>
          <w:sz w:val="28"/>
          <w:szCs w:val="28"/>
        </w:rPr>
      </w:pPr>
      <w:r w:rsidRPr="00DC546A">
        <w:rPr>
          <w:sz w:val="28"/>
          <w:szCs w:val="28"/>
        </w:rPr>
        <w:t>Запрещается требовать от заявителя:</w:t>
      </w:r>
    </w:p>
    <w:p w:rsidR="007B64AF" w:rsidRPr="00DC546A" w:rsidRDefault="007B64AF" w:rsidP="007B64AF">
      <w:pPr>
        <w:ind w:firstLine="709"/>
        <w:jc w:val="both"/>
        <w:rPr>
          <w:sz w:val="28"/>
          <w:szCs w:val="28"/>
        </w:rPr>
      </w:pPr>
      <w:r w:rsidRPr="00DC546A">
        <w:rPr>
          <w:sz w:val="28"/>
          <w:szCs w:val="28"/>
        </w:rPr>
        <w:t xml:space="preserve">предоставление документов и информации или осуществление действий, предоставление или осуществление которых не предусмотрено </w:t>
      </w:r>
      <w:r w:rsidRPr="00DC546A">
        <w:rPr>
          <w:sz w:val="28"/>
          <w:szCs w:val="28"/>
        </w:rPr>
        <w:lastRenderedPageBreak/>
        <w:t>нормативно правовыми актами, регулирующими отношения, возникающие в связи с предоставлением государственной услуги;</w:t>
      </w:r>
    </w:p>
    <w:p w:rsidR="007B64AF" w:rsidRPr="00DC546A" w:rsidRDefault="007B64AF" w:rsidP="007B64AF">
      <w:pPr>
        <w:ind w:firstLine="709"/>
        <w:jc w:val="both"/>
        <w:rPr>
          <w:sz w:val="28"/>
          <w:szCs w:val="28"/>
        </w:rPr>
      </w:pPr>
      <w:r w:rsidRPr="00DC546A">
        <w:rPr>
          <w:sz w:val="28"/>
          <w:szCs w:val="28"/>
        </w:rPr>
        <w:t xml:space="preserve">предоставление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нормативно-правовыми актами Российской Федерации, нормативно-правовыми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 </w:t>
      </w:r>
    </w:p>
    <w:p w:rsidR="007B64AF" w:rsidRPr="00DC546A" w:rsidRDefault="007B64AF" w:rsidP="007B64AF">
      <w:pPr>
        <w:ind w:firstLine="709"/>
        <w:jc w:val="both"/>
        <w:rPr>
          <w:sz w:val="28"/>
          <w:szCs w:val="28"/>
        </w:rPr>
      </w:pPr>
      <w:r w:rsidRPr="00DC546A">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DC546A">
          <w:rPr>
            <w:rStyle w:val="a7"/>
            <w:sz w:val="28"/>
            <w:szCs w:val="28"/>
          </w:rPr>
          <w:t>части 1 статьи 9</w:t>
        </w:r>
      </w:hyperlink>
      <w:r w:rsidRPr="00DC546A">
        <w:rPr>
          <w:sz w:val="28"/>
          <w:szCs w:val="28"/>
        </w:rPr>
        <w:t xml:space="preserve"> настоящего Федерального закона;</w:t>
      </w:r>
    </w:p>
    <w:p w:rsidR="007B64AF" w:rsidRPr="00DC546A" w:rsidRDefault="007B64AF" w:rsidP="007B64AF">
      <w:pPr>
        <w:ind w:firstLine="709"/>
        <w:jc w:val="both"/>
        <w:rPr>
          <w:sz w:val="28"/>
          <w:szCs w:val="28"/>
        </w:rPr>
      </w:pPr>
      <w:r w:rsidRPr="00DC546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B64AF" w:rsidRPr="00DC546A" w:rsidRDefault="007B64AF" w:rsidP="007B64AF">
      <w:pPr>
        <w:ind w:firstLine="709"/>
        <w:jc w:val="both"/>
        <w:rPr>
          <w:sz w:val="28"/>
          <w:szCs w:val="28"/>
        </w:rPr>
      </w:pPr>
      <w:r w:rsidRPr="00DC546A">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B64AF" w:rsidRPr="00DC546A" w:rsidRDefault="007B64AF" w:rsidP="007B64AF">
      <w:pPr>
        <w:ind w:firstLine="709"/>
        <w:jc w:val="both"/>
        <w:rPr>
          <w:sz w:val="28"/>
          <w:szCs w:val="28"/>
        </w:rPr>
      </w:pPr>
      <w:r w:rsidRPr="00DC546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B64AF" w:rsidRPr="00DC546A" w:rsidRDefault="007B64AF" w:rsidP="007B64AF">
      <w:pPr>
        <w:ind w:firstLine="709"/>
        <w:jc w:val="both"/>
        <w:rPr>
          <w:sz w:val="28"/>
          <w:szCs w:val="28"/>
        </w:rPr>
      </w:pPr>
      <w:r w:rsidRPr="00DC546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B64AF" w:rsidRPr="00DC546A" w:rsidRDefault="007B64AF" w:rsidP="007B64AF">
      <w:pPr>
        <w:ind w:firstLine="709"/>
        <w:jc w:val="both"/>
        <w:rPr>
          <w:sz w:val="28"/>
          <w:szCs w:val="28"/>
        </w:rPr>
      </w:pPr>
      <w:r w:rsidRPr="00DC546A">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w:t>
      </w:r>
      <w:r w:rsidRPr="00DC546A">
        <w:rPr>
          <w:sz w:val="28"/>
          <w:szCs w:val="28"/>
        </w:rPr>
        <w:lastRenderedPageBreak/>
        <w:t xml:space="preserve">работника организации, предусмотренной </w:t>
      </w:r>
      <w:hyperlink r:id="rId28" w:history="1">
        <w:r w:rsidRPr="00DC546A">
          <w:rPr>
            <w:rStyle w:val="a7"/>
            <w:sz w:val="28"/>
            <w:szCs w:val="28"/>
          </w:rPr>
          <w:t>частью 1.1 статьи 16</w:t>
        </w:r>
      </w:hyperlink>
      <w:r w:rsidRPr="00DC546A">
        <w:rPr>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9" w:history="1">
        <w:r w:rsidRPr="00DC546A">
          <w:rPr>
            <w:rStyle w:val="a7"/>
            <w:sz w:val="28"/>
            <w:szCs w:val="28"/>
          </w:rPr>
          <w:t>частью 1.1 статьи 16</w:t>
        </w:r>
      </w:hyperlink>
      <w:r w:rsidRPr="00DC546A">
        <w:rPr>
          <w:sz w:val="28"/>
          <w:szCs w:val="28"/>
        </w:rPr>
        <w:t xml:space="preserve"> настоящего Федерального закона, уведомляется заявитель, а также приносятся извинения за доставленные неудобства.</w:t>
      </w:r>
    </w:p>
    <w:p w:rsidR="00AF0F1D" w:rsidRPr="00E94FFB" w:rsidRDefault="00AF0F1D" w:rsidP="00F9085A">
      <w:pPr>
        <w:pStyle w:val="a3"/>
        <w:ind w:firstLine="708"/>
        <w:jc w:val="both"/>
        <w:rPr>
          <w:rFonts w:ascii="Times New Roman" w:hAnsi="Times New Roman" w:cs="Times New Roman"/>
          <w:sz w:val="28"/>
          <w:szCs w:val="28"/>
        </w:rPr>
      </w:pPr>
      <w:r w:rsidRPr="00E94FFB">
        <w:rPr>
          <w:rFonts w:ascii="Times New Roman" w:hAnsi="Times New Roman" w:cs="Times New Roman"/>
          <w:sz w:val="28"/>
          <w:szCs w:val="28"/>
        </w:rPr>
        <w:t>16. Основания для отказа в приеме заявления и документов, необходимых для предоставления муниципальной услуги, нормативными правовыми актами не предусмотрены.</w:t>
      </w:r>
    </w:p>
    <w:p w:rsidR="00AF0F1D" w:rsidRPr="00E94FFB" w:rsidRDefault="00AF0F1D" w:rsidP="000F543B">
      <w:pPr>
        <w:pStyle w:val="a3"/>
        <w:ind w:firstLine="709"/>
        <w:jc w:val="both"/>
        <w:rPr>
          <w:rFonts w:ascii="Times New Roman" w:hAnsi="Times New Roman" w:cs="Times New Roman"/>
          <w:sz w:val="28"/>
          <w:szCs w:val="28"/>
        </w:rPr>
      </w:pPr>
      <w:bookmarkStart w:id="6" w:name="P113"/>
      <w:bookmarkEnd w:id="6"/>
      <w:r w:rsidRPr="00E94FFB">
        <w:rPr>
          <w:rFonts w:ascii="Times New Roman" w:hAnsi="Times New Roman" w:cs="Times New Roman"/>
          <w:sz w:val="28"/>
          <w:szCs w:val="28"/>
        </w:rPr>
        <w:t>17. В предоставлении муниципальной услуги заявителю отказывается в случае:</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отсутствия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Правительством Красноярского края планом организации розничных рынков на территории Красноярского края;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несоответствия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Красноярского края;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3) подачи заявления о предоставлении разрешения с нарушением требований, установленных </w:t>
      </w:r>
      <w:hyperlink w:anchor="P100" w:history="1">
        <w:r w:rsidRPr="00E94FFB">
          <w:rPr>
            <w:rFonts w:ascii="Times New Roman" w:hAnsi="Times New Roman" w:cs="Times New Roman"/>
            <w:sz w:val="28"/>
            <w:szCs w:val="28"/>
          </w:rPr>
          <w:t>пунктами 14</w:t>
        </w:r>
      </w:hyperlink>
      <w:r w:rsidRPr="00E94FFB">
        <w:rPr>
          <w:rFonts w:ascii="Times New Roman" w:hAnsi="Times New Roman" w:cs="Times New Roman"/>
          <w:sz w:val="28"/>
          <w:szCs w:val="28"/>
        </w:rPr>
        <w:t xml:space="preserve">, </w:t>
      </w:r>
      <w:hyperlink w:anchor="P105" w:history="1">
        <w:r w:rsidRPr="00E94FFB">
          <w:rPr>
            <w:rFonts w:ascii="Times New Roman" w:hAnsi="Times New Roman" w:cs="Times New Roman"/>
            <w:sz w:val="28"/>
            <w:szCs w:val="28"/>
          </w:rPr>
          <w:t>15</w:t>
        </w:r>
      </w:hyperlink>
      <w:r w:rsidRPr="00E94FFB">
        <w:rPr>
          <w:rFonts w:ascii="Times New Roman" w:hAnsi="Times New Roman" w:cs="Times New Roman"/>
          <w:sz w:val="28"/>
          <w:szCs w:val="28"/>
        </w:rPr>
        <w:t xml:space="preserve"> настоящего Регламента, а также документов, содержащих недостоверные сведения.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18. Предоставление муниципальной услуги осуществляется бесплатно.</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19. Срок ожидания в очереди при подаче заявления и при получении результата оказания услуги не должен превышать пятнадцати минут.</w:t>
      </w:r>
    </w:p>
    <w:p w:rsidR="00075A21"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20. Срок регистрации заявления </w:t>
      </w:r>
      <w:r w:rsidR="00075A21" w:rsidRPr="00E94FFB">
        <w:rPr>
          <w:rFonts w:ascii="Times New Roman" w:hAnsi="Times New Roman" w:cs="Times New Roman"/>
          <w:sz w:val="28"/>
          <w:szCs w:val="28"/>
        </w:rPr>
        <w:t xml:space="preserve">с приложенным пакетом документов </w:t>
      </w:r>
      <w:r w:rsidRPr="00E94FFB">
        <w:rPr>
          <w:rFonts w:ascii="Times New Roman" w:hAnsi="Times New Roman" w:cs="Times New Roman"/>
          <w:sz w:val="28"/>
          <w:szCs w:val="28"/>
        </w:rPr>
        <w:t>о предоставлении услуги</w:t>
      </w:r>
      <w:r w:rsidR="00075A21" w:rsidRPr="00E94FFB">
        <w:rPr>
          <w:rFonts w:ascii="Times New Roman" w:hAnsi="Times New Roman" w:cs="Times New Roman"/>
          <w:sz w:val="28"/>
          <w:szCs w:val="28"/>
        </w:rPr>
        <w:t>:</w:t>
      </w:r>
    </w:p>
    <w:p w:rsidR="00AF0F1D" w:rsidRPr="00E94FFB" w:rsidRDefault="00075A21"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20.1</w:t>
      </w:r>
      <w:r w:rsidR="00AF0F1D" w:rsidRPr="00E94FFB">
        <w:rPr>
          <w:rFonts w:ascii="Times New Roman" w:hAnsi="Times New Roman" w:cs="Times New Roman"/>
          <w:sz w:val="28"/>
          <w:szCs w:val="28"/>
        </w:rPr>
        <w:t xml:space="preserve"> в отделе </w:t>
      </w:r>
      <w:r w:rsidR="00A3421E" w:rsidRPr="00E94FFB">
        <w:rPr>
          <w:rFonts w:ascii="Times New Roman" w:hAnsi="Times New Roman" w:cs="Times New Roman"/>
          <w:sz w:val="28"/>
          <w:szCs w:val="28"/>
        </w:rPr>
        <w:t xml:space="preserve">по работе с обращениями граждан и </w:t>
      </w:r>
      <w:r w:rsidR="00AF0F1D" w:rsidRPr="00E94FFB">
        <w:rPr>
          <w:rFonts w:ascii="Times New Roman" w:hAnsi="Times New Roman" w:cs="Times New Roman"/>
          <w:sz w:val="28"/>
          <w:szCs w:val="28"/>
        </w:rPr>
        <w:t>служебной корреспонденци</w:t>
      </w:r>
      <w:r w:rsidR="00A3421E" w:rsidRPr="00E94FFB">
        <w:rPr>
          <w:rFonts w:ascii="Times New Roman" w:hAnsi="Times New Roman" w:cs="Times New Roman"/>
          <w:sz w:val="28"/>
          <w:szCs w:val="28"/>
        </w:rPr>
        <w:t>ей</w:t>
      </w:r>
      <w:r w:rsidR="00AF0F1D" w:rsidRPr="00E94FFB">
        <w:rPr>
          <w:rFonts w:ascii="Times New Roman" w:hAnsi="Times New Roman" w:cs="Times New Roman"/>
          <w:sz w:val="28"/>
          <w:szCs w:val="28"/>
        </w:rPr>
        <w:t xml:space="preserve"> администрации города не должен превышать пятнадцати минут.</w:t>
      </w:r>
    </w:p>
    <w:p w:rsidR="00075A21" w:rsidRPr="00E94FFB" w:rsidRDefault="00075A21" w:rsidP="001B3BDB">
      <w:pPr>
        <w:widowControl/>
        <w:ind w:firstLine="709"/>
        <w:jc w:val="both"/>
        <w:rPr>
          <w:rFonts w:eastAsiaTheme="minorHAnsi"/>
          <w:sz w:val="28"/>
          <w:szCs w:val="28"/>
          <w:lang w:eastAsia="en-US"/>
        </w:rPr>
      </w:pPr>
      <w:r w:rsidRPr="00E94FFB">
        <w:rPr>
          <w:sz w:val="28"/>
          <w:szCs w:val="28"/>
        </w:rPr>
        <w:t xml:space="preserve">20.2 </w:t>
      </w:r>
      <w:r w:rsidRPr="00E94FFB">
        <w:rPr>
          <w:rFonts w:eastAsiaTheme="minorHAnsi"/>
          <w:sz w:val="28"/>
          <w:szCs w:val="28"/>
          <w:lang w:eastAsia="en-US"/>
        </w:rPr>
        <w:t xml:space="preserve"> посредством почтовой связи - не позднее окончания рабочего дня, в течение которого пакет документов был получен.</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21.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Места, предназначенные для ознакомления заявителей с информационными материалами и заполнения необходимых документов, </w:t>
      </w:r>
      <w:r w:rsidRPr="00E94FFB">
        <w:rPr>
          <w:rFonts w:ascii="Times New Roman" w:hAnsi="Times New Roman" w:cs="Times New Roman"/>
          <w:sz w:val="28"/>
          <w:szCs w:val="28"/>
        </w:rPr>
        <w:lastRenderedPageBreak/>
        <w:t>оборудуются информационными стендами, стульями и столами для оформления документов, а также бланками заявлений и необходимыми канцелярскими принадлежностями.</w:t>
      </w:r>
    </w:p>
    <w:p w:rsidR="00AF0F1D"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117598" w:rsidRPr="000F70FA" w:rsidRDefault="00117598" w:rsidP="00117598">
      <w:pPr>
        <w:ind w:firstLine="708"/>
        <w:jc w:val="both"/>
        <w:rPr>
          <w:rFonts w:eastAsiaTheme="minorHAnsi"/>
          <w:sz w:val="28"/>
          <w:szCs w:val="28"/>
        </w:rPr>
      </w:pPr>
      <w:r w:rsidRPr="000F70FA">
        <w:rPr>
          <w:rFonts w:eastAsiaTheme="minorHAnsi"/>
          <w:sz w:val="28"/>
          <w:szCs w:val="28"/>
        </w:rPr>
        <w:t>Показателями доступности и качества муниципальной услуги являются:</w:t>
      </w:r>
    </w:p>
    <w:p w:rsidR="00117598" w:rsidRPr="000F70FA" w:rsidRDefault="00117598" w:rsidP="00117598">
      <w:pPr>
        <w:ind w:firstLine="708"/>
        <w:jc w:val="both"/>
        <w:rPr>
          <w:rFonts w:eastAsiaTheme="minorHAnsi"/>
          <w:sz w:val="28"/>
          <w:szCs w:val="28"/>
        </w:rPr>
      </w:pPr>
      <w:r w:rsidRPr="000F70FA">
        <w:rPr>
          <w:rFonts w:eastAsiaTheme="minorHAnsi"/>
          <w:sz w:val="28"/>
          <w:szCs w:val="28"/>
        </w:rPr>
        <w:t>актуальность размещаемой информации о порядке предоставления муниципальной услуги;</w:t>
      </w:r>
    </w:p>
    <w:p w:rsidR="00117598" w:rsidRPr="000F70FA" w:rsidRDefault="00117598" w:rsidP="00117598">
      <w:pPr>
        <w:ind w:firstLine="708"/>
        <w:jc w:val="both"/>
        <w:rPr>
          <w:rFonts w:eastAsiaTheme="minorHAnsi"/>
          <w:sz w:val="28"/>
          <w:szCs w:val="28"/>
        </w:rPr>
      </w:pPr>
      <w:r w:rsidRPr="000F70FA">
        <w:rPr>
          <w:rFonts w:eastAsiaTheme="minorHAnsi"/>
          <w:sz w:val="28"/>
          <w:szCs w:val="28"/>
        </w:rPr>
        <w:t>соблюдение срока предоставления муниципальной услуги;</w:t>
      </w:r>
    </w:p>
    <w:p w:rsidR="00117598" w:rsidRPr="000F70FA" w:rsidRDefault="00117598" w:rsidP="00117598">
      <w:pPr>
        <w:ind w:firstLine="708"/>
        <w:jc w:val="both"/>
        <w:rPr>
          <w:rFonts w:eastAsiaTheme="minorHAnsi"/>
          <w:sz w:val="28"/>
          <w:szCs w:val="28"/>
        </w:rPr>
      </w:pPr>
      <w:r w:rsidRPr="000F70FA">
        <w:rPr>
          <w:rFonts w:eastAsiaTheme="minorHAnsi"/>
          <w:sz w:val="28"/>
          <w:szCs w:val="28"/>
        </w:rPr>
        <w:t>доля обращений за предоставлением муниципальной услуги, в отношении которых осуществлено досудебное обжалование действий департамента и должностных лиц при предоставлении муниципальной услуги, в общем количестве обращений за услугой;</w:t>
      </w:r>
    </w:p>
    <w:p w:rsidR="00117598" w:rsidRPr="000F70FA" w:rsidRDefault="00117598" w:rsidP="00117598">
      <w:pPr>
        <w:ind w:firstLine="708"/>
        <w:jc w:val="both"/>
        <w:rPr>
          <w:rFonts w:eastAsiaTheme="minorHAnsi"/>
          <w:sz w:val="28"/>
          <w:szCs w:val="28"/>
        </w:rPr>
      </w:pPr>
      <w:r w:rsidRPr="000F70FA">
        <w:rPr>
          <w:rFonts w:eastAsiaTheme="minorHAnsi"/>
          <w:sz w:val="28"/>
          <w:szCs w:val="28"/>
        </w:rPr>
        <w:t>доля обращений за предоставлением муниципальной услуги, в отношении которых судом принято решение о неправомерности действий департамента при предоставлении муниципальной услуги, в общем количестве обращений за услугой;</w:t>
      </w:r>
    </w:p>
    <w:p w:rsidR="00117598" w:rsidRPr="000F70FA" w:rsidRDefault="00117598" w:rsidP="00117598">
      <w:pPr>
        <w:ind w:firstLine="708"/>
        <w:jc w:val="both"/>
        <w:rPr>
          <w:rFonts w:eastAsiaTheme="minorHAnsi"/>
          <w:sz w:val="28"/>
          <w:szCs w:val="28"/>
        </w:rPr>
      </w:pPr>
      <w:r w:rsidRPr="000F70FA">
        <w:rPr>
          <w:rFonts w:eastAsiaTheme="minorHAnsi"/>
          <w:sz w:val="28"/>
          <w:szCs w:val="28"/>
        </w:rPr>
        <w:t>соблюдение сроков регистрации заявлений на предоставление муниципальной услуги;</w:t>
      </w:r>
    </w:p>
    <w:p w:rsidR="00117598" w:rsidRPr="000F70FA" w:rsidRDefault="00117598" w:rsidP="00117598">
      <w:pPr>
        <w:ind w:firstLine="708"/>
        <w:jc w:val="both"/>
        <w:rPr>
          <w:rFonts w:eastAsiaTheme="minorHAnsi"/>
          <w:sz w:val="28"/>
          <w:szCs w:val="28"/>
        </w:rPr>
      </w:pPr>
      <w:r w:rsidRPr="000F70FA">
        <w:rPr>
          <w:rFonts w:eastAsiaTheme="minorHAnsi"/>
          <w:sz w:val="28"/>
          <w:szCs w:val="28"/>
        </w:rPr>
        <w:t>создание условий для беспрепятственного доступа в помещение департамента для маломобильных групп населения;</w:t>
      </w:r>
    </w:p>
    <w:p w:rsidR="00117598" w:rsidRPr="000F70FA" w:rsidRDefault="00117598" w:rsidP="00117598">
      <w:pPr>
        <w:ind w:firstLine="708"/>
        <w:jc w:val="both"/>
        <w:rPr>
          <w:rFonts w:eastAsiaTheme="minorHAnsi"/>
          <w:sz w:val="28"/>
          <w:szCs w:val="28"/>
        </w:rPr>
      </w:pPr>
      <w:r w:rsidRPr="000F70FA">
        <w:rPr>
          <w:rFonts w:eastAsiaTheme="minorHAnsi"/>
          <w:sz w:val="28"/>
          <w:szCs w:val="28"/>
        </w:rPr>
        <w:t>возможность получения муниципальной услуги в электронном виде.</w:t>
      </w:r>
    </w:p>
    <w:p w:rsidR="00117598" w:rsidRPr="00117598" w:rsidRDefault="002657D6" w:rsidP="00117598">
      <w:pPr>
        <w:ind w:firstLine="708"/>
        <w:jc w:val="both"/>
        <w:rPr>
          <w:rFonts w:eastAsiaTheme="minorHAnsi"/>
          <w:sz w:val="28"/>
          <w:szCs w:val="28"/>
        </w:rPr>
      </w:pPr>
      <w:hyperlink r:id="rId30" w:history="1">
        <w:r w:rsidR="00117598" w:rsidRPr="000F70FA">
          <w:rPr>
            <w:rStyle w:val="a7"/>
            <w:rFonts w:eastAsiaTheme="minorHAnsi"/>
            <w:color w:val="auto"/>
            <w:sz w:val="28"/>
            <w:szCs w:val="28"/>
            <w:u w:val="none"/>
          </w:rPr>
          <w:t>Методика</w:t>
        </w:r>
      </w:hyperlink>
      <w:r w:rsidR="00117598" w:rsidRPr="000F70FA">
        <w:rPr>
          <w:rFonts w:eastAsiaTheme="minorHAnsi"/>
          <w:sz w:val="28"/>
          <w:szCs w:val="28"/>
        </w:rPr>
        <w:t xml:space="preserve"> расчета и критерии оценки показателей качества предоставления муниципальной услуги представлены в приложении 3 к настоящему Регламенту.</w:t>
      </w:r>
    </w:p>
    <w:p w:rsidR="000E3232" w:rsidRPr="00E94FFB" w:rsidRDefault="000E3232" w:rsidP="00B50E27">
      <w:pPr>
        <w:pStyle w:val="ac"/>
        <w:ind w:firstLine="708"/>
        <w:jc w:val="both"/>
        <w:rPr>
          <w:rFonts w:ascii="Times New Roman" w:hAnsi="Times New Roman"/>
          <w:sz w:val="28"/>
          <w:szCs w:val="28"/>
        </w:rPr>
      </w:pPr>
      <w:r w:rsidRPr="00E94FFB">
        <w:rPr>
          <w:rFonts w:ascii="Times New Roman" w:hAnsi="Times New Roman"/>
          <w:sz w:val="28"/>
          <w:szCs w:val="28"/>
        </w:rPr>
        <w:t xml:space="preserve">21.1  Здание (помещение) в котором оказывается муниципальная услуга оборудуется средствами, обеспечивающими его доступность для инвалидов в соответствии с законодательством Российской Федерации о социальной защите инвалидов. </w:t>
      </w:r>
    </w:p>
    <w:p w:rsidR="00034060" w:rsidRPr="00E94FFB" w:rsidRDefault="00034060" w:rsidP="000F543B">
      <w:pPr>
        <w:ind w:firstLine="709"/>
        <w:jc w:val="both"/>
        <w:rPr>
          <w:sz w:val="28"/>
          <w:szCs w:val="28"/>
        </w:rPr>
      </w:pPr>
      <w:r w:rsidRPr="00E94FFB">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34060" w:rsidRPr="00E94FFB" w:rsidRDefault="00034060" w:rsidP="000F543B">
      <w:pPr>
        <w:ind w:firstLine="709"/>
        <w:jc w:val="both"/>
        <w:rPr>
          <w:sz w:val="28"/>
          <w:szCs w:val="28"/>
        </w:rPr>
      </w:pPr>
      <w:r w:rsidRPr="00E94FFB">
        <w:rPr>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 на 1 этаже здания администрации города Боготола.</w:t>
      </w:r>
    </w:p>
    <w:p w:rsidR="005157BA" w:rsidRPr="00E94FFB" w:rsidRDefault="005157BA" w:rsidP="000F543B">
      <w:pPr>
        <w:ind w:firstLine="709"/>
        <w:jc w:val="both"/>
        <w:rPr>
          <w:sz w:val="28"/>
          <w:szCs w:val="28"/>
        </w:rPr>
      </w:pPr>
      <w:r w:rsidRPr="00E94FFB">
        <w:rPr>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5157BA" w:rsidRPr="00E94FFB" w:rsidRDefault="005157BA" w:rsidP="000F543B">
      <w:pPr>
        <w:ind w:firstLine="709"/>
        <w:jc w:val="both"/>
        <w:rPr>
          <w:sz w:val="28"/>
          <w:szCs w:val="28"/>
        </w:rPr>
      </w:pPr>
      <w:r w:rsidRPr="00E94FFB">
        <w:rPr>
          <w:sz w:val="28"/>
          <w:szCs w:val="28"/>
        </w:rPr>
        <w:t xml:space="preserve">-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w:t>
      </w:r>
      <w:r w:rsidRPr="00E94FFB">
        <w:rPr>
          <w:sz w:val="28"/>
          <w:szCs w:val="28"/>
        </w:rPr>
        <w:lastRenderedPageBreak/>
        <w:t>посадки в транспортное средство и высадки из него, в том числе с использованием кресла-коляски;</w:t>
      </w:r>
    </w:p>
    <w:p w:rsidR="005157BA" w:rsidRPr="00E94FFB" w:rsidRDefault="005157BA" w:rsidP="000F543B">
      <w:pPr>
        <w:ind w:firstLine="709"/>
        <w:jc w:val="both"/>
        <w:rPr>
          <w:sz w:val="28"/>
          <w:szCs w:val="28"/>
        </w:rPr>
      </w:pPr>
      <w:r w:rsidRPr="00E94FFB">
        <w:rPr>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5157BA" w:rsidRDefault="005157BA" w:rsidP="000F543B">
      <w:pPr>
        <w:ind w:firstLine="709"/>
        <w:jc w:val="both"/>
        <w:rPr>
          <w:sz w:val="28"/>
          <w:szCs w:val="28"/>
        </w:rPr>
      </w:pPr>
      <w:r w:rsidRPr="00E94FFB">
        <w:rPr>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B50E27" w:rsidRPr="000F70FA" w:rsidRDefault="00A52B43" w:rsidP="00B50E27">
      <w:pPr>
        <w:widowControl/>
        <w:ind w:firstLine="540"/>
        <w:jc w:val="both"/>
        <w:rPr>
          <w:rFonts w:eastAsiaTheme="minorHAnsi"/>
          <w:sz w:val="28"/>
          <w:szCs w:val="28"/>
          <w:lang w:eastAsia="en-US"/>
        </w:rPr>
      </w:pPr>
      <w:r w:rsidRPr="000F70FA">
        <w:rPr>
          <w:sz w:val="28"/>
          <w:szCs w:val="28"/>
        </w:rPr>
        <w:t xml:space="preserve">- </w:t>
      </w:r>
      <w:r w:rsidRPr="000F70FA">
        <w:rPr>
          <w:rFonts w:eastAsiaTheme="minorHAnsi"/>
          <w:sz w:val="28"/>
          <w:szCs w:val="28"/>
          <w:lang w:eastAsia="en-US"/>
        </w:rPr>
        <w:t>при наличии на территории, прилегающей к местонахождению Департамента, мест для парковки автотранспортных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которые не должны занимать иные транспортные средства, обозначаются специальным знаком и разметкой на дорожном покрытии и располагаются на наименьшем возможном расстоянии от входа в здание (но не более 50 метров).</w:t>
      </w:r>
    </w:p>
    <w:p w:rsidR="00B50E27" w:rsidRPr="00B50E27" w:rsidRDefault="00B50E27" w:rsidP="00B50E27">
      <w:pPr>
        <w:widowControl/>
        <w:ind w:firstLine="540"/>
        <w:jc w:val="both"/>
        <w:rPr>
          <w:rFonts w:eastAsiaTheme="minorHAnsi"/>
          <w:sz w:val="28"/>
          <w:szCs w:val="28"/>
          <w:lang w:eastAsia="en-US"/>
        </w:rPr>
      </w:pPr>
      <w:r w:rsidRPr="000F70FA">
        <w:rPr>
          <w:rFonts w:eastAsiaTheme="minorHAnsi"/>
          <w:sz w:val="28"/>
          <w:szCs w:val="28"/>
          <w:lang w:eastAsia="en-US"/>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департамента.</w:t>
      </w:r>
    </w:p>
    <w:p w:rsidR="005157BA" w:rsidRPr="00E94FFB" w:rsidRDefault="005157BA" w:rsidP="00B50E27">
      <w:pPr>
        <w:ind w:firstLine="540"/>
        <w:jc w:val="both"/>
        <w:rPr>
          <w:sz w:val="28"/>
          <w:szCs w:val="28"/>
        </w:rPr>
      </w:pPr>
      <w:r w:rsidRPr="00E94FFB">
        <w:rPr>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157BA" w:rsidRPr="00E94FFB" w:rsidRDefault="005157BA" w:rsidP="000F543B">
      <w:pPr>
        <w:ind w:firstLine="709"/>
        <w:jc w:val="both"/>
        <w:rPr>
          <w:sz w:val="28"/>
          <w:szCs w:val="28"/>
        </w:rPr>
      </w:pPr>
      <w:r w:rsidRPr="00E94FFB">
        <w:rPr>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допуск сурдопереводчика, тифлосурдопереводчика;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расположенного по адресу: г. Красноярск, ул. Карла Маркса, д. 40 (второй этаж).</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Режим работы: ежедневно с 09:00 до 18:00 (кроме выходных и праздничных дней).</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Телефон/факс: 8 (391) 227-55-44.</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Мобильный телефон (SMS): 8-965-900-57-26.</w:t>
      </w:r>
    </w:p>
    <w:p w:rsidR="00AF0F1D" w:rsidRPr="00E94FFB" w:rsidRDefault="00AF0F1D" w:rsidP="000F543B">
      <w:pPr>
        <w:pStyle w:val="a3"/>
        <w:ind w:firstLine="709"/>
        <w:jc w:val="both"/>
        <w:rPr>
          <w:rFonts w:ascii="Times New Roman" w:hAnsi="Times New Roman" w:cs="Times New Roman"/>
          <w:sz w:val="28"/>
          <w:szCs w:val="28"/>
          <w:lang w:val="en-US"/>
        </w:rPr>
      </w:pPr>
      <w:r w:rsidRPr="00E94FFB">
        <w:rPr>
          <w:rFonts w:ascii="Times New Roman" w:hAnsi="Times New Roman" w:cs="Times New Roman"/>
          <w:sz w:val="28"/>
          <w:szCs w:val="28"/>
          <w:lang w:val="en-US"/>
        </w:rPr>
        <w:t>E-mail: kraivog@mail.ru.</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Skype: kraivog.</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ooVoo: kraivog.</w:t>
      </w:r>
    </w:p>
    <w:p w:rsidR="00B50E27" w:rsidRDefault="00B50E27" w:rsidP="00257FD1">
      <w:pPr>
        <w:widowControl/>
        <w:ind w:firstLine="540"/>
        <w:jc w:val="both"/>
        <w:rPr>
          <w:rFonts w:eastAsiaTheme="minorHAnsi"/>
          <w:sz w:val="28"/>
          <w:szCs w:val="28"/>
          <w:lang w:eastAsia="en-US"/>
        </w:rPr>
      </w:pPr>
      <w:r w:rsidRPr="0085751E">
        <w:rPr>
          <w:rFonts w:eastAsiaTheme="minorHAnsi"/>
          <w:sz w:val="28"/>
          <w:szCs w:val="28"/>
          <w:lang w:eastAsia="en-US"/>
        </w:rPr>
        <w:t>Особенности предоставления муниципальной услуги в многофункциональном центре (далее - МФЦ) и особенности предоставления муниципальной услуги в электронной форме.</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В электронной форме заявителю обеспечивается:</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получение информации о порядке и сроках предоставления муниципальной услуги на едином портале государственных и муниципальных услуг, региональном портале государственных и муниципальных услуг, Сайте;</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формирование запроса на предоставление муниципальной услуги на странице услуги на региональном портале, Сайте в разделе "Муниципальные услуги/Реестр муниципальных услуг";</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прием и регистрация запроса и иных документов, необходимых для предоставления муниципальной услуги, в системе электронного документооборота администрации города;</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получение сведений о ходе выполнения запроса на предоставление муниципальной услуги в разделе "Личный кабинет" на Сайте, региональном портале;</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получение результата предоставления муниципальной услуги в разделе "Личный кабинет" на Сайте, региональном портале;</w:t>
      </w:r>
      <w:r w:rsidRPr="0085751E">
        <w:rPr>
          <w:rFonts w:eastAsiaTheme="minorHAnsi"/>
          <w:sz w:val="28"/>
          <w:szCs w:val="28"/>
          <w:lang w:eastAsia="en-US"/>
        </w:rPr>
        <w:tab/>
      </w:r>
      <w:r w:rsidRPr="0085751E">
        <w:rPr>
          <w:rFonts w:eastAsiaTheme="minorHAnsi"/>
          <w:sz w:val="28"/>
          <w:szCs w:val="28"/>
          <w:lang w:eastAsia="en-US"/>
        </w:rPr>
        <w:tab/>
      </w:r>
      <w:r w:rsidRPr="0085751E">
        <w:rPr>
          <w:rFonts w:eastAsiaTheme="minorHAnsi"/>
          <w:sz w:val="28"/>
          <w:szCs w:val="28"/>
          <w:lang w:eastAsia="en-US"/>
        </w:rPr>
        <w:tab/>
        <w:t>досудебное (внесудебное) обжалование решений и действий (бездействия), должностного лица либо муниципального служащего на Едином портале государственных и муниципальных услуг, региональном портале государственных и муниципальных услуг, Сайте</w:t>
      </w:r>
      <w:r w:rsidR="00257FD1" w:rsidRPr="0085751E">
        <w:rPr>
          <w:rFonts w:eastAsiaTheme="minorHAnsi"/>
          <w:sz w:val="28"/>
          <w:szCs w:val="28"/>
          <w:lang w:eastAsia="en-US"/>
        </w:rPr>
        <w:t>.</w:t>
      </w:r>
      <w:r w:rsidR="00257FD1" w:rsidRPr="0085751E">
        <w:rPr>
          <w:rFonts w:eastAsiaTheme="minorHAnsi"/>
          <w:sz w:val="28"/>
          <w:szCs w:val="28"/>
          <w:lang w:eastAsia="en-US"/>
        </w:rPr>
        <w:tab/>
      </w:r>
      <w:r w:rsidR="00257FD1" w:rsidRPr="0085751E">
        <w:rPr>
          <w:rFonts w:eastAsiaTheme="minorHAnsi"/>
          <w:sz w:val="28"/>
          <w:szCs w:val="28"/>
          <w:lang w:eastAsia="en-US"/>
        </w:rPr>
        <w:tab/>
      </w:r>
      <w:r w:rsidRPr="0085751E">
        <w:rPr>
          <w:rFonts w:eastAsiaTheme="minorHAnsi"/>
          <w:sz w:val="28"/>
          <w:szCs w:val="28"/>
          <w:lang w:eastAsia="en-US"/>
        </w:rPr>
        <w:t>Предоставление муниципальной услуги в МФЦ не предусмотрено.</w:t>
      </w:r>
    </w:p>
    <w:p w:rsidR="00AF0F1D" w:rsidRPr="00E94FFB" w:rsidRDefault="00AF0F1D" w:rsidP="000F543B">
      <w:pPr>
        <w:pStyle w:val="a3"/>
        <w:ind w:firstLine="709"/>
        <w:jc w:val="both"/>
        <w:rPr>
          <w:rFonts w:ascii="Times New Roman" w:hAnsi="Times New Roman" w:cs="Times New Roman"/>
          <w:sz w:val="28"/>
          <w:szCs w:val="28"/>
        </w:rPr>
      </w:pPr>
    </w:p>
    <w:p w:rsidR="008C4921" w:rsidRPr="00E94FFB" w:rsidRDefault="00AF0F1D"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 xml:space="preserve">III. </w:t>
      </w:r>
      <w:r w:rsidR="008C4921" w:rsidRPr="00E94FFB">
        <w:rPr>
          <w:rFonts w:ascii="Times New Roman" w:hAnsi="Times New Roman" w:cs="Times New Roman"/>
          <w:sz w:val="28"/>
          <w:szCs w:val="28"/>
        </w:rPr>
        <w:t>Состав, последовательность и сроки</w:t>
      </w:r>
    </w:p>
    <w:p w:rsidR="008C4921" w:rsidRPr="00E94FFB" w:rsidRDefault="008C4921"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выполнения административных процедур (действий),</w:t>
      </w:r>
    </w:p>
    <w:p w:rsidR="00AF0F1D" w:rsidRPr="00E94FFB" w:rsidRDefault="008C4921"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требования к порядку</w:t>
      </w:r>
      <w:r w:rsidR="00AF0F1D" w:rsidRPr="00E94FFB">
        <w:rPr>
          <w:rFonts w:ascii="Times New Roman" w:hAnsi="Times New Roman" w:cs="Times New Roman"/>
          <w:sz w:val="28"/>
          <w:szCs w:val="28"/>
        </w:rPr>
        <w:t xml:space="preserve"> </w:t>
      </w:r>
      <w:r w:rsidRPr="00E94FFB">
        <w:rPr>
          <w:rFonts w:ascii="Times New Roman" w:hAnsi="Times New Roman" w:cs="Times New Roman"/>
          <w:sz w:val="28"/>
          <w:szCs w:val="28"/>
        </w:rPr>
        <w:t>их выполнения,</w:t>
      </w:r>
    </w:p>
    <w:p w:rsidR="00AF0F1D" w:rsidRPr="00E94FFB" w:rsidRDefault="00362380" w:rsidP="001B3BDB">
      <w:pPr>
        <w:pStyle w:val="a3"/>
        <w:jc w:val="center"/>
        <w:rPr>
          <w:rFonts w:ascii="Times New Roman" w:hAnsi="Times New Roman" w:cs="Times New Roman"/>
          <w:sz w:val="28"/>
          <w:szCs w:val="28"/>
        </w:rPr>
      </w:pPr>
      <w:r>
        <w:rPr>
          <w:rFonts w:ascii="Times New Roman" w:hAnsi="Times New Roman" w:cs="Times New Roman"/>
          <w:sz w:val="28"/>
          <w:szCs w:val="28"/>
        </w:rPr>
        <w:t>в</w:t>
      </w:r>
      <w:r w:rsidR="008C4921" w:rsidRPr="00E94FFB">
        <w:rPr>
          <w:rFonts w:ascii="Times New Roman" w:hAnsi="Times New Roman" w:cs="Times New Roman"/>
          <w:sz w:val="28"/>
          <w:szCs w:val="28"/>
        </w:rPr>
        <w:t xml:space="preserve"> том числе особенности выполнения административных</w:t>
      </w:r>
    </w:p>
    <w:p w:rsidR="008C4921" w:rsidRPr="00E94FFB" w:rsidRDefault="008C4921"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процедур (действий) в электронной форме.</w:t>
      </w:r>
    </w:p>
    <w:p w:rsidR="008C4921" w:rsidRPr="00E94FFB" w:rsidRDefault="008C4921" w:rsidP="000F543B">
      <w:pPr>
        <w:pStyle w:val="a3"/>
        <w:ind w:firstLine="709"/>
        <w:jc w:val="center"/>
        <w:rPr>
          <w:rFonts w:ascii="Times New Roman" w:hAnsi="Times New Roman" w:cs="Times New Roman"/>
          <w:sz w:val="28"/>
          <w:szCs w:val="28"/>
        </w:rPr>
      </w:pP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w:t>
      </w:r>
      <w:r w:rsidR="00E153A3" w:rsidRPr="00E94FFB">
        <w:rPr>
          <w:rFonts w:ascii="Times New Roman" w:hAnsi="Times New Roman" w:cs="Times New Roman"/>
          <w:sz w:val="28"/>
          <w:szCs w:val="28"/>
        </w:rPr>
        <w:t>2</w:t>
      </w:r>
      <w:r w:rsidRPr="00E94FFB">
        <w:rPr>
          <w:rFonts w:ascii="Times New Roman" w:hAnsi="Times New Roman" w:cs="Times New Roman"/>
          <w:sz w:val="28"/>
          <w:szCs w:val="28"/>
        </w:rPr>
        <w:t>. Предоставление муниципальной услуги включает в себя следующие административные процедуры:</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прием и регистрация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проверка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3) принятие решения о выдаче, продлении или переоформлении разрешения на право организации розничного рынка либо об отказе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4) выдача заявителю результата предоставления муниципальной услуги либо уведомления об отказе в ее предоставлении.</w:t>
      </w:r>
    </w:p>
    <w:p w:rsidR="00AF0F1D" w:rsidRPr="00E94FFB" w:rsidRDefault="00450EFB"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23</w:t>
      </w:r>
      <w:r w:rsidR="00AF0F1D" w:rsidRPr="00E94FFB">
        <w:rPr>
          <w:rFonts w:ascii="Times New Roman" w:hAnsi="Times New Roman" w:cs="Times New Roman"/>
          <w:sz w:val="28"/>
          <w:szCs w:val="28"/>
        </w:rPr>
        <w:t xml:space="preserve">. </w:t>
      </w:r>
      <w:hyperlink w:anchor="P387" w:history="1">
        <w:r w:rsidR="00AF0F1D" w:rsidRPr="00E94FFB">
          <w:rPr>
            <w:rFonts w:ascii="Times New Roman" w:hAnsi="Times New Roman" w:cs="Times New Roman"/>
            <w:sz w:val="28"/>
            <w:szCs w:val="28"/>
          </w:rPr>
          <w:t>Блок-схема</w:t>
        </w:r>
      </w:hyperlink>
      <w:r w:rsidR="00AF0F1D" w:rsidRPr="00E94FFB">
        <w:rPr>
          <w:rFonts w:ascii="Times New Roman" w:hAnsi="Times New Roman" w:cs="Times New Roman"/>
          <w:sz w:val="28"/>
          <w:szCs w:val="28"/>
        </w:rPr>
        <w:t xml:space="preserve"> последовательности административных процедур при предоставлении муниципальной услуги представлена в приложении 2 к настоящему Регламенту.</w:t>
      </w:r>
    </w:p>
    <w:p w:rsidR="00AF0F1D" w:rsidRPr="00E94FFB" w:rsidRDefault="00450EFB"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24</w:t>
      </w:r>
      <w:r w:rsidR="00AF0F1D" w:rsidRPr="00E94FFB">
        <w:rPr>
          <w:rFonts w:ascii="Times New Roman" w:hAnsi="Times New Roman" w:cs="Times New Roman"/>
          <w:sz w:val="28"/>
          <w:szCs w:val="28"/>
        </w:rPr>
        <w:t>. Прием и регистрация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1) основанием для начала административной процедуры является обращение заявителя в </w:t>
      </w:r>
      <w:r w:rsidR="00450EFB" w:rsidRPr="00E94FFB">
        <w:rPr>
          <w:rFonts w:ascii="Times New Roman" w:hAnsi="Times New Roman" w:cs="Times New Roman"/>
          <w:sz w:val="28"/>
          <w:szCs w:val="28"/>
        </w:rPr>
        <w:t>администрацию города</w:t>
      </w:r>
      <w:r w:rsidRPr="00E94FFB">
        <w:rPr>
          <w:rFonts w:ascii="Times New Roman" w:hAnsi="Times New Roman" w:cs="Times New Roman"/>
          <w:sz w:val="28"/>
          <w:szCs w:val="28"/>
        </w:rPr>
        <w:t xml:space="preserve"> с заявлением и документами, необходимыми для предоставления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2) должностным лицом, ответственным за прием и регистрацию документов заявителя, является специалист отдела </w:t>
      </w:r>
      <w:r w:rsidR="00450EFB" w:rsidRPr="00E94FFB">
        <w:rPr>
          <w:rFonts w:ascii="Times New Roman" w:hAnsi="Times New Roman" w:cs="Times New Roman"/>
          <w:sz w:val="28"/>
          <w:szCs w:val="28"/>
        </w:rPr>
        <w:t xml:space="preserve">по работе с обращениями граждан и </w:t>
      </w:r>
      <w:r w:rsidRPr="00E94FFB">
        <w:rPr>
          <w:rFonts w:ascii="Times New Roman" w:hAnsi="Times New Roman" w:cs="Times New Roman"/>
          <w:sz w:val="28"/>
          <w:szCs w:val="28"/>
        </w:rPr>
        <w:t>служебной корреспонденци</w:t>
      </w:r>
      <w:r w:rsidR="00450EFB" w:rsidRPr="00E94FFB">
        <w:rPr>
          <w:rFonts w:ascii="Times New Roman" w:hAnsi="Times New Roman" w:cs="Times New Roman"/>
          <w:sz w:val="28"/>
          <w:szCs w:val="28"/>
        </w:rPr>
        <w:t>ей</w:t>
      </w:r>
      <w:r w:rsidRPr="00E94FFB">
        <w:rPr>
          <w:rFonts w:ascii="Times New Roman" w:hAnsi="Times New Roman" w:cs="Times New Roman"/>
          <w:sz w:val="28"/>
          <w:szCs w:val="28"/>
        </w:rPr>
        <w:t xml:space="preserve"> администрации города (далее - уполномоченный специалист);</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3) при поступлении заявления и документов, необходимых для предоставления муниципальной услуги, уполномоченный специалист устанавливает предмет обращения заявителя и регистрирует заявление;</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4) уполномоченный специалист передает зарегистрированное заявление с документами, представленными заявителем, </w:t>
      </w:r>
      <w:r w:rsidR="008025DA" w:rsidRPr="00E94FFB">
        <w:rPr>
          <w:rFonts w:ascii="Times New Roman" w:hAnsi="Times New Roman" w:cs="Times New Roman"/>
          <w:sz w:val="28"/>
          <w:szCs w:val="28"/>
        </w:rPr>
        <w:t>Главе города Боготола</w:t>
      </w:r>
      <w:r w:rsidRPr="00E94FFB">
        <w:rPr>
          <w:rFonts w:ascii="Times New Roman" w:hAnsi="Times New Roman" w:cs="Times New Roman"/>
          <w:sz w:val="28"/>
          <w:szCs w:val="28"/>
        </w:rPr>
        <w:t xml:space="preserve">. </w:t>
      </w:r>
      <w:r w:rsidR="008025DA" w:rsidRPr="00E94FFB">
        <w:rPr>
          <w:rFonts w:ascii="Times New Roman" w:hAnsi="Times New Roman" w:cs="Times New Roman"/>
          <w:sz w:val="28"/>
          <w:szCs w:val="28"/>
        </w:rPr>
        <w:t>Глава города Боготола</w:t>
      </w:r>
      <w:r w:rsidRPr="00E94FFB">
        <w:rPr>
          <w:rFonts w:ascii="Times New Roman" w:hAnsi="Times New Roman" w:cs="Times New Roman"/>
          <w:sz w:val="28"/>
          <w:szCs w:val="28"/>
        </w:rPr>
        <w:t xml:space="preserve"> рассматривает их, накладывает соответствующую резолюцию и передает начальнику </w:t>
      </w:r>
      <w:r w:rsidR="0061670A" w:rsidRPr="00E94FFB">
        <w:rPr>
          <w:rFonts w:ascii="Times New Roman" w:hAnsi="Times New Roman" w:cs="Times New Roman"/>
          <w:sz w:val="28"/>
          <w:szCs w:val="28"/>
        </w:rPr>
        <w:t>отдела экономического развития администрации города Боготола</w:t>
      </w:r>
      <w:r w:rsidRPr="00E94FFB">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5) начальник </w:t>
      </w:r>
      <w:r w:rsidR="00AE06E9" w:rsidRPr="00E94FFB">
        <w:rPr>
          <w:rFonts w:ascii="Times New Roman" w:hAnsi="Times New Roman" w:cs="Times New Roman"/>
          <w:sz w:val="28"/>
          <w:szCs w:val="28"/>
        </w:rPr>
        <w:t>отдела экономического развития</w:t>
      </w:r>
      <w:r w:rsidRPr="00E94FFB">
        <w:rPr>
          <w:rFonts w:ascii="Times New Roman" w:hAnsi="Times New Roman" w:cs="Times New Roman"/>
          <w:sz w:val="28"/>
          <w:szCs w:val="28"/>
        </w:rPr>
        <w:t xml:space="preserve"> </w:t>
      </w:r>
      <w:r w:rsidR="00AE06E9" w:rsidRPr="00E94FFB">
        <w:rPr>
          <w:rFonts w:ascii="Times New Roman" w:hAnsi="Times New Roman" w:cs="Times New Roman"/>
          <w:sz w:val="28"/>
          <w:szCs w:val="28"/>
        </w:rPr>
        <w:t xml:space="preserve">администрации города Боготола </w:t>
      </w:r>
      <w:r w:rsidRPr="00E94FFB">
        <w:rPr>
          <w:rFonts w:ascii="Times New Roman" w:hAnsi="Times New Roman" w:cs="Times New Roman"/>
          <w:sz w:val="28"/>
          <w:szCs w:val="28"/>
        </w:rPr>
        <w:t>рассматривает документы, представленные заявителем, накладывает соответствующую резолюцию и передает их должностному лицу, ответственному за проведение проверки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6) результатом административной процедуры приема и регистрации документов заявителя является регистрация заявления и передача его на рассмотрение должностному лицу, ответственному за проведение проверки документов заявителя;</w:t>
      </w:r>
    </w:p>
    <w:p w:rsidR="00AF0F1D"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7) максимальный срок выполнения административной процедуры приема и регистрации документов заявителя составляет 1 день.</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w:t>
      </w:r>
      <w:r w:rsidR="00900B1C" w:rsidRPr="00E94FFB">
        <w:rPr>
          <w:rFonts w:ascii="Times New Roman" w:hAnsi="Times New Roman" w:cs="Times New Roman"/>
          <w:sz w:val="28"/>
          <w:szCs w:val="28"/>
        </w:rPr>
        <w:t>5</w:t>
      </w:r>
      <w:r w:rsidRPr="00E94FFB">
        <w:rPr>
          <w:rFonts w:ascii="Times New Roman" w:hAnsi="Times New Roman" w:cs="Times New Roman"/>
          <w:sz w:val="28"/>
          <w:szCs w:val="28"/>
        </w:rPr>
        <w:t>. Проверка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основанием для начала административной процедуры является регистрация заявления и передача его на рассмотрение должностному лицу, ответственному за проведение проверки документов заявителя;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2) должностным лицом, ответственным за административную процедуру, является </w:t>
      </w:r>
      <w:r w:rsidR="00900B1C" w:rsidRPr="00E94FFB">
        <w:rPr>
          <w:rFonts w:ascii="Times New Roman" w:hAnsi="Times New Roman" w:cs="Times New Roman"/>
          <w:sz w:val="28"/>
          <w:szCs w:val="28"/>
        </w:rPr>
        <w:t>ведущий</w:t>
      </w:r>
      <w:r w:rsidRPr="00E94FFB">
        <w:rPr>
          <w:rFonts w:ascii="Times New Roman" w:hAnsi="Times New Roman" w:cs="Times New Roman"/>
          <w:sz w:val="28"/>
          <w:szCs w:val="28"/>
        </w:rPr>
        <w:t xml:space="preserve"> специалист отдела </w:t>
      </w:r>
      <w:r w:rsidR="00900B1C" w:rsidRPr="00E94FFB">
        <w:rPr>
          <w:rFonts w:ascii="Times New Roman" w:hAnsi="Times New Roman" w:cs="Times New Roman"/>
          <w:sz w:val="28"/>
          <w:szCs w:val="28"/>
        </w:rPr>
        <w:t>экономического развития администрации города</w:t>
      </w:r>
      <w:r w:rsidRPr="00E94FFB">
        <w:rPr>
          <w:rFonts w:ascii="Times New Roman" w:hAnsi="Times New Roman" w:cs="Times New Roman"/>
          <w:sz w:val="28"/>
          <w:szCs w:val="28"/>
        </w:rPr>
        <w:t xml:space="preserve"> (далее - ответственный специалист);</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3) при получении заявления ответственный специалист:</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вводит в электронную базу данных информацию, содержащуюся в документах, представленных заявителем;</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проверяет полноту документов, представленных заявителем, и соответствие их установленным требованиям в соответствии с </w:t>
      </w:r>
      <w:hyperlink w:anchor="P100" w:history="1">
        <w:r w:rsidRPr="00E94FFB">
          <w:rPr>
            <w:rFonts w:ascii="Times New Roman" w:hAnsi="Times New Roman" w:cs="Times New Roman"/>
            <w:sz w:val="28"/>
            <w:szCs w:val="28"/>
          </w:rPr>
          <w:t>пунктами 14</w:t>
        </w:r>
      </w:hyperlink>
      <w:r w:rsidRPr="00E94FFB">
        <w:rPr>
          <w:rFonts w:ascii="Times New Roman" w:hAnsi="Times New Roman" w:cs="Times New Roman"/>
          <w:sz w:val="28"/>
          <w:szCs w:val="28"/>
        </w:rPr>
        <w:t xml:space="preserve">, </w:t>
      </w:r>
      <w:hyperlink w:anchor="P105" w:history="1">
        <w:r w:rsidRPr="00E94FFB">
          <w:rPr>
            <w:rFonts w:ascii="Times New Roman" w:hAnsi="Times New Roman" w:cs="Times New Roman"/>
            <w:sz w:val="28"/>
            <w:szCs w:val="28"/>
          </w:rPr>
          <w:t>15</w:t>
        </w:r>
      </w:hyperlink>
      <w:r w:rsidRPr="00E94FFB">
        <w:rPr>
          <w:rFonts w:ascii="Times New Roman" w:hAnsi="Times New Roman" w:cs="Times New Roman"/>
          <w:sz w:val="28"/>
          <w:szCs w:val="28"/>
        </w:rPr>
        <w:t xml:space="preserve"> настоящего Регламента;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 xml:space="preserve">в случае если документы, указанные в </w:t>
      </w:r>
      <w:hyperlink w:anchor="P107" w:history="1">
        <w:r w:rsidRPr="00E94FFB">
          <w:rPr>
            <w:rFonts w:ascii="Times New Roman" w:hAnsi="Times New Roman" w:cs="Times New Roman"/>
            <w:sz w:val="28"/>
            <w:szCs w:val="28"/>
          </w:rPr>
          <w:t>подпунктах 2</w:t>
        </w:r>
      </w:hyperlink>
      <w:r w:rsidRPr="00E94FFB">
        <w:rPr>
          <w:rFonts w:ascii="Times New Roman" w:hAnsi="Times New Roman" w:cs="Times New Roman"/>
          <w:sz w:val="28"/>
          <w:szCs w:val="28"/>
        </w:rPr>
        <w:t xml:space="preserve">, </w:t>
      </w:r>
      <w:hyperlink w:anchor="P108" w:history="1">
        <w:r w:rsidRPr="00E94FFB">
          <w:rPr>
            <w:rFonts w:ascii="Times New Roman" w:hAnsi="Times New Roman" w:cs="Times New Roman"/>
            <w:sz w:val="28"/>
            <w:szCs w:val="28"/>
          </w:rPr>
          <w:t>3 пункта 15</w:t>
        </w:r>
      </w:hyperlink>
      <w:r w:rsidRPr="00E94FFB">
        <w:rPr>
          <w:rFonts w:ascii="Times New Roman" w:hAnsi="Times New Roman" w:cs="Times New Roman"/>
          <w:sz w:val="28"/>
          <w:szCs w:val="28"/>
        </w:rPr>
        <w:t xml:space="preserve"> настоящего Регламента, не представлены заявителем, ответственный специалист принимает решение о формировании и направлении межведомственного запроса. Максимальный срок формирования и направления запроса составляет 2 дня с момента поступления заявления в </w:t>
      </w:r>
      <w:r w:rsidR="00900B1C" w:rsidRPr="00E94FFB">
        <w:rPr>
          <w:rFonts w:ascii="Times New Roman" w:hAnsi="Times New Roman" w:cs="Times New Roman"/>
          <w:sz w:val="28"/>
          <w:szCs w:val="28"/>
        </w:rPr>
        <w:t>администрацию города</w:t>
      </w:r>
      <w:r w:rsidRPr="00E94FFB">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направляет заявителю (вручает - в случае личного обращения заявителя в Департамент) уведомление о приеме заявления к рассмотрению не позднее дня, следующего за днем поступления заявления;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4) результатом административной процедуры по проверке документов заявителя является получение ответственным специалистом документов и информации, необходимых для предоставления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5) максимальный срок выполнения административной процедуры по проверке документов заявителя составляет 7 дней с момента поступления заявления в </w:t>
      </w:r>
      <w:r w:rsidR="00900B1C" w:rsidRPr="00E94FFB">
        <w:rPr>
          <w:rFonts w:ascii="Times New Roman" w:hAnsi="Times New Roman" w:cs="Times New Roman"/>
          <w:sz w:val="28"/>
          <w:szCs w:val="28"/>
        </w:rPr>
        <w:t>администрацию города</w:t>
      </w:r>
      <w:r w:rsidRPr="00E94FFB">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w:t>
      </w:r>
      <w:r w:rsidR="00900B1C" w:rsidRPr="00E94FFB">
        <w:rPr>
          <w:rFonts w:ascii="Times New Roman" w:hAnsi="Times New Roman" w:cs="Times New Roman"/>
          <w:sz w:val="28"/>
          <w:szCs w:val="28"/>
        </w:rPr>
        <w:t>6</w:t>
      </w:r>
      <w:r w:rsidRPr="00E94FFB">
        <w:rPr>
          <w:rFonts w:ascii="Times New Roman" w:hAnsi="Times New Roman" w:cs="Times New Roman"/>
          <w:sz w:val="28"/>
          <w:szCs w:val="28"/>
        </w:rPr>
        <w:t>. Принятие решения о выдаче, продлении или переоформлении разрешения на право организации розничного рынка либо об отказе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основанием для начала административной процедуры является получение ответственным специалистом документов и информации, необходимых для предоставления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 должностным лицом, ответственным за административную процедуру, является ответственный специалист;</w:t>
      </w:r>
    </w:p>
    <w:p w:rsidR="00AF0F1D" w:rsidRPr="00E94FFB" w:rsidRDefault="00AF0F1D" w:rsidP="000F543B">
      <w:pPr>
        <w:pStyle w:val="a3"/>
        <w:ind w:firstLine="709"/>
        <w:jc w:val="both"/>
        <w:rPr>
          <w:rFonts w:ascii="Times New Roman" w:hAnsi="Times New Roman" w:cs="Times New Roman"/>
          <w:sz w:val="28"/>
          <w:szCs w:val="28"/>
        </w:rPr>
      </w:pPr>
      <w:bookmarkStart w:id="7" w:name="P210"/>
      <w:bookmarkEnd w:id="7"/>
      <w:r w:rsidRPr="00E94FFB">
        <w:rPr>
          <w:rFonts w:ascii="Times New Roman" w:hAnsi="Times New Roman" w:cs="Times New Roman"/>
          <w:sz w:val="28"/>
          <w:szCs w:val="28"/>
        </w:rPr>
        <w:t xml:space="preserve">3) при наличии предусмотренных </w:t>
      </w:r>
      <w:hyperlink w:anchor="P113" w:history="1">
        <w:r w:rsidRPr="00E94FFB">
          <w:rPr>
            <w:rFonts w:ascii="Times New Roman" w:hAnsi="Times New Roman" w:cs="Times New Roman"/>
            <w:sz w:val="28"/>
            <w:szCs w:val="28"/>
          </w:rPr>
          <w:t>пунктом 17</w:t>
        </w:r>
      </w:hyperlink>
      <w:r w:rsidRPr="00E94FFB">
        <w:rPr>
          <w:rFonts w:ascii="Times New Roman" w:hAnsi="Times New Roman" w:cs="Times New Roman"/>
          <w:sz w:val="28"/>
          <w:szCs w:val="28"/>
        </w:rPr>
        <w:t xml:space="preserve"> настоящего Регламента оснований для отказа в предоставлении муниципальной услуги ответственный специалист осуществляет подготовку следующих документов:</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проект правового акта </w:t>
      </w:r>
      <w:r w:rsidR="007D5D2B" w:rsidRPr="00E94FFB">
        <w:rPr>
          <w:rFonts w:ascii="Times New Roman" w:hAnsi="Times New Roman" w:cs="Times New Roman"/>
          <w:sz w:val="28"/>
          <w:szCs w:val="28"/>
        </w:rPr>
        <w:t xml:space="preserve">администрации </w:t>
      </w:r>
      <w:r w:rsidRPr="00E94FFB">
        <w:rPr>
          <w:rFonts w:ascii="Times New Roman" w:hAnsi="Times New Roman" w:cs="Times New Roman"/>
          <w:sz w:val="28"/>
          <w:szCs w:val="28"/>
        </w:rPr>
        <w:t>города об отказе заявителю в предоставлении разрешения на право организации розничного рынка с обоснованием причин отказа;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уведомление об отказе в предоставлении разрешения на право организации розничного рынка;</w:t>
      </w:r>
    </w:p>
    <w:p w:rsidR="00AF0F1D" w:rsidRPr="00E94FFB" w:rsidRDefault="00AF0F1D" w:rsidP="000F543B">
      <w:pPr>
        <w:pStyle w:val="a3"/>
        <w:ind w:firstLine="709"/>
        <w:jc w:val="both"/>
        <w:rPr>
          <w:rFonts w:ascii="Times New Roman" w:hAnsi="Times New Roman" w:cs="Times New Roman"/>
          <w:sz w:val="28"/>
          <w:szCs w:val="28"/>
        </w:rPr>
      </w:pPr>
      <w:bookmarkStart w:id="8" w:name="P213"/>
      <w:bookmarkEnd w:id="8"/>
      <w:r w:rsidRPr="00E94FFB">
        <w:rPr>
          <w:rFonts w:ascii="Times New Roman" w:hAnsi="Times New Roman" w:cs="Times New Roman"/>
          <w:sz w:val="28"/>
          <w:szCs w:val="28"/>
        </w:rPr>
        <w:t xml:space="preserve">4) при отсутствии предусмотренных </w:t>
      </w:r>
      <w:hyperlink w:anchor="P113" w:history="1">
        <w:r w:rsidRPr="00E94FFB">
          <w:rPr>
            <w:rFonts w:ascii="Times New Roman" w:hAnsi="Times New Roman" w:cs="Times New Roman"/>
            <w:sz w:val="28"/>
            <w:szCs w:val="28"/>
          </w:rPr>
          <w:t>пунктом 17</w:t>
        </w:r>
      </w:hyperlink>
      <w:r w:rsidRPr="00E94FFB">
        <w:rPr>
          <w:rFonts w:ascii="Times New Roman" w:hAnsi="Times New Roman" w:cs="Times New Roman"/>
          <w:sz w:val="28"/>
          <w:szCs w:val="28"/>
        </w:rPr>
        <w:t xml:space="preserve"> настоящего Регламента оснований для отказа в предоставлении муниципальной услуги ответственный специалист осуществляет подготовку следующих документов:</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проект правового акта </w:t>
      </w:r>
      <w:r w:rsidR="007D5D2B" w:rsidRPr="00E94FFB">
        <w:rPr>
          <w:rFonts w:ascii="Times New Roman" w:hAnsi="Times New Roman" w:cs="Times New Roman"/>
          <w:sz w:val="28"/>
          <w:szCs w:val="28"/>
        </w:rPr>
        <w:t xml:space="preserve">администрации </w:t>
      </w:r>
      <w:r w:rsidRPr="00E94FFB">
        <w:rPr>
          <w:rFonts w:ascii="Times New Roman" w:hAnsi="Times New Roman" w:cs="Times New Roman"/>
          <w:sz w:val="28"/>
          <w:szCs w:val="28"/>
        </w:rPr>
        <w:t>города о выдаче, продлении или переоформлении разрешения на право организации розничного рынка;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проект разрешения на право организации розничного рынка;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проект уведомления о предоставлении разрешения на право организации розничного рынка;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lastRenderedPageBreak/>
        <w:t xml:space="preserve">5) ответственный специалист передает подготовленные в соответствии с </w:t>
      </w:r>
      <w:hyperlink w:anchor="P210" w:history="1">
        <w:r w:rsidRPr="00E94FFB">
          <w:rPr>
            <w:rFonts w:ascii="Times New Roman" w:hAnsi="Times New Roman" w:cs="Times New Roman"/>
            <w:sz w:val="28"/>
            <w:szCs w:val="28"/>
          </w:rPr>
          <w:t>подпунктами 3</w:t>
        </w:r>
      </w:hyperlink>
      <w:r w:rsidRPr="00E94FFB">
        <w:rPr>
          <w:rFonts w:ascii="Times New Roman" w:hAnsi="Times New Roman" w:cs="Times New Roman"/>
          <w:sz w:val="28"/>
          <w:szCs w:val="28"/>
        </w:rPr>
        <w:t xml:space="preserve">, </w:t>
      </w:r>
      <w:hyperlink w:anchor="P213" w:history="1">
        <w:r w:rsidRPr="00E94FFB">
          <w:rPr>
            <w:rFonts w:ascii="Times New Roman" w:hAnsi="Times New Roman" w:cs="Times New Roman"/>
            <w:sz w:val="28"/>
            <w:szCs w:val="28"/>
          </w:rPr>
          <w:t>4</w:t>
        </w:r>
      </w:hyperlink>
      <w:r w:rsidRPr="00E94FFB">
        <w:rPr>
          <w:rFonts w:ascii="Times New Roman" w:hAnsi="Times New Roman" w:cs="Times New Roman"/>
          <w:sz w:val="28"/>
          <w:szCs w:val="28"/>
        </w:rPr>
        <w:t xml:space="preserve"> настоящего пункта документы для визиро</w:t>
      </w:r>
      <w:r w:rsidR="007D5D2B" w:rsidRPr="00E94FFB">
        <w:rPr>
          <w:rFonts w:ascii="Times New Roman" w:hAnsi="Times New Roman" w:cs="Times New Roman"/>
          <w:sz w:val="28"/>
          <w:szCs w:val="28"/>
        </w:rPr>
        <w:t>вания начальнику отдела экономического развития</w:t>
      </w:r>
      <w:r w:rsidRPr="00E94FFB">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6) начальник </w:t>
      </w:r>
      <w:r w:rsidR="007D5D2B" w:rsidRPr="00E94FFB">
        <w:rPr>
          <w:rFonts w:ascii="Times New Roman" w:hAnsi="Times New Roman" w:cs="Times New Roman"/>
          <w:sz w:val="28"/>
          <w:szCs w:val="28"/>
        </w:rPr>
        <w:t xml:space="preserve">отдела экономического развития </w:t>
      </w:r>
      <w:r w:rsidRPr="00E94FFB">
        <w:rPr>
          <w:rFonts w:ascii="Times New Roman" w:hAnsi="Times New Roman" w:cs="Times New Roman"/>
          <w:sz w:val="28"/>
          <w:szCs w:val="28"/>
        </w:rPr>
        <w:t xml:space="preserve">рассматривает документы, визирует и передает </w:t>
      </w:r>
      <w:r w:rsidR="00AE06E9" w:rsidRPr="00E94FFB">
        <w:rPr>
          <w:rFonts w:ascii="Times New Roman" w:hAnsi="Times New Roman" w:cs="Times New Roman"/>
          <w:sz w:val="28"/>
          <w:szCs w:val="28"/>
        </w:rPr>
        <w:t>Главе</w:t>
      </w:r>
      <w:r w:rsidR="007D5D2B" w:rsidRPr="00E94FFB">
        <w:rPr>
          <w:rFonts w:ascii="Times New Roman" w:hAnsi="Times New Roman" w:cs="Times New Roman"/>
          <w:sz w:val="28"/>
          <w:szCs w:val="28"/>
        </w:rPr>
        <w:t xml:space="preserve"> города Боготола</w:t>
      </w:r>
      <w:r w:rsidRPr="00E94FFB">
        <w:rPr>
          <w:rFonts w:ascii="Times New Roman" w:hAnsi="Times New Roman" w:cs="Times New Roman"/>
          <w:sz w:val="28"/>
          <w:szCs w:val="28"/>
        </w:rPr>
        <w:t xml:space="preserve"> для подписания;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7) </w:t>
      </w:r>
      <w:r w:rsidR="007D5D2B" w:rsidRPr="00E94FFB">
        <w:rPr>
          <w:rFonts w:ascii="Times New Roman" w:hAnsi="Times New Roman" w:cs="Times New Roman"/>
          <w:sz w:val="28"/>
          <w:szCs w:val="28"/>
        </w:rPr>
        <w:t>Глав</w:t>
      </w:r>
      <w:r w:rsidR="00AE06E9" w:rsidRPr="00E94FFB">
        <w:rPr>
          <w:rFonts w:ascii="Times New Roman" w:hAnsi="Times New Roman" w:cs="Times New Roman"/>
          <w:sz w:val="28"/>
          <w:szCs w:val="28"/>
        </w:rPr>
        <w:t>а</w:t>
      </w:r>
      <w:r w:rsidR="007D5D2B" w:rsidRPr="00E94FFB">
        <w:rPr>
          <w:rFonts w:ascii="Times New Roman" w:hAnsi="Times New Roman" w:cs="Times New Roman"/>
          <w:sz w:val="28"/>
          <w:szCs w:val="28"/>
        </w:rPr>
        <w:t xml:space="preserve"> города Боготола </w:t>
      </w:r>
      <w:r w:rsidRPr="00E94FFB">
        <w:rPr>
          <w:rFonts w:ascii="Times New Roman" w:hAnsi="Times New Roman" w:cs="Times New Roman"/>
          <w:sz w:val="28"/>
          <w:szCs w:val="28"/>
        </w:rPr>
        <w:t xml:space="preserve">рассматривает полученные документы, подписывает их и возвращает начальнику </w:t>
      </w:r>
      <w:r w:rsidR="007D5D2B" w:rsidRPr="00E94FFB">
        <w:rPr>
          <w:rFonts w:ascii="Times New Roman" w:hAnsi="Times New Roman" w:cs="Times New Roman"/>
          <w:sz w:val="28"/>
          <w:szCs w:val="28"/>
        </w:rPr>
        <w:t>отдела экономического развития</w:t>
      </w:r>
      <w:r w:rsidRPr="00E94FFB">
        <w:rPr>
          <w:rFonts w:ascii="Times New Roman" w:hAnsi="Times New Roman" w:cs="Times New Roman"/>
          <w:sz w:val="28"/>
          <w:szCs w:val="28"/>
        </w:rPr>
        <w:t>, который передает их ответственному специалисту для согласования проекта правового акта в органах администрации города.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Проект правового акта </w:t>
      </w:r>
      <w:r w:rsidR="007D5D2B" w:rsidRPr="00E94FFB">
        <w:rPr>
          <w:rFonts w:ascii="Times New Roman" w:hAnsi="Times New Roman" w:cs="Times New Roman"/>
          <w:sz w:val="28"/>
          <w:szCs w:val="28"/>
        </w:rPr>
        <w:t xml:space="preserve">администрации </w:t>
      </w:r>
      <w:r w:rsidRPr="00E94FFB">
        <w:rPr>
          <w:rFonts w:ascii="Times New Roman" w:hAnsi="Times New Roman" w:cs="Times New Roman"/>
          <w:sz w:val="28"/>
          <w:szCs w:val="28"/>
        </w:rPr>
        <w:t xml:space="preserve">города о выдаче, продлении или переоформлении разрешения согласуется в </w:t>
      </w:r>
      <w:r w:rsidR="007D5D2B" w:rsidRPr="00E94FFB">
        <w:rPr>
          <w:rFonts w:ascii="Times New Roman" w:hAnsi="Times New Roman" w:cs="Times New Roman"/>
          <w:sz w:val="28"/>
          <w:szCs w:val="28"/>
        </w:rPr>
        <w:t>отделе архитектуры, градостроительства, имущественных и земельных отношений</w:t>
      </w:r>
      <w:r w:rsidRPr="00E94FFB">
        <w:rPr>
          <w:rFonts w:ascii="Times New Roman" w:hAnsi="Times New Roman" w:cs="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Проект правового акта </w:t>
      </w:r>
      <w:r w:rsidR="007D5D2B" w:rsidRPr="00E94FFB">
        <w:rPr>
          <w:rFonts w:ascii="Times New Roman" w:hAnsi="Times New Roman" w:cs="Times New Roman"/>
          <w:sz w:val="28"/>
          <w:szCs w:val="28"/>
        </w:rPr>
        <w:t xml:space="preserve">администрации </w:t>
      </w:r>
      <w:r w:rsidRPr="00E94FFB">
        <w:rPr>
          <w:rFonts w:ascii="Times New Roman" w:hAnsi="Times New Roman" w:cs="Times New Roman"/>
          <w:sz w:val="28"/>
          <w:szCs w:val="28"/>
        </w:rPr>
        <w:t xml:space="preserve">города об отказе в выдаче, продлении или переоформлении разрешения согласуется </w:t>
      </w:r>
      <w:r w:rsidR="00A87669">
        <w:rPr>
          <w:rFonts w:ascii="Times New Roman" w:hAnsi="Times New Roman" w:cs="Times New Roman"/>
          <w:sz w:val="28"/>
          <w:szCs w:val="28"/>
        </w:rPr>
        <w:t xml:space="preserve">с </w:t>
      </w:r>
      <w:r w:rsidR="00A87669" w:rsidRPr="00E43AA5">
        <w:rPr>
          <w:rFonts w:ascii="Times New Roman" w:hAnsi="Times New Roman" w:cs="Times New Roman"/>
          <w:sz w:val="28"/>
          <w:szCs w:val="28"/>
        </w:rPr>
        <w:t>ведущим специалистом - юристом</w:t>
      </w:r>
      <w:r w:rsidRPr="00E43AA5">
        <w:rPr>
          <w:rFonts w:ascii="Times New Roman" w:hAnsi="Times New Roman" w:cs="Times New Roman"/>
          <w:sz w:val="28"/>
          <w:szCs w:val="28"/>
        </w:rPr>
        <w:t xml:space="preserve"> администрации города;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8) результатом административной процедуры является принятие правового акта администрации города о выдаче, продлении или переоформлении разрешения либо отказ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9) максимальный срок выполнения административной процедуры принятия решения о выдаче разрешения составляет 21 день.</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Максимальный срок выполнения административной процедуры принятия решения о продлении или переоформлении разрешения составляет 6 дней.</w:t>
      </w:r>
    </w:p>
    <w:p w:rsidR="00AF0F1D" w:rsidRPr="00E94FFB" w:rsidRDefault="00983A2F"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27</w:t>
      </w:r>
      <w:r w:rsidR="00AF0F1D" w:rsidRPr="00E94FFB">
        <w:rPr>
          <w:rFonts w:ascii="Times New Roman" w:hAnsi="Times New Roman" w:cs="Times New Roman"/>
          <w:sz w:val="28"/>
          <w:szCs w:val="28"/>
        </w:rPr>
        <w:t>. Выдача заявителю результата предоставления муниципальной услуги либо уведомления об отказе в ее предоставлении: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1) основанием для начала административной процедуры является принятие правового акта администрации города о выдаче, продлении или переоформлении разрешения либо отказе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2) должностным лицом, ответственным за административную процедуру, является </w:t>
      </w:r>
      <w:r w:rsidR="007D5D2B" w:rsidRPr="00E94FFB">
        <w:rPr>
          <w:rFonts w:ascii="Times New Roman" w:hAnsi="Times New Roman" w:cs="Times New Roman"/>
          <w:sz w:val="28"/>
          <w:szCs w:val="28"/>
        </w:rPr>
        <w:t>ведущий</w:t>
      </w:r>
      <w:r w:rsidRPr="00E94FFB">
        <w:rPr>
          <w:rFonts w:ascii="Times New Roman" w:hAnsi="Times New Roman" w:cs="Times New Roman"/>
          <w:sz w:val="28"/>
          <w:szCs w:val="28"/>
        </w:rPr>
        <w:t xml:space="preserve"> специалист отдела </w:t>
      </w:r>
      <w:r w:rsidR="007D5D2B" w:rsidRPr="00E94FFB">
        <w:rPr>
          <w:rFonts w:ascii="Times New Roman" w:hAnsi="Times New Roman" w:cs="Times New Roman"/>
          <w:sz w:val="28"/>
          <w:szCs w:val="28"/>
        </w:rPr>
        <w:t>экономического развития администрации города</w:t>
      </w:r>
      <w:r w:rsidRPr="00E94FFB">
        <w:rPr>
          <w:rFonts w:ascii="Times New Roman" w:hAnsi="Times New Roman" w:cs="Times New Roman"/>
          <w:sz w:val="28"/>
          <w:szCs w:val="28"/>
        </w:rPr>
        <w:t xml:space="preserve"> (далее - ответственный специалист);</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3) при получении правового акта ответственный специалист:</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вносит в электронную базу данных реквизиты правового акта администрации города о выдаче, продлении или переоформлении разрешения и уведомления о принятом решении;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оформляет разрешение на право организации розничного рынка (продление или переоформление разрешения);</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в срок не позднее одного дня, следующего за днем принятия решения о выдаче, продлении или переоформлении разрешения либо об отказе в предоставлении такого разрешения, направляет заявителю результат предоставления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 xml:space="preserve">4) результатом административной процедуры является направление заявителю уведомления о предоставлении разрешения на право </w:t>
      </w:r>
      <w:r w:rsidRPr="00E94FFB">
        <w:rPr>
          <w:rFonts w:ascii="Times New Roman" w:hAnsi="Times New Roman" w:cs="Times New Roman"/>
          <w:sz w:val="28"/>
          <w:szCs w:val="28"/>
        </w:rPr>
        <w:lastRenderedPageBreak/>
        <w:t>организации рынка с приложенным разрешением на право организации розничного рынка (продление или переоформление разрешения) либо уведомления об отказе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5) максимальный срок выполнения административной процедуры составляет один день со дня принятия правового акта о выдаче, продлении или переоформлении разрешения на право организации розничного рынка либо отказе в предоставлении муниципальной услуги.</w:t>
      </w:r>
    </w:p>
    <w:p w:rsidR="00AF0F1D" w:rsidRPr="00E94FFB" w:rsidRDefault="00AF0F1D" w:rsidP="000F543B">
      <w:pPr>
        <w:pStyle w:val="a3"/>
        <w:ind w:firstLine="709"/>
        <w:jc w:val="both"/>
        <w:rPr>
          <w:rFonts w:ascii="Times New Roman" w:hAnsi="Times New Roman" w:cs="Times New Roman"/>
          <w:sz w:val="28"/>
          <w:szCs w:val="28"/>
        </w:rPr>
      </w:pPr>
    </w:p>
    <w:p w:rsidR="00AF0F1D" w:rsidRPr="00E94FFB" w:rsidRDefault="00AF0F1D" w:rsidP="001B3BDB">
      <w:pPr>
        <w:pStyle w:val="a3"/>
        <w:jc w:val="center"/>
        <w:rPr>
          <w:rFonts w:ascii="Times New Roman" w:hAnsi="Times New Roman" w:cs="Times New Roman"/>
          <w:sz w:val="28"/>
          <w:szCs w:val="28"/>
        </w:rPr>
      </w:pPr>
      <w:r w:rsidRPr="00E94FFB">
        <w:rPr>
          <w:rFonts w:ascii="Times New Roman" w:hAnsi="Times New Roman" w:cs="Times New Roman"/>
          <w:sz w:val="28"/>
          <w:szCs w:val="28"/>
        </w:rPr>
        <w:t xml:space="preserve">IV. </w:t>
      </w:r>
      <w:r w:rsidR="00AE06E9" w:rsidRPr="00E94FFB">
        <w:rPr>
          <w:rFonts w:ascii="Times New Roman" w:hAnsi="Times New Roman" w:cs="Times New Roman"/>
          <w:sz w:val="28"/>
          <w:szCs w:val="28"/>
        </w:rPr>
        <w:t>Формы контроля за исполнением регламента</w:t>
      </w:r>
    </w:p>
    <w:p w:rsidR="00AE06E9" w:rsidRPr="00E94FFB" w:rsidRDefault="00AE06E9" w:rsidP="000F543B">
      <w:pPr>
        <w:pStyle w:val="a3"/>
        <w:ind w:firstLine="709"/>
        <w:jc w:val="both"/>
        <w:rPr>
          <w:rFonts w:ascii="Times New Roman" w:hAnsi="Times New Roman" w:cs="Times New Roman"/>
          <w:sz w:val="28"/>
          <w:szCs w:val="28"/>
        </w:rPr>
      </w:pPr>
    </w:p>
    <w:p w:rsidR="00AF0F1D" w:rsidRPr="00E94FFB" w:rsidRDefault="00983A2F"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28</w:t>
      </w:r>
      <w:r w:rsidR="00AF0F1D" w:rsidRPr="00E94FFB">
        <w:rPr>
          <w:rFonts w:ascii="Times New Roman" w:hAnsi="Times New Roman" w:cs="Times New Roman"/>
          <w:sz w:val="28"/>
          <w:szCs w:val="28"/>
        </w:rPr>
        <w:t xml:space="preserve">. В целях соблюдения должностными лицами </w:t>
      </w:r>
      <w:r w:rsidR="00907EB5" w:rsidRPr="00E94FFB">
        <w:rPr>
          <w:rFonts w:ascii="Times New Roman" w:hAnsi="Times New Roman" w:cs="Times New Roman"/>
          <w:sz w:val="28"/>
          <w:szCs w:val="28"/>
        </w:rPr>
        <w:t>администрации города</w:t>
      </w:r>
      <w:r w:rsidR="00AF0F1D" w:rsidRPr="00E94FFB">
        <w:rPr>
          <w:rFonts w:ascii="Times New Roman" w:hAnsi="Times New Roman" w:cs="Times New Roman"/>
          <w:sz w:val="28"/>
          <w:szCs w:val="28"/>
        </w:rPr>
        <w:t xml:space="preserve"> требований настоящего Регламента в </w:t>
      </w:r>
      <w:r w:rsidR="00907EB5" w:rsidRPr="00E94FFB">
        <w:rPr>
          <w:rFonts w:ascii="Times New Roman" w:hAnsi="Times New Roman" w:cs="Times New Roman"/>
          <w:sz w:val="28"/>
          <w:szCs w:val="28"/>
        </w:rPr>
        <w:t>администрации города</w:t>
      </w:r>
      <w:r w:rsidR="00AF0F1D" w:rsidRPr="00E94FFB">
        <w:rPr>
          <w:rFonts w:ascii="Times New Roman" w:hAnsi="Times New Roman" w:cs="Times New Roman"/>
          <w:sz w:val="28"/>
          <w:szCs w:val="28"/>
        </w:rPr>
        <w:t xml:space="preserve"> осуществляется текущий контроль за его соблюдением.</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Текущий контроль за соблюдением требований настоящего Регламента осуществляется:</w:t>
      </w:r>
    </w:p>
    <w:p w:rsidR="008E7599" w:rsidRPr="00E94FFB" w:rsidRDefault="00AF0F1D" w:rsidP="000F543B">
      <w:pPr>
        <w:pStyle w:val="a3"/>
        <w:numPr>
          <w:ilvl w:val="0"/>
          <w:numId w:val="1"/>
        </w:numPr>
        <w:jc w:val="both"/>
        <w:rPr>
          <w:rFonts w:ascii="Times New Roman" w:hAnsi="Times New Roman" w:cs="Times New Roman"/>
          <w:sz w:val="28"/>
          <w:szCs w:val="28"/>
        </w:rPr>
      </w:pPr>
      <w:r w:rsidRPr="00E94FFB">
        <w:rPr>
          <w:rFonts w:ascii="Times New Roman" w:hAnsi="Times New Roman" w:cs="Times New Roman"/>
          <w:sz w:val="28"/>
          <w:szCs w:val="28"/>
        </w:rPr>
        <w:t xml:space="preserve">заместителем </w:t>
      </w:r>
      <w:r w:rsidR="008E7599" w:rsidRPr="00E94FFB">
        <w:rPr>
          <w:rFonts w:ascii="Times New Roman" w:hAnsi="Times New Roman" w:cs="Times New Roman"/>
          <w:sz w:val="28"/>
          <w:szCs w:val="28"/>
        </w:rPr>
        <w:t>Главы города</w:t>
      </w:r>
      <w:r w:rsidR="00CE4854">
        <w:rPr>
          <w:rFonts w:ascii="Times New Roman" w:hAnsi="Times New Roman" w:cs="Times New Roman"/>
          <w:sz w:val="28"/>
          <w:szCs w:val="28"/>
        </w:rPr>
        <w:t xml:space="preserve"> по социальным вопросам и связям с общественностью</w:t>
      </w:r>
      <w:r w:rsidR="008E7599" w:rsidRPr="00E94FFB">
        <w:rPr>
          <w:rFonts w:ascii="Times New Roman" w:hAnsi="Times New Roman" w:cs="Times New Roman"/>
          <w:sz w:val="28"/>
          <w:szCs w:val="28"/>
        </w:rPr>
        <w:t>;</w:t>
      </w:r>
    </w:p>
    <w:p w:rsidR="00AF0F1D" w:rsidRPr="00E94FFB" w:rsidRDefault="008E7599"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w:t>
      </w:r>
      <w:r w:rsidR="00AF0F1D" w:rsidRPr="00E94FFB">
        <w:rPr>
          <w:rFonts w:ascii="Times New Roman" w:hAnsi="Times New Roman" w:cs="Times New Roman"/>
          <w:sz w:val="28"/>
          <w:szCs w:val="28"/>
        </w:rPr>
        <w:t xml:space="preserve">) </w:t>
      </w:r>
      <w:r w:rsidRPr="00E94FFB">
        <w:rPr>
          <w:rFonts w:ascii="Times New Roman" w:hAnsi="Times New Roman" w:cs="Times New Roman"/>
          <w:sz w:val="28"/>
          <w:szCs w:val="28"/>
        </w:rPr>
        <w:t>начальник отдела экономического развития</w:t>
      </w:r>
      <w:r w:rsidR="00AF0F1D" w:rsidRPr="00E94FFB">
        <w:rPr>
          <w:rFonts w:ascii="Times New Roman" w:hAnsi="Times New Roman" w:cs="Times New Roman"/>
          <w:sz w:val="28"/>
          <w:szCs w:val="28"/>
        </w:rPr>
        <w:t>.</w:t>
      </w:r>
    </w:p>
    <w:p w:rsidR="00AF0F1D" w:rsidRPr="00E94FFB" w:rsidRDefault="008E7599"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29</w:t>
      </w:r>
      <w:r w:rsidR="00AF0F1D" w:rsidRPr="00E94FFB">
        <w:rPr>
          <w:rFonts w:ascii="Times New Roman" w:hAnsi="Times New Roman" w:cs="Times New Roman"/>
          <w:sz w:val="28"/>
          <w:szCs w:val="28"/>
        </w:rPr>
        <w:t xml:space="preserve">. На основании </w:t>
      </w:r>
      <w:r w:rsidR="00AF0F1D" w:rsidRPr="00E43AA5">
        <w:rPr>
          <w:rFonts w:ascii="Times New Roman" w:hAnsi="Times New Roman" w:cs="Times New Roman"/>
          <w:sz w:val="28"/>
          <w:szCs w:val="28"/>
        </w:rPr>
        <w:t xml:space="preserve">приказа </w:t>
      </w:r>
      <w:r w:rsidRPr="00E43AA5">
        <w:rPr>
          <w:rFonts w:ascii="Times New Roman" w:hAnsi="Times New Roman" w:cs="Times New Roman"/>
          <w:sz w:val="28"/>
          <w:szCs w:val="28"/>
        </w:rPr>
        <w:t>начальника отдела</w:t>
      </w:r>
      <w:r w:rsidR="00A92E8A" w:rsidRPr="00E43AA5">
        <w:rPr>
          <w:rFonts w:ascii="Times New Roman" w:hAnsi="Times New Roman" w:cs="Times New Roman"/>
          <w:sz w:val="28"/>
          <w:szCs w:val="28"/>
        </w:rPr>
        <w:t xml:space="preserve"> экономического развития</w:t>
      </w:r>
      <w:r w:rsidRPr="00E43AA5">
        <w:rPr>
          <w:rFonts w:ascii="Times New Roman" w:hAnsi="Times New Roman" w:cs="Times New Roman"/>
          <w:sz w:val="28"/>
          <w:szCs w:val="28"/>
        </w:rPr>
        <w:t xml:space="preserve"> </w:t>
      </w:r>
      <w:r w:rsidR="00AF0F1D" w:rsidRPr="00E43AA5">
        <w:rPr>
          <w:rFonts w:ascii="Times New Roman" w:hAnsi="Times New Roman" w:cs="Times New Roman"/>
          <w:sz w:val="28"/>
          <w:szCs w:val="28"/>
        </w:rPr>
        <w:t xml:space="preserve">осуществляются плановые и внеплановые проверки соблюдения сотрудниками </w:t>
      </w:r>
      <w:r w:rsidRPr="00E43AA5">
        <w:rPr>
          <w:rFonts w:ascii="Times New Roman" w:hAnsi="Times New Roman" w:cs="Times New Roman"/>
          <w:sz w:val="28"/>
          <w:szCs w:val="28"/>
        </w:rPr>
        <w:t>отдела экономического</w:t>
      </w:r>
      <w:r w:rsidRPr="00E94FFB">
        <w:rPr>
          <w:rFonts w:ascii="Times New Roman" w:hAnsi="Times New Roman" w:cs="Times New Roman"/>
          <w:sz w:val="28"/>
          <w:szCs w:val="28"/>
        </w:rPr>
        <w:t xml:space="preserve"> развития</w:t>
      </w:r>
      <w:r w:rsidR="00AF0F1D" w:rsidRPr="00E94FFB">
        <w:rPr>
          <w:rFonts w:ascii="Times New Roman" w:hAnsi="Times New Roman" w:cs="Times New Roman"/>
          <w:sz w:val="28"/>
          <w:szCs w:val="28"/>
        </w:rPr>
        <w:t xml:space="preserve"> требований настоящего Регламента.</w:t>
      </w:r>
    </w:p>
    <w:p w:rsidR="00AF0F1D" w:rsidRPr="00E94FFB" w:rsidRDefault="00AF0F1D" w:rsidP="000F543B">
      <w:pPr>
        <w:pStyle w:val="a3"/>
        <w:ind w:firstLine="709"/>
        <w:jc w:val="both"/>
        <w:rPr>
          <w:rFonts w:ascii="Times New Roman" w:hAnsi="Times New Roman" w:cs="Times New Roman"/>
          <w:sz w:val="28"/>
          <w:szCs w:val="28"/>
        </w:rPr>
      </w:pPr>
      <w:r w:rsidRPr="00E94FFB">
        <w:rPr>
          <w:rFonts w:ascii="Times New Roman" w:hAnsi="Times New Roman" w:cs="Times New Roman"/>
          <w:sz w:val="28"/>
          <w:szCs w:val="28"/>
        </w:rPr>
        <w:t>Плановые проверки осуществляются не реже одного раза в год, внеплановые проверки - по мере поступления соответствующих обращений (жалоб).</w:t>
      </w:r>
    </w:p>
    <w:p w:rsidR="00CE4854" w:rsidRPr="00791800" w:rsidRDefault="00AF0F1D" w:rsidP="00CE4854">
      <w:pPr>
        <w:pStyle w:val="a3"/>
        <w:ind w:firstLine="709"/>
        <w:jc w:val="both"/>
        <w:rPr>
          <w:rFonts w:ascii="Times New Roman" w:hAnsi="Times New Roman"/>
          <w:sz w:val="28"/>
          <w:szCs w:val="28"/>
        </w:rPr>
      </w:pPr>
      <w:r w:rsidRPr="00E94FFB">
        <w:rPr>
          <w:rFonts w:ascii="Times New Roman" w:hAnsi="Times New Roman" w:cs="Times New Roman"/>
          <w:sz w:val="28"/>
          <w:szCs w:val="28"/>
        </w:rPr>
        <w:t>3</w:t>
      </w:r>
      <w:r w:rsidR="008E7599" w:rsidRPr="00E94FFB">
        <w:rPr>
          <w:rFonts w:ascii="Times New Roman" w:hAnsi="Times New Roman" w:cs="Times New Roman"/>
          <w:sz w:val="28"/>
          <w:szCs w:val="28"/>
        </w:rPr>
        <w:t>0</w:t>
      </w:r>
      <w:r w:rsidRPr="00E94FFB">
        <w:rPr>
          <w:rFonts w:ascii="Times New Roman" w:hAnsi="Times New Roman" w:cs="Times New Roman"/>
          <w:sz w:val="28"/>
          <w:szCs w:val="28"/>
        </w:rPr>
        <w:t xml:space="preserve">. </w:t>
      </w:r>
      <w:r w:rsidR="00CE4854" w:rsidRPr="00791800">
        <w:rPr>
          <w:rFonts w:ascii="Times New Roman" w:hAnsi="Times New Roman"/>
          <w:sz w:val="28"/>
          <w:szCs w:val="28"/>
        </w:rPr>
        <w:t>Уполномоченные специалисты, обеспечивающие предоставление муниципальной услуги, несут ответственность за соблюдение требований настоящего Регламента в соответствии с действующим законодательством.</w:t>
      </w:r>
    </w:p>
    <w:p w:rsidR="00CE4854" w:rsidRPr="00791800" w:rsidRDefault="00CE4854" w:rsidP="00CE4854">
      <w:pPr>
        <w:pStyle w:val="a3"/>
        <w:numPr>
          <w:ilvl w:val="0"/>
          <w:numId w:val="4"/>
        </w:numPr>
        <w:ind w:left="0" w:firstLine="709"/>
        <w:jc w:val="both"/>
        <w:rPr>
          <w:rFonts w:ascii="Times New Roman" w:hAnsi="Times New Roman"/>
          <w:sz w:val="28"/>
          <w:szCs w:val="28"/>
        </w:rPr>
      </w:pPr>
      <w:r w:rsidRPr="00791800">
        <w:rPr>
          <w:rFonts w:ascii="Times New Roman" w:hAnsi="Times New Roman"/>
          <w:sz w:val="28"/>
          <w:szCs w:val="28"/>
        </w:rPr>
        <w:t>Контроль за полнотой и качеством предоставления муниципальной услуги со стороны граждан, их объединений и организаций осуществляется посредством направления в установленном действующ</w:t>
      </w:r>
      <w:r>
        <w:rPr>
          <w:rFonts w:ascii="Times New Roman" w:hAnsi="Times New Roman"/>
          <w:sz w:val="28"/>
          <w:szCs w:val="28"/>
        </w:rPr>
        <w:t xml:space="preserve">им законодательством порядке в </w:t>
      </w:r>
      <w:r w:rsidRPr="00791800">
        <w:rPr>
          <w:rFonts w:ascii="Times New Roman" w:hAnsi="Times New Roman"/>
          <w:sz w:val="28"/>
          <w:szCs w:val="28"/>
        </w:rPr>
        <w:t>отдел</w:t>
      </w:r>
      <w:r>
        <w:rPr>
          <w:rFonts w:ascii="Times New Roman" w:hAnsi="Times New Roman"/>
          <w:sz w:val="28"/>
          <w:szCs w:val="28"/>
        </w:rPr>
        <w:t xml:space="preserve"> экономического развития</w:t>
      </w:r>
      <w:r w:rsidRPr="00791800">
        <w:rPr>
          <w:rFonts w:ascii="Times New Roman" w:hAnsi="Times New Roman"/>
          <w:sz w:val="28"/>
          <w:szCs w:val="28"/>
        </w:rPr>
        <w:t xml:space="preserve"> или в администрацию города индивидуальных или коллективных обращений.</w:t>
      </w:r>
    </w:p>
    <w:p w:rsidR="00AF0F1D" w:rsidRPr="00E94FFB" w:rsidRDefault="00CE4854" w:rsidP="00CE4854">
      <w:pPr>
        <w:pStyle w:val="a3"/>
        <w:numPr>
          <w:ilvl w:val="0"/>
          <w:numId w:val="4"/>
        </w:numPr>
        <w:ind w:left="0" w:firstLine="709"/>
        <w:jc w:val="both"/>
        <w:rPr>
          <w:rFonts w:ascii="Times New Roman" w:hAnsi="Times New Roman" w:cs="Times New Roman"/>
          <w:sz w:val="28"/>
          <w:szCs w:val="28"/>
        </w:rPr>
      </w:pPr>
      <w:r w:rsidRPr="00791800">
        <w:rPr>
          <w:rFonts w:ascii="Times New Roman" w:hAnsi="Times New Roman"/>
          <w:sz w:val="28"/>
          <w:szCs w:val="28"/>
        </w:rPr>
        <w:t>Контроль за актуальностью информации о предоставлении муниципальных услуг, размещаемой на официальном сайте администрации города в разделе «Реестр муниципальных услуг», соблюдением сроков предоставления муниципальных услуг, соблюдением сроков выполнения административных процедур осуществляет начальник отдел</w:t>
      </w:r>
      <w:r>
        <w:rPr>
          <w:rFonts w:ascii="Times New Roman" w:hAnsi="Times New Roman"/>
          <w:sz w:val="28"/>
          <w:szCs w:val="28"/>
        </w:rPr>
        <w:t xml:space="preserve"> экономического развития</w:t>
      </w:r>
      <w:r w:rsidRPr="00791800">
        <w:rPr>
          <w:rFonts w:ascii="Times New Roman" w:hAnsi="Times New Roman"/>
          <w:sz w:val="28"/>
          <w:szCs w:val="28"/>
        </w:rPr>
        <w:t>.</w:t>
      </w:r>
    </w:p>
    <w:p w:rsidR="00AF0F1D" w:rsidRPr="00E94FFB" w:rsidRDefault="00AF0F1D" w:rsidP="000F543B">
      <w:pPr>
        <w:pStyle w:val="a3"/>
        <w:ind w:firstLine="709"/>
        <w:jc w:val="both"/>
        <w:rPr>
          <w:rFonts w:ascii="Times New Roman" w:hAnsi="Times New Roman" w:cs="Times New Roman"/>
          <w:sz w:val="28"/>
          <w:szCs w:val="28"/>
        </w:rPr>
      </w:pPr>
    </w:p>
    <w:p w:rsidR="00257FD1" w:rsidRPr="0085751E" w:rsidRDefault="00257FD1" w:rsidP="00257FD1">
      <w:pPr>
        <w:ind w:firstLine="567"/>
        <w:jc w:val="center"/>
        <w:outlineLvl w:val="1"/>
        <w:rPr>
          <w:b/>
          <w:bCs/>
          <w:sz w:val="28"/>
          <w:szCs w:val="28"/>
        </w:rPr>
      </w:pPr>
      <w:r w:rsidRPr="0085751E">
        <w:rPr>
          <w:b/>
          <w:sz w:val="28"/>
          <w:szCs w:val="28"/>
        </w:rPr>
        <w:t xml:space="preserve">5. </w:t>
      </w:r>
      <w:r w:rsidRPr="0085751E">
        <w:rPr>
          <w:b/>
          <w:bCs/>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или муниципальных служащих, работников</w:t>
      </w:r>
    </w:p>
    <w:p w:rsidR="00257FD1" w:rsidRPr="0085751E" w:rsidRDefault="00257FD1" w:rsidP="00257FD1">
      <w:pPr>
        <w:tabs>
          <w:tab w:val="left" w:pos="2041"/>
        </w:tabs>
        <w:ind w:firstLine="567"/>
        <w:jc w:val="both"/>
        <w:outlineLvl w:val="1"/>
        <w:rPr>
          <w:sz w:val="28"/>
          <w:szCs w:val="28"/>
        </w:rPr>
      </w:pPr>
      <w:r w:rsidRPr="0085751E">
        <w:rPr>
          <w:sz w:val="28"/>
          <w:szCs w:val="28"/>
        </w:rPr>
        <w:lastRenderedPageBreak/>
        <w:tab/>
      </w:r>
    </w:p>
    <w:p w:rsidR="00257FD1" w:rsidRPr="0085751E" w:rsidRDefault="00257FD1" w:rsidP="00257FD1">
      <w:pPr>
        <w:ind w:firstLine="567"/>
        <w:jc w:val="both"/>
        <w:outlineLvl w:val="1"/>
        <w:rPr>
          <w:sz w:val="28"/>
          <w:szCs w:val="28"/>
        </w:rPr>
      </w:pPr>
      <w:r w:rsidRPr="0085751E">
        <w:rPr>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257FD1" w:rsidRPr="0085751E" w:rsidRDefault="00257FD1" w:rsidP="00257FD1">
      <w:pPr>
        <w:ind w:firstLine="567"/>
        <w:jc w:val="both"/>
        <w:rPr>
          <w:sz w:val="28"/>
          <w:szCs w:val="28"/>
        </w:rPr>
      </w:pPr>
      <w:r w:rsidRPr="0085751E">
        <w:rPr>
          <w:sz w:val="28"/>
          <w:szCs w:val="28"/>
        </w:rPr>
        <w:t xml:space="preserve">1) нарушение срока регистрации запроса о предоставлении  муниципальной услуги, запроса, указанного в </w:t>
      </w:r>
      <w:hyperlink r:id="rId31" w:history="1">
        <w:r w:rsidRPr="0085751E">
          <w:rPr>
            <w:sz w:val="28"/>
            <w:szCs w:val="28"/>
          </w:rPr>
          <w:t>статье 15.1</w:t>
        </w:r>
      </w:hyperlink>
      <w:r w:rsidRPr="0085751E">
        <w:rPr>
          <w:sz w:val="28"/>
          <w:szCs w:val="28"/>
        </w:rPr>
        <w:t xml:space="preserve">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57FD1" w:rsidRPr="0085751E" w:rsidRDefault="00257FD1" w:rsidP="00257FD1">
      <w:pPr>
        <w:ind w:firstLine="567"/>
        <w:jc w:val="both"/>
        <w:rPr>
          <w:sz w:val="28"/>
          <w:szCs w:val="28"/>
        </w:rPr>
      </w:pPr>
      <w:r w:rsidRPr="0085751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57FD1" w:rsidRPr="0085751E" w:rsidRDefault="00257FD1" w:rsidP="00257FD1">
      <w:pPr>
        <w:ind w:firstLine="567"/>
        <w:jc w:val="both"/>
        <w:rPr>
          <w:sz w:val="28"/>
          <w:szCs w:val="28"/>
        </w:rPr>
      </w:pPr>
      <w:r w:rsidRPr="0085751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w:t>
      </w:r>
      <w:r w:rsidRPr="0085751E">
        <w:rPr>
          <w:sz w:val="28"/>
          <w:szCs w:val="28"/>
        </w:rPr>
        <w:lastRenderedPageBreak/>
        <w:t>Российской Федерации, муниципальными правовыми актами;</w:t>
      </w:r>
    </w:p>
    <w:p w:rsidR="00257FD1" w:rsidRPr="0085751E" w:rsidRDefault="00257FD1" w:rsidP="00257FD1">
      <w:pPr>
        <w:ind w:firstLine="567"/>
        <w:jc w:val="both"/>
        <w:rPr>
          <w:sz w:val="28"/>
          <w:szCs w:val="28"/>
        </w:rPr>
      </w:pPr>
      <w:r w:rsidRPr="0085751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8) нарушение срока или порядка выдачи документов по результатам предоставления  муниципальной услуги;</w:t>
      </w:r>
    </w:p>
    <w:p w:rsidR="00257FD1" w:rsidRPr="0085751E" w:rsidRDefault="00257FD1" w:rsidP="00257FD1">
      <w:pPr>
        <w:ind w:firstLine="567"/>
        <w:jc w:val="both"/>
        <w:rPr>
          <w:sz w:val="28"/>
          <w:szCs w:val="28"/>
        </w:rPr>
      </w:pPr>
      <w:r w:rsidRPr="0085751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85751E">
        <w:rPr>
          <w:sz w:val="28"/>
          <w:szCs w:val="28"/>
        </w:rPr>
        <w:lastRenderedPageBreak/>
        <w:t>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sz w:val="28"/>
          <w:szCs w:val="28"/>
        </w:rPr>
      </w:pPr>
      <w:r w:rsidRPr="0085751E">
        <w:rPr>
          <w:sz w:val="28"/>
          <w:szCs w:val="28"/>
        </w:rPr>
        <w:t>5.2. Обращения подлежат обязательному рассмотрению. Рассмотрение обращений осуществляется бесплатно.</w:t>
      </w:r>
    </w:p>
    <w:p w:rsidR="00257FD1" w:rsidRPr="0085751E" w:rsidRDefault="00257FD1" w:rsidP="00257FD1">
      <w:pPr>
        <w:ind w:firstLine="567"/>
        <w:jc w:val="both"/>
        <w:rPr>
          <w:sz w:val="28"/>
          <w:szCs w:val="28"/>
        </w:rPr>
      </w:pPr>
      <w:r w:rsidRPr="0085751E">
        <w:rPr>
          <w:sz w:val="28"/>
          <w:szCs w:val="28"/>
        </w:rPr>
        <w:t>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257FD1" w:rsidRPr="0085751E" w:rsidRDefault="00257FD1" w:rsidP="00257FD1">
      <w:pPr>
        <w:ind w:firstLine="567"/>
        <w:jc w:val="both"/>
        <w:rPr>
          <w:sz w:val="28"/>
          <w:szCs w:val="28"/>
        </w:rPr>
      </w:pPr>
      <w:r w:rsidRPr="0085751E">
        <w:rPr>
          <w:sz w:val="28"/>
          <w:szCs w:val="28"/>
        </w:rPr>
        <w:t xml:space="preserve">5.4. </w:t>
      </w:r>
      <w:r w:rsidRPr="0085751E">
        <w:rPr>
          <w:iCs/>
          <w:sz w:val="28"/>
          <w:szCs w:val="28"/>
        </w:rPr>
        <w:t xml:space="preserve">Жалоба </w:t>
      </w:r>
      <w:r w:rsidRPr="0085751E">
        <w:rPr>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85751E">
        <w:rPr>
          <w:iCs/>
          <w:sz w:val="28"/>
          <w:szCs w:val="28"/>
        </w:rPr>
        <w:t xml:space="preserve">может быть направлена по почте, </w:t>
      </w:r>
      <w:r w:rsidRPr="0085751E">
        <w:rPr>
          <w:sz w:val="28"/>
          <w:szCs w:val="28"/>
        </w:rPr>
        <w:t xml:space="preserve">через многофункциональный центр, </w:t>
      </w:r>
      <w:r w:rsidRPr="0085751E">
        <w:rPr>
          <w:iCs/>
          <w:sz w:val="28"/>
          <w:szCs w:val="28"/>
        </w:rPr>
        <w:t xml:space="preserve">с использованием информационно-телекоммуникационной сети Интернет, официального сайта </w:t>
      </w:r>
      <w:r w:rsidRPr="0085751E">
        <w:rPr>
          <w:sz w:val="28"/>
          <w:szCs w:val="28"/>
        </w:rPr>
        <w:t>органа, предоставляющего муниципальную услугу</w:t>
      </w:r>
      <w:r w:rsidRPr="0085751E">
        <w:rPr>
          <w:iCs/>
          <w:sz w:val="28"/>
          <w:szCs w:val="28"/>
        </w:rPr>
        <w:t>, а также может быть принята при личном приеме заявителя.</w:t>
      </w:r>
      <w:r w:rsidRPr="0085751E">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w:t>
      </w:r>
      <w:r w:rsidRPr="0085751E">
        <w:rPr>
          <w:sz w:val="28"/>
          <w:szCs w:val="28"/>
        </w:rPr>
        <w:lastRenderedPageBreak/>
        <w:t>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57FD1" w:rsidRPr="0085751E" w:rsidRDefault="00257FD1" w:rsidP="00257FD1">
      <w:pPr>
        <w:ind w:firstLine="567"/>
        <w:jc w:val="both"/>
        <w:rPr>
          <w:iCs/>
          <w:sz w:val="28"/>
          <w:szCs w:val="28"/>
        </w:rPr>
      </w:pPr>
      <w:r w:rsidRPr="0085751E">
        <w:rPr>
          <w:iCs/>
          <w:sz w:val="28"/>
          <w:szCs w:val="28"/>
        </w:rPr>
        <w:t>5.5. Жалоба должна содержать:</w:t>
      </w:r>
    </w:p>
    <w:p w:rsidR="00257FD1" w:rsidRPr="0085751E" w:rsidRDefault="00257FD1" w:rsidP="00257FD1">
      <w:pPr>
        <w:ind w:firstLine="567"/>
        <w:jc w:val="both"/>
        <w:rPr>
          <w:iCs/>
          <w:sz w:val="28"/>
          <w:szCs w:val="28"/>
        </w:rPr>
      </w:pPr>
      <w:r w:rsidRPr="0085751E">
        <w:rPr>
          <w:iCs/>
          <w:sz w:val="28"/>
          <w:szCs w:val="28"/>
        </w:rPr>
        <w:t xml:space="preserve">1) </w:t>
      </w:r>
      <w:r w:rsidRPr="0085751E">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257FD1" w:rsidRPr="0085751E" w:rsidRDefault="00257FD1" w:rsidP="00257FD1">
      <w:pPr>
        <w:ind w:firstLine="567"/>
        <w:jc w:val="both"/>
        <w:rPr>
          <w:iCs/>
          <w:sz w:val="28"/>
          <w:szCs w:val="28"/>
        </w:rPr>
      </w:pPr>
      <w:r w:rsidRPr="0085751E">
        <w:rPr>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7FD1" w:rsidRPr="0085751E" w:rsidRDefault="00257FD1" w:rsidP="00257FD1">
      <w:pPr>
        <w:ind w:firstLine="567"/>
        <w:jc w:val="both"/>
        <w:rPr>
          <w:iCs/>
          <w:sz w:val="28"/>
          <w:szCs w:val="28"/>
        </w:rPr>
      </w:pPr>
      <w:r w:rsidRPr="0085751E">
        <w:rPr>
          <w:iCs/>
          <w:sz w:val="28"/>
          <w:szCs w:val="28"/>
        </w:rPr>
        <w:t xml:space="preserve">3) </w:t>
      </w:r>
      <w:r w:rsidRPr="0085751E">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257FD1" w:rsidRPr="0085751E" w:rsidRDefault="00257FD1" w:rsidP="00257FD1">
      <w:pPr>
        <w:ind w:firstLine="567"/>
        <w:jc w:val="both"/>
        <w:rPr>
          <w:iCs/>
          <w:sz w:val="28"/>
          <w:szCs w:val="28"/>
        </w:rPr>
      </w:pPr>
      <w:r w:rsidRPr="0085751E">
        <w:rPr>
          <w:iCs/>
          <w:sz w:val="28"/>
          <w:szCs w:val="28"/>
        </w:rPr>
        <w:t xml:space="preserve">4) </w:t>
      </w:r>
      <w:r w:rsidRPr="0085751E">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r w:rsidRPr="0085751E">
        <w:rPr>
          <w:iCs/>
          <w:sz w:val="28"/>
          <w:szCs w:val="28"/>
        </w:rPr>
        <w:t>.</w:t>
      </w:r>
    </w:p>
    <w:p w:rsidR="00257FD1" w:rsidRPr="0085751E" w:rsidRDefault="00257FD1" w:rsidP="00257FD1">
      <w:pPr>
        <w:ind w:firstLine="567"/>
        <w:jc w:val="both"/>
        <w:rPr>
          <w:iCs/>
          <w:sz w:val="28"/>
          <w:szCs w:val="28"/>
        </w:rPr>
      </w:pPr>
      <w:r w:rsidRPr="0085751E">
        <w:rPr>
          <w:iCs/>
          <w:sz w:val="28"/>
          <w:szCs w:val="28"/>
        </w:rPr>
        <w:t xml:space="preserve">5.6. </w:t>
      </w:r>
      <w:r w:rsidRPr="0085751E">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w:t>
      </w:r>
      <w:r w:rsidRPr="0085751E">
        <w:rPr>
          <w:sz w:val="28"/>
          <w:szCs w:val="28"/>
        </w:rPr>
        <w:lastRenderedPageBreak/>
        <w:t>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7FD1" w:rsidRPr="0085751E" w:rsidRDefault="00257FD1" w:rsidP="00257FD1">
      <w:pPr>
        <w:ind w:firstLine="567"/>
        <w:jc w:val="both"/>
        <w:rPr>
          <w:iCs/>
          <w:sz w:val="28"/>
          <w:szCs w:val="28"/>
        </w:rPr>
      </w:pPr>
      <w:r w:rsidRPr="0085751E">
        <w:rPr>
          <w:iCs/>
          <w:sz w:val="28"/>
          <w:szCs w:val="28"/>
        </w:rPr>
        <w:t xml:space="preserve">5.7. По результатам рассмотрения жалобы </w:t>
      </w:r>
      <w:r w:rsidRPr="0085751E">
        <w:rPr>
          <w:sz w:val="28"/>
          <w:szCs w:val="28"/>
        </w:rPr>
        <w:t>принимается</w:t>
      </w:r>
      <w:r w:rsidRPr="0085751E">
        <w:rPr>
          <w:iCs/>
          <w:sz w:val="28"/>
          <w:szCs w:val="28"/>
        </w:rPr>
        <w:t xml:space="preserve"> одно из следующих решений:</w:t>
      </w:r>
    </w:p>
    <w:p w:rsidR="00257FD1" w:rsidRPr="0085751E" w:rsidRDefault="00257FD1" w:rsidP="00257FD1">
      <w:pPr>
        <w:ind w:firstLine="567"/>
        <w:jc w:val="both"/>
        <w:rPr>
          <w:iCs/>
          <w:sz w:val="28"/>
          <w:szCs w:val="28"/>
        </w:rPr>
      </w:pPr>
      <w:r w:rsidRPr="0085751E">
        <w:rPr>
          <w:iCs/>
          <w:sz w:val="28"/>
          <w:szCs w:val="28"/>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57FD1" w:rsidRPr="0085751E" w:rsidRDefault="00257FD1" w:rsidP="00257FD1">
      <w:pPr>
        <w:ind w:firstLine="567"/>
        <w:jc w:val="both"/>
        <w:rPr>
          <w:iCs/>
          <w:sz w:val="28"/>
          <w:szCs w:val="28"/>
        </w:rPr>
      </w:pPr>
      <w:r w:rsidRPr="0085751E">
        <w:rPr>
          <w:iCs/>
          <w:sz w:val="28"/>
          <w:szCs w:val="28"/>
        </w:rPr>
        <w:t>2) в удовлетворении жалобы отказывается.</w:t>
      </w:r>
    </w:p>
    <w:p w:rsidR="00257FD1" w:rsidRPr="0085751E" w:rsidRDefault="00257FD1" w:rsidP="00257FD1">
      <w:pPr>
        <w:ind w:firstLine="567"/>
        <w:jc w:val="both"/>
        <w:rPr>
          <w:iCs/>
          <w:sz w:val="28"/>
          <w:szCs w:val="28"/>
        </w:rPr>
      </w:pPr>
      <w:r w:rsidRPr="0085751E">
        <w:rPr>
          <w:iCs/>
          <w:sz w:val="28"/>
          <w:szCs w:val="28"/>
        </w:rPr>
        <w:t xml:space="preserve">5.8. Не позднее дня, следующего за днем принятия решения, указанного в </w:t>
      </w:r>
      <w:hyperlink r:id="rId32" w:history="1">
        <w:r w:rsidRPr="0085751E">
          <w:rPr>
            <w:iCs/>
            <w:sz w:val="28"/>
            <w:szCs w:val="28"/>
          </w:rPr>
          <w:t>пункте 5.7</w:t>
        </w:r>
      </w:hyperlink>
      <w:r w:rsidRPr="0085751E">
        <w:rPr>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7FD1" w:rsidRPr="0085751E" w:rsidRDefault="00257FD1" w:rsidP="00257FD1">
      <w:pPr>
        <w:ind w:firstLine="567"/>
        <w:jc w:val="both"/>
        <w:rPr>
          <w:sz w:val="28"/>
          <w:szCs w:val="28"/>
        </w:rPr>
      </w:pPr>
      <w:r w:rsidRPr="0085751E">
        <w:rPr>
          <w:iCs/>
          <w:sz w:val="28"/>
          <w:szCs w:val="28"/>
        </w:rPr>
        <w:t xml:space="preserve">5.8.1. </w:t>
      </w:r>
      <w:r w:rsidRPr="0085751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3" w:history="1">
        <w:r w:rsidRPr="0085751E">
          <w:rPr>
            <w:sz w:val="28"/>
            <w:szCs w:val="28"/>
          </w:rPr>
          <w:t>частью 1.1 статьи 16</w:t>
        </w:r>
      </w:hyperlink>
      <w:r w:rsidRPr="0085751E">
        <w:rPr>
          <w:sz w:val="28"/>
          <w:szCs w:val="28"/>
        </w:rPr>
        <w:t xml:space="preserve">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7FD1" w:rsidRPr="0085751E" w:rsidRDefault="00257FD1" w:rsidP="00257FD1">
      <w:pPr>
        <w:ind w:firstLine="567"/>
        <w:jc w:val="both"/>
        <w:rPr>
          <w:iCs/>
          <w:sz w:val="28"/>
          <w:szCs w:val="28"/>
        </w:rPr>
      </w:pPr>
      <w:r w:rsidRPr="0085751E">
        <w:rPr>
          <w:iCs/>
          <w:sz w:val="28"/>
          <w:szCs w:val="28"/>
        </w:rPr>
        <w:t xml:space="preserve">5.8.2. </w:t>
      </w:r>
      <w:r w:rsidRPr="0085751E">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57FD1" w:rsidRPr="00943CE8" w:rsidRDefault="00257FD1" w:rsidP="00257FD1">
      <w:pPr>
        <w:ind w:firstLine="567"/>
        <w:jc w:val="both"/>
        <w:outlineLvl w:val="0"/>
        <w:rPr>
          <w:sz w:val="28"/>
          <w:szCs w:val="28"/>
        </w:rPr>
      </w:pPr>
      <w:r w:rsidRPr="0085751E">
        <w:rPr>
          <w:iCs/>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34" w:history="1">
        <w:r w:rsidRPr="0085751E">
          <w:rPr>
            <w:iCs/>
            <w:sz w:val="28"/>
            <w:szCs w:val="28"/>
          </w:rPr>
          <w:t>пунктом 5.3</w:t>
        </w:r>
      </w:hyperlink>
      <w:r w:rsidRPr="0085751E">
        <w:rPr>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257FD1" w:rsidRPr="00943CE8" w:rsidRDefault="00257FD1" w:rsidP="00257FD1">
      <w:pPr>
        <w:rPr>
          <w:sz w:val="28"/>
          <w:szCs w:val="28"/>
        </w:rPr>
      </w:pPr>
    </w:p>
    <w:p w:rsidR="00193F97" w:rsidRDefault="00193F97" w:rsidP="001B3BDB">
      <w:pPr>
        <w:pStyle w:val="ConsPlusNormal"/>
        <w:ind w:firstLine="3969"/>
        <w:outlineLvl w:val="1"/>
        <w:rPr>
          <w:rFonts w:ascii="Times New Roman" w:hAnsi="Times New Roman" w:cs="Times New Roman"/>
          <w:sz w:val="24"/>
          <w:szCs w:val="24"/>
        </w:rPr>
      </w:pPr>
    </w:p>
    <w:p w:rsidR="00972C9E" w:rsidRDefault="00972C9E" w:rsidP="001B3BDB">
      <w:pPr>
        <w:pStyle w:val="ConsPlusNormal"/>
        <w:ind w:firstLine="3969"/>
        <w:outlineLvl w:val="1"/>
        <w:rPr>
          <w:rFonts w:ascii="Times New Roman" w:hAnsi="Times New Roman" w:cs="Times New Roman"/>
          <w:sz w:val="24"/>
          <w:szCs w:val="24"/>
        </w:rPr>
      </w:pPr>
    </w:p>
    <w:p w:rsidR="00AF0F1D" w:rsidRPr="00E94FFB" w:rsidRDefault="00AF0F1D" w:rsidP="001B3BDB">
      <w:pPr>
        <w:pStyle w:val="ConsPlusNormal"/>
        <w:ind w:firstLine="3969"/>
        <w:outlineLvl w:val="1"/>
        <w:rPr>
          <w:rFonts w:ascii="Times New Roman" w:hAnsi="Times New Roman" w:cs="Times New Roman"/>
          <w:sz w:val="24"/>
          <w:szCs w:val="24"/>
        </w:rPr>
      </w:pPr>
      <w:r w:rsidRPr="00E94FFB">
        <w:rPr>
          <w:rFonts w:ascii="Times New Roman" w:hAnsi="Times New Roman" w:cs="Times New Roman"/>
          <w:sz w:val="24"/>
          <w:szCs w:val="24"/>
        </w:rPr>
        <w:t xml:space="preserve">Приложение </w:t>
      </w:r>
      <w:r w:rsidR="001B3BDB" w:rsidRPr="00E94FFB">
        <w:rPr>
          <w:rFonts w:ascii="Times New Roman" w:hAnsi="Times New Roman" w:cs="Times New Roman"/>
          <w:sz w:val="24"/>
          <w:szCs w:val="24"/>
        </w:rPr>
        <w:t xml:space="preserve">№ </w:t>
      </w:r>
      <w:r w:rsidRPr="00E94FFB">
        <w:rPr>
          <w:rFonts w:ascii="Times New Roman" w:hAnsi="Times New Roman" w:cs="Times New Roman"/>
          <w:sz w:val="24"/>
          <w:szCs w:val="24"/>
        </w:rPr>
        <w:t>1</w:t>
      </w:r>
    </w:p>
    <w:p w:rsidR="00AF0F1D" w:rsidRPr="00E94FFB" w:rsidRDefault="004949FF"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 xml:space="preserve">к Административному </w:t>
      </w:r>
      <w:r w:rsidR="00AF0F1D" w:rsidRPr="00E94FFB">
        <w:rPr>
          <w:rFonts w:ascii="Times New Roman" w:hAnsi="Times New Roman" w:cs="Times New Roman"/>
          <w:sz w:val="24"/>
          <w:szCs w:val="24"/>
        </w:rPr>
        <w:t>регламенту</w:t>
      </w:r>
    </w:p>
    <w:p w:rsidR="001B3BDB" w:rsidRPr="00E94FFB" w:rsidRDefault="00AF0F1D"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предоставления муниципальной услуги</w:t>
      </w:r>
      <w:r w:rsidR="004949FF" w:rsidRPr="00E94FFB">
        <w:rPr>
          <w:rFonts w:ascii="Times New Roman" w:hAnsi="Times New Roman" w:cs="Times New Roman"/>
          <w:sz w:val="24"/>
          <w:szCs w:val="24"/>
        </w:rPr>
        <w:t xml:space="preserve"> </w:t>
      </w:r>
    </w:p>
    <w:p w:rsidR="001B3BDB" w:rsidRPr="00E94FFB" w:rsidRDefault="00AF0F1D"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по выдаче разрешения на право</w:t>
      </w:r>
      <w:r w:rsidR="004949FF" w:rsidRPr="00E94FFB">
        <w:rPr>
          <w:rFonts w:ascii="Times New Roman" w:hAnsi="Times New Roman" w:cs="Times New Roman"/>
          <w:sz w:val="24"/>
          <w:szCs w:val="24"/>
        </w:rPr>
        <w:t xml:space="preserve"> </w:t>
      </w:r>
    </w:p>
    <w:p w:rsidR="001B3BDB" w:rsidRPr="00E94FFB" w:rsidRDefault="00AF0F1D"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организации розничного рынка,</w:t>
      </w:r>
      <w:r w:rsidR="004949FF" w:rsidRPr="00E94FFB">
        <w:rPr>
          <w:rFonts w:ascii="Times New Roman" w:hAnsi="Times New Roman" w:cs="Times New Roman"/>
          <w:sz w:val="24"/>
          <w:szCs w:val="24"/>
        </w:rPr>
        <w:t xml:space="preserve"> </w:t>
      </w:r>
    </w:p>
    <w:p w:rsidR="001B3BDB" w:rsidRPr="00E94FFB" w:rsidRDefault="00AF0F1D"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 xml:space="preserve">переоформлению разрешения, </w:t>
      </w:r>
    </w:p>
    <w:p w:rsidR="00AF0F1D" w:rsidRPr="00E94FFB" w:rsidRDefault="00AF0F1D" w:rsidP="001B3BD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продлению</w:t>
      </w:r>
      <w:r w:rsidR="001B3BDB" w:rsidRPr="00E94FFB">
        <w:rPr>
          <w:rFonts w:ascii="Times New Roman" w:hAnsi="Times New Roman" w:cs="Times New Roman"/>
          <w:sz w:val="24"/>
          <w:szCs w:val="24"/>
        </w:rPr>
        <w:t xml:space="preserve"> </w:t>
      </w:r>
      <w:r w:rsidRPr="00E94FFB">
        <w:rPr>
          <w:rFonts w:ascii="Times New Roman" w:hAnsi="Times New Roman" w:cs="Times New Roman"/>
          <w:sz w:val="24"/>
          <w:szCs w:val="24"/>
        </w:rPr>
        <w:t>срока действия разрешения</w:t>
      </w:r>
    </w:p>
    <w:p w:rsidR="00AF0F1D" w:rsidRPr="00E94FFB" w:rsidRDefault="00AF0F1D" w:rsidP="001B3BDB">
      <w:pPr>
        <w:pStyle w:val="ConsPlusNormal"/>
        <w:ind w:firstLine="3969"/>
        <w:jc w:val="center"/>
        <w:rPr>
          <w:rFonts w:ascii="Times New Roman" w:hAnsi="Times New Roman" w:cs="Times New Roman"/>
        </w:rPr>
      </w:pPr>
    </w:p>
    <w:p w:rsidR="00AF0F1D" w:rsidRPr="00E94FFB" w:rsidRDefault="00AF0F1D" w:rsidP="001B3BDB">
      <w:pPr>
        <w:pStyle w:val="ConsPlusNormal"/>
        <w:ind w:firstLine="3969"/>
        <w:jc w:val="center"/>
        <w:rPr>
          <w:rFonts w:ascii="Times New Roman" w:hAnsi="Times New Roman" w:cs="Times New Roman"/>
        </w:rPr>
      </w:pPr>
    </w:p>
    <w:p w:rsidR="00AF0F1D" w:rsidRPr="00E94FFB" w:rsidRDefault="00AF0F1D" w:rsidP="001B3BDB">
      <w:pPr>
        <w:pStyle w:val="ConsPlusNonformat"/>
        <w:ind w:firstLine="3969"/>
        <w:rPr>
          <w:rFonts w:ascii="Times New Roman" w:hAnsi="Times New Roman" w:cs="Times New Roman"/>
        </w:rPr>
      </w:pPr>
      <w:bookmarkStart w:id="9" w:name="P309"/>
      <w:bookmarkEnd w:id="9"/>
      <w:r w:rsidRPr="00E94FFB">
        <w:rPr>
          <w:rFonts w:ascii="Times New Roman" w:hAnsi="Times New Roman" w:cs="Times New Roman"/>
        </w:rPr>
        <w:t>Гла</w:t>
      </w:r>
      <w:r w:rsidR="00791431" w:rsidRPr="00E94FFB">
        <w:rPr>
          <w:rFonts w:ascii="Times New Roman" w:hAnsi="Times New Roman" w:cs="Times New Roman"/>
        </w:rPr>
        <w:t>ве</w:t>
      </w:r>
      <w:r w:rsidRPr="00E94FFB">
        <w:rPr>
          <w:rFonts w:ascii="Times New Roman" w:hAnsi="Times New Roman" w:cs="Times New Roman"/>
        </w:rPr>
        <w:t xml:space="preserve"> города</w:t>
      </w:r>
      <w:r w:rsidR="0029209D" w:rsidRPr="00E94FFB">
        <w:rPr>
          <w:rFonts w:ascii="Times New Roman" w:hAnsi="Times New Roman" w:cs="Times New Roman"/>
        </w:rPr>
        <w:t xml:space="preserve"> Боготола</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u w:val="single"/>
        </w:rPr>
        <w:t>____________</w:t>
      </w:r>
      <w:r w:rsidR="009F67C0" w:rsidRPr="00E94FFB">
        <w:rPr>
          <w:rFonts w:ascii="Times New Roman" w:hAnsi="Times New Roman" w:cs="Times New Roman"/>
          <w:u w:val="single"/>
        </w:rPr>
        <w:t>05/00/03</w:t>
      </w:r>
      <w:r w:rsidRPr="00E94FFB">
        <w:rPr>
          <w:rFonts w:ascii="Times New Roman" w:hAnsi="Times New Roman" w:cs="Times New Roman"/>
          <w:u w:val="single"/>
        </w:rPr>
        <w:t>____________</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реестровый номер муниципальной</w:t>
      </w:r>
      <w:r w:rsidR="0029209D" w:rsidRPr="00E94FFB">
        <w:rPr>
          <w:rFonts w:ascii="Times New Roman" w:hAnsi="Times New Roman" w:cs="Times New Roman"/>
        </w:rPr>
        <w:t xml:space="preserve"> </w:t>
      </w:r>
      <w:r w:rsidRPr="00E94FFB">
        <w:rPr>
          <w:rFonts w:ascii="Times New Roman" w:hAnsi="Times New Roman" w:cs="Times New Roman"/>
        </w:rPr>
        <w:t>усл</w:t>
      </w:r>
      <w:r w:rsidR="0029209D" w:rsidRPr="00E94FFB">
        <w:rPr>
          <w:rFonts w:ascii="Times New Roman" w:hAnsi="Times New Roman" w:cs="Times New Roman"/>
        </w:rPr>
        <w:t>уги</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от ____________________________________</w:t>
      </w:r>
      <w:r w:rsidR="00791431" w:rsidRPr="00E94FFB">
        <w:rPr>
          <w:rFonts w:ascii="Times New Roman" w:hAnsi="Times New Roman" w:cs="Times New Roman"/>
        </w:rPr>
        <w:t>__</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_______________________________________</w:t>
      </w:r>
      <w:r w:rsidR="00791431" w:rsidRPr="00E94FFB">
        <w:rPr>
          <w:rFonts w:ascii="Times New Roman" w:hAnsi="Times New Roman" w:cs="Times New Roman"/>
        </w:rPr>
        <w:t>__</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(полное и сокращенное (если имеется)</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наименование юридического лица,</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в том числе фирменное наименование)</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_______________________________________</w:t>
      </w:r>
      <w:r w:rsidR="00791431" w:rsidRPr="00E94FFB">
        <w:rPr>
          <w:rFonts w:ascii="Times New Roman" w:hAnsi="Times New Roman" w:cs="Times New Roman"/>
        </w:rPr>
        <w:t>__</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(организационно-правовая форма</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юридического лица)</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_______________________________________</w:t>
      </w:r>
      <w:r w:rsidR="00791431" w:rsidRPr="00E94FFB">
        <w:rPr>
          <w:rFonts w:ascii="Times New Roman" w:hAnsi="Times New Roman" w:cs="Times New Roman"/>
        </w:rPr>
        <w:t>__</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_______________________________________</w:t>
      </w:r>
      <w:r w:rsidR="00791431" w:rsidRPr="00E94FFB">
        <w:rPr>
          <w:rFonts w:ascii="Times New Roman" w:hAnsi="Times New Roman" w:cs="Times New Roman"/>
        </w:rPr>
        <w:t>__</w:t>
      </w:r>
    </w:p>
    <w:p w:rsidR="00AF0F1D" w:rsidRPr="00E94FFB" w:rsidRDefault="0029209D" w:rsidP="001B3BDB">
      <w:pPr>
        <w:pStyle w:val="ConsPlusNonformat"/>
        <w:ind w:firstLine="3969"/>
        <w:rPr>
          <w:rFonts w:ascii="Times New Roman" w:hAnsi="Times New Roman" w:cs="Times New Roman"/>
        </w:rPr>
      </w:pPr>
      <w:r w:rsidRPr="00E94FFB">
        <w:rPr>
          <w:rFonts w:ascii="Times New Roman" w:hAnsi="Times New Roman" w:cs="Times New Roman"/>
        </w:rPr>
        <w:t xml:space="preserve">(юридический адрес, </w:t>
      </w:r>
      <w:r w:rsidR="00AF0F1D" w:rsidRPr="00E94FFB">
        <w:rPr>
          <w:rFonts w:ascii="Times New Roman" w:hAnsi="Times New Roman" w:cs="Times New Roman"/>
        </w:rPr>
        <w:t>место нахождения</w:t>
      </w:r>
    </w:p>
    <w:p w:rsidR="00AF0F1D" w:rsidRPr="00E94FFB" w:rsidRDefault="00AF0F1D" w:rsidP="001B3BDB">
      <w:pPr>
        <w:pStyle w:val="ConsPlusNonformat"/>
        <w:ind w:firstLine="3969"/>
        <w:rPr>
          <w:rFonts w:ascii="Times New Roman" w:hAnsi="Times New Roman" w:cs="Times New Roman"/>
        </w:rPr>
      </w:pPr>
      <w:r w:rsidRPr="00E94FFB">
        <w:rPr>
          <w:rFonts w:ascii="Times New Roman" w:hAnsi="Times New Roman" w:cs="Times New Roman"/>
        </w:rPr>
        <w:t>и номер телефона юридического лица)</w:t>
      </w:r>
    </w:p>
    <w:p w:rsidR="00E94FFB"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 xml:space="preserve">                            </w:t>
      </w:r>
    </w:p>
    <w:p w:rsidR="00E94FFB" w:rsidRPr="00E94FFB" w:rsidRDefault="00E94FFB" w:rsidP="00E94FFB">
      <w:pPr>
        <w:pStyle w:val="ConsPlusNonformat"/>
        <w:rPr>
          <w:rFonts w:ascii="Times New Roman" w:hAnsi="Times New Roman" w:cs="Times New Roman"/>
        </w:rPr>
      </w:pPr>
    </w:p>
    <w:p w:rsidR="00E94FFB" w:rsidRPr="00E94FFB" w:rsidRDefault="00E94FFB" w:rsidP="00E94FFB">
      <w:pPr>
        <w:pStyle w:val="ConsPlusNonformat"/>
        <w:rPr>
          <w:rFonts w:ascii="Times New Roman" w:hAnsi="Times New Roman" w:cs="Times New Roman"/>
        </w:rPr>
      </w:pPr>
    </w:p>
    <w:p w:rsidR="00AF0F1D" w:rsidRPr="00E94FFB" w:rsidRDefault="00AF0F1D" w:rsidP="00E94FFB">
      <w:pPr>
        <w:pStyle w:val="ConsPlusNonformat"/>
        <w:jc w:val="center"/>
        <w:rPr>
          <w:rFonts w:ascii="Times New Roman" w:hAnsi="Times New Roman" w:cs="Times New Roman"/>
        </w:rPr>
      </w:pPr>
      <w:r w:rsidRPr="00E94FFB">
        <w:rPr>
          <w:rFonts w:ascii="Times New Roman" w:hAnsi="Times New Roman" w:cs="Times New Roman"/>
        </w:rPr>
        <w:t>ЗАЯВЛЕНИЕ</w:t>
      </w:r>
    </w:p>
    <w:p w:rsidR="00E94FFB" w:rsidRPr="00E94FFB" w:rsidRDefault="00E94FFB" w:rsidP="000F543B">
      <w:pPr>
        <w:pStyle w:val="ConsPlusNonformat"/>
        <w:jc w:val="both"/>
        <w:rPr>
          <w:rFonts w:ascii="Times New Roman" w:hAnsi="Times New Roman" w:cs="Times New Roman"/>
        </w:rPr>
      </w:pPr>
    </w:p>
    <w:p w:rsidR="00E94FFB" w:rsidRPr="00E94FFB" w:rsidRDefault="00E94FFB" w:rsidP="000F543B">
      <w:pPr>
        <w:pStyle w:val="ConsPlusNonformat"/>
        <w:jc w:val="both"/>
        <w:rPr>
          <w:rFonts w:ascii="Times New Roman" w:hAnsi="Times New Roman" w:cs="Times New Roman"/>
        </w:rPr>
      </w:pPr>
    </w:p>
    <w:p w:rsidR="00AF0F1D" w:rsidRPr="00E94FFB" w:rsidRDefault="00AF0F1D" w:rsidP="009D1258">
      <w:pPr>
        <w:pStyle w:val="ConsPlusNonformat"/>
        <w:ind w:firstLine="709"/>
        <w:jc w:val="both"/>
        <w:rPr>
          <w:rFonts w:ascii="Times New Roman" w:hAnsi="Times New Roman" w:cs="Times New Roman"/>
        </w:rPr>
      </w:pPr>
      <w:r w:rsidRPr="00E94FFB">
        <w:rPr>
          <w:rFonts w:ascii="Times New Roman" w:hAnsi="Times New Roman" w:cs="Times New Roman"/>
        </w:rPr>
        <w:t>Прошу выдать разрешение/продлить срок действия  разрешения/переоформить</w:t>
      </w:r>
      <w:r w:rsidR="009D1258">
        <w:rPr>
          <w:rFonts w:ascii="Times New Roman" w:hAnsi="Times New Roman" w:cs="Times New Roman"/>
        </w:rPr>
        <w:t xml:space="preserve"> </w:t>
      </w:r>
      <w:r w:rsidRPr="00E94FFB">
        <w:rPr>
          <w:rFonts w:ascii="Times New Roman" w:hAnsi="Times New Roman" w:cs="Times New Roman"/>
        </w:rPr>
        <w:t>разрешение (нужное подчеркнуть) на право организации __________________</w:t>
      </w:r>
      <w:r w:rsidR="009D1258">
        <w:rPr>
          <w:rFonts w:ascii="Times New Roman" w:hAnsi="Times New Roman" w:cs="Times New Roman"/>
        </w:rPr>
        <w:t>_____________________________</w:t>
      </w:r>
      <w:r w:rsidRPr="00E94FFB">
        <w:rPr>
          <w:rFonts w:ascii="Times New Roman" w:hAnsi="Times New Roman" w:cs="Times New Roman"/>
        </w:rPr>
        <w:t>_</w:t>
      </w:r>
      <w:r w:rsidR="00791431" w:rsidRPr="00E94FFB">
        <w:rPr>
          <w:rFonts w:ascii="Times New Roman" w:hAnsi="Times New Roman" w:cs="Times New Roman"/>
        </w:rPr>
        <w:t>__</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_______________________________________________</w:t>
      </w:r>
      <w:r w:rsidR="009D1258">
        <w:rPr>
          <w:rFonts w:ascii="Times New Roman" w:hAnsi="Times New Roman" w:cs="Times New Roman"/>
        </w:rPr>
        <w:t>______________</w:t>
      </w:r>
      <w:r w:rsidRPr="00E94FFB">
        <w:rPr>
          <w:rFonts w:ascii="Times New Roman" w:hAnsi="Times New Roman" w:cs="Times New Roman"/>
        </w:rPr>
        <w:t>_____________________ рынка,</w:t>
      </w:r>
    </w:p>
    <w:p w:rsidR="00AF0F1D" w:rsidRPr="00E94FFB" w:rsidRDefault="00AF0F1D" w:rsidP="00E94FFB">
      <w:pPr>
        <w:pStyle w:val="ConsPlusNonformat"/>
        <w:jc w:val="center"/>
        <w:rPr>
          <w:rFonts w:ascii="Times New Roman" w:hAnsi="Times New Roman" w:cs="Times New Roman"/>
        </w:rPr>
      </w:pPr>
      <w:r w:rsidRPr="00E94FFB">
        <w:rPr>
          <w:rFonts w:ascii="Times New Roman" w:hAnsi="Times New Roman" w:cs="Times New Roman"/>
        </w:rPr>
        <w:t>(тип рынка, который предполагается организовать)</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расположенного по адресу:______________________</w:t>
      </w:r>
      <w:r w:rsidR="009D1258">
        <w:rPr>
          <w:rFonts w:ascii="Times New Roman" w:hAnsi="Times New Roman" w:cs="Times New Roman"/>
        </w:rPr>
        <w:t>________________</w:t>
      </w:r>
      <w:r w:rsidRPr="00E94FFB">
        <w:rPr>
          <w:rFonts w:ascii="Times New Roman" w:hAnsi="Times New Roman" w:cs="Times New Roman"/>
        </w:rPr>
        <w:t>_________________________</w:t>
      </w:r>
      <w:r w:rsidR="00791431" w:rsidRPr="00E94FFB">
        <w:rPr>
          <w:rFonts w:ascii="Times New Roman" w:hAnsi="Times New Roman" w:cs="Times New Roman"/>
        </w:rPr>
        <w:t>__</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 xml:space="preserve">         </w:t>
      </w:r>
      <w:r w:rsidR="009D1258">
        <w:rPr>
          <w:rFonts w:ascii="Times New Roman" w:hAnsi="Times New Roman" w:cs="Times New Roman"/>
        </w:rPr>
        <w:t xml:space="preserve">                                           </w:t>
      </w:r>
      <w:r w:rsidRPr="00E94FFB">
        <w:rPr>
          <w:rFonts w:ascii="Times New Roman" w:hAnsi="Times New Roman" w:cs="Times New Roman"/>
        </w:rPr>
        <w:t xml:space="preserve">            (место расположения объекта или объектов недвижимости,</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 xml:space="preserve">                         </w:t>
      </w:r>
      <w:r w:rsidR="009D1258">
        <w:rPr>
          <w:rFonts w:ascii="Times New Roman" w:hAnsi="Times New Roman" w:cs="Times New Roman"/>
        </w:rPr>
        <w:t xml:space="preserve">                                                     </w:t>
      </w:r>
      <w:r w:rsidRPr="00E94FFB">
        <w:rPr>
          <w:rFonts w:ascii="Times New Roman" w:hAnsi="Times New Roman" w:cs="Times New Roman"/>
        </w:rPr>
        <w:t xml:space="preserve">     где предполагается организовать рынок)</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___________________________________________________</w:t>
      </w:r>
      <w:r w:rsidR="009D1258">
        <w:rPr>
          <w:rFonts w:ascii="Times New Roman" w:hAnsi="Times New Roman" w:cs="Times New Roman"/>
        </w:rPr>
        <w:t>_____________</w:t>
      </w:r>
      <w:r w:rsidRPr="00E94FFB">
        <w:rPr>
          <w:rFonts w:ascii="Times New Roman" w:hAnsi="Times New Roman" w:cs="Times New Roman"/>
        </w:rPr>
        <w:t>______________________</w:t>
      </w:r>
      <w:r w:rsidR="00791431" w:rsidRPr="00E94FFB">
        <w:rPr>
          <w:rFonts w:ascii="Times New Roman" w:hAnsi="Times New Roman" w:cs="Times New Roman"/>
        </w:rPr>
        <w:t>__</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(государственный регистрационный номер записи о создании юридического лица)</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_________________________</w:t>
      </w:r>
      <w:r w:rsidR="009D1258">
        <w:rPr>
          <w:rFonts w:ascii="Times New Roman" w:hAnsi="Times New Roman" w:cs="Times New Roman"/>
        </w:rPr>
        <w:t>____________</w:t>
      </w:r>
      <w:r w:rsidRPr="00E94FFB">
        <w:rPr>
          <w:rFonts w:ascii="Times New Roman" w:hAnsi="Times New Roman" w:cs="Times New Roman"/>
        </w:rPr>
        <w:t>________________________________________________</w:t>
      </w:r>
      <w:r w:rsidR="00791431" w:rsidRPr="00E94FFB">
        <w:rPr>
          <w:rFonts w:ascii="Times New Roman" w:hAnsi="Times New Roman" w:cs="Times New Roman"/>
        </w:rPr>
        <w:t>__</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(данные документа, подтверждающего факт внесения сведений о юридическом</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лице в Единый государственный реестр юридических лиц)</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______________________________________</w:t>
      </w:r>
      <w:r w:rsidR="009D1258">
        <w:rPr>
          <w:rFonts w:ascii="Times New Roman" w:hAnsi="Times New Roman" w:cs="Times New Roman"/>
        </w:rPr>
        <w:t>___________</w:t>
      </w:r>
      <w:r w:rsidRPr="00E94FFB">
        <w:rPr>
          <w:rFonts w:ascii="Times New Roman" w:hAnsi="Times New Roman" w:cs="Times New Roman"/>
        </w:rPr>
        <w:t>___________________________________</w:t>
      </w:r>
      <w:r w:rsidR="00791431" w:rsidRPr="00E94FFB">
        <w:rPr>
          <w:rFonts w:ascii="Times New Roman" w:hAnsi="Times New Roman" w:cs="Times New Roman"/>
        </w:rPr>
        <w:t>__</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(идентификационный номер налогоплательщика)</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________________________________</w:t>
      </w:r>
      <w:r w:rsidR="009D1258">
        <w:rPr>
          <w:rFonts w:ascii="Times New Roman" w:hAnsi="Times New Roman" w:cs="Times New Roman"/>
        </w:rPr>
        <w:t>___________</w:t>
      </w:r>
      <w:r w:rsidRPr="00E94FFB">
        <w:rPr>
          <w:rFonts w:ascii="Times New Roman" w:hAnsi="Times New Roman" w:cs="Times New Roman"/>
        </w:rPr>
        <w:t>_________________________________________</w:t>
      </w:r>
      <w:r w:rsidR="00791431" w:rsidRPr="00E94FFB">
        <w:rPr>
          <w:rFonts w:ascii="Times New Roman" w:hAnsi="Times New Roman" w:cs="Times New Roman"/>
        </w:rPr>
        <w:t>__</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(данные документа о постановке юридического лица</w:t>
      </w:r>
    </w:p>
    <w:p w:rsidR="00AF0F1D" w:rsidRPr="00E94FFB" w:rsidRDefault="00AF0F1D" w:rsidP="009D1258">
      <w:pPr>
        <w:pStyle w:val="ConsPlusNonformat"/>
        <w:jc w:val="center"/>
        <w:rPr>
          <w:rFonts w:ascii="Times New Roman" w:hAnsi="Times New Roman" w:cs="Times New Roman"/>
        </w:rPr>
      </w:pPr>
      <w:r w:rsidRPr="00E94FFB">
        <w:rPr>
          <w:rFonts w:ascii="Times New Roman" w:hAnsi="Times New Roman" w:cs="Times New Roman"/>
        </w:rPr>
        <w:t>на учет в налоговом органе)</w:t>
      </w:r>
    </w:p>
    <w:p w:rsidR="009D1258" w:rsidRDefault="009D1258" w:rsidP="000F543B">
      <w:pPr>
        <w:pStyle w:val="ConsPlusNonformat"/>
        <w:jc w:val="both"/>
        <w:rPr>
          <w:rFonts w:ascii="Times New Roman" w:hAnsi="Times New Roman" w:cs="Times New Roman"/>
        </w:rPr>
      </w:pPr>
    </w:p>
    <w:p w:rsidR="009D1258" w:rsidRDefault="00AF0F1D" w:rsidP="009D1258">
      <w:pPr>
        <w:pStyle w:val="ConsPlusNonformat"/>
        <w:ind w:firstLine="709"/>
        <w:jc w:val="both"/>
        <w:rPr>
          <w:rFonts w:ascii="Times New Roman" w:hAnsi="Times New Roman" w:cs="Times New Roman"/>
        </w:rPr>
      </w:pPr>
      <w:r w:rsidRPr="00E94FFB">
        <w:rPr>
          <w:rFonts w:ascii="Times New Roman" w:hAnsi="Times New Roman" w:cs="Times New Roman"/>
        </w:rPr>
        <w:t>Уведомление   о   приеме   заявления   к   рассмотрению  прошу  (нужное</w:t>
      </w:r>
      <w:r w:rsidR="009D1258">
        <w:rPr>
          <w:rFonts w:ascii="Times New Roman" w:hAnsi="Times New Roman" w:cs="Times New Roman"/>
        </w:rPr>
        <w:t xml:space="preserve"> </w:t>
      </w:r>
      <w:r w:rsidRPr="00E94FFB">
        <w:rPr>
          <w:rFonts w:ascii="Times New Roman" w:hAnsi="Times New Roman" w:cs="Times New Roman"/>
        </w:rPr>
        <w:t>подчеркнуть):</w:t>
      </w:r>
    </w:p>
    <w:p w:rsidR="009D1258" w:rsidRDefault="00AF0F1D" w:rsidP="009D1258">
      <w:pPr>
        <w:pStyle w:val="ConsPlusNonformat"/>
        <w:ind w:firstLine="709"/>
        <w:jc w:val="both"/>
        <w:rPr>
          <w:rFonts w:ascii="Times New Roman" w:hAnsi="Times New Roman" w:cs="Times New Roman"/>
        </w:rPr>
      </w:pPr>
      <w:r w:rsidRPr="00E94FFB">
        <w:rPr>
          <w:rFonts w:ascii="Times New Roman" w:hAnsi="Times New Roman" w:cs="Times New Roman"/>
        </w:rPr>
        <w:t>направить по почте;</w:t>
      </w:r>
    </w:p>
    <w:p w:rsidR="00AF0F1D" w:rsidRPr="00E94FFB" w:rsidRDefault="00AF0F1D" w:rsidP="009D1258">
      <w:pPr>
        <w:pStyle w:val="ConsPlusNonformat"/>
        <w:ind w:firstLine="709"/>
        <w:jc w:val="both"/>
        <w:rPr>
          <w:rFonts w:ascii="Times New Roman" w:hAnsi="Times New Roman" w:cs="Times New Roman"/>
        </w:rPr>
      </w:pPr>
      <w:r w:rsidRPr="00E94FFB">
        <w:rPr>
          <w:rFonts w:ascii="Times New Roman" w:hAnsi="Times New Roman" w:cs="Times New Roman"/>
        </w:rPr>
        <w:t>вручить мне лично.</w:t>
      </w:r>
    </w:p>
    <w:p w:rsidR="00E94FFB" w:rsidRPr="00E94FFB" w:rsidRDefault="00E94FFB" w:rsidP="000F543B">
      <w:pPr>
        <w:pStyle w:val="ConsPlusNonformat"/>
        <w:jc w:val="both"/>
        <w:rPr>
          <w:rFonts w:ascii="Times New Roman" w:hAnsi="Times New Roman" w:cs="Times New Roman"/>
        </w:rPr>
      </w:pP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____________</w:t>
      </w:r>
      <w:r w:rsidR="009D1258">
        <w:rPr>
          <w:rFonts w:ascii="Times New Roman" w:hAnsi="Times New Roman" w:cs="Times New Roman"/>
        </w:rPr>
        <w:t>_____</w:t>
      </w:r>
      <w:r w:rsidRPr="00E94FFB">
        <w:rPr>
          <w:rFonts w:ascii="Times New Roman" w:hAnsi="Times New Roman" w:cs="Times New Roman"/>
        </w:rPr>
        <w:t>___________________  ___</w:t>
      </w:r>
      <w:r w:rsidR="009D1258">
        <w:rPr>
          <w:rFonts w:ascii="Times New Roman" w:hAnsi="Times New Roman" w:cs="Times New Roman"/>
        </w:rPr>
        <w:t>____</w:t>
      </w:r>
      <w:r w:rsidRPr="00E94FFB">
        <w:rPr>
          <w:rFonts w:ascii="Times New Roman" w:hAnsi="Times New Roman" w:cs="Times New Roman"/>
        </w:rPr>
        <w:t>____________  __</w:t>
      </w:r>
      <w:r w:rsidR="009D1258">
        <w:rPr>
          <w:rFonts w:ascii="Times New Roman" w:hAnsi="Times New Roman" w:cs="Times New Roman"/>
        </w:rPr>
        <w:t>___</w:t>
      </w:r>
      <w:r w:rsidRPr="00E94FFB">
        <w:rPr>
          <w:rFonts w:ascii="Times New Roman" w:hAnsi="Times New Roman" w:cs="Times New Roman"/>
        </w:rPr>
        <w:t>_____________________</w:t>
      </w:r>
      <w:r w:rsidR="00791431" w:rsidRPr="00E94FFB">
        <w:rPr>
          <w:rFonts w:ascii="Times New Roman" w:hAnsi="Times New Roman" w:cs="Times New Roman"/>
        </w:rPr>
        <w:t>__</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 xml:space="preserve">(должность лица, представляющего   </w:t>
      </w:r>
      <w:r w:rsidR="009D1258">
        <w:rPr>
          <w:rFonts w:ascii="Times New Roman" w:hAnsi="Times New Roman" w:cs="Times New Roman"/>
        </w:rPr>
        <w:t xml:space="preserve">                         </w:t>
      </w:r>
      <w:r w:rsidRPr="00E94FFB">
        <w:rPr>
          <w:rFonts w:ascii="Times New Roman" w:hAnsi="Times New Roman" w:cs="Times New Roman"/>
        </w:rPr>
        <w:t xml:space="preserve"> (подпись)      </w:t>
      </w:r>
      <w:r w:rsidR="00E94FFB" w:rsidRPr="00E94FFB">
        <w:rPr>
          <w:rFonts w:ascii="Times New Roman" w:hAnsi="Times New Roman" w:cs="Times New Roman"/>
        </w:rPr>
        <w:t xml:space="preserve">  </w:t>
      </w:r>
      <w:r w:rsidR="009D1258">
        <w:rPr>
          <w:rFonts w:ascii="Times New Roman" w:hAnsi="Times New Roman" w:cs="Times New Roman"/>
        </w:rPr>
        <w:t xml:space="preserve">              </w:t>
      </w:r>
      <w:r w:rsidRPr="00E94FFB">
        <w:rPr>
          <w:rFonts w:ascii="Times New Roman" w:hAnsi="Times New Roman" w:cs="Times New Roman"/>
        </w:rPr>
        <w:t>(расшифровка подписи)</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интересы юридического лица</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в соответствии с учредительными</w:t>
      </w:r>
    </w:p>
    <w:p w:rsidR="00AF0F1D"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t>документами или доверенностью)</w:t>
      </w:r>
    </w:p>
    <w:p w:rsidR="00AF0F1D" w:rsidRPr="00E94FFB" w:rsidRDefault="00AF0F1D" w:rsidP="000F543B">
      <w:pPr>
        <w:pStyle w:val="ConsPlusNonformat"/>
        <w:jc w:val="both"/>
        <w:rPr>
          <w:rFonts w:ascii="Times New Roman" w:hAnsi="Times New Roman" w:cs="Times New Roman"/>
        </w:rPr>
      </w:pPr>
    </w:p>
    <w:p w:rsidR="00E94FFB" w:rsidRPr="00E94FFB" w:rsidRDefault="00E94FFB" w:rsidP="000F543B">
      <w:pPr>
        <w:pStyle w:val="ConsPlusNonformat"/>
        <w:jc w:val="both"/>
        <w:rPr>
          <w:rFonts w:ascii="Times New Roman" w:hAnsi="Times New Roman" w:cs="Times New Roman"/>
        </w:rPr>
      </w:pPr>
    </w:p>
    <w:p w:rsidR="00E94FFB" w:rsidRPr="00E94FFB" w:rsidRDefault="00AF0F1D" w:rsidP="000F543B">
      <w:pPr>
        <w:pStyle w:val="ConsPlusNonformat"/>
        <w:jc w:val="both"/>
        <w:rPr>
          <w:rFonts w:ascii="Times New Roman" w:hAnsi="Times New Roman" w:cs="Times New Roman"/>
        </w:rPr>
      </w:pPr>
      <w:r w:rsidRPr="00E94FFB">
        <w:rPr>
          <w:rFonts w:ascii="Times New Roman" w:hAnsi="Times New Roman" w:cs="Times New Roman"/>
        </w:rPr>
        <w:lastRenderedPageBreak/>
        <w:t>М.П.</w:t>
      </w:r>
    </w:p>
    <w:p w:rsidR="00AF0F1D" w:rsidRPr="00E94FFB" w:rsidRDefault="00AF0F1D" w:rsidP="00E94FFB">
      <w:pPr>
        <w:pStyle w:val="ConsPlusNonformat"/>
        <w:jc w:val="both"/>
        <w:rPr>
          <w:rFonts w:ascii="Times New Roman" w:hAnsi="Times New Roman" w:cs="Times New Roman"/>
        </w:rPr>
      </w:pPr>
      <w:r w:rsidRPr="00E94FFB">
        <w:rPr>
          <w:rFonts w:ascii="Times New Roman" w:hAnsi="Times New Roman" w:cs="Times New Roman"/>
        </w:rPr>
        <w:t>Дата подачи заявления "__</w:t>
      </w:r>
      <w:r w:rsidR="00791431" w:rsidRPr="00E94FFB">
        <w:rPr>
          <w:rFonts w:ascii="Times New Roman" w:hAnsi="Times New Roman" w:cs="Times New Roman"/>
        </w:rPr>
        <w:t>_</w:t>
      </w:r>
      <w:r w:rsidRPr="00E94FFB">
        <w:rPr>
          <w:rFonts w:ascii="Times New Roman" w:hAnsi="Times New Roman" w:cs="Times New Roman"/>
        </w:rPr>
        <w:t>" __________</w:t>
      </w:r>
      <w:r w:rsidR="00791431" w:rsidRPr="00E94FFB">
        <w:rPr>
          <w:rFonts w:ascii="Times New Roman" w:hAnsi="Times New Roman" w:cs="Times New Roman"/>
        </w:rPr>
        <w:t>_</w:t>
      </w:r>
      <w:r w:rsidRPr="00E94FFB">
        <w:rPr>
          <w:rFonts w:ascii="Times New Roman" w:hAnsi="Times New Roman" w:cs="Times New Roman"/>
        </w:rPr>
        <w:t xml:space="preserve"> 20__</w:t>
      </w:r>
      <w:r w:rsidR="00791431" w:rsidRPr="00E94FFB">
        <w:rPr>
          <w:rFonts w:ascii="Times New Roman" w:hAnsi="Times New Roman" w:cs="Times New Roman"/>
        </w:rPr>
        <w:t>_</w:t>
      </w:r>
      <w:r w:rsidRPr="00E94FFB">
        <w:rPr>
          <w:rFonts w:ascii="Times New Roman" w:hAnsi="Times New Roman" w:cs="Times New Roman"/>
        </w:rPr>
        <w:t xml:space="preserve"> г.</w:t>
      </w:r>
    </w:p>
    <w:p w:rsidR="00AF0F1D" w:rsidRPr="00E94FFB" w:rsidRDefault="00AF0F1D" w:rsidP="000F543B">
      <w:pPr>
        <w:sectPr w:rsidR="00AF0F1D" w:rsidRPr="00E94FFB" w:rsidSect="000F543B">
          <w:pgSz w:w="11906" w:h="16838"/>
          <w:pgMar w:top="1134" w:right="1134" w:bottom="1134" w:left="1701" w:header="708" w:footer="708"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2465"/>
        <w:gridCol w:w="1732"/>
        <w:gridCol w:w="2182"/>
      </w:tblGrid>
      <w:tr w:rsidR="00AF0F1D" w:rsidRPr="00E94FFB" w:rsidTr="00E94FFB">
        <w:trPr>
          <w:jc w:val="center"/>
        </w:trPr>
        <w:tc>
          <w:tcPr>
            <w:tcW w:w="3119" w:type="dxa"/>
            <w:vMerge w:val="restart"/>
            <w:vAlign w:val="center"/>
          </w:tcPr>
          <w:p w:rsidR="00AF0F1D" w:rsidRPr="00E94FFB" w:rsidRDefault="00AF0F1D" w:rsidP="00E94FFB">
            <w:pPr>
              <w:pStyle w:val="ConsPlusNormal"/>
              <w:jc w:val="center"/>
              <w:rPr>
                <w:rFonts w:ascii="Times New Roman" w:hAnsi="Times New Roman" w:cs="Times New Roman"/>
                <w:sz w:val="24"/>
                <w:szCs w:val="24"/>
              </w:rPr>
            </w:pPr>
            <w:r w:rsidRPr="00E94FFB">
              <w:rPr>
                <w:rFonts w:ascii="Times New Roman" w:hAnsi="Times New Roman" w:cs="Times New Roman"/>
                <w:sz w:val="24"/>
                <w:szCs w:val="24"/>
              </w:rPr>
              <w:lastRenderedPageBreak/>
              <w:t>Регистрационный номер заявления</w:t>
            </w:r>
          </w:p>
        </w:tc>
        <w:tc>
          <w:tcPr>
            <w:tcW w:w="2465" w:type="dxa"/>
            <w:vMerge w:val="restart"/>
            <w:vAlign w:val="center"/>
          </w:tcPr>
          <w:p w:rsidR="00AF0F1D" w:rsidRPr="00E94FFB" w:rsidRDefault="00AF0F1D" w:rsidP="00E94FFB">
            <w:pPr>
              <w:pStyle w:val="ConsPlusNormal"/>
              <w:jc w:val="center"/>
              <w:rPr>
                <w:rFonts w:ascii="Times New Roman" w:hAnsi="Times New Roman" w:cs="Times New Roman"/>
                <w:sz w:val="24"/>
                <w:szCs w:val="24"/>
              </w:rPr>
            </w:pPr>
            <w:r w:rsidRPr="00E94FFB">
              <w:rPr>
                <w:rFonts w:ascii="Times New Roman" w:hAnsi="Times New Roman" w:cs="Times New Roman"/>
                <w:sz w:val="24"/>
                <w:szCs w:val="24"/>
              </w:rPr>
              <w:t>Дата, время принятия заявления</w:t>
            </w:r>
          </w:p>
        </w:tc>
        <w:tc>
          <w:tcPr>
            <w:tcW w:w="3914" w:type="dxa"/>
            <w:gridSpan w:val="2"/>
            <w:vAlign w:val="center"/>
          </w:tcPr>
          <w:p w:rsidR="00AF0F1D" w:rsidRPr="00E94FFB" w:rsidRDefault="00AF0F1D" w:rsidP="00E94FFB">
            <w:pPr>
              <w:pStyle w:val="ConsPlusNormal"/>
              <w:jc w:val="center"/>
              <w:rPr>
                <w:rFonts w:ascii="Times New Roman" w:hAnsi="Times New Roman" w:cs="Times New Roman"/>
                <w:sz w:val="24"/>
                <w:szCs w:val="24"/>
              </w:rPr>
            </w:pPr>
            <w:r w:rsidRPr="00E94FFB">
              <w:rPr>
                <w:rFonts w:ascii="Times New Roman" w:hAnsi="Times New Roman" w:cs="Times New Roman"/>
                <w:sz w:val="24"/>
                <w:szCs w:val="24"/>
              </w:rPr>
              <w:t>Документы, удостоверяющие личность заявителя проверены. Заявление принял</w:t>
            </w:r>
          </w:p>
        </w:tc>
      </w:tr>
      <w:tr w:rsidR="00AF0F1D" w:rsidRPr="00E94FFB" w:rsidTr="00E94FFB">
        <w:trPr>
          <w:jc w:val="center"/>
        </w:trPr>
        <w:tc>
          <w:tcPr>
            <w:tcW w:w="3119" w:type="dxa"/>
            <w:vMerge/>
            <w:vAlign w:val="center"/>
          </w:tcPr>
          <w:p w:rsidR="00AF0F1D" w:rsidRPr="00E94FFB" w:rsidRDefault="00AF0F1D" w:rsidP="00E94FFB">
            <w:pPr>
              <w:jc w:val="center"/>
              <w:rPr>
                <w:sz w:val="24"/>
                <w:szCs w:val="24"/>
              </w:rPr>
            </w:pPr>
          </w:p>
        </w:tc>
        <w:tc>
          <w:tcPr>
            <w:tcW w:w="2465" w:type="dxa"/>
            <w:vMerge/>
            <w:vAlign w:val="center"/>
          </w:tcPr>
          <w:p w:rsidR="00AF0F1D" w:rsidRPr="00E94FFB" w:rsidRDefault="00AF0F1D" w:rsidP="00E94FFB">
            <w:pPr>
              <w:jc w:val="center"/>
              <w:rPr>
                <w:sz w:val="24"/>
                <w:szCs w:val="24"/>
              </w:rPr>
            </w:pPr>
          </w:p>
        </w:tc>
        <w:tc>
          <w:tcPr>
            <w:tcW w:w="1732" w:type="dxa"/>
            <w:vAlign w:val="center"/>
          </w:tcPr>
          <w:p w:rsidR="00AF0F1D" w:rsidRPr="00E94FFB" w:rsidRDefault="00AF0F1D" w:rsidP="00E94FFB">
            <w:pPr>
              <w:pStyle w:val="ConsPlusNormal"/>
              <w:jc w:val="center"/>
              <w:rPr>
                <w:rFonts w:ascii="Times New Roman" w:hAnsi="Times New Roman" w:cs="Times New Roman"/>
                <w:sz w:val="24"/>
                <w:szCs w:val="24"/>
              </w:rPr>
            </w:pPr>
            <w:r w:rsidRPr="00E94FFB">
              <w:rPr>
                <w:rFonts w:ascii="Times New Roman" w:hAnsi="Times New Roman" w:cs="Times New Roman"/>
                <w:sz w:val="24"/>
                <w:szCs w:val="24"/>
              </w:rPr>
              <w:t>Ф.И.О.</w:t>
            </w:r>
          </w:p>
        </w:tc>
        <w:tc>
          <w:tcPr>
            <w:tcW w:w="2182" w:type="dxa"/>
            <w:vAlign w:val="center"/>
          </w:tcPr>
          <w:p w:rsidR="00AF0F1D" w:rsidRPr="00E94FFB" w:rsidRDefault="00AF0F1D" w:rsidP="00E94FFB">
            <w:pPr>
              <w:pStyle w:val="ConsPlusNormal"/>
              <w:jc w:val="center"/>
              <w:rPr>
                <w:rFonts w:ascii="Times New Roman" w:hAnsi="Times New Roman" w:cs="Times New Roman"/>
                <w:sz w:val="24"/>
                <w:szCs w:val="24"/>
              </w:rPr>
            </w:pPr>
            <w:r w:rsidRPr="00E94FFB">
              <w:rPr>
                <w:rFonts w:ascii="Times New Roman" w:hAnsi="Times New Roman" w:cs="Times New Roman"/>
                <w:sz w:val="24"/>
                <w:szCs w:val="24"/>
              </w:rPr>
              <w:t>подпись</w:t>
            </w:r>
          </w:p>
        </w:tc>
      </w:tr>
      <w:tr w:rsidR="00AF0F1D" w:rsidRPr="00E94FFB" w:rsidTr="00E94FFB">
        <w:trPr>
          <w:jc w:val="center"/>
        </w:trPr>
        <w:tc>
          <w:tcPr>
            <w:tcW w:w="3119" w:type="dxa"/>
          </w:tcPr>
          <w:p w:rsidR="00AF0F1D" w:rsidRPr="00E94FFB" w:rsidRDefault="00AF0F1D" w:rsidP="000F543B">
            <w:pPr>
              <w:pStyle w:val="ConsPlusNormal"/>
              <w:jc w:val="center"/>
              <w:rPr>
                <w:rFonts w:ascii="Times New Roman" w:hAnsi="Times New Roman" w:cs="Times New Roman"/>
                <w:sz w:val="24"/>
                <w:szCs w:val="24"/>
              </w:rPr>
            </w:pPr>
          </w:p>
        </w:tc>
        <w:tc>
          <w:tcPr>
            <w:tcW w:w="2465" w:type="dxa"/>
          </w:tcPr>
          <w:p w:rsidR="00AF0F1D" w:rsidRPr="00E94FFB" w:rsidRDefault="00AF0F1D" w:rsidP="000F543B">
            <w:pPr>
              <w:pStyle w:val="ConsPlusNormal"/>
              <w:jc w:val="center"/>
              <w:rPr>
                <w:rFonts w:ascii="Times New Roman" w:hAnsi="Times New Roman" w:cs="Times New Roman"/>
                <w:sz w:val="24"/>
                <w:szCs w:val="24"/>
              </w:rPr>
            </w:pPr>
          </w:p>
        </w:tc>
        <w:tc>
          <w:tcPr>
            <w:tcW w:w="1732" w:type="dxa"/>
          </w:tcPr>
          <w:p w:rsidR="00AF0F1D" w:rsidRPr="00E94FFB" w:rsidRDefault="00AF0F1D" w:rsidP="000F543B">
            <w:pPr>
              <w:pStyle w:val="ConsPlusNormal"/>
              <w:jc w:val="center"/>
              <w:rPr>
                <w:rFonts w:ascii="Times New Roman" w:hAnsi="Times New Roman" w:cs="Times New Roman"/>
                <w:sz w:val="24"/>
                <w:szCs w:val="24"/>
              </w:rPr>
            </w:pPr>
          </w:p>
        </w:tc>
        <w:tc>
          <w:tcPr>
            <w:tcW w:w="2182" w:type="dxa"/>
          </w:tcPr>
          <w:p w:rsidR="00AF0F1D" w:rsidRPr="00E94FFB" w:rsidRDefault="00AF0F1D" w:rsidP="000F543B">
            <w:pPr>
              <w:pStyle w:val="ConsPlusNormal"/>
              <w:jc w:val="center"/>
              <w:rPr>
                <w:rFonts w:ascii="Times New Roman" w:hAnsi="Times New Roman" w:cs="Times New Roman"/>
                <w:sz w:val="24"/>
                <w:szCs w:val="24"/>
              </w:rPr>
            </w:pPr>
          </w:p>
        </w:tc>
      </w:tr>
    </w:tbl>
    <w:p w:rsidR="00E94FFB" w:rsidRPr="00E94FFB" w:rsidRDefault="00E94FFB" w:rsidP="000F543B">
      <w:pPr>
        <w:pStyle w:val="ConsPlusNormal"/>
        <w:ind w:firstLine="540"/>
        <w:jc w:val="both"/>
        <w:rPr>
          <w:rFonts w:ascii="Times New Roman" w:hAnsi="Times New Roman" w:cs="Times New Roman"/>
          <w:sz w:val="28"/>
          <w:szCs w:val="28"/>
        </w:rPr>
      </w:pPr>
    </w:p>
    <w:p w:rsidR="00AF0F1D" w:rsidRPr="00E94FFB" w:rsidRDefault="00AF0F1D" w:rsidP="00E94FFB">
      <w:pPr>
        <w:pStyle w:val="ConsPlusNormal"/>
        <w:ind w:firstLine="708"/>
        <w:jc w:val="both"/>
        <w:rPr>
          <w:rFonts w:ascii="Times New Roman" w:hAnsi="Times New Roman" w:cs="Times New Roman"/>
          <w:sz w:val="28"/>
          <w:szCs w:val="28"/>
        </w:rPr>
      </w:pPr>
      <w:r w:rsidRPr="00E94FFB">
        <w:rPr>
          <w:rFonts w:ascii="Times New Roman" w:hAnsi="Times New Roman" w:cs="Times New Roman"/>
          <w:sz w:val="28"/>
          <w:szCs w:val="28"/>
        </w:rPr>
        <w:t>Приложения:</w:t>
      </w:r>
    </w:p>
    <w:p w:rsidR="00AF0F1D" w:rsidRPr="00E94FFB" w:rsidRDefault="00AF0F1D" w:rsidP="00E94FFB">
      <w:pPr>
        <w:pStyle w:val="ConsPlusNormal"/>
        <w:ind w:firstLine="708"/>
        <w:jc w:val="both"/>
        <w:rPr>
          <w:rFonts w:ascii="Times New Roman" w:hAnsi="Times New Roman" w:cs="Times New Roman"/>
          <w:sz w:val="28"/>
          <w:szCs w:val="28"/>
        </w:rPr>
      </w:pPr>
      <w:r w:rsidRPr="00E94FFB">
        <w:rPr>
          <w:rFonts w:ascii="Times New Roman" w:hAnsi="Times New Roman" w:cs="Times New Roman"/>
          <w:sz w:val="28"/>
          <w:szCs w:val="28"/>
        </w:rPr>
        <w:t>1) копия учредительного документа (оригиналы учредительного документа в случае если верность копий не удостоверена нотариально) на ___ л. в ___ экз.;</w:t>
      </w:r>
    </w:p>
    <w:p w:rsidR="00AF0F1D" w:rsidRPr="00E94FFB" w:rsidRDefault="00AF0F1D" w:rsidP="00E94FFB">
      <w:pPr>
        <w:pStyle w:val="ConsPlusNormal"/>
        <w:ind w:firstLine="708"/>
        <w:jc w:val="both"/>
        <w:rPr>
          <w:rFonts w:ascii="Times New Roman" w:hAnsi="Times New Roman" w:cs="Times New Roman"/>
          <w:sz w:val="28"/>
          <w:szCs w:val="28"/>
        </w:rPr>
      </w:pPr>
      <w:bookmarkStart w:id="10" w:name="P370"/>
      <w:bookmarkEnd w:id="10"/>
      <w:r w:rsidRPr="00E94FFB">
        <w:rPr>
          <w:rFonts w:ascii="Times New Roman" w:hAnsi="Times New Roman" w:cs="Times New Roman"/>
          <w:sz w:val="28"/>
          <w:szCs w:val="28"/>
        </w:rPr>
        <w:t>2</w:t>
      </w:r>
      <w:r w:rsidRPr="00193F97">
        <w:rPr>
          <w:rFonts w:ascii="Times New Roman" w:hAnsi="Times New Roman" w:cs="Times New Roman"/>
          <w:sz w:val="28"/>
          <w:szCs w:val="28"/>
        </w:rPr>
        <w:t xml:space="preserve">) </w:t>
      </w:r>
      <w:r w:rsidR="008C54A2" w:rsidRPr="00193F97">
        <w:rPr>
          <w:rFonts w:ascii="Times New Roman" w:hAnsi="Times New Roman" w:cs="Times New Roman"/>
          <w:sz w:val="28"/>
          <w:szCs w:val="28"/>
        </w:rPr>
        <w:t>выписка из Единого государственного реестра юридических лиц или ее нотариально удостоверенная копия</w:t>
      </w:r>
      <w:r w:rsidRPr="00193F97">
        <w:rPr>
          <w:rFonts w:ascii="Times New Roman" w:hAnsi="Times New Roman" w:cs="Times New Roman"/>
          <w:sz w:val="28"/>
          <w:szCs w:val="28"/>
        </w:rPr>
        <w:t>,</w:t>
      </w:r>
      <w:r w:rsidRPr="00E94FFB">
        <w:rPr>
          <w:rFonts w:ascii="Times New Roman" w:hAnsi="Times New Roman" w:cs="Times New Roman"/>
          <w:sz w:val="28"/>
          <w:szCs w:val="28"/>
        </w:rPr>
        <w:t xml:space="preserve"> на ___ л. в ___ экз.; </w:t>
      </w:r>
      <w:hyperlink w:anchor="P373" w:history="1">
        <w:r w:rsidRPr="00E94FFB">
          <w:rPr>
            <w:rFonts w:ascii="Times New Roman" w:hAnsi="Times New Roman" w:cs="Times New Roman"/>
            <w:sz w:val="28"/>
            <w:szCs w:val="28"/>
          </w:rPr>
          <w:t>&lt;*&gt;</w:t>
        </w:r>
      </w:hyperlink>
    </w:p>
    <w:p w:rsidR="00AF0F1D" w:rsidRDefault="00AF0F1D" w:rsidP="00E94FFB">
      <w:pPr>
        <w:pStyle w:val="ConsPlusNormal"/>
        <w:ind w:firstLine="708"/>
        <w:jc w:val="both"/>
      </w:pPr>
      <w:bookmarkStart w:id="11" w:name="P371"/>
      <w:bookmarkEnd w:id="11"/>
      <w:r w:rsidRPr="00E94FFB">
        <w:rPr>
          <w:rFonts w:ascii="Times New Roman" w:hAnsi="Times New Roman" w:cs="Times New Roman"/>
          <w:sz w:val="28"/>
          <w:szCs w:val="28"/>
        </w:rPr>
        <w:t xml:space="preserve">3) </w:t>
      </w:r>
      <w:r w:rsidR="00671432">
        <w:rPr>
          <w:rFonts w:ascii="Times New Roman" w:hAnsi="Times New Roman" w:cs="Times New Roman"/>
          <w:sz w:val="28"/>
          <w:szCs w:val="28"/>
        </w:rPr>
        <w:t xml:space="preserve">нотариально </w:t>
      </w:r>
      <w:r w:rsidRPr="00E94FFB">
        <w:rPr>
          <w:rFonts w:ascii="Times New Roman" w:hAnsi="Times New Roman" w:cs="Times New Roman"/>
          <w:sz w:val="28"/>
          <w:szCs w:val="28"/>
        </w:rPr>
        <w:t xml:space="preserve">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на ___ л. в ___ экз. </w:t>
      </w:r>
      <w:hyperlink w:anchor="P373" w:history="1">
        <w:r w:rsidRPr="00E94FFB">
          <w:rPr>
            <w:rFonts w:ascii="Times New Roman" w:hAnsi="Times New Roman" w:cs="Times New Roman"/>
            <w:sz w:val="28"/>
            <w:szCs w:val="28"/>
          </w:rPr>
          <w:t>&lt;*&gt;</w:t>
        </w:r>
      </w:hyperlink>
    </w:p>
    <w:p w:rsidR="00671432" w:rsidRPr="00671432" w:rsidRDefault="00671432" w:rsidP="00E94FF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w:t>
      </w:r>
      <w:r w:rsidRPr="00671432">
        <w:rPr>
          <w:rFonts w:ascii="Times New Roman" w:hAnsi="Times New Roman" w:cs="Times New Roman"/>
          <w:sz w:val="28"/>
          <w:szCs w:val="28"/>
        </w:rPr>
        <w:t xml:space="preserve"> </w:t>
      </w:r>
      <w:r w:rsidRPr="00E94FFB">
        <w:rPr>
          <w:rFonts w:ascii="Times New Roman" w:hAnsi="Times New Roman" w:cs="Times New Roman"/>
          <w:sz w:val="28"/>
          <w:szCs w:val="28"/>
        </w:rPr>
        <w:t>оригинал или копия документа, подтверждающего права (полномочия) представителя заявителя, если с заявлением обращается представитель заявителя</w:t>
      </w:r>
    </w:p>
    <w:p w:rsidR="00AF0F1D" w:rsidRPr="00E94FFB" w:rsidRDefault="00AF0F1D" w:rsidP="00E94FFB">
      <w:pPr>
        <w:pStyle w:val="ConsPlusNormal"/>
        <w:ind w:firstLine="708"/>
        <w:jc w:val="both"/>
        <w:rPr>
          <w:rFonts w:ascii="Times New Roman" w:hAnsi="Times New Roman" w:cs="Times New Roman"/>
          <w:sz w:val="28"/>
          <w:szCs w:val="28"/>
        </w:rPr>
      </w:pPr>
      <w:r w:rsidRPr="00E94FFB">
        <w:rPr>
          <w:rFonts w:ascii="Times New Roman" w:hAnsi="Times New Roman" w:cs="Times New Roman"/>
          <w:sz w:val="28"/>
          <w:szCs w:val="28"/>
        </w:rPr>
        <w:t>--------------------------------</w:t>
      </w:r>
    </w:p>
    <w:p w:rsidR="00AF0F1D" w:rsidRPr="00E94FFB" w:rsidRDefault="00AF0F1D" w:rsidP="00E94FFB">
      <w:pPr>
        <w:pStyle w:val="ConsPlusNormal"/>
        <w:ind w:firstLine="708"/>
        <w:jc w:val="both"/>
        <w:rPr>
          <w:rFonts w:ascii="Times New Roman" w:hAnsi="Times New Roman" w:cs="Times New Roman"/>
          <w:sz w:val="28"/>
          <w:szCs w:val="28"/>
        </w:rPr>
      </w:pPr>
      <w:bookmarkStart w:id="12" w:name="P373"/>
      <w:bookmarkEnd w:id="12"/>
      <w:r w:rsidRPr="00E94FFB">
        <w:rPr>
          <w:rFonts w:ascii="Times New Roman" w:hAnsi="Times New Roman" w:cs="Times New Roman"/>
          <w:sz w:val="28"/>
          <w:szCs w:val="28"/>
        </w:rPr>
        <w:t xml:space="preserve">&lt;*&gt; Документы, указанные в </w:t>
      </w:r>
      <w:hyperlink w:anchor="P370" w:history="1">
        <w:r w:rsidRPr="00E94FFB">
          <w:rPr>
            <w:rFonts w:ascii="Times New Roman" w:hAnsi="Times New Roman" w:cs="Times New Roman"/>
            <w:sz w:val="28"/>
            <w:szCs w:val="28"/>
          </w:rPr>
          <w:t>пунктах 2</w:t>
        </w:r>
      </w:hyperlink>
      <w:r w:rsidRPr="00E94FFB">
        <w:rPr>
          <w:rFonts w:ascii="Times New Roman" w:hAnsi="Times New Roman" w:cs="Times New Roman"/>
          <w:sz w:val="28"/>
          <w:szCs w:val="28"/>
        </w:rPr>
        <w:t xml:space="preserve">, </w:t>
      </w:r>
      <w:hyperlink w:anchor="P371" w:history="1">
        <w:r w:rsidRPr="00E94FFB">
          <w:rPr>
            <w:rFonts w:ascii="Times New Roman" w:hAnsi="Times New Roman" w:cs="Times New Roman"/>
            <w:sz w:val="28"/>
            <w:szCs w:val="28"/>
          </w:rPr>
          <w:t>3</w:t>
        </w:r>
      </w:hyperlink>
      <w:r w:rsidRPr="00E94FFB">
        <w:rPr>
          <w:rFonts w:ascii="Times New Roman" w:hAnsi="Times New Roman" w:cs="Times New Roman"/>
          <w:sz w:val="28"/>
          <w:szCs w:val="28"/>
        </w:rPr>
        <w:t xml:space="preserve">, запрашиваются </w:t>
      </w:r>
      <w:r w:rsidR="0014250D" w:rsidRPr="00E94FFB">
        <w:rPr>
          <w:rFonts w:ascii="Times New Roman" w:hAnsi="Times New Roman" w:cs="Times New Roman"/>
          <w:sz w:val="28"/>
          <w:szCs w:val="28"/>
        </w:rPr>
        <w:t>администрацией города Боготола</w:t>
      </w:r>
      <w:r w:rsidRPr="00E94FFB">
        <w:rPr>
          <w:rFonts w:ascii="Times New Roman" w:hAnsi="Times New Roman" w:cs="Times New Roman"/>
          <w:sz w:val="28"/>
          <w:szCs w:val="28"/>
        </w:rPr>
        <w:t xml:space="preserve"> в порядке межведомственного информационного взаимодействия. Заявитель вправе представить указанные документы по собственной инициативе.</w:t>
      </w:r>
    </w:p>
    <w:p w:rsidR="00AF0F1D" w:rsidRPr="00E94FFB" w:rsidRDefault="00AF0F1D" w:rsidP="000F543B">
      <w:pPr>
        <w:pStyle w:val="ConsPlusNormal"/>
        <w:jc w:val="both"/>
        <w:rPr>
          <w:rFonts w:ascii="Times New Roman" w:hAnsi="Times New Roman" w:cs="Times New Roman"/>
          <w:sz w:val="28"/>
          <w:szCs w:val="28"/>
        </w:rPr>
      </w:pPr>
    </w:p>
    <w:p w:rsidR="00AF0F1D" w:rsidRPr="00E94FFB" w:rsidRDefault="00AF0F1D" w:rsidP="000F543B">
      <w:pPr>
        <w:pStyle w:val="ConsPlusNormal"/>
        <w:jc w:val="both"/>
        <w:rPr>
          <w:rFonts w:ascii="Times New Roman" w:hAnsi="Times New Roman" w:cs="Times New Roman"/>
          <w:sz w:val="28"/>
          <w:szCs w:val="28"/>
        </w:rPr>
      </w:pPr>
    </w:p>
    <w:p w:rsidR="00AF0F1D" w:rsidRPr="00E94FFB" w:rsidRDefault="00AF0F1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14250D" w:rsidRPr="00E94FFB" w:rsidRDefault="0014250D" w:rsidP="000F543B">
      <w:pPr>
        <w:pStyle w:val="ConsPlusNormal"/>
        <w:jc w:val="both"/>
        <w:rPr>
          <w:rFonts w:ascii="Times New Roman" w:hAnsi="Times New Roman" w:cs="Times New Roman"/>
        </w:rPr>
      </w:pPr>
    </w:p>
    <w:p w:rsidR="00E94FFB" w:rsidRDefault="00E94FFB" w:rsidP="00E94FFB">
      <w:pPr>
        <w:pStyle w:val="ConsPlusNormal"/>
        <w:ind w:firstLine="3969"/>
        <w:outlineLvl w:val="1"/>
        <w:rPr>
          <w:rFonts w:ascii="Times New Roman" w:hAnsi="Times New Roman" w:cs="Times New Roman"/>
          <w:sz w:val="24"/>
          <w:szCs w:val="24"/>
        </w:rPr>
      </w:pPr>
    </w:p>
    <w:p w:rsidR="005A6BA2" w:rsidRDefault="005A6BA2" w:rsidP="00E94FFB">
      <w:pPr>
        <w:pStyle w:val="ConsPlusNormal"/>
        <w:ind w:firstLine="3969"/>
        <w:outlineLvl w:val="1"/>
        <w:rPr>
          <w:rFonts w:ascii="Times New Roman" w:hAnsi="Times New Roman" w:cs="Times New Roman"/>
          <w:sz w:val="24"/>
          <w:szCs w:val="24"/>
        </w:rPr>
        <w:sectPr w:rsidR="005A6BA2" w:rsidSect="00E94FFB">
          <w:pgSz w:w="11905" w:h="16838"/>
          <w:pgMar w:top="1134" w:right="1134" w:bottom="1134" w:left="1701" w:header="0" w:footer="0" w:gutter="0"/>
          <w:cols w:space="720"/>
          <w:docGrid w:linePitch="360"/>
        </w:sectPr>
      </w:pPr>
    </w:p>
    <w:p w:rsidR="00E94FFB" w:rsidRPr="00E94FFB" w:rsidRDefault="00E94FFB" w:rsidP="00E94FFB">
      <w:pPr>
        <w:pStyle w:val="ConsPlusNormal"/>
        <w:ind w:firstLine="3969"/>
        <w:outlineLvl w:val="1"/>
        <w:rPr>
          <w:rFonts w:ascii="Times New Roman" w:hAnsi="Times New Roman" w:cs="Times New Roman"/>
          <w:sz w:val="24"/>
          <w:szCs w:val="24"/>
        </w:rPr>
      </w:pPr>
      <w:r w:rsidRPr="00E94FFB">
        <w:rPr>
          <w:rFonts w:ascii="Times New Roman" w:hAnsi="Times New Roman" w:cs="Times New Roman"/>
          <w:sz w:val="24"/>
          <w:szCs w:val="24"/>
        </w:rPr>
        <w:lastRenderedPageBreak/>
        <w:t>Приложение № 2</w:t>
      </w:r>
    </w:p>
    <w:p w:rsidR="00E94FFB" w:rsidRPr="00E94FFB" w:rsidRDefault="00E94FFB" w:rsidP="00E94FF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к Административному регламенту</w:t>
      </w:r>
    </w:p>
    <w:p w:rsidR="00E94FFB" w:rsidRPr="00E94FFB" w:rsidRDefault="00E94FFB" w:rsidP="00E94FFB">
      <w:pPr>
        <w:pStyle w:val="ConsPlusNormal"/>
        <w:ind w:firstLine="3969"/>
        <w:rPr>
          <w:rFonts w:ascii="Times New Roman" w:hAnsi="Times New Roman" w:cs="Times New Roman"/>
          <w:sz w:val="24"/>
          <w:szCs w:val="24"/>
        </w:rPr>
      </w:pPr>
      <w:r w:rsidRPr="00E94FFB">
        <w:rPr>
          <w:rFonts w:ascii="Times New Roman" w:hAnsi="Times New Roman" w:cs="Times New Roman"/>
          <w:sz w:val="24"/>
          <w:szCs w:val="24"/>
        </w:rPr>
        <w:t xml:space="preserve">предоставления муниципальной услуги </w:t>
      </w:r>
    </w:p>
    <w:p w:rsidR="00E94FFB" w:rsidRPr="00CD678A" w:rsidRDefault="00E94FFB" w:rsidP="00E94FFB">
      <w:pPr>
        <w:pStyle w:val="ConsPlusNormal"/>
        <w:ind w:firstLine="3969"/>
        <w:rPr>
          <w:rFonts w:ascii="Times New Roman" w:hAnsi="Times New Roman" w:cs="Times New Roman"/>
          <w:sz w:val="24"/>
          <w:szCs w:val="24"/>
        </w:rPr>
      </w:pPr>
      <w:r w:rsidRPr="00CD678A">
        <w:rPr>
          <w:rFonts w:ascii="Times New Roman" w:hAnsi="Times New Roman" w:cs="Times New Roman"/>
          <w:sz w:val="24"/>
          <w:szCs w:val="24"/>
        </w:rPr>
        <w:t xml:space="preserve">по выдаче разрешения на право </w:t>
      </w:r>
    </w:p>
    <w:p w:rsidR="00E94FFB" w:rsidRPr="00CD678A" w:rsidRDefault="00E94FFB" w:rsidP="00E94FFB">
      <w:pPr>
        <w:pStyle w:val="ConsPlusNormal"/>
        <w:ind w:firstLine="3969"/>
        <w:rPr>
          <w:rFonts w:ascii="Times New Roman" w:hAnsi="Times New Roman" w:cs="Times New Roman"/>
          <w:sz w:val="24"/>
          <w:szCs w:val="24"/>
        </w:rPr>
      </w:pPr>
      <w:r w:rsidRPr="00CD678A">
        <w:rPr>
          <w:rFonts w:ascii="Times New Roman" w:hAnsi="Times New Roman" w:cs="Times New Roman"/>
          <w:sz w:val="24"/>
          <w:szCs w:val="24"/>
        </w:rPr>
        <w:t xml:space="preserve">организации розничного рынка, </w:t>
      </w:r>
    </w:p>
    <w:p w:rsidR="00E94FFB" w:rsidRPr="00CD678A" w:rsidRDefault="00E94FFB" w:rsidP="00E94FFB">
      <w:pPr>
        <w:pStyle w:val="ConsPlusNormal"/>
        <w:ind w:firstLine="3969"/>
        <w:rPr>
          <w:rFonts w:ascii="Times New Roman" w:hAnsi="Times New Roman" w:cs="Times New Roman"/>
          <w:sz w:val="24"/>
          <w:szCs w:val="24"/>
        </w:rPr>
      </w:pPr>
      <w:r w:rsidRPr="00CD678A">
        <w:rPr>
          <w:rFonts w:ascii="Times New Roman" w:hAnsi="Times New Roman" w:cs="Times New Roman"/>
          <w:sz w:val="24"/>
          <w:szCs w:val="24"/>
        </w:rPr>
        <w:t xml:space="preserve">переоформлению разрешения, </w:t>
      </w:r>
    </w:p>
    <w:p w:rsidR="00E94FFB" w:rsidRPr="00CD678A" w:rsidRDefault="00E94FFB" w:rsidP="00E94FFB">
      <w:pPr>
        <w:pStyle w:val="ConsPlusNormal"/>
        <w:ind w:firstLine="3969"/>
        <w:rPr>
          <w:rFonts w:ascii="Times New Roman" w:hAnsi="Times New Roman" w:cs="Times New Roman"/>
          <w:sz w:val="24"/>
          <w:szCs w:val="24"/>
        </w:rPr>
      </w:pPr>
      <w:r w:rsidRPr="00CD678A">
        <w:rPr>
          <w:rFonts w:ascii="Times New Roman" w:hAnsi="Times New Roman" w:cs="Times New Roman"/>
          <w:sz w:val="24"/>
          <w:szCs w:val="24"/>
        </w:rPr>
        <w:t>продлению срока действия разрешения</w:t>
      </w:r>
    </w:p>
    <w:p w:rsidR="00AF0F1D" w:rsidRPr="00CD678A" w:rsidRDefault="00AF0F1D" w:rsidP="000F543B">
      <w:pPr>
        <w:pStyle w:val="ConsPlusNormal"/>
        <w:jc w:val="center"/>
        <w:rPr>
          <w:rFonts w:ascii="Times New Roman" w:hAnsi="Times New Roman" w:cs="Times New Roman"/>
        </w:rPr>
      </w:pPr>
    </w:p>
    <w:p w:rsidR="00CD678A" w:rsidRDefault="00CD678A" w:rsidP="00CD678A">
      <w:pPr>
        <w:pStyle w:val="ConsPlusNormal"/>
        <w:jc w:val="center"/>
        <w:rPr>
          <w:rFonts w:ascii="Times New Roman" w:hAnsi="Times New Roman" w:cs="Times New Roman"/>
        </w:rPr>
      </w:pPr>
      <w:bookmarkStart w:id="13" w:name="P387"/>
      <w:bookmarkEnd w:id="13"/>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БЛОК-СХЕМА</w:t>
      </w:r>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ПОСЛЕДОВАТЕЛЬНОСТИ АДМИНИСТРАТИВНЫХ ПРОЦЕДУР</w:t>
      </w:r>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ПРИ ПРЕДОСТАВЛЕНИИ МУНИЦИПАЛЬНОЙ УСЛУГИ ПО ВЫДАЧЕ</w:t>
      </w:r>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РАЗРЕШЕНИЯ НА ПРАВО ОРГАНИЗАЦИИ РОЗНИЧНОГО РЫНКА,</w:t>
      </w:r>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ПЕРЕОФОРМЛЕНИЮ РАЗРЕШЕНИЯ, ПРОДЛЕНИЮ</w:t>
      </w:r>
    </w:p>
    <w:p w:rsidR="00CD678A" w:rsidRPr="00CD678A" w:rsidRDefault="00CD678A" w:rsidP="00CD678A">
      <w:pPr>
        <w:pStyle w:val="ConsPlusNormal"/>
        <w:jc w:val="center"/>
        <w:rPr>
          <w:rFonts w:ascii="Times New Roman" w:hAnsi="Times New Roman" w:cs="Times New Roman"/>
        </w:rPr>
      </w:pPr>
      <w:r w:rsidRPr="00CD678A">
        <w:rPr>
          <w:rFonts w:ascii="Times New Roman" w:hAnsi="Times New Roman" w:cs="Times New Roman"/>
        </w:rPr>
        <w:t>СРОКА ДЕЙСТВИЯ РАЗРЕШЕНИЯ</w:t>
      </w:r>
    </w:p>
    <w:p w:rsidR="00CD678A" w:rsidRDefault="00CD678A" w:rsidP="00CD678A">
      <w:pPr>
        <w:pStyle w:val="ConsPlusNormal"/>
        <w:jc w:val="center"/>
      </w:pPr>
    </w:p>
    <w:p w:rsidR="00CD678A" w:rsidRDefault="00CD678A" w:rsidP="00CD678A">
      <w:pPr>
        <w:pStyle w:val="ConsPlusNormal"/>
        <w:jc w:val="center"/>
      </w:pPr>
    </w:p>
    <w:p w:rsidR="00CD678A" w:rsidRDefault="00CD678A" w:rsidP="00CD678A">
      <w:pPr>
        <w:pStyle w:val="ConsPlusNonformat"/>
        <w:jc w:val="both"/>
      </w:pPr>
      <w:r>
        <w:t xml:space="preserve">                  ┌──────────────────────────────────────────┐</w:t>
      </w:r>
    </w:p>
    <w:p w:rsidR="00CD678A" w:rsidRDefault="00CD678A" w:rsidP="00CD678A">
      <w:pPr>
        <w:pStyle w:val="ConsPlusNonformat"/>
        <w:jc w:val="both"/>
      </w:pPr>
      <w:r>
        <w:t xml:space="preserve">                  │ Прием и регистрация документов заявителя │</w:t>
      </w:r>
    </w:p>
    <w:p w:rsidR="00CD678A" w:rsidRDefault="00CD678A" w:rsidP="00CD678A">
      <w:pPr>
        <w:pStyle w:val="ConsPlusNonformat"/>
        <w:jc w:val="both"/>
      </w:pPr>
      <w:r>
        <w:t xml:space="preserve">                  │                (1 день)                  │</w:t>
      </w:r>
    </w:p>
    <w:p w:rsidR="00CD678A" w:rsidRDefault="00CD678A" w:rsidP="00CD678A">
      <w:pPr>
        <w:pStyle w:val="ConsPlusNonformat"/>
        <w:jc w:val="both"/>
      </w:pPr>
      <w:r>
        <w:t xml:space="preserve">                  └────────────────────┬─────────────────────┘</w:t>
      </w:r>
    </w:p>
    <w:p w:rsidR="00CD678A" w:rsidRDefault="00CD678A" w:rsidP="00CD678A">
      <w:pPr>
        <w:pStyle w:val="ConsPlusNonformat"/>
        <w:jc w:val="both"/>
      </w:pPr>
      <w:r>
        <w:t xml:space="preserve">                                       \/</w:t>
      </w:r>
    </w:p>
    <w:p w:rsidR="00CD678A" w:rsidRDefault="00CD678A" w:rsidP="00CD678A">
      <w:pPr>
        <w:pStyle w:val="ConsPlusNonformat"/>
        <w:jc w:val="both"/>
      </w:pPr>
      <w:r>
        <w:t>┌───────────────┐              ┌───────────────┐            ┌───────────────┐</w:t>
      </w:r>
    </w:p>
    <w:p w:rsidR="00CD678A" w:rsidRDefault="00CD678A" w:rsidP="00CD678A">
      <w:pPr>
        <w:pStyle w:val="ConsPlusNonformat"/>
        <w:jc w:val="both"/>
      </w:pPr>
      <w:r>
        <w:t>│ Направление   │              │   Проверка    │            │  Направление  │</w:t>
      </w:r>
    </w:p>
    <w:p w:rsidR="00CD678A" w:rsidRDefault="00CD678A" w:rsidP="00CD678A">
      <w:pPr>
        <w:pStyle w:val="ConsPlusNonformat"/>
        <w:jc w:val="both"/>
      </w:pPr>
      <w:r>
        <w:t>│   заявителю   │Несоответствие│  документов,  │Соответствие│   заявителю   │</w:t>
      </w:r>
    </w:p>
    <w:p w:rsidR="00CD678A" w:rsidRDefault="00CD678A" w:rsidP="00CD678A">
      <w:pPr>
        <w:pStyle w:val="ConsPlusNonformat"/>
        <w:jc w:val="both"/>
      </w:pPr>
      <w:r>
        <w:t>│уведомления об │  документов  │представленных │ документов │ уведомления о │</w:t>
      </w:r>
    </w:p>
    <w:p w:rsidR="00CD678A" w:rsidRDefault="00CD678A" w:rsidP="00CD678A">
      <w:pPr>
        <w:pStyle w:val="ConsPlusNonformat"/>
        <w:jc w:val="both"/>
      </w:pPr>
      <w:r>
        <w:t>│    отказе в   │&lt;─────────────┤  заявителем,  ├───────────&gt;│    приеме     │</w:t>
      </w:r>
    </w:p>
    <w:p w:rsidR="00CD678A" w:rsidRDefault="00CD678A" w:rsidP="00CD678A">
      <w:pPr>
        <w:pStyle w:val="ConsPlusNonformat"/>
        <w:jc w:val="both"/>
      </w:pPr>
      <w:r>
        <w:t>│предоставлении │              │соответствие их│            │  заявления к  │</w:t>
      </w:r>
    </w:p>
    <w:p w:rsidR="00CD678A" w:rsidRDefault="00CD678A" w:rsidP="00CD678A">
      <w:pPr>
        <w:pStyle w:val="ConsPlusNonformat"/>
        <w:jc w:val="both"/>
      </w:pPr>
      <w:r>
        <w:t>│  муниципальной│              │ установленным │            │ рассмотрению  │</w:t>
      </w:r>
    </w:p>
    <w:p w:rsidR="00CD678A" w:rsidRDefault="00CD678A" w:rsidP="00CD678A">
      <w:pPr>
        <w:pStyle w:val="ConsPlusNonformat"/>
        <w:jc w:val="both"/>
      </w:pPr>
      <w:r>
        <w:t>│    услуги     │              │  требованиям  │            └───────────────┘</w:t>
      </w:r>
    </w:p>
    <w:p w:rsidR="00CD678A" w:rsidRDefault="00CD678A" w:rsidP="00CD678A">
      <w:pPr>
        <w:pStyle w:val="ConsPlusNonformat"/>
        <w:jc w:val="both"/>
      </w:pPr>
      <w:r>
        <w:t>└───────────────┘              │    (7 дней)   │</w:t>
      </w:r>
    </w:p>
    <w:p w:rsidR="00CD678A" w:rsidRDefault="00CD678A" w:rsidP="00CD678A">
      <w:pPr>
        <w:pStyle w:val="ConsPlusNonformat"/>
        <w:jc w:val="both"/>
      </w:pPr>
      <w:r>
        <w:t xml:space="preserve">                               └───────┬───────┘</w:t>
      </w:r>
    </w:p>
    <w:p w:rsidR="00CD678A" w:rsidRDefault="00CD678A" w:rsidP="00CD678A">
      <w:pPr>
        <w:pStyle w:val="ConsPlusNonformat"/>
        <w:jc w:val="both"/>
      </w:pPr>
      <w:r>
        <w:t xml:space="preserve">                                       │</w:t>
      </w:r>
    </w:p>
    <w:p w:rsidR="00CD678A" w:rsidRDefault="00CD678A" w:rsidP="00CD678A">
      <w:pPr>
        <w:pStyle w:val="ConsPlusNonformat"/>
        <w:jc w:val="both"/>
      </w:pPr>
      <w:r>
        <w:t xml:space="preserve"> ┌─────────────────────────────────┐   │ ┌────────────────────────────────┐</w:t>
      </w:r>
    </w:p>
    <w:p w:rsidR="00CD678A" w:rsidRDefault="00CD678A" w:rsidP="00CD678A">
      <w:pPr>
        <w:pStyle w:val="ConsPlusNonformat"/>
        <w:jc w:val="both"/>
      </w:pPr>
      <w:r>
        <w:t xml:space="preserve"> │    Принятие решения о выдаче    │   │ │Принятие  решения  о  продлении │</w:t>
      </w:r>
    </w:p>
    <w:p w:rsidR="00CD678A" w:rsidRDefault="00CD678A" w:rsidP="00CD678A">
      <w:pPr>
        <w:pStyle w:val="ConsPlusNonformat"/>
        <w:jc w:val="both"/>
      </w:pPr>
      <w:r>
        <w:t xml:space="preserve"> │       разрешения на право       │   │ │ срока действия разрешения на   │</w:t>
      </w:r>
    </w:p>
    <w:p w:rsidR="00CD678A" w:rsidRDefault="00CD678A" w:rsidP="00CD678A">
      <w:pPr>
        <w:pStyle w:val="ConsPlusNonformat"/>
        <w:jc w:val="both"/>
      </w:pPr>
      <w:r>
        <w:t xml:space="preserve"> │   организации розничного рынка  │   │ │ право организации  розничного  │</w:t>
      </w:r>
    </w:p>
    <w:p w:rsidR="00CD678A" w:rsidRDefault="00CD678A" w:rsidP="00CD678A">
      <w:pPr>
        <w:pStyle w:val="ConsPlusNonformat"/>
        <w:jc w:val="both"/>
      </w:pPr>
      <w:r>
        <w:t xml:space="preserve"> │ либо об отказе в предоставлении │   │ │   рынка или переоформлении     │</w:t>
      </w:r>
    </w:p>
    <w:p w:rsidR="00CD678A" w:rsidRDefault="00CD678A" w:rsidP="00CD678A">
      <w:pPr>
        <w:pStyle w:val="ConsPlusNonformat"/>
        <w:jc w:val="both"/>
      </w:pPr>
      <w:r>
        <w:t xml:space="preserve"> │  муниципальной услуги (21 день) │   │ │  разрешения, либо об отказе в  │</w:t>
      </w:r>
    </w:p>
    <w:p w:rsidR="00CD678A" w:rsidRDefault="00CD678A" w:rsidP="00CD678A">
      <w:pPr>
        <w:pStyle w:val="ConsPlusNonformat"/>
        <w:jc w:val="both"/>
      </w:pPr>
      <w:r>
        <w:t xml:space="preserve"> └──────────────┬──────────────────┘   │ │  продлении или переоформлении  │</w:t>
      </w:r>
    </w:p>
    <w:p w:rsidR="00CD678A" w:rsidRDefault="00CD678A" w:rsidP="00CD678A">
      <w:pPr>
        <w:pStyle w:val="ConsPlusNonformat"/>
        <w:jc w:val="both"/>
      </w:pPr>
      <w:r>
        <w:t xml:space="preserve">                │                      │ │     разрешения (6 дней)        │</w:t>
      </w:r>
    </w:p>
    <w:p w:rsidR="00CD678A" w:rsidRDefault="00CD678A" w:rsidP="00CD678A">
      <w:pPr>
        <w:pStyle w:val="ConsPlusNonformat"/>
        <w:jc w:val="both"/>
      </w:pPr>
      <w:r>
        <w:t xml:space="preserve">                │                      │ └──────────────────┬─────────────┘</w:t>
      </w:r>
    </w:p>
    <w:p w:rsidR="00CD678A" w:rsidRDefault="00CD678A" w:rsidP="00CD678A">
      <w:pPr>
        <w:pStyle w:val="ConsPlusNonformat"/>
        <w:jc w:val="both"/>
      </w:pPr>
      <w:r>
        <w:t xml:space="preserve">                \/                     \/                   \/</w:t>
      </w:r>
    </w:p>
    <w:p w:rsidR="00CD678A" w:rsidRDefault="00CD678A" w:rsidP="00CD678A">
      <w:pPr>
        <w:pStyle w:val="ConsPlusNonformat"/>
        <w:jc w:val="both"/>
      </w:pPr>
      <w:r>
        <w:t xml:space="preserve">    ┌────────────────────────────────────────────────────────────────┐</w:t>
      </w:r>
    </w:p>
    <w:p w:rsidR="00CD678A" w:rsidRDefault="00CD678A" w:rsidP="00CD678A">
      <w:pPr>
        <w:pStyle w:val="ConsPlusNonformat"/>
        <w:jc w:val="both"/>
      </w:pPr>
      <w:r>
        <w:t xml:space="preserve">    │   Выдача заявителю результата предоставления муниципальной     │</w:t>
      </w:r>
    </w:p>
    <w:p w:rsidR="00CD678A" w:rsidRDefault="00CD678A" w:rsidP="00CD678A">
      <w:pPr>
        <w:pStyle w:val="ConsPlusNonformat"/>
        <w:jc w:val="both"/>
      </w:pPr>
      <w:r>
        <w:t xml:space="preserve">    │ услуги либо уведомления об отказе в ее предоставлении (1 день) │</w:t>
      </w:r>
    </w:p>
    <w:p w:rsidR="00CD678A" w:rsidRDefault="00CD678A" w:rsidP="00CD678A">
      <w:pPr>
        <w:pStyle w:val="ConsPlusNonformat"/>
        <w:jc w:val="both"/>
      </w:pPr>
      <w:r>
        <w:t xml:space="preserve">    └───────────┬───────────────────────────────────────────┬────────┘</w:t>
      </w:r>
    </w:p>
    <w:p w:rsidR="00CD678A" w:rsidRDefault="00CD678A" w:rsidP="00CD678A">
      <w:pPr>
        <w:pStyle w:val="ConsPlusNonformat"/>
        <w:jc w:val="both"/>
      </w:pPr>
      <w:r>
        <w:t xml:space="preserve">                \/                                          \/</w:t>
      </w:r>
    </w:p>
    <w:p w:rsidR="00CD678A" w:rsidRDefault="00CD678A" w:rsidP="00CD678A">
      <w:pPr>
        <w:pStyle w:val="ConsPlusNonformat"/>
        <w:jc w:val="both"/>
      </w:pPr>
      <w:r>
        <w:t xml:space="preserve"> ┌─────────────────────────────────────┐     ┌───────────────────────────┐</w:t>
      </w:r>
    </w:p>
    <w:p w:rsidR="00CD678A" w:rsidRDefault="00CD678A" w:rsidP="00CD678A">
      <w:pPr>
        <w:pStyle w:val="ConsPlusNonformat"/>
        <w:jc w:val="both"/>
      </w:pPr>
      <w:r>
        <w:t xml:space="preserve"> │ Направление заявителю (вручение - в │     │ Направление заявителю     │</w:t>
      </w:r>
    </w:p>
    <w:p w:rsidR="00CD678A" w:rsidRDefault="00CD678A" w:rsidP="00CD678A">
      <w:pPr>
        <w:pStyle w:val="ConsPlusNonformat"/>
        <w:jc w:val="both"/>
      </w:pPr>
      <w:r>
        <w:t xml:space="preserve"> │ случае личного обращения заявителя) │     │ (вручение - в случае      │</w:t>
      </w:r>
    </w:p>
    <w:p w:rsidR="00CD678A" w:rsidRDefault="00CD678A" w:rsidP="00CD678A">
      <w:pPr>
        <w:pStyle w:val="ConsPlusNonformat"/>
        <w:jc w:val="both"/>
      </w:pPr>
      <w:r>
        <w:t xml:space="preserve"> │    уведомления о предоставлении     │     │   личного обращения       │</w:t>
      </w:r>
    </w:p>
    <w:p w:rsidR="00CD678A" w:rsidRDefault="00CD678A" w:rsidP="00CD678A">
      <w:pPr>
        <w:pStyle w:val="ConsPlusNonformat"/>
        <w:jc w:val="both"/>
      </w:pPr>
      <w:r>
        <w:t xml:space="preserve"> │   разрешения на право организации   │     │ заявителя) уведомления    │</w:t>
      </w:r>
    </w:p>
    <w:p w:rsidR="00CD678A" w:rsidRDefault="00CD678A" w:rsidP="00CD678A">
      <w:pPr>
        <w:pStyle w:val="ConsPlusNonformat"/>
        <w:jc w:val="both"/>
      </w:pPr>
      <w:r>
        <w:t xml:space="preserve"> │   розничного рынка с приложенным    │     │об отказе в предоставлении │</w:t>
      </w:r>
    </w:p>
    <w:p w:rsidR="00CD678A" w:rsidRDefault="00CD678A" w:rsidP="00CD678A">
      <w:pPr>
        <w:pStyle w:val="ConsPlusNonformat"/>
        <w:jc w:val="both"/>
      </w:pPr>
      <w:r>
        <w:t xml:space="preserve"> │  разрешением на  право организации  │     │  муниципальной услуги     │</w:t>
      </w:r>
    </w:p>
    <w:p w:rsidR="00CD678A" w:rsidRDefault="00CD678A" w:rsidP="00CD678A">
      <w:pPr>
        <w:pStyle w:val="ConsPlusNonformat"/>
        <w:jc w:val="both"/>
      </w:pPr>
      <w:r>
        <w:t xml:space="preserve"> │    розничного рынка (продление      │     └───────────────────────────┘</w:t>
      </w:r>
    </w:p>
    <w:p w:rsidR="00CD678A" w:rsidRDefault="00CD678A" w:rsidP="00CD678A">
      <w:pPr>
        <w:pStyle w:val="ConsPlusNonformat"/>
        <w:jc w:val="both"/>
      </w:pPr>
      <w:r>
        <w:t xml:space="preserve"> │   или переоформление разрешения)    │</w:t>
      </w:r>
    </w:p>
    <w:p w:rsidR="00CD678A" w:rsidRDefault="00CD678A" w:rsidP="00CD678A">
      <w:pPr>
        <w:pStyle w:val="ConsPlusNonformat"/>
        <w:jc w:val="both"/>
      </w:pPr>
      <w:r>
        <w:t xml:space="preserve"> └─────────────────────────────────────┘</w:t>
      </w:r>
    </w:p>
    <w:p w:rsidR="00CD678A" w:rsidRDefault="00CD678A" w:rsidP="00CD678A">
      <w:pPr>
        <w:pStyle w:val="ConsPlusNonformat"/>
        <w:jc w:val="both"/>
      </w:pPr>
    </w:p>
    <w:p w:rsidR="00257FD1" w:rsidRDefault="00257FD1" w:rsidP="00CD678A">
      <w:pPr>
        <w:pStyle w:val="ConsPlusNonformat"/>
        <w:jc w:val="both"/>
      </w:pPr>
    </w:p>
    <w:p w:rsidR="00257FD1" w:rsidRDefault="00257FD1" w:rsidP="00CD678A">
      <w:pPr>
        <w:pStyle w:val="ConsPlusNonformat"/>
        <w:jc w:val="both"/>
      </w:pPr>
    </w:p>
    <w:p w:rsidR="00257FD1" w:rsidRDefault="00257FD1" w:rsidP="00CD678A">
      <w:pPr>
        <w:pStyle w:val="ConsPlusNonformat"/>
        <w:jc w:val="both"/>
      </w:pPr>
    </w:p>
    <w:p w:rsidR="00257FD1" w:rsidRDefault="00257FD1" w:rsidP="00CD678A">
      <w:pPr>
        <w:pStyle w:val="ConsPlusNonformat"/>
        <w:jc w:val="both"/>
      </w:pPr>
    </w:p>
    <w:p w:rsidR="002D11A4" w:rsidRPr="00101176" w:rsidRDefault="002D11A4" w:rsidP="002D11A4">
      <w:pPr>
        <w:pStyle w:val="ConsPlusNormal"/>
        <w:ind w:firstLine="3969"/>
        <w:outlineLvl w:val="1"/>
        <w:rPr>
          <w:rFonts w:ascii="Times New Roman" w:hAnsi="Times New Roman" w:cs="Times New Roman"/>
          <w:sz w:val="24"/>
          <w:szCs w:val="24"/>
        </w:rPr>
      </w:pPr>
      <w:r w:rsidRPr="00101176">
        <w:rPr>
          <w:rFonts w:ascii="Times New Roman" w:hAnsi="Times New Roman" w:cs="Times New Roman"/>
          <w:sz w:val="24"/>
          <w:szCs w:val="24"/>
        </w:rPr>
        <w:t>Приложение № 3</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к Административному регламенту</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 xml:space="preserve">предоставления муниципальной услуги </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 xml:space="preserve">по выдаче разрешения на право </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 xml:space="preserve">организации розничного рынка, </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 xml:space="preserve">переоформлению разрешения, </w:t>
      </w:r>
    </w:p>
    <w:p w:rsidR="002D11A4" w:rsidRPr="00101176" w:rsidRDefault="002D11A4" w:rsidP="002D11A4">
      <w:pPr>
        <w:pStyle w:val="ConsPlusNormal"/>
        <w:ind w:firstLine="3969"/>
        <w:rPr>
          <w:rFonts w:ascii="Times New Roman" w:hAnsi="Times New Roman" w:cs="Times New Roman"/>
          <w:sz w:val="24"/>
          <w:szCs w:val="24"/>
        </w:rPr>
      </w:pPr>
      <w:r w:rsidRPr="00101176">
        <w:rPr>
          <w:rFonts w:ascii="Times New Roman" w:hAnsi="Times New Roman" w:cs="Times New Roman"/>
          <w:sz w:val="24"/>
          <w:szCs w:val="24"/>
        </w:rPr>
        <w:t>продлению срока действия разрешения</w:t>
      </w:r>
    </w:p>
    <w:p w:rsidR="002D11A4" w:rsidRPr="00101176" w:rsidRDefault="002D11A4" w:rsidP="002D11A4">
      <w:pPr>
        <w:widowControl/>
        <w:jc w:val="right"/>
        <w:rPr>
          <w:rFonts w:eastAsiaTheme="minorHAnsi"/>
          <w:b/>
          <w:bCs/>
          <w:sz w:val="28"/>
          <w:szCs w:val="28"/>
          <w:lang w:eastAsia="en-US"/>
        </w:rPr>
      </w:pPr>
    </w:p>
    <w:p w:rsidR="002D11A4" w:rsidRPr="00101176" w:rsidRDefault="002D11A4" w:rsidP="00257FD1">
      <w:pPr>
        <w:widowControl/>
        <w:jc w:val="center"/>
        <w:rPr>
          <w:rFonts w:eastAsiaTheme="minorHAnsi"/>
          <w:b/>
          <w:bCs/>
          <w:sz w:val="28"/>
          <w:szCs w:val="28"/>
          <w:lang w:eastAsia="en-US"/>
        </w:rPr>
      </w:pPr>
    </w:p>
    <w:p w:rsidR="00257FD1" w:rsidRPr="00101176" w:rsidRDefault="00257FD1" w:rsidP="00257FD1">
      <w:pPr>
        <w:widowControl/>
        <w:jc w:val="center"/>
        <w:rPr>
          <w:rFonts w:eastAsiaTheme="minorHAnsi"/>
          <w:b/>
          <w:bCs/>
          <w:sz w:val="28"/>
          <w:szCs w:val="28"/>
          <w:lang w:eastAsia="en-US"/>
        </w:rPr>
      </w:pPr>
      <w:r w:rsidRPr="00101176">
        <w:rPr>
          <w:rFonts w:eastAsiaTheme="minorHAnsi"/>
          <w:b/>
          <w:bCs/>
          <w:sz w:val="28"/>
          <w:szCs w:val="28"/>
          <w:lang w:eastAsia="en-US"/>
        </w:rPr>
        <w:t>МЕТОДИКА</w:t>
      </w:r>
    </w:p>
    <w:p w:rsidR="00257FD1" w:rsidRPr="00101176" w:rsidRDefault="00257FD1" w:rsidP="00257FD1">
      <w:pPr>
        <w:widowControl/>
        <w:jc w:val="center"/>
        <w:rPr>
          <w:rFonts w:eastAsiaTheme="minorHAnsi"/>
          <w:b/>
          <w:bCs/>
          <w:sz w:val="28"/>
          <w:szCs w:val="28"/>
          <w:lang w:eastAsia="en-US"/>
        </w:rPr>
      </w:pPr>
      <w:r w:rsidRPr="00101176">
        <w:rPr>
          <w:rFonts w:eastAsiaTheme="minorHAnsi"/>
          <w:b/>
          <w:bCs/>
          <w:sz w:val="28"/>
          <w:szCs w:val="28"/>
          <w:lang w:eastAsia="en-US"/>
        </w:rPr>
        <w:t>РАСЧЕТА И КРИТЕРИИ ОЦЕНКИ ПОКАЗАТЕЛЕЙ КАЧЕСТВА</w:t>
      </w:r>
    </w:p>
    <w:p w:rsidR="00257FD1" w:rsidRPr="00101176" w:rsidRDefault="00257FD1" w:rsidP="00257FD1">
      <w:pPr>
        <w:widowControl/>
        <w:jc w:val="center"/>
        <w:rPr>
          <w:rFonts w:eastAsiaTheme="minorHAnsi"/>
          <w:b/>
          <w:bCs/>
          <w:sz w:val="28"/>
          <w:szCs w:val="28"/>
          <w:lang w:eastAsia="en-US"/>
        </w:rPr>
      </w:pPr>
      <w:r w:rsidRPr="00101176">
        <w:rPr>
          <w:rFonts w:eastAsiaTheme="minorHAnsi"/>
          <w:b/>
          <w:bCs/>
          <w:sz w:val="28"/>
          <w:szCs w:val="28"/>
          <w:lang w:eastAsia="en-US"/>
        </w:rPr>
        <w:t>ПРЕДОСТАВЛЕНИЯ МУНИЦИПАЛЬНОЙ УСЛУГИ</w:t>
      </w:r>
    </w:p>
    <w:p w:rsidR="00257FD1" w:rsidRPr="00101176" w:rsidRDefault="00257FD1" w:rsidP="00257FD1">
      <w:pPr>
        <w:widowControl/>
        <w:rPr>
          <w:rFonts w:eastAsiaTheme="minorHAnsi"/>
          <w:sz w:val="24"/>
          <w:szCs w:val="24"/>
          <w:lang w:eastAsia="en-US"/>
        </w:rPr>
      </w:pPr>
    </w:p>
    <w:p w:rsidR="00257FD1" w:rsidRPr="00101176" w:rsidRDefault="00257FD1" w:rsidP="00257FD1">
      <w:pPr>
        <w:widowControl/>
        <w:jc w:val="both"/>
        <w:outlineLvl w:val="0"/>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Показатель 1. Актуальность размещаемой информации о порядке предоставления муниципальной услуги (далее -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Единица измерения - проценты.</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показателя - 100.</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Источник информации - Сайт.</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Расчет показателя (пояснения):</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jc w:val="center"/>
        <w:rPr>
          <w:rFonts w:eastAsiaTheme="minorHAnsi"/>
          <w:sz w:val="28"/>
          <w:szCs w:val="28"/>
          <w:lang w:eastAsia="en-US"/>
        </w:rPr>
      </w:pPr>
      <w:r w:rsidRPr="00101176">
        <w:rPr>
          <w:rFonts w:eastAsiaTheme="minorHAnsi"/>
          <w:sz w:val="28"/>
          <w:szCs w:val="28"/>
          <w:lang w:eastAsia="en-US"/>
        </w:rPr>
        <w:t>П</w:t>
      </w:r>
      <w:r w:rsidRPr="00101176">
        <w:rPr>
          <w:rFonts w:eastAsiaTheme="minorHAnsi"/>
          <w:sz w:val="28"/>
          <w:szCs w:val="28"/>
          <w:vertAlign w:val="subscript"/>
          <w:lang w:eastAsia="en-US"/>
        </w:rPr>
        <w:t>АИ</w:t>
      </w:r>
      <w:r w:rsidRPr="00101176">
        <w:rPr>
          <w:rFonts w:eastAsiaTheme="minorHAnsi"/>
          <w:sz w:val="28"/>
          <w:szCs w:val="28"/>
          <w:lang w:eastAsia="en-US"/>
        </w:rPr>
        <w:t xml:space="preserve"> = (А</w:t>
      </w:r>
      <w:r w:rsidRPr="00101176">
        <w:rPr>
          <w:rFonts w:eastAsiaTheme="minorHAnsi"/>
          <w:sz w:val="28"/>
          <w:szCs w:val="28"/>
          <w:vertAlign w:val="subscript"/>
          <w:lang w:eastAsia="en-US"/>
        </w:rPr>
        <w:t>МП</w:t>
      </w:r>
      <w:r w:rsidRPr="00101176">
        <w:rPr>
          <w:rFonts w:eastAsiaTheme="minorHAnsi"/>
          <w:sz w:val="28"/>
          <w:szCs w:val="28"/>
          <w:lang w:eastAsia="en-US"/>
        </w:rPr>
        <w:t xml:space="preserve"> + А</w:t>
      </w:r>
      <w:r w:rsidRPr="00101176">
        <w:rPr>
          <w:rFonts w:eastAsiaTheme="minorHAnsi"/>
          <w:sz w:val="28"/>
          <w:szCs w:val="28"/>
          <w:vertAlign w:val="subscript"/>
          <w:lang w:eastAsia="en-US"/>
        </w:rPr>
        <w:t>ГП</w:t>
      </w:r>
      <w:r w:rsidRPr="00101176">
        <w:rPr>
          <w:rFonts w:eastAsiaTheme="minorHAnsi"/>
          <w:sz w:val="28"/>
          <w:szCs w:val="28"/>
          <w:lang w:eastAsia="en-US"/>
        </w:rPr>
        <w:t xml:space="preserve"> + А</w:t>
      </w:r>
      <w:r w:rsidRPr="00101176">
        <w:rPr>
          <w:rFonts w:eastAsiaTheme="minorHAnsi"/>
          <w:sz w:val="28"/>
          <w:szCs w:val="28"/>
          <w:vertAlign w:val="subscript"/>
          <w:lang w:eastAsia="en-US"/>
        </w:rPr>
        <w:t>Т</w:t>
      </w:r>
      <w:r w:rsidRPr="00101176">
        <w:rPr>
          <w:rFonts w:eastAsiaTheme="minorHAnsi"/>
          <w:sz w:val="28"/>
          <w:szCs w:val="28"/>
          <w:lang w:eastAsia="en-US"/>
        </w:rPr>
        <w:t xml:space="preserve"> + А</w:t>
      </w:r>
      <w:r w:rsidRPr="00101176">
        <w:rPr>
          <w:rFonts w:eastAsiaTheme="minorHAnsi"/>
          <w:sz w:val="28"/>
          <w:szCs w:val="28"/>
          <w:vertAlign w:val="subscript"/>
          <w:lang w:eastAsia="en-US"/>
        </w:rPr>
        <w:t>АР</w:t>
      </w:r>
      <w:r w:rsidRPr="00101176">
        <w:rPr>
          <w:rFonts w:eastAsiaTheme="minorHAnsi"/>
          <w:sz w:val="28"/>
          <w:szCs w:val="28"/>
          <w:lang w:eastAsia="en-US"/>
        </w:rPr>
        <w:t xml:space="preserve"> + А</w:t>
      </w:r>
      <w:r w:rsidRPr="00101176">
        <w:rPr>
          <w:rFonts w:eastAsiaTheme="minorHAnsi"/>
          <w:sz w:val="28"/>
          <w:szCs w:val="28"/>
          <w:vertAlign w:val="subscript"/>
          <w:lang w:eastAsia="en-US"/>
        </w:rPr>
        <w:t>ФЗ</w:t>
      </w:r>
      <w:r w:rsidRPr="00101176">
        <w:rPr>
          <w:rFonts w:eastAsiaTheme="minorHAnsi"/>
          <w:sz w:val="28"/>
          <w:szCs w:val="28"/>
          <w:lang w:eastAsia="en-US"/>
        </w:rPr>
        <w:t>) x 100%,</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где: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А</w:t>
      </w:r>
      <w:r w:rsidRPr="00101176">
        <w:rPr>
          <w:rFonts w:eastAsiaTheme="minorHAnsi"/>
          <w:sz w:val="28"/>
          <w:szCs w:val="28"/>
          <w:vertAlign w:val="subscript"/>
          <w:lang w:eastAsia="en-US"/>
        </w:rPr>
        <w:t>МП</w:t>
      </w:r>
      <w:r w:rsidRPr="00101176">
        <w:rPr>
          <w:rFonts w:eastAsiaTheme="minorHAnsi"/>
          <w:sz w:val="28"/>
          <w:szCs w:val="28"/>
          <w:lang w:eastAsia="en-US"/>
        </w:rPr>
        <w:t xml:space="preserve"> - информация о местах приема заявителей по вопросам предоставления МУ, в том числе прием заявлений и выдача результата предоставления МУ, адрес, номер кабинета.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При оценке показателя необходимо также учитывать реализована ли возможность подать документы на предоставление МУ через МФЦ;</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А</w:t>
      </w:r>
      <w:r w:rsidRPr="00101176">
        <w:rPr>
          <w:rFonts w:eastAsiaTheme="minorHAnsi"/>
          <w:sz w:val="28"/>
          <w:szCs w:val="28"/>
          <w:vertAlign w:val="subscript"/>
          <w:lang w:eastAsia="en-US"/>
        </w:rPr>
        <w:t>ГП</w:t>
      </w:r>
      <w:r w:rsidRPr="00101176">
        <w:rPr>
          <w:rFonts w:eastAsiaTheme="minorHAnsi"/>
          <w:sz w:val="28"/>
          <w:szCs w:val="28"/>
          <w:lang w:eastAsia="en-US"/>
        </w:rPr>
        <w:t xml:space="preserve"> - наличие актуальной информации о графике приема заявителей по вопросам предоставления МУ, включая дни недели, время приема, время обеда (при наличии);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А</w:t>
      </w:r>
      <w:r w:rsidRPr="00101176">
        <w:rPr>
          <w:rFonts w:eastAsiaTheme="minorHAnsi"/>
          <w:sz w:val="28"/>
          <w:szCs w:val="28"/>
          <w:vertAlign w:val="subscript"/>
          <w:lang w:eastAsia="en-US"/>
        </w:rPr>
        <w:t>Т</w:t>
      </w:r>
      <w:r w:rsidRPr="00101176">
        <w:rPr>
          <w:rFonts w:eastAsiaTheme="minorHAnsi"/>
          <w:sz w:val="28"/>
          <w:szCs w:val="28"/>
          <w:lang w:eastAsia="en-US"/>
        </w:rPr>
        <w:t xml:space="preserve"> - наличие актуальной информации о справочных телефонах, по которым можно получить консультацию по вопросам предоставления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А</w:t>
      </w:r>
      <w:r w:rsidRPr="00101176">
        <w:rPr>
          <w:rFonts w:eastAsiaTheme="minorHAnsi"/>
          <w:sz w:val="28"/>
          <w:szCs w:val="28"/>
          <w:vertAlign w:val="subscript"/>
          <w:lang w:eastAsia="en-US"/>
        </w:rPr>
        <w:t>АР</w:t>
      </w:r>
      <w:r w:rsidRPr="00101176">
        <w:rPr>
          <w:rFonts w:eastAsiaTheme="minorHAnsi"/>
          <w:sz w:val="28"/>
          <w:szCs w:val="28"/>
          <w:lang w:eastAsia="en-US"/>
        </w:rPr>
        <w:t xml:space="preserve"> - наличие актуальной редакции Административного регламента предоставления муниципальной услуги по выдаче разрешения на право организации розничного рынка, переоформлению разрешения, продлению срока действия разрешения (далее - АР);</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lastRenderedPageBreak/>
        <w:t>А</w:t>
      </w:r>
      <w:r w:rsidRPr="00101176">
        <w:rPr>
          <w:rFonts w:eastAsiaTheme="minorHAnsi"/>
          <w:sz w:val="28"/>
          <w:szCs w:val="28"/>
          <w:vertAlign w:val="subscript"/>
          <w:lang w:eastAsia="en-US"/>
        </w:rPr>
        <w:t>ФЗ</w:t>
      </w:r>
      <w:r w:rsidRPr="00101176">
        <w:rPr>
          <w:rFonts w:eastAsiaTheme="minorHAnsi"/>
          <w:sz w:val="28"/>
          <w:szCs w:val="28"/>
          <w:lang w:eastAsia="en-US"/>
        </w:rPr>
        <w:t xml:space="preserve"> - наличие актуальной редакции формы заявления на предоставление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представляет собой сумму баллов за каждую размещенную на Сайте позицию. В случае актуальности размещенной информации присваивается 0,2, иначе 0. Нормативное значение показателя равно 100. Отклонение от нормы говорит о некачественном предоставлении МУ с точки зрения актуальности размещаемой информации.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2. Соблюдение срока предоставления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Единица измерения - проценты.</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показателя - 100.</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Для оценки показателей осуществляется выборка обращений граждан за предоставлением МУ за прошедший год.</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Источник информации - система электронного документооборота (далее - СЭД).</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рассчитывается на основе выборки обращений за МУ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Расчет показателя (пояснения):</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jc w:val="center"/>
        <w:rPr>
          <w:rFonts w:eastAsiaTheme="minorHAnsi"/>
          <w:sz w:val="28"/>
          <w:szCs w:val="28"/>
          <w:lang w:eastAsia="en-US"/>
        </w:rPr>
      </w:pPr>
      <w:r w:rsidRPr="00101176">
        <w:rPr>
          <w:rFonts w:eastAsiaTheme="minorHAnsi"/>
          <w:noProof/>
          <w:position w:val="-57"/>
          <w:sz w:val="28"/>
          <w:szCs w:val="28"/>
        </w:rPr>
        <w:drawing>
          <wp:inline distT="0" distB="0" distL="0" distR="0">
            <wp:extent cx="1924685" cy="90360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1924685" cy="903605"/>
                    </a:xfrm>
                    <a:prstGeom prst="rect">
                      <a:avLst/>
                    </a:prstGeom>
                    <a:noFill/>
                    <a:ln w="9525">
                      <a:noFill/>
                      <a:miter lim="800000"/>
                      <a:headEnd/>
                      <a:tailEnd/>
                    </a:ln>
                  </pic:spPr>
                </pic:pic>
              </a:graphicData>
            </a:graphic>
          </wp:inline>
        </w:drawing>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где: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k - количество МУ из выборки;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S</w:t>
      </w:r>
      <w:r w:rsidRPr="00101176">
        <w:rPr>
          <w:rFonts w:eastAsiaTheme="minorHAnsi"/>
          <w:sz w:val="28"/>
          <w:szCs w:val="28"/>
          <w:vertAlign w:val="subscript"/>
          <w:lang w:eastAsia="en-US"/>
        </w:rPr>
        <w:t>i</w:t>
      </w:r>
      <w:r w:rsidRPr="00101176">
        <w:rPr>
          <w:rFonts w:eastAsiaTheme="minorHAnsi"/>
          <w:sz w:val="28"/>
          <w:szCs w:val="28"/>
          <w:lang w:eastAsia="en-US"/>
        </w:rPr>
        <w:t xml:space="preserve"> - фактический срок предоставления каждой МУ из выборки;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S</w:t>
      </w:r>
      <w:r w:rsidRPr="00101176">
        <w:rPr>
          <w:rFonts w:eastAsiaTheme="minorHAnsi"/>
          <w:sz w:val="28"/>
          <w:szCs w:val="28"/>
          <w:vertAlign w:val="subscript"/>
          <w:lang w:eastAsia="en-US"/>
        </w:rPr>
        <w:t>N</w:t>
      </w:r>
      <w:r w:rsidRPr="00101176">
        <w:rPr>
          <w:rFonts w:eastAsiaTheme="minorHAnsi"/>
          <w:sz w:val="28"/>
          <w:szCs w:val="28"/>
          <w:lang w:eastAsia="en-US"/>
        </w:rPr>
        <w:t xml:space="preserve"> - срок предоставления МУ, установленный в АР.</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представляет собой отношение фактического срока рассмотрения обращений за МУ к суммарному сроку рассмотрения этих же обращений в соответствии со сроком, установленным АР.</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 xml:space="preserve">Фактический срок рассмотрения обращения за МУ определяется периодом времени с даты регистрации заявления до даты исполнения (направления или выдачи ответа заявителю). Срок предоставления МУ </w:t>
      </w:r>
      <w:r w:rsidRPr="00101176">
        <w:rPr>
          <w:rFonts w:eastAsiaTheme="minorHAnsi"/>
          <w:sz w:val="28"/>
          <w:szCs w:val="28"/>
          <w:lang w:eastAsia="en-US"/>
        </w:rPr>
        <w:lastRenderedPageBreak/>
        <w:t>согласно АР представляет собой максимальный срок предоставления МУ, закрепленный в стандарте АР. Значение показателя меньше или равно 100% говорит о том, что МУ предоставлена без нарушения сроков (в срок или ранее), установленных АР. Следовательно, МУ предоставлена качественно.</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3. Доля обращений за предоставлением МУ, в отношении которых осуществлено досудебное обжалование действий органов и должностных лиц при предоставлении МУ, в общем количестве обращений за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Единица измерения - проценты.</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- 0.</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Источник информации - СЭД.</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Расчет показателя (пояснение):</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jc w:val="center"/>
        <w:rPr>
          <w:rFonts w:eastAsiaTheme="minorHAnsi"/>
          <w:sz w:val="28"/>
          <w:szCs w:val="28"/>
          <w:lang w:eastAsia="en-US"/>
        </w:rPr>
      </w:pPr>
      <w:r w:rsidRPr="00101176">
        <w:rPr>
          <w:rFonts w:eastAsiaTheme="minorHAnsi"/>
          <w:noProof/>
          <w:position w:val="-33"/>
          <w:sz w:val="28"/>
          <w:szCs w:val="28"/>
        </w:rPr>
        <w:drawing>
          <wp:inline distT="0" distB="0" distL="0" distR="0">
            <wp:extent cx="1775460" cy="5956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rcRect/>
                    <a:stretch>
                      <a:fillRect/>
                    </a:stretch>
                  </pic:blipFill>
                  <pic:spPr bwMode="auto">
                    <a:xfrm>
                      <a:off x="0" y="0"/>
                      <a:ext cx="1775460" cy="595630"/>
                    </a:xfrm>
                    <a:prstGeom prst="rect">
                      <a:avLst/>
                    </a:prstGeom>
                    <a:noFill/>
                    <a:ln w="9525">
                      <a:noFill/>
                      <a:miter lim="800000"/>
                      <a:headEnd/>
                      <a:tailEnd/>
                    </a:ln>
                  </pic:spPr>
                </pic:pic>
              </a:graphicData>
            </a:graphic>
          </wp:inline>
        </w:drawing>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где: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К</w:t>
      </w:r>
      <w:r w:rsidRPr="00101176">
        <w:rPr>
          <w:rFonts w:eastAsiaTheme="minorHAnsi"/>
          <w:sz w:val="28"/>
          <w:szCs w:val="28"/>
          <w:vertAlign w:val="subscript"/>
          <w:lang w:eastAsia="en-US"/>
        </w:rPr>
        <w:t>Ж</w:t>
      </w:r>
      <w:r w:rsidRPr="00101176">
        <w:rPr>
          <w:rFonts w:eastAsiaTheme="minorHAnsi"/>
          <w:sz w:val="28"/>
          <w:szCs w:val="28"/>
          <w:lang w:eastAsia="en-US"/>
        </w:rPr>
        <w:t xml:space="preserve"> - количество обращений, в отношении которых поданы обоснованные жалобы на действия органа или должностных лиц при предоставлении МУ, поступивших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К</w:t>
      </w:r>
      <w:r w:rsidRPr="00101176">
        <w:rPr>
          <w:rFonts w:eastAsiaTheme="minorHAnsi"/>
          <w:sz w:val="28"/>
          <w:szCs w:val="28"/>
          <w:vertAlign w:val="subscript"/>
          <w:lang w:eastAsia="en-US"/>
        </w:rPr>
        <w:t>ОБ</w:t>
      </w:r>
      <w:r w:rsidRPr="00101176">
        <w:rPr>
          <w:rFonts w:eastAsiaTheme="minorHAnsi"/>
          <w:sz w:val="28"/>
          <w:szCs w:val="28"/>
          <w:lang w:eastAsia="en-US"/>
        </w:rPr>
        <w:t xml:space="preserve"> - количество обращений за МУ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 xml:space="preserve">Под обоснованными жалобами на действия органов и должностных лиц при предоставлении МУ понимаются жалобы в соответствии с перечнем оснований для досудебного обжалования решений и действий (бездействия) органа или должностного лица, предоставляющего муниципальную услугу, в том числе установленные </w:t>
      </w:r>
      <w:hyperlink r:id="rId37" w:history="1">
        <w:r w:rsidRPr="00101176">
          <w:rPr>
            <w:rFonts w:eastAsiaTheme="minorHAnsi"/>
            <w:sz w:val="28"/>
            <w:szCs w:val="28"/>
            <w:lang w:eastAsia="en-US"/>
          </w:rPr>
          <w:t>статьей 11.1</w:t>
        </w:r>
      </w:hyperlink>
      <w:r w:rsidRPr="00101176">
        <w:rPr>
          <w:rFonts w:eastAsiaTheme="minorHAnsi"/>
          <w:sz w:val="28"/>
          <w:szCs w:val="28"/>
          <w:lang w:eastAsia="en-US"/>
        </w:rPr>
        <w:t xml:space="preserve"> Закона.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показателя равно 0. Наличие обоснованных жалоб, связанных с предоставлением МУ (как минимум одной и более), говорит о нарушении АР и иных нормативных актов и, соответственно, о некачественном предоставлении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4. Доля обращений за МУ, в отношении которых принято судом решение о неправомерности действий органов при предоставлении МУ, в общем количестве обращений за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lastRenderedPageBreak/>
        <w:t>Единица измерения - проценты.</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- 0.</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Источник информации - СЭД.</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Расчет показателя (пояснение):</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jc w:val="center"/>
        <w:rPr>
          <w:rFonts w:eastAsiaTheme="minorHAnsi"/>
          <w:sz w:val="28"/>
          <w:szCs w:val="28"/>
          <w:lang w:eastAsia="en-US"/>
        </w:rPr>
      </w:pPr>
      <w:r w:rsidRPr="00101176">
        <w:rPr>
          <w:rFonts w:eastAsiaTheme="minorHAnsi"/>
          <w:noProof/>
          <w:position w:val="-33"/>
          <w:sz w:val="28"/>
          <w:szCs w:val="28"/>
        </w:rPr>
        <w:drawing>
          <wp:inline distT="0" distB="0" distL="0" distR="0">
            <wp:extent cx="1711960" cy="59563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srcRect/>
                    <a:stretch>
                      <a:fillRect/>
                    </a:stretch>
                  </pic:blipFill>
                  <pic:spPr bwMode="auto">
                    <a:xfrm>
                      <a:off x="0" y="0"/>
                      <a:ext cx="1711960" cy="595630"/>
                    </a:xfrm>
                    <a:prstGeom prst="rect">
                      <a:avLst/>
                    </a:prstGeom>
                    <a:noFill/>
                    <a:ln w="9525">
                      <a:noFill/>
                      <a:miter lim="800000"/>
                      <a:headEnd/>
                      <a:tailEnd/>
                    </a:ln>
                  </pic:spPr>
                </pic:pic>
              </a:graphicData>
            </a:graphic>
          </wp:inline>
        </w:drawing>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где: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К</w:t>
      </w:r>
      <w:r w:rsidRPr="00101176">
        <w:rPr>
          <w:rFonts w:eastAsiaTheme="minorHAnsi"/>
          <w:sz w:val="28"/>
          <w:szCs w:val="28"/>
          <w:vertAlign w:val="subscript"/>
          <w:lang w:eastAsia="en-US"/>
        </w:rPr>
        <w:t>СР</w:t>
      </w:r>
      <w:r w:rsidRPr="00101176">
        <w:rPr>
          <w:rFonts w:eastAsiaTheme="minorHAnsi"/>
          <w:sz w:val="28"/>
          <w:szCs w:val="28"/>
          <w:lang w:eastAsia="en-US"/>
        </w:rPr>
        <w:t xml:space="preserve"> - количество обращений за МУ, для которых осуществлено судебное обжалование действий органа или должностных лиц при предоставлении МУ (отказов в предоставлении МУ, признанных незаконными в судебном порядке, удовлетворенных исков, поданных в отношении МУ, и т.п.), поступивших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К</w:t>
      </w:r>
      <w:r w:rsidRPr="00101176">
        <w:rPr>
          <w:rFonts w:eastAsiaTheme="minorHAnsi"/>
          <w:sz w:val="28"/>
          <w:szCs w:val="28"/>
          <w:vertAlign w:val="subscript"/>
          <w:lang w:eastAsia="en-US"/>
        </w:rPr>
        <w:t>ОБ</w:t>
      </w:r>
      <w:r w:rsidRPr="00101176">
        <w:rPr>
          <w:rFonts w:eastAsiaTheme="minorHAnsi"/>
          <w:sz w:val="28"/>
          <w:szCs w:val="28"/>
          <w:lang w:eastAsia="en-US"/>
        </w:rPr>
        <w:t xml:space="preserve"> - количество обращений за МУ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показателя равно 0. Наличие обращений, в отношении которых принято судом решение о неправомерности действий органов (как минимум одного и более), говорит о нарушении АР и иных нормативных актов и, соответственно, о некачественном предоставлении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5. Соблюдение сроков регистрации заявлений на предоставление МУ.</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применяется только для МУ, предоставляемых в электронной форме.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Единица измерения - проценты.</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Нормативное значение показателя - 100.</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Источник информации - СЭД.</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Расчет показателя (пояснение):</w:t>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jc w:val="center"/>
        <w:rPr>
          <w:rFonts w:eastAsiaTheme="minorHAnsi"/>
          <w:sz w:val="28"/>
          <w:szCs w:val="28"/>
          <w:lang w:eastAsia="en-US"/>
        </w:rPr>
      </w:pPr>
      <w:r w:rsidRPr="00101176">
        <w:rPr>
          <w:rFonts w:eastAsiaTheme="minorHAnsi"/>
          <w:noProof/>
          <w:position w:val="-57"/>
          <w:sz w:val="28"/>
          <w:szCs w:val="28"/>
        </w:rPr>
        <w:lastRenderedPageBreak/>
        <w:drawing>
          <wp:inline distT="0" distB="0" distL="0" distR="0">
            <wp:extent cx="1882140" cy="903605"/>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srcRect/>
                    <a:stretch>
                      <a:fillRect/>
                    </a:stretch>
                  </pic:blipFill>
                  <pic:spPr bwMode="auto">
                    <a:xfrm>
                      <a:off x="0" y="0"/>
                      <a:ext cx="1882140" cy="903605"/>
                    </a:xfrm>
                    <a:prstGeom prst="rect">
                      <a:avLst/>
                    </a:prstGeom>
                    <a:noFill/>
                    <a:ln w="9525">
                      <a:noFill/>
                      <a:miter lim="800000"/>
                      <a:headEnd/>
                      <a:tailEnd/>
                    </a:ln>
                  </pic:spPr>
                </pic:pic>
              </a:graphicData>
            </a:graphic>
          </wp:inline>
        </w:drawing>
      </w:r>
    </w:p>
    <w:p w:rsidR="00257FD1" w:rsidRPr="00101176" w:rsidRDefault="00257FD1" w:rsidP="00257FD1">
      <w:pPr>
        <w:widowControl/>
        <w:jc w:val="both"/>
        <w:rPr>
          <w:rFonts w:eastAsiaTheme="minorHAnsi"/>
          <w:sz w:val="28"/>
          <w:szCs w:val="28"/>
          <w:lang w:eastAsia="en-US"/>
        </w:rPr>
      </w:pPr>
    </w:p>
    <w:p w:rsidR="00257FD1" w:rsidRPr="00101176" w:rsidRDefault="00257FD1" w:rsidP="00257FD1">
      <w:pPr>
        <w:widowControl/>
        <w:ind w:firstLine="540"/>
        <w:jc w:val="both"/>
        <w:rPr>
          <w:rFonts w:eastAsiaTheme="minorHAnsi"/>
          <w:sz w:val="28"/>
          <w:szCs w:val="28"/>
          <w:lang w:eastAsia="en-US"/>
        </w:rPr>
      </w:pPr>
      <w:r w:rsidRPr="00101176">
        <w:rPr>
          <w:rFonts w:eastAsiaTheme="minorHAnsi"/>
          <w:sz w:val="28"/>
          <w:szCs w:val="28"/>
          <w:lang w:eastAsia="en-US"/>
        </w:rPr>
        <w:t>где:</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k - количество МУ из выборки;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S</w:t>
      </w:r>
      <w:r w:rsidRPr="00101176">
        <w:rPr>
          <w:rFonts w:eastAsiaTheme="minorHAnsi"/>
          <w:sz w:val="28"/>
          <w:szCs w:val="28"/>
          <w:vertAlign w:val="subscript"/>
          <w:lang w:eastAsia="en-US"/>
        </w:rPr>
        <w:t>i</w:t>
      </w:r>
      <w:r w:rsidRPr="00101176">
        <w:rPr>
          <w:rFonts w:eastAsiaTheme="minorHAnsi"/>
          <w:sz w:val="28"/>
          <w:szCs w:val="28"/>
          <w:lang w:eastAsia="en-US"/>
        </w:rPr>
        <w:t xml:space="preserve"> - фактический срок регистрации каждого заявления из выборки;</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S</w:t>
      </w:r>
      <w:r w:rsidRPr="00101176">
        <w:rPr>
          <w:rFonts w:eastAsiaTheme="minorHAnsi"/>
          <w:sz w:val="28"/>
          <w:szCs w:val="28"/>
          <w:vertAlign w:val="subscript"/>
          <w:lang w:eastAsia="en-US"/>
        </w:rPr>
        <w:t>N</w:t>
      </w:r>
      <w:r w:rsidRPr="00101176">
        <w:rPr>
          <w:rFonts w:eastAsiaTheme="minorHAnsi"/>
          <w:sz w:val="28"/>
          <w:szCs w:val="28"/>
          <w:lang w:eastAsia="en-US"/>
        </w:rPr>
        <w:t xml:space="preserve"> - срок регистрации заявления, установленный в АР.</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Показатель рассчитывается на основе выборки заявлений на предоставление МУ, поступивших в администрацию города в электронном виде (через Единый и региональный порталы государственных и МУ, Сайт) в период, за который проводится оценка качества.</w:t>
      </w:r>
    </w:p>
    <w:p w:rsidR="00257FD1" w:rsidRPr="00101176"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Данный показатель представляет собой отношение фактического срока регистрации заявлений к сроку регистрации этих же заявлений в соответствии со сроком, закрепленным в АР. Фактический срок регистрации заявления считается с даты поступления заявления в информационную систему до даты регистрации. Срок регистрации заявления согласно АР представляет собой максимальный срок регистрации заявления на предоставление МУ, закрепленный в стандарте АР.</w:t>
      </w:r>
    </w:p>
    <w:p w:rsidR="00257FD1" w:rsidRPr="00257FD1" w:rsidRDefault="00257FD1" w:rsidP="00257FD1">
      <w:pPr>
        <w:widowControl/>
        <w:spacing w:before="280"/>
        <w:ind w:firstLine="540"/>
        <w:jc w:val="both"/>
        <w:rPr>
          <w:rFonts w:eastAsiaTheme="minorHAnsi"/>
          <w:sz w:val="28"/>
          <w:szCs w:val="28"/>
          <w:lang w:eastAsia="en-US"/>
        </w:rPr>
      </w:pPr>
      <w:r w:rsidRPr="00101176">
        <w:rPr>
          <w:rFonts w:eastAsiaTheme="minorHAnsi"/>
          <w:sz w:val="28"/>
          <w:szCs w:val="28"/>
          <w:lang w:eastAsia="en-US"/>
        </w:rPr>
        <w:t>Значение показателя меньше или равно 100% говорит о том, что сроки регистрации не нарушены. Следовательно, МУ предоставлена качественно.</w:t>
      </w:r>
    </w:p>
    <w:p w:rsidR="00257FD1" w:rsidRPr="00257FD1" w:rsidRDefault="00257FD1" w:rsidP="00257FD1">
      <w:pPr>
        <w:widowControl/>
        <w:jc w:val="both"/>
        <w:rPr>
          <w:rFonts w:eastAsiaTheme="minorHAnsi"/>
          <w:sz w:val="28"/>
          <w:szCs w:val="28"/>
          <w:lang w:eastAsia="en-US"/>
        </w:rPr>
      </w:pPr>
    </w:p>
    <w:p w:rsidR="00E94FFB" w:rsidRPr="00E94FFB" w:rsidRDefault="00E94FFB" w:rsidP="00CD678A">
      <w:pPr>
        <w:pStyle w:val="ConsPlusNormal"/>
        <w:jc w:val="center"/>
        <w:rPr>
          <w:rFonts w:ascii="Times New Roman" w:hAnsi="Times New Roman" w:cs="Times New Roman"/>
          <w:sz w:val="2"/>
          <w:szCs w:val="2"/>
        </w:rPr>
      </w:pPr>
    </w:p>
    <w:sectPr w:rsidR="00E94FFB" w:rsidRPr="00E94FFB" w:rsidSect="005A6BA2">
      <w:pgSz w:w="11905" w:h="16838"/>
      <w:pgMar w:top="992" w:right="851" w:bottom="1134"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7D6" w:rsidRDefault="002657D6" w:rsidP="002E74DB">
      <w:r>
        <w:separator/>
      </w:r>
    </w:p>
  </w:endnote>
  <w:endnote w:type="continuationSeparator" w:id="0">
    <w:p w:rsidR="002657D6" w:rsidRDefault="002657D6" w:rsidP="002E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7D6" w:rsidRDefault="002657D6" w:rsidP="002E74DB">
      <w:r>
        <w:separator/>
      </w:r>
    </w:p>
  </w:footnote>
  <w:footnote w:type="continuationSeparator" w:id="0">
    <w:p w:rsidR="002657D6" w:rsidRDefault="002657D6" w:rsidP="002E74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928E8"/>
    <w:multiLevelType w:val="hybridMultilevel"/>
    <w:tmpl w:val="6D70FC8A"/>
    <w:lvl w:ilvl="0" w:tplc="5B72A12A">
      <w:start w:val="3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4B57E5"/>
    <w:multiLevelType w:val="hybridMultilevel"/>
    <w:tmpl w:val="0D3061D6"/>
    <w:lvl w:ilvl="0" w:tplc="AB9AB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767EB3"/>
    <w:multiLevelType w:val="hybridMultilevel"/>
    <w:tmpl w:val="790418E4"/>
    <w:lvl w:ilvl="0" w:tplc="6A5A6B8C">
      <w:start w:val="1"/>
      <w:numFmt w:val="decimal"/>
      <w:lvlText w:val="%1."/>
      <w:lvlJc w:val="left"/>
      <w:pPr>
        <w:ind w:left="2014" w:hanging="13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324038"/>
    <w:multiLevelType w:val="multilevel"/>
    <w:tmpl w:val="E15C4C7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0F1D"/>
    <w:rsid w:val="00002564"/>
    <w:rsid w:val="00012EDD"/>
    <w:rsid w:val="00021D3D"/>
    <w:rsid w:val="00034060"/>
    <w:rsid w:val="00075A21"/>
    <w:rsid w:val="000771A8"/>
    <w:rsid w:val="000C3BFB"/>
    <w:rsid w:val="000C48EE"/>
    <w:rsid w:val="000D5C78"/>
    <w:rsid w:val="000D7C06"/>
    <w:rsid w:val="000E3232"/>
    <w:rsid w:val="000E731C"/>
    <w:rsid w:val="000F09D8"/>
    <w:rsid w:val="000F543B"/>
    <w:rsid w:val="000F70FA"/>
    <w:rsid w:val="00101176"/>
    <w:rsid w:val="0010757E"/>
    <w:rsid w:val="00117598"/>
    <w:rsid w:val="00136071"/>
    <w:rsid w:val="0014250D"/>
    <w:rsid w:val="00193F97"/>
    <w:rsid w:val="001B2827"/>
    <w:rsid w:val="001B3BDB"/>
    <w:rsid w:val="001B3D7B"/>
    <w:rsid w:val="001C2873"/>
    <w:rsid w:val="00205AF8"/>
    <w:rsid w:val="00230F84"/>
    <w:rsid w:val="00231C21"/>
    <w:rsid w:val="00257FD1"/>
    <w:rsid w:val="002653AE"/>
    <w:rsid w:val="002657D6"/>
    <w:rsid w:val="0029209D"/>
    <w:rsid w:val="002B65C6"/>
    <w:rsid w:val="002D11A4"/>
    <w:rsid w:val="002E1E43"/>
    <w:rsid w:val="002E74DB"/>
    <w:rsid w:val="00357980"/>
    <w:rsid w:val="00362380"/>
    <w:rsid w:val="00362624"/>
    <w:rsid w:val="0036709F"/>
    <w:rsid w:val="0038648D"/>
    <w:rsid w:val="00395542"/>
    <w:rsid w:val="003C5122"/>
    <w:rsid w:val="003D46AC"/>
    <w:rsid w:val="003E6DCD"/>
    <w:rsid w:val="003F1BE3"/>
    <w:rsid w:val="00450EFB"/>
    <w:rsid w:val="004949FF"/>
    <w:rsid w:val="00496D45"/>
    <w:rsid w:val="004B297F"/>
    <w:rsid w:val="004F6C21"/>
    <w:rsid w:val="005157BA"/>
    <w:rsid w:val="0058554B"/>
    <w:rsid w:val="00586907"/>
    <w:rsid w:val="005A6BA2"/>
    <w:rsid w:val="005D5FE6"/>
    <w:rsid w:val="005F7FFD"/>
    <w:rsid w:val="0061670A"/>
    <w:rsid w:val="00671432"/>
    <w:rsid w:val="0068272D"/>
    <w:rsid w:val="0069495C"/>
    <w:rsid w:val="006A00C7"/>
    <w:rsid w:val="006D10E8"/>
    <w:rsid w:val="006D225A"/>
    <w:rsid w:val="006D321C"/>
    <w:rsid w:val="006E221B"/>
    <w:rsid w:val="006E5BC1"/>
    <w:rsid w:val="006F4E16"/>
    <w:rsid w:val="006F58EE"/>
    <w:rsid w:val="00703032"/>
    <w:rsid w:val="00703E19"/>
    <w:rsid w:val="00736A48"/>
    <w:rsid w:val="0073710A"/>
    <w:rsid w:val="007636B2"/>
    <w:rsid w:val="00791431"/>
    <w:rsid w:val="007A4B03"/>
    <w:rsid w:val="007B64AF"/>
    <w:rsid w:val="007C7D67"/>
    <w:rsid w:val="007D5D2B"/>
    <w:rsid w:val="008025DA"/>
    <w:rsid w:val="00814799"/>
    <w:rsid w:val="0081514E"/>
    <w:rsid w:val="0085751E"/>
    <w:rsid w:val="008A1A5E"/>
    <w:rsid w:val="008C4921"/>
    <w:rsid w:val="008C54A2"/>
    <w:rsid w:val="008D68E9"/>
    <w:rsid w:val="008E7599"/>
    <w:rsid w:val="00900B1C"/>
    <w:rsid w:val="00907EB5"/>
    <w:rsid w:val="009266F3"/>
    <w:rsid w:val="00934807"/>
    <w:rsid w:val="0094410F"/>
    <w:rsid w:val="00971978"/>
    <w:rsid w:val="00972C9E"/>
    <w:rsid w:val="0097412F"/>
    <w:rsid w:val="00983A2F"/>
    <w:rsid w:val="00990BF1"/>
    <w:rsid w:val="009C2DEE"/>
    <w:rsid w:val="009D1258"/>
    <w:rsid w:val="009E26E7"/>
    <w:rsid w:val="009F3F95"/>
    <w:rsid w:val="009F67C0"/>
    <w:rsid w:val="009F7478"/>
    <w:rsid w:val="00A0313C"/>
    <w:rsid w:val="00A04EC1"/>
    <w:rsid w:val="00A25306"/>
    <w:rsid w:val="00A315B8"/>
    <w:rsid w:val="00A3421E"/>
    <w:rsid w:val="00A47E0B"/>
    <w:rsid w:val="00A50758"/>
    <w:rsid w:val="00A52B43"/>
    <w:rsid w:val="00A806F5"/>
    <w:rsid w:val="00A87669"/>
    <w:rsid w:val="00A87D90"/>
    <w:rsid w:val="00A92E8A"/>
    <w:rsid w:val="00AA7CAA"/>
    <w:rsid w:val="00AC7551"/>
    <w:rsid w:val="00AE06E9"/>
    <w:rsid w:val="00AE0724"/>
    <w:rsid w:val="00AF0F1D"/>
    <w:rsid w:val="00B250D6"/>
    <w:rsid w:val="00B50E27"/>
    <w:rsid w:val="00B54C9C"/>
    <w:rsid w:val="00B70BF0"/>
    <w:rsid w:val="00BA4785"/>
    <w:rsid w:val="00BA6AB5"/>
    <w:rsid w:val="00BF7EBA"/>
    <w:rsid w:val="00C03323"/>
    <w:rsid w:val="00C20E17"/>
    <w:rsid w:val="00C33BC0"/>
    <w:rsid w:val="00C67E39"/>
    <w:rsid w:val="00C8778A"/>
    <w:rsid w:val="00CA0264"/>
    <w:rsid w:val="00CC040A"/>
    <w:rsid w:val="00CD678A"/>
    <w:rsid w:val="00CE4854"/>
    <w:rsid w:val="00CF154E"/>
    <w:rsid w:val="00CF391F"/>
    <w:rsid w:val="00CF6248"/>
    <w:rsid w:val="00D3597D"/>
    <w:rsid w:val="00D52B18"/>
    <w:rsid w:val="00D643F7"/>
    <w:rsid w:val="00D92B54"/>
    <w:rsid w:val="00D956DB"/>
    <w:rsid w:val="00DB174B"/>
    <w:rsid w:val="00DB6CB8"/>
    <w:rsid w:val="00DC7B1E"/>
    <w:rsid w:val="00DF575D"/>
    <w:rsid w:val="00E153A3"/>
    <w:rsid w:val="00E205F5"/>
    <w:rsid w:val="00E43AA5"/>
    <w:rsid w:val="00E45A02"/>
    <w:rsid w:val="00E76DEC"/>
    <w:rsid w:val="00E817AD"/>
    <w:rsid w:val="00E84131"/>
    <w:rsid w:val="00E94FFB"/>
    <w:rsid w:val="00F03B7E"/>
    <w:rsid w:val="00F0709B"/>
    <w:rsid w:val="00F146EC"/>
    <w:rsid w:val="00F72C86"/>
    <w:rsid w:val="00F86B1E"/>
    <w:rsid w:val="00F9085A"/>
    <w:rsid w:val="00FD3CB8"/>
    <w:rsid w:val="00FE4171"/>
    <w:rsid w:val="00FE7397"/>
    <w:rsid w:val="00FF6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D9F1C3-9915-4217-8492-1359EF9C3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7B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F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0F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0F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0F1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qFormat/>
    <w:rsid w:val="00E45A02"/>
    <w:pPr>
      <w:spacing w:after="0" w:line="240" w:lineRule="auto"/>
    </w:pPr>
  </w:style>
  <w:style w:type="paragraph" w:styleId="a4">
    <w:name w:val="Balloon Text"/>
    <w:basedOn w:val="a"/>
    <w:link w:val="a5"/>
    <w:uiPriority w:val="99"/>
    <w:semiHidden/>
    <w:unhideWhenUsed/>
    <w:rsid w:val="00DF575D"/>
    <w:rPr>
      <w:rFonts w:ascii="Tahoma" w:hAnsi="Tahoma" w:cs="Tahoma"/>
      <w:sz w:val="16"/>
      <w:szCs w:val="16"/>
    </w:rPr>
  </w:style>
  <w:style w:type="character" w:customStyle="1" w:styleId="a5">
    <w:name w:val="Текст выноски Знак"/>
    <w:basedOn w:val="a0"/>
    <w:link w:val="a4"/>
    <w:uiPriority w:val="99"/>
    <w:semiHidden/>
    <w:rsid w:val="00DF575D"/>
    <w:rPr>
      <w:rFonts w:ascii="Tahoma" w:eastAsia="Times New Roman" w:hAnsi="Tahoma" w:cs="Tahoma"/>
      <w:sz w:val="16"/>
      <w:szCs w:val="16"/>
      <w:lang w:eastAsia="ru-RU"/>
    </w:rPr>
  </w:style>
  <w:style w:type="paragraph" w:styleId="a6">
    <w:name w:val="List Paragraph"/>
    <w:basedOn w:val="a"/>
    <w:uiPriority w:val="34"/>
    <w:qFormat/>
    <w:rsid w:val="00DF575D"/>
    <w:pPr>
      <w:ind w:left="720"/>
      <w:contextualSpacing/>
    </w:pPr>
  </w:style>
  <w:style w:type="character" w:styleId="a7">
    <w:name w:val="Hyperlink"/>
    <w:basedOn w:val="a0"/>
    <w:unhideWhenUsed/>
    <w:rsid w:val="00DF575D"/>
    <w:rPr>
      <w:color w:val="0000FF"/>
      <w:u w:val="single"/>
    </w:rPr>
  </w:style>
  <w:style w:type="paragraph" w:styleId="a8">
    <w:name w:val="header"/>
    <w:basedOn w:val="a"/>
    <w:link w:val="a9"/>
    <w:unhideWhenUsed/>
    <w:rsid w:val="002E74DB"/>
    <w:pPr>
      <w:tabs>
        <w:tab w:val="center" w:pos="4677"/>
        <w:tab w:val="right" w:pos="9355"/>
      </w:tabs>
    </w:pPr>
  </w:style>
  <w:style w:type="character" w:customStyle="1" w:styleId="a9">
    <w:name w:val="Верхний колонтитул Знак"/>
    <w:basedOn w:val="a0"/>
    <w:link w:val="a8"/>
    <w:rsid w:val="002E74DB"/>
    <w:rPr>
      <w:rFonts w:ascii="Times New Roman" w:eastAsia="Times New Roman" w:hAnsi="Times New Roman" w:cs="Times New Roman"/>
      <w:sz w:val="20"/>
      <w:szCs w:val="20"/>
      <w:lang w:eastAsia="ru-RU"/>
    </w:rPr>
  </w:style>
  <w:style w:type="paragraph" w:styleId="aa">
    <w:name w:val="footer"/>
    <w:basedOn w:val="a"/>
    <w:link w:val="ab"/>
    <w:semiHidden/>
    <w:unhideWhenUsed/>
    <w:rsid w:val="002E74DB"/>
    <w:pPr>
      <w:tabs>
        <w:tab w:val="center" w:pos="4677"/>
        <w:tab w:val="right" w:pos="9355"/>
      </w:tabs>
    </w:pPr>
  </w:style>
  <w:style w:type="character" w:customStyle="1" w:styleId="ab">
    <w:name w:val="Нижний колонтитул Знак"/>
    <w:basedOn w:val="a0"/>
    <w:link w:val="aa"/>
    <w:semiHidden/>
    <w:rsid w:val="002E74DB"/>
    <w:rPr>
      <w:rFonts w:ascii="Times New Roman" w:eastAsia="Times New Roman" w:hAnsi="Times New Roman" w:cs="Times New Roman"/>
      <w:sz w:val="20"/>
      <w:szCs w:val="20"/>
      <w:lang w:eastAsia="ru-RU"/>
    </w:rPr>
  </w:style>
  <w:style w:type="paragraph" w:styleId="ac">
    <w:name w:val="Body Text"/>
    <w:basedOn w:val="a"/>
    <w:link w:val="ad"/>
    <w:uiPriority w:val="99"/>
    <w:unhideWhenUsed/>
    <w:rsid w:val="000E3232"/>
    <w:pPr>
      <w:widowControl/>
      <w:autoSpaceDE/>
      <w:autoSpaceDN/>
      <w:adjustRightInd/>
      <w:ind w:firstLine="432"/>
    </w:pPr>
    <w:rPr>
      <w:rFonts w:ascii="Courier New" w:hAnsi="Courier New"/>
      <w:color w:val="000000"/>
      <w:sz w:val="24"/>
    </w:rPr>
  </w:style>
  <w:style w:type="character" w:customStyle="1" w:styleId="ad">
    <w:name w:val="Основной текст Знак"/>
    <w:basedOn w:val="a0"/>
    <w:link w:val="ac"/>
    <w:uiPriority w:val="99"/>
    <w:rsid w:val="000E3232"/>
    <w:rPr>
      <w:rFonts w:ascii="Courier New" w:eastAsia="Times New Roman" w:hAnsi="Courier New"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600604">
      <w:bodyDiv w:val="1"/>
      <w:marLeft w:val="0"/>
      <w:marRight w:val="0"/>
      <w:marTop w:val="0"/>
      <w:marBottom w:val="0"/>
      <w:divBdr>
        <w:top w:val="none" w:sz="0" w:space="0" w:color="auto"/>
        <w:left w:val="none" w:sz="0" w:space="0" w:color="auto"/>
        <w:bottom w:val="none" w:sz="0" w:space="0" w:color="auto"/>
        <w:right w:val="none" w:sz="0" w:space="0" w:color="auto"/>
      </w:divBdr>
    </w:div>
    <w:div w:id="1428572503">
      <w:bodyDiv w:val="1"/>
      <w:marLeft w:val="0"/>
      <w:marRight w:val="0"/>
      <w:marTop w:val="0"/>
      <w:marBottom w:val="0"/>
      <w:divBdr>
        <w:top w:val="none" w:sz="0" w:space="0" w:color="auto"/>
        <w:left w:val="none" w:sz="0" w:space="0" w:color="auto"/>
        <w:bottom w:val="none" w:sz="0" w:space="0" w:color="auto"/>
        <w:right w:val="none" w:sz="0" w:space="0" w:color="auto"/>
      </w:divBdr>
    </w:div>
    <w:div w:id="1509102564">
      <w:bodyDiv w:val="1"/>
      <w:marLeft w:val="0"/>
      <w:marRight w:val="0"/>
      <w:marTop w:val="0"/>
      <w:marBottom w:val="0"/>
      <w:divBdr>
        <w:top w:val="none" w:sz="0" w:space="0" w:color="auto"/>
        <w:left w:val="none" w:sz="0" w:space="0" w:color="auto"/>
        <w:bottom w:val="none" w:sz="0" w:space="0" w:color="auto"/>
        <w:right w:val="none" w:sz="0" w:space="0" w:color="auto"/>
      </w:divBdr>
    </w:div>
    <w:div w:id="1943220629">
      <w:bodyDiv w:val="1"/>
      <w:marLeft w:val="0"/>
      <w:marRight w:val="0"/>
      <w:marTop w:val="0"/>
      <w:marBottom w:val="0"/>
      <w:divBdr>
        <w:top w:val="none" w:sz="0" w:space="0" w:color="auto"/>
        <w:left w:val="none" w:sz="0" w:space="0" w:color="auto"/>
        <w:bottom w:val="none" w:sz="0" w:space="0" w:color="auto"/>
        <w:right w:val="none" w:sz="0" w:space="0" w:color="auto"/>
      </w:divBdr>
    </w:div>
    <w:div w:id="1988507307">
      <w:bodyDiv w:val="1"/>
      <w:marLeft w:val="0"/>
      <w:marRight w:val="0"/>
      <w:marTop w:val="0"/>
      <w:marBottom w:val="0"/>
      <w:divBdr>
        <w:top w:val="none" w:sz="0" w:space="0" w:color="auto"/>
        <w:left w:val="none" w:sz="0" w:space="0" w:color="auto"/>
        <w:bottom w:val="none" w:sz="0" w:space="0" w:color="auto"/>
        <w:right w:val="none" w:sz="0" w:space="0" w:color="auto"/>
      </w:divBdr>
    </w:div>
    <w:div w:id="200870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73923FAF25C83B017F293B926F329167FEAF903B2115F1E207FDE2DDB53FA11C947100E7B89D0D39D40592Bx9V1I" TargetMode="External"/><Relationship Id="rId18" Type="http://schemas.openxmlformats.org/officeDocument/2006/relationships/hyperlink" Target="consultantplus://offline/ref=973923FAF25C83B017F28DB4309F76197EE0A306B619564A782CD87A84x0V3I" TargetMode="External"/><Relationship Id="rId26" Type="http://schemas.openxmlformats.org/officeDocument/2006/relationships/hyperlink" Target="consultantplus://offline/ref=973923FAF25C83B017F293B926F329167FEAF903B21D5A15227EDE2DDB53FA11C9x4V7I" TargetMode="External"/><Relationship Id="rId39"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consultantplus://offline/ref=973923FAF25C83B017F293B926F329167FEAF903B21C5815227CDE2DDB53FA11C9x4V7I" TargetMode="External"/><Relationship Id="rId34" Type="http://schemas.openxmlformats.org/officeDocument/2006/relationships/hyperlink" Target="consultantplus://offline/ref=AE5AEAB5463DCD786109766DEAEBD6287B54421C5EF10B4E02E6E5CA7D89AB6B42044ED26D9696EAAABAF6y8pDI" TargetMode="External"/><Relationship Id="rId7" Type="http://schemas.openxmlformats.org/officeDocument/2006/relationships/endnotes" Target="endnotes.xml"/><Relationship Id="rId12" Type="http://schemas.openxmlformats.org/officeDocument/2006/relationships/hyperlink" Target="mailto:econom@bogotolcity.ru" TargetMode="External"/><Relationship Id="rId17" Type="http://schemas.openxmlformats.org/officeDocument/2006/relationships/hyperlink" Target="consultantplus://offline/ref=973923FAF25C83B017F28DB4309F76197EE1A606B118564A782CD87A84x0V3I" TargetMode="External"/><Relationship Id="rId25" Type="http://schemas.openxmlformats.org/officeDocument/2006/relationships/hyperlink" Target="consultantplus://offline/ref=973923FAF25C83B017F293B926F329167FEAF903B71A591D23738327D30AF613xCVEI" TargetMode="External"/><Relationship Id="rId33" Type="http://schemas.openxmlformats.org/officeDocument/2006/relationships/hyperlink" Target="consultantplus://offline/ref=F7507216090E452DCBD91C7F8EC8B830DBA6FB373258521EFA733AB283A33DDBEF56CD3EEDD57CAFO3Y0H" TargetMode="External"/><Relationship Id="rId38"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consultantplus://offline/ref=973923FAF25C83B017F28DB4309F76197EE1A60BB010564A782CD87A84x0V3I" TargetMode="External"/><Relationship Id="rId20" Type="http://schemas.openxmlformats.org/officeDocument/2006/relationships/hyperlink" Target="consultantplus://offline/ref=973923FAF25C83B017F28DB4309F76197EE1AF06B71E564A782CD87A84x0V3I" TargetMode="External"/><Relationship Id="rId29" Type="http://schemas.openxmlformats.org/officeDocument/2006/relationships/hyperlink" Target="consultantplus://offline/ref=0DF09BF9E24509162FFA6287D083369B901BAD3BA97A95154D99D40941ECC8FB2898847D1FE120D4F81D45FE399688652F56656E8D67969775q6B"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lava@bogotolcity.ru" TargetMode="External"/><Relationship Id="rId24" Type="http://schemas.openxmlformats.org/officeDocument/2006/relationships/hyperlink" Target="consultantplus://offline/ref=372B8E9146B96498A0A31F49925B6F86F72F01A2504C79193930B905D1CCAA3107m9NFC" TargetMode="External"/><Relationship Id="rId32" Type="http://schemas.openxmlformats.org/officeDocument/2006/relationships/hyperlink" Target="consultantplus://offline/ref=AE5AEAB5463DCD786109766DEAEBD6287B54421C5EF10B4E02E6E5CA7D89AB6B42044ED26D9696EAAABAF7y8p3I" TargetMode="External"/><Relationship Id="rId37" Type="http://schemas.openxmlformats.org/officeDocument/2006/relationships/hyperlink" Target="consultantplus://offline/ref=C98FB72AB2CCEF7F33BE7F32F80D28EB69B1927809ED49A90D5DFD3A7C8295CB2338EC0866D4DEA9BB3A8D689F17CE132D06A16740eBMEJ"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73923FAF25C83B017F28DB4309F76197DE8A307BB1E564A782CD87A84x0V3I" TargetMode="External"/><Relationship Id="rId23" Type="http://schemas.openxmlformats.org/officeDocument/2006/relationships/hyperlink" Target="consultantplus://offline/ref=973923FAF25C83B017F293B926F329167FEAF903B11E5E1B27738327D30AF613xCVEI" TargetMode="External"/><Relationship Id="rId28" Type="http://schemas.openxmlformats.org/officeDocument/2006/relationships/hyperlink" Target="consultantplus://offline/ref=0DF09BF9E24509162FFA6287D083369B901BAD3BA97A95154D99D40941ECC8FB2898847D1FE120D4F81D45FE399688652F56656E8D67969775q6B" TargetMode="External"/><Relationship Id="rId36" Type="http://schemas.openxmlformats.org/officeDocument/2006/relationships/image" Target="media/image3.wmf"/><Relationship Id="rId10" Type="http://schemas.openxmlformats.org/officeDocument/2006/relationships/hyperlink" Target="http://www.gosuslugi.krskstate.ru" TargetMode="External"/><Relationship Id="rId19" Type="http://schemas.openxmlformats.org/officeDocument/2006/relationships/hyperlink" Target="consultantplus://offline/ref=973923FAF25C83B017F28DB4309F76197DE9AF0DB610564A782CD87A84x0V3I" TargetMode="External"/><Relationship Id="rId31" Type="http://schemas.openxmlformats.org/officeDocument/2006/relationships/hyperlink" Target="consultantplus://offline/ref=2F37C2F68CFE749106FF4BB584723F36A95429A8CAD12F61FA16A3AE5CF046282AE94EBF6AR8ICF"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hyperlink" Target="consultantplus://offline/ref=973923FAF25C83B017F28DB4309F76197DE6A40EB01D564A782CD87A84x0V3I" TargetMode="External"/><Relationship Id="rId22" Type="http://schemas.openxmlformats.org/officeDocument/2006/relationships/hyperlink" Target="consultantplus://offline/ref=973923FAF25C83B017F293B926F329167FEAF903B21C5B1E2C70DE2DDB53FA11C9x4V7I" TargetMode="External"/><Relationship Id="rId27" Type="http://schemas.openxmlformats.org/officeDocument/2006/relationships/hyperlink" Target="consultantplus://offline/ref=4FE31EF1E84D41A0AEDCAAC26A42F2F79127BAB9D6D08DBB68B40579CBAFB838E3497BE46B57F2C86990F736DB15D0AF18414725D0B019BEg2p9B" TargetMode="External"/><Relationship Id="rId30" Type="http://schemas.openxmlformats.org/officeDocument/2006/relationships/hyperlink" Target="consultantplus://offline/ref=C97E1B9B897EC2368751D34FDD4B697BA8F3246A7ABDDB1E864EC403935F139BD0B1B80039F15A8C051B9EA6D8CAAE2A9946D6F97432DBE0AAB53E3DK1hAH" TargetMode="External"/><Relationship Id="rId35"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B110E-CB99-448A-994F-216251A6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9488</Words>
  <Characters>54084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Gambulatova EV</dc:creator>
  <cp:lastModifiedBy>Gambulatova EV</cp:lastModifiedBy>
  <cp:revision>8</cp:revision>
  <cp:lastPrinted>2020-03-18T07:37:00Z</cp:lastPrinted>
  <dcterms:created xsi:type="dcterms:W3CDTF">2020-03-27T04:27:00Z</dcterms:created>
  <dcterms:modified xsi:type="dcterms:W3CDTF">2020-04-08T07:41:00Z</dcterms:modified>
</cp:coreProperties>
</file>