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«О проведении специализированной ярмарки «Весенняя я</w:t>
      </w:r>
      <w:bookmarkStart w:id="0" w:name="_GoBack"/>
      <w:bookmarkEnd w:id="0"/>
      <w:r w:rsidR="002963D4" w:rsidRPr="002963D4">
        <w:rPr>
          <w:rFonts w:ascii="Times New Roman" w:hAnsi="Times New Roman"/>
          <w:b/>
          <w:sz w:val="28"/>
          <w:szCs w:val="28"/>
        </w:rPr>
        <w:t>рмарка цветов, посвященная Международному женскому дню 8 марта»»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E27232" w:rsidRDefault="008E53FD" w:rsidP="00E2723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E272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proofErr w:type="gramStart"/>
      <w:r w:rsidR="0095390D" w:rsidRPr="00DB3AE2">
        <w:rPr>
          <w:sz w:val="28"/>
          <w:szCs w:val="28"/>
        </w:rPr>
        <w:t>участника: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489" w:rsidRDefault="00FD5489" w:rsidP="0095390D">
      <w:pPr>
        <w:spacing w:after="0" w:line="240" w:lineRule="auto"/>
      </w:pPr>
      <w:r>
        <w:separator/>
      </w:r>
    </w:p>
  </w:endnote>
  <w:endnote w:type="continuationSeparator" w:id="0">
    <w:p w:rsidR="00FD5489" w:rsidRDefault="00FD5489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489" w:rsidRDefault="00FD5489" w:rsidP="0095390D">
      <w:pPr>
        <w:spacing w:after="0" w:line="240" w:lineRule="auto"/>
      </w:pPr>
      <w:r>
        <w:separator/>
      </w:r>
    </w:p>
  </w:footnote>
  <w:footnote w:type="continuationSeparator" w:id="0">
    <w:p w:rsidR="00FD5489" w:rsidRDefault="00FD5489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B02021"/>
    <w:rsid w:val="00B0656B"/>
    <w:rsid w:val="00BA5D7A"/>
    <w:rsid w:val="00BB5081"/>
    <w:rsid w:val="00C02696"/>
    <w:rsid w:val="00C05EA3"/>
    <w:rsid w:val="00C60E04"/>
    <w:rsid w:val="00C977CE"/>
    <w:rsid w:val="00CF2199"/>
    <w:rsid w:val="00D00D02"/>
    <w:rsid w:val="00D60EED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9BEA-77FB-4861-AC2B-6F4AF1C9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6</cp:revision>
  <cp:lastPrinted>2019-01-21T04:30:00Z</cp:lastPrinted>
  <dcterms:created xsi:type="dcterms:W3CDTF">2019-01-21T03:09:00Z</dcterms:created>
  <dcterms:modified xsi:type="dcterms:W3CDTF">2019-01-21T04:31:00Z</dcterms:modified>
</cp:coreProperties>
</file>