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6C" w:rsidRDefault="00EF6EB6" w:rsidP="00316F6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64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рассмотрения </w:t>
      </w:r>
      <w:r w:rsidR="001A086C">
        <w:rPr>
          <w:rFonts w:ascii="Times New Roman" w:hAnsi="Times New Roman" w:cs="Times New Roman"/>
          <w:b/>
          <w:sz w:val="28"/>
          <w:szCs w:val="28"/>
        </w:rPr>
        <w:t>заявок</w:t>
      </w:r>
      <w:r w:rsidRPr="00316F64">
        <w:rPr>
          <w:rFonts w:ascii="Times New Roman" w:hAnsi="Times New Roman" w:cs="Times New Roman"/>
          <w:b/>
          <w:sz w:val="28"/>
          <w:szCs w:val="28"/>
        </w:rPr>
        <w:t xml:space="preserve"> участн</w:t>
      </w:r>
      <w:r w:rsidR="00424344">
        <w:rPr>
          <w:rFonts w:ascii="Times New Roman" w:hAnsi="Times New Roman" w:cs="Times New Roman"/>
          <w:b/>
          <w:sz w:val="28"/>
          <w:szCs w:val="28"/>
        </w:rPr>
        <w:t xml:space="preserve">иков </w:t>
      </w:r>
      <w:r w:rsidR="001A086C">
        <w:rPr>
          <w:rFonts w:ascii="Times New Roman" w:hAnsi="Times New Roman" w:cs="Times New Roman"/>
          <w:b/>
          <w:sz w:val="28"/>
          <w:szCs w:val="28"/>
        </w:rPr>
        <w:t xml:space="preserve">конкурсного </w:t>
      </w:r>
      <w:r w:rsidR="00424344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="00C32DFC">
        <w:rPr>
          <w:rFonts w:ascii="Times New Roman" w:hAnsi="Times New Roman" w:cs="Times New Roman"/>
          <w:b/>
          <w:sz w:val="28"/>
          <w:szCs w:val="28"/>
        </w:rPr>
        <w:t>на предоставление</w:t>
      </w:r>
      <w:r w:rsidR="001A086C">
        <w:rPr>
          <w:rFonts w:ascii="Times New Roman" w:hAnsi="Times New Roman" w:cs="Times New Roman"/>
          <w:b/>
          <w:sz w:val="28"/>
          <w:szCs w:val="28"/>
        </w:rPr>
        <w:t xml:space="preserve"> грантов в форме субсидий </w:t>
      </w:r>
      <w:r w:rsidR="00C32DFC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 </w:t>
      </w:r>
      <w:r w:rsidR="001A086C">
        <w:rPr>
          <w:rFonts w:ascii="Times New Roman" w:hAnsi="Times New Roman" w:cs="Times New Roman"/>
          <w:b/>
          <w:sz w:val="28"/>
          <w:szCs w:val="28"/>
        </w:rPr>
        <w:t>на начало ведения предпри</w:t>
      </w:r>
      <w:r w:rsidR="004C2E8D">
        <w:rPr>
          <w:rFonts w:ascii="Times New Roman" w:hAnsi="Times New Roman" w:cs="Times New Roman"/>
          <w:b/>
          <w:sz w:val="28"/>
          <w:szCs w:val="28"/>
        </w:rPr>
        <w:t>нимательской деятельности в 2024</w:t>
      </w:r>
      <w:r w:rsidR="001A086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16F64" w:rsidRDefault="00316F64" w:rsidP="001A08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086C" w:rsidRDefault="001A086C" w:rsidP="00316F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C2E8D">
        <w:rPr>
          <w:rFonts w:ascii="Times New Roman" w:hAnsi="Times New Roman" w:cs="Times New Roman"/>
          <w:sz w:val="28"/>
          <w:szCs w:val="28"/>
        </w:rPr>
        <w:t>2.26</w:t>
      </w:r>
      <w:r w:rsidR="00316F64">
        <w:rPr>
          <w:rFonts w:ascii="Times New Roman" w:hAnsi="Times New Roman" w:cs="Times New Roman"/>
          <w:sz w:val="28"/>
          <w:szCs w:val="28"/>
        </w:rPr>
        <w:t xml:space="preserve"> Порядка предоставления и возврата </w:t>
      </w:r>
      <w:r>
        <w:rPr>
          <w:rFonts w:ascii="Times New Roman" w:hAnsi="Times New Roman" w:cs="Times New Roman"/>
          <w:sz w:val="28"/>
          <w:szCs w:val="28"/>
        </w:rPr>
        <w:t>грантов в форме субсидий субъектам малого и среднего предпринимательства на начало ведения предпринимательской деятельности</w:t>
      </w:r>
      <w:r w:rsidR="00424344">
        <w:rPr>
          <w:rFonts w:ascii="Times New Roman" w:hAnsi="Times New Roman" w:cs="Times New Roman"/>
          <w:sz w:val="28"/>
          <w:szCs w:val="28"/>
        </w:rPr>
        <w:t>, утвержденным постановлением адм</w:t>
      </w:r>
      <w:r>
        <w:rPr>
          <w:rFonts w:ascii="Times New Roman" w:hAnsi="Times New Roman" w:cs="Times New Roman"/>
          <w:sz w:val="28"/>
          <w:szCs w:val="28"/>
        </w:rPr>
        <w:t>инистрации города Боготола от 11.10.2022 № 1148</w:t>
      </w:r>
      <w:r w:rsidR="00424344">
        <w:rPr>
          <w:rFonts w:ascii="Times New Roman" w:hAnsi="Times New Roman" w:cs="Times New Roman"/>
          <w:sz w:val="28"/>
          <w:szCs w:val="28"/>
        </w:rPr>
        <w:t>-п</w:t>
      </w:r>
      <w:r w:rsidR="00672D3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424344">
        <w:rPr>
          <w:rFonts w:ascii="Times New Roman" w:hAnsi="Times New Roman" w:cs="Times New Roman"/>
          <w:sz w:val="28"/>
          <w:szCs w:val="28"/>
        </w:rPr>
        <w:t xml:space="preserve"> администрация города Боготола информирует о результатах рассмотрения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="00F57878">
        <w:rPr>
          <w:rFonts w:ascii="Times New Roman" w:hAnsi="Times New Roman" w:cs="Times New Roman"/>
          <w:sz w:val="28"/>
          <w:szCs w:val="28"/>
        </w:rPr>
        <w:t xml:space="preserve"> </w:t>
      </w:r>
      <w:r w:rsidR="00424344">
        <w:rPr>
          <w:rFonts w:ascii="Times New Roman" w:hAnsi="Times New Roman" w:cs="Times New Roman"/>
          <w:sz w:val="28"/>
          <w:szCs w:val="28"/>
        </w:rPr>
        <w:t xml:space="preserve">участников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424344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436E74">
        <w:rPr>
          <w:rFonts w:ascii="Times New Roman" w:hAnsi="Times New Roman" w:cs="Times New Roman"/>
          <w:sz w:val="28"/>
          <w:szCs w:val="28"/>
        </w:rPr>
        <w:t>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грантов в форме субсидий</w:t>
      </w:r>
      <w:r w:rsidR="00436E74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на начало ведения предпри</w:t>
      </w:r>
      <w:r w:rsidR="00BA46EF">
        <w:rPr>
          <w:rFonts w:ascii="Times New Roman" w:hAnsi="Times New Roman" w:cs="Times New Roman"/>
          <w:sz w:val="28"/>
          <w:szCs w:val="28"/>
        </w:rPr>
        <w:t>нимательской деятельности в</w:t>
      </w:r>
      <w:r w:rsidR="004C2E8D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году (далее соответственно – отбор, грант).</w:t>
      </w:r>
    </w:p>
    <w:p w:rsidR="001A086C" w:rsidRDefault="001A086C" w:rsidP="00316F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736" w:rsidRDefault="00424344" w:rsidP="00316F6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Дата, время и место проведения рассмотрения </w:t>
      </w:r>
      <w:r w:rsidR="00D87170">
        <w:rPr>
          <w:rFonts w:ascii="Times New Roman" w:hAnsi="Times New Roman" w:cs="Times New Roman"/>
          <w:b/>
          <w:sz w:val="28"/>
          <w:szCs w:val="28"/>
        </w:rPr>
        <w:t xml:space="preserve">и оценки </w:t>
      </w:r>
      <w:r w:rsidR="00672D38">
        <w:rPr>
          <w:rFonts w:ascii="Times New Roman" w:hAnsi="Times New Roman" w:cs="Times New Roman"/>
          <w:b/>
          <w:sz w:val="28"/>
          <w:szCs w:val="28"/>
        </w:rPr>
        <w:t>заявок</w:t>
      </w:r>
      <w:r w:rsidR="005347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878" w:rsidRDefault="00F57878" w:rsidP="00316F6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D38" w:rsidRDefault="004C2E8D" w:rsidP="005347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9-30 (по местному времени) 15.10.2024</w:t>
      </w:r>
      <w:r w:rsidR="00672D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4736" w:rsidRDefault="00534736" w:rsidP="005347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Боготола, расположенная по адресу: г. Боготол, ул. Шикунова, д.1.</w:t>
      </w:r>
    </w:p>
    <w:p w:rsidR="00534736" w:rsidRDefault="00534736" w:rsidP="005347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736" w:rsidRPr="00534736" w:rsidRDefault="00534736" w:rsidP="0053473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36"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r w:rsidR="00F57878">
        <w:rPr>
          <w:rFonts w:ascii="Times New Roman" w:hAnsi="Times New Roman" w:cs="Times New Roman"/>
          <w:b/>
          <w:sz w:val="28"/>
          <w:szCs w:val="28"/>
        </w:rPr>
        <w:t xml:space="preserve">участниках отбора, </w:t>
      </w:r>
      <w:r w:rsidR="00672D38">
        <w:rPr>
          <w:rFonts w:ascii="Times New Roman" w:hAnsi="Times New Roman" w:cs="Times New Roman"/>
          <w:b/>
          <w:sz w:val="28"/>
          <w:szCs w:val="28"/>
        </w:rPr>
        <w:t>заявки</w:t>
      </w:r>
      <w:r w:rsidR="00F57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736">
        <w:rPr>
          <w:rFonts w:ascii="Times New Roman" w:hAnsi="Times New Roman" w:cs="Times New Roman"/>
          <w:b/>
          <w:sz w:val="28"/>
          <w:szCs w:val="28"/>
        </w:rPr>
        <w:t>которых были рассмотрены</w:t>
      </w:r>
    </w:p>
    <w:p w:rsidR="00534736" w:rsidRDefault="00534736" w:rsidP="005347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88"/>
        <w:gridCol w:w="4110"/>
        <w:gridCol w:w="4253"/>
      </w:tblGrid>
      <w:tr w:rsidR="00534736" w:rsidTr="00534736">
        <w:tc>
          <w:tcPr>
            <w:tcW w:w="988" w:type="dxa"/>
          </w:tcPr>
          <w:p w:rsidR="00534736" w:rsidRDefault="00534736" w:rsidP="00534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534736" w:rsidRDefault="00534736" w:rsidP="00534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отбора, пре</w:t>
            </w:r>
            <w:r w:rsidR="00672D38">
              <w:rPr>
                <w:rFonts w:ascii="Times New Roman" w:hAnsi="Times New Roman" w:cs="Times New Roman"/>
                <w:sz w:val="28"/>
                <w:szCs w:val="28"/>
              </w:rPr>
              <w:t>дставившего заявку</w:t>
            </w:r>
            <w:r w:rsidR="00F57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534736" w:rsidRDefault="00534736" w:rsidP="00534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72D38">
              <w:rPr>
                <w:rFonts w:ascii="Times New Roman" w:hAnsi="Times New Roman" w:cs="Times New Roman"/>
                <w:sz w:val="28"/>
                <w:szCs w:val="28"/>
              </w:rPr>
              <w:t>ассмотрение заявок</w:t>
            </w:r>
            <w:r w:rsidR="00F57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4736" w:rsidTr="00534736">
        <w:tc>
          <w:tcPr>
            <w:tcW w:w="988" w:type="dxa"/>
          </w:tcPr>
          <w:p w:rsidR="00534736" w:rsidRDefault="00534736" w:rsidP="0053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34736" w:rsidRDefault="00676915" w:rsidP="0067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91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r w:rsidR="004C2E8D">
              <w:rPr>
                <w:rFonts w:ascii="Times New Roman" w:hAnsi="Times New Roman" w:cs="Times New Roman"/>
                <w:sz w:val="28"/>
                <w:szCs w:val="28"/>
              </w:rPr>
              <w:t>Сафина Кристина Александровна</w:t>
            </w:r>
          </w:p>
        </w:tc>
        <w:tc>
          <w:tcPr>
            <w:tcW w:w="4253" w:type="dxa"/>
          </w:tcPr>
          <w:p w:rsidR="00534736" w:rsidRDefault="00672D38" w:rsidP="0053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рассмотрена</w:t>
            </w:r>
          </w:p>
        </w:tc>
      </w:tr>
      <w:tr w:rsidR="00534736" w:rsidTr="00534736">
        <w:tc>
          <w:tcPr>
            <w:tcW w:w="988" w:type="dxa"/>
          </w:tcPr>
          <w:p w:rsidR="00534736" w:rsidRDefault="00534736" w:rsidP="0053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34736" w:rsidRDefault="00672D38" w:rsidP="0067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="004C2E8D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="004C2E8D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4253" w:type="dxa"/>
          </w:tcPr>
          <w:p w:rsidR="00534736" w:rsidRDefault="00672D38" w:rsidP="0053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рассмотрена</w:t>
            </w:r>
          </w:p>
        </w:tc>
      </w:tr>
    </w:tbl>
    <w:p w:rsidR="00534736" w:rsidRPr="00534736" w:rsidRDefault="00534736" w:rsidP="005347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EB6" w:rsidRPr="00F57878" w:rsidRDefault="00B507CB" w:rsidP="00B507C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78"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r w:rsidR="00F57878" w:rsidRPr="00F57878">
        <w:rPr>
          <w:rFonts w:ascii="Times New Roman" w:hAnsi="Times New Roman" w:cs="Times New Roman"/>
          <w:b/>
          <w:sz w:val="28"/>
          <w:szCs w:val="28"/>
        </w:rPr>
        <w:t>участниках</w:t>
      </w:r>
      <w:r w:rsidR="00D87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878" w:rsidRPr="00F57878">
        <w:rPr>
          <w:rFonts w:ascii="Times New Roman" w:hAnsi="Times New Roman" w:cs="Times New Roman"/>
          <w:b/>
          <w:sz w:val="28"/>
          <w:szCs w:val="28"/>
        </w:rPr>
        <w:t xml:space="preserve">отбора, </w:t>
      </w:r>
      <w:r w:rsidR="00672D38">
        <w:rPr>
          <w:rFonts w:ascii="Times New Roman" w:hAnsi="Times New Roman" w:cs="Times New Roman"/>
          <w:b/>
          <w:sz w:val="28"/>
          <w:szCs w:val="28"/>
        </w:rPr>
        <w:t>заявки</w:t>
      </w:r>
      <w:r w:rsidR="00F57878" w:rsidRPr="00F57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878">
        <w:rPr>
          <w:rFonts w:ascii="Times New Roman" w:hAnsi="Times New Roman" w:cs="Times New Roman"/>
          <w:b/>
          <w:sz w:val="28"/>
          <w:szCs w:val="28"/>
        </w:rPr>
        <w:t>которых были отклонены, с указанием причин их отклонения</w:t>
      </w:r>
      <w:r w:rsidR="00F57878" w:rsidRPr="00F578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EB6" w:rsidRDefault="00EF6EB6" w:rsidP="00EF6E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2D38" w:rsidRDefault="00D87170" w:rsidP="00EF6E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отбора, заявки которых были отклонены, отсутствуют.</w:t>
      </w:r>
    </w:p>
    <w:p w:rsidR="00D87170" w:rsidRDefault="00D87170" w:rsidP="00EF6E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87170" w:rsidRDefault="00D87170" w:rsidP="00D8717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170">
        <w:rPr>
          <w:rFonts w:ascii="Times New Roman" w:hAnsi="Times New Roman" w:cs="Times New Roman"/>
          <w:b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заявок решение о присвоении таким заявкам порядковых номеров</w:t>
      </w:r>
    </w:p>
    <w:p w:rsidR="004C2E8D" w:rsidRDefault="004C2E8D" w:rsidP="00D8717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A9A" w:rsidRDefault="00663A9A" w:rsidP="00663A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3A9A">
        <w:rPr>
          <w:rFonts w:ascii="Times New Roman" w:hAnsi="Times New Roman" w:cs="Times New Roman"/>
          <w:sz w:val="28"/>
          <w:szCs w:val="28"/>
        </w:rPr>
        <w:t xml:space="preserve"> соответствии с критериями отбора участнико</w:t>
      </w:r>
      <w:r w:rsidR="005409FC">
        <w:rPr>
          <w:rFonts w:ascii="Times New Roman" w:hAnsi="Times New Roman" w:cs="Times New Roman"/>
          <w:sz w:val="28"/>
          <w:szCs w:val="28"/>
        </w:rPr>
        <w:t>в, предусмотренными пунктом 2.21</w:t>
      </w:r>
      <w:r w:rsidRPr="00663A9A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комиссией принято решение о присвоении </w:t>
      </w:r>
      <w:r w:rsidRPr="00663A9A">
        <w:rPr>
          <w:rFonts w:ascii="Times New Roman" w:hAnsi="Times New Roman" w:cs="Times New Roman"/>
          <w:sz w:val="28"/>
          <w:szCs w:val="28"/>
        </w:rPr>
        <w:lastRenderedPageBreak/>
        <w:t>заявкам порядковых номеров на основании ранжирования итогового количества баллов, выставленных участникам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грантов.</w:t>
      </w:r>
    </w:p>
    <w:p w:rsidR="00D94526" w:rsidRDefault="00D94526" w:rsidP="00663A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7D1" w:rsidRDefault="00D83B87" w:rsidP="00D9452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Ранжирование заявок</w:t>
      </w:r>
      <w:r w:rsidR="00D94526">
        <w:rPr>
          <w:rFonts w:ascii="Times New Roman" w:hAnsi="Times New Roman" w:cs="Times New Roman"/>
          <w:sz w:val="28"/>
          <w:szCs w:val="28"/>
        </w:rPr>
        <w:t xml:space="preserve"> участников отбора для предоставления грантов</w:t>
      </w:r>
      <w:r w:rsidR="00533602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D83B87" w:rsidRDefault="00D83B87" w:rsidP="00D9452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2464"/>
        <w:gridCol w:w="3411"/>
        <w:gridCol w:w="850"/>
        <w:gridCol w:w="1002"/>
        <w:gridCol w:w="1111"/>
      </w:tblGrid>
      <w:tr w:rsidR="00D83B87" w:rsidRPr="00D83B87" w:rsidTr="00122E69">
        <w:trPr>
          <w:cantSplit/>
          <w:trHeight w:val="302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критерия оценки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Минимальное/максимальное значение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D83B87" w:rsidRPr="00D83B87" w:rsidTr="00122E69">
        <w:trPr>
          <w:cantSplit/>
          <w:trHeight w:val="539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tabs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Согласно Порядку №1148-п от 11.10.2022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ind w:left="-61" w:right="-73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Сафина К.А.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ind w:left="-61" w:right="-73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Pr="00D83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Гусарова</w:t>
            </w:r>
            <w:proofErr w:type="spellEnd"/>
            <w:r w:rsidRPr="00D83B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Ю.С.</w:t>
            </w:r>
          </w:p>
        </w:tc>
      </w:tr>
      <w:tr w:rsidR="00D83B87" w:rsidRPr="00D83B87" w:rsidTr="00122E69">
        <w:trPr>
          <w:cantSplit/>
          <w:trHeight w:val="26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83B87" w:rsidRPr="00D83B87" w:rsidTr="00122E69">
        <w:trPr>
          <w:cantSplit/>
          <w:trHeight w:val="48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участником отбора дополнительных рабочих мест 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 создание новых рабочих мест в году, следующем за годом предоставления гранта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3B87" w:rsidRPr="00D83B87" w:rsidTr="00122E69">
        <w:trPr>
          <w:cantSplit/>
          <w:trHeight w:val="50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spacing w:after="0" w:line="240" w:lineRule="auto"/>
              <w:ind w:left="-13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ind w:left="-12" w:firstLine="12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 создание новых рабочих мест в году, следующем за годом предоставления гранта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83B87" w:rsidRPr="00D83B87" w:rsidTr="00122E69">
        <w:trPr>
          <w:cantSplit/>
          <w:trHeight w:val="24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собственных расходов, планируемых на реализацию собственного дела</w:t>
            </w:r>
          </w:p>
          <w:p w:rsidR="00D83B87" w:rsidRPr="00D83B87" w:rsidRDefault="00D83B87" w:rsidP="00D83B87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83B87" w:rsidRPr="00D83B87" w:rsidTr="00122E69">
        <w:trPr>
          <w:cantSplit/>
          <w:trHeight w:val="187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31% до 40% (включительно)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3B87" w:rsidRPr="00D83B87" w:rsidTr="00122E69">
        <w:trPr>
          <w:cantSplit/>
          <w:trHeight w:val="99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41% до 50% (включительно)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3B87" w:rsidRPr="00D83B87" w:rsidTr="00122E69">
        <w:trPr>
          <w:cantSplit/>
          <w:trHeight w:val="99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51% и более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3B87" w:rsidRPr="00D83B87" w:rsidTr="00122E69">
        <w:trPr>
          <w:cantSplit/>
          <w:trHeight w:val="99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имущества в распоряжении участника отбора (в том числе, заключенного по договору аренды)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83B87" w:rsidRPr="00D83B87" w:rsidTr="00122E69">
        <w:trPr>
          <w:cantSplit/>
          <w:trHeight w:val="99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83B87" w:rsidRPr="00D83B87" w:rsidTr="00122E69">
        <w:trPr>
          <w:cantSplit/>
          <w:trHeight w:val="41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87" w:rsidRPr="00D83B87" w:rsidRDefault="00D83B87" w:rsidP="00D83B8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3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D83B87" w:rsidRDefault="00D83B87" w:rsidP="00D83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3B87" w:rsidRPr="00D83B87" w:rsidRDefault="00D83B87" w:rsidP="00D83B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B87">
        <w:rPr>
          <w:rFonts w:ascii="Times New Roman" w:hAnsi="Times New Roman" w:cs="Times New Roman"/>
          <w:sz w:val="28"/>
          <w:szCs w:val="28"/>
        </w:rPr>
        <w:t>По результатам ранжирования с учетом очередности подачи заявок:</w:t>
      </w:r>
    </w:p>
    <w:p w:rsidR="00D83B87" w:rsidRPr="00D83B87" w:rsidRDefault="00D83B87" w:rsidP="00D83B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B87">
        <w:rPr>
          <w:rFonts w:ascii="Times New Roman" w:hAnsi="Times New Roman" w:cs="Times New Roman"/>
          <w:sz w:val="28"/>
          <w:szCs w:val="28"/>
        </w:rPr>
        <w:t xml:space="preserve">- ИП Сафина Кристина Александровна занимает первое место в рейтинге с набранным количеством баллов - 2 (так как заявка по времени подачи опережает заявку ИП </w:t>
      </w:r>
      <w:proofErr w:type="spellStart"/>
      <w:r w:rsidRPr="00D83B87">
        <w:rPr>
          <w:rFonts w:ascii="Times New Roman" w:hAnsi="Times New Roman" w:cs="Times New Roman"/>
          <w:sz w:val="28"/>
          <w:szCs w:val="28"/>
        </w:rPr>
        <w:t>Гусаровой</w:t>
      </w:r>
      <w:proofErr w:type="spellEnd"/>
      <w:r w:rsidRPr="00D83B87">
        <w:rPr>
          <w:rFonts w:ascii="Times New Roman" w:hAnsi="Times New Roman" w:cs="Times New Roman"/>
          <w:sz w:val="28"/>
          <w:szCs w:val="28"/>
        </w:rPr>
        <w:t xml:space="preserve"> Ю.С.);</w:t>
      </w:r>
    </w:p>
    <w:p w:rsidR="00D83B87" w:rsidRPr="00D83B87" w:rsidRDefault="00D83B87" w:rsidP="00D83B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B87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Pr="00D83B87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D83B87">
        <w:rPr>
          <w:rFonts w:ascii="Times New Roman" w:hAnsi="Times New Roman" w:cs="Times New Roman"/>
          <w:sz w:val="28"/>
          <w:szCs w:val="28"/>
        </w:rPr>
        <w:t xml:space="preserve"> Юлия Сергеевна занимает второе место в рейтинге с набранным количеством баллов – 2.</w:t>
      </w:r>
    </w:p>
    <w:p w:rsidR="00D83B87" w:rsidRDefault="00D83B87" w:rsidP="00D83B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7878" w:rsidRPr="00562200" w:rsidRDefault="00FB7BB8" w:rsidP="0056220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00">
        <w:rPr>
          <w:rFonts w:ascii="Times New Roman" w:hAnsi="Times New Roman" w:cs="Times New Roman"/>
          <w:b/>
          <w:sz w:val="28"/>
          <w:szCs w:val="28"/>
        </w:rPr>
        <w:t>Н</w:t>
      </w:r>
      <w:r w:rsidR="00672D38">
        <w:rPr>
          <w:rFonts w:ascii="Times New Roman" w:hAnsi="Times New Roman" w:cs="Times New Roman"/>
          <w:b/>
          <w:sz w:val="28"/>
          <w:szCs w:val="28"/>
        </w:rPr>
        <w:t>аименование получателей грантов</w:t>
      </w:r>
      <w:r w:rsidRPr="00562200">
        <w:rPr>
          <w:rFonts w:ascii="Times New Roman" w:hAnsi="Times New Roman" w:cs="Times New Roman"/>
          <w:b/>
          <w:sz w:val="28"/>
          <w:szCs w:val="28"/>
        </w:rPr>
        <w:t>, с которыми заключаются согл</w:t>
      </w:r>
      <w:r w:rsidR="00672D38">
        <w:rPr>
          <w:rFonts w:ascii="Times New Roman" w:hAnsi="Times New Roman" w:cs="Times New Roman"/>
          <w:b/>
          <w:sz w:val="28"/>
          <w:szCs w:val="28"/>
        </w:rPr>
        <w:t>ашения о предоставлении грантов</w:t>
      </w:r>
      <w:r w:rsidRPr="00562200">
        <w:rPr>
          <w:rFonts w:ascii="Times New Roman" w:hAnsi="Times New Roman" w:cs="Times New Roman"/>
          <w:b/>
          <w:sz w:val="28"/>
          <w:szCs w:val="28"/>
        </w:rPr>
        <w:t>, и ра</w:t>
      </w:r>
      <w:r w:rsidR="00672D38">
        <w:rPr>
          <w:rFonts w:ascii="Times New Roman" w:hAnsi="Times New Roman" w:cs="Times New Roman"/>
          <w:b/>
          <w:sz w:val="28"/>
          <w:szCs w:val="28"/>
        </w:rPr>
        <w:t>змер предоставляемых им грантов</w:t>
      </w:r>
    </w:p>
    <w:p w:rsidR="00FB7BB8" w:rsidRDefault="00FB7BB8" w:rsidP="00EF6E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3115"/>
      </w:tblGrid>
      <w:tr w:rsidR="00FB7BB8" w:rsidTr="00FB7BB8">
        <w:tc>
          <w:tcPr>
            <w:tcW w:w="988" w:type="dxa"/>
          </w:tcPr>
          <w:p w:rsidR="00FB7BB8" w:rsidRDefault="00FB7BB8" w:rsidP="00FB7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FB7BB8" w:rsidRDefault="00FB7BB8" w:rsidP="00D871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получателей </w:t>
            </w:r>
            <w:r w:rsidR="00D87170">
              <w:rPr>
                <w:rFonts w:ascii="Times New Roman" w:hAnsi="Times New Roman" w:cs="Times New Roman"/>
                <w:sz w:val="28"/>
                <w:szCs w:val="28"/>
              </w:rPr>
              <w:t>грантов</w:t>
            </w:r>
          </w:p>
        </w:tc>
        <w:tc>
          <w:tcPr>
            <w:tcW w:w="3115" w:type="dxa"/>
          </w:tcPr>
          <w:p w:rsidR="00FB7BB8" w:rsidRDefault="00FB7BB8" w:rsidP="00D871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D87170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D87170" w:rsidTr="00FB7BB8">
        <w:tc>
          <w:tcPr>
            <w:tcW w:w="988" w:type="dxa"/>
          </w:tcPr>
          <w:p w:rsidR="00D87170" w:rsidRDefault="00D87170" w:rsidP="00D87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87170" w:rsidRDefault="00D87170" w:rsidP="00D87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</w:t>
            </w:r>
            <w:r w:rsidR="00B95ECF">
              <w:rPr>
                <w:rFonts w:ascii="Times New Roman" w:hAnsi="Times New Roman" w:cs="Times New Roman"/>
                <w:sz w:val="28"/>
                <w:szCs w:val="28"/>
              </w:rPr>
              <w:t>ль Сафина Кристина Александровна</w:t>
            </w:r>
          </w:p>
        </w:tc>
        <w:tc>
          <w:tcPr>
            <w:tcW w:w="3115" w:type="dxa"/>
          </w:tcPr>
          <w:p w:rsidR="00D87170" w:rsidRDefault="00D87170" w:rsidP="00D945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300 000,00</w:t>
            </w:r>
          </w:p>
        </w:tc>
      </w:tr>
      <w:tr w:rsidR="00D87170" w:rsidTr="00FB7BB8">
        <w:tc>
          <w:tcPr>
            <w:tcW w:w="988" w:type="dxa"/>
          </w:tcPr>
          <w:p w:rsidR="00D87170" w:rsidRDefault="00D87170" w:rsidP="00D87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D87170" w:rsidRDefault="00D87170" w:rsidP="00D87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</w:t>
            </w:r>
            <w:r w:rsidR="00B95ECF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 </w:t>
            </w:r>
            <w:proofErr w:type="spellStart"/>
            <w:r w:rsidR="00B95ECF">
              <w:rPr>
                <w:rFonts w:ascii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="00B95ECF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3115" w:type="dxa"/>
          </w:tcPr>
          <w:p w:rsidR="00D87170" w:rsidRDefault="00D87170" w:rsidP="00D945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300 000,00</w:t>
            </w:r>
          </w:p>
        </w:tc>
      </w:tr>
    </w:tbl>
    <w:p w:rsidR="00FB7BB8" w:rsidRDefault="00FB7BB8" w:rsidP="00EF6E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6EB6" w:rsidRDefault="00EF6EB6" w:rsidP="00FB7BB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EF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8C"/>
    <w:rsid w:val="001A086C"/>
    <w:rsid w:val="002A2A48"/>
    <w:rsid w:val="00316F64"/>
    <w:rsid w:val="00336206"/>
    <w:rsid w:val="00424344"/>
    <w:rsid w:val="00436E74"/>
    <w:rsid w:val="004C2E8D"/>
    <w:rsid w:val="00533602"/>
    <w:rsid w:val="00534736"/>
    <w:rsid w:val="005409FC"/>
    <w:rsid w:val="00562200"/>
    <w:rsid w:val="00663A9A"/>
    <w:rsid w:val="00672D38"/>
    <w:rsid w:val="00676915"/>
    <w:rsid w:val="00763B44"/>
    <w:rsid w:val="008277D1"/>
    <w:rsid w:val="00B365F3"/>
    <w:rsid w:val="00B507CB"/>
    <w:rsid w:val="00B70E8C"/>
    <w:rsid w:val="00B95ECF"/>
    <w:rsid w:val="00BA46EF"/>
    <w:rsid w:val="00C31615"/>
    <w:rsid w:val="00C32DFC"/>
    <w:rsid w:val="00D1180B"/>
    <w:rsid w:val="00D83B87"/>
    <w:rsid w:val="00D87170"/>
    <w:rsid w:val="00D94526"/>
    <w:rsid w:val="00DB6ED6"/>
    <w:rsid w:val="00E2283B"/>
    <w:rsid w:val="00E623F2"/>
    <w:rsid w:val="00EF6EB6"/>
    <w:rsid w:val="00F57878"/>
    <w:rsid w:val="00F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6945C-13CB-43B2-92B6-2C410FB0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EB6"/>
    <w:pPr>
      <w:spacing w:after="0" w:line="240" w:lineRule="auto"/>
    </w:pPr>
  </w:style>
  <w:style w:type="character" w:styleId="a4">
    <w:name w:val="Emphasis"/>
    <w:basedOn w:val="a0"/>
    <w:uiPriority w:val="20"/>
    <w:qFormat/>
    <w:rsid w:val="00EF6EB6"/>
    <w:rPr>
      <w:i/>
      <w:iCs/>
    </w:rPr>
  </w:style>
  <w:style w:type="character" w:styleId="a5">
    <w:name w:val="Hyperlink"/>
    <w:basedOn w:val="a0"/>
    <w:uiPriority w:val="99"/>
    <w:semiHidden/>
    <w:unhideWhenUsed/>
    <w:rsid w:val="00EF6EB6"/>
    <w:rPr>
      <w:color w:val="0000FF"/>
      <w:u w:val="single"/>
    </w:rPr>
  </w:style>
  <w:style w:type="table" w:styleId="a6">
    <w:name w:val="Table Grid"/>
    <w:basedOn w:val="a1"/>
    <w:uiPriority w:val="39"/>
    <w:rsid w:val="0053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Dmitrochenko OA</dc:creator>
  <cp:keywords/>
  <dc:description/>
  <cp:lastModifiedBy>Dmitrochenko OA</cp:lastModifiedBy>
  <cp:revision>25</cp:revision>
  <dcterms:created xsi:type="dcterms:W3CDTF">2022-05-04T01:43:00Z</dcterms:created>
  <dcterms:modified xsi:type="dcterms:W3CDTF">2024-10-29T01:50:00Z</dcterms:modified>
</cp:coreProperties>
</file>