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E1" w:rsidRPr="00FA4EE1" w:rsidRDefault="00FA4EE1" w:rsidP="00FA4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EE1">
        <w:rPr>
          <w:rFonts w:ascii="Times New Roman" w:hAnsi="Times New Roman" w:cs="Times New Roman"/>
          <w:sz w:val="28"/>
          <w:szCs w:val="28"/>
        </w:rPr>
        <w:t>Приложение 9</w:t>
      </w:r>
    </w:p>
    <w:p w:rsidR="00FA4EE1" w:rsidRPr="00FA4EE1" w:rsidRDefault="00FA4EE1" w:rsidP="00FA4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EE1">
        <w:rPr>
          <w:rFonts w:ascii="Times New Roman" w:hAnsi="Times New Roman" w:cs="Times New Roman"/>
          <w:sz w:val="28"/>
          <w:szCs w:val="28"/>
        </w:rPr>
        <w:t>к решению городского Совета депутатов</w:t>
      </w:r>
      <w:r w:rsidRPr="00FA4EE1">
        <w:rPr>
          <w:rFonts w:ascii="Times New Roman" w:hAnsi="Times New Roman" w:cs="Times New Roman"/>
          <w:sz w:val="28"/>
          <w:szCs w:val="28"/>
        </w:rPr>
        <w:tab/>
      </w:r>
    </w:p>
    <w:p w:rsidR="00FA4EE1" w:rsidRPr="00FA4EE1" w:rsidRDefault="00FA4EE1" w:rsidP="00FA4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EE1">
        <w:rPr>
          <w:rFonts w:ascii="Times New Roman" w:hAnsi="Times New Roman" w:cs="Times New Roman"/>
          <w:sz w:val="28"/>
          <w:szCs w:val="28"/>
        </w:rPr>
        <w:t>от</w:t>
      </w:r>
      <w:r w:rsidR="00AA6668">
        <w:rPr>
          <w:rFonts w:ascii="Times New Roman" w:hAnsi="Times New Roman" w:cs="Times New Roman"/>
          <w:sz w:val="28"/>
          <w:szCs w:val="28"/>
        </w:rPr>
        <w:t xml:space="preserve"> 26.12.2017 </w:t>
      </w:r>
      <w:r w:rsidRPr="00FA4EE1">
        <w:rPr>
          <w:rFonts w:ascii="Times New Roman" w:hAnsi="Times New Roman" w:cs="Times New Roman"/>
          <w:sz w:val="28"/>
          <w:szCs w:val="28"/>
        </w:rPr>
        <w:t xml:space="preserve"> №</w:t>
      </w:r>
      <w:r w:rsidR="00AA6668">
        <w:rPr>
          <w:rFonts w:ascii="Times New Roman" w:hAnsi="Times New Roman" w:cs="Times New Roman"/>
          <w:sz w:val="28"/>
          <w:szCs w:val="28"/>
        </w:rPr>
        <w:t xml:space="preserve"> 10-117</w:t>
      </w:r>
      <w:r w:rsidRPr="00FA4EE1">
        <w:rPr>
          <w:rFonts w:ascii="Times New Roman" w:hAnsi="Times New Roman" w:cs="Times New Roman"/>
          <w:sz w:val="28"/>
          <w:szCs w:val="28"/>
        </w:rPr>
        <w:t xml:space="preserve"> </w:t>
      </w:r>
      <w:r w:rsidRPr="00FA4EE1">
        <w:rPr>
          <w:rFonts w:ascii="Times New Roman" w:hAnsi="Times New Roman" w:cs="Times New Roman"/>
          <w:sz w:val="28"/>
          <w:szCs w:val="28"/>
        </w:rPr>
        <w:tab/>
      </w:r>
    </w:p>
    <w:p w:rsidR="00FA4EE1" w:rsidRPr="00AA6668" w:rsidRDefault="00FA4EE1" w:rsidP="00FA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090" w:rsidRPr="00AA6668" w:rsidRDefault="00FA4EE1" w:rsidP="00FA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EE1">
        <w:rPr>
          <w:rFonts w:ascii="Times New Roman" w:hAnsi="Times New Roman" w:cs="Times New Roman"/>
          <w:sz w:val="28"/>
          <w:szCs w:val="28"/>
        </w:rPr>
        <w:t>"Перечень строек и объектов на 2017 год и плановый период 2018-2019 годов"</w:t>
      </w:r>
    </w:p>
    <w:p w:rsidR="00FA4EE1" w:rsidRPr="00AA6668" w:rsidRDefault="00FA4EE1" w:rsidP="00FA4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A666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A66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6668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5"/>
        <w:gridCol w:w="5531"/>
        <w:gridCol w:w="1529"/>
        <w:gridCol w:w="1418"/>
        <w:gridCol w:w="1417"/>
      </w:tblGrid>
      <w:tr w:rsidR="00FA4EE1" w:rsidRPr="00FA4EE1" w:rsidTr="00FA4EE1">
        <w:tc>
          <w:tcPr>
            <w:tcW w:w="56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4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4EE1">
              <w:rPr>
                <w:rFonts w:ascii="Times New Roman" w:hAnsi="Times New Roman" w:cs="Times New Roman"/>
              </w:rPr>
              <w:t>/</w:t>
            </w:r>
            <w:proofErr w:type="spellStart"/>
            <w:r w:rsidRPr="00FA4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1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2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Ассигнования </w:t>
            </w:r>
            <w:r w:rsidRPr="00FA4EE1">
              <w:rPr>
                <w:rFonts w:ascii="Times New Roman" w:hAnsi="Times New Roman" w:cs="Times New Roman"/>
              </w:rPr>
              <w:br/>
              <w:t>2017  год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Ассигнования 2018  год</w:t>
            </w:r>
          </w:p>
        </w:tc>
        <w:tc>
          <w:tcPr>
            <w:tcW w:w="1417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Ассигнования 2019  год</w:t>
            </w:r>
          </w:p>
        </w:tc>
      </w:tr>
      <w:tr w:rsidR="00FA4EE1" w:rsidRPr="00FA4EE1" w:rsidTr="00FA4EE1">
        <w:tc>
          <w:tcPr>
            <w:tcW w:w="56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531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</w:t>
            </w:r>
          </w:p>
        </w:tc>
      </w:tr>
      <w:tr w:rsidR="00FA4EE1" w:rsidRPr="00FA4EE1" w:rsidTr="00FA4EE1">
        <w:tc>
          <w:tcPr>
            <w:tcW w:w="565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1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52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1417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</w:tr>
      <w:tr w:rsidR="00FA4EE1" w:rsidRPr="00FA4EE1" w:rsidTr="00FA4EE1">
        <w:tc>
          <w:tcPr>
            <w:tcW w:w="565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1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52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46 560,00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  <w:tc>
          <w:tcPr>
            <w:tcW w:w="1417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</w:tr>
      <w:tr w:rsidR="00FA4EE1" w:rsidRPr="00FA4EE1" w:rsidTr="00FA4EE1">
        <w:tc>
          <w:tcPr>
            <w:tcW w:w="565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1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52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5 060,00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565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1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спорта"</w:t>
            </w:r>
          </w:p>
        </w:tc>
        <w:tc>
          <w:tcPr>
            <w:tcW w:w="152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3 181,00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6096" w:type="dxa"/>
            <w:gridSpan w:val="2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  <w:b/>
                <w:bCs/>
              </w:rPr>
            </w:pPr>
            <w:r w:rsidRPr="00FA4EE1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2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54 801,00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20 287,30</w:t>
            </w:r>
          </w:p>
        </w:tc>
        <w:tc>
          <w:tcPr>
            <w:tcW w:w="1417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20 287,30</w:t>
            </w:r>
          </w:p>
        </w:tc>
      </w:tr>
    </w:tbl>
    <w:p w:rsidR="00FA4EE1" w:rsidRDefault="00FA4EE1" w:rsidP="00FA4E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FA4EE1" w:rsidRDefault="00FA4EE1" w:rsidP="00FA4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A4EE1">
        <w:rPr>
          <w:rFonts w:ascii="Times New Roman" w:hAnsi="Times New Roman" w:cs="Times New Roman"/>
          <w:sz w:val="28"/>
          <w:szCs w:val="28"/>
          <w:lang w:val="en-US"/>
        </w:rPr>
        <w:t>тыс.руб</w:t>
      </w:r>
      <w:proofErr w:type="spellEnd"/>
      <w:r w:rsidRPr="00FA4EE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FA4EE1" w:rsidRDefault="00FA4EE1" w:rsidP="00FA4E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765" w:type="dxa"/>
        <w:tblInd w:w="-743" w:type="dxa"/>
        <w:tblLayout w:type="fixed"/>
        <w:tblLook w:val="04A0"/>
      </w:tblPr>
      <w:tblGrid>
        <w:gridCol w:w="359"/>
        <w:gridCol w:w="2760"/>
        <w:gridCol w:w="614"/>
        <w:gridCol w:w="662"/>
        <w:gridCol w:w="1418"/>
        <w:gridCol w:w="635"/>
        <w:gridCol w:w="709"/>
        <w:gridCol w:w="1358"/>
        <w:gridCol w:w="1125"/>
        <w:gridCol w:w="1125"/>
      </w:tblGrid>
      <w:tr w:rsidR="00FA4EE1" w:rsidRPr="00FA4EE1" w:rsidTr="00FA4EE1">
        <w:tc>
          <w:tcPr>
            <w:tcW w:w="359" w:type="dxa"/>
            <w:vMerge w:val="restart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A4EE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A4EE1">
              <w:rPr>
                <w:rFonts w:ascii="Times New Roman" w:hAnsi="Times New Roman" w:cs="Times New Roman"/>
              </w:rPr>
              <w:t>/</w:t>
            </w:r>
            <w:proofErr w:type="spellStart"/>
            <w:r w:rsidRPr="00FA4E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60" w:type="dxa"/>
            <w:vMerge w:val="restart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 Ачинска, объект</w:t>
            </w:r>
          </w:p>
        </w:tc>
        <w:tc>
          <w:tcPr>
            <w:tcW w:w="3329" w:type="dxa"/>
            <w:gridSpan w:val="4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709" w:type="dxa"/>
            <w:vMerge w:val="restart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358" w:type="dxa"/>
            <w:vMerge w:val="restart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Ассигнования 2017  год</w:t>
            </w:r>
          </w:p>
        </w:tc>
        <w:tc>
          <w:tcPr>
            <w:tcW w:w="1125" w:type="dxa"/>
            <w:vMerge w:val="restart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Ассигнования 2018  год</w:t>
            </w:r>
          </w:p>
        </w:tc>
        <w:tc>
          <w:tcPr>
            <w:tcW w:w="1125" w:type="dxa"/>
            <w:vMerge w:val="restart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Ассигнования 2019  год</w:t>
            </w:r>
          </w:p>
        </w:tc>
      </w:tr>
      <w:tr w:rsidR="00FA4EE1" w:rsidRPr="00FA4EE1" w:rsidTr="00FA4EE1">
        <w:tc>
          <w:tcPr>
            <w:tcW w:w="359" w:type="dxa"/>
            <w:vMerge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0" w:type="dxa"/>
            <w:vMerge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proofErr w:type="gramStart"/>
            <w:r w:rsidRPr="00FA4EE1">
              <w:rPr>
                <w:rFonts w:ascii="Times New Roman" w:hAnsi="Times New Roman" w:cs="Times New Roman"/>
              </w:rPr>
              <w:t>распоря-дитель</w:t>
            </w:r>
            <w:proofErr w:type="spellEnd"/>
            <w:proofErr w:type="gramEnd"/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FA4EE1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vMerge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Merge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9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8" w:type="dxa"/>
            <w:gridSpan w:val="6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  <w:b/>
                <w:bCs/>
              </w:rPr>
            </w:pPr>
            <w:r w:rsidRPr="00FA4EE1">
              <w:rPr>
                <w:rFonts w:ascii="Times New Roman" w:hAnsi="Times New Roman" w:cs="Times New Roman"/>
                <w:b/>
                <w:bCs/>
              </w:rPr>
              <w:t>54 801,00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  <w:b/>
                <w:bCs/>
              </w:rPr>
            </w:pPr>
            <w:r w:rsidRPr="00FA4EE1">
              <w:rPr>
                <w:rFonts w:ascii="Times New Roman" w:hAnsi="Times New Roman" w:cs="Times New Roman"/>
                <w:b/>
                <w:bCs/>
              </w:rPr>
              <w:t>20 287,30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  <w:b/>
                <w:bCs/>
              </w:rPr>
            </w:pPr>
            <w:r w:rsidRPr="00FA4EE1">
              <w:rPr>
                <w:rFonts w:ascii="Times New Roman" w:hAnsi="Times New Roman" w:cs="Times New Roman"/>
                <w:b/>
                <w:bCs/>
              </w:rPr>
              <w:t>20 287,30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6 065,60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48 735,40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54 801,00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20 287,30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20 287,30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6 065,60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48 735,40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46 560,00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FA4EE1">
              <w:rPr>
                <w:rFonts w:ascii="Times New Roman" w:hAnsi="Times New Roman" w:cs="Times New Roman"/>
              </w:rPr>
              <w:lastRenderedPageBreak/>
              <w:t>жилых помещений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0130050820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01300R0820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30 565,80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19 798,30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реконструкция кровли МБДОУ № 8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5 914,50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реконструкция кровли спортивного зала МБУ СОШ № 2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011077440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2 821,50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реконструкция кровли МБДОУ № 10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011078400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7 186,30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реконструкция кровли МБДОУ № 10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71,90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5 060,00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реконструкция парка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0320074810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реконструкция парка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спорта"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3 181,00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устройство нового плоскостного спортивного сооружения</w:t>
            </w:r>
            <w:proofErr w:type="gramStart"/>
            <w:r w:rsidRPr="00FA4EE1">
              <w:rPr>
                <w:rFonts w:ascii="Times New Roman" w:hAnsi="Times New Roman" w:cs="Times New Roman"/>
              </w:rPr>
              <w:t>;п</w:t>
            </w:r>
            <w:proofErr w:type="gramEnd"/>
            <w:r w:rsidRPr="00FA4EE1">
              <w:rPr>
                <w:rFonts w:ascii="Times New Roman" w:hAnsi="Times New Roman" w:cs="Times New Roman"/>
              </w:rPr>
              <w:t>лощадка для игры в баскетбол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0420074370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3 161,80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устройство нового плоскостного спортивного сооружения</w:t>
            </w:r>
            <w:proofErr w:type="gramStart"/>
            <w:r w:rsidRPr="00FA4EE1">
              <w:rPr>
                <w:rFonts w:ascii="Times New Roman" w:hAnsi="Times New Roman" w:cs="Times New Roman"/>
              </w:rPr>
              <w:t>;п</w:t>
            </w:r>
            <w:proofErr w:type="gramEnd"/>
            <w:r w:rsidRPr="00FA4EE1">
              <w:rPr>
                <w:rFonts w:ascii="Times New Roman" w:hAnsi="Times New Roman" w:cs="Times New Roman"/>
              </w:rPr>
              <w:t>лощадка для игры в баскетбол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04200S4370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635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FA4EE1">
              <w:rPr>
                <w:rFonts w:ascii="Times New Roman" w:hAnsi="Times New Roman" w:cs="Times New Roman"/>
              </w:rPr>
              <w:t>тратуров</w:t>
            </w:r>
            <w:proofErr w:type="spellEnd"/>
            <w:r w:rsidRPr="00FA4EE1">
              <w:rPr>
                <w:rFonts w:ascii="Times New Roman" w:hAnsi="Times New Roman" w:cs="Times New Roman"/>
              </w:rPr>
              <w:t xml:space="preserve"> на участке по ул. Садовая (от ул</w:t>
            </w:r>
            <w:proofErr w:type="gramStart"/>
            <w:r w:rsidRPr="00FA4EE1">
              <w:rPr>
                <w:rFonts w:ascii="Times New Roman" w:hAnsi="Times New Roman" w:cs="Times New Roman"/>
              </w:rPr>
              <w:t>.Ф</w:t>
            </w:r>
            <w:proofErr w:type="gramEnd"/>
            <w:r w:rsidRPr="00FA4EE1">
              <w:rPr>
                <w:rFonts w:ascii="Times New Roman" w:hAnsi="Times New Roman" w:cs="Times New Roman"/>
              </w:rPr>
              <w:t>рунзе до ул.Сибирской)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</w:tr>
      <w:tr w:rsidR="00FA4EE1" w:rsidRPr="00FA4EE1" w:rsidTr="00FA4EE1">
        <w:tc>
          <w:tcPr>
            <w:tcW w:w="35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60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FA4EE1">
              <w:rPr>
                <w:rFonts w:ascii="Times New Roman" w:hAnsi="Times New Roman" w:cs="Times New Roman"/>
              </w:rPr>
              <w:t>тратуров</w:t>
            </w:r>
            <w:proofErr w:type="spellEnd"/>
            <w:r w:rsidRPr="00FA4EE1">
              <w:rPr>
                <w:rFonts w:ascii="Times New Roman" w:hAnsi="Times New Roman" w:cs="Times New Roman"/>
              </w:rPr>
              <w:t xml:space="preserve"> на участке по ул</w:t>
            </w:r>
            <w:proofErr w:type="gramStart"/>
            <w:r w:rsidRPr="00FA4EE1">
              <w:rPr>
                <w:rFonts w:ascii="Times New Roman" w:hAnsi="Times New Roman" w:cs="Times New Roman"/>
              </w:rPr>
              <w:t>.Л</w:t>
            </w:r>
            <w:proofErr w:type="gramEnd"/>
            <w:r w:rsidRPr="00FA4EE1">
              <w:rPr>
                <w:rFonts w:ascii="Times New Roman" w:hAnsi="Times New Roman" w:cs="Times New Roman"/>
              </w:rPr>
              <w:t xml:space="preserve">инейная (от ул.1-ая </w:t>
            </w:r>
            <w:proofErr w:type="spellStart"/>
            <w:r w:rsidRPr="00FA4EE1">
              <w:rPr>
                <w:rFonts w:ascii="Times New Roman" w:hAnsi="Times New Roman" w:cs="Times New Roman"/>
              </w:rPr>
              <w:t>Зарельсовая</w:t>
            </w:r>
            <w:proofErr w:type="spellEnd"/>
            <w:r w:rsidRPr="00FA4EE1">
              <w:rPr>
                <w:rFonts w:ascii="Times New Roman" w:hAnsi="Times New Roman" w:cs="Times New Roman"/>
              </w:rPr>
              <w:t xml:space="preserve"> до ул.Иркутской) </w:t>
            </w:r>
          </w:p>
        </w:tc>
        <w:tc>
          <w:tcPr>
            <w:tcW w:w="614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62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63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709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358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5" w:type="dxa"/>
            <w:hideMark/>
          </w:tcPr>
          <w:p w:rsidR="00FA4EE1" w:rsidRPr="00FA4EE1" w:rsidRDefault="00FA4EE1" w:rsidP="00FA4EE1">
            <w:pPr>
              <w:rPr>
                <w:rFonts w:ascii="Times New Roman" w:hAnsi="Times New Roman" w:cs="Times New Roman"/>
              </w:rPr>
            </w:pPr>
            <w:r w:rsidRPr="00FA4EE1">
              <w:rPr>
                <w:rFonts w:ascii="Times New Roman" w:hAnsi="Times New Roman" w:cs="Times New Roman"/>
              </w:rPr>
              <w:t>489,00</w:t>
            </w:r>
          </w:p>
        </w:tc>
      </w:tr>
    </w:tbl>
    <w:p w:rsidR="00FA4EE1" w:rsidRPr="00FA4EE1" w:rsidRDefault="00FA4EE1" w:rsidP="00FA4E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A4EE1" w:rsidRPr="00FA4EE1" w:rsidSect="00AA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EE1"/>
    <w:rsid w:val="001A5CEC"/>
    <w:rsid w:val="00637F15"/>
    <w:rsid w:val="00845A1D"/>
    <w:rsid w:val="00AA3FA1"/>
    <w:rsid w:val="00AA6668"/>
    <w:rsid w:val="00FA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2017-12-28T07:25:00Z</dcterms:created>
  <dcterms:modified xsi:type="dcterms:W3CDTF">2017-12-29T03:08:00Z</dcterms:modified>
</cp:coreProperties>
</file>