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1C" w:rsidRPr="00104B08" w:rsidRDefault="0049391C" w:rsidP="004939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7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9391C" w:rsidRPr="0049391C" w:rsidRDefault="0049391C" w:rsidP="004939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391C">
        <w:rPr>
          <w:rFonts w:ascii="Times New Roman" w:hAnsi="Times New Roman" w:cs="Times New Roman"/>
          <w:sz w:val="28"/>
          <w:szCs w:val="28"/>
        </w:rPr>
        <w:t>к решению Боготольского</w:t>
      </w:r>
    </w:p>
    <w:p w:rsidR="0049391C" w:rsidRPr="0049391C" w:rsidRDefault="0049391C" w:rsidP="004939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391C">
        <w:rPr>
          <w:rFonts w:ascii="Times New Roman" w:hAnsi="Times New Roman" w:cs="Times New Roman"/>
          <w:sz w:val="28"/>
          <w:szCs w:val="28"/>
        </w:rPr>
        <w:t xml:space="preserve">городского Совета депутатов   </w:t>
      </w:r>
    </w:p>
    <w:p w:rsidR="0049391C" w:rsidRPr="00104B08" w:rsidRDefault="0049391C" w:rsidP="004939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391C">
        <w:rPr>
          <w:rFonts w:ascii="Times New Roman" w:hAnsi="Times New Roman" w:cs="Times New Roman"/>
          <w:sz w:val="28"/>
          <w:szCs w:val="28"/>
        </w:rPr>
        <w:t xml:space="preserve">от </w:t>
      </w:r>
      <w:r w:rsidR="00104B08">
        <w:rPr>
          <w:rFonts w:ascii="Times New Roman" w:hAnsi="Times New Roman" w:cs="Times New Roman"/>
          <w:sz w:val="28"/>
          <w:szCs w:val="28"/>
        </w:rPr>
        <w:t xml:space="preserve">26.12.2017 </w:t>
      </w:r>
      <w:r w:rsidRPr="0049391C">
        <w:rPr>
          <w:rFonts w:ascii="Times New Roman" w:hAnsi="Times New Roman" w:cs="Times New Roman"/>
          <w:sz w:val="28"/>
          <w:szCs w:val="28"/>
        </w:rPr>
        <w:t>№</w:t>
      </w:r>
      <w:r w:rsidR="00104B08">
        <w:rPr>
          <w:rFonts w:ascii="Times New Roman" w:hAnsi="Times New Roman" w:cs="Times New Roman"/>
          <w:sz w:val="28"/>
          <w:szCs w:val="28"/>
        </w:rPr>
        <w:t xml:space="preserve"> 10-117</w:t>
      </w:r>
      <w:r w:rsidRPr="00493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91C" w:rsidRPr="00104B08" w:rsidRDefault="0049391C" w:rsidP="004939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391C" w:rsidRPr="0049391C" w:rsidRDefault="0049391C" w:rsidP="00493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91C">
        <w:rPr>
          <w:rFonts w:ascii="Times New Roman" w:hAnsi="Times New Roman" w:cs="Times New Roman"/>
          <w:sz w:val="28"/>
          <w:szCs w:val="28"/>
        </w:rPr>
        <w:t>Перечень  межбюджетных трансфертов из краевого бюджета на 2017 год и плановый период 2018-2019 годов</w:t>
      </w:r>
    </w:p>
    <w:p w:rsidR="00BE5090" w:rsidRPr="00104B08" w:rsidRDefault="0049391C" w:rsidP="004939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391C">
        <w:rPr>
          <w:rFonts w:ascii="Times New Roman" w:hAnsi="Times New Roman" w:cs="Times New Roman"/>
          <w:sz w:val="28"/>
          <w:szCs w:val="28"/>
        </w:rPr>
        <w:t xml:space="preserve"> (тыс. рублей)</w:t>
      </w:r>
    </w:p>
    <w:p w:rsidR="0049391C" w:rsidRPr="00104B08" w:rsidRDefault="0049391C" w:rsidP="004939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91" w:type="dxa"/>
        <w:tblInd w:w="-743" w:type="dxa"/>
        <w:tblLook w:val="04A0"/>
      </w:tblPr>
      <w:tblGrid>
        <w:gridCol w:w="482"/>
        <w:gridCol w:w="6606"/>
        <w:gridCol w:w="1134"/>
        <w:gridCol w:w="1190"/>
        <w:gridCol w:w="1179"/>
      </w:tblGrid>
      <w:tr w:rsidR="0049391C" w:rsidRPr="0049391C" w:rsidTr="0049391C">
        <w:tc>
          <w:tcPr>
            <w:tcW w:w="0" w:type="auto"/>
            <w:vMerge w:val="restart"/>
            <w:textDirection w:val="btLr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6606" w:type="dxa"/>
            <w:vMerge w:val="restart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503" w:type="dxa"/>
            <w:gridSpan w:val="3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Сумма</w:t>
            </w:r>
          </w:p>
        </w:tc>
      </w:tr>
      <w:tr w:rsidR="0049391C" w:rsidRPr="0049391C" w:rsidTr="0049391C">
        <w:tc>
          <w:tcPr>
            <w:tcW w:w="0" w:type="auto"/>
            <w:vMerge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6" w:type="dxa"/>
            <w:vMerge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2019 год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4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479 022,1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397 111,0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397 111,0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 xml:space="preserve"> ДОТАЦИИ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noWrap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60 166,7</w:t>
            </w:r>
          </w:p>
        </w:tc>
        <w:tc>
          <w:tcPr>
            <w:tcW w:w="1190" w:type="dxa"/>
            <w:noWrap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50 127,4</w:t>
            </w:r>
          </w:p>
        </w:tc>
        <w:tc>
          <w:tcPr>
            <w:tcW w:w="1179" w:type="dxa"/>
            <w:noWrap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50 127,4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 xml:space="preserve"> Дотации на выравнивание бюджетной обеспеченности поселений из регионального фонда финансовой поддержки поселений на 2017 год и плановый период 2018-2019 годов </w:t>
            </w:r>
          </w:p>
        </w:tc>
        <w:tc>
          <w:tcPr>
            <w:tcW w:w="1134" w:type="dxa"/>
            <w:noWrap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4 699,9</w:t>
            </w:r>
          </w:p>
        </w:tc>
        <w:tc>
          <w:tcPr>
            <w:tcW w:w="1190" w:type="dxa"/>
            <w:noWrap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3 759,9</w:t>
            </w:r>
          </w:p>
        </w:tc>
        <w:tc>
          <w:tcPr>
            <w:tcW w:w="1179" w:type="dxa"/>
            <w:noWrap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3 759,9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 xml:space="preserve">Дотации на выравнивание бюджетной обеспеченности муниципальных районов (городских округов) из регионального фонда финансовой поддержки муниципальных районов (городских округов) на 2017 год </w:t>
            </w:r>
            <w:r w:rsidRPr="0049391C">
              <w:rPr>
                <w:rFonts w:ascii="Times New Roman" w:hAnsi="Times New Roman" w:cs="Times New Roman"/>
              </w:rPr>
              <w:br/>
              <w:t>и плановый период 2018-2019 годов</w:t>
            </w:r>
          </w:p>
        </w:tc>
        <w:tc>
          <w:tcPr>
            <w:tcW w:w="1134" w:type="dxa"/>
            <w:noWrap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37 571,6</w:t>
            </w:r>
          </w:p>
        </w:tc>
        <w:tc>
          <w:tcPr>
            <w:tcW w:w="1190" w:type="dxa"/>
            <w:noWrap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30 057,3</w:t>
            </w:r>
          </w:p>
        </w:tc>
        <w:tc>
          <w:tcPr>
            <w:tcW w:w="1179" w:type="dxa"/>
            <w:noWrap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30 057,3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Дотации на поддержку мер по обеспечению сбалансированности бюджетов муниципальных образований края на 2017 год и плановый период 2018-2019 годов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17 895,2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16 310,2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16 310,2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3 594,3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Предоставление иных межбюджетных трансфертов бюджетам муниципальеых образований в целях содействия достижению и (или) поощрения достижения наилучших значений  показателей эффективности деятельности органов местного самоуправления городских округов и муниципальных районов в рамках подпрограммы "Стимулирование органов местного самоуправления края к эффективной реализации полномочий, закрепленных за муниципальными образованиями"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3 594,3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 xml:space="preserve"> СУБСИДИИ ОТ ДРУГИХ БЮДЖЕТОВ БЮДЖЕТНОЙ СИСТЕМЫ </w:t>
            </w:r>
          </w:p>
        </w:tc>
        <w:tc>
          <w:tcPr>
            <w:tcW w:w="1134" w:type="dxa"/>
            <w:noWrap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91 380,8</w:t>
            </w:r>
          </w:p>
        </w:tc>
        <w:tc>
          <w:tcPr>
            <w:tcW w:w="1190" w:type="dxa"/>
            <w:noWrap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18 938,2</w:t>
            </w:r>
          </w:p>
        </w:tc>
        <w:tc>
          <w:tcPr>
            <w:tcW w:w="1179" w:type="dxa"/>
            <w:noWrap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18 938,2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Субсидии на комплектование книжных фондов библиотек муниципальных образований края за счет средств федерального бюджета</w:t>
            </w:r>
            <w:r w:rsidRPr="0049391C">
              <w:rPr>
                <w:rFonts w:ascii="Times New Roman" w:hAnsi="Times New Roman" w:cs="Times New Roman"/>
              </w:rPr>
              <w:br/>
              <w:t>на 2016 -2017 годы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90" w:type="dxa"/>
            <w:noWrap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9" w:type="dxa"/>
            <w:noWrap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Субсидии бюджетам муниципальных образований края на выравнивание обеспеченности муниципальных образований края по реализации ими их отдельных расходных обязательств на 2017 год и плановый период 2018-2019 годов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27 255,1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16 310,1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16 310,1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 xml:space="preserve"> Субсидии бюджетам муниципальных образований края на организацию и  проведение акарицидных обработок</w:t>
            </w:r>
            <w:r w:rsidRPr="0049391C">
              <w:rPr>
                <w:rFonts w:ascii="Times New Roman" w:hAnsi="Times New Roman" w:cs="Times New Roman"/>
              </w:rPr>
              <w:br/>
              <w:t xml:space="preserve"> мест массового отдыха населения на 2017 год и плановый период 2018-2019 годов</w:t>
            </w:r>
          </w:p>
        </w:tc>
        <w:tc>
          <w:tcPr>
            <w:tcW w:w="1134" w:type="dxa"/>
            <w:noWrap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90" w:type="dxa"/>
            <w:noWrap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79" w:type="dxa"/>
            <w:noWrap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40,0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Субсидии бюджетам муниципальных образований края</w:t>
            </w:r>
            <w:r w:rsidRPr="0049391C">
              <w:rPr>
                <w:rFonts w:ascii="Times New Roman" w:hAnsi="Times New Roman" w:cs="Times New Roman"/>
              </w:rPr>
              <w:br/>
              <w:t>на поддержку деятельности муниципальных молодежных центров на 2017 год и плановый период 2018-2019 годов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273,6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273,6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273,6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Субсидии бюджетам муниципальных образований края на организацию отдыха детей в каникулярное время на 2017 год и плановый период 2018-2019 годов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2 314,5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2 314,5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2 314,5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 xml:space="preserve"> - оплата стоимости набора продуктов питания или готовых блюд и их транспортировки в лагеря с дневным пребыванием детей 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1 465,8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1 465,8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1 465,8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 xml:space="preserve"> - оплата стоимости путевок для детей в возрасте от 7 лет до 18 лет в краевые государственные и негосударственные организации отдыха детей и их оздоровления, расположенные на территории края, муниципальные загородные оздоровительные лагеря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848,7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848,7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848,7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 Красноярского края "Развитие транспортной системы"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8 808,1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7 765,0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реализацию мероприятий, направленных  на повышение безопасности дорожного движения,в рамках подпрограммы "Повышение безопасности дорожного движения"  государственной программы  Красноярского края "Развитие транспортной системы" 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222,4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Субсидии бюджетам муниципальных образований на повышение размеров оплаты труда специалистов по работе с молодежью, методистов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156,1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 xml:space="preserve">Предоставление субсидий на конкурсной основе бюджетам городских округов и муниципальных районов на финансирование создания и обеспечение деятельности муниципальных ресурсных центров поддержки общественных инициатив 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Субсидии бюджетам муниципальных образований края – городских округов на реализацию мероприятий по благоустройству, направленных на формирование современной городской среды,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7 044,1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Субсидии бюджетам муниципальных образований на развитие инфраструктуры общеобразовательных организаций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947,7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подпрограммы «Повышение безопасности дорожного движения» государственной программы Красноярского края «Развитие транспортной системы»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«Улучшение жилищных условий отдельных категорий граждан» </w:t>
            </w:r>
            <w:r w:rsidRPr="0049391C">
              <w:rPr>
                <w:rFonts w:ascii="Times New Roman" w:hAnsi="Times New Roman" w:cs="Times New Roman"/>
              </w:rPr>
              <w:lastRenderedPageBreak/>
              <w:t>государственной программы Красноярского края «Создание условий для обеспечения доступным и комфортным жильем граждан»-краевые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lastRenderedPageBreak/>
              <w:t>1 611,6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граждан»-федеральные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632,2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Средства на повышение размеров оплаты труда основного персонала библиотек и музеев Красноярского края по министерству культуры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545,0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Средства на повышение размеров оплаты труда методистов муниципальных методических кабинетов (центров) сферы «Образование», созданных в виде муниципальных учреждений или являющихся структурными подразделениями муниципальных учреждений либо органов местного самоуправления муниципальных образований Красноярского края,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117,7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 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Субсидии бюджетам муниципальных образований на поддержку социокультурных проектов муниципальных учреждений культуры и образовательных учреждений в области культуры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Субсидии бюджетам муниципальных образований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7 200,0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Обеспечение развития и укрепления материально-технической базы муниципальных домов культуры, поддержка творческой деятельности муниципальных театров в городах с численностью населения до 300 тысяч человек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463,8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Субсидии бюджетам муниципальных районов и городских округов Красноярского края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3 935,6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текущий ремонт,площадка для игр в баскетбол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773,8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устройство плоскостного сооружения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3 161,8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«Поддержка внедрения стандартов предоставления (оказания) муниципальных услуг и повышения качества жизни населения»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7 186,3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2 532,0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512,4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Средства на повышение размеров оплаты труда отдельным категориям работников бюджетной сферы края,в том числе для которых указами Президента Российской Федерации предусмотрено  повышение оплаты  труда, по  министерству финансов 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1 074,3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Средства на повышение размеров оплаты труда основного и административно-управленческого персонала учреждений культуры, подведомственных муниципальным органам управления в области культуры,  по  министерству культуры 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3 107,7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 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«Патриотическое воспитание молодежи» государственной программы Красноярского края «Молодежь Красноярского края в XXI веке»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Субсидии бюджетам муниципальных образований для реализации мероприятий, предусмотренных муниципальными программами развития субъектов малого и среднего предпринимательства, в рамках подпрограммы «Развитие субъектов малого и среднего предпринимательства» государственной программы Красноярского края «Развитие инвестиционной деятельности, малого и среднего предпринимательства»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Поддержка отрасли культуры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 xml:space="preserve">Субсидии бюджетам муниципальных районов и городских округов Красноярского края на создание новых и поддержку действующих спортивных клубов по месту жительства в рамках подпрограммы «Развитие массовой физической культуры и спорта» </w:t>
            </w:r>
            <w:r w:rsidRPr="0049391C">
              <w:rPr>
                <w:rFonts w:ascii="Times New Roman" w:hAnsi="Times New Roman" w:cs="Times New Roman"/>
              </w:rPr>
              <w:lastRenderedPageBreak/>
              <w:t>государственной программы Красноярского края «Развитие физической культуры и спорта»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lastRenderedPageBreak/>
              <w:t>1 000,0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0,0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СУБВЕНЦИИ БЮДЖЕТАМ СУБЪЕКТОВ РФ И МУНИЦИПАЛЬНЫХ ОБРАЗОВААНИЙ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323 880,3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328 045,4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328 045,4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 xml:space="preserve">Субвенциии бюджетам муниципальных образований края на реализацию Закона края от 27 декабря 2005 года № 17-4379 «О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платы» на 2017 год и плановый период 2018 - 2019 годов  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441,0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441,0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441,0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Субвенции бюджетам муниципальных образований края на реализацию Закона края от 29 марта 2007 года № 22-6015 «О наделении органов местного самоуправления муниципальных районов и городских округов края государственными полномочиями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образования» на 2017 год и плановый период 2018-2019 годов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2 591,8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2 591,8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2 591,8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Субвенции бюджетам муниципальных образований края на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пунктом 3 части 1 статьи 8 Федерального закона от 29 декабря 2012 года № 273-ФЗ «Об образовании в Российской Федерации», пунктом 5 статьи 8 Закона края от 26 июня 2014 года № 6-2519 «Об образовании в Красноярском крае» на 2017 год и плановый период 2018 - 2019 годов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114 192,6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108 378,5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108 378,5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 xml:space="preserve">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96 383,8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90 646,0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90 646,0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 xml:space="preserve">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</w:t>
            </w:r>
            <w:r w:rsidRPr="0049391C">
              <w:rPr>
                <w:rFonts w:ascii="Times New Roman" w:hAnsi="Times New Roman" w:cs="Times New Roman"/>
              </w:rPr>
              <w:lastRenderedPageBreak/>
              <w:t>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lastRenderedPageBreak/>
              <w:t>17 808,8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17 732,5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17 732,5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27 декабря 2005 года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на 2017 год и плановый период 2018 - 2019 годовбез взимания платы» 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6 500,2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7 184,6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7 184,6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Субвенции бюджетам муниципальных образований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 муниципальных общеобразовательных организациях в соответствии с пунктом 3 части 1 статьи 8 Федерального закона от 29 декабря 2012 года № 273-ФЗ «Об образовании в Российской Федерации», пунктом 5 статьи 8 Закона края от 26 июня 2014 года № 6-2519 «Об образовании в Красноярском крае» на 2017 год и плановый период 2018 - 2019 годов</w:t>
            </w:r>
          </w:p>
        </w:tc>
        <w:tc>
          <w:tcPr>
            <w:tcW w:w="1134" w:type="dxa"/>
            <w:noWrap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62 916,7</w:t>
            </w:r>
          </w:p>
        </w:tc>
        <w:tc>
          <w:tcPr>
            <w:tcW w:w="1190" w:type="dxa"/>
            <w:noWrap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59 406,3</w:t>
            </w:r>
          </w:p>
        </w:tc>
        <w:tc>
          <w:tcPr>
            <w:tcW w:w="1179" w:type="dxa"/>
            <w:noWrap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59 406,3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42 519,1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40 385,6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40 385,6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20 397,6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19 020,7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19 020,7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24 декабря 2009 года №9-4225 «О </w:t>
            </w:r>
            <w:r w:rsidRPr="0049391C">
              <w:rPr>
                <w:rFonts w:ascii="Times New Roman" w:hAnsi="Times New Roman" w:cs="Times New Roman"/>
              </w:rPr>
              <w:lastRenderedPageBreak/>
              <w:t>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на 2017 год и плановый период 2018-2019 годов</w:t>
            </w:r>
          </w:p>
        </w:tc>
        <w:tc>
          <w:tcPr>
            <w:tcW w:w="1134" w:type="dxa"/>
            <w:noWrap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lastRenderedPageBreak/>
              <w:t>30 565,8</w:t>
            </w:r>
          </w:p>
        </w:tc>
        <w:tc>
          <w:tcPr>
            <w:tcW w:w="1190" w:type="dxa"/>
            <w:noWrap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19 798,3</w:t>
            </w:r>
          </w:p>
        </w:tc>
        <w:tc>
          <w:tcPr>
            <w:tcW w:w="1179" w:type="dxa"/>
            <w:noWrap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19 798,3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 xml:space="preserve"> - обеспечение предоставления  жилых помещений детям-сиротам и детям, оставшимся без попечения родителей, лицам из их числа по договорам найма  специализированных  жилых помещений за счет средств федерального бюджета  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9 075,9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5 554,9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5 554,9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 xml:space="preserve"> -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за счет средств краевого бюджета 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21 489,9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14 243,4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14 243,4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20 декабря 2007 года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 на 2017 год </w:t>
            </w:r>
            <w:r w:rsidRPr="0049391C">
              <w:rPr>
                <w:rFonts w:ascii="Times New Roman" w:hAnsi="Times New Roman" w:cs="Times New Roman"/>
              </w:rPr>
              <w:br/>
              <w:t>и плановый период 2018-2019 годов</w:t>
            </w:r>
          </w:p>
        </w:tc>
        <w:tc>
          <w:tcPr>
            <w:tcW w:w="1134" w:type="dxa"/>
            <w:noWrap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1 280,1</w:t>
            </w:r>
          </w:p>
        </w:tc>
        <w:tc>
          <w:tcPr>
            <w:tcW w:w="1190" w:type="dxa"/>
            <w:noWrap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1 280,1</w:t>
            </w:r>
          </w:p>
        </w:tc>
        <w:tc>
          <w:tcPr>
            <w:tcW w:w="1179" w:type="dxa"/>
            <w:noWrap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1 280,1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финансирование расходов, связанных с обеспечением бесплатного проезда детей и лиц, сопровождающих организованные группы детей, до места нахождения загородных оздоровительных лагерей и обратно, в соответствии с пунктом 8.1 статьи 1 Закона края от 9 декабря 2010 года № 11-5397 «О наделении органов местного самоуправления муниципальных районов </w:t>
            </w:r>
            <w:r w:rsidRPr="0049391C">
              <w:rPr>
                <w:rFonts w:ascii="Times New Roman" w:hAnsi="Times New Roman" w:cs="Times New Roman"/>
              </w:rPr>
              <w:br/>
              <w:t xml:space="preserve">и городских округов края отдельными государственными полномочиями в сфере социальной поддержки и социального обслуживания граждан» на 2017 год и плановый период 2018-2019 годов 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69,3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Субвенции бюджетам муниципальных образований края на финансирование расходов по социальному обслуживанию населения, в том числе по предоставлению мер социальной поддержки работникам муниципальных учреждений социального обслуживания, в соответствии с пунктом 4 статьи 1 Закона края  от 9 декабря 2010 года № 11-5397       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граждан» на 2016 год и плановый период  2017 - 2018 годов</w:t>
            </w:r>
          </w:p>
        </w:tc>
        <w:tc>
          <w:tcPr>
            <w:tcW w:w="1134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31 496,1</w:t>
            </w:r>
          </w:p>
        </w:tc>
        <w:tc>
          <w:tcPr>
            <w:tcW w:w="1190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25 225,6</w:t>
            </w:r>
          </w:p>
        </w:tc>
        <w:tc>
          <w:tcPr>
            <w:tcW w:w="1179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25 225,6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Субвенции бюджетам муниципальных образований края на реализацию Закона края от 20 декабря 2005 года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населения» на 2017 год и плановый период 2018-2019 годов</w:t>
            </w:r>
          </w:p>
        </w:tc>
        <w:tc>
          <w:tcPr>
            <w:tcW w:w="1134" w:type="dxa"/>
            <w:noWrap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8 095,4</w:t>
            </w:r>
          </w:p>
        </w:tc>
        <w:tc>
          <w:tcPr>
            <w:tcW w:w="1190" w:type="dxa"/>
            <w:noWrap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8 095,4</w:t>
            </w:r>
          </w:p>
        </w:tc>
        <w:tc>
          <w:tcPr>
            <w:tcW w:w="1179" w:type="dxa"/>
            <w:noWrap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8 095,4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1 декабря 2014 года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</w:t>
            </w:r>
            <w:r w:rsidRPr="0049391C">
              <w:rPr>
                <w:rFonts w:ascii="Times New Roman" w:hAnsi="Times New Roman" w:cs="Times New Roman"/>
              </w:rPr>
              <w:lastRenderedPageBreak/>
              <w:t xml:space="preserve">услуги» </w:t>
            </w:r>
            <w:r w:rsidRPr="0049391C">
              <w:rPr>
                <w:rFonts w:ascii="Times New Roman" w:hAnsi="Times New Roman" w:cs="Times New Roman"/>
              </w:rPr>
              <w:br/>
              <w:t>на 2017 год и плановый период 2018-2019 годов</w:t>
            </w:r>
          </w:p>
        </w:tc>
        <w:tc>
          <w:tcPr>
            <w:tcW w:w="1134" w:type="dxa"/>
            <w:noWrap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lastRenderedPageBreak/>
              <w:t>64 021,1</w:t>
            </w:r>
          </w:p>
        </w:tc>
        <w:tc>
          <w:tcPr>
            <w:tcW w:w="1190" w:type="dxa"/>
            <w:noWrap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93 851,9</w:t>
            </w:r>
          </w:p>
        </w:tc>
        <w:tc>
          <w:tcPr>
            <w:tcW w:w="1179" w:type="dxa"/>
            <w:noWrap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93 851,9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21 декабря 2010 года  № 11-5564 «О наделении органов местного самоуправления государст -венными полномочиями в области архивного дела» </w:t>
            </w:r>
            <w:r w:rsidRPr="0049391C">
              <w:rPr>
                <w:rFonts w:ascii="Times New Roman" w:hAnsi="Times New Roman" w:cs="Times New Roman"/>
              </w:rPr>
              <w:br/>
              <w:t xml:space="preserve">на 2017 год и плановый период 2018-2019 годов </w:t>
            </w:r>
          </w:p>
        </w:tc>
        <w:tc>
          <w:tcPr>
            <w:tcW w:w="1134" w:type="dxa"/>
            <w:noWrap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85,2</w:t>
            </w:r>
          </w:p>
        </w:tc>
        <w:tc>
          <w:tcPr>
            <w:tcW w:w="1190" w:type="dxa"/>
            <w:noWrap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85,2</w:t>
            </w:r>
          </w:p>
        </w:tc>
        <w:tc>
          <w:tcPr>
            <w:tcW w:w="1179" w:type="dxa"/>
            <w:noWrap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85,2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 xml:space="preserve">Субвенциии бюджетам муниципальных образований края на реализацию Закона края от 13 июня 2013 года № 4-1402 «О наделении органов местного самоуправления муниципальных районов и городских округов  края  отдельными государственными полномочиями по организации проведения мероприятий по отлову </w:t>
            </w:r>
            <w:r w:rsidRPr="0049391C">
              <w:rPr>
                <w:rFonts w:ascii="Times New Roman" w:hAnsi="Times New Roman" w:cs="Times New Roman"/>
              </w:rPr>
              <w:br w:type="page"/>
              <w:t>и содержанию безнадзорных животных» на 2016 год и плановый период 2017 - 2018 годов</w:t>
            </w:r>
          </w:p>
        </w:tc>
        <w:tc>
          <w:tcPr>
            <w:tcW w:w="1134" w:type="dxa"/>
            <w:noWrap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694,8</w:t>
            </w:r>
          </w:p>
        </w:tc>
        <w:tc>
          <w:tcPr>
            <w:tcW w:w="1190" w:type="dxa"/>
            <w:noWrap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707,2</w:t>
            </w:r>
          </w:p>
        </w:tc>
        <w:tc>
          <w:tcPr>
            <w:tcW w:w="1179" w:type="dxa"/>
            <w:noWrap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707,2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30 января 2014 года  № 6-2056 «О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выполнением» на 2017 год и плановый период 2018-2019 годов </w:t>
            </w:r>
          </w:p>
        </w:tc>
        <w:tc>
          <w:tcPr>
            <w:tcW w:w="1134" w:type="dxa"/>
            <w:noWrap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190" w:type="dxa"/>
            <w:noWrap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179" w:type="dxa"/>
            <w:noWrap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35,5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Субвенции бюджетам муниципальных образований края на реализацию Закона края от 26 декабря 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 на 2017 год и плановый период 2018-2019 годов</w:t>
            </w:r>
          </w:p>
        </w:tc>
        <w:tc>
          <w:tcPr>
            <w:tcW w:w="1134" w:type="dxa"/>
            <w:noWrap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468,4</w:t>
            </w:r>
          </w:p>
        </w:tc>
        <w:tc>
          <w:tcPr>
            <w:tcW w:w="1190" w:type="dxa"/>
            <w:noWrap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468,4</w:t>
            </w:r>
          </w:p>
        </w:tc>
        <w:tc>
          <w:tcPr>
            <w:tcW w:w="1179" w:type="dxa"/>
            <w:noWrap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468,4</w:t>
            </w:r>
          </w:p>
        </w:tc>
      </w:tr>
      <w:tr w:rsidR="0049391C" w:rsidRPr="0049391C" w:rsidTr="0049391C">
        <w:tc>
          <w:tcPr>
            <w:tcW w:w="0" w:type="auto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606" w:type="dxa"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</w:t>
            </w:r>
            <w:r w:rsidRPr="0049391C">
              <w:rPr>
                <w:rFonts w:ascii="Times New Roman" w:hAnsi="Times New Roman" w:cs="Times New Roman"/>
              </w:rPr>
              <w:br/>
              <w:t>на 2017 год и плановый период 2018-2019 годов</w:t>
            </w:r>
          </w:p>
        </w:tc>
        <w:tc>
          <w:tcPr>
            <w:tcW w:w="1134" w:type="dxa"/>
            <w:noWrap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426,3</w:t>
            </w:r>
          </w:p>
        </w:tc>
        <w:tc>
          <w:tcPr>
            <w:tcW w:w="1190" w:type="dxa"/>
            <w:noWrap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426,3</w:t>
            </w:r>
          </w:p>
        </w:tc>
        <w:tc>
          <w:tcPr>
            <w:tcW w:w="1179" w:type="dxa"/>
            <w:noWrap/>
            <w:hideMark/>
          </w:tcPr>
          <w:p w:rsidR="0049391C" w:rsidRPr="0049391C" w:rsidRDefault="0049391C" w:rsidP="0049391C">
            <w:pPr>
              <w:rPr>
                <w:rFonts w:ascii="Times New Roman" w:hAnsi="Times New Roman" w:cs="Times New Roman"/>
              </w:rPr>
            </w:pPr>
            <w:r w:rsidRPr="0049391C">
              <w:rPr>
                <w:rFonts w:ascii="Times New Roman" w:hAnsi="Times New Roman" w:cs="Times New Roman"/>
              </w:rPr>
              <w:t>426,3</w:t>
            </w:r>
          </w:p>
        </w:tc>
      </w:tr>
    </w:tbl>
    <w:p w:rsidR="0049391C" w:rsidRPr="0049391C" w:rsidRDefault="0049391C" w:rsidP="004939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9391C" w:rsidRPr="0049391C" w:rsidSect="0057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9391C"/>
    <w:rsid w:val="00104B08"/>
    <w:rsid w:val="0049391C"/>
    <w:rsid w:val="00571DCB"/>
    <w:rsid w:val="00637F15"/>
    <w:rsid w:val="00845A1D"/>
    <w:rsid w:val="00C7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3513</Words>
  <Characters>20028</Characters>
  <Application>Microsoft Office Word</Application>
  <DocSecurity>0</DocSecurity>
  <Lines>166</Lines>
  <Paragraphs>46</Paragraphs>
  <ScaleCrop>false</ScaleCrop>
  <Company/>
  <LinksUpToDate>false</LinksUpToDate>
  <CharactersWithSpaces>23495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4</cp:revision>
  <dcterms:created xsi:type="dcterms:W3CDTF">2017-12-28T07:22:00Z</dcterms:created>
  <dcterms:modified xsi:type="dcterms:W3CDTF">2017-12-29T03:05:00Z</dcterms:modified>
</cp:coreProperties>
</file>