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0D" w:rsidRPr="000B0CC4" w:rsidRDefault="00D57B0D" w:rsidP="00D57B0D">
      <w:pPr>
        <w:spacing w:after="0" w:line="240" w:lineRule="auto"/>
        <w:jc w:val="right"/>
        <w:rPr>
          <w:rFonts w:ascii="Times New Roman" w:hAnsi="Times New Roman" w:cs="Times New Roman"/>
        </w:rPr>
      </w:pPr>
      <w:r w:rsidRPr="00D57B0D">
        <w:rPr>
          <w:rFonts w:ascii="Times New Roman" w:hAnsi="Times New Roman" w:cs="Times New Roman"/>
        </w:rPr>
        <w:t>Приложение 7</w:t>
      </w:r>
    </w:p>
    <w:p w:rsidR="00D57B0D" w:rsidRPr="00D57B0D" w:rsidRDefault="00D57B0D" w:rsidP="00D57B0D">
      <w:pPr>
        <w:spacing w:after="0" w:line="240" w:lineRule="auto"/>
        <w:jc w:val="right"/>
        <w:rPr>
          <w:rFonts w:ascii="Times New Roman" w:hAnsi="Times New Roman" w:cs="Times New Roman"/>
        </w:rPr>
      </w:pPr>
      <w:r w:rsidRPr="00D57B0D">
        <w:rPr>
          <w:rFonts w:ascii="Times New Roman" w:hAnsi="Times New Roman" w:cs="Times New Roman"/>
        </w:rPr>
        <w:t>к решению Боготольского</w:t>
      </w:r>
    </w:p>
    <w:p w:rsidR="00D57B0D" w:rsidRPr="00D57B0D" w:rsidRDefault="00D57B0D" w:rsidP="00D57B0D">
      <w:pPr>
        <w:spacing w:after="0" w:line="240" w:lineRule="auto"/>
        <w:jc w:val="right"/>
        <w:rPr>
          <w:rFonts w:ascii="Times New Roman" w:hAnsi="Times New Roman" w:cs="Times New Roman"/>
        </w:rPr>
      </w:pPr>
      <w:r w:rsidRPr="00D57B0D">
        <w:rPr>
          <w:rFonts w:ascii="Times New Roman" w:hAnsi="Times New Roman" w:cs="Times New Roman"/>
        </w:rPr>
        <w:t>городского Совета депутатов</w:t>
      </w:r>
    </w:p>
    <w:p w:rsidR="00D57B0D" w:rsidRPr="00D57B0D" w:rsidRDefault="00D57B0D" w:rsidP="00D57B0D">
      <w:pPr>
        <w:spacing w:after="0" w:line="240" w:lineRule="auto"/>
        <w:jc w:val="right"/>
        <w:rPr>
          <w:rFonts w:ascii="Times New Roman" w:hAnsi="Times New Roman" w:cs="Times New Roman"/>
        </w:rPr>
      </w:pPr>
      <w:r w:rsidRPr="00D57B0D">
        <w:rPr>
          <w:rFonts w:ascii="Times New Roman" w:hAnsi="Times New Roman" w:cs="Times New Roman"/>
        </w:rPr>
        <w:t>от</w:t>
      </w:r>
      <w:r w:rsidR="000B0CC4">
        <w:rPr>
          <w:rFonts w:ascii="Times New Roman" w:hAnsi="Times New Roman" w:cs="Times New Roman"/>
        </w:rPr>
        <w:t xml:space="preserve"> 30.05.2017 </w:t>
      </w:r>
      <w:r w:rsidRPr="00D57B0D">
        <w:rPr>
          <w:rFonts w:ascii="Times New Roman" w:hAnsi="Times New Roman" w:cs="Times New Roman"/>
        </w:rPr>
        <w:t>№</w:t>
      </w:r>
      <w:r w:rsidR="000B0CC4">
        <w:rPr>
          <w:rFonts w:ascii="Times New Roman" w:hAnsi="Times New Roman" w:cs="Times New Roman"/>
        </w:rPr>
        <w:t xml:space="preserve"> 8-89</w:t>
      </w:r>
      <w:r w:rsidRPr="00D57B0D">
        <w:rPr>
          <w:rFonts w:ascii="Times New Roman" w:hAnsi="Times New Roman" w:cs="Times New Roman"/>
        </w:rPr>
        <w:tab/>
        <w:t xml:space="preserve">  </w:t>
      </w:r>
    </w:p>
    <w:p w:rsidR="00D57B0D" w:rsidRPr="00D57B0D" w:rsidRDefault="00D57B0D" w:rsidP="00D57B0D">
      <w:pPr>
        <w:spacing w:after="0" w:line="240" w:lineRule="auto"/>
        <w:jc w:val="right"/>
        <w:rPr>
          <w:rFonts w:ascii="Times New Roman" w:hAnsi="Times New Roman" w:cs="Times New Roman"/>
        </w:rPr>
      </w:pPr>
    </w:p>
    <w:p w:rsidR="00D57B0D" w:rsidRPr="00D57B0D" w:rsidRDefault="00D57B0D" w:rsidP="00D57B0D">
      <w:pPr>
        <w:spacing w:after="0" w:line="240" w:lineRule="auto"/>
        <w:jc w:val="center"/>
        <w:rPr>
          <w:rFonts w:ascii="Times New Roman" w:hAnsi="Times New Roman" w:cs="Times New Roman"/>
        </w:rPr>
      </w:pPr>
      <w:r w:rsidRPr="00D57B0D">
        <w:rPr>
          <w:rFonts w:ascii="Times New Roman" w:hAnsi="Times New Roman" w:cs="Times New Roman"/>
        </w:rPr>
        <w:t>Распределение бюджетных ассигнований по разделам, подразделам, целевым статьям (муниципальным программам города Боготола и непрограммным направлениям деятельности), группам и подгруппам видов расходов классификации расходов городского бюджета  за 2016 год</w:t>
      </w:r>
    </w:p>
    <w:p w:rsidR="00AE645D" w:rsidRDefault="00D57B0D" w:rsidP="00D57B0D">
      <w:pPr>
        <w:spacing w:after="0" w:line="240" w:lineRule="auto"/>
        <w:jc w:val="right"/>
        <w:rPr>
          <w:rFonts w:ascii="Times New Roman" w:hAnsi="Times New Roman" w:cs="Times New Roman"/>
          <w:lang w:val="en-US"/>
        </w:rPr>
      </w:pPr>
      <w:r w:rsidRPr="00D57B0D">
        <w:rPr>
          <w:rFonts w:ascii="Times New Roman" w:hAnsi="Times New Roman" w:cs="Times New Roman"/>
          <w:lang w:val="en-US"/>
        </w:rPr>
        <w:t>(</w:t>
      </w:r>
      <w:r w:rsidRPr="00D57B0D">
        <w:rPr>
          <w:rFonts w:ascii="Times New Roman" w:hAnsi="Times New Roman" w:cs="Times New Roman"/>
        </w:rPr>
        <w:t>тыс. руб.)</w:t>
      </w:r>
    </w:p>
    <w:tbl>
      <w:tblPr>
        <w:tblStyle w:val="a5"/>
        <w:tblW w:w="10740" w:type="dxa"/>
        <w:tblLayout w:type="fixed"/>
        <w:tblLook w:val="04A0"/>
      </w:tblPr>
      <w:tblGrid>
        <w:gridCol w:w="675"/>
        <w:gridCol w:w="3084"/>
        <w:gridCol w:w="1365"/>
        <w:gridCol w:w="673"/>
        <w:gridCol w:w="709"/>
        <w:gridCol w:w="1115"/>
        <w:gridCol w:w="1134"/>
        <w:gridCol w:w="1134"/>
        <w:gridCol w:w="851"/>
      </w:tblGrid>
      <w:tr w:rsidR="00D57B0D" w:rsidRPr="00D57B0D" w:rsidTr="00D57B0D">
        <w:tc>
          <w:tcPr>
            <w:tcW w:w="675" w:type="dxa"/>
            <w:textDirection w:val="btLr"/>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строки</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Наименование главных распорядителей и наименование показателей бюджетной классификации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Целевая статья</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Вид расходов</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Раздел-подраздел</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Бюджетные ассигнования, утвержденные решением о городском бюджете на 2016 год </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Бюджетные ассигнования, утвержденные сводной бюджетной росписью с учетом изменений </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Исполнено</w:t>
            </w:r>
          </w:p>
        </w:tc>
        <w:tc>
          <w:tcPr>
            <w:tcW w:w="851"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Процент исполнения сводной бюджетной росписи с учетом изменений </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308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w:t>
            </w:r>
          </w:p>
        </w:tc>
        <w:tc>
          <w:tcPr>
            <w:tcW w:w="136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w:t>
            </w:r>
          </w:p>
        </w:tc>
        <w:tc>
          <w:tcPr>
            <w:tcW w:w="673"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w:t>
            </w:r>
          </w:p>
        </w:tc>
        <w:tc>
          <w:tcPr>
            <w:tcW w:w="709"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272 670,1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299 025,6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290 152,0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"Развитие дошкольного, общего и дополнительного  образования "</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241 521,4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258 242,0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249 955,0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1 109,2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1 109,2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1 109,2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1 109,2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1 109,2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1 109,2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1 109,2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1 109,2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Дошкольное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w:t>
            </w:r>
          </w:p>
        </w:tc>
        <w:tc>
          <w:tcPr>
            <w:tcW w:w="3084" w:type="dxa"/>
            <w:hideMark/>
          </w:tcPr>
          <w:p w:rsidR="00D57B0D" w:rsidRPr="00D57B0D" w:rsidRDefault="00D57B0D" w:rsidP="00D57B0D">
            <w:pPr>
              <w:rPr>
                <w:rFonts w:ascii="Times New Roman" w:hAnsi="Times New Roman" w:cs="Times New Roman"/>
              </w:rPr>
            </w:pPr>
            <w:bookmarkStart w:id="0" w:name="RANGE!B19"/>
            <w:r w:rsidRPr="00D57B0D">
              <w:rPr>
                <w:rFonts w:ascii="Times New Roman" w:hAnsi="Times New Roman" w:cs="Times New Roman"/>
              </w:rPr>
              <w:t>Общее образование</w:t>
            </w:r>
            <w:bookmarkEnd w:id="0"/>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bookmarkStart w:id="1" w:name="RANGE!G19"/>
            <w:r w:rsidRPr="00D57B0D">
              <w:rPr>
                <w:rFonts w:ascii="Times New Roman" w:hAnsi="Times New Roman" w:cs="Times New Roman"/>
              </w:rPr>
              <w:t>623,5</w:t>
            </w:r>
            <w:bookmarkEnd w:id="1"/>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623,5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Финансирование расходов, необходимых на реализацию основной общеобразовательной </w:t>
            </w:r>
            <w:r w:rsidRPr="00D57B0D">
              <w:rPr>
                <w:rFonts w:ascii="Times New Roman" w:hAnsi="Times New Roman" w:cs="Times New Roman"/>
              </w:rPr>
              <w:lastRenderedPageBreak/>
              <w:t>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0110060010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28 921,6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29 486,4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28 368,2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28 921,6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29 486,4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28 368,2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28 921,6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29 486,4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28 368,2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28 921,6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29 486,4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28 368,2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Дошкольное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28 921,6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29 486,4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28 368,2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16 073,9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15 524,6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15 132,8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16 073,9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15 524,6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15 132,8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16 073,9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15 524,6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15 132,8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16 073,9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15 524,6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15 132,8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16 073,9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15 524,6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15 132,8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Приведение муниципальных общеобразовательных учреждений  в соответствие требованиям правил пожарной безопасности, санитарным нормам и правилам, строительным нормативам и правилам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субсидий бюджетным, автономным учреждениям и иным некоммерческим </w:t>
            </w:r>
            <w:r w:rsidRPr="00D57B0D">
              <w:rPr>
                <w:rFonts w:ascii="Times New Roman" w:hAnsi="Times New Roman" w:cs="Times New Roman"/>
              </w:rPr>
              <w:lastRenderedPageBreak/>
              <w:t>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0110060060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3 148,7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3 148,7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3 148,7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3 148,7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3 148,7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Проведение конкурсов, </w:t>
            </w:r>
            <w:r w:rsidRPr="00D57B0D">
              <w:rPr>
                <w:rFonts w:ascii="Times New Roman" w:hAnsi="Times New Roman" w:cs="Times New Roman"/>
              </w:rPr>
              <w:lastRenderedPageBreak/>
              <w:t>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0110060110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Организация отдыха и оздоровления детей в лагерях дневного пребывания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w:t>
            </w:r>
            <w:r w:rsidRPr="00D57B0D">
              <w:rPr>
                <w:rFonts w:ascii="Times New Roman" w:hAnsi="Times New Roman" w:cs="Times New Roman"/>
              </w:rPr>
              <w:lastRenderedPageBreak/>
              <w:t>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0110060150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15 312,1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15 312,1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15 053,5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15 312,1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15 312,1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15 053,5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15 312,1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15 312,1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15 053,5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15 312,1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15 312,1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15 053,5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Дошкольное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5 179,6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5 179,6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5 111,3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10 132,5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10 132,5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9 942,2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2 320,6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2 130,4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811,2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Социальные выплаты гражданам, кроме публичных нормативных социальных выплат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811,2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811,2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811,2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1 466,7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1 319,2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1 466,7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1 319,2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1 466,7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1 319,2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1 466,7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1 319,2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Субвенции бюджетам муниципальных образований на обеспечение государственных гарантий </w:t>
            </w:r>
            <w:r w:rsidRPr="00D57B0D">
              <w:rPr>
                <w:rFonts w:ascii="Times New Roman" w:hAnsi="Times New Roman" w:cs="Times New Roman"/>
              </w:rPr>
              <w:lastRenderedPageBreak/>
              <w:t>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0110074080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18 698,2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19 022,5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18 228,5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0110074080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18 698,2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19 022,5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18 228,5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0110074080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18 698,2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19 022,5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18 228,5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0110074080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18 698,2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19 022,5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18 228,5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Дошкольное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0110074080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18 698,2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19 022,5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18 228,5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w:t>
            </w:r>
            <w:r w:rsidRPr="00D57B0D">
              <w:rPr>
                <w:rFonts w:ascii="Times New Roman" w:hAnsi="Times New Roman" w:cs="Times New Roman"/>
              </w:rPr>
              <w:lastRenderedPageBreak/>
              <w:t>дополнительного образования"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0110074090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17 692,5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17 729,9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16 003,2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0110074090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17 692,5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17 729,9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16 003,2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0110074090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17 692,5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17 729,9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16 003,2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0110074090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17 692,5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17 729,9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16 003,2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0110074090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17 692,5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17 729,9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16 003,2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6 972,4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Дошкольное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2 926,8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2 926,8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2 926,8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4 045,6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4 045,6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4 045,6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 в рамках подпрограммы «Развитие дошкольного, общего и дополнительного образования </w:t>
            </w:r>
            <w:r w:rsidRPr="00D57B0D">
              <w:rPr>
                <w:rFonts w:ascii="Times New Roman" w:hAnsi="Times New Roman" w:cs="Times New Roman"/>
              </w:rPr>
              <w:lastRenderedPageBreak/>
              <w:t>детей» государственной программы Красноярского края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0110075540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3 374,1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2 660,1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Охрана семьи и детства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3 307,9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2 593,9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2 388,2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Социальные выплаты гражданам, кроме публичных нормативных социальных выплат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3 307,9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2 593,9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2 388,2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3 307,9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2 593,9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2 388,2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Охрана семьи и детства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3 307,9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2 593,9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2 388,2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субсидий </w:t>
            </w:r>
            <w:r w:rsidRPr="00D57B0D">
              <w:rPr>
                <w:rFonts w:ascii="Times New Roman" w:hAnsi="Times New Roman" w:cs="Times New Roman"/>
              </w:rPr>
              <w:lastRenderedPageBreak/>
              <w:t>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0110075630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86 623,6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92 110,1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91 650,2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86 623,6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92 110,1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91 650,2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86 623,6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92 110,1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91 650,2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86 623,6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92 110,1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91 650,2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86 623,6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92 110,1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91 650,2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w:t>
            </w:r>
            <w:r w:rsidRPr="00D57B0D">
              <w:rPr>
                <w:rFonts w:ascii="Times New Roman" w:hAnsi="Times New Roman" w:cs="Times New Roman"/>
              </w:rPr>
              <w:lastRenderedPageBreak/>
              <w:t>дополнительного образования города Боготола"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0110075660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7 320,3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5 814,9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5 748,8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7 320,3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5 814,9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5 748,8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7 320,3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5 814,9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5 748,8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7 320,3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5 814,9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5 748,8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0110075660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7 320,3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5 814,9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5 748,8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36 179,0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39 718,0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36 896,9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36 179,0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39 718,0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36 896,9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36 179,0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39 718,0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36 896,9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36 179,0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39 718,0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36 896,9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Дошкольное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0110075880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36 179,0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39 718,0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36 896,9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иных межбюджетных трансфертов бюджетам муниципальных образований за содействие </w:t>
            </w:r>
            <w:r w:rsidRPr="00D57B0D">
              <w:rPr>
                <w:rFonts w:ascii="Times New Roman" w:hAnsi="Times New Roman" w:cs="Times New Roman"/>
              </w:rPr>
              <w:lastRenderedPageBreak/>
              <w:t>развитию налогового потенциала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1 075,4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1 075,4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1 075,4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1 075,4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Дошкольное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242,7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0110077460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2 873,8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Социальные выплаты гражданам, кроме публичных нормативных социальных </w:t>
            </w:r>
            <w:r w:rsidRPr="00D57B0D">
              <w:rPr>
                <w:rFonts w:ascii="Times New Roman" w:hAnsi="Times New Roman" w:cs="Times New Roman"/>
              </w:rPr>
              <w:lastRenderedPageBreak/>
              <w:t>выплат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01100S3970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01100S3970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01100S5630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01100S7460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"Обеспечение приоритетных направлений муниципальной системы образования города Боготола"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404,3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Повышение квалификации работников Управления образования, организация обучающих и проблемных семинаров, круглых столов,участие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Укрепление материально-технической, научно-методической базы для обеспечения эффективной деятельности системы образования, участия в online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Формирование кадрового резерва. Проведение конкурсов на замещение вакантных должностей руководителей образовательных организаций.Организация аттестации руководящих кадров, методистов.Оплата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Представление лучших </w:t>
            </w:r>
            <w:r w:rsidRPr="00D57B0D">
              <w:rPr>
                <w:rFonts w:ascii="Times New Roman" w:hAnsi="Times New Roman" w:cs="Times New Roman"/>
              </w:rPr>
              <w:lastRenderedPageBreak/>
              <w:t>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ВОШ,ШСЛ,Президентских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0120060360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Создание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Организация доставки учебной и специальной литературы в соответствии с ежегодным заказом  и распределение книг по библиотекам образлвательных организаций </w:t>
            </w:r>
            <w:r w:rsidRPr="00D57B0D">
              <w:rPr>
                <w:rFonts w:ascii="Times New Roman" w:hAnsi="Times New Roman" w:cs="Times New Roman"/>
              </w:rPr>
              <w:lastRenderedPageBreak/>
              <w:t>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0120060380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0120060380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"Обеспечение реализации муниципальной программы и прочие мероприятия в области образования муниципальной программы"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30 789,7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40 376,4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39 792,7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Субвенции бюджетам муниципальных образований на обеспечение предоставления жилых </w:t>
            </w:r>
            <w:r w:rsidRPr="00D57B0D">
              <w:rPr>
                <w:rFonts w:ascii="Times New Roman" w:hAnsi="Times New Roman" w:cs="Times New Roman"/>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0130050820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3 291,9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Капитальные вложения в объекты государственной (муниципальной) собственности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0130050820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709"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3 291,9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Бюджетные инвестиции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0130050820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3 291,9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0130050820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3 291,9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Охрана семьи и детства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0130050820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3 291,9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функционирования Управления образования г. Боготола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2 059,1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2 144,7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1 830,6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1 830,0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1 830,6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1 830,0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1 830,6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1 830,0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1 830,6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1 830,0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204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12 473,5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13 368,4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13 362,6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11 951,2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12 343,4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12 337,6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казенных учреждений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11 951,2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12 343,4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12 337,6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11 951,2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12 343,4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12 337,6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11 951,2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12 343,4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12 337,6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Социальные выплаты гражданам, кроме публичных нормативных социальных выплат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Обеспечение функционирования информационно-методического кабинета, хозяйственной группы в рамках подпрограммы "Обеспечение реализации муниципальной программы и прочие мероприятия в области образования муниципальной программы" </w:t>
            </w:r>
            <w:r w:rsidRPr="00D57B0D">
              <w:rPr>
                <w:rFonts w:ascii="Times New Roman" w:hAnsi="Times New Roman" w:cs="Times New Roman"/>
              </w:rPr>
              <w:lastRenderedPageBreak/>
              <w:t>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3 336,6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3 402,0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3 394,3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219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2 825,2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2 890,7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2 825,2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2 890,7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2 825,2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2 890,7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2 825,2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2 890,7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Уплата налогов, сборов и иных платежей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0130060530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57B0D">
              <w:rPr>
                <w:rFonts w:ascii="Times New Roman" w:hAnsi="Times New Roman" w:cs="Times New Roman"/>
              </w:rPr>
              <w:lastRenderedPageBreak/>
              <w:t>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0130067000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233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"Обеспечение реализации муниципальной программы и прочие мероприятия в области образования муниципальной программы"муниципальной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0130075520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1 280,1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1 280,1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1 150,9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0130075520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839,9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0130075520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839,9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0130075520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839,9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0130075520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839,9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0130075520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0130075520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0130075520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0130075520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w:t>
            </w:r>
            <w:r w:rsidRPr="00D57B0D">
              <w:rPr>
                <w:rFonts w:ascii="Times New Roman" w:hAnsi="Times New Roman" w:cs="Times New Roman"/>
              </w:rPr>
              <w:lastRenderedPageBreak/>
              <w:t>родителей, за счет средств краевого бюджета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01300R0820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8 269,1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20 087,3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19 655,6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246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Капитальные вложения в объекты государственной (муниципальной) собственности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01300R0820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8 269,1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20 087,3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19 655,6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Бюджетные инвестиции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01300R0820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8 269,1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20 087,3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19 655,6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01300R0820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8 269,1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20 087,3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19 655,6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Охрана семьи и детства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01300R0820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8 269,1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20 087,3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19 655,6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"Социальная поддержка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32 508,2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32 282,4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32 023,3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"Повышение качества жизни отдельных категорий граждан, в т. ч. инвалидов, степени их социальной защищенности"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пенсии за выслугу лет лицам, замещавшим должности муниципальной службы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города Боготола "Социальная поддержка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0210060710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0210060710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Публичные нормативные социальные выплаты гражданам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0210060710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0210060710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Пенсионное обеспечение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0210060710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934,6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"Социальная поддержка семей, имеющих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23 375,4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w:t>
            </w:r>
            <w:r w:rsidRPr="00D57B0D">
              <w:rPr>
                <w:rFonts w:ascii="Times New Roman" w:hAnsi="Times New Roman" w:cs="Times New Roman"/>
              </w:rPr>
              <w:lastRenderedPageBreak/>
              <w:t>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гражданам» муниципальной программы города Боготола «Социальная поддержка гражданам»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0220001510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23 375,4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259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0220001510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23 375,4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0220001510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23 375,4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0220001510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23 375,4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обслуживание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0220001510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23 408,9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23 375,4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"Обеспечение социальной поддержки граждан на оплату жилого помещения и коммунальных услуг"</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8 164,7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8 164,7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8 093,0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0230006400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0230006400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Расходы на выплаты </w:t>
            </w:r>
            <w:r w:rsidRPr="00D57B0D">
              <w:rPr>
                <w:rFonts w:ascii="Times New Roman" w:hAnsi="Times New Roman" w:cs="Times New Roman"/>
              </w:rPr>
              <w:lastRenderedPageBreak/>
              <w:t>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0230006400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267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0230006400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0230006400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1003</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0230006400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0230006400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0230006400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0230006400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0230075130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8 095,4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8 095,4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8 047,1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0230075130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6 177,9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6 209,3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6 160,9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0230075130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6 177,9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6 209,3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6 160,9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0230075130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6 177,9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6 209,3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6 160,9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социальной политики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0230075130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1006</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6 177,9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6 209,3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6 160,9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Закупка товаров, работ и услуг для обеспечения государственных </w:t>
            </w:r>
            <w:r w:rsidRPr="00D57B0D">
              <w:rPr>
                <w:rFonts w:ascii="Times New Roman" w:hAnsi="Times New Roman" w:cs="Times New Roman"/>
              </w:rPr>
              <w:lastRenderedPageBreak/>
              <w:t>(муниципальных)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0230075130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1 917,5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1 886,1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1 886,1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279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0230075130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1 917,5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1 886,1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1 886,1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0230075130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1 917,5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1 886,1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1 886,1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социальной политики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0230075130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1006</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1 917,5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1 886,1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1 886,1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43 081,6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49 342,0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47 793,5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"Культурное наследие"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16 135,0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16 297,7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16 262,5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края на частичное финансирование (возмещение) расходов на персональные выплаты, устанавливаемые в целях повышения оплаты труда молодым специалистам</w:t>
            </w:r>
            <w:r w:rsidRPr="00D57B0D">
              <w:rPr>
                <w:rFonts w:ascii="Times New Roman" w:hAnsi="Times New Roman" w:cs="Times New Roman"/>
              </w:rPr>
              <w:br/>
              <w:t>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294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Комплектование книжных фондов библиотек муниципальных образований и государственных библиотек городов Москвы и Санкт-Петербурга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0310051440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0310051440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0310051440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0310051440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0310051440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7 286,7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7 286,7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7 286,7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7 286,7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7 286,7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7 307,3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Комплектование книжных фондов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Развитие библиотечного фонда в рамках подпрограммы "Культурное наследие" муниципальной </w:t>
            </w:r>
            <w:r w:rsidRPr="00D57B0D">
              <w:rPr>
                <w:rFonts w:ascii="Times New Roman" w:hAnsi="Times New Roman" w:cs="Times New Roman"/>
              </w:rPr>
              <w:lastRenderedPageBreak/>
              <w:t>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0310060970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310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Развитие музейного дела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2 729,2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2 729,2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2 729,2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2 729,2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2 729,2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Финансовое обеспечение не связанное с выполнением муниципального задания для развития музейного дела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0310060990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1 784,3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1 623,7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1 588,7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субсидий </w:t>
            </w:r>
            <w:r w:rsidRPr="00D57B0D">
              <w:rPr>
                <w:rFonts w:ascii="Times New Roman" w:hAnsi="Times New Roman" w:cs="Times New Roman"/>
              </w:rPr>
              <w:lastRenderedPageBreak/>
              <w:t>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0310067000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1 784,3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1 623,7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1 588,7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326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1 784,3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1 623,7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1 588,7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1 784,3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1 623,7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1 588,7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1 784,3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1 623,7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1 588,7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4 183,7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Софинансирование субсидии Комплектование книжных фондов библиотек муниципальных образований и государственных библиотек городов Москвы и Санкт-Петербурга в рамках </w:t>
            </w:r>
            <w:r w:rsidRPr="00D57B0D">
              <w:rPr>
                <w:rFonts w:ascii="Times New Roman" w:hAnsi="Times New Roman" w:cs="Times New Roman"/>
              </w:rPr>
              <w:lastRenderedPageBreak/>
              <w:t>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03100S1440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340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03100S1440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03100S1440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03100S1440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03100S1440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на копмлектование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03100S4880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03100S4880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03100S4880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03100S4880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03100S4880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"Поддержка досуга и народного творчества"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10 337,5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14 964,9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13 580,8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Обеспечение муниципального </w:t>
            </w:r>
            <w:r w:rsidRPr="00D57B0D">
              <w:rPr>
                <w:rFonts w:ascii="Times New Roman" w:hAnsi="Times New Roman" w:cs="Times New Roman"/>
              </w:rPr>
              <w:lastRenderedPageBreak/>
              <w:t xml:space="preserve">задания учреждениям клубного типа в рамках подпрограммы "Поддержка досуга </w:t>
            </w:r>
            <w:r w:rsidRPr="00D57B0D">
              <w:rPr>
                <w:rFonts w:ascii="Times New Roman" w:hAnsi="Times New Roman" w:cs="Times New Roman"/>
              </w:rPr>
              <w:br/>
              <w:t>и народного творчества"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0320061210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3 055,6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356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3 055,6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3 055,6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3 055,6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3 055,6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3 090,7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D57B0D">
              <w:rPr>
                <w:rFonts w:ascii="Times New Roman" w:hAnsi="Times New Roman" w:cs="Times New Roman"/>
              </w:rPr>
              <w:br w:type="page"/>
              <w:t>и народного творчества"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Финансовое обеспечение муниципального задания парку культуры и отдыха в рамках подпрограммы "Поддержка досуга </w:t>
            </w:r>
            <w:r w:rsidRPr="00D57B0D">
              <w:rPr>
                <w:rFonts w:ascii="Times New Roman" w:hAnsi="Times New Roman" w:cs="Times New Roman"/>
              </w:rPr>
              <w:br/>
              <w:t>и народного творчества"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2 166,0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2 068,2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372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Реализация социо-культурных проектов в рамках подпрограммы "Поддержка досуга и народного творчества"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0320061250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""Поддержка досуга </w:t>
            </w:r>
            <w:r w:rsidRPr="00D57B0D">
              <w:rPr>
                <w:rFonts w:ascii="Times New Roman" w:hAnsi="Times New Roman" w:cs="Times New Roman"/>
              </w:rPr>
              <w:br/>
              <w:t>и народного творчества""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1 985,8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1 950,7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1 985,8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1 950,7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1 985,8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1 950,7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1 985,8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1 950,7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1 985,8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1 950,7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в рамках подпрограммы "Культурное наследие"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4 836,3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4 836,3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4 836,3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385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4 836,3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4 836,3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w:t>
            </w:r>
            <w:r w:rsidRPr="00D57B0D">
              <w:rPr>
                <w:rFonts w:ascii="Times New Roman" w:hAnsi="Times New Roman" w:cs="Times New Roman"/>
              </w:rPr>
              <w:br/>
              <w:t>и народного творчества""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2 498,1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""Поддержка досуга </w:t>
            </w:r>
            <w:r w:rsidRPr="00D57B0D">
              <w:rPr>
                <w:rFonts w:ascii="Times New Roman" w:hAnsi="Times New Roman" w:cs="Times New Roman"/>
              </w:rPr>
              <w:br/>
              <w:t>и народного творчества""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03200S4810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03200S4810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03200S4810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03200S4810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03200S4810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"Развитие архивного дела в городе Боготоле"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634,4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634,4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633,5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Создание нормативных условий хранения архивных документов в рамках подпрограммы "Развитие </w:t>
            </w:r>
            <w:r w:rsidRPr="00D57B0D">
              <w:rPr>
                <w:rFonts w:ascii="Times New Roman" w:hAnsi="Times New Roman" w:cs="Times New Roman"/>
              </w:rPr>
              <w:lastRenderedPageBreak/>
              <w:t>архивного дела в городе Боготоле"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0330061410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576,1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576,1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576,1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399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0330061410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казенных учреждений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0330061410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0330061410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0330061410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0330061410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0330061410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0330061410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0330061410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городе Боготоле"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0330075190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0330075190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казенных учреждений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0330075190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0330075190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411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0330075190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0330075190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0330075190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0330075190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0330075190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"Обеспечение условий реализации программы и прочие мероприятия "</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15 974,7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17 445,0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17 316,8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края на частичное финансирование (возмещение) расходов на персональные выплаты, устанавливаемые в целях повышения оплаты труда молодым специалистам</w:t>
            </w:r>
            <w:r w:rsidRPr="00D57B0D">
              <w:rPr>
                <w:rFonts w:ascii="Times New Roman" w:hAnsi="Times New Roman" w:cs="Times New Roman"/>
              </w:rPr>
              <w:br/>
              <w:t>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субсидий бюджетным, автономным </w:t>
            </w:r>
            <w:r w:rsidRPr="00D57B0D">
              <w:rPr>
                <w:rFonts w:ascii="Times New Roman" w:hAnsi="Times New Roman" w:cs="Times New Roman"/>
              </w:rPr>
              <w:lastRenderedPageBreak/>
              <w:t>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0340010310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424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0340010310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Финансовое обеспечение муниципального задания бюджетным учреждениям дополнительного образования культуры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9 533,8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9 533,8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9 533,8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9 533,8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9 543,7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9 533,8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Приобретение музыкальных инструментов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Прочие мероприятия Социально-творческий заказ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1 519,3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1 492,9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1 519,3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1 492,9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бюджетным </w:t>
            </w:r>
            <w:r w:rsidRPr="00D57B0D">
              <w:rPr>
                <w:rFonts w:ascii="Times New Roman" w:hAnsi="Times New Roman" w:cs="Times New Roman"/>
              </w:rPr>
              <w:lastRenderedPageBreak/>
              <w:t>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0340061530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1 519,3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1 492,9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440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483,1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1 499,3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1 472,9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483,1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1 499,3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1 472,9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Участие детей города в  фестивалях и  концертах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0340061540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условий реализации программы и прочие мероприятия "муниципальной программы </w:t>
            </w:r>
            <w:r w:rsidRPr="00D57B0D">
              <w:rPr>
                <w:rFonts w:ascii="Times New Roman" w:hAnsi="Times New Roman" w:cs="Times New Roman"/>
              </w:rPr>
              <w:lastRenderedPageBreak/>
              <w:t>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0340075110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455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0340075110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5 437,9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11 096,9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11 550,2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11 342,2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"Развитие массовой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2 457,7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2 363,7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2 285,6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 И СПОРТ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Закупка товаров, работ и </w:t>
            </w:r>
            <w:r w:rsidRPr="00D57B0D">
              <w:rPr>
                <w:rFonts w:ascii="Times New Roman" w:hAnsi="Times New Roman" w:cs="Times New Roman"/>
              </w:rPr>
              <w:lastRenderedPageBreak/>
              <w:t>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0410061710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468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 И СПОРТ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Финансовое обеспечение муниципального задания бюджетным учреждениям физической культуры и спорта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 И СПОРТ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0410061720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1 112,4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""Поддержка досуга </w:t>
            </w:r>
            <w:r w:rsidRPr="00D57B0D">
              <w:rPr>
                <w:rFonts w:ascii="Times New Roman" w:hAnsi="Times New Roman" w:cs="Times New Roman"/>
              </w:rPr>
              <w:br/>
              <w:t>и народного творчества"" муниципальной программы города Боготола ""Развитие культуры"""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субсидий бюджетным, автономным учреждениям и иным </w:t>
            </w:r>
            <w:r w:rsidRPr="00D57B0D">
              <w:rPr>
                <w:rFonts w:ascii="Times New Roman" w:hAnsi="Times New Roman" w:cs="Times New Roman"/>
              </w:rPr>
              <w:lastRenderedPageBreak/>
              <w:t>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0410067000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482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 И СПОРТ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 И СПОРТ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"Развитие системы подготовки спортивного резерва"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8 304,2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8 758,0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8 628,5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496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Финансовое обеспечение муниципального задания бюджетным учреждениям ДОД,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0420061910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5 036,5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0420061910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5 036,5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0420061910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5 036,5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0420061910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5 036,5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0420061910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5 036,5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системы подготовки спортивного резерва" </w:t>
            </w:r>
            <w:r w:rsidRPr="00D57B0D">
              <w:rPr>
                <w:rFonts w:ascii="Times New Roman" w:hAnsi="Times New Roman" w:cs="Times New Roman"/>
              </w:rPr>
              <w:lastRenderedPageBreak/>
              <w:t>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0420074040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507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0420074040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0420074040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0420074040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0420074040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375,0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2 434,5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бюджетам муниципальных районов и городских округов Красноярского края на приобретение оборудования и инвентаря для оснащения центров тестирования, включающих в себя места тестирования по выполнению видов испытаний (тестов), нормативов, требований к оценке уровня знаний и умений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04200S4040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субсидий </w:t>
            </w:r>
            <w:r w:rsidRPr="00D57B0D">
              <w:rPr>
                <w:rFonts w:ascii="Times New Roman" w:hAnsi="Times New Roman" w:cs="Times New Roman"/>
              </w:rPr>
              <w:lastRenderedPageBreak/>
              <w:t>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04200S4040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518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04200S4040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04200S4040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04200S4040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"Развитие спорта высших достижений"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0430000000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Участие спортсменов в соревнованиях, семинарах и других спортивных мероприятиях краевого и российского ранга с целью повышения уровня спортивного мастерства согласно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0430062010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0430062010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казенных учреждений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0430062010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ФИЗИЧЕСКАЯ КУЛЬТУРА И СПОРТ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0430062010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физической культуры и спорта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0430062010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3 311,6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5 318,0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5 317,4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"Вовлечение молодежи города Боготола в социальную практику"</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2 389,3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2 577,4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2 577,4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"Вовлечение молодежи города Боготола в </w:t>
            </w:r>
            <w:r w:rsidRPr="00D57B0D">
              <w:rPr>
                <w:rFonts w:ascii="Times New Roman" w:hAnsi="Times New Roman" w:cs="Times New Roman"/>
              </w:rPr>
              <w:lastRenderedPageBreak/>
              <w:t>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0510010210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530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0510010210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Средства на повышение размеров оплаты труда отдельным категориям работников бюджетной сферы края по агентству молодежной политики и реализации программ общественного развития Красноярского края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0510010430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0510010430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0510010430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0510010430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0510010430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132,3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Социальное обеспечение и </w:t>
            </w:r>
            <w:r w:rsidRPr="00D57B0D">
              <w:rPr>
                <w:rFonts w:ascii="Times New Roman" w:hAnsi="Times New Roman" w:cs="Times New Roman"/>
              </w:rPr>
              <w:lastRenderedPageBreak/>
              <w:t>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545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Премии и гранты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Отдых детей и подростков в краевых профильных лагерях в рамках подпрограммы "Вовлечение молодежи города Боготола в социальную практику" </w:t>
            </w:r>
            <w:r w:rsidRPr="00D57B0D">
              <w:rPr>
                <w:rFonts w:ascii="Times New Roman" w:hAnsi="Times New Roman" w:cs="Times New Roman"/>
              </w:rPr>
              <w:lastRenderedPageBreak/>
              <w:t>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0510062240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563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Поддержка и развитие молодёжных  средств массовой информации (газета, телевидение, радио, Интернет), изготовление информационных материалов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молодежных инициативных групп (молодежный совет, участие в краевых и региональных молодёжных форумах и проектах)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Финансовая (грантовая) </w:t>
            </w:r>
            <w:r w:rsidRPr="00D57B0D">
              <w:rPr>
                <w:rFonts w:ascii="Times New Roman" w:hAnsi="Times New Roman" w:cs="Times New Roman"/>
              </w:rPr>
              <w:lastRenderedPageBreak/>
              <w:t>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0510062270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578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Финансовое обеспечение муниципального задания бюджетным учреждениям в сфере молодежной политики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0510062280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592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0510075110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05100S4560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субсидий бюджетным, автономным учреждениям и иным некоммерческим </w:t>
            </w:r>
            <w:r w:rsidRPr="00D57B0D">
              <w:rPr>
                <w:rFonts w:ascii="Times New Roman" w:hAnsi="Times New Roman" w:cs="Times New Roman"/>
              </w:rPr>
              <w:lastRenderedPageBreak/>
              <w:t>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05100S4560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05100S4560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05100S4560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05100S4560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"Патриотическое воспитание молодежи города Боготола"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Проведение городских конкурсов, фестивалей, смотров и военноспортивных игр ("Полигон", "А, ну-ка, парни!",  "Моя Россия!", День призывника, пейнтбол) в рамках подпрограммы "Патриотическое воспитание молодежи города Боготола"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Участие в общероссийских, краевых и региональных патриотических конкурсах и фестивалях  и др. молодёжных проектах ("Вахта памяти", "Пост №1", "Енисейский меридиан", пейнтбол) в рамках подпрограммы "Патриотическое воспитание молодежи города Боготола"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Реализация городских добровольческих акций и социальных проектов в рамках подпрограммы </w:t>
            </w:r>
            <w:r w:rsidRPr="00D57B0D">
              <w:rPr>
                <w:rFonts w:ascii="Times New Roman" w:hAnsi="Times New Roman" w:cs="Times New Roman"/>
              </w:rPr>
              <w:lastRenderedPageBreak/>
              <w:t>"Патриотическое воспитание молодежи города Боготола"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0520062530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Организация семинаров и тренингов в рамках подпрограммы "Патриотическое воспитание молодежи города Боготола"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0520062540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города Боготола"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0520074540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0520074540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0520074540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0520074540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0520074540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Софинансирование субсидии бюджетам муниципальных образований на развитие системы патриотического </w:t>
            </w:r>
            <w:r w:rsidRPr="00D57B0D">
              <w:rPr>
                <w:rFonts w:ascii="Times New Roman" w:hAnsi="Times New Roman" w:cs="Times New Roman"/>
              </w:rPr>
              <w:lastRenderedPageBreak/>
              <w:t>воспитания в рамках деятельности муниципальных молодежных центров в рамках подпрограммы "Патриотическое воспитание молодежи города Боготола"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05200S4540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05200S4540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05200S4540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05200S4540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Молодежная политика и оздоровление детей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05200S4540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0707</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"Обеспечение жильем молодых семей"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2 513,1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2 513,1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Cубсидии бюджетам МО на реализацию мероприятия по обеспечению жильем молодых семей федеральной целевой программы "Жилище" на 2015-2020 годы в рамках подпрограммы "Обеспечение жильем молодых семей"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0530050200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0530050200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Социальные выплаты гражданам, кроме публичных нормативных социальных выплат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0530050200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0530050200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0530050200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w:t>
            </w:r>
            <w:r w:rsidRPr="00D57B0D">
              <w:rPr>
                <w:rFonts w:ascii="Times New Roman" w:hAnsi="Times New Roman" w:cs="Times New Roman"/>
              </w:rPr>
              <w:lastRenderedPageBreak/>
              <w:t>дома в рамках подпрограммы "Обеспечение жильем молодых семей"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05300L0200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05300L0200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Социальные выплаты гражданам, кроме публичных нормативных социальных выплат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05300L0200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05300L0200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05300L0200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05300R0200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05300R0200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Социальные выплаты гражданам, кроме публичных нормативных социальных выплат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05300R0200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05300R0200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05300R0200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Отдельные мероприятия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0580000000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Приобретение наркотестов для диагностики наркологических расстройств в рамках отдельных мероприятий муниципальной программы города Боготола "Молодежь"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0580062710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0580062710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0580062710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ЗДРАВООХРАНЕНИЕ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0580062710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здравоохранения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0580062710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Муниципальная программа города Боготола "Реформирование и модернизация жилищно-коммунального хозяйства; повышение энергетической </w:t>
            </w:r>
            <w:r w:rsidRPr="00D57B0D">
              <w:rPr>
                <w:rFonts w:ascii="Times New Roman" w:hAnsi="Times New Roman" w:cs="Times New Roman"/>
              </w:rPr>
              <w:lastRenderedPageBreak/>
              <w:t>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139 321,1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114 950,8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98 600,2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"Модернизация, реконструкция и капитальный ремонт объектов коммунальной инфраструктуры"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16 917,6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16 228,0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Капитальный ремонт водопроводных сетей, коммунальных объектов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0610062810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0610062810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0610062810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0610062810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0610062810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w:t>
            </w:r>
            <w:r w:rsidRPr="00D57B0D">
              <w:rPr>
                <w:rFonts w:ascii="Times New Roman" w:hAnsi="Times New Roman" w:cs="Times New Roman"/>
              </w:rPr>
              <w:lastRenderedPageBreak/>
              <w:t>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0610075710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13 600,1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13 592,1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0610075710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13 600,1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13 592,1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0610075710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13 600,1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13 592,1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0610075710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13 600,1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13 592,1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жилищно-коммунального хозяйства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0610075710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13 600,1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13 592,1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w:t>
            </w:r>
            <w:r w:rsidRPr="00D57B0D">
              <w:rPr>
                <w:rFonts w:ascii="Times New Roman" w:hAnsi="Times New Roman" w:cs="Times New Roman"/>
              </w:rPr>
              <w:lastRenderedPageBreak/>
              <w:t>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0610075720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2 475,2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0610075720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2 475,2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0610075720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2 475,2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0610075720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2 475,2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жилищно-коммунального хозяйства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0610075720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3 150,0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2 475,2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Софинансирование 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хозяйства;повышение энергетической эффективности; </w:t>
            </w:r>
            <w:r w:rsidRPr="00D57B0D">
              <w:rPr>
                <w:rFonts w:ascii="Times New Roman" w:hAnsi="Times New Roman" w:cs="Times New Roman"/>
              </w:rPr>
              <w:lastRenderedPageBreak/>
              <w:t>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06100S5710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06100S5710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06100S5710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06100S5710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жилищно-коммунального хозяйства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06100S5710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135,9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06100S5720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06100S5720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06100S5720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06100S5720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жилищно-коммунального хозяйства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06100S5720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Подпрограмма "Капитальный </w:t>
            </w:r>
            <w:r w:rsidRPr="00D57B0D">
              <w:rPr>
                <w:rFonts w:ascii="Times New Roman" w:hAnsi="Times New Roman" w:cs="Times New Roman"/>
              </w:rPr>
              <w:lastRenderedPageBreak/>
              <w:t>ремонт жилищного фонда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1 143,2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1 083,7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Капитальный ремонт муниципальных квартир в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428,7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423,7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Установка индивидуальных (внутриквартирных) приборов учета энергетических </w:t>
            </w:r>
            <w:r w:rsidRPr="00D57B0D">
              <w:rPr>
                <w:rFonts w:ascii="Times New Roman" w:hAnsi="Times New Roman" w:cs="Times New Roman"/>
              </w:rPr>
              <w:lastRenderedPageBreak/>
              <w:t>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0620063030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699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0620063030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202,1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"Благоустройство территорий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11 805,6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11 748,0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10 678,1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5 083,8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5 083,8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5 083,8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5 083,8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6 145,5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5 083,8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Содержание и реконструкция линий уличного освещения в рамках подпрограммы </w:t>
            </w:r>
            <w:r w:rsidRPr="00D57B0D">
              <w:rPr>
                <w:rFonts w:ascii="Times New Roman" w:hAnsi="Times New Roman" w:cs="Times New Roman"/>
              </w:rPr>
              <w:lastRenderedPageBreak/>
              <w:t>"Благоустройство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0640063520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1 070,0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621,6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w:t>
            </w:r>
            <w:r w:rsidRPr="00D57B0D">
              <w:rPr>
                <w:rFonts w:ascii="Times New Roman" w:hAnsi="Times New Roman" w:cs="Times New Roman"/>
              </w:rPr>
              <w:lastRenderedPageBreak/>
              <w:t>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0640063540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570,0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Закупка товаров, работ и услуг для обеспечения государственных </w:t>
            </w:r>
            <w:r w:rsidRPr="00D57B0D">
              <w:rPr>
                <w:rFonts w:ascii="Times New Roman" w:hAnsi="Times New Roman" w:cs="Times New Roman"/>
              </w:rPr>
              <w:lastRenderedPageBreak/>
              <w:t>(муниципальных)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0640063560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на возмещение убытков юридическим лицам, индивидуальным предпринимателям, предоставляющим услуги общедоступных бань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юридическим лицам (кроме некоммерческих организаций), </w:t>
            </w:r>
            <w:r w:rsidRPr="00D57B0D">
              <w:rPr>
                <w:rFonts w:ascii="Times New Roman" w:hAnsi="Times New Roman" w:cs="Times New Roman"/>
              </w:rPr>
              <w:lastRenderedPageBreak/>
              <w:t>индивидуальным предпринимателям, физическим лицам - производителям товаров, работ, услуг</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0640063580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0640063580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1 554,0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Софинасирование субсидии на реализацию мероприятий по благоустройству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w:t>
            </w:r>
            <w:r w:rsidRPr="00D57B0D">
              <w:rPr>
                <w:rFonts w:ascii="Times New Roman" w:hAnsi="Times New Roman" w:cs="Times New Roman"/>
              </w:rPr>
              <w:lastRenderedPageBreak/>
              <w:t>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0640063620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0640063620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0640075180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0640075180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0640075180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0640075180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0640075180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"Обращение с отходами"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0650000000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0650063720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0650063720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0650063720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0650063720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0650063720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"Обеспечение реализации мероприятий муниципальной программы"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4 774,7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4 839,2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4 770,4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4 541,9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4 606,4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4 537,6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казенных учреждений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жилищно-коммунального хозяйства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4 202,4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жилищно-коммунального хозяйства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Уплата налогов, сборов и </w:t>
            </w:r>
            <w:r w:rsidRPr="00D57B0D">
              <w:rPr>
                <w:rFonts w:ascii="Times New Roman" w:hAnsi="Times New Roman" w:cs="Times New Roman"/>
              </w:rPr>
              <w:lastRenderedPageBreak/>
              <w:t>иных платежей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жилищно-коммунального хозяйства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(оказание услуг) МКУ "Специализированная служба по  вопросам похоронного дела" г.Боготола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казенных учреждений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199,4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0660063920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34,3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Отдельные мероприятия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0680000000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121 199,5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79 343,0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64 880,3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Субвенции бюджетам муниципальных образований на реализацию отдельных мер по обеспечению ограничения платы граждан за коммунальные услуги в целях </w:t>
            </w:r>
            <w:r w:rsidRPr="00D57B0D">
              <w:rPr>
                <w:rFonts w:ascii="Times New Roman" w:hAnsi="Times New Roman" w:cs="Times New Roman"/>
              </w:rPr>
              <w:lastRenderedPageBreak/>
              <w:t>обеспечения доступности коммунальных услуг в рамках отдельных мероприятий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0680075700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121 199,5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79 343,0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64 880,3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790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0680075700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121 199,5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79 343,0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64 880,3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0680075700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121 199,5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79 343,0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64 880,3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0680075700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121 199,5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79 343,0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64 880,3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0680075700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121 199,5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79 343,0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64 880,3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14 019,1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32 398,1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32 030,5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"Обеспечение сохранности и модернизация автомобильных дорог на территории муниципального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2 076,3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18 788,2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18 787,9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Выполнение работ по ремонту улично-дорожной сети в городе Боготоле за счет средств дорожного фонда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800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Софинасирование субсидии бюджетам муниципальных образований на развитие и (или) модернизацию автомобильных дорог общего пользования местного значения городских округов, городских и сельских поселений за счет средств дорожного фонда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Содержание автомобильных дорог общего пользования местного значения и искусственных сооружений на них за счет средств дорожного фонда города Боготола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1 196,3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1 196,3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1 196,3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1 196,3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0710064260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1 196,3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811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15 157,1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Софинансирование субсидии бюджетам муниципальных </w:t>
            </w:r>
            <w:r w:rsidRPr="00D57B0D">
              <w:rPr>
                <w:rFonts w:ascii="Times New Roman" w:hAnsi="Times New Roman" w:cs="Times New Roman"/>
              </w:rPr>
              <w:lastRenderedPageBreak/>
              <w:t>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07100S3930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822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07100S3930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07100S3930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07100S3930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07100S3930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1 705,8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на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07100S7450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07100S7450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07100S7450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07100S7450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07100S7450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"Пассажирские перевозки"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832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0720064410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0720064410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0720064410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0720064410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Транспорт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0720064410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0408</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"Безопасность дорожного движения"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4 720,7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6 387,9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6 020,5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Замена и установка недостающих знаков дорожного сервиса на дорогах города Боготола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536,7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557,4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Устройство и обслуживание знаков дорожного сервиса, светофорных объектов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Закупка товаров, работ и услуг для обеспечения </w:t>
            </w:r>
            <w:r w:rsidRPr="00D57B0D">
              <w:rPr>
                <w:rFonts w:ascii="Times New Roman" w:hAnsi="Times New Roman" w:cs="Times New Roman"/>
              </w:rPr>
              <w:lastRenderedPageBreak/>
              <w:t>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0730064620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845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398,6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Разработка проектов организации дорожного движения на автомобильные дороги города Боготола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Нанесение горизонтальной дорожной разметки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Содержание тротуарной сети, площадей в городе Боготоле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2 368,0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859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2 368,0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2 368,0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2 368,0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2 368,0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1 122,0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Установка, содержание и обслуживание остановочных павильонов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Устройство тротуаров и парковочных мест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1 259,0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Капитальные вложения в объекты государственной (муниципальной) собственности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1 259,0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Бюджетные инвестиции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1 259,0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1 259,0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0730064680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1 259,0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w:t>
            </w:r>
            <w:r w:rsidRPr="00D57B0D">
              <w:rPr>
                <w:rFonts w:ascii="Times New Roman" w:hAnsi="Times New Roman" w:cs="Times New Roman"/>
              </w:rPr>
              <w:lastRenderedPageBreak/>
              <w:t>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0730073980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874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Дошкольное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0730074920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0730074920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0730074920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0730074920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Дорожное хозяйство (дорожные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0730074920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для реализации проектов по благоустройству территорий поселений, городских округов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Капитальные вложения в объекты государственной (муниципальной) собственности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Бюджетные инвестиции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0730077410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Софинансирование субсидии бюджетам муниципальных образований на проведение </w:t>
            </w:r>
            <w:r w:rsidRPr="00D57B0D">
              <w:rPr>
                <w:rFonts w:ascii="Times New Roman" w:hAnsi="Times New Roman" w:cs="Times New Roman"/>
              </w:rPr>
              <w:lastRenderedPageBreak/>
              <w:t>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07300S3980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890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Дошкольное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Общее образование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07300S3980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бюджетам муниципальных образований для реализации проектов по благоустройству территорий поселений, городских округов в рамках подпрограммы "Безопасность дорожного движения" муниципальной программы города Боготола "Развитие транспортной системы"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Капитальные вложения в объекты государственной (муниципальной) собственности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Бюджетные инвестиции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Благоустройство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07300S7410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"Развитие инвестиционной деятельности, малого и среднего предпринимательства"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1 698,3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2 778,3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2 413,5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86,9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"Развитие субъектов малого и среднего предпринимательства на территории города Боготола"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525,0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2 025,0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2 025,0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Размещение информации в печатных изданиях о формах поддержки пред</w:t>
            </w:r>
            <w:r w:rsidRPr="00D57B0D">
              <w:rPr>
                <w:rFonts w:ascii="Times New Roman" w:hAnsi="Times New Roman" w:cs="Times New Roman"/>
              </w:rPr>
              <w:softHyphen/>
              <w:t>принимательства на государствен</w:t>
            </w:r>
            <w:r w:rsidRPr="00D57B0D">
              <w:rPr>
                <w:rFonts w:ascii="Times New Roman" w:hAnsi="Times New Roman" w:cs="Times New Roman"/>
              </w:rPr>
              <w:softHyphen/>
              <w:t xml:space="preserve">ном и муниципальном уровнях в рамках подпрограммы "Развитие субъектов малого и среднего предпринимательства на </w:t>
            </w:r>
            <w:r w:rsidRPr="00D57B0D">
              <w:rPr>
                <w:rFonts w:ascii="Times New Roman" w:hAnsi="Times New Roman" w:cs="Times New Roman"/>
              </w:rPr>
              <w:lastRenderedPageBreak/>
              <w:t>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0810064810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903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0810064810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0810064810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0810064810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0810064810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Ведение рубрики "Предприниматель и предпринимательство" в инфор¬мационной программе "Город и го¬рожане" местного телевидения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0810064820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0810064820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0810064820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0810064820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0810064820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в рамках подпрограммы "Развитие субъектов малого и среднего </w:t>
            </w:r>
            <w:r w:rsidRPr="00D57B0D">
              <w:rPr>
                <w:rFonts w:ascii="Times New Roman" w:hAnsi="Times New Roman" w:cs="Times New Roman"/>
              </w:rPr>
              <w:lastRenderedPageBreak/>
              <w:t>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0810076070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913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0810076070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0810076070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0810076070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0810076070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1 500,0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вновь созданным субъектам малого и среднего предпринимательства - призводителям товаров,работ,услуг на возмещение части расходов, связанных с приобретением и созданием основных средств и началом предпринимательской деятельности; 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w:t>
            </w:r>
            <w:r w:rsidRPr="00D57B0D">
              <w:rPr>
                <w:rFonts w:ascii="Times New Roman" w:hAnsi="Times New Roman" w:cs="Times New Roman"/>
              </w:rPr>
              <w:lastRenderedPageBreak/>
              <w:t>среднего предпринимательства"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08100S6070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918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08100S6070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08100S6070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08100S6070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08100S6070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"Муниципальная поддержка развития инвестиционной деятельности"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Учет  и оценка муниципального имущества,  постановка на кадастровый учет и регистрация права собственности безхозяйных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0820065040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0820065040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0820065040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0820065040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0820065040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1 173,3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752,5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387,7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0820065040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Уплата налогов, сборов и иных платежей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0820065040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0820065040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0820065040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932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7 436,8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7 246,4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"Переселение граждан из аварийного жилищного фонда города Боготола"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5 861,2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5 854,6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Снос расселенных аварийных жилых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0910065320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0910065320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0910065320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0910065320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0910065320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953,4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0910095020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4 901,2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4 901,2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Капитальные вложения в объекты государственной (муниципальной) собственности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0910095020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2 058,3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2 058,3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Бюджетные инвестиции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0910095020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2 058,3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2 058,3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0910095020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2 058,3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2 058,3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0910095020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2 058,3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2 058,3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944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0910095020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2 843,0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Уплата налогов, сборов и иных платежей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0910095020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2 843,0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0910095020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2 843,0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0910095020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2 843,0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2 843,0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1 575,6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1 391,8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67,8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64,7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w:t>
            </w:r>
            <w:r w:rsidRPr="00D57B0D">
              <w:rPr>
                <w:rFonts w:ascii="Times New Roman" w:hAnsi="Times New Roman" w:cs="Times New Roman"/>
              </w:rPr>
              <w:lastRenderedPageBreak/>
              <w:t>города Боготола" муниципальной программы города Боготола "Обеспечение доступным и комфортным жильем жителей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0920065520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955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239,2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79,8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Строительство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ЖИЛИЩНО-КОММУНАЛЬНОЕ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Коммунальное хозяйство</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0920065530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0502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в рамках </w:t>
            </w:r>
            <w:r w:rsidRPr="00D57B0D">
              <w:rPr>
                <w:rFonts w:ascii="Times New Roman" w:hAnsi="Times New Roman" w:cs="Times New Roman"/>
              </w:rPr>
              <w:lastRenderedPageBreak/>
              <w:t>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0920075910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965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0920075910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0920075910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0920075910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0920075910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1 065,0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09200S5910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09200S5910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09200S5910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09200S5910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09200S5910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"Содействие занятости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271,8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975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Отдельные мероприятия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271,8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Организация общественных работ в рамках отдельных мероприятий муниципальной программы города Боготола "Содействие занятости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1080065810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271,8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1080065810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271,8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1080065810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271,8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1080065810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1080065810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ЭКОНОМИКА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1080065810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экономики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1080065810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0412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"Гражданское общество - открытый муниципалитет"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1 812,0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1 406,3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77,6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"Поддержка социально ориентированных некоммерческих организаций города Боготола"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ресурсного центра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1110066040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1110066040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1110066040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1110066040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1110066040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Предоставление субсидий социально ориентированным некоммерческим организациям в рамках подпрограммы «Поддержка </w:t>
            </w:r>
            <w:r w:rsidRPr="00D57B0D">
              <w:rPr>
                <w:rFonts w:ascii="Times New Roman" w:hAnsi="Times New Roman" w:cs="Times New Roman"/>
              </w:rPr>
              <w:lastRenderedPageBreak/>
              <w:t>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1110066050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lastRenderedPageBreak/>
              <w:t>991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1110066050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1110066050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1110066050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1110066050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на конкурсной основе бюджетам городских округов и муниципальных районов на финансирование создания и обеспечение деятельности муниципальных ресурсных центров поддержки общественных инициатив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1110076400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1110076400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бюджетным учреждениям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1110076400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 КИНЕМАТОГРАФИЯ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1110076400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Культура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1110076400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0801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1 272,0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1 392,0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1 386,3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Публикация изданных органами местного самоуправления нормативно-правовых актов в печатных средствах массовой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1 134,8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1 134,8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1 134,8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1 134,8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1 134,8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1 191,3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работы официального сайта города в сети Интернет,  размещение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1120066220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137,2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63,6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"Управление муниципальными финансами"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4 482,6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4 874,9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4 874,9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Отдельные мероприятия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4 482,6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4 874,9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4 874,9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4 482,6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4 638,6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4 638,6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4 032,7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4 158,5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4 158,5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4 032,7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4 158,5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4 158,5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4 032,7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4 158,5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4 158,5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0106</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4 032,7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4 158,5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4 158,5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0106</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442,4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Социальные выплаты гражданам, кроме публичных нормативных социальных выплат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0106</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Обслуживание государственного (муниципального) долга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Обслуживание муниципального долга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ОБСЛУЖИВАНИЕ ГОСУДАРСТВЕННОГО И МУНИЦИПАЛЬНОГО ДОЛГА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Обслуживание государственного внутреннего и муниципального долга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1280066310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иных межбюджетных трансфертов бюджетам муниципальных образований за содействие развитию налогового потенциала в рамках отдельных мероприятий муниципальной программы города Боготола "Управление муниципальными финансами"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0106</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отдельных мероприятий муниципальной программы города Боготола "Управление муниципальными финансами"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181,4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181,4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0106</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0106</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отдельных мероприятий муниципальной программы города Боготола "Управление муниципальными финансами"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12800S7480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12800S7480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12800S7480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12800S7480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12800S7480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0106</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1 202,2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1 286,8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1 281,8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Подпрограмма "Предупреждение, спасение, помощь населению города в чрезвычайных ситуациях; обеспечение безопасности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1 136,4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1 242,0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1 237,0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Создание, содержание и восполнение резерва материальных ресурсов в целях ГО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БЕЗОПАСНОСТЬ И ПРАВООХРАНИТЕЛЬНАЯ ДЕЯТЕЛЬНОСТЬ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безопасности и правоохранительной деятельности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Обеспечение деятельности подведомственных учреждений ЕДДС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1 057,4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1 228,0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1 228,0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1 047,0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1 217,6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1 217,6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казенных учреждений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1 047,0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1 217,6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1 217,6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БЕЗОПАСНОСТЬ И ПРАВООХРАНИТЕЛЬНАЯ ДЕЯТЕЛЬНОСТЬ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1 047,0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1 217,6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1 217,6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1 047,0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1 217,6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1 217,6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БЕЗОПАСНОСТЬ И ПРАВООХРАНИТЕЛЬНАЯ ДЕЯТЕЛЬНОСТЬ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Противодействие проявлению терроризма и экстремизма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БЕЗОПАСНОСТЬ И ПРАВООХРАНИТЕЛЬНАЯ ДЕЯТЕЛЬНОСТЬ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безопасности и правоохранительной деятельности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Поддержание в готовности средств АСЦО ГО материалов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БЕЗОПАСНОСТЬ И ПРАВООХРАНИТЕЛЬНАЯ ДЕЯТЕЛЬНОСТЬ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безопасности и правоохранительной деятельности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БЕЗОПАСНОСТЬ И ПРАВООХРАНИТЕЛЬНАЯ ДЕЯТЕЛЬНОСТЬ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безопасности и правоохранительной деятельности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1310066450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Отдельные мероприятия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65,8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Мероприятия по уничтожению мест произрастания дикорастущей конопли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1380066730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1380066730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1380066730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НАЦИОНАЛЬНАЯ БЕЗОПАСНОСТЬ И ПРАВООХРАНИТЕЛЬНАЯ ДЕЯТЕЛЬНОСТЬ</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1380066730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национальной безопасности и правоохранительной деятельности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1380066730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0314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1380075550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1380075550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1380075550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ЗДРАВООХРАНЕНИЕ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1380075550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здравоохранения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1380075550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Софинансирование субсидии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13800S5550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13800S5550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13800S5550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ЗДРАВООХРАНЕНИЕ</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13800S5550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вопросы в области здравоохранения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13800S5550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0909</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Непрограммные расходы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6100000000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27 214,5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28 095,2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26 787,3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95,3</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представительного органа  муниципального образования город Боготол</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2 564,9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2 544,7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2 514,8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Депутаты представительного органа муниципального образования город Боготол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824,1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824,1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824,1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824,1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847,6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831,0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824,1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1 717,3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1 612,0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1 589,0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1 286,7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1 150,7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1 150,7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1 286,7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1 150,7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1 150,7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1 286,7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1 150,7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1 150,7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1 286,7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1 150,7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1 150,7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438,3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438,3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438,3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6110000160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430,6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461,2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438,3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6110077480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местной администрации муниципального образования город Боготол</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24 649,6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25 550,5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24 272,6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21 990,9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22 251,1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21 330,9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95,9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14 084,0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13 967,9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13 898,8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14 084,0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13 967,9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13 898,8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14 084,0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13 967,9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13 898,8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14 084,0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13 967,9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13 898,8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99,5</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7 659,9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7 489,1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6 935,0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1129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7 659,9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7 489,1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6 935,0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7 659,9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7 489,1</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6 935,0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7 659,9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7 334,4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6 780,3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92,4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154,7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154,7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Социальные выплаты гражданам, кроме публичных нормативных социальных выплат</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1139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769,6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472,6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Исполнение судебных актов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31,7</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Уплата налогов, сборов и иных платежей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440,9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159,5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158,9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850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73,0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50,9</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498,3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71,2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1149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38,9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и 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выплаты населению</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СОЦИАЛЬНАЯ ПОЛИТИКА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Социальное обеспечение населения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360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459,4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Резервные средства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1159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Резервные фонды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6120000220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0111</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201,7</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Содержание здания по адресу г. Боготол ул.40 лет Октября , дом 31/2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6120000230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72,3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Высшее должностное лицо муниципального образования город Боготол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1169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0102</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980,2</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99,7</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Резерв на расходы по решению судов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бюджетные ассигнования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Резервные средства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6120000260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870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43,6</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6120051200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6120051200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6120051200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1179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6120051200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Судебная система</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6120051200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0105</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районов и городских округов края на выполнение государственных полномочий по подготовке и проведению Всероссийской сельскохозяйственной переписи 2016 года по министерству сельского хозяйства Красноярского края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161,1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161,1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161,1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161,1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6120053910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210,9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161,1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76,4</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1189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6120067000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35,2</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29,3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83,2</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6120074290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35,5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24,9</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70,1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6120074290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6120074290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6120074290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6120074290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33,5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22,8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68,1</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6120074290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6120074290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6120074290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1199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6120074290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6120075140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426,3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426,3</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426,3</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6120075140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417,5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6120075140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417,5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6120075140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417,5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6120075140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417,5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417,5</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6120075140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6120075140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6120075140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6120075140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468,4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468,4</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457,1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97,6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416,9</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415,4</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99,6</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Другие 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6120076040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0113</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51,5</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41,6</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80,8</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1218</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Предоставление иных межбюджетных трансфертов бюджетам муниципальных образований за содействие развитию налогового потенциала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1219</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1220</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Расходы на выплаты персоналу государственных (муниципальных) органов</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1221</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1222</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6120077450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76,8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1223</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Субсидии бюджетам муниципальных образований за содействие повышению уровня открытости бюджетных данных в городских округах и муниципальных районах края в рамках непрограммных расходов Органов местного самоуправления</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xml:space="preserve">0,0 </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1224</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Закупка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200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1225</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Иные закупки товаров, работ и услуг для обеспечения государственных (муниципальных) нужд</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1226</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ОБЩЕГОСУДАРСТВЕННЫЕ ВОПРОСЫ</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0100</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1227</w:t>
            </w:r>
          </w:p>
        </w:tc>
        <w:tc>
          <w:tcPr>
            <w:tcW w:w="308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6120077480</w:t>
            </w:r>
          </w:p>
        </w:tc>
        <w:tc>
          <w:tcPr>
            <w:tcW w:w="673"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240</w:t>
            </w:r>
          </w:p>
        </w:tc>
        <w:tc>
          <w:tcPr>
            <w:tcW w:w="709"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0104</w:t>
            </w:r>
          </w:p>
        </w:tc>
        <w:tc>
          <w:tcPr>
            <w:tcW w:w="1115"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0,0</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1134" w:type="dxa"/>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244,8</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100,0</w:t>
            </w:r>
          </w:p>
        </w:tc>
      </w:tr>
      <w:tr w:rsidR="00D57B0D" w:rsidRPr="00D57B0D" w:rsidTr="00D57B0D">
        <w:tc>
          <w:tcPr>
            <w:tcW w:w="67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308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Итого</w:t>
            </w:r>
          </w:p>
        </w:tc>
        <w:tc>
          <w:tcPr>
            <w:tcW w:w="136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673"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709"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 </w:t>
            </w:r>
          </w:p>
        </w:tc>
        <w:tc>
          <w:tcPr>
            <w:tcW w:w="1115"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554 020,2</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591 423,0</w:t>
            </w:r>
          </w:p>
        </w:tc>
        <w:tc>
          <w:tcPr>
            <w:tcW w:w="1134"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561 541,1</w:t>
            </w:r>
          </w:p>
        </w:tc>
        <w:tc>
          <w:tcPr>
            <w:tcW w:w="851" w:type="dxa"/>
            <w:noWrap/>
            <w:hideMark/>
          </w:tcPr>
          <w:p w:rsidR="00D57B0D" w:rsidRPr="00D57B0D" w:rsidRDefault="00D57B0D" w:rsidP="00D57B0D">
            <w:pPr>
              <w:rPr>
                <w:rFonts w:ascii="Times New Roman" w:hAnsi="Times New Roman" w:cs="Times New Roman"/>
              </w:rPr>
            </w:pPr>
            <w:r w:rsidRPr="00D57B0D">
              <w:rPr>
                <w:rFonts w:ascii="Times New Roman" w:hAnsi="Times New Roman" w:cs="Times New Roman"/>
              </w:rPr>
              <w:t>94,9</w:t>
            </w:r>
          </w:p>
        </w:tc>
      </w:tr>
    </w:tbl>
    <w:p w:rsidR="00D57B0D" w:rsidRPr="00D57B0D" w:rsidRDefault="00D57B0D" w:rsidP="00D57B0D">
      <w:pPr>
        <w:spacing w:after="0" w:line="240" w:lineRule="auto"/>
        <w:rPr>
          <w:rFonts w:ascii="Times New Roman" w:hAnsi="Times New Roman" w:cs="Times New Roman"/>
          <w:lang w:val="en-US"/>
        </w:rPr>
      </w:pPr>
    </w:p>
    <w:sectPr w:rsidR="00D57B0D" w:rsidRPr="00D57B0D" w:rsidSect="00D57B0D">
      <w:pgSz w:w="11906" w:h="16838"/>
      <w:pgMar w:top="568"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D57B0D"/>
    <w:rsid w:val="000002C6"/>
    <w:rsid w:val="000007DA"/>
    <w:rsid w:val="0000132A"/>
    <w:rsid w:val="000034B1"/>
    <w:rsid w:val="00003CF5"/>
    <w:rsid w:val="00004CDB"/>
    <w:rsid w:val="00005D2D"/>
    <w:rsid w:val="00006E5D"/>
    <w:rsid w:val="00007D1F"/>
    <w:rsid w:val="000101FA"/>
    <w:rsid w:val="00010519"/>
    <w:rsid w:val="00013A23"/>
    <w:rsid w:val="00013D5E"/>
    <w:rsid w:val="00014010"/>
    <w:rsid w:val="000141C2"/>
    <w:rsid w:val="0001421C"/>
    <w:rsid w:val="00015BDA"/>
    <w:rsid w:val="000160C8"/>
    <w:rsid w:val="00017C97"/>
    <w:rsid w:val="000201E3"/>
    <w:rsid w:val="00020358"/>
    <w:rsid w:val="000215C7"/>
    <w:rsid w:val="0002527C"/>
    <w:rsid w:val="00032DEF"/>
    <w:rsid w:val="00035581"/>
    <w:rsid w:val="00036237"/>
    <w:rsid w:val="00036491"/>
    <w:rsid w:val="00037856"/>
    <w:rsid w:val="00037D4B"/>
    <w:rsid w:val="0004069E"/>
    <w:rsid w:val="00042149"/>
    <w:rsid w:val="00043885"/>
    <w:rsid w:val="00045936"/>
    <w:rsid w:val="0004622F"/>
    <w:rsid w:val="0004767D"/>
    <w:rsid w:val="00050C64"/>
    <w:rsid w:val="00052A1E"/>
    <w:rsid w:val="00054BEF"/>
    <w:rsid w:val="00056D89"/>
    <w:rsid w:val="000611AE"/>
    <w:rsid w:val="00061E3D"/>
    <w:rsid w:val="00062316"/>
    <w:rsid w:val="000630AD"/>
    <w:rsid w:val="0006451E"/>
    <w:rsid w:val="00064773"/>
    <w:rsid w:val="00064F32"/>
    <w:rsid w:val="00067A3F"/>
    <w:rsid w:val="000708FD"/>
    <w:rsid w:val="000718B3"/>
    <w:rsid w:val="0007223A"/>
    <w:rsid w:val="0007244D"/>
    <w:rsid w:val="00074959"/>
    <w:rsid w:val="00075902"/>
    <w:rsid w:val="00075D5B"/>
    <w:rsid w:val="000822A0"/>
    <w:rsid w:val="000834CA"/>
    <w:rsid w:val="00084970"/>
    <w:rsid w:val="00084C0D"/>
    <w:rsid w:val="0008794D"/>
    <w:rsid w:val="00087EBE"/>
    <w:rsid w:val="00091E00"/>
    <w:rsid w:val="000927DC"/>
    <w:rsid w:val="0009492F"/>
    <w:rsid w:val="00094B96"/>
    <w:rsid w:val="00095B83"/>
    <w:rsid w:val="00095F4D"/>
    <w:rsid w:val="00096097"/>
    <w:rsid w:val="000964D7"/>
    <w:rsid w:val="000A03A4"/>
    <w:rsid w:val="000A0C20"/>
    <w:rsid w:val="000A0FF8"/>
    <w:rsid w:val="000A2043"/>
    <w:rsid w:val="000A2F9A"/>
    <w:rsid w:val="000A35FB"/>
    <w:rsid w:val="000A38BB"/>
    <w:rsid w:val="000A3E0C"/>
    <w:rsid w:val="000A64A1"/>
    <w:rsid w:val="000A7A22"/>
    <w:rsid w:val="000B0CC4"/>
    <w:rsid w:val="000B1FED"/>
    <w:rsid w:val="000B2100"/>
    <w:rsid w:val="000B269D"/>
    <w:rsid w:val="000B2C36"/>
    <w:rsid w:val="000B58B5"/>
    <w:rsid w:val="000B623A"/>
    <w:rsid w:val="000B7354"/>
    <w:rsid w:val="000B7AD0"/>
    <w:rsid w:val="000C2BCB"/>
    <w:rsid w:val="000C48C9"/>
    <w:rsid w:val="000C4AB4"/>
    <w:rsid w:val="000C5DA8"/>
    <w:rsid w:val="000D0DE8"/>
    <w:rsid w:val="000D1543"/>
    <w:rsid w:val="000D1664"/>
    <w:rsid w:val="000D2800"/>
    <w:rsid w:val="000D3B90"/>
    <w:rsid w:val="000D4C5F"/>
    <w:rsid w:val="000D594E"/>
    <w:rsid w:val="000D5D54"/>
    <w:rsid w:val="000D7B40"/>
    <w:rsid w:val="000E04EB"/>
    <w:rsid w:val="000E07F2"/>
    <w:rsid w:val="000E0928"/>
    <w:rsid w:val="000E1DEE"/>
    <w:rsid w:val="000E2054"/>
    <w:rsid w:val="000E248F"/>
    <w:rsid w:val="000E326C"/>
    <w:rsid w:val="000E38FC"/>
    <w:rsid w:val="000E3C05"/>
    <w:rsid w:val="000E4C13"/>
    <w:rsid w:val="000E4FB3"/>
    <w:rsid w:val="000F1326"/>
    <w:rsid w:val="000F39C4"/>
    <w:rsid w:val="000F6762"/>
    <w:rsid w:val="001008EA"/>
    <w:rsid w:val="0010394B"/>
    <w:rsid w:val="00103CAD"/>
    <w:rsid w:val="00103DDA"/>
    <w:rsid w:val="00105918"/>
    <w:rsid w:val="00105F56"/>
    <w:rsid w:val="00107CCA"/>
    <w:rsid w:val="001105F3"/>
    <w:rsid w:val="00110EE6"/>
    <w:rsid w:val="001114AD"/>
    <w:rsid w:val="00112311"/>
    <w:rsid w:val="0011242C"/>
    <w:rsid w:val="00114D49"/>
    <w:rsid w:val="00116153"/>
    <w:rsid w:val="00116C58"/>
    <w:rsid w:val="00120D8B"/>
    <w:rsid w:val="00121280"/>
    <w:rsid w:val="00121619"/>
    <w:rsid w:val="001223B5"/>
    <w:rsid w:val="00122706"/>
    <w:rsid w:val="001240C3"/>
    <w:rsid w:val="00124E35"/>
    <w:rsid w:val="00125840"/>
    <w:rsid w:val="00126FA8"/>
    <w:rsid w:val="00130088"/>
    <w:rsid w:val="0013171C"/>
    <w:rsid w:val="00132780"/>
    <w:rsid w:val="00133834"/>
    <w:rsid w:val="001339E2"/>
    <w:rsid w:val="0013458B"/>
    <w:rsid w:val="001348BA"/>
    <w:rsid w:val="00135AF1"/>
    <w:rsid w:val="00135DB8"/>
    <w:rsid w:val="001367B6"/>
    <w:rsid w:val="00136E26"/>
    <w:rsid w:val="00136F5B"/>
    <w:rsid w:val="0014142A"/>
    <w:rsid w:val="001435E5"/>
    <w:rsid w:val="0014479D"/>
    <w:rsid w:val="00145D90"/>
    <w:rsid w:val="0014682B"/>
    <w:rsid w:val="00146864"/>
    <w:rsid w:val="00146FF9"/>
    <w:rsid w:val="00147E77"/>
    <w:rsid w:val="00147F1C"/>
    <w:rsid w:val="00150C74"/>
    <w:rsid w:val="001510E8"/>
    <w:rsid w:val="00154505"/>
    <w:rsid w:val="001557D7"/>
    <w:rsid w:val="00156617"/>
    <w:rsid w:val="00157B40"/>
    <w:rsid w:val="00160F4C"/>
    <w:rsid w:val="0016292F"/>
    <w:rsid w:val="00163291"/>
    <w:rsid w:val="001636A5"/>
    <w:rsid w:val="00164BE1"/>
    <w:rsid w:val="001676C3"/>
    <w:rsid w:val="001679D2"/>
    <w:rsid w:val="0017061B"/>
    <w:rsid w:val="00170FFD"/>
    <w:rsid w:val="00172469"/>
    <w:rsid w:val="00172B53"/>
    <w:rsid w:val="00173778"/>
    <w:rsid w:val="00174435"/>
    <w:rsid w:val="00175DCE"/>
    <w:rsid w:val="00176FF9"/>
    <w:rsid w:val="0018050E"/>
    <w:rsid w:val="00180B08"/>
    <w:rsid w:val="00180D6D"/>
    <w:rsid w:val="00181069"/>
    <w:rsid w:val="0018330B"/>
    <w:rsid w:val="00184427"/>
    <w:rsid w:val="00185EE9"/>
    <w:rsid w:val="001870BD"/>
    <w:rsid w:val="0018741E"/>
    <w:rsid w:val="001917E6"/>
    <w:rsid w:val="00193512"/>
    <w:rsid w:val="00193B5A"/>
    <w:rsid w:val="001940FC"/>
    <w:rsid w:val="001945D4"/>
    <w:rsid w:val="001945EC"/>
    <w:rsid w:val="00194798"/>
    <w:rsid w:val="00195748"/>
    <w:rsid w:val="001968C3"/>
    <w:rsid w:val="00196D59"/>
    <w:rsid w:val="00197FD6"/>
    <w:rsid w:val="001A1ED6"/>
    <w:rsid w:val="001A2AB3"/>
    <w:rsid w:val="001A4C01"/>
    <w:rsid w:val="001A5213"/>
    <w:rsid w:val="001A59CC"/>
    <w:rsid w:val="001A5FE7"/>
    <w:rsid w:val="001A6D57"/>
    <w:rsid w:val="001A76C9"/>
    <w:rsid w:val="001B2135"/>
    <w:rsid w:val="001B2B42"/>
    <w:rsid w:val="001B3E16"/>
    <w:rsid w:val="001B3EB3"/>
    <w:rsid w:val="001B701C"/>
    <w:rsid w:val="001C00D0"/>
    <w:rsid w:val="001C08F7"/>
    <w:rsid w:val="001C1CEF"/>
    <w:rsid w:val="001C205E"/>
    <w:rsid w:val="001C20CB"/>
    <w:rsid w:val="001C4360"/>
    <w:rsid w:val="001C439C"/>
    <w:rsid w:val="001C4749"/>
    <w:rsid w:val="001C4B47"/>
    <w:rsid w:val="001C72A9"/>
    <w:rsid w:val="001D1771"/>
    <w:rsid w:val="001D23AE"/>
    <w:rsid w:val="001D3194"/>
    <w:rsid w:val="001D5E41"/>
    <w:rsid w:val="001D68AD"/>
    <w:rsid w:val="001D6B4E"/>
    <w:rsid w:val="001D717B"/>
    <w:rsid w:val="001D7729"/>
    <w:rsid w:val="001E0B4B"/>
    <w:rsid w:val="001E12F5"/>
    <w:rsid w:val="001E18EE"/>
    <w:rsid w:val="001E218A"/>
    <w:rsid w:val="001E50D2"/>
    <w:rsid w:val="001E6CE7"/>
    <w:rsid w:val="001E78E0"/>
    <w:rsid w:val="001F1085"/>
    <w:rsid w:val="001F2009"/>
    <w:rsid w:val="001F2E4E"/>
    <w:rsid w:val="001F3106"/>
    <w:rsid w:val="001F422F"/>
    <w:rsid w:val="001F462A"/>
    <w:rsid w:val="001F5305"/>
    <w:rsid w:val="001F54BB"/>
    <w:rsid w:val="001F57ED"/>
    <w:rsid w:val="001F592D"/>
    <w:rsid w:val="001F5D19"/>
    <w:rsid w:val="001F5F30"/>
    <w:rsid w:val="001F69C6"/>
    <w:rsid w:val="001F6CA0"/>
    <w:rsid w:val="001F7475"/>
    <w:rsid w:val="001F7493"/>
    <w:rsid w:val="0020057F"/>
    <w:rsid w:val="00200FF5"/>
    <w:rsid w:val="00203E3D"/>
    <w:rsid w:val="00203F86"/>
    <w:rsid w:val="0020488E"/>
    <w:rsid w:val="00207F61"/>
    <w:rsid w:val="00210123"/>
    <w:rsid w:val="00210987"/>
    <w:rsid w:val="0021149E"/>
    <w:rsid w:val="0021371E"/>
    <w:rsid w:val="002154A7"/>
    <w:rsid w:val="00216BC6"/>
    <w:rsid w:val="00216CEA"/>
    <w:rsid w:val="00217C99"/>
    <w:rsid w:val="0022141E"/>
    <w:rsid w:val="0022174B"/>
    <w:rsid w:val="002220A1"/>
    <w:rsid w:val="002233F3"/>
    <w:rsid w:val="00223FCA"/>
    <w:rsid w:val="002244C9"/>
    <w:rsid w:val="00224E12"/>
    <w:rsid w:val="00225723"/>
    <w:rsid w:val="00225F5A"/>
    <w:rsid w:val="002261F2"/>
    <w:rsid w:val="00226565"/>
    <w:rsid w:val="0022765E"/>
    <w:rsid w:val="00233F30"/>
    <w:rsid w:val="00234F18"/>
    <w:rsid w:val="0023519F"/>
    <w:rsid w:val="00236D52"/>
    <w:rsid w:val="00240454"/>
    <w:rsid w:val="0024513C"/>
    <w:rsid w:val="00246478"/>
    <w:rsid w:val="00246B62"/>
    <w:rsid w:val="002471E4"/>
    <w:rsid w:val="00252172"/>
    <w:rsid w:val="00252E78"/>
    <w:rsid w:val="00253C34"/>
    <w:rsid w:val="00253E67"/>
    <w:rsid w:val="00257B0B"/>
    <w:rsid w:val="00260C2C"/>
    <w:rsid w:val="00262878"/>
    <w:rsid w:val="00262FCE"/>
    <w:rsid w:val="00264A5A"/>
    <w:rsid w:val="002656A7"/>
    <w:rsid w:val="00265EE6"/>
    <w:rsid w:val="002667FB"/>
    <w:rsid w:val="002703B4"/>
    <w:rsid w:val="00270F5A"/>
    <w:rsid w:val="00271D1E"/>
    <w:rsid w:val="00271D51"/>
    <w:rsid w:val="00274380"/>
    <w:rsid w:val="00274CB5"/>
    <w:rsid w:val="002760C9"/>
    <w:rsid w:val="0027696D"/>
    <w:rsid w:val="00276DD2"/>
    <w:rsid w:val="00276ECF"/>
    <w:rsid w:val="0027770D"/>
    <w:rsid w:val="00277C5A"/>
    <w:rsid w:val="00280107"/>
    <w:rsid w:val="002840DB"/>
    <w:rsid w:val="00285113"/>
    <w:rsid w:val="002920F2"/>
    <w:rsid w:val="002929AA"/>
    <w:rsid w:val="00294DD2"/>
    <w:rsid w:val="002956DF"/>
    <w:rsid w:val="002978CA"/>
    <w:rsid w:val="002A23E3"/>
    <w:rsid w:val="002A3506"/>
    <w:rsid w:val="002A4317"/>
    <w:rsid w:val="002A6D50"/>
    <w:rsid w:val="002A738F"/>
    <w:rsid w:val="002A7415"/>
    <w:rsid w:val="002B1917"/>
    <w:rsid w:val="002B3CAF"/>
    <w:rsid w:val="002B4B0F"/>
    <w:rsid w:val="002B519D"/>
    <w:rsid w:val="002B5A18"/>
    <w:rsid w:val="002B5D50"/>
    <w:rsid w:val="002B7EF5"/>
    <w:rsid w:val="002C01E7"/>
    <w:rsid w:val="002C0B58"/>
    <w:rsid w:val="002C26F3"/>
    <w:rsid w:val="002C4140"/>
    <w:rsid w:val="002C42FE"/>
    <w:rsid w:val="002C4DBB"/>
    <w:rsid w:val="002C541F"/>
    <w:rsid w:val="002C767F"/>
    <w:rsid w:val="002D219E"/>
    <w:rsid w:val="002D268A"/>
    <w:rsid w:val="002D2F9C"/>
    <w:rsid w:val="002D3973"/>
    <w:rsid w:val="002D5DB7"/>
    <w:rsid w:val="002D7212"/>
    <w:rsid w:val="002D75FE"/>
    <w:rsid w:val="002E09E7"/>
    <w:rsid w:val="002E4F6B"/>
    <w:rsid w:val="002E5AA1"/>
    <w:rsid w:val="002F1C38"/>
    <w:rsid w:val="002F3333"/>
    <w:rsid w:val="002F4773"/>
    <w:rsid w:val="002F5B8E"/>
    <w:rsid w:val="002F7416"/>
    <w:rsid w:val="002F7768"/>
    <w:rsid w:val="002F77FF"/>
    <w:rsid w:val="00300122"/>
    <w:rsid w:val="003010FE"/>
    <w:rsid w:val="00301C87"/>
    <w:rsid w:val="00302BE8"/>
    <w:rsid w:val="00302C3E"/>
    <w:rsid w:val="00304008"/>
    <w:rsid w:val="003046A1"/>
    <w:rsid w:val="00305888"/>
    <w:rsid w:val="0031020F"/>
    <w:rsid w:val="00311546"/>
    <w:rsid w:val="003117D1"/>
    <w:rsid w:val="00312A27"/>
    <w:rsid w:val="0031588F"/>
    <w:rsid w:val="003158DA"/>
    <w:rsid w:val="00317DCB"/>
    <w:rsid w:val="00322098"/>
    <w:rsid w:val="003221B9"/>
    <w:rsid w:val="003233D4"/>
    <w:rsid w:val="0032355F"/>
    <w:rsid w:val="00323B57"/>
    <w:rsid w:val="00325C67"/>
    <w:rsid w:val="003262A0"/>
    <w:rsid w:val="00327399"/>
    <w:rsid w:val="003308F6"/>
    <w:rsid w:val="00331E98"/>
    <w:rsid w:val="00332673"/>
    <w:rsid w:val="003329C9"/>
    <w:rsid w:val="00332BE5"/>
    <w:rsid w:val="00332FBC"/>
    <w:rsid w:val="003339B0"/>
    <w:rsid w:val="00334310"/>
    <w:rsid w:val="0033542E"/>
    <w:rsid w:val="00341076"/>
    <w:rsid w:val="003423DD"/>
    <w:rsid w:val="00344212"/>
    <w:rsid w:val="00344695"/>
    <w:rsid w:val="00344F35"/>
    <w:rsid w:val="003455F3"/>
    <w:rsid w:val="0034736E"/>
    <w:rsid w:val="00347764"/>
    <w:rsid w:val="003512B4"/>
    <w:rsid w:val="003519B3"/>
    <w:rsid w:val="0035320E"/>
    <w:rsid w:val="00353407"/>
    <w:rsid w:val="003534E6"/>
    <w:rsid w:val="00353CBC"/>
    <w:rsid w:val="00361C11"/>
    <w:rsid w:val="00364826"/>
    <w:rsid w:val="00365469"/>
    <w:rsid w:val="003675EA"/>
    <w:rsid w:val="00367859"/>
    <w:rsid w:val="00370ED5"/>
    <w:rsid w:val="00371E21"/>
    <w:rsid w:val="003728EC"/>
    <w:rsid w:val="00373496"/>
    <w:rsid w:val="003747B8"/>
    <w:rsid w:val="00375B3A"/>
    <w:rsid w:val="00377216"/>
    <w:rsid w:val="003802AC"/>
    <w:rsid w:val="003828CD"/>
    <w:rsid w:val="00383E23"/>
    <w:rsid w:val="00384F79"/>
    <w:rsid w:val="003867CE"/>
    <w:rsid w:val="0038768E"/>
    <w:rsid w:val="003930A0"/>
    <w:rsid w:val="00393D35"/>
    <w:rsid w:val="003957E3"/>
    <w:rsid w:val="003A191E"/>
    <w:rsid w:val="003A2540"/>
    <w:rsid w:val="003A2AA4"/>
    <w:rsid w:val="003A42A0"/>
    <w:rsid w:val="003A47BB"/>
    <w:rsid w:val="003A4C78"/>
    <w:rsid w:val="003B02DC"/>
    <w:rsid w:val="003B1142"/>
    <w:rsid w:val="003B146C"/>
    <w:rsid w:val="003B15AE"/>
    <w:rsid w:val="003B291F"/>
    <w:rsid w:val="003B3CEB"/>
    <w:rsid w:val="003B482C"/>
    <w:rsid w:val="003B48B7"/>
    <w:rsid w:val="003B4D13"/>
    <w:rsid w:val="003C03ED"/>
    <w:rsid w:val="003C1600"/>
    <w:rsid w:val="003C3338"/>
    <w:rsid w:val="003C3711"/>
    <w:rsid w:val="003C3FF7"/>
    <w:rsid w:val="003C5081"/>
    <w:rsid w:val="003C675E"/>
    <w:rsid w:val="003C6DFA"/>
    <w:rsid w:val="003E16E8"/>
    <w:rsid w:val="003E23BB"/>
    <w:rsid w:val="003E386C"/>
    <w:rsid w:val="003E417F"/>
    <w:rsid w:val="003E4A25"/>
    <w:rsid w:val="003E4F02"/>
    <w:rsid w:val="003E5DB5"/>
    <w:rsid w:val="003E729F"/>
    <w:rsid w:val="003E7309"/>
    <w:rsid w:val="003E75D9"/>
    <w:rsid w:val="003F04B1"/>
    <w:rsid w:val="003F0D50"/>
    <w:rsid w:val="003F162B"/>
    <w:rsid w:val="003F186B"/>
    <w:rsid w:val="003F22AB"/>
    <w:rsid w:val="003F3C99"/>
    <w:rsid w:val="003F56D6"/>
    <w:rsid w:val="003F5A7E"/>
    <w:rsid w:val="003F689D"/>
    <w:rsid w:val="003F6FA5"/>
    <w:rsid w:val="0040218D"/>
    <w:rsid w:val="0040497C"/>
    <w:rsid w:val="00406795"/>
    <w:rsid w:val="00406FE9"/>
    <w:rsid w:val="004070EE"/>
    <w:rsid w:val="0040767E"/>
    <w:rsid w:val="00412926"/>
    <w:rsid w:val="00413D67"/>
    <w:rsid w:val="004146E4"/>
    <w:rsid w:val="00414E21"/>
    <w:rsid w:val="00416F93"/>
    <w:rsid w:val="00417525"/>
    <w:rsid w:val="00417FE3"/>
    <w:rsid w:val="004209A6"/>
    <w:rsid w:val="00420DAE"/>
    <w:rsid w:val="0042186A"/>
    <w:rsid w:val="0042241E"/>
    <w:rsid w:val="00423178"/>
    <w:rsid w:val="004257A3"/>
    <w:rsid w:val="004278B5"/>
    <w:rsid w:val="00430D71"/>
    <w:rsid w:val="00431A8A"/>
    <w:rsid w:val="00431D41"/>
    <w:rsid w:val="0043235B"/>
    <w:rsid w:val="00434978"/>
    <w:rsid w:val="00435041"/>
    <w:rsid w:val="00435642"/>
    <w:rsid w:val="00435BC1"/>
    <w:rsid w:val="00436B5C"/>
    <w:rsid w:val="00437323"/>
    <w:rsid w:val="00437859"/>
    <w:rsid w:val="00437DCB"/>
    <w:rsid w:val="004404BB"/>
    <w:rsid w:val="00443862"/>
    <w:rsid w:val="00443BB4"/>
    <w:rsid w:val="004442E8"/>
    <w:rsid w:val="00445277"/>
    <w:rsid w:val="00446085"/>
    <w:rsid w:val="0044652F"/>
    <w:rsid w:val="00450021"/>
    <w:rsid w:val="00452452"/>
    <w:rsid w:val="00453673"/>
    <w:rsid w:val="00455284"/>
    <w:rsid w:val="0045583E"/>
    <w:rsid w:val="004575A3"/>
    <w:rsid w:val="0045773D"/>
    <w:rsid w:val="00460DAD"/>
    <w:rsid w:val="0046205B"/>
    <w:rsid w:val="00463197"/>
    <w:rsid w:val="004649D1"/>
    <w:rsid w:val="00464CAA"/>
    <w:rsid w:val="00466391"/>
    <w:rsid w:val="00466AEA"/>
    <w:rsid w:val="00472B05"/>
    <w:rsid w:val="004732F5"/>
    <w:rsid w:val="00473733"/>
    <w:rsid w:val="00476F42"/>
    <w:rsid w:val="00480333"/>
    <w:rsid w:val="004816DE"/>
    <w:rsid w:val="00482AC5"/>
    <w:rsid w:val="00483340"/>
    <w:rsid w:val="00483500"/>
    <w:rsid w:val="00484C23"/>
    <w:rsid w:val="00491BCA"/>
    <w:rsid w:val="00491E0D"/>
    <w:rsid w:val="00492F82"/>
    <w:rsid w:val="00493975"/>
    <w:rsid w:val="00494AF7"/>
    <w:rsid w:val="00496AA8"/>
    <w:rsid w:val="00497842"/>
    <w:rsid w:val="0049797B"/>
    <w:rsid w:val="004A0907"/>
    <w:rsid w:val="004A0A05"/>
    <w:rsid w:val="004A3775"/>
    <w:rsid w:val="004A7096"/>
    <w:rsid w:val="004A724F"/>
    <w:rsid w:val="004B1EC8"/>
    <w:rsid w:val="004B5ED1"/>
    <w:rsid w:val="004B692D"/>
    <w:rsid w:val="004B6BA4"/>
    <w:rsid w:val="004B6E69"/>
    <w:rsid w:val="004C1E33"/>
    <w:rsid w:val="004C2203"/>
    <w:rsid w:val="004C2D2C"/>
    <w:rsid w:val="004C3305"/>
    <w:rsid w:val="004C531B"/>
    <w:rsid w:val="004C65D9"/>
    <w:rsid w:val="004D0504"/>
    <w:rsid w:val="004D2286"/>
    <w:rsid w:val="004D4164"/>
    <w:rsid w:val="004D4276"/>
    <w:rsid w:val="004D43DC"/>
    <w:rsid w:val="004D43F0"/>
    <w:rsid w:val="004D45FE"/>
    <w:rsid w:val="004D59B9"/>
    <w:rsid w:val="004D6DAE"/>
    <w:rsid w:val="004D7427"/>
    <w:rsid w:val="004D7575"/>
    <w:rsid w:val="004E1103"/>
    <w:rsid w:val="004E1877"/>
    <w:rsid w:val="004E19EC"/>
    <w:rsid w:val="004E3010"/>
    <w:rsid w:val="004E3874"/>
    <w:rsid w:val="004E39E3"/>
    <w:rsid w:val="004E604E"/>
    <w:rsid w:val="004E6B04"/>
    <w:rsid w:val="004E7FD0"/>
    <w:rsid w:val="004F0BCE"/>
    <w:rsid w:val="004F2643"/>
    <w:rsid w:val="004F2ABC"/>
    <w:rsid w:val="004F3078"/>
    <w:rsid w:val="004F36E5"/>
    <w:rsid w:val="0050003B"/>
    <w:rsid w:val="00500DC5"/>
    <w:rsid w:val="005020C0"/>
    <w:rsid w:val="005037BA"/>
    <w:rsid w:val="005049D6"/>
    <w:rsid w:val="00505495"/>
    <w:rsid w:val="00506BEA"/>
    <w:rsid w:val="005102A0"/>
    <w:rsid w:val="00510DF0"/>
    <w:rsid w:val="0051156D"/>
    <w:rsid w:val="00512041"/>
    <w:rsid w:val="0051206E"/>
    <w:rsid w:val="00514ED8"/>
    <w:rsid w:val="00515104"/>
    <w:rsid w:val="005168A3"/>
    <w:rsid w:val="00517B03"/>
    <w:rsid w:val="0052188B"/>
    <w:rsid w:val="00522D08"/>
    <w:rsid w:val="005242E6"/>
    <w:rsid w:val="00525821"/>
    <w:rsid w:val="00526FA0"/>
    <w:rsid w:val="005275F8"/>
    <w:rsid w:val="00527BC8"/>
    <w:rsid w:val="0053065F"/>
    <w:rsid w:val="00530EE7"/>
    <w:rsid w:val="005318A2"/>
    <w:rsid w:val="00533DDC"/>
    <w:rsid w:val="00535DE3"/>
    <w:rsid w:val="00540DFE"/>
    <w:rsid w:val="00541673"/>
    <w:rsid w:val="00542E14"/>
    <w:rsid w:val="00543368"/>
    <w:rsid w:val="0054483C"/>
    <w:rsid w:val="005451DF"/>
    <w:rsid w:val="005460F4"/>
    <w:rsid w:val="0055113A"/>
    <w:rsid w:val="00552ADA"/>
    <w:rsid w:val="00553887"/>
    <w:rsid w:val="005546DF"/>
    <w:rsid w:val="005604D9"/>
    <w:rsid w:val="00562203"/>
    <w:rsid w:val="00562A18"/>
    <w:rsid w:val="00563351"/>
    <w:rsid w:val="00565A96"/>
    <w:rsid w:val="005664DD"/>
    <w:rsid w:val="00566666"/>
    <w:rsid w:val="00566ED6"/>
    <w:rsid w:val="00567B78"/>
    <w:rsid w:val="00571BA6"/>
    <w:rsid w:val="00571C66"/>
    <w:rsid w:val="005727D5"/>
    <w:rsid w:val="00573B2D"/>
    <w:rsid w:val="00573F53"/>
    <w:rsid w:val="00575507"/>
    <w:rsid w:val="00575548"/>
    <w:rsid w:val="005756AA"/>
    <w:rsid w:val="0058082F"/>
    <w:rsid w:val="00581EA3"/>
    <w:rsid w:val="00583F81"/>
    <w:rsid w:val="005853B6"/>
    <w:rsid w:val="005863F9"/>
    <w:rsid w:val="00586F88"/>
    <w:rsid w:val="005873CE"/>
    <w:rsid w:val="00587F8C"/>
    <w:rsid w:val="00590C4F"/>
    <w:rsid w:val="00592F24"/>
    <w:rsid w:val="00593036"/>
    <w:rsid w:val="00593594"/>
    <w:rsid w:val="00594826"/>
    <w:rsid w:val="00594968"/>
    <w:rsid w:val="005956B4"/>
    <w:rsid w:val="0059571A"/>
    <w:rsid w:val="005959E2"/>
    <w:rsid w:val="00596FBD"/>
    <w:rsid w:val="00597501"/>
    <w:rsid w:val="00597AAD"/>
    <w:rsid w:val="00597CA8"/>
    <w:rsid w:val="005A07FC"/>
    <w:rsid w:val="005A10AC"/>
    <w:rsid w:val="005A2416"/>
    <w:rsid w:val="005A2FAB"/>
    <w:rsid w:val="005A3AD4"/>
    <w:rsid w:val="005A5FCE"/>
    <w:rsid w:val="005A6518"/>
    <w:rsid w:val="005A6F59"/>
    <w:rsid w:val="005B16E0"/>
    <w:rsid w:val="005B18CE"/>
    <w:rsid w:val="005B1E76"/>
    <w:rsid w:val="005B3958"/>
    <w:rsid w:val="005B4C20"/>
    <w:rsid w:val="005B50CC"/>
    <w:rsid w:val="005B7652"/>
    <w:rsid w:val="005C038B"/>
    <w:rsid w:val="005C067E"/>
    <w:rsid w:val="005C145E"/>
    <w:rsid w:val="005C2588"/>
    <w:rsid w:val="005C25D3"/>
    <w:rsid w:val="005C2F13"/>
    <w:rsid w:val="005C4A01"/>
    <w:rsid w:val="005C500D"/>
    <w:rsid w:val="005C6D18"/>
    <w:rsid w:val="005D176F"/>
    <w:rsid w:val="005D1808"/>
    <w:rsid w:val="005D1EB7"/>
    <w:rsid w:val="005D2041"/>
    <w:rsid w:val="005D3299"/>
    <w:rsid w:val="005D34AE"/>
    <w:rsid w:val="005D4DC4"/>
    <w:rsid w:val="005D59B9"/>
    <w:rsid w:val="005D69E8"/>
    <w:rsid w:val="005D7518"/>
    <w:rsid w:val="005E1B56"/>
    <w:rsid w:val="005E3638"/>
    <w:rsid w:val="005E3C70"/>
    <w:rsid w:val="005E44BB"/>
    <w:rsid w:val="005E4832"/>
    <w:rsid w:val="005E51E0"/>
    <w:rsid w:val="005E5949"/>
    <w:rsid w:val="005E5F83"/>
    <w:rsid w:val="005E5FFD"/>
    <w:rsid w:val="005E765B"/>
    <w:rsid w:val="005E79BF"/>
    <w:rsid w:val="005E7BBA"/>
    <w:rsid w:val="005F05D9"/>
    <w:rsid w:val="005F1BA2"/>
    <w:rsid w:val="005F58C7"/>
    <w:rsid w:val="005F5AC5"/>
    <w:rsid w:val="005F723D"/>
    <w:rsid w:val="00602186"/>
    <w:rsid w:val="00602834"/>
    <w:rsid w:val="0060286F"/>
    <w:rsid w:val="0060336A"/>
    <w:rsid w:val="00605BBB"/>
    <w:rsid w:val="00605BD3"/>
    <w:rsid w:val="00607C72"/>
    <w:rsid w:val="00610092"/>
    <w:rsid w:val="00610A74"/>
    <w:rsid w:val="00611E3B"/>
    <w:rsid w:val="00611FDD"/>
    <w:rsid w:val="006121E2"/>
    <w:rsid w:val="00613C66"/>
    <w:rsid w:val="00613F72"/>
    <w:rsid w:val="00614366"/>
    <w:rsid w:val="00615176"/>
    <w:rsid w:val="00617D06"/>
    <w:rsid w:val="00620BF0"/>
    <w:rsid w:val="00620D93"/>
    <w:rsid w:val="0062153C"/>
    <w:rsid w:val="0062424F"/>
    <w:rsid w:val="006257C8"/>
    <w:rsid w:val="00625C50"/>
    <w:rsid w:val="0063076F"/>
    <w:rsid w:val="00632006"/>
    <w:rsid w:val="006322C1"/>
    <w:rsid w:val="00632B15"/>
    <w:rsid w:val="0063307E"/>
    <w:rsid w:val="00633672"/>
    <w:rsid w:val="00635EBC"/>
    <w:rsid w:val="00636731"/>
    <w:rsid w:val="00636C8E"/>
    <w:rsid w:val="00640274"/>
    <w:rsid w:val="006411B8"/>
    <w:rsid w:val="00642B29"/>
    <w:rsid w:val="00642F13"/>
    <w:rsid w:val="00643374"/>
    <w:rsid w:val="00644270"/>
    <w:rsid w:val="00644434"/>
    <w:rsid w:val="0064448C"/>
    <w:rsid w:val="0064548C"/>
    <w:rsid w:val="006460AD"/>
    <w:rsid w:val="0065051C"/>
    <w:rsid w:val="006512C1"/>
    <w:rsid w:val="006518AA"/>
    <w:rsid w:val="00652F00"/>
    <w:rsid w:val="0065358F"/>
    <w:rsid w:val="006543FD"/>
    <w:rsid w:val="00654FBD"/>
    <w:rsid w:val="00655210"/>
    <w:rsid w:val="00656352"/>
    <w:rsid w:val="0065646D"/>
    <w:rsid w:val="00656B90"/>
    <w:rsid w:val="0066053C"/>
    <w:rsid w:val="00660C56"/>
    <w:rsid w:val="0066129B"/>
    <w:rsid w:val="006642B6"/>
    <w:rsid w:val="006646CE"/>
    <w:rsid w:val="006671FB"/>
    <w:rsid w:val="006718F3"/>
    <w:rsid w:val="00672B66"/>
    <w:rsid w:val="0067318A"/>
    <w:rsid w:val="00675813"/>
    <w:rsid w:val="00676617"/>
    <w:rsid w:val="00677920"/>
    <w:rsid w:val="00677F96"/>
    <w:rsid w:val="00680513"/>
    <w:rsid w:val="0068095C"/>
    <w:rsid w:val="00680E0A"/>
    <w:rsid w:val="0068288D"/>
    <w:rsid w:val="006836BA"/>
    <w:rsid w:val="00683F3D"/>
    <w:rsid w:val="006852F7"/>
    <w:rsid w:val="00685BD6"/>
    <w:rsid w:val="00685E34"/>
    <w:rsid w:val="0069053E"/>
    <w:rsid w:val="00690F7B"/>
    <w:rsid w:val="00690F91"/>
    <w:rsid w:val="00692316"/>
    <w:rsid w:val="00693686"/>
    <w:rsid w:val="0069430F"/>
    <w:rsid w:val="006960BC"/>
    <w:rsid w:val="006A0A04"/>
    <w:rsid w:val="006A0FE2"/>
    <w:rsid w:val="006A1ABD"/>
    <w:rsid w:val="006A24FF"/>
    <w:rsid w:val="006A2535"/>
    <w:rsid w:val="006A34FF"/>
    <w:rsid w:val="006A41FD"/>
    <w:rsid w:val="006A447D"/>
    <w:rsid w:val="006A49B5"/>
    <w:rsid w:val="006A5F50"/>
    <w:rsid w:val="006A69DA"/>
    <w:rsid w:val="006A6FBF"/>
    <w:rsid w:val="006A79C9"/>
    <w:rsid w:val="006B01BA"/>
    <w:rsid w:val="006B03B7"/>
    <w:rsid w:val="006B3864"/>
    <w:rsid w:val="006C4A56"/>
    <w:rsid w:val="006C4F02"/>
    <w:rsid w:val="006C5B12"/>
    <w:rsid w:val="006C60CE"/>
    <w:rsid w:val="006C6C27"/>
    <w:rsid w:val="006C7A64"/>
    <w:rsid w:val="006D1FD5"/>
    <w:rsid w:val="006D25CD"/>
    <w:rsid w:val="006D4C0F"/>
    <w:rsid w:val="006D7446"/>
    <w:rsid w:val="006D752E"/>
    <w:rsid w:val="006E0D4A"/>
    <w:rsid w:val="006E29FB"/>
    <w:rsid w:val="006E3369"/>
    <w:rsid w:val="006E662B"/>
    <w:rsid w:val="006E6F64"/>
    <w:rsid w:val="006E798B"/>
    <w:rsid w:val="006F10B0"/>
    <w:rsid w:val="006F2596"/>
    <w:rsid w:val="006F3140"/>
    <w:rsid w:val="006F37A5"/>
    <w:rsid w:val="006F406D"/>
    <w:rsid w:val="006F4DA8"/>
    <w:rsid w:val="006F70E5"/>
    <w:rsid w:val="006F7F6D"/>
    <w:rsid w:val="0070036B"/>
    <w:rsid w:val="00702C81"/>
    <w:rsid w:val="007043DA"/>
    <w:rsid w:val="00711D52"/>
    <w:rsid w:val="00712622"/>
    <w:rsid w:val="00713504"/>
    <w:rsid w:val="0071411E"/>
    <w:rsid w:val="0071412A"/>
    <w:rsid w:val="0071419C"/>
    <w:rsid w:val="00714CCC"/>
    <w:rsid w:val="00715034"/>
    <w:rsid w:val="007163F9"/>
    <w:rsid w:val="007165EF"/>
    <w:rsid w:val="007177D1"/>
    <w:rsid w:val="007209C2"/>
    <w:rsid w:val="00721307"/>
    <w:rsid w:val="00722C25"/>
    <w:rsid w:val="00723184"/>
    <w:rsid w:val="0072392A"/>
    <w:rsid w:val="00723BF0"/>
    <w:rsid w:val="00725253"/>
    <w:rsid w:val="007261FE"/>
    <w:rsid w:val="007268BB"/>
    <w:rsid w:val="00727833"/>
    <w:rsid w:val="00731888"/>
    <w:rsid w:val="007324AD"/>
    <w:rsid w:val="00732BFE"/>
    <w:rsid w:val="00733CA1"/>
    <w:rsid w:val="0073530F"/>
    <w:rsid w:val="007358EC"/>
    <w:rsid w:val="00735D7F"/>
    <w:rsid w:val="00736176"/>
    <w:rsid w:val="007368B4"/>
    <w:rsid w:val="00740F11"/>
    <w:rsid w:val="00741047"/>
    <w:rsid w:val="007412FE"/>
    <w:rsid w:val="007422AD"/>
    <w:rsid w:val="00744B48"/>
    <w:rsid w:val="00745C12"/>
    <w:rsid w:val="00750E5E"/>
    <w:rsid w:val="0075131F"/>
    <w:rsid w:val="007514CA"/>
    <w:rsid w:val="00752440"/>
    <w:rsid w:val="007542A3"/>
    <w:rsid w:val="00754AA9"/>
    <w:rsid w:val="00755828"/>
    <w:rsid w:val="0075719F"/>
    <w:rsid w:val="00757DBE"/>
    <w:rsid w:val="00760719"/>
    <w:rsid w:val="00760AA9"/>
    <w:rsid w:val="00762104"/>
    <w:rsid w:val="00762A08"/>
    <w:rsid w:val="00765A83"/>
    <w:rsid w:val="00766510"/>
    <w:rsid w:val="00766787"/>
    <w:rsid w:val="007679AF"/>
    <w:rsid w:val="00767F85"/>
    <w:rsid w:val="007711E2"/>
    <w:rsid w:val="00773569"/>
    <w:rsid w:val="00773814"/>
    <w:rsid w:val="0077555F"/>
    <w:rsid w:val="007756E6"/>
    <w:rsid w:val="00775C97"/>
    <w:rsid w:val="00776FE0"/>
    <w:rsid w:val="0078075E"/>
    <w:rsid w:val="00781474"/>
    <w:rsid w:val="00784D43"/>
    <w:rsid w:val="00785CFF"/>
    <w:rsid w:val="007906CA"/>
    <w:rsid w:val="00792048"/>
    <w:rsid w:val="0079350B"/>
    <w:rsid w:val="007936A9"/>
    <w:rsid w:val="00793AE2"/>
    <w:rsid w:val="0079403D"/>
    <w:rsid w:val="0079409B"/>
    <w:rsid w:val="00794A47"/>
    <w:rsid w:val="00796433"/>
    <w:rsid w:val="00796620"/>
    <w:rsid w:val="007976D5"/>
    <w:rsid w:val="00797B31"/>
    <w:rsid w:val="007A1E28"/>
    <w:rsid w:val="007A2F40"/>
    <w:rsid w:val="007A4233"/>
    <w:rsid w:val="007A44D7"/>
    <w:rsid w:val="007A6CF9"/>
    <w:rsid w:val="007A707D"/>
    <w:rsid w:val="007A7A59"/>
    <w:rsid w:val="007B3954"/>
    <w:rsid w:val="007B3D10"/>
    <w:rsid w:val="007B5B08"/>
    <w:rsid w:val="007B70E5"/>
    <w:rsid w:val="007B7D05"/>
    <w:rsid w:val="007C072B"/>
    <w:rsid w:val="007C0DB0"/>
    <w:rsid w:val="007C1B3B"/>
    <w:rsid w:val="007C4B17"/>
    <w:rsid w:val="007C7791"/>
    <w:rsid w:val="007D1F62"/>
    <w:rsid w:val="007D3881"/>
    <w:rsid w:val="007D41C4"/>
    <w:rsid w:val="007D4BA2"/>
    <w:rsid w:val="007D4E4A"/>
    <w:rsid w:val="007D6B5D"/>
    <w:rsid w:val="007D7893"/>
    <w:rsid w:val="007D7F83"/>
    <w:rsid w:val="007E07B1"/>
    <w:rsid w:val="007E319D"/>
    <w:rsid w:val="007E4653"/>
    <w:rsid w:val="007E757D"/>
    <w:rsid w:val="007E7ADE"/>
    <w:rsid w:val="007F0871"/>
    <w:rsid w:val="007F1A36"/>
    <w:rsid w:val="007F2020"/>
    <w:rsid w:val="007F35B7"/>
    <w:rsid w:val="007F3860"/>
    <w:rsid w:val="007F4397"/>
    <w:rsid w:val="007F48A6"/>
    <w:rsid w:val="007F52F3"/>
    <w:rsid w:val="0080057B"/>
    <w:rsid w:val="00803211"/>
    <w:rsid w:val="00805576"/>
    <w:rsid w:val="0080559D"/>
    <w:rsid w:val="00805A4C"/>
    <w:rsid w:val="00805BE2"/>
    <w:rsid w:val="00806308"/>
    <w:rsid w:val="00807078"/>
    <w:rsid w:val="00813D9C"/>
    <w:rsid w:val="00813DEB"/>
    <w:rsid w:val="00814561"/>
    <w:rsid w:val="00821868"/>
    <w:rsid w:val="00822CE9"/>
    <w:rsid w:val="00825974"/>
    <w:rsid w:val="00825FE0"/>
    <w:rsid w:val="0082653B"/>
    <w:rsid w:val="00826DFB"/>
    <w:rsid w:val="00830A1B"/>
    <w:rsid w:val="00830B7B"/>
    <w:rsid w:val="008316A8"/>
    <w:rsid w:val="00832F01"/>
    <w:rsid w:val="00833A34"/>
    <w:rsid w:val="008350BB"/>
    <w:rsid w:val="00837B43"/>
    <w:rsid w:val="0084061A"/>
    <w:rsid w:val="00842FEA"/>
    <w:rsid w:val="0084379D"/>
    <w:rsid w:val="00843F55"/>
    <w:rsid w:val="00845BE6"/>
    <w:rsid w:val="00850196"/>
    <w:rsid w:val="00851465"/>
    <w:rsid w:val="008514F8"/>
    <w:rsid w:val="00855209"/>
    <w:rsid w:val="008565AF"/>
    <w:rsid w:val="00857F5B"/>
    <w:rsid w:val="0086037D"/>
    <w:rsid w:val="0086174D"/>
    <w:rsid w:val="00865B9C"/>
    <w:rsid w:val="00866770"/>
    <w:rsid w:val="00867DB3"/>
    <w:rsid w:val="00870E53"/>
    <w:rsid w:val="0087175F"/>
    <w:rsid w:val="00871D4C"/>
    <w:rsid w:val="0087410C"/>
    <w:rsid w:val="00874318"/>
    <w:rsid w:val="00874741"/>
    <w:rsid w:val="0087646F"/>
    <w:rsid w:val="00876C96"/>
    <w:rsid w:val="008775C6"/>
    <w:rsid w:val="00877E0F"/>
    <w:rsid w:val="008813CD"/>
    <w:rsid w:val="00882262"/>
    <w:rsid w:val="00882493"/>
    <w:rsid w:val="00882C2D"/>
    <w:rsid w:val="00883B8C"/>
    <w:rsid w:val="00884922"/>
    <w:rsid w:val="00884C7C"/>
    <w:rsid w:val="008861F5"/>
    <w:rsid w:val="00886666"/>
    <w:rsid w:val="0088791B"/>
    <w:rsid w:val="00890C34"/>
    <w:rsid w:val="00891822"/>
    <w:rsid w:val="008923CC"/>
    <w:rsid w:val="00892443"/>
    <w:rsid w:val="00892F3E"/>
    <w:rsid w:val="0089301D"/>
    <w:rsid w:val="00893931"/>
    <w:rsid w:val="0089474F"/>
    <w:rsid w:val="00896AA5"/>
    <w:rsid w:val="00897252"/>
    <w:rsid w:val="008A2B0C"/>
    <w:rsid w:val="008A2E97"/>
    <w:rsid w:val="008A4D65"/>
    <w:rsid w:val="008A5C2C"/>
    <w:rsid w:val="008A7422"/>
    <w:rsid w:val="008B1174"/>
    <w:rsid w:val="008B2FC4"/>
    <w:rsid w:val="008B588E"/>
    <w:rsid w:val="008B5BD8"/>
    <w:rsid w:val="008B72EC"/>
    <w:rsid w:val="008B77B6"/>
    <w:rsid w:val="008C31A6"/>
    <w:rsid w:val="008C66BE"/>
    <w:rsid w:val="008C7962"/>
    <w:rsid w:val="008D0257"/>
    <w:rsid w:val="008D0978"/>
    <w:rsid w:val="008D2AD2"/>
    <w:rsid w:val="008D51E5"/>
    <w:rsid w:val="008D5784"/>
    <w:rsid w:val="008D7E0E"/>
    <w:rsid w:val="008E0A8F"/>
    <w:rsid w:val="008E4957"/>
    <w:rsid w:val="008E4EAA"/>
    <w:rsid w:val="008E5956"/>
    <w:rsid w:val="008E6F7A"/>
    <w:rsid w:val="008F0F69"/>
    <w:rsid w:val="008F151A"/>
    <w:rsid w:val="008F3B9C"/>
    <w:rsid w:val="008F4159"/>
    <w:rsid w:val="008F4D40"/>
    <w:rsid w:val="008F4F98"/>
    <w:rsid w:val="008F69EE"/>
    <w:rsid w:val="00900B4C"/>
    <w:rsid w:val="0090164F"/>
    <w:rsid w:val="00902682"/>
    <w:rsid w:val="00903671"/>
    <w:rsid w:val="009038F7"/>
    <w:rsid w:val="00903CCD"/>
    <w:rsid w:val="0090449F"/>
    <w:rsid w:val="00904514"/>
    <w:rsid w:val="009053DA"/>
    <w:rsid w:val="0090600E"/>
    <w:rsid w:val="00906162"/>
    <w:rsid w:val="0090686C"/>
    <w:rsid w:val="00906EE6"/>
    <w:rsid w:val="00910286"/>
    <w:rsid w:val="00911277"/>
    <w:rsid w:val="00911B7E"/>
    <w:rsid w:val="009151C9"/>
    <w:rsid w:val="009152BB"/>
    <w:rsid w:val="00915748"/>
    <w:rsid w:val="00915CE5"/>
    <w:rsid w:val="009171C2"/>
    <w:rsid w:val="00921951"/>
    <w:rsid w:val="00921BC1"/>
    <w:rsid w:val="0092200C"/>
    <w:rsid w:val="00922624"/>
    <w:rsid w:val="00922659"/>
    <w:rsid w:val="009227EF"/>
    <w:rsid w:val="0092301E"/>
    <w:rsid w:val="00925219"/>
    <w:rsid w:val="00926377"/>
    <w:rsid w:val="00926FDE"/>
    <w:rsid w:val="00927FE0"/>
    <w:rsid w:val="0093166A"/>
    <w:rsid w:val="00932800"/>
    <w:rsid w:val="00934E8F"/>
    <w:rsid w:val="00935287"/>
    <w:rsid w:val="00937E6A"/>
    <w:rsid w:val="00940944"/>
    <w:rsid w:val="009409D6"/>
    <w:rsid w:val="00940FF8"/>
    <w:rsid w:val="00943478"/>
    <w:rsid w:val="00944814"/>
    <w:rsid w:val="00946518"/>
    <w:rsid w:val="0094668B"/>
    <w:rsid w:val="009468D6"/>
    <w:rsid w:val="009510D2"/>
    <w:rsid w:val="0095110C"/>
    <w:rsid w:val="00951600"/>
    <w:rsid w:val="00951743"/>
    <w:rsid w:val="0095299E"/>
    <w:rsid w:val="009529B8"/>
    <w:rsid w:val="00952CD2"/>
    <w:rsid w:val="009533E6"/>
    <w:rsid w:val="00955B8E"/>
    <w:rsid w:val="00955BAB"/>
    <w:rsid w:val="00955F2E"/>
    <w:rsid w:val="009563EC"/>
    <w:rsid w:val="009624DB"/>
    <w:rsid w:val="009660F9"/>
    <w:rsid w:val="00967CA9"/>
    <w:rsid w:val="00971C48"/>
    <w:rsid w:val="0097233A"/>
    <w:rsid w:val="00972E54"/>
    <w:rsid w:val="009744D6"/>
    <w:rsid w:val="0097588F"/>
    <w:rsid w:val="009758CE"/>
    <w:rsid w:val="009812EF"/>
    <w:rsid w:val="00981EEE"/>
    <w:rsid w:val="00983415"/>
    <w:rsid w:val="009839BF"/>
    <w:rsid w:val="00983F09"/>
    <w:rsid w:val="009844F6"/>
    <w:rsid w:val="009846F0"/>
    <w:rsid w:val="00984A39"/>
    <w:rsid w:val="00984D9F"/>
    <w:rsid w:val="00985A74"/>
    <w:rsid w:val="00986127"/>
    <w:rsid w:val="00986264"/>
    <w:rsid w:val="0098647F"/>
    <w:rsid w:val="00986CCD"/>
    <w:rsid w:val="00986F68"/>
    <w:rsid w:val="00990CAC"/>
    <w:rsid w:val="00993D4D"/>
    <w:rsid w:val="00994AF2"/>
    <w:rsid w:val="009951D1"/>
    <w:rsid w:val="00995BE1"/>
    <w:rsid w:val="0099636D"/>
    <w:rsid w:val="00996E87"/>
    <w:rsid w:val="00997726"/>
    <w:rsid w:val="009979BC"/>
    <w:rsid w:val="009A0110"/>
    <w:rsid w:val="009A4D4E"/>
    <w:rsid w:val="009A6B9C"/>
    <w:rsid w:val="009B03D5"/>
    <w:rsid w:val="009C0FFF"/>
    <w:rsid w:val="009C366E"/>
    <w:rsid w:val="009C4CBE"/>
    <w:rsid w:val="009C69B8"/>
    <w:rsid w:val="009C72E1"/>
    <w:rsid w:val="009C7500"/>
    <w:rsid w:val="009D03E3"/>
    <w:rsid w:val="009D2CEC"/>
    <w:rsid w:val="009D400C"/>
    <w:rsid w:val="009D4459"/>
    <w:rsid w:val="009D59E2"/>
    <w:rsid w:val="009D745A"/>
    <w:rsid w:val="009E339D"/>
    <w:rsid w:val="009E5D88"/>
    <w:rsid w:val="009E650D"/>
    <w:rsid w:val="009F0638"/>
    <w:rsid w:val="009F15F0"/>
    <w:rsid w:val="009F1ADB"/>
    <w:rsid w:val="009F1B9F"/>
    <w:rsid w:val="009F204B"/>
    <w:rsid w:val="009F32A2"/>
    <w:rsid w:val="009F5496"/>
    <w:rsid w:val="009F655C"/>
    <w:rsid w:val="009F7A88"/>
    <w:rsid w:val="00A00AE7"/>
    <w:rsid w:val="00A023E0"/>
    <w:rsid w:val="00A028E8"/>
    <w:rsid w:val="00A03181"/>
    <w:rsid w:val="00A0343E"/>
    <w:rsid w:val="00A03B74"/>
    <w:rsid w:val="00A040FA"/>
    <w:rsid w:val="00A04462"/>
    <w:rsid w:val="00A04E83"/>
    <w:rsid w:val="00A052A7"/>
    <w:rsid w:val="00A078F5"/>
    <w:rsid w:val="00A07908"/>
    <w:rsid w:val="00A102B7"/>
    <w:rsid w:val="00A10359"/>
    <w:rsid w:val="00A1160C"/>
    <w:rsid w:val="00A132E3"/>
    <w:rsid w:val="00A157AD"/>
    <w:rsid w:val="00A16ABD"/>
    <w:rsid w:val="00A17691"/>
    <w:rsid w:val="00A20A8E"/>
    <w:rsid w:val="00A22507"/>
    <w:rsid w:val="00A234AD"/>
    <w:rsid w:val="00A2385F"/>
    <w:rsid w:val="00A24C72"/>
    <w:rsid w:val="00A25163"/>
    <w:rsid w:val="00A25A9A"/>
    <w:rsid w:val="00A27290"/>
    <w:rsid w:val="00A302AF"/>
    <w:rsid w:val="00A30BAC"/>
    <w:rsid w:val="00A31383"/>
    <w:rsid w:val="00A31AAC"/>
    <w:rsid w:val="00A327DF"/>
    <w:rsid w:val="00A331B1"/>
    <w:rsid w:val="00A337EC"/>
    <w:rsid w:val="00A33E18"/>
    <w:rsid w:val="00A340E0"/>
    <w:rsid w:val="00A34C17"/>
    <w:rsid w:val="00A3587B"/>
    <w:rsid w:val="00A358C4"/>
    <w:rsid w:val="00A36CB4"/>
    <w:rsid w:val="00A40CB7"/>
    <w:rsid w:val="00A45C07"/>
    <w:rsid w:val="00A46B2D"/>
    <w:rsid w:val="00A479D3"/>
    <w:rsid w:val="00A47E28"/>
    <w:rsid w:val="00A5159D"/>
    <w:rsid w:val="00A52DA1"/>
    <w:rsid w:val="00A53034"/>
    <w:rsid w:val="00A5303E"/>
    <w:rsid w:val="00A53A9A"/>
    <w:rsid w:val="00A53B0E"/>
    <w:rsid w:val="00A552F7"/>
    <w:rsid w:val="00A56FBD"/>
    <w:rsid w:val="00A607B4"/>
    <w:rsid w:val="00A613E3"/>
    <w:rsid w:val="00A62232"/>
    <w:rsid w:val="00A66120"/>
    <w:rsid w:val="00A66B97"/>
    <w:rsid w:val="00A67593"/>
    <w:rsid w:val="00A710BC"/>
    <w:rsid w:val="00A74323"/>
    <w:rsid w:val="00A7695D"/>
    <w:rsid w:val="00A76994"/>
    <w:rsid w:val="00A76E9E"/>
    <w:rsid w:val="00A7709D"/>
    <w:rsid w:val="00A77E6F"/>
    <w:rsid w:val="00A8175F"/>
    <w:rsid w:val="00A81F7E"/>
    <w:rsid w:val="00A820C4"/>
    <w:rsid w:val="00A8321C"/>
    <w:rsid w:val="00A834A9"/>
    <w:rsid w:val="00A84CF9"/>
    <w:rsid w:val="00A8561B"/>
    <w:rsid w:val="00A858A9"/>
    <w:rsid w:val="00A85DC0"/>
    <w:rsid w:val="00A87471"/>
    <w:rsid w:val="00A910B4"/>
    <w:rsid w:val="00A94A0F"/>
    <w:rsid w:val="00A94D9A"/>
    <w:rsid w:val="00A957CA"/>
    <w:rsid w:val="00AA0353"/>
    <w:rsid w:val="00AA1D8B"/>
    <w:rsid w:val="00AA2E1B"/>
    <w:rsid w:val="00AA3118"/>
    <w:rsid w:val="00AA5B26"/>
    <w:rsid w:val="00AA5D8A"/>
    <w:rsid w:val="00AA6616"/>
    <w:rsid w:val="00AA669A"/>
    <w:rsid w:val="00AA6C95"/>
    <w:rsid w:val="00AB172F"/>
    <w:rsid w:val="00AB2212"/>
    <w:rsid w:val="00AB4053"/>
    <w:rsid w:val="00AB4EF4"/>
    <w:rsid w:val="00AB56A0"/>
    <w:rsid w:val="00AB689C"/>
    <w:rsid w:val="00AB70E7"/>
    <w:rsid w:val="00AC0BAB"/>
    <w:rsid w:val="00AC206A"/>
    <w:rsid w:val="00AC2720"/>
    <w:rsid w:val="00AC5C52"/>
    <w:rsid w:val="00AC6D36"/>
    <w:rsid w:val="00AC7AFE"/>
    <w:rsid w:val="00AD08F1"/>
    <w:rsid w:val="00AD4054"/>
    <w:rsid w:val="00AD40A6"/>
    <w:rsid w:val="00AD45DF"/>
    <w:rsid w:val="00AD51A2"/>
    <w:rsid w:val="00AE0F91"/>
    <w:rsid w:val="00AE152F"/>
    <w:rsid w:val="00AE35A7"/>
    <w:rsid w:val="00AE3F3A"/>
    <w:rsid w:val="00AE5070"/>
    <w:rsid w:val="00AE6172"/>
    <w:rsid w:val="00AE6408"/>
    <w:rsid w:val="00AE645D"/>
    <w:rsid w:val="00AE77B9"/>
    <w:rsid w:val="00AF2561"/>
    <w:rsid w:val="00AF330F"/>
    <w:rsid w:val="00AF4471"/>
    <w:rsid w:val="00B008AD"/>
    <w:rsid w:val="00B01AE1"/>
    <w:rsid w:val="00B02B54"/>
    <w:rsid w:val="00B03EB6"/>
    <w:rsid w:val="00B04A41"/>
    <w:rsid w:val="00B05D63"/>
    <w:rsid w:val="00B069D1"/>
    <w:rsid w:val="00B06B3A"/>
    <w:rsid w:val="00B07248"/>
    <w:rsid w:val="00B07367"/>
    <w:rsid w:val="00B1181B"/>
    <w:rsid w:val="00B12369"/>
    <w:rsid w:val="00B129E6"/>
    <w:rsid w:val="00B13D25"/>
    <w:rsid w:val="00B15CE5"/>
    <w:rsid w:val="00B15EB8"/>
    <w:rsid w:val="00B15F28"/>
    <w:rsid w:val="00B20137"/>
    <w:rsid w:val="00B20ED5"/>
    <w:rsid w:val="00B21B5D"/>
    <w:rsid w:val="00B227F6"/>
    <w:rsid w:val="00B24A7D"/>
    <w:rsid w:val="00B2782E"/>
    <w:rsid w:val="00B27E10"/>
    <w:rsid w:val="00B301BA"/>
    <w:rsid w:val="00B30950"/>
    <w:rsid w:val="00B323AC"/>
    <w:rsid w:val="00B3311D"/>
    <w:rsid w:val="00B35590"/>
    <w:rsid w:val="00B36B52"/>
    <w:rsid w:val="00B372B9"/>
    <w:rsid w:val="00B374FB"/>
    <w:rsid w:val="00B4080C"/>
    <w:rsid w:val="00B40BB2"/>
    <w:rsid w:val="00B40CC6"/>
    <w:rsid w:val="00B412BB"/>
    <w:rsid w:val="00B4326B"/>
    <w:rsid w:val="00B4337E"/>
    <w:rsid w:val="00B437A8"/>
    <w:rsid w:val="00B440A0"/>
    <w:rsid w:val="00B44A76"/>
    <w:rsid w:val="00B4513F"/>
    <w:rsid w:val="00B45EF4"/>
    <w:rsid w:val="00B462F1"/>
    <w:rsid w:val="00B46717"/>
    <w:rsid w:val="00B468EE"/>
    <w:rsid w:val="00B502CE"/>
    <w:rsid w:val="00B52521"/>
    <w:rsid w:val="00B53A46"/>
    <w:rsid w:val="00B5415D"/>
    <w:rsid w:val="00B54509"/>
    <w:rsid w:val="00B625D5"/>
    <w:rsid w:val="00B6368A"/>
    <w:rsid w:val="00B64B87"/>
    <w:rsid w:val="00B64F2F"/>
    <w:rsid w:val="00B654AD"/>
    <w:rsid w:val="00B6611E"/>
    <w:rsid w:val="00B662C0"/>
    <w:rsid w:val="00B66861"/>
    <w:rsid w:val="00B66DB6"/>
    <w:rsid w:val="00B66DD6"/>
    <w:rsid w:val="00B725D4"/>
    <w:rsid w:val="00B731ED"/>
    <w:rsid w:val="00B73708"/>
    <w:rsid w:val="00B7408C"/>
    <w:rsid w:val="00B74A1A"/>
    <w:rsid w:val="00B74CFB"/>
    <w:rsid w:val="00B752BC"/>
    <w:rsid w:val="00B7596E"/>
    <w:rsid w:val="00B75FE7"/>
    <w:rsid w:val="00B77E09"/>
    <w:rsid w:val="00B81654"/>
    <w:rsid w:val="00B81FD1"/>
    <w:rsid w:val="00B8247B"/>
    <w:rsid w:val="00B82E10"/>
    <w:rsid w:val="00B83AED"/>
    <w:rsid w:val="00B84AC2"/>
    <w:rsid w:val="00B8646C"/>
    <w:rsid w:val="00B86C44"/>
    <w:rsid w:val="00B9222E"/>
    <w:rsid w:val="00B9317E"/>
    <w:rsid w:val="00B9483A"/>
    <w:rsid w:val="00B95106"/>
    <w:rsid w:val="00B952AC"/>
    <w:rsid w:val="00B95627"/>
    <w:rsid w:val="00B976EA"/>
    <w:rsid w:val="00BA243A"/>
    <w:rsid w:val="00BA25F4"/>
    <w:rsid w:val="00BA6B21"/>
    <w:rsid w:val="00BA6EB6"/>
    <w:rsid w:val="00BB04F3"/>
    <w:rsid w:val="00BB3D1E"/>
    <w:rsid w:val="00BB691B"/>
    <w:rsid w:val="00BC32AA"/>
    <w:rsid w:val="00BC568A"/>
    <w:rsid w:val="00BC58A2"/>
    <w:rsid w:val="00BD0B59"/>
    <w:rsid w:val="00BD4B40"/>
    <w:rsid w:val="00BD5E1D"/>
    <w:rsid w:val="00BD63E7"/>
    <w:rsid w:val="00BD756C"/>
    <w:rsid w:val="00BD7FA3"/>
    <w:rsid w:val="00BE078B"/>
    <w:rsid w:val="00BE0FFE"/>
    <w:rsid w:val="00BE595A"/>
    <w:rsid w:val="00BE60B6"/>
    <w:rsid w:val="00BF4742"/>
    <w:rsid w:val="00BF4EB4"/>
    <w:rsid w:val="00C017E4"/>
    <w:rsid w:val="00C02F3A"/>
    <w:rsid w:val="00C05127"/>
    <w:rsid w:val="00C05F35"/>
    <w:rsid w:val="00C07658"/>
    <w:rsid w:val="00C07807"/>
    <w:rsid w:val="00C10095"/>
    <w:rsid w:val="00C13499"/>
    <w:rsid w:val="00C1654F"/>
    <w:rsid w:val="00C17F51"/>
    <w:rsid w:val="00C2121F"/>
    <w:rsid w:val="00C219F9"/>
    <w:rsid w:val="00C2593C"/>
    <w:rsid w:val="00C269C1"/>
    <w:rsid w:val="00C27A66"/>
    <w:rsid w:val="00C27B79"/>
    <w:rsid w:val="00C318EE"/>
    <w:rsid w:val="00C31DB7"/>
    <w:rsid w:val="00C321BC"/>
    <w:rsid w:val="00C33568"/>
    <w:rsid w:val="00C34FE8"/>
    <w:rsid w:val="00C355C0"/>
    <w:rsid w:val="00C35762"/>
    <w:rsid w:val="00C35A92"/>
    <w:rsid w:val="00C35BB9"/>
    <w:rsid w:val="00C35BF1"/>
    <w:rsid w:val="00C36FB9"/>
    <w:rsid w:val="00C372E3"/>
    <w:rsid w:val="00C41480"/>
    <w:rsid w:val="00C439A0"/>
    <w:rsid w:val="00C441D4"/>
    <w:rsid w:val="00C446DE"/>
    <w:rsid w:val="00C45A75"/>
    <w:rsid w:val="00C463E3"/>
    <w:rsid w:val="00C46AA6"/>
    <w:rsid w:val="00C51DBE"/>
    <w:rsid w:val="00C52066"/>
    <w:rsid w:val="00C52CA0"/>
    <w:rsid w:val="00C53389"/>
    <w:rsid w:val="00C5438C"/>
    <w:rsid w:val="00C552B7"/>
    <w:rsid w:val="00C61BC1"/>
    <w:rsid w:val="00C620F4"/>
    <w:rsid w:val="00C62E6C"/>
    <w:rsid w:val="00C62F8A"/>
    <w:rsid w:val="00C63664"/>
    <w:rsid w:val="00C639EA"/>
    <w:rsid w:val="00C650CF"/>
    <w:rsid w:val="00C65920"/>
    <w:rsid w:val="00C67AB3"/>
    <w:rsid w:val="00C70590"/>
    <w:rsid w:val="00C711E6"/>
    <w:rsid w:val="00C72285"/>
    <w:rsid w:val="00C72707"/>
    <w:rsid w:val="00C72F7A"/>
    <w:rsid w:val="00C731E9"/>
    <w:rsid w:val="00C731EA"/>
    <w:rsid w:val="00C74251"/>
    <w:rsid w:val="00C74A5B"/>
    <w:rsid w:val="00C76A26"/>
    <w:rsid w:val="00C77831"/>
    <w:rsid w:val="00C80B36"/>
    <w:rsid w:val="00C80E1B"/>
    <w:rsid w:val="00C80F89"/>
    <w:rsid w:val="00C83213"/>
    <w:rsid w:val="00C83361"/>
    <w:rsid w:val="00C833C2"/>
    <w:rsid w:val="00C843FB"/>
    <w:rsid w:val="00C84431"/>
    <w:rsid w:val="00C84D0F"/>
    <w:rsid w:val="00C85A93"/>
    <w:rsid w:val="00C87686"/>
    <w:rsid w:val="00C87EF1"/>
    <w:rsid w:val="00C900BD"/>
    <w:rsid w:val="00C9086D"/>
    <w:rsid w:val="00C9629A"/>
    <w:rsid w:val="00CA05EB"/>
    <w:rsid w:val="00CA0EF5"/>
    <w:rsid w:val="00CA2633"/>
    <w:rsid w:val="00CA29E6"/>
    <w:rsid w:val="00CA3973"/>
    <w:rsid w:val="00CA3A17"/>
    <w:rsid w:val="00CA69B5"/>
    <w:rsid w:val="00CA6CA5"/>
    <w:rsid w:val="00CA722F"/>
    <w:rsid w:val="00CA7EA7"/>
    <w:rsid w:val="00CB16EC"/>
    <w:rsid w:val="00CB2A51"/>
    <w:rsid w:val="00CC19A2"/>
    <w:rsid w:val="00CC280E"/>
    <w:rsid w:val="00CC29E1"/>
    <w:rsid w:val="00CC2F11"/>
    <w:rsid w:val="00CC35AE"/>
    <w:rsid w:val="00CC39A7"/>
    <w:rsid w:val="00CC4B1C"/>
    <w:rsid w:val="00CC5DBA"/>
    <w:rsid w:val="00CC6ED8"/>
    <w:rsid w:val="00CC6F69"/>
    <w:rsid w:val="00CC7B02"/>
    <w:rsid w:val="00CD03EA"/>
    <w:rsid w:val="00CD09BE"/>
    <w:rsid w:val="00CD1C28"/>
    <w:rsid w:val="00CD2CCB"/>
    <w:rsid w:val="00CD5100"/>
    <w:rsid w:val="00CD54BA"/>
    <w:rsid w:val="00CD5E91"/>
    <w:rsid w:val="00CD61AF"/>
    <w:rsid w:val="00CD7761"/>
    <w:rsid w:val="00CD7F29"/>
    <w:rsid w:val="00CE14C4"/>
    <w:rsid w:val="00CE1F35"/>
    <w:rsid w:val="00CE3289"/>
    <w:rsid w:val="00CE563A"/>
    <w:rsid w:val="00CE666E"/>
    <w:rsid w:val="00CE6A1D"/>
    <w:rsid w:val="00CE7C4A"/>
    <w:rsid w:val="00CE7C65"/>
    <w:rsid w:val="00CF0EDD"/>
    <w:rsid w:val="00CF232D"/>
    <w:rsid w:val="00CF2872"/>
    <w:rsid w:val="00CF2E46"/>
    <w:rsid w:val="00CF4A05"/>
    <w:rsid w:val="00CF4B14"/>
    <w:rsid w:val="00CF6107"/>
    <w:rsid w:val="00CF6E39"/>
    <w:rsid w:val="00D010A9"/>
    <w:rsid w:val="00D017B6"/>
    <w:rsid w:val="00D02B5F"/>
    <w:rsid w:val="00D05EBC"/>
    <w:rsid w:val="00D07025"/>
    <w:rsid w:val="00D076AB"/>
    <w:rsid w:val="00D079EC"/>
    <w:rsid w:val="00D10E70"/>
    <w:rsid w:val="00D1155C"/>
    <w:rsid w:val="00D11949"/>
    <w:rsid w:val="00D12202"/>
    <w:rsid w:val="00D12E94"/>
    <w:rsid w:val="00D1422A"/>
    <w:rsid w:val="00D146B7"/>
    <w:rsid w:val="00D14D32"/>
    <w:rsid w:val="00D15EAA"/>
    <w:rsid w:val="00D16D22"/>
    <w:rsid w:val="00D17AA1"/>
    <w:rsid w:val="00D17DDE"/>
    <w:rsid w:val="00D2038D"/>
    <w:rsid w:val="00D20819"/>
    <w:rsid w:val="00D226D7"/>
    <w:rsid w:val="00D22F00"/>
    <w:rsid w:val="00D24A95"/>
    <w:rsid w:val="00D26345"/>
    <w:rsid w:val="00D270B8"/>
    <w:rsid w:val="00D2768C"/>
    <w:rsid w:val="00D27838"/>
    <w:rsid w:val="00D27E40"/>
    <w:rsid w:val="00D301EC"/>
    <w:rsid w:val="00D3029E"/>
    <w:rsid w:val="00D308BD"/>
    <w:rsid w:val="00D342D7"/>
    <w:rsid w:val="00D34D2F"/>
    <w:rsid w:val="00D35310"/>
    <w:rsid w:val="00D36BCD"/>
    <w:rsid w:val="00D376A9"/>
    <w:rsid w:val="00D37B19"/>
    <w:rsid w:val="00D37F95"/>
    <w:rsid w:val="00D40147"/>
    <w:rsid w:val="00D4317B"/>
    <w:rsid w:val="00D43BF3"/>
    <w:rsid w:val="00D446B9"/>
    <w:rsid w:val="00D44BC2"/>
    <w:rsid w:val="00D4791C"/>
    <w:rsid w:val="00D5434C"/>
    <w:rsid w:val="00D54F71"/>
    <w:rsid w:val="00D55A4E"/>
    <w:rsid w:val="00D561A5"/>
    <w:rsid w:val="00D56398"/>
    <w:rsid w:val="00D572C4"/>
    <w:rsid w:val="00D576CB"/>
    <w:rsid w:val="00D57B0D"/>
    <w:rsid w:val="00D6036C"/>
    <w:rsid w:val="00D6307F"/>
    <w:rsid w:val="00D633E8"/>
    <w:rsid w:val="00D64EF2"/>
    <w:rsid w:val="00D65CA7"/>
    <w:rsid w:val="00D65D25"/>
    <w:rsid w:val="00D66989"/>
    <w:rsid w:val="00D67133"/>
    <w:rsid w:val="00D671A3"/>
    <w:rsid w:val="00D67EA1"/>
    <w:rsid w:val="00D70CC9"/>
    <w:rsid w:val="00D7252C"/>
    <w:rsid w:val="00D7341C"/>
    <w:rsid w:val="00D73FE9"/>
    <w:rsid w:val="00D75636"/>
    <w:rsid w:val="00D756EB"/>
    <w:rsid w:val="00D767B3"/>
    <w:rsid w:val="00D7699E"/>
    <w:rsid w:val="00D76F48"/>
    <w:rsid w:val="00D77372"/>
    <w:rsid w:val="00D804FA"/>
    <w:rsid w:val="00D8253C"/>
    <w:rsid w:val="00D82825"/>
    <w:rsid w:val="00D82E20"/>
    <w:rsid w:val="00D82FC1"/>
    <w:rsid w:val="00D8574A"/>
    <w:rsid w:val="00D87F3E"/>
    <w:rsid w:val="00D916B3"/>
    <w:rsid w:val="00D92351"/>
    <w:rsid w:val="00D9239A"/>
    <w:rsid w:val="00D92EAA"/>
    <w:rsid w:val="00D9613D"/>
    <w:rsid w:val="00D9666D"/>
    <w:rsid w:val="00D974F2"/>
    <w:rsid w:val="00D97CDA"/>
    <w:rsid w:val="00DA0208"/>
    <w:rsid w:val="00DA1EF8"/>
    <w:rsid w:val="00DA2272"/>
    <w:rsid w:val="00DA34F3"/>
    <w:rsid w:val="00DA3DEB"/>
    <w:rsid w:val="00DA47C3"/>
    <w:rsid w:val="00DA4A7E"/>
    <w:rsid w:val="00DA7D36"/>
    <w:rsid w:val="00DB3325"/>
    <w:rsid w:val="00DB7FC6"/>
    <w:rsid w:val="00DC1B59"/>
    <w:rsid w:val="00DC1DA6"/>
    <w:rsid w:val="00DC74F4"/>
    <w:rsid w:val="00DD101A"/>
    <w:rsid w:val="00DD51D2"/>
    <w:rsid w:val="00DD6E7F"/>
    <w:rsid w:val="00DE09D5"/>
    <w:rsid w:val="00DE0F90"/>
    <w:rsid w:val="00DE1473"/>
    <w:rsid w:val="00DE260F"/>
    <w:rsid w:val="00DE2FE8"/>
    <w:rsid w:val="00DE35F2"/>
    <w:rsid w:val="00DE3780"/>
    <w:rsid w:val="00DE3F84"/>
    <w:rsid w:val="00DE4293"/>
    <w:rsid w:val="00DE42EF"/>
    <w:rsid w:val="00DE44B6"/>
    <w:rsid w:val="00DE5AE8"/>
    <w:rsid w:val="00DE6D37"/>
    <w:rsid w:val="00DE751C"/>
    <w:rsid w:val="00DF0A4D"/>
    <w:rsid w:val="00DF0E60"/>
    <w:rsid w:val="00DF2611"/>
    <w:rsid w:val="00DF44F7"/>
    <w:rsid w:val="00DF4A2B"/>
    <w:rsid w:val="00DF7F31"/>
    <w:rsid w:val="00E00DD3"/>
    <w:rsid w:val="00E01B26"/>
    <w:rsid w:val="00E02F45"/>
    <w:rsid w:val="00E0371D"/>
    <w:rsid w:val="00E05E45"/>
    <w:rsid w:val="00E0744E"/>
    <w:rsid w:val="00E103D2"/>
    <w:rsid w:val="00E10722"/>
    <w:rsid w:val="00E10723"/>
    <w:rsid w:val="00E109C6"/>
    <w:rsid w:val="00E11580"/>
    <w:rsid w:val="00E1200A"/>
    <w:rsid w:val="00E13411"/>
    <w:rsid w:val="00E1729C"/>
    <w:rsid w:val="00E21133"/>
    <w:rsid w:val="00E21DF6"/>
    <w:rsid w:val="00E231C8"/>
    <w:rsid w:val="00E234D9"/>
    <w:rsid w:val="00E23676"/>
    <w:rsid w:val="00E249F2"/>
    <w:rsid w:val="00E24C3D"/>
    <w:rsid w:val="00E24F31"/>
    <w:rsid w:val="00E2585B"/>
    <w:rsid w:val="00E30599"/>
    <w:rsid w:val="00E30C4D"/>
    <w:rsid w:val="00E33306"/>
    <w:rsid w:val="00E356AF"/>
    <w:rsid w:val="00E35BBF"/>
    <w:rsid w:val="00E3760A"/>
    <w:rsid w:val="00E37E54"/>
    <w:rsid w:val="00E4012F"/>
    <w:rsid w:val="00E40EBB"/>
    <w:rsid w:val="00E41F7D"/>
    <w:rsid w:val="00E4270E"/>
    <w:rsid w:val="00E43340"/>
    <w:rsid w:val="00E44BBD"/>
    <w:rsid w:val="00E44E2A"/>
    <w:rsid w:val="00E45A07"/>
    <w:rsid w:val="00E46046"/>
    <w:rsid w:val="00E46D0C"/>
    <w:rsid w:val="00E46F1F"/>
    <w:rsid w:val="00E47381"/>
    <w:rsid w:val="00E47FA5"/>
    <w:rsid w:val="00E51ADA"/>
    <w:rsid w:val="00E5258E"/>
    <w:rsid w:val="00E52CB4"/>
    <w:rsid w:val="00E5373B"/>
    <w:rsid w:val="00E54212"/>
    <w:rsid w:val="00E544B7"/>
    <w:rsid w:val="00E544F6"/>
    <w:rsid w:val="00E551E6"/>
    <w:rsid w:val="00E55606"/>
    <w:rsid w:val="00E56FD8"/>
    <w:rsid w:val="00E57E83"/>
    <w:rsid w:val="00E60488"/>
    <w:rsid w:val="00E63462"/>
    <w:rsid w:val="00E66493"/>
    <w:rsid w:val="00E67A3D"/>
    <w:rsid w:val="00E67A66"/>
    <w:rsid w:val="00E70E5B"/>
    <w:rsid w:val="00E711CA"/>
    <w:rsid w:val="00E71BAA"/>
    <w:rsid w:val="00E732EB"/>
    <w:rsid w:val="00E75519"/>
    <w:rsid w:val="00E75D4A"/>
    <w:rsid w:val="00E804AC"/>
    <w:rsid w:val="00E81DEF"/>
    <w:rsid w:val="00E82564"/>
    <w:rsid w:val="00E84DDF"/>
    <w:rsid w:val="00E86BC8"/>
    <w:rsid w:val="00E875C2"/>
    <w:rsid w:val="00E9001E"/>
    <w:rsid w:val="00E916A6"/>
    <w:rsid w:val="00E91BA0"/>
    <w:rsid w:val="00E93156"/>
    <w:rsid w:val="00E9407E"/>
    <w:rsid w:val="00E943A6"/>
    <w:rsid w:val="00E94708"/>
    <w:rsid w:val="00E956DA"/>
    <w:rsid w:val="00E96949"/>
    <w:rsid w:val="00E96D13"/>
    <w:rsid w:val="00E9720F"/>
    <w:rsid w:val="00E97369"/>
    <w:rsid w:val="00E97DB3"/>
    <w:rsid w:val="00EA4D30"/>
    <w:rsid w:val="00EA5D76"/>
    <w:rsid w:val="00EA742F"/>
    <w:rsid w:val="00EB06EF"/>
    <w:rsid w:val="00EB08CB"/>
    <w:rsid w:val="00EB1F73"/>
    <w:rsid w:val="00EB2963"/>
    <w:rsid w:val="00EB374D"/>
    <w:rsid w:val="00EB3D0F"/>
    <w:rsid w:val="00EB4A95"/>
    <w:rsid w:val="00EB5088"/>
    <w:rsid w:val="00EB553A"/>
    <w:rsid w:val="00EB5D36"/>
    <w:rsid w:val="00EC153D"/>
    <w:rsid w:val="00EC179F"/>
    <w:rsid w:val="00EC28EF"/>
    <w:rsid w:val="00EC5506"/>
    <w:rsid w:val="00EC55C4"/>
    <w:rsid w:val="00EC7374"/>
    <w:rsid w:val="00ED06A5"/>
    <w:rsid w:val="00ED0973"/>
    <w:rsid w:val="00ED168F"/>
    <w:rsid w:val="00ED20D9"/>
    <w:rsid w:val="00ED3928"/>
    <w:rsid w:val="00ED3DEA"/>
    <w:rsid w:val="00ED4712"/>
    <w:rsid w:val="00ED57EE"/>
    <w:rsid w:val="00ED5E62"/>
    <w:rsid w:val="00ED6860"/>
    <w:rsid w:val="00EE11F7"/>
    <w:rsid w:val="00EE2042"/>
    <w:rsid w:val="00EE342B"/>
    <w:rsid w:val="00EE41D9"/>
    <w:rsid w:val="00EE459F"/>
    <w:rsid w:val="00EE4BAC"/>
    <w:rsid w:val="00EE6826"/>
    <w:rsid w:val="00EE71BE"/>
    <w:rsid w:val="00EE73A2"/>
    <w:rsid w:val="00EE7D13"/>
    <w:rsid w:val="00EF015F"/>
    <w:rsid w:val="00EF079A"/>
    <w:rsid w:val="00EF1688"/>
    <w:rsid w:val="00EF2030"/>
    <w:rsid w:val="00EF4267"/>
    <w:rsid w:val="00EF4591"/>
    <w:rsid w:val="00EF5B11"/>
    <w:rsid w:val="00F00105"/>
    <w:rsid w:val="00F021F7"/>
    <w:rsid w:val="00F03200"/>
    <w:rsid w:val="00F04171"/>
    <w:rsid w:val="00F04893"/>
    <w:rsid w:val="00F052B3"/>
    <w:rsid w:val="00F137FD"/>
    <w:rsid w:val="00F1411B"/>
    <w:rsid w:val="00F14845"/>
    <w:rsid w:val="00F159C5"/>
    <w:rsid w:val="00F16B4D"/>
    <w:rsid w:val="00F16DD1"/>
    <w:rsid w:val="00F17D47"/>
    <w:rsid w:val="00F204B6"/>
    <w:rsid w:val="00F23A45"/>
    <w:rsid w:val="00F270AE"/>
    <w:rsid w:val="00F27DE2"/>
    <w:rsid w:val="00F320EF"/>
    <w:rsid w:val="00F33413"/>
    <w:rsid w:val="00F369F2"/>
    <w:rsid w:val="00F36D66"/>
    <w:rsid w:val="00F373EE"/>
    <w:rsid w:val="00F378CB"/>
    <w:rsid w:val="00F42751"/>
    <w:rsid w:val="00F42C78"/>
    <w:rsid w:val="00F42D3E"/>
    <w:rsid w:val="00F43A8F"/>
    <w:rsid w:val="00F4502C"/>
    <w:rsid w:val="00F501D4"/>
    <w:rsid w:val="00F5023D"/>
    <w:rsid w:val="00F50580"/>
    <w:rsid w:val="00F51F72"/>
    <w:rsid w:val="00F576AB"/>
    <w:rsid w:val="00F57D04"/>
    <w:rsid w:val="00F6138E"/>
    <w:rsid w:val="00F61FCF"/>
    <w:rsid w:val="00F622FD"/>
    <w:rsid w:val="00F647B6"/>
    <w:rsid w:val="00F6582C"/>
    <w:rsid w:val="00F664B6"/>
    <w:rsid w:val="00F67C36"/>
    <w:rsid w:val="00F719CD"/>
    <w:rsid w:val="00F74615"/>
    <w:rsid w:val="00F74E9C"/>
    <w:rsid w:val="00F750C2"/>
    <w:rsid w:val="00F7608A"/>
    <w:rsid w:val="00F77977"/>
    <w:rsid w:val="00F77F79"/>
    <w:rsid w:val="00F81E64"/>
    <w:rsid w:val="00F81F99"/>
    <w:rsid w:val="00F83163"/>
    <w:rsid w:val="00F840E4"/>
    <w:rsid w:val="00F86508"/>
    <w:rsid w:val="00F875DD"/>
    <w:rsid w:val="00F87974"/>
    <w:rsid w:val="00F90A1B"/>
    <w:rsid w:val="00F9209A"/>
    <w:rsid w:val="00F92A6E"/>
    <w:rsid w:val="00F93E66"/>
    <w:rsid w:val="00F9447C"/>
    <w:rsid w:val="00F94CE4"/>
    <w:rsid w:val="00F94F81"/>
    <w:rsid w:val="00F9747C"/>
    <w:rsid w:val="00FA1DAA"/>
    <w:rsid w:val="00FA2360"/>
    <w:rsid w:val="00FA30C5"/>
    <w:rsid w:val="00FA5678"/>
    <w:rsid w:val="00FA61A2"/>
    <w:rsid w:val="00FB119F"/>
    <w:rsid w:val="00FB132B"/>
    <w:rsid w:val="00FB1FE6"/>
    <w:rsid w:val="00FB4D45"/>
    <w:rsid w:val="00FB4E96"/>
    <w:rsid w:val="00FB5995"/>
    <w:rsid w:val="00FB5F66"/>
    <w:rsid w:val="00FC0011"/>
    <w:rsid w:val="00FC013F"/>
    <w:rsid w:val="00FC0BE6"/>
    <w:rsid w:val="00FC1CC1"/>
    <w:rsid w:val="00FC28E8"/>
    <w:rsid w:val="00FC2DA2"/>
    <w:rsid w:val="00FC669D"/>
    <w:rsid w:val="00FD2AB5"/>
    <w:rsid w:val="00FD3177"/>
    <w:rsid w:val="00FD582B"/>
    <w:rsid w:val="00FD70FD"/>
    <w:rsid w:val="00FE12B7"/>
    <w:rsid w:val="00FE26BD"/>
    <w:rsid w:val="00FE3907"/>
    <w:rsid w:val="00FE4113"/>
    <w:rsid w:val="00FE46FB"/>
    <w:rsid w:val="00FE56E4"/>
    <w:rsid w:val="00FE57D2"/>
    <w:rsid w:val="00FE587B"/>
    <w:rsid w:val="00FE6AB6"/>
    <w:rsid w:val="00FF0AD4"/>
    <w:rsid w:val="00FF1B6C"/>
    <w:rsid w:val="00FF2369"/>
    <w:rsid w:val="00FF26D5"/>
    <w:rsid w:val="00FF552A"/>
    <w:rsid w:val="00FF6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4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7B0D"/>
    <w:rPr>
      <w:color w:val="0000FF"/>
      <w:u w:val="single"/>
    </w:rPr>
  </w:style>
  <w:style w:type="character" w:styleId="a4">
    <w:name w:val="FollowedHyperlink"/>
    <w:basedOn w:val="a0"/>
    <w:uiPriority w:val="99"/>
    <w:semiHidden/>
    <w:unhideWhenUsed/>
    <w:rsid w:val="00D57B0D"/>
    <w:rPr>
      <w:color w:val="800080"/>
      <w:u w:val="single"/>
    </w:rPr>
  </w:style>
  <w:style w:type="paragraph" w:customStyle="1" w:styleId="xl65">
    <w:name w:val="xl65"/>
    <w:basedOn w:val="a"/>
    <w:rsid w:val="00D57B0D"/>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D57B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D57B0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4">
    <w:name w:val="xl84"/>
    <w:basedOn w:val="a"/>
    <w:rsid w:val="00D57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57B0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57B0D"/>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table" w:styleId="a5">
    <w:name w:val="Table Grid"/>
    <w:basedOn w:val="a1"/>
    <w:uiPriority w:val="59"/>
    <w:rsid w:val="00D57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2594908">
      <w:bodyDiv w:val="1"/>
      <w:marLeft w:val="0"/>
      <w:marRight w:val="0"/>
      <w:marTop w:val="0"/>
      <w:marBottom w:val="0"/>
      <w:divBdr>
        <w:top w:val="none" w:sz="0" w:space="0" w:color="auto"/>
        <w:left w:val="none" w:sz="0" w:space="0" w:color="auto"/>
        <w:bottom w:val="none" w:sz="0" w:space="0" w:color="auto"/>
        <w:right w:val="none" w:sz="0" w:space="0" w:color="auto"/>
      </w:divBdr>
    </w:div>
    <w:div w:id="659575607">
      <w:bodyDiv w:val="1"/>
      <w:marLeft w:val="0"/>
      <w:marRight w:val="0"/>
      <w:marTop w:val="0"/>
      <w:marBottom w:val="0"/>
      <w:divBdr>
        <w:top w:val="none" w:sz="0" w:space="0" w:color="auto"/>
        <w:left w:val="none" w:sz="0" w:space="0" w:color="auto"/>
        <w:bottom w:val="none" w:sz="0" w:space="0" w:color="auto"/>
        <w:right w:val="none" w:sz="0" w:space="0" w:color="auto"/>
      </w:divBdr>
    </w:div>
    <w:div w:id="181910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26377</Words>
  <Characters>150353</Characters>
  <Application>Microsoft Office Word</Application>
  <DocSecurity>0</DocSecurity>
  <Lines>1252</Lines>
  <Paragraphs>352</Paragraphs>
  <ScaleCrop>false</ScaleCrop>
  <Company/>
  <LinksUpToDate>false</LinksUpToDate>
  <CharactersWithSpaces>176378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Savisko IV</cp:lastModifiedBy>
  <cp:revision>5</cp:revision>
  <dcterms:created xsi:type="dcterms:W3CDTF">2017-03-27T03:00:00Z</dcterms:created>
  <dcterms:modified xsi:type="dcterms:W3CDTF">2017-05-26T04:12:00Z</dcterms:modified>
</cp:coreProperties>
</file>