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2" w:rsidRPr="003320A2" w:rsidRDefault="003320A2" w:rsidP="003320A2">
      <w:pPr>
        <w:spacing w:after="0" w:line="240" w:lineRule="auto"/>
        <w:rPr>
          <w:rFonts w:ascii="Times New Roman" w:hAnsi="Times New Roman" w:cs="Times New Roman"/>
        </w:rPr>
      </w:pPr>
    </w:p>
    <w:p w:rsidR="003320A2" w:rsidRPr="003320A2" w:rsidRDefault="003320A2" w:rsidP="003320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20A2">
        <w:rPr>
          <w:rFonts w:ascii="Times New Roman" w:hAnsi="Times New Roman" w:cs="Times New Roman"/>
        </w:rPr>
        <w:t>Приложение  № 2</w:t>
      </w:r>
    </w:p>
    <w:p w:rsidR="003320A2" w:rsidRPr="003320A2" w:rsidRDefault="003320A2" w:rsidP="003320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20A2">
        <w:rPr>
          <w:rFonts w:ascii="Times New Roman" w:hAnsi="Times New Roman" w:cs="Times New Roman"/>
        </w:rPr>
        <w:t>к решению</w:t>
      </w:r>
      <w:r w:rsidRPr="0024377B">
        <w:rPr>
          <w:rFonts w:ascii="Times New Roman" w:hAnsi="Times New Roman" w:cs="Times New Roman"/>
        </w:rPr>
        <w:t xml:space="preserve"> </w:t>
      </w:r>
      <w:r w:rsidRPr="003320A2">
        <w:rPr>
          <w:rFonts w:ascii="Times New Roman" w:hAnsi="Times New Roman" w:cs="Times New Roman"/>
        </w:rPr>
        <w:t xml:space="preserve">Боготольского </w:t>
      </w:r>
    </w:p>
    <w:p w:rsidR="003320A2" w:rsidRPr="003320A2" w:rsidRDefault="003320A2" w:rsidP="003320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20A2">
        <w:rPr>
          <w:rFonts w:ascii="Times New Roman" w:hAnsi="Times New Roman" w:cs="Times New Roman"/>
        </w:rPr>
        <w:t>городского Совета депутатов</w:t>
      </w:r>
    </w:p>
    <w:p w:rsidR="003320A2" w:rsidRPr="0024377B" w:rsidRDefault="003320A2" w:rsidP="003320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20A2">
        <w:rPr>
          <w:rFonts w:ascii="Times New Roman" w:hAnsi="Times New Roman" w:cs="Times New Roman"/>
        </w:rPr>
        <w:t>от</w:t>
      </w:r>
      <w:r w:rsidR="0024377B">
        <w:rPr>
          <w:rFonts w:ascii="Times New Roman" w:hAnsi="Times New Roman" w:cs="Times New Roman"/>
        </w:rPr>
        <w:t xml:space="preserve"> 27.03.2017 </w:t>
      </w:r>
      <w:r w:rsidRPr="003320A2">
        <w:rPr>
          <w:rFonts w:ascii="Times New Roman" w:hAnsi="Times New Roman" w:cs="Times New Roman"/>
        </w:rPr>
        <w:t>№</w:t>
      </w:r>
      <w:r w:rsidR="0024377B">
        <w:rPr>
          <w:rFonts w:ascii="Times New Roman" w:hAnsi="Times New Roman" w:cs="Times New Roman"/>
        </w:rPr>
        <w:t xml:space="preserve"> 7-74</w:t>
      </w:r>
      <w:r w:rsidRPr="003320A2">
        <w:rPr>
          <w:rFonts w:ascii="Times New Roman" w:hAnsi="Times New Roman" w:cs="Times New Roman"/>
        </w:rPr>
        <w:t xml:space="preserve"> </w:t>
      </w:r>
      <w:r w:rsidRPr="0024377B">
        <w:rPr>
          <w:rFonts w:ascii="Times New Roman" w:hAnsi="Times New Roman" w:cs="Times New Roman"/>
        </w:rPr>
        <w:tab/>
      </w:r>
    </w:p>
    <w:p w:rsidR="003320A2" w:rsidRPr="0024377B" w:rsidRDefault="003320A2" w:rsidP="003320A2">
      <w:pPr>
        <w:spacing w:after="0" w:line="240" w:lineRule="auto"/>
        <w:rPr>
          <w:rFonts w:ascii="Times New Roman" w:hAnsi="Times New Roman" w:cs="Times New Roman"/>
        </w:rPr>
      </w:pPr>
    </w:p>
    <w:p w:rsidR="003320A2" w:rsidRPr="0024377B" w:rsidRDefault="003320A2" w:rsidP="003320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0A2">
        <w:rPr>
          <w:rFonts w:ascii="Times New Roman" w:hAnsi="Times New Roman" w:cs="Times New Roman"/>
        </w:rPr>
        <w:t>Перечень главных администраторов доходов городского бюджета</w:t>
      </w:r>
    </w:p>
    <w:p w:rsidR="003320A2" w:rsidRPr="0024377B" w:rsidRDefault="003320A2" w:rsidP="003320A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09"/>
        <w:gridCol w:w="2552"/>
        <w:gridCol w:w="6804"/>
      </w:tblGrid>
      <w:tr w:rsidR="003320A2" w:rsidRPr="003320A2" w:rsidTr="003320A2">
        <w:trPr>
          <w:trHeight w:val="260"/>
        </w:trPr>
        <w:tc>
          <w:tcPr>
            <w:tcW w:w="533" w:type="dxa"/>
            <w:vMerge w:val="restart"/>
            <w:textDirection w:val="btLr"/>
            <w:hideMark/>
          </w:tcPr>
          <w:p w:rsidR="003320A2" w:rsidRPr="003320A2" w:rsidRDefault="003320A2" w:rsidP="003320A2">
            <w:pPr>
              <w:ind w:left="113" w:right="113"/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09" w:type="dxa"/>
            <w:vMerge w:val="restart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552" w:type="dxa"/>
            <w:vMerge w:val="restart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6804" w:type="dxa"/>
            <w:vMerge w:val="restart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Наименование кода классификации доходов бюджета</w:t>
            </w:r>
          </w:p>
        </w:tc>
      </w:tr>
      <w:tr w:rsidR="003320A2" w:rsidRPr="003320A2" w:rsidTr="003320A2">
        <w:trPr>
          <w:trHeight w:val="253"/>
        </w:trPr>
        <w:tc>
          <w:tcPr>
            <w:tcW w:w="533" w:type="dxa"/>
            <w:vMerge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</w:p>
        </w:tc>
      </w:tr>
      <w:tr w:rsidR="003320A2" w:rsidRPr="003320A2" w:rsidTr="003320A2">
        <w:tc>
          <w:tcPr>
            <w:tcW w:w="533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9356" w:type="dxa"/>
            <w:gridSpan w:val="2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г.Боготола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1 13 02 994 04 0000 130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1 17 01 040 04 0000 180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1 17 05 040 04 0000 180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2 02 15 001 04 2711 151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и плановый период 2018-2019 годов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2 02 15 001 04 2712 151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2 02 15 002 04 0000 151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 на 2017 год и плановый период 2018-2019 годов 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2 02 25 519 04 0000 151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2 02 29 999 04 1043 151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повышение </w:t>
            </w:r>
            <w:proofErr w:type="gramStart"/>
            <w:r w:rsidRPr="003320A2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2 02 29 999 04 7488 151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2 02 29 999 04 7397 151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2 02 29 999 04 7456 151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2 02 29 999 04 7492 151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</w:t>
            </w:r>
            <w:r w:rsidRPr="003320A2">
              <w:rPr>
                <w:rFonts w:ascii="Times New Roman" w:hAnsi="Times New Roman" w:cs="Times New Roman"/>
              </w:rPr>
              <w:lastRenderedPageBreak/>
              <w:t>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2 02 29 999 04 7508 151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2 02 29 999 04 7511 151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2 02 29 999 04 7555 151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края» государственной программы Красноярского края «Развитие здравоохранения»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2 02 30 024 04 0151 151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граждан»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2 02 30 024 04 0640 151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социальной поддержки граждан»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2 02 30 024 04 7429 151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3320A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2 02 30 024 04 7513 151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</w:t>
            </w:r>
            <w:r w:rsidRPr="003320A2">
              <w:rPr>
                <w:rFonts w:ascii="Times New Roman" w:hAnsi="Times New Roman" w:cs="Times New Roman"/>
              </w:rPr>
              <w:br/>
              <w:t xml:space="preserve">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2 02 30 024 04 7514 151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</w:t>
            </w:r>
            <w:r w:rsidRPr="003320A2">
              <w:rPr>
                <w:rFonts w:ascii="Times New Roman" w:hAnsi="Times New Roman" w:cs="Times New Roman"/>
              </w:rPr>
              <w:lastRenderedPageBreak/>
              <w:t xml:space="preserve">деятельности административных комиссий в рамках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расходов органов судебной власти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2 02 30 024 04 7518 151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подотрасли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2 02 30 024 04 7519 151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2 02 30 024 04 7552 151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2 02 30 024 04 7554 151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2 02 30 024 04 7564 151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2 02 30 024 04 7566 151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2 02 30 024 04 7570 151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2 02 30 024 04 7588 151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</w:t>
            </w:r>
            <w:r w:rsidRPr="003320A2">
              <w:rPr>
                <w:rFonts w:ascii="Times New Roman" w:hAnsi="Times New Roman" w:cs="Times New Roman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2 02 30 024 04 7604 151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2 02 30 029 04 0000 151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3320A2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2 02 35 082 04 8000 151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2 02 35 082 04 9000 151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3320A2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3320A2">
              <w:rPr>
                <w:rFonts w:ascii="Times New Roman" w:hAnsi="Times New Roman" w:cs="Times New Roman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2 02 39 999 04 7408 151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2 02 39 999 04 7409 151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gramStart"/>
            <w:r w:rsidRPr="003320A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</w:t>
            </w:r>
            <w:r w:rsidRPr="003320A2">
              <w:rPr>
                <w:rFonts w:ascii="Times New Roman" w:hAnsi="Times New Roman" w:cs="Times New Roman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20A2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2 08 04 000 04 0000 180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2 19 60 010 04 0000 151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Возврат прочих остатков </w:t>
            </w:r>
            <w:proofErr w:type="spellStart"/>
            <w:r w:rsidRPr="003320A2">
              <w:rPr>
                <w:rFonts w:ascii="Times New Roman" w:hAnsi="Times New Roman" w:cs="Times New Roman"/>
              </w:rPr>
              <w:t>субсидий</w:t>
            </w:r>
            <w:proofErr w:type="gramStart"/>
            <w:r w:rsidRPr="003320A2">
              <w:rPr>
                <w:rFonts w:ascii="Times New Roman" w:hAnsi="Times New Roman" w:cs="Times New Roman"/>
              </w:rPr>
              <w:t>,с</w:t>
            </w:r>
            <w:proofErr w:type="gramEnd"/>
            <w:r w:rsidRPr="003320A2">
              <w:rPr>
                <w:rFonts w:ascii="Times New Roman" w:hAnsi="Times New Roman" w:cs="Times New Roman"/>
              </w:rPr>
              <w:t>убвенций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и иных межбюджетных </w:t>
            </w:r>
            <w:proofErr w:type="spellStart"/>
            <w:r w:rsidRPr="003320A2">
              <w:rPr>
                <w:rFonts w:ascii="Times New Roman" w:hAnsi="Times New Roman" w:cs="Times New Roman"/>
              </w:rPr>
              <w:t>трансфертов,имеющих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целевое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назначение,прошлых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лет из бюджетов городских округов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9356" w:type="dxa"/>
            <w:gridSpan w:val="2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Администрация города Боготола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1 08 07 150 01 1000 110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1 11 05 012 04 0000 120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3320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1 11 05 074 04 0000 120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Доходы от сдачи в аренду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3320A2">
              <w:rPr>
                <w:rFonts w:ascii="Times New Roman" w:hAnsi="Times New Roman" w:cs="Times New Roman"/>
              </w:rPr>
              <w:t>,с</w:t>
            </w:r>
            <w:proofErr w:type="gramEnd"/>
            <w:r w:rsidRPr="003320A2">
              <w:rPr>
                <w:rFonts w:ascii="Times New Roman" w:hAnsi="Times New Roman" w:cs="Times New Roman"/>
              </w:rPr>
              <w:t>оставляющего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казну городских округов (за исключением земельных участков)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1 11 07 014 04 0000 120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3320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созданных городскими округами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1 11 09 044 04 0000 120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1 11 09 044 04 0001 120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1 13 02 064 04 0000 130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proofErr w:type="spellStart"/>
            <w:r w:rsidRPr="003320A2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3320A2">
              <w:rPr>
                <w:rFonts w:ascii="Times New Roman" w:hAnsi="Times New Roman" w:cs="Times New Roman"/>
              </w:rPr>
              <w:t>,п</w:t>
            </w:r>
            <w:proofErr w:type="gramEnd"/>
            <w:r w:rsidRPr="003320A2">
              <w:rPr>
                <w:rFonts w:ascii="Times New Roman" w:hAnsi="Times New Roman" w:cs="Times New Roman"/>
              </w:rPr>
              <w:t>оступающие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в порядке возмещения </w:t>
            </w:r>
            <w:proofErr w:type="spellStart"/>
            <w:r w:rsidRPr="003320A2">
              <w:rPr>
                <w:rFonts w:ascii="Times New Roman" w:hAnsi="Times New Roman" w:cs="Times New Roman"/>
              </w:rPr>
              <w:t>расходов,понесенных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в связи с эксплуатацией имущества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1 14 06 012 04 0000 430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1 16 51 020 02 0000 140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</w:r>
            <w:proofErr w:type="spellStart"/>
            <w:r w:rsidRPr="003320A2">
              <w:rPr>
                <w:rFonts w:ascii="Times New Roman" w:hAnsi="Times New Roman" w:cs="Times New Roman"/>
              </w:rPr>
              <w:t>актов</w:t>
            </w:r>
            <w:proofErr w:type="gramStart"/>
            <w:r w:rsidRPr="003320A2">
              <w:rPr>
                <w:rFonts w:ascii="Times New Roman" w:hAnsi="Times New Roman" w:cs="Times New Roman"/>
              </w:rPr>
              <w:t>,з</w:t>
            </w:r>
            <w:proofErr w:type="gramEnd"/>
            <w:r w:rsidRPr="003320A2">
              <w:rPr>
                <w:rFonts w:ascii="Times New Roman" w:hAnsi="Times New Roman" w:cs="Times New Roman"/>
              </w:rPr>
              <w:t>ачисляемые</w:t>
            </w:r>
            <w:proofErr w:type="spellEnd"/>
            <w:r w:rsidRPr="003320A2">
              <w:rPr>
                <w:rFonts w:ascii="Times New Roman" w:hAnsi="Times New Roman" w:cs="Times New Roman"/>
              </w:rPr>
              <w:t xml:space="preserve"> в бюджеты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1 16 90 040 04 0000 140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</w:t>
            </w:r>
            <w:proofErr w:type="gramStart"/>
            <w:r w:rsidRPr="003320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0A2">
              <w:rPr>
                <w:rFonts w:ascii="Times New Roman" w:hAnsi="Times New Roman" w:cs="Times New Roman"/>
              </w:rPr>
              <w:t xml:space="preserve"> в возмещение ущерба, зачисляемые в бюджеты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1 17 05 040 04 0000 180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2 07 04 050 04 0000 180</w:t>
            </w:r>
          </w:p>
        </w:tc>
        <w:tc>
          <w:tcPr>
            <w:tcW w:w="6804" w:type="dxa"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9356" w:type="dxa"/>
            <w:gridSpan w:val="2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20A2">
              <w:rPr>
                <w:rFonts w:ascii="Times New Roman" w:hAnsi="Times New Roman" w:cs="Times New Roman"/>
                <w:b/>
                <w:bCs/>
              </w:rPr>
              <w:t>Боготольский</w:t>
            </w:r>
            <w:proofErr w:type="spellEnd"/>
            <w:r w:rsidRPr="003320A2">
              <w:rPr>
                <w:rFonts w:ascii="Times New Roman" w:hAnsi="Times New Roman" w:cs="Times New Roman"/>
                <w:b/>
                <w:bCs/>
              </w:rPr>
              <w:t xml:space="preserve"> городской Совет депутатов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9356" w:type="dxa"/>
            <w:gridSpan w:val="2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 xml:space="preserve">Управление образования </w:t>
            </w:r>
            <w:proofErr w:type="gramStart"/>
            <w:r w:rsidRPr="003320A2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3320A2">
              <w:rPr>
                <w:rFonts w:ascii="Times New Roman" w:hAnsi="Times New Roman" w:cs="Times New Roman"/>
                <w:b/>
                <w:bCs/>
              </w:rPr>
              <w:t>. Боготола</w:t>
            </w:r>
          </w:p>
        </w:tc>
      </w:tr>
      <w:tr w:rsidR="003320A2" w:rsidRPr="003320A2" w:rsidTr="003320A2">
        <w:tc>
          <w:tcPr>
            <w:tcW w:w="533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</w:rPr>
            </w:pPr>
            <w:r w:rsidRPr="003320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9356" w:type="dxa"/>
            <w:gridSpan w:val="2"/>
            <w:noWrap/>
            <w:hideMark/>
          </w:tcPr>
          <w:p w:rsidR="003320A2" w:rsidRPr="003320A2" w:rsidRDefault="003320A2" w:rsidP="003320A2">
            <w:pPr>
              <w:rPr>
                <w:rFonts w:ascii="Times New Roman" w:hAnsi="Times New Roman" w:cs="Times New Roman"/>
                <w:b/>
                <w:bCs/>
              </w:rPr>
            </w:pPr>
            <w:r w:rsidRPr="003320A2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администрации города Боготола</w:t>
            </w:r>
          </w:p>
        </w:tc>
      </w:tr>
    </w:tbl>
    <w:p w:rsidR="00AE645D" w:rsidRPr="003320A2" w:rsidRDefault="00AE645D" w:rsidP="003320A2">
      <w:pPr>
        <w:spacing w:after="0" w:line="240" w:lineRule="auto"/>
        <w:rPr>
          <w:rFonts w:ascii="Times New Roman" w:hAnsi="Times New Roman" w:cs="Times New Roman"/>
        </w:rPr>
      </w:pPr>
    </w:p>
    <w:sectPr w:rsidR="00AE645D" w:rsidRPr="003320A2" w:rsidSect="003320A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20A2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377B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0A2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09A5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071CF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2473</Words>
  <Characters>14101</Characters>
  <Application>Microsoft Office Word</Application>
  <DocSecurity>0</DocSecurity>
  <Lines>117</Lines>
  <Paragraphs>33</Paragraphs>
  <ScaleCrop>false</ScaleCrop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2017-03-22T09:42:00Z</dcterms:created>
  <dcterms:modified xsi:type="dcterms:W3CDTF">2017-03-29T02:29:00Z</dcterms:modified>
</cp:coreProperties>
</file>