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359" w:type="dxa"/>
        <w:tblLook w:val="04A0" w:firstRow="1" w:lastRow="0" w:firstColumn="1" w:lastColumn="0" w:noHBand="0" w:noVBand="1"/>
      </w:tblPr>
      <w:tblGrid>
        <w:gridCol w:w="848"/>
        <w:gridCol w:w="4323"/>
        <w:gridCol w:w="1254"/>
        <w:gridCol w:w="1349"/>
        <w:gridCol w:w="1349"/>
        <w:gridCol w:w="222"/>
        <w:gridCol w:w="14"/>
      </w:tblGrid>
      <w:tr w:rsidR="007F6CBB" w:rsidRPr="007F6CBB" w:rsidTr="007F6CBB">
        <w:trPr>
          <w:gridAfter w:val="2"/>
          <w:wAfter w:w="236" w:type="dxa"/>
          <w:trHeight w:val="345"/>
        </w:trPr>
        <w:tc>
          <w:tcPr>
            <w:tcW w:w="848" w:type="dxa"/>
            <w:tcBorders>
              <w:top w:val="nil"/>
              <w:left w:val="nil"/>
              <w:bottom w:val="nil"/>
              <w:right w:val="nil"/>
            </w:tcBorders>
            <w:noWrap/>
            <w:hideMark/>
          </w:tcPr>
          <w:p w:rsidR="007F6CBB" w:rsidRPr="007F6CBB" w:rsidRDefault="007F6CBB">
            <w:bookmarkStart w:id="0" w:name="RANGE!A7:F69"/>
            <w:bookmarkEnd w:id="0"/>
          </w:p>
        </w:tc>
        <w:tc>
          <w:tcPr>
            <w:tcW w:w="8275" w:type="dxa"/>
            <w:gridSpan w:val="4"/>
            <w:tcBorders>
              <w:top w:val="nil"/>
              <w:left w:val="nil"/>
              <w:bottom w:val="nil"/>
              <w:right w:val="nil"/>
            </w:tcBorders>
            <w:noWrap/>
            <w:hideMark/>
          </w:tcPr>
          <w:p w:rsidR="007F6CBB" w:rsidRPr="007F6CBB" w:rsidRDefault="007F6CBB" w:rsidP="007F6CBB">
            <w:pPr>
              <w:ind w:firstLine="3293"/>
            </w:pPr>
            <w:r w:rsidRPr="007F6CBB">
              <w:t>Приложение № 9</w:t>
            </w:r>
          </w:p>
        </w:tc>
      </w:tr>
      <w:tr w:rsidR="007F6CBB" w:rsidRPr="007F6CBB" w:rsidTr="007F6CBB">
        <w:trPr>
          <w:gridAfter w:val="2"/>
          <w:wAfter w:w="236" w:type="dxa"/>
          <w:trHeight w:val="330"/>
        </w:trPr>
        <w:tc>
          <w:tcPr>
            <w:tcW w:w="848" w:type="dxa"/>
            <w:tcBorders>
              <w:top w:val="nil"/>
              <w:left w:val="nil"/>
              <w:bottom w:val="nil"/>
              <w:right w:val="nil"/>
            </w:tcBorders>
            <w:noWrap/>
            <w:hideMark/>
          </w:tcPr>
          <w:p w:rsidR="007F6CBB" w:rsidRPr="007F6CBB" w:rsidRDefault="007F6CBB" w:rsidP="007F6CBB"/>
        </w:tc>
        <w:tc>
          <w:tcPr>
            <w:tcW w:w="8275" w:type="dxa"/>
            <w:gridSpan w:val="4"/>
            <w:tcBorders>
              <w:top w:val="nil"/>
              <w:left w:val="nil"/>
              <w:bottom w:val="nil"/>
              <w:right w:val="nil"/>
            </w:tcBorders>
            <w:noWrap/>
            <w:hideMark/>
          </w:tcPr>
          <w:p w:rsidR="007F6CBB" w:rsidRPr="007F6CBB" w:rsidRDefault="007F6CBB" w:rsidP="007F6CBB">
            <w:pPr>
              <w:ind w:firstLine="3293"/>
            </w:pPr>
            <w:r w:rsidRPr="007F6CBB">
              <w:t xml:space="preserve">к решению </w:t>
            </w:r>
            <w:proofErr w:type="spellStart"/>
            <w:r w:rsidRPr="007F6CBB">
              <w:t>Боготольского</w:t>
            </w:r>
            <w:proofErr w:type="spellEnd"/>
            <w:r w:rsidRPr="007F6CBB">
              <w:t xml:space="preserve"> городского Совета</w:t>
            </w:r>
          </w:p>
          <w:p w:rsidR="007F6CBB" w:rsidRPr="007F6CBB" w:rsidRDefault="007F6CBB" w:rsidP="007F6CBB">
            <w:pPr>
              <w:ind w:firstLine="3293"/>
            </w:pPr>
            <w:r w:rsidRPr="007F6CBB">
              <w:t>депутатов</w:t>
            </w:r>
          </w:p>
        </w:tc>
      </w:tr>
      <w:tr w:rsidR="007F6CBB" w:rsidRPr="007F6CBB" w:rsidTr="007F6CBB">
        <w:trPr>
          <w:gridAfter w:val="2"/>
          <w:wAfter w:w="236" w:type="dxa"/>
          <w:trHeight w:val="285"/>
        </w:trPr>
        <w:tc>
          <w:tcPr>
            <w:tcW w:w="848" w:type="dxa"/>
            <w:tcBorders>
              <w:top w:val="nil"/>
              <w:left w:val="nil"/>
              <w:bottom w:val="nil"/>
              <w:right w:val="nil"/>
            </w:tcBorders>
            <w:noWrap/>
            <w:hideMark/>
          </w:tcPr>
          <w:p w:rsidR="007F6CBB" w:rsidRPr="007F6CBB" w:rsidRDefault="007F6CBB" w:rsidP="007F6CBB"/>
        </w:tc>
        <w:tc>
          <w:tcPr>
            <w:tcW w:w="8275" w:type="dxa"/>
            <w:gridSpan w:val="4"/>
            <w:tcBorders>
              <w:top w:val="nil"/>
              <w:left w:val="nil"/>
              <w:bottom w:val="nil"/>
              <w:right w:val="nil"/>
            </w:tcBorders>
            <w:noWrap/>
            <w:hideMark/>
          </w:tcPr>
          <w:p w:rsidR="007F6CBB" w:rsidRDefault="007F6CBB" w:rsidP="007F6CBB">
            <w:pPr>
              <w:ind w:firstLine="3293"/>
            </w:pPr>
            <w:r w:rsidRPr="007F6CBB">
              <w:t>от 20.12.2011 № 8-149</w:t>
            </w:r>
          </w:p>
          <w:p w:rsidR="007F6CBB" w:rsidRPr="007F6CBB" w:rsidRDefault="007F6CBB" w:rsidP="007F6CBB">
            <w:pPr>
              <w:ind w:firstLine="3293"/>
            </w:pPr>
          </w:p>
        </w:tc>
      </w:tr>
      <w:tr w:rsidR="007F6CBB" w:rsidRPr="007F6CBB" w:rsidTr="007F6CBB">
        <w:trPr>
          <w:gridAfter w:val="1"/>
          <w:wAfter w:w="14" w:type="dxa"/>
          <w:trHeight w:val="795"/>
        </w:trPr>
        <w:tc>
          <w:tcPr>
            <w:tcW w:w="9345" w:type="dxa"/>
            <w:gridSpan w:val="6"/>
            <w:tcBorders>
              <w:top w:val="nil"/>
              <w:left w:val="nil"/>
              <w:bottom w:val="nil"/>
              <w:right w:val="nil"/>
            </w:tcBorders>
            <w:noWrap/>
            <w:hideMark/>
          </w:tcPr>
          <w:p w:rsidR="007F6CBB" w:rsidRPr="007F6CBB" w:rsidRDefault="007F6CBB">
            <w:pPr>
              <w:rPr>
                <w:b/>
                <w:bCs/>
              </w:rPr>
            </w:pPr>
            <w:r w:rsidRPr="007F6CBB">
              <w:rPr>
                <w:b/>
                <w:bCs/>
              </w:rPr>
              <w:t>Перечень краевых субсидий и субвенций на 2012 год и плановый период 2013-2014 годов</w:t>
            </w:r>
          </w:p>
        </w:tc>
      </w:tr>
      <w:tr w:rsidR="007F6CBB" w:rsidRPr="007F6CBB" w:rsidTr="007F6CBB">
        <w:trPr>
          <w:trHeight w:val="315"/>
        </w:trPr>
        <w:tc>
          <w:tcPr>
            <w:tcW w:w="848" w:type="dxa"/>
            <w:tcBorders>
              <w:top w:val="nil"/>
              <w:left w:val="nil"/>
              <w:bottom w:val="single" w:sz="4" w:space="0" w:color="auto"/>
              <w:right w:val="nil"/>
            </w:tcBorders>
            <w:noWrap/>
            <w:hideMark/>
          </w:tcPr>
          <w:p w:rsidR="007F6CBB" w:rsidRPr="007F6CBB" w:rsidRDefault="007F6CBB">
            <w:pPr>
              <w:rPr>
                <w:b/>
                <w:bCs/>
              </w:rPr>
            </w:pPr>
          </w:p>
        </w:tc>
        <w:tc>
          <w:tcPr>
            <w:tcW w:w="4323" w:type="dxa"/>
            <w:tcBorders>
              <w:top w:val="nil"/>
              <w:left w:val="nil"/>
              <w:bottom w:val="single" w:sz="4" w:space="0" w:color="auto"/>
              <w:right w:val="nil"/>
            </w:tcBorders>
            <w:noWrap/>
            <w:hideMark/>
          </w:tcPr>
          <w:p w:rsidR="007F6CBB" w:rsidRPr="007F6CBB" w:rsidRDefault="007F6CBB" w:rsidP="007F6CBB"/>
        </w:tc>
        <w:tc>
          <w:tcPr>
            <w:tcW w:w="1254" w:type="dxa"/>
            <w:tcBorders>
              <w:top w:val="nil"/>
              <w:left w:val="nil"/>
              <w:bottom w:val="single" w:sz="4" w:space="0" w:color="auto"/>
              <w:right w:val="nil"/>
            </w:tcBorders>
            <w:noWrap/>
            <w:hideMark/>
          </w:tcPr>
          <w:p w:rsidR="007F6CBB" w:rsidRPr="007F6CBB" w:rsidRDefault="007F6CBB" w:rsidP="007F6CBB"/>
        </w:tc>
        <w:tc>
          <w:tcPr>
            <w:tcW w:w="1349" w:type="dxa"/>
            <w:tcBorders>
              <w:top w:val="nil"/>
              <w:left w:val="nil"/>
              <w:bottom w:val="single" w:sz="4" w:space="0" w:color="auto"/>
              <w:right w:val="nil"/>
            </w:tcBorders>
            <w:noWrap/>
            <w:hideMark/>
          </w:tcPr>
          <w:p w:rsidR="007F6CBB" w:rsidRPr="007F6CBB" w:rsidRDefault="007F6CBB"/>
        </w:tc>
        <w:tc>
          <w:tcPr>
            <w:tcW w:w="1349" w:type="dxa"/>
            <w:tcBorders>
              <w:top w:val="nil"/>
              <w:left w:val="nil"/>
              <w:bottom w:val="single" w:sz="4" w:space="0" w:color="auto"/>
              <w:right w:val="nil"/>
            </w:tcBorders>
            <w:noWrap/>
            <w:hideMark/>
          </w:tcPr>
          <w:p w:rsidR="007F6CBB" w:rsidRPr="007F6CBB" w:rsidRDefault="007F6CBB" w:rsidP="007F6CBB">
            <w:r w:rsidRPr="007F6CBB">
              <w:t>(тыс. рублей)</w:t>
            </w:r>
          </w:p>
        </w:tc>
        <w:tc>
          <w:tcPr>
            <w:tcW w:w="236" w:type="dxa"/>
            <w:gridSpan w:val="2"/>
            <w:tcBorders>
              <w:top w:val="nil"/>
              <w:left w:val="nil"/>
              <w:bottom w:val="single" w:sz="4" w:space="0" w:color="auto"/>
              <w:right w:val="nil"/>
            </w:tcBorders>
            <w:hideMark/>
          </w:tcPr>
          <w:p w:rsidR="007F6CBB" w:rsidRPr="007F6CBB" w:rsidRDefault="007F6CBB"/>
        </w:tc>
      </w:tr>
      <w:tr w:rsidR="007F6CBB" w:rsidRPr="007F6CBB" w:rsidTr="007F6CBB">
        <w:trPr>
          <w:trHeight w:val="915"/>
        </w:trPr>
        <w:tc>
          <w:tcPr>
            <w:tcW w:w="848" w:type="dxa"/>
            <w:vMerge w:val="restart"/>
            <w:tcBorders>
              <w:top w:val="single" w:sz="4" w:space="0" w:color="auto"/>
            </w:tcBorders>
            <w:hideMark/>
          </w:tcPr>
          <w:p w:rsidR="007F6CBB" w:rsidRPr="007F6CBB" w:rsidRDefault="007F6CBB" w:rsidP="007F6CBB">
            <w:r w:rsidRPr="007F6CBB">
              <w:t>№ строки</w:t>
            </w:r>
          </w:p>
        </w:tc>
        <w:tc>
          <w:tcPr>
            <w:tcW w:w="4323" w:type="dxa"/>
            <w:vMerge w:val="restart"/>
            <w:tcBorders>
              <w:top w:val="single" w:sz="4" w:space="0" w:color="auto"/>
            </w:tcBorders>
            <w:hideMark/>
          </w:tcPr>
          <w:p w:rsidR="007F6CBB" w:rsidRPr="007F6CBB" w:rsidRDefault="007F6CBB" w:rsidP="007F6CBB">
            <w:r w:rsidRPr="007F6CBB">
              <w:t>Наименование</w:t>
            </w:r>
          </w:p>
        </w:tc>
        <w:tc>
          <w:tcPr>
            <w:tcW w:w="3952" w:type="dxa"/>
            <w:gridSpan w:val="3"/>
            <w:tcBorders>
              <w:top w:val="single" w:sz="4" w:space="0" w:color="auto"/>
            </w:tcBorders>
            <w:hideMark/>
          </w:tcPr>
          <w:p w:rsidR="007F6CBB" w:rsidRPr="007F6CBB" w:rsidRDefault="007F6CBB" w:rsidP="007F6CBB">
            <w:r w:rsidRPr="007F6CBB">
              <w:t>Сумма</w:t>
            </w:r>
          </w:p>
        </w:tc>
        <w:tc>
          <w:tcPr>
            <w:tcW w:w="236" w:type="dxa"/>
            <w:gridSpan w:val="2"/>
            <w:tcBorders>
              <w:top w:val="single" w:sz="4" w:space="0" w:color="auto"/>
            </w:tcBorders>
            <w:hideMark/>
          </w:tcPr>
          <w:p w:rsidR="007F6CBB" w:rsidRPr="007F6CBB" w:rsidRDefault="007F6CBB"/>
        </w:tc>
      </w:tr>
      <w:tr w:rsidR="007F6CBB" w:rsidRPr="007F6CBB" w:rsidTr="007F6CBB">
        <w:trPr>
          <w:trHeight w:val="315"/>
        </w:trPr>
        <w:tc>
          <w:tcPr>
            <w:tcW w:w="848" w:type="dxa"/>
            <w:vMerge/>
            <w:hideMark/>
          </w:tcPr>
          <w:p w:rsidR="007F6CBB" w:rsidRPr="007F6CBB" w:rsidRDefault="007F6CBB"/>
        </w:tc>
        <w:tc>
          <w:tcPr>
            <w:tcW w:w="4323" w:type="dxa"/>
            <w:vMerge/>
            <w:hideMark/>
          </w:tcPr>
          <w:p w:rsidR="007F6CBB" w:rsidRPr="007F6CBB" w:rsidRDefault="007F6CBB"/>
        </w:tc>
        <w:tc>
          <w:tcPr>
            <w:tcW w:w="1254" w:type="dxa"/>
            <w:hideMark/>
          </w:tcPr>
          <w:p w:rsidR="007F6CBB" w:rsidRPr="007F6CBB" w:rsidRDefault="007F6CBB" w:rsidP="007F6CBB">
            <w:r w:rsidRPr="007F6CBB">
              <w:t>2012 год</w:t>
            </w:r>
          </w:p>
        </w:tc>
        <w:tc>
          <w:tcPr>
            <w:tcW w:w="1349" w:type="dxa"/>
            <w:hideMark/>
          </w:tcPr>
          <w:p w:rsidR="007F6CBB" w:rsidRPr="007F6CBB" w:rsidRDefault="007F6CBB" w:rsidP="007F6CBB">
            <w:r w:rsidRPr="007F6CBB">
              <w:t>2013 год</w:t>
            </w:r>
          </w:p>
        </w:tc>
        <w:tc>
          <w:tcPr>
            <w:tcW w:w="1349" w:type="dxa"/>
            <w:hideMark/>
          </w:tcPr>
          <w:p w:rsidR="007F6CBB" w:rsidRPr="007F6CBB" w:rsidRDefault="007F6CBB" w:rsidP="007F6CBB">
            <w:r w:rsidRPr="007F6CBB">
              <w:t>2014 год</w:t>
            </w:r>
          </w:p>
        </w:tc>
        <w:tc>
          <w:tcPr>
            <w:tcW w:w="236" w:type="dxa"/>
            <w:gridSpan w:val="2"/>
            <w:hideMark/>
          </w:tcPr>
          <w:p w:rsidR="007F6CBB" w:rsidRPr="007F6CBB" w:rsidRDefault="007F6CBB"/>
        </w:tc>
      </w:tr>
      <w:tr w:rsidR="007F6CBB" w:rsidRPr="007F6CBB" w:rsidTr="007F6CBB">
        <w:trPr>
          <w:trHeight w:val="315"/>
        </w:trPr>
        <w:tc>
          <w:tcPr>
            <w:tcW w:w="848" w:type="dxa"/>
            <w:hideMark/>
          </w:tcPr>
          <w:p w:rsidR="007F6CBB" w:rsidRPr="007F6CBB" w:rsidRDefault="007F6CBB" w:rsidP="007F6CBB">
            <w:r w:rsidRPr="007F6CBB">
              <w:t> </w:t>
            </w:r>
          </w:p>
        </w:tc>
        <w:tc>
          <w:tcPr>
            <w:tcW w:w="4323" w:type="dxa"/>
            <w:hideMark/>
          </w:tcPr>
          <w:p w:rsidR="007F6CBB" w:rsidRPr="007F6CBB" w:rsidRDefault="007F6CBB" w:rsidP="007F6CBB">
            <w:r w:rsidRPr="007F6CBB">
              <w:t>1</w:t>
            </w:r>
          </w:p>
        </w:tc>
        <w:tc>
          <w:tcPr>
            <w:tcW w:w="1254" w:type="dxa"/>
            <w:hideMark/>
          </w:tcPr>
          <w:p w:rsidR="007F6CBB" w:rsidRPr="007F6CBB" w:rsidRDefault="007F6CBB" w:rsidP="007F6CBB">
            <w:r w:rsidRPr="007F6CBB">
              <w:t>2</w:t>
            </w:r>
          </w:p>
        </w:tc>
        <w:tc>
          <w:tcPr>
            <w:tcW w:w="1349" w:type="dxa"/>
            <w:hideMark/>
          </w:tcPr>
          <w:p w:rsidR="007F6CBB" w:rsidRPr="007F6CBB" w:rsidRDefault="007F6CBB" w:rsidP="007F6CBB">
            <w:r w:rsidRPr="007F6CBB">
              <w:t>3</w:t>
            </w:r>
          </w:p>
        </w:tc>
        <w:tc>
          <w:tcPr>
            <w:tcW w:w="1349" w:type="dxa"/>
            <w:hideMark/>
          </w:tcPr>
          <w:p w:rsidR="007F6CBB" w:rsidRPr="007F6CBB" w:rsidRDefault="007F6CBB" w:rsidP="007F6CBB">
            <w:r w:rsidRPr="007F6CBB">
              <w:t>4</w:t>
            </w:r>
          </w:p>
        </w:tc>
        <w:tc>
          <w:tcPr>
            <w:tcW w:w="236" w:type="dxa"/>
            <w:gridSpan w:val="2"/>
            <w:hideMark/>
          </w:tcPr>
          <w:p w:rsidR="007F6CBB" w:rsidRPr="007F6CBB" w:rsidRDefault="007F6CBB"/>
        </w:tc>
      </w:tr>
      <w:tr w:rsidR="007F6CBB" w:rsidRPr="007F6CBB" w:rsidTr="007F6CBB">
        <w:trPr>
          <w:trHeight w:val="315"/>
        </w:trPr>
        <w:tc>
          <w:tcPr>
            <w:tcW w:w="848" w:type="dxa"/>
            <w:noWrap/>
            <w:hideMark/>
          </w:tcPr>
          <w:p w:rsidR="007F6CBB" w:rsidRPr="007F6CBB" w:rsidRDefault="007F6CBB" w:rsidP="007F6CBB">
            <w:r w:rsidRPr="007F6CBB">
              <w:t>1</w:t>
            </w:r>
          </w:p>
        </w:tc>
        <w:tc>
          <w:tcPr>
            <w:tcW w:w="4323" w:type="dxa"/>
            <w:hideMark/>
          </w:tcPr>
          <w:p w:rsidR="007F6CBB" w:rsidRPr="007F6CBB" w:rsidRDefault="007F6CBB">
            <w:r w:rsidRPr="007F6CBB">
              <w:t xml:space="preserve"> ДОТАЦИИ </w:t>
            </w:r>
          </w:p>
        </w:tc>
        <w:tc>
          <w:tcPr>
            <w:tcW w:w="1254" w:type="dxa"/>
            <w:noWrap/>
            <w:hideMark/>
          </w:tcPr>
          <w:p w:rsidR="007F6CBB" w:rsidRPr="007F6CBB" w:rsidRDefault="007F6CBB">
            <w:r w:rsidRPr="007F6CBB">
              <w:t> </w:t>
            </w:r>
          </w:p>
        </w:tc>
        <w:tc>
          <w:tcPr>
            <w:tcW w:w="1349" w:type="dxa"/>
            <w:noWrap/>
            <w:hideMark/>
          </w:tcPr>
          <w:p w:rsidR="007F6CBB" w:rsidRPr="007F6CBB" w:rsidRDefault="007F6CBB">
            <w:r w:rsidRPr="007F6CBB">
              <w:t> </w:t>
            </w:r>
          </w:p>
        </w:tc>
        <w:tc>
          <w:tcPr>
            <w:tcW w:w="1349" w:type="dxa"/>
            <w:noWrap/>
            <w:hideMark/>
          </w:tcPr>
          <w:p w:rsidR="007F6CBB" w:rsidRPr="007F6CBB" w:rsidRDefault="007F6CBB">
            <w:r w:rsidRPr="007F6CBB">
              <w:t> </w:t>
            </w:r>
          </w:p>
        </w:tc>
        <w:tc>
          <w:tcPr>
            <w:tcW w:w="236" w:type="dxa"/>
            <w:gridSpan w:val="2"/>
            <w:hideMark/>
          </w:tcPr>
          <w:p w:rsidR="007F6CBB" w:rsidRPr="007F6CBB" w:rsidRDefault="007F6CBB"/>
        </w:tc>
      </w:tr>
      <w:tr w:rsidR="007F6CBB" w:rsidRPr="007F6CBB" w:rsidTr="007F6CBB">
        <w:trPr>
          <w:trHeight w:val="1320"/>
        </w:trPr>
        <w:tc>
          <w:tcPr>
            <w:tcW w:w="848" w:type="dxa"/>
            <w:noWrap/>
            <w:hideMark/>
          </w:tcPr>
          <w:p w:rsidR="007F6CBB" w:rsidRPr="007F6CBB" w:rsidRDefault="007F6CBB" w:rsidP="007F6CBB">
            <w:r w:rsidRPr="007F6CBB">
              <w:t>2</w:t>
            </w:r>
          </w:p>
        </w:tc>
        <w:tc>
          <w:tcPr>
            <w:tcW w:w="4323" w:type="dxa"/>
            <w:hideMark/>
          </w:tcPr>
          <w:p w:rsidR="007F6CBB" w:rsidRPr="007F6CBB" w:rsidRDefault="007F6CBB">
            <w:r w:rsidRPr="007F6CBB">
              <w:t xml:space="preserve"> Дотация на выравнивание бюджетной обеспеченности поселений  из регионального фонда финансовой поддержки поселений </w:t>
            </w:r>
            <w:r w:rsidRPr="007F6CBB">
              <w:br/>
              <w:t xml:space="preserve">на 2012 год и плановый период 2013-2014 годов   </w:t>
            </w:r>
          </w:p>
        </w:tc>
        <w:tc>
          <w:tcPr>
            <w:tcW w:w="1254" w:type="dxa"/>
            <w:noWrap/>
            <w:hideMark/>
          </w:tcPr>
          <w:p w:rsidR="007F6CBB" w:rsidRPr="007F6CBB" w:rsidRDefault="007F6CBB">
            <w:r w:rsidRPr="007F6CBB">
              <w:t xml:space="preserve">         2 698,0   </w:t>
            </w:r>
          </w:p>
        </w:tc>
        <w:tc>
          <w:tcPr>
            <w:tcW w:w="1349" w:type="dxa"/>
            <w:noWrap/>
            <w:hideMark/>
          </w:tcPr>
          <w:p w:rsidR="007F6CBB" w:rsidRPr="007F6CBB" w:rsidRDefault="007F6CBB">
            <w:r w:rsidRPr="007F6CBB">
              <w:t xml:space="preserve">           2 698,0   </w:t>
            </w:r>
          </w:p>
        </w:tc>
        <w:tc>
          <w:tcPr>
            <w:tcW w:w="1349" w:type="dxa"/>
            <w:noWrap/>
            <w:hideMark/>
          </w:tcPr>
          <w:p w:rsidR="007F6CBB" w:rsidRPr="007F6CBB" w:rsidRDefault="007F6CBB">
            <w:r w:rsidRPr="007F6CBB">
              <w:t xml:space="preserve">           2 698,0   </w:t>
            </w:r>
          </w:p>
        </w:tc>
        <w:tc>
          <w:tcPr>
            <w:tcW w:w="236" w:type="dxa"/>
            <w:gridSpan w:val="2"/>
            <w:hideMark/>
          </w:tcPr>
          <w:p w:rsidR="007F6CBB" w:rsidRPr="007F6CBB" w:rsidRDefault="007F6CBB"/>
        </w:tc>
      </w:tr>
      <w:tr w:rsidR="007F6CBB" w:rsidRPr="007F6CBB" w:rsidTr="007F6CBB">
        <w:trPr>
          <w:trHeight w:val="1230"/>
        </w:trPr>
        <w:tc>
          <w:tcPr>
            <w:tcW w:w="848" w:type="dxa"/>
            <w:noWrap/>
            <w:hideMark/>
          </w:tcPr>
          <w:p w:rsidR="007F6CBB" w:rsidRPr="007F6CBB" w:rsidRDefault="007F6CBB" w:rsidP="007F6CBB">
            <w:r w:rsidRPr="007F6CBB">
              <w:t>3</w:t>
            </w:r>
          </w:p>
        </w:tc>
        <w:tc>
          <w:tcPr>
            <w:tcW w:w="4323" w:type="dxa"/>
            <w:hideMark/>
          </w:tcPr>
          <w:p w:rsidR="007F6CBB" w:rsidRPr="007F6CBB" w:rsidRDefault="007F6CBB">
            <w:r w:rsidRPr="007F6CBB">
              <w:t xml:space="preserve"> Дотация на поддержку мер по обеспечению сбалансированности бюджетов муниципальных образований края на 2012 год и плановый период 2013-2014 годов </w:t>
            </w:r>
          </w:p>
        </w:tc>
        <w:tc>
          <w:tcPr>
            <w:tcW w:w="1254" w:type="dxa"/>
            <w:noWrap/>
            <w:hideMark/>
          </w:tcPr>
          <w:p w:rsidR="007F6CBB" w:rsidRPr="007F6CBB" w:rsidRDefault="007F6CBB">
            <w:r w:rsidRPr="007F6CBB">
              <w:t xml:space="preserve">       49 308,3   </w:t>
            </w:r>
          </w:p>
        </w:tc>
        <w:tc>
          <w:tcPr>
            <w:tcW w:w="1349" w:type="dxa"/>
            <w:noWrap/>
            <w:hideMark/>
          </w:tcPr>
          <w:p w:rsidR="007F6CBB" w:rsidRPr="007F6CBB" w:rsidRDefault="007F6CBB">
            <w:r w:rsidRPr="007F6CBB">
              <w:t xml:space="preserve">                   -     </w:t>
            </w:r>
          </w:p>
        </w:tc>
        <w:tc>
          <w:tcPr>
            <w:tcW w:w="1349" w:type="dxa"/>
            <w:noWrap/>
            <w:hideMark/>
          </w:tcPr>
          <w:p w:rsidR="007F6CBB" w:rsidRPr="007F6CBB" w:rsidRDefault="007F6CBB">
            <w:r w:rsidRPr="007F6CBB">
              <w:t xml:space="preserve">                   -     </w:t>
            </w:r>
          </w:p>
        </w:tc>
        <w:tc>
          <w:tcPr>
            <w:tcW w:w="236" w:type="dxa"/>
            <w:gridSpan w:val="2"/>
            <w:hideMark/>
          </w:tcPr>
          <w:p w:rsidR="007F6CBB" w:rsidRPr="007F6CBB" w:rsidRDefault="007F6CBB"/>
        </w:tc>
      </w:tr>
      <w:tr w:rsidR="007F6CBB" w:rsidRPr="007F6CBB" w:rsidTr="007F6CBB">
        <w:trPr>
          <w:trHeight w:val="450"/>
        </w:trPr>
        <w:tc>
          <w:tcPr>
            <w:tcW w:w="848" w:type="dxa"/>
            <w:noWrap/>
            <w:hideMark/>
          </w:tcPr>
          <w:p w:rsidR="007F6CBB" w:rsidRPr="007F6CBB" w:rsidRDefault="007F6CBB" w:rsidP="007F6CBB">
            <w:r w:rsidRPr="007F6CBB">
              <w:t>4</w:t>
            </w:r>
          </w:p>
        </w:tc>
        <w:tc>
          <w:tcPr>
            <w:tcW w:w="4323" w:type="dxa"/>
            <w:hideMark/>
          </w:tcPr>
          <w:p w:rsidR="007F6CBB" w:rsidRPr="007F6CBB" w:rsidRDefault="007F6CBB">
            <w:r w:rsidRPr="007F6CBB">
              <w:t xml:space="preserve"> Итого  по дотациям </w:t>
            </w:r>
          </w:p>
        </w:tc>
        <w:tc>
          <w:tcPr>
            <w:tcW w:w="1254" w:type="dxa"/>
            <w:hideMark/>
          </w:tcPr>
          <w:p w:rsidR="007F6CBB" w:rsidRPr="007F6CBB" w:rsidRDefault="007F6CBB">
            <w:r w:rsidRPr="007F6CBB">
              <w:t xml:space="preserve">       52 006,3   </w:t>
            </w:r>
          </w:p>
        </w:tc>
        <w:tc>
          <w:tcPr>
            <w:tcW w:w="1349" w:type="dxa"/>
            <w:hideMark/>
          </w:tcPr>
          <w:p w:rsidR="007F6CBB" w:rsidRPr="007F6CBB" w:rsidRDefault="007F6CBB">
            <w:r w:rsidRPr="007F6CBB">
              <w:t xml:space="preserve">           2 698,0   </w:t>
            </w:r>
          </w:p>
        </w:tc>
        <w:tc>
          <w:tcPr>
            <w:tcW w:w="1349" w:type="dxa"/>
            <w:hideMark/>
          </w:tcPr>
          <w:p w:rsidR="007F6CBB" w:rsidRPr="007F6CBB" w:rsidRDefault="007F6CBB">
            <w:r w:rsidRPr="007F6CBB">
              <w:t xml:space="preserve">           2 698,0   </w:t>
            </w:r>
          </w:p>
        </w:tc>
        <w:tc>
          <w:tcPr>
            <w:tcW w:w="236" w:type="dxa"/>
            <w:gridSpan w:val="2"/>
            <w:hideMark/>
          </w:tcPr>
          <w:p w:rsidR="007F6CBB" w:rsidRPr="007F6CBB" w:rsidRDefault="007F6CBB"/>
        </w:tc>
      </w:tr>
      <w:tr w:rsidR="007F6CBB" w:rsidRPr="007F6CBB" w:rsidTr="007F6CBB">
        <w:trPr>
          <w:trHeight w:val="450"/>
        </w:trPr>
        <w:tc>
          <w:tcPr>
            <w:tcW w:w="848" w:type="dxa"/>
            <w:noWrap/>
            <w:hideMark/>
          </w:tcPr>
          <w:p w:rsidR="007F6CBB" w:rsidRPr="007F6CBB" w:rsidRDefault="007F6CBB" w:rsidP="007F6CBB">
            <w:r w:rsidRPr="007F6CBB">
              <w:t>5</w:t>
            </w:r>
          </w:p>
        </w:tc>
        <w:tc>
          <w:tcPr>
            <w:tcW w:w="4323" w:type="dxa"/>
            <w:hideMark/>
          </w:tcPr>
          <w:p w:rsidR="007F6CBB" w:rsidRPr="007F6CBB" w:rsidRDefault="007F6CBB">
            <w:r w:rsidRPr="007F6CBB">
              <w:t xml:space="preserve"> ИНЫЕ  МЕЖБЮДЖЕТНЫЕ ТРАНСФЕРТЫ </w:t>
            </w:r>
          </w:p>
        </w:tc>
        <w:tc>
          <w:tcPr>
            <w:tcW w:w="1254" w:type="dxa"/>
            <w:noWrap/>
            <w:hideMark/>
          </w:tcPr>
          <w:p w:rsidR="007F6CBB" w:rsidRPr="007F6CBB" w:rsidRDefault="007F6CBB">
            <w:r w:rsidRPr="007F6CBB">
              <w:t> </w:t>
            </w:r>
          </w:p>
        </w:tc>
        <w:tc>
          <w:tcPr>
            <w:tcW w:w="1349" w:type="dxa"/>
            <w:noWrap/>
            <w:hideMark/>
          </w:tcPr>
          <w:p w:rsidR="007F6CBB" w:rsidRPr="007F6CBB" w:rsidRDefault="007F6CBB">
            <w:r w:rsidRPr="007F6CBB">
              <w:t> </w:t>
            </w:r>
          </w:p>
        </w:tc>
        <w:tc>
          <w:tcPr>
            <w:tcW w:w="1349" w:type="dxa"/>
            <w:noWrap/>
            <w:hideMark/>
          </w:tcPr>
          <w:p w:rsidR="007F6CBB" w:rsidRPr="007F6CBB" w:rsidRDefault="007F6CBB">
            <w:r w:rsidRPr="007F6CBB">
              <w:t> </w:t>
            </w:r>
          </w:p>
        </w:tc>
        <w:tc>
          <w:tcPr>
            <w:tcW w:w="236" w:type="dxa"/>
            <w:gridSpan w:val="2"/>
            <w:hideMark/>
          </w:tcPr>
          <w:p w:rsidR="007F6CBB" w:rsidRPr="007F6CBB" w:rsidRDefault="007F6CBB"/>
        </w:tc>
      </w:tr>
      <w:tr w:rsidR="007F6CBB" w:rsidRPr="007F6CBB" w:rsidTr="007F6CBB">
        <w:trPr>
          <w:trHeight w:val="1005"/>
        </w:trPr>
        <w:tc>
          <w:tcPr>
            <w:tcW w:w="848" w:type="dxa"/>
            <w:noWrap/>
            <w:hideMark/>
          </w:tcPr>
          <w:p w:rsidR="007F6CBB" w:rsidRPr="007F6CBB" w:rsidRDefault="007F6CBB" w:rsidP="007F6CBB">
            <w:r w:rsidRPr="007F6CBB">
              <w:t>6</w:t>
            </w:r>
          </w:p>
        </w:tc>
        <w:tc>
          <w:tcPr>
            <w:tcW w:w="4323" w:type="dxa"/>
            <w:hideMark/>
          </w:tcPr>
          <w:p w:rsidR="007F6CBB" w:rsidRPr="007F6CBB" w:rsidRDefault="007F6CBB">
            <w:r w:rsidRPr="007F6CBB">
              <w:t xml:space="preserve">Межбюджетные трансферты на комплектование книжных фондов библиотек муниципальных образований края за счет средств федерального бюджета </w:t>
            </w:r>
          </w:p>
        </w:tc>
        <w:tc>
          <w:tcPr>
            <w:tcW w:w="1254" w:type="dxa"/>
            <w:noWrap/>
            <w:hideMark/>
          </w:tcPr>
          <w:p w:rsidR="007F6CBB" w:rsidRPr="007F6CBB" w:rsidRDefault="007F6CBB" w:rsidP="007F6CBB">
            <w:r w:rsidRPr="007F6CBB">
              <w:t>29,4</w:t>
            </w:r>
          </w:p>
        </w:tc>
        <w:tc>
          <w:tcPr>
            <w:tcW w:w="1349" w:type="dxa"/>
            <w:noWrap/>
            <w:hideMark/>
          </w:tcPr>
          <w:p w:rsidR="007F6CBB" w:rsidRPr="007F6CBB" w:rsidRDefault="007F6CBB" w:rsidP="007F6CBB">
            <w:r w:rsidRPr="007F6CBB">
              <w:t>29,4</w:t>
            </w:r>
          </w:p>
        </w:tc>
        <w:tc>
          <w:tcPr>
            <w:tcW w:w="1349" w:type="dxa"/>
            <w:noWrap/>
            <w:hideMark/>
          </w:tcPr>
          <w:p w:rsidR="007F6CBB" w:rsidRPr="007F6CBB" w:rsidRDefault="007F6CBB" w:rsidP="007F6CBB">
            <w:r w:rsidRPr="007F6CBB">
              <w:t>29,4</w:t>
            </w:r>
          </w:p>
        </w:tc>
        <w:tc>
          <w:tcPr>
            <w:tcW w:w="236" w:type="dxa"/>
            <w:gridSpan w:val="2"/>
            <w:hideMark/>
          </w:tcPr>
          <w:p w:rsidR="007F6CBB" w:rsidRPr="007F6CBB" w:rsidRDefault="007F6CBB"/>
        </w:tc>
      </w:tr>
      <w:tr w:rsidR="007F6CBB" w:rsidRPr="007F6CBB" w:rsidTr="007F6CBB">
        <w:trPr>
          <w:trHeight w:val="465"/>
        </w:trPr>
        <w:tc>
          <w:tcPr>
            <w:tcW w:w="848" w:type="dxa"/>
            <w:noWrap/>
            <w:hideMark/>
          </w:tcPr>
          <w:p w:rsidR="007F6CBB" w:rsidRPr="007F6CBB" w:rsidRDefault="007F6CBB" w:rsidP="007F6CBB">
            <w:r w:rsidRPr="007F6CBB">
              <w:t>7</w:t>
            </w:r>
          </w:p>
        </w:tc>
        <w:tc>
          <w:tcPr>
            <w:tcW w:w="4323" w:type="dxa"/>
            <w:hideMark/>
          </w:tcPr>
          <w:p w:rsidR="007F6CBB" w:rsidRPr="007F6CBB" w:rsidRDefault="007F6CBB">
            <w:r w:rsidRPr="007F6CBB">
              <w:t xml:space="preserve"> Итого по иным межбюджетным трансфертам </w:t>
            </w:r>
          </w:p>
        </w:tc>
        <w:tc>
          <w:tcPr>
            <w:tcW w:w="1254" w:type="dxa"/>
            <w:noWrap/>
            <w:hideMark/>
          </w:tcPr>
          <w:p w:rsidR="007F6CBB" w:rsidRPr="007F6CBB" w:rsidRDefault="007F6CBB" w:rsidP="007F6CBB">
            <w:r w:rsidRPr="007F6CBB">
              <w:t>29,4</w:t>
            </w:r>
          </w:p>
        </w:tc>
        <w:tc>
          <w:tcPr>
            <w:tcW w:w="1349" w:type="dxa"/>
            <w:noWrap/>
            <w:hideMark/>
          </w:tcPr>
          <w:p w:rsidR="007F6CBB" w:rsidRPr="007F6CBB" w:rsidRDefault="007F6CBB" w:rsidP="007F6CBB">
            <w:r w:rsidRPr="007F6CBB">
              <w:t>29,4</w:t>
            </w:r>
          </w:p>
        </w:tc>
        <w:tc>
          <w:tcPr>
            <w:tcW w:w="1349" w:type="dxa"/>
            <w:noWrap/>
            <w:hideMark/>
          </w:tcPr>
          <w:p w:rsidR="007F6CBB" w:rsidRPr="007F6CBB" w:rsidRDefault="007F6CBB" w:rsidP="007F6CBB">
            <w:r w:rsidRPr="007F6CBB">
              <w:t>29,4</w:t>
            </w:r>
          </w:p>
        </w:tc>
        <w:tc>
          <w:tcPr>
            <w:tcW w:w="236" w:type="dxa"/>
            <w:gridSpan w:val="2"/>
            <w:hideMark/>
          </w:tcPr>
          <w:p w:rsidR="007F6CBB" w:rsidRPr="007F6CBB" w:rsidRDefault="007F6CBB"/>
        </w:tc>
      </w:tr>
      <w:tr w:rsidR="007F6CBB" w:rsidRPr="007F6CBB" w:rsidTr="007F6CBB">
        <w:trPr>
          <w:trHeight w:val="660"/>
        </w:trPr>
        <w:tc>
          <w:tcPr>
            <w:tcW w:w="848" w:type="dxa"/>
            <w:noWrap/>
            <w:hideMark/>
          </w:tcPr>
          <w:p w:rsidR="007F6CBB" w:rsidRPr="007F6CBB" w:rsidRDefault="007F6CBB" w:rsidP="007F6CBB">
            <w:r w:rsidRPr="007F6CBB">
              <w:t>8</w:t>
            </w:r>
          </w:p>
        </w:tc>
        <w:tc>
          <w:tcPr>
            <w:tcW w:w="4323" w:type="dxa"/>
            <w:hideMark/>
          </w:tcPr>
          <w:p w:rsidR="007F6CBB" w:rsidRPr="007F6CBB" w:rsidRDefault="007F6CBB" w:rsidP="007F6CBB">
            <w:r w:rsidRPr="007F6CBB">
              <w:t xml:space="preserve"> ФОНД СОФИНАНСИРОВАНИЯ СОЦИАЛЬНЫХ РАСХОДОВ   </w:t>
            </w:r>
          </w:p>
        </w:tc>
        <w:tc>
          <w:tcPr>
            <w:tcW w:w="1254" w:type="dxa"/>
            <w:noWrap/>
            <w:hideMark/>
          </w:tcPr>
          <w:p w:rsidR="007F6CBB" w:rsidRPr="007F6CBB" w:rsidRDefault="007F6CBB">
            <w:r w:rsidRPr="007F6CBB">
              <w:t> </w:t>
            </w:r>
          </w:p>
        </w:tc>
        <w:tc>
          <w:tcPr>
            <w:tcW w:w="1349" w:type="dxa"/>
            <w:noWrap/>
            <w:hideMark/>
          </w:tcPr>
          <w:p w:rsidR="007F6CBB" w:rsidRPr="007F6CBB" w:rsidRDefault="007F6CBB">
            <w:r w:rsidRPr="007F6CBB">
              <w:t> </w:t>
            </w:r>
          </w:p>
        </w:tc>
        <w:tc>
          <w:tcPr>
            <w:tcW w:w="1349" w:type="dxa"/>
            <w:noWrap/>
            <w:hideMark/>
          </w:tcPr>
          <w:p w:rsidR="007F6CBB" w:rsidRPr="007F6CBB" w:rsidRDefault="007F6CBB">
            <w:r w:rsidRPr="007F6CBB">
              <w:t> </w:t>
            </w:r>
          </w:p>
        </w:tc>
        <w:tc>
          <w:tcPr>
            <w:tcW w:w="236" w:type="dxa"/>
            <w:gridSpan w:val="2"/>
            <w:hideMark/>
          </w:tcPr>
          <w:p w:rsidR="007F6CBB" w:rsidRPr="007F6CBB" w:rsidRDefault="007F6CBB">
            <w:bookmarkStart w:id="1" w:name="_GoBack"/>
            <w:bookmarkEnd w:id="1"/>
          </w:p>
        </w:tc>
      </w:tr>
      <w:tr w:rsidR="007F6CBB" w:rsidRPr="007F6CBB" w:rsidTr="007F6CBB">
        <w:trPr>
          <w:trHeight w:val="1635"/>
        </w:trPr>
        <w:tc>
          <w:tcPr>
            <w:tcW w:w="848" w:type="dxa"/>
            <w:noWrap/>
            <w:hideMark/>
          </w:tcPr>
          <w:p w:rsidR="007F6CBB" w:rsidRPr="007F6CBB" w:rsidRDefault="007F6CBB" w:rsidP="007F6CBB">
            <w:r w:rsidRPr="007F6CBB">
              <w:t>9</w:t>
            </w:r>
          </w:p>
        </w:tc>
        <w:tc>
          <w:tcPr>
            <w:tcW w:w="4323" w:type="dxa"/>
            <w:hideMark/>
          </w:tcPr>
          <w:p w:rsidR="007F6CBB" w:rsidRPr="007F6CBB" w:rsidRDefault="007F6CBB">
            <w:r w:rsidRPr="007F6CBB">
              <w:t>Субсидия бюджетам муниципальных образований края на реализацию решений, связанных с установлением предельных индексов изменения размера платы граждан за коммунальные услуги, на 2012 год и плановый период 2013-2014 годов</w:t>
            </w:r>
          </w:p>
        </w:tc>
        <w:tc>
          <w:tcPr>
            <w:tcW w:w="1254" w:type="dxa"/>
            <w:noWrap/>
            <w:hideMark/>
          </w:tcPr>
          <w:p w:rsidR="007F6CBB" w:rsidRPr="007F6CBB" w:rsidRDefault="007F6CBB" w:rsidP="007F6CBB">
            <w:r w:rsidRPr="007F6CBB">
              <w:t xml:space="preserve">       67 103,4   </w:t>
            </w:r>
          </w:p>
        </w:tc>
        <w:tc>
          <w:tcPr>
            <w:tcW w:w="1349" w:type="dxa"/>
            <w:noWrap/>
            <w:hideMark/>
          </w:tcPr>
          <w:p w:rsidR="007F6CBB" w:rsidRPr="007F6CBB" w:rsidRDefault="007F6CBB" w:rsidP="007F6CBB">
            <w:r w:rsidRPr="007F6CBB">
              <w:t xml:space="preserve">         68 706,1   </w:t>
            </w:r>
          </w:p>
        </w:tc>
        <w:tc>
          <w:tcPr>
            <w:tcW w:w="1349" w:type="dxa"/>
            <w:noWrap/>
            <w:hideMark/>
          </w:tcPr>
          <w:p w:rsidR="007F6CBB" w:rsidRPr="007F6CBB" w:rsidRDefault="007F6CBB" w:rsidP="007F6CBB">
            <w:r w:rsidRPr="007F6CBB">
              <w:t xml:space="preserve">         67 834,7   </w:t>
            </w:r>
          </w:p>
        </w:tc>
        <w:tc>
          <w:tcPr>
            <w:tcW w:w="236" w:type="dxa"/>
            <w:gridSpan w:val="2"/>
            <w:hideMark/>
          </w:tcPr>
          <w:p w:rsidR="007F6CBB" w:rsidRPr="007F6CBB" w:rsidRDefault="007F6CBB"/>
        </w:tc>
      </w:tr>
      <w:tr w:rsidR="007F6CBB" w:rsidRPr="007F6CBB" w:rsidTr="007F6CBB">
        <w:trPr>
          <w:trHeight w:val="1605"/>
        </w:trPr>
        <w:tc>
          <w:tcPr>
            <w:tcW w:w="848" w:type="dxa"/>
            <w:noWrap/>
            <w:hideMark/>
          </w:tcPr>
          <w:p w:rsidR="007F6CBB" w:rsidRPr="007F6CBB" w:rsidRDefault="007F6CBB" w:rsidP="007F6CBB">
            <w:r w:rsidRPr="007F6CBB">
              <w:lastRenderedPageBreak/>
              <w:t>10</w:t>
            </w:r>
          </w:p>
        </w:tc>
        <w:tc>
          <w:tcPr>
            <w:tcW w:w="4323" w:type="dxa"/>
            <w:hideMark/>
          </w:tcPr>
          <w:p w:rsidR="007F6CBB" w:rsidRPr="007F6CBB" w:rsidRDefault="007F6CBB">
            <w:r w:rsidRPr="007F6CBB">
              <w:t>Субсидия бюджетам муниципальных образований края на оплату стоимости путевок для детей в организации отдыха, оздоровления и занятости детей на 2012 год и плановый период 2013-2014 годов</w:t>
            </w:r>
          </w:p>
        </w:tc>
        <w:tc>
          <w:tcPr>
            <w:tcW w:w="1254" w:type="dxa"/>
            <w:hideMark/>
          </w:tcPr>
          <w:p w:rsidR="007F6CBB" w:rsidRPr="007F6CBB" w:rsidRDefault="007F6CBB" w:rsidP="007F6CBB">
            <w:r w:rsidRPr="007F6CBB">
              <w:t xml:space="preserve">         1 286,9   </w:t>
            </w:r>
          </w:p>
        </w:tc>
        <w:tc>
          <w:tcPr>
            <w:tcW w:w="1349" w:type="dxa"/>
            <w:noWrap/>
            <w:hideMark/>
          </w:tcPr>
          <w:p w:rsidR="007F6CBB" w:rsidRPr="007F6CBB" w:rsidRDefault="007F6CBB" w:rsidP="007F6CBB">
            <w:r w:rsidRPr="007F6CBB">
              <w:t xml:space="preserve">           1 322,2   </w:t>
            </w:r>
          </w:p>
        </w:tc>
        <w:tc>
          <w:tcPr>
            <w:tcW w:w="1349" w:type="dxa"/>
            <w:noWrap/>
            <w:hideMark/>
          </w:tcPr>
          <w:p w:rsidR="007F6CBB" w:rsidRPr="007F6CBB" w:rsidRDefault="007F6CBB" w:rsidP="007F6CBB">
            <w:r w:rsidRPr="007F6CBB">
              <w:t xml:space="preserve">           1 355,3   </w:t>
            </w:r>
          </w:p>
        </w:tc>
        <w:tc>
          <w:tcPr>
            <w:tcW w:w="236" w:type="dxa"/>
            <w:gridSpan w:val="2"/>
            <w:hideMark/>
          </w:tcPr>
          <w:p w:rsidR="007F6CBB" w:rsidRPr="007F6CBB" w:rsidRDefault="007F6CBB"/>
        </w:tc>
      </w:tr>
      <w:tr w:rsidR="007F6CBB" w:rsidRPr="007F6CBB" w:rsidTr="007F6CBB">
        <w:trPr>
          <w:trHeight w:val="1515"/>
        </w:trPr>
        <w:tc>
          <w:tcPr>
            <w:tcW w:w="848" w:type="dxa"/>
            <w:noWrap/>
            <w:hideMark/>
          </w:tcPr>
          <w:p w:rsidR="007F6CBB" w:rsidRPr="007F6CBB" w:rsidRDefault="007F6CBB" w:rsidP="007F6CBB">
            <w:r w:rsidRPr="007F6CBB">
              <w:t>11</w:t>
            </w:r>
          </w:p>
        </w:tc>
        <w:tc>
          <w:tcPr>
            <w:tcW w:w="4323" w:type="dxa"/>
            <w:hideMark/>
          </w:tcPr>
          <w:p w:rsidR="007F6CBB" w:rsidRPr="007F6CBB" w:rsidRDefault="007F6CBB">
            <w:r w:rsidRPr="007F6CBB">
              <w:t xml:space="preserve">Субсидия бюджетам муниципальных образований края на оплату стоимости набора продуктов питания или готовых блюд и их транспортировку в лагерях с дневным пребыванием детей на 2012 год и плановый период 2013-2014 годов </w:t>
            </w:r>
          </w:p>
        </w:tc>
        <w:tc>
          <w:tcPr>
            <w:tcW w:w="1254" w:type="dxa"/>
            <w:hideMark/>
          </w:tcPr>
          <w:p w:rsidR="007F6CBB" w:rsidRPr="007F6CBB" w:rsidRDefault="007F6CBB" w:rsidP="007F6CBB">
            <w:r w:rsidRPr="007F6CBB">
              <w:t xml:space="preserve">         1 375,5   </w:t>
            </w:r>
          </w:p>
        </w:tc>
        <w:tc>
          <w:tcPr>
            <w:tcW w:w="1349" w:type="dxa"/>
            <w:noWrap/>
            <w:hideMark/>
          </w:tcPr>
          <w:p w:rsidR="007F6CBB" w:rsidRPr="007F6CBB" w:rsidRDefault="007F6CBB" w:rsidP="007F6CBB">
            <w:r w:rsidRPr="007F6CBB">
              <w:t xml:space="preserve">           1 413,4   </w:t>
            </w:r>
          </w:p>
        </w:tc>
        <w:tc>
          <w:tcPr>
            <w:tcW w:w="1349" w:type="dxa"/>
            <w:noWrap/>
            <w:hideMark/>
          </w:tcPr>
          <w:p w:rsidR="007F6CBB" w:rsidRPr="007F6CBB" w:rsidRDefault="007F6CBB" w:rsidP="007F6CBB">
            <w:r w:rsidRPr="007F6CBB">
              <w:t xml:space="preserve">           1 448,7   </w:t>
            </w:r>
          </w:p>
        </w:tc>
        <w:tc>
          <w:tcPr>
            <w:tcW w:w="236" w:type="dxa"/>
            <w:gridSpan w:val="2"/>
            <w:hideMark/>
          </w:tcPr>
          <w:p w:rsidR="007F6CBB" w:rsidRPr="007F6CBB" w:rsidRDefault="007F6CBB"/>
        </w:tc>
      </w:tr>
      <w:tr w:rsidR="007F6CBB" w:rsidRPr="007F6CBB" w:rsidTr="007F6CBB">
        <w:trPr>
          <w:trHeight w:val="1365"/>
        </w:trPr>
        <w:tc>
          <w:tcPr>
            <w:tcW w:w="848" w:type="dxa"/>
            <w:noWrap/>
            <w:hideMark/>
          </w:tcPr>
          <w:p w:rsidR="007F6CBB" w:rsidRPr="007F6CBB" w:rsidRDefault="007F6CBB" w:rsidP="007F6CBB">
            <w:r w:rsidRPr="007F6CBB">
              <w:t>12</w:t>
            </w:r>
          </w:p>
        </w:tc>
        <w:tc>
          <w:tcPr>
            <w:tcW w:w="4323" w:type="dxa"/>
            <w:hideMark/>
          </w:tcPr>
          <w:p w:rsidR="007F6CBB" w:rsidRPr="007F6CBB" w:rsidRDefault="007F6CBB">
            <w:r w:rsidRPr="007F6CBB">
              <w:t xml:space="preserve">Субсидия бюджетам муниципальных образований края на организацию и проведение </w:t>
            </w:r>
            <w:proofErr w:type="spellStart"/>
            <w:r w:rsidRPr="007F6CBB">
              <w:t>аккарицидных</w:t>
            </w:r>
            <w:proofErr w:type="spellEnd"/>
            <w:r w:rsidRPr="007F6CBB">
              <w:t xml:space="preserve"> обработок мест массового отдыха населения на 2012 год и плановый период 2013-2014 годов</w:t>
            </w:r>
          </w:p>
        </w:tc>
        <w:tc>
          <w:tcPr>
            <w:tcW w:w="1254" w:type="dxa"/>
            <w:hideMark/>
          </w:tcPr>
          <w:p w:rsidR="007F6CBB" w:rsidRPr="007F6CBB" w:rsidRDefault="007F6CBB" w:rsidP="007F6CBB">
            <w:r w:rsidRPr="007F6CBB">
              <w:t xml:space="preserve">              40,0   </w:t>
            </w:r>
          </w:p>
        </w:tc>
        <w:tc>
          <w:tcPr>
            <w:tcW w:w="1349" w:type="dxa"/>
            <w:noWrap/>
            <w:hideMark/>
          </w:tcPr>
          <w:p w:rsidR="007F6CBB" w:rsidRPr="007F6CBB" w:rsidRDefault="007F6CBB" w:rsidP="007F6CBB">
            <w:r w:rsidRPr="007F6CBB">
              <w:t xml:space="preserve">                40,0   </w:t>
            </w:r>
          </w:p>
        </w:tc>
        <w:tc>
          <w:tcPr>
            <w:tcW w:w="1349" w:type="dxa"/>
            <w:noWrap/>
            <w:hideMark/>
          </w:tcPr>
          <w:p w:rsidR="007F6CBB" w:rsidRPr="007F6CBB" w:rsidRDefault="007F6CBB" w:rsidP="007F6CBB">
            <w:r w:rsidRPr="007F6CBB">
              <w:t xml:space="preserve">                40,0   </w:t>
            </w:r>
          </w:p>
        </w:tc>
        <w:tc>
          <w:tcPr>
            <w:tcW w:w="236" w:type="dxa"/>
            <w:gridSpan w:val="2"/>
            <w:hideMark/>
          </w:tcPr>
          <w:p w:rsidR="007F6CBB" w:rsidRPr="007F6CBB" w:rsidRDefault="007F6CBB"/>
        </w:tc>
      </w:tr>
      <w:tr w:rsidR="007F6CBB" w:rsidRPr="007F6CBB" w:rsidTr="007F6CBB">
        <w:trPr>
          <w:trHeight w:val="1575"/>
        </w:trPr>
        <w:tc>
          <w:tcPr>
            <w:tcW w:w="848" w:type="dxa"/>
            <w:noWrap/>
            <w:hideMark/>
          </w:tcPr>
          <w:p w:rsidR="007F6CBB" w:rsidRPr="007F6CBB" w:rsidRDefault="007F6CBB" w:rsidP="007F6CBB">
            <w:r w:rsidRPr="007F6CBB">
              <w:t>13</w:t>
            </w:r>
          </w:p>
        </w:tc>
        <w:tc>
          <w:tcPr>
            <w:tcW w:w="4323" w:type="dxa"/>
            <w:hideMark/>
          </w:tcPr>
          <w:p w:rsidR="007F6CBB" w:rsidRPr="007F6CBB" w:rsidRDefault="007F6CBB">
            <w:r w:rsidRPr="007F6CBB">
              <w:t xml:space="preserve">Субсидия бюджету города  Боготола на </w:t>
            </w:r>
            <w:proofErr w:type="spellStart"/>
            <w:r w:rsidRPr="007F6CBB">
              <w:t>финанстрование</w:t>
            </w:r>
            <w:proofErr w:type="spellEnd"/>
            <w:r w:rsidRPr="007F6CBB">
              <w:t xml:space="preserve"> расходов по приобретению в муниципальную собственность имущественных комплексов, необходимых для размещения муниципальных учреждений </w:t>
            </w:r>
            <w:proofErr w:type="spellStart"/>
            <w:r w:rsidRPr="007F6CBB">
              <w:t>здрвоохранения</w:t>
            </w:r>
            <w:proofErr w:type="spellEnd"/>
          </w:p>
        </w:tc>
        <w:tc>
          <w:tcPr>
            <w:tcW w:w="1254" w:type="dxa"/>
            <w:hideMark/>
          </w:tcPr>
          <w:p w:rsidR="007F6CBB" w:rsidRPr="007F6CBB" w:rsidRDefault="007F6CBB" w:rsidP="007F6CBB">
            <w:r w:rsidRPr="007F6CBB">
              <w:t xml:space="preserve">       13 735,0   </w:t>
            </w:r>
          </w:p>
        </w:tc>
        <w:tc>
          <w:tcPr>
            <w:tcW w:w="1349" w:type="dxa"/>
            <w:hideMark/>
          </w:tcPr>
          <w:p w:rsidR="007F6CBB" w:rsidRPr="007F6CBB" w:rsidRDefault="007F6CBB" w:rsidP="007F6CBB">
            <w:r w:rsidRPr="007F6CBB">
              <w:t xml:space="preserve">         13 735,0   </w:t>
            </w:r>
          </w:p>
        </w:tc>
        <w:tc>
          <w:tcPr>
            <w:tcW w:w="1349" w:type="dxa"/>
            <w:hideMark/>
          </w:tcPr>
          <w:p w:rsidR="007F6CBB" w:rsidRPr="007F6CBB" w:rsidRDefault="007F6CBB" w:rsidP="007F6CBB">
            <w:r w:rsidRPr="007F6CBB">
              <w:t xml:space="preserve">         13 735,0   </w:t>
            </w:r>
          </w:p>
        </w:tc>
        <w:tc>
          <w:tcPr>
            <w:tcW w:w="236" w:type="dxa"/>
            <w:gridSpan w:val="2"/>
            <w:hideMark/>
          </w:tcPr>
          <w:p w:rsidR="007F6CBB" w:rsidRPr="007F6CBB" w:rsidRDefault="007F6CBB"/>
        </w:tc>
      </w:tr>
      <w:tr w:rsidR="007F6CBB" w:rsidRPr="007F6CBB" w:rsidTr="007F6CBB">
        <w:trPr>
          <w:trHeight w:val="1080"/>
        </w:trPr>
        <w:tc>
          <w:tcPr>
            <w:tcW w:w="848" w:type="dxa"/>
            <w:noWrap/>
            <w:hideMark/>
          </w:tcPr>
          <w:p w:rsidR="007F6CBB" w:rsidRPr="007F6CBB" w:rsidRDefault="007F6CBB" w:rsidP="007F6CBB">
            <w:r w:rsidRPr="007F6CBB">
              <w:t>14</w:t>
            </w:r>
          </w:p>
        </w:tc>
        <w:tc>
          <w:tcPr>
            <w:tcW w:w="4323" w:type="dxa"/>
            <w:hideMark/>
          </w:tcPr>
          <w:p w:rsidR="007F6CBB" w:rsidRPr="007F6CBB" w:rsidRDefault="007F6CBB">
            <w:r w:rsidRPr="007F6CBB">
              <w:t>Субсидии на выравнивание обеспеченности муниципальных образований края по реализации ими их отдельных расходных обязательств</w:t>
            </w:r>
          </w:p>
        </w:tc>
        <w:tc>
          <w:tcPr>
            <w:tcW w:w="1254" w:type="dxa"/>
            <w:hideMark/>
          </w:tcPr>
          <w:p w:rsidR="007F6CBB" w:rsidRPr="007F6CBB" w:rsidRDefault="007F6CBB" w:rsidP="007F6CBB">
            <w:r w:rsidRPr="007F6CBB">
              <w:t xml:space="preserve">0,00  </w:t>
            </w:r>
          </w:p>
        </w:tc>
        <w:tc>
          <w:tcPr>
            <w:tcW w:w="1349" w:type="dxa"/>
            <w:hideMark/>
          </w:tcPr>
          <w:p w:rsidR="007F6CBB" w:rsidRPr="007F6CBB" w:rsidRDefault="007F6CBB" w:rsidP="007F6CBB">
            <w:r w:rsidRPr="007F6CBB">
              <w:t xml:space="preserve">         49 308,3   </w:t>
            </w:r>
          </w:p>
        </w:tc>
        <w:tc>
          <w:tcPr>
            <w:tcW w:w="1349" w:type="dxa"/>
            <w:hideMark/>
          </w:tcPr>
          <w:p w:rsidR="007F6CBB" w:rsidRPr="007F6CBB" w:rsidRDefault="007F6CBB" w:rsidP="007F6CBB">
            <w:r w:rsidRPr="007F6CBB">
              <w:t xml:space="preserve">         49 308,3   </w:t>
            </w:r>
          </w:p>
        </w:tc>
        <w:tc>
          <w:tcPr>
            <w:tcW w:w="236" w:type="dxa"/>
            <w:gridSpan w:val="2"/>
            <w:hideMark/>
          </w:tcPr>
          <w:p w:rsidR="007F6CBB" w:rsidRPr="007F6CBB" w:rsidRDefault="007F6CBB"/>
        </w:tc>
      </w:tr>
      <w:tr w:rsidR="007F6CBB" w:rsidRPr="007F6CBB" w:rsidTr="007F6CBB">
        <w:trPr>
          <w:trHeight w:val="570"/>
        </w:trPr>
        <w:tc>
          <w:tcPr>
            <w:tcW w:w="848" w:type="dxa"/>
            <w:noWrap/>
            <w:hideMark/>
          </w:tcPr>
          <w:p w:rsidR="007F6CBB" w:rsidRPr="007F6CBB" w:rsidRDefault="007F6CBB" w:rsidP="007F6CBB">
            <w:r w:rsidRPr="007F6CBB">
              <w:t>15</w:t>
            </w:r>
          </w:p>
        </w:tc>
        <w:tc>
          <w:tcPr>
            <w:tcW w:w="4323" w:type="dxa"/>
            <w:hideMark/>
          </w:tcPr>
          <w:p w:rsidR="007F6CBB" w:rsidRPr="007F6CBB" w:rsidRDefault="007F6CBB">
            <w:r w:rsidRPr="007F6CBB">
              <w:t>Итого по субсидиям</w:t>
            </w:r>
          </w:p>
        </w:tc>
        <w:tc>
          <w:tcPr>
            <w:tcW w:w="1254" w:type="dxa"/>
            <w:hideMark/>
          </w:tcPr>
          <w:p w:rsidR="007F6CBB" w:rsidRPr="007F6CBB" w:rsidRDefault="007F6CBB" w:rsidP="007F6CBB">
            <w:r w:rsidRPr="007F6CBB">
              <w:t xml:space="preserve">       83 540,8   </w:t>
            </w:r>
          </w:p>
        </w:tc>
        <w:tc>
          <w:tcPr>
            <w:tcW w:w="1349" w:type="dxa"/>
            <w:hideMark/>
          </w:tcPr>
          <w:p w:rsidR="007F6CBB" w:rsidRPr="007F6CBB" w:rsidRDefault="007F6CBB" w:rsidP="007F6CBB">
            <w:r w:rsidRPr="007F6CBB">
              <w:t xml:space="preserve">       134 525,0   </w:t>
            </w:r>
          </w:p>
        </w:tc>
        <w:tc>
          <w:tcPr>
            <w:tcW w:w="1349" w:type="dxa"/>
            <w:hideMark/>
          </w:tcPr>
          <w:p w:rsidR="007F6CBB" w:rsidRPr="007F6CBB" w:rsidRDefault="007F6CBB" w:rsidP="007F6CBB">
            <w:r w:rsidRPr="007F6CBB">
              <w:t xml:space="preserve">       133 722,0   </w:t>
            </w:r>
          </w:p>
        </w:tc>
        <w:tc>
          <w:tcPr>
            <w:tcW w:w="236" w:type="dxa"/>
            <w:gridSpan w:val="2"/>
            <w:hideMark/>
          </w:tcPr>
          <w:p w:rsidR="007F6CBB" w:rsidRPr="007F6CBB" w:rsidRDefault="007F6CBB"/>
        </w:tc>
      </w:tr>
      <w:tr w:rsidR="007F6CBB" w:rsidRPr="007F6CBB" w:rsidTr="007F6CBB">
        <w:trPr>
          <w:trHeight w:val="345"/>
        </w:trPr>
        <w:tc>
          <w:tcPr>
            <w:tcW w:w="848" w:type="dxa"/>
            <w:noWrap/>
            <w:hideMark/>
          </w:tcPr>
          <w:p w:rsidR="007F6CBB" w:rsidRPr="007F6CBB" w:rsidRDefault="007F6CBB" w:rsidP="007F6CBB">
            <w:r w:rsidRPr="007F6CBB">
              <w:t>16</w:t>
            </w:r>
          </w:p>
        </w:tc>
        <w:tc>
          <w:tcPr>
            <w:tcW w:w="4323" w:type="dxa"/>
            <w:hideMark/>
          </w:tcPr>
          <w:p w:rsidR="007F6CBB" w:rsidRPr="007F6CBB" w:rsidRDefault="007F6CBB" w:rsidP="007F6CBB">
            <w:r w:rsidRPr="007F6CBB">
              <w:t>ФОНД КОМПЕНСАЦИЙ</w:t>
            </w:r>
          </w:p>
        </w:tc>
        <w:tc>
          <w:tcPr>
            <w:tcW w:w="1254" w:type="dxa"/>
            <w:noWrap/>
            <w:hideMark/>
          </w:tcPr>
          <w:p w:rsidR="007F6CBB" w:rsidRPr="007F6CBB" w:rsidRDefault="007F6CBB">
            <w:r w:rsidRPr="007F6CBB">
              <w:t> </w:t>
            </w:r>
          </w:p>
        </w:tc>
        <w:tc>
          <w:tcPr>
            <w:tcW w:w="1349" w:type="dxa"/>
            <w:noWrap/>
            <w:hideMark/>
          </w:tcPr>
          <w:p w:rsidR="007F6CBB" w:rsidRPr="007F6CBB" w:rsidRDefault="007F6CBB">
            <w:r w:rsidRPr="007F6CBB">
              <w:t> </w:t>
            </w:r>
          </w:p>
        </w:tc>
        <w:tc>
          <w:tcPr>
            <w:tcW w:w="1349" w:type="dxa"/>
            <w:noWrap/>
            <w:hideMark/>
          </w:tcPr>
          <w:p w:rsidR="007F6CBB" w:rsidRPr="007F6CBB" w:rsidRDefault="007F6CBB">
            <w:r w:rsidRPr="007F6CBB">
              <w:t> </w:t>
            </w:r>
          </w:p>
        </w:tc>
        <w:tc>
          <w:tcPr>
            <w:tcW w:w="236" w:type="dxa"/>
            <w:gridSpan w:val="2"/>
            <w:hideMark/>
          </w:tcPr>
          <w:p w:rsidR="007F6CBB" w:rsidRPr="007F6CBB" w:rsidRDefault="007F6CBB"/>
        </w:tc>
      </w:tr>
      <w:tr w:rsidR="007F6CBB" w:rsidRPr="007F6CBB" w:rsidTr="007F6CBB">
        <w:trPr>
          <w:trHeight w:val="2865"/>
        </w:trPr>
        <w:tc>
          <w:tcPr>
            <w:tcW w:w="848" w:type="dxa"/>
            <w:noWrap/>
            <w:hideMark/>
          </w:tcPr>
          <w:p w:rsidR="007F6CBB" w:rsidRPr="007F6CBB" w:rsidRDefault="007F6CBB" w:rsidP="007F6CBB">
            <w:r w:rsidRPr="007F6CBB">
              <w:t>17</w:t>
            </w:r>
          </w:p>
        </w:tc>
        <w:tc>
          <w:tcPr>
            <w:tcW w:w="4323" w:type="dxa"/>
            <w:hideMark/>
          </w:tcPr>
          <w:p w:rsidR="007F6CBB" w:rsidRPr="007F6CBB" w:rsidRDefault="007F6CBB">
            <w:r w:rsidRPr="007F6CBB">
              <w:t>Субвенция бюджетам муниципальных образований края на  реализацию  Закона края от 20 декабря 2005 года  № 17-4273 «О наделении органов местного самоуправления муниципальных районов и городских округов края государственными полномочиями по решению вопросов обеспечения граждан, имеющих детей, ежемесячным пособием на ребенка» на 2012 год и плановый период 2013 - 2014 годов</w:t>
            </w:r>
          </w:p>
        </w:tc>
        <w:tc>
          <w:tcPr>
            <w:tcW w:w="1254" w:type="dxa"/>
            <w:noWrap/>
            <w:hideMark/>
          </w:tcPr>
          <w:p w:rsidR="007F6CBB" w:rsidRPr="007F6CBB" w:rsidRDefault="007F6CBB" w:rsidP="007F6CBB">
            <w:r w:rsidRPr="007F6CBB">
              <w:t>5 501,0</w:t>
            </w:r>
          </w:p>
        </w:tc>
        <w:tc>
          <w:tcPr>
            <w:tcW w:w="1349" w:type="dxa"/>
            <w:noWrap/>
            <w:hideMark/>
          </w:tcPr>
          <w:p w:rsidR="007F6CBB" w:rsidRPr="007F6CBB" w:rsidRDefault="007F6CBB" w:rsidP="007F6CBB">
            <w:r w:rsidRPr="007F6CBB">
              <w:t>5 803,6</w:t>
            </w:r>
          </w:p>
        </w:tc>
        <w:tc>
          <w:tcPr>
            <w:tcW w:w="1349" w:type="dxa"/>
            <w:noWrap/>
            <w:hideMark/>
          </w:tcPr>
          <w:p w:rsidR="007F6CBB" w:rsidRPr="007F6CBB" w:rsidRDefault="007F6CBB" w:rsidP="007F6CBB">
            <w:r w:rsidRPr="007F6CBB">
              <w:t>6 094,2</w:t>
            </w:r>
          </w:p>
        </w:tc>
        <w:tc>
          <w:tcPr>
            <w:tcW w:w="236" w:type="dxa"/>
            <w:gridSpan w:val="2"/>
            <w:hideMark/>
          </w:tcPr>
          <w:p w:rsidR="007F6CBB" w:rsidRPr="007F6CBB" w:rsidRDefault="007F6CBB"/>
        </w:tc>
      </w:tr>
      <w:tr w:rsidR="007F6CBB" w:rsidRPr="007F6CBB" w:rsidTr="007F6CBB">
        <w:trPr>
          <w:trHeight w:val="4725"/>
        </w:trPr>
        <w:tc>
          <w:tcPr>
            <w:tcW w:w="848" w:type="dxa"/>
            <w:noWrap/>
            <w:hideMark/>
          </w:tcPr>
          <w:p w:rsidR="007F6CBB" w:rsidRPr="007F6CBB" w:rsidRDefault="007F6CBB" w:rsidP="007F6CBB">
            <w:r w:rsidRPr="007F6CBB">
              <w:lastRenderedPageBreak/>
              <w:t>18</w:t>
            </w:r>
          </w:p>
        </w:tc>
        <w:tc>
          <w:tcPr>
            <w:tcW w:w="4323" w:type="dxa"/>
            <w:hideMark/>
          </w:tcPr>
          <w:p w:rsidR="007F6CBB" w:rsidRPr="007F6CBB" w:rsidRDefault="007F6CBB">
            <w:r w:rsidRPr="007F6CBB">
              <w:t>Субвенция бюджетам муниципальных образований края на реализацию Закона края от 20 декабря 2007 года № 4-1092 «О наделении органов местного самоуправления муниципальных районов и городских округов края государственными полномочиями по назначению и выплате ежемесячной компенсационной выплаты родителю (законному представителю - опекуну, приемному родителю), совместно проживающему с ребенком в возрасте от 1,5 до 3 лет, которому временно не предоставлено место в дошкольном образовательном учреждении или предоставлено место в группе кратковременного пребывания дошкольного образовательного учреждения» на 2012 год  и плановый период 2013-2014 годов</w:t>
            </w:r>
          </w:p>
        </w:tc>
        <w:tc>
          <w:tcPr>
            <w:tcW w:w="1254" w:type="dxa"/>
            <w:noWrap/>
            <w:hideMark/>
          </w:tcPr>
          <w:p w:rsidR="007F6CBB" w:rsidRPr="007F6CBB" w:rsidRDefault="007F6CBB" w:rsidP="007F6CBB">
            <w:r w:rsidRPr="007F6CBB">
              <w:t>23 560,8</w:t>
            </w:r>
          </w:p>
        </w:tc>
        <w:tc>
          <w:tcPr>
            <w:tcW w:w="1349" w:type="dxa"/>
            <w:noWrap/>
            <w:hideMark/>
          </w:tcPr>
          <w:p w:rsidR="007F6CBB" w:rsidRPr="007F6CBB" w:rsidRDefault="007F6CBB" w:rsidP="007F6CBB">
            <w:r w:rsidRPr="007F6CBB">
              <w:t>0,0</w:t>
            </w:r>
          </w:p>
        </w:tc>
        <w:tc>
          <w:tcPr>
            <w:tcW w:w="1349" w:type="dxa"/>
            <w:noWrap/>
            <w:hideMark/>
          </w:tcPr>
          <w:p w:rsidR="007F6CBB" w:rsidRPr="007F6CBB" w:rsidRDefault="007F6CBB" w:rsidP="007F6CBB">
            <w:r w:rsidRPr="007F6CBB">
              <w:t>0,0</w:t>
            </w:r>
          </w:p>
        </w:tc>
        <w:tc>
          <w:tcPr>
            <w:tcW w:w="236" w:type="dxa"/>
            <w:gridSpan w:val="2"/>
            <w:hideMark/>
          </w:tcPr>
          <w:p w:rsidR="007F6CBB" w:rsidRPr="007F6CBB" w:rsidRDefault="007F6CBB"/>
        </w:tc>
      </w:tr>
      <w:tr w:rsidR="007F6CBB" w:rsidRPr="007F6CBB" w:rsidTr="007F6CBB">
        <w:trPr>
          <w:trHeight w:val="2970"/>
        </w:trPr>
        <w:tc>
          <w:tcPr>
            <w:tcW w:w="848" w:type="dxa"/>
            <w:noWrap/>
            <w:hideMark/>
          </w:tcPr>
          <w:p w:rsidR="007F6CBB" w:rsidRPr="007F6CBB" w:rsidRDefault="007F6CBB" w:rsidP="007F6CBB">
            <w:r w:rsidRPr="007F6CBB">
              <w:t>19</w:t>
            </w:r>
          </w:p>
        </w:tc>
        <w:tc>
          <w:tcPr>
            <w:tcW w:w="4323" w:type="dxa"/>
            <w:hideMark/>
          </w:tcPr>
          <w:p w:rsidR="007F6CBB" w:rsidRPr="007F6CBB" w:rsidRDefault="007F6CBB">
            <w:r w:rsidRPr="007F6CBB">
              <w:t xml:space="preserve">Субвенция бюджетам муниципальных образований края на реализацию Закона края  от 21 декабря 2010 года № 11-5518  «О наделении органов местного самоуправления муниципальных районов и городских округов края государственными полномочиями по предоставлению единовременной адресной материальной помощи отдельным категориям граждан, нуждающимся в социальной поддержке» на 2012-2013 год </w:t>
            </w:r>
          </w:p>
        </w:tc>
        <w:tc>
          <w:tcPr>
            <w:tcW w:w="1254" w:type="dxa"/>
            <w:noWrap/>
            <w:hideMark/>
          </w:tcPr>
          <w:p w:rsidR="007F6CBB" w:rsidRPr="007F6CBB" w:rsidRDefault="007F6CBB" w:rsidP="007F6CBB">
            <w:r w:rsidRPr="007F6CBB">
              <w:t>663,3</w:t>
            </w:r>
          </w:p>
        </w:tc>
        <w:tc>
          <w:tcPr>
            <w:tcW w:w="1349" w:type="dxa"/>
            <w:noWrap/>
            <w:hideMark/>
          </w:tcPr>
          <w:p w:rsidR="007F6CBB" w:rsidRPr="007F6CBB" w:rsidRDefault="007F6CBB" w:rsidP="007F6CBB">
            <w:r w:rsidRPr="007F6CBB">
              <w:t>663,3</w:t>
            </w:r>
          </w:p>
        </w:tc>
        <w:tc>
          <w:tcPr>
            <w:tcW w:w="1349" w:type="dxa"/>
            <w:noWrap/>
            <w:hideMark/>
          </w:tcPr>
          <w:p w:rsidR="007F6CBB" w:rsidRPr="007F6CBB" w:rsidRDefault="007F6CBB" w:rsidP="007F6CBB">
            <w:r w:rsidRPr="007F6CBB">
              <w:t>0,0</w:t>
            </w:r>
          </w:p>
        </w:tc>
        <w:tc>
          <w:tcPr>
            <w:tcW w:w="236" w:type="dxa"/>
            <w:gridSpan w:val="2"/>
            <w:hideMark/>
          </w:tcPr>
          <w:p w:rsidR="007F6CBB" w:rsidRPr="007F6CBB" w:rsidRDefault="007F6CBB"/>
        </w:tc>
      </w:tr>
      <w:tr w:rsidR="007F6CBB" w:rsidRPr="007F6CBB" w:rsidTr="007F6CBB">
        <w:trPr>
          <w:trHeight w:val="3540"/>
        </w:trPr>
        <w:tc>
          <w:tcPr>
            <w:tcW w:w="848" w:type="dxa"/>
            <w:noWrap/>
            <w:hideMark/>
          </w:tcPr>
          <w:p w:rsidR="007F6CBB" w:rsidRPr="007F6CBB" w:rsidRDefault="007F6CBB" w:rsidP="007F6CBB">
            <w:r w:rsidRPr="007F6CBB">
              <w:t>20</w:t>
            </w:r>
          </w:p>
        </w:tc>
        <w:tc>
          <w:tcPr>
            <w:tcW w:w="4323" w:type="dxa"/>
            <w:hideMark/>
          </w:tcPr>
          <w:p w:rsidR="007F6CBB" w:rsidRPr="007F6CBB" w:rsidRDefault="007F6CBB">
            <w:r w:rsidRPr="007F6CBB">
              <w:t xml:space="preserve">Субвенция бюджетам муниципальных образований края на реализацию Закона края от 21 декабря 2010 года № 11-5506 «О наделении органов местного самоуправления муниципальных районов и городских округов края государственными полномочиями по оказанию единовременной адресной материальной помощи на ремонт жилья одиноко проживающим пенсионерам старше 65 лет одиноко проживающим супружеским парам из числа пенсионеров старше 65 лет» на 2012-2013 годы  </w:t>
            </w:r>
          </w:p>
        </w:tc>
        <w:tc>
          <w:tcPr>
            <w:tcW w:w="1254" w:type="dxa"/>
            <w:noWrap/>
            <w:hideMark/>
          </w:tcPr>
          <w:p w:rsidR="007F6CBB" w:rsidRPr="007F6CBB" w:rsidRDefault="007F6CBB" w:rsidP="007F6CBB">
            <w:r w:rsidRPr="007F6CBB">
              <w:t>335,8</w:t>
            </w:r>
          </w:p>
        </w:tc>
        <w:tc>
          <w:tcPr>
            <w:tcW w:w="1349" w:type="dxa"/>
            <w:noWrap/>
            <w:hideMark/>
          </w:tcPr>
          <w:p w:rsidR="007F6CBB" w:rsidRPr="007F6CBB" w:rsidRDefault="007F6CBB" w:rsidP="007F6CBB">
            <w:r w:rsidRPr="007F6CBB">
              <w:t>335,8</w:t>
            </w:r>
          </w:p>
        </w:tc>
        <w:tc>
          <w:tcPr>
            <w:tcW w:w="1349" w:type="dxa"/>
            <w:noWrap/>
            <w:hideMark/>
          </w:tcPr>
          <w:p w:rsidR="007F6CBB" w:rsidRPr="007F6CBB" w:rsidRDefault="007F6CBB" w:rsidP="007F6CBB">
            <w:r w:rsidRPr="007F6CBB">
              <w:t>0,0</w:t>
            </w:r>
          </w:p>
        </w:tc>
        <w:tc>
          <w:tcPr>
            <w:tcW w:w="236" w:type="dxa"/>
            <w:gridSpan w:val="2"/>
            <w:hideMark/>
          </w:tcPr>
          <w:p w:rsidR="007F6CBB" w:rsidRPr="007F6CBB" w:rsidRDefault="007F6CBB"/>
        </w:tc>
      </w:tr>
      <w:tr w:rsidR="007F6CBB" w:rsidRPr="007F6CBB" w:rsidTr="007F6CBB">
        <w:trPr>
          <w:trHeight w:val="4755"/>
        </w:trPr>
        <w:tc>
          <w:tcPr>
            <w:tcW w:w="848" w:type="dxa"/>
            <w:noWrap/>
            <w:hideMark/>
          </w:tcPr>
          <w:p w:rsidR="007F6CBB" w:rsidRPr="007F6CBB" w:rsidRDefault="007F6CBB" w:rsidP="007F6CBB">
            <w:r w:rsidRPr="007F6CBB">
              <w:lastRenderedPageBreak/>
              <w:t>21</w:t>
            </w:r>
          </w:p>
        </w:tc>
        <w:tc>
          <w:tcPr>
            <w:tcW w:w="4323" w:type="dxa"/>
            <w:hideMark/>
          </w:tcPr>
          <w:p w:rsidR="007F6CBB" w:rsidRPr="007F6CBB" w:rsidRDefault="007F6CBB">
            <w:r w:rsidRPr="007F6CBB">
              <w:t xml:space="preserve">Субвенция бюджетам муниципальных образований края на финансирование расходов, связанных с предоставлением мер социальной поддержки ветеранам, ветеранам труда, ветеранам труда края, пенсионерам, родителям и вдовам (вдовцам) военнослужащих, являющимся получателями пенсии по государственному пенсионному обеспечению, в соответствии с пунктом 5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2012 год   и плановый период 2013-2014 годов                                                                                                                                                                             </w:t>
            </w:r>
          </w:p>
        </w:tc>
        <w:tc>
          <w:tcPr>
            <w:tcW w:w="1254" w:type="dxa"/>
            <w:noWrap/>
            <w:hideMark/>
          </w:tcPr>
          <w:p w:rsidR="007F6CBB" w:rsidRPr="007F6CBB" w:rsidRDefault="007F6CBB" w:rsidP="007F6CBB">
            <w:r w:rsidRPr="007F6CBB">
              <w:t>12 216,2</w:t>
            </w:r>
          </w:p>
        </w:tc>
        <w:tc>
          <w:tcPr>
            <w:tcW w:w="1349" w:type="dxa"/>
            <w:noWrap/>
            <w:hideMark/>
          </w:tcPr>
          <w:p w:rsidR="007F6CBB" w:rsidRPr="007F6CBB" w:rsidRDefault="007F6CBB" w:rsidP="007F6CBB">
            <w:r w:rsidRPr="007F6CBB">
              <w:t>12 888,1</w:t>
            </w:r>
          </w:p>
        </w:tc>
        <w:tc>
          <w:tcPr>
            <w:tcW w:w="1349" w:type="dxa"/>
            <w:noWrap/>
            <w:hideMark/>
          </w:tcPr>
          <w:p w:rsidR="007F6CBB" w:rsidRPr="007F6CBB" w:rsidRDefault="007F6CBB" w:rsidP="007F6CBB">
            <w:r w:rsidRPr="007F6CBB">
              <w:t>13 532,5</w:t>
            </w:r>
          </w:p>
        </w:tc>
        <w:tc>
          <w:tcPr>
            <w:tcW w:w="236" w:type="dxa"/>
            <w:gridSpan w:val="2"/>
            <w:hideMark/>
          </w:tcPr>
          <w:p w:rsidR="007F6CBB" w:rsidRPr="007F6CBB" w:rsidRDefault="007F6CBB"/>
        </w:tc>
      </w:tr>
      <w:tr w:rsidR="007F6CBB" w:rsidRPr="007F6CBB" w:rsidTr="007F6CBB">
        <w:trPr>
          <w:trHeight w:val="990"/>
        </w:trPr>
        <w:tc>
          <w:tcPr>
            <w:tcW w:w="848" w:type="dxa"/>
            <w:vMerge w:val="restart"/>
            <w:noWrap/>
            <w:hideMark/>
          </w:tcPr>
          <w:p w:rsidR="007F6CBB" w:rsidRPr="007F6CBB" w:rsidRDefault="007F6CBB" w:rsidP="007F6CBB">
            <w:r w:rsidRPr="007F6CBB">
              <w:t>22</w:t>
            </w:r>
          </w:p>
        </w:tc>
        <w:tc>
          <w:tcPr>
            <w:tcW w:w="4323" w:type="dxa"/>
            <w:vMerge w:val="restart"/>
            <w:hideMark/>
          </w:tcPr>
          <w:p w:rsidR="007F6CBB" w:rsidRPr="007F6CBB" w:rsidRDefault="007F6CBB">
            <w:r w:rsidRPr="007F6CBB">
              <w:t xml:space="preserve">Субвенций бюджетам муниципальных образований края на финансирование расходов, связанных с предоставлением мер социальной поддержки </w:t>
            </w:r>
            <w:r w:rsidRPr="007F6CBB">
              <w:br/>
              <w:t xml:space="preserve">по оплате жилья и коммунальных услуг отдельным категориям </w:t>
            </w:r>
            <w:proofErr w:type="spellStart"/>
            <w:r w:rsidRPr="007F6CBB">
              <w:t>граждан,в</w:t>
            </w:r>
            <w:proofErr w:type="spellEnd"/>
            <w:r w:rsidRPr="007F6CBB">
              <w:t xml:space="preserve"> форме субсидий для оплаты жилья и коммунальных услуг, в соответствии с пунктом 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2012 год и плановый период 2013-2014 годов</w:t>
            </w:r>
          </w:p>
        </w:tc>
        <w:tc>
          <w:tcPr>
            <w:tcW w:w="1254" w:type="dxa"/>
            <w:vMerge w:val="restart"/>
            <w:noWrap/>
            <w:hideMark/>
          </w:tcPr>
          <w:p w:rsidR="007F6CBB" w:rsidRPr="007F6CBB" w:rsidRDefault="007F6CBB" w:rsidP="007F6CBB">
            <w:r w:rsidRPr="007F6CBB">
              <w:t>26 058,9</w:t>
            </w:r>
          </w:p>
        </w:tc>
        <w:tc>
          <w:tcPr>
            <w:tcW w:w="1349" w:type="dxa"/>
            <w:vMerge w:val="restart"/>
            <w:noWrap/>
            <w:hideMark/>
          </w:tcPr>
          <w:p w:rsidR="007F6CBB" w:rsidRPr="007F6CBB" w:rsidRDefault="007F6CBB" w:rsidP="007F6CBB">
            <w:r w:rsidRPr="007F6CBB">
              <w:t>29 968,0</w:t>
            </w:r>
          </w:p>
        </w:tc>
        <w:tc>
          <w:tcPr>
            <w:tcW w:w="1349" w:type="dxa"/>
            <w:vMerge w:val="restart"/>
            <w:noWrap/>
            <w:hideMark/>
          </w:tcPr>
          <w:p w:rsidR="007F6CBB" w:rsidRPr="007F6CBB" w:rsidRDefault="007F6CBB" w:rsidP="007F6CBB">
            <w:r w:rsidRPr="007F6CBB">
              <w:t>34 463,3</w:t>
            </w:r>
          </w:p>
        </w:tc>
        <w:tc>
          <w:tcPr>
            <w:tcW w:w="236" w:type="dxa"/>
            <w:gridSpan w:val="2"/>
            <w:hideMark/>
          </w:tcPr>
          <w:p w:rsidR="007F6CBB" w:rsidRPr="007F6CBB" w:rsidRDefault="007F6CBB"/>
        </w:tc>
      </w:tr>
      <w:tr w:rsidR="007F6CBB" w:rsidRPr="007F6CBB" w:rsidTr="007F6CBB">
        <w:trPr>
          <w:gridAfter w:val="2"/>
          <w:wAfter w:w="236" w:type="dxa"/>
          <w:trHeight w:val="3435"/>
        </w:trPr>
        <w:tc>
          <w:tcPr>
            <w:tcW w:w="848" w:type="dxa"/>
            <w:vMerge/>
            <w:hideMark/>
          </w:tcPr>
          <w:p w:rsidR="007F6CBB" w:rsidRPr="007F6CBB" w:rsidRDefault="007F6CBB"/>
        </w:tc>
        <w:tc>
          <w:tcPr>
            <w:tcW w:w="4323" w:type="dxa"/>
            <w:vMerge/>
            <w:hideMark/>
          </w:tcPr>
          <w:p w:rsidR="007F6CBB" w:rsidRPr="007F6CBB" w:rsidRDefault="007F6CBB"/>
        </w:tc>
        <w:tc>
          <w:tcPr>
            <w:tcW w:w="1254" w:type="dxa"/>
            <w:vMerge/>
            <w:hideMark/>
          </w:tcPr>
          <w:p w:rsidR="007F6CBB" w:rsidRPr="007F6CBB" w:rsidRDefault="007F6CBB"/>
        </w:tc>
        <w:tc>
          <w:tcPr>
            <w:tcW w:w="1349" w:type="dxa"/>
            <w:vMerge/>
            <w:hideMark/>
          </w:tcPr>
          <w:p w:rsidR="007F6CBB" w:rsidRPr="007F6CBB" w:rsidRDefault="007F6CBB"/>
        </w:tc>
        <w:tc>
          <w:tcPr>
            <w:tcW w:w="1349" w:type="dxa"/>
            <w:vMerge/>
            <w:hideMark/>
          </w:tcPr>
          <w:p w:rsidR="007F6CBB" w:rsidRPr="007F6CBB" w:rsidRDefault="007F6CBB"/>
        </w:tc>
      </w:tr>
      <w:tr w:rsidR="007F6CBB" w:rsidRPr="007F6CBB" w:rsidTr="007F6CBB">
        <w:trPr>
          <w:gridAfter w:val="2"/>
          <w:wAfter w:w="236" w:type="dxa"/>
          <w:trHeight w:val="3510"/>
        </w:trPr>
        <w:tc>
          <w:tcPr>
            <w:tcW w:w="848" w:type="dxa"/>
            <w:noWrap/>
            <w:hideMark/>
          </w:tcPr>
          <w:p w:rsidR="007F6CBB" w:rsidRPr="007F6CBB" w:rsidRDefault="007F6CBB" w:rsidP="007F6CBB">
            <w:r w:rsidRPr="007F6CBB">
              <w:t>23</w:t>
            </w:r>
          </w:p>
        </w:tc>
        <w:tc>
          <w:tcPr>
            <w:tcW w:w="4323" w:type="dxa"/>
            <w:hideMark/>
          </w:tcPr>
          <w:p w:rsidR="007F6CBB" w:rsidRPr="007F6CBB" w:rsidRDefault="007F6CBB">
            <w:r w:rsidRPr="007F6CBB">
              <w:t>Субвенция бюджетам муниципальных образований края на  финансирование расходов, связанных с предоставлением мер социальной поддержки инвалидам, в соответствии с пунктом 7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2012 год  и плановый период 2013-2014 годов</w:t>
            </w:r>
          </w:p>
        </w:tc>
        <w:tc>
          <w:tcPr>
            <w:tcW w:w="1254" w:type="dxa"/>
            <w:noWrap/>
            <w:hideMark/>
          </w:tcPr>
          <w:p w:rsidR="007F6CBB" w:rsidRPr="007F6CBB" w:rsidRDefault="007F6CBB" w:rsidP="007F6CBB">
            <w:r w:rsidRPr="007F6CBB">
              <w:t>435,3</w:t>
            </w:r>
          </w:p>
        </w:tc>
        <w:tc>
          <w:tcPr>
            <w:tcW w:w="1349" w:type="dxa"/>
            <w:noWrap/>
            <w:hideMark/>
          </w:tcPr>
          <w:p w:rsidR="007F6CBB" w:rsidRPr="007F6CBB" w:rsidRDefault="007F6CBB" w:rsidP="007F6CBB">
            <w:r w:rsidRPr="007F6CBB">
              <w:t>459,4</w:t>
            </w:r>
          </w:p>
        </w:tc>
        <w:tc>
          <w:tcPr>
            <w:tcW w:w="1349" w:type="dxa"/>
            <w:noWrap/>
            <w:hideMark/>
          </w:tcPr>
          <w:p w:rsidR="007F6CBB" w:rsidRPr="007F6CBB" w:rsidRDefault="007F6CBB" w:rsidP="007F6CBB">
            <w:r w:rsidRPr="007F6CBB">
              <w:t>482,3</w:t>
            </w:r>
          </w:p>
        </w:tc>
      </w:tr>
      <w:tr w:rsidR="007F6CBB" w:rsidRPr="007F6CBB" w:rsidTr="007F6CBB">
        <w:trPr>
          <w:gridAfter w:val="2"/>
          <w:wAfter w:w="236" w:type="dxa"/>
          <w:trHeight w:val="3900"/>
        </w:trPr>
        <w:tc>
          <w:tcPr>
            <w:tcW w:w="848" w:type="dxa"/>
            <w:noWrap/>
            <w:hideMark/>
          </w:tcPr>
          <w:p w:rsidR="007F6CBB" w:rsidRPr="007F6CBB" w:rsidRDefault="007F6CBB" w:rsidP="007F6CBB">
            <w:r w:rsidRPr="007F6CBB">
              <w:lastRenderedPageBreak/>
              <w:t>24</w:t>
            </w:r>
          </w:p>
        </w:tc>
        <w:tc>
          <w:tcPr>
            <w:tcW w:w="4323" w:type="dxa"/>
            <w:hideMark/>
          </w:tcPr>
          <w:p w:rsidR="007F6CBB" w:rsidRPr="007F6CBB" w:rsidRDefault="007F6CBB">
            <w:r w:rsidRPr="007F6CBB">
              <w:t>Субвенция бюджетам муниципальных образований края на финансирование расходов, связанных с предоставлением мер социальной поддержки семьям, имеющим детей, в соответствии с пунктом 8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2012 год  и плановый период 2013-2014 годов</w:t>
            </w:r>
          </w:p>
        </w:tc>
        <w:tc>
          <w:tcPr>
            <w:tcW w:w="1254" w:type="dxa"/>
            <w:noWrap/>
            <w:hideMark/>
          </w:tcPr>
          <w:p w:rsidR="007F6CBB" w:rsidRPr="007F6CBB" w:rsidRDefault="007F6CBB" w:rsidP="007F6CBB">
            <w:r w:rsidRPr="007F6CBB">
              <w:t>825,2</w:t>
            </w:r>
          </w:p>
        </w:tc>
        <w:tc>
          <w:tcPr>
            <w:tcW w:w="1349" w:type="dxa"/>
            <w:noWrap/>
            <w:hideMark/>
          </w:tcPr>
          <w:p w:rsidR="007F6CBB" w:rsidRPr="007F6CBB" w:rsidRDefault="007F6CBB" w:rsidP="007F6CBB">
            <w:r w:rsidRPr="007F6CBB">
              <w:t>866,6</w:t>
            </w:r>
          </w:p>
        </w:tc>
        <w:tc>
          <w:tcPr>
            <w:tcW w:w="1349" w:type="dxa"/>
            <w:noWrap/>
            <w:hideMark/>
          </w:tcPr>
          <w:p w:rsidR="007F6CBB" w:rsidRPr="007F6CBB" w:rsidRDefault="007F6CBB" w:rsidP="007F6CBB">
            <w:r w:rsidRPr="007F6CBB">
              <w:t>906,4</w:t>
            </w:r>
          </w:p>
        </w:tc>
      </w:tr>
      <w:tr w:rsidR="007F6CBB" w:rsidRPr="007F6CBB" w:rsidTr="007F6CBB">
        <w:trPr>
          <w:gridAfter w:val="2"/>
          <w:wAfter w:w="236" w:type="dxa"/>
          <w:trHeight w:val="6765"/>
        </w:trPr>
        <w:tc>
          <w:tcPr>
            <w:tcW w:w="848" w:type="dxa"/>
            <w:noWrap/>
            <w:hideMark/>
          </w:tcPr>
          <w:p w:rsidR="007F6CBB" w:rsidRPr="007F6CBB" w:rsidRDefault="007F6CBB" w:rsidP="007F6CBB">
            <w:r w:rsidRPr="007F6CBB">
              <w:t>25</w:t>
            </w:r>
          </w:p>
        </w:tc>
        <w:tc>
          <w:tcPr>
            <w:tcW w:w="4323" w:type="dxa"/>
            <w:hideMark/>
          </w:tcPr>
          <w:p w:rsidR="007F6CBB" w:rsidRPr="007F6CBB" w:rsidRDefault="007F6CBB">
            <w:r w:rsidRPr="007F6CBB">
              <w:t xml:space="preserve">Субвенция бюджетам муниципальных образований края на финансирование расходов, связанных с предоставлением мер социальной поддержки членам семей военнослужащих, лиц рядового и начальствующего состава органов внутренних дел,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других федеральных органов исполнительной власти, в которых законом предусмотрена военная служба, погибших (умерших) при исполнении обязанностей военной службы (служебных обязанностей), </w:t>
            </w:r>
            <w:r w:rsidRPr="007F6CBB">
              <w:br/>
              <w:t xml:space="preserve">в соответствии с пунктом 9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w:t>
            </w:r>
            <w:r w:rsidRPr="007F6CBB">
              <w:br/>
              <w:t>на 2012 год и плановый период 2013 - 2014 годов</w:t>
            </w:r>
          </w:p>
        </w:tc>
        <w:tc>
          <w:tcPr>
            <w:tcW w:w="1254" w:type="dxa"/>
            <w:noWrap/>
            <w:hideMark/>
          </w:tcPr>
          <w:p w:rsidR="007F6CBB" w:rsidRPr="007F6CBB" w:rsidRDefault="007F6CBB" w:rsidP="007F6CBB">
            <w:r w:rsidRPr="007F6CBB">
              <w:t>230,5</w:t>
            </w:r>
          </w:p>
        </w:tc>
        <w:tc>
          <w:tcPr>
            <w:tcW w:w="1349" w:type="dxa"/>
            <w:noWrap/>
            <w:hideMark/>
          </w:tcPr>
          <w:p w:rsidR="007F6CBB" w:rsidRPr="007F6CBB" w:rsidRDefault="007F6CBB" w:rsidP="007F6CBB">
            <w:r w:rsidRPr="007F6CBB">
              <w:t>243,2</w:t>
            </w:r>
          </w:p>
        </w:tc>
        <w:tc>
          <w:tcPr>
            <w:tcW w:w="1349" w:type="dxa"/>
            <w:noWrap/>
            <w:hideMark/>
          </w:tcPr>
          <w:p w:rsidR="007F6CBB" w:rsidRPr="007F6CBB" w:rsidRDefault="007F6CBB" w:rsidP="007F6CBB">
            <w:r w:rsidRPr="007F6CBB">
              <w:t>255,3</w:t>
            </w:r>
          </w:p>
        </w:tc>
      </w:tr>
      <w:tr w:rsidR="007F6CBB" w:rsidRPr="007F6CBB" w:rsidTr="007F6CBB">
        <w:trPr>
          <w:gridAfter w:val="2"/>
          <w:wAfter w:w="236" w:type="dxa"/>
          <w:trHeight w:val="3495"/>
        </w:trPr>
        <w:tc>
          <w:tcPr>
            <w:tcW w:w="848" w:type="dxa"/>
            <w:noWrap/>
            <w:hideMark/>
          </w:tcPr>
          <w:p w:rsidR="007F6CBB" w:rsidRPr="007F6CBB" w:rsidRDefault="007F6CBB" w:rsidP="007F6CBB">
            <w:r w:rsidRPr="007F6CBB">
              <w:lastRenderedPageBreak/>
              <w:t>26</w:t>
            </w:r>
          </w:p>
        </w:tc>
        <w:tc>
          <w:tcPr>
            <w:tcW w:w="4323" w:type="dxa"/>
            <w:hideMark/>
          </w:tcPr>
          <w:p w:rsidR="007F6CBB" w:rsidRPr="007F6CBB" w:rsidRDefault="007F6CBB">
            <w:r w:rsidRPr="007F6CBB">
              <w:t xml:space="preserve">Субвенция бюджетам муниципальных образований края на финансирование расходов, связанных  с организацией приемных семей для граждан пожилого возраста и инвалидов, в соответствии с пунктом 14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w:t>
            </w:r>
            <w:r w:rsidRPr="007F6CBB">
              <w:br/>
              <w:t>на 2012 год и плановый период 2013 - 2014 годов</w:t>
            </w:r>
          </w:p>
        </w:tc>
        <w:tc>
          <w:tcPr>
            <w:tcW w:w="1254" w:type="dxa"/>
            <w:noWrap/>
            <w:hideMark/>
          </w:tcPr>
          <w:p w:rsidR="007F6CBB" w:rsidRPr="007F6CBB" w:rsidRDefault="007F6CBB" w:rsidP="007F6CBB">
            <w:r w:rsidRPr="007F6CBB">
              <w:t>95,7</w:t>
            </w:r>
          </w:p>
        </w:tc>
        <w:tc>
          <w:tcPr>
            <w:tcW w:w="1349" w:type="dxa"/>
            <w:noWrap/>
            <w:hideMark/>
          </w:tcPr>
          <w:p w:rsidR="007F6CBB" w:rsidRPr="007F6CBB" w:rsidRDefault="007F6CBB" w:rsidP="007F6CBB">
            <w:r w:rsidRPr="007F6CBB">
              <w:t>101,0</w:t>
            </w:r>
          </w:p>
        </w:tc>
        <w:tc>
          <w:tcPr>
            <w:tcW w:w="1349" w:type="dxa"/>
            <w:noWrap/>
            <w:hideMark/>
          </w:tcPr>
          <w:p w:rsidR="007F6CBB" w:rsidRPr="007F6CBB" w:rsidRDefault="007F6CBB" w:rsidP="007F6CBB">
            <w:r w:rsidRPr="007F6CBB">
              <w:t>106,1</w:t>
            </w:r>
          </w:p>
        </w:tc>
      </w:tr>
      <w:tr w:rsidR="007F6CBB" w:rsidRPr="007F6CBB" w:rsidTr="007F6CBB">
        <w:trPr>
          <w:gridAfter w:val="2"/>
          <w:wAfter w:w="236" w:type="dxa"/>
          <w:trHeight w:val="4455"/>
        </w:trPr>
        <w:tc>
          <w:tcPr>
            <w:tcW w:w="848" w:type="dxa"/>
            <w:noWrap/>
            <w:hideMark/>
          </w:tcPr>
          <w:p w:rsidR="007F6CBB" w:rsidRPr="007F6CBB" w:rsidRDefault="007F6CBB" w:rsidP="007F6CBB">
            <w:r w:rsidRPr="007F6CBB">
              <w:t>27</w:t>
            </w:r>
          </w:p>
        </w:tc>
        <w:tc>
          <w:tcPr>
            <w:tcW w:w="4323" w:type="dxa"/>
            <w:hideMark/>
          </w:tcPr>
          <w:p w:rsidR="007F6CBB" w:rsidRPr="007F6CBB" w:rsidRDefault="007F6CBB">
            <w:r w:rsidRPr="007F6CBB">
              <w:t xml:space="preserve">Субвенция бюджетам муниципальных образований края на финансирование расходов, связанных с предоставлением инвалидам (в том числе детям-инвалидам) компенсации страховых премий по договору обязательного страхования гражданской ответственности владельцев транспортных средств, в соответствии с пунктом 12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2012 год и плановый период  2013 - 2014 годов </w:t>
            </w:r>
          </w:p>
        </w:tc>
        <w:tc>
          <w:tcPr>
            <w:tcW w:w="1254" w:type="dxa"/>
            <w:noWrap/>
            <w:hideMark/>
          </w:tcPr>
          <w:p w:rsidR="007F6CBB" w:rsidRPr="007F6CBB" w:rsidRDefault="007F6CBB" w:rsidP="007F6CBB">
            <w:r w:rsidRPr="007F6CBB">
              <w:t>13,9</w:t>
            </w:r>
          </w:p>
        </w:tc>
        <w:tc>
          <w:tcPr>
            <w:tcW w:w="1349" w:type="dxa"/>
            <w:noWrap/>
            <w:hideMark/>
          </w:tcPr>
          <w:p w:rsidR="007F6CBB" w:rsidRPr="007F6CBB" w:rsidRDefault="007F6CBB" w:rsidP="007F6CBB">
            <w:r w:rsidRPr="007F6CBB">
              <w:t>13,9</w:t>
            </w:r>
          </w:p>
        </w:tc>
        <w:tc>
          <w:tcPr>
            <w:tcW w:w="1349" w:type="dxa"/>
            <w:noWrap/>
            <w:hideMark/>
          </w:tcPr>
          <w:p w:rsidR="007F6CBB" w:rsidRPr="007F6CBB" w:rsidRDefault="007F6CBB" w:rsidP="007F6CBB">
            <w:r w:rsidRPr="007F6CBB">
              <w:t>5,3</w:t>
            </w:r>
          </w:p>
        </w:tc>
      </w:tr>
      <w:tr w:rsidR="007F6CBB" w:rsidRPr="007F6CBB" w:rsidTr="007F6CBB">
        <w:trPr>
          <w:gridAfter w:val="2"/>
          <w:wAfter w:w="236" w:type="dxa"/>
          <w:trHeight w:val="4200"/>
        </w:trPr>
        <w:tc>
          <w:tcPr>
            <w:tcW w:w="848" w:type="dxa"/>
            <w:noWrap/>
            <w:hideMark/>
          </w:tcPr>
          <w:p w:rsidR="007F6CBB" w:rsidRPr="007F6CBB" w:rsidRDefault="007F6CBB" w:rsidP="007F6CBB">
            <w:r w:rsidRPr="007F6CBB">
              <w:t>28</w:t>
            </w:r>
          </w:p>
        </w:tc>
        <w:tc>
          <w:tcPr>
            <w:tcW w:w="4323" w:type="dxa"/>
            <w:hideMark/>
          </w:tcPr>
          <w:p w:rsidR="007F6CBB" w:rsidRPr="007F6CBB" w:rsidRDefault="007F6CBB">
            <w:r w:rsidRPr="007F6CBB">
              <w:t>Субвенция бюджетам муниципальных образований края на финансирование расходов, связанных с предоставлением мер социальной поддержки реабилитированным лицам и лицам, признанным пострадавшими от политических репрессий, в соответствии с пунктом 6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2012 год и плановый период 2013 - 2014 годов</w:t>
            </w:r>
          </w:p>
        </w:tc>
        <w:tc>
          <w:tcPr>
            <w:tcW w:w="1254" w:type="dxa"/>
            <w:noWrap/>
            <w:hideMark/>
          </w:tcPr>
          <w:p w:rsidR="007F6CBB" w:rsidRPr="007F6CBB" w:rsidRDefault="007F6CBB" w:rsidP="007F6CBB">
            <w:r w:rsidRPr="007F6CBB">
              <w:t>339,2</w:t>
            </w:r>
          </w:p>
        </w:tc>
        <w:tc>
          <w:tcPr>
            <w:tcW w:w="1349" w:type="dxa"/>
            <w:noWrap/>
            <w:hideMark/>
          </w:tcPr>
          <w:p w:rsidR="007F6CBB" w:rsidRPr="007F6CBB" w:rsidRDefault="007F6CBB" w:rsidP="007F6CBB">
            <w:r w:rsidRPr="007F6CBB">
              <w:t>357,8</w:t>
            </w:r>
          </w:p>
        </w:tc>
        <w:tc>
          <w:tcPr>
            <w:tcW w:w="1349" w:type="dxa"/>
            <w:noWrap/>
            <w:hideMark/>
          </w:tcPr>
          <w:p w:rsidR="007F6CBB" w:rsidRPr="007F6CBB" w:rsidRDefault="007F6CBB" w:rsidP="007F6CBB">
            <w:r w:rsidRPr="007F6CBB">
              <w:t>375,7</w:t>
            </w:r>
          </w:p>
        </w:tc>
      </w:tr>
      <w:tr w:rsidR="007F6CBB" w:rsidRPr="007F6CBB" w:rsidTr="007F6CBB">
        <w:trPr>
          <w:gridAfter w:val="2"/>
          <w:wAfter w:w="236" w:type="dxa"/>
          <w:trHeight w:val="3780"/>
        </w:trPr>
        <w:tc>
          <w:tcPr>
            <w:tcW w:w="848" w:type="dxa"/>
            <w:noWrap/>
            <w:hideMark/>
          </w:tcPr>
          <w:p w:rsidR="007F6CBB" w:rsidRPr="007F6CBB" w:rsidRDefault="007F6CBB" w:rsidP="007F6CBB">
            <w:r w:rsidRPr="007F6CBB">
              <w:lastRenderedPageBreak/>
              <w:t>29</w:t>
            </w:r>
          </w:p>
        </w:tc>
        <w:tc>
          <w:tcPr>
            <w:tcW w:w="4323" w:type="dxa"/>
            <w:hideMark/>
          </w:tcPr>
          <w:p w:rsidR="007F6CBB" w:rsidRPr="007F6CBB" w:rsidRDefault="007F6CBB">
            <w:r w:rsidRPr="007F6CBB">
              <w:t>Субвенция бюджетам муниципальных образований края по предоставлению мер социальной поддержки работникам муниципальных учреждений социального обслуживания, в соответствии с пунктом 4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2012 год и плановый период  2013 - 2014 годов</w:t>
            </w:r>
          </w:p>
        </w:tc>
        <w:tc>
          <w:tcPr>
            <w:tcW w:w="1254" w:type="dxa"/>
            <w:noWrap/>
            <w:hideMark/>
          </w:tcPr>
          <w:p w:rsidR="007F6CBB" w:rsidRPr="007F6CBB" w:rsidRDefault="007F6CBB" w:rsidP="007F6CBB">
            <w:r w:rsidRPr="007F6CBB">
              <w:t>12 639,5</w:t>
            </w:r>
          </w:p>
        </w:tc>
        <w:tc>
          <w:tcPr>
            <w:tcW w:w="1349" w:type="dxa"/>
            <w:noWrap/>
            <w:hideMark/>
          </w:tcPr>
          <w:p w:rsidR="007F6CBB" w:rsidRPr="007F6CBB" w:rsidRDefault="007F6CBB" w:rsidP="007F6CBB">
            <w:r w:rsidRPr="007F6CBB">
              <w:t>13 167,7</w:t>
            </w:r>
          </w:p>
        </w:tc>
        <w:tc>
          <w:tcPr>
            <w:tcW w:w="1349" w:type="dxa"/>
            <w:noWrap/>
            <w:hideMark/>
          </w:tcPr>
          <w:p w:rsidR="007F6CBB" w:rsidRPr="007F6CBB" w:rsidRDefault="007F6CBB" w:rsidP="007F6CBB">
            <w:r w:rsidRPr="007F6CBB">
              <w:t>13 195,7</w:t>
            </w:r>
          </w:p>
        </w:tc>
      </w:tr>
      <w:tr w:rsidR="007F6CBB" w:rsidRPr="007F6CBB" w:rsidTr="007F6CBB">
        <w:trPr>
          <w:gridAfter w:val="2"/>
          <w:wAfter w:w="236" w:type="dxa"/>
          <w:trHeight w:val="4380"/>
        </w:trPr>
        <w:tc>
          <w:tcPr>
            <w:tcW w:w="848" w:type="dxa"/>
            <w:noWrap/>
            <w:hideMark/>
          </w:tcPr>
          <w:p w:rsidR="007F6CBB" w:rsidRPr="007F6CBB" w:rsidRDefault="007F6CBB" w:rsidP="007F6CBB">
            <w:r w:rsidRPr="007F6CBB">
              <w:t>30</w:t>
            </w:r>
          </w:p>
        </w:tc>
        <w:tc>
          <w:tcPr>
            <w:tcW w:w="4323" w:type="dxa"/>
            <w:hideMark/>
          </w:tcPr>
          <w:p w:rsidR="007F6CBB" w:rsidRPr="007F6CBB" w:rsidRDefault="007F6CBB">
            <w:r w:rsidRPr="007F6CBB">
              <w:t xml:space="preserve">Субвенция бюджетам муниципальных образований края на финансирование расходов, связанных с предоставлением ежегодной денежной выплаты гражданам, награжденным нагрудным знаком «Почетный донор России» или нагрудным знаком «Почетный донор СССР», в соответствии с пунктом 11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w:t>
            </w:r>
            <w:proofErr w:type="spellStart"/>
            <w:r w:rsidRPr="007F6CBB">
              <w:t>населения»на</w:t>
            </w:r>
            <w:proofErr w:type="spellEnd"/>
            <w:r w:rsidRPr="007F6CBB">
              <w:t xml:space="preserve"> 2012 год и плановый период 2013 - 2014 годов</w:t>
            </w:r>
          </w:p>
        </w:tc>
        <w:tc>
          <w:tcPr>
            <w:tcW w:w="1254" w:type="dxa"/>
            <w:noWrap/>
            <w:hideMark/>
          </w:tcPr>
          <w:p w:rsidR="007F6CBB" w:rsidRPr="007F6CBB" w:rsidRDefault="007F6CBB" w:rsidP="007F6CBB">
            <w:r w:rsidRPr="007F6CBB">
              <w:t>642,9</w:t>
            </w:r>
          </w:p>
        </w:tc>
        <w:tc>
          <w:tcPr>
            <w:tcW w:w="1349" w:type="dxa"/>
            <w:noWrap/>
            <w:hideMark/>
          </w:tcPr>
          <w:p w:rsidR="007F6CBB" w:rsidRPr="007F6CBB" w:rsidRDefault="007F6CBB" w:rsidP="007F6CBB">
            <w:r w:rsidRPr="007F6CBB">
              <w:t>678,3</w:t>
            </w:r>
          </w:p>
        </w:tc>
        <w:tc>
          <w:tcPr>
            <w:tcW w:w="1349" w:type="dxa"/>
            <w:noWrap/>
            <w:hideMark/>
          </w:tcPr>
          <w:p w:rsidR="007F6CBB" w:rsidRPr="007F6CBB" w:rsidRDefault="007F6CBB" w:rsidP="007F6CBB">
            <w:r w:rsidRPr="007F6CBB">
              <w:t>712,2</w:t>
            </w:r>
          </w:p>
        </w:tc>
      </w:tr>
      <w:tr w:rsidR="007F6CBB" w:rsidRPr="007F6CBB" w:rsidTr="007F6CBB">
        <w:trPr>
          <w:gridAfter w:val="2"/>
          <w:wAfter w:w="236" w:type="dxa"/>
          <w:trHeight w:val="3840"/>
        </w:trPr>
        <w:tc>
          <w:tcPr>
            <w:tcW w:w="848" w:type="dxa"/>
            <w:noWrap/>
            <w:hideMark/>
          </w:tcPr>
          <w:p w:rsidR="007F6CBB" w:rsidRPr="007F6CBB" w:rsidRDefault="007F6CBB" w:rsidP="007F6CBB">
            <w:r w:rsidRPr="007F6CBB">
              <w:t>31</w:t>
            </w:r>
          </w:p>
        </w:tc>
        <w:tc>
          <w:tcPr>
            <w:tcW w:w="4323" w:type="dxa"/>
            <w:hideMark/>
          </w:tcPr>
          <w:p w:rsidR="007F6CBB" w:rsidRPr="007F6CBB" w:rsidRDefault="007F6CBB">
            <w:r w:rsidRPr="007F6CBB">
              <w:t xml:space="preserve">Субвенция бюджетам муниципальных образований края на финансирование расходов, связанных с предоставлением дополнительных мер социальной поддержки беременным женщинам в соответствии с пунктом 17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w:t>
            </w:r>
            <w:proofErr w:type="spellStart"/>
            <w:r w:rsidRPr="007F6CBB">
              <w:t>социальнй</w:t>
            </w:r>
            <w:proofErr w:type="spellEnd"/>
            <w:r w:rsidRPr="007F6CBB">
              <w:t xml:space="preserve"> поддержки и социального обслуживания населения», на 2012 год и плановый период 2013 - 2014 годов</w:t>
            </w:r>
          </w:p>
        </w:tc>
        <w:tc>
          <w:tcPr>
            <w:tcW w:w="1254" w:type="dxa"/>
            <w:noWrap/>
            <w:hideMark/>
          </w:tcPr>
          <w:p w:rsidR="007F6CBB" w:rsidRPr="007F6CBB" w:rsidRDefault="007F6CBB" w:rsidP="007F6CBB">
            <w:r w:rsidRPr="007F6CBB">
              <w:t>95,8</w:t>
            </w:r>
          </w:p>
        </w:tc>
        <w:tc>
          <w:tcPr>
            <w:tcW w:w="1349" w:type="dxa"/>
            <w:noWrap/>
            <w:hideMark/>
          </w:tcPr>
          <w:p w:rsidR="007F6CBB" w:rsidRPr="007F6CBB" w:rsidRDefault="007F6CBB" w:rsidP="007F6CBB">
            <w:r w:rsidRPr="007F6CBB">
              <w:t>95,8</w:t>
            </w:r>
          </w:p>
        </w:tc>
        <w:tc>
          <w:tcPr>
            <w:tcW w:w="1349" w:type="dxa"/>
            <w:noWrap/>
            <w:hideMark/>
          </w:tcPr>
          <w:p w:rsidR="007F6CBB" w:rsidRPr="007F6CBB" w:rsidRDefault="007F6CBB" w:rsidP="007F6CBB">
            <w:r w:rsidRPr="007F6CBB">
              <w:t>95,8</w:t>
            </w:r>
          </w:p>
        </w:tc>
      </w:tr>
      <w:tr w:rsidR="007F6CBB" w:rsidRPr="007F6CBB" w:rsidTr="007F6CBB">
        <w:trPr>
          <w:gridAfter w:val="2"/>
          <w:wAfter w:w="236" w:type="dxa"/>
          <w:trHeight w:val="4110"/>
        </w:trPr>
        <w:tc>
          <w:tcPr>
            <w:tcW w:w="848" w:type="dxa"/>
            <w:noWrap/>
            <w:hideMark/>
          </w:tcPr>
          <w:p w:rsidR="007F6CBB" w:rsidRPr="007F6CBB" w:rsidRDefault="007F6CBB" w:rsidP="007F6CBB">
            <w:r w:rsidRPr="007F6CBB">
              <w:lastRenderedPageBreak/>
              <w:t>32</w:t>
            </w:r>
          </w:p>
        </w:tc>
        <w:tc>
          <w:tcPr>
            <w:tcW w:w="4323" w:type="dxa"/>
            <w:hideMark/>
          </w:tcPr>
          <w:p w:rsidR="007F6CBB" w:rsidRPr="007F6CBB" w:rsidRDefault="007F6CBB">
            <w:r w:rsidRPr="007F6CBB">
              <w:t>Субвенция бюджетам муниципальных образований края на финансирование расходов, связанных с предоставлением субсидий гражданам в качестве помощи для оплаты жилья и коммунальных услуг с учетом их доходов, в соответствии с пунктом 2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2012 год и плановый период 2013-2014 годов</w:t>
            </w:r>
          </w:p>
        </w:tc>
        <w:tc>
          <w:tcPr>
            <w:tcW w:w="1254" w:type="dxa"/>
            <w:noWrap/>
            <w:hideMark/>
          </w:tcPr>
          <w:p w:rsidR="007F6CBB" w:rsidRPr="007F6CBB" w:rsidRDefault="007F6CBB" w:rsidP="007F6CBB">
            <w:r w:rsidRPr="007F6CBB">
              <w:t>16 417,0</w:t>
            </w:r>
          </w:p>
        </w:tc>
        <w:tc>
          <w:tcPr>
            <w:tcW w:w="1349" w:type="dxa"/>
            <w:noWrap/>
            <w:hideMark/>
          </w:tcPr>
          <w:p w:rsidR="007F6CBB" w:rsidRPr="007F6CBB" w:rsidRDefault="007F6CBB" w:rsidP="007F6CBB">
            <w:r w:rsidRPr="007F6CBB">
              <w:t>18 879,6</w:t>
            </w:r>
          </w:p>
        </w:tc>
        <w:tc>
          <w:tcPr>
            <w:tcW w:w="1349" w:type="dxa"/>
            <w:noWrap/>
            <w:hideMark/>
          </w:tcPr>
          <w:p w:rsidR="007F6CBB" w:rsidRPr="007F6CBB" w:rsidRDefault="007F6CBB" w:rsidP="007F6CBB">
            <w:r w:rsidRPr="007F6CBB">
              <w:t>21 711,5</w:t>
            </w:r>
          </w:p>
        </w:tc>
      </w:tr>
      <w:tr w:rsidR="007F6CBB" w:rsidRPr="007F6CBB" w:rsidTr="007F6CBB">
        <w:trPr>
          <w:gridAfter w:val="2"/>
          <w:wAfter w:w="236" w:type="dxa"/>
          <w:trHeight w:val="4440"/>
        </w:trPr>
        <w:tc>
          <w:tcPr>
            <w:tcW w:w="848" w:type="dxa"/>
            <w:noWrap/>
            <w:hideMark/>
          </w:tcPr>
          <w:p w:rsidR="007F6CBB" w:rsidRPr="007F6CBB" w:rsidRDefault="007F6CBB" w:rsidP="007F6CBB">
            <w:r w:rsidRPr="007F6CBB">
              <w:t>33</w:t>
            </w:r>
          </w:p>
        </w:tc>
        <w:tc>
          <w:tcPr>
            <w:tcW w:w="4323" w:type="dxa"/>
            <w:hideMark/>
          </w:tcPr>
          <w:p w:rsidR="007F6CBB" w:rsidRPr="007F6CBB" w:rsidRDefault="007F6CBB">
            <w:r w:rsidRPr="007F6CBB">
              <w:t>Субвенции бюджетам муниципальных образований края на финансирование расходов, связанных с предоставлением мер социальной поддержки по оплате жилья и коммунальных услуг отдельным категориям граждан, установленных законодательством Российской Федерации, в форме субсидий для оплаты жилья и коммунальных услуг в соответствии с пунктом 2 статьи 1 Закона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на 2011 год и плановый период 2012 - 2013 годов</w:t>
            </w:r>
          </w:p>
        </w:tc>
        <w:tc>
          <w:tcPr>
            <w:tcW w:w="1254" w:type="dxa"/>
            <w:noWrap/>
            <w:hideMark/>
          </w:tcPr>
          <w:p w:rsidR="007F6CBB" w:rsidRPr="007F6CBB" w:rsidRDefault="007F6CBB" w:rsidP="007F6CBB">
            <w:r w:rsidRPr="007F6CBB">
              <w:t>11 391,2</w:t>
            </w:r>
          </w:p>
        </w:tc>
        <w:tc>
          <w:tcPr>
            <w:tcW w:w="1349" w:type="dxa"/>
            <w:noWrap/>
            <w:hideMark/>
          </w:tcPr>
          <w:p w:rsidR="007F6CBB" w:rsidRPr="007F6CBB" w:rsidRDefault="007F6CBB" w:rsidP="007F6CBB">
            <w:r w:rsidRPr="007F6CBB">
              <w:t>12 216,2</w:t>
            </w:r>
          </w:p>
        </w:tc>
        <w:tc>
          <w:tcPr>
            <w:tcW w:w="1349" w:type="dxa"/>
            <w:noWrap/>
            <w:hideMark/>
          </w:tcPr>
          <w:p w:rsidR="007F6CBB" w:rsidRPr="007F6CBB" w:rsidRDefault="007F6CBB" w:rsidP="007F6CBB">
            <w:r w:rsidRPr="007F6CBB">
              <w:t>12 807,6</w:t>
            </w:r>
          </w:p>
        </w:tc>
      </w:tr>
      <w:tr w:rsidR="007F6CBB" w:rsidRPr="007F6CBB" w:rsidTr="007F6CBB">
        <w:trPr>
          <w:gridAfter w:val="2"/>
          <w:wAfter w:w="236" w:type="dxa"/>
          <w:trHeight w:val="2865"/>
        </w:trPr>
        <w:tc>
          <w:tcPr>
            <w:tcW w:w="848" w:type="dxa"/>
            <w:noWrap/>
            <w:hideMark/>
          </w:tcPr>
          <w:p w:rsidR="007F6CBB" w:rsidRPr="007F6CBB" w:rsidRDefault="007F6CBB" w:rsidP="007F6CBB">
            <w:r w:rsidRPr="007F6CBB">
              <w:t>34</w:t>
            </w:r>
          </w:p>
        </w:tc>
        <w:tc>
          <w:tcPr>
            <w:tcW w:w="4323" w:type="dxa"/>
            <w:hideMark/>
          </w:tcPr>
          <w:p w:rsidR="007F6CBB" w:rsidRPr="007F6CBB" w:rsidRDefault="007F6CBB">
            <w:r w:rsidRPr="007F6CBB">
              <w:t xml:space="preserve">Субвенция бюджетам муниципальных образований края на реализацию Закона края от 6 марта 2008 года № 4-1381 «О наделении органов местного самоуправления муниципальных районов и городских округов края отдельными государственными полномочиями по обеспечению социальным пособием на погребение и возмещению стоимости услуг по погребению»  на 2012 год и плановый период 2013 - 2014 годов </w:t>
            </w:r>
          </w:p>
        </w:tc>
        <w:tc>
          <w:tcPr>
            <w:tcW w:w="1254" w:type="dxa"/>
            <w:noWrap/>
            <w:hideMark/>
          </w:tcPr>
          <w:p w:rsidR="007F6CBB" w:rsidRPr="007F6CBB" w:rsidRDefault="007F6CBB" w:rsidP="007F6CBB">
            <w:r w:rsidRPr="007F6CBB">
              <w:t>505,7</w:t>
            </w:r>
          </w:p>
        </w:tc>
        <w:tc>
          <w:tcPr>
            <w:tcW w:w="1349" w:type="dxa"/>
            <w:noWrap/>
            <w:hideMark/>
          </w:tcPr>
          <w:p w:rsidR="007F6CBB" w:rsidRPr="007F6CBB" w:rsidRDefault="007F6CBB" w:rsidP="007F6CBB">
            <w:r w:rsidRPr="007F6CBB">
              <w:t>525,1</w:t>
            </w:r>
          </w:p>
        </w:tc>
        <w:tc>
          <w:tcPr>
            <w:tcW w:w="1349" w:type="dxa"/>
            <w:noWrap/>
            <w:hideMark/>
          </w:tcPr>
          <w:p w:rsidR="007F6CBB" w:rsidRPr="007F6CBB" w:rsidRDefault="007F6CBB" w:rsidP="007F6CBB">
            <w:r w:rsidRPr="007F6CBB">
              <w:t>543,7</w:t>
            </w:r>
          </w:p>
        </w:tc>
      </w:tr>
      <w:tr w:rsidR="007F6CBB" w:rsidRPr="007F6CBB" w:rsidTr="007F6CBB">
        <w:trPr>
          <w:gridAfter w:val="2"/>
          <w:wAfter w:w="236" w:type="dxa"/>
          <w:trHeight w:val="6885"/>
        </w:trPr>
        <w:tc>
          <w:tcPr>
            <w:tcW w:w="848" w:type="dxa"/>
            <w:noWrap/>
            <w:hideMark/>
          </w:tcPr>
          <w:p w:rsidR="007F6CBB" w:rsidRPr="007F6CBB" w:rsidRDefault="007F6CBB" w:rsidP="007F6CBB">
            <w:r w:rsidRPr="007F6CBB">
              <w:lastRenderedPageBreak/>
              <w:t>35</w:t>
            </w:r>
          </w:p>
        </w:tc>
        <w:tc>
          <w:tcPr>
            <w:tcW w:w="4323" w:type="dxa"/>
            <w:hideMark/>
          </w:tcPr>
          <w:p w:rsidR="007F6CBB" w:rsidRPr="007F6CBB" w:rsidRDefault="007F6CBB">
            <w:r w:rsidRPr="007F6CBB">
              <w:t xml:space="preserve">Субвенция бюджетам муниципальных образований края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в соответствии с постановлением Правительства Российской Федерации от 31 декабря 2010 года № 1238  «О порядке предоставления субсидий из федерального бюджета бюджетам субъектов Российской Федерации на выплату денежного вознаграждения за выполнение функций классного руководителя педагогическим работникам государственных образовательных учреждений субъектов Российской Федерации и муниципальных образовательных учреждений» и постановлением Правительства Красноярского края, устанавливающим порядок предоставления бюджетам муниципальных образований края субвенций на выплату денежного вознаграждения за выполнение функций классного руководителя педагогическим работникам муниципальных образовательных учреждений </w:t>
            </w:r>
            <w:r w:rsidRPr="007F6CBB">
              <w:br w:type="page"/>
              <w:t xml:space="preserve">на 2012 год и плановый период 2013 - 2014 годов </w:t>
            </w:r>
          </w:p>
        </w:tc>
        <w:tc>
          <w:tcPr>
            <w:tcW w:w="1254" w:type="dxa"/>
            <w:noWrap/>
            <w:hideMark/>
          </w:tcPr>
          <w:p w:rsidR="007F6CBB" w:rsidRPr="007F6CBB" w:rsidRDefault="007F6CBB" w:rsidP="007F6CBB">
            <w:r w:rsidRPr="007F6CBB">
              <w:t>142,8</w:t>
            </w:r>
          </w:p>
        </w:tc>
        <w:tc>
          <w:tcPr>
            <w:tcW w:w="1349" w:type="dxa"/>
            <w:noWrap/>
            <w:hideMark/>
          </w:tcPr>
          <w:p w:rsidR="007F6CBB" w:rsidRPr="007F6CBB" w:rsidRDefault="007F6CBB" w:rsidP="007F6CBB">
            <w:r w:rsidRPr="007F6CBB">
              <w:t>142,8</w:t>
            </w:r>
          </w:p>
        </w:tc>
        <w:tc>
          <w:tcPr>
            <w:tcW w:w="1349" w:type="dxa"/>
            <w:noWrap/>
            <w:hideMark/>
          </w:tcPr>
          <w:p w:rsidR="007F6CBB" w:rsidRPr="007F6CBB" w:rsidRDefault="007F6CBB" w:rsidP="007F6CBB">
            <w:r w:rsidRPr="007F6CBB">
              <w:t>142,8</w:t>
            </w:r>
          </w:p>
        </w:tc>
      </w:tr>
      <w:tr w:rsidR="007F6CBB" w:rsidRPr="007F6CBB" w:rsidTr="007F6CBB">
        <w:trPr>
          <w:gridAfter w:val="2"/>
          <w:wAfter w:w="236" w:type="dxa"/>
          <w:trHeight w:val="4110"/>
        </w:trPr>
        <w:tc>
          <w:tcPr>
            <w:tcW w:w="848" w:type="dxa"/>
            <w:noWrap/>
            <w:hideMark/>
          </w:tcPr>
          <w:p w:rsidR="007F6CBB" w:rsidRPr="007F6CBB" w:rsidRDefault="007F6CBB" w:rsidP="007F6CBB">
            <w:r w:rsidRPr="007F6CBB">
              <w:t>36</w:t>
            </w:r>
          </w:p>
        </w:tc>
        <w:tc>
          <w:tcPr>
            <w:tcW w:w="4323" w:type="dxa"/>
            <w:hideMark/>
          </w:tcPr>
          <w:p w:rsidR="007F6CBB" w:rsidRPr="007F6CBB" w:rsidRDefault="007F6CBB">
            <w:r w:rsidRPr="007F6CBB">
              <w:t>Субвенция бюджетам муниципальных образований края на 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в соответствии с подпунктом 6.1 пункта 1 статьи 29 Закона Российской Федерации от  10 июля 1992 года № 3266-1 «Об образовании», пунктом 10 статьи 8</w:t>
            </w:r>
            <w:r w:rsidRPr="007F6CBB">
              <w:br/>
              <w:t xml:space="preserve"> Закона края от 3 декабря 2004 года № 12-2674 «Об образовании» </w:t>
            </w:r>
            <w:r w:rsidRPr="007F6CBB">
              <w:br/>
              <w:t>на 2012 год и плановый период 2013 - 2014 годов</w:t>
            </w:r>
          </w:p>
        </w:tc>
        <w:tc>
          <w:tcPr>
            <w:tcW w:w="1254" w:type="dxa"/>
            <w:noWrap/>
            <w:hideMark/>
          </w:tcPr>
          <w:p w:rsidR="007F6CBB" w:rsidRPr="007F6CBB" w:rsidRDefault="007F6CBB" w:rsidP="007F6CBB">
            <w:r w:rsidRPr="007F6CBB">
              <w:t>64 470,5</w:t>
            </w:r>
          </w:p>
        </w:tc>
        <w:tc>
          <w:tcPr>
            <w:tcW w:w="1349" w:type="dxa"/>
            <w:noWrap/>
            <w:hideMark/>
          </w:tcPr>
          <w:p w:rsidR="007F6CBB" w:rsidRPr="007F6CBB" w:rsidRDefault="007F6CBB" w:rsidP="007F6CBB">
            <w:r w:rsidRPr="007F6CBB">
              <w:t>67 296,3</w:t>
            </w:r>
          </w:p>
        </w:tc>
        <w:tc>
          <w:tcPr>
            <w:tcW w:w="1349" w:type="dxa"/>
            <w:noWrap/>
            <w:hideMark/>
          </w:tcPr>
          <w:p w:rsidR="007F6CBB" w:rsidRPr="007F6CBB" w:rsidRDefault="007F6CBB" w:rsidP="007F6CBB">
            <w:r w:rsidRPr="007F6CBB">
              <w:t>67 400,9</w:t>
            </w:r>
          </w:p>
        </w:tc>
      </w:tr>
      <w:tr w:rsidR="007F6CBB" w:rsidRPr="007F6CBB" w:rsidTr="007F6CBB">
        <w:trPr>
          <w:gridAfter w:val="2"/>
          <w:wAfter w:w="236" w:type="dxa"/>
          <w:trHeight w:val="3525"/>
        </w:trPr>
        <w:tc>
          <w:tcPr>
            <w:tcW w:w="848" w:type="dxa"/>
            <w:noWrap/>
            <w:hideMark/>
          </w:tcPr>
          <w:p w:rsidR="007F6CBB" w:rsidRPr="007F6CBB" w:rsidRDefault="007F6CBB" w:rsidP="007F6CBB">
            <w:r w:rsidRPr="007F6CBB">
              <w:lastRenderedPageBreak/>
              <w:t>37</w:t>
            </w:r>
          </w:p>
        </w:tc>
        <w:tc>
          <w:tcPr>
            <w:tcW w:w="4323" w:type="dxa"/>
            <w:hideMark/>
          </w:tcPr>
          <w:p w:rsidR="007F6CBB" w:rsidRPr="007F6CBB" w:rsidRDefault="007F6CBB">
            <w:r w:rsidRPr="007F6CBB">
              <w:t xml:space="preserve">Субвенция бюджетам муниципальных образований края на реализацию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детей, обучающихся в муниципальных и негосударственных образовательных учреждениях, реализующих основные общеобразовательные программы, без взимания платы» </w:t>
            </w:r>
            <w:r w:rsidRPr="007F6CBB">
              <w:br/>
              <w:t>на 2012 год и плановый период 2013 - 2014 годов</w:t>
            </w:r>
          </w:p>
        </w:tc>
        <w:tc>
          <w:tcPr>
            <w:tcW w:w="1254" w:type="dxa"/>
            <w:noWrap/>
            <w:hideMark/>
          </w:tcPr>
          <w:p w:rsidR="007F6CBB" w:rsidRPr="007F6CBB" w:rsidRDefault="007F6CBB" w:rsidP="007F6CBB">
            <w:r w:rsidRPr="007F6CBB">
              <w:t>2 771,8</w:t>
            </w:r>
          </w:p>
        </w:tc>
        <w:tc>
          <w:tcPr>
            <w:tcW w:w="1349" w:type="dxa"/>
            <w:noWrap/>
            <w:hideMark/>
          </w:tcPr>
          <w:p w:rsidR="007F6CBB" w:rsidRPr="007F6CBB" w:rsidRDefault="007F6CBB" w:rsidP="007F6CBB">
            <w:r w:rsidRPr="007F6CBB">
              <w:t>2 848,2</w:t>
            </w:r>
          </w:p>
        </w:tc>
        <w:tc>
          <w:tcPr>
            <w:tcW w:w="1349" w:type="dxa"/>
            <w:noWrap/>
            <w:hideMark/>
          </w:tcPr>
          <w:p w:rsidR="007F6CBB" w:rsidRPr="007F6CBB" w:rsidRDefault="007F6CBB" w:rsidP="007F6CBB">
            <w:r w:rsidRPr="007F6CBB">
              <w:t>2 919,4</w:t>
            </w:r>
          </w:p>
        </w:tc>
      </w:tr>
      <w:tr w:rsidR="007F6CBB" w:rsidRPr="007F6CBB" w:rsidTr="007F6CBB">
        <w:trPr>
          <w:gridAfter w:val="2"/>
          <w:wAfter w:w="236" w:type="dxa"/>
          <w:trHeight w:val="3585"/>
        </w:trPr>
        <w:tc>
          <w:tcPr>
            <w:tcW w:w="848" w:type="dxa"/>
            <w:noWrap/>
            <w:hideMark/>
          </w:tcPr>
          <w:p w:rsidR="007F6CBB" w:rsidRPr="007F6CBB" w:rsidRDefault="007F6CBB" w:rsidP="007F6CBB">
            <w:r w:rsidRPr="007F6CBB">
              <w:t>38</w:t>
            </w:r>
          </w:p>
        </w:tc>
        <w:tc>
          <w:tcPr>
            <w:tcW w:w="4323" w:type="dxa"/>
            <w:hideMark/>
          </w:tcPr>
          <w:p w:rsidR="007F6CBB" w:rsidRPr="007F6CBB" w:rsidRDefault="007F6CBB">
            <w:r w:rsidRPr="007F6CBB">
              <w:t>Субвенция бюджетам муниципальных образований края на реализацию Закона края от 29 марта 2007 года № 22-6015 «О наделении органов местного самоуправления муниципальных районов и городских округов края государственными полномочиями по выплате компенсации части родительской платы за содержание ребенка в образовательных организациях края, реализующих основную общеобразовательную программу дошкольного образования» на 2012 год и плановый период 2013-2014 годов</w:t>
            </w:r>
          </w:p>
        </w:tc>
        <w:tc>
          <w:tcPr>
            <w:tcW w:w="1254" w:type="dxa"/>
            <w:noWrap/>
            <w:hideMark/>
          </w:tcPr>
          <w:p w:rsidR="007F6CBB" w:rsidRPr="007F6CBB" w:rsidRDefault="007F6CBB" w:rsidP="007F6CBB">
            <w:r w:rsidRPr="007F6CBB">
              <w:t>1 443,8</w:t>
            </w:r>
          </w:p>
        </w:tc>
        <w:tc>
          <w:tcPr>
            <w:tcW w:w="1349" w:type="dxa"/>
            <w:noWrap/>
            <w:hideMark/>
          </w:tcPr>
          <w:p w:rsidR="007F6CBB" w:rsidRPr="007F6CBB" w:rsidRDefault="007F6CBB" w:rsidP="007F6CBB">
            <w:r w:rsidRPr="007F6CBB">
              <w:t>1 523,3</w:t>
            </w:r>
          </w:p>
        </w:tc>
        <w:tc>
          <w:tcPr>
            <w:tcW w:w="1349" w:type="dxa"/>
            <w:noWrap/>
            <w:hideMark/>
          </w:tcPr>
          <w:p w:rsidR="007F6CBB" w:rsidRPr="007F6CBB" w:rsidRDefault="007F6CBB" w:rsidP="007F6CBB">
            <w:r w:rsidRPr="007F6CBB">
              <w:t>1 599,5</w:t>
            </w:r>
          </w:p>
        </w:tc>
      </w:tr>
      <w:tr w:rsidR="007F6CBB" w:rsidRPr="007F6CBB" w:rsidTr="007F6CBB">
        <w:trPr>
          <w:gridAfter w:val="2"/>
          <w:wAfter w:w="236" w:type="dxa"/>
          <w:trHeight w:val="3135"/>
        </w:trPr>
        <w:tc>
          <w:tcPr>
            <w:tcW w:w="848" w:type="dxa"/>
            <w:noWrap/>
            <w:hideMark/>
          </w:tcPr>
          <w:p w:rsidR="007F6CBB" w:rsidRPr="007F6CBB" w:rsidRDefault="007F6CBB" w:rsidP="007F6CBB">
            <w:r w:rsidRPr="007F6CBB">
              <w:t>39</w:t>
            </w:r>
          </w:p>
        </w:tc>
        <w:tc>
          <w:tcPr>
            <w:tcW w:w="4323" w:type="dxa"/>
            <w:hideMark/>
          </w:tcPr>
          <w:p w:rsidR="007F6CBB" w:rsidRPr="007F6CBB" w:rsidRDefault="007F6CBB">
            <w:r w:rsidRPr="007F6CBB">
              <w:t xml:space="preserve">Субвенция бюджетам муниципальных образований края на реализацию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обеспечению содержания в муниципальных дошкольных образовательных учреждениях (группах) детей без взимания родительской платы» на 2012 год и плановый период 2013 - 2014 годов </w:t>
            </w:r>
          </w:p>
        </w:tc>
        <w:tc>
          <w:tcPr>
            <w:tcW w:w="1254" w:type="dxa"/>
            <w:noWrap/>
            <w:hideMark/>
          </w:tcPr>
          <w:p w:rsidR="007F6CBB" w:rsidRPr="007F6CBB" w:rsidRDefault="007F6CBB" w:rsidP="007F6CBB">
            <w:r w:rsidRPr="007F6CBB">
              <w:t>672,0</w:t>
            </w:r>
          </w:p>
        </w:tc>
        <w:tc>
          <w:tcPr>
            <w:tcW w:w="1349" w:type="dxa"/>
            <w:noWrap/>
            <w:hideMark/>
          </w:tcPr>
          <w:p w:rsidR="007F6CBB" w:rsidRPr="007F6CBB" w:rsidRDefault="007F6CBB" w:rsidP="007F6CBB">
            <w:r w:rsidRPr="007F6CBB">
              <w:t>672,0</w:t>
            </w:r>
          </w:p>
        </w:tc>
        <w:tc>
          <w:tcPr>
            <w:tcW w:w="1349" w:type="dxa"/>
            <w:noWrap/>
            <w:hideMark/>
          </w:tcPr>
          <w:p w:rsidR="007F6CBB" w:rsidRPr="007F6CBB" w:rsidRDefault="007F6CBB" w:rsidP="007F6CBB">
            <w:r w:rsidRPr="007F6CBB">
              <w:t>672,0</w:t>
            </w:r>
          </w:p>
        </w:tc>
      </w:tr>
      <w:tr w:rsidR="007F6CBB" w:rsidRPr="007F6CBB" w:rsidTr="007F6CBB">
        <w:trPr>
          <w:gridAfter w:val="2"/>
          <w:wAfter w:w="236" w:type="dxa"/>
          <w:trHeight w:val="3315"/>
        </w:trPr>
        <w:tc>
          <w:tcPr>
            <w:tcW w:w="848" w:type="dxa"/>
            <w:noWrap/>
            <w:hideMark/>
          </w:tcPr>
          <w:p w:rsidR="007F6CBB" w:rsidRPr="007F6CBB" w:rsidRDefault="007F6CBB" w:rsidP="007F6CBB">
            <w:r w:rsidRPr="007F6CBB">
              <w:lastRenderedPageBreak/>
              <w:t>40</w:t>
            </w:r>
          </w:p>
        </w:tc>
        <w:tc>
          <w:tcPr>
            <w:tcW w:w="4323" w:type="dxa"/>
            <w:hideMark/>
          </w:tcPr>
          <w:p w:rsidR="007F6CBB" w:rsidRPr="007F6CBB" w:rsidRDefault="007F6CBB">
            <w:r w:rsidRPr="007F6CBB">
              <w:t>Субвенция бюджетам муниципальных образований края на реализацию Закона края от 24 декабря 2009 года №9-4225 «О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детей-сирот и детей, оставшихся без попечения родителей, а также лиц из их числа, не имеющих жилого помещения» на 2012 год и плановый период 2013-2014 годов</w:t>
            </w:r>
          </w:p>
        </w:tc>
        <w:tc>
          <w:tcPr>
            <w:tcW w:w="1254" w:type="dxa"/>
            <w:noWrap/>
            <w:hideMark/>
          </w:tcPr>
          <w:p w:rsidR="007F6CBB" w:rsidRPr="007F6CBB" w:rsidRDefault="007F6CBB" w:rsidP="007F6CBB">
            <w:r w:rsidRPr="007F6CBB">
              <w:t>0,0</w:t>
            </w:r>
          </w:p>
        </w:tc>
        <w:tc>
          <w:tcPr>
            <w:tcW w:w="1349" w:type="dxa"/>
            <w:noWrap/>
            <w:hideMark/>
          </w:tcPr>
          <w:p w:rsidR="007F6CBB" w:rsidRPr="007F6CBB" w:rsidRDefault="007F6CBB" w:rsidP="007F6CBB">
            <w:r w:rsidRPr="007F6CBB">
              <w:t>384,0</w:t>
            </w:r>
          </w:p>
        </w:tc>
        <w:tc>
          <w:tcPr>
            <w:tcW w:w="1349" w:type="dxa"/>
            <w:noWrap/>
            <w:hideMark/>
          </w:tcPr>
          <w:p w:rsidR="007F6CBB" w:rsidRPr="007F6CBB" w:rsidRDefault="007F6CBB" w:rsidP="007F6CBB">
            <w:r w:rsidRPr="007F6CBB">
              <w:t>384,0</w:t>
            </w:r>
          </w:p>
        </w:tc>
      </w:tr>
      <w:tr w:rsidR="007F6CBB" w:rsidRPr="007F6CBB" w:rsidTr="007F6CBB">
        <w:trPr>
          <w:gridAfter w:val="2"/>
          <w:wAfter w:w="236" w:type="dxa"/>
          <w:trHeight w:val="3015"/>
        </w:trPr>
        <w:tc>
          <w:tcPr>
            <w:tcW w:w="848" w:type="dxa"/>
            <w:noWrap/>
            <w:hideMark/>
          </w:tcPr>
          <w:p w:rsidR="007F6CBB" w:rsidRPr="007F6CBB" w:rsidRDefault="007F6CBB" w:rsidP="007F6CBB">
            <w:r w:rsidRPr="007F6CBB">
              <w:t>41</w:t>
            </w:r>
          </w:p>
        </w:tc>
        <w:tc>
          <w:tcPr>
            <w:tcW w:w="4323" w:type="dxa"/>
            <w:hideMark/>
          </w:tcPr>
          <w:p w:rsidR="007F6CBB" w:rsidRPr="007F6CBB" w:rsidRDefault="007F6CBB">
            <w:r w:rsidRPr="007F6CBB">
              <w:t>Субвенция бюджетам муниципальных образований края  на реализацию Закона края от 20 декабря 2005 года № 17-4269 «О наделении органов местного самоуправления муниципальных районов  и городских округов края государственными полномочиями по обеспечению детей первого и второго года жизни специальными молочными продуктами детского питания» на 2012 год и плановый период 2013-2014 годов</w:t>
            </w:r>
          </w:p>
        </w:tc>
        <w:tc>
          <w:tcPr>
            <w:tcW w:w="1254" w:type="dxa"/>
            <w:noWrap/>
            <w:hideMark/>
          </w:tcPr>
          <w:p w:rsidR="007F6CBB" w:rsidRPr="007F6CBB" w:rsidRDefault="007F6CBB" w:rsidP="007F6CBB">
            <w:r w:rsidRPr="007F6CBB">
              <w:t>996,0</w:t>
            </w:r>
          </w:p>
        </w:tc>
        <w:tc>
          <w:tcPr>
            <w:tcW w:w="1349" w:type="dxa"/>
            <w:noWrap/>
            <w:hideMark/>
          </w:tcPr>
          <w:p w:rsidR="007F6CBB" w:rsidRPr="007F6CBB" w:rsidRDefault="007F6CBB" w:rsidP="007F6CBB">
            <w:r w:rsidRPr="007F6CBB">
              <w:t>996,0</w:t>
            </w:r>
          </w:p>
        </w:tc>
        <w:tc>
          <w:tcPr>
            <w:tcW w:w="1349" w:type="dxa"/>
            <w:noWrap/>
            <w:hideMark/>
          </w:tcPr>
          <w:p w:rsidR="007F6CBB" w:rsidRPr="007F6CBB" w:rsidRDefault="007F6CBB" w:rsidP="007F6CBB">
            <w:r w:rsidRPr="007F6CBB">
              <w:t>996,0</w:t>
            </w:r>
          </w:p>
        </w:tc>
      </w:tr>
      <w:tr w:rsidR="007F6CBB" w:rsidRPr="007F6CBB" w:rsidTr="007F6CBB">
        <w:trPr>
          <w:gridAfter w:val="2"/>
          <w:wAfter w:w="236" w:type="dxa"/>
          <w:trHeight w:val="5430"/>
        </w:trPr>
        <w:tc>
          <w:tcPr>
            <w:tcW w:w="848" w:type="dxa"/>
            <w:noWrap/>
            <w:hideMark/>
          </w:tcPr>
          <w:p w:rsidR="007F6CBB" w:rsidRPr="007F6CBB" w:rsidRDefault="007F6CBB" w:rsidP="007F6CBB">
            <w:r w:rsidRPr="007F6CBB">
              <w:t>42</w:t>
            </w:r>
          </w:p>
        </w:tc>
        <w:tc>
          <w:tcPr>
            <w:tcW w:w="4323" w:type="dxa"/>
            <w:hideMark/>
          </w:tcPr>
          <w:p w:rsidR="007F6CBB" w:rsidRPr="007F6CBB" w:rsidRDefault="007F6CBB">
            <w:r w:rsidRPr="007F6CBB">
              <w:t>Субвенция бюджетам муниципальных образований края  на реализацию Закона края от 25 января 2007 года № 21-5725 «О наделении органов местного самоуправления муниципальных районов и городских округов края государственными полномочиями по организации круглосуточного приема, содержания, выхаживания и воспитания детей в возрасте до четырех лет, заблудившихся, подкинутых, оставшихся без попечения родителей или иных законных представителей, в муниципальных учреждениях здравоохранения, а в случае их отсутствия - в иных учреждениях здравоохранения, а также по организации перевозки и сопровождения таких детей в краевые государственные учреждения здравоохранения (дома ребенка)» на 2012 год и плановый период 2013-2014 годов</w:t>
            </w:r>
          </w:p>
        </w:tc>
        <w:tc>
          <w:tcPr>
            <w:tcW w:w="1254" w:type="dxa"/>
            <w:noWrap/>
            <w:hideMark/>
          </w:tcPr>
          <w:p w:rsidR="007F6CBB" w:rsidRPr="007F6CBB" w:rsidRDefault="007F6CBB" w:rsidP="007F6CBB">
            <w:r w:rsidRPr="007F6CBB">
              <w:t>289,5</w:t>
            </w:r>
          </w:p>
        </w:tc>
        <w:tc>
          <w:tcPr>
            <w:tcW w:w="1349" w:type="dxa"/>
            <w:noWrap/>
            <w:hideMark/>
          </w:tcPr>
          <w:p w:rsidR="007F6CBB" w:rsidRPr="007F6CBB" w:rsidRDefault="007F6CBB" w:rsidP="007F6CBB">
            <w:r w:rsidRPr="007F6CBB">
              <w:t>299,0</w:t>
            </w:r>
          </w:p>
        </w:tc>
        <w:tc>
          <w:tcPr>
            <w:tcW w:w="1349" w:type="dxa"/>
            <w:noWrap/>
            <w:hideMark/>
          </w:tcPr>
          <w:p w:rsidR="007F6CBB" w:rsidRPr="007F6CBB" w:rsidRDefault="007F6CBB" w:rsidP="007F6CBB">
            <w:r w:rsidRPr="007F6CBB">
              <w:t>368,9</w:t>
            </w:r>
          </w:p>
        </w:tc>
      </w:tr>
      <w:tr w:rsidR="007F6CBB" w:rsidRPr="007F6CBB" w:rsidTr="007F6CBB">
        <w:trPr>
          <w:gridAfter w:val="2"/>
          <w:wAfter w:w="236" w:type="dxa"/>
          <w:trHeight w:val="7455"/>
        </w:trPr>
        <w:tc>
          <w:tcPr>
            <w:tcW w:w="848" w:type="dxa"/>
            <w:noWrap/>
            <w:hideMark/>
          </w:tcPr>
          <w:p w:rsidR="007F6CBB" w:rsidRPr="007F6CBB" w:rsidRDefault="007F6CBB" w:rsidP="007F6CBB">
            <w:r w:rsidRPr="007F6CBB">
              <w:lastRenderedPageBreak/>
              <w:t>43</w:t>
            </w:r>
          </w:p>
        </w:tc>
        <w:tc>
          <w:tcPr>
            <w:tcW w:w="4323" w:type="dxa"/>
            <w:hideMark/>
          </w:tcPr>
          <w:p w:rsidR="007F6CBB" w:rsidRPr="007F6CBB" w:rsidRDefault="007F6CBB">
            <w:r w:rsidRPr="007F6CBB">
              <w:t xml:space="preserve">Субвенция бюджетам муниципальных образований края в 2012 году на денежные выплаты медицинскому персоналу фельдшерско-акушерских пунктов, врачам, фельдшерам и медицинским сестрам учреждений и подразделений скорой медицинской помощи в соответствии с постановлением Правительства Российской Федерации от 29 декабря 2009 года № 1111 «О порядке предоставления субсидий из федерального бюджета бюджетам субъектов Российской Федерации на осуществление денежных выплат медицинскому персоналу фельдшерско-акушерских пунктов, врачам, фельдшерам и медицинским сестрам учреждений и подразделений скорой медицинской помощи муниципальной системы здравоохранения, а при их отсутствии на территории муниципального образования - учреждений и подразделений скорой медицинской помощи субъектов Российской Федерации» и постановлением Правительства Красноярского края, устанавливающим порядок предоставления бюджетам муниципальных образований края субвенций на осуществление денежных выплат медицинскому персоналу фельдшерско-акушерских </w:t>
            </w:r>
          </w:p>
        </w:tc>
        <w:tc>
          <w:tcPr>
            <w:tcW w:w="1254" w:type="dxa"/>
            <w:noWrap/>
            <w:hideMark/>
          </w:tcPr>
          <w:p w:rsidR="007F6CBB" w:rsidRPr="007F6CBB" w:rsidRDefault="007F6CBB" w:rsidP="007F6CBB">
            <w:r w:rsidRPr="007F6CBB">
              <w:t>2 666,9</w:t>
            </w:r>
          </w:p>
        </w:tc>
        <w:tc>
          <w:tcPr>
            <w:tcW w:w="1349" w:type="dxa"/>
            <w:noWrap/>
            <w:hideMark/>
          </w:tcPr>
          <w:p w:rsidR="007F6CBB" w:rsidRPr="007F6CBB" w:rsidRDefault="007F6CBB" w:rsidP="007F6CBB">
            <w:r w:rsidRPr="007F6CBB">
              <w:t>166,7</w:t>
            </w:r>
          </w:p>
        </w:tc>
        <w:tc>
          <w:tcPr>
            <w:tcW w:w="1349" w:type="dxa"/>
            <w:noWrap/>
            <w:hideMark/>
          </w:tcPr>
          <w:p w:rsidR="007F6CBB" w:rsidRPr="007F6CBB" w:rsidRDefault="007F6CBB" w:rsidP="007F6CBB">
            <w:r w:rsidRPr="007F6CBB">
              <w:t>166,7</w:t>
            </w:r>
          </w:p>
        </w:tc>
      </w:tr>
      <w:tr w:rsidR="007F6CBB" w:rsidRPr="007F6CBB" w:rsidTr="007F6CBB">
        <w:trPr>
          <w:gridAfter w:val="2"/>
          <w:wAfter w:w="236" w:type="dxa"/>
          <w:trHeight w:val="2820"/>
        </w:trPr>
        <w:tc>
          <w:tcPr>
            <w:tcW w:w="848" w:type="dxa"/>
            <w:noWrap/>
            <w:hideMark/>
          </w:tcPr>
          <w:p w:rsidR="007F6CBB" w:rsidRPr="007F6CBB" w:rsidRDefault="007F6CBB" w:rsidP="007F6CBB">
            <w:r w:rsidRPr="007F6CBB">
              <w:t>44</w:t>
            </w:r>
          </w:p>
        </w:tc>
        <w:tc>
          <w:tcPr>
            <w:tcW w:w="4323" w:type="dxa"/>
            <w:hideMark/>
          </w:tcPr>
          <w:p w:rsidR="007F6CBB" w:rsidRPr="007F6CBB" w:rsidRDefault="007F6CBB">
            <w:r w:rsidRPr="007F6CBB">
              <w:t>Субвенция бюджетам муниципальных образований края на реализацию Закона края от 26 декабря 2006 года № 21-5589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комиссий по делам несовершеннолетних и защите их прав» на 2012 год и плановый период 2013-2014 годов</w:t>
            </w:r>
          </w:p>
        </w:tc>
        <w:tc>
          <w:tcPr>
            <w:tcW w:w="1254" w:type="dxa"/>
            <w:noWrap/>
            <w:hideMark/>
          </w:tcPr>
          <w:p w:rsidR="007F6CBB" w:rsidRPr="007F6CBB" w:rsidRDefault="007F6CBB" w:rsidP="007F6CBB">
            <w:r w:rsidRPr="007F6CBB">
              <w:t>406,7</w:t>
            </w:r>
          </w:p>
        </w:tc>
        <w:tc>
          <w:tcPr>
            <w:tcW w:w="1349" w:type="dxa"/>
            <w:noWrap/>
            <w:hideMark/>
          </w:tcPr>
          <w:p w:rsidR="007F6CBB" w:rsidRPr="007F6CBB" w:rsidRDefault="007F6CBB" w:rsidP="007F6CBB">
            <w:r w:rsidRPr="007F6CBB">
              <w:t>424,0</w:t>
            </w:r>
          </w:p>
        </w:tc>
        <w:tc>
          <w:tcPr>
            <w:tcW w:w="1349" w:type="dxa"/>
            <w:noWrap/>
            <w:hideMark/>
          </w:tcPr>
          <w:p w:rsidR="007F6CBB" w:rsidRPr="007F6CBB" w:rsidRDefault="007F6CBB" w:rsidP="007F6CBB">
            <w:r w:rsidRPr="007F6CBB">
              <w:t>425,2</w:t>
            </w:r>
          </w:p>
        </w:tc>
      </w:tr>
      <w:tr w:rsidR="007F6CBB" w:rsidRPr="007F6CBB" w:rsidTr="007F6CBB">
        <w:trPr>
          <w:gridAfter w:val="2"/>
          <w:wAfter w:w="236" w:type="dxa"/>
          <w:trHeight w:val="3285"/>
        </w:trPr>
        <w:tc>
          <w:tcPr>
            <w:tcW w:w="848" w:type="dxa"/>
            <w:noWrap/>
            <w:hideMark/>
          </w:tcPr>
          <w:p w:rsidR="007F6CBB" w:rsidRPr="007F6CBB" w:rsidRDefault="007F6CBB" w:rsidP="007F6CBB">
            <w:r w:rsidRPr="007F6CBB">
              <w:lastRenderedPageBreak/>
              <w:t>45</w:t>
            </w:r>
          </w:p>
        </w:tc>
        <w:tc>
          <w:tcPr>
            <w:tcW w:w="4323" w:type="dxa"/>
            <w:hideMark/>
          </w:tcPr>
          <w:p w:rsidR="007F6CBB" w:rsidRPr="007F6CBB" w:rsidRDefault="007F6CBB">
            <w:r w:rsidRPr="007F6CBB">
              <w:t>Субвенция бюджетам муниципальных образований края на реализацию Закона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на 2012 год и плановый период 2013-2014 годов</w:t>
            </w:r>
          </w:p>
        </w:tc>
        <w:tc>
          <w:tcPr>
            <w:tcW w:w="1254" w:type="dxa"/>
            <w:noWrap/>
            <w:hideMark/>
          </w:tcPr>
          <w:p w:rsidR="007F6CBB" w:rsidRPr="007F6CBB" w:rsidRDefault="007F6CBB" w:rsidP="007F6CBB">
            <w:r w:rsidRPr="007F6CBB">
              <w:t>7 696,5</w:t>
            </w:r>
          </w:p>
        </w:tc>
        <w:tc>
          <w:tcPr>
            <w:tcW w:w="1349" w:type="dxa"/>
            <w:noWrap/>
            <w:hideMark/>
          </w:tcPr>
          <w:p w:rsidR="007F6CBB" w:rsidRPr="007F6CBB" w:rsidRDefault="007F6CBB" w:rsidP="007F6CBB">
            <w:r w:rsidRPr="007F6CBB">
              <w:t>8 028,0</w:t>
            </w:r>
          </w:p>
        </w:tc>
        <w:tc>
          <w:tcPr>
            <w:tcW w:w="1349" w:type="dxa"/>
            <w:noWrap/>
            <w:hideMark/>
          </w:tcPr>
          <w:p w:rsidR="007F6CBB" w:rsidRPr="007F6CBB" w:rsidRDefault="007F6CBB" w:rsidP="007F6CBB">
            <w:r w:rsidRPr="007F6CBB">
              <w:t>8 092,0</w:t>
            </w:r>
          </w:p>
        </w:tc>
      </w:tr>
      <w:tr w:rsidR="007F6CBB" w:rsidRPr="007F6CBB" w:rsidTr="007F6CBB">
        <w:trPr>
          <w:gridAfter w:val="2"/>
          <w:wAfter w:w="236" w:type="dxa"/>
          <w:trHeight w:val="2940"/>
        </w:trPr>
        <w:tc>
          <w:tcPr>
            <w:tcW w:w="848" w:type="dxa"/>
            <w:noWrap/>
            <w:hideMark/>
          </w:tcPr>
          <w:p w:rsidR="007F6CBB" w:rsidRPr="007F6CBB" w:rsidRDefault="007F6CBB" w:rsidP="007F6CBB">
            <w:r w:rsidRPr="007F6CBB">
              <w:t>46</w:t>
            </w:r>
          </w:p>
        </w:tc>
        <w:tc>
          <w:tcPr>
            <w:tcW w:w="4323" w:type="dxa"/>
            <w:hideMark/>
          </w:tcPr>
          <w:p w:rsidR="007F6CBB" w:rsidRPr="007F6CBB" w:rsidRDefault="007F6CBB">
            <w:r w:rsidRPr="007F6CBB">
              <w:t xml:space="preserve">Субвенция бюджетам муниципальных образований края на реализацию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w:t>
            </w:r>
            <w:r w:rsidRPr="007F6CBB">
              <w:br/>
              <w:t>в отношении несовершеннолетних» на 2012 год и плановый период 2013-2014 годов</w:t>
            </w:r>
          </w:p>
        </w:tc>
        <w:tc>
          <w:tcPr>
            <w:tcW w:w="1254" w:type="dxa"/>
            <w:noWrap/>
            <w:hideMark/>
          </w:tcPr>
          <w:p w:rsidR="007F6CBB" w:rsidRPr="007F6CBB" w:rsidRDefault="007F6CBB" w:rsidP="007F6CBB">
            <w:r w:rsidRPr="007F6CBB">
              <w:t>561,8</w:t>
            </w:r>
          </w:p>
        </w:tc>
        <w:tc>
          <w:tcPr>
            <w:tcW w:w="1349" w:type="dxa"/>
            <w:noWrap/>
            <w:hideMark/>
          </w:tcPr>
          <w:p w:rsidR="007F6CBB" w:rsidRPr="007F6CBB" w:rsidRDefault="007F6CBB" w:rsidP="007F6CBB">
            <w:r w:rsidRPr="007F6CBB">
              <w:t>583,3</w:t>
            </w:r>
          </w:p>
        </w:tc>
        <w:tc>
          <w:tcPr>
            <w:tcW w:w="1349" w:type="dxa"/>
            <w:noWrap/>
            <w:hideMark/>
          </w:tcPr>
          <w:p w:rsidR="007F6CBB" w:rsidRPr="007F6CBB" w:rsidRDefault="007F6CBB" w:rsidP="007F6CBB">
            <w:r w:rsidRPr="007F6CBB">
              <w:t>588,4</w:t>
            </w:r>
          </w:p>
        </w:tc>
      </w:tr>
      <w:tr w:rsidR="007F6CBB" w:rsidRPr="007F6CBB" w:rsidTr="007F6CBB">
        <w:trPr>
          <w:gridAfter w:val="2"/>
          <w:wAfter w:w="236" w:type="dxa"/>
          <w:trHeight w:val="2730"/>
        </w:trPr>
        <w:tc>
          <w:tcPr>
            <w:tcW w:w="848" w:type="dxa"/>
            <w:noWrap/>
            <w:hideMark/>
          </w:tcPr>
          <w:p w:rsidR="007F6CBB" w:rsidRPr="007F6CBB" w:rsidRDefault="007F6CBB" w:rsidP="007F6CBB">
            <w:r w:rsidRPr="007F6CBB">
              <w:t>47</w:t>
            </w:r>
          </w:p>
        </w:tc>
        <w:tc>
          <w:tcPr>
            <w:tcW w:w="4323" w:type="dxa"/>
            <w:hideMark/>
          </w:tcPr>
          <w:p w:rsidR="007F6CBB" w:rsidRPr="007F6CBB" w:rsidRDefault="007F6CBB">
            <w:r w:rsidRPr="007F6CBB">
              <w:t xml:space="preserve">Субвенция бюджетам муниципальных образований края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  </w:t>
            </w:r>
            <w:r w:rsidRPr="007F6CBB">
              <w:br/>
              <w:t>на 2012 год и плановый период 2013-2014 годов</w:t>
            </w:r>
          </w:p>
        </w:tc>
        <w:tc>
          <w:tcPr>
            <w:tcW w:w="1254" w:type="dxa"/>
            <w:noWrap/>
            <w:hideMark/>
          </w:tcPr>
          <w:p w:rsidR="007F6CBB" w:rsidRPr="007F6CBB" w:rsidRDefault="007F6CBB" w:rsidP="007F6CBB">
            <w:r w:rsidRPr="007F6CBB">
              <w:t>52,2</w:t>
            </w:r>
          </w:p>
        </w:tc>
        <w:tc>
          <w:tcPr>
            <w:tcW w:w="1349" w:type="dxa"/>
            <w:noWrap/>
            <w:hideMark/>
          </w:tcPr>
          <w:p w:rsidR="007F6CBB" w:rsidRPr="007F6CBB" w:rsidRDefault="007F6CBB" w:rsidP="007F6CBB">
            <w:r w:rsidRPr="007F6CBB">
              <w:t>54,4</w:t>
            </w:r>
          </w:p>
        </w:tc>
        <w:tc>
          <w:tcPr>
            <w:tcW w:w="1349" w:type="dxa"/>
            <w:noWrap/>
            <w:hideMark/>
          </w:tcPr>
          <w:p w:rsidR="007F6CBB" w:rsidRPr="007F6CBB" w:rsidRDefault="007F6CBB" w:rsidP="007F6CBB">
            <w:r w:rsidRPr="007F6CBB">
              <w:t>54,6</w:t>
            </w:r>
          </w:p>
        </w:tc>
      </w:tr>
      <w:tr w:rsidR="007F6CBB" w:rsidRPr="007F6CBB" w:rsidTr="007F6CBB">
        <w:trPr>
          <w:gridAfter w:val="2"/>
          <w:wAfter w:w="236" w:type="dxa"/>
          <w:trHeight w:val="4305"/>
        </w:trPr>
        <w:tc>
          <w:tcPr>
            <w:tcW w:w="848" w:type="dxa"/>
            <w:noWrap/>
            <w:hideMark/>
          </w:tcPr>
          <w:p w:rsidR="007F6CBB" w:rsidRPr="007F6CBB" w:rsidRDefault="007F6CBB" w:rsidP="007F6CBB">
            <w:r w:rsidRPr="007F6CBB">
              <w:t>48</w:t>
            </w:r>
          </w:p>
        </w:tc>
        <w:tc>
          <w:tcPr>
            <w:tcW w:w="4323" w:type="dxa"/>
            <w:hideMark/>
          </w:tcPr>
          <w:p w:rsidR="007F6CBB" w:rsidRPr="007F6CBB" w:rsidRDefault="007F6CBB">
            <w:r w:rsidRPr="007F6CBB">
              <w:t xml:space="preserve">Субвенций бюджетам муниципальных образований края на финансирование расходов, связанных </w:t>
            </w:r>
            <w:r w:rsidRPr="007F6CBB">
              <w:br/>
              <w:t xml:space="preserve">с предоставлением дополнительных мер социальной поддержки гражданам, подвергшимся радиационному воздействию, и членам их семей, в соответствии с пунктом 18 статьи 1 Закона края от 9 декабря 2010 года № 11-5397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социального обслуживания населения»  </w:t>
            </w:r>
            <w:r w:rsidRPr="007F6CBB">
              <w:br/>
              <w:t>на 2012 год и плановый период 2013 - 2014 годов</w:t>
            </w:r>
          </w:p>
        </w:tc>
        <w:tc>
          <w:tcPr>
            <w:tcW w:w="1254" w:type="dxa"/>
            <w:noWrap/>
            <w:hideMark/>
          </w:tcPr>
          <w:p w:rsidR="007F6CBB" w:rsidRPr="007F6CBB" w:rsidRDefault="007F6CBB" w:rsidP="007F6CBB">
            <w:r w:rsidRPr="007F6CBB">
              <w:t>61,1</w:t>
            </w:r>
          </w:p>
        </w:tc>
        <w:tc>
          <w:tcPr>
            <w:tcW w:w="1349" w:type="dxa"/>
            <w:noWrap/>
            <w:hideMark/>
          </w:tcPr>
          <w:p w:rsidR="007F6CBB" w:rsidRPr="007F6CBB" w:rsidRDefault="007F6CBB" w:rsidP="007F6CBB">
            <w:r w:rsidRPr="007F6CBB">
              <w:t>64,5</w:t>
            </w:r>
          </w:p>
        </w:tc>
        <w:tc>
          <w:tcPr>
            <w:tcW w:w="1349" w:type="dxa"/>
            <w:noWrap/>
            <w:hideMark/>
          </w:tcPr>
          <w:p w:rsidR="007F6CBB" w:rsidRPr="007F6CBB" w:rsidRDefault="007F6CBB" w:rsidP="007F6CBB">
            <w:r w:rsidRPr="007F6CBB">
              <w:t>67,6</w:t>
            </w:r>
          </w:p>
        </w:tc>
      </w:tr>
      <w:tr w:rsidR="007F6CBB" w:rsidRPr="007F6CBB" w:rsidTr="007F6CBB">
        <w:trPr>
          <w:gridAfter w:val="2"/>
          <w:wAfter w:w="236" w:type="dxa"/>
          <w:trHeight w:val="2310"/>
        </w:trPr>
        <w:tc>
          <w:tcPr>
            <w:tcW w:w="848" w:type="dxa"/>
            <w:noWrap/>
            <w:hideMark/>
          </w:tcPr>
          <w:p w:rsidR="007F6CBB" w:rsidRPr="007F6CBB" w:rsidRDefault="007F6CBB" w:rsidP="007F6CBB">
            <w:r w:rsidRPr="007F6CBB">
              <w:lastRenderedPageBreak/>
              <w:t>49</w:t>
            </w:r>
          </w:p>
        </w:tc>
        <w:tc>
          <w:tcPr>
            <w:tcW w:w="4323" w:type="dxa"/>
            <w:hideMark/>
          </w:tcPr>
          <w:p w:rsidR="007F6CBB" w:rsidRPr="007F6CBB" w:rsidRDefault="007F6CBB">
            <w:r w:rsidRPr="007F6CBB">
              <w:t>Субвенция бюджетам муниципальных образований края  на реализацию Закона края  «О наделении органов местного самоуправления муниципальных районов и городских округов края государственными полномочиями по организации оказания отдельных видов медицинской помощи» на 2012 -2013 годы</w:t>
            </w:r>
          </w:p>
        </w:tc>
        <w:tc>
          <w:tcPr>
            <w:tcW w:w="1254" w:type="dxa"/>
            <w:noWrap/>
            <w:hideMark/>
          </w:tcPr>
          <w:p w:rsidR="007F6CBB" w:rsidRPr="007F6CBB" w:rsidRDefault="007F6CBB" w:rsidP="007F6CBB">
            <w:r w:rsidRPr="007F6CBB">
              <w:t>12 306,7</w:t>
            </w:r>
          </w:p>
        </w:tc>
        <w:tc>
          <w:tcPr>
            <w:tcW w:w="1349" w:type="dxa"/>
            <w:noWrap/>
            <w:hideMark/>
          </w:tcPr>
          <w:p w:rsidR="007F6CBB" w:rsidRPr="007F6CBB" w:rsidRDefault="007F6CBB" w:rsidP="007F6CBB">
            <w:r w:rsidRPr="007F6CBB">
              <w:t>12 835,3</w:t>
            </w:r>
          </w:p>
        </w:tc>
        <w:tc>
          <w:tcPr>
            <w:tcW w:w="1349" w:type="dxa"/>
            <w:noWrap/>
            <w:hideMark/>
          </w:tcPr>
          <w:p w:rsidR="007F6CBB" w:rsidRPr="007F6CBB" w:rsidRDefault="007F6CBB" w:rsidP="007F6CBB">
            <w:r w:rsidRPr="007F6CBB">
              <w:t>0,0</w:t>
            </w:r>
          </w:p>
        </w:tc>
      </w:tr>
      <w:tr w:rsidR="007F6CBB" w:rsidRPr="007F6CBB" w:rsidTr="007F6CBB">
        <w:trPr>
          <w:gridAfter w:val="2"/>
          <w:wAfter w:w="236" w:type="dxa"/>
          <w:trHeight w:val="1920"/>
        </w:trPr>
        <w:tc>
          <w:tcPr>
            <w:tcW w:w="848" w:type="dxa"/>
            <w:noWrap/>
            <w:hideMark/>
          </w:tcPr>
          <w:p w:rsidR="007F6CBB" w:rsidRPr="007F6CBB" w:rsidRDefault="007F6CBB" w:rsidP="007F6CBB">
            <w:r w:rsidRPr="007F6CBB">
              <w:t>50</w:t>
            </w:r>
          </w:p>
        </w:tc>
        <w:tc>
          <w:tcPr>
            <w:tcW w:w="4323" w:type="dxa"/>
            <w:hideMark/>
          </w:tcPr>
          <w:p w:rsidR="007F6CBB" w:rsidRPr="007F6CBB" w:rsidRDefault="007F6CBB">
            <w:r w:rsidRPr="007F6CBB">
              <w:t xml:space="preserve">Субвенция бюджетам муниципальных образований края на реализацию Закона края от 21 декабря 2010 года № 11-5564 «О наделении органов местного самоуправления государственными полномочиями в области архивного дела» </w:t>
            </w:r>
            <w:r w:rsidRPr="007F6CBB">
              <w:br w:type="page"/>
              <w:t>на 2012 год и плановый период 2013-2014 годов</w:t>
            </w:r>
          </w:p>
        </w:tc>
        <w:tc>
          <w:tcPr>
            <w:tcW w:w="1254" w:type="dxa"/>
            <w:noWrap/>
            <w:hideMark/>
          </w:tcPr>
          <w:p w:rsidR="007F6CBB" w:rsidRPr="007F6CBB" w:rsidRDefault="007F6CBB" w:rsidP="007F6CBB">
            <w:r w:rsidRPr="007F6CBB">
              <w:t>49,4</w:t>
            </w:r>
          </w:p>
        </w:tc>
        <w:tc>
          <w:tcPr>
            <w:tcW w:w="1349" w:type="dxa"/>
            <w:noWrap/>
            <w:hideMark/>
          </w:tcPr>
          <w:p w:rsidR="007F6CBB" w:rsidRPr="007F6CBB" w:rsidRDefault="007F6CBB" w:rsidP="007F6CBB">
            <w:r w:rsidRPr="007F6CBB">
              <w:t>51,5</w:t>
            </w:r>
          </w:p>
        </w:tc>
        <w:tc>
          <w:tcPr>
            <w:tcW w:w="1349" w:type="dxa"/>
            <w:noWrap/>
            <w:hideMark/>
          </w:tcPr>
          <w:p w:rsidR="007F6CBB" w:rsidRPr="007F6CBB" w:rsidRDefault="007F6CBB" w:rsidP="007F6CBB">
            <w:r w:rsidRPr="007F6CBB">
              <w:t>51,7</w:t>
            </w:r>
          </w:p>
        </w:tc>
      </w:tr>
      <w:tr w:rsidR="007F6CBB" w:rsidRPr="007F6CBB" w:rsidTr="007F6CBB">
        <w:trPr>
          <w:gridAfter w:val="2"/>
          <w:wAfter w:w="236" w:type="dxa"/>
          <w:trHeight w:val="3210"/>
        </w:trPr>
        <w:tc>
          <w:tcPr>
            <w:tcW w:w="848" w:type="dxa"/>
            <w:noWrap/>
            <w:hideMark/>
          </w:tcPr>
          <w:p w:rsidR="007F6CBB" w:rsidRPr="007F6CBB" w:rsidRDefault="007F6CBB" w:rsidP="007F6CBB">
            <w:r w:rsidRPr="007F6CBB">
              <w:t>51</w:t>
            </w:r>
          </w:p>
        </w:tc>
        <w:tc>
          <w:tcPr>
            <w:tcW w:w="4323" w:type="dxa"/>
            <w:hideMark/>
          </w:tcPr>
          <w:p w:rsidR="007F6CBB" w:rsidRPr="007F6CBB" w:rsidRDefault="007F6CBB">
            <w:r w:rsidRPr="007F6CBB">
              <w:t>Субвенция бюджетам муниципальных образований края на реализацию закона края «О наделении органов местного самоуправления муниципальных районов</w:t>
            </w:r>
            <w:r w:rsidRPr="007F6CBB">
              <w:br/>
              <w:t xml:space="preserve"> и городских округов края отдельными государственными полномочиями по обеспечению сохранности жилых помещений, закрепленных за детьми-сиротами и детьми, оставшимися без попечения родителей» на 2012 год  и плановый период 2013-2014 годов</w:t>
            </w:r>
          </w:p>
        </w:tc>
        <w:tc>
          <w:tcPr>
            <w:tcW w:w="1254" w:type="dxa"/>
            <w:noWrap/>
            <w:hideMark/>
          </w:tcPr>
          <w:p w:rsidR="007F6CBB" w:rsidRPr="007F6CBB" w:rsidRDefault="007F6CBB" w:rsidP="007F6CBB">
            <w:r w:rsidRPr="007F6CBB">
              <w:t>12,9</w:t>
            </w:r>
          </w:p>
        </w:tc>
        <w:tc>
          <w:tcPr>
            <w:tcW w:w="1349" w:type="dxa"/>
            <w:noWrap/>
            <w:hideMark/>
          </w:tcPr>
          <w:p w:rsidR="007F6CBB" w:rsidRPr="007F6CBB" w:rsidRDefault="007F6CBB" w:rsidP="007F6CBB">
            <w:r w:rsidRPr="007F6CBB">
              <w:t>0,0</w:t>
            </w:r>
          </w:p>
        </w:tc>
        <w:tc>
          <w:tcPr>
            <w:tcW w:w="1349" w:type="dxa"/>
            <w:noWrap/>
            <w:hideMark/>
          </w:tcPr>
          <w:p w:rsidR="007F6CBB" w:rsidRPr="007F6CBB" w:rsidRDefault="007F6CBB" w:rsidP="007F6CBB">
            <w:r w:rsidRPr="007F6CBB">
              <w:t>0,0</w:t>
            </w:r>
          </w:p>
        </w:tc>
      </w:tr>
      <w:tr w:rsidR="007F6CBB" w:rsidRPr="007F6CBB" w:rsidTr="007F6CBB">
        <w:trPr>
          <w:gridAfter w:val="2"/>
          <w:wAfter w:w="236" w:type="dxa"/>
          <w:trHeight w:val="480"/>
        </w:trPr>
        <w:tc>
          <w:tcPr>
            <w:tcW w:w="848" w:type="dxa"/>
            <w:noWrap/>
            <w:hideMark/>
          </w:tcPr>
          <w:p w:rsidR="007F6CBB" w:rsidRPr="007F6CBB" w:rsidRDefault="007F6CBB" w:rsidP="007F6CBB">
            <w:r w:rsidRPr="007F6CBB">
              <w:t>52</w:t>
            </w:r>
          </w:p>
        </w:tc>
        <w:tc>
          <w:tcPr>
            <w:tcW w:w="4323" w:type="dxa"/>
            <w:hideMark/>
          </w:tcPr>
          <w:p w:rsidR="007F6CBB" w:rsidRPr="007F6CBB" w:rsidRDefault="007F6CBB">
            <w:r w:rsidRPr="007F6CBB">
              <w:t xml:space="preserve">Итого по фонду компенсаций </w:t>
            </w:r>
          </w:p>
        </w:tc>
        <w:tc>
          <w:tcPr>
            <w:tcW w:w="1254" w:type="dxa"/>
            <w:hideMark/>
          </w:tcPr>
          <w:p w:rsidR="007F6CBB" w:rsidRPr="007F6CBB" w:rsidRDefault="007F6CBB" w:rsidP="007F6CBB">
            <w:r w:rsidRPr="007F6CBB">
              <w:t>206 568,5</w:t>
            </w:r>
          </w:p>
        </w:tc>
        <w:tc>
          <w:tcPr>
            <w:tcW w:w="1349" w:type="dxa"/>
            <w:hideMark/>
          </w:tcPr>
          <w:p w:rsidR="007F6CBB" w:rsidRPr="007F6CBB" w:rsidRDefault="007F6CBB" w:rsidP="007F6CBB">
            <w:r w:rsidRPr="007F6CBB">
              <w:t>193 632,7</w:t>
            </w:r>
          </w:p>
        </w:tc>
        <w:tc>
          <w:tcPr>
            <w:tcW w:w="1349" w:type="dxa"/>
            <w:hideMark/>
          </w:tcPr>
          <w:p w:rsidR="007F6CBB" w:rsidRPr="007F6CBB" w:rsidRDefault="007F6CBB" w:rsidP="007F6CBB">
            <w:r w:rsidRPr="007F6CBB">
              <w:t>189 217,3</w:t>
            </w:r>
          </w:p>
        </w:tc>
      </w:tr>
      <w:tr w:rsidR="007F6CBB" w:rsidRPr="007F6CBB" w:rsidTr="007F6CBB">
        <w:trPr>
          <w:gridAfter w:val="2"/>
          <w:wAfter w:w="236" w:type="dxa"/>
          <w:trHeight w:val="705"/>
        </w:trPr>
        <w:tc>
          <w:tcPr>
            <w:tcW w:w="848" w:type="dxa"/>
            <w:noWrap/>
            <w:hideMark/>
          </w:tcPr>
          <w:p w:rsidR="007F6CBB" w:rsidRPr="007F6CBB" w:rsidRDefault="007F6CBB" w:rsidP="007F6CBB">
            <w:r w:rsidRPr="007F6CBB">
              <w:t> </w:t>
            </w:r>
          </w:p>
        </w:tc>
        <w:tc>
          <w:tcPr>
            <w:tcW w:w="4323" w:type="dxa"/>
            <w:hideMark/>
          </w:tcPr>
          <w:p w:rsidR="007F6CBB" w:rsidRPr="007F6CBB" w:rsidRDefault="007F6CBB">
            <w:r w:rsidRPr="007F6CBB">
              <w:t>ИТОГО ПО БЕЗВОЗМЕЗДНЫМ ТРАНСФЕРТАМ</w:t>
            </w:r>
          </w:p>
        </w:tc>
        <w:tc>
          <w:tcPr>
            <w:tcW w:w="1254" w:type="dxa"/>
            <w:hideMark/>
          </w:tcPr>
          <w:p w:rsidR="007F6CBB" w:rsidRPr="007F6CBB" w:rsidRDefault="007F6CBB" w:rsidP="007F6CBB">
            <w:r w:rsidRPr="007F6CBB">
              <w:t xml:space="preserve">342 145,0 </w:t>
            </w:r>
          </w:p>
        </w:tc>
        <w:tc>
          <w:tcPr>
            <w:tcW w:w="1349" w:type="dxa"/>
            <w:hideMark/>
          </w:tcPr>
          <w:p w:rsidR="007F6CBB" w:rsidRPr="007F6CBB" w:rsidRDefault="007F6CBB" w:rsidP="007F6CBB">
            <w:r w:rsidRPr="007F6CBB">
              <w:t xml:space="preserve">330 885,1 </w:t>
            </w:r>
          </w:p>
        </w:tc>
        <w:tc>
          <w:tcPr>
            <w:tcW w:w="1349" w:type="dxa"/>
            <w:hideMark/>
          </w:tcPr>
          <w:p w:rsidR="007F6CBB" w:rsidRPr="007F6CBB" w:rsidRDefault="007F6CBB" w:rsidP="007F6CBB">
            <w:r w:rsidRPr="007F6CBB">
              <w:t xml:space="preserve">325 666,7 </w:t>
            </w:r>
          </w:p>
        </w:tc>
      </w:tr>
    </w:tbl>
    <w:p w:rsidR="008E76E2" w:rsidRDefault="007F6CBB"/>
    <w:sectPr w:rsidR="008E76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BB"/>
    <w:rsid w:val="007F6CBB"/>
    <w:rsid w:val="00E973DA"/>
    <w:rsid w:val="00F94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C507"/>
  <w15:chartTrackingRefBased/>
  <w15:docId w15:val="{FB310A54-A6A6-4BD2-AD6C-66DE032A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6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37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3280</Words>
  <Characters>18696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2024-03-19T03:07:00Z</dcterms:created>
  <dcterms:modified xsi:type="dcterms:W3CDTF">2024-03-19T03:13:00Z</dcterms:modified>
</cp:coreProperties>
</file>