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B7" w:rsidRPr="002758EE" w:rsidRDefault="00A429B7" w:rsidP="00FF7620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</w:t>
      </w:r>
      <w:r w:rsidRPr="002758EE">
        <w:rPr>
          <w:sz w:val="22"/>
          <w:szCs w:val="22"/>
        </w:rPr>
        <w:t>Приложение</w:t>
      </w:r>
    </w:p>
    <w:p w:rsidR="00A429B7" w:rsidRPr="002758EE" w:rsidRDefault="00A429B7" w:rsidP="00FF7620">
      <w:pPr>
        <w:jc w:val="center"/>
        <w:rPr>
          <w:sz w:val="22"/>
          <w:szCs w:val="22"/>
        </w:rPr>
      </w:pPr>
      <w:r w:rsidRPr="002758E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="00F91E5C" w:rsidRPr="002758EE">
        <w:rPr>
          <w:sz w:val="22"/>
          <w:szCs w:val="22"/>
        </w:rPr>
        <w:t xml:space="preserve">                               </w:t>
      </w:r>
      <w:r w:rsidRPr="002758EE">
        <w:rPr>
          <w:sz w:val="22"/>
          <w:szCs w:val="22"/>
        </w:rPr>
        <w:t xml:space="preserve">к </w:t>
      </w:r>
      <w:r w:rsidR="000E4EC7">
        <w:rPr>
          <w:sz w:val="22"/>
          <w:szCs w:val="22"/>
        </w:rPr>
        <w:t>решению</w:t>
      </w:r>
      <w:r w:rsidRPr="002758EE">
        <w:rPr>
          <w:sz w:val="22"/>
          <w:szCs w:val="22"/>
        </w:rPr>
        <w:t xml:space="preserve"> Боготольского </w:t>
      </w:r>
    </w:p>
    <w:p w:rsidR="00A429B7" w:rsidRPr="002758EE" w:rsidRDefault="002758EE" w:rsidP="002758E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429B7" w:rsidRPr="002758EE">
        <w:rPr>
          <w:sz w:val="22"/>
          <w:szCs w:val="22"/>
        </w:rPr>
        <w:t>городского Совета депутатов</w:t>
      </w:r>
    </w:p>
    <w:p w:rsidR="00A429B7" w:rsidRPr="002758EE" w:rsidRDefault="00A429B7" w:rsidP="00FF7620">
      <w:pPr>
        <w:jc w:val="center"/>
        <w:rPr>
          <w:sz w:val="22"/>
          <w:szCs w:val="22"/>
        </w:rPr>
      </w:pPr>
      <w:r w:rsidRPr="002758E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7B3FD6" w:rsidRPr="002758EE">
        <w:rPr>
          <w:sz w:val="22"/>
          <w:szCs w:val="22"/>
        </w:rPr>
        <w:t xml:space="preserve"> </w:t>
      </w:r>
      <w:r w:rsidR="000B1F06" w:rsidRPr="002758EE">
        <w:rPr>
          <w:sz w:val="22"/>
          <w:szCs w:val="22"/>
        </w:rPr>
        <w:t xml:space="preserve"> </w:t>
      </w:r>
      <w:r w:rsidR="007B3FD6" w:rsidRPr="002758EE">
        <w:rPr>
          <w:sz w:val="22"/>
          <w:szCs w:val="22"/>
        </w:rPr>
        <w:t xml:space="preserve"> </w:t>
      </w:r>
      <w:r w:rsidRPr="002758EE">
        <w:rPr>
          <w:sz w:val="22"/>
          <w:szCs w:val="22"/>
        </w:rPr>
        <w:t>от</w:t>
      </w:r>
      <w:r w:rsidR="000B5260">
        <w:rPr>
          <w:sz w:val="22"/>
          <w:szCs w:val="22"/>
        </w:rPr>
        <w:t xml:space="preserve"> 24</w:t>
      </w:r>
      <w:r w:rsidRPr="002758EE">
        <w:rPr>
          <w:sz w:val="22"/>
          <w:szCs w:val="22"/>
        </w:rPr>
        <w:t>.</w:t>
      </w:r>
      <w:r w:rsidR="00DB5AED" w:rsidRPr="002758EE">
        <w:rPr>
          <w:sz w:val="22"/>
          <w:szCs w:val="22"/>
        </w:rPr>
        <w:t>12</w:t>
      </w:r>
      <w:r w:rsidRPr="002758EE">
        <w:rPr>
          <w:sz w:val="22"/>
          <w:szCs w:val="22"/>
        </w:rPr>
        <w:t>.</w:t>
      </w:r>
      <w:r w:rsidR="00DF7CC1" w:rsidRPr="002758EE">
        <w:rPr>
          <w:sz w:val="22"/>
          <w:szCs w:val="22"/>
        </w:rPr>
        <w:t>20</w:t>
      </w:r>
      <w:r w:rsidRPr="002758EE">
        <w:rPr>
          <w:sz w:val="22"/>
          <w:szCs w:val="22"/>
        </w:rPr>
        <w:t>1</w:t>
      </w:r>
      <w:r w:rsidR="009A3949">
        <w:rPr>
          <w:sz w:val="22"/>
          <w:szCs w:val="22"/>
        </w:rPr>
        <w:t>8</w:t>
      </w:r>
      <w:r w:rsidR="000B1F06" w:rsidRPr="002758EE">
        <w:rPr>
          <w:sz w:val="22"/>
          <w:szCs w:val="22"/>
        </w:rPr>
        <w:t xml:space="preserve"> </w:t>
      </w:r>
      <w:r w:rsidRPr="002758EE">
        <w:rPr>
          <w:sz w:val="22"/>
          <w:szCs w:val="22"/>
        </w:rPr>
        <w:t xml:space="preserve"> №</w:t>
      </w:r>
      <w:r w:rsidR="007B3FD6" w:rsidRPr="002758EE">
        <w:rPr>
          <w:sz w:val="22"/>
          <w:szCs w:val="22"/>
        </w:rPr>
        <w:t xml:space="preserve"> </w:t>
      </w:r>
      <w:r w:rsidR="00E5410F">
        <w:rPr>
          <w:sz w:val="22"/>
          <w:szCs w:val="22"/>
        </w:rPr>
        <w:t>1</w:t>
      </w:r>
      <w:r w:rsidR="009A3949">
        <w:rPr>
          <w:sz w:val="22"/>
          <w:szCs w:val="22"/>
        </w:rPr>
        <w:t>4</w:t>
      </w:r>
      <w:r w:rsidRPr="002758EE">
        <w:rPr>
          <w:sz w:val="22"/>
          <w:szCs w:val="22"/>
        </w:rPr>
        <w:t>-</w:t>
      </w:r>
      <w:r w:rsidR="000B5260">
        <w:rPr>
          <w:sz w:val="22"/>
          <w:szCs w:val="22"/>
        </w:rPr>
        <w:t>193</w:t>
      </w:r>
    </w:p>
    <w:p w:rsidR="00A429B7" w:rsidRPr="002758EE" w:rsidRDefault="00A429B7" w:rsidP="00FF7620">
      <w:pPr>
        <w:jc w:val="center"/>
        <w:rPr>
          <w:b/>
          <w:bCs/>
          <w:sz w:val="22"/>
          <w:szCs w:val="22"/>
        </w:rPr>
      </w:pPr>
    </w:p>
    <w:p w:rsidR="00A429B7" w:rsidRPr="002758EE" w:rsidRDefault="00A429B7" w:rsidP="00E2062C">
      <w:pPr>
        <w:jc w:val="center"/>
        <w:rPr>
          <w:b/>
          <w:bCs/>
        </w:rPr>
      </w:pPr>
      <w:r w:rsidRPr="002758EE">
        <w:rPr>
          <w:b/>
          <w:bCs/>
        </w:rPr>
        <w:t xml:space="preserve">П Л А Н </w:t>
      </w:r>
    </w:p>
    <w:p w:rsidR="00A429B7" w:rsidRPr="002758EE" w:rsidRDefault="00A429B7" w:rsidP="00E2062C">
      <w:pPr>
        <w:jc w:val="center"/>
        <w:rPr>
          <w:b/>
          <w:bCs/>
        </w:rPr>
      </w:pPr>
      <w:r w:rsidRPr="002758EE">
        <w:rPr>
          <w:b/>
          <w:bCs/>
        </w:rPr>
        <w:t>работы Боготольского городского Совета депутатов на 201</w:t>
      </w:r>
      <w:r w:rsidR="009A3949">
        <w:rPr>
          <w:b/>
          <w:bCs/>
        </w:rPr>
        <w:t>9</w:t>
      </w:r>
      <w:r w:rsidRPr="002758EE">
        <w:rPr>
          <w:b/>
          <w:bCs/>
        </w:rPr>
        <w:t xml:space="preserve"> год</w:t>
      </w:r>
    </w:p>
    <w:p w:rsidR="00A429B7" w:rsidRPr="00944747" w:rsidRDefault="00A429B7" w:rsidP="00E2062C">
      <w:pPr>
        <w:jc w:val="center"/>
        <w:rPr>
          <w:b/>
          <w:bCs/>
          <w:sz w:val="28"/>
          <w:szCs w:val="28"/>
        </w:rPr>
      </w:pPr>
    </w:p>
    <w:tbl>
      <w:tblPr>
        <w:tblW w:w="15370" w:type="dxa"/>
        <w:tblInd w:w="-106" w:type="dxa"/>
        <w:tblLayout w:type="fixed"/>
        <w:tblLook w:val="0000"/>
      </w:tblPr>
      <w:tblGrid>
        <w:gridCol w:w="675"/>
        <w:gridCol w:w="8328"/>
        <w:gridCol w:w="1725"/>
        <w:gridCol w:w="4642"/>
      </w:tblGrid>
      <w:tr w:rsidR="00A429B7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</w:tcBorders>
          </w:tcPr>
          <w:p w:rsidR="00A429B7" w:rsidRPr="002758EE" w:rsidRDefault="00A429B7" w:rsidP="00844883">
            <w:pPr>
              <w:jc w:val="center"/>
              <w:rPr>
                <w:b/>
                <w:bCs/>
                <w:sz w:val="22"/>
                <w:szCs w:val="22"/>
              </w:rPr>
            </w:pPr>
            <w:r w:rsidRPr="002758E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8328" w:type="dxa"/>
            <w:tcBorders>
              <w:top w:val="single" w:sz="6" w:space="0" w:color="auto"/>
              <w:left w:val="single" w:sz="6" w:space="0" w:color="auto"/>
            </w:tcBorders>
          </w:tcPr>
          <w:p w:rsidR="00A429B7" w:rsidRPr="002758EE" w:rsidRDefault="00A429B7" w:rsidP="00844883">
            <w:pPr>
              <w:jc w:val="center"/>
              <w:rPr>
                <w:b/>
                <w:bCs/>
                <w:sz w:val="22"/>
                <w:szCs w:val="22"/>
              </w:rPr>
            </w:pPr>
            <w:r w:rsidRPr="002758EE">
              <w:rPr>
                <w:b/>
                <w:bCs/>
                <w:sz w:val="22"/>
                <w:szCs w:val="22"/>
              </w:rPr>
              <w:t>Содержание вопроса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</w:tcBorders>
          </w:tcPr>
          <w:p w:rsidR="00A429B7" w:rsidRPr="002758EE" w:rsidRDefault="00A429B7" w:rsidP="00844883">
            <w:pPr>
              <w:jc w:val="center"/>
              <w:rPr>
                <w:b/>
                <w:bCs/>
                <w:sz w:val="22"/>
                <w:szCs w:val="22"/>
              </w:rPr>
            </w:pPr>
            <w:r w:rsidRPr="002758EE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9B7" w:rsidRPr="002758EE" w:rsidRDefault="00A429B7" w:rsidP="00844883">
            <w:pPr>
              <w:jc w:val="center"/>
              <w:rPr>
                <w:b/>
                <w:bCs/>
                <w:sz w:val="22"/>
                <w:szCs w:val="22"/>
              </w:rPr>
            </w:pPr>
            <w:r w:rsidRPr="002758EE">
              <w:rPr>
                <w:b/>
                <w:bCs/>
                <w:sz w:val="22"/>
                <w:szCs w:val="22"/>
              </w:rPr>
              <w:t>Подготовка</w:t>
            </w:r>
          </w:p>
        </w:tc>
      </w:tr>
      <w:tr w:rsidR="00A429B7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B7" w:rsidRPr="002758EE" w:rsidRDefault="00A429B7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1.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29B7" w:rsidRPr="002758EE" w:rsidRDefault="00A429B7" w:rsidP="00844883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О внесении изменений в Устав города Боготола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29B7" w:rsidRPr="002758EE" w:rsidRDefault="00E54E92" w:rsidP="000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E50FC" w:rsidRPr="002758EE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29B7" w:rsidRPr="002758EE" w:rsidRDefault="00A429B7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Временная и постоянные комиссии городского Совета</w:t>
            </w:r>
          </w:p>
        </w:tc>
      </w:tr>
      <w:tr w:rsidR="00E54E92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92" w:rsidRPr="002758EE" w:rsidRDefault="00E54E92" w:rsidP="008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E92" w:rsidRPr="002758EE" w:rsidRDefault="00E54E92" w:rsidP="002872AB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Отчет</w:t>
            </w:r>
            <w:r>
              <w:rPr>
                <w:sz w:val="22"/>
                <w:szCs w:val="22"/>
              </w:rPr>
              <w:t>ы</w:t>
            </w:r>
            <w:r w:rsidRPr="002758EE">
              <w:rPr>
                <w:sz w:val="22"/>
                <w:szCs w:val="22"/>
              </w:rPr>
              <w:t xml:space="preserve"> о работе Боготольского городского Совета депутатов за 201</w:t>
            </w:r>
            <w:r>
              <w:rPr>
                <w:sz w:val="22"/>
                <w:szCs w:val="22"/>
              </w:rPr>
              <w:t>8</w:t>
            </w:r>
            <w:r w:rsidRPr="002758E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E92" w:rsidRPr="002758EE" w:rsidRDefault="00E54E92" w:rsidP="0028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E92" w:rsidRPr="002758EE" w:rsidRDefault="00E54E92" w:rsidP="002872AB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Депутаты</w:t>
            </w:r>
          </w:p>
        </w:tc>
      </w:tr>
      <w:tr w:rsidR="00E54E92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92" w:rsidRPr="002758EE" w:rsidRDefault="00E54E92" w:rsidP="003477A0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3.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E92" w:rsidRPr="002758EE" w:rsidRDefault="00E54E92" w:rsidP="002872AB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Отчеты руководителей структурных подразделений администрации города Боготола и руководителей муниципальных учреждений города Боготола о результатах деятельности за 201</w:t>
            </w:r>
            <w:r>
              <w:rPr>
                <w:sz w:val="22"/>
                <w:szCs w:val="22"/>
              </w:rPr>
              <w:t>8</w:t>
            </w:r>
            <w:r w:rsidRPr="002758E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E92" w:rsidRPr="002758EE" w:rsidRDefault="00E54E92" w:rsidP="0028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декада апреля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E92" w:rsidRPr="002758EE" w:rsidRDefault="00E54E92" w:rsidP="002872AB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Постоянные комиссии городского Совета</w:t>
            </w:r>
          </w:p>
        </w:tc>
      </w:tr>
      <w:tr w:rsidR="00E54E92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92" w:rsidRPr="002758EE" w:rsidRDefault="00E54E92" w:rsidP="00347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E92" w:rsidRPr="002758EE" w:rsidRDefault="00E54E92" w:rsidP="002872AB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Отчеты заместителей Главы города по направлениям деятельности за 201</w:t>
            </w:r>
            <w:r>
              <w:rPr>
                <w:sz w:val="22"/>
                <w:szCs w:val="22"/>
              </w:rPr>
              <w:t>8</w:t>
            </w:r>
            <w:r w:rsidRPr="002758E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E92" w:rsidRPr="002758EE" w:rsidRDefault="00E54E92" w:rsidP="0028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декады апреля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E92" w:rsidRPr="002758EE" w:rsidRDefault="00E54E92" w:rsidP="002872AB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Постоянные комиссии городского Совета</w:t>
            </w:r>
          </w:p>
        </w:tc>
      </w:tr>
      <w:tr w:rsidR="00E54E92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92" w:rsidRDefault="000937B0" w:rsidP="00347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E92" w:rsidRPr="002758EE" w:rsidRDefault="00E54E92" w:rsidP="002872AB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Отчет Главы города Боготола о результатах своей деятельности за 201</w:t>
            </w:r>
            <w:r>
              <w:rPr>
                <w:sz w:val="22"/>
                <w:szCs w:val="22"/>
              </w:rPr>
              <w:t>8</w:t>
            </w:r>
            <w:r w:rsidRPr="002758EE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E92" w:rsidRPr="002758EE" w:rsidRDefault="00E54E92" w:rsidP="0028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3-я декада апреля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E92" w:rsidRPr="002758EE" w:rsidRDefault="00E54E92" w:rsidP="002872AB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Постоянные комиссии городского Совета</w:t>
            </w:r>
          </w:p>
        </w:tc>
      </w:tr>
      <w:tr w:rsidR="00E54E92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92" w:rsidRPr="002758EE" w:rsidRDefault="000937B0" w:rsidP="00DB1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E92" w:rsidRPr="002758EE" w:rsidRDefault="00E54E92" w:rsidP="009A3949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Отчет о реализации программы «Развитие инвестиционной деятельности, малого и среднего предпринимательства» в г. Боготоле за 201</w:t>
            </w:r>
            <w:r>
              <w:rPr>
                <w:sz w:val="22"/>
                <w:szCs w:val="22"/>
              </w:rPr>
              <w:t>8</w:t>
            </w:r>
            <w:r w:rsidRPr="002758EE">
              <w:rPr>
                <w:sz w:val="22"/>
                <w:szCs w:val="22"/>
              </w:rPr>
              <w:t xml:space="preserve"> год</w:t>
            </w:r>
            <w:r w:rsidRPr="002758EE">
              <w:rPr>
                <w:b/>
                <w:sz w:val="22"/>
                <w:szCs w:val="22"/>
              </w:rPr>
              <w:t xml:space="preserve"> </w:t>
            </w:r>
            <w:r w:rsidRPr="002758E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E92" w:rsidRPr="002758EE" w:rsidRDefault="00E54E92" w:rsidP="000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декада мая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E92" w:rsidRPr="002758EE" w:rsidRDefault="00E54E92" w:rsidP="008A5BBC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Постоянные комиссии по вопросам промышленности, транспорта, связи и коммунального хозяйства, по бюджету, финансам и налогам</w:t>
            </w:r>
          </w:p>
        </w:tc>
      </w:tr>
      <w:tr w:rsidR="00E54E92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92" w:rsidRPr="002758EE" w:rsidRDefault="000937B0" w:rsidP="00347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E92" w:rsidRPr="002758EE" w:rsidRDefault="00E54E92" w:rsidP="009A3949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Об исполнении бюджета города Боготола за 201</w:t>
            </w:r>
            <w:r>
              <w:rPr>
                <w:sz w:val="22"/>
                <w:szCs w:val="22"/>
              </w:rPr>
              <w:t>8</w:t>
            </w:r>
            <w:r w:rsidRPr="002758EE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, об итогах исполнения программ развития города Боготола за 2018 год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E92" w:rsidRPr="002758EE" w:rsidRDefault="00E54E92" w:rsidP="000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декада мая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4E92" w:rsidRPr="002758EE" w:rsidRDefault="00E54E92" w:rsidP="008A5BBC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 xml:space="preserve">Постоянная комиссия по бюджету, финансам и налогам </w:t>
            </w:r>
          </w:p>
        </w:tc>
      </w:tr>
      <w:tr w:rsidR="000937B0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B0" w:rsidRDefault="000937B0" w:rsidP="00347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2872AB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Отчет о работе Контрольно-</w:t>
            </w:r>
            <w:r>
              <w:rPr>
                <w:sz w:val="22"/>
                <w:szCs w:val="22"/>
              </w:rPr>
              <w:t>счетного органа</w:t>
            </w:r>
            <w:r w:rsidRPr="002758EE">
              <w:rPr>
                <w:sz w:val="22"/>
                <w:szCs w:val="22"/>
              </w:rPr>
              <w:t xml:space="preserve"> города Боготола за 201</w:t>
            </w:r>
            <w:r>
              <w:rPr>
                <w:sz w:val="22"/>
                <w:szCs w:val="22"/>
              </w:rPr>
              <w:t>8</w:t>
            </w:r>
            <w:r w:rsidRPr="002758E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287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2-я декада мая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2872AB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Контрольно-</w:t>
            </w:r>
            <w:r>
              <w:rPr>
                <w:sz w:val="22"/>
                <w:szCs w:val="22"/>
              </w:rPr>
              <w:t xml:space="preserve">счетный орган </w:t>
            </w:r>
            <w:r w:rsidRPr="002758EE">
              <w:rPr>
                <w:sz w:val="22"/>
                <w:szCs w:val="22"/>
              </w:rPr>
              <w:t>города Боготола</w:t>
            </w:r>
          </w:p>
        </w:tc>
      </w:tr>
      <w:tr w:rsidR="000937B0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347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9A3949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Квартальные отчеты об исполнении бюджета города Боготола в 201</w:t>
            </w:r>
            <w:r>
              <w:rPr>
                <w:sz w:val="22"/>
                <w:szCs w:val="22"/>
              </w:rPr>
              <w:t>9</w:t>
            </w:r>
            <w:r w:rsidRPr="002758EE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2758EE">
              <w:rPr>
                <w:sz w:val="22"/>
                <w:szCs w:val="22"/>
              </w:rPr>
              <w:t>жеквартально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8A5BBC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Постоянная комиссия по бюджету, финансам и налогам</w:t>
            </w:r>
          </w:p>
        </w:tc>
      </w:tr>
      <w:tr w:rsidR="000937B0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E4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2758EE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 xml:space="preserve">Отчет администрации города Боготола </w:t>
            </w:r>
            <w:r w:rsidRPr="002758EE">
              <w:rPr>
                <w:color w:val="000000" w:themeColor="text1"/>
                <w:sz w:val="22"/>
                <w:szCs w:val="22"/>
              </w:rPr>
              <w:t>о результатах контроля за эффективным использованием муниципального имущества</w:t>
            </w:r>
            <w:r w:rsidRPr="002758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3-я декада мая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Постоянная комиссия по вопросам промышленности, транспорта, связи и коммунального хозяйства</w:t>
            </w:r>
          </w:p>
        </w:tc>
      </w:tr>
      <w:tr w:rsidR="000937B0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37B0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2758EE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Отчет предприятий коммунального комплекса об использовании муниципального имущества на территории города Боготола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декада июня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Постоянная комиссия по вопросам промышленности, транспорта, связи и коммунального хозяйства</w:t>
            </w:r>
          </w:p>
        </w:tc>
      </w:tr>
      <w:tr w:rsidR="000937B0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37B0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844883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О ходе подготовки городского хозяйства к работе в осенне-зимний период</w:t>
            </w:r>
          </w:p>
          <w:p w:rsidR="000937B0" w:rsidRPr="002758EE" w:rsidRDefault="000937B0" w:rsidP="008448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758EE">
              <w:rPr>
                <w:sz w:val="22"/>
                <w:szCs w:val="22"/>
              </w:rPr>
              <w:t>вгуст-сентябрь</w:t>
            </w:r>
          </w:p>
          <w:p w:rsidR="000937B0" w:rsidRPr="002758EE" w:rsidRDefault="000937B0" w:rsidP="0009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Постоянная комиссия по вопросам промышленности, транспорта, связи и коммунального хозяйства</w:t>
            </w:r>
          </w:p>
        </w:tc>
      </w:tr>
      <w:tr w:rsidR="000937B0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37B0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3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9A3949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Утверждение программ комплексного развития систем коммунальной инфраструктуры города на 20</w:t>
            </w:r>
            <w:r>
              <w:rPr>
                <w:sz w:val="22"/>
                <w:szCs w:val="22"/>
              </w:rPr>
              <w:t>20</w:t>
            </w:r>
            <w:r w:rsidRPr="002758E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58EE">
              <w:rPr>
                <w:sz w:val="22"/>
                <w:szCs w:val="22"/>
              </w:rPr>
              <w:t>ктябрь-ноябрь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AF2D32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Постоянные комиссии по вопросам промышленности, транспорта, связи и коммунального хозяйства, по бюджету, финансам и налогам</w:t>
            </w:r>
          </w:p>
        </w:tc>
      </w:tr>
      <w:tr w:rsidR="000937B0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3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9A3949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Утверждение инвестиционных программ организаций коммунального комплекса по развитию систем коммунальной инфраструктуры города на 20</w:t>
            </w:r>
            <w:r>
              <w:rPr>
                <w:sz w:val="22"/>
                <w:szCs w:val="22"/>
              </w:rPr>
              <w:t>20</w:t>
            </w:r>
            <w:r w:rsidRPr="002758E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58EE">
              <w:rPr>
                <w:sz w:val="22"/>
                <w:szCs w:val="22"/>
              </w:rPr>
              <w:t>ктябрь-ноябрь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AF2D32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Постоянные комиссии по вопросам промышленности, транспорта, связи и коммунального хозяйства, по бюджету, финансам и налогам</w:t>
            </w:r>
          </w:p>
        </w:tc>
      </w:tr>
      <w:tr w:rsidR="000937B0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37B0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9A3949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Рассмотрение и принятие проекта бюджета города Боготола на 20</w:t>
            </w:r>
            <w:r>
              <w:rPr>
                <w:sz w:val="22"/>
                <w:szCs w:val="22"/>
              </w:rPr>
              <w:t>20</w:t>
            </w:r>
            <w:r w:rsidRPr="002758E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758EE">
              <w:rPr>
                <w:sz w:val="22"/>
                <w:szCs w:val="22"/>
              </w:rPr>
              <w:t>оябрь – декабрь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Постоянная комиссия по бюджету, финансам и налогам</w:t>
            </w:r>
          </w:p>
        </w:tc>
      </w:tr>
      <w:tr w:rsidR="000937B0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3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5A55BF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Утверждение плана приватизации муниципального имущества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758EE">
              <w:rPr>
                <w:sz w:val="22"/>
                <w:szCs w:val="22"/>
              </w:rPr>
              <w:t>о мере необходим</w:t>
            </w:r>
            <w:r>
              <w:rPr>
                <w:sz w:val="22"/>
                <w:szCs w:val="22"/>
              </w:rPr>
              <w:t>ости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Постоянная комиссия по бюджету, финансам и налогам</w:t>
            </w:r>
          </w:p>
        </w:tc>
      </w:tr>
      <w:tr w:rsidR="000937B0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3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5A55BF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Внесение изменений в Регламент Боготольского городского Совета депутатов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758EE">
              <w:rPr>
                <w:sz w:val="22"/>
                <w:szCs w:val="22"/>
              </w:rPr>
              <w:t>о мере необходим</w:t>
            </w:r>
            <w:r>
              <w:rPr>
                <w:sz w:val="22"/>
                <w:szCs w:val="22"/>
              </w:rPr>
              <w:t>ости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Постоянные комиссии городского Совета</w:t>
            </w:r>
          </w:p>
        </w:tc>
      </w:tr>
      <w:tr w:rsidR="000937B0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3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844883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Работа с заявлениями граждан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758EE">
              <w:rPr>
                <w:sz w:val="22"/>
                <w:szCs w:val="22"/>
              </w:rPr>
              <w:t>о мере поступл</w:t>
            </w:r>
            <w:r>
              <w:rPr>
                <w:sz w:val="22"/>
                <w:szCs w:val="22"/>
              </w:rPr>
              <w:t>ения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Председатель городского Совета</w:t>
            </w:r>
          </w:p>
          <w:p w:rsidR="000937B0" w:rsidRPr="002758EE" w:rsidRDefault="000937B0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Депутаты</w:t>
            </w:r>
          </w:p>
        </w:tc>
      </w:tr>
      <w:tr w:rsidR="000937B0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5E0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844883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 xml:space="preserve">Рассмотрение представлений и протестов Боготольской межрайонной прокуратуры 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758EE">
              <w:rPr>
                <w:sz w:val="22"/>
                <w:szCs w:val="22"/>
              </w:rPr>
              <w:t>о мере внесения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Постоянные комиссии городского Совета</w:t>
            </w:r>
          </w:p>
        </w:tc>
      </w:tr>
      <w:tr w:rsidR="000937B0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3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844883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Посещение молодежных, спортивно-массовых, культурно</w:t>
            </w:r>
            <w:r>
              <w:rPr>
                <w:sz w:val="22"/>
                <w:szCs w:val="22"/>
              </w:rPr>
              <w:t xml:space="preserve"> </w:t>
            </w:r>
            <w:r w:rsidRPr="002758E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758EE">
              <w:rPr>
                <w:sz w:val="22"/>
                <w:szCs w:val="22"/>
              </w:rPr>
              <w:t>досуговых мероприятий на территории города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2758EE">
              <w:rPr>
                <w:sz w:val="22"/>
                <w:szCs w:val="22"/>
              </w:rPr>
              <w:t>течение года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E654FF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Постоянные комиссии городского Совета</w:t>
            </w:r>
          </w:p>
        </w:tc>
      </w:tr>
      <w:tr w:rsidR="000937B0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3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844883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 xml:space="preserve">О внесении изменений и дополнений в бюджет города на текущий год 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758EE">
              <w:rPr>
                <w:sz w:val="22"/>
                <w:szCs w:val="22"/>
              </w:rPr>
              <w:t>о мере необходим</w:t>
            </w:r>
            <w:r>
              <w:rPr>
                <w:sz w:val="22"/>
                <w:szCs w:val="22"/>
              </w:rPr>
              <w:t>ости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Постоянная комиссия по бюджету, финансам и налогам</w:t>
            </w:r>
          </w:p>
        </w:tc>
      </w:tr>
      <w:tr w:rsidR="000937B0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3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9A3949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Подготовка проекта и утверждение плана работы  Боготольского городского Совета депутатов и Контрольно-</w:t>
            </w:r>
            <w:r>
              <w:rPr>
                <w:sz w:val="22"/>
                <w:szCs w:val="22"/>
              </w:rPr>
              <w:t>счетного органа</w:t>
            </w:r>
            <w:r w:rsidRPr="002758EE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орода</w:t>
            </w:r>
            <w:r w:rsidRPr="002758EE">
              <w:rPr>
                <w:sz w:val="22"/>
                <w:szCs w:val="22"/>
              </w:rPr>
              <w:t xml:space="preserve"> Боготола на 20</w:t>
            </w:r>
            <w:r>
              <w:rPr>
                <w:sz w:val="22"/>
                <w:szCs w:val="22"/>
              </w:rPr>
              <w:t>20</w:t>
            </w:r>
            <w:r w:rsidRPr="002758E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декады д</w:t>
            </w:r>
            <w:r w:rsidRPr="002758EE">
              <w:rPr>
                <w:sz w:val="22"/>
                <w:szCs w:val="22"/>
              </w:rPr>
              <w:t>екабр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Постоянные комиссии городского Совета</w:t>
            </w:r>
          </w:p>
        </w:tc>
      </w:tr>
      <w:tr w:rsidR="000937B0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3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844883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Участие в проведении мероприятий, посвященных государственным праздникам и юбилейным датам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758EE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Депутаты</w:t>
            </w:r>
          </w:p>
        </w:tc>
      </w:tr>
      <w:tr w:rsidR="000937B0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3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844883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Участие в работе Координационного совета, профильных секций Законодательного Собрания и администрации Красноярского края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5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758EE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Председатель городского Совета, председатели постоянных комиссий</w:t>
            </w:r>
          </w:p>
        </w:tc>
      </w:tr>
      <w:tr w:rsidR="000937B0" w:rsidRPr="00944747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37B0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5E02D9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Прием граждан депутатами Боготольского городского Совета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37B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 w:rsidRPr="002758EE">
              <w:rPr>
                <w:sz w:val="22"/>
                <w:szCs w:val="22"/>
              </w:rPr>
              <w:t xml:space="preserve"> график</w:t>
            </w:r>
            <w:r>
              <w:rPr>
                <w:sz w:val="22"/>
                <w:szCs w:val="22"/>
              </w:rPr>
              <w:t>у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Депутаты</w:t>
            </w:r>
          </w:p>
        </w:tc>
      </w:tr>
      <w:tr w:rsidR="000937B0" w:rsidRPr="00635803" w:rsidTr="00E5410F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37B0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2758EE">
              <w:rPr>
                <w:sz w:val="22"/>
                <w:szCs w:val="22"/>
              </w:rPr>
              <w:t>.</w:t>
            </w:r>
          </w:p>
        </w:tc>
        <w:tc>
          <w:tcPr>
            <w:tcW w:w="8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844883">
            <w:pPr>
              <w:jc w:val="both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Участие в семинарах-совещаниях для депутатов и работников аппарата на базе Кадрового центра администрации края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093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</w:t>
            </w:r>
            <w:r w:rsidRPr="002758EE">
              <w:rPr>
                <w:sz w:val="22"/>
                <w:szCs w:val="22"/>
              </w:rPr>
              <w:t>рафик</w:t>
            </w:r>
            <w:r>
              <w:rPr>
                <w:sz w:val="22"/>
                <w:szCs w:val="22"/>
              </w:rPr>
              <w:t>у</w:t>
            </w:r>
          </w:p>
        </w:tc>
        <w:tc>
          <w:tcPr>
            <w:tcW w:w="4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7B0" w:rsidRPr="002758EE" w:rsidRDefault="000937B0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Депутаты,</w:t>
            </w:r>
          </w:p>
          <w:p w:rsidR="000937B0" w:rsidRPr="002758EE" w:rsidRDefault="000937B0" w:rsidP="00844883">
            <w:pPr>
              <w:jc w:val="center"/>
              <w:rPr>
                <w:sz w:val="22"/>
                <w:szCs w:val="22"/>
              </w:rPr>
            </w:pPr>
            <w:r w:rsidRPr="002758EE">
              <w:rPr>
                <w:sz w:val="22"/>
                <w:szCs w:val="22"/>
              </w:rPr>
              <w:t>работники аппарата</w:t>
            </w:r>
          </w:p>
        </w:tc>
      </w:tr>
    </w:tbl>
    <w:p w:rsidR="00A429B7" w:rsidRPr="00635803" w:rsidRDefault="00A429B7" w:rsidP="0040170A">
      <w:pPr>
        <w:pStyle w:val="2"/>
      </w:pPr>
    </w:p>
    <w:sectPr w:rsidR="00A429B7" w:rsidRPr="00635803" w:rsidSect="009300F2">
      <w:footerReference w:type="default" r:id="rId8"/>
      <w:pgSz w:w="16838" w:h="11906" w:orient="landscape" w:code="9"/>
      <w:pgMar w:top="567" w:right="794" w:bottom="1134" w:left="1134" w:header="709" w:footer="709" w:gutter="0"/>
      <w:pgNumType w:start="47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064" w:rsidRDefault="00A93064">
      <w:r>
        <w:separator/>
      </w:r>
    </w:p>
  </w:endnote>
  <w:endnote w:type="continuationSeparator" w:id="1">
    <w:p w:rsidR="00A93064" w:rsidRDefault="00A9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9B7" w:rsidRDefault="00A429B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064" w:rsidRDefault="00A93064">
      <w:r>
        <w:separator/>
      </w:r>
    </w:p>
  </w:footnote>
  <w:footnote w:type="continuationSeparator" w:id="1">
    <w:p w:rsidR="00A93064" w:rsidRDefault="00A93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1771"/>
    <w:multiLevelType w:val="hybridMultilevel"/>
    <w:tmpl w:val="5D70F9AE"/>
    <w:lvl w:ilvl="0" w:tplc="9E72299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D2A2BA0"/>
    <w:multiLevelType w:val="hybridMultilevel"/>
    <w:tmpl w:val="A3EAD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3D5"/>
    <w:rsid w:val="000039E9"/>
    <w:rsid w:val="000363C4"/>
    <w:rsid w:val="000435E2"/>
    <w:rsid w:val="00064626"/>
    <w:rsid w:val="00065F47"/>
    <w:rsid w:val="0009161D"/>
    <w:rsid w:val="000937B0"/>
    <w:rsid w:val="00095625"/>
    <w:rsid w:val="000958C2"/>
    <w:rsid w:val="000B1F06"/>
    <w:rsid w:val="000B5260"/>
    <w:rsid w:val="000E4EC7"/>
    <w:rsid w:val="000F09F4"/>
    <w:rsid w:val="000F1197"/>
    <w:rsid w:val="000F674C"/>
    <w:rsid w:val="0011149B"/>
    <w:rsid w:val="00124128"/>
    <w:rsid w:val="0013635F"/>
    <w:rsid w:val="00161FF0"/>
    <w:rsid w:val="0017375E"/>
    <w:rsid w:val="001823A8"/>
    <w:rsid w:val="00182436"/>
    <w:rsid w:val="00186B49"/>
    <w:rsid w:val="001921EA"/>
    <w:rsid w:val="001E0A65"/>
    <w:rsid w:val="002025FE"/>
    <w:rsid w:val="00204FF8"/>
    <w:rsid w:val="00205647"/>
    <w:rsid w:val="002162DC"/>
    <w:rsid w:val="00216FBD"/>
    <w:rsid w:val="00233849"/>
    <w:rsid w:val="00242687"/>
    <w:rsid w:val="002758EE"/>
    <w:rsid w:val="00280D39"/>
    <w:rsid w:val="002A19FB"/>
    <w:rsid w:val="002C3243"/>
    <w:rsid w:val="002D5752"/>
    <w:rsid w:val="002E6EC7"/>
    <w:rsid w:val="003011B2"/>
    <w:rsid w:val="00323874"/>
    <w:rsid w:val="00334E14"/>
    <w:rsid w:val="00341508"/>
    <w:rsid w:val="003477A0"/>
    <w:rsid w:val="00350BBB"/>
    <w:rsid w:val="0036287E"/>
    <w:rsid w:val="00377A77"/>
    <w:rsid w:val="00382152"/>
    <w:rsid w:val="00382BCA"/>
    <w:rsid w:val="00393E9B"/>
    <w:rsid w:val="003A3712"/>
    <w:rsid w:val="003C5BA6"/>
    <w:rsid w:val="003C6BE5"/>
    <w:rsid w:val="003C7140"/>
    <w:rsid w:val="003E1FFF"/>
    <w:rsid w:val="0040170A"/>
    <w:rsid w:val="00455C0F"/>
    <w:rsid w:val="00476548"/>
    <w:rsid w:val="00477A30"/>
    <w:rsid w:val="00482A61"/>
    <w:rsid w:val="004870A3"/>
    <w:rsid w:val="00490F32"/>
    <w:rsid w:val="004C3BCE"/>
    <w:rsid w:val="004C6342"/>
    <w:rsid w:val="004F09EF"/>
    <w:rsid w:val="004F498D"/>
    <w:rsid w:val="004F5061"/>
    <w:rsid w:val="0050273C"/>
    <w:rsid w:val="00525130"/>
    <w:rsid w:val="00536BC5"/>
    <w:rsid w:val="00536C2A"/>
    <w:rsid w:val="00596B36"/>
    <w:rsid w:val="005A1C34"/>
    <w:rsid w:val="005A2E5F"/>
    <w:rsid w:val="005A55BF"/>
    <w:rsid w:val="005C48F6"/>
    <w:rsid w:val="005D4330"/>
    <w:rsid w:val="005D72BC"/>
    <w:rsid w:val="005D7794"/>
    <w:rsid w:val="005E02D9"/>
    <w:rsid w:val="006133A2"/>
    <w:rsid w:val="006302DF"/>
    <w:rsid w:val="00632908"/>
    <w:rsid w:val="00635803"/>
    <w:rsid w:val="00654463"/>
    <w:rsid w:val="00664F33"/>
    <w:rsid w:val="00665AC3"/>
    <w:rsid w:val="0066787D"/>
    <w:rsid w:val="00670022"/>
    <w:rsid w:val="0067439A"/>
    <w:rsid w:val="00677934"/>
    <w:rsid w:val="00685980"/>
    <w:rsid w:val="006B5402"/>
    <w:rsid w:val="006B6AEA"/>
    <w:rsid w:val="006E1AD0"/>
    <w:rsid w:val="006E6F3D"/>
    <w:rsid w:val="006F3AFB"/>
    <w:rsid w:val="006F4073"/>
    <w:rsid w:val="006F48C6"/>
    <w:rsid w:val="006F61FE"/>
    <w:rsid w:val="006F700D"/>
    <w:rsid w:val="006F7688"/>
    <w:rsid w:val="0072439D"/>
    <w:rsid w:val="0072635E"/>
    <w:rsid w:val="00787C87"/>
    <w:rsid w:val="0079127A"/>
    <w:rsid w:val="007A1349"/>
    <w:rsid w:val="007A26F8"/>
    <w:rsid w:val="007B3FD6"/>
    <w:rsid w:val="007C560F"/>
    <w:rsid w:val="007D5530"/>
    <w:rsid w:val="007E1B47"/>
    <w:rsid w:val="007E2F54"/>
    <w:rsid w:val="007E3633"/>
    <w:rsid w:val="007F7CA4"/>
    <w:rsid w:val="00815D65"/>
    <w:rsid w:val="00823E1F"/>
    <w:rsid w:val="0082449C"/>
    <w:rsid w:val="00840A44"/>
    <w:rsid w:val="008444A5"/>
    <w:rsid w:val="00844883"/>
    <w:rsid w:val="0087007F"/>
    <w:rsid w:val="008703B8"/>
    <w:rsid w:val="008744F4"/>
    <w:rsid w:val="00880601"/>
    <w:rsid w:val="008D2C9E"/>
    <w:rsid w:val="008D6C9B"/>
    <w:rsid w:val="008E1700"/>
    <w:rsid w:val="008E7AE0"/>
    <w:rsid w:val="008F414F"/>
    <w:rsid w:val="0091541A"/>
    <w:rsid w:val="009300F2"/>
    <w:rsid w:val="00944747"/>
    <w:rsid w:val="009541E8"/>
    <w:rsid w:val="00956607"/>
    <w:rsid w:val="00983770"/>
    <w:rsid w:val="00996C6C"/>
    <w:rsid w:val="009A3949"/>
    <w:rsid w:val="009C2382"/>
    <w:rsid w:val="009D4621"/>
    <w:rsid w:val="009E558B"/>
    <w:rsid w:val="009F54DC"/>
    <w:rsid w:val="00A320A9"/>
    <w:rsid w:val="00A429B7"/>
    <w:rsid w:val="00A542A1"/>
    <w:rsid w:val="00A6056D"/>
    <w:rsid w:val="00A65F0F"/>
    <w:rsid w:val="00A770D8"/>
    <w:rsid w:val="00A865ED"/>
    <w:rsid w:val="00A93064"/>
    <w:rsid w:val="00A945E3"/>
    <w:rsid w:val="00AB734D"/>
    <w:rsid w:val="00B05351"/>
    <w:rsid w:val="00B3090B"/>
    <w:rsid w:val="00B45DAE"/>
    <w:rsid w:val="00B9277B"/>
    <w:rsid w:val="00B93170"/>
    <w:rsid w:val="00BD5B22"/>
    <w:rsid w:val="00BE4255"/>
    <w:rsid w:val="00BE7DA2"/>
    <w:rsid w:val="00C16D8A"/>
    <w:rsid w:val="00C5263B"/>
    <w:rsid w:val="00CE4097"/>
    <w:rsid w:val="00CF0CBB"/>
    <w:rsid w:val="00CF2D17"/>
    <w:rsid w:val="00D04013"/>
    <w:rsid w:val="00D165A6"/>
    <w:rsid w:val="00D17705"/>
    <w:rsid w:val="00D25FFC"/>
    <w:rsid w:val="00D552A1"/>
    <w:rsid w:val="00D64166"/>
    <w:rsid w:val="00D85340"/>
    <w:rsid w:val="00D93004"/>
    <w:rsid w:val="00DB13F2"/>
    <w:rsid w:val="00DB5AED"/>
    <w:rsid w:val="00DC02F8"/>
    <w:rsid w:val="00DD64E2"/>
    <w:rsid w:val="00DE4E8D"/>
    <w:rsid w:val="00DF7CC1"/>
    <w:rsid w:val="00E050BA"/>
    <w:rsid w:val="00E0555C"/>
    <w:rsid w:val="00E061C6"/>
    <w:rsid w:val="00E17A9F"/>
    <w:rsid w:val="00E20537"/>
    <w:rsid w:val="00E2062C"/>
    <w:rsid w:val="00E22D40"/>
    <w:rsid w:val="00E24C0B"/>
    <w:rsid w:val="00E31BC6"/>
    <w:rsid w:val="00E32E28"/>
    <w:rsid w:val="00E379BC"/>
    <w:rsid w:val="00E41FF1"/>
    <w:rsid w:val="00E5410F"/>
    <w:rsid w:val="00E54E92"/>
    <w:rsid w:val="00E654FF"/>
    <w:rsid w:val="00E66B92"/>
    <w:rsid w:val="00E83FEC"/>
    <w:rsid w:val="00EB7177"/>
    <w:rsid w:val="00EC2914"/>
    <w:rsid w:val="00EC3036"/>
    <w:rsid w:val="00EC639B"/>
    <w:rsid w:val="00ED3A4A"/>
    <w:rsid w:val="00EE50FC"/>
    <w:rsid w:val="00F1277A"/>
    <w:rsid w:val="00F14163"/>
    <w:rsid w:val="00F15422"/>
    <w:rsid w:val="00F173D5"/>
    <w:rsid w:val="00F3053A"/>
    <w:rsid w:val="00F87574"/>
    <w:rsid w:val="00F91E5C"/>
    <w:rsid w:val="00FF63C3"/>
    <w:rsid w:val="00F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E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F09EF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D6C9B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4F09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E4E8D"/>
    <w:rPr>
      <w:sz w:val="24"/>
      <w:szCs w:val="24"/>
    </w:rPr>
  </w:style>
  <w:style w:type="character" w:styleId="a5">
    <w:name w:val="page number"/>
    <w:basedOn w:val="a0"/>
    <w:uiPriority w:val="99"/>
    <w:rsid w:val="004F09EF"/>
  </w:style>
  <w:style w:type="table" w:styleId="a6">
    <w:name w:val="Table Grid"/>
    <w:basedOn w:val="a1"/>
    <w:uiPriority w:val="99"/>
    <w:rsid w:val="00F17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4017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D6C9B"/>
    <w:rPr>
      <w:sz w:val="2"/>
      <w:szCs w:val="2"/>
    </w:rPr>
  </w:style>
  <w:style w:type="paragraph" w:styleId="a9">
    <w:name w:val="header"/>
    <w:basedOn w:val="a"/>
    <w:link w:val="aa"/>
    <w:uiPriority w:val="99"/>
    <w:rsid w:val="00DE4E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E4E8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BD2B2-D6F6-4FBC-BED3-04E07145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ХАБ 2000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***</dc:creator>
  <cp:keywords/>
  <dc:description/>
  <cp:lastModifiedBy>Savisko IV</cp:lastModifiedBy>
  <cp:revision>49</cp:revision>
  <cp:lastPrinted>2018-12-24T08:38:00Z</cp:lastPrinted>
  <dcterms:created xsi:type="dcterms:W3CDTF">2014-12-09T07:45:00Z</dcterms:created>
  <dcterms:modified xsi:type="dcterms:W3CDTF">2018-12-24T08:39:00Z</dcterms:modified>
</cp:coreProperties>
</file>