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AC" w:rsidRPr="00804DB3" w:rsidRDefault="004934AC" w:rsidP="00804DB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8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4934AC" w:rsidRPr="00804DB3" w:rsidRDefault="004934AC" w:rsidP="004934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934AC">
        <w:rPr>
          <w:rFonts w:ascii="Times New Roman" w:hAnsi="Times New Roman" w:cs="Times New Roman"/>
          <w:sz w:val="20"/>
          <w:szCs w:val="20"/>
        </w:rPr>
        <w:t xml:space="preserve">к решению Боготольского </w:t>
      </w:r>
      <w:r w:rsidRPr="004934AC">
        <w:rPr>
          <w:rFonts w:ascii="Times New Roman" w:hAnsi="Times New Roman" w:cs="Times New Roman"/>
          <w:sz w:val="20"/>
          <w:szCs w:val="20"/>
        </w:rPr>
        <w:tab/>
      </w:r>
    </w:p>
    <w:p w:rsidR="00AF06C5" w:rsidRDefault="00AF06C5" w:rsidP="00AF06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4934AC" w:rsidRPr="004934AC">
        <w:rPr>
          <w:rFonts w:ascii="Times New Roman" w:hAnsi="Times New Roman" w:cs="Times New Roman"/>
          <w:sz w:val="20"/>
          <w:szCs w:val="20"/>
        </w:rPr>
        <w:t>городского Сов</w:t>
      </w:r>
      <w:r w:rsidR="004934AC">
        <w:rPr>
          <w:rFonts w:ascii="Times New Roman" w:hAnsi="Times New Roman" w:cs="Times New Roman"/>
          <w:sz w:val="20"/>
          <w:szCs w:val="20"/>
        </w:rPr>
        <w:t xml:space="preserve">ета депутатов </w:t>
      </w:r>
    </w:p>
    <w:p w:rsidR="004934AC" w:rsidRPr="00804DB3" w:rsidRDefault="00AF06C5" w:rsidP="004934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от  08.12.2020 № В-13</w:t>
      </w:r>
      <w:r w:rsidR="004934A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934AC">
        <w:rPr>
          <w:rFonts w:ascii="Times New Roman" w:hAnsi="Times New Roman" w:cs="Times New Roman"/>
          <w:sz w:val="20"/>
          <w:szCs w:val="20"/>
        </w:rPr>
        <w:tab/>
      </w:r>
    </w:p>
    <w:p w:rsidR="004934AC" w:rsidRPr="00804DB3" w:rsidRDefault="004934AC" w:rsidP="004934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934AC" w:rsidRPr="004934AC" w:rsidRDefault="004934AC" w:rsidP="004934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934AC">
        <w:rPr>
          <w:rFonts w:ascii="Times New Roman" w:hAnsi="Times New Roman" w:cs="Times New Roman"/>
          <w:sz w:val="20"/>
          <w:szCs w:val="20"/>
        </w:rPr>
        <w:t>Перечень  межбюджетных трансфертов из краевого бюджета бюджет</w:t>
      </w:r>
      <w:r>
        <w:rPr>
          <w:rFonts w:ascii="Times New Roman" w:hAnsi="Times New Roman" w:cs="Times New Roman"/>
          <w:sz w:val="20"/>
          <w:szCs w:val="20"/>
        </w:rPr>
        <w:t xml:space="preserve">у города Боготола на 2021 год </w:t>
      </w:r>
      <w:r w:rsidRPr="004934AC">
        <w:rPr>
          <w:rFonts w:ascii="Times New Roman" w:hAnsi="Times New Roman" w:cs="Times New Roman"/>
          <w:sz w:val="20"/>
          <w:szCs w:val="20"/>
        </w:rPr>
        <w:t>и плановый период 2022-2023 годов.</w:t>
      </w:r>
    </w:p>
    <w:p w:rsidR="00BE5090" w:rsidRDefault="004934AC" w:rsidP="004934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(тыс</w:t>
      </w:r>
      <w:proofErr w:type="gramStart"/>
      <w:r>
        <w:rPr>
          <w:rFonts w:ascii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sz w:val="20"/>
          <w:szCs w:val="20"/>
        </w:rPr>
        <w:t>ублей)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4934AC" w:rsidRDefault="004934AC" w:rsidP="004934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0" w:type="auto"/>
        <w:tblLook w:val="04A0"/>
      </w:tblPr>
      <w:tblGrid>
        <w:gridCol w:w="459"/>
        <w:gridCol w:w="7669"/>
        <w:gridCol w:w="1048"/>
        <w:gridCol w:w="1048"/>
        <w:gridCol w:w="1048"/>
      </w:tblGrid>
      <w:tr w:rsidR="00804DB3" w:rsidRPr="004934AC" w:rsidTr="004934AC">
        <w:tc>
          <w:tcPr>
            <w:tcW w:w="0" w:type="auto"/>
            <w:vMerge w:val="restart"/>
            <w:textDirection w:val="btLr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0" w:type="auto"/>
            <w:vMerge w:val="restart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3"/>
            <w:hideMark/>
          </w:tcPr>
          <w:p w:rsidR="00804DB3" w:rsidRPr="004934AC" w:rsidRDefault="00804DB3" w:rsidP="00804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804DB3" w:rsidRPr="004934AC" w:rsidTr="004934AC">
        <w:tc>
          <w:tcPr>
            <w:tcW w:w="0" w:type="auto"/>
            <w:vMerge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на 2021 год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на 2022 год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на 2023 год</w:t>
            </w:r>
          </w:p>
        </w:tc>
      </w:tr>
      <w:tr w:rsidR="00804DB3" w:rsidRPr="004934AC" w:rsidTr="004934AC"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04DB3" w:rsidRPr="004934AC" w:rsidTr="004934AC"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679 394,5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1 009 838,7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978 887,4</w:t>
            </w:r>
          </w:p>
        </w:tc>
      </w:tr>
      <w:tr w:rsidR="00804DB3" w:rsidRPr="004934AC" w:rsidTr="004934AC"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 xml:space="preserve"> ДОТАЦИИ БЮДЖЕТАМ  МУНИЦИПАЛЬНЫХ ОБРАЗОВАНИЙ </w:t>
            </w:r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183 912,3</w:t>
            </w:r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167 152,2</w:t>
            </w:r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167 152,2</w:t>
            </w:r>
          </w:p>
        </w:tc>
      </w:tr>
      <w:tr w:rsidR="00804DB3" w:rsidRPr="004934AC" w:rsidTr="004934AC"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 xml:space="preserve"> Дотации на выравнивание бюджетной обеспеченности муниципальных районов (городских округов) на 2021 год и плановый период 2022 - 2023 годов </w:t>
            </w:r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64 398,4</w:t>
            </w:r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64 398,4</w:t>
            </w:r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64 398,4</w:t>
            </w:r>
          </w:p>
        </w:tc>
      </w:tr>
      <w:tr w:rsidR="00804DB3" w:rsidRPr="004934AC" w:rsidTr="004934AC"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муниципальных образований края на поддержку мер </w:t>
            </w:r>
            <w:r w:rsidRPr="004934AC">
              <w:rPr>
                <w:rFonts w:ascii="Times New Roman" w:hAnsi="Times New Roman" w:cs="Times New Roman"/>
                <w:sz w:val="20"/>
                <w:szCs w:val="20"/>
              </w:rPr>
              <w:br/>
              <w:t>по обеспечению сбалансированности бюджетов муниципальных образований края   на 2021 год и плановый период 2022 - 2023 годов</w:t>
            </w:r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83 800,4</w:t>
            </w:r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67 040,3</w:t>
            </w:r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67 040,3</w:t>
            </w:r>
          </w:p>
        </w:tc>
      </w:tr>
      <w:tr w:rsidR="00804DB3" w:rsidRPr="004934AC" w:rsidTr="004934AC"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образований края на частичную компенсацию расходов на оплату труда работников муниципальных учреждений на 2021 год и плановый период 2022 - 2023 годов</w:t>
            </w:r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35 713,5</w:t>
            </w:r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35 713,5</w:t>
            </w:r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35 713,5</w:t>
            </w:r>
          </w:p>
        </w:tc>
      </w:tr>
      <w:tr w:rsidR="00804DB3" w:rsidRPr="004934AC" w:rsidTr="004934AC"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04DB3" w:rsidRPr="004934AC" w:rsidTr="004934AC"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 ОБРАЗОВАНИЙ </w:t>
            </w:r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179 168,1</w:t>
            </w:r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526 917,2</w:t>
            </w:r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510 953,3</w:t>
            </w:r>
          </w:p>
        </w:tc>
      </w:tr>
      <w:tr w:rsidR="00804DB3" w:rsidRPr="004934AC" w:rsidTr="004934AC"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края </w:t>
            </w:r>
            <w:r w:rsidRPr="004934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организацию и проведение </w:t>
            </w:r>
            <w:proofErr w:type="spellStart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 xml:space="preserve"> обработок мест массового отдыха населения на 2021 год и плановый период 2022 - 2023 годов</w:t>
            </w:r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804DB3" w:rsidRPr="004934AC" w:rsidTr="004934AC"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края</w:t>
            </w:r>
            <w:r w:rsidRPr="004934AC">
              <w:rPr>
                <w:rFonts w:ascii="Times New Roman" w:hAnsi="Times New Roman" w:cs="Times New Roman"/>
                <w:sz w:val="20"/>
                <w:szCs w:val="20"/>
              </w:rPr>
              <w:br/>
              <w:t>на поддержку деятельности муниципальных молодежных центров</w:t>
            </w:r>
            <w:r w:rsidRPr="004934AC">
              <w:rPr>
                <w:rFonts w:ascii="Times New Roman" w:hAnsi="Times New Roman" w:cs="Times New Roman"/>
                <w:sz w:val="20"/>
                <w:szCs w:val="20"/>
              </w:rPr>
              <w:br/>
              <w:t>на 2021 год и плановый период 2022 - 2023 годов</w:t>
            </w:r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336,4</w:t>
            </w:r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</w:tr>
      <w:tr w:rsidR="00804DB3" w:rsidRPr="004934AC" w:rsidTr="004934AC"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края на комплектование книжных фондов библиотек муниципальных образований Красноярского края (краевые</w:t>
            </w:r>
            <w:proofErr w:type="gramStart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)н</w:t>
            </w:r>
            <w:proofErr w:type="gramEnd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а 2021 год и плановый период 2022 - 2023 годов</w:t>
            </w:r>
            <w:r w:rsidRPr="004934AC">
              <w:rPr>
                <w:rFonts w:ascii="Times New Roman" w:hAnsi="Times New Roman" w:cs="Times New Roman"/>
                <w:sz w:val="20"/>
                <w:szCs w:val="20"/>
              </w:rPr>
              <w:br/>
              <w:t>комплектование книжных фондов библиотек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</w:tr>
      <w:tr w:rsidR="00804DB3" w:rsidRPr="004934AC" w:rsidTr="004934AC"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края на реализацию мероприятий, направленных на повышение безопасности дорожного движения, за счет средств дорожного фонда Красноярского края на 2021 год и плановый период 2022–2023 годов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330,7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330,7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330,7</w:t>
            </w:r>
          </w:p>
        </w:tc>
      </w:tr>
      <w:tr w:rsidR="00804DB3" w:rsidRPr="004934AC" w:rsidTr="004934AC"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Субсидий бюджетам муниципальных образований края</w:t>
            </w:r>
            <w:r w:rsidRPr="004934AC">
              <w:rPr>
                <w:rFonts w:ascii="Times New Roman" w:hAnsi="Times New Roman" w:cs="Times New Roman"/>
                <w:sz w:val="20"/>
                <w:szCs w:val="20"/>
              </w:rPr>
              <w:br/>
              <w:t>на капитальный ремонт и ремонт автомобильных дорог общего пользования местного значения за счет средств дорожного фонда Красноярского края на 2021 год и плановый период 2022 - 2023 годов</w:t>
            </w:r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</w:tr>
      <w:tr w:rsidR="00804DB3" w:rsidRPr="004934AC" w:rsidTr="004934AC"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края на содержание автомобильных дорог общего пользования местного значения за счет средств дорожного фонда Красноярского края на 2021 год и плановый период 2022–2023 годов</w:t>
            </w:r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11 045,3</w:t>
            </w:r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11 487,1</w:t>
            </w:r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11 946,6</w:t>
            </w:r>
          </w:p>
        </w:tc>
      </w:tr>
      <w:tr w:rsidR="00804DB3" w:rsidRPr="004934AC" w:rsidTr="004934AC"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края </w:t>
            </w:r>
            <w:r w:rsidRPr="004934AC">
              <w:rPr>
                <w:rFonts w:ascii="Times New Roman" w:hAnsi="Times New Roman" w:cs="Times New Roman"/>
                <w:sz w:val="20"/>
                <w:szCs w:val="20"/>
              </w:rPr>
              <w:br/>
              <w:t>на проведение работ в общеобразовательных организациях с целью приведения зданий и сооружений в соответствие требованиям надзорных органов на 2021 год и плановый период 2022 - 2023 годов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1 155,0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1 320,0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1 320,0</w:t>
            </w:r>
          </w:p>
        </w:tc>
      </w:tr>
      <w:tr w:rsidR="00804DB3" w:rsidRPr="004934AC" w:rsidTr="004934AC"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края на 2021 год и плановый период 2022 - 2023 годов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216,0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216,0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216,0</w:t>
            </w:r>
          </w:p>
        </w:tc>
      </w:tr>
      <w:tr w:rsidR="00804DB3" w:rsidRPr="004934AC" w:rsidTr="004934AC"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 края </w:t>
            </w:r>
            <w:r w:rsidRPr="004934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</w:t>
            </w:r>
            <w:proofErr w:type="spellStart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и </w:t>
            </w:r>
            <w:proofErr w:type="gramStart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обеспечения</w:t>
            </w:r>
            <w:proofErr w:type="gramEnd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на 2021 год и плановый период 2022 - 2023 годов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15 252,9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16 511,7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4 953,4</w:t>
            </w:r>
          </w:p>
        </w:tc>
      </w:tr>
      <w:tr w:rsidR="00804DB3" w:rsidRPr="004934AC" w:rsidTr="004934AC"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убсидии</w:t>
            </w:r>
            <w:proofErr w:type="spellEnd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муниципальных образований края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 на 2021 год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04DB3" w:rsidRPr="004934AC" w:rsidTr="004934AC"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края на создание (обновление) материально-технической базы для реализации основных и дополнительных </w:t>
            </w:r>
            <w:r w:rsidRPr="004934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на 2021 год и плановый период 2022-2023 годов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977,1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2 035,8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</w:tr>
      <w:tr w:rsidR="00804DB3" w:rsidRPr="004934AC" w:rsidTr="004934AC"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края на обеспечение мероприятий по переселению граждан из аварийного жилищного фонда</w:t>
            </w:r>
            <w:r w:rsidR="0033167C">
              <w:rPr>
                <w:rFonts w:ascii="Times New Roman" w:hAnsi="Times New Roman" w:cs="Times New Roman"/>
                <w:sz w:val="20"/>
                <w:szCs w:val="20"/>
              </w:rPr>
              <w:t xml:space="preserve"> за счет фонда содействия реформирования жилищно-коммунального хозяйства</w:t>
            </w: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34AC">
              <w:rPr>
                <w:rFonts w:ascii="Times New Roman" w:hAnsi="Times New Roman" w:cs="Times New Roman"/>
                <w:sz w:val="20"/>
                <w:szCs w:val="20"/>
              </w:rPr>
              <w:br/>
              <w:t>на 2021 год и плановый период 2022 - 2023 годов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90 186,0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349 147,2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354 547,5</w:t>
            </w:r>
          </w:p>
        </w:tc>
      </w:tr>
      <w:tr w:rsidR="00804DB3" w:rsidRPr="004934AC" w:rsidTr="004934AC"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убсидии</w:t>
            </w:r>
            <w:proofErr w:type="spellEnd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муниципальных образований края на обеспечение мероприятий по переселению граждан из аварийного жилищного фонда </w:t>
            </w:r>
            <w:r w:rsidRPr="004934AC">
              <w:rPr>
                <w:rFonts w:ascii="Times New Roman" w:hAnsi="Times New Roman" w:cs="Times New Roman"/>
                <w:sz w:val="20"/>
                <w:szCs w:val="20"/>
              </w:rPr>
              <w:br/>
              <w:t>на 2021 год и плановый период 2022 - 2023 годов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41 921,4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126 115,4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128 066,3</w:t>
            </w:r>
          </w:p>
        </w:tc>
      </w:tr>
      <w:tr w:rsidR="00804DB3" w:rsidRPr="004934AC" w:rsidTr="004934AC"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края на внедрение целевой модели цифровой образовательной среды в общеобразовательных организациях и профессиональных образовательных организациях на 2021 год и плановый период 2022-2023 годов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1 896,5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94,8</w:t>
            </w:r>
          </w:p>
        </w:tc>
      </w:tr>
      <w:tr w:rsidR="00804DB3" w:rsidRPr="004934AC" w:rsidTr="004934AC"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края на </w:t>
            </w:r>
            <w:proofErr w:type="spellStart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программ современной городской среды на 2021 год и плановый период 2022-2023 годов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8 562,2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8 927,0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446,4</w:t>
            </w:r>
          </w:p>
        </w:tc>
      </w:tr>
      <w:tr w:rsidR="00804DB3" w:rsidRPr="004934AC" w:rsidTr="004934AC"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СУБВЕНЦИИ БЮДЖЕТАМ  МУНИЦИПАЛЬНЫХ ОБРАЗОВАНИЙ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316 314,1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315 769,3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300 781,9</w:t>
            </w:r>
          </w:p>
        </w:tc>
      </w:tr>
      <w:tr w:rsidR="00804DB3" w:rsidRPr="004934AC" w:rsidTr="004934AC"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</w:t>
            </w:r>
            <w:r w:rsidRPr="004934AC">
              <w:rPr>
                <w:rFonts w:ascii="Times New Roman" w:hAnsi="Times New Roman" w:cs="Times New Roman"/>
                <w:sz w:val="20"/>
                <w:szCs w:val="20"/>
              </w:rPr>
              <w:br/>
              <w:t>на реализацию Закона края от 27 декабря 2005 года № 17-4379 «О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</w:t>
            </w:r>
            <w:proofErr w:type="gramEnd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 xml:space="preserve"> взимания родительской платы» на 2021 год и плановый период 2022-2023 годов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345,6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345,6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345,6</w:t>
            </w:r>
          </w:p>
        </w:tc>
      </w:tr>
      <w:tr w:rsidR="00804DB3" w:rsidRPr="004934AC" w:rsidTr="004934AC"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края на реализацию Закона края от 29 марта 2007 года № 22-6015 «О наделении органов местного самоуправления муниципальных районов и городских округов края государственными полномочиями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образования» на 2021 год и плановый период 2022-2023 годов</w:t>
            </w:r>
            <w:proofErr w:type="gramEnd"/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1 443,3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1 443,3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1 443,3</w:t>
            </w:r>
          </w:p>
        </w:tc>
      </w:tr>
      <w:tr w:rsidR="00804DB3" w:rsidRPr="004934AC" w:rsidTr="004934AC"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</w:t>
            </w:r>
            <w:proofErr w:type="spellStart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краяна</w:t>
            </w:r>
            <w:proofErr w:type="spellEnd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реализацию Закона края от 26 июня 2014 года № 6-2519 «Об образовании в Красноярском крае», необходимых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 на</w:t>
            </w:r>
            <w:proofErr w:type="gramEnd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 xml:space="preserve"> 2021 год и плановый период 2022-2023 годов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134 315,4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134 315,4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134 315,4</w:t>
            </w:r>
          </w:p>
        </w:tc>
      </w:tr>
      <w:tr w:rsidR="00804DB3" w:rsidRPr="004934AC" w:rsidTr="004934AC"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</w:t>
            </w:r>
            <w:proofErr w:type="spellStart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края</w:t>
            </w:r>
            <w:proofErr w:type="gramStart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беспечение</w:t>
            </w:r>
            <w:proofErr w:type="spellEnd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 детей в муниципальных общеобразовательных </w:t>
            </w:r>
            <w:proofErr w:type="spellStart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организациях,находящихся</w:t>
            </w:r>
            <w:proofErr w:type="spellEnd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111 303,6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111 303,6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111 303,6</w:t>
            </w:r>
          </w:p>
        </w:tc>
      </w:tr>
      <w:tr w:rsidR="00804DB3" w:rsidRPr="004934AC" w:rsidTr="004934AC"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 xml:space="preserve">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</w:t>
            </w:r>
            <w:proofErr w:type="spellStart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края</w:t>
            </w:r>
            <w:proofErr w:type="gramStart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беспечение</w:t>
            </w:r>
            <w:proofErr w:type="spellEnd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 детей в муниципальных общеобразовательных </w:t>
            </w:r>
            <w:proofErr w:type="spellStart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организациях,находящихся</w:t>
            </w:r>
            <w:proofErr w:type="spellEnd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23 011,8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23 011,8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23 011,8</w:t>
            </w:r>
          </w:p>
        </w:tc>
      </w:tr>
      <w:tr w:rsidR="00804DB3" w:rsidRPr="004934AC" w:rsidTr="004934AC"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реализацию Закона края от 27 декабря 2005 года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</w:t>
            </w:r>
            <w:r w:rsidRPr="004934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основным общеобразовательным программам без взимания платы» </w:t>
            </w:r>
            <w:r w:rsidRPr="004934AC">
              <w:rPr>
                <w:rFonts w:ascii="Times New Roman" w:hAnsi="Times New Roman" w:cs="Times New Roman"/>
                <w:sz w:val="20"/>
                <w:szCs w:val="20"/>
              </w:rPr>
              <w:br/>
              <w:t>на 2021 год и плановый период 2022-2023 годов</w:t>
            </w:r>
            <w:proofErr w:type="gramEnd"/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10 626,2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8 836,4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11 902,9</w:t>
            </w:r>
          </w:p>
        </w:tc>
      </w:tr>
      <w:tr w:rsidR="00804DB3" w:rsidRPr="004934AC" w:rsidTr="004934AC"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субвенций бюджетам муниципальных образований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 муниципальных общеобразовательных организациях в соответствии с пунктом 3 части 1 статьи 8 Федерального закона от 29 декабря 2012 года № 273-ФЗ «Об образовании в Российской Федерации», пунктом 5 статьи 8 Закона края</w:t>
            </w:r>
            <w:proofErr w:type="gramEnd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 xml:space="preserve"> от 26 июня 2014 года № 6-2519 «Об образовании в Красноярском крае» на 2021 год и плановый период 2022-2023 годов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79 984,9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79 984,9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79 984,9</w:t>
            </w:r>
          </w:p>
        </w:tc>
      </w:tr>
      <w:tr w:rsidR="00804DB3" w:rsidRPr="004934AC" w:rsidTr="004934AC"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</w:t>
            </w:r>
            <w:proofErr w:type="spellStart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края</w:t>
            </w:r>
            <w:proofErr w:type="gramStart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бщедоступного</w:t>
            </w:r>
            <w:proofErr w:type="spellEnd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 xml:space="preserve"> и бесплатного дошкольного образования в муниципальных общеобразовательных организациях, находящихся на территории </w:t>
            </w:r>
            <w:proofErr w:type="spellStart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края,за</w:t>
            </w:r>
            <w:proofErr w:type="spellEnd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 xml:space="preserve">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50 347,8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50 347,8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50 347,8</w:t>
            </w:r>
          </w:p>
        </w:tc>
      </w:tr>
      <w:tr w:rsidR="00804DB3" w:rsidRPr="004934AC" w:rsidTr="004934AC"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      </w:r>
            <w:proofErr w:type="spellStart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proofErr w:type="gramStart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аходящихся</w:t>
            </w:r>
            <w:proofErr w:type="spellEnd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края, общедоступного и бесплатного дошкольного образования в муниципальных общеобразовательных </w:t>
            </w:r>
            <w:proofErr w:type="spellStart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организациях,находящихся</w:t>
            </w:r>
            <w:proofErr w:type="spellEnd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29 637,1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29 637,1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29 637,1</w:t>
            </w:r>
          </w:p>
        </w:tc>
      </w:tr>
      <w:tr w:rsidR="00804DB3" w:rsidRPr="004934AC" w:rsidTr="004934AC"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края на реализацию Закона края от 24 декабря 2009 года №9-4225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 на 2021 год и плановый период 2022-2023 годов</w:t>
            </w:r>
            <w:proofErr w:type="gramEnd"/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26 793,7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25 788,0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7 860,6</w:t>
            </w:r>
          </w:p>
        </w:tc>
      </w:tr>
      <w:tr w:rsidR="00804DB3" w:rsidRPr="004934AC" w:rsidTr="004934AC"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 xml:space="preserve"> Субвенции бюджетам муниципальных образований края на реализацию Закона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 на 2021 год и плановый период 2022-2023 годов</w:t>
            </w:r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2 790,4</w:t>
            </w:r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2 790,4</w:t>
            </w:r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2 790,4</w:t>
            </w:r>
          </w:p>
        </w:tc>
      </w:tr>
      <w:tr w:rsidR="00804DB3" w:rsidRPr="004934AC" w:rsidTr="004934AC"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реализацию Закона края от 11 июля 2019 года № 7-2988 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патронажа» </w:t>
            </w:r>
            <w:r w:rsidRPr="004934AC">
              <w:rPr>
                <w:rFonts w:ascii="Times New Roman" w:hAnsi="Times New Roman" w:cs="Times New Roman"/>
                <w:sz w:val="20"/>
                <w:szCs w:val="20"/>
              </w:rPr>
              <w:br w:type="page"/>
              <w:t>на 2021 год и плановый период 2022-2023 годов</w:t>
            </w:r>
            <w:proofErr w:type="gramEnd"/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734,7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734,7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734,7</w:t>
            </w:r>
          </w:p>
        </w:tc>
      </w:tr>
      <w:tr w:rsidR="00804DB3" w:rsidRPr="004934AC" w:rsidTr="004934AC"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края на реализацию Закона края от 1 декабря 2014 года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 на 2021 год и плановый период 2022-2023 годов</w:t>
            </w:r>
            <w:proofErr w:type="gramEnd"/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53 508,0</w:t>
            </w:r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55 648,3</w:t>
            </w:r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55 648,3</w:t>
            </w:r>
          </w:p>
        </w:tc>
      </w:tr>
      <w:tr w:rsidR="00804DB3" w:rsidRPr="004934AC" w:rsidTr="004934AC"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края на реализацию Закона края от 21 декабря 2010 года  № 11-5564 «О наделении органов местного самоуправления государственными полномочиями в области архивного дела» на 2021 год и плановый период 2022 - 2023 годов</w:t>
            </w:r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112,1</w:t>
            </w:r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112,1</w:t>
            </w:r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112,1</w:t>
            </w:r>
          </w:p>
        </w:tc>
      </w:tr>
      <w:tr w:rsidR="00804DB3" w:rsidRPr="004934AC" w:rsidTr="004934AC"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края на реализацию Закона края от 13 июня 2013 года № 4-1402 «О наделении органов местного самоуправления муниципальных районов и городских округов  края  отдельными государственными полномочиями по организации проведения мероприятий по отлову и содержанию безнадзорных животных» на 2021 год и плановый период 2022 - 2023 годов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883,5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883,5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883,5</w:t>
            </w:r>
          </w:p>
        </w:tc>
      </w:tr>
      <w:tr w:rsidR="00804DB3" w:rsidRPr="004934AC" w:rsidTr="004934AC"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края на реализацию Закона края от 30 января 2014 года  № 6-2056 «О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выполнением» на 2021 год и плановый период 2022 - 2023 годов</w:t>
            </w:r>
            <w:proofErr w:type="gramEnd"/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</w:tr>
      <w:tr w:rsidR="00804DB3" w:rsidRPr="004934AC" w:rsidTr="004934AC"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реализацию Закона края </w:t>
            </w:r>
            <w:r w:rsidRPr="004934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26 декабря 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на 2021 год и плановый период 2022 - 2023 годов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730,6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730,6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730,6</w:t>
            </w:r>
          </w:p>
        </w:tc>
      </w:tr>
      <w:tr w:rsidR="00804DB3" w:rsidRPr="004934AC" w:rsidTr="004934AC"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0" w:type="auto"/>
            <w:hideMark/>
          </w:tcPr>
          <w:p w:rsidR="00804DB3" w:rsidRPr="004934AC" w:rsidRDefault="00804DB3" w:rsidP="009F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реализацию Закона края от </w:t>
            </w:r>
            <w:r w:rsidR="009F513E">
              <w:rPr>
                <w:rFonts w:ascii="Times New Roman" w:hAnsi="Times New Roman" w:cs="Times New Roman"/>
                <w:sz w:val="20"/>
                <w:szCs w:val="20"/>
              </w:rPr>
              <w:t xml:space="preserve">23апреля 2009года </w:t>
            </w: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 xml:space="preserve">  № </w:t>
            </w:r>
            <w:r w:rsidR="009F51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F513E">
              <w:rPr>
                <w:rFonts w:ascii="Times New Roman" w:hAnsi="Times New Roman" w:cs="Times New Roman"/>
                <w:sz w:val="20"/>
                <w:szCs w:val="20"/>
              </w:rPr>
              <w:t>3170</w:t>
            </w: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 xml:space="preserve"> «О наделении органов местного самоуправления городских округов и муниципальных районов края государственными полномочиями по</w:t>
            </w:r>
            <w:r w:rsidR="009F513E">
              <w:rPr>
                <w:rFonts w:ascii="Times New Roman" w:hAnsi="Times New Roman" w:cs="Times New Roman"/>
                <w:sz w:val="20"/>
                <w:szCs w:val="20"/>
              </w:rPr>
              <w:t xml:space="preserve"> созданию и обеспечению деятельности административных комиссий</w:t>
            </w: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» на 2021 год и плановый период 2022 - 2023 годов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681,2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681,2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681,2</w:t>
            </w:r>
          </w:p>
        </w:tc>
      </w:tr>
      <w:tr w:rsidR="00804DB3" w:rsidRPr="004934AC" w:rsidTr="004934AC"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края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в соответствии с Федеральным законом от 20 августа 2004 года № 113-ФЗ «О присяжных заседателях федеральных судов общей юрисдикции в Российской Федерации» на 2021 год и плановый период 2022 - 2023 годов</w:t>
            </w:r>
            <w:proofErr w:type="gramEnd"/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126,5</w:t>
            </w:r>
          </w:p>
        </w:tc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04DB3" w:rsidRPr="004934AC" w:rsidTr="004934AC">
        <w:tc>
          <w:tcPr>
            <w:tcW w:w="0" w:type="auto"/>
            <w:noWrap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края на реализацию Закона края от 19 апреля 2018 года № 5-1533 «О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детей» на 2021 год и плановый период 2022 - 2023 годов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3 299,3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3 299,3</w:t>
            </w:r>
          </w:p>
        </w:tc>
        <w:tc>
          <w:tcPr>
            <w:tcW w:w="0" w:type="auto"/>
            <w:hideMark/>
          </w:tcPr>
          <w:p w:rsidR="00804DB3" w:rsidRPr="004934AC" w:rsidRDefault="00804DB3" w:rsidP="0049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AC">
              <w:rPr>
                <w:rFonts w:ascii="Times New Roman" w:hAnsi="Times New Roman" w:cs="Times New Roman"/>
                <w:sz w:val="20"/>
                <w:szCs w:val="20"/>
              </w:rPr>
              <w:t>3 299,3</w:t>
            </w:r>
          </w:p>
        </w:tc>
      </w:tr>
    </w:tbl>
    <w:p w:rsidR="004934AC" w:rsidRPr="004934AC" w:rsidRDefault="004934AC" w:rsidP="004934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4934AC" w:rsidRPr="004934AC" w:rsidSect="004934AC">
      <w:pgSz w:w="11909" w:h="16838" w:code="9"/>
      <w:pgMar w:top="426" w:right="427" w:bottom="426" w:left="426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934AC"/>
    <w:rsid w:val="00041157"/>
    <w:rsid w:val="0030288B"/>
    <w:rsid w:val="00311380"/>
    <w:rsid w:val="0033167C"/>
    <w:rsid w:val="00445C0C"/>
    <w:rsid w:val="004934AC"/>
    <w:rsid w:val="00637F15"/>
    <w:rsid w:val="00655E1B"/>
    <w:rsid w:val="0067575C"/>
    <w:rsid w:val="00804DB3"/>
    <w:rsid w:val="00845A1D"/>
    <w:rsid w:val="008C26E3"/>
    <w:rsid w:val="009F513E"/>
    <w:rsid w:val="00A415F9"/>
    <w:rsid w:val="00AF06C5"/>
    <w:rsid w:val="00DD53A3"/>
    <w:rsid w:val="00E05832"/>
    <w:rsid w:val="00E64234"/>
    <w:rsid w:val="00E6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804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04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2330</Words>
  <Characters>13281</Characters>
  <Application>Microsoft Office Word</Application>
  <DocSecurity>0</DocSecurity>
  <Lines>110</Lines>
  <Paragraphs>31</Paragraphs>
  <ScaleCrop>false</ScaleCrop>
  <Company/>
  <LinksUpToDate>false</LinksUpToDate>
  <CharactersWithSpaces>15580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7</cp:revision>
  <dcterms:created xsi:type="dcterms:W3CDTF">2020-11-16T08:05:00Z</dcterms:created>
  <dcterms:modified xsi:type="dcterms:W3CDTF">2020-12-09T05:10:00Z</dcterms:modified>
</cp:coreProperties>
</file>