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C3" w:rsidRPr="002740C3" w:rsidRDefault="002740C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0C3">
        <w:rPr>
          <w:rFonts w:ascii="Times New Roman" w:hAnsi="Times New Roman" w:cs="Times New Roman"/>
        </w:rPr>
        <w:t>Приложение № 6</w:t>
      </w:r>
    </w:p>
    <w:p w:rsidR="002740C3" w:rsidRPr="002740C3" w:rsidRDefault="0096765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Боготольского</w:t>
      </w:r>
    </w:p>
    <w:p w:rsidR="002740C3" w:rsidRPr="002740C3" w:rsidRDefault="002740C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0C3">
        <w:rPr>
          <w:rFonts w:ascii="Times New Roman" w:hAnsi="Times New Roman" w:cs="Times New Roman"/>
        </w:rPr>
        <w:t xml:space="preserve">городского Совета </w:t>
      </w:r>
      <w:r w:rsidR="00967653">
        <w:rPr>
          <w:rFonts w:ascii="Times New Roman" w:hAnsi="Times New Roman" w:cs="Times New Roman"/>
        </w:rPr>
        <w:t xml:space="preserve">депутатов                     </w:t>
      </w:r>
    </w:p>
    <w:p w:rsidR="002740C3" w:rsidRPr="00967653" w:rsidRDefault="00B540FB" w:rsidP="00274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08.12.2020 № В-13   </w:t>
      </w:r>
    </w:p>
    <w:p w:rsidR="002740C3" w:rsidRPr="00967653" w:rsidRDefault="002740C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740C3" w:rsidRPr="002740C3" w:rsidRDefault="002740C3" w:rsidP="002740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40C3">
        <w:rPr>
          <w:rFonts w:ascii="Times New Roman" w:hAnsi="Times New Roman" w:cs="Times New Roman"/>
        </w:rPr>
        <w:t>ВЕДОМСТВЕННАЯ СТРУКТУРА  РАСХОДОВ  БЮДЖЕТА ГОРОДА БОГОТОЛА НА 2021 ГОД И ПЛАНОВЫЙ  ПЕРИОД 2022-2023 ГОДОВ</w:t>
      </w:r>
    </w:p>
    <w:p w:rsidR="00BE5090" w:rsidRDefault="002740C3" w:rsidP="002740C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2740C3">
        <w:rPr>
          <w:rFonts w:ascii="Times New Roman" w:hAnsi="Times New Roman" w:cs="Times New Roman"/>
        </w:rPr>
        <w:tab/>
        <w:t xml:space="preserve"> (тыс. руб.)</w:t>
      </w:r>
    </w:p>
    <w:p w:rsidR="002740C3" w:rsidRDefault="002740C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062" w:type="dxa"/>
        <w:tblInd w:w="95" w:type="dxa"/>
        <w:tblLayout w:type="fixed"/>
        <w:tblLook w:val="04A0"/>
      </w:tblPr>
      <w:tblGrid>
        <w:gridCol w:w="532"/>
        <w:gridCol w:w="3167"/>
        <w:gridCol w:w="698"/>
        <w:gridCol w:w="857"/>
        <w:gridCol w:w="1310"/>
        <w:gridCol w:w="679"/>
        <w:gridCol w:w="1275"/>
        <w:gridCol w:w="1276"/>
        <w:gridCol w:w="1268"/>
      </w:tblGrid>
      <w:tr w:rsidR="00967653" w:rsidRPr="00967653" w:rsidTr="00967653">
        <w:trPr>
          <w:trHeight w:val="9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Сумма на         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Сумма на          2022 год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Сумма на          2023 год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Боготольский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Совет депутатов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4 474,9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4 424,9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4 474,9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4 424,9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3 432,7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3 382,7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3 432,7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3 382,7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3 432,7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3 382,7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B21:I22"/>
            <w:bookmarkStart w:id="1" w:name="RANGE!B21"/>
            <w:bookmarkEnd w:id="0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G21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1 581,1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1 851,6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1 801,6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6110000170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1 042,2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 Боготола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389 333,1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381 979,6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369 702,2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361 649,8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354 826,1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351 052,1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140 292,4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140 292,4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140 292,4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133 761,3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53 776,4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бщедоступного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находжящихся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29 637,1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50 347,8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199 298,7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199 557,4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195 783,4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199 556,7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195 782,7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199 556,7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195 782,7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0110015980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0110015980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0110015980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66 100,4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66 100,4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66 100,4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63 807,4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беспечение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организациях,находящихся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23 011,8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1 320,0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107 269,1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967653" w:rsidRPr="00967653" w:rsidTr="00967653">
        <w:trPr>
          <w:trHeight w:val="31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Cофинансирование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</w:t>
            </w:r>
            <w:proofErr w:type="spellStart"/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011Е452100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011Е452100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011Е452100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073R373980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073R373980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073R373980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12 504,4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12 504,4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12 504,4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12 379,6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7 055,8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7 055,8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7 055,8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7 055,8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7 055,8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1 214,4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4 034,5</w:t>
            </w:r>
          </w:p>
        </w:tc>
      </w:tr>
      <w:tr w:rsidR="00967653" w:rsidRPr="00967653" w:rsidTr="00E34A87">
        <w:trPr>
          <w:trHeight w:val="26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в рамках подпрограммы "Развитие дошкольного, общего и дополнительного образования " муниципальной программы города Боготола "Развитие </w:t>
            </w:r>
            <w:r w:rsidRPr="00967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1 631,8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1 485,9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1 485,9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7 496,0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7 496,0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7 496,0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7 496,0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приоритетных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направлений муниципальной системы образования города Боготола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339,8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столов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частие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online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рганизация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аттестации руководящих кадров,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методистов.Оплата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ВОШ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СЛ,Президентских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состязаний в рамках подпрограммы «Обеспечение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0120060370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7 156,2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7 156,2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функционирования Управления образования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7 156,2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7 156,2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6 533,1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623,1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623,1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27 153,5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18 650,1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25 710,2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17 206,8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25 710,2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17 206,8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25 710,2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17 206,8</w:t>
            </w:r>
          </w:p>
        </w:tc>
      </w:tr>
      <w:tr w:rsidR="00967653" w:rsidRPr="00967653" w:rsidTr="00967653">
        <w:trPr>
          <w:trHeight w:val="42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345,6</w:t>
            </w:r>
          </w:p>
        </w:tc>
      </w:tr>
      <w:tr w:rsidR="00967653" w:rsidRPr="00967653" w:rsidTr="00967653">
        <w:trPr>
          <w:trHeight w:val="31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10 626,2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8 836,4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11 902,9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8 501,1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11 567,6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8 501,1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11 567,6</w:t>
            </w:r>
          </w:p>
        </w:tc>
      </w:tr>
      <w:tr w:rsidR="00967653" w:rsidRPr="00967653" w:rsidTr="00967653">
        <w:trPr>
          <w:trHeight w:val="34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края на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и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16 528,2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4 958,4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16 528,2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4 958,4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16 528,2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4 958,4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1 443,3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г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оготола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6 374,6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459 202,7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790 076,7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766 990,2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48 637,4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46 854,3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1 897,4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30 873,6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27 483,4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25 826,8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30 873,6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27 483,4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25 826,8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30 873,6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27 483,4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25 826,8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30 873,6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27 483,4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25 826,8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24 019,9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24 019,9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24 019,9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24 019,9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3 463,5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1 806,9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3 463,5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1 806,9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18 630,1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18 630,1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архивного дела в городе Боготоле"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836,1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0330061410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724,0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0330061410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0330061410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697,2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0330061410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0330061410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0330075190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13 936,9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13 936,8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и капитальный ремонт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хозяйства;повышение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13 525,3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13 461,8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31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1120066220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2 157,5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1280066350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1 599,6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их выполнением (в соответствии с Законом края от 30 января 2014 года № 6-2056),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681,2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730,6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2 371,5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2 317,5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2 302,5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2 086,3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2 086,3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2 075,6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13100S4130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1310066450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E34A87">
        <w:trPr>
          <w:trHeight w:val="8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акций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бщественных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и спортивных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мероприятий,направленных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на профилактику терроризма 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экстремизма,распространение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1320066510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1320066510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1320066510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37 559,2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38 480,9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"Пассажирские перевозки"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из местного бюджета транспортным организациям на возмещение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12 814,3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13 326,9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23 419,0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23 828,1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23 419,0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23 828,1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22 388,5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22 898,1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1 105,2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модернизации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11 487,1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11 946,6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11 487,1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11 946,6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11 487,1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11 946,6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края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8 476,9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1 265,8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1 315,9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1 265,8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1 315,9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1 265,8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1 315,9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07100S5090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1 030,5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930,0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07300S4920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07300S4920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07300S4920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Устройство и обслуживание элементов обустройства автомобильных дорог города Боготола в рамках подпрограммы "Безопасность дорожного движени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524,0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524,0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524,0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334,0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1 325,9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</w:tr>
      <w:tr w:rsidR="00967653" w:rsidRPr="00967653" w:rsidTr="00967653">
        <w:trPr>
          <w:trHeight w:val="34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811,0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0810064860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безхозяйных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0820065040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0820065040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0820065040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224 675,0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568 087,3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563 878,1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136 756,2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481 661,4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488 512,6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1 098,8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598,8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и капитальный ремонт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1 098,8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598,8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0620063020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914,0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135 157,4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480 562,6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487 913,8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134 557,4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480 412,6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487 763,8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0910065330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349 147,2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354 547,5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349 147,2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354 547,5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75 186,0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349 147,2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354 547,5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41 921,4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126 115,4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128 066,3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37 729,3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126 115,4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128 066,3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37 729,3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126 115,4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128 066,3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091F36748S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4 800,0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55 848,3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55 848,3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</w:tr>
      <w:tr w:rsidR="00967653" w:rsidRPr="00967653" w:rsidTr="00E34A87">
        <w:trPr>
          <w:trHeight w:val="8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55 648,3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67653" w:rsidRPr="00967653" w:rsidTr="00967653">
        <w:trPr>
          <w:trHeight w:val="26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67653" w:rsidRPr="00967653" w:rsidTr="00E34A87">
        <w:trPr>
          <w:trHeight w:val="154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0920065540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24 734,0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13 673,6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13 887,5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11 716,7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0630063240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0630063240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0630063240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12 009,5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11 067,5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8 896,7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6 988,4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6 988,4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9 159,2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6 988,4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площадей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1 287,9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 "Обращение с отходами"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хозяйства;повышение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1 911,0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0730064650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1 141,5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9 705,0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815,4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9 705,0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815,4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комплексному благоустройству территории города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1580066920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1580066920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1580066920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967653" w:rsidRPr="00967653" w:rsidTr="00E34A87">
        <w:trPr>
          <w:trHeight w:val="111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кра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городских округов на реализацию мероприятий по благоустройству, направленных на формирования современной городской среды за счет средств заинтересованных лиц в рамках отдельных мероприятий муниципальной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города Боготола "Формирование современной городской среды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158F263930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158F263930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158F263930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9 357,0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9 357,0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158F255550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9 357,0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5 843,6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5 843,6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967653" w:rsidRPr="00967653" w:rsidTr="00967653">
        <w:trPr>
          <w:trHeight w:val="55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убсидии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электросетевого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E34A87">
        <w:trPr>
          <w:trHeight w:val="32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06100S5720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5 733,6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5 733,6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хозяйства;повышение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5 733,6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5 733,6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5 483,3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 среды их обитания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34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E34A87">
        <w:trPr>
          <w:trHeight w:val="5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города Боготола "Реформирование и модернизация жилищно-коммунального хозяйства; повышение энергетической эффективности;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 "Обращение с отходами"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овышение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06500S4630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06500S4630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06500S4630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50 175,7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50 211,2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19 540,5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19 576,0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"Поддержка досуга и народного творчества"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19 644,2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19 525,9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19 561,4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предпрофессиональных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19 536,4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19 536,4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19 536,4</w:t>
            </w:r>
          </w:p>
        </w:tc>
      </w:tr>
      <w:tr w:rsidR="00967653" w:rsidRPr="00967653" w:rsidTr="00E34A87">
        <w:trPr>
          <w:trHeight w:val="5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общеразвивающих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8 790,5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8 698,5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8 698,5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2 181,8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0110060130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1 813,5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1 813,5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1 777,9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6 516,7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6 516,7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6 496,7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6 496,7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967653" w:rsidRPr="00967653" w:rsidTr="00E34A87">
        <w:trPr>
          <w:trHeight w:val="5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Финансовая (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0510062280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5 159,1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0510074560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0510074560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0510074560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344,7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0520062510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0520062510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0520062510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21 936,7</w:t>
            </w:r>
          </w:p>
        </w:tc>
      </w:tr>
      <w:tr w:rsidR="00967653" w:rsidRPr="00967653" w:rsidTr="00967653">
        <w:trPr>
          <w:trHeight w:val="18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19 146,3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19 146,3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18 839,0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296,3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296,3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0130060520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967653" w:rsidRPr="00967653" w:rsidTr="00E34A87">
        <w:trPr>
          <w:trHeight w:val="12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в области образования "муниципальной программы города Боготола "Развитие образования"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2 790,4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2 790,4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2 123,7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0130075520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666,7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38 578,2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"Культурное наследие"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20 335,8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20 335,8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15 104,8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967653" w:rsidRPr="00967653" w:rsidTr="00967653">
        <w:trPr>
          <w:trHeight w:val="29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показ музейных предметов, музейных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коллекций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ормирование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0310060980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5 027,1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0310074880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0310074880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0310074880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967653" w:rsidRPr="00967653" w:rsidTr="00E34A87">
        <w:trPr>
          <w:trHeight w:val="6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наследие"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"Поддержка досуга и народного творчества"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17 476,4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17 476,4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17 414,8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0320061220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0340061530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766,0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акарицидных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1310075550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</w:tr>
      <w:tr w:rsidR="00967653" w:rsidRPr="00967653" w:rsidTr="00967653">
        <w:trPr>
          <w:trHeight w:val="23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акарицидных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30 555,3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29 549,6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11 622,2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10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пенсии за выслугу лет лицам, замещавшим должности муниципальной службы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1 579,7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1 447,2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отдельным категориям граждан адресной помощи при посещении бань, в рамках отдельных мероприятий муниципальной программы»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0680064200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0680064200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0680064200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0680064200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0680064200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</w:tr>
      <w:tr w:rsidR="00967653" w:rsidRPr="00967653" w:rsidTr="00967653">
        <w:trPr>
          <w:trHeight w:val="39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09300L4970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09300L4970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09300L4970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жилыми помещениями детей-сирот 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ставшихся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без попечения родителей, лиц из их числа"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34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Боготола «Обеспечение доступным и комфортным жильем жителей города»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0940075870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0940075870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0940075870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26 793,7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25 788,0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7 860,6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734,7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670,9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6120002890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14 920,3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14 865,3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14 865,3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18 092,8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14 865,3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14 865,3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4 368,6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67653" w:rsidRPr="00967653" w:rsidTr="00E34A87">
        <w:trPr>
          <w:trHeight w:val="9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</w:t>
            </w: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0410061720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3 508,6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</w:tr>
      <w:tr w:rsidR="00967653" w:rsidRPr="00967653" w:rsidTr="00967653">
        <w:trPr>
          <w:trHeight w:val="15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подготовка по олимпийским и </w:t>
            </w: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неолимпийским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0420061910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0420061910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0420061910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13 724,2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11 356,7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04100S4180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спорта высших достижений"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0430062010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13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0430062010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0430062010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8 717,0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17 657,9</w:t>
            </w:r>
          </w:p>
        </w:tc>
      </w:tr>
      <w:tr w:rsidR="00967653" w:rsidRPr="00967653" w:rsidTr="00967653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9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ind w:left="-104" w:right="-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860 122,3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1 191 734,6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53" w:rsidRPr="00967653" w:rsidRDefault="00967653" w:rsidP="0096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53">
              <w:rPr>
                <w:rFonts w:ascii="Times New Roman" w:eastAsia="Times New Roman" w:hAnsi="Times New Roman" w:cs="Times New Roman"/>
                <w:lang w:eastAsia="ru-RU"/>
              </w:rPr>
              <w:t>1 165 261,6</w:t>
            </w:r>
          </w:p>
        </w:tc>
      </w:tr>
    </w:tbl>
    <w:p w:rsidR="00967653" w:rsidRDefault="0096765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7653" w:rsidRPr="00967653" w:rsidRDefault="00967653" w:rsidP="00274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740C3" w:rsidRDefault="002740C3" w:rsidP="002740C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2740C3" w:rsidRPr="002740C3" w:rsidRDefault="002740C3" w:rsidP="002740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740C3" w:rsidRPr="002740C3" w:rsidSect="002740C3">
      <w:pgSz w:w="11909" w:h="16838" w:code="9"/>
      <w:pgMar w:top="567" w:right="569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40C3"/>
    <w:rsid w:val="000D1F9A"/>
    <w:rsid w:val="002740C3"/>
    <w:rsid w:val="00311380"/>
    <w:rsid w:val="00445C0C"/>
    <w:rsid w:val="0058189B"/>
    <w:rsid w:val="00637F15"/>
    <w:rsid w:val="00655E1B"/>
    <w:rsid w:val="0067575C"/>
    <w:rsid w:val="008167EC"/>
    <w:rsid w:val="00845A1D"/>
    <w:rsid w:val="00967653"/>
    <w:rsid w:val="00A415F9"/>
    <w:rsid w:val="00B540FB"/>
    <w:rsid w:val="00E05832"/>
    <w:rsid w:val="00E34A87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76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7653"/>
    <w:rPr>
      <w:color w:val="800080"/>
      <w:u w:val="single"/>
    </w:rPr>
  </w:style>
  <w:style w:type="paragraph" w:customStyle="1" w:styleId="xl64">
    <w:name w:val="xl64"/>
    <w:basedOn w:val="a"/>
    <w:rsid w:val="009676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67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676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67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18416</Words>
  <Characters>104977</Characters>
  <Application>Microsoft Office Word</Application>
  <DocSecurity>0</DocSecurity>
  <Lines>874</Lines>
  <Paragraphs>246</Paragraphs>
  <ScaleCrop>false</ScaleCrop>
  <Company/>
  <LinksUpToDate>false</LinksUpToDate>
  <CharactersWithSpaces>123147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2020-12-04T08:32:00Z</dcterms:created>
  <dcterms:modified xsi:type="dcterms:W3CDTF">2020-12-09T05:09:00Z</dcterms:modified>
</cp:coreProperties>
</file>