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6A" w:rsidRPr="002D036A" w:rsidRDefault="002D036A" w:rsidP="002D03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36A">
        <w:rPr>
          <w:rFonts w:ascii="Times New Roman" w:hAnsi="Times New Roman" w:cs="Times New Roman"/>
        </w:rPr>
        <w:t xml:space="preserve">Приложение № </w:t>
      </w:r>
      <w:r w:rsidR="005F5A46">
        <w:rPr>
          <w:rFonts w:ascii="Times New Roman" w:hAnsi="Times New Roman" w:cs="Times New Roman"/>
        </w:rPr>
        <w:t>7</w:t>
      </w:r>
      <w:r w:rsidRPr="002D036A">
        <w:rPr>
          <w:rFonts w:ascii="Times New Roman" w:hAnsi="Times New Roman" w:cs="Times New Roman"/>
        </w:rPr>
        <w:tab/>
      </w:r>
    </w:p>
    <w:p w:rsidR="002D036A" w:rsidRPr="002D036A" w:rsidRDefault="002D036A" w:rsidP="002D03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36A">
        <w:rPr>
          <w:rFonts w:ascii="Times New Roman" w:hAnsi="Times New Roman" w:cs="Times New Roman"/>
        </w:rPr>
        <w:t xml:space="preserve">к решению Боготольского </w:t>
      </w:r>
      <w:r w:rsidRPr="002D036A">
        <w:rPr>
          <w:rFonts w:ascii="Times New Roman" w:hAnsi="Times New Roman" w:cs="Times New Roman"/>
        </w:rPr>
        <w:tab/>
      </w:r>
    </w:p>
    <w:p w:rsidR="002D036A" w:rsidRPr="002D036A" w:rsidRDefault="002D036A" w:rsidP="002D03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36A">
        <w:rPr>
          <w:rFonts w:ascii="Times New Roman" w:hAnsi="Times New Roman" w:cs="Times New Roman"/>
        </w:rPr>
        <w:t xml:space="preserve">городского Совета депутатов </w:t>
      </w:r>
      <w:r w:rsidRPr="002D036A">
        <w:rPr>
          <w:rFonts w:ascii="Times New Roman" w:hAnsi="Times New Roman" w:cs="Times New Roman"/>
        </w:rPr>
        <w:tab/>
      </w:r>
    </w:p>
    <w:p w:rsidR="002D036A" w:rsidRPr="009E4BFA" w:rsidRDefault="002D036A" w:rsidP="002D03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36A">
        <w:rPr>
          <w:rFonts w:ascii="Times New Roman" w:hAnsi="Times New Roman" w:cs="Times New Roman"/>
        </w:rPr>
        <w:t>от</w:t>
      </w:r>
      <w:r w:rsidR="009E4BFA">
        <w:rPr>
          <w:rFonts w:ascii="Times New Roman" w:hAnsi="Times New Roman" w:cs="Times New Roman"/>
        </w:rPr>
        <w:t xml:space="preserve"> 11.02.2021 № В-26</w:t>
      </w:r>
      <w:r w:rsidRPr="002D036A">
        <w:rPr>
          <w:rFonts w:ascii="Times New Roman" w:hAnsi="Times New Roman" w:cs="Times New Roman"/>
        </w:rPr>
        <w:t xml:space="preserve">           </w:t>
      </w:r>
      <w:r w:rsidRPr="002D036A">
        <w:rPr>
          <w:rFonts w:ascii="Times New Roman" w:hAnsi="Times New Roman" w:cs="Times New Roman"/>
        </w:rPr>
        <w:tab/>
      </w:r>
    </w:p>
    <w:p w:rsidR="002D036A" w:rsidRPr="009E4BFA" w:rsidRDefault="002D036A" w:rsidP="002D0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036A" w:rsidRPr="002D036A" w:rsidRDefault="002D036A" w:rsidP="002D03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036A">
        <w:rPr>
          <w:rFonts w:ascii="Times New Roman" w:hAnsi="Times New Roman" w:cs="Times New Roman"/>
        </w:rPr>
        <w:t>Перечень  межбюджетных трансфертов из краевого бюджета бюджету города Б</w:t>
      </w:r>
      <w:r>
        <w:rPr>
          <w:rFonts w:ascii="Times New Roman" w:hAnsi="Times New Roman" w:cs="Times New Roman"/>
        </w:rPr>
        <w:t>оготола на 2021 год</w:t>
      </w:r>
      <w:r w:rsidRPr="002D036A">
        <w:rPr>
          <w:rFonts w:ascii="Times New Roman" w:hAnsi="Times New Roman" w:cs="Times New Roman"/>
        </w:rPr>
        <w:t xml:space="preserve">   и плановый период 2022-2023 годов.</w:t>
      </w:r>
    </w:p>
    <w:p w:rsidR="00BE5090" w:rsidRDefault="002D036A" w:rsidP="002D036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(тыс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ублей)</w:t>
      </w:r>
    </w:p>
    <w:p w:rsidR="002D036A" w:rsidRDefault="002D036A" w:rsidP="002D036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11307" w:type="dxa"/>
        <w:tblLook w:val="04A0"/>
      </w:tblPr>
      <w:tblGrid>
        <w:gridCol w:w="482"/>
        <w:gridCol w:w="7267"/>
        <w:gridCol w:w="1127"/>
        <w:gridCol w:w="1127"/>
        <w:gridCol w:w="1304"/>
      </w:tblGrid>
      <w:tr w:rsidR="002D036A" w:rsidRPr="002D036A" w:rsidTr="002D036A">
        <w:tc>
          <w:tcPr>
            <w:tcW w:w="0" w:type="auto"/>
            <w:vMerge w:val="restart"/>
            <w:textDirection w:val="btLr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58" w:type="dxa"/>
            <w:gridSpan w:val="3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Сумма</w:t>
            </w:r>
          </w:p>
        </w:tc>
      </w:tr>
      <w:tr w:rsidR="002D036A" w:rsidRPr="002D036A" w:rsidTr="002D036A">
        <w:tc>
          <w:tcPr>
            <w:tcW w:w="0" w:type="auto"/>
            <w:vMerge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на 2022 год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на 2023 год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807 513,0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903 639,0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1 143 793,9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 ДОТАЦИИ БЮДЖЕТАМ  МУНИЦИПАЛЬНЫХ ОБРАЗОВАНИЙ 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189 510,2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167 152,2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167 152,2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муниципальных районов (городских округов) на 2021 год и плановый период 2022 - 2023 годов 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64 398,4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64 398,4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64 398,4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 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83 800,4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67 040,3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67 040,3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35 713,5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35 713,5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35 713,5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5 597,9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0,0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16 053,7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16 053,7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 СУБСИДИИ БЮДЖЕТАМ МУНИЦИПАЛЬНЫХ  ОБРАЗОВАНИЙ 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281 718,7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396 312,6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653 082,5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2D036A">
              <w:rPr>
                <w:rFonts w:ascii="Times New Roman" w:hAnsi="Times New Roman" w:cs="Times New Roman"/>
              </w:rPr>
              <w:br/>
              <w:t xml:space="preserve">на организацию и проведение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обработок мест массового отдыха населения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37,9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Субсидии бюджетам муниципальных образований края</w:t>
            </w:r>
            <w:r w:rsidRPr="002D036A">
              <w:rPr>
                <w:rFonts w:ascii="Times New Roman" w:hAnsi="Times New Roman" w:cs="Times New Roman"/>
              </w:rPr>
              <w:br/>
              <w:t>на поддержку деятельности муниципальных молодежных центров</w:t>
            </w:r>
            <w:r w:rsidRPr="002D036A">
              <w:rPr>
                <w:rFonts w:ascii="Times New Roman" w:hAnsi="Times New Roman" w:cs="Times New Roman"/>
              </w:rPr>
              <w:br/>
              <w:t>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344,7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 (краевые</w:t>
            </w:r>
            <w:proofErr w:type="gramStart"/>
            <w:r w:rsidRPr="002D036A">
              <w:rPr>
                <w:rFonts w:ascii="Times New Roman" w:hAnsi="Times New Roman" w:cs="Times New Roman"/>
              </w:rPr>
              <w:t>)н</w:t>
            </w:r>
            <w:proofErr w:type="gramEnd"/>
            <w:r w:rsidRPr="002D036A">
              <w:rPr>
                <w:rFonts w:ascii="Times New Roman" w:hAnsi="Times New Roman" w:cs="Times New Roman"/>
              </w:rPr>
              <w:t>а 2021 год и плановый период 2022 - 2023 годов</w:t>
            </w:r>
            <w:r w:rsidRPr="002D036A">
              <w:rPr>
                <w:rFonts w:ascii="Times New Roman" w:hAnsi="Times New Roman" w:cs="Times New Roman"/>
              </w:rPr>
              <w:br/>
              <w:t>комплектование книжных фондов библиотек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70,3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Субсидии бюджетам муниципальных образований края на реализацию мероприятий, направленных на повышение безопасности дорожного движения, за счет средств дорожного фонда Красноярского края на 2021 год и плановый период 2022–2023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330,7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Субсидий бюджетам муниципальных образований края</w:t>
            </w:r>
            <w:r w:rsidRPr="002D036A">
              <w:rPr>
                <w:rFonts w:ascii="Times New Roman" w:hAnsi="Times New Roman" w:cs="Times New Roman"/>
              </w:rPr>
              <w:br/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8 476,9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Субсидии бюджетам муниципальных образований края на содержание автомобильных дорог общего пользования местного значения за счет средств дорожного фонда Красноярского края на 2021 год и плановый период 2022–2023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11 946,6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2D036A">
              <w:rPr>
                <w:rFonts w:ascii="Times New Roman" w:hAnsi="Times New Roman" w:cs="Times New Roman"/>
              </w:rPr>
              <w:br/>
              <w:t>на проведение работ в общеобразовательных организациях с целью приведения зданий и сооружений в соответствие требованиям надзорных органов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1 320,0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края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216,0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</w:t>
            </w:r>
            <w:r w:rsidRPr="002D036A">
              <w:rPr>
                <w:rFonts w:ascii="Times New Roman" w:hAnsi="Times New Roman" w:cs="Times New Roman"/>
              </w:rPr>
              <w:br/>
              <w:t xml:space="preserve">на </w:t>
            </w:r>
            <w:proofErr w:type="spellStart"/>
            <w:r w:rsidRPr="002D036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организации и </w:t>
            </w:r>
            <w:proofErr w:type="gramStart"/>
            <w:r w:rsidRPr="002D036A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2D036A">
              <w:rPr>
                <w:rFonts w:ascii="Times New Roman" w:hAnsi="Times New Roman" w:cs="Times New Roman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15 252,9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16 511,7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15 686,0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036A">
              <w:rPr>
                <w:rFonts w:ascii="Times New Roman" w:hAnsi="Times New Roman" w:cs="Times New Roman"/>
              </w:rPr>
              <w:t>C</w:t>
            </w:r>
            <w:proofErr w:type="gramEnd"/>
            <w:r w:rsidRPr="002D036A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бюджетам муниципальных образований края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на 2021 год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0,0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создание и обеспечение функционирования центров образования </w:t>
            </w:r>
            <w:proofErr w:type="spellStart"/>
            <w:proofErr w:type="gramStart"/>
            <w:r w:rsidRPr="002D036A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2D036A">
              <w:rPr>
                <w:rFonts w:ascii="Times New Roman" w:hAnsi="Times New Roman" w:cs="Times New Roman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на 2021 год и плановый период 2022-2023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4 071,3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2 773,0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обеспечение мероприятий по переселению граждан из аварийного жилищного фонда </w:t>
            </w:r>
            <w:r w:rsidRPr="002D036A">
              <w:rPr>
                <w:rFonts w:ascii="Times New Roman" w:hAnsi="Times New Roman" w:cs="Times New Roman"/>
              </w:rPr>
              <w:br/>
              <w:t>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255 150,0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443 839,2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036A">
              <w:rPr>
                <w:rFonts w:ascii="Times New Roman" w:hAnsi="Times New Roman" w:cs="Times New Roman"/>
              </w:rPr>
              <w:t>C</w:t>
            </w:r>
            <w:proofErr w:type="gramEnd"/>
            <w:r w:rsidRPr="002D036A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бюджетам муниципальных образований края на обеспечение мероприятий по переселению граждан из аварийного жилищного фонда </w:t>
            </w:r>
            <w:r w:rsidRPr="002D036A">
              <w:rPr>
                <w:rFonts w:ascii="Times New Roman" w:hAnsi="Times New Roman" w:cs="Times New Roman"/>
              </w:rPr>
              <w:br/>
              <w:t>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60 045,3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90 511,3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157 446,2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Субсидии бюджетам муниципальных образований края на обеспечение образовательных организаций материально-технической базой для внедрения цифровой образовательной среды на 2021 год и плановый период 2022-2023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2 634,6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1 353,1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</w:t>
            </w:r>
            <w:proofErr w:type="spellStart"/>
            <w:r w:rsidRPr="002D036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муниципальных программ современной городской среды на 2021 год и плановый период 2022-2023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7 742,1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7 631,4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7 631,4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на 2021 год и плановый период 2022-2023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2 058,0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1 590,0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1 610,5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СУБВЕНЦИИ БЮДЖЕТАМ  МУНИЦИПАЛЬНЫХ ОБРАЗОВАНИЙ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320 230,4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324 120,5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307 505,5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</w:t>
            </w:r>
            <w:r w:rsidRPr="002D036A">
              <w:rPr>
                <w:rFonts w:ascii="Times New Roman" w:hAnsi="Times New Roman" w:cs="Times New Roman"/>
              </w:rPr>
              <w:br/>
              <w:t>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2D036A">
              <w:rPr>
                <w:rFonts w:ascii="Times New Roman" w:hAnsi="Times New Roman" w:cs="Times New Roman"/>
              </w:rPr>
              <w:t xml:space="preserve"> взимания родительской платы» на 2021 год и плановый период 2022-2023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345,6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2021 год и плановый период 2022-2023 </w:t>
            </w:r>
            <w:r w:rsidRPr="002D036A">
              <w:rPr>
                <w:rFonts w:ascii="Times New Roman" w:hAnsi="Times New Roman" w:cs="Times New Roman"/>
              </w:rPr>
              <w:lastRenderedPageBreak/>
              <w:t>годов</w:t>
            </w:r>
            <w:proofErr w:type="gramEnd"/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lastRenderedPageBreak/>
              <w:t>1 443,3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1 443,3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 xml:space="preserve">Субвенции бюджетам муниципальных образований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краяна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реализацию Закона края от 26 июня 2014 года № 6-2519 «Об образовании в Красноярском крае», необходимых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 на</w:t>
            </w:r>
            <w:proofErr w:type="gramEnd"/>
            <w:r w:rsidRPr="002D036A">
              <w:rPr>
                <w:rFonts w:ascii="Times New Roman" w:hAnsi="Times New Roman" w:cs="Times New Roman"/>
              </w:rPr>
              <w:t xml:space="preserve"> 2021 год и плановый период 2022-2023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134 315,4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134 315,4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134 315,4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края</w:t>
            </w:r>
            <w:proofErr w:type="gramStart"/>
            <w:r w:rsidRPr="002D036A">
              <w:rPr>
                <w:rFonts w:ascii="Times New Roman" w:hAnsi="Times New Roman" w:cs="Times New Roman"/>
              </w:rPr>
              <w:t>,о</w:t>
            </w:r>
            <w:proofErr w:type="gramEnd"/>
            <w:r w:rsidRPr="002D036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111 303,6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края</w:t>
            </w:r>
            <w:proofErr w:type="gramStart"/>
            <w:r w:rsidRPr="002D036A">
              <w:rPr>
                <w:rFonts w:ascii="Times New Roman" w:hAnsi="Times New Roman" w:cs="Times New Roman"/>
              </w:rPr>
              <w:t>,о</w:t>
            </w:r>
            <w:proofErr w:type="gramEnd"/>
            <w:r w:rsidRPr="002D036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23 011,8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r w:rsidRPr="002D036A">
              <w:rPr>
                <w:rFonts w:ascii="Times New Roman" w:hAnsi="Times New Roman" w:cs="Times New Roman"/>
              </w:rPr>
              <w:br/>
              <w:t>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10 798,7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9 008,9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12 075,4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036A">
              <w:rPr>
                <w:rFonts w:ascii="Times New Roman" w:hAnsi="Times New Roman" w:cs="Times New Roman"/>
              </w:rPr>
              <w:t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2D036A">
              <w:rPr>
                <w:rFonts w:ascii="Times New Roman" w:hAnsi="Times New Roman" w:cs="Times New Roman"/>
              </w:rPr>
              <w:t xml:space="preserve"> от 26 июня 2014 года № 6-2519 «Об образовании в Красноярском крае» на 2021 год и плановый период 2022-2023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80 757,3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79 984,9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79 984,9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края</w:t>
            </w:r>
            <w:proofErr w:type="gramStart"/>
            <w:r w:rsidRPr="002D036A">
              <w:rPr>
                <w:rFonts w:ascii="Times New Roman" w:hAnsi="Times New Roman" w:cs="Times New Roman"/>
              </w:rPr>
              <w:t>,о</w:t>
            </w:r>
            <w:proofErr w:type="gramEnd"/>
            <w:r w:rsidRPr="002D036A">
              <w:rPr>
                <w:rFonts w:ascii="Times New Roman" w:hAnsi="Times New Roman" w:cs="Times New Roman"/>
              </w:rPr>
              <w:t>бщедоступного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края,за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исключением обеспечения деятельности административно-хозяйственного, учебно-</w:t>
            </w:r>
            <w:r w:rsidRPr="002D036A">
              <w:rPr>
                <w:rFonts w:ascii="Times New Roman" w:hAnsi="Times New Roman" w:cs="Times New Roman"/>
              </w:rPr>
              <w:lastRenderedPageBreak/>
              <w:t>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lastRenderedPageBreak/>
              <w:t>51 120,2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50 347,8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организациях</w:t>
            </w:r>
            <w:proofErr w:type="gramStart"/>
            <w:r w:rsidRPr="002D036A">
              <w:rPr>
                <w:rFonts w:ascii="Times New Roman" w:hAnsi="Times New Roman" w:cs="Times New Roman"/>
              </w:rPr>
              <w:t>,н</w:t>
            </w:r>
            <w:proofErr w:type="gramEnd"/>
            <w:r w:rsidRPr="002D036A">
              <w:rPr>
                <w:rFonts w:ascii="Times New Roman" w:hAnsi="Times New Roman" w:cs="Times New Roman"/>
              </w:rPr>
              <w:t>аходящихся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на территории края, общедоступного и бесплатного дошкольного образования в муниципальных общеобразовательных </w:t>
            </w:r>
            <w:proofErr w:type="spellStart"/>
            <w:r w:rsidRPr="002D036A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2D036A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29 637,1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23 973,4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0,0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 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2021 год и плановый период 2022-2023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2 790,4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2 790,4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2 790,4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11 июля 2019 года № 7-2988 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 </w:t>
            </w:r>
            <w:r w:rsidRPr="002D036A">
              <w:rPr>
                <w:rFonts w:ascii="Times New Roman" w:hAnsi="Times New Roman" w:cs="Times New Roman"/>
              </w:rPr>
              <w:br/>
              <w:t>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734,7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на 2021 год и плановый период 2022-2023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55 648,3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112,1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843,6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 на 2021 год и плановый период 2022 - 2023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49,1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26 декабря 2006 года № 21-5589 «О наделении органов </w:t>
            </w:r>
            <w:r w:rsidRPr="002D036A">
              <w:rPr>
                <w:rFonts w:ascii="Times New Roman" w:hAnsi="Times New Roman" w:cs="Times New Roman"/>
              </w:rPr>
              <w:lastRenderedPageBreak/>
              <w:t>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lastRenderedPageBreak/>
              <w:t>730,6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730,6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 на 2021 год и плановый период 2022 - 2023 годов</w:t>
            </w:r>
            <w:proofErr w:type="gramEnd"/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696,9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proofErr w:type="gramStart"/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края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 на 2021 год и плановый период 2022 - 2023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5,7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19 апреля 2018 года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3 318,4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3 318,4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3 318,4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на проведение Всероссийской переписи населения (в соответствии с Законом края от 26 марта 2020 года № 9-3762)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0" w:type="auto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0,0</w:t>
            </w:r>
          </w:p>
        </w:tc>
      </w:tr>
      <w:tr w:rsidR="002D036A" w:rsidRPr="002D036A" w:rsidTr="002D036A"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0" w:type="auto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304" w:type="dxa"/>
            <w:hideMark/>
          </w:tcPr>
          <w:p w:rsidR="002D036A" w:rsidRPr="002D036A" w:rsidRDefault="002D036A" w:rsidP="002D036A">
            <w:pPr>
              <w:rPr>
                <w:rFonts w:ascii="Times New Roman" w:hAnsi="Times New Roman" w:cs="Times New Roman"/>
              </w:rPr>
            </w:pPr>
            <w:r w:rsidRPr="002D036A">
              <w:rPr>
                <w:rFonts w:ascii="Times New Roman" w:hAnsi="Times New Roman" w:cs="Times New Roman"/>
              </w:rPr>
              <w:t>14 411,1</w:t>
            </w:r>
          </w:p>
        </w:tc>
      </w:tr>
    </w:tbl>
    <w:p w:rsidR="002D036A" w:rsidRPr="002D036A" w:rsidRDefault="002D036A" w:rsidP="002D036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2D036A" w:rsidRPr="002D036A" w:rsidSect="002D036A">
      <w:pgSz w:w="11909" w:h="16838" w:code="9"/>
      <w:pgMar w:top="568" w:right="569" w:bottom="568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036A"/>
    <w:rsid w:val="002D036A"/>
    <w:rsid w:val="00311380"/>
    <w:rsid w:val="00445C0C"/>
    <w:rsid w:val="005F5A46"/>
    <w:rsid w:val="00637F15"/>
    <w:rsid w:val="00655E1B"/>
    <w:rsid w:val="0067575C"/>
    <w:rsid w:val="007940F7"/>
    <w:rsid w:val="00845A1D"/>
    <w:rsid w:val="009A710F"/>
    <w:rsid w:val="009E4BFA"/>
    <w:rsid w:val="00A415F9"/>
    <w:rsid w:val="00A80921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2526</Words>
  <Characters>14402</Characters>
  <Application>Microsoft Office Word</Application>
  <DocSecurity>0</DocSecurity>
  <Lines>120</Lines>
  <Paragraphs>33</Paragraphs>
  <ScaleCrop>false</ScaleCrop>
  <Company/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7</cp:revision>
  <dcterms:created xsi:type="dcterms:W3CDTF">2021-02-11T08:38:00Z</dcterms:created>
  <dcterms:modified xsi:type="dcterms:W3CDTF">2021-02-11T09:39:00Z</dcterms:modified>
</cp:coreProperties>
</file>