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B51" w:rsidRPr="00341B51" w:rsidRDefault="00341B51" w:rsidP="00341B51">
      <w:pPr>
        <w:spacing w:before="120" w:after="120" w:line="240" w:lineRule="auto"/>
        <w:ind w:firstLine="709"/>
        <w:jc w:val="center"/>
        <w:rPr>
          <w:rFonts w:eastAsia="Times New Roman" w:cs="Times New Roman"/>
          <w:b/>
          <w:sz w:val="40"/>
        </w:rPr>
      </w:pPr>
      <w:bookmarkStart w:id="0" w:name="_Hlk24012513"/>
      <w:bookmarkStart w:id="1" w:name="_Hlk24012275"/>
      <w:bookmarkStart w:id="2" w:name="_Hlk24011853"/>
      <w:bookmarkStart w:id="3" w:name="_Toc17263230"/>
      <w:bookmarkStart w:id="4" w:name="_Hlk58816195"/>
      <w:bookmarkStart w:id="5" w:name="_Toc75990810"/>
    </w:p>
    <w:p w:rsidR="00341B51" w:rsidRPr="00341B51" w:rsidRDefault="00341B51" w:rsidP="00341B51">
      <w:pPr>
        <w:spacing w:before="120" w:after="120" w:line="240" w:lineRule="auto"/>
        <w:ind w:firstLine="709"/>
        <w:jc w:val="center"/>
        <w:rPr>
          <w:rFonts w:eastAsia="Times New Roman" w:cs="Times New Roman"/>
          <w:b/>
          <w:bCs/>
          <w:color w:val="1F497D"/>
          <w:sz w:val="44"/>
          <w:szCs w:val="44"/>
        </w:rPr>
      </w:pPr>
    </w:p>
    <w:p w:rsidR="00341B51" w:rsidRPr="00341B51" w:rsidRDefault="00341B51" w:rsidP="00341B51">
      <w:pPr>
        <w:spacing w:before="120" w:after="120" w:line="240" w:lineRule="auto"/>
        <w:ind w:firstLine="709"/>
        <w:jc w:val="center"/>
        <w:rPr>
          <w:rFonts w:eastAsia="Times New Roman" w:cs="Times New Roman"/>
          <w:b/>
          <w:bCs/>
          <w:color w:val="1F497D"/>
          <w:sz w:val="44"/>
          <w:szCs w:val="44"/>
        </w:rPr>
      </w:pPr>
    </w:p>
    <w:p w:rsidR="002F350D" w:rsidRPr="00823B74" w:rsidRDefault="002F350D" w:rsidP="002F350D">
      <w:pPr>
        <w:widowControl w:val="0"/>
        <w:spacing w:line="240" w:lineRule="auto"/>
        <w:jc w:val="center"/>
        <w:rPr>
          <w:rFonts w:eastAsia="Times New Roman" w:cs="Times New Roman"/>
          <w:b/>
          <w:bCs/>
          <w:color w:val="000000"/>
          <w:sz w:val="36"/>
          <w:szCs w:val="36"/>
          <w:lang w:eastAsia="ru-RU" w:bidi="ru-RU"/>
        </w:rPr>
      </w:pPr>
      <w:r w:rsidRPr="00823B74">
        <w:rPr>
          <w:rFonts w:eastAsia="Times New Roman" w:cs="Times New Roman"/>
          <w:b/>
          <w:bCs/>
          <w:color w:val="000000"/>
          <w:sz w:val="36"/>
          <w:szCs w:val="36"/>
          <w:lang w:eastAsia="ru-RU" w:bidi="ru-RU"/>
        </w:rPr>
        <w:t>СХЕМА ТЕПЛОСНАБЖЕНИЯ ГОРОДСКОГО ОКРУГА ГОРОД БОГОТОЛ КРАСНОЯРСКОГО КРАЯ НА ПЕРИОД 2022-2031 гг.</w:t>
      </w:r>
    </w:p>
    <w:p w:rsidR="002F350D" w:rsidRPr="00823B74" w:rsidRDefault="002F350D" w:rsidP="002F350D">
      <w:pPr>
        <w:widowControl w:val="0"/>
        <w:spacing w:after="780" w:line="240" w:lineRule="auto"/>
        <w:jc w:val="center"/>
        <w:rPr>
          <w:rFonts w:eastAsia="Times New Roman" w:cs="Times New Roman"/>
          <w:b/>
          <w:bCs/>
          <w:color w:val="000000"/>
          <w:sz w:val="36"/>
          <w:szCs w:val="36"/>
          <w:lang w:eastAsia="ru-RU" w:bidi="ru-RU"/>
        </w:rPr>
      </w:pPr>
      <w:r w:rsidRPr="00823B74">
        <w:rPr>
          <w:rFonts w:eastAsia="Times New Roman" w:cs="Times New Roman"/>
          <w:b/>
          <w:bCs/>
          <w:color w:val="000000"/>
          <w:sz w:val="36"/>
          <w:szCs w:val="36"/>
          <w:lang w:eastAsia="ru-RU" w:bidi="ru-RU"/>
        </w:rPr>
        <w:t>(АКТУАЛИЗАЦИЯ НА 2024г.)</w:t>
      </w:r>
    </w:p>
    <w:p w:rsidR="00D1706C" w:rsidRPr="00823B74" w:rsidRDefault="00D1706C" w:rsidP="00341B51">
      <w:pPr>
        <w:widowControl w:val="0"/>
        <w:spacing w:after="780" w:line="240" w:lineRule="auto"/>
        <w:jc w:val="center"/>
        <w:rPr>
          <w:rFonts w:eastAsia="Times New Roman" w:cs="Times New Roman"/>
          <w:b/>
          <w:bCs/>
          <w:color w:val="000000"/>
          <w:sz w:val="28"/>
          <w:szCs w:val="28"/>
          <w:lang w:eastAsia="ru-RU" w:bidi="ru-RU"/>
        </w:rPr>
      </w:pPr>
    </w:p>
    <w:p w:rsidR="00341B51" w:rsidRPr="00823B74" w:rsidRDefault="00341B51" w:rsidP="00341B51">
      <w:pPr>
        <w:widowControl w:val="0"/>
        <w:spacing w:after="780" w:line="240" w:lineRule="auto"/>
        <w:jc w:val="center"/>
        <w:rPr>
          <w:rFonts w:eastAsia="Times New Roman" w:cs="Times New Roman"/>
          <w:b/>
          <w:bCs/>
          <w:color w:val="000000"/>
          <w:sz w:val="36"/>
          <w:szCs w:val="36"/>
          <w:lang w:eastAsia="ru-RU" w:bidi="ru-RU"/>
        </w:rPr>
      </w:pPr>
      <w:r w:rsidRPr="00823B74">
        <w:rPr>
          <w:rFonts w:ascii="Courier New" w:eastAsia="Courier New" w:hAnsi="Courier New" w:cs="Courier New"/>
          <w:noProof/>
          <w:color w:val="000000"/>
          <w:szCs w:val="24"/>
          <w:lang w:eastAsia="ru-RU"/>
        </w:rPr>
        <w:drawing>
          <wp:inline distT="0" distB="0" distL="0" distR="0" wp14:anchorId="4B949EE1" wp14:editId="1F9FF15C">
            <wp:extent cx="1524000" cy="1889760"/>
            <wp:effectExtent l="0" t="0" r="0" b="0"/>
            <wp:docPr id="5"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pic:blipFill>
                  <pic:spPr>
                    <a:xfrm>
                      <a:off x="0" y="0"/>
                      <a:ext cx="1524000" cy="1889760"/>
                    </a:xfrm>
                    <a:prstGeom prst="rect">
                      <a:avLst/>
                    </a:prstGeom>
                  </pic:spPr>
                </pic:pic>
              </a:graphicData>
            </a:graphic>
          </wp:inline>
        </w:drawing>
      </w:r>
    </w:p>
    <w:p w:rsidR="00341B51" w:rsidRPr="00823B74" w:rsidRDefault="00341B51" w:rsidP="00341B51">
      <w:pPr>
        <w:widowControl w:val="0"/>
        <w:spacing w:after="200" w:line="240" w:lineRule="auto"/>
        <w:jc w:val="center"/>
        <w:rPr>
          <w:rFonts w:eastAsia="Times New Roman" w:cs="Times New Roman"/>
          <w:b/>
          <w:bCs/>
          <w:color w:val="000000"/>
          <w:sz w:val="32"/>
          <w:szCs w:val="32"/>
          <w:lang w:eastAsia="ru-RU" w:bidi="ru-RU"/>
        </w:rPr>
      </w:pPr>
      <w:r w:rsidRPr="00823B74">
        <w:rPr>
          <w:rFonts w:eastAsia="Times New Roman" w:cs="Times New Roman"/>
          <w:b/>
          <w:bCs/>
          <w:color w:val="000000"/>
          <w:sz w:val="32"/>
          <w:szCs w:val="32"/>
          <w:lang w:eastAsia="ru-RU" w:bidi="ru-RU"/>
        </w:rPr>
        <w:t>Том 1. Утверждаемая часть</w:t>
      </w:r>
    </w:p>
    <w:p w:rsidR="00341B51" w:rsidRPr="00823B74" w:rsidRDefault="00341B51" w:rsidP="00341B51">
      <w:pPr>
        <w:spacing w:before="120" w:after="120" w:line="240" w:lineRule="auto"/>
        <w:ind w:firstLine="709"/>
        <w:jc w:val="center"/>
        <w:rPr>
          <w:rFonts w:eastAsia="Times New Roman" w:cs="Times New Roman"/>
          <w:b/>
          <w:bCs/>
          <w:color w:val="1F497D"/>
          <w:szCs w:val="28"/>
        </w:rPr>
      </w:pPr>
    </w:p>
    <w:p w:rsidR="00341B51" w:rsidRPr="00823B74" w:rsidRDefault="00341B51" w:rsidP="00341B51">
      <w:pPr>
        <w:spacing w:before="120" w:after="120" w:line="240" w:lineRule="auto"/>
        <w:ind w:firstLine="709"/>
        <w:jc w:val="center"/>
        <w:rPr>
          <w:rFonts w:eastAsia="Times New Roman" w:cs="Times New Roman"/>
          <w:b/>
          <w:bCs/>
          <w:color w:val="1F497D"/>
          <w:sz w:val="32"/>
        </w:rPr>
      </w:pPr>
    </w:p>
    <w:p w:rsidR="00341B51" w:rsidRPr="00823B74" w:rsidRDefault="00341B51" w:rsidP="00341B51">
      <w:pPr>
        <w:spacing w:before="120" w:after="120" w:line="240" w:lineRule="auto"/>
        <w:ind w:firstLine="709"/>
        <w:jc w:val="center"/>
        <w:rPr>
          <w:rFonts w:eastAsia="Times New Roman" w:cs="Times New Roman"/>
          <w:b/>
          <w:bCs/>
          <w:color w:val="1F497D"/>
          <w:szCs w:val="24"/>
        </w:rPr>
      </w:pPr>
    </w:p>
    <w:p w:rsidR="00341B51" w:rsidRPr="00823B74" w:rsidRDefault="00341B51" w:rsidP="00341B51">
      <w:pPr>
        <w:keepLines/>
        <w:spacing w:before="120" w:after="120" w:line="240" w:lineRule="auto"/>
        <w:ind w:firstLine="709"/>
        <w:jc w:val="center"/>
        <w:rPr>
          <w:rFonts w:eastAsia="Times New Roman" w:cs="Times New Roman"/>
          <w:b/>
          <w:bCs/>
          <w:color w:val="1F497D"/>
          <w:szCs w:val="28"/>
          <w:lang w:eastAsia="ru-RU"/>
        </w:rPr>
      </w:pPr>
    </w:p>
    <w:p w:rsidR="00341B51" w:rsidRPr="00823B74" w:rsidRDefault="00341B51" w:rsidP="00341B51">
      <w:pPr>
        <w:keepLines/>
        <w:spacing w:before="120" w:after="120" w:line="240" w:lineRule="auto"/>
        <w:ind w:firstLine="709"/>
        <w:jc w:val="center"/>
        <w:rPr>
          <w:rFonts w:eastAsia="Times New Roman" w:cs="Times New Roman"/>
          <w:b/>
          <w:bCs/>
          <w:color w:val="1F497D"/>
          <w:szCs w:val="28"/>
          <w:lang w:eastAsia="ru-RU"/>
        </w:rPr>
      </w:pPr>
    </w:p>
    <w:p w:rsidR="00341B51" w:rsidRPr="00823B74" w:rsidRDefault="00341B51" w:rsidP="00341B51">
      <w:pPr>
        <w:keepLines/>
        <w:spacing w:before="120" w:after="120" w:line="240" w:lineRule="auto"/>
        <w:ind w:firstLine="709"/>
        <w:jc w:val="center"/>
        <w:rPr>
          <w:rFonts w:eastAsia="Times New Roman" w:cs="Times New Roman"/>
          <w:b/>
          <w:bCs/>
          <w:color w:val="1F497D"/>
          <w:szCs w:val="28"/>
          <w:lang w:eastAsia="ru-RU"/>
        </w:rPr>
      </w:pPr>
    </w:p>
    <w:p w:rsidR="00341B51" w:rsidRPr="00823B74" w:rsidRDefault="00341B51" w:rsidP="00341B51">
      <w:pPr>
        <w:keepLines/>
        <w:spacing w:before="120" w:after="120" w:line="240" w:lineRule="auto"/>
        <w:ind w:firstLine="709"/>
        <w:jc w:val="center"/>
        <w:rPr>
          <w:rFonts w:eastAsia="Times New Roman" w:cs="Times New Roman"/>
          <w:b/>
          <w:bCs/>
          <w:color w:val="1F497D"/>
          <w:szCs w:val="28"/>
          <w:lang w:eastAsia="ru-RU"/>
        </w:rPr>
      </w:pPr>
    </w:p>
    <w:p w:rsidR="002F350D" w:rsidRPr="00823B74" w:rsidRDefault="005405E6" w:rsidP="002F350D">
      <w:pPr>
        <w:keepLines/>
        <w:spacing w:before="120" w:after="120" w:line="240" w:lineRule="auto"/>
        <w:ind w:firstLine="709"/>
        <w:jc w:val="center"/>
        <w:rPr>
          <w:rFonts w:eastAsia="Times New Roman" w:cs="Times New Roman"/>
          <w:b/>
          <w:bCs/>
          <w:szCs w:val="28"/>
          <w:lang w:eastAsia="ru-RU"/>
        </w:rPr>
      </w:pPr>
      <w:r>
        <w:rPr>
          <w:rFonts w:eastAsia="Times New Roman" w:cs="Times New Roman"/>
          <w:b/>
          <w:bCs/>
          <w:szCs w:val="28"/>
          <w:lang w:eastAsia="ru-RU"/>
        </w:rPr>
        <w:t>Красноярский край</w:t>
      </w:r>
    </w:p>
    <w:p w:rsidR="002F350D" w:rsidRPr="00823B74" w:rsidRDefault="002F350D" w:rsidP="002F350D">
      <w:pPr>
        <w:keepLines/>
        <w:spacing w:before="120" w:after="120" w:line="240" w:lineRule="auto"/>
        <w:ind w:firstLine="709"/>
        <w:jc w:val="center"/>
        <w:rPr>
          <w:rFonts w:eastAsia="Times New Roman" w:cs="Times New Roman"/>
          <w:szCs w:val="20"/>
          <w:lang w:eastAsia="ru-RU"/>
        </w:rPr>
      </w:pPr>
      <w:r w:rsidRPr="00823B74">
        <w:rPr>
          <w:rFonts w:eastAsia="Times New Roman" w:cs="Times New Roman"/>
          <w:b/>
          <w:bCs/>
          <w:szCs w:val="28"/>
          <w:lang w:eastAsia="ru-RU"/>
        </w:rPr>
        <w:t xml:space="preserve">г. </w:t>
      </w:r>
      <w:r w:rsidR="005405E6">
        <w:rPr>
          <w:rFonts w:eastAsia="Times New Roman" w:cs="Times New Roman"/>
          <w:b/>
          <w:bCs/>
          <w:szCs w:val="28"/>
          <w:lang w:eastAsia="ru-RU"/>
        </w:rPr>
        <w:t>Боготол</w:t>
      </w:r>
    </w:p>
    <w:p w:rsidR="002F350D" w:rsidRPr="00823B74" w:rsidRDefault="002F350D" w:rsidP="002F350D">
      <w:pPr>
        <w:keepLines/>
        <w:spacing w:before="120" w:after="120" w:line="240" w:lineRule="auto"/>
        <w:ind w:firstLine="709"/>
        <w:jc w:val="center"/>
        <w:rPr>
          <w:rFonts w:eastAsia="Times New Roman" w:cs="Times New Roman"/>
          <w:szCs w:val="20"/>
          <w:lang w:eastAsia="ru-RU"/>
        </w:rPr>
      </w:pPr>
      <w:r w:rsidRPr="00823B74">
        <w:rPr>
          <w:rFonts w:eastAsia="Times New Roman" w:cs="Times New Roman"/>
          <w:b/>
          <w:bCs/>
          <w:szCs w:val="28"/>
          <w:lang w:eastAsia="ru-RU"/>
        </w:rPr>
        <w:t>2023г.</w:t>
      </w:r>
    </w:p>
    <w:p w:rsidR="00341B51" w:rsidRPr="00823B74" w:rsidRDefault="00341B51" w:rsidP="00341B51">
      <w:pPr>
        <w:keepLines/>
        <w:tabs>
          <w:tab w:val="center" w:pos="4814"/>
          <w:tab w:val="left" w:pos="6300"/>
        </w:tabs>
        <w:spacing w:before="120" w:after="120" w:line="240" w:lineRule="auto"/>
        <w:ind w:firstLine="709"/>
        <w:jc w:val="both"/>
        <w:rPr>
          <w:rFonts w:eastAsia="Times New Roman" w:cs="Times New Roman"/>
          <w:sz w:val="32"/>
          <w:szCs w:val="20"/>
          <w:lang w:eastAsia="ru-RU"/>
        </w:rPr>
        <w:sectPr w:rsidR="00341B51" w:rsidRPr="00823B74" w:rsidSect="00D1706C">
          <w:footerReference w:type="default" r:id="rId10"/>
          <w:pgSz w:w="11906" w:h="16838"/>
          <w:pgMar w:top="1649" w:right="1285" w:bottom="1169" w:left="1701" w:header="720" w:footer="720" w:gutter="0"/>
          <w:cols w:space="720"/>
          <w:titlePg/>
          <w:docGrid w:linePitch="381"/>
        </w:sectPr>
      </w:pPr>
    </w:p>
    <w:p w:rsidR="00341B51" w:rsidRPr="00823B74" w:rsidRDefault="00341B51" w:rsidP="00341B51">
      <w:pPr>
        <w:pageBreakBefore/>
        <w:suppressAutoHyphens/>
        <w:spacing w:before="120" w:after="120" w:line="240" w:lineRule="auto"/>
        <w:ind w:firstLine="709"/>
        <w:jc w:val="center"/>
        <w:rPr>
          <w:rFonts w:eastAsia="Times New Roman" w:cs="Times New Roman"/>
        </w:rPr>
      </w:pPr>
      <w:bookmarkStart w:id="6" w:name="_Toc435460240"/>
      <w:bookmarkStart w:id="7" w:name="_Toc407026036"/>
      <w:r w:rsidRPr="00823B74">
        <w:rPr>
          <w:rFonts w:eastAsia="Times New Roman" w:cs="Times New Roman"/>
        </w:rPr>
        <w:lastRenderedPageBreak/>
        <w:t>СОСТАВ ПРОЕКТА</w:t>
      </w:r>
      <w:bookmarkEnd w:id="6"/>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8"/>
        <w:gridCol w:w="3236"/>
      </w:tblGrid>
      <w:tr w:rsidR="00341B51" w:rsidRPr="00823B74" w:rsidTr="00D1706C">
        <w:trPr>
          <w:trHeight w:val="460"/>
        </w:trPr>
        <w:tc>
          <w:tcPr>
            <w:tcW w:w="3331" w:type="pct"/>
            <w:tcMar>
              <w:left w:w="28" w:type="dxa"/>
              <w:right w:w="28" w:type="dxa"/>
            </w:tcMar>
            <w:vAlign w:val="center"/>
            <w:hideMark/>
          </w:tcPr>
          <w:p w:rsidR="00341B51" w:rsidRPr="00823B74" w:rsidRDefault="00341B51" w:rsidP="00341B51">
            <w:pPr>
              <w:spacing w:line="240" w:lineRule="auto"/>
              <w:jc w:val="center"/>
              <w:rPr>
                <w:rFonts w:eastAsia="Times New Roman" w:cs="Times New Roman"/>
                <w:b/>
                <w:sz w:val="20"/>
                <w:lang w:eastAsia="ru-RU"/>
              </w:rPr>
            </w:pPr>
            <w:r w:rsidRPr="00823B74">
              <w:rPr>
                <w:rFonts w:eastAsia="Times New Roman" w:cs="Times New Roman"/>
                <w:b/>
                <w:sz w:val="20"/>
                <w:lang w:eastAsia="ru-RU"/>
              </w:rPr>
              <w:t>Наименование</w:t>
            </w:r>
          </w:p>
        </w:tc>
        <w:tc>
          <w:tcPr>
            <w:tcW w:w="1669" w:type="pct"/>
            <w:tcMar>
              <w:left w:w="28" w:type="dxa"/>
              <w:right w:w="28" w:type="dxa"/>
            </w:tcMar>
            <w:vAlign w:val="center"/>
          </w:tcPr>
          <w:p w:rsidR="00341B51" w:rsidRPr="00823B74" w:rsidRDefault="00341B51" w:rsidP="00341B51">
            <w:pPr>
              <w:spacing w:line="240" w:lineRule="auto"/>
              <w:jc w:val="center"/>
              <w:rPr>
                <w:rFonts w:eastAsia="Times New Roman" w:cs="Times New Roman"/>
                <w:b/>
                <w:sz w:val="20"/>
                <w:lang w:eastAsia="ru-RU"/>
              </w:rPr>
            </w:pPr>
            <w:r w:rsidRPr="00823B74">
              <w:rPr>
                <w:rFonts w:eastAsia="Times New Roman" w:cs="Times New Roman"/>
                <w:b/>
                <w:sz w:val="20"/>
                <w:lang w:eastAsia="ru-RU"/>
              </w:rPr>
              <w:t>Примечание</w:t>
            </w:r>
          </w:p>
        </w:tc>
      </w:tr>
      <w:tr w:rsidR="00341B51" w:rsidRPr="00823B74" w:rsidTr="00D1706C">
        <w:trPr>
          <w:trHeight w:val="460"/>
        </w:trPr>
        <w:tc>
          <w:tcPr>
            <w:tcW w:w="3331" w:type="pct"/>
            <w:tcMar>
              <w:left w:w="28" w:type="dxa"/>
              <w:right w:w="28" w:type="dxa"/>
            </w:tcMar>
            <w:vAlign w:val="center"/>
            <w:hideMark/>
          </w:tcPr>
          <w:p w:rsidR="00341B51" w:rsidRPr="00823B74" w:rsidRDefault="00341B51" w:rsidP="00341B51">
            <w:pPr>
              <w:spacing w:line="240" w:lineRule="auto"/>
              <w:jc w:val="both"/>
              <w:rPr>
                <w:rFonts w:eastAsia="Times New Roman" w:cs="Times New Roman"/>
                <w:b/>
                <w:bCs/>
                <w:sz w:val="20"/>
                <w:szCs w:val="24"/>
              </w:rPr>
            </w:pPr>
            <w:r w:rsidRPr="00823B74">
              <w:rPr>
                <w:rFonts w:eastAsia="Times New Roman" w:cs="Times New Roman"/>
                <w:b/>
                <w:bCs/>
                <w:sz w:val="20"/>
                <w:szCs w:val="24"/>
              </w:rPr>
              <w:t>Схема теплоснабжения городского округа город Боготол Красноярского края на период 2022-2031 гг. (Утверждаемая часть)</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hideMark/>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Электронная модель Схемы теплоснабжения городского округа город Боготол Красноярского края</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r w:rsidRPr="00823B74">
              <w:rPr>
                <w:rFonts w:eastAsia="Times New Roman" w:cs="Times New Roman"/>
                <w:sz w:val="20"/>
                <w:lang w:eastAsia="ru-RU"/>
              </w:rPr>
              <w:t xml:space="preserve">На электронном носителе в формате </w:t>
            </w:r>
            <w:proofErr w:type="spellStart"/>
            <w:r w:rsidRPr="00823B74">
              <w:rPr>
                <w:rFonts w:eastAsia="Times New Roman" w:cs="Times New Roman"/>
                <w:sz w:val="20"/>
                <w:lang w:eastAsia="ru-RU"/>
              </w:rPr>
              <w:t>ZuluGIS</w:t>
            </w:r>
            <w:proofErr w:type="spellEnd"/>
            <w:r w:rsidRPr="00823B74">
              <w:rPr>
                <w:rFonts w:eastAsia="Times New Roman" w:cs="Times New Roman"/>
                <w:sz w:val="20"/>
                <w:lang w:eastAsia="ru-RU"/>
              </w:rPr>
              <w:t xml:space="preserve"> (.</w:t>
            </w:r>
            <w:proofErr w:type="spellStart"/>
            <w:r w:rsidRPr="00823B74">
              <w:rPr>
                <w:rFonts w:eastAsia="Times New Roman" w:cs="Times New Roman"/>
                <w:sz w:val="20"/>
                <w:lang w:val="en-US" w:eastAsia="ru-RU"/>
              </w:rPr>
              <w:t>zmp</w:t>
            </w:r>
            <w:proofErr w:type="spellEnd"/>
            <w:r w:rsidRPr="00823B74">
              <w:rPr>
                <w:rFonts w:eastAsia="Times New Roman" w:cs="Times New Roman"/>
                <w:sz w:val="20"/>
                <w:lang w:eastAsia="ru-RU"/>
              </w:rPr>
              <w:t>)</w:t>
            </w:r>
          </w:p>
        </w:tc>
      </w:tr>
      <w:tr w:rsidR="00341B51" w:rsidRPr="00823B74" w:rsidTr="00D1706C">
        <w:trPr>
          <w:trHeight w:val="460"/>
        </w:trPr>
        <w:tc>
          <w:tcPr>
            <w:tcW w:w="3331" w:type="pct"/>
            <w:tcMar>
              <w:left w:w="28" w:type="dxa"/>
              <w:right w:w="28" w:type="dxa"/>
            </w:tcMar>
            <w:vAlign w:val="center"/>
            <w:hideMark/>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Обосновывающие материалы:</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hideMark/>
          </w:tcPr>
          <w:p w:rsidR="00341B51" w:rsidRPr="00823B74" w:rsidRDefault="00341B51" w:rsidP="00341B51">
            <w:pPr>
              <w:spacing w:line="240" w:lineRule="auto"/>
              <w:jc w:val="both"/>
              <w:rPr>
                <w:rFonts w:eastAsia="Times New Roman" w:cs="Times New Roman"/>
                <w:bCs/>
                <w:sz w:val="20"/>
                <w:szCs w:val="24"/>
              </w:rPr>
            </w:pPr>
            <w:r w:rsidRPr="00823B74">
              <w:rPr>
                <w:rFonts w:eastAsia="Times New Roman" w:cs="Times New Roman"/>
                <w:bCs/>
                <w:sz w:val="20"/>
                <w:szCs w:val="24"/>
              </w:rPr>
              <w:t>Глава 1 Существующее положение в сфере производства, передачи и потребления тепловой энергии для целей теплоснабжения</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hideMark/>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Глава 2 Существующее и перспективное потребление тепловой энергии на цели теплоснабжения</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hideMark/>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Глава 3 Электронная модель системы теплоснабжения</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hideMark/>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Глава 4 Существующие и перспективные балансы тепловой мощности источников тепловой энергии и тепловой нагрузки потребителей</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Глава 5 Мастер-план развития систем теплоснабжения</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823B74">
              <w:rPr>
                <w:rFonts w:eastAsia="Times New Roman" w:cs="Times New Roman"/>
                <w:sz w:val="20"/>
                <w:szCs w:val="24"/>
              </w:rPr>
              <w:t>теплопотребляющими</w:t>
            </w:r>
            <w:proofErr w:type="spellEnd"/>
            <w:r w:rsidRPr="00823B74">
              <w:rPr>
                <w:rFonts w:eastAsia="Times New Roman" w:cs="Times New Roman"/>
                <w:sz w:val="20"/>
                <w:szCs w:val="24"/>
              </w:rPr>
              <w:t xml:space="preserve"> установками потребителей, в том числе в аварийных режимах</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Глава 7 Предложения по строительству, реконструкции и техническому перевооружению источников тепловой энергии</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Глава 8 Предложения по строительству, реконструкции и (или) модернизации тепловых сетей</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Глава 9 Предложения по переводу открытых систем теплоснабжения (горячего водоснабжения) в закрытые системы горячего водоснабжения</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Глава 10 Перспективные топливные балансы</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Глава 11 Оценка надежности теплоснабжения</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Глава 12 Обоснование инвестиций в строительство, реконструкцию, техническое перевооружение и (или) модернизацию</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 xml:space="preserve">Глава 13 Индикаторы развития систем теплоснабжения </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Глава 14 Ценовые (тарифные) последствия</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Глава 15 Реестр единых теплоснабжающих организаций</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Глава 16 Реестр мероприятий схемы теплоснабжения</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Глава 17 Замечания и предложения к проекту схемы теплоснабжения</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r w:rsidR="00341B51" w:rsidRPr="00823B74" w:rsidTr="00D1706C">
        <w:trPr>
          <w:trHeight w:val="460"/>
        </w:trPr>
        <w:tc>
          <w:tcPr>
            <w:tcW w:w="3331"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szCs w:val="24"/>
              </w:rPr>
            </w:pPr>
            <w:r w:rsidRPr="00823B74">
              <w:rPr>
                <w:rFonts w:eastAsia="Times New Roman" w:cs="Times New Roman"/>
                <w:sz w:val="20"/>
                <w:szCs w:val="24"/>
              </w:rPr>
              <w:t>Глава 18 Сводный том изменений, выполненных в доработанной и (или) актуализированной схеме теплоснабжения</w:t>
            </w:r>
          </w:p>
        </w:tc>
        <w:tc>
          <w:tcPr>
            <w:tcW w:w="1669" w:type="pct"/>
            <w:tcMar>
              <w:left w:w="28" w:type="dxa"/>
              <w:right w:w="28" w:type="dxa"/>
            </w:tcMar>
            <w:vAlign w:val="center"/>
          </w:tcPr>
          <w:p w:rsidR="00341B51" w:rsidRPr="00823B74" w:rsidRDefault="00341B51" w:rsidP="00341B51">
            <w:pPr>
              <w:spacing w:line="240" w:lineRule="auto"/>
              <w:jc w:val="both"/>
              <w:rPr>
                <w:rFonts w:eastAsia="Times New Roman" w:cs="Times New Roman"/>
                <w:sz w:val="20"/>
                <w:lang w:eastAsia="ru-RU"/>
              </w:rPr>
            </w:pPr>
          </w:p>
        </w:tc>
      </w:tr>
    </w:tbl>
    <w:p w:rsidR="00341B51" w:rsidRPr="00823B74" w:rsidRDefault="00341B51" w:rsidP="00341B51">
      <w:pPr>
        <w:spacing w:before="120" w:after="120" w:line="240" w:lineRule="auto"/>
        <w:ind w:firstLine="709"/>
        <w:jc w:val="both"/>
        <w:rPr>
          <w:rFonts w:eastAsia="Times New Roman" w:cs="Times New Roman"/>
        </w:rPr>
      </w:pPr>
      <w:r w:rsidRPr="00823B74">
        <w:rPr>
          <w:rFonts w:eastAsia="Times New Roman" w:cs="Times New Roman"/>
        </w:rPr>
        <w:br w:type="page"/>
      </w:r>
    </w:p>
    <w:sdt>
      <w:sdtPr>
        <w:rPr>
          <w:rFonts w:eastAsia="Times New Roman" w:cs="Times New Roman"/>
        </w:rPr>
        <w:id w:val="929859581"/>
        <w:docPartObj>
          <w:docPartGallery w:val="Table of Contents"/>
          <w:docPartUnique/>
        </w:docPartObj>
      </w:sdtPr>
      <w:sdtContent>
        <w:p w:rsidR="00A56987" w:rsidRPr="00823B74" w:rsidRDefault="00A56987" w:rsidP="00A56987">
          <w:pPr>
            <w:keepNext/>
            <w:keepLines/>
            <w:spacing w:line="240" w:lineRule="auto"/>
            <w:jc w:val="both"/>
            <w:rPr>
              <w:rFonts w:eastAsia="Times New Roman" w:cs="Times New Roman"/>
              <w:b/>
              <w:bCs/>
              <w:szCs w:val="24"/>
              <w:lang w:eastAsia="ru-RU"/>
            </w:rPr>
          </w:pPr>
          <w:r w:rsidRPr="00823B74">
            <w:rPr>
              <w:rFonts w:eastAsia="Times New Roman" w:cs="Times New Roman"/>
              <w:b/>
              <w:bCs/>
              <w:szCs w:val="24"/>
              <w:lang w:eastAsia="ru-RU"/>
            </w:rPr>
            <w:t>Оглавление</w:t>
          </w:r>
        </w:p>
        <w:p w:rsidR="00394342" w:rsidRDefault="00A56987">
          <w:pPr>
            <w:pStyle w:val="15"/>
            <w:tabs>
              <w:tab w:val="left" w:pos="1540"/>
            </w:tabs>
            <w:rPr>
              <w:rFonts w:asciiTheme="minorHAnsi" w:hAnsiTheme="minorHAnsi"/>
              <w:b w:val="0"/>
              <w:caps w:val="0"/>
              <w:sz w:val="22"/>
              <w:lang w:eastAsia="ru-RU"/>
            </w:rPr>
          </w:pPr>
          <w:r w:rsidRPr="00823B74">
            <w:rPr>
              <w:rFonts w:eastAsia="Times New Roman" w:cs="Times New Roman"/>
              <w:sz w:val="20"/>
              <w:szCs w:val="20"/>
            </w:rPr>
            <w:fldChar w:fldCharType="begin"/>
          </w:r>
          <w:r w:rsidRPr="00823B74">
            <w:rPr>
              <w:rFonts w:eastAsia="Times New Roman" w:cs="Times New Roman"/>
              <w:sz w:val="20"/>
              <w:szCs w:val="20"/>
            </w:rPr>
            <w:instrText xml:space="preserve"> TOC \o "1-3" \h \z \u </w:instrText>
          </w:r>
          <w:r w:rsidRPr="00823B74">
            <w:rPr>
              <w:rFonts w:eastAsia="Times New Roman" w:cs="Times New Roman"/>
              <w:sz w:val="20"/>
              <w:szCs w:val="20"/>
            </w:rPr>
            <w:fldChar w:fldCharType="separate"/>
          </w:r>
          <w:hyperlink w:anchor="_Toc136198057" w:history="1">
            <w:r w:rsidR="00394342" w:rsidRPr="00653B07">
              <w:rPr>
                <w:rStyle w:val="affb"/>
              </w:rPr>
              <w:t>Раздел 1</w:t>
            </w:r>
            <w:r w:rsidR="00394342">
              <w:rPr>
                <w:rFonts w:asciiTheme="minorHAnsi" w:hAnsiTheme="minorHAnsi"/>
                <w:b w:val="0"/>
                <w:caps w:val="0"/>
                <w:sz w:val="22"/>
                <w:lang w:eastAsia="ru-RU"/>
              </w:rPr>
              <w:tab/>
            </w:r>
            <w:r w:rsidR="00394342" w:rsidRPr="00653B07">
              <w:rPr>
                <w:rStyle w:val="affb"/>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394342">
              <w:rPr>
                <w:webHidden/>
              </w:rPr>
              <w:tab/>
            </w:r>
            <w:r w:rsidR="00394342">
              <w:rPr>
                <w:webHidden/>
              </w:rPr>
              <w:fldChar w:fldCharType="begin"/>
            </w:r>
            <w:r w:rsidR="00394342">
              <w:rPr>
                <w:webHidden/>
              </w:rPr>
              <w:instrText xml:space="preserve"> PAGEREF _Toc136198057 \h </w:instrText>
            </w:r>
            <w:r w:rsidR="00394342">
              <w:rPr>
                <w:webHidden/>
              </w:rPr>
            </w:r>
            <w:r w:rsidR="00394342">
              <w:rPr>
                <w:webHidden/>
              </w:rPr>
              <w:fldChar w:fldCharType="separate"/>
            </w:r>
            <w:r w:rsidR="00DD7A74">
              <w:rPr>
                <w:webHidden/>
              </w:rPr>
              <w:t>9</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58" w:history="1">
            <w:r w:rsidR="00394342" w:rsidRPr="00653B07">
              <w:rPr>
                <w:rStyle w:val="affb"/>
              </w:rPr>
              <w:t>1.1</w:t>
            </w:r>
            <w:r w:rsidR="00394342">
              <w:rPr>
                <w:rFonts w:asciiTheme="minorHAnsi" w:hAnsiTheme="minorHAnsi"/>
                <w:b w:val="0"/>
                <w:sz w:val="22"/>
                <w:lang w:eastAsia="ru-RU"/>
              </w:rPr>
              <w:tab/>
            </w:r>
            <w:r w:rsidR="00394342" w:rsidRPr="00653B07">
              <w:rPr>
                <w:rStyle w:val="affb"/>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394342">
              <w:rPr>
                <w:webHidden/>
              </w:rPr>
              <w:tab/>
            </w:r>
            <w:r w:rsidR="00394342">
              <w:rPr>
                <w:webHidden/>
              </w:rPr>
              <w:fldChar w:fldCharType="begin"/>
            </w:r>
            <w:r w:rsidR="00394342">
              <w:rPr>
                <w:webHidden/>
              </w:rPr>
              <w:instrText xml:space="preserve"> PAGEREF _Toc136198058 \h </w:instrText>
            </w:r>
            <w:r w:rsidR="00394342">
              <w:rPr>
                <w:webHidden/>
              </w:rPr>
            </w:r>
            <w:r w:rsidR="00394342">
              <w:rPr>
                <w:webHidden/>
              </w:rPr>
              <w:fldChar w:fldCharType="separate"/>
            </w:r>
            <w:r w:rsidR="00DD7A74">
              <w:rPr>
                <w:webHidden/>
              </w:rPr>
              <w:t>9</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59" w:history="1">
            <w:r w:rsidR="00394342" w:rsidRPr="00653B07">
              <w:rPr>
                <w:rStyle w:val="affb"/>
              </w:rPr>
              <w:t>1.2</w:t>
            </w:r>
            <w:r w:rsidR="00394342">
              <w:rPr>
                <w:rFonts w:asciiTheme="minorHAnsi" w:hAnsiTheme="minorHAnsi"/>
                <w:b w:val="0"/>
                <w:sz w:val="22"/>
                <w:lang w:eastAsia="ru-RU"/>
              </w:rPr>
              <w:tab/>
            </w:r>
            <w:r w:rsidR="00394342" w:rsidRPr="00653B07">
              <w:rPr>
                <w:rStyle w:val="affb"/>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394342">
              <w:rPr>
                <w:webHidden/>
              </w:rPr>
              <w:tab/>
            </w:r>
            <w:r w:rsidR="00394342">
              <w:rPr>
                <w:webHidden/>
              </w:rPr>
              <w:fldChar w:fldCharType="begin"/>
            </w:r>
            <w:r w:rsidR="00394342">
              <w:rPr>
                <w:webHidden/>
              </w:rPr>
              <w:instrText xml:space="preserve"> PAGEREF _Toc136198059 \h </w:instrText>
            </w:r>
            <w:r w:rsidR="00394342">
              <w:rPr>
                <w:webHidden/>
              </w:rPr>
            </w:r>
            <w:r w:rsidR="00394342">
              <w:rPr>
                <w:webHidden/>
              </w:rPr>
              <w:fldChar w:fldCharType="separate"/>
            </w:r>
            <w:r w:rsidR="00DD7A74">
              <w:rPr>
                <w:webHidden/>
              </w:rPr>
              <w:t>12</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60" w:history="1">
            <w:r w:rsidR="00394342" w:rsidRPr="00653B07">
              <w:rPr>
                <w:rStyle w:val="affb"/>
              </w:rPr>
              <w:t>1.3</w:t>
            </w:r>
            <w:r w:rsidR="00394342">
              <w:rPr>
                <w:rFonts w:asciiTheme="minorHAnsi" w:hAnsiTheme="minorHAnsi"/>
                <w:b w:val="0"/>
                <w:sz w:val="22"/>
                <w:lang w:eastAsia="ru-RU"/>
              </w:rPr>
              <w:tab/>
            </w:r>
            <w:r w:rsidR="00394342" w:rsidRPr="00653B07">
              <w:rPr>
                <w:rStyle w:val="affb"/>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394342">
              <w:rPr>
                <w:webHidden/>
              </w:rPr>
              <w:tab/>
            </w:r>
            <w:r w:rsidR="00394342">
              <w:rPr>
                <w:webHidden/>
              </w:rPr>
              <w:fldChar w:fldCharType="begin"/>
            </w:r>
            <w:r w:rsidR="00394342">
              <w:rPr>
                <w:webHidden/>
              </w:rPr>
              <w:instrText xml:space="preserve"> PAGEREF _Toc136198060 \h </w:instrText>
            </w:r>
            <w:r w:rsidR="00394342">
              <w:rPr>
                <w:webHidden/>
              </w:rPr>
            </w:r>
            <w:r w:rsidR="00394342">
              <w:rPr>
                <w:webHidden/>
              </w:rPr>
              <w:fldChar w:fldCharType="separate"/>
            </w:r>
            <w:r w:rsidR="00DD7A74">
              <w:rPr>
                <w:webHidden/>
              </w:rPr>
              <w:t>15</w:t>
            </w:r>
            <w:r w:rsidR="00394342">
              <w:rPr>
                <w:webHidden/>
              </w:rPr>
              <w:fldChar w:fldCharType="end"/>
            </w:r>
          </w:hyperlink>
        </w:p>
        <w:p w:rsidR="00394342" w:rsidRDefault="003A5DF7">
          <w:pPr>
            <w:pStyle w:val="15"/>
            <w:tabs>
              <w:tab w:val="left" w:pos="1540"/>
            </w:tabs>
            <w:rPr>
              <w:rFonts w:asciiTheme="minorHAnsi" w:hAnsiTheme="minorHAnsi"/>
              <w:b w:val="0"/>
              <w:caps w:val="0"/>
              <w:sz w:val="22"/>
              <w:lang w:eastAsia="ru-RU"/>
            </w:rPr>
          </w:pPr>
          <w:hyperlink w:anchor="_Toc136198061" w:history="1">
            <w:r w:rsidR="00394342" w:rsidRPr="00653B07">
              <w:rPr>
                <w:rStyle w:val="affb"/>
              </w:rPr>
              <w:t>Раздел 2</w:t>
            </w:r>
            <w:r w:rsidR="00394342">
              <w:rPr>
                <w:rFonts w:asciiTheme="minorHAnsi" w:hAnsiTheme="minorHAnsi"/>
                <w:b w:val="0"/>
                <w:caps w:val="0"/>
                <w:sz w:val="22"/>
                <w:lang w:eastAsia="ru-RU"/>
              </w:rPr>
              <w:tab/>
            </w:r>
            <w:r w:rsidR="00394342" w:rsidRPr="00653B07">
              <w:rPr>
                <w:rStyle w:val="affb"/>
              </w:rPr>
              <w:t>Существующие и перспективные балансы тепловой мощности источников тепловой энергии и тепловой нагрузки потребителей</w:t>
            </w:r>
            <w:r w:rsidR="00394342">
              <w:rPr>
                <w:webHidden/>
              </w:rPr>
              <w:tab/>
            </w:r>
            <w:r w:rsidR="00394342">
              <w:rPr>
                <w:webHidden/>
              </w:rPr>
              <w:fldChar w:fldCharType="begin"/>
            </w:r>
            <w:r w:rsidR="00394342">
              <w:rPr>
                <w:webHidden/>
              </w:rPr>
              <w:instrText xml:space="preserve"> PAGEREF _Toc136198061 \h </w:instrText>
            </w:r>
            <w:r w:rsidR="00394342">
              <w:rPr>
                <w:webHidden/>
              </w:rPr>
            </w:r>
            <w:r w:rsidR="00394342">
              <w:rPr>
                <w:webHidden/>
              </w:rPr>
              <w:fldChar w:fldCharType="separate"/>
            </w:r>
            <w:r w:rsidR="00DD7A74">
              <w:rPr>
                <w:webHidden/>
              </w:rPr>
              <w:t>16</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62" w:history="1">
            <w:r w:rsidR="00394342" w:rsidRPr="00653B07">
              <w:rPr>
                <w:rStyle w:val="affb"/>
              </w:rPr>
              <w:t>2.1</w:t>
            </w:r>
            <w:r w:rsidR="00394342">
              <w:rPr>
                <w:rFonts w:asciiTheme="minorHAnsi" w:hAnsiTheme="minorHAnsi"/>
                <w:b w:val="0"/>
                <w:sz w:val="22"/>
                <w:lang w:eastAsia="ru-RU"/>
              </w:rPr>
              <w:tab/>
            </w:r>
            <w:r w:rsidR="00394342" w:rsidRPr="00653B07">
              <w:rPr>
                <w:rStyle w:val="affb"/>
              </w:rPr>
              <w:t>Описание существующих и перспективных зон действия систем теплоснабжения и источников тепловой энергии</w:t>
            </w:r>
            <w:r w:rsidR="00394342">
              <w:rPr>
                <w:webHidden/>
              </w:rPr>
              <w:tab/>
            </w:r>
            <w:r w:rsidR="00394342">
              <w:rPr>
                <w:webHidden/>
              </w:rPr>
              <w:fldChar w:fldCharType="begin"/>
            </w:r>
            <w:r w:rsidR="00394342">
              <w:rPr>
                <w:webHidden/>
              </w:rPr>
              <w:instrText xml:space="preserve"> PAGEREF _Toc136198062 \h </w:instrText>
            </w:r>
            <w:r w:rsidR="00394342">
              <w:rPr>
                <w:webHidden/>
              </w:rPr>
            </w:r>
            <w:r w:rsidR="00394342">
              <w:rPr>
                <w:webHidden/>
              </w:rPr>
              <w:fldChar w:fldCharType="separate"/>
            </w:r>
            <w:r w:rsidR="00DD7A74">
              <w:rPr>
                <w:webHidden/>
              </w:rPr>
              <w:t>16</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63" w:history="1">
            <w:r w:rsidR="00394342" w:rsidRPr="00653B07">
              <w:rPr>
                <w:rStyle w:val="affb"/>
              </w:rPr>
              <w:t>2.2</w:t>
            </w:r>
            <w:r w:rsidR="00394342">
              <w:rPr>
                <w:rFonts w:asciiTheme="minorHAnsi" w:hAnsiTheme="minorHAnsi"/>
                <w:b w:val="0"/>
                <w:sz w:val="22"/>
                <w:lang w:eastAsia="ru-RU"/>
              </w:rPr>
              <w:tab/>
            </w:r>
            <w:r w:rsidR="00394342" w:rsidRPr="00653B07">
              <w:rPr>
                <w:rStyle w:val="affb"/>
              </w:rPr>
              <w:t>Описание существующих и перспективных зон действия индивидуальных источников тепловой энергии</w:t>
            </w:r>
            <w:r w:rsidR="00394342">
              <w:rPr>
                <w:webHidden/>
              </w:rPr>
              <w:tab/>
            </w:r>
            <w:r w:rsidR="00394342">
              <w:rPr>
                <w:webHidden/>
              </w:rPr>
              <w:fldChar w:fldCharType="begin"/>
            </w:r>
            <w:r w:rsidR="00394342">
              <w:rPr>
                <w:webHidden/>
              </w:rPr>
              <w:instrText xml:space="preserve"> PAGEREF _Toc136198063 \h </w:instrText>
            </w:r>
            <w:r w:rsidR="00394342">
              <w:rPr>
                <w:webHidden/>
              </w:rPr>
            </w:r>
            <w:r w:rsidR="00394342">
              <w:rPr>
                <w:webHidden/>
              </w:rPr>
              <w:fldChar w:fldCharType="separate"/>
            </w:r>
            <w:r w:rsidR="00DD7A74">
              <w:rPr>
                <w:webHidden/>
              </w:rPr>
              <w:t>18</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64" w:history="1">
            <w:r w:rsidR="00394342" w:rsidRPr="00653B07">
              <w:rPr>
                <w:rStyle w:val="affb"/>
              </w:rPr>
              <w:t>2.3</w:t>
            </w:r>
            <w:r w:rsidR="00394342">
              <w:rPr>
                <w:rFonts w:asciiTheme="minorHAnsi" w:hAnsiTheme="minorHAnsi"/>
                <w:b w:val="0"/>
                <w:sz w:val="22"/>
                <w:lang w:eastAsia="ru-RU"/>
              </w:rPr>
              <w:tab/>
            </w:r>
            <w:r w:rsidR="00394342" w:rsidRPr="00653B07">
              <w:rPr>
                <w:rStyle w:val="affb"/>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394342">
              <w:rPr>
                <w:webHidden/>
              </w:rPr>
              <w:tab/>
            </w:r>
            <w:r w:rsidR="00394342">
              <w:rPr>
                <w:webHidden/>
              </w:rPr>
              <w:fldChar w:fldCharType="begin"/>
            </w:r>
            <w:r w:rsidR="00394342">
              <w:rPr>
                <w:webHidden/>
              </w:rPr>
              <w:instrText xml:space="preserve"> PAGEREF _Toc136198064 \h </w:instrText>
            </w:r>
            <w:r w:rsidR="00394342">
              <w:rPr>
                <w:webHidden/>
              </w:rPr>
            </w:r>
            <w:r w:rsidR="00394342">
              <w:rPr>
                <w:webHidden/>
              </w:rPr>
              <w:fldChar w:fldCharType="separate"/>
            </w:r>
            <w:r w:rsidR="00DD7A74">
              <w:rPr>
                <w:webHidden/>
              </w:rPr>
              <w:t>18</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65" w:history="1">
            <w:r w:rsidR="00394342" w:rsidRPr="00653B07">
              <w:rPr>
                <w:rStyle w:val="affb"/>
              </w:rPr>
              <w:t>2.4</w:t>
            </w:r>
            <w:r w:rsidR="00394342">
              <w:rPr>
                <w:rFonts w:asciiTheme="minorHAnsi" w:hAnsiTheme="minorHAnsi"/>
                <w:b w:val="0"/>
                <w:sz w:val="22"/>
                <w:lang w:eastAsia="ru-RU"/>
              </w:rPr>
              <w:tab/>
            </w:r>
            <w:r w:rsidR="00394342" w:rsidRPr="00653B07">
              <w:rPr>
                <w:rStyle w:val="affb"/>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394342">
              <w:rPr>
                <w:webHidden/>
              </w:rPr>
              <w:tab/>
            </w:r>
            <w:r w:rsidR="00394342">
              <w:rPr>
                <w:webHidden/>
              </w:rPr>
              <w:fldChar w:fldCharType="begin"/>
            </w:r>
            <w:r w:rsidR="00394342">
              <w:rPr>
                <w:webHidden/>
              </w:rPr>
              <w:instrText xml:space="preserve"> PAGEREF _Toc136198065 \h </w:instrText>
            </w:r>
            <w:r w:rsidR="00394342">
              <w:rPr>
                <w:webHidden/>
              </w:rPr>
            </w:r>
            <w:r w:rsidR="00394342">
              <w:rPr>
                <w:webHidden/>
              </w:rPr>
              <w:fldChar w:fldCharType="separate"/>
            </w:r>
            <w:r w:rsidR="00DD7A74">
              <w:rPr>
                <w:webHidden/>
              </w:rPr>
              <w:t>21</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66" w:history="1">
            <w:r w:rsidR="00394342" w:rsidRPr="00653B07">
              <w:rPr>
                <w:rStyle w:val="affb"/>
              </w:rPr>
              <w:t>2.5</w:t>
            </w:r>
            <w:r w:rsidR="00394342">
              <w:rPr>
                <w:rFonts w:asciiTheme="minorHAnsi" w:hAnsiTheme="minorHAnsi"/>
                <w:b w:val="0"/>
                <w:sz w:val="22"/>
                <w:lang w:eastAsia="ru-RU"/>
              </w:rPr>
              <w:tab/>
            </w:r>
            <w:r w:rsidR="00394342" w:rsidRPr="00653B07">
              <w:rPr>
                <w:rStyle w:val="affb"/>
              </w:rPr>
              <w:t>Радиус эффективного теплоснабжения, определяемый в соответствии с методическими указаниями по разработке схем теплоснабжения</w:t>
            </w:r>
            <w:r w:rsidR="00394342">
              <w:rPr>
                <w:webHidden/>
              </w:rPr>
              <w:tab/>
            </w:r>
            <w:r w:rsidR="00394342">
              <w:rPr>
                <w:webHidden/>
              </w:rPr>
              <w:fldChar w:fldCharType="begin"/>
            </w:r>
            <w:r w:rsidR="00394342">
              <w:rPr>
                <w:webHidden/>
              </w:rPr>
              <w:instrText xml:space="preserve"> PAGEREF _Toc136198066 \h </w:instrText>
            </w:r>
            <w:r w:rsidR="00394342">
              <w:rPr>
                <w:webHidden/>
              </w:rPr>
            </w:r>
            <w:r w:rsidR="00394342">
              <w:rPr>
                <w:webHidden/>
              </w:rPr>
              <w:fldChar w:fldCharType="separate"/>
            </w:r>
            <w:r w:rsidR="00DD7A74">
              <w:rPr>
                <w:webHidden/>
              </w:rPr>
              <w:t>21</w:t>
            </w:r>
            <w:r w:rsidR="00394342">
              <w:rPr>
                <w:webHidden/>
              </w:rPr>
              <w:fldChar w:fldCharType="end"/>
            </w:r>
          </w:hyperlink>
        </w:p>
        <w:p w:rsidR="00394342" w:rsidRDefault="003A5DF7">
          <w:pPr>
            <w:pStyle w:val="15"/>
            <w:tabs>
              <w:tab w:val="left" w:pos="1540"/>
            </w:tabs>
            <w:rPr>
              <w:rFonts w:asciiTheme="minorHAnsi" w:hAnsiTheme="minorHAnsi"/>
              <w:b w:val="0"/>
              <w:caps w:val="0"/>
              <w:sz w:val="22"/>
              <w:lang w:eastAsia="ru-RU"/>
            </w:rPr>
          </w:pPr>
          <w:hyperlink w:anchor="_Toc136198067" w:history="1">
            <w:r w:rsidR="00394342" w:rsidRPr="00653B07">
              <w:rPr>
                <w:rStyle w:val="affb"/>
              </w:rPr>
              <w:t>Раздел 3</w:t>
            </w:r>
            <w:r w:rsidR="00394342">
              <w:rPr>
                <w:rFonts w:asciiTheme="minorHAnsi" w:hAnsiTheme="minorHAnsi"/>
                <w:b w:val="0"/>
                <w:caps w:val="0"/>
                <w:sz w:val="22"/>
                <w:lang w:eastAsia="ru-RU"/>
              </w:rPr>
              <w:tab/>
            </w:r>
            <w:r w:rsidR="00394342" w:rsidRPr="00653B07">
              <w:rPr>
                <w:rStyle w:val="affb"/>
              </w:rPr>
              <w:t>Существующие и перспективные балансы теплоносителя</w:t>
            </w:r>
            <w:r w:rsidR="00394342">
              <w:rPr>
                <w:webHidden/>
              </w:rPr>
              <w:tab/>
            </w:r>
            <w:r w:rsidR="00394342">
              <w:rPr>
                <w:webHidden/>
              </w:rPr>
              <w:fldChar w:fldCharType="begin"/>
            </w:r>
            <w:r w:rsidR="00394342">
              <w:rPr>
                <w:webHidden/>
              </w:rPr>
              <w:instrText xml:space="preserve"> PAGEREF _Toc136198067 \h </w:instrText>
            </w:r>
            <w:r w:rsidR="00394342">
              <w:rPr>
                <w:webHidden/>
              </w:rPr>
            </w:r>
            <w:r w:rsidR="00394342">
              <w:rPr>
                <w:webHidden/>
              </w:rPr>
              <w:fldChar w:fldCharType="separate"/>
            </w:r>
            <w:r w:rsidR="00DD7A74">
              <w:rPr>
                <w:webHidden/>
              </w:rPr>
              <w:t>22</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68" w:history="1">
            <w:r w:rsidR="00394342" w:rsidRPr="00653B07">
              <w:rPr>
                <w:rStyle w:val="affb"/>
              </w:rPr>
              <w:t>3.1</w:t>
            </w:r>
            <w:r w:rsidR="00394342">
              <w:rPr>
                <w:rFonts w:asciiTheme="minorHAnsi" w:hAnsiTheme="minorHAnsi"/>
                <w:b w:val="0"/>
                <w:sz w:val="22"/>
                <w:lang w:eastAsia="ru-RU"/>
              </w:rPr>
              <w:tab/>
            </w:r>
            <w:r w:rsidR="00394342" w:rsidRPr="00653B07">
              <w:rPr>
                <w:rStyle w:val="affb"/>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94342">
              <w:rPr>
                <w:webHidden/>
              </w:rPr>
              <w:tab/>
            </w:r>
            <w:r w:rsidR="00394342">
              <w:rPr>
                <w:webHidden/>
              </w:rPr>
              <w:fldChar w:fldCharType="begin"/>
            </w:r>
            <w:r w:rsidR="00394342">
              <w:rPr>
                <w:webHidden/>
              </w:rPr>
              <w:instrText xml:space="preserve"> PAGEREF _Toc136198068 \h </w:instrText>
            </w:r>
            <w:r w:rsidR="00394342">
              <w:rPr>
                <w:webHidden/>
              </w:rPr>
            </w:r>
            <w:r w:rsidR="00394342">
              <w:rPr>
                <w:webHidden/>
              </w:rPr>
              <w:fldChar w:fldCharType="separate"/>
            </w:r>
            <w:r w:rsidR="00DD7A74">
              <w:rPr>
                <w:webHidden/>
              </w:rPr>
              <w:t>22</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69" w:history="1">
            <w:r w:rsidR="00394342" w:rsidRPr="00653B07">
              <w:rPr>
                <w:rStyle w:val="affb"/>
              </w:rPr>
              <w:t>3.2</w:t>
            </w:r>
            <w:r w:rsidR="00394342">
              <w:rPr>
                <w:rFonts w:asciiTheme="minorHAnsi" w:hAnsiTheme="minorHAnsi"/>
                <w:b w:val="0"/>
                <w:sz w:val="22"/>
                <w:lang w:eastAsia="ru-RU"/>
              </w:rPr>
              <w:tab/>
            </w:r>
            <w:r w:rsidR="00394342" w:rsidRPr="00653B07">
              <w:rPr>
                <w:rStyle w:val="affb"/>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394342">
              <w:rPr>
                <w:webHidden/>
              </w:rPr>
              <w:tab/>
            </w:r>
            <w:r w:rsidR="00394342">
              <w:rPr>
                <w:webHidden/>
              </w:rPr>
              <w:fldChar w:fldCharType="begin"/>
            </w:r>
            <w:r w:rsidR="00394342">
              <w:rPr>
                <w:webHidden/>
              </w:rPr>
              <w:instrText xml:space="preserve"> PAGEREF _Toc136198069 \h </w:instrText>
            </w:r>
            <w:r w:rsidR="00394342">
              <w:rPr>
                <w:webHidden/>
              </w:rPr>
            </w:r>
            <w:r w:rsidR="00394342">
              <w:rPr>
                <w:webHidden/>
              </w:rPr>
              <w:fldChar w:fldCharType="separate"/>
            </w:r>
            <w:r w:rsidR="00DD7A74">
              <w:rPr>
                <w:webHidden/>
              </w:rPr>
              <w:t>23</w:t>
            </w:r>
            <w:r w:rsidR="00394342">
              <w:rPr>
                <w:webHidden/>
              </w:rPr>
              <w:fldChar w:fldCharType="end"/>
            </w:r>
          </w:hyperlink>
        </w:p>
        <w:p w:rsidR="00394342" w:rsidRDefault="003A5DF7">
          <w:pPr>
            <w:pStyle w:val="15"/>
            <w:tabs>
              <w:tab w:val="left" w:pos="1540"/>
            </w:tabs>
            <w:rPr>
              <w:rFonts w:asciiTheme="minorHAnsi" w:hAnsiTheme="minorHAnsi"/>
              <w:b w:val="0"/>
              <w:caps w:val="0"/>
              <w:sz w:val="22"/>
              <w:lang w:eastAsia="ru-RU"/>
            </w:rPr>
          </w:pPr>
          <w:hyperlink w:anchor="_Toc136198070" w:history="1">
            <w:r w:rsidR="00394342" w:rsidRPr="00653B07">
              <w:rPr>
                <w:rStyle w:val="affb"/>
              </w:rPr>
              <w:t>Раздел 4</w:t>
            </w:r>
            <w:r w:rsidR="00394342">
              <w:rPr>
                <w:rFonts w:asciiTheme="minorHAnsi" w:hAnsiTheme="minorHAnsi"/>
                <w:b w:val="0"/>
                <w:caps w:val="0"/>
                <w:sz w:val="22"/>
                <w:lang w:eastAsia="ru-RU"/>
              </w:rPr>
              <w:tab/>
            </w:r>
            <w:r w:rsidR="00394342" w:rsidRPr="00653B07">
              <w:rPr>
                <w:rStyle w:val="affb"/>
              </w:rPr>
              <w:t>Основные положения мастер-плана развития систем теплоснабжения поселения, городского округа, города федерального значения</w:t>
            </w:r>
            <w:r w:rsidR="00394342">
              <w:rPr>
                <w:webHidden/>
              </w:rPr>
              <w:tab/>
            </w:r>
            <w:r w:rsidR="00394342">
              <w:rPr>
                <w:webHidden/>
              </w:rPr>
              <w:fldChar w:fldCharType="begin"/>
            </w:r>
            <w:r w:rsidR="00394342">
              <w:rPr>
                <w:webHidden/>
              </w:rPr>
              <w:instrText xml:space="preserve"> PAGEREF _Toc136198070 \h </w:instrText>
            </w:r>
            <w:r w:rsidR="00394342">
              <w:rPr>
                <w:webHidden/>
              </w:rPr>
            </w:r>
            <w:r w:rsidR="00394342">
              <w:rPr>
                <w:webHidden/>
              </w:rPr>
              <w:fldChar w:fldCharType="separate"/>
            </w:r>
            <w:r w:rsidR="00DD7A74">
              <w:rPr>
                <w:webHidden/>
              </w:rPr>
              <w:t>24</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71" w:history="1">
            <w:r w:rsidR="00394342" w:rsidRPr="00653B07">
              <w:rPr>
                <w:rStyle w:val="affb"/>
              </w:rPr>
              <w:t>4.1</w:t>
            </w:r>
            <w:r w:rsidR="00394342">
              <w:rPr>
                <w:rFonts w:asciiTheme="minorHAnsi" w:hAnsiTheme="minorHAnsi"/>
                <w:b w:val="0"/>
                <w:sz w:val="22"/>
                <w:lang w:eastAsia="ru-RU"/>
              </w:rPr>
              <w:tab/>
            </w:r>
            <w:r w:rsidR="00394342" w:rsidRPr="00653B07">
              <w:rPr>
                <w:rStyle w:val="affb"/>
              </w:rPr>
              <w:t>Описание сценариев развития теплоснабжения поселения, городского округа, города федерального значения</w:t>
            </w:r>
            <w:r w:rsidR="00394342">
              <w:rPr>
                <w:webHidden/>
              </w:rPr>
              <w:tab/>
            </w:r>
            <w:r w:rsidR="00394342">
              <w:rPr>
                <w:webHidden/>
              </w:rPr>
              <w:fldChar w:fldCharType="begin"/>
            </w:r>
            <w:r w:rsidR="00394342">
              <w:rPr>
                <w:webHidden/>
              </w:rPr>
              <w:instrText xml:space="preserve"> PAGEREF _Toc136198071 \h </w:instrText>
            </w:r>
            <w:r w:rsidR="00394342">
              <w:rPr>
                <w:webHidden/>
              </w:rPr>
            </w:r>
            <w:r w:rsidR="00394342">
              <w:rPr>
                <w:webHidden/>
              </w:rPr>
              <w:fldChar w:fldCharType="separate"/>
            </w:r>
            <w:r w:rsidR="00DD7A74">
              <w:rPr>
                <w:webHidden/>
              </w:rPr>
              <w:t>24</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72" w:history="1">
            <w:r w:rsidR="00394342" w:rsidRPr="00653B07">
              <w:rPr>
                <w:rStyle w:val="affb"/>
              </w:rPr>
              <w:t>4.2</w:t>
            </w:r>
            <w:r w:rsidR="00394342">
              <w:rPr>
                <w:rFonts w:asciiTheme="minorHAnsi" w:hAnsiTheme="minorHAnsi"/>
                <w:b w:val="0"/>
                <w:sz w:val="22"/>
                <w:lang w:eastAsia="ru-RU"/>
              </w:rPr>
              <w:tab/>
            </w:r>
            <w:r w:rsidR="00394342" w:rsidRPr="00653B07">
              <w:rPr>
                <w:rStyle w:val="affb"/>
              </w:rPr>
              <w:t>Обоснование выбора приоритетного сценария развития теплоснабжения поселения, городского округа, города федерального значения</w:t>
            </w:r>
            <w:r w:rsidR="00394342">
              <w:rPr>
                <w:webHidden/>
              </w:rPr>
              <w:tab/>
            </w:r>
            <w:r w:rsidR="00394342">
              <w:rPr>
                <w:webHidden/>
              </w:rPr>
              <w:fldChar w:fldCharType="begin"/>
            </w:r>
            <w:r w:rsidR="00394342">
              <w:rPr>
                <w:webHidden/>
              </w:rPr>
              <w:instrText xml:space="preserve"> PAGEREF _Toc136198072 \h </w:instrText>
            </w:r>
            <w:r w:rsidR="00394342">
              <w:rPr>
                <w:webHidden/>
              </w:rPr>
            </w:r>
            <w:r w:rsidR="00394342">
              <w:rPr>
                <w:webHidden/>
              </w:rPr>
              <w:fldChar w:fldCharType="separate"/>
            </w:r>
            <w:r w:rsidR="00DD7A74">
              <w:rPr>
                <w:webHidden/>
              </w:rPr>
              <w:t>26</w:t>
            </w:r>
            <w:r w:rsidR="00394342">
              <w:rPr>
                <w:webHidden/>
              </w:rPr>
              <w:fldChar w:fldCharType="end"/>
            </w:r>
          </w:hyperlink>
        </w:p>
        <w:p w:rsidR="00394342" w:rsidRDefault="003A5DF7">
          <w:pPr>
            <w:pStyle w:val="15"/>
            <w:tabs>
              <w:tab w:val="left" w:pos="1540"/>
            </w:tabs>
            <w:rPr>
              <w:rFonts w:asciiTheme="minorHAnsi" w:hAnsiTheme="minorHAnsi"/>
              <w:b w:val="0"/>
              <w:caps w:val="0"/>
              <w:sz w:val="22"/>
              <w:lang w:eastAsia="ru-RU"/>
            </w:rPr>
          </w:pPr>
          <w:hyperlink w:anchor="_Toc136198073" w:history="1">
            <w:r w:rsidR="00394342" w:rsidRPr="00653B07">
              <w:rPr>
                <w:rStyle w:val="affb"/>
              </w:rPr>
              <w:t>Раздел 5</w:t>
            </w:r>
            <w:r w:rsidR="00394342">
              <w:rPr>
                <w:rFonts w:asciiTheme="minorHAnsi" w:hAnsiTheme="minorHAnsi"/>
                <w:b w:val="0"/>
                <w:caps w:val="0"/>
                <w:sz w:val="22"/>
                <w:lang w:eastAsia="ru-RU"/>
              </w:rPr>
              <w:tab/>
            </w:r>
            <w:r w:rsidR="00394342" w:rsidRPr="00653B07">
              <w:rPr>
                <w:rStyle w:val="affb"/>
              </w:rPr>
              <w:t>Предложения по строительству, реконструкции, техническому перевооружению и (или) модернизации источников тепловой энергии</w:t>
            </w:r>
            <w:r w:rsidR="00394342">
              <w:rPr>
                <w:webHidden/>
              </w:rPr>
              <w:tab/>
            </w:r>
            <w:r w:rsidR="00394342">
              <w:rPr>
                <w:webHidden/>
              </w:rPr>
              <w:fldChar w:fldCharType="begin"/>
            </w:r>
            <w:r w:rsidR="00394342">
              <w:rPr>
                <w:webHidden/>
              </w:rPr>
              <w:instrText xml:space="preserve"> PAGEREF _Toc136198073 \h </w:instrText>
            </w:r>
            <w:r w:rsidR="00394342">
              <w:rPr>
                <w:webHidden/>
              </w:rPr>
            </w:r>
            <w:r w:rsidR="00394342">
              <w:rPr>
                <w:webHidden/>
              </w:rPr>
              <w:fldChar w:fldCharType="separate"/>
            </w:r>
            <w:r w:rsidR="00DD7A74">
              <w:rPr>
                <w:webHidden/>
              </w:rPr>
              <w:t>27</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74" w:history="1">
            <w:r w:rsidR="00394342" w:rsidRPr="00653B07">
              <w:rPr>
                <w:rStyle w:val="affb"/>
              </w:rPr>
              <w:t>5.1</w:t>
            </w:r>
            <w:r w:rsidR="00394342">
              <w:rPr>
                <w:rFonts w:asciiTheme="minorHAnsi" w:hAnsiTheme="minorHAnsi"/>
                <w:b w:val="0"/>
                <w:sz w:val="22"/>
                <w:lang w:eastAsia="ru-RU"/>
              </w:rPr>
              <w:tab/>
            </w:r>
            <w:r w:rsidR="00394342" w:rsidRPr="00653B07">
              <w:rPr>
                <w:rStyle w:val="affb"/>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394342">
              <w:rPr>
                <w:webHidden/>
              </w:rPr>
              <w:tab/>
            </w:r>
            <w:r w:rsidR="00394342">
              <w:rPr>
                <w:webHidden/>
              </w:rPr>
              <w:fldChar w:fldCharType="begin"/>
            </w:r>
            <w:r w:rsidR="00394342">
              <w:rPr>
                <w:webHidden/>
              </w:rPr>
              <w:instrText xml:space="preserve"> PAGEREF _Toc136198074 \h </w:instrText>
            </w:r>
            <w:r w:rsidR="00394342">
              <w:rPr>
                <w:webHidden/>
              </w:rPr>
            </w:r>
            <w:r w:rsidR="00394342">
              <w:rPr>
                <w:webHidden/>
              </w:rPr>
              <w:fldChar w:fldCharType="separate"/>
            </w:r>
            <w:r w:rsidR="00DD7A74">
              <w:rPr>
                <w:webHidden/>
              </w:rPr>
              <w:t>27</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75" w:history="1">
            <w:r w:rsidR="00394342" w:rsidRPr="00653B07">
              <w:rPr>
                <w:rStyle w:val="affb"/>
              </w:rPr>
              <w:t>5.2</w:t>
            </w:r>
            <w:r w:rsidR="00394342">
              <w:rPr>
                <w:rFonts w:asciiTheme="minorHAnsi" w:hAnsiTheme="minorHAnsi"/>
                <w:b w:val="0"/>
                <w:sz w:val="22"/>
                <w:lang w:eastAsia="ru-RU"/>
              </w:rPr>
              <w:tab/>
            </w:r>
            <w:r w:rsidR="00394342" w:rsidRPr="00653B07">
              <w:rPr>
                <w:rStyle w:val="affb"/>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94342">
              <w:rPr>
                <w:webHidden/>
              </w:rPr>
              <w:tab/>
            </w:r>
            <w:r w:rsidR="00394342">
              <w:rPr>
                <w:webHidden/>
              </w:rPr>
              <w:fldChar w:fldCharType="begin"/>
            </w:r>
            <w:r w:rsidR="00394342">
              <w:rPr>
                <w:webHidden/>
              </w:rPr>
              <w:instrText xml:space="preserve"> PAGEREF _Toc136198075 \h </w:instrText>
            </w:r>
            <w:r w:rsidR="00394342">
              <w:rPr>
                <w:webHidden/>
              </w:rPr>
            </w:r>
            <w:r w:rsidR="00394342">
              <w:rPr>
                <w:webHidden/>
              </w:rPr>
              <w:fldChar w:fldCharType="separate"/>
            </w:r>
            <w:r w:rsidR="00DD7A74">
              <w:rPr>
                <w:webHidden/>
              </w:rPr>
              <w:t>27</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76" w:history="1">
            <w:r w:rsidR="00394342" w:rsidRPr="00653B07">
              <w:rPr>
                <w:rStyle w:val="affb"/>
              </w:rPr>
              <w:t>5.3</w:t>
            </w:r>
            <w:r w:rsidR="00394342">
              <w:rPr>
                <w:rFonts w:asciiTheme="minorHAnsi" w:hAnsiTheme="minorHAnsi"/>
                <w:b w:val="0"/>
                <w:sz w:val="22"/>
                <w:lang w:eastAsia="ru-RU"/>
              </w:rPr>
              <w:tab/>
            </w:r>
            <w:r w:rsidR="00394342" w:rsidRPr="00653B07">
              <w:rPr>
                <w:rStyle w:val="affb"/>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394342">
              <w:rPr>
                <w:webHidden/>
              </w:rPr>
              <w:tab/>
            </w:r>
            <w:r w:rsidR="00394342">
              <w:rPr>
                <w:webHidden/>
              </w:rPr>
              <w:fldChar w:fldCharType="begin"/>
            </w:r>
            <w:r w:rsidR="00394342">
              <w:rPr>
                <w:webHidden/>
              </w:rPr>
              <w:instrText xml:space="preserve"> PAGEREF _Toc136198076 \h </w:instrText>
            </w:r>
            <w:r w:rsidR="00394342">
              <w:rPr>
                <w:webHidden/>
              </w:rPr>
            </w:r>
            <w:r w:rsidR="00394342">
              <w:rPr>
                <w:webHidden/>
              </w:rPr>
              <w:fldChar w:fldCharType="separate"/>
            </w:r>
            <w:r w:rsidR="00DD7A74">
              <w:rPr>
                <w:webHidden/>
              </w:rPr>
              <w:t>27</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77" w:history="1">
            <w:r w:rsidR="00394342" w:rsidRPr="00653B07">
              <w:rPr>
                <w:rStyle w:val="affb"/>
              </w:rPr>
              <w:t>5.4</w:t>
            </w:r>
            <w:r w:rsidR="00394342">
              <w:rPr>
                <w:rFonts w:asciiTheme="minorHAnsi" w:hAnsiTheme="minorHAnsi"/>
                <w:b w:val="0"/>
                <w:sz w:val="22"/>
                <w:lang w:eastAsia="ru-RU"/>
              </w:rPr>
              <w:tab/>
            </w:r>
            <w:r w:rsidR="00394342" w:rsidRPr="00653B07">
              <w:rPr>
                <w:rStyle w:val="affb"/>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394342">
              <w:rPr>
                <w:webHidden/>
              </w:rPr>
              <w:tab/>
            </w:r>
            <w:r w:rsidR="00394342">
              <w:rPr>
                <w:webHidden/>
              </w:rPr>
              <w:fldChar w:fldCharType="begin"/>
            </w:r>
            <w:r w:rsidR="00394342">
              <w:rPr>
                <w:webHidden/>
              </w:rPr>
              <w:instrText xml:space="preserve"> PAGEREF _Toc136198077 \h </w:instrText>
            </w:r>
            <w:r w:rsidR="00394342">
              <w:rPr>
                <w:webHidden/>
              </w:rPr>
            </w:r>
            <w:r w:rsidR="00394342">
              <w:rPr>
                <w:webHidden/>
              </w:rPr>
              <w:fldChar w:fldCharType="separate"/>
            </w:r>
            <w:r w:rsidR="00DD7A74">
              <w:rPr>
                <w:webHidden/>
              </w:rPr>
              <w:t>27</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78" w:history="1">
            <w:r w:rsidR="00394342" w:rsidRPr="00653B07">
              <w:rPr>
                <w:rStyle w:val="affb"/>
              </w:rPr>
              <w:t>5.5</w:t>
            </w:r>
            <w:r w:rsidR="00394342">
              <w:rPr>
                <w:rFonts w:asciiTheme="minorHAnsi" w:hAnsiTheme="minorHAnsi"/>
                <w:b w:val="0"/>
                <w:sz w:val="22"/>
                <w:lang w:eastAsia="ru-RU"/>
              </w:rPr>
              <w:tab/>
            </w:r>
            <w:r w:rsidR="00394342" w:rsidRPr="00653B07">
              <w:rPr>
                <w:rStyle w:val="affb"/>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394342">
              <w:rPr>
                <w:webHidden/>
              </w:rPr>
              <w:tab/>
            </w:r>
            <w:r w:rsidR="00394342">
              <w:rPr>
                <w:webHidden/>
              </w:rPr>
              <w:fldChar w:fldCharType="begin"/>
            </w:r>
            <w:r w:rsidR="00394342">
              <w:rPr>
                <w:webHidden/>
              </w:rPr>
              <w:instrText xml:space="preserve"> PAGEREF _Toc136198078 \h </w:instrText>
            </w:r>
            <w:r w:rsidR="00394342">
              <w:rPr>
                <w:webHidden/>
              </w:rPr>
            </w:r>
            <w:r w:rsidR="00394342">
              <w:rPr>
                <w:webHidden/>
              </w:rPr>
              <w:fldChar w:fldCharType="separate"/>
            </w:r>
            <w:r w:rsidR="00DD7A74">
              <w:rPr>
                <w:webHidden/>
              </w:rPr>
              <w:t>28</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79" w:history="1">
            <w:r w:rsidR="00394342" w:rsidRPr="00653B07">
              <w:rPr>
                <w:rStyle w:val="affb"/>
              </w:rPr>
              <w:t>5.6</w:t>
            </w:r>
            <w:r w:rsidR="00394342">
              <w:rPr>
                <w:rFonts w:asciiTheme="minorHAnsi" w:hAnsiTheme="minorHAnsi"/>
                <w:b w:val="0"/>
                <w:sz w:val="22"/>
                <w:lang w:eastAsia="ru-RU"/>
              </w:rPr>
              <w:tab/>
            </w:r>
            <w:r w:rsidR="00394342" w:rsidRPr="00653B07">
              <w:rPr>
                <w:rStyle w:val="affb"/>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394342">
              <w:rPr>
                <w:webHidden/>
              </w:rPr>
              <w:tab/>
            </w:r>
            <w:r w:rsidR="00394342">
              <w:rPr>
                <w:webHidden/>
              </w:rPr>
              <w:fldChar w:fldCharType="begin"/>
            </w:r>
            <w:r w:rsidR="00394342">
              <w:rPr>
                <w:webHidden/>
              </w:rPr>
              <w:instrText xml:space="preserve"> PAGEREF _Toc136198079 \h </w:instrText>
            </w:r>
            <w:r w:rsidR="00394342">
              <w:rPr>
                <w:webHidden/>
              </w:rPr>
            </w:r>
            <w:r w:rsidR="00394342">
              <w:rPr>
                <w:webHidden/>
              </w:rPr>
              <w:fldChar w:fldCharType="separate"/>
            </w:r>
            <w:r w:rsidR="00DD7A74">
              <w:rPr>
                <w:webHidden/>
              </w:rPr>
              <w:t>28</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80" w:history="1">
            <w:r w:rsidR="00394342" w:rsidRPr="00653B07">
              <w:rPr>
                <w:rStyle w:val="affb"/>
              </w:rPr>
              <w:t>5.7</w:t>
            </w:r>
            <w:r w:rsidR="00394342">
              <w:rPr>
                <w:rFonts w:asciiTheme="minorHAnsi" w:hAnsiTheme="minorHAnsi"/>
                <w:b w:val="0"/>
                <w:sz w:val="22"/>
                <w:lang w:eastAsia="ru-RU"/>
              </w:rPr>
              <w:tab/>
            </w:r>
            <w:r w:rsidR="00394342" w:rsidRPr="00653B07">
              <w:rPr>
                <w:rStyle w:val="affb"/>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394342">
              <w:rPr>
                <w:webHidden/>
              </w:rPr>
              <w:tab/>
            </w:r>
            <w:r w:rsidR="00394342">
              <w:rPr>
                <w:webHidden/>
              </w:rPr>
              <w:fldChar w:fldCharType="begin"/>
            </w:r>
            <w:r w:rsidR="00394342">
              <w:rPr>
                <w:webHidden/>
              </w:rPr>
              <w:instrText xml:space="preserve"> PAGEREF _Toc136198080 \h </w:instrText>
            </w:r>
            <w:r w:rsidR="00394342">
              <w:rPr>
                <w:webHidden/>
              </w:rPr>
            </w:r>
            <w:r w:rsidR="00394342">
              <w:rPr>
                <w:webHidden/>
              </w:rPr>
              <w:fldChar w:fldCharType="separate"/>
            </w:r>
            <w:r w:rsidR="00DD7A74">
              <w:rPr>
                <w:webHidden/>
              </w:rPr>
              <w:t>28</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81" w:history="1">
            <w:r w:rsidR="00394342" w:rsidRPr="00653B07">
              <w:rPr>
                <w:rStyle w:val="affb"/>
              </w:rPr>
              <w:t>5.8</w:t>
            </w:r>
            <w:r w:rsidR="00394342">
              <w:rPr>
                <w:rFonts w:asciiTheme="minorHAnsi" w:hAnsiTheme="minorHAnsi"/>
                <w:b w:val="0"/>
                <w:sz w:val="22"/>
                <w:lang w:eastAsia="ru-RU"/>
              </w:rPr>
              <w:tab/>
            </w:r>
            <w:r w:rsidR="00394342" w:rsidRPr="00653B07">
              <w:rPr>
                <w:rStyle w:val="affb"/>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394342">
              <w:rPr>
                <w:webHidden/>
              </w:rPr>
              <w:tab/>
            </w:r>
            <w:r w:rsidR="00394342">
              <w:rPr>
                <w:webHidden/>
              </w:rPr>
              <w:fldChar w:fldCharType="begin"/>
            </w:r>
            <w:r w:rsidR="00394342">
              <w:rPr>
                <w:webHidden/>
              </w:rPr>
              <w:instrText xml:space="preserve"> PAGEREF _Toc136198081 \h </w:instrText>
            </w:r>
            <w:r w:rsidR="00394342">
              <w:rPr>
                <w:webHidden/>
              </w:rPr>
            </w:r>
            <w:r w:rsidR="00394342">
              <w:rPr>
                <w:webHidden/>
              </w:rPr>
              <w:fldChar w:fldCharType="separate"/>
            </w:r>
            <w:r w:rsidR="00DD7A74">
              <w:rPr>
                <w:webHidden/>
              </w:rPr>
              <w:t>28</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82" w:history="1">
            <w:r w:rsidR="00394342" w:rsidRPr="00653B07">
              <w:rPr>
                <w:rStyle w:val="affb"/>
              </w:rPr>
              <w:t>5.9</w:t>
            </w:r>
            <w:r w:rsidR="00394342">
              <w:rPr>
                <w:rFonts w:asciiTheme="minorHAnsi" w:hAnsiTheme="minorHAnsi"/>
                <w:b w:val="0"/>
                <w:sz w:val="22"/>
                <w:lang w:eastAsia="ru-RU"/>
              </w:rPr>
              <w:tab/>
            </w:r>
            <w:r w:rsidR="00394342" w:rsidRPr="00653B07">
              <w:rPr>
                <w:rStyle w:val="affb"/>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394342">
              <w:rPr>
                <w:webHidden/>
              </w:rPr>
              <w:tab/>
            </w:r>
            <w:r w:rsidR="00394342">
              <w:rPr>
                <w:webHidden/>
              </w:rPr>
              <w:fldChar w:fldCharType="begin"/>
            </w:r>
            <w:r w:rsidR="00394342">
              <w:rPr>
                <w:webHidden/>
              </w:rPr>
              <w:instrText xml:space="preserve"> PAGEREF _Toc136198082 \h </w:instrText>
            </w:r>
            <w:r w:rsidR="00394342">
              <w:rPr>
                <w:webHidden/>
              </w:rPr>
            </w:r>
            <w:r w:rsidR="00394342">
              <w:rPr>
                <w:webHidden/>
              </w:rPr>
              <w:fldChar w:fldCharType="separate"/>
            </w:r>
            <w:r w:rsidR="00DD7A74">
              <w:rPr>
                <w:webHidden/>
              </w:rPr>
              <w:t>28</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83" w:history="1">
            <w:r w:rsidR="00394342" w:rsidRPr="00653B07">
              <w:rPr>
                <w:rStyle w:val="affb"/>
              </w:rPr>
              <w:t>5.10</w:t>
            </w:r>
            <w:r w:rsidR="00394342">
              <w:rPr>
                <w:rFonts w:asciiTheme="minorHAnsi" w:hAnsiTheme="minorHAnsi"/>
                <w:b w:val="0"/>
                <w:sz w:val="22"/>
                <w:lang w:eastAsia="ru-RU"/>
              </w:rPr>
              <w:tab/>
            </w:r>
            <w:r w:rsidR="00394342" w:rsidRPr="00653B07">
              <w:rPr>
                <w:rStyle w:val="affb"/>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94342">
              <w:rPr>
                <w:webHidden/>
              </w:rPr>
              <w:tab/>
            </w:r>
            <w:r w:rsidR="00394342">
              <w:rPr>
                <w:webHidden/>
              </w:rPr>
              <w:fldChar w:fldCharType="begin"/>
            </w:r>
            <w:r w:rsidR="00394342">
              <w:rPr>
                <w:webHidden/>
              </w:rPr>
              <w:instrText xml:space="preserve"> PAGEREF _Toc136198083 \h </w:instrText>
            </w:r>
            <w:r w:rsidR="00394342">
              <w:rPr>
                <w:webHidden/>
              </w:rPr>
            </w:r>
            <w:r w:rsidR="00394342">
              <w:rPr>
                <w:webHidden/>
              </w:rPr>
              <w:fldChar w:fldCharType="separate"/>
            </w:r>
            <w:r w:rsidR="00DD7A74">
              <w:rPr>
                <w:webHidden/>
              </w:rPr>
              <w:t>30</w:t>
            </w:r>
            <w:r w:rsidR="00394342">
              <w:rPr>
                <w:webHidden/>
              </w:rPr>
              <w:fldChar w:fldCharType="end"/>
            </w:r>
          </w:hyperlink>
        </w:p>
        <w:p w:rsidR="00394342" w:rsidRDefault="003A5DF7">
          <w:pPr>
            <w:pStyle w:val="15"/>
            <w:tabs>
              <w:tab w:val="left" w:pos="1540"/>
            </w:tabs>
            <w:rPr>
              <w:rFonts w:asciiTheme="minorHAnsi" w:hAnsiTheme="minorHAnsi"/>
              <w:b w:val="0"/>
              <w:caps w:val="0"/>
              <w:sz w:val="22"/>
              <w:lang w:eastAsia="ru-RU"/>
            </w:rPr>
          </w:pPr>
          <w:hyperlink w:anchor="_Toc136198084" w:history="1">
            <w:r w:rsidR="00394342" w:rsidRPr="00653B07">
              <w:rPr>
                <w:rStyle w:val="affb"/>
              </w:rPr>
              <w:t>Раздел 6</w:t>
            </w:r>
            <w:r w:rsidR="00394342">
              <w:rPr>
                <w:rFonts w:asciiTheme="minorHAnsi" w:hAnsiTheme="minorHAnsi"/>
                <w:b w:val="0"/>
                <w:caps w:val="0"/>
                <w:sz w:val="22"/>
                <w:lang w:eastAsia="ru-RU"/>
              </w:rPr>
              <w:tab/>
            </w:r>
            <w:r w:rsidR="00394342" w:rsidRPr="00653B07">
              <w:rPr>
                <w:rStyle w:val="affb"/>
              </w:rPr>
              <w:t>Предложения по строительству, реконструкции и (или) модернизации тепловых сетей</w:t>
            </w:r>
            <w:r w:rsidR="00394342">
              <w:rPr>
                <w:webHidden/>
              </w:rPr>
              <w:tab/>
            </w:r>
            <w:r w:rsidR="00394342">
              <w:rPr>
                <w:webHidden/>
              </w:rPr>
              <w:fldChar w:fldCharType="begin"/>
            </w:r>
            <w:r w:rsidR="00394342">
              <w:rPr>
                <w:webHidden/>
              </w:rPr>
              <w:instrText xml:space="preserve"> PAGEREF _Toc136198084 \h </w:instrText>
            </w:r>
            <w:r w:rsidR="00394342">
              <w:rPr>
                <w:webHidden/>
              </w:rPr>
            </w:r>
            <w:r w:rsidR="00394342">
              <w:rPr>
                <w:webHidden/>
              </w:rPr>
              <w:fldChar w:fldCharType="separate"/>
            </w:r>
            <w:r w:rsidR="00DD7A74">
              <w:rPr>
                <w:webHidden/>
              </w:rPr>
              <w:t>31</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85" w:history="1">
            <w:r w:rsidR="00394342" w:rsidRPr="00653B07">
              <w:rPr>
                <w:rStyle w:val="affb"/>
              </w:rPr>
              <w:t>6.1</w:t>
            </w:r>
            <w:r w:rsidR="00394342">
              <w:rPr>
                <w:rFonts w:asciiTheme="minorHAnsi" w:hAnsiTheme="minorHAnsi"/>
                <w:b w:val="0"/>
                <w:sz w:val="22"/>
                <w:lang w:eastAsia="ru-RU"/>
              </w:rPr>
              <w:tab/>
            </w:r>
            <w:r w:rsidR="00394342" w:rsidRPr="00653B07">
              <w:rPr>
                <w:rStyle w:val="affb"/>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94342">
              <w:rPr>
                <w:webHidden/>
              </w:rPr>
              <w:tab/>
            </w:r>
            <w:r w:rsidR="00394342">
              <w:rPr>
                <w:webHidden/>
              </w:rPr>
              <w:fldChar w:fldCharType="begin"/>
            </w:r>
            <w:r w:rsidR="00394342">
              <w:rPr>
                <w:webHidden/>
              </w:rPr>
              <w:instrText xml:space="preserve"> PAGEREF _Toc136198085 \h </w:instrText>
            </w:r>
            <w:r w:rsidR="00394342">
              <w:rPr>
                <w:webHidden/>
              </w:rPr>
            </w:r>
            <w:r w:rsidR="00394342">
              <w:rPr>
                <w:webHidden/>
              </w:rPr>
              <w:fldChar w:fldCharType="separate"/>
            </w:r>
            <w:r w:rsidR="00DD7A74">
              <w:rPr>
                <w:webHidden/>
              </w:rPr>
              <w:t>31</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86" w:history="1">
            <w:r w:rsidR="00394342" w:rsidRPr="00653B07">
              <w:rPr>
                <w:rStyle w:val="affb"/>
              </w:rPr>
              <w:t>6.2</w:t>
            </w:r>
            <w:r w:rsidR="00394342">
              <w:rPr>
                <w:rFonts w:asciiTheme="minorHAnsi" w:hAnsiTheme="minorHAnsi"/>
                <w:b w:val="0"/>
                <w:sz w:val="22"/>
                <w:lang w:eastAsia="ru-RU"/>
              </w:rPr>
              <w:tab/>
            </w:r>
            <w:r w:rsidR="00394342" w:rsidRPr="00653B07">
              <w:rPr>
                <w:rStyle w:val="affb"/>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394342">
              <w:rPr>
                <w:webHidden/>
              </w:rPr>
              <w:tab/>
            </w:r>
            <w:r w:rsidR="00394342">
              <w:rPr>
                <w:webHidden/>
              </w:rPr>
              <w:fldChar w:fldCharType="begin"/>
            </w:r>
            <w:r w:rsidR="00394342">
              <w:rPr>
                <w:webHidden/>
              </w:rPr>
              <w:instrText xml:space="preserve"> PAGEREF _Toc136198086 \h </w:instrText>
            </w:r>
            <w:r w:rsidR="00394342">
              <w:rPr>
                <w:webHidden/>
              </w:rPr>
            </w:r>
            <w:r w:rsidR="00394342">
              <w:rPr>
                <w:webHidden/>
              </w:rPr>
              <w:fldChar w:fldCharType="separate"/>
            </w:r>
            <w:r w:rsidR="00DD7A74">
              <w:rPr>
                <w:webHidden/>
              </w:rPr>
              <w:t>31</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87" w:history="1">
            <w:r w:rsidR="00394342" w:rsidRPr="00653B07">
              <w:rPr>
                <w:rStyle w:val="affb"/>
              </w:rPr>
              <w:t>6.3</w:t>
            </w:r>
            <w:r w:rsidR="00394342">
              <w:rPr>
                <w:rFonts w:asciiTheme="minorHAnsi" w:hAnsiTheme="minorHAnsi"/>
                <w:b w:val="0"/>
                <w:sz w:val="22"/>
                <w:lang w:eastAsia="ru-RU"/>
              </w:rPr>
              <w:tab/>
            </w:r>
            <w:r w:rsidR="00394342" w:rsidRPr="00653B07">
              <w:rPr>
                <w:rStyle w:val="affb"/>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94342">
              <w:rPr>
                <w:webHidden/>
              </w:rPr>
              <w:tab/>
            </w:r>
            <w:r w:rsidR="00394342">
              <w:rPr>
                <w:webHidden/>
              </w:rPr>
              <w:fldChar w:fldCharType="begin"/>
            </w:r>
            <w:r w:rsidR="00394342">
              <w:rPr>
                <w:webHidden/>
              </w:rPr>
              <w:instrText xml:space="preserve"> PAGEREF _Toc136198087 \h </w:instrText>
            </w:r>
            <w:r w:rsidR="00394342">
              <w:rPr>
                <w:webHidden/>
              </w:rPr>
            </w:r>
            <w:r w:rsidR="00394342">
              <w:rPr>
                <w:webHidden/>
              </w:rPr>
              <w:fldChar w:fldCharType="separate"/>
            </w:r>
            <w:r w:rsidR="00DD7A74">
              <w:rPr>
                <w:webHidden/>
              </w:rPr>
              <w:t>34</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88" w:history="1">
            <w:r w:rsidR="00394342" w:rsidRPr="00653B07">
              <w:rPr>
                <w:rStyle w:val="affb"/>
              </w:rPr>
              <w:t>6.4</w:t>
            </w:r>
            <w:r w:rsidR="00394342">
              <w:rPr>
                <w:rFonts w:asciiTheme="minorHAnsi" w:hAnsiTheme="minorHAnsi"/>
                <w:b w:val="0"/>
                <w:sz w:val="22"/>
                <w:lang w:eastAsia="ru-RU"/>
              </w:rPr>
              <w:tab/>
            </w:r>
            <w:r w:rsidR="00394342" w:rsidRPr="00653B07">
              <w:rPr>
                <w:rStyle w:val="affb"/>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94342">
              <w:rPr>
                <w:webHidden/>
              </w:rPr>
              <w:tab/>
            </w:r>
            <w:r w:rsidR="00394342">
              <w:rPr>
                <w:webHidden/>
              </w:rPr>
              <w:fldChar w:fldCharType="begin"/>
            </w:r>
            <w:r w:rsidR="00394342">
              <w:rPr>
                <w:webHidden/>
              </w:rPr>
              <w:instrText xml:space="preserve"> PAGEREF _Toc136198088 \h </w:instrText>
            </w:r>
            <w:r w:rsidR="00394342">
              <w:rPr>
                <w:webHidden/>
              </w:rPr>
            </w:r>
            <w:r w:rsidR="00394342">
              <w:rPr>
                <w:webHidden/>
              </w:rPr>
              <w:fldChar w:fldCharType="separate"/>
            </w:r>
            <w:r w:rsidR="00DD7A74">
              <w:rPr>
                <w:webHidden/>
              </w:rPr>
              <w:t>34</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89" w:history="1">
            <w:r w:rsidR="00394342" w:rsidRPr="00653B07">
              <w:rPr>
                <w:rStyle w:val="affb"/>
              </w:rPr>
              <w:t>6.5</w:t>
            </w:r>
            <w:r w:rsidR="00394342">
              <w:rPr>
                <w:rFonts w:asciiTheme="minorHAnsi" w:hAnsiTheme="minorHAnsi"/>
                <w:b w:val="0"/>
                <w:sz w:val="22"/>
                <w:lang w:eastAsia="ru-RU"/>
              </w:rPr>
              <w:tab/>
            </w:r>
            <w:r w:rsidR="00394342" w:rsidRPr="00653B07">
              <w:rPr>
                <w:rStyle w:val="affb"/>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394342">
              <w:rPr>
                <w:webHidden/>
              </w:rPr>
              <w:tab/>
            </w:r>
            <w:r w:rsidR="00394342">
              <w:rPr>
                <w:webHidden/>
              </w:rPr>
              <w:fldChar w:fldCharType="begin"/>
            </w:r>
            <w:r w:rsidR="00394342">
              <w:rPr>
                <w:webHidden/>
              </w:rPr>
              <w:instrText xml:space="preserve"> PAGEREF _Toc136198089 \h </w:instrText>
            </w:r>
            <w:r w:rsidR="00394342">
              <w:rPr>
                <w:webHidden/>
              </w:rPr>
            </w:r>
            <w:r w:rsidR="00394342">
              <w:rPr>
                <w:webHidden/>
              </w:rPr>
              <w:fldChar w:fldCharType="separate"/>
            </w:r>
            <w:r w:rsidR="00DD7A74">
              <w:rPr>
                <w:webHidden/>
              </w:rPr>
              <w:t>34</w:t>
            </w:r>
            <w:r w:rsidR="00394342">
              <w:rPr>
                <w:webHidden/>
              </w:rPr>
              <w:fldChar w:fldCharType="end"/>
            </w:r>
          </w:hyperlink>
        </w:p>
        <w:p w:rsidR="00394342" w:rsidRDefault="003A5DF7">
          <w:pPr>
            <w:pStyle w:val="15"/>
            <w:tabs>
              <w:tab w:val="left" w:pos="1540"/>
            </w:tabs>
            <w:rPr>
              <w:rFonts w:asciiTheme="minorHAnsi" w:hAnsiTheme="minorHAnsi"/>
              <w:b w:val="0"/>
              <w:caps w:val="0"/>
              <w:sz w:val="22"/>
              <w:lang w:eastAsia="ru-RU"/>
            </w:rPr>
          </w:pPr>
          <w:hyperlink w:anchor="_Toc136198090" w:history="1">
            <w:r w:rsidR="00394342" w:rsidRPr="00653B07">
              <w:rPr>
                <w:rStyle w:val="affb"/>
              </w:rPr>
              <w:t>Раздел 7</w:t>
            </w:r>
            <w:r w:rsidR="00394342">
              <w:rPr>
                <w:rFonts w:asciiTheme="minorHAnsi" w:hAnsiTheme="minorHAnsi"/>
                <w:b w:val="0"/>
                <w:caps w:val="0"/>
                <w:sz w:val="22"/>
                <w:lang w:eastAsia="ru-RU"/>
              </w:rPr>
              <w:tab/>
            </w:r>
            <w:r w:rsidR="00394342" w:rsidRPr="00653B07">
              <w:rPr>
                <w:rStyle w:val="affb"/>
              </w:rPr>
              <w:t>Предложения по переводу открытых систем теплоснабжения (горячего водоснабжения) в закрытые системы горячего водоснабжения</w:t>
            </w:r>
            <w:r w:rsidR="00394342">
              <w:rPr>
                <w:webHidden/>
              </w:rPr>
              <w:tab/>
            </w:r>
            <w:r w:rsidR="00394342">
              <w:rPr>
                <w:webHidden/>
              </w:rPr>
              <w:fldChar w:fldCharType="begin"/>
            </w:r>
            <w:r w:rsidR="00394342">
              <w:rPr>
                <w:webHidden/>
              </w:rPr>
              <w:instrText xml:space="preserve"> PAGEREF _Toc136198090 \h </w:instrText>
            </w:r>
            <w:r w:rsidR="00394342">
              <w:rPr>
                <w:webHidden/>
              </w:rPr>
            </w:r>
            <w:r w:rsidR="00394342">
              <w:rPr>
                <w:webHidden/>
              </w:rPr>
              <w:fldChar w:fldCharType="separate"/>
            </w:r>
            <w:r w:rsidR="00DD7A74">
              <w:rPr>
                <w:webHidden/>
              </w:rPr>
              <w:t>48</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91" w:history="1">
            <w:r w:rsidR="00394342" w:rsidRPr="00653B07">
              <w:rPr>
                <w:rStyle w:val="affb"/>
              </w:rPr>
              <w:t>7.1</w:t>
            </w:r>
            <w:r w:rsidR="00394342">
              <w:rPr>
                <w:rFonts w:asciiTheme="minorHAnsi" w:hAnsiTheme="minorHAnsi"/>
                <w:b w:val="0"/>
                <w:sz w:val="22"/>
                <w:lang w:eastAsia="ru-RU"/>
              </w:rPr>
              <w:tab/>
            </w:r>
            <w:r w:rsidR="00394342" w:rsidRPr="00653B07">
              <w:rPr>
                <w:rStyle w:val="affb"/>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394342">
              <w:rPr>
                <w:webHidden/>
              </w:rPr>
              <w:tab/>
            </w:r>
            <w:r w:rsidR="00394342">
              <w:rPr>
                <w:webHidden/>
              </w:rPr>
              <w:fldChar w:fldCharType="begin"/>
            </w:r>
            <w:r w:rsidR="00394342">
              <w:rPr>
                <w:webHidden/>
              </w:rPr>
              <w:instrText xml:space="preserve"> PAGEREF _Toc136198091 \h </w:instrText>
            </w:r>
            <w:r w:rsidR="00394342">
              <w:rPr>
                <w:webHidden/>
              </w:rPr>
            </w:r>
            <w:r w:rsidR="00394342">
              <w:rPr>
                <w:webHidden/>
              </w:rPr>
              <w:fldChar w:fldCharType="separate"/>
            </w:r>
            <w:r w:rsidR="00DD7A74">
              <w:rPr>
                <w:webHidden/>
              </w:rPr>
              <w:t>48</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92" w:history="1">
            <w:r w:rsidR="00394342" w:rsidRPr="00653B07">
              <w:rPr>
                <w:rStyle w:val="affb"/>
              </w:rPr>
              <w:t>7.2</w:t>
            </w:r>
            <w:r w:rsidR="00394342">
              <w:rPr>
                <w:rFonts w:asciiTheme="minorHAnsi" w:hAnsiTheme="minorHAnsi"/>
                <w:b w:val="0"/>
                <w:sz w:val="22"/>
                <w:lang w:eastAsia="ru-RU"/>
              </w:rPr>
              <w:tab/>
            </w:r>
            <w:r w:rsidR="00394342" w:rsidRPr="00653B07">
              <w:rPr>
                <w:rStyle w:val="affb"/>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394342">
              <w:rPr>
                <w:webHidden/>
              </w:rPr>
              <w:tab/>
            </w:r>
            <w:r w:rsidR="00394342">
              <w:rPr>
                <w:webHidden/>
              </w:rPr>
              <w:fldChar w:fldCharType="begin"/>
            </w:r>
            <w:r w:rsidR="00394342">
              <w:rPr>
                <w:webHidden/>
              </w:rPr>
              <w:instrText xml:space="preserve"> PAGEREF _Toc136198092 \h </w:instrText>
            </w:r>
            <w:r w:rsidR="00394342">
              <w:rPr>
                <w:webHidden/>
              </w:rPr>
            </w:r>
            <w:r w:rsidR="00394342">
              <w:rPr>
                <w:webHidden/>
              </w:rPr>
              <w:fldChar w:fldCharType="separate"/>
            </w:r>
            <w:r w:rsidR="00DD7A74">
              <w:rPr>
                <w:webHidden/>
              </w:rPr>
              <w:t>48</w:t>
            </w:r>
            <w:r w:rsidR="00394342">
              <w:rPr>
                <w:webHidden/>
              </w:rPr>
              <w:fldChar w:fldCharType="end"/>
            </w:r>
          </w:hyperlink>
        </w:p>
        <w:p w:rsidR="00394342" w:rsidRDefault="003A5DF7">
          <w:pPr>
            <w:pStyle w:val="15"/>
            <w:tabs>
              <w:tab w:val="left" w:pos="1540"/>
            </w:tabs>
            <w:rPr>
              <w:rFonts w:asciiTheme="minorHAnsi" w:hAnsiTheme="minorHAnsi"/>
              <w:b w:val="0"/>
              <w:caps w:val="0"/>
              <w:sz w:val="22"/>
              <w:lang w:eastAsia="ru-RU"/>
            </w:rPr>
          </w:pPr>
          <w:hyperlink w:anchor="_Toc136198093" w:history="1">
            <w:r w:rsidR="00394342" w:rsidRPr="00653B07">
              <w:rPr>
                <w:rStyle w:val="affb"/>
              </w:rPr>
              <w:t>Раздел 8</w:t>
            </w:r>
            <w:r w:rsidR="00394342">
              <w:rPr>
                <w:rFonts w:asciiTheme="minorHAnsi" w:hAnsiTheme="minorHAnsi"/>
                <w:b w:val="0"/>
                <w:caps w:val="0"/>
                <w:sz w:val="22"/>
                <w:lang w:eastAsia="ru-RU"/>
              </w:rPr>
              <w:tab/>
            </w:r>
            <w:r w:rsidR="00394342" w:rsidRPr="00653B07">
              <w:rPr>
                <w:rStyle w:val="affb"/>
              </w:rPr>
              <w:t>Перспективные топливные балансы</w:t>
            </w:r>
            <w:r w:rsidR="00394342">
              <w:rPr>
                <w:webHidden/>
              </w:rPr>
              <w:tab/>
            </w:r>
            <w:r w:rsidR="00394342">
              <w:rPr>
                <w:webHidden/>
              </w:rPr>
              <w:fldChar w:fldCharType="begin"/>
            </w:r>
            <w:r w:rsidR="00394342">
              <w:rPr>
                <w:webHidden/>
              </w:rPr>
              <w:instrText xml:space="preserve"> PAGEREF _Toc136198093 \h </w:instrText>
            </w:r>
            <w:r w:rsidR="00394342">
              <w:rPr>
                <w:webHidden/>
              </w:rPr>
            </w:r>
            <w:r w:rsidR="00394342">
              <w:rPr>
                <w:webHidden/>
              </w:rPr>
              <w:fldChar w:fldCharType="separate"/>
            </w:r>
            <w:r w:rsidR="00DD7A74">
              <w:rPr>
                <w:webHidden/>
              </w:rPr>
              <w:t>49</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94" w:history="1">
            <w:r w:rsidR="00394342" w:rsidRPr="00653B07">
              <w:rPr>
                <w:rStyle w:val="affb"/>
              </w:rPr>
              <w:t>8.1</w:t>
            </w:r>
            <w:r w:rsidR="00394342">
              <w:rPr>
                <w:rFonts w:asciiTheme="minorHAnsi" w:hAnsiTheme="minorHAnsi"/>
                <w:b w:val="0"/>
                <w:sz w:val="22"/>
                <w:lang w:eastAsia="ru-RU"/>
              </w:rPr>
              <w:tab/>
            </w:r>
            <w:r w:rsidR="00394342" w:rsidRPr="00653B07">
              <w:rPr>
                <w:rStyle w:val="affb"/>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394342">
              <w:rPr>
                <w:webHidden/>
              </w:rPr>
              <w:tab/>
            </w:r>
            <w:r w:rsidR="00394342">
              <w:rPr>
                <w:webHidden/>
              </w:rPr>
              <w:fldChar w:fldCharType="begin"/>
            </w:r>
            <w:r w:rsidR="00394342">
              <w:rPr>
                <w:webHidden/>
              </w:rPr>
              <w:instrText xml:space="preserve"> PAGEREF _Toc136198094 \h </w:instrText>
            </w:r>
            <w:r w:rsidR="00394342">
              <w:rPr>
                <w:webHidden/>
              </w:rPr>
            </w:r>
            <w:r w:rsidR="00394342">
              <w:rPr>
                <w:webHidden/>
              </w:rPr>
              <w:fldChar w:fldCharType="separate"/>
            </w:r>
            <w:r w:rsidR="00DD7A74">
              <w:rPr>
                <w:webHidden/>
              </w:rPr>
              <w:t>49</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95" w:history="1">
            <w:r w:rsidR="00394342" w:rsidRPr="00653B07">
              <w:rPr>
                <w:rStyle w:val="affb"/>
              </w:rPr>
              <w:t>8.2</w:t>
            </w:r>
            <w:r w:rsidR="00394342">
              <w:rPr>
                <w:rFonts w:asciiTheme="minorHAnsi" w:hAnsiTheme="minorHAnsi"/>
                <w:b w:val="0"/>
                <w:sz w:val="22"/>
                <w:lang w:eastAsia="ru-RU"/>
              </w:rPr>
              <w:tab/>
            </w:r>
            <w:r w:rsidR="00394342" w:rsidRPr="00653B07">
              <w:rPr>
                <w:rStyle w:val="affb"/>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394342">
              <w:rPr>
                <w:webHidden/>
              </w:rPr>
              <w:tab/>
            </w:r>
            <w:r w:rsidR="00394342">
              <w:rPr>
                <w:webHidden/>
              </w:rPr>
              <w:fldChar w:fldCharType="begin"/>
            </w:r>
            <w:r w:rsidR="00394342">
              <w:rPr>
                <w:webHidden/>
              </w:rPr>
              <w:instrText xml:space="preserve"> PAGEREF _Toc136198095 \h </w:instrText>
            </w:r>
            <w:r w:rsidR="00394342">
              <w:rPr>
                <w:webHidden/>
              </w:rPr>
            </w:r>
            <w:r w:rsidR="00394342">
              <w:rPr>
                <w:webHidden/>
              </w:rPr>
              <w:fldChar w:fldCharType="separate"/>
            </w:r>
            <w:r w:rsidR="00DD7A74">
              <w:rPr>
                <w:webHidden/>
              </w:rPr>
              <w:t>52</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96" w:history="1">
            <w:r w:rsidR="00394342" w:rsidRPr="00653B07">
              <w:rPr>
                <w:rStyle w:val="affb"/>
              </w:rPr>
              <w:t>8.3</w:t>
            </w:r>
            <w:r w:rsidR="00394342">
              <w:rPr>
                <w:rFonts w:asciiTheme="minorHAnsi" w:hAnsiTheme="minorHAnsi"/>
                <w:b w:val="0"/>
                <w:sz w:val="22"/>
                <w:lang w:eastAsia="ru-RU"/>
              </w:rPr>
              <w:tab/>
            </w:r>
            <w:r w:rsidR="00394342" w:rsidRPr="00653B07">
              <w:rPr>
                <w:rStyle w:val="affb"/>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значения низшей теплоты сгорания топлива, используемые для производства тепловой энергии по каждой системе теплоснабжения</w:t>
            </w:r>
            <w:r w:rsidR="00394342">
              <w:rPr>
                <w:webHidden/>
              </w:rPr>
              <w:tab/>
            </w:r>
            <w:r w:rsidR="00394342">
              <w:rPr>
                <w:webHidden/>
              </w:rPr>
              <w:fldChar w:fldCharType="begin"/>
            </w:r>
            <w:r w:rsidR="00394342">
              <w:rPr>
                <w:webHidden/>
              </w:rPr>
              <w:instrText xml:space="preserve"> PAGEREF _Toc136198096 \h </w:instrText>
            </w:r>
            <w:r w:rsidR="00394342">
              <w:rPr>
                <w:webHidden/>
              </w:rPr>
            </w:r>
            <w:r w:rsidR="00394342">
              <w:rPr>
                <w:webHidden/>
              </w:rPr>
              <w:fldChar w:fldCharType="separate"/>
            </w:r>
            <w:r w:rsidR="00DD7A74">
              <w:rPr>
                <w:webHidden/>
              </w:rPr>
              <w:t>52</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97" w:history="1">
            <w:r w:rsidR="00394342" w:rsidRPr="00653B07">
              <w:rPr>
                <w:rStyle w:val="affb"/>
              </w:rPr>
              <w:t>8.4</w:t>
            </w:r>
            <w:r w:rsidR="00394342">
              <w:rPr>
                <w:rFonts w:asciiTheme="minorHAnsi" w:hAnsiTheme="minorHAnsi"/>
                <w:b w:val="0"/>
                <w:sz w:val="22"/>
                <w:lang w:eastAsia="ru-RU"/>
              </w:rPr>
              <w:tab/>
            </w:r>
            <w:r w:rsidR="00394342" w:rsidRPr="00653B07">
              <w:rPr>
                <w:rStyle w:val="affb"/>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394342">
              <w:rPr>
                <w:webHidden/>
              </w:rPr>
              <w:tab/>
            </w:r>
            <w:r w:rsidR="00394342">
              <w:rPr>
                <w:webHidden/>
              </w:rPr>
              <w:fldChar w:fldCharType="begin"/>
            </w:r>
            <w:r w:rsidR="00394342">
              <w:rPr>
                <w:webHidden/>
              </w:rPr>
              <w:instrText xml:space="preserve"> PAGEREF _Toc136198097 \h </w:instrText>
            </w:r>
            <w:r w:rsidR="00394342">
              <w:rPr>
                <w:webHidden/>
              </w:rPr>
            </w:r>
            <w:r w:rsidR="00394342">
              <w:rPr>
                <w:webHidden/>
              </w:rPr>
              <w:fldChar w:fldCharType="separate"/>
            </w:r>
            <w:r w:rsidR="00DD7A74">
              <w:rPr>
                <w:webHidden/>
              </w:rPr>
              <w:t>53</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098" w:history="1">
            <w:r w:rsidR="00394342" w:rsidRPr="00653B07">
              <w:rPr>
                <w:rStyle w:val="affb"/>
              </w:rPr>
              <w:t>8.5</w:t>
            </w:r>
            <w:r w:rsidR="00394342">
              <w:rPr>
                <w:rFonts w:asciiTheme="minorHAnsi" w:hAnsiTheme="minorHAnsi"/>
                <w:b w:val="0"/>
                <w:sz w:val="22"/>
                <w:lang w:eastAsia="ru-RU"/>
              </w:rPr>
              <w:tab/>
            </w:r>
            <w:r w:rsidR="00394342" w:rsidRPr="00653B07">
              <w:rPr>
                <w:rStyle w:val="affb"/>
              </w:rPr>
              <w:t>Приоритетное направление развития топливного баланса поселения, городского округа</w:t>
            </w:r>
            <w:r w:rsidR="00394342">
              <w:rPr>
                <w:webHidden/>
              </w:rPr>
              <w:tab/>
            </w:r>
            <w:r w:rsidR="00394342">
              <w:rPr>
                <w:webHidden/>
              </w:rPr>
              <w:fldChar w:fldCharType="begin"/>
            </w:r>
            <w:r w:rsidR="00394342">
              <w:rPr>
                <w:webHidden/>
              </w:rPr>
              <w:instrText xml:space="preserve"> PAGEREF _Toc136198098 \h </w:instrText>
            </w:r>
            <w:r w:rsidR="00394342">
              <w:rPr>
                <w:webHidden/>
              </w:rPr>
            </w:r>
            <w:r w:rsidR="00394342">
              <w:rPr>
                <w:webHidden/>
              </w:rPr>
              <w:fldChar w:fldCharType="separate"/>
            </w:r>
            <w:r w:rsidR="00DD7A74">
              <w:rPr>
                <w:webHidden/>
              </w:rPr>
              <w:t>53</w:t>
            </w:r>
            <w:r w:rsidR="00394342">
              <w:rPr>
                <w:webHidden/>
              </w:rPr>
              <w:fldChar w:fldCharType="end"/>
            </w:r>
          </w:hyperlink>
        </w:p>
        <w:p w:rsidR="00394342" w:rsidRDefault="003A5DF7">
          <w:pPr>
            <w:pStyle w:val="15"/>
            <w:tabs>
              <w:tab w:val="left" w:pos="1540"/>
            </w:tabs>
            <w:rPr>
              <w:rFonts w:asciiTheme="minorHAnsi" w:hAnsiTheme="minorHAnsi"/>
              <w:b w:val="0"/>
              <w:caps w:val="0"/>
              <w:sz w:val="22"/>
              <w:lang w:eastAsia="ru-RU"/>
            </w:rPr>
          </w:pPr>
          <w:hyperlink w:anchor="_Toc136198099" w:history="1">
            <w:r w:rsidR="00394342" w:rsidRPr="00653B07">
              <w:rPr>
                <w:rStyle w:val="affb"/>
              </w:rPr>
              <w:t>Раздел 9</w:t>
            </w:r>
            <w:r w:rsidR="00394342">
              <w:rPr>
                <w:rFonts w:asciiTheme="minorHAnsi" w:hAnsiTheme="minorHAnsi"/>
                <w:b w:val="0"/>
                <w:caps w:val="0"/>
                <w:sz w:val="22"/>
                <w:lang w:eastAsia="ru-RU"/>
              </w:rPr>
              <w:tab/>
            </w:r>
            <w:r w:rsidR="00394342" w:rsidRPr="00653B07">
              <w:rPr>
                <w:rStyle w:val="affb"/>
              </w:rPr>
              <w:t>Инвестиции в строительство, реконструкцию, техническое перевооружение и (или) модернизацию</w:t>
            </w:r>
            <w:r w:rsidR="00394342">
              <w:rPr>
                <w:webHidden/>
              </w:rPr>
              <w:tab/>
            </w:r>
            <w:r w:rsidR="00394342">
              <w:rPr>
                <w:webHidden/>
              </w:rPr>
              <w:fldChar w:fldCharType="begin"/>
            </w:r>
            <w:r w:rsidR="00394342">
              <w:rPr>
                <w:webHidden/>
              </w:rPr>
              <w:instrText xml:space="preserve"> PAGEREF _Toc136198099 \h </w:instrText>
            </w:r>
            <w:r w:rsidR="00394342">
              <w:rPr>
                <w:webHidden/>
              </w:rPr>
            </w:r>
            <w:r w:rsidR="00394342">
              <w:rPr>
                <w:webHidden/>
              </w:rPr>
              <w:fldChar w:fldCharType="separate"/>
            </w:r>
            <w:r w:rsidR="00DD7A74">
              <w:rPr>
                <w:webHidden/>
              </w:rPr>
              <w:t>54</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00" w:history="1">
            <w:r w:rsidR="00394342" w:rsidRPr="00653B07">
              <w:rPr>
                <w:rStyle w:val="affb"/>
              </w:rPr>
              <w:t>9.1</w:t>
            </w:r>
            <w:r w:rsidR="00394342">
              <w:rPr>
                <w:rFonts w:asciiTheme="minorHAnsi" w:hAnsiTheme="minorHAnsi"/>
                <w:b w:val="0"/>
                <w:sz w:val="22"/>
                <w:lang w:eastAsia="ru-RU"/>
              </w:rPr>
              <w:tab/>
            </w:r>
            <w:r w:rsidR="00394342" w:rsidRPr="00653B07">
              <w:rPr>
                <w:rStyle w:val="affb"/>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394342">
              <w:rPr>
                <w:webHidden/>
              </w:rPr>
              <w:tab/>
            </w:r>
            <w:r w:rsidR="00394342">
              <w:rPr>
                <w:webHidden/>
              </w:rPr>
              <w:fldChar w:fldCharType="begin"/>
            </w:r>
            <w:r w:rsidR="00394342">
              <w:rPr>
                <w:webHidden/>
              </w:rPr>
              <w:instrText xml:space="preserve"> PAGEREF _Toc136198100 \h </w:instrText>
            </w:r>
            <w:r w:rsidR="00394342">
              <w:rPr>
                <w:webHidden/>
              </w:rPr>
            </w:r>
            <w:r w:rsidR="00394342">
              <w:rPr>
                <w:webHidden/>
              </w:rPr>
              <w:fldChar w:fldCharType="separate"/>
            </w:r>
            <w:r w:rsidR="00DD7A74">
              <w:rPr>
                <w:webHidden/>
              </w:rPr>
              <w:t>54</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01" w:history="1">
            <w:r w:rsidR="00394342" w:rsidRPr="00653B07">
              <w:rPr>
                <w:rStyle w:val="affb"/>
              </w:rPr>
              <w:t>9.2</w:t>
            </w:r>
            <w:r w:rsidR="00394342">
              <w:rPr>
                <w:rFonts w:asciiTheme="minorHAnsi" w:hAnsiTheme="minorHAnsi"/>
                <w:b w:val="0"/>
                <w:sz w:val="22"/>
                <w:lang w:eastAsia="ru-RU"/>
              </w:rPr>
              <w:tab/>
            </w:r>
            <w:r w:rsidR="00394342" w:rsidRPr="00653B07">
              <w:rPr>
                <w:rStyle w:val="affb"/>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394342">
              <w:rPr>
                <w:webHidden/>
              </w:rPr>
              <w:tab/>
            </w:r>
            <w:r w:rsidR="00394342">
              <w:rPr>
                <w:webHidden/>
              </w:rPr>
              <w:fldChar w:fldCharType="begin"/>
            </w:r>
            <w:r w:rsidR="00394342">
              <w:rPr>
                <w:webHidden/>
              </w:rPr>
              <w:instrText xml:space="preserve"> PAGEREF _Toc136198101 \h </w:instrText>
            </w:r>
            <w:r w:rsidR="00394342">
              <w:rPr>
                <w:webHidden/>
              </w:rPr>
            </w:r>
            <w:r w:rsidR="00394342">
              <w:rPr>
                <w:webHidden/>
              </w:rPr>
              <w:fldChar w:fldCharType="separate"/>
            </w:r>
            <w:r w:rsidR="00DD7A74">
              <w:rPr>
                <w:webHidden/>
              </w:rPr>
              <w:t>54</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02" w:history="1">
            <w:r w:rsidR="00394342" w:rsidRPr="00653B07">
              <w:rPr>
                <w:rStyle w:val="affb"/>
              </w:rPr>
              <w:t>9.3</w:t>
            </w:r>
            <w:r w:rsidR="00394342">
              <w:rPr>
                <w:rFonts w:asciiTheme="minorHAnsi" w:hAnsiTheme="minorHAnsi"/>
                <w:b w:val="0"/>
                <w:sz w:val="22"/>
                <w:lang w:eastAsia="ru-RU"/>
              </w:rPr>
              <w:tab/>
            </w:r>
            <w:r w:rsidR="00394342" w:rsidRPr="00653B07">
              <w:rPr>
                <w:rStyle w:val="affb"/>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394342">
              <w:rPr>
                <w:webHidden/>
              </w:rPr>
              <w:tab/>
            </w:r>
            <w:r w:rsidR="00394342">
              <w:rPr>
                <w:webHidden/>
              </w:rPr>
              <w:fldChar w:fldCharType="begin"/>
            </w:r>
            <w:r w:rsidR="00394342">
              <w:rPr>
                <w:webHidden/>
              </w:rPr>
              <w:instrText xml:space="preserve"> PAGEREF _Toc136198102 \h </w:instrText>
            </w:r>
            <w:r w:rsidR="00394342">
              <w:rPr>
                <w:webHidden/>
              </w:rPr>
            </w:r>
            <w:r w:rsidR="00394342">
              <w:rPr>
                <w:webHidden/>
              </w:rPr>
              <w:fldChar w:fldCharType="separate"/>
            </w:r>
            <w:r w:rsidR="00DD7A74">
              <w:rPr>
                <w:webHidden/>
              </w:rPr>
              <w:t>55</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03" w:history="1">
            <w:r w:rsidR="00394342" w:rsidRPr="00653B07">
              <w:rPr>
                <w:rStyle w:val="affb"/>
              </w:rPr>
              <w:t>9.4</w:t>
            </w:r>
            <w:r w:rsidR="00394342">
              <w:rPr>
                <w:rFonts w:asciiTheme="minorHAnsi" w:hAnsiTheme="minorHAnsi"/>
                <w:b w:val="0"/>
                <w:sz w:val="22"/>
                <w:lang w:eastAsia="ru-RU"/>
              </w:rPr>
              <w:tab/>
            </w:r>
            <w:r w:rsidR="00394342" w:rsidRPr="00653B07">
              <w:rPr>
                <w:rStyle w:val="affb"/>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394342">
              <w:rPr>
                <w:webHidden/>
              </w:rPr>
              <w:tab/>
            </w:r>
            <w:r w:rsidR="00394342">
              <w:rPr>
                <w:webHidden/>
              </w:rPr>
              <w:fldChar w:fldCharType="begin"/>
            </w:r>
            <w:r w:rsidR="00394342">
              <w:rPr>
                <w:webHidden/>
              </w:rPr>
              <w:instrText xml:space="preserve"> PAGEREF _Toc136198103 \h </w:instrText>
            </w:r>
            <w:r w:rsidR="00394342">
              <w:rPr>
                <w:webHidden/>
              </w:rPr>
            </w:r>
            <w:r w:rsidR="00394342">
              <w:rPr>
                <w:webHidden/>
              </w:rPr>
              <w:fldChar w:fldCharType="separate"/>
            </w:r>
            <w:r w:rsidR="00DD7A74">
              <w:rPr>
                <w:webHidden/>
              </w:rPr>
              <w:t>55</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04" w:history="1">
            <w:r w:rsidR="00394342" w:rsidRPr="00653B07">
              <w:rPr>
                <w:rStyle w:val="affb"/>
              </w:rPr>
              <w:t>9.5</w:t>
            </w:r>
            <w:r w:rsidR="00394342">
              <w:rPr>
                <w:rFonts w:asciiTheme="minorHAnsi" w:hAnsiTheme="minorHAnsi"/>
                <w:b w:val="0"/>
                <w:sz w:val="22"/>
                <w:lang w:eastAsia="ru-RU"/>
              </w:rPr>
              <w:tab/>
            </w:r>
            <w:r w:rsidR="00394342" w:rsidRPr="00653B07">
              <w:rPr>
                <w:rStyle w:val="affb"/>
              </w:rPr>
              <w:t>Оценка эффективности инвестиций</w:t>
            </w:r>
            <w:r w:rsidR="00394342">
              <w:rPr>
                <w:webHidden/>
              </w:rPr>
              <w:tab/>
            </w:r>
            <w:r w:rsidR="00394342">
              <w:rPr>
                <w:webHidden/>
              </w:rPr>
              <w:fldChar w:fldCharType="begin"/>
            </w:r>
            <w:r w:rsidR="00394342">
              <w:rPr>
                <w:webHidden/>
              </w:rPr>
              <w:instrText xml:space="preserve"> PAGEREF _Toc136198104 \h </w:instrText>
            </w:r>
            <w:r w:rsidR="00394342">
              <w:rPr>
                <w:webHidden/>
              </w:rPr>
            </w:r>
            <w:r w:rsidR="00394342">
              <w:rPr>
                <w:webHidden/>
              </w:rPr>
              <w:fldChar w:fldCharType="separate"/>
            </w:r>
            <w:r w:rsidR="00DD7A74">
              <w:rPr>
                <w:webHidden/>
              </w:rPr>
              <w:t>55</w:t>
            </w:r>
            <w:r w:rsidR="00394342">
              <w:rPr>
                <w:webHidden/>
              </w:rPr>
              <w:fldChar w:fldCharType="end"/>
            </w:r>
          </w:hyperlink>
        </w:p>
        <w:p w:rsidR="00394342" w:rsidRDefault="003A5DF7">
          <w:pPr>
            <w:pStyle w:val="15"/>
            <w:tabs>
              <w:tab w:val="left" w:pos="1540"/>
            </w:tabs>
            <w:rPr>
              <w:rFonts w:asciiTheme="minorHAnsi" w:hAnsiTheme="minorHAnsi"/>
              <w:b w:val="0"/>
              <w:caps w:val="0"/>
              <w:sz w:val="22"/>
              <w:lang w:eastAsia="ru-RU"/>
            </w:rPr>
          </w:pPr>
          <w:hyperlink w:anchor="_Toc136198105" w:history="1">
            <w:r w:rsidR="00394342" w:rsidRPr="00653B07">
              <w:rPr>
                <w:rStyle w:val="affb"/>
              </w:rPr>
              <w:t>Раздел 10</w:t>
            </w:r>
            <w:r w:rsidR="00394342">
              <w:rPr>
                <w:rFonts w:asciiTheme="minorHAnsi" w:hAnsiTheme="minorHAnsi"/>
                <w:b w:val="0"/>
                <w:caps w:val="0"/>
                <w:sz w:val="22"/>
                <w:lang w:eastAsia="ru-RU"/>
              </w:rPr>
              <w:tab/>
            </w:r>
            <w:r w:rsidR="00394342" w:rsidRPr="00653B07">
              <w:rPr>
                <w:rStyle w:val="affb"/>
              </w:rPr>
              <w:t>Решение о присвоении статуса единой теплоснабжающей организации (организациям)</w:t>
            </w:r>
            <w:r w:rsidR="00394342">
              <w:rPr>
                <w:webHidden/>
              </w:rPr>
              <w:tab/>
            </w:r>
            <w:r w:rsidR="00394342">
              <w:rPr>
                <w:webHidden/>
              </w:rPr>
              <w:fldChar w:fldCharType="begin"/>
            </w:r>
            <w:r w:rsidR="00394342">
              <w:rPr>
                <w:webHidden/>
              </w:rPr>
              <w:instrText xml:space="preserve"> PAGEREF _Toc136198105 \h </w:instrText>
            </w:r>
            <w:r w:rsidR="00394342">
              <w:rPr>
                <w:webHidden/>
              </w:rPr>
            </w:r>
            <w:r w:rsidR="00394342">
              <w:rPr>
                <w:webHidden/>
              </w:rPr>
              <w:fldChar w:fldCharType="separate"/>
            </w:r>
            <w:r w:rsidR="00DD7A74">
              <w:rPr>
                <w:webHidden/>
              </w:rPr>
              <w:t>59</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06" w:history="1">
            <w:r w:rsidR="00394342" w:rsidRPr="00653B07">
              <w:rPr>
                <w:rStyle w:val="affb"/>
              </w:rPr>
              <w:t>10.1</w:t>
            </w:r>
            <w:r w:rsidR="00394342">
              <w:rPr>
                <w:rFonts w:asciiTheme="minorHAnsi" w:hAnsiTheme="minorHAnsi"/>
                <w:b w:val="0"/>
                <w:sz w:val="22"/>
                <w:lang w:eastAsia="ru-RU"/>
              </w:rPr>
              <w:tab/>
            </w:r>
            <w:r w:rsidR="00394342" w:rsidRPr="00653B07">
              <w:rPr>
                <w:rStyle w:val="affb"/>
              </w:rPr>
              <w:t>Решение о присвоении статуса единой теплоснабжающей организации (организациям)</w:t>
            </w:r>
            <w:r w:rsidR="00394342">
              <w:rPr>
                <w:webHidden/>
              </w:rPr>
              <w:tab/>
            </w:r>
            <w:r w:rsidR="00394342">
              <w:rPr>
                <w:webHidden/>
              </w:rPr>
              <w:fldChar w:fldCharType="begin"/>
            </w:r>
            <w:r w:rsidR="00394342">
              <w:rPr>
                <w:webHidden/>
              </w:rPr>
              <w:instrText xml:space="preserve"> PAGEREF _Toc136198106 \h </w:instrText>
            </w:r>
            <w:r w:rsidR="00394342">
              <w:rPr>
                <w:webHidden/>
              </w:rPr>
            </w:r>
            <w:r w:rsidR="00394342">
              <w:rPr>
                <w:webHidden/>
              </w:rPr>
              <w:fldChar w:fldCharType="separate"/>
            </w:r>
            <w:r w:rsidR="00DD7A74">
              <w:rPr>
                <w:webHidden/>
              </w:rPr>
              <w:t>59</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07" w:history="1">
            <w:r w:rsidR="00394342" w:rsidRPr="00653B07">
              <w:rPr>
                <w:rStyle w:val="affb"/>
              </w:rPr>
              <w:t>10.2</w:t>
            </w:r>
            <w:r w:rsidR="00394342">
              <w:rPr>
                <w:rFonts w:asciiTheme="minorHAnsi" w:hAnsiTheme="minorHAnsi"/>
                <w:b w:val="0"/>
                <w:sz w:val="22"/>
                <w:lang w:eastAsia="ru-RU"/>
              </w:rPr>
              <w:tab/>
            </w:r>
            <w:r w:rsidR="00394342" w:rsidRPr="00653B07">
              <w:rPr>
                <w:rStyle w:val="affb"/>
              </w:rPr>
              <w:t>Реестр зон деятельности единой теплоснабжающей организации (организаций)</w:t>
            </w:r>
            <w:r w:rsidR="00394342">
              <w:rPr>
                <w:webHidden/>
              </w:rPr>
              <w:tab/>
            </w:r>
            <w:r w:rsidR="00394342">
              <w:rPr>
                <w:webHidden/>
              </w:rPr>
              <w:fldChar w:fldCharType="begin"/>
            </w:r>
            <w:r w:rsidR="00394342">
              <w:rPr>
                <w:webHidden/>
              </w:rPr>
              <w:instrText xml:space="preserve"> PAGEREF _Toc136198107 \h </w:instrText>
            </w:r>
            <w:r w:rsidR="00394342">
              <w:rPr>
                <w:webHidden/>
              </w:rPr>
            </w:r>
            <w:r w:rsidR="00394342">
              <w:rPr>
                <w:webHidden/>
              </w:rPr>
              <w:fldChar w:fldCharType="separate"/>
            </w:r>
            <w:r w:rsidR="00DD7A74">
              <w:rPr>
                <w:webHidden/>
              </w:rPr>
              <w:t>59</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08" w:history="1">
            <w:r w:rsidR="00394342" w:rsidRPr="00653B07">
              <w:rPr>
                <w:rStyle w:val="affb"/>
              </w:rPr>
              <w:t>10.3</w:t>
            </w:r>
            <w:r w:rsidR="00394342">
              <w:rPr>
                <w:rFonts w:asciiTheme="minorHAnsi" w:hAnsiTheme="minorHAnsi"/>
                <w:b w:val="0"/>
                <w:sz w:val="22"/>
                <w:lang w:eastAsia="ru-RU"/>
              </w:rPr>
              <w:tab/>
            </w:r>
            <w:r w:rsidR="00394342" w:rsidRPr="00653B07">
              <w:rPr>
                <w:rStyle w:val="affb"/>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394342">
              <w:rPr>
                <w:webHidden/>
              </w:rPr>
              <w:tab/>
            </w:r>
            <w:r w:rsidR="00394342">
              <w:rPr>
                <w:webHidden/>
              </w:rPr>
              <w:fldChar w:fldCharType="begin"/>
            </w:r>
            <w:r w:rsidR="00394342">
              <w:rPr>
                <w:webHidden/>
              </w:rPr>
              <w:instrText xml:space="preserve"> PAGEREF _Toc136198108 \h </w:instrText>
            </w:r>
            <w:r w:rsidR="00394342">
              <w:rPr>
                <w:webHidden/>
              </w:rPr>
            </w:r>
            <w:r w:rsidR="00394342">
              <w:rPr>
                <w:webHidden/>
              </w:rPr>
              <w:fldChar w:fldCharType="separate"/>
            </w:r>
            <w:r w:rsidR="00DD7A74">
              <w:rPr>
                <w:webHidden/>
              </w:rPr>
              <w:t>59</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09" w:history="1">
            <w:r w:rsidR="00394342" w:rsidRPr="00653B07">
              <w:rPr>
                <w:rStyle w:val="affb"/>
              </w:rPr>
              <w:t>10.4</w:t>
            </w:r>
            <w:r w:rsidR="00394342">
              <w:rPr>
                <w:rFonts w:asciiTheme="minorHAnsi" w:hAnsiTheme="minorHAnsi"/>
                <w:b w:val="0"/>
                <w:sz w:val="22"/>
                <w:lang w:eastAsia="ru-RU"/>
              </w:rPr>
              <w:tab/>
            </w:r>
            <w:r w:rsidR="00394342" w:rsidRPr="00653B07">
              <w:rPr>
                <w:rStyle w:val="affb"/>
              </w:rPr>
              <w:t>Информация о поданных теплоснабжающими организациями заявках на присвоение статуса единой теплоснабжающей организации</w:t>
            </w:r>
            <w:r w:rsidR="00394342">
              <w:rPr>
                <w:webHidden/>
              </w:rPr>
              <w:tab/>
            </w:r>
            <w:r w:rsidR="00394342">
              <w:rPr>
                <w:webHidden/>
              </w:rPr>
              <w:fldChar w:fldCharType="begin"/>
            </w:r>
            <w:r w:rsidR="00394342">
              <w:rPr>
                <w:webHidden/>
              </w:rPr>
              <w:instrText xml:space="preserve"> PAGEREF _Toc136198109 \h </w:instrText>
            </w:r>
            <w:r w:rsidR="00394342">
              <w:rPr>
                <w:webHidden/>
              </w:rPr>
            </w:r>
            <w:r w:rsidR="00394342">
              <w:rPr>
                <w:webHidden/>
              </w:rPr>
              <w:fldChar w:fldCharType="separate"/>
            </w:r>
            <w:r w:rsidR="00DD7A74">
              <w:rPr>
                <w:webHidden/>
              </w:rPr>
              <w:t>63</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10" w:history="1">
            <w:r w:rsidR="00394342" w:rsidRPr="00653B07">
              <w:rPr>
                <w:rStyle w:val="affb"/>
              </w:rPr>
              <w:t>10.5</w:t>
            </w:r>
            <w:r w:rsidR="00394342">
              <w:rPr>
                <w:rFonts w:asciiTheme="minorHAnsi" w:hAnsiTheme="minorHAnsi"/>
                <w:b w:val="0"/>
                <w:sz w:val="22"/>
                <w:lang w:eastAsia="ru-RU"/>
              </w:rPr>
              <w:tab/>
            </w:r>
            <w:r w:rsidR="00394342" w:rsidRPr="00653B07">
              <w:rPr>
                <w:rStyle w:val="affb"/>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394342">
              <w:rPr>
                <w:webHidden/>
              </w:rPr>
              <w:tab/>
            </w:r>
            <w:r w:rsidR="00394342">
              <w:rPr>
                <w:webHidden/>
              </w:rPr>
              <w:fldChar w:fldCharType="begin"/>
            </w:r>
            <w:r w:rsidR="00394342">
              <w:rPr>
                <w:webHidden/>
              </w:rPr>
              <w:instrText xml:space="preserve"> PAGEREF _Toc136198110 \h </w:instrText>
            </w:r>
            <w:r w:rsidR="00394342">
              <w:rPr>
                <w:webHidden/>
              </w:rPr>
            </w:r>
            <w:r w:rsidR="00394342">
              <w:rPr>
                <w:webHidden/>
              </w:rPr>
              <w:fldChar w:fldCharType="separate"/>
            </w:r>
            <w:r w:rsidR="00DD7A74">
              <w:rPr>
                <w:webHidden/>
              </w:rPr>
              <w:t>63</w:t>
            </w:r>
            <w:r w:rsidR="00394342">
              <w:rPr>
                <w:webHidden/>
              </w:rPr>
              <w:fldChar w:fldCharType="end"/>
            </w:r>
          </w:hyperlink>
        </w:p>
        <w:p w:rsidR="00394342" w:rsidRDefault="003A5DF7">
          <w:pPr>
            <w:pStyle w:val="15"/>
            <w:tabs>
              <w:tab w:val="left" w:pos="1540"/>
            </w:tabs>
            <w:rPr>
              <w:rFonts w:asciiTheme="minorHAnsi" w:hAnsiTheme="minorHAnsi"/>
              <w:b w:val="0"/>
              <w:caps w:val="0"/>
              <w:sz w:val="22"/>
              <w:lang w:eastAsia="ru-RU"/>
            </w:rPr>
          </w:pPr>
          <w:hyperlink w:anchor="_Toc136198111" w:history="1">
            <w:r w:rsidR="00394342" w:rsidRPr="00653B07">
              <w:rPr>
                <w:rStyle w:val="affb"/>
              </w:rPr>
              <w:t>Раздел 11</w:t>
            </w:r>
            <w:r w:rsidR="00394342">
              <w:rPr>
                <w:rFonts w:asciiTheme="minorHAnsi" w:hAnsiTheme="minorHAnsi"/>
                <w:b w:val="0"/>
                <w:caps w:val="0"/>
                <w:sz w:val="22"/>
                <w:lang w:eastAsia="ru-RU"/>
              </w:rPr>
              <w:tab/>
            </w:r>
            <w:r w:rsidR="00394342" w:rsidRPr="00653B07">
              <w:rPr>
                <w:rStyle w:val="affb"/>
              </w:rPr>
              <w:t>Решения о распределении тепловой нагрузки между источниками тепловой энергии</w:t>
            </w:r>
            <w:r w:rsidR="00394342">
              <w:rPr>
                <w:webHidden/>
              </w:rPr>
              <w:tab/>
            </w:r>
            <w:r w:rsidR="00394342">
              <w:rPr>
                <w:webHidden/>
              </w:rPr>
              <w:fldChar w:fldCharType="begin"/>
            </w:r>
            <w:r w:rsidR="00394342">
              <w:rPr>
                <w:webHidden/>
              </w:rPr>
              <w:instrText xml:space="preserve"> PAGEREF _Toc136198111 \h </w:instrText>
            </w:r>
            <w:r w:rsidR="00394342">
              <w:rPr>
                <w:webHidden/>
              </w:rPr>
            </w:r>
            <w:r w:rsidR="00394342">
              <w:rPr>
                <w:webHidden/>
              </w:rPr>
              <w:fldChar w:fldCharType="separate"/>
            </w:r>
            <w:r w:rsidR="00DD7A74">
              <w:rPr>
                <w:webHidden/>
              </w:rPr>
              <w:t>64</w:t>
            </w:r>
            <w:r w:rsidR="00394342">
              <w:rPr>
                <w:webHidden/>
              </w:rPr>
              <w:fldChar w:fldCharType="end"/>
            </w:r>
          </w:hyperlink>
        </w:p>
        <w:p w:rsidR="00394342" w:rsidRDefault="003A5DF7">
          <w:pPr>
            <w:pStyle w:val="15"/>
            <w:tabs>
              <w:tab w:val="left" w:pos="1540"/>
            </w:tabs>
            <w:rPr>
              <w:rFonts w:asciiTheme="minorHAnsi" w:hAnsiTheme="minorHAnsi"/>
              <w:b w:val="0"/>
              <w:caps w:val="0"/>
              <w:sz w:val="22"/>
              <w:lang w:eastAsia="ru-RU"/>
            </w:rPr>
          </w:pPr>
          <w:hyperlink w:anchor="_Toc136198112" w:history="1">
            <w:r w:rsidR="00394342" w:rsidRPr="00653B07">
              <w:rPr>
                <w:rStyle w:val="affb"/>
              </w:rPr>
              <w:t>Раздел 12</w:t>
            </w:r>
            <w:r w:rsidR="00394342">
              <w:rPr>
                <w:rFonts w:asciiTheme="minorHAnsi" w:hAnsiTheme="minorHAnsi"/>
                <w:b w:val="0"/>
                <w:caps w:val="0"/>
                <w:sz w:val="22"/>
                <w:lang w:eastAsia="ru-RU"/>
              </w:rPr>
              <w:tab/>
            </w:r>
            <w:r w:rsidR="00394342" w:rsidRPr="00653B07">
              <w:rPr>
                <w:rStyle w:val="affb"/>
              </w:rPr>
              <w:t>Решения по бесхозяйным тепловым сетям</w:t>
            </w:r>
            <w:r w:rsidR="00394342">
              <w:rPr>
                <w:webHidden/>
              </w:rPr>
              <w:tab/>
            </w:r>
            <w:r w:rsidR="00394342">
              <w:rPr>
                <w:webHidden/>
              </w:rPr>
              <w:fldChar w:fldCharType="begin"/>
            </w:r>
            <w:r w:rsidR="00394342">
              <w:rPr>
                <w:webHidden/>
              </w:rPr>
              <w:instrText xml:space="preserve"> PAGEREF _Toc136198112 \h </w:instrText>
            </w:r>
            <w:r w:rsidR="00394342">
              <w:rPr>
                <w:webHidden/>
              </w:rPr>
            </w:r>
            <w:r w:rsidR="00394342">
              <w:rPr>
                <w:webHidden/>
              </w:rPr>
              <w:fldChar w:fldCharType="separate"/>
            </w:r>
            <w:r w:rsidR="00DD7A74">
              <w:rPr>
                <w:webHidden/>
              </w:rPr>
              <w:t>65</w:t>
            </w:r>
            <w:r w:rsidR="00394342">
              <w:rPr>
                <w:webHidden/>
              </w:rPr>
              <w:fldChar w:fldCharType="end"/>
            </w:r>
          </w:hyperlink>
        </w:p>
        <w:p w:rsidR="00394342" w:rsidRDefault="003A5DF7">
          <w:pPr>
            <w:pStyle w:val="15"/>
            <w:tabs>
              <w:tab w:val="left" w:pos="1540"/>
            </w:tabs>
            <w:rPr>
              <w:rFonts w:asciiTheme="minorHAnsi" w:hAnsiTheme="minorHAnsi"/>
              <w:b w:val="0"/>
              <w:caps w:val="0"/>
              <w:sz w:val="22"/>
              <w:lang w:eastAsia="ru-RU"/>
            </w:rPr>
          </w:pPr>
          <w:hyperlink w:anchor="_Toc136198113" w:history="1">
            <w:r w:rsidR="00394342" w:rsidRPr="00653B07">
              <w:rPr>
                <w:rStyle w:val="affb"/>
              </w:rPr>
              <w:t>Раздел 13</w:t>
            </w:r>
            <w:r w:rsidR="00394342">
              <w:rPr>
                <w:rFonts w:asciiTheme="minorHAnsi" w:hAnsiTheme="minorHAnsi"/>
                <w:b w:val="0"/>
                <w:caps w:val="0"/>
                <w:sz w:val="22"/>
                <w:lang w:eastAsia="ru-RU"/>
              </w:rPr>
              <w:tab/>
            </w:r>
            <w:r w:rsidR="00394342" w:rsidRPr="00653B07">
              <w:rPr>
                <w:rStyle w:val="affb"/>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394342">
              <w:rPr>
                <w:webHidden/>
              </w:rPr>
              <w:tab/>
            </w:r>
            <w:r w:rsidR="00394342">
              <w:rPr>
                <w:webHidden/>
              </w:rPr>
              <w:fldChar w:fldCharType="begin"/>
            </w:r>
            <w:r w:rsidR="00394342">
              <w:rPr>
                <w:webHidden/>
              </w:rPr>
              <w:instrText xml:space="preserve"> PAGEREF _Toc136198113 \h </w:instrText>
            </w:r>
            <w:r w:rsidR="00394342">
              <w:rPr>
                <w:webHidden/>
              </w:rPr>
            </w:r>
            <w:r w:rsidR="00394342">
              <w:rPr>
                <w:webHidden/>
              </w:rPr>
              <w:fldChar w:fldCharType="separate"/>
            </w:r>
            <w:r w:rsidR="00DD7A74">
              <w:rPr>
                <w:webHidden/>
              </w:rPr>
              <w:t>66</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14" w:history="1">
            <w:r w:rsidR="00394342" w:rsidRPr="00653B07">
              <w:rPr>
                <w:rStyle w:val="affb"/>
              </w:rPr>
              <w:t>13.1</w:t>
            </w:r>
            <w:r w:rsidR="00394342">
              <w:rPr>
                <w:rFonts w:asciiTheme="minorHAnsi" w:hAnsiTheme="minorHAnsi"/>
                <w:b w:val="0"/>
                <w:sz w:val="22"/>
                <w:lang w:eastAsia="ru-RU"/>
              </w:rPr>
              <w:tab/>
            </w:r>
            <w:r w:rsidR="00394342" w:rsidRPr="00653B07">
              <w:rPr>
                <w:rStyle w:val="affb"/>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394342">
              <w:rPr>
                <w:webHidden/>
              </w:rPr>
              <w:tab/>
            </w:r>
            <w:r w:rsidR="00394342">
              <w:rPr>
                <w:webHidden/>
              </w:rPr>
              <w:fldChar w:fldCharType="begin"/>
            </w:r>
            <w:r w:rsidR="00394342">
              <w:rPr>
                <w:webHidden/>
              </w:rPr>
              <w:instrText xml:space="preserve"> PAGEREF _Toc136198114 \h </w:instrText>
            </w:r>
            <w:r w:rsidR="00394342">
              <w:rPr>
                <w:webHidden/>
              </w:rPr>
            </w:r>
            <w:r w:rsidR="00394342">
              <w:rPr>
                <w:webHidden/>
              </w:rPr>
              <w:fldChar w:fldCharType="separate"/>
            </w:r>
            <w:r w:rsidR="00DD7A74">
              <w:rPr>
                <w:webHidden/>
              </w:rPr>
              <w:t>66</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15" w:history="1">
            <w:r w:rsidR="00394342" w:rsidRPr="00653B07">
              <w:rPr>
                <w:rStyle w:val="affb"/>
              </w:rPr>
              <w:t>13.2</w:t>
            </w:r>
            <w:r w:rsidR="00394342">
              <w:rPr>
                <w:rFonts w:asciiTheme="minorHAnsi" w:hAnsiTheme="minorHAnsi"/>
                <w:b w:val="0"/>
                <w:sz w:val="22"/>
                <w:lang w:eastAsia="ru-RU"/>
              </w:rPr>
              <w:tab/>
            </w:r>
            <w:r w:rsidR="00394342" w:rsidRPr="00653B07">
              <w:rPr>
                <w:rStyle w:val="affb"/>
              </w:rPr>
              <w:t>Описание проблем организации газоснабжения источников тепловой энергии</w:t>
            </w:r>
            <w:r w:rsidR="00394342">
              <w:rPr>
                <w:webHidden/>
              </w:rPr>
              <w:tab/>
            </w:r>
            <w:r w:rsidR="00394342">
              <w:rPr>
                <w:webHidden/>
              </w:rPr>
              <w:fldChar w:fldCharType="begin"/>
            </w:r>
            <w:r w:rsidR="00394342">
              <w:rPr>
                <w:webHidden/>
              </w:rPr>
              <w:instrText xml:space="preserve"> PAGEREF _Toc136198115 \h </w:instrText>
            </w:r>
            <w:r w:rsidR="00394342">
              <w:rPr>
                <w:webHidden/>
              </w:rPr>
            </w:r>
            <w:r w:rsidR="00394342">
              <w:rPr>
                <w:webHidden/>
              </w:rPr>
              <w:fldChar w:fldCharType="separate"/>
            </w:r>
            <w:r w:rsidR="00DD7A74">
              <w:rPr>
                <w:webHidden/>
              </w:rPr>
              <w:t>66</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16" w:history="1">
            <w:r w:rsidR="00394342" w:rsidRPr="00653B07">
              <w:rPr>
                <w:rStyle w:val="affb"/>
              </w:rPr>
              <w:t>13.3</w:t>
            </w:r>
            <w:r w:rsidR="00394342">
              <w:rPr>
                <w:rFonts w:asciiTheme="minorHAnsi" w:hAnsiTheme="minorHAnsi"/>
                <w:b w:val="0"/>
                <w:sz w:val="22"/>
                <w:lang w:eastAsia="ru-RU"/>
              </w:rPr>
              <w:tab/>
            </w:r>
            <w:r w:rsidR="00394342" w:rsidRPr="00653B07">
              <w:rPr>
                <w:rStyle w:val="affb"/>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94342">
              <w:rPr>
                <w:webHidden/>
              </w:rPr>
              <w:tab/>
            </w:r>
            <w:r w:rsidR="00394342">
              <w:rPr>
                <w:webHidden/>
              </w:rPr>
              <w:fldChar w:fldCharType="begin"/>
            </w:r>
            <w:r w:rsidR="00394342">
              <w:rPr>
                <w:webHidden/>
              </w:rPr>
              <w:instrText xml:space="preserve"> PAGEREF _Toc136198116 \h </w:instrText>
            </w:r>
            <w:r w:rsidR="00394342">
              <w:rPr>
                <w:webHidden/>
              </w:rPr>
            </w:r>
            <w:r w:rsidR="00394342">
              <w:rPr>
                <w:webHidden/>
              </w:rPr>
              <w:fldChar w:fldCharType="separate"/>
            </w:r>
            <w:r w:rsidR="00DD7A74">
              <w:rPr>
                <w:webHidden/>
              </w:rPr>
              <w:t>66</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17" w:history="1">
            <w:r w:rsidR="00394342" w:rsidRPr="00653B07">
              <w:rPr>
                <w:rStyle w:val="affb"/>
              </w:rPr>
              <w:t>13.4</w:t>
            </w:r>
            <w:r w:rsidR="00394342">
              <w:rPr>
                <w:rFonts w:asciiTheme="minorHAnsi" w:hAnsiTheme="minorHAnsi"/>
                <w:b w:val="0"/>
                <w:sz w:val="22"/>
                <w:lang w:eastAsia="ru-RU"/>
              </w:rPr>
              <w:tab/>
            </w:r>
            <w:r w:rsidR="00394342" w:rsidRPr="00653B07">
              <w:rPr>
                <w:rStyle w:val="affb"/>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94342">
              <w:rPr>
                <w:webHidden/>
              </w:rPr>
              <w:tab/>
            </w:r>
            <w:r w:rsidR="00394342">
              <w:rPr>
                <w:webHidden/>
              </w:rPr>
              <w:fldChar w:fldCharType="begin"/>
            </w:r>
            <w:r w:rsidR="00394342">
              <w:rPr>
                <w:webHidden/>
              </w:rPr>
              <w:instrText xml:space="preserve"> PAGEREF _Toc136198117 \h </w:instrText>
            </w:r>
            <w:r w:rsidR="00394342">
              <w:rPr>
                <w:webHidden/>
              </w:rPr>
            </w:r>
            <w:r w:rsidR="00394342">
              <w:rPr>
                <w:webHidden/>
              </w:rPr>
              <w:fldChar w:fldCharType="separate"/>
            </w:r>
            <w:r w:rsidR="00DD7A74">
              <w:rPr>
                <w:webHidden/>
              </w:rPr>
              <w:t>66</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18" w:history="1">
            <w:r w:rsidR="00394342" w:rsidRPr="00653B07">
              <w:rPr>
                <w:rStyle w:val="affb"/>
              </w:rPr>
              <w:t>13.5</w:t>
            </w:r>
            <w:r w:rsidR="00394342">
              <w:rPr>
                <w:rFonts w:asciiTheme="minorHAnsi" w:hAnsiTheme="minorHAnsi"/>
                <w:b w:val="0"/>
                <w:sz w:val="22"/>
                <w:lang w:eastAsia="ru-RU"/>
              </w:rPr>
              <w:tab/>
            </w:r>
            <w:r w:rsidR="00394342" w:rsidRPr="00653B07">
              <w:rPr>
                <w:rStyle w:val="affb"/>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394342">
              <w:rPr>
                <w:webHidden/>
              </w:rPr>
              <w:tab/>
            </w:r>
            <w:r w:rsidR="00394342">
              <w:rPr>
                <w:webHidden/>
              </w:rPr>
              <w:fldChar w:fldCharType="begin"/>
            </w:r>
            <w:r w:rsidR="00394342">
              <w:rPr>
                <w:webHidden/>
              </w:rPr>
              <w:instrText xml:space="preserve"> PAGEREF _Toc136198118 \h </w:instrText>
            </w:r>
            <w:r w:rsidR="00394342">
              <w:rPr>
                <w:webHidden/>
              </w:rPr>
            </w:r>
            <w:r w:rsidR="00394342">
              <w:rPr>
                <w:webHidden/>
              </w:rPr>
              <w:fldChar w:fldCharType="separate"/>
            </w:r>
            <w:r w:rsidR="00DD7A74">
              <w:rPr>
                <w:webHidden/>
              </w:rPr>
              <w:t>66</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19" w:history="1">
            <w:r w:rsidR="00394342" w:rsidRPr="00653B07">
              <w:rPr>
                <w:rStyle w:val="affb"/>
              </w:rPr>
              <w:t>13.6</w:t>
            </w:r>
            <w:r w:rsidR="00394342">
              <w:rPr>
                <w:rFonts w:asciiTheme="minorHAnsi" w:hAnsiTheme="minorHAnsi"/>
                <w:b w:val="0"/>
                <w:sz w:val="22"/>
                <w:lang w:eastAsia="ru-RU"/>
              </w:rPr>
              <w:tab/>
            </w:r>
            <w:r w:rsidR="00394342" w:rsidRPr="00653B07">
              <w:rPr>
                <w:rStyle w:val="affb"/>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394342">
              <w:rPr>
                <w:webHidden/>
              </w:rPr>
              <w:tab/>
            </w:r>
            <w:r w:rsidR="00394342">
              <w:rPr>
                <w:webHidden/>
              </w:rPr>
              <w:fldChar w:fldCharType="begin"/>
            </w:r>
            <w:r w:rsidR="00394342">
              <w:rPr>
                <w:webHidden/>
              </w:rPr>
              <w:instrText xml:space="preserve"> PAGEREF _Toc136198119 \h </w:instrText>
            </w:r>
            <w:r w:rsidR="00394342">
              <w:rPr>
                <w:webHidden/>
              </w:rPr>
            </w:r>
            <w:r w:rsidR="00394342">
              <w:rPr>
                <w:webHidden/>
              </w:rPr>
              <w:fldChar w:fldCharType="separate"/>
            </w:r>
            <w:r w:rsidR="00DD7A74">
              <w:rPr>
                <w:webHidden/>
              </w:rPr>
              <w:t>67</w:t>
            </w:r>
            <w:r w:rsidR="00394342">
              <w:rPr>
                <w:webHidden/>
              </w:rPr>
              <w:fldChar w:fldCharType="end"/>
            </w:r>
          </w:hyperlink>
        </w:p>
        <w:p w:rsidR="00394342" w:rsidRDefault="003A5DF7">
          <w:pPr>
            <w:pStyle w:val="24"/>
            <w:rPr>
              <w:rFonts w:asciiTheme="minorHAnsi" w:hAnsiTheme="minorHAnsi"/>
              <w:b w:val="0"/>
              <w:sz w:val="22"/>
              <w:lang w:eastAsia="ru-RU"/>
            </w:rPr>
          </w:pPr>
          <w:hyperlink w:anchor="_Toc136198120" w:history="1">
            <w:r w:rsidR="00394342" w:rsidRPr="00653B07">
              <w:rPr>
                <w:rStyle w:val="affb"/>
              </w:rPr>
              <w:t>13.7</w:t>
            </w:r>
            <w:r w:rsidR="00394342">
              <w:rPr>
                <w:rFonts w:asciiTheme="minorHAnsi" w:hAnsiTheme="minorHAnsi"/>
                <w:b w:val="0"/>
                <w:sz w:val="22"/>
                <w:lang w:eastAsia="ru-RU"/>
              </w:rPr>
              <w:tab/>
            </w:r>
            <w:r w:rsidR="00394342" w:rsidRPr="00653B07">
              <w:rPr>
                <w:rStyle w:val="affb"/>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394342">
              <w:rPr>
                <w:webHidden/>
              </w:rPr>
              <w:tab/>
            </w:r>
            <w:r w:rsidR="00394342">
              <w:rPr>
                <w:webHidden/>
              </w:rPr>
              <w:fldChar w:fldCharType="begin"/>
            </w:r>
            <w:r w:rsidR="00394342">
              <w:rPr>
                <w:webHidden/>
              </w:rPr>
              <w:instrText xml:space="preserve"> PAGEREF _Toc136198120 \h </w:instrText>
            </w:r>
            <w:r w:rsidR="00394342">
              <w:rPr>
                <w:webHidden/>
              </w:rPr>
            </w:r>
            <w:r w:rsidR="00394342">
              <w:rPr>
                <w:webHidden/>
              </w:rPr>
              <w:fldChar w:fldCharType="separate"/>
            </w:r>
            <w:r w:rsidR="00DD7A74">
              <w:rPr>
                <w:webHidden/>
              </w:rPr>
              <w:t>67</w:t>
            </w:r>
            <w:r w:rsidR="00394342">
              <w:rPr>
                <w:webHidden/>
              </w:rPr>
              <w:fldChar w:fldCharType="end"/>
            </w:r>
          </w:hyperlink>
        </w:p>
        <w:p w:rsidR="00394342" w:rsidRDefault="003A5DF7">
          <w:pPr>
            <w:pStyle w:val="15"/>
            <w:tabs>
              <w:tab w:val="left" w:pos="1540"/>
            </w:tabs>
            <w:rPr>
              <w:rFonts w:asciiTheme="minorHAnsi" w:hAnsiTheme="minorHAnsi"/>
              <w:b w:val="0"/>
              <w:caps w:val="0"/>
              <w:sz w:val="22"/>
              <w:lang w:eastAsia="ru-RU"/>
            </w:rPr>
          </w:pPr>
          <w:hyperlink w:anchor="_Toc136198121" w:history="1">
            <w:r w:rsidR="00394342" w:rsidRPr="00653B07">
              <w:rPr>
                <w:rStyle w:val="affb"/>
              </w:rPr>
              <w:t>Раздел 14</w:t>
            </w:r>
            <w:r w:rsidR="00394342">
              <w:rPr>
                <w:rFonts w:asciiTheme="minorHAnsi" w:hAnsiTheme="minorHAnsi"/>
                <w:b w:val="0"/>
                <w:caps w:val="0"/>
                <w:sz w:val="22"/>
                <w:lang w:eastAsia="ru-RU"/>
              </w:rPr>
              <w:tab/>
            </w:r>
            <w:r w:rsidR="00394342" w:rsidRPr="00653B07">
              <w:rPr>
                <w:rStyle w:val="affb"/>
              </w:rPr>
              <w:t>Индикаторы развития систем теплоснабжения поселения, городского округа, города федерального значения</w:t>
            </w:r>
            <w:r w:rsidR="00394342">
              <w:rPr>
                <w:webHidden/>
              </w:rPr>
              <w:tab/>
            </w:r>
            <w:r w:rsidR="00394342">
              <w:rPr>
                <w:webHidden/>
              </w:rPr>
              <w:fldChar w:fldCharType="begin"/>
            </w:r>
            <w:r w:rsidR="00394342">
              <w:rPr>
                <w:webHidden/>
              </w:rPr>
              <w:instrText xml:space="preserve"> PAGEREF _Toc136198121 \h </w:instrText>
            </w:r>
            <w:r w:rsidR="00394342">
              <w:rPr>
                <w:webHidden/>
              </w:rPr>
            </w:r>
            <w:r w:rsidR="00394342">
              <w:rPr>
                <w:webHidden/>
              </w:rPr>
              <w:fldChar w:fldCharType="separate"/>
            </w:r>
            <w:r w:rsidR="00DD7A74">
              <w:rPr>
                <w:webHidden/>
              </w:rPr>
              <w:t>68</w:t>
            </w:r>
            <w:r w:rsidR="00394342">
              <w:rPr>
                <w:webHidden/>
              </w:rPr>
              <w:fldChar w:fldCharType="end"/>
            </w:r>
          </w:hyperlink>
        </w:p>
        <w:p w:rsidR="00394342" w:rsidRDefault="003A5DF7">
          <w:pPr>
            <w:pStyle w:val="15"/>
            <w:tabs>
              <w:tab w:val="left" w:pos="1540"/>
            </w:tabs>
            <w:rPr>
              <w:rFonts w:asciiTheme="minorHAnsi" w:hAnsiTheme="minorHAnsi"/>
              <w:b w:val="0"/>
              <w:caps w:val="0"/>
              <w:sz w:val="22"/>
              <w:lang w:eastAsia="ru-RU"/>
            </w:rPr>
          </w:pPr>
          <w:hyperlink w:anchor="_Toc136198122" w:history="1">
            <w:r w:rsidR="00394342" w:rsidRPr="00653B07">
              <w:rPr>
                <w:rStyle w:val="affb"/>
              </w:rPr>
              <w:t>Раздел 15</w:t>
            </w:r>
            <w:r w:rsidR="00394342">
              <w:rPr>
                <w:rFonts w:asciiTheme="minorHAnsi" w:hAnsiTheme="minorHAnsi"/>
                <w:b w:val="0"/>
                <w:caps w:val="0"/>
                <w:sz w:val="22"/>
                <w:lang w:eastAsia="ru-RU"/>
              </w:rPr>
              <w:tab/>
            </w:r>
            <w:r w:rsidR="00394342" w:rsidRPr="00653B07">
              <w:rPr>
                <w:rStyle w:val="affb"/>
              </w:rPr>
              <w:t>Ценовые (тарифные) последствия</w:t>
            </w:r>
            <w:r w:rsidR="00394342">
              <w:rPr>
                <w:webHidden/>
              </w:rPr>
              <w:tab/>
            </w:r>
            <w:r w:rsidR="00394342">
              <w:rPr>
                <w:webHidden/>
              </w:rPr>
              <w:fldChar w:fldCharType="begin"/>
            </w:r>
            <w:r w:rsidR="00394342">
              <w:rPr>
                <w:webHidden/>
              </w:rPr>
              <w:instrText xml:space="preserve"> PAGEREF _Toc136198122 \h </w:instrText>
            </w:r>
            <w:r w:rsidR="00394342">
              <w:rPr>
                <w:webHidden/>
              </w:rPr>
            </w:r>
            <w:r w:rsidR="00394342">
              <w:rPr>
                <w:webHidden/>
              </w:rPr>
              <w:fldChar w:fldCharType="separate"/>
            </w:r>
            <w:r w:rsidR="00DD7A74">
              <w:rPr>
                <w:webHidden/>
              </w:rPr>
              <w:t>78</w:t>
            </w:r>
            <w:r w:rsidR="00394342">
              <w:rPr>
                <w:webHidden/>
              </w:rPr>
              <w:fldChar w:fldCharType="end"/>
            </w:r>
          </w:hyperlink>
        </w:p>
        <w:p w:rsidR="00A56987" w:rsidRPr="00823B74" w:rsidRDefault="00A56987" w:rsidP="00A56987">
          <w:pPr>
            <w:spacing w:before="120" w:after="120" w:line="240" w:lineRule="auto"/>
            <w:ind w:firstLine="709"/>
            <w:jc w:val="both"/>
            <w:rPr>
              <w:rFonts w:eastAsia="Times New Roman" w:cs="Times New Roman"/>
            </w:rPr>
          </w:pPr>
          <w:r w:rsidRPr="00823B74">
            <w:rPr>
              <w:rFonts w:eastAsia="Times New Roman" w:cs="Times New Roman"/>
              <w:b/>
              <w:bCs/>
              <w:sz w:val="20"/>
              <w:szCs w:val="20"/>
            </w:rPr>
            <w:fldChar w:fldCharType="end"/>
          </w:r>
        </w:p>
      </w:sdtContent>
    </w:sdt>
    <w:p w:rsidR="00A56987" w:rsidRPr="00823B74" w:rsidRDefault="00A56987" w:rsidP="00341B51">
      <w:pPr>
        <w:spacing w:before="120" w:after="120" w:line="240" w:lineRule="auto"/>
        <w:ind w:firstLine="709"/>
        <w:jc w:val="both"/>
        <w:rPr>
          <w:rFonts w:eastAsia="Times New Roman" w:cs="Times New Roman"/>
        </w:rPr>
      </w:pPr>
    </w:p>
    <w:p w:rsidR="00B85B24" w:rsidRPr="00823B74" w:rsidRDefault="005D3976" w:rsidP="0080289E">
      <w:pPr>
        <w:pStyle w:val="13"/>
      </w:pPr>
      <w:bookmarkStart w:id="8" w:name="_Toc75990812"/>
      <w:bookmarkStart w:id="9" w:name="_Toc136198057"/>
      <w:bookmarkEnd w:id="0"/>
      <w:bookmarkEnd w:id="1"/>
      <w:bookmarkEnd w:id="2"/>
      <w:bookmarkEnd w:id="3"/>
      <w:bookmarkEnd w:id="4"/>
      <w:bookmarkEnd w:id="5"/>
      <w:r w:rsidRPr="00823B74">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8"/>
      <w:bookmarkEnd w:id="9"/>
    </w:p>
    <w:p w:rsidR="00657D31" w:rsidRPr="00823B74" w:rsidRDefault="00657D31" w:rsidP="00C40902">
      <w:pPr>
        <w:pStyle w:val="22"/>
      </w:pPr>
      <w:bookmarkStart w:id="10" w:name="_Toc75990813"/>
      <w:bookmarkStart w:id="11" w:name="_Toc136198058"/>
      <w:r w:rsidRPr="00823B74">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0"/>
      <w:bookmarkEnd w:id="11"/>
    </w:p>
    <w:p w:rsidR="00341B51" w:rsidRPr="00823B74" w:rsidRDefault="00341B51" w:rsidP="00341B51">
      <w:pPr>
        <w:ind w:firstLine="709"/>
        <w:rPr>
          <w:rFonts w:eastAsia="Times New Roman" w:cs="Times New Roman"/>
          <w:lang w:eastAsia="ru-RU"/>
        </w:rPr>
      </w:pPr>
      <w:r w:rsidRPr="00823B74">
        <w:rPr>
          <w:rFonts w:eastAsia="Times New Roman" w:cs="Times New Roman"/>
          <w:lang w:eastAsia="ru-RU"/>
        </w:rPr>
        <w:t>Основными потребителями тепловой энергии ГО г. Боготол являются жилые, общественно-деловые и прочие здания.</w:t>
      </w:r>
    </w:p>
    <w:p w:rsidR="00341B51" w:rsidRPr="00823B74" w:rsidRDefault="00341B51" w:rsidP="00341B51">
      <w:pPr>
        <w:spacing w:before="120" w:after="120" w:line="240" w:lineRule="auto"/>
        <w:ind w:firstLine="709"/>
        <w:jc w:val="both"/>
        <w:rPr>
          <w:rFonts w:eastAsia="Times New Roman" w:cs="Times New Roman"/>
          <w:lang w:eastAsia="ru-RU"/>
        </w:rPr>
      </w:pPr>
      <w:r w:rsidRPr="00823B74">
        <w:rPr>
          <w:rFonts w:eastAsia="Times New Roman" w:cs="Times New Roman"/>
          <w:lang w:eastAsia="ru-RU"/>
        </w:rPr>
        <w:t xml:space="preserve">В рассматриваемый период рост тепловых нагрузок централизованного теплоснабжения будет происходить, в основном, за счёт строительства жилых домов. </w:t>
      </w:r>
    </w:p>
    <w:p w:rsidR="00341B51" w:rsidRPr="00823B74" w:rsidRDefault="00341B51" w:rsidP="00341B51">
      <w:pPr>
        <w:spacing w:before="120" w:after="120" w:line="240" w:lineRule="auto"/>
        <w:ind w:firstLine="709"/>
        <w:jc w:val="both"/>
        <w:rPr>
          <w:rFonts w:eastAsia="Times New Roman" w:cs="Times New Roman"/>
          <w:lang w:eastAsia="ru-RU"/>
        </w:rPr>
      </w:pPr>
      <w:r w:rsidRPr="00823B74">
        <w:rPr>
          <w:rFonts w:eastAsia="Times New Roman" w:cs="Times New Roman"/>
          <w:lang w:eastAsia="ru-RU"/>
        </w:rPr>
        <w:t>В 2021 г. в эксплуатацию было введено 7,20 тыс. м</w:t>
      </w:r>
      <w:proofErr w:type="gramStart"/>
      <w:r w:rsidRPr="00823B74">
        <w:rPr>
          <w:rFonts w:eastAsia="Times New Roman" w:cs="Times New Roman"/>
          <w:vertAlign w:val="superscript"/>
          <w:lang w:eastAsia="ru-RU"/>
        </w:rPr>
        <w:t>2</w:t>
      </w:r>
      <w:proofErr w:type="gramEnd"/>
      <w:r w:rsidRPr="00823B74">
        <w:rPr>
          <w:rFonts w:eastAsia="Times New Roman" w:cs="Times New Roman"/>
          <w:lang w:eastAsia="ru-RU"/>
        </w:rPr>
        <w:t xml:space="preserve"> отапливаемой площади. </w:t>
      </w:r>
    </w:p>
    <w:p w:rsidR="00341B51" w:rsidRPr="00823B74" w:rsidRDefault="00341B51" w:rsidP="00341B51">
      <w:pPr>
        <w:spacing w:before="120" w:after="120" w:line="240" w:lineRule="auto"/>
        <w:ind w:firstLine="709"/>
        <w:jc w:val="both"/>
        <w:rPr>
          <w:rFonts w:eastAsia="Times New Roman" w:cs="Times New Roman"/>
          <w:lang w:eastAsia="ru-RU"/>
        </w:rPr>
      </w:pPr>
      <w:r w:rsidRPr="00823B74">
        <w:rPr>
          <w:rFonts w:eastAsia="Times New Roman" w:cs="Times New Roman"/>
          <w:lang w:eastAsia="ru-RU"/>
        </w:rPr>
        <w:t>Данные о численности населения, площади территории, а также отапливаемой площади ГО г. Боготол за 2021 год представлены в таблице 1.1.1.</w:t>
      </w:r>
    </w:p>
    <w:p w:rsidR="00341B51" w:rsidRPr="00823B74" w:rsidRDefault="00341B51" w:rsidP="00341B51">
      <w:pPr>
        <w:spacing w:before="120" w:after="120" w:line="240" w:lineRule="auto"/>
        <w:jc w:val="right"/>
        <w:rPr>
          <w:rFonts w:eastAsia="Times New Roman" w:cs="Times New Roman"/>
          <w:b/>
          <w:bCs/>
          <w:color w:val="000000"/>
          <w:sz w:val="20"/>
          <w:lang w:eastAsia="ru-RU" w:bidi="en-US"/>
        </w:rPr>
      </w:pPr>
      <w:r w:rsidRPr="00823B74">
        <w:rPr>
          <w:rFonts w:eastAsia="Times New Roman" w:cs="Times New Roman"/>
          <w:b/>
          <w:bCs/>
          <w:color w:val="000000"/>
          <w:sz w:val="20"/>
          <w:lang w:eastAsia="ru-RU" w:bidi="en-US"/>
        </w:rPr>
        <w:t xml:space="preserve">Таблица </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STYLEREF 2 \s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1.1</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SEQ Таблица \* ARABIC \s 2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1</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 Данные о численности населения, площади территории, а также отапливаемой площади ГО г. Боготол за 2021 год</w:t>
      </w:r>
    </w:p>
    <w:tbl>
      <w:tblPr>
        <w:tblW w:w="5000" w:type="pct"/>
        <w:tblLook w:val="04A0" w:firstRow="1" w:lastRow="0" w:firstColumn="1" w:lastColumn="0" w:noHBand="0" w:noVBand="1"/>
      </w:tblPr>
      <w:tblGrid>
        <w:gridCol w:w="4691"/>
        <w:gridCol w:w="2666"/>
        <w:gridCol w:w="2497"/>
      </w:tblGrid>
      <w:tr w:rsidR="00341B51" w:rsidRPr="00823B74" w:rsidTr="00D1706C">
        <w:tc>
          <w:tcPr>
            <w:tcW w:w="2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Показатель</w:t>
            </w:r>
          </w:p>
        </w:tc>
        <w:tc>
          <w:tcPr>
            <w:tcW w:w="1353" w:type="pct"/>
            <w:tcBorders>
              <w:top w:val="single" w:sz="4" w:space="0" w:color="auto"/>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xml:space="preserve">Ед. </w:t>
            </w:r>
            <w:proofErr w:type="spellStart"/>
            <w:r w:rsidRPr="00823B74">
              <w:rPr>
                <w:rFonts w:eastAsia="Times New Roman" w:cs="Times New Roman"/>
                <w:b/>
                <w:bCs/>
                <w:color w:val="000000"/>
                <w:sz w:val="20"/>
                <w:szCs w:val="20"/>
                <w:lang w:eastAsia="ru-RU"/>
              </w:rPr>
              <w:t>изм</w:t>
            </w:r>
            <w:proofErr w:type="spellEnd"/>
          </w:p>
        </w:tc>
        <w:tc>
          <w:tcPr>
            <w:tcW w:w="1267" w:type="pct"/>
            <w:tcBorders>
              <w:top w:val="single" w:sz="4" w:space="0" w:color="auto"/>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2021</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Численность постоянного населения</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чел</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19218</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Площадь г. Боготол</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6788,88</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Территория функциональных зон в границе населённого пункта г. Боготола, в том числе:</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5132,80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территории жилой застройки:</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945,30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right"/>
              <w:rPr>
                <w:rFonts w:eastAsia="Times New Roman" w:cs="Times New Roman"/>
                <w:color w:val="000000"/>
                <w:sz w:val="20"/>
                <w:szCs w:val="20"/>
                <w:lang w:eastAsia="ru-RU"/>
              </w:rPr>
            </w:pPr>
            <w:r w:rsidRPr="00823B74">
              <w:rPr>
                <w:rFonts w:eastAsia="Times New Roman" w:cs="Times New Roman"/>
                <w:color w:val="000000"/>
                <w:sz w:val="20"/>
                <w:szCs w:val="20"/>
                <w:lang w:eastAsia="ru-RU"/>
              </w:rPr>
              <w:t>Зона застройки индивидуальными жилыми домами</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bCs/>
                <w:color w:val="000000"/>
                <w:sz w:val="20"/>
                <w:szCs w:val="20"/>
                <w:lang w:eastAsia="ru-RU"/>
              </w:rPr>
              <w:t>855,70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right"/>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Зона застройки малоэтажными жилыми домами (до 4 этажей, включая </w:t>
            </w:r>
            <w:proofErr w:type="gramStart"/>
            <w:r w:rsidRPr="00823B74">
              <w:rPr>
                <w:rFonts w:eastAsia="Times New Roman" w:cs="Times New Roman"/>
                <w:color w:val="000000"/>
                <w:sz w:val="20"/>
                <w:szCs w:val="20"/>
                <w:lang w:eastAsia="ru-RU"/>
              </w:rPr>
              <w:t>мансардный</w:t>
            </w:r>
            <w:proofErr w:type="gramEnd"/>
            <w:r w:rsidRPr="00823B74">
              <w:rPr>
                <w:rFonts w:eastAsia="Times New Roman" w:cs="Times New Roman"/>
                <w:color w:val="000000"/>
                <w:sz w:val="20"/>
                <w:szCs w:val="20"/>
                <w:lang w:eastAsia="ru-RU"/>
              </w:rPr>
              <w:t>)</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bCs/>
                <w:color w:val="000000"/>
                <w:sz w:val="20"/>
                <w:szCs w:val="20"/>
                <w:lang w:eastAsia="ru-RU"/>
              </w:rPr>
              <w:t>31,30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right"/>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Зона застройки </w:t>
            </w:r>
            <w:proofErr w:type="spellStart"/>
            <w:r w:rsidRPr="00823B74">
              <w:rPr>
                <w:rFonts w:eastAsia="Times New Roman" w:cs="Times New Roman"/>
                <w:color w:val="000000"/>
                <w:sz w:val="20"/>
                <w:szCs w:val="20"/>
                <w:lang w:eastAsia="ru-RU"/>
              </w:rPr>
              <w:t>среднеэтажными</w:t>
            </w:r>
            <w:proofErr w:type="spellEnd"/>
            <w:r w:rsidRPr="00823B74">
              <w:rPr>
                <w:rFonts w:eastAsia="Times New Roman" w:cs="Times New Roman"/>
                <w:color w:val="000000"/>
                <w:sz w:val="20"/>
                <w:szCs w:val="20"/>
                <w:lang w:eastAsia="ru-RU"/>
              </w:rPr>
              <w:t xml:space="preserve"> жилыми домами (от 5 до 8 этажей, включая </w:t>
            </w:r>
            <w:proofErr w:type="gramStart"/>
            <w:r w:rsidRPr="00823B74">
              <w:rPr>
                <w:rFonts w:eastAsia="Times New Roman" w:cs="Times New Roman"/>
                <w:color w:val="000000"/>
                <w:sz w:val="20"/>
                <w:szCs w:val="20"/>
                <w:lang w:eastAsia="ru-RU"/>
              </w:rPr>
              <w:t>мансардный</w:t>
            </w:r>
            <w:proofErr w:type="gramEnd"/>
            <w:r w:rsidRPr="00823B74">
              <w:rPr>
                <w:rFonts w:eastAsia="Times New Roman" w:cs="Times New Roman"/>
                <w:color w:val="000000"/>
                <w:sz w:val="20"/>
                <w:szCs w:val="20"/>
                <w:lang w:eastAsia="ru-RU"/>
              </w:rPr>
              <w:t xml:space="preserve">) </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bCs/>
                <w:color w:val="000000"/>
                <w:sz w:val="20"/>
                <w:szCs w:val="20"/>
                <w:lang w:eastAsia="ru-RU"/>
              </w:rPr>
              <w:t>58,30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Многофункциональная общественно-деловая зона</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26,20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Зона специализированной общественной застройки</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17,60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Зона рекреационного назначения</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bCs/>
                <w:color w:val="000000"/>
                <w:sz w:val="20"/>
                <w:szCs w:val="20"/>
                <w:lang w:eastAsia="ru-RU"/>
              </w:rPr>
              <w:t>41,90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Зона сельскохозяйственных угодий</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bCs/>
                <w:color w:val="000000"/>
                <w:sz w:val="20"/>
                <w:szCs w:val="20"/>
                <w:lang w:eastAsia="ru-RU"/>
              </w:rPr>
              <w:t>32,60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Производственная зона сельскохозяйственных предприятий </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bCs/>
                <w:color w:val="000000"/>
                <w:sz w:val="20"/>
                <w:szCs w:val="20"/>
                <w:lang w:eastAsia="ru-RU"/>
              </w:rPr>
              <w:t>73,20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Зона садоводческих, огороднических или дачных некоммерческих объединений граждан</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bCs/>
                <w:color w:val="000000"/>
                <w:sz w:val="20"/>
                <w:szCs w:val="20"/>
                <w:lang w:eastAsia="ru-RU"/>
              </w:rPr>
              <w:t>235,80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Зона инженерной инфраструктуры</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bCs/>
                <w:color w:val="000000"/>
                <w:sz w:val="20"/>
                <w:szCs w:val="20"/>
                <w:lang w:eastAsia="ru-RU"/>
              </w:rPr>
              <w:t>12,60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Зона транспортной инфраструктуры</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bCs/>
                <w:color w:val="000000"/>
                <w:sz w:val="20"/>
                <w:szCs w:val="20"/>
                <w:lang w:eastAsia="ru-RU"/>
              </w:rPr>
              <w:t>264,50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Коммунально-складская зона</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bCs/>
                <w:color w:val="000000"/>
                <w:sz w:val="20"/>
                <w:szCs w:val="20"/>
                <w:lang w:eastAsia="ru-RU"/>
              </w:rPr>
              <w:t>25,40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Производственная зона </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bCs/>
                <w:color w:val="000000"/>
                <w:sz w:val="20"/>
                <w:szCs w:val="20"/>
                <w:lang w:eastAsia="ru-RU"/>
              </w:rPr>
              <w:t>256,90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Зона кладбищ</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bCs/>
                <w:color w:val="000000"/>
                <w:sz w:val="20"/>
                <w:szCs w:val="20"/>
                <w:lang w:eastAsia="ru-RU"/>
              </w:rPr>
              <w:t>37,70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Зона городских лесов</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2179,40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Зона специального назначения</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Иные зоны</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га</w:t>
            </w:r>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bCs/>
                <w:color w:val="000000"/>
                <w:sz w:val="20"/>
                <w:szCs w:val="20"/>
                <w:lang w:eastAsia="ru-RU"/>
              </w:rPr>
              <w:t>983,20</w:t>
            </w:r>
          </w:p>
        </w:tc>
      </w:tr>
      <w:tr w:rsidR="00341B51" w:rsidRPr="00823B74" w:rsidTr="00D1706C">
        <w:tc>
          <w:tcPr>
            <w:tcW w:w="238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Общая площадь жилых зданий</w:t>
            </w:r>
          </w:p>
        </w:tc>
        <w:tc>
          <w:tcPr>
            <w:tcW w:w="1353"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тыс. м</w:t>
            </w:r>
            <w:proofErr w:type="gramStart"/>
            <w:r w:rsidRPr="00823B74">
              <w:rPr>
                <w:rFonts w:eastAsia="Times New Roman" w:cs="Times New Roman"/>
                <w:color w:val="000000"/>
                <w:sz w:val="20"/>
                <w:szCs w:val="20"/>
                <w:lang w:eastAsia="ru-RU"/>
              </w:rPr>
              <w:t>2</w:t>
            </w:r>
            <w:proofErr w:type="gramEnd"/>
          </w:p>
        </w:tc>
        <w:tc>
          <w:tcPr>
            <w:tcW w:w="126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527,90</w:t>
            </w:r>
          </w:p>
        </w:tc>
      </w:tr>
    </w:tbl>
    <w:p w:rsidR="00341B51" w:rsidRPr="00823B74" w:rsidRDefault="00341B51" w:rsidP="00341B51">
      <w:pPr>
        <w:spacing w:before="120" w:after="120" w:line="240" w:lineRule="auto"/>
        <w:ind w:firstLine="709"/>
        <w:jc w:val="both"/>
        <w:rPr>
          <w:rFonts w:eastAsia="Times New Roman" w:cs="Times New Roman"/>
          <w:lang w:eastAsia="ru-RU"/>
        </w:rPr>
      </w:pPr>
      <w:proofErr w:type="gramStart"/>
      <w:r w:rsidRPr="00823B74">
        <w:rPr>
          <w:rFonts w:eastAsia="Times New Roman" w:cs="Times New Roman"/>
          <w:lang w:eastAsia="ru-RU"/>
        </w:rPr>
        <w:t>Ретроспективные показатели динамики изменения общей площади жилых помещений за последние 6 лет (2016-2021 гг.) представлены в таблицах 1.1.2-1.1.3 и на рисунке 1.1.1.</w:t>
      </w:r>
      <w:proofErr w:type="gramEnd"/>
    </w:p>
    <w:p w:rsidR="00341B51" w:rsidRPr="00823B74" w:rsidRDefault="00341B51" w:rsidP="00341B51">
      <w:pPr>
        <w:spacing w:before="120" w:after="120" w:line="240" w:lineRule="auto"/>
        <w:jc w:val="right"/>
        <w:rPr>
          <w:rFonts w:eastAsia="Times New Roman" w:cs="Times New Roman"/>
          <w:b/>
          <w:bCs/>
          <w:color w:val="000000"/>
          <w:sz w:val="20"/>
          <w:lang w:eastAsia="ru-RU" w:bidi="en-US"/>
        </w:rPr>
      </w:pPr>
    </w:p>
    <w:p w:rsidR="00341B51" w:rsidRPr="00823B74" w:rsidRDefault="00341B51" w:rsidP="00341B51">
      <w:pPr>
        <w:spacing w:before="120" w:after="120" w:line="240" w:lineRule="auto"/>
        <w:jc w:val="right"/>
        <w:rPr>
          <w:rFonts w:eastAsia="Times New Roman" w:cs="Times New Roman"/>
          <w:b/>
          <w:bCs/>
          <w:color w:val="000000"/>
          <w:sz w:val="20"/>
          <w:lang w:eastAsia="ru-RU" w:bidi="en-US"/>
        </w:rPr>
      </w:pPr>
      <w:r w:rsidRPr="00823B74">
        <w:rPr>
          <w:rFonts w:eastAsia="Times New Roman" w:cs="Times New Roman"/>
          <w:b/>
          <w:bCs/>
          <w:color w:val="000000"/>
          <w:sz w:val="20"/>
          <w:lang w:eastAsia="ru-RU" w:bidi="en-US"/>
        </w:rPr>
        <w:t xml:space="preserve">Таблица </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STYLEREF 2 \s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1.1</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SEQ Таблица \* ARABIC \s 2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2</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 Ретроспективные показатели численности населения и общей площади жилых помещений</w:t>
      </w:r>
    </w:p>
    <w:tbl>
      <w:tblPr>
        <w:tblW w:w="5000" w:type="pct"/>
        <w:tblLook w:val="04A0" w:firstRow="1" w:lastRow="0" w:firstColumn="1" w:lastColumn="0" w:noHBand="0" w:noVBand="1"/>
      </w:tblPr>
      <w:tblGrid>
        <w:gridCol w:w="2864"/>
        <w:gridCol w:w="1265"/>
        <w:gridCol w:w="1147"/>
        <w:gridCol w:w="1147"/>
        <w:gridCol w:w="1147"/>
        <w:gridCol w:w="1143"/>
        <w:gridCol w:w="1141"/>
      </w:tblGrid>
      <w:tr w:rsidR="00341B51" w:rsidRPr="00823B74" w:rsidTr="00D1706C">
        <w:tc>
          <w:tcPr>
            <w:tcW w:w="14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sz w:val="20"/>
                <w:lang w:eastAsia="ru-RU"/>
              </w:rPr>
            </w:pPr>
            <w:r w:rsidRPr="00823B74">
              <w:rPr>
                <w:rFonts w:eastAsia="Times New Roman" w:cs="Times New Roman"/>
                <w:b/>
                <w:sz w:val="20"/>
                <w:lang w:eastAsia="ru-RU"/>
              </w:rPr>
              <w:t>Наименование</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sz w:val="20"/>
                <w:lang w:eastAsia="ru-RU"/>
              </w:rPr>
            </w:pPr>
            <w:r w:rsidRPr="00823B74">
              <w:rPr>
                <w:rFonts w:eastAsia="Times New Roman" w:cs="Times New Roman"/>
                <w:b/>
                <w:bCs/>
                <w:color w:val="000000"/>
                <w:sz w:val="20"/>
                <w:szCs w:val="20"/>
              </w:rPr>
              <w:t>2016</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sz w:val="20"/>
                <w:lang w:eastAsia="ru-RU"/>
              </w:rPr>
            </w:pPr>
            <w:r w:rsidRPr="00823B74">
              <w:rPr>
                <w:rFonts w:eastAsia="Times New Roman" w:cs="Times New Roman"/>
                <w:b/>
                <w:bCs/>
                <w:color w:val="000000"/>
                <w:sz w:val="20"/>
                <w:szCs w:val="20"/>
              </w:rPr>
              <w:t>2017</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sz w:val="20"/>
                <w:lang w:eastAsia="ru-RU"/>
              </w:rPr>
            </w:pPr>
            <w:r w:rsidRPr="00823B74">
              <w:rPr>
                <w:rFonts w:eastAsia="Times New Roman" w:cs="Times New Roman"/>
                <w:b/>
                <w:bCs/>
                <w:color w:val="000000"/>
                <w:sz w:val="20"/>
                <w:szCs w:val="20"/>
              </w:rPr>
              <w:t>2018</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sz w:val="20"/>
                <w:lang w:eastAsia="ru-RU"/>
              </w:rPr>
            </w:pPr>
            <w:r w:rsidRPr="00823B74">
              <w:rPr>
                <w:rFonts w:eastAsia="Times New Roman" w:cs="Times New Roman"/>
                <w:b/>
                <w:bCs/>
                <w:color w:val="000000"/>
                <w:sz w:val="20"/>
                <w:szCs w:val="20"/>
              </w:rPr>
              <w:t>2019</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sz w:val="20"/>
                <w:lang w:eastAsia="ru-RU"/>
              </w:rPr>
            </w:pPr>
            <w:r w:rsidRPr="00823B74">
              <w:rPr>
                <w:rFonts w:eastAsia="Times New Roman" w:cs="Times New Roman"/>
                <w:b/>
                <w:bCs/>
                <w:color w:val="000000"/>
                <w:sz w:val="20"/>
                <w:szCs w:val="20"/>
              </w:rPr>
              <w:t>2020</w:t>
            </w:r>
          </w:p>
        </w:tc>
        <w:tc>
          <w:tcPr>
            <w:tcW w:w="579" w:type="pct"/>
            <w:tcBorders>
              <w:top w:val="single" w:sz="4" w:space="0" w:color="auto"/>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b/>
                <w:sz w:val="20"/>
                <w:lang w:eastAsia="ru-RU"/>
              </w:rPr>
            </w:pPr>
            <w:r w:rsidRPr="00823B74">
              <w:rPr>
                <w:rFonts w:eastAsia="Times New Roman" w:cs="Times New Roman"/>
                <w:b/>
                <w:bCs/>
                <w:color w:val="000000"/>
                <w:sz w:val="20"/>
                <w:szCs w:val="20"/>
              </w:rPr>
              <w:t>2021</w:t>
            </w:r>
          </w:p>
        </w:tc>
      </w:tr>
      <w:tr w:rsidR="00341B51" w:rsidRPr="00823B74" w:rsidTr="00D1706C">
        <w:tc>
          <w:tcPr>
            <w:tcW w:w="1453"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both"/>
              <w:rPr>
                <w:rFonts w:eastAsia="Times New Roman" w:cs="Times New Roman"/>
                <w:sz w:val="20"/>
                <w:lang w:eastAsia="ru-RU"/>
              </w:rPr>
            </w:pPr>
            <w:r w:rsidRPr="00823B74">
              <w:rPr>
                <w:rFonts w:eastAsia="Times New Roman" w:cs="Times New Roman"/>
                <w:sz w:val="20"/>
                <w:lang w:eastAsia="ru-RU"/>
              </w:rPr>
              <w:lastRenderedPageBreak/>
              <w:t>Численность населения, тыс. чел.</w:t>
            </w:r>
          </w:p>
        </w:tc>
        <w:tc>
          <w:tcPr>
            <w:tcW w:w="642"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20,477</w:t>
            </w:r>
          </w:p>
        </w:tc>
        <w:tc>
          <w:tcPr>
            <w:tcW w:w="582"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20,245</w:t>
            </w:r>
          </w:p>
        </w:tc>
        <w:tc>
          <w:tcPr>
            <w:tcW w:w="582"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20,02</w:t>
            </w:r>
          </w:p>
        </w:tc>
        <w:tc>
          <w:tcPr>
            <w:tcW w:w="582"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19,819</w:t>
            </w:r>
          </w:p>
        </w:tc>
        <w:tc>
          <w:tcPr>
            <w:tcW w:w="580"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19,576</w:t>
            </w:r>
          </w:p>
        </w:tc>
        <w:tc>
          <w:tcPr>
            <w:tcW w:w="579" w:type="pct"/>
            <w:tcBorders>
              <w:top w:val="nil"/>
              <w:left w:val="nil"/>
              <w:bottom w:val="single" w:sz="4" w:space="0" w:color="auto"/>
              <w:right w:val="single" w:sz="4" w:space="0" w:color="auto"/>
            </w:tcBorders>
            <w:shd w:val="clear" w:color="auto" w:fill="auto"/>
            <w:vAlign w:val="center"/>
          </w:tcPr>
          <w:p w:rsidR="00341B51" w:rsidRPr="00823B74" w:rsidRDefault="00F74043" w:rsidP="00341B51">
            <w:pPr>
              <w:spacing w:line="240" w:lineRule="auto"/>
              <w:jc w:val="center"/>
              <w:rPr>
                <w:rFonts w:eastAsia="Times New Roman" w:cs="Times New Roman"/>
                <w:color w:val="000000"/>
                <w:sz w:val="20"/>
                <w:szCs w:val="20"/>
              </w:rPr>
            </w:pPr>
            <w:r w:rsidRPr="00823B74">
              <w:rPr>
                <w:rFonts w:eastAsia="Times New Roman" w:cs="Times New Roman"/>
                <w:color w:val="000000"/>
                <w:sz w:val="20"/>
                <w:szCs w:val="20"/>
              </w:rPr>
              <w:t>18</w:t>
            </w:r>
            <w:r w:rsidR="00341B51" w:rsidRPr="00823B74">
              <w:rPr>
                <w:rFonts w:eastAsia="Times New Roman" w:cs="Times New Roman"/>
                <w:color w:val="000000"/>
                <w:sz w:val="20"/>
                <w:szCs w:val="20"/>
              </w:rPr>
              <w:t>,</w:t>
            </w:r>
            <w:r w:rsidRPr="00823B74">
              <w:rPr>
                <w:rFonts w:eastAsia="Times New Roman" w:cs="Times New Roman"/>
                <w:color w:val="000000"/>
                <w:sz w:val="20"/>
                <w:szCs w:val="20"/>
              </w:rPr>
              <w:t>805</w:t>
            </w:r>
          </w:p>
        </w:tc>
      </w:tr>
      <w:tr w:rsidR="00341B51" w:rsidRPr="00823B74" w:rsidTr="00D1706C">
        <w:tc>
          <w:tcPr>
            <w:tcW w:w="1453"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both"/>
              <w:rPr>
                <w:rFonts w:eastAsia="Times New Roman" w:cs="Times New Roman"/>
                <w:sz w:val="20"/>
                <w:lang w:eastAsia="ru-RU"/>
              </w:rPr>
            </w:pPr>
            <w:r w:rsidRPr="00823B74">
              <w:rPr>
                <w:rFonts w:eastAsia="Times New Roman" w:cs="Times New Roman"/>
                <w:sz w:val="20"/>
                <w:lang w:eastAsia="ru-RU"/>
              </w:rPr>
              <w:t>Общая площадь жилых помещений, тыс. м²</w:t>
            </w:r>
          </w:p>
        </w:tc>
        <w:tc>
          <w:tcPr>
            <w:tcW w:w="642"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515,10</w:t>
            </w:r>
          </w:p>
        </w:tc>
        <w:tc>
          <w:tcPr>
            <w:tcW w:w="582"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515,90</w:t>
            </w:r>
          </w:p>
        </w:tc>
        <w:tc>
          <w:tcPr>
            <w:tcW w:w="582"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516,70</w:t>
            </w:r>
          </w:p>
        </w:tc>
        <w:tc>
          <w:tcPr>
            <w:tcW w:w="582"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518,20</w:t>
            </w:r>
          </w:p>
        </w:tc>
        <w:tc>
          <w:tcPr>
            <w:tcW w:w="580"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520,70</w:t>
            </w:r>
          </w:p>
        </w:tc>
        <w:tc>
          <w:tcPr>
            <w:tcW w:w="579"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color w:val="000000"/>
                <w:sz w:val="20"/>
                <w:szCs w:val="20"/>
              </w:rPr>
            </w:pPr>
            <w:r w:rsidRPr="00823B74">
              <w:rPr>
                <w:rFonts w:eastAsia="Times New Roman" w:cs="Times New Roman"/>
                <w:color w:val="000000"/>
                <w:sz w:val="20"/>
                <w:szCs w:val="20"/>
              </w:rPr>
              <w:t>527,90</w:t>
            </w:r>
          </w:p>
        </w:tc>
      </w:tr>
      <w:tr w:rsidR="00341B51" w:rsidRPr="00823B74" w:rsidTr="00D1706C">
        <w:tc>
          <w:tcPr>
            <w:tcW w:w="1453"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both"/>
              <w:rPr>
                <w:rFonts w:eastAsia="Times New Roman" w:cs="Times New Roman"/>
                <w:sz w:val="20"/>
                <w:lang w:eastAsia="ru-RU"/>
              </w:rPr>
            </w:pPr>
            <w:r w:rsidRPr="00823B74">
              <w:rPr>
                <w:rFonts w:eastAsia="Times New Roman" w:cs="Times New Roman"/>
                <w:sz w:val="20"/>
                <w:lang w:eastAsia="ru-RU"/>
              </w:rPr>
              <w:t xml:space="preserve">Обеспеченность жильем, </w:t>
            </w:r>
            <w:proofErr w:type="gramStart"/>
            <w:r w:rsidRPr="00823B74">
              <w:rPr>
                <w:rFonts w:eastAsia="Times New Roman" w:cs="Times New Roman"/>
                <w:sz w:val="20"/>
                <w:lang w:eastAsia="ru-RU"/>
              </w:rPr>
              <w:t>м</w:t>
            </w:r>
            <w:proofErr w:type="gramEnd"/>
            <w:r w:rsidRPr="00823B74">
              <w:rPr>
                <w:rFonts w:eastAsia="Times New Roman" w:cs="Times New Roman"/>
                <w:sz w:val="20"/>
                <w:lang w:eastAsia="ru-RU"/>
              </w:rPr>
              <w:t>²/чел</w:t>
            </w:r>
          </w:p>
        </w:tc>
        <w:tc>
          <w:tcPr>
            <w:tcW w:w="642"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25,16</w:t>
            </w:r>
          </w:p>
        </w:tc>
        <w:tc>
          <w:tcPr>
            <w:tcW w:w="582"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25,48</w:t>
            </w:r>
          </w:p>
        </w:tc>
        <w:tc>
          <w:tcPr>
            <w:tcW w:w="582"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25,81</w:t>
            </w:r>
          </w:p>
        </w:tc>
        <w:tc>
          <w:tcPr>
            <w:tcW w:w="582"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26,15</w:t>
            </w:r>
          </w:p>
        </w:tc>
        <w:tc>
          <w:tcPr>
            <w:tcW w:w="580"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26,60</w:t>
            </w:r>
          </w:p>
        </w:tc>
        <w:tc>
          <w:tcPr>
            <w:tcW w:w="579"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color w:val="000000"/>
                <w:sz w:val="20"/>
                <w:szCs w:val="20"/>
              </w:rPr>
            </w:pPr>
            <w:r w:rsidRPr="00823B74">
              <w:rPr>
                <w:rFonts w:eastAsia="Times New Roman" w:cs="Times New Roman"/>
                <w:color w:val="000000"/>
                <w:sz w:val="20"/>
                <w:szCs w:val="20"/>
              </w:rPr>
              <w:t>27,47</w:t>
            </w:r>
          </w:p>
        </w:tc>
      </w:tr>
    </w:tbl>
    <w:p w:rsidR="00341B51" w:rsidRPr="00823B74" w:rsidRDefault="00341B51" w:rsidP="00341B51">
      <w:pPr>
        <w:spacing w:before="120" w:after="120" w:line="240" w:lineRule="auto"/>
        <w:jc w:val="right"/>
        <w:rPr>
          <w:rFonts w:eastAsia="Times New Roman" w:cs="Times New Roman"/>
          <w:b/>
          <w:bCs/>
          <w:color w:val="000000"/>
          <w:sz w:val="20"/>
          <w:lang w:eastAsia="ru-RU" w:bidi="en-US"/>
        </w:rPr>
      </w:pPr>
      <w:r w:rsidRPr="00823B74">
        <w:rPr>
          <w:rFonts w:eastAsia="Times New Roman" w:cs="Times New Roman"/>
          <w:b/>
          <w:bCs/>
          <w:color w:val="000000"/>
          <w:sz w:val="20"/>
          <w:lang w:eastAsia="ru-RU" w:bidi="en-US"/>
        </w:rPr>
        <w:t xml:space="preserve">Таблица </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STYLEREF 2 \s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1.1</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SEQ Таблица \* ARABIC \s 2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3</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 xml:space="preserve">. Сведения о движении строительных фондов </w:t>
      </w:r>
    </w:p>
    <w:tbl>
      <w:tblPr>
        <w:tblW w:w="5000" w:type="pct"/>
        <w:tblLook w:val="04A0" w:firstRow="1" w:lastRow="0" w:firstColumn="1" w:lastColumn="0" w:noHBand="0" w:noVBand="1"/>
      </w:tblPr>
      <w:tblGrid>
        <w:gridCol w:w="3470"/>
        <w:gridCol w:w="1200"/>
        <w:gridCol w:w="1297"/>
        <w:gridCol w:w="1297"/>
        <w:gridCol w:w="1297"/>
        <w:gridCol w:w="1293"/>
      </w:tblGrid>
      <w:tr w:rsidR="00341B51" w:rsidRPr="00823B74" w:rsidTr="00E77C24">
        <w:tc>
          <w:tcPr>
            <w:tcW w:w="17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sz w:val="20"/>
                <w:lang w:eastAsia="ru-RU"/>
              </w:rPr>
            </w:pPr>
            <w:r w:rsidRPr="00823B74">
              <w:rPr>
                <w:rFonts w:eastAsia="Times New Roman" w:cs="Times New Roman"/>
                <w:b/>
                <w:sz w:val="20"/>
                <w:lang w:eastAsia="ru-RU"/>
              </w:rPr>
              <w:t>Ед. измерения</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sz w:val="20"/>
                <w:lang w:eastAsia="ru-RU"/>
              </w:rPr>
            </w:pPr>
            <w:r w:rsidRPr="00823B74">
              <w:rPr>
                <w:rFonts w:eastAsia="Times New Roman" w:cs="Times New Roman"/>
                <w:b/>
                <w:bCs/>
                <w:color w:val="000000"/>
                <w:sz w:val="20"/>
                <w:szCs w:val="20"/>
              </w:rPr>
              <w:t>2016</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sz w:val="20"/>
                <w:lang w:eastAsia="ru-RU"/>
              </w:rPr>
            </w:pPr>
            <w:r w:rsidRPr="00823B74">
              <w:rPr>
                <w:rFonts w:eastAsia="Times New Roman" w:cs="Times New Roman"/>
                <w:b/>
                <w:bCs/>
                <w:color w:val="000000"/>
                <w:sz w:val="20"/>
                <w:szCs w:val="20"/>
              </w:rPr>
              <w:t>2017</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sz w:val="20"/>
                <w:lang w:eastAsia="ru-RU"/>
              </w:rPr>
            </w:pPr>
            <w:r w:rsidRPr="00823B74">
              <w:rPr>
                <w:rFonts w:eastAsia="Times New Roman" w:cs="Times New Roman"/>
                <w:b/>
                <w:bCs/>
                <w:color w:val="000000"/>
                <w:sz w:val="20"/>
                <w:szCs w:val="20"/>
              </w:rPr>
              <w:t>2018</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sz w:val="20"/>
                <w:lang w:eastAsia="ru-RU"/>
              </w:rPr>
            </w:pPr>
            <w:r w:rsidRPr="00823B74">
              <w:rPr>
                <w:rFonts w:eastAsia="Times New Roman" w:cs="Times New Roman"/>
                <w:b/>
                <w:bCs/>
                <w:color w:val="000000"/>
                <w:sz w:val="20"/>
                <w:szCs w:val="20"/>
              </w:rPr>
              <w:t>2019</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sz w:val="20"/>
                <w:lang w:eastAsia="ru-RU"/>
              </w:rPr>
            </w:pPr>
            <w:r w:rsidRPr="00823B74">
              <w:rPr>
                <w:rFonts w:eastAsia="Times New Roman" w:cs="Times New Roman"/>
                <w:b/>
                <w:bCs/>
                <w:color w:val="000000"/>
                <w:sz w:val="20"/>
                <w:szCs w:val="20"/>
              </w:rPr>
              <w:t>2020</w:t>
            </w:r>
          </w:p>
        </w:tc>
      </w:tr>
      <w:tr w:rsidR="00341B51" w:rsidRPr="00823B74" w:rsidTr="00E77C24">
        <w:tc>
          <w:tcPr>
            <w:tcW w:w="176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both"/>
              <w:rPr>
                <w:rFonts w:eastAsia="Times New Roman" w:cs="Times New Roman"/>
                <w:sz w:val="20"/>
                <w:lang w:eastAsia="ru-RU"/>
              </w:rPr>
            </w:pPr>
            <w:r w:rsidRPr="00823B74">
              <w:rPr>
                <w:rFonts w:eastAsia="Times New Roman" w:cs="Times New Roman"/>
                <w:sz w:val="20"/>
                <w:lang w:eastAsia="ru-RU"/>
              </w:rPr>
              <w:t>Общая площадь жилых помещений, тыс. м²</w:t>
            </w:r>
          </w:p>
        </w:tc>
        <w:tc>
          <w:tcPr>
            <w:tcW w:w="609"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515,10</w:t>
            </w:r>
          </w:p>
        </w:tc>
        <w:tc>
          <w:tcPr>
            <w:tcW w:w="65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515,90</w:t>
            </w:r>
          </w:p>
        </w:tc>
        <w:tc>
          <w:tcPr>
            <w:tcW w:w="65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516,70</w:t>
            </w:r>
          </w:p>
        </w:tc>
        <w:tc>
          <w:tcPr>
            <w:tcW w:w="65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518,20</w:t>
            </w:r>
          </w:p>
        </w:tc>
        <w:tc>
          <w:tcPr>
            <w:tcW w:w="656"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520,70</w:t>
            </w:r>
          </w:p>
        </w:tc>
      </w:tr>
      <w:tr w:rsidR="00341B51" w:rsidRPr="00823B74" w:rsidTr="00E77C24">
        <w:tc>
          <w:tcPr>
            <w:tcW w:w="176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both"/>
              <w:rPr>
                <w:rFonts w:eastAsia="Times New Roman" w:cs="Times New Roman"/>
                <w:sz w:val="20"/>
                <w:lang w:eastAsia="ru-RU"/>
              </w:rPr>
            </w:pPr>
            <w:r w:rsidRPr="00823B74">
              <w:rPr>
                <w:rFonts w:eastAsia="Times New Roman" w:cs="Times New Roman"/>
                <w:sz w:val="20"/>
                <w:lang w:eastAsia="ru-RU"/>
              </w:rPr>
              <w:t>Прибыло общей площади, тыс. м</w:t>
            </w:r>
            <w:proofErr w:type="gramStart"/>
            <w:r w:rsidRPr="00823B74">
              <w:rPr>
                <w:rFonts w:eastAsia="Times New Roman" w:cs="Times New Roman"/>
                <w:sz w:val="20"/>
                <w:lang w:eastAsia="ru-RU"/>
              </w:rPr>
              <w:t>2</w:t>
            </w:r>
            <w:proofErr w:type="gramEnd"/>
          </w:p>
        </w:tc>
        <w:tc>
          <w:tcPr>
            <w:tcW w:w="609"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0,80</w:t>
            </w:r>
          </w:p>
        </w:tc>
        <w:tc>
          <w:tcPr>
            <w:tcW w:w="65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0,80</w:t>
            </w:r>
          </w:p>
        </w:tc>
        <w:tc>
          <w:tcPr>
            <w:tcW w:w="65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0,80</w:t>
            </w:r>
          </w:p>
        </w:tc>
        <w:tc>
          <w:tcPr>
            <w:tcW w:w="65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1,50</w:t>
            </w:r>
          </w:p>
        </w:tc>
        <w:tc>
          <w:tcPr>
            <w:tcW w:w="656"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lang w:eastAsia="ru-RU"/>
              </w:rPr>
            </w:pPr>
            <w:r w:rsidRPr="00823B74">
              <w:rPr>
                <w:rFonts w:eastAsia="Times New Roman" w:cs="Times New Roman"/>
                <w:color w:val="000000"/>
                <w:sz w:val="20"/>
                <w:szCs w:val="20"/>
              </w:rPr>
              <w:t>2,50</w:t>
            </w:r>
          </w:p>
        </w:tc>
      </w:tr>
    </w:tbl>
    <w:p w:rsidR="00341B51" w:rsidRPr="00823B74" w:rsidRDefault="00341B51" w:rsidP="00341B51">
      <w:pPr>
        <w:spacing w:before="120" w:after="120" w:line="240" w:lineRule="auto"/>
        <w:ind w:firstLine="709"/>
        <w:jc w:val="both"/>
        <w:rPr>
          <w:rFonts w:eastAsia="Times New Roman" w:cs="Times New Roman"/>
          <w:lang w:eastAsia="ru-RU"/>
        </w:rPr>
      </w:pPr>
    </w:p>
    <w:p w:rsidR="00341B51" w:rsidRPr="00823B74" w:rsidRDefault="00F74043" w:rsidP="00341B51">
      <w:pPr>
        <w:spacing w:before="120" w:after="120" w:line="240" w:lineRule="auto"/>
        <w:jc w:val="both"/>
        <w:rPr>
          <w:rFonts w:eastAsia="Times New Roman" w:cs="Times New Roman"/>
          <w:lang w:eastAsia="ru-RU"/>
        </w:rPr>
      </w:pPr>
      <w:r w:rsidRPr="00823B74">
        <w:rPr>
          <w:noProof/>
          <w:lang w:eastAsia="ru-RU"/>
        </w:rPr>
        <w:drawing>
          <wp:inline distT="0" distB="0" distL="0" distR="0" wp14:anchorId="55FB252C" wp14:editId="1ECDDF27">
            <wp:extent cx="5940425" cy="2722880"/>
            <wp:effectExtent l="0" t="0" r="3175" b="1270"/>
            <wp:docPr id="1" name="Диаграмма 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95DF00A-0099-4985-85B0-5E6052652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41B51" w:rsidRPr="00823B74" w:rsidRDefault="00341B51" w:rsidP="00341B51">
      <w:pPr>
        <w:spacing w:before="120" w:after="120" w:line="240" w:lineRule="auto"/>
        <w:jc w:val="center"/>
        <w:rPr>
          <w:rFonts w:eastAsia="Times New Roman" w:cs="Times New Roman"/>
          <w:b/>
          <w:bCs/>
          <w:color w:val="000000"/>
          <w:sz w:val="20"/>
          <w:lang w:eastAsia="ru-RU" w:bidi="en-US"/>
        </w:rPr>
      </w:pPr>
      <w:r w:rsidRPr="00823B74">
        <w:rPr>
          <w:rFonts w:eastAsia="Times New Roman" w:cs="Times New Roman"/>
          <w:b/>
          <w:bCs/>
          <w:color w:val="000000"/>
          <w:sz w:val="20"/>
          <w:lang w:eastAsia="ru-RU" w:bidi="en-US"/>
        </w:rPr>
        <w:t xml:space="preserve">Рисунок </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STYLEREF 2 \s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1.1</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SEQ Рисунок \* ARABIC \s 2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1</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 Ретроспективные показатели численности населения и общей площади жилых помещений</w:t>
      </w:r>
    </w:p>
    <w:p w:rsidR="00341B51" w:rsidRPr="00823B74" w:rsidRDefault="00341B51" w:rsidP="00341B51">
      <w:pPr>
        <w:spacing w:before="120" w:after="120" w:line="240" w:lineRule="auto"/>
        <w:ind w:firstLine="709"/>
        <w:jc w:val="both"/>
        <w:rPr>
          <w:rFonts w:eastAsia="Times New Roman" w:cs="Times New Roman"/>
          <w:lang w:eastAsia="ru-RU"/>
        </w:rPr>
      </w:pPr>
      <w:proofErr w:type="gramStart"/>
      <w:r w:rsidRPr="00823B74">
        <w:rPr>
          <w:rFonts w:eastAsia="Times New Roman" w:cs="Times New Roman"/>
          <w:lang w:eastAsia="ru-RU"/>
        </w:rPr>
        <w:t>Ретроспективные показатели динамики изменения общей отапливаемой площади строительных фондов за последние 6 лет (2016-2020 гг.) представлены в таблице 1.1.4.</w:t>
      </w:r>
      <w:proofErr w:type="gramEnd"/>
    </w:p>
    <w:p w:rsidR="00341B51" w:rsidRPr="00823B74" w:rsidRDefault="00341B51" w:rsidP="00341B51">
      <w:pPr>
        <w:spacing w:before="120" w:after="120" w:line="240" w:lineRule="auto"/>
        <w:jc w:val="right"/>
        <w:rPr>
          <w:rFonts w:eastAsia="Times New Roman" w:cs="Times New Roman"/>
          <w:b/>
          <w:bCs/>
          <w:color w:val="000000"/>
          <w:sz w:val="20"/>
          <w:lang w:eastAsia="ru-RU" w:bidi="en-US"/>
        </w:rPr>
      </w:pPr>
      <w:r w:rsidRPr="00823B74">
        <w:rPr>
          <w:rFonts w:eastAsia="Times New Roman" w:cs="Times New Roman"/>
          <w:b/>
          <w:bCs/>
          <w:color w:val="000000"/>
          <w:sz w:val="20"/>
          <w:lang w:eastAsia="ru-RU" w:bidi="en-US"/>
        </w:rPr>
        <w:t xml:space="preserve">Таблица </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STYLEREF 2 \s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1.1</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SEQ Таблица \* ARABIC \s 2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4</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 Сведения о движении строительных фондов, тыс. м</w:t>
      </w:r>
      <w:proofErr w:type="gramStart"/>
      <w:r w:rsidRPr="00823B74">
        <w:rPr>
          <w:rFonts w:eastAsia="Times New Roman" w:cs="Times New Roman"/>
          <w:b/>
          <w:bCs/>
          <w:color w:val="000000"/>
          <w:sz w:val="20"/>
          <w:lang w:eastAsia="ru-RU" w:bidi="en-US"/>
        </w:rPr>
        <w:t>2</w:t>
      </w:r>
      <w:proofErr w:type="gramEnd"/>
      <w:r w:rsidRPr="00823B74">
        <w:rPr>
          <w:rFonts w:eastAsia="Times New Roman" w:cs="Times New Roman"/>
          <w:b/>
          <w:bCs/>
          <w:color w:val="000000"/>
          <w:sz w:val="20"/>
          <w:lang w:eastAsia="ru-RU" w:bidi="en-US"/>
        </w:rPr>
        <w:t xml:space="preserve"> </w:t>
      </w:r>
    </w:p>
    <w:tbl>
      <w:tblPr>
        <w:tblW w:w="5000" w:type="pct"/>
        <w:tblLook w:val="04A0" w:firstRow="1" w:lastRow="0" w:firstColumn="1" w:lastColumn="0" w:noHBand="0" w:noVBand="1"/>
      </w:tblPr>
      <w:tblGrid>
        <w:gridCol w:w="4059"/>
        <w:gridCol w:w="1159"/>
        <w:gridCol w:w="1159"/>
        <w:gridCol w:w="1159"/>
        <w:gridCol w:w="1159"/>
        <w:gridCol w:w="1159"/>
      </w:tblGrid>
      <w:tr w:rsidR="00341B51" w:rsidRPr="00823B74" w:rsidTr="00D1706C">
        <w:tc>
          <w:tcPr>
            <w:tcW w:w="2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Показатели</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2017</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2018</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2019</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2020</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2021</w:t>
            </w:r>
          </w:p>
        </w:tc>
      </w:tr>
      <w:tr w:rsidR="00341B51" w:rsidRPr="00823B74" w:rsidTr="00D1706C">
        <w:tc>
          <w:tcPr>
            <w:tcW w:w="2059"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Общая площадь жилых помещений, тыс</w:t>
            </w:r>
            <w:proofErr w:type="gramStart"/>
            <w:r w:rsidRPr="00823B74">
              <w:rPr>
                <w:rFonts w:eastAsia="Times New Roman" w:cs="Times New Roman"/>
                <w:color w:val="000000"/>
                <w:sz w:val="20"/>
                <w:szCs w:val="20"/>
                <w:lang w:eastAsia="ru-RU"/>
              </w:rPr>
              <w:t>.м</w:t>
            </w:r>
            <w:proofErr w:type="gramEnd"/>
            <w:r w:rsidRPr="00823B74">
              <w:rPr>
                <w:rFonts w:eastAsia="Times New Roman" w:cs="Times New Roman"/>
                <w:color w:val="000000"/>
                <w:sz w:val="20"/>
                <w:szCs w:val="20"/>
                <w:lang w:eastAsia="ru-RU"/>
              </w:rPr>
              <w:t>2</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515,9</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516,7</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518,2</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520,7</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527,9</w:t>
            </w:r>
          </w:p>
        </w:tc>
      </w:tr>
      <w:tr w:rsidR="00341B51" w:rsidRPr="00823B74" w:rsidTr="00D1706C">
        <w:tc>
          <w:tcPr>
            <w:tcW w:w="2059"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Средняя жилищная обеспеченность на одного человека, м</w:t>
            </w:r>
            <w:proofErr w:type="gramStart"/>
            <w:r w:rsidRPr="00823B74">
              <w:rPr>
                <w:rFonts w:eastAsia="Times New Roman" w:cs="Times New Roman"/>
                <w:color w:val="000000"/>
                <w:sz w:val="20"/>
                <w:szCs w:val="20"/>
                <w:lang w:eastAsia="ru-RU"/>
              </w:rPr>
              <w:t>2</w:t>
            </w:r>
            <w:proofErr w:type="gramEnd"/>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25,48</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25,81</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26,15</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26,60</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27,47</w:t>
            </w:r>
          </w:p>
        </w:tc>
      </w:tr>
      <w:tr w:rsidR="00341B51" w:rsidRPr="00823B74" w:rsidTr="00D1706C">
        <w:tc>
          <w:tcPr>
            <w:tcW w:w="2059"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Общая площадь введенных жилых помещений, тыс</w:t>
            </w:r>
            <w:proofErr w:type="gramStart"/>
            <w:r w:rsidRPr="00823B74">
              <w:rPr>
                <w:rFonts w:eastAsia="Times New Roman" w:cs="Times New Roman"/>
                <w:color w:val="000000"/>
                <w:sz w:val="20"/>
                <w:szCs w:val="20"/>
                <w:lang w:eastAsia="ru-RU"/>
              </w:rPr>
              <w:t>.м</w:t>
            </w:r>
            <w:proofErr w:type="gramEnd"/>
            <w:r w:rsidRPr="00823B74">
              <w:rPr>
                <w:rFonts w:eastAsia="Times New Roman" w:cs="Times New Roman"/>
                <w:color w:val="000000"/>
                <w:sz w:val="20"/>
                <w:szCs w:val="20"/>
                <w:vertAlign w:val="superscript"/>
                <w:lang w:eastAsia="ru-RU"/>
              </w:rPr>
              <w:t>2</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0,8</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0,8</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1,5</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7,2</w:t>
            </w:r>
          </w:p>
        </w:tc>
      </w:tr>
      <w:tr w:rsidR="00341B51" w:rsidRPr="00823B74" w:rsidTr="00D1706C">
        <w:tc>
          <w:tcPr>
            <w:tcW w:w="2059"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Площадь введённых земельных участков, предоставленных для строительства, </w:t>
            </w:r>
            <w:proofErr w:type="gramStart"/>
            <w:r w:rsidRPr="00823B74">
              <w:rPr>
                <w:rFonts w:eastAsia="Times New Roman" w:cs="Times New Roman"/>
                <w:color w:val="000000"/>
                <w:sz w:val="20"/>
                <w:szCs w:val="20"/>
                <w:lang w:eastAsia="ru-RU"/>
              </w:rPr>
              <w:t>га</w:t>
            </w:r>
            <w:proofErr w:type="gramEnd"/>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6,6</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3,5</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1,5</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r>
      <w:tr w:rsidR="00341B51" w:rsidRPr="00823B74" w:rsidTr="00D1706C">
        <w:tc>
          <w:tcPr>
            <w:tcW w:w="2059"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000000"/>
                <w:sz w:val="20"/>
                <w:szCs w:val="20"/>
                <w:lang w:eastAsia="ru-RU"/>
              </w:rPr>
            </w:pPr>
            <w:r w:rsidRPr="00823B74">
              <w:rPr>
                <w:rFonts w:eastAsia="Times New Roman" w:cs="Times New Roman"/>
                <w:bCs/>
                <w:color w:val="000000"/>
                <w:sz w:val="20"/>
                <w:szCs w:val="20"/>
                <w:lang w:eastAsia="ru-RU"/>
              </w:rPr>
              <w:t>Площадь введённых земельных участков, обеспеченных коммунальной и транспортной инфраструктурой, предоставляемая для семей, имеющих трех и более детей</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3,2</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0,7</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0,8</w:t>
            </w:r>
          </w:p>
        </w:tc>
        <w:tc>
          <w:tcPr>
            <w:tcW w:w="588"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0,9</w:t>
            </w:r>
          </w:p>
        </w:tc>
      </w:tr>
    </w:tbl>
    <w:p w:rsidR="00253007" w:rsidRPr="00823B74" w:rsidRDefault="00253007" w:rsidP="00341B51">
      <w:pPr>
        <w:spacing w:before="120" w:after="120" w:line="240" w:lineRule="auto"/>
        <w:ind w:firstLine="709"/>
        <w:jc w:val="both"/>
      </w:pPr>
      <w:r w:rsidRPr="00823B74">
        <w:t>Подробно динамика указанных выше показателей рассмотрена в Главе 2 Обосновывающих материалов.</w:t>
      </w:r>
    </w:p>
    <w:p w:rsidR="00E77C24" w:rsidRPr="00823B74" w:rsidRDefault="00E77C24" w:rsidP="00341B51">
      <w:pPr>
        <w:spacing w:before="120" w:after="120" w:line="240" w:lineRule="auto"/>
        <w:ind w:firstLine="709"/>
        <w:jc w:val="both"/>
        <w:sectPr w:rsidR="00E77C24" w:rsidRPr="00823B74" w:rsidSect="00B70B9C">
          <w:headerReference w:type="even" r:id="rId12"/>
          <w:headerReference w:type="default" r:id="rId13"/>
          <w:footerReference w:type="even" r:id="rId14"/>
          <w:footerReference w:type="default" r:id="rId15"/>
          <w:headerReference w:type="first" r:id="rId16"/>
          <w:footerReference w:type="first" r:id="rId17"/>
          <w:pgSz w:w="11906" w:h="16838" w:code="9"/>
          <w:pgMar w:top="1134" w:right="850" w:bottom="1134" w:left="1418" w:header="567" w:footer="567" w:gutter="0"/>
          <w:cols w:space="708"/>
          <w:docGrid w:linePitch="360"/>
        </w:sectPr>
      </w:pPr>
    </w:p>
    <w:p w:rsidR="00341B51" w:rsidRPr="00823B74" w:rsidRDefault="00341B51" w:rsidP="00341B51">
      <w:pPr>
        <w:pageBreakBefore/>
        <w:spacing w:before="120" w:after="120" w:line="240" w:lineRule="auto"/>
        <w:jc w:val="right"/>
        <w:rPr>
          <w:rFonts w:eastAsia="Times New Roman" w:cs="Times New Roman"/>
          <w:b/>
          <w:bCs/>
          <w:color w:val="000000"/>
          <w:sz w:val="20"/>
          <w:lang w:eastAsia="ru-RU" w:bidi="en-US"/>
        </w:rPr>
      </w:pPr>
      <w:r w:rsidRPr="00823B74">
        <w:rPr>
          <w:rFonts w:eastAsia="Times New Roman" w:cs="Times New Roman"/>
          <w:b/>
          <w:bCs/>
          <w:color w:val="000000"/>
          <w:sz w:val="20"/>
          <w:lang w:eastAsia="ru-RU" w:bidi="en-US"/>
        </w:rPr>
        <w:lastRenderedPageBreak/>
        <w:t xml:space="preserve">Таблица </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STYLEREF 2 \s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1.1</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SEQ Таблица \* ARABIC \s 2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5</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 xml:space="preserve"> Приросты строительных фондов за счет ввода в эксплуатацию жилых зданий с разделением по типам застройки, тыс. м</w:t>
      </w:r>
      <w:proofErr w:type="gramStart"/>
      <w:r w:rsidRPr="00823B74">
        <w:rPr>
          <w:rFonts w:eastAsia="Times New Roman" w:cs="Times New Roman"/>
          <w:b/>
          <w:bCs/>
          <w:color w:val="000000"/>
          <w:sz w:val="20"/>
          <w:lang w:eastAsia="ru-RU" w:bidi="en-US"/>
        </w:rPr>
        <w:t>2</w:t>
      </w:r>
      <w:proofErr w:type="gramEnd"/>
    </w:p>
    <w:tbl>
      <w:tblPr>
        <w:tblW w:w="5000" w:type="pct"/>
        <w:tblLook w:val="04A0" w:firstRow="1" w:lastRow="0" w:firstColumn="1" w:lastColumn="0" w:noHBand="0" w:noVBand="1"/>
      </w:tblPr>
      <w:tblGrid>
        <w:gridCol w:w="4067"/>
        <w:gridCol w:w="1074"/>
        <w:gridCol w:w="1074"/>
        <w:gridCol w:w="1073"/>
        <w:gridCol w:w="1073"/>
        <w:gridCol w:w="1073"/>
        <w:gridCol w:w="1073"/>
        <w:gridCol w:w="1073"/>
        <w:gridCol w:w="1073"/>
        <w:gridCol w:w="1073"/>
        <w:gridCol w:w="1059"/>
      </w:tblGrid>
      <w:tr w:rsidR="00341B51" w:rsidRPr="00823B74" w:rsidTr="00D1706C">
        <w:tc>
          <w:tcPr>
            <w:tcW w:w="1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Наименование показателей</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2022</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2023</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2024</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2025</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2026</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2027</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2028</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2029</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2030</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2031</w:t>
            </w:r>
          </w:p>
        </w:tc>
      </w:tr>
      <w:tr w:rsidR="00341B51" w:rsidRPr="00823B74" w:rsidTr="00D1706C">
        <w:tc>
          <w:tcPr>
            <w:tcW w:w="1375"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г. Боготол</w:t>
            </w:r>
          </w:p>
        </w:tc>
        <w:tc>
          <w:tcPr>
            <w:tcW w:w="363"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r>
      <w:tr w:rsidR="00341B51" w:rsidRPr="00823B74" w:rsidTr="00D1706C">
        <w:tc>
          <w:tcPr>
            <w:tcW w:w="1375"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sz w:val="20"/>
                <w:szCs w:val="20"/>
                <w:lang w:eastAsia="ru-RU"/>
              </w:rPr>
            </w:pPr>
            <w:r w:rsidRPr="00823B74">
              <w:rPr>
                <w:rFonts w:eastAsia="Times New Roman" w:cs="Times New Roman"/>
                <w:sz w:val="20"/>
                <w:szCs w:val="20"/>
                <w:lang w:eastAsia="ru-RU"/>
              </w:rPr>
              <w:t>Прирост жилищного фонда, в том числе:</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10,86</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9,95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3,84</w:t>
            </w:r>
          </w:p>
        </w:tc>
        <w:tc>
          <w:tcPr>
            <w:tcW w:w="363"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sz w:val="20"/>
                <w:szCs w:val="20"/>
                <w:lang w:eastAsia="ru-RU"/>
              </w:rPr>
            </w:pPr>
          </w:p>
        </w:tc>
        <w:tc>
          <w:tcPr>
            <w:tcW w:w="363"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sz w:val="20"/>
                <w:szCs w:val="20"/>
                <w:lang w:eastAsia="ru-RU"/>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3,10</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3,15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2,19</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2,80</w:t>
            </w:r>
          </w:p>
        </w:tc>
        <w:tc>
          <w:tcPr>
            <w:tcW w:w="363"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sz w:val="20"/>
                <w:szCs w:val="20"/>
                <w:lang w:eastAsia="ru-RU"/>
              </w:rPr>
            </w:pPr>
          </w:p>
        </w:tc>
      </w:tr>
      <w:tr w:rsidR="00341B51" w:rsidRPr="00823B74" w:rsidTr="00D1706C">
        <w:tc>
          <w:tcPr>
            <w:tcW w:w="1375"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right"/>
              <w:rPr>
                <w:rFonts w:eastAsia="Times New Roman" w:cs="Times New Roman"/>
                <w:sz w:val="20"/>
                <w:szCs w:val="20"/>
                <w:lang w:eastAsia="ru-RU"/>
              </w:rPr>
            </w:pPr>
            <w:r w:rsidRPr="00823B74">
              <w:rPr>
                <w:rFonts w:eastAsia="Times New Roman" w:cs="Times New Roman"/>
                <w:sz w:val="20"/>
                <w:szCs w:val="20"/>
                <w:lang w:eastAsia="ru-RU"/>
              </w:rPr>
              <w:t>многоквартирная застройка</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10,86</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9,95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3,84</w:t>
            </w:r>
          </w:p>
        </w:tc>
        <w:tc>
          <w:tcPr>
            <w:tcW w:w="363"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sz w:val="20"/>
                <w:szCs w:val="20"/>
                <w:lang w:eastAsia="ru-RU"/>
              </w:rPr>
            </w:pPr>
          </w:p>
        </w:tc>
        <w:tc>
          <w:tcPr>
            <w:tcW w:w="363"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sz w:val="20"/>
                <w:szCs w:val="20"/>
                <w:lang w:eastAsia="ru-RU"/>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3,10</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3,15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2,19</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2,80</w:t>
            </w:r>
          </w:p>
        </w:tc>
        <w:tc>
          <w:tcPr>
            <w:tcW w:w="363"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sz w:val="20"/>
                <w:szCs w:val="20"/>
                <w:lang w:eastAsia="ru-RU"/>
              </w:rPr>
            </w:pPr>
          </w:p>
        </w:tc>
      </w:tr>
      <w:tr w:rsidR="00341B51" w:rsidRPr="00823B74" w:rsidTr="00D1706C">
        <w:tc>
          <w:tcPr>
            <w:tcW w:w="1375"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i/>
                <w:iCs/>
                <w:sz w:val="20"/>
                <w:szCs w:val="20"/>
                <w:lang w:eastAsia="ru-RU"/>
              </w:rPr>
            </w:pPr>
            <w:r w:rsidRPr="00823B74">
              <w:rPr>
                <w:rFonts w:eastAsia="Times New Roman" w:cs="Times New Roman"/>
                <w:i/>
                <w:iCs/>
                <w:sz w:val="20"/>
                <w:szCs w:val="20"/>
                <w:lang w:eastAsia="ru-RU"/>
              </w:rPr>
              <w:t>накопительным итогом:</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10,86</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20,81</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24,65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24,65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24,65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27,74</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30,90</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33,08</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35,88</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35,88</w:t>
            </w:r>
          </w:p>
        </w:tc>
      </w:tr>
      <w:tr w:rsidR="00341B51" w:rsidRPr="00823B74" w:rsidTr="00D1706C">
        <w:tc>
          <w:tcPr>
            <w:tcW w:w="1375"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right"/>
              <w:rPr>
                <w:rFonts w:eastAsia="Times New Roman" w:cs="Times New Roman"/>
                <w:sz w:val="20"/>
                <w:szCs w:val="20"/>
                <w:lang w:eastAsia="ru-RU"/>
              </w:rPr>
            </w:pPr>
            <w:r w:rsidRPr="00823B74">
              <w:rPr>
                <w:rFonts w:eastAsia="Times New Roman" w:cs="Times New Roman"/>
                <w:sz w:val="20"/>
                <w:szCs w:val="20"/>
                <w:lang w:eastAsia="ru-RU"/>
              </w:rPr>
              <w:t>многоквартирная застройка</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10,86</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20,81</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24,65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24,65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24,65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27,74</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30,90</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33,08</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35,88</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35,88</w:t>
            </w:r>
          </w:p>
        </w:tc>
      </w:tr>
    </w:tbl>
    <w:p w:rsidR="00341B51" w:rsidRPr="00823B74" w:rsidRDefault="00341B51" w:rsidP="00341B51">
      <w:pPr>
        <w:spacing w:before="120" w:after="120" w:line="240" w:lineRule="auto"/>
        <w:jc w:val="right"/>
        <w:rPr>
          <w:rFonts w:eastAsia="Times New Roman" w:cs="Times New Roman"/>
          <w:b/>
          <w:bCs/>
          <w:color w:val="000000"/>
          <w:sz w:val="20"/>
          <w:lang w:eastAsia="ru-RU" w:bidi="en-US"/>
        </w:rPr>
      </w:pPr>
      <w:r w:rsidRPr="00823B74">
        <w:rPr>
          <w:rFonts w:eastAsia="Times New Roman" w:cs="Times New Roman"/>
          <w:b/>
          <w:bCs/>
          <w:color w:val="000000"/>
          <w:sz w:val="20"/>
          <w:lang w:eastAsia="ru-RU" w:bidi="en-US"/>
        </w:rPr>
        <w:t xml:space="preserve">Таблица </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STYLEREF 2 \s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1.1</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SEQ Таблица \* ARABIC \s 2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6</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 xml:space="preserve"> Приросты строительных фондов за счет ввода в эксплуатацию общественно-деловых зданий тыс. м</w:t>
      </w:r>
      <w:proofErr w:type="gramStart"/>
      <w:r w:rsidRPr="00823B74">
        <w:rPr>
          <w:rFonts w:eastAsia="Times New Roman" w:cs="Times New Roman"/>
          <w:b/>
          <w:bCs/>
          <w:color w:val="000000"/>
          <w:sz w:val="20"/>
          <w:lang w:eastAsia="ru-RU" w:bidi="en-US"/>
        </w:rPr>
        <w:t>2</w:t>
      </w:r>
      <w:proofErr w:type="gramEnd"/>
    </w:p>
    <w:tbl>
      <w:tblPr>
        <w:tblW w:w="5000" w:type="pct"/>
        <w:tblLook w:val="04A0" w:firstRow="1" w:lastRow="0" w:firstColumn="1" w:lastColumn="0" w:noHBand="0" w:noVBand="1"/>
      </w:tblPr>
      <w:tblGrid>
        <w:gridCol w:w="3695"/>
        <w:gridCol w:w="1109"/>
        <w:gridCol w:w="1109"/>
        <w:gridCol w:w="1109"/>
        <w:gridCol w:w="1109"/>
        <w:gridCol w:w="1109"/>
        <w:gridCol w:w="1109"/>
        <w:gridCol w:w="1109"/>
        <w:gridCol w:w="1109"/>
        <w:gridCol w:w="1109"/>
        <w:gridCol w:w="1109"/>
      </w:tblGrid>
      <w:tr w:rsidR="00341B51" w:rsidRPr="00823B74" w:rsidTr="00D1706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Наименование показателей</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2022</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2023</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2024</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2025</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2026</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2027</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2028</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2029</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2030</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2031</w:t>
            </w:r>
          </w:p>
        </w:tc>
      </w:tr>
      <w:tr w:rsidR="00341B51" w:rsidRPr="00823B74" w:rsidTr="00D1706C">
        <w:tc>
          <w:tcPr>
            <w:tcW w:w="125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г. Боготол</w:t>
            </w:r>
          </w:p>
        </w:tc>
        <w:tc>
          <w:tcPr>
            <w:tcW w:w="37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r>
      <w:tr w:rsidR="00341B51" w:rsidRPr="00823B74" w:rsidTr="00D1706C">
        <w:tc>
          <w:tcPr>
            <w:tcW w:w="125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color w:val="22272F"/>
                <w:sz w:val="20"/>
                <w:szCs w:val="20"/>
                <w:lang w:eastAsia="ru-RU"/>
              </w:rPr>
            </w:pPr>
            <w:r w:rsidRPr="00823B74">
              <w:rPr>
                <w:rFonts w:eastAsia="Times New Roman" w:cs="Times New Roman"/>
                <w:color w:val="22272F"/>
                <w:sz w:val="20"/>
                <w:szCs w:val="20"/>
                <w:lang w:eastAsia="ru-RU"/>
              </w:rPr>
              <w:t>Прирост общественно-делового фонда, в том числе:</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14,18</w:t>
            </w:r>
          </w:p>
        </w:tc>
        <w:tc>
          <w:tcPr>
            <w:tcW w:w="375"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color w:val="22272F"/>
                <w:sz w:val="20"/>
                <w:szCs w:val="20"/>
                <w:lang w:eastAsia="ru-RU"/>
              </w:rPr>
            </w:pPr>
          </w:p>
        </w:tc>
        <w:tc>
          <w:tcPr>
            <w:tcW w:w="375"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color w:val="22272F"/>
                <w:sz w:val="20"/>
                <w:szCs w:val="20"/>
                <w:lang w:eastAsia="ru-RU"/>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1,65</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0,86</w:t>
            </w:r>
          </w:p>
        </w:tc>
        <w:tc>
          <w:tcPr>
            <w:tcW w:w="375"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color w:val="22272F"/>
                <w:sz w:val="20"/>
                <w:szCs w:val="20"/>
                <w:lang w:eastAsia="ru-RU"/>
              </w:rPr>
            </w:pPr>
          </w:p>
        </w:tc>
        <w:tc>
          <w:tcPr>
            <w:tcW w:w="375"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color w:val="22272F"/>
                <w:sz w:val="20"/>
                <w:szCs w:val="20"/>
                <w:lang w:eastAsia="ru-RU"/>
              </w:rPr>
            </w:pPr>
          </w:p>
        </w:tc>
        <w:tc>
          <w:tcPr>
            <w:tcW w:w="375"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color w:val="22272F"/>
                <w:sz w:val="20"/>
                <w:szCs w:val="20"/>
                <w:lang w:eastAsia="ru-RU"/>
              </w:rPr>
            </w:pPr>
          </w:p>
        </w:tc>
        <w:tc>
          <w:tcPr>
            <w:tcW w:w="375"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color w:val="22272F"/>
                <w:sz w:val="20"/>
                <w:szCs w:val="20"/>
                <w:lang w:eastAsia="ru-RU"/>
              </w:rPr>
            </w:pPr>
          </w:p>
        </w:tc>
        <w:tc>
          <w:tcPr>
            <w:tcW w:w="375"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color w:val="22272F"/>
                <w:sz w:val="20"/>
                <w:szCs w:val="20"/>
                <w:lang w:eastAsia="ru-RU"/>
              </w:rPr>
            </w:pPr>
          </w:p>
        </w:tc>
      </w:tr>
      <w:tr w:rsidR="00341B51" w:rsidRPr="00823B74" w:rsidTr="00D1706C">
        <w:tc>
          <w:tcPr>
            <w:tcW w:w="1250"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right"/>
              <w:rPr>
                <w:rFonts w:eastAsia="Times New Roman" w:cs="Times New Roman"/>
                <w:color w:val="22272F"/>
                <w:sz w:val="20"/>
                <w:szCs w:val="20"/>
                <w:lang w:eastAsia="ru-RU"/>
              </w:rPr>
            </w:pPr>
            <w:r w:rsidRPr="00823B74">
              <w:rPr>
                <w:rFonts w:eastAsia="Times New Roman" w:cs="Times New Roman"/>
                <w:color w:val="22272F"/>
                <w:sz w:val="20"/>
                <w:szCs w:val="20"/>
                <w:lang w:eastAsia="ru-RU"/>
              </w:rPr>
              <w:t>Накопительным итогом</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14,18</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14,18</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14,18</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15,84</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16,70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16,70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16,70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16,70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16,70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16,70</w:t>
            </w:r>
          </w:p>
        </w:tc>
      </w:tr>
    </w:tbl>
    <w:p w:rsidR="00341B51" w:rsidRPr="00823B74" w:rsidRDefault="00341B51" w:rsidP="00341B51">
      <w:pPr>
        <w:spacing w:before="120" w:after="120" w:line="240" w:lineRule="auto"/>
        <w:jc w:val="right"/>
        <w:rPr>
          <w:rFonts w:eastAsia="Times New Roman" w:cs="Times New Roman"/>
          <w:b/>
          <w:bCs/>
          <w:color w:val="000000"/>
          <w:sz w:val="20"/>
          <w:lang w:eastAsia="ru-RU" w:bidi="en-US"/>
        </w:rPr>
      </w:pPr>
      <w:r w:rsidRPr="00823B74">
        <w:rPr>
          <w:rFonts w:eastAsia="Times New Roman" w:cs="Times New Roman"/>
          <w:b/>
          <w:bCs/>
          <w:color w:val="000000"/>
          <w:sz w:val="20"/>
          <w:lang w:eastAsia="ru-RU" w:bidi="en-US"/>
        </w:rPr>
        <w:t xml:space="preserve">Таблица </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STYLEREF 2 \s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1.1</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SEQ Таблица \* ARABIC \s 2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7</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 xml:space="preserve"> Снос (вывод из эксплуатации) жилых зданий с общей площадью фонда, м</w:t>
      </w:r>
      <w:proofErr w:type="gramStart"/>
      <w:r w:rsidRPr="00823B74">
        <w:rPr>
          <w:rFonts w:eastAsia="Times New Roman" w:cs="Times New Roman"/>
          <w:b/>
          <w:bCs/>
          <w:color w:val="000000"/>
          <w:sz w:val="20"/>
          <w:lang w:eastAsia="ru-RU" w:bidi="en-US"/>
        </w:rPr>
        <w:t>2</w:t>
      </w:r>
      <w:proofErr w:type="gramEnd"/>
    </w:p>
    <w:tbl>
      <w:tblPr>
        <w:tblW w:w="5000" w:type="pct"/>
        <w:tblLook w:val="04A0" w:firstRow="1" w:lastRow="0" w:firstColumn="1" w:lastColumn="0" w:noHBand="0" w:noVBand="1"/>
      </w:tblPr>
      <w:tblGrid>
        <w:gridCol w:w="3642"/>
        <w:gridCol w:w="1114"/>
        <w:gridCol w:w="1115"/>
        <w:gridCol w:w="1115"/>
        <w:gridCol w:w="1115"/>
        <w:gridCol w:w="1115"/>
        <w:gridCol w:w="1115"/>
        <w:gridCol w:w="1115"/>
        <w:gridCol w:w="1115"/>
        <w:gridCol w:w="1115"/>
        <w:gridCol w:w="1109"/>
      </w:tblGrid>
      <w:tr w:rsidR="00341B51" w:rsidRPr="00823B74" w:rsidTr="00D1706C">
        <w:tc>
          <w:tcPr>
            <w:tcW w:w="1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Наименование показателей</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2022</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2023</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2024</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2025</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2026</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2027</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2028</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2029</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2030</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2031</w:t>
            </w:r>
          </w:p>
        </w:tc>
      </w:tr>
      <w:tr w:rsidR="00341B51" w:rsidRPr="00823B74" w:rsidTr="00D1706C">
        <w:tc>
          <w:tcPr>
            <w:tcW w:w="1232"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г. Боготол</w:t>
            </w:r>
          </w:p>
        </w:tc>
        <w:tc>
          <w:tcPr>
            <w:tcW w:w="377"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w:t>
            </w:r>
          </w:p>
        </w:tc>
      </w:tr>
      <w:tr w:rsidR="00341B51" w:rsidRPr="00823B74" w:rsidTr="00D1706C">
        <w:tc>
          <w:tcPr>
            <w:tcW w:w="1232"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rPr>
                <w:rFonts w:eastAsia="Times New Roman" w:cs="Times New Roman"/>
                <w:sz w:val="20"/>
                <w:szCs w:val="20"/>
                <w:lang w:eastAsia="ru-RU"/>
              </w:rPr>
            </w:pPr>
            <w:r w:rsidRPr="00823B74">
              <w:rPr>
                <w:rFonts w:eastAsia="Times New Roman" w:cs="Times New Roman"/>
                <w:sz w:val="20"/>
                <w:szCs w:val="20"/>
                <w:lang w:eastAsia="ru-RU"/>
              </w:rPr>
              <w:t>Снос жилищного фонда, в том числе:</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12492,70</w:t>
            </w:r>
          </w:p>
        </w:tc>
        <w:tc>
          <w:tcPr>
            <w:tcW w:w="377"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sz w:val="20"/>
                <w:szCs w:val="20"/>
                <w:lang w:eastAsia="ru-RU"/>
              </w:rPr>
            </w:pPr>
          </w:p>
        </w:tc>
        <w:tc>
          <w:tcPr>
            <w:tcW w:w="377"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sz w:val="20"/>
                <w:szCs w:val="20"/>
                <w:lang w:eastAsia="ru-RU"/>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25796,92</w:t>
            </w:r>
          </w:p>
        </w:tc>
        <w:tc>
          <w:tcPr>
            <w:tcW w:w="377"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sz w:val="20"/>
                <w:szCs w:val="20"/>
                <w:lang w:eastAsia="ru-RU"/>
              </w:rPr>
            </w:pPr>
          </w:p>
        </w:tc>
        <w:tc>
          <w:tcPr>
            <w:tcW w:w="377"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sz w:val="20"/>
                <w:szCs w:val="20"/>
                <w:lang w:eastAsia="ru-RU"/>
              </w:rPr>
            </w:pPr>
          </w:p>
        </w:tc>
        <w:tc>
          <w:tcPr>
            <w:tcW w:w="377"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sz w:val="20"/>
                <w:szCs w:val="20"/>
                <w:lang w:eastAsia="ru-RU"/>
              </w:rPr>
            </w:pPr>
          </w:p>
        </w:tc>
        <w:tc>
          <w:tcPr>
            <w:tcW w:w="377"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sz w:val="20"/>
                <w:szCs w:val="20"/>
                <w:lang w:eastAsia="ru-RU"/>
              </w:rPr>
            </w:pPr>
          </w:p>
        </w:tc>
        <w:tc>
          <w:tcPr>
            <w:tcW w:w="377"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sz w:val="20"/>
                <w:szCs w:val="20"/>
                <w:lang w:eastAsia="ru-RU"/>
              </w:rPr>
            </w:pPr>
          </w:p>
        </w:tc>
        <w:tc>
          <w:tcPr>
            <w:tcW w:w="377" w:type="pct"/>
            <w:tcBorders>
              <w:top w:val="nil"/>
              <w:left w:val="nil"/>
              <w:bottom w:val="single" w:sz="4" w:space="0" w:color="auto"/>
              <w:right w:val="single" w:sz="4" w:space="0" w:color="auto"/>
            </w:tcBorders>
            <w:shd w:val="clear" w:color="auto" w:fill="auto"/>
            <w:vAlign w:val="center"/>
          </w:tcPr>
          <w:p w:rsidR="00341B51" w:rsidRPr="00823B74" w:rsidRDefault="00341B51" w:rsidP="00341B51">
            <w:pPr>
              <w:spacing w:line="240" w:lineRule="auto"/>
              <w:jc w:val="center"/>
              <w:rPr>
                <w:rFonts w:eastAsia="Times New Roman" w:cs="Times New Roman"/>
                <w:sz w:val="20"/>
                <w:szCs w:val="20"/>
                <w:lang w:eastAsia="ru-RU"/>
              </w:rPr>
            </w:pPr>
          </w:p>
        </w:tc>
      </w:tr>
      <w:tr w:rsidR="00341B51" w:rsidRPr="00823B74" w:rsidTr="00D1706C">
        <w:tc>
          <w:tcPr>
            <w:tcW w:w="1232" w:type="pct"/>
            <w:tcBorders>
              <w:top w:val="nil"/>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right"/>
              <w:rPr>
                <w:rFonts w:eastAsia="Times New Roman" w:cs="Times New Roman"/>
                <w:sz w:val="20"/>
                <w:szCs w:val="20"/>
                <w:lang w:eastAsia="ru-RU"/>
              </w:rPr>
            </w:pPr>
            <w:r w:rsidRPr="00823B74">
              <w:rPr>
                <w:rFonts w:eastAsia="Times New Roman" w:cs="Times New Roman"/>
                <w:sz w:val="20"/>
                <w:szCs w:val="20"/>
                <w:lang w:eastAsia="ru-RU"/>
              </w:rPr>
              <w:t>накопительным итогом</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12492,70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12492,70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12492,70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38289,62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38289,62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38289,62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38289,62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38289,62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38289,62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38289,62</w:t>
            </w:r>
          </w:p>
        </w:tc>
      </w:tr>
    </w:tbl>
    <w:p w:rsidR="00341B51" w:rsidRPr="00823B74" w:rsidRDefault="00341B51" w:rsidP="00341B51">
      <w:pPr>
        <w:spacing w:before="120" w:after="120" w:line="240" w:lineRule="auto"/>
        <w:jc w:val="right"/>
        <w:rPr>
          <w:rFonts w:eastAsia="Times New Roman" w:cs="Times New Roman"/>
          <w:b/>
          <w:bCs/>
          <w:color w:val="000000"/>
          <w:sz w:val="20"/>
          <w:lang w:eastAsia="ru-RU" w:bidi="en-US"/>
        </w:rPr>
      </w:pPr>
    </w:p>
    <w:p w:rsidR="00341B51" w:rsidRPr="00823B74" w:rsidRDefault="00341B51" w:rsidP="00341B51">
      <w:pPr>
        <w:spacing w:before="120" w:after="120" w:line="240" w:lineRule="auto"/>
        <w:jc w:val="right"/>
        <w:rPr>
          <w:rFonts w:eastAsia="Times New Roman" w:cs="Times New Roman"/>
          <w:b/>
          <w:bCs/>
          <w:color w:val="000000"/>
          <w:sz w:val="20"/>
          <w:lang w:eastAsia="ru-RU" w:bidi="en-US"/>
        </w:rPr>
      </w:pPr>
      <w:proofErr w:type="gramStart"/>
      <w:r w:rsidRPr="00823B74">
        <w:rPr>
          <w:rFonts w:eastAsia="Times New Roman" w:cs="Times New Roman"/>
          <w:b/>
          <w:bCs/>
          <w:color w:val="000000"/>
          <w:sz w:val="20"/>
          <w:lang w:eastAsia="ru-RU" w:bidi="en-US"/>
        </w:rPr>
        <w:t xml:space="preserve">Таблица </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STYLEREF 2 \s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1.1</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w:t>
      </w:r>
      <w:r w:rsidRPr="00823B74">
        <w:rPr>
          <w:rFonts w:eastAsia="Times New Roman" w:cs="Times New Roman"/>
          <w:b/>
          <w:bCs/>
          <w:color w:val="000000"/>
          <w:sz w:val="20"/>
          <w:lang w:eastAsia="ru-RU" w:bidi="en-US"/>
        </w:rPr>
        <w:fldChar w:fldCharType="begin"/>
      </w:r>
      <w:r w:rsidRPr="00823B74">
        <w:rPr>
          <w:rFonts w:eastAsia="Times New Roman" w:cs="Times New Roman"/>
          <w:b/>
          <w:bCs/>
          <w:color w:val="000000"/>
          <w:sz w:val="20"/>
          <w:lang w:eastAsia="ru-RU" w:bidi="en-US"/>
        </w:rPr>
        <w:instrText xml:space="preserve"> SEQ Таблица \* ARABIC \s 2 </w:instrText>
      </w:r>
      <w:r w:rsidRPr="00823B74">
        <w:rPr>
          <w:rFonts w:eastAsia="Times New Roman" w:cs="Times New Roman"/>
          <w:b/>
          <w:bCs/>
          <w:color w:val="000000"/>
          <w:sz w:val="20"/>
          <w:lang w:eastAsia="ru-RU" w:bidi="en-US"/>
        </w:rPr>
        <w:fldChar w:fldCharType="separate"/>
      </w:r>
      <w:r w:rsidR="00DD7A74">
        <w:rPr>
          <w:rFonts w:eastAsia="Times New Roman" w:cs="Times New Roman"/>
          <w:b/>
          <w:bCs/>
          <w:noProof/>
          <w:color w:val="000000"/>
          <w:sz w:val="20"/>
          <w:lang w:eastAsia="ru-RU" w:bidi="en-US"/>
        </w:rPr>
        <w:t>8</w:t>
      </w:r>
      <w:r w:rsidRPr="00823B74">
        <w:rPr>
          <w:rFonts w:eastAsia="Times New Roman" w:cs="Times New Roman"/>
          <w:b/>
          <w:bCs/>
          <w:color w:val="000000"/>
          <w:sz w:val="20"/>
          <w:lang w:eastAsia="ru-RU" w:bidi="en-US"/>
        </w:rPr>
        <w:fldChar w:fldCharType="end"/>
      </w:r>
      <w:r w:rsidRPr="00823B74">
        <w:rPr>
          <w:rFonts w:eastAsia="Times New Roman" w:cs="Times New Roman"/>
          <w:b/>
          <w:bCs/>
          <w:color w:val="000000"/>
          <w:sz w:val="20"/>
          <w:lang w:eastAsia="ru-RU" w:bidi="en-US"/>
        </w:rPr>
        <w:t xml:space="preserve"> Приросты площади строительных фондов, сгруппированные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proofErr w:type="gramEnd"/>
    </w:p>
    <w:tbl>
      <w:tblPr>
        <w:tblW w:w="5000" w:type="pct"/>
        <w:tblLook w:val="04A0" w:firstRow="1" w:lastRow="0" w:firstColumn="1" w:lastColumn="0" w:noHBand="0" w:noVBand="1"/>
      </w:tblPr>
      <w:tblGrid>
        <w:gridCol w:w="753"/>
        <w:gridCol w:w="3237"/>
        <w:gridCol w:w="1109"/>
        <w:gridCol w:w="766"/>
        <w:gridCol w:w="766"/>
        <w:gridCol w:w="766"/>
        <w:gridCol w:w="766"/>
        <w:gridCol w:w="766"/>
        <w:gridCol w:w="766"/>
        <w:gridCol w:w="766"/>
        <w:gridCol w:w="766"/>
        <w:gridCol w:w="766"/>
        <w:gridCol w:w="766"/>
        <w:gridCol w:w="2026"/>
      </w:tblGrid>
      <w:tr w:rsidR="00341B51" w:rsidRPr="00823B74" w:rsidTr="00D1706C">
        <w:tc>
          <w:tcPr>
            <w:tcW w:w="2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b/>
                <w:sz w:val="16"/>
                <w:szCs w:val="16"/>
                <w:lang w:eastAsia="ru-RU"/>
              </w:rPr>
            </w:pPr>
            <w:r w:rsidRPr="00823B74">
              <w:rPr>
                <w:rFonts w:eastAsia="Times New Roman" w:cs="Times New Roman"/>
                <w:b/>
                <w:sz w:val="16"/>
                <w:szCs w:val="16"/>
                <w:lang w:eastAsia="ru-RU"/>
              </w:rPr>
              <w:t xml:space="preserve">№ </w:t>
            </w:r>
            <w:proofErr w:type="gramStart"/>
            <w:r w:rsidRPr="00823B74">
              <w:rPr>
                <w:rFonts w:eastAsia="Times New Roman" w:cs="Times New Roman"/>
                <w:b/>
                <w:sz w:val="16"/>
                <w:szCs w:val="16"/>
                <w:lang w:eastAsia="ru-RU"/>
              </w:rPr>
              <w:t>п</w:t>
            </w:r>
            <w:proofErr w:type="gramEnd"/>
            <w:r w:rsidRPr="00823B74">
              <w:rPr>
                <w:rFonts w:eastAsia="Times New Roman" w:cs="Times New Roman"/>
                <w:b/>
                <w:sz w:val="16"/>
                <w:szCs w:val="16"/>
                <w:lang w:eastAsia="ru-RU"/>
              </w:rPr>
              <w:t>/п</w:t>
            </w:r>
          </w:p>
        </w:tc>
        <w:tc>
          <w:tcPr>
            <w:tcW w:w="10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both"/>
              <w:rPr>
                <w:rFonts w:eastAsia="Times New Roman" w:cs="Times New Roman"/>
                <w:b/>
                <w:sz w:val="16"/>
                <w:szCs w:val="16"/>
                <w:lang w:eastAsia="ru-RU"/>
              </w:rPr>
            </w:pPr>
            <w:r w:rsidRPr="00823B74">
              <w:rPr>
                <w:rFonts w:eastAsia="Times New Roman" w:cs="Times New Roman"/>
                <w:b/>
                <w:sz w:val="16"/>
                <w:szCs w:val="16"/>
                <w:lang w:eastAsia="ru-RU"/>
              </w:rPr>
              <w:t>Наименование населенного пункта</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b/>
                <w:sz w:val="16"/>
                <w:szCs w:val="16"/>
                <w:lang w:eastAsia="ru-RU"/>
              </w:rPr>
            </w:pPr>
            <w:r w:rsidRPr="00823B74">
              <w:rPr>
                <w:rFonts w:eastAsia="Times New Roman" w:cs="Times New Roman"/>
                <w:b/>
                <w:sz w:val="16"/>
                <w:szCs w:val="16"/>
                <w:lang w:eastAsia="ru-RU"/>
              </w:rPr>
              <w:t xml:space="preserve">Ед. </w:t>
            </w:r>
            <w:proofErr w:type="spellStart"/>
            <w:r w:rsidRPr="00823B74">
              <w:rPr>
                <w:rFonts w:eastAsia="Times New Roman" w:cs="Times New Roman"/>
                <w:b/>
                <w:sz w:val="16"/>
                <w:szCs w:val="16"/>
                <w:lang w:eastAsia="ru-RU"/>
              </w:rPr>
              <w:t>измер</w:t>
            </w:r>
            <w:proofErr w:type="spellEnd"/>
            <w:r w:rsidRPr="00823B74">
              <w:rPr>
                <w:rFonts w:eastAsia="Times New Roman" w:cs="Times New Roman"/>
                <w:b/>
                <w:sz w:val="16"/>
                <w:szCs w:val="16"/>
                <w:lang w:eastAsia="ru-RU"/>
              </w:rPr>
              <w:t>.</w:t>
            </w:r>
          </w:p>
        </w:tc>
        <w:tc>
          <w:tcPr>
            <w:tcW w:w="2589" w:type="pct"/>
            <w:gridSpan w:val="10"/>
            <w:tcBorders>
              <w:top w:val="single" w:sz="4" w:space="0" w:color="auto"/>
              <w:left w:val="nil"/>
              <w:bottom w:val="single" w:sz="4" w:space="0" w:color="auto"/>
              <w:right w:val="nil"/>
            </w:tcBorders>
            <w:shd w:val="clear" w:color="auto" w:fill="auto"/>
            <w:noWrap/>
            <w:vAlign w:val="center"/>
            <w:hideMark/>
          </w:tcPr>
          <w:p w:rsidR="00341B51" w:rsidRPr="00823B74" w:rsidRDefault="00341B51" w:rsidP="00341B51">
            <w:pPr>
              <w:spacing w:line="240" w:lineRule="auto"/>
              <w:jc w:val="both"/>
              <w:rPr>
                <w:rFonts w:eastAsia="Times New Roman" w:cs="Times New Roman"/>
                <w:b/>
                <w:sz w:val="16"/>
                <w:szCs w:val="16"/>
                <w:lang w:eastAsia="ru-RU"/>
              </w:rPr>
            </w:pPr>
            <w:r w:rsidRPr="00823B74">
              <w:rPr>
                <w:rFonts w:eastAsia="Times New Roman" w:cs="Times New Roman"/>
                <w:b/>
                <w:sz w:val="16"/>
                <w:szCs w:val="16"/>
                <w:lang w:eastAsia="ru-RU"/>
              </w:rPr>
              <w:t>Ежегодные приросты</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both"/>
              <w:rPr>
                <w:rFonts w:eastAsia="Times New Roman" w:cs="Times New Roman"/>
                <w:b/>
                <w:sz w:val="16"/>
                <w:szCs w:val="16"/>
                <w:lang w:eastAsia="ru-RU"/>
              </w:rPr>
            </w:pPr>
            <w:r w:rsidRPr="00823B74">
              <w:rPr>
                <w:rFonts w:eastAsia="Times New Roman" w:cs="Times New Roman"/>
                <w:b/>
                <w:sz w:val="16"/>
                <w:szCs w:val="16"/>
                <w:lang w:eastAsia="ru-RU"/>
              </w:rPr>
              <w:t>Суммарный прирост</w:t>
            </w:r>
          </w:p>
        </w:tc>
      </w:tr>
      <w:tr w:rsidR="00341B51" w:rsidRPr="00823B74" w:rsidTr="00D1706C">
        <w:tc>
          <w:tcPr>
            <w:tcW w:w="25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both"/>
              <w:rPr>
                <w:rFonts w:eastAsia="Times New Roman" w:cs="Times New Roman"/>
                <w:sz w:val="16"/>
                <w:szCs w:val="16"/>
                <w:lang w:eastAsia="ru-RU"/>
              </w:rPr>
            </w:pPr>
          </w:p>
        </w:tc>
        <w:tc>
          <w:tcPr>
            <w:tcW w:w="10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both"/>
              <w:rPr>
                <w:rFonts w:eastAsia="Times New Roman" w:cs="Times New Roman"/>
                <w:sz w:val="16"/>
                <w:szCs w:val="16"/>
                <w:lang w:eastAsia="ru-RU"/>
              </w:rPr>
            </w:pPr>
          </w:p>
        </w:tc>
        <w:tc>
          <w:tcPr>
            <w:tcW w:w="3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both"/>
              <w:rPr>
                <w:rFonts w:eastAsia="Times New Roman" w:cs="Times New Roman"/>
                <w:sz w:val="16"/>
                <w:szCs w:val="16"/>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b/>
                <w:sz w:val="16"/>
                <w:szCs w:val="16"/>
                <w:lang w:eastAsia="ru-RU"/>
              </w:rPr>
            </w:pPr>
            <w:r w:rsidRPr="00823B74">
              <w:rPr>
                <w:rFonts w:eastAsia="Times New Roman" w:cs="Times New Roman"/>
                <w:b/>
                <w:sz w:val="16"/>
                <w:szCs w:val="16"/>
                <w:lang w:eastAsia="ru-RU"/>
              </w:rPr>
              <w:t>2022</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b/>
                <w:sz w:val="16"/>
                <w:szCs w:val="16"/>
                <w:lang w:eastAsia="ru-RU"/>
              </w:rPr>
            </w:pPr>
            <w:r w:rsidRPr="00823B74">
              <w:rPr>
                <w:rFonts w:eastAsia="Times New Roman" w:cs="Times New Roman"/>
                <w:b/>
                <w:sz w:val="16"/>
                <w:szCs w:val="16"/>
                <w:lang w:eastAsia="ru-RU"/>
              </w:rPr>
              <w:t>2023</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b/>
                <w:sz w:val="16"/>
                <w:szCs w:val="16"/>
                <w:lang w:eastAsia="ru-RU"/>
              </w:rPr>
            </w:pPr>
            <w:r w:rsidRPr="00823B74">
              <w:rPr>
                <w:rFonts w:eastAsia="Times New Roman" w:cs="Times New Roman"/>
                <w:b/>
                <w:sz w:val="16"/>
                <w:szCs w:val="16"/>
                <w:lang w:eastAsia="ru-RU"/>
              </w:rPr>
              <w:t>2024</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b/>
                <w:sz w:val="16"/>
                <w:szCs w:val="16"/>
                <w:lang w:eastAsia="ru-RU"/>
              </w:rPr>
            </w:pPr>
            <w:r w:rsidRPr="00823B74">
              <w:rPr>
                <w:rFonts w:eastAsia="Times New Roman" w:cs="Times New Roman"/>
                <w:b/>
                <w:sz w:val="16"/>
                <w:szCs w:val="16"/>
                <w:lang w:eastAsia="ru-RU"/>
              </w:rPr>
              <w:t>2025</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b/>
                <w:sz w:val="16"/>
                <w:szCs w:val="16"/>
                <w:lang w:eastAsia="ru-RU"/>
              </w:rPr>
            </w:pPr>
            <w:r w:rsidRPr="00823B74">
              <w:rPr>
                <w:rFonts w:eastAsia="Times New Roman" w:cs="Times New Roman"/>
                <w:b/>
                <w:sz w:val="16"/>
                <w:szCs w:val="16"/>
                <w:lang w:eastAsia="ru-RU"/>
              </w:rPr>
              <w:t>2026</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b/>
                <w:sz w:val="16"/>
                <w:szCs w:val="16"/>
                <w:lang w:eastAsia="ru-RU"/>
              </w:rPr>
            </w:pPr>
            <w:r w:rsidRPr="00823B74">
              <w:rPr>
                <w:rFonts w:eastAsia="Times New Roman" w:cs="Times New Roman"/>
                <w:b/>
                <w:sz w:val="16"/>
                <w:szCs w:val="16"/>
                <w:lang w:eastAsia="ru-RU"/>
              </w:rPr>
              <w:t>2027</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b/>
                <w:sz w:val="16"/>
                <w:szCs w:val="16"/>
                <w:lang w:eastAsia="ru-RU"/>
              </w:rPr>
            </w:pPr>
            <w:r w:rsidRPr="00823B74">
              <w:rPr>
                <w:rFonts w:eastAsia="Times New Roman" w:cs="Times New Roman"/>
                <w:b/>
                <w:sz w:val="16"/>
                <w:szCs w:val="16"/>
                <w:lang w:eastAsia="ru-RU"/>
              </w:rPr>
              <w:t>2028</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b/>
                <w:sz w:val="16"/>
                <w:szCs w:val="16"/>
                <w:lang w:eastAsia="ru-RU"/>
              </w:rPr>
            </w:pPr>
            <w:r w:rsidRPr="00823B74">
              <w:rPr>
                <w:rFonts w:eastAsia="Times New Roman" w:cs="Times New Roman"/>
                <w:b/>
                <w:sz w:val="16"/>
                <w:szCs w:val="16"/>
                <w:lang w:eastAsia="ru-RU"/>
              </w:rPr>
              <w:t>2029</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b/>
                <w:sz w:val="16"/>
                <w:szCs w:val="16"/>
                <w:lang w:eastAsia="ru-RU"/>
              </w:rPr>
            </w:pPr>
            <w:r w:rsidRPr="00823B74">
              <w:rPr>
                <w:rFonts w:eastAsia="Times New Roman" w:cs="Times New Roman"/>
                <w:b/>
                <w:sz w:val="16"/>
                <w:szCs w:val="16"/>
                <w:lang w:eastAsia="ru-RU"/>
              </w:rPr>
              <w:t>2030</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b/>
                <w:sz w:val="16"/>
                <w:szCs w:val="16"/>
                <w:lang w:eastAsia="ru-RU"/>
              </w:rPr>
            </w:pPr>
            <w:r w:rsidRPr="00823B74">
              <w:rPr>
                <w:rFonts w:eastAsia="Times New Roman" w:cs="Times New Roman"/>
                <w:b/>
                <w:sz w:val="16"/>
                <w:szCs w:val="16"/>
                <w:lang w:eastAsia="ru-RU"/>
              </w:rPr>
              <w:t>2031</w:t>
            </w:r>
          </w:p>
        </w:tc>
        <w:tc>
          <w:tcPr>
            <w:tcW w:w="6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both"/>
              <w:rPr>
                <w:rFonts w:eastAsia="Times New Roman" w:cs="Times New Roman"/>
                <w:sz w:val="16"/>
                <w:szCs w:val="16"/>
                <w:lang w:eastAsia="ru-RU"/>
              </w:rPr>
            </w:pPr>
          </w:p>
        </w:tc>
      </w:tr>
      <w:tr w:rsidR="00341B51" w:rsidRPr="00823B74" w:rsidTr="00D1706C">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1</w:t>
            </w:r>
          </w:p>
        </w:tc>
        <w:tc>
          <w:tcPr>
            <w:tcW w:w="109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г. Боготол</w:t>
            </w:r>
          </w:p>
        </w:tc>
        <w:tc>
          <w:tcPr>
            <w:tcW w:w="375"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тыс</w:t>
            </w:r>
            <w:proofErr w:type="gramStart"/>
            <w:r w:rsidRPr="00823B74">
              <w:rPr>
                <w:rFonts w:eastAsia="Times New Roman" w:cs="Times New Roman"/>
                <w:sz w:val="16"/>
                <w:szCs w:val="16"/>
                <w:lang w:eastAsia="ru-RU"/>
              </w:rPr>
              <w:t>.м</w:t>
            </w:r>
            <w:proofErr w:type="gramEnd"/>
            <w:r w:rsidRPr="00823B74">
              <w:rPr>
                <w:rFonts w:eastAsia="Times New Roman" w:cs="Times New Roman"/>
                <w:sz w:val="16"/>
                <w:szCs w:val="16"/>
                <w:lang w:eastAsia="ru-RU"/>
              </w:rPr>
              <w:t>2</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25,05</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9,95</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3,84</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1,65</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0,86</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3,10</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3,15</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2,19</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2,80</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0,00</w:t>
            </w:r>
          </w:p>
        </w:tc>
        <w:tc>
          <w:tcPr>
            <w:tcW w:w="68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52,57</w:t>
            </w:r>
          </w:p>
        </w:tc>
      </w:tr>
      <w:tr w:rsidR="00341B51" w:rsidRPr="00823B74" w:rsidTr="00D1706C">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 </w:t>
            </w:r>
          </w:p>
        </w:tc>
        <w:tc>
          <w:tcPr>
            <w:tcW w:w="109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 xml:space="preserve">жилая застройка, в </w:t>
            </w:r>
            <w:proofErr w:type="spellStart"/>
            <w:r w:rsidRPr="00823B74">
              <w:rPr>
                <w:rFonts w:eastAsia="Times New Roman" w:cs="Times New Roman"/>
                <w:sz w:val="16"/>
                <w:szCs w:val="16"/>
                <w:lang w:eastAsia="ru-RU"/>
              </w:rPr>
              <w:t>т.ч</w:t>
            </w:r>
            <w:proofErr w:type="spellEnd"/>
            <w:r w:rsidRPr="00823B74">
              <w:rPr>
                <w:rFonts w:eastAsia="Times New Roman" w:cs="Times New Roman"/>
                <w:sz w:val="16"/>
                <w:szCs w:val="16"/>
                <w:lang w:eastAsia="ru-RU"/>
              </w:rPr>
              <w:t>.:</w:t>
            </w:r>
          </w:p>
        </w:tc>
        <w:tc>
          <w:tcPr>
            <w:tcW w:w="375"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тыс</w:t>
            </w:r>
            <w:proofErr w:type="gramStart"/>
            <w:r w:rsidRPr="00823B74">
              <w:rPr>
                <w:rFonts w:eastAsia="Times New Roman" w:cs="Times New Roman"/>
                <w:sz w:val="16"/>
                <w:szCs w:val="16"/>
                <w:lang w:eastAsia="ru-RU"/>
              </w:rPr>
              <w:t>.м</w:t>
            </w:r>
            <w:proofErr w:type="gramEnd"/>
            <w:r w:rsidRPr="00823B74">
              <w:rPr>
                <w:rFonts w:eastAsia="Times New Roman" w:cs="Times New Roman"/>
                <w:sz w:val="16"/>
                <w:szCs w:val="16"/>
                <w:lang w:eastAsia="ru-RU"/>
              </w:rPr>
              <w:t>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10,86</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9,95</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3,84</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0,00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3,10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3,15</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2,19</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2,80</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0,00</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35,88</w:t>
            </w:r>
          </w:p>
        </w:tc>
      </w:tr>
      <w:tr w:rsidR="00341B51" w:rsidRPr="00823B74" w:rsidTr="00D1706C">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 </w:t>
            </w:r>
          </w:p>
        </w:tc>
        <w:tc>
          <w:tcPr>
            <w:tcW w:w="109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right"/>
              <w:rPr>
                <w:rFonts w:eastAsia="Times New Roman" w:cs="Times New Roman"/>
                <w:sz w:val="16"/>
                <w:szCs w:val="16"/>
                <w:lang w:eastAsia="ru-RU"/>
              </w:rPr>
            </w:pPr>
            <w:r w:rsidRPr="00823B74">
              <w:rPr>
                <w:rFonts w:eastAsia="Times New Roman" w:cs="Times New Roman"/>
                <w:sz w:val="16"/>
                <w:szCs w:val="16"/>
                <w:lang w:eastAsia="ru-RU"/>
              </w:rPr>
              <w:t>многоквартирная застройка</w:t>
            </w:r>
          </w:p>
        </w:tc>
        <w:tc>
          <w:tcPr>
            <w:tcW w:w="375"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тыс</w:t>
            </w:r>
            <w:proofErr w:type="gramStart"/>
            <w:r w:rsidRPr="00823B74">
              <w:rPr>
                <w:rFonts w:eastAsia="Times New Roman" w:cs="Times New Roman"/>
                <w:sz w:val="16"/>
                <w:szCs w:val="16"/>
                <w:lang w:eastAsia="ru-RU"/>
              </w:rPr>
              <w:t>.м</w:t>
            </w:r>
            <w:proofErr w:type="gramEnd"/>
            <w:r w:rsidRPr="00823B74">
              <w:rPr>
                <w:rFonts w:eastAsia="Times New Roman" w:cs="Times New Roman"/>
                <w:sz w:val="16"/>
                <w:szCs w:val="16"/>
                <w:lang w:eastAsia="ru-RU"/>
              </w:rPr>
              <w:t>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10,86</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9,95</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3,84</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3,10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3,15</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2,19</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2,80</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35,88</w:t>
            </w:r>
          </w:p>
        </w:tc>
      </w:tr>
      <w:tr w:rsidR="00341B51" w:rsidRPr="00823B74" w:rsidTr="00D1706C">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 </w:t>
            </w:r>
          </w:p>
        </w:tc>
        <w:tc>
          <w:tcPr>
            <w:tcW w:w="109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right"/>
              <w:rPr>
                <w:rFonts w:eastAsia="Times New Roman" w:cs="Times New Roman"/>
                <w:sz w:val="16"/>
                <w:szCs w:val="16"/>
                <w:lang w:eastAsia="ru-RU"/>
              </w:rPr>
            </w:pPr>
            <w:r w:rsidRPr="00823B74">
              <w:rPr>
                <w:rFonts w:eastAsia="Times New Roman" w:cs="Times New Roman"/>
                <w:sz w:val="16"/>
                <w:szCs w:val="16"/>
                <w:lang w:eastAsia="ru-RU"/>
              </w:rPr>
              <w:t>общественно-деловая застройка</w:t>
            </w:r>
          </w:p>
        </w:tc>
        <w:tc>
          <w:tcPr>
            <w:tcW w:w="375"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тыс</w:t>
            </w:r>
            <w:proofErr w:type="gramStart"/>
            <w:r w:rsidRPr="00823B74">
              <w:rPr>
                <w:rFonts w:eastAsia="Times New Roman" w:cs="Times New Roman"/>
                <w:sz w:val="16"/>
                <w:szCs w:val="16"/>
                <w:lang w:eastAsia="ru-RU"/>
              </w:rPr>
              <w:t>.м</w:t>
            </w:r>
            <w:proofErr w:type="gramEnd"/>
            <w:r w:rsidRPr="00823B74">
              <w:rPr>
                <w:rFonts w:eastAsia="Times New Roman" w:cs="Times New Roman"/>
                <w:sz w:val="16"/>
                <w:szCs w:val="16"/>
                <w:lang w:eastAsia="ru-RU"/>
              </w:rPr>
              <w:t>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14,18</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1,65</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0,86</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16,70</w:t>
            </w:r>
          </w:p>
        </w:tc>
      </w:tr>
      <w:tr w:rsidR="00341B51" w:rsidRPr="00823B74" w:rsidTr="00D1706C">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 </w:t>
            </w:r>
          </w:p>
        </w:tc>
        <w:tc>
          <w:tcPr>
            <w:tcW w:w="109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ИТОГО накопленным итогом</w:t>
            </w:r>
          </w:p>
        </w:tc>
        <w:tc>
          <w:tcPr>
            <w:tcW w:w="375"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тыс</w:t>
            </w:r>
            <w:proofErr w:type="gramStart"/>
            <w:r w:rsidRPr="00823B74">
              <w:rPr>
                <w:rFonts w:eastAsia="Times New Roman" w:cs="Times New Roman"/>
                <w:sz w:val="16"/>
                <w:szCs w:val="16"/>
                <w:lang w:eastAsia="ru-RU"/>
              </w:rPr>
              <w:t>.м</w:t>
            </w:r>
            <w:proofErr w:type="gramEnd"/>
            <w:r w:rsidRPr="00823B74">
              <w:rPr>
                <w:rFonts w:eastAsia="Times New Roman" w:cs="Times New Roman"/>
                <w:sz w:val="16"/>
                <w:szCs w:val="16"/>
                <w:lang w:eastAsia="ru-RU"/>
              </w:rPr>
              <w:t>2</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25,05</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34,99</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38,83</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40,48</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41,34</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44,44</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47,59</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49,78</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52,57</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52,57</w:t>
            </w:r>
          </w:p>
        </w:tc>
        <w:tc>
          <w:tcPr>
            <w:tcW w:w="68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52,57</w:t>
            </w:r>
          </w:p>
        </w:tc>
      </w:tr>
      <w:tr w:rsidR="00341B51" w:rsidRPr="00823B74" w:rsidTr="00D1706C">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 </w:t>
            </w:r>
          </w:p>
        </w:tc>
        <w:tc>
          <w:tcPr>
            <w:tcW w:w="109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 xml:space="preserve">жилая застройка, в </w:t>
            </w:r>
            <w:proofErr w:type="spellStart"/>
            <w:r w:rsidRPr="00823B74">
              <w:rPr>
                <w:rFonts w:eastAsia="Times New Roman" w:cs="Times New Roman"/>
                <w:sz w:val="16"/>
                <w:szCs w:val="16"/>
                <w:lang w:eastAsia="ru-RU"/>
              </w:rPr>
              <w:t>т.ч</w:t>
            </w:r>
            <w:proofErr w:type="spellEnd"/>
            <w:r w:rsidRPr="00823B74">
              <w:rPr>
                <w:rFonts w:eastAsia="Times New Roman" w:cs="Times New Roman"/>
                <w:sz w:val="16"/>
                <w:szCs w:val="16"/>
                <w:lang w:eastAsia="ru-RU"/>
              </w:rPr>
              <w:t>.:</w:t>
            </w:r>
          </w:p>
        </w:tc>
        <w:tc>
          <w:tcPr>
            <w:tcW w:w="375"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тыс</w:t>
            </w:r>
            <w:proofErr w:type="gramStart"/>
            <w:r w:rsidRPr="00823B74">
              <w:rPr>
                <w:rFonts w:eastAsia="Times New Roman" w:cs="Times New Roman"/>
                <w:sz w:val="16"/>
                <w:szCs w:val="16"/>
                <w:lang w:eastAsia="ru-RU"/>
              </w:rPr>
              <w:t>.м</w:t>
            </w:r>
            <w:proofErr w:type="gramEnd"/>
            <w:r w:rsidRPr="00823B74">
              <w:rPr>
                <w:rFonts w:eastAsia="Times New Roman" w:cs="Times New Roman"/>
                <w:sz w:val="16"/>
                <w:szCs w:val="16"/>
                <w:lang w:eastAsia="ru-RU"/>
              </w:rPr>
              <w:t>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10,86</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20,81</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24,65</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24,65</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24,65</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27,74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30,90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33,08</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35,88</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35,88</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35,88</w:t>
            </w:r>
          </w:p>
        </w:tc>
      </w:tr>
      <w:tr w:rsidR="00341B51" w:rsidRPr="00823B74" w:rsidTr="00D1706C">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 </w:t>
            </w:r>
          </w:p>
        </w:tc>
        <w:tc>
          <w:tcPr>
            <w:tcW w:w="109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right"/>
              <w:rPr>
                <w:rFonts w:eastAsia="Times New Roman" w:cs="Times New Roman"/>
                <w:sz w:val="16"/>
                <w:szCs w:val="16"/>
                <w:lang w:eastAsia="ru-RU"/>
              </w:rPr>
            </w:pPr>
            <w:r w:rsidRPr="00823B74">
              <w:rPr>
                <w:rFonts w:eastAsia="Times New Roman" w:cs="Times New Roman"/>
                <w:sz w:val="16"/>
                <w:szCs w:val="16"/>
                <w:lang w:eastAsia="ru-RU"/>
              </w:rPr>
              <w:t>многоквартирная застройка</w:t>
            </w:r>
          </w:p>
        </w:tc>
        <w:tc>
          <w:tcPr>
            <w:tcW w:w="375"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тыс</w:t>
            </w:r>
            <w:proofErr w:type="gramStart"/>
            <w:r w:rsidRPr="00823B74">
              <w:rPr>
                <w:rFonts w:eastAsia="Times New Roman" w:cs="Times New Roman"/>
                <w:sz w:val="16"/>
                <w:szCs w:val="16"/>
                <w:lang w:eastAsia="ru-RU"/>
              </w:rPr>
              <w:t>.м</w:t>
            </w:r>
            <w:proofErr w:type="gramEnd"/>
            <w:r w:rsidRPr="00823B74">
              <w:rPr>
                <w:rFonts w:eastAsia="Times New Roman" w:cs="Times New Roman"/>
                <w:sz w:val="16"/>
                <w:szCs w:val="16"/>
                <w:lang w:eastAsia="ru-RU"/>
              </w:rPr>
              <w:t>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10,86</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20,81</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24,65</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24,65</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24,65</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27,74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30,90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33,08</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35,88</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35,88</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35,88</w:t>
            </w:r>
          </w:p>
        </w:tc>
      </w:tr>
      <w:tr w:rsidR="00341B51" w:rsidRPr="00823B74" w:rsidTr="00D1706C">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 </w:t>
            </w:r>
          </w:p>
        </w:tc>
        <w:tc>
          <w:tcPr>
            <w:tcW w:w="109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right"/>
              <w:rPr>
                <w:rFonts w:eastAsia="Times New Roman" w:cs="Times New Roman"/>
                <w:sz w:val="16"/>
                <w:szCs w:val="16"/>
                <w:lang w:eastAsia="ru-RU"/>
              </w:rPr>
            </w:pPr>
            <w:r w:rsidRPr="00823B74">
              <w:rPr>
                <w:rFonts w:eastAsia="Times New Roman" w:cs="Times New Roman"/>
                <w:sz w:val="16"/>
                <w:szCs w:val="16"/>
                <w:lang w:eastAsia="ru-RU"/>
              </w:rPr>
              <w:t>общественно-деловая застройка</w:t>
            </w:r>
          </w:p>
        </w:tc>
        <w:tc>
          <w:tcPr>
            <w:tcW w:w="375"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тыс</w:t>
            </w:r>
            <w:proofErr w:type="gramStart"/>
            <w:r w:rsidRPr="00823B74">
              <w:rPr>
                <w:rFonts w:eastAsia="Times New Roman" w:cs="Times New Roman"/>
                <w:sz w:val="16"/>
                <w:szCs w:val="16"/>
                <w:lang w:eastAsia="ru-RU"/>
              </w:rPr>
              <w:t>.м</w:t>
            </w:r>
            <w:proofErr w:type="gramEnd"/>
            <w:r w:rsidRPr="00823B74">
              <w:rPr>
                <w:rFonts w:eastAsia="Times New Roman" w:cs="Times New Roman"/>
                <w:sz w:val="16"/>
                <w:szCs w:val="16"/>
                <w:lang w:eastAsia="ru-RU"/>
              </w:rPr>
              <w:t>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14,18</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14,18</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14,18</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15,84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16,70</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16,70</w:t>
            </w:r>
          </w:p>
        </w:tc>
      </w:tr>
      <w:tr w:rsidR="00341B51" w:rsidRPr="00823B74" w:rsidTr="00D1706C">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 </w:t>
            </w:r>
          </w:p>
        </w:tc>
        <w:tc>
          <w:tcPr>
            <w:tcW w:w="109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ИТОГО строительных фондов</w:t>
            </w:r>
          </w:p>
        </w:tc>
        <w:tc>
          <w:tcPr>
            <w:tcW w:w="375"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тыс</w:t>
            </w:r>
            <w:proofErr w:type="gramStart"/>
            <w:r w:rsidRPr="00823B74">
              <w:rPr>
                <w:rFonts w:eastAsia="Times New Roman" w:cs="Times New Roman"/>
                <w:sz w:val="16"/>
                <w:szCs w:val="16"/>
                <w:lang w:eastAsia="ru-RU"/>
              </w:rPr>
              <w:t>.м</w:t>
            </w:r>
            <w:proofErr w:type="gramEnd"/>
            <w:r w:rsidRPr="00823B74">
              <w:rPr>
                <w:rFonts w:eastAsia="Times New Roman" w:cs="Times New Roman"/>
                <w:sz w:val="16"/>
                <w:szCs w:val="16"/>
                <w:lang w:eastAsia="ru-RU"/>
              </w:rPr>
              <w:t>2</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563,81</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583,70</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591,38</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593,03</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593,89</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600,08</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606,39</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610,76</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616,35</w:t>
            </w:r>
          </w:p>
        </w:tc>
        <w:tc>
          <w:tcPr>
            <w:tcW w:w="259"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616,35</w:t>
            </w:r>
          </w:p>
        </w:tc>
        <w:tc>
          <w:tcPr>
            <w:tcW w:w="687"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616,35</w:t>
            </w:r>
          </w:p>
        </w:tc>
      </w:tr>
      <w:tr w:rsidR="00341B51" w:rsidRPr="00823B74" w:rsidTr="00D1706C">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 </w:t>
            </w:r>
          </w:p>
        </w:tc>
        <w:tc>
          <w:tcPr>
            <w:tcW w:w="109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right"/>
              <w:rPr>
                <w:rFonts w:eastAsia="Times New Roman" w:cs="Times New Roman"/>
                <w:sz w:val="16"/>
                <w:szCs w:val="16"/>
                <w:lang w:eastAsia="ru-RU"/>
              </w:rPr>
            </w:pPr>
            <w:r w:rsidRPr="00823B74">
              <w:rPr>
                <w:rFonts w:eastAsia="Times New Roman" w:cs="Times New Roman"/>
                <w:sz w:val="16"/>
                <w:szCs w:val="16"/>
                <w:lang w:eastAsia="ru-RU"/>
              </w:rPr>
              <w:t xml:space="preserve">жилая застройка, в </w:t>
            </w:r>
            <w:proofErr w:type="spellStart"/>
            <w:r w:rsidRPr="00823B74">
              <w:rPr>
                <w:rFonts w:eastAsia="Times New Roman" w:cs="Times New Roman"/>
                <w:sz w:val="16"/>
                <w:szCs w:val="16"/>
                <w:lang w:eastAsia="ru-RU"/>
              </w:rPr>
              <w:t>т.ч</w:t>
            </w:r>
            <w:proofErr w:type="spellEnd"/>
            <w:r w:rsidRPr="00823B74">
              <w:rPr>
                <w:rFonts w:eastAsia="Times New Roman" w:cs="Times New Roman"/>
                <w:sz w:val="16"/>
                <w:szCs w:val="16"/>
                <w:lang w:eastAsia="ru-RU"/>
              </w:rPr>
              <w:t>.:</w:t>
            </w:r>
          </w:p>
        </w:tc>
        <w:tc>
          <w:tcPr>
            <w:tcW w:w="375"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тыс</w:t>
            </w:r>
            <w:proofErr w:type="gramStart"/>
            <w:r w:rsidRPr="00823B74">
              <w:rPr>
                <w:rFonts w:eastAsia="Times New Roman" w:cs="Times New Roman"/>
                <w:sz w:val="16"/>
                <w:szCs w:val="16"/>
                <w:lang w:eastAsia="ru-RU"/>
              </w:rPr>
              <w:t>.м</w:t>
            </w:r>
            <w:proofErr w:type="gramEnd"/>
            <w:r w:rsidRPr="00823B74">
              <w:rPr>
                <w:rFonts w:eastAsia="Times New Roman" w:cs="Times New Roman"/>
                <w:sz w:val="16"/>
                <w:szCs w:val="16"/>
                <w:lang w:eastAsia="ru-RU"/>
              </w:rPr>
              <w:t>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549,62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569,52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577,19</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577,19</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577,19</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583,39</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589,69</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594,07</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599,66</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599,66</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599,66</w:t>
            </w:r>
          </w:p>
        </w:tc>
      </w:tr>
      <w:tr w:rsidR="00341B51" w:rsidRPr="00823B74" w:rsidTr="00D1706C">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 </w:t>
            </w:r>
          </w:p>
        </w:tc>
        <w:tc>
          <w:tcPr>
            <w:tcW w:w="1095" w:type="pct"/>
            <w:tcBorders>
              <w:top w:val="nil"/>
              <w:left w:val="nil"/>
              <w:bottom w:val="single" w:sz="4" w:space="0" w:color="auto"/>
              <w:right w:val="single" w:sz="4" w:space="0" w:color="auto"/>
            </w:tcBorders>
            <w:shd w:val="clear" w:color="auto" w:fill="auto"/>
            <w:vAlign w:val="center"/>
            <w:hideMark/>
          </w:tcPr>
          <w:p w:rsidR="00341B51" w:rsidRPr="00823B74" w:rsidRDefault="00341B51" w:rsidP="00341B51">
            <w:pPr>
              <w:spacing w:line="240" w:lineRule="auto"/>
              <w:jc w:val="right"/>
              <w:rPr>
                <w:rFonts w:eastAsia="Times New Roman" w:cs="Times New Roman"/>
                <w:sz w:val="16"/>
                <w:szCs w:val="16"/>
                <w:lang w:eastAsia="ru-RU"/>
              </w:rPr>
            </w:pPr>
            <w:r w:rsidRPr="00823B74">
              <w:rPr>
                <w:rFonts w:eastAsia="Times New Roman" w:cs="Times New Roman"/>
                <w:sz w:val="16"/>
                <w:szCs w:val="16"/>
                <w:lang w:eastAsia="ru-RU"/>
              </w:rPr>
              <w:t>общественно-деловая застройка</w:t>
            </w:r>
          </w:p>
        </w:tc>
        <w:tc>
          <w:tcPr>
            <w:tcW w:w="375" w:type="pct"/>
            <w:tcBorders>
              <w:top w:val="nil"/>
              <w:left w:val="nil"/>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both"/>
              <w:rPr>
                <w:rFonts w:eastAsia="Times New Roman" w:cs="Times New Roman"/>
                <w:sz w:val="16"/>
                <w:szCs w:val="16"/>
                <w:lang w:eastAsia="ru-RU"/>
              </w:rPr>
            </w:pPr>
            <w:r w:rsidRPr="00823B74">
              <w:rPr>
                <w:rFonts w:eastAsia="Times New Roman" w:cs="Times New Roman"/>
                <w:sz w:val="16"/>
                <w:szCs w:val="16"/>
                <w:lang w:eastAsia="ru-RU"/>
              </w:rPr>
              <w:t>тыс</w:t>
            </w:r>
            <w:proofErr w:type="gramStart"/>
            <w:r w:rsidRPr="00823B74">
              <w:rPr>
                <w:rFonts w:eastAsia="Times New Roman" w:cs="Times New Roman"/>
                <w:sz w:val="16"/>
                <w:szCs w:val="16"/>
                <w:lang w:eastAsia="ru-RU"/>
              </w:rPr>
              <w:t>.м</w:t>
            </w:r>
            <w:proofErr w:type="gramEnd"/>
            <w:r w:rsidRPr="00823B74">
              <w:rPr>
                <w:rFonts w:eastAsia="Times New Roman" w:cs="Times New Roman"/>
                <w:sz w:val="16"/>
                <w:szCs w:val="16"/>
                <w:lang w:eastAsia="ru-RU"/>
              </w:rPr>
              <w:t>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14,18</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14,18</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14,18</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15,84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16,70</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51" w:rsidRPr="00823B74" w:rsidRDefault="00341B51" w:rsidP="00341B51">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16,70</w:t>
            </w:r>
          </w:p>
        </w:tc>
      </w:tr>
    </w:tbl>
    <w:p w:rsidR="00341B51" w:rsidRPr="00823B74" w:rsidRDefault="00341B51" w:rsidP="00341B51">
      <w:pPr>
        <w:spacing w:before="120" w:after="120" w:line="240" w:lineRule="auto"/>
        <w:jc w:val="right"/>
        <w:rPr>
          <w:rFonts w:eastAsia="Times New Roman" w:cs="Times New Roman"/>
          <w:b/>
          <w:bCs/>
          <w:color w:val="000000"/>
          <w:sz w:val="20"/>
          <w:lang w:eastAsia="ru-RU" w:bidi="en-US"/>
        </w:rPr>
      </w:pPr>
    </w:p>
    <w:p w:rsidR="00341B51" w:rsidRPr="00823B74" w:rsidRDefault="00341B51" w:rsidP="00C40902">
      <w:pPr>
        <w:pStyle w:val="af1"/>
        <w:rPr>
          <w:rFonts w:eastAsia="Times New Roman"/>
        </w:rPr>
      </w:pPr>
    </w:p>
    <w:p w:rsidR="00D07645" w:rsidRPr="00823B74" w:rsidRDefault="00D07645" w:rsidP="00253007">
      <w:pPr>
        <w:pStyle w:val="ab"/>
        <w:sectPr w:rsidR="00D07645" w:rsidRPr="00823B74" w:rsidSect="00B70B9C">
          <w:pgSz w:w="16838" w:h="11906" w:orient="landscape" w:code="9"/>
          <w:pgMar w:top="1134" w:right="851" w:bottom="1134" w:left="1418" w:header="1077" w:footer="510" w:gutter="0"/>
          <w:cols w:space="708"/>
          <w:docGrid w:linePitch="360"/>
        </w:sectPr>
      </w:pPr>
    </w:p>
    <w:p w:rsidR="003447FC" w:rsidRPr="00823B74" w:rsidRDefault="003447FC" w:rsidP="00C40902">
      <w:pPr>
        <w:pStyle w:val="22"/>
      </w:pPr>
      <w:bookmarkStart w:id="12" w:name="_Toc75990814"/>
      <w:bookmarkStart w:id="13" w:name="_Toc136198059"/>
      <w:r w:rsidRPr="00823B74">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2"/>
      <w:bookmarkEnd w:id="13"/>
    </w:p>
    <w:p w:rsidR="003447FC" w:rsidRPr="00823B74" w:rsidRDefault="003447FC" w:rsidP="00C40902">
      <w:pPr>
        <w:pStyle w:val="ab"/>
      </w:pPr>
      <w:r w:rsidRPr="00823B74">
        <w:t>Существующие и перспективные объемы потребления тепловой энергии (мощности) и теплоносителя с разделением по видам теплопотребления и по источникам тепловой энергии приведены в таблице ниже.</w:t>
      </w:r>
    </w:p>
    <w:p w:rsidR="0056315C" w:rsidRPr="00823B74" w:rsidRDefault="0056315C" w:rsidP="00C40902">
      <w:pPr>
        <w:pStyle w:val="af1"/>
        <w:rPr>
          <w:rFonts w:eastAsia="Times New Roman"/>
        </w:rPr>
      </w:pPr>
      <w:r w:rsidRPr="00823B74">
        <w:rPr>
          <w:rFonts w:eastAsia="Times New Roman"/>
        </w:rPr>
        <w:t xml:space="preserve">Таблица </w:t>
      </w:r>
      <w:r w:rsidRPr="00823B74">
        <w:rPr>
          <w:rFonts w:eastAsia="Times New Roman"/>
        </w:rPr>
        <w:fldChar w:fldCharType="begin"/>
      </w:r>
      <w:r w:rsidRPr="00823B74">
        <w:rPr>
          <w:rFonts w:eastAsia="Times New Roman"/>
        </w:rPr>
        <w:instrText xml:space="preserve"> STYLEREF 2 \s </w:instrText>
      </w:r>
      <w:r w:rsidRPr="00823B74">
        <w:rPr>
          <w:rFonts w:eastAsia="Times New Roman"/>
        </w:rPr>
        <w:fldChar w:fldCharType="separate"/>
      </w:r>
      <w:r w:rsidR="00DD7A74">
        <w:rPr>
          <w:rFonts w:eastAsia="Times New Roman"/>
          <w:noProof/>
        </w:rPr>
        <w:t>1.2</w:t>
      </w:r>
      <w:r w:rsidRPr="00823B74">
        <w:rPr>
          <w:rFonts w:eastAsia="Times New Roman"/>
        </w:rPr>
        <w:fldChar w:fldCharType="end"/>
      </w:r>
      <w:r w:rsidRPr="00823B74">
        <w:rPr>
          <w:rFonts w:eastAsia="Times New Roman"/>
        </w:rPr>
        <w:t>.</w:t>
      </w:r>
      <w:r w:rsidRPr="00823B74">
        <w:rPr>
          <w:rFonts w:eastAsia="Times New Roman"/>
        </w:rPr>
        <w:fldChar w:fldCharType="begin"/>
      </w:r>
      <w:r w:rsidRPr="00823B74">
        <w:rPr>
          <w:rFonts w:eastAsia="Times New Roman"/>
        </w:rPr>
        <w:instrText xml:space="preserve"> SEQ Таблица \* ARABIC \s 2 </w:instrText>
      </w:r>
      <w:r w:rsidRPr="00823B74">
        <w:rPr>
          <w:rFonts w:eastAsia="Times New Roman"/>
        </w:rPr>
        <w:fldChar w:fldCharType="separate"/>
      </w:r>
      <w:r w:rsidR="00DD7A74">
        <w:rPr>
          <w:rFonts w:eastAsia="Times New Roman"/>
          <w:noProof/>
        </w:rPr>
        <w:t>1</w:t>
      </w:r>
      <w:r w:rsidRPr="00823B74">
        <w:rPr>
          <w:rFonts w:eastAsia="Times New Roman"/>
        </w:rPr>
        <w:fldChar w:fldCharType="end"/>
      </w:r>
      <w:r w:rsidRPr="00823B74">
        <w:rPr>
          <w:rFonts w:asciiTheme="minorHAnsi" w:eastAsia="Times New Roman" w:hAnsiTheme="minorHAnsi"/>
          <w:noProof/>
        </w:rPr>
        <w:t xml:space="preserve"> </w:t>
      </w:r>
      <w:r w:rsidRPr="00823B74">
        <w:rPr>
          <w:rFonts w:eastAsia="Times New Roman"/>
        </w:rPr>
        <w:t>Существующие и перспективные объемы потребления тепловой энергии (мощности) с разделением по видам теплопотребления и по источникам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709"/>
        <w:gridCol w:w="917"/>
        <w:gridCol w:w="917"/>
        <w:gridCol w:w="917"/>
        <w:gridCol w:w="917"/>
        <w:gridCol w:w="917"/>
        <w:gridCol w:w="917"/>
        <w:gridCol w:w="917"/>
        <w:gridCol w:w="917"/>
        <w:gridCol w:w="917"/>
        <w:gridCol w:w="917"/>
        <w:gridCol w:w="931"/>
        <w:gridCol w:w="1059"/>
      </w:tblGrid>
      <w:tr w:rsidR="00A56987" w:rsidRPr="00823B74" w:rsidTr="006E4677">
        <w:trPr>
          <w:tblHeader/>
        </w:trPr>
        <w:tc>
          <w:tcPr>
            <w:tcW w:w="310" w:type="pct"/>
            <w:vMerge w:val="restar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xml:space="preserve">№ </w:t>
            </w:r>
            <w:proofErr w:type="gramStart"/>
            <w:r w:rsidRPr="00823B74">
              <w:rPr>
                <w:rFonts w:eastAsia="Times New Roman"/>
                <w:sz w:val="16"/>
                <w:szCs w:val="16"/>
              </w:rPr>
              <w:t>п</w:t>
            </w:r>
            <w:proofErr w:type="gramEnd"/>
            <w:r w:rsidRPr="00823B74">
              <w:rPr>
                <w:rFonts w:eastAsia="Times New Roman"/>
                <w:sz w:val="16"/>
                <w:szCs w:val="16"/>
              </w:rPr>
              <w:t>/п</w:t>
            </w:r>
          </w:p>
        </w:tc>
        <w:tc>
          <w:tcPr>
            <w:tcW w:w="916" w:type="pct"/>
            <w:vMerge w:val="restart"/>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Наименование населенного пункта</w:t>
            </w:r>
          </w:p>
        </w:tc>
        <w:tc>
          <w:tcPr>
            <w:tcW w:w="310" w:type="pct"/>
            <w:vMerge w:val="restar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xml:space="preserve">Ед. </w:t>
            </w:r>
            <w:proofErr w:type="spellStart"/>
            <w:r w:rsidRPr="00823B74">
              <w:rPr>
                <w:rFonts w:eastAsia="Times New Roman"/>
                <w:sz w:val="16"/>
                <w:szCs w:val="16"/>
              </w:rPr>
              <w:t>измер</w:t>
            </w:r>
            <w:proofErr w:type="spellEnd"/>
            <w:r w:rsidRPr="00823B74">
              <w:rPr>
                <w:rFonts w:eastAsia="Times New Roman"/>
                <w:sz w:val="16"/>
                <w:szCs w:val="16"/>
              </w:rPr>
              <w:t>.</w:t>
            </w:r>
          </w:p>
        </w:tc>
        <w:tc>
          <w:tcPr>
            <w:tcW w:w="3105" w:type="pct"/>
            <w:gridSpan w:val="10"/>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Ежегодные приросты</w:t>
            </w:r>
          </w:p>
        </w:tc>
        <w:tc>
          <w:tcPr>
            <w:tcW w:w="358" w:type="pct"/>
            <w:vMerge w:val="restart"/>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Суммарный прирост</w:t>
            </w:r>
          </w:p>
        </w:tc>
      </w:tr>
      <w:tr w:rsidR="00A56987" w:rsidRPr="00823B74" w:rsidTr="006E4677">
        <w:tc>
          <w:tcPr>
            <w:tcW w:w="310" w:type="pct"/>
            <w:vMerge/>
            <w:vAlign w:val="center"/>
            <w:hideMark/>
          </w:tcPr>
          <w:p w:rsidR="006E4677" w:rsidRPr="00823B74" w:rsidRDefault="006E4677" w:rsidP="00A56987">
            <w:pPr>
              <w:pStyle w:val="1b"/>
              <w:rPr>
                <w:rFonts w:eastAsia="Times New Roman"/>
                <w:sz w:val="16"/>
                <w:szCs w:val="16"/>
              </w:rPr>
            </w:pPr>
          </w:p>
        </w:tc>
        <w:tc>
          <w:tcPr>
            <w:tcW w:w="916" w:type="pct"/>
            <w:vMerge/>
            <w:vAlign w:val="center"/>
            <w:hideMark/>
          </w:tcPr>
          <w:p w:rsidR="006E4677" w:rsidRPr="00823B74" w:rsidRDefault="006E4677" w:rsidP="00A56987">
            <w:pPr>
              <w:pStyle w:val="1b"/>
              <w:rPr>
                <w:rFonts w:eastAsia="Times New Roman"/>
                <w:sz w:val="16"/>
                <w:szCs w:val="16"/>
              </w:rPr>
            </w:pPr>
          </w:p>
        </w:tc>
        <w:tc>
          <w:tcPr>
            <w:tcW w:w="310" w:type="pct"/>
            <w:vMerge/>
            <w:vAlign w:val="center"/>
            <w:hideMark/>
          </w:tcPr>
          <w:p w:rsidR="006E4677" w:rsidRPr="00823B74" w:rsidRDefault="006E4677" w:rsidP="00A56987">
            <w:pPr>
              <w:pStyle w:val="1b"/>
              <w:rPr>
                <w:rFonts w:eastAsia="Times New Roman"/>
                <w:sz w:val="16"/>
                <w:szCs w:val="16"/>
              </w:rPr>
            </w:pP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2022</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2023</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2024</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2025</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2026</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2027</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2028</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2029</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2030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2031</w:t>
            </w:r>
          </w:p>
        </w:tc>
        <w:tc>
          <w:tcPr>
            <w:tcW w:w="358" w:type="pct"/>
            <w:vMerge/>
            <w:vAlign w:val="center"/>
            <w:hideMark/>
          </w:tcPr>
          <w:p w:rsidR="006E4677" w:rsidRPr="00823B74" w:rsidRDefault="006E4677" w:rsidP="00A56987">
            <w:pPr>
              <w:pStyle w:val="1b"/>
              <w:rPr>
                <w:rFonts w:eastAsia="Times New Roman"/>
                <w:sz w:val="16"/>
                <w:szCs w:val="16"/>
              </w:rPr>
            </w:pPr>
          </w:p>
        </w:tc>
      </w:tr>
      <w:tr w:rsidR="006E4677" w:rsidRPr="00823B74" w:rsidTr="006E4677">
        <w:tc>
          <w:tcPr>
            <w:tcW w:w="310" w:type="pct"/>
            <w:shd w:val="clear" w:color="000000" w:fill="D9D9D9"/>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000000" w:fill="D9D9D9"/>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г. Боготол</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7981,14</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1291,04</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1260,78</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504,31</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504,31</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15132,27</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4484,80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854,70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834,67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333,87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333,87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594,29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594,29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594,29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594,29</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9219,05</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3496,34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436,33</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426,11</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170,44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170,44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303,39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303,39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303,39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303,39</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5913,22</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xml:space="preserve">жилая застройка, в </w:t>
            </w:r>
            <w:proofErr w:type="spellStart"/>
            <w:r w:rsidRPr="00823B74">
              <w:rPr>
                <w:rFonts w:eastAsia="Times New Roman"/>
                <w:sz w:val="16"/>
                <w:szCs w:val="16"/>
              </w:rPr>
              <w:t>т.ч</w:t>
            </w:r>
            <w:proofErr w:type="spellEnd"/>
            <w:r w:rsidRPr="00823B74">
              <w:rPr>
                <w:rFonts w:eastAsia="Times New Roman"/>
                <w:sz w:val="16"/>
                <w:szCs w:val="16"/>
              </w:rPr>
              <w:t>.:</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2046,75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1291,04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1260,78</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8189,26</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многоквартирная застройка</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2046,75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1291,04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1260,78</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8189,26</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1359,87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854,70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834,67</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594,29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594,29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594,29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594,29</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5426,39</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686,88</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436,33</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426,11</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303,39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303,39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303,39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303,39</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2762,87</w:t>
            </w:r>
          </w:p>
        </w:tc>
      </w:tr>
      <w:tr w:rsidR="00A5698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общественно-деловая застройка</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5934,39</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504,31</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504,31</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6943,01</w:t>
            </w:r>
          </w:p>
        </w:tc>
      </w:tr>
      <w:tr w:rsidR="00A5698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3124,93</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333,87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333,87</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3792,66</w:t>
            </w:r>
          </w:p>
        </w:tc>
      </w:tr>
      <w:tr w:rsidR="00A5698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2809,46</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170,44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170,44</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3150,35</w:t>
            </w:r>
          </w:p>
        </w:tc>
      </w:tr>
      <w:tr w:rsidR="006E4677" w:rsidRPr="00823B74" w:rsidTr="006E4677">
        <w:tc>
          <w:tcPr>
            <w:tcW w:w="310" w:type="pct"/>
            <w:shd w:val="clear" w:color="000000" w:fill="D9D9D9"/>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1</w:t>
            </w:r>
          </w:p>
        </w:tc>
        <w:tc>
          <w:tcPr>
            <w:tcW w:w="916" w:type="pct"/>
            <w:shd w:val="clear" w:color="000000" w:fill="D9D9D9"/>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Котельная №8</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7642,43</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1291,04</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8933,47</w:t>
            </w:r>
          </w:p>
        </w:tc>
      </w:tr>
      <w:tr w:rsidR="00A5698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4265,40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854,70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5120,10</w:t>
            </w:r>
          </w:p>
        </w:tc>
      </w:tr>
      <w:tr w:rsidR="00A5698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3377,03</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436,33</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3813,37</w:t>
            </w:r>
          </w:p>
        </w:tc>
      </w:tr>
      <w:tr w:rsidR="00A5698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xml:space="preserve">жилая застройка, в </w:t>
            </w:r>
            <w:proofErr w:type="spellStart"/>
            <w:r w:rsidRPr="00823B74">
              <w:rPr>
                <w:rFonts w:eastAsia="Times New Roman"/>
                <w:sz w:val="16"/>
                <w:szCs w:val="16"/>
              </w:rPr>
              <w:t>т.ч</w:t>
            </w:r>
            <w:proofErr w:type="spellEnd"/>
            <w:r w:rsidRPr="00823B74">
              <w:rPr>
                <w:rFonts w:eastAsia="Times New Roman"/>
                <w:sz w:val="16"/>
                <w:szCs w:val="16"/>
              </w:rPr>
              <w:t>.:</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1708,04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1291,04</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2999,08</w:t>
            </w:r>
          </w:p>
        </w:tc>
      </w:tr>
      <w:tr w:rsidR="00A5698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многоквартирная застройка</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1708,04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1291,04</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2999,08</w:t>
            </w:r>
          </w:p>
        </w:tc>
      </w:tr>
      <w:tr w:rsidR="00A5698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1140,47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854,70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1995,17</w:t>
            </w:r>
          </w:p>
        </w:tc>
      </w:tr>
      <w:tr w:rsidR="00A5698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567,57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436,33</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1003,91</w:t>
            </w:r>
          </w:p>
        </w:tc>
      </w:tr>
      <w:tr w:rsidR="00A5698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общественно-деловая застройка</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5934,39</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5934,39</w:t>
            </w:r>
          </w:p>
        </w:tc>
      </w:tr>
      <w:tr w:rsidR="00A5698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3124,93</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3124,93</w:t>
            </w:r>
          </w:p>
        </w:tc>
      </w:tr>
      <w:tr w:rsidR="00A5698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2809,46</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2809,46</w:t>
            </w:r>
          </w:p>
        </w:tc>
      </w:tr>
      <w:tr w:rsidR="006E4677" w:rsidRPr="00823B74" w:rsidTr="006E4677">
        <w:tc>
          <w:tcPr>
            <w:tcW w:w="310" w:type="pct"/>
            <w:shd w:val="clear" w:color="000000" w:fill="D9D9D9"/>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w:t>
            </w:r>
          </w:p>
        </w:tc>
        <w:tc>
          <w:tcPr>
            <w:tcW w:w="916" w:type="pct"/>
            <w:shd w:val="clear" w:color="000000" w:fill="D9D9D9"/>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Котельная ст. Боготол, узловая</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338,71</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1260,78</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504,31</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504,31</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6198,80</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219,40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834,67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333,87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333,87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594,29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594,29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594,29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594,29</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4098,95</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119,31</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426,11</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170,44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170,44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303,39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303,39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303,39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303,39</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2099,85</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xml:space="preserve">жилая застройка, в </w:t>
            </w:r>
            <w:proofErr w:type="spellStart"/>
            <w:r w:rsidRPr="00823B74">
              <w:rPr>
                <w:rFonts w:eastAsia="Times New Roman"/>
                <w:sz w:val="16"/>
                <w:szCs w:val="16"/>
              </w:rPr>
              <w:t>т.ч</w:t>
            </w:r>
            <w:proofErr w:type="spellEnd"/>
            <w:r w:rsidRPr="00823B74">
              <w:rPr>
                <w:rFonts w:eastAsia="Times New Roman"/>
                <w:sz w:val="16"/>
                <w:szCs w:val="16"/>
              </w:rPr>
              <w:t>.:</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338,71</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1260,78</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5190,18</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многоквартирная застройка</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338,71</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1260,78</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897,67</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5190,18</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219,40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834,67</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594,29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594,29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594,29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594,29</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3431,21</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119,31</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426,11</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303,39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303,39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303,39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303,39</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1758,97</w:t>
            </w:r>
          </w:p>
        </w:tc>
      </w:tr>
      <w:tr w:rsidR="00A5698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общественно-деловая застройка</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504,31</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504,31</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1008,62</w:t>
            </w:r>
          </w:p>
        </w:tc>
      </w:tr>
      <w:tr w:rsidR="00A5698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333,87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333,87</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667,74</w:t>
            </w:r>
          </w:p>
        </w:tc>
      </w:tr>
      <w:tr w:rsidR="00A5698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170,44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170,44</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340,88</w:t>
            </w:r>
          </w:p>
        </w:tc>
      </w:tr>
      <w:tr w:rsidR="006E4677" w:rsidRPr="00823B74" w:rsidTr="006E4677">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000000" w:fill="D9D9D9"/>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xml:space="preserve">ИТОГО </w:t>
            </w:r>
            <w:proofErr w:type="spellStart"/>
            <w:r w:rsidRPr="00823B74">
              <w:rPr>
                <w:rFonts w:eastAsia="Times New Roman"/>
                <w:sz w:val="16"/>
                <w:szCs w:val="16"/>
              </w:rPr>
              <w:t>накопленннным</w:t>
            </w:r>
            <w:proofErr w:type="spellEnd"/>
            <w:r w:rsidRPr="00823B74">
              <w:rPr>
                <w:rFonts w:eastAsia="Times New Roman"/>
                <w:sz w:val="16"/>
                <w:szCs w:val="16"/>
              </w:rPr>
              <w:t xml:space="preserve"> итогом</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7981,14</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9272,18</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10532,95</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11037,26</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11541,58</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12439,25</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13336,92</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14234,60</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15132,27</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15132,27</w:t>
            </w:r>
          </w:p>
        </w:tc>
        <w:tc>
          <w:tcPr>
            <w:tcW w:w="358"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15132,27</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4484,80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5339,50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6174,17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6508,04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6841,91</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7436,19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8030,48</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8624,77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9219,05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9219,05</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9219,05</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3496,34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3932,68</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4358,78</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4529,22</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4699,67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5003,05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5306,44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5609,83</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5913,22</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5913,22</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5913,22</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xml:space="preserve">жилая застройка, в </w:t>
            </w:r>
            <w:proofErr w:type="spellStart"/>
            <w:r w:rsidRPr="00823B74">
              <w:rPr>
                <w:rFonts w:eastAsia="Times New Roman"/>
                <w:sz w:val="16"/>
                <w:szCs w:val="16"/>
              </w:rPr>
              <w:t>т.ч</w:t>
            </w:r>
            <w:proofErr w:type="spellEnd"/>
            <w:r w:rsidRPr="00823B74">
              <w:rPr>
                <w:rFonts w:eastAsia="Times New Roman"/>
                <w:sz w:val="16"/>
                <w:szCs w:val="16"/>
              </w:rPr>
              <w:t>.:</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2046,75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3337,79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4598,57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4598,57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4598,57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5496,24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6393,91</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7291,59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8189,26</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8189,26</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8189,26</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многоквартирная застройка</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2046,75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3337,79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4598,57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4598,57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4598,57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5496,24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6393,91</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7291,59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8189,26</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8189,26</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8189,26</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lastRenderedPageBreak/>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1359,87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2214,57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3049,24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3049,24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3049,24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3643,53</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4237,82</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4832,10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5426,39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5426,39</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5426,39</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686,88</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1123,22</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1549,32</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1549,32</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1549,32</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1852,71</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2156,10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2459,48</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2762,87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2762,87</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2762,87</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общественно-деловая застройка</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5934,39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5934,39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5934,39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6438,70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6943,01</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6943,01</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6943,01</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6943,01</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6943,01</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6943,01</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6943,01</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3124,93</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3124,93</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3124,93</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3458,79</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3792,66</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3792,66</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3792,66</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3792,66</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3792,66</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3792,66</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3792,66</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2809,46</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2809,46</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2809,46</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2979,90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3150,35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3150,35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3150,35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3150,35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3150,35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3150,35</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3150,35</w:t>
            </w:r>
          </w:p>
        </w:tc>
      </w:tr>
      <w:tr w:rsidR="006E4677" w:rsidRPr="00823B74" w:rsidTr="006E4677">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000000" w:fill="D9D9D9"/>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ИТОГО нагрузки</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132614,68</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133905,72</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135166,50</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135670,81</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136175,12</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137072,79</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137970,47</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138868,14</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139765,81</w:t>
            </w:r>
          </w:p>
        </w:tc>
        <w:tc>
          <w:tcPr>
            <w:tcW w:w="310"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139765,81</w:t>
            </w:r>
          </w:p>
        </w:tc>
        <w:tc>
          <w:tcPr>
            <w:tcW w:w="358" w:type="pct"/>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139765,81</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120528,60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121383,30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122217,97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122551,84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122885,71</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123480,00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124074,28</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124668,57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125262,85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125262,85</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125262,85</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12086,08</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12522,42</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12948,52</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13118,97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13289,41</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13592,80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13896,18</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14199,57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14502,96</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14502,96</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14502,96</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xml:space="preserve">жилая застройка, в </w:t>
            </w:r>
            <w:proofErr w:type="spellStart"/>
            <w:r w:rsidRPr="00823B74">
              <w:rPr>
                <w:rFonts w:eastAsia="Times New Roman"/>
                <w:sz w:val="16"/>
                <w:szCs w:val="16"/>
              </w:rPr>
              <w:t>т.ч</w:t>
            </w:r>
            <w:proofErr w:type="spellEnd"/>
            <w:r w:rsidRPr="00823B74">
              <w:rPr>
                <w:rFonts w:eastAsia="Times New Roman"/>
                <w:sz w:val="16"/>
                <w:szCs w:val="16"/>
              </w:rPr>
              <w:t>.:</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64320,74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65611,77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66872,55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66872,55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66872,55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67770,22</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68667,90</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69565,57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70463,25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70463,25</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70463,25</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58115,02</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58969,72</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59804,39</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59804,39</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59804,39</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60398,68</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60992,96</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61587,25</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62181,53</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62181,53</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62181,53</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6205,72</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6642,05</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7068,16</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7068,16</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7068,16</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7371,55</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7674,94</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7978,32</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8281,71</w:t>
            </w:r>
          </w:p>
        </w:tc>
        <w:tc>
          <w:tcPr>
            <w:tcW w:w="310" w:type="pct"/>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8281,71</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8281,71</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общественно-деловая застройка</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68293,94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68293,94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68293,94</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68798,26</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69302,57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69302,57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69302,57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69302,57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69302,57</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69302,57</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69302,57</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62413,58</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62413,58</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62413,58</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62747,45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63081,32</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63081,32</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63081,32</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63081,32</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63081,32</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63081,32</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63081,32</w:t>
            </w:r>
          </w:p>
        </w:tc>
      </w:tr>
      <w:tr w:rsidR="006E4677" w:rsidRPr="00823B74" w:rsidTr="006E4677">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16" w:type="pct"/>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10" w:type="pct"/>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5880,36</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5880,36</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5880,36</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6050,81</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6221,25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6221,25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6221,25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6221,25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6221,25</w:t>
            </w:r>
          </w:p>
        </w:tc>
        <w:tc>
          <w:tcPr>
            <w:tcW w:w="310"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6221,25</w:t>
            </w:r>
          </w:p>
        </w:tc>
        <w:tc>
          <w:tcPr>
            <w:tcW w:w="358" w:type="pct"/>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6221,25</w:t>
            </w:r>
          </w:p>
        </w:tc>
      </w:tr>
    </w:tbl>
    <w:p w:rsidR="0056315C" w:rsidRPr="00823B74" w:rsidRDefault="0056315C" w:rsidP="00C40902">
      <w:pPr>
        <w:pStyle w:val="af1"/>
        <w:rPr>
          <w:rFonts w:eastAsia="Times New Roman"/>
          <w:lang w:val="en-US"/>
        </w:rPr>
      </w:pPr>
    </w:p>
    <w:p w:rsidR="00285E1C" w:rsidRPr="00823B74" w:rsidRDefault="00285E1C" w:rsidP="00285E1C">
      <w:pPr>
        <w:pStyle w:val="af1"/>
        <w:rPr>
          <w:rFonts w:eastAsia="Times New Roman"/>
        </w:rPr>
      </w:pPr>
      <w:r w:rsidRPr="00823B74">
        <w:rPr>
          <w:rFonts w:eastAsia="Times New Roman"/>
        </w:rPr>
        <w:t xml:space="preserve">Таблица </w:t>
      </w:r>
      <w:r w:rsidRPr="00823B74">
        <w:rPr>
          <w:rFonts w:eastAsia="Times New Roman"/>
        </w:rPr>
        <w:fldChar w:fldCharType="begin"/>
      </w:r>
      <w:r w:rsidRPr="00823B74">
        <w:rPr>
          <w:rFonts w:eastAsia="Times New Roman"/>
        </w:rPr>
        <w:instrText xml:space="preserve"> STYLEREF 2 \s </w:instrText>
      </w:r>
      <w:r w:rsidRPr="00823B74">
        <w:rPr>
          <w:rFonts w:eastAsia="Times New Roman"/>
        </w:rPr>
        <w:fldChar w:fldCharType="separate"/>
      </w:r>
      <w:r w:rsidR="00DD7A74">
        <w:rPr>
          <w:rFonts w:eastAsia="Times New Roman"/>
          <w:noProof/>
        </w:rPr>
        <w:t>1.2</w:t>
      </w:r>
      <w:r w:rsidRPr="00823B74">
        <w:rPr>
          <w:rFonts w:eastAsia="Times New Roman"/>
        </w:rPr>
        <w:fldChar w:fldCharType="end"/>
      </w:r>
      <w:r w:rsidRPr="00823B74">
        <w:rPr>
          <w:rFonts w:eastAsia="Times New Roman"/>
        </w:rPr>
        <w:t>.</w:t>
      </w:r>
      <w:r w:rsidRPr="00823B74">
        <w:rPr>
          <w:rFonts w:eastAsia="Times New Roman"/>
        </w:rPr>
        <w:fldChar w:fldCharType="begin"/>
      </w:r>
      <w:r w:rsidRPr="00823B74">
        <w:rPr>
          <w:rFonts w:eastAsia="Times New Roman"/>
        </w:rPr>
        <w:instrText xml:space="preserve"> SEQ Таблица \* ARABIC \s 2 </w:instrText>
      </w:r>
      <w:r w:rsidRPr="00823B74">
        <w:rPr>
          <w:rFonts w:eastAsia="Times New Roman"/>
        </w:rPr>
        <w:fldChar w:fldCharType="separate"/>
      </w:r>
      <w:r w:rsidR="00DD7A74">
        <w:rPr>
          <w:rFonts w:eastAsia="Times New Roman"/>
          <w:noProof/>
        </w:rPr>
        <w:t>2</w:t>
      </w:r>
      <w:r w:rsidRPr="00823B74">
        <w:rPr>
          <w:rFonts w:eastAsia="Times New Roman"/>
        </w:rPr>
        <w:fldChar w:fldCharType="end"/>
      </w:r>
      <w:r w:rsidRPr="00823B74">
        <w:rPr>
          <w:rFonts w:asciiTheme="minorHAnsi" w:eastAsia="Times New Roman" w:hAnsiTheme="minorHAnsi"/>
          <w:noProof/>
        </w:rPr>
        <w:t xml:space="preserve"> </w:t>
      </w:r>
      <w:r w:rsidRPr="00823B74">
        <w:rPr>
          <w:rFonts w:eastAsia="Times New Roman"/>
        </w:rPr>
        <w:t>Существующие и перспективные нагрузки тепловой энергии с разделением по видам теплопотребления и по источникам тепловой энергии</w:t>
      </w:r>
    </w:p>
    <w:tbl>
      <w:tblPr>
        <w:tblW w:w="5000" w:type="pct"/>
        <w:tblLook w:val="04A0" w:firstRow="1" w:lastRow="0" w:firstColumn="1" w:lastColumn="0" w:noHBand="0" w:noVBand="1"/>
      </w:tblPr>
      <w:tblGrid>
        <w:gridCol w:w="910"/>
        <w:gridCol w:w="2784"/>
        <w:gridCol w:w="917"/>
        <w:gridCol w:w="910"/>
        <w:gridCol w:w="910"/>
        <w:gridCol w:w="910"/>
        <w:gridCol w:w="910"/>
        <w:gridCol w:w="911"/>
        <w:gridCol w:w="911"/>
        <w:gridCol w:w="911"/>
        <w:gridCol w:w="911"/>
        <w:gridCol w:w="911"/>
        <w:gridCol w:w="926"/>
        <w:gridCol w:w="1053"/>
      </w:tblGrid>
      <w:tr w:rsidR="00A56987" w:rsidRPr="00823B74" w:rsidTr="006E4677">
        <w:trPr>
          <w:tblHeader/>
        </w:trPr>
        <w:tc>
          <w:tcPr>
            <w:tcW w:w="30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xml:space="preserve">№ </w:t>
            </w:r>
            <w:proofErr w:type="gramStart"/>
            <w:r w:rsidRPr="00823B74">
              <w:rPr>
                <w:rFonts w:eastAsia="Times New Roman"/>
                <w:sz w:val="16"/>
                <w:szCs w:val="16"/>
              </w:rPr>
              <w:t>п</w:t>
            </w:r>
            <w:proofErr w:type="gramEnd"/>
            <w:r w:rsidRPr="00823B74">
              <w:rPr>
                <w:rFonts w:eastAsia="Times New Roman"/>
                <w:sz w:val="16"/>
                <w:szCs w:val="16"/>
              </w:rPr>
              <w:t>/п</w:t>
            </w:r>
          </w:p>
        </w:tc>
        <w:tc>
          <w:tcPr>
            <w:tcW w:w="94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Наименование населенного пункта</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xml:space="preserve">Ед. </w:t>
            </w:r>
            <w:proofErr w:type="spellStart"/>
            <w:r w:rsidRPr="00823B74">
              <w:rPr>
                <w:rFonts w:eastAsia="Times New Roman"/>
                <w:sz w:val="16"/>
                <w:szCs w:val="16"/>
              </w:rPr>
              <w:t>измер</w:t>
            </w:r>
            <w:proofErr w:type="spellEnd"/>
            <w:r w:rsidRPr="00823B74">
              <w:rPr>
                <w:rFonts w:eastAsia="Times New Roman"/>
                <w:sz w:val="16"/>
                <w:szCs w:val="16"/>
              </w:rPr>
              <w:t>.</w:t>
            </w:r>
          </w:p>
        </w:tc>
        <w:tc>
          <w:tcPr>
            <w:tcW w:w="3085" w:type="pct"/>
            <w:gridSpan w:val="10"/>
            <w:tcBorders>
              <w:top w:val="single" w:sz="4" w:space="0" w:color="auto"/>
              <w:left w:val="nil"/>
              <w:bottom w:val="single" w:sz="4" w:space="0" w:color="auto"/>
              <w:right w:val="nil"/>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Ежегодные приросты</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Суммарный прирост</w:t>
            </w:r>
          </w:p>
        </w:tc>
      </w:tr>
      <w:tr w:rsidR="006E4677" w:rsidRPr="00823B74" w:rsidTr="006E4677">
        <w:tc>
          <w:tcPr>
            <w:tcW w:w="308" w:type="pct"/>
            <w:vMerge/>
            <w:tcBorders>
              <w:top w:val="single" w:sz="4" w:space="0" w:color="auto"/>
              <w:left w:val="single" w:sz="4" w:space="0" w:color="auto"/>
              <w:bottom w:val="single" w:sz="4" w:space="0" w:color="auto"/>
              <w:right w:val="single" w:sz="4" w:space="0" w:color="auto"/>
            </w:tcBorders>
            <w:vAlign w:val="center"/>
            <w:hideMark/>
          </w:tcPr>
          <w:p w:rsidR="006E4677" w:rsidRPr="00823B74" w:rsidRDefault="006E4677" w:rsidP="00A56987">
            <w:pPr>
              <w:pStyle w:val="1b"/>
              <w:rPr>
                <w:rFonts w:eastAsia="Times New Roman"/>
                <w:sz w:val="16"/>
                <w:szCs w:val="16"/>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6E4677" w:rsidRPr="00823B74" w:rsidRDefault="006E4677" w:rsidP="00A56987">
            <w:pPr>
              <w:pStyle w:val="1b"/>
              <w:rPr>
                <w:rFonts w:eastAsia="Times New Roman"/>
                <w:sz w:val="16"/>
                <w:szCs w:val="16"/>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6E4677" w:rsidRPr="00823B74" w:rsidRDefault="006E4677" w:rsidP="00A56987">
            <w:pPr>
              <w:pStyle w:val="1b"/>
              <w:rPr>
                <w:rFonts w:eastAsia="Times New Roman"/>
                <w:sz w:val="16"/>
                <w:szCs w:val="16"/>
              </w:rPr>
            </w:pP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2022</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2023</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2024</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2025</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2026</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2027</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2028</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2029</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2030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2031</w:t>
            </w: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6E4677" w:rsidRPr="00823B74" w:rsidRDefault="006E4677" w:rsidP="00A56987">
            <w:pPr>
              <w:pStyle w:val="1b"/>
              <w:rPr>
                <w:rFonts w:eastAsia="Times New Roman"/>
                <w:sz w:val="16"/>
                <w:szCs w:val="16"/>
              </w:rPr>
            </w:pPr>
          </w:p>
        </w:tc>
      </w:tr>
      <w:tr w:rsidR="006E4677" w:rsidRPr="00823B74" w:rsidTr="006E4677">
        <w:tc>
          <w:tcPr>
            <w:tcW w:w="308" w:type="pct"/>
            <w:tcBorders>
              <w:top w:val="nil"/>
              <w:left w:val="single" w:sz="4" w:space="0" w:color="auto"/>
              <w:bottom w:val="single" w:sz="4" w:space="0" w:color="auto"/>
              <w:right w:val="single" w:sz="4" w:space="0" w:color="auto"/>
            </w:tcBorders>
            <w:shd w:val="clear" w:color="000000" w:fill="D9D9D9"/>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000000" w:fill="D9D9D9"/>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г. Боготол</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3,11</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0,51</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0,50</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0,20</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0,20</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5,95</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1,88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0,25</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3,87</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1,23</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0,11</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2,08</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xml:space="preserve">жилая застройка, в </w:t>
            </w:r>
            <w:proofErr w:type="spellStart"/>
            <w:r w:rsidRPr="00823B74">
              <w:rPr>
                <w:rFonts w:eastAsia="Times New Roman"/>
                <w:sz w:val="16"/>
                <w:szCs w:val="16"/>
              </w:rPr>
              <w:t>т.ч</w:t>
            </w:r>
            <w:proofErr w:type="spellEnd"/>
            <w:r w:rsidRPr="00823B74">
              <w:rPr>
                <w:rFonts w:eastAsia="Times New Roman"/>
                <w:sz w:val="16"/>
                <w:szCs w:val="16"/>
              </w:rPr>
              <w:t>.:</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0,81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3,25</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многоквартирная застройка</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0,81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3,25</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0,57</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0,35</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0,25</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2,28</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0,15</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0,11</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0,97</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общественно-деловая застройка</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2,30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2,70</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1,31</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0,14</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1,59</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0,99</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0,06</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1,11</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000000" w:fill="D9D9D9"/>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1</w:t>
            </w:r>
          </w:p>
        </w:tc>
        <w:tc>
          <w:tcPr>
            <w:tcW w:w="942" w:type="pct"/>
            <w:tcBorders>
              <w:top w:val="nil"/>
              <w:left w:val="nil"/>
              <w:bottom w:val="single" w:sz="4" w:space="0" w:color="auto"/>
              <w:right w:val="single" w:sz="4" w:space="0" w:color="auto"/>
            </w:tcBorders>
            <w:shd w:val="clear" w:color="000000" w:fill="D9D9D9"/>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Котельная №8</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2,98</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0,51</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3,49</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2,15</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0,15</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1,34</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xml:space="preserve">жилая застройка, в </w:t>
            </w:r>
            <w:proofErr w:type="spellStart"/>
            <w:r w:rsidRPr="00823B74">
              <w:rPr>
                <w:rFonts w:eastAsia="Times New Roman"/>
                <w:sz w:val="16"/>
                <w:szCs w:val="16"/>
              </w:rPr>
              <w:t>т.ч</w:t>
            </w:r>
            <w:proofErr w:type="spellEnd"/>
            <w:r w:rsidRPr="00823B74">
              <w:rPr>
                <w:rFonts w:eastAsia="Times New Roman"/>
                <w:sz w:val="16"/>
                <w:szCs w:val="16"/>
              </w:rPr>
              <w:t>.:</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0,68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0,51</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1,19</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многоквартирная застройка</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0,68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0,51</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1,19</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0,48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0,84</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0,15</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0,35</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общественно-деловая застройка</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2,30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2,30</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1,31</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1,31</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0,99</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0,99</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000000" w:fill="D9D9D9"/>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w:t>
            </w:r>
          </w:p>
        </w:tc>
        <w:tc>
          <w:tcPr>
            <w:tcW w:w="942" w:type="pct"/>
            <w:tcBorders>
              <w:top w:val="nil"/>
              <w:left w:val="nil"/>
              <w:bottom w:val="single" w:sz="4" w:space="0" w:color="auto"/>
              <w:right w:val="single" w:sz="4" w:space="0" w:color="auto"/>
            </w:tcBorders>
            <w:shd w:val="clear" w:color="000000" w:fill="D9D9D9"/>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Котельная ст. Боготол, узловая</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0,13</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0,50</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0,20</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0,20</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2,46</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0,09</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0,25</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1,72</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0,04</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0,11</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0,74</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xml:space="preserve">жилая застройка, в </w:t>
            </w:r>
            <w:proofErr w:type="spellStart"/>
            <w:r w:rsidRPr="00823B74">
              <w:rPr>
                <w:rFonts w:eastAsia="Times New Roman"/>
                <w:sz w:val="16"/>
                <w:szCs w:val="16"/>
              </w:rPr>
              <w:t>т.ч</w:t>
            </w:r>
            <w:proofErr w:type="spellEnd"/>
            <w:r w:rsidRPr="00823B74">
              <w:rPr>
                <w:rFonts w:eastAsia="Times New Roman"/>
                <w:sz w:val="16"/>
                <w:szCs w:val="16"/>
              </w:rPr>
              <w:t>.:</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0,13</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2,06</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многоквартирная застройка</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0,13</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0,36</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2,06</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0,09</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0,35</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0,25</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1,44</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0,04</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0,15</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0,11</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0,62</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lastRenderedPageBreak/>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общественно-деловая застройка</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0,40</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0,14</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0,28</w:t>
            </w:r>
          </w:p>
        </w:tc>
      </w:tr>
      <w:tr w:rsidR="00A5698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0,06</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0,12</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000000" w:fill="D9D9D9"/>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xml:space="preserve">ИТОГО </w:t>
            </w:r>
            <w:proofErr w:type="spellStart"/>
            <w:r w:rsidRPr="00823B74">
              <w:rPr>
                <w:rFonts w:eastAsia="Times New Roman"/>
                <w:sz w:val="16"/>
                <w:szCs w:val="16"/>
              </w:rPr>
              <w:t>накопленннным</w:t>
            </w:r>
            <w:proofErr w:type="spellEnd"/>
            <w:r w:rsidRPr="00823B74">
              <w:rPr>
                <w:rFonts w:eastAsia="Times New Roman"/>
                <w:sz w:val="16"/>
                <w:szCs w:val="16"/>
              </w:rPr>
              <w:t xml:space="preserve"> итогом</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3,11</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3,62</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4,12</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4,32</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4,52</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4,88</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5,24</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5,59</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5,95</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5,95</w:t>
            </w:r>
          </w:p>
        </w:tc>
        <w:tc>
          <w:tcPr>
            <w:tcW w:w="356"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5,95</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1,88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2,24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2,59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2,73</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2,87</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3,37</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3,62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3,87</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3,87</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3,87</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1,23</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1,53</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1,65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1,87</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1,97</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2,08</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2,08</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xml:space="preserve">жилая застройка, в </w:t>
            </w:r>
            <w:proofErr w:type="spellStart"/>
            <w:r w:rsidRPr="00823B74">
              <w:rPr>
                <w:rFonts w:eastAsia="Times New Roman"/>
                <w:sz w:val="16"/>
                <w:szCs w:val="16"/>
              </w:rPr>
              <w:t>т.ч</w:t>
            </w:r>
            <w:proofErr w:type="spellEnd"/>
            <w:r w:rsidRPr="00823B74">
              <w:rPr>
                <w:rFonts w:eastAsia="Times New Roman"/>
                <w:sz w:val="16"/>
                <w:szCs w:val="16"/>
              </w:rPr>
              <w:t>.:</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3,62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4,12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4,12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4,12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4,12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4,12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4,12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4,12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4,12</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4,12</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многоквартирная застройка</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0,81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1,82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1,82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1,82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2,18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2,54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2,89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3,25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3,25</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3,25</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0,57</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0,93</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1,28</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1,28</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0,24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0,40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0,55</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0,55</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общественно-деловая застройка</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2,30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2,30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2,30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2,50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2,70</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1,31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1,45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1,59</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1,59</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0,99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0,99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0,99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1,05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1,11</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1,11</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000000" w:fill="D9D9D9"/>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ИТОГО нагрузки</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49,89</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50,41</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50,91</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51,11</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51,31</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51,66</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52,02</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52,37</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52,73</w:t>
            </w:r>
          </w:p>
        </w:tc>
        <w:tc>
          <w:tcPr>
            <w:tcW w:w="308"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52,73</w:t>
            </w:r>
          </w:p>
        </w:tc>
        <w:tc>
          <w:tcPr>
            <w:tcW w:w="356" w:type="pct"/>
            <w:tcBorders>
              <w:top w:val="nil"/>
              <w:left w:val="nil"/>
              <w:bottom w:val="single" w:sz="4" w:space="0" w:color="auto"/>
              <w:right w:val="single" w:sz="4" w:space="0" w:color="auto"/>
            </w:tcBorders>
            <w:shd w:val="clear" w:color="000000" w:fill="D9D9D9"/>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52,73</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46,12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46,48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46,83</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46,97</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47,11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47,35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47,60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47,85</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48,10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48,10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48,10</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3,78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3,93</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4,08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4,14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4,20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4,31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4,41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4,52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4,63</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4,63</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4,63</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xml:space="preserve">жилая застройка, в </w:t>
            </w:r>
            <w:proofErr w:type="spellStart"/>
            <w:r w:rsidRPr="00823B74">
              <w:rPr>
                <w:rFonts w:eastAsia="Times New Roman"/>
                <w:sz w:val="16"/>
                <w:szCs w:val="16"/>
              </w:rPr>
              <w:t>т.ч</w:t>
            </w:r>
            <w:proofErr w:type="spellEnd"/>
            <w:r w:rsidRPr="00823B74">
              <w:rPr>
                <w:rFonts w:eastAsia="Times New Roman"/>
                <w:sz w:val="16"/>
                <w:szCs w:val="16"/>
              </w:rPr>
              <w:t>.:</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25,89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26,40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26,90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26,90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26,90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27,26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27,61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27,97</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28,33</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28,33</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28,33</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23,83</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24,19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24,54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24,54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24,54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24,79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25,04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25,29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25,54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25,54</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25,54</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2,06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2,21</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2,36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2,47</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2,57</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2,68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2,79</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E4677" w:rsidRPr="00823B74" w:rsidRDefault="006E4677" w:rsidP="00A56987">
            <w:pPr>
              <w:pStyle w:val="1b"/>
              <w:rPr>
                <w:rFonts w:eastAsia="Times New Roman"/>
                <w:sz w:val="16"/>
                <w:szCs w:val="16"/>
              </w:rPr>
            </w:pPr>
            <w:r w:rsidRPr="00823B74">
              <w:rPr>
                <w:rFonts w:eastAsia="Times New Roman"/>
                <w:sz w:val="16"/>
                <w:szCs w:val="16"/>
              </w:rPr>
              <w:t>2,79</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2,79</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общественно-деловая застройка</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24,00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24,00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24,00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24,20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24,40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24,40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24,40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24,40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24,40</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24,40</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24,40</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отопительно-вентиляционная</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22,28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22,28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22,28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22,42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22,56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22,56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22,56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22,56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22,56</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22,56</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22,56</w:t>
            </w:r>
          </w:p>
        </w:tc>
      </w:tr>
      <w:tr w:rsidR="006E4677" w:rsidRPr="00823B74" w:rsidTr="006E4677">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 </w:t>
            </w:r>
          </w:p>
        </w:tc>
        <w:tc>
          <w:tcPr>
            <w:tcW w:w="942" w:type="pct"/>
            <w:tcBorders>
              <w:top w:val="nil"/>
              <w:left w:val="nil"/>
              <w:bottom w:val="single" w:sz="4" w:space="0" w:color="auto"/>
              <w:right w:val="single" w:sz="4" w:space="0" w:color="auto"/>
            </w:tcBorders>
            <w:shd w:val="clear" w:color="auto" w:fill="auto"/>
            <w:vAlign w:val="bottom"/>
            <w:hideMark/>
          </w:tcPr>
          <w:p w:rsidR="006E4677" w:rsidRPr="00823B74" w:rsidRDefault="006E4677" w:rsidP="00A56987">
            <w:pPr>
              <w:pStyle w:val="1b"/>
              <w:rPr>
                <w:rFonts w:eastAsia="Times New Roman"/>
                <w:i/>
                <w:iCs/>
                <w:sz w:val="16"/>
                <w:szCs w:val="16"/>
              </w:rPr>
            </w:pPr>
            <w:r w:rsidRPr="00823B74">
              <w:rPr>
                <w:rFonts w:eastAsia="Times New Roman"/>
                <w:i/>
                <w:iCs/>
                <w:sz w:val="16"/>
                <w:szCs w:val="16"/>
              </w:rPr>
              <w:t>ГВС (ср. час)</w:t>
            </w:r>
          </w:p>
        </w:tc>
        <w:tc>
          <w:tcPr>
            <w:tcW w:w="308" w:type="pct"/>
            <w:tcBorders>
              <w:top w:val="nil"/>
              <w:left w:val="nil"/>
              <w:bottom w:val="single" w:sz="4" w:space="0" w:color="auto"/>
              <w:right w:val="single" w:sz="4" w:space="0" w:color="auto"/>
            </w:tcBorders>
            <w:shd w:val="clear" w:color="auto" w:fill="auto"/>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Гкал/</w:t>
            </w:r>
            <w:proofErr w:type="gramStart"/>
            <w:r w:rsidRPr="00823B74">
              <w:rPr>
                <w:rFonts w:eastAsia="Times New Roman"/>
                <w:sz w:val="16"/>
                <w:szCs w:val="16"/>
              </w:rPr>
              <w:t>ч</w:t>
            </w:r>
            <w:proofErr w:type="gramEnd"/>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1,72</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1,78</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1,84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1,84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1,84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1,84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1,84</w:t>
            </w:r>
          </w:p>
        </w:tc>
        <w:tc>
          <w:tcPr>
            <w:tcW w:w="30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1,84</w:t>
            </w:r>
          </w:p>
        </w:tc>
        <w:tc>
          <w:tcPr>
            <w:tcW w:w="35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E4677" w:rsidRPr="00823B74" w:rsidRDefault="006E4677" w:rsidP="00A56987">
            <w:pPr>
              <w:pStyle w:val="1b"/>
              <w:rPr>
                <w:rFonts w:eastAsia="Times New Roman"/>
                <w:sz w:val="16"/>
                <w:szCs w:val="16"/>
              </w:rPr>
            </w:pPr>
            <w:r w:rsidRPr="00823B74">
              <w:rPr>
                <w:rFonts w:eastAsia="Times New Roman"/>
                <w:sz w:val="16"/>
                <w:szCs w:val="16"/>
              </w:rPr>
              <w:t>1,84</w:t>
            </w:r>
          </w:p>
        </w:tc>
      </w:tr>
    </w:tbl>
    <w:p w:rsidR="00A32EFD" w:rsidRPr="00823B74" w:rsidRDefault="00A32EFD" w:rsidP="00C40902">
      <w:pPr>
        <w:pStyle w:val="af1"/>
      </w:pPr>
    </w:p>
    <w:p w:rsidR="006E4677" w:rsidRPr="00823B74" w:rsidRDefault="006E4677" w:rsidP="006E4677">
      <w:pPr>
        <w:sectPr w:rsidR="006E4677" w:rsidRPr="00823B74" w:rsidSect="00B70B9C">
          <w:pgSz w:w="16838" w:h="11906" w:orient="landscape" w:code="9"/>
          <w:pgMar w:top="1134" w:right="851" w:bottom="1134" w:left="1418" w:header="1077" w:footer="510" w:gutter="0"/>
          <w:cols w:space="708"/>
          <w:docGrid w:linePitch="360"/>
        </w:sectPr>
      </w:pPr>
    </w:p>
    <w:p w:rsidR="0012129D" w:rsidRPr="00823B74" w:rsidRDefault="0012129D" w:rsidP="00C40902">
      <w:pPr>
        <w:pStyle w:val="22"/>
      </w:pPr>
      <w:bookmarkStart w:id="14" w:name="_Toc75990815"/>
      <w:bookmarkStart w:id="15" w:name="_Toc136198060"/>
      <w:r w:rsidRPr="00823B74">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4"/>
      <w:bookmarkEnd w:id="15"/>
    </w:p>
    <w:p w:rsidR="0012129D" w:rsidRPr="00823B74" w:rsidRDefault="001C0BE7" w:rsidP="00C40902">
      <w:pPr>
        <w:pStyle w:val="ab"/>
      </w:pPr>
      <w:r w:rsidRPr="00823B74">
        <w:t>В связи с отсутствием утвержденных планов по созданию производственных зон оценить прирост объемов потребления тепловой энергии с приемлемой долей вероятности не представляется возможным</w:t>
      </w:r>
      <w:r w:rsidR="00CB5F7D" w:rsidRPr="00823B74">
        <w:t>.</w:t>
      </w:r>
    </w:p>
    <w:p w:rsidR="00791822" w:rsidRPr="00823B74" w:rsidRDefault="00791822" w:rsidP="00C40902">
      <w:pPr>
        <w:pStyle w:val="13"/>
      </w:pPr>
      <w:bookmarkStart w:id="16" w:name="_Toc75990817"/>
      <w:bookmarkStart w:id="17" w:name="_Toc136198061"/>
      <w:r w:rsidRPr="00823B74">
        <w:lastRenderedPageBreak/>
        <w:t>Существующие и перспективные балансы тепловой мощности источников тепловой энергии и тепловой нагрузки потребителей</w:t>
      </w:r>
      <w:bookmarkEnd w:id="16"/>
      <w:bookmarkEnd w:id="17"/>
    </w:p>
    <w:p w:rsidR="00791822" w:rsidRPr="00823B74" w:rsidRDefault="00791822" w:rsidP="00C40902">
      <w:pPr>
        <w:pStyle w:val="22"/>
      </w:pPr>
      <w:bookmarkStart w:id="18" w:name="_Toc75990818"/>
      <w:bookmarkStart w:id="19" w:name="_Toc136198062"/>
      <w:r w:rsidRPr="00823B74">
        <w:t>Описание существующих и перспективных зон действия систем теплоснабжения и источников тепловой энергии</w:t>
      </w:r>
      <w:bookmarkEnd w:id="18"/>
      <w:bookmarkEnd w:id="19"/>
    </w:p>
    <w:p w:rsidR="00577C71" w:rsidRPr="00823B74" w:rsidRDefault="00577C71" w:rsidP="00577C71">
      <w:pPr>
        <w:spacing w:before="120" w:after="120" w:line="240" w:lineRule="auto"/>
        <w:ind w:firstLine="709"/>
        <w:jc w:val="both"/>
        <w:rPr>
          <w:rFonts w:eastAsia="Times New Roman" w:cs="Times New Roman"/>
        </w:rPr>
      </w:pPr>
      <w:bookmarkStart w:id="20" w:name="_Hlk75864279"/>
      <w:r w:rsidRPr="00823B74">
        <w:rPr>
          <w:rFonts w:eastAsia="Times New Roman" w:cs="Times New Roman"/>
        </w:rPr>
        <w:t xml:space="preserve">Котельная №2 АБМК предназначена для теплоснабжения жилых домов по ул. Вокзальная, 63 и пер. </w:t>
      </w:r>
      <w:proofErr w:type="gramStart"/>
      <w:r w:rsidRPr="00823B74">
        <w:rPr>
          <w:rFonts w:eastAsia="Times New Roman" w:cs="Times New Roman"/>
        </w:rPr>
        <w:t>Строительный</w:t>
      </w:r>
      <w:proofErr w:type="gramEnd"/>
      <w:r w:rsidRPr="00823B74">
        <w:rPr>
          <w:rFonts w:eastAsia="Times New Roman" w:cs="Times New Roman"/>
        </w:rPr>
        <w:t xml:space="preserve">, 4. </w:t>
      </w:r>
    </w:p>
    <w:p w:rsidR="00577C71" w:rsidRPr="00823B74" w:rsidRDefault="00577C71" w:rsidP="00577C71">
      <w:pPr>
        <w:spacing w:before="120" w:after="120" w:line="240" w:lineRule="auto"/>
        <w:ind w:firstLine="709"/>
        <w:jc w:val="both"/>
        <w:rPr>
          <w:rFonts w:eastAsia="Times New Roman" w:cs="Times New Roman"/>
        </w:rPr>
      </w:pPr>
      <w:r w:rsidRPr="00823B74">
        <w:rPr>
          <w:rFonts w:eastAsia="Times New Roman" w:cs="Times New Roman"/>
        </w:rPr>
        <w:t xml:space="preserve">Котельная №3 АБМК предназначена для теплоснабжения жилых домов и </w:t>
      </w:r>
      <w:proofErr w:type="gramStart"/>
      <w:r w:rsidRPr="00823B74">
        <w:rPr>
          <w:rFonts w:eastAsia="Times New Roman" w:cs="Times New Roman"/>
        </w:rPr>
        <w:t>общество-деловых</w:t>
      </w:r>
      <w:proofErr w:type="gramEnd"/>
      <w:r w:rsidRPr="00823B74">
        <w:rPr>
          <w:rFonts w:eastAsia="Times New Roman" w:cs="Times New Roman"/>
        </w:rPr>
        <w:t xml:space="preserve"> зданий по ул. Кузнецова, 5, Пролетарская, 3б, ул. 1-ая </w:t>
      </w:r>
      <w:proofErr w:type="spellStart"/>
      <w:r w:rsidRPr="00823B74">
        <w:rPr>
          <w:rFonts w:eastAsia="Times New Roman" w:cs="Times New Roman"/>
        </w:rPr>
        <w:t>Зарельсовая</w:t>
      </w:r>
      <w:proofErr w:type="spellEnd"/>
      <w:r w:rsidRPr="00823B74">
        <w:rPr>
          <w:rFonts w:eastAsia="Times New Roman" w:cs="Times New Roman"/>
        </w:rPr>
        <w:t>, 21, 27, 44, 46, 48 и ул. Переездная 10а, 10б.</w:t>
      </w:r>
    </w:p>
    <w:p w:rsidR="00577C71" w:rsidRPr="00823B74" w:rsidRDefault="00577C71" w:rsidP="00577C71">
      <w:pPr>
        <w:spacing w:before="120" w:after="120" w:line="240" w:lineRule="auto"/>
        <w:ind w:firstLine="709"/>
        <w:jc w:val="both"/>
        <w:rPr>
          <w:rFonts w:eastAsia="Times New Roman" w:cs="Times New Roman"/>
        </w:rPr>
      </w:pPr>
      <w:r w:rsidRPr="00823B74">
        <w:rPr>
          <w:rFonts w:eastAsia="Times New Roman" w:cs="Times New Roman"/>
        </w:rPr>
        <w:t xml:space="preserve">Котельная №4 АБМК предназначена для теплоснабжения жилых домов и </w:t>
      </w:r>
      <w:proofErr w:type="gramStart"/>
      <w:r w:rsidRPr="00823B74">
        <w:rPr>
          <w:rFonts w:eastAsia="Times New Roman" w:cs="Times New Roman"/>
        </w:rPr>
        <w:t>общество-деловых</w:t>
      </w:r>
      <w:proofErr w:type="gramEnd"/>
      <w:r w:rsidRPr="00823B74">
        <w:rPr>
          <w:rFonts w:eastAsia="Times New Roman" w:cs="Times New Roman"/>
        </w:rPr>
        <w:t xml:space="preserve"> зданий по ул. Больничная, 4, 6а, 8, 10, Иркутская, 1в, ул. Северная, 9.</w:t>
      </w:r>
    </w:p>
    <w:p w:rsidR="00577C71" w:rsidRPr="00823B74" w:rsidRDefault="00577C71" w:rsidP="00577C71">
      <w:pPr>
        <w:spacing w:before="120" w:after="120" w:line="240" w:lineRule="auto"/>
        <w:ind w:firstLine="709"/>
        <w:jc w:val="both"/>
        <w:rPr>
          <w:rFonts w:eastAsia="Times New Roman" w:cs="Times New Roman"/>
        </w:rPr>
      </w:pPr>
      <w:r w:rsidRPr="00823B74">
        <w:rPr>
          <w:rFonts w:eastAsia="Times New Roman" w:cs="Times New Roman"/>
        </w:rPr>
        <w:t>Котельная №5 АБМК предназначена для теплоснабжения Муниципального бюджетного общеобразовательного учреждения средняя общеобразовательная школа №5 по ул. Больничная, 4, 6а.</w:t>
      </w:r>
    </w:p>
    <w:p w:rsidR="00577C71" w:rsidRPr="00823B74" w:rsidRDefault="00577C71" w:rsidP="00577C71">
      <w:pPr>
        <w:spacing w:before="120" w:after="120" w:line="240" w:lineRule="auto"/>
        <w:ind w:firstLine="709"/>
        <w:jc w:val="both"/>
        <w:rPr>
          <w:rFonts w:eastAsia="Times New Roman" w:cs="Times New Roman"/>
        </w:rPr>
      </w:pPr>
      <w:r w:rsidRPr="00823B74">
        <w:rPr>
          <w:rFonts w:eastAsia="Times New Roman" w:cs="Times New Roman"/>
        </w:rPr>
        <w:t xml:space="preserve">Котельная №6 АБМК предназначена для теплоснабжения жилых домов и </w:t>
      </w:r>
      <w:proofErr w:type="gramStart"/>
      <w:r w:rsidRPr="00823B74">
        <w:rPr>
          <w:rFonts w:eastAsia="Times New Roman" w:cs="Times New Roman"/>
        </w:rPr>
        <w:t>общество-деловых</w:t>
      </w:r>
      <w:proofErr w:type="gramEnd"/>
      <w:r w:rsidRPr="00823B74">
        <w:rPr>
          <w:rFonts w:eastAsia="Times New Roman" w:cs="Times New Roman"/>
        </w:rPr>
        <w:t xml:space="preserve"> зданий по ул. Опытное поле, 14, 18, 11, ул. Опытная станция, 6, 8, 10, 13, 16, 20.</w:t>
      </w:r>
    </w:p>
    <w:p w:rsidR="00577C71" w:rsidRPr="00823B74" w:rsidRDefault="00577C71" w:rsidP="00577C71">
      <w:pPr>
        <w:spacing w:before="120" w:after="120" w:line="240" w:lineRule="auto"/>
        <w:ind w:firstLine="709"/>
        <w:jc w:val="both"/>
        <w:rPr>
          <w:rFonts w:eastAsia="Times New Roman" w:cs="Times New Roman"/>
        </w:rPr>
      </w:pPr>
      <w:r w:rsidRPr="00823B74">
        <w:rPr>
          <w:rFonts w:eastAsia="Times New Roman" w:cs="Times New Roman"/>
        </w:rPr>
        <w:t>Котельная №7 (</w:t>
      </w:r>
      <w:proofErr w:type="spellStart"/>
      <w:r w:rsidRPr="00823B74">
        <w:rPr>
          <w:rFonts w:eastAsia="Times New Roman" w:cs="Times New Roman"/>
        </w:rPr>
        <w:t>электрокотельная</w:t>
      </w:r>
      <w:proofErr w:type="spellEnd"/>
      <w:r w:rsidRPr="00823B74">
        <w:rPr>
          <w:rFonts w:eastAsia="Times New Roman" w:cs="Times New Roman"/>
        </w:rPr>
        <w:t>) предназначена для теплоснабжения жилого дома по ул. Иркутская, 60.</w:t>
      </w:r>
    </w:p>
    <w:p w:rsidR="00577C71" w:rsidRPr="00823B74" w:rsidRDefault="00577C71" w:rsidP="00577C71">
      <w:pPr>
        <w:spacing w:before="120" w:after="120" w:line="240" w:lineRule="auto"/>
        <w:ind w:firstLine="709"/>
        <w:jc w:val="both"/>
        <w:rPr>
          <w:rFonts w:eastAsia="Times New Roman" w:cs="Times New Roman"/>
        </w:rPr>
      </w:pPr>
      <w:proofErr w:type="gramStart"/>
      <w:r w:rsidRPr="00823B74">
        <w:rPr>
          <w:rFonts w:eastAsia="Times New Roman" w:cs="Times New Roman"/>
        </w:rPr>
        <w:t>Котельная №8 предназначена для теплоснабжения жилых домов и общество-деловых зданий по ул. 40 лет Октября, ул. Сурикова, ул. Рабочая, ул. Кирова, ул. Заводская, ул. Промышленная, ул. Колхозная, ул. Молодежная, пер. Ефремова, ул. Школьная, ул. Комсомольская, ул. Советская, ул. Элеваторная, ул. Совхозная, ул. Фабричная, пер. 9 Мая, ул. Октябрьская, ул. Шикунова.</w:t>
      </w:r>
      <w:proofErr w:type="gramEnd"/>
    </w:p>
    <w:p w:rsidR="00577C71" w:rsidRPr="00823B74" w:rsidRDefault="00577C71" w:rsidP="00577C71">
      <w:pPr>
        <w:spacing w:before="120" w:after="120" w:line="240" w:lineRule="auto"/>
        <w:ind w:firstLine="709"/>
        <w:jc w:val="both"/>
        <w:rPr>
          <w:rFonts w:eastAsia="Times New Roman" w:cs="Times New Roman"/>
        </w:rPr>
      </w:pPr>
      <w:proofErr w:type="gramStart"/>
      <w:r w:rsidRPr="00823B74">
        <w:rPr>
          <w:rFonts w:eastAsia="Times New Roman" w:cs="Times New Roman"/>
        </w:rPr>
        <w:t>Котельная ст. Боготол, узловая предназначена для теплоснабжения жилых домов и общество-деловых зданий по ул. 40 лет Октября, ул. Шикунова, ул. Рабочая, ул. Кирова, ул. Деповская, ул. Пионерская, ул. Колхозная, ул. Молодежная, Вокзальная, ул. Школьная, ул. Комсомольская, ул. Советская, ул. Элеваторная, ул. Совхозная, ул. Сибирская, ул. Садовая, ул. Октябрьская, ул. Шикунова, ул. Куйбышева, ул. Интернациональная, пер. Спортивный.</w:t>
      </w:r>
      <w:proofErr w:type="gramEnd"/>
    </w:p>
    <w:p w:rsidR="00577C71" w:rsidRPr="00823B74" w:rsidRDefault="00577C71" w:rsidP="00577C71">
      <w:pPr>
        <w:spacing w:before="120" w:after="120" w:line="240" w:lineRule="auto"/>
        <w:ind w:firstLine="709"/>
        <w:jc w:val="both"/>
        <w:rPr>
          <w:rFonts w:eastAsia="Times New Roman" w:cs="Times New Roman"/>
          <w:bCs/>
        </w:rPr>
      </w:pPr>
      <w:r w:rsidRPr="00823B74">
        <w:rPr>
          <w:rFonts w:eastAsia="Times New Roman" w:cs="Times New Roman"/>
        </w:rPr>
        <w:t>Зоны действия источников тепловой энергии, с указанием их местоположения, представлены на рисунке 4.1.1</w:t>
      </w:r>
      <w:r w:rsidRPr="00823B74">
        <w:rPr>
          <w:rFonts w:eastAsia="Times New Roman" w:cs="Times New Roman"/>
          <w:bCs/>
        </w:rPr>
        <w:t>.</w:t>
      </w:r>
    </w:p>
    <w:p w:rsidR="00577C71" w:rsidRPr="00823B74" w:rsidRDefault="00577C71" w:rsidP="00577C71">
      <w:pPr>
        <w:spacing w:before="120" w:after="120" w:line="240" w:lineRule="auto"/>
        <w:ind w:firstLine="709"/>
        <w:jc w:val="both"/>
        <w:rPr>
          <w:rFonts w:eastAsia="Times New Roman" w:cs="Times New Roman"/>
          <w:bCs/>
        </w:rPr>
        <w:sectPr w:rsidR="00577C71" w:rsidRPr="00823B74" w:rsidSect="00B70B9C">
          <w:pgSz w:w="11906" w:h="16838" w:code="9"/>
          <w:pgMar w:top="1134" w:right="850" w:bottom="1134" w:left="1418" w:header="708" w:footer="708" w:gutter="0"/>
          <w:cols w:space="708"/>
          <w:docGrid w:linePitch="360"/>
        </w:sectPr>
      </w:pPr>
    </w:p>
    <w:p w:rsidR="00577C71" w:rsidRPr="00823B74" w:rsidRDefault="00577C71" w:rsidP="00577C71">
      <w:pPr>
        <w:spacing w:before="120" w:after="120" w:line="240" w:lineRule="auto"/>
        <w:ind w:firstLine="709"/>
        <w:jc w:val="both"/>
        <w:rPr>
          <w:rFonts w:eastAsia="Times New Roman" w:cs="Times New Roman"/>
          <w:bCs/>
        </w:rPr>
      </w:pPr>
    </w:p>
    <w:p w:rsidR="00577C71" w:rsidRPr="00823B74" w:rsidRDefault="00577C71" w:rsidP="00577C71">
      <w:pPr>
        <w:spacing w:before="120" w:after="120" w:line="240" w:lineRule="auto"/>
        <w:ind w:firstLine="709"/>
        <w:jc w:val="both"/>
        <w:rPr>
          <w:rFonts w:eastAsia="Times New Roman" w:cs="Times New Roman"/>
          <w:bCs/>
        </w:rPr>
      </w:pPr>
      <w:r w:rsidRPr="00823B74">
        <w:rPr>
          <w:rFonts w:eastAsia="Times New Roman" w:cs="Times New Roman"/>
          <w:noProof/>
          <w:szCs w:val="24"/>
          <w:lang w:eastAsia="ru-RU"/>
        </w:rPr>
        <w:drawing>
          <wp:inline distT="0" distB="0" distL="0" distR="0" wp14:anchorId="5AF6B0A9" wp14:editId="44E426E6">
            <wp:extent cx="12543440" cy="8277225"/>
            <wp:effectExtent l="0" t="0" r="0" b="0"/>
            <wp:docPr id="8" name="Рисунок 8" descr="C:\Users\nas74\YandexDisk-teh@spbtochka.ru\Скриншоты\2022-06-17_00-5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s74\YandexDisk-teh@spbtochka.ru\Скриншоты\2022-06-17_00-54-5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63254" cy="8290300"/>
                    </a:xfrm>
                    <a:prstGeom prst="rect">
                      <a:avLst/>
                    </a:prstGeom>
                    <a:noFill/>
                    <a:ln>
                      <a:noFill/>
                    </a:ln>
                  </pic:spPr>
                </pic:pic>
              </a:graphicData>
            </a:graphic>
          </wp:inline>
        </w:drawing>
      </w:r>
    </w:p>
    <w:p w:rsidR="00577C71" w:rsidRPr="00823B74" w:rsidRDefault="00577C71" w:rsidP="00577C71">
      <w:pPr>
        <w:spacing w:before="120" w:after="120" w:line="240" w:lineRule="auto"/>
        <w:jc w:val="center"/>
        <w:rPr>
          <w:rFonts w:eastAsia="Times New Roman" w:cs="Times New Roman"/>
          <w:b/>
          <w:color w:val="000000"/>
          <w:sz w:val="20"/>
          <w:lang w:bidi="en-US"/>
        </w:rPr>
        <w:sectPr w:rsidR="00577C71" w:rsidRPr="00823B74" w:rsidSect="00D1706C">
          <w:pgSz w:w="23811" w:h="16838" w:orient="landscape" w:code="8"/>
          <w:pgMar w:top="1701" w:right="1134" w:bottom="850" w:left="1134" w:header="708" w:footer="708" w:gutter="0"/>
          <w:cols w:space="708"/>
          <w:docGrid w:linePitch="360"/>
        </w:sectPr>
      </w:pPr>
      <w:r w:rsidRPr="00823B74">
        <w:rPr>
          <w:rFonts w:eastAsia="Times New Roman" w:cs="Times New Roman"/>
          <w:b/>
          <w:bCs/>
          <w:color w:val="000000"/>
          <w:sz w:val="20"/>
          <w:lang w:bidi="en-US"/>
        </w:rPr>
        <w:t xml:space="preserve">Рисунок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2.1</w:t>
      </w:r>
      <w:r w:rsidRPr="00823B74">
        <w:rPr>
          <w:rFonts w:eastAsia="Times New Roman" w:cs="Times New Roman"/>
          <w:b/>
          <w:bCs/>
          <w:noProof/>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Рисунок \* ARABIC \s 2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1</w:t>
      </w:r>
      <w:r w:rsidRPr="00823B74">
        <w:rPr>
          <w:rFonts w:eastAsia="Times New Roman" w:cs="Times New Roman"/>
          <w:b/>
          <w:bCs/>
          <w:noProof/>
          <w:color w:val="000000"/>
          <w:sz w:val="20"/>
          <w:lang w:bidi="en-US"/>
        </w:rPr>
        <w:fldChar w:fldCharType="end"/>
      </w:r>
      <w:r w:rsidRPr="00823B74">
        <w:rPr>
          <w:rFonts w:eastAsia="Times New Roman" w:cs="Times New Roman"/>
          <w:b/>
          <w:bCs/>
          <w:color w:val="000000"/>
          <w:sz w:val="20"/>
          <w:lang w:bidi="en-US"/>
        </w:rPr>
        <w:t>. Зоны действия источников тепловой энергии</w:t>
      </w:r>
    </w:p>
    <w:p w:rsidR="00577C71" w:rsidRPr="00823B74" w:rsidRDefault="00577C71" w:rsidP="00577C71">
      <w:pPr>
        <w:spacing w:before="120" w:after="120" w:line="240" w:lineRule="auto"/>
        <w:ind w:firstLine="709"/>
        <w:jc w:val="both"/>
        <w:rPr>
          <w:rFonts w:eastAsia="Times New Roman" w:cs="Times New Roman"/>
          <w:bCs/>
        </w:rPr>
      </w:pPr>
    </w:p>
    <w:p w:rsidR="00577C71" w:rsidRPr="00823B74" w:rsidRDefault="00577C71" w:rsidP="00577C71">
      <w:pPr>
        <w:spacing w:before="120" w:after="120" w:line="240" w:lineRule="auto"/>
        <w:ind w:firstLine="709"/>
        <w:jc w:val="both"/>
        <w:rPr>
          <w:rFonts w:eastAsia="Times New Roman" w:cs="Times New Roman"/>
        </w:rPr>
      </w:pPr>
      <w:r w:rsidRPr="00823B74">
        <w:rPr>
          <w:rFonts w:eastAsia="Times New Roman" w:cs="Times New Roman"/>
        </w:rPr>
        <w:t>Теплоснабжение территории ГО г. Боготол, не попадающей в зоны действия котельных, осуществляется от индивидуальных источников.</w:t>
      </w:r>
    </w:p>
    <w:p w:rsidR="006324A8" w:rsidRPr="00823B74" w:rsidRDefault="006324A8" w:rsidP="00C40902">
      <w:pPr>
        <w:pStyle w:val="22"/>
      </w:pPr>
      <w:bookmarkStart w:id="21" w:name="_Toc75990821"/>
      <w:bookmarkStart w:id="22" w:name="_Toc136198063"/>
      <w:bookmarkEnd w:id="20"/>
      <w:r w:rsidRPr="00823B74">
        <w:t>Описание существующих и перспективных зон действия индивидуальных источников тепловой энергии</w:t>
      </w:r>
      <w:bookmarkEnd w:id="21"/>
      <w:bookmarkEnd w:id="22"/>
    </w:p>
    <w:p w:rsidR="00D02568" w:rsidRPr="00823B74" w:rsidRDefault="00D02568" w:rsidP="00C40902">
      <w:pPr>
        <w:pStyle w:val="ab"/>
      </w:pPr>
      <w:r w:rsidRPr="00823B74">
        <w:t>Изменение зон действия индивидуальных источников тепловой энергии не предусматривается.</w:t>
      </w:r>
    </w:p>
    <w:p w:rsidR="006324A8" w:rsidRPr="00823B74" w:rsidRDefault="006324A8" w:rsidP="00C40902">
      <w:pPr>
        <w:pStyle w:val="22"/>
      </w:pPr>
      <w:bookmarkStart w:id="23" w:name="_Toc75990822"/>
      <w:bookmarkStart w:id="24" w:name="_Toc136198064"/>
      <w:r w:rsidRPr="00823B74">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3"/>
      <w:bookmarkEnd w:id="24"/>
    </w:p>
    <w:p w:rsidR="00577C71" w:rsidRPr="00823B74" w:rsidRDefault="00577C71" w:rsidP="00577C71">
      <w:pPr>
        <w:pStyle w:val="affff2"/>
      </w:pPr>
      <w:r w:rsidRPr="00823B74">
        <w:t>Баланс тепловой мощности подразумевает соответствие подключенной тепловой нагрузки тепловой мощности источников. Тепловая нагрузка потребителей рассчитывается как необходимое количество тепловой энергии для создания благоприятного микроклимата в помещениях потребителя при расчетной температуре наружного воздуха. Расчетная температура наружного воздуха устанавливается нормами как температура воздуха наиболее холодной пятидневки обеспеченностью 0,92. Для данного региона расчетная температура наружного воздуха -3</w:t>
      </w:r>
      <w:r w:rsidR="00E840EA" w:rsidRPr="00823B74">
        <w:t>7</w:t>
      </w:r>
      <w:r w:rsidRPr="00823B74">
        <w:t xml:space="preserve"> °С.</w:t>
      </w:r>
    </w:p>
    <w:p w:rsidR="00577C71" w:rsidRPr="00823B74" w:rsidRDefault="00577C71" w:rsidP="00577C71">
      <w:pPr>
        <w:pStyle w:val="affff2"/>
      </w:pPr>
      <w:r w:rsidRPr="00823B74">
        <w:t xml:space="preserve">При отсутствии баланса тепловой мощности в холодный период года и при достижении температур наружного воздуха значений, близких </w:t>
      </w:r>
      <w:proofErr w:type="gramStart"/>
      <w:r w:rsidRPr="00823B74">
        <w:t>к</w:t>
      </w:r>
      <w:proofErr w:type="gramEnd"/>
      <w:r w:rsidRPr="00823B74">
        <w:t xml:space="preserve"> </w:t>
      </w:r>
      <w:proofErr w:type="gramStart"/>
      <w:r w:rsidRPr="00823B74">
        <w:t>расчётным</w:t>
      </w:r>
      <w:proofErr w:type="gramEnd"/>
      <w:r w:rsidRPr="00823B74">
        <w:t>, появляется дефицит тепловой энергии и, как следствие, ухудшение микроклимата в помещениях потребителей.</w:t>
      </w:r>
    </w:p>
    <w:p w:rsidR="00577C71" w:rsidRPr="00823B74" w:rsidRDefault="00577C71" w:rsidP="00577C71">
      <w:pPr>
        <w:pStyle w:val="affff2"/>
      </w:pPr>
      <w:r w:rsidRPr="00823B74">
        <w:t>Для определения баланса тепловой мощности необходимо знать максимальную возможную тепловую производительность источников, суммарную тепловую нагрузку потребителей и тепловые потери в теплотрассах (потери также являются тепловой нагрузкой для источника).</w:t>
      </w:r>
    </w:p>
    <w:p w:rsidR="00F04899" w:rsidRPr="00823B74" w:rsidRDefault="00F04899" w:rsidP="00577C71">
      <w:pPr>
        <w:pStyle w:val="affff2"/>
        <w:sectPr w:rsidR="00F04899" w:rsidRPr="00823B74" w:rsidSect="00B70B9C">
          <w:pgSz w:w="11906" w:h="16838" w:code="9"/>
          <w:pgMar w:top="1134" w:right="850" w:bottom="1134" w:left="1418" w:header="708" w:footer="708" w:gutter="0"/>
          <w:cols w:space="708"/>
          <w:docGrid w:linePitch="360"/>
        </w:sectPr>
      </w:pPr>
      <w:r w:rsidRPr="00823B74">
        <w:t xml:space="preserve">Балансы тепловой мощности для котельных представлены в таблице </w:t>
      </w:r>
      <w:r w:rsidR="00F43804" w:rsidRPr="00823B74">
        <w:t>2</w:t>
      </w:r>
      <w:r w:rsidRPr="00823B74">
        <w:t>.</w:t>
      </w:r>
      <w:r w:rsidR="00F43804" w:rsidRPr="00823B74">
        <w:t>3</w:t>
      </w:r>
      <w:r w:rsidRPr="00823B74">
        <w:t>.1</w:t>
      </w:r>
    </w:p>
    <w:p w:rsidR="00F04899" w:rsidRPr="00823B74" w:rsidRDefault="00F04899" w:rsidP="00F43804">
      <w:pPr>
        <w:pStyle w:val="af1"/>
        <w:rPr>
          <w:lang w:bidi="en-US"/>
        </w:rPr>
      </w:pPr>
      <w:r w:rsidRPr="00823B74">
        <w:rPr>
          <w:lang w:bidi="en-US"/>
        </w:rPr>
        <w:lastRenderedPageBreak/>
        <w:t xml:space="preserve">Таблица </w:t>
      </w:r>
      <w:r w:rsidRPr="00823B74">
        <w:rPr>
          <w:lang w:bidi="en-US"/>
        </w:rPr>
        <w:fldChar w:fldCharType="begin"/>
      </w:r>
      <w:r w:rsidRPr="00823B74">
        <w:rPr>
          <w:lang w:bidi="en-US"/>
        </w:rPr>
        <w:instrText xml:space="preserve"> STYLEREF 2 \s </w:instrText>
      </w:r>
      <w:r w:rsidRPr="00823B74">
        <w:rPr>
          <w:lang w:bidi="en-US"/>
        </w:rPr>
        <w:fldChar w:fldCharType="separate"/>
      </w:r>
      <w:r w:rsidR="00DD7A74">
        <w:rPr>
          <w:noProof/>
          <w:lang w:bidi="en-US"/>
        </w:rPr>
        <w:t>2.3</w:t>
      </w:r>
      <w:r w:rsidRPr="00823B74">
        <w:rPr>
          <w:lang w:bidi="en-US"/>
        </w:rPr>
        <w:fldChar w:fldCharType="end"/>
      </w:r>
      <w:r w:rsidRPr="00823B74">
        <w:rPr>
          <w:lang w:bidi="en-US"/>
        </w:rPr>
        <w:t>.</w:t>
      </w:r>
      <w:r w:rsidRPr="00823B74">
        <w:rPr>
          <w:lang w:bidi="en-US"/>
        </w:rPr>
        <w:fldChar w:fldCharType="begin"/>
      </w:r>
      <w:r w:rsidRPr="00823B74">
        <w:rPr>
          <w:lang w:bidi="en-US"/>
        </w:rPr>
        <w:instrText xml:space="preserve"> SEQ Таблица \* ARABIC \s 2 </w:instrText>
      </w:r>
      <w:r w:rsidRPr="00823B74">
        <w:rPr>
          <w:lang w:bidi="en-US"/>
        </w:rPr>
        <w:fldChar w:fldCharType="separate"/>
      </w:r>
      <w:r w:rsidR="00DD7A74">
        <w:rPr>
          <w:noProof/>
          <w:lang w:bidi="en-US"/>
        </w:rPr>
        <w:t>1</w:t>
      </w:r>
      <w:r w:rsidRPr="00823B74">
        <w:rPr>
          <w:lang w:bidi="en-US"/>
        </w:rPr>
        <w:fldChar w:fldCharType="end"/>
      </w:r>
      <w:r w:rsidRPr="00823B74">
        <w:rPr>
          <w:lang w:bidi="en-US"/>
        </w:rPr>
        <w:t xml:space="preserve"> Балансы тепловой мощности котельных, Гкал/</w:t>
      </w:r>
      <w:proofErr w:type="gramStart"/>
      <w:r w:rsidRPr="00823B74">
        <w:rPr>
          <w:lang w:bidi="en-US"/>
        </w:rPr>
        <w:t>ч</w:t>
      </w:r>
      <w:proofErr w:type="gramEnd"/>
      <w:r w:rsidRPr="00823B74">
        <w:rPr>
          <w:lang w:bidi="en-US"/>
        </w:rPr>
        <w:t xml:space="preserve"> </w:t>
      </w:r>
    </w:p>
    <w:tbl>
      <w:tblPr>
        <w:tblW w:w="5000" w:type="pct"/>
        <w:tblLook w:val="04A0" w:firstRow="1" w:lastRow="0" w:firstColumn="1" w:lastColumn="0" w:noHBand="0" w:noVBand="1"/>
      </w:tblPr>
      <w:tblGrid>
        <w:gridCol w:w="857"/>
        <w:gridCol w:w="4491"/>
        <w:gridCol w:w="858"/>
        <w:gridCol w:w="858"/>
        <w:gridCol w:w="858"/>
        <w:gridCol w:w="858"/>
        <w:gridCol w:w="858"/>
        <w:gridCol w:w="858"/>
        <w:gridCol w:w="858"/>
        <w:gridCol w:w="858"/>
        <w:gridCol w:w="858"/>
        <w:gridCol w:w="858"/>
        <w:gridCol w:w="858"/>
      </w:tblGrid>
      <w:tr w:rsidR="00577C71" w:rsidRPr="00823B74" w:rsidTr="00D1706C">
        <w:trPr>
          <w:tblHeader/>
        </w:trPr>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bookmarkStart w:id="25" w:name="_Hlk107442823"/>
            <w:r w:rsidRPr="00823B74">
              <w:rPr>
                <w:rFonts w:eastAsia="Times New Roman" w:cs="Times New Roman"/>
                <w:b/>
                <w:bCs/>
                <w:color w:val="000000"/>
                <w:sz w:val="16"/>
                <w:szCs w:val="16"/>
                <w:lang w:eastAsia="ru-RU"/>
              </w:rPr>
              <w:t xml:space="preserve">№ </w:t>
            </w:r>
            <w:proofErr w:type="gramStart"/>
            <w:r w:rsidRPr="00823B74">
              <w:rPr>
                <w:rFonts w:eastAsia="Times New Roman" w:cs="Times New Roman"/>
                <w:b/>
                <w:bCs/>
                <w:color w:val="000000"/>
                <w:sz w:val="16"/>
                <w:szCs w:val="16"/>
                <w:lang w:eastAsia="ru-RU"/>
              </w:rPr>
              <w:t>п</w:t>
            </w:r>
            <w:proofErr w:type="gramEnd"/>
            <w:r w:rsidRPr="00823B74">
              <w:rPr>
                <w:rFonts w:eastAsia="Times New Roman" w:cs="Times New Roman"/>
                <w:b/>
                <w:bCs/>
                <w:color w:val="000000"/>
                <w:sz w:val="16"/>
                <w:szCs w:val="16"/>
                <w:lang w:eastAsia="ru-RU"/>
              </w:rPr>
              <w:t>/п</w:t>
            </w:r>
          </w:p>
        </w:tc>
        <w:tc>
          <w:tcPr>
            <w:tcW w:w="1518" w:type="pct"/>
            <w:tcBorders>
              <w:top w:val="single" w:sz="4" w:space="0" w:color="auto"/>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Наименование источника</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2021</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2025</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2026</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2028</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2029</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2030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2031</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000000" w:fill="DDEBF7"/>
            <w:noWrap/>
            <w:vAlign w:val="bottom"/>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1</w:t>
            </w:r>
          </w:p>
        </w:tc>
        <w:tc>
          <w:tcPr>
            <w:tcW w:w="1518" w:type="pct"/>
            <w:tcBorders>
              <w:top w:val="nil"/>
              <w:left w:val="nil"/>
              <w:bottom w:val="single" w:sz="4" w:space="0" w:color="auto"/>
              <w:right w:val="single" w:sz="4" w:space="0" w:color="auto"/>
            </w:tcBorders>
            <w:shd w:val="clear" w:color="000000" w:fill="DDEBF7"/>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Котельная №2 АБМК</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собственные и хозяйственные нужды</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0,0045</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0,254</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подключенная нагрузка</w:t>
            </w:r>
            <w:proofErr w:type="gramStart"/>
            <w:r w:rsidRPr="00823B74">
              <w:rPr>
                <w:rFonts w:eastAsia="Times New Roman" w:cs="Times New Roman"/>
                <w:b/>
                <w:bCs/>
                <w:color w:val="000000"/>
                <w:sz w:val="16"/>
                <w:szCs w:val="16"/>
                <w:lang w:eastAsia="ru-RU"/>
              </w:rPr>
              <w:t xml:space="preserve"> :</w:t>
            </w:r>
            <w:proofErr w:type="gramEnd"/>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0,158</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ind w:firstLineChars="100" w:firstLine="160"/>
              <w:rPr>
                <w:rFonts w:eastAsia="Times New Roman" w:cs="Times New Roman"/>
                <w:color w:val="000000"/>
                <w:sz w:val="16"/>
                <w:szCs w:val="16"/>
                <w:lang w:eastAsia="ru-RU"/>
              </w:rPr>
            </w:pPr>
            <w:r w:rsidRPr="00823B74">
              <w:rPr>
                <w:rFonts w:eastAsia="Times New Roman" w:cs="Times New Roman"/>
                <w:color w:val="000000"/>
                <w:sz w:val="16"/>
                <w:szCs w:val="16"/>
                <w:lang w:eastAsia="ru-RU"/>
              </w:rPr>
              <w:t>отопительно-вентиляционная</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0,158</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ind w:firstLineChars="100" w:firstLine="160"/>
              <w:rPr>
                <w:rFonts w:eastAsia="Times New Roman" w:cs="Times New Roman"/>
                <w:color w:val="000000"/>
                <w:sz w:val="16"/>
                <w:szCs w:val="16"/>
                <w:lang w:eastAsia="ru-RU"/>
              </w:rPr>
            </w:pPr>
            <w:r w:rsidRPr="00823B74">
              <w:rPr>
                <w:rFonts w:eastAsia="Times New Roman" w:cs="Times New Roman"/>
                <w:color w:val="000000"/>
                <w:sz w:val="16"/>
                <w:szCs w:val="16"/>
                <w:lang w:eastAsia="ru-RU"/>
              </w:rPr>
              <w:t>ГВС</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потери</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0,013</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резерв/дефицит тепловой мощности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0,082</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000000" w:fill="DDEBF7"/>
            <w:noWrap/>
            <w:vAlign w:val="bottom"/>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w:t>
            </w:r>
          </w:p>
        </w:tc>
        <w:tc>
          <w:tcPr>
            <w:tcW w:w="1518" w:type="pct"/>
            <w:tcBorders>
              <w:top w:val="nil"/>
              <w:left w:val="nil"/>
              <w:bottom w:val="single" w:sz="4" w:space="0" w:color="auto"/>
              <w:right w:val="single" w:sz="4" w:space="0" w:color="auto"/>
            </w:tcBorders>
            <w:shd w:val="clear" w:color="000000" w:fill="DDEBF7"/>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Котельная №3 АБМК</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собственные и хозяйственные нужды</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0,0127</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0,503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0,503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0,761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0,761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0,761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0,761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0,761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0,761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0,761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0,761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0,761</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подключенная нагрузка</w:t>
            </w:r>
            <w:proofErr w:type="gramStart"/>
            <w:r w:rsidRPr="00823B74">
              <w:rPr>
                <w:rFonts w:eastAsia="Times New Roman" w:cs="Times New Roman"/>
                <w:b/>
                <w:bCs/>
                <w:color w:val="000000"/>
                <w:sz w:val="16"/>
                <w:szCs w:val="16"/>
                <w:lang w:eastAsia="ru-RU"/>
              </w:rPr>
              <w:t xml:space="preserve"> :</w:t>
            </w:r>
            <w:proofErr w:type="gramEnd"/>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0,410</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ind w:firstLineChars="100" w:firstLine="160"/>
              <w:rPr>
                <w:rFonts w:eastAsia="Times New Roman" w:cs="Times New Roman"/>
                <w:color w:val="000000"/>
                <w:sz w:val="16"/>
                <w:szCs w:val="16"/>
                <w:lang w:eastAsia="ru-RU"/>
              </w:rPr>
            </w:pPr>
            <w:r w:rsidRPr="00823B74">
              <w:rPr>
                <w:rFonts w:eastAsia="Times New Roman" w:cs="Times New Roman"/>
                <w:color w:val="000000"/>
                <w:sz w:val="16"/>
                <w:szCs w:val="16"/>
                <w:lang w:eastAsia="ru-RU"/>
              </w:rPr>
              <w:t>отопительно-вентиляционная</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0,410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0,410</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ind w:firstLineChars="100" w:firstLine="160"/>
              <w:rPr>
                <w:rFonts w:eastAsia="Times New Roman" w:cs="Times New Roman"/>
                <w:color w:val="000000"/>
                <w:sz w:val="16"/>
                <w:szCs w:val="16"/>
                <w:lang w:eastAsia="ru-RU"/>
              </w:rPr>
            </w:pPr>
            <w:r w:rsidRPr="00823B74">
              <w:rPr>
                <w:rFonts w:eastAsia="Times New Roman" w:cs="Times New Roman"/>
                <w:color w:val="000000"/>
                <w:sz w:val="16"/>
                <w:szCs w:val="16"/>
                <w:lang w:eastAsia="ru-RU"/>
              </w:rPr>
              <w:t>ГВС</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потери</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0,046</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резерв/дефицит тепловой мощности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0,306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0,306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0,306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0,306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0,306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0,306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0,306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0,306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0,306</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000000" w:fill="DDEBF7"/>
            <w:noWrap/>
            <w:vAlign w:val="bottom"/>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3</w:t>
            </w:r>
          </w:p>
        </w:tc>
        <w:tc>
          <w:tcPr>
            <w:tcW w:w="1518" w:type="pct"/>
            <w:tcBorders>
              <w:top w:val="nil"/>
              <w:left w:val="nil"/>
              <w:bottom w:val="single" w:sz="4" w:space="0" w:color="auto"/>
              <w:right w:val="single" w:sz="4" w:space="0" w:color="auto"/>
            </w:tcBorders>
            <w:shd w:val="clear" w:color="000000" w:fill="DDEBF7"/>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Котельная №4 АБМК</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собственные и хозяйственные нужды</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0,019</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0,669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0,669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0,669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0,669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0,669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0,669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0,669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0,669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0,669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0,669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0,669</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подключенная нагрузка</w:t>
            </w:r>
            <w:proofErr w:type="gramStart"/>
            <w:r w:rsidRPr="00823B74">
              <w:rPr>
                <w:rFonts w:eastAsia="Times New Roman" w:cs="Times New Roman"/>
                <w:b/>
                <w:bCs/>
                <w:color w:val="000000"/>
                <w:sz w:val="16"/>
                <w:szCs w:val="16"/>
                <w:lang w:eastAsia="ru-RU"/>
              </w:rPr>
              <w:t xml:space="preserve"> :</w:t>
            </w:r>
            <w:proofErr w:type="gramEnd"/>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0,567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0,567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0,567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0,567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0,567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0,567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0,567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0,567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0,567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0,567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0,567</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ind w:firstLineChars="100" w:firstLine="160"/>
              <w:rPr>
                <w:rFonts w:eastAsia="Times New Roman" w:cs="Times New Roman"/>
                <w:color w:val="000000"/>
                <w:sz w:val="16"/>
                <w:szCs w:val="16"/>
                <w:lang w:eastAsia="ru-RU"/>
              </w:rPr>
            </w:pPr>
            <w:r w:rsidRPr="00823B74">
              <w:rPr>
                <w:rFonts w:eastAsia="Times New Roman" w:cs="Times New Roman"/>
                <w:color w:val="000000"/>
                <w:sz w:val="16"/>
                <w:szCs w:val="16"/>
                <w:lang w:eastAsia="ru-RU"/>
              </w:rPr>
              <w:t>отопительно-вентиляционная</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0,519</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ind w:firstLineChars="100" w:firstLine="160"/>
              <w:rPr>
                <w:rFonts w:eastAsia="Times New Roman" w:cs="Times New Roman"/>
                <w:color w:val="000000"/>
                <w:sz w:val="16"/>
                <w:szCs w:val="16"/>
                <w:lang w:eastAsia="ru-RU"/>
              </w:rPr>
            </w:pPr>
            <w:r w:rsidRPr="00823B74">
              <w:rPr>
                <w:rFonts w:eastAsia="Times New Roman" w:cs="Times New Roman"/>
                <w:color w:val="000000"/>
                <w:sz w:val="16"/>
                <w:szCs w:val="16"/>
                <w:lang w:eastAsia="ru-RU"/>
              </w:rPr>
              <w:t>ГВС</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0,047</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потери</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0,100</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резерв/дефицит тепловой мощности </w:t>
            </w:r>
          </w:p>
        </w:tc>
        <w:tc>
          <w:tcPr>
            <w:tcW w:w="290"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577C71" w:rsidRPr="00823B74" w:rsidRDefault="00577C71" w:rsidP="00577C71">
            <w:pPr>
              <w:spacing w:line="240" w:lineRule="auto"/>
              <w:jc w:val="center"/>
              <w:rPr>
                <w:rFonts w:eastAsia="Times New Roman" w:cs="Times New Roman"/>
                <w:color w:val="9C0006"/>
                <w:sz w:val="16"/>
                <w:szCs w:val="16"/>
                <w:lang w:eastAsia="ru-RU"/>
              </w:rPr>
            </w:pPr>
            <w:r w:rsidRPr="00823B74">
              <w:rPr>
                <w:rFonts w:eastAsia="Times New Roman" w:cs="Times New Roman"/>
                <w:color w:val="9C0006"/>
                <w:sz w:val="16"/>
                <w:szCs w:val="16"/>
                <w:lang w:eastAsia="ru-RU"/>
              </w:rPr>
              <w:t>-0,019</w:t>
            </w:r>
          </w:p>
        </w:tc>
        <w:tc>
          <w:tcPr>
            <w:tcW w:w="290"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577C71" w:rsidRPr="00823B74" w:rsidRDefault="00577C71" w:rsidP="00577C71">
            <w:pPr>
              <w:spacing w:line="240" w:lineRule="auto"/>
              <w:jc w:val="center"/>
              <w:rPr>
                <w:rFonts w:eastAsia="Times New Roman" w:cs="Times New Roman"/>
                <w:color w:val="9C0006"/>
                <w:sz w:val="16"/>
                <w:szCs w:val="16"/>
                <w:lang w:eastAsia="ru-RU"/>
              </w:rPr>
            </w:pPr>
            <w:r w:rsidRPr="00823B74">
              <w:rPr>
                <w:rFonts w:eastAsia="Times New Roman" w:cs="Times New Roman"/>
                <w:color w:val="9C0006"/>
                <w:sz w:val="16"/>
                <w:szCs w:val="16"/>
                <w:lang w:eastAsia="ru-RU"/>
              </w:rPr>
              <w:t>-0,019</w:t>
            </w:r>
          </w:p>
        </w:tc>
        <w:tc>
          <w:tcPr>
            <w:tcW w:w="290"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577C71" w:rsidRPr="00823B74" w:rsidRDefault="00577C71" w:rsidP="00577C71">
            <w:pPr>
              <w:spacing w:line="240" w:lineRule="auto"/>
              <w:jc w:val="center"/>
              <w:rPr>
                <w:rFonts w:eastAsia="Times New Roman" w:cs="Times New Roman"/>
                <w:color w:val="9C0006"/>
                <w:sz w:val="16"/>
                <w:szCs w:val="16"/>
                <w:lang w:eastAsia="ru-RU"/>
              </w:rPr>
            </w:pPr>
            <w:r w:rsidRPr="00823B74">
              <w:rPr>
                <w:rFonts w:eastAsia="Times New Roman" w:cs="Times New Roman"/>
                <w:color w:val="9C0006"/>
                <w:sz w:val="16"/>
                <w:szCs w:val="16"/>
                <w:lang w:eastAsia="ru-RU"/>
              </w:rPr>
              <w:t>-0,019</w:t>
            </w:r>
          </w:p>
        </w:tc>
        <w:tc>
          <w:tcPr>
            <w:tcW w:w="290"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577C71" w:rsidRPr="00823B74" w:rsidRDefault="00577C71" w:rsidP="00577C71">
            <w:pPr>
              <w:spacing w:line="240" w:lineRule="auto"/>
              <w:jc w:val="center"/>
              <w:rPr>
                <w:rFonts w:eastAsia="Times New Roman" w:cs="Times New Roman"/>
                <w:color w:val="9C0006"/>
                <w:sz w:val="16"/>
                <w:szCs w:val="16"/>
                <w:lang w:eastAsia="ru-RU"/>
              </w:rPr>
            </w:pPr>
            <w:r w:rsidRPr="00823B74">
              <w:rPr>
                <w:rFonts w:eastAsia="Times New Roman" w:cs="Times New Roman"/>
                <w:color w:val="9C0006"/>
                <w:sz w:val="16"/>
                <w:szCs w:val="16"/>
                <w:lang w:eastAsia="ru-RU"/>
              </w:rPr>
              <w:t>-0,019</w:t>
            </w:r>
          </w:p>
        </w:tc>
        <w:tc>
          <w:tcPr>
            <w:tcW w:w="290"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577C71" w:rsidRPr="00823B74" w:rsidRDefault="00577C71" w:rsidP="00577C71">
            <w:pPr>
              <w:spacing w:line="240" w:lineRule="auto"/>
              <w:jc w:val="center"/>
              <w:rPr>
                <w:rFonts w:eastAsia="Times New Roman" w:cs="Times New Roman"/>
                <w:color w:val="9C0006"/>
                <w:sz w:val="16"/>
                <w:szCs w:val="16"/>
                <w:lang w:eastAsia="ru-RU"/>
              </w:rPr>
            </w:pPr>
            <w:r w:rsidRPr="00823B74">
              <w:rPr>
                <w:rFonts w:eastAsia="Times New Roman" w:cs="Times New Roman"/>
                <w:color w:val="9C0006"/>
                <w:sz w:val="16"/>
                <w:szCs w:val="16"/>
                <w:lang w:eastAsia="ru-RU"/>
              </w:rPr>
              <w:t>-0,019</w:t>
            </w:r>
          </w:p>
        </w:tc>
        <w:tc>
          <w:tcPr>
            <w:tcW w:w="290"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577C71" w:rsidRPr="00823B74" w:rsidRDefault="00577C71" w:rsidP="00577C71">
            <w:pPr>
              <w:spacing w:line="240" w:lineRule="auto"/>
              <w:jc w:val="center"/>
              <w:rPr>
                <w:rFonts w:eastAsia="Times New Roman" w:cs="Times New Roman"/>
                <w:color w:val="9C0006"/>
                <w:sz w:val="16"/>
                <w:szCs w:val="16"/>
                <w:lang w:eastAsia="ru-RU"/>
              </w:rPr>
            </w:pPr>
            <w:r w:rsidRPr="00823B74">
              <w:rPr>
                <w:rFonts w:eastAsia="Times New Roman" w:cs="Times New Roman"/>
                <w:color w:val="9C0006"/>
                <w:sz w:val="16"/>
                <w:szCs w:val="16"/>
                <w:lang w:eastAsia="ru-RU"/>
              </w:rPr>
              <w:t>-0,019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0,002</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000000" w:fill="DDEBF7"/>
            <w:noWrap/>
            <w:vAlign w:val="bottom"/>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4</w:t>
            </w:r>
          </w:p>
        </w:tc>
        <w:tc>
          <w:tcPr>
            <w:tcW w:w="1518" w:type="pct"/>
            <w:tcBorders>
              <w:top w:val="nil"/>
              <w:left w:val="nil"/>
              <w:bottom w:val="single" w:sz="4" w:space="0" w:color="auto"/>
              <w:right w:val="single" w:sz="4" w:space="0" w:color="auto"/>
            </w:tcBorders>
            <w:shd w:val="clear" w:color="000000" w:fill="DDEBF7"/>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Котельная №5 АБМК</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собственные и хозяйственные нужды</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0,003</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0,255</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подключенная нагрузка</w:t>
            </w:r>
            <w:proofErr w:type="gramStart"/>
            <w:r w:rsidRPr="00823B74">
              <w:rPr>
                <w:rFonts w:eastAsia="Times New Roman" w:cs="Times New Roman"/>
                <w:b/>
                <w:bCs/>
                <w:color w:val="000000"/>
                <w:sz w:val="16"/>
                <w:szCs w:val="16"/>
                <w:lang w:eastAsia="ru-RU"/>
              </w:rPr>
              <w:t xml:space="preserve"> :</w:t>
            </w:r>
            <w:proofErr w:type="gramEnd"/>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0,144</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ind w:firstLineChars="100" w:firstLine="160"/>
              <w:rPr>
                <w:rFonts w:eastAsia="Times New Roman" w:cs="Times New Roman"/>
                <w:color w:val="000000"/>
                <w:sz w:val="16"/>
                <w:szCs w:val="16"/>
                <w:lang w:eastAsia="ru-RU"/>
              </w:rPr>
            </w:pPr>
            <w:r w:rsidRPr="00823B74">
              <w:rPr>
                <w:rFonts w:eastAsia="Times New Roman" w:cs="Times New Roman"/>
                <w:color w:val="000000"/>
                <w:sz w:val="16"/>
                <w:szCs w:val="16"/>
                <w:lang w:eastAsia="ru-RU"/>
              </w:rPr>
              <w:t>отопительно-вентиляционная</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0,144</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ind w:firstLineChars="100" w:firstLine="160"/>
              <w:rPr>
                <w:rFonts w:eastAsia="Times New Roman" w:cs="Times New Roman"/>
                <w:color w:val="000000"/>
                <w:sz w:val="16"/>
                <w:szCs w:val="16"/>
                <w:lang w:eastAsia="ru-RU"/>
              </w:rPr>
            </w:pPr>
            <w:r w:rsidRPr="00823B74">
              <w:rPr>
                <w:rFonts w:eastAsia="Times New Roman" w:cs="Times New Roman"/>
                <w:color w:val="000000"/>
                <w:sz w:val="16"/>
                <w:szCs w:val="16"/>
                <w:lang w:eastAsia="ru-RU"/>
              </w:rPr>
              <w:t>ГВС</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потери</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0,005</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резерв/дефицит тепловой мощности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0,106</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000000" w:fill="DDEBF7"/>
            <w:noWrap/>
            <w:vAlign w:val="bottom"/>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5</w:t>
            </w:r>
          </w:p>
        </w:tc>
        <w:tc>
          <w:tcPr>
            <w:tcW w:w="1518" w:type="pct"/>
            <w:tcBorders>
              <w:top w:val="nil"/>
              <w:left w:val="nil"/>
              <w:bottom w:val="single" w:sz="4" w:space="0" w:color="auto"/>
              <w:right w:val="single" w:sz="4" w:space="0" w:color="auto"/>
            </w:tcBorders>
            <w:shd w:val="clear" w:color="000000" w:fill="DDEBF7"/>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Котельная №6 АБМК</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собственные и хозяйственные нужды</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0,0145</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0,674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0,674</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подключенная нагрузка</w:t>
            </w:r>
            <w:proofErr w:type="gramStart"/>
            <w:r w:rsidRPr="00823B74">
              <w:rPr>
                <w:rFonts w:eastAsia="Times New Roman" w:cs="Times New Roman"/>
                <w:b/>
                <w:bCs/>
                <w:color w:val="000000"/>
                <w:sz w:val="16"/>
                <w:szCs w:val="16"/>
                <w:lang w:eastAsia="ru-RU"/>
              </w:rPr>
              <w:t xml:space="preserve"> :</w:t>
            </w:r>
            <w:proofErr w:type="gramEnd"/>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0,476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0,476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0,476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0,476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0,377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0,377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0,377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0,377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0,377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0,377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0,377</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ind w:firstLineChars="100" w:firstLine="160"/>
              <w:rPr>
                <w:rFonts w:eastAsia="Times New Roman" w:cs="Times New Roman"/>
                <w:color w:val="000000"/>
                <w:sz w:val="16"/>
                <w:szCs w:val="16"/>
                <w:lang w:eastAsia="ru-RU"/>
              </w:rPr>
            </w:pPr>
            <w:r w:rsidRPr="00823B74">
              <w:rPr>
                <w:rFonts w:eastAsia="Times New Roman" w:cs="Times New Roman"/>
                <w:color w:val="000000"/>
                <w:sz w:val="16"/>
                <w:szCs w:val="16"/>
                <w:lang w:eastAsia="ru-RU"/>
              </w:rPr>
              <w:t>отопительно-вентиляционная</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0,476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0,476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0,476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0,476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0,377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0,377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0,377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0,377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0,377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0,377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0,377</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ind w:firstLineChars="100" w:firstLine="160"/>
              <w:rPr>
                <w:rFonts w:eastAsia="Times New Roman" w:cs="Times New Roman"/>
                <w:color w:val="000000"/>
                <w:sz w:val="16"/>
                <w:szCs w:val="16"/>
                <w:lang w:eastAsia="ru-RU"/>
              </w:rPr>
            </w:pPr>
            <w:r w:rsidRPr="00823B74">
              <w:rPr>
                <w:rFonts w:eastAsia="Times New Roman" w:cs="Times New Roman"/>
                <w:color w:val="000000"/>
                <w:sz w:val="16"/>
                <w:szCs w:val="16"/>
                <w:lang w:eastAsia="ru-RU"/>
              </w:rPr>
              <w:t>ГВС</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0,0002</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lastRenderedPageBreak/>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потери</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0,091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0,091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0,091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0,091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0,091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0,091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0,091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0,091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0,091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0,091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0,091</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резерв/дефицит тепловой мощности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0,106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0,205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0,205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0,205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0,205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0,205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0,205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0,205</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000000" w:fill="DDEBF7"/>
            <w:noWrap/>
            <w:vAlign w:val="bottom"/>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6</w:t>
            </w:r>
          </w:p>
        </w:tc>
        <w:tc>
          <w:tcPr>
            <w:tcW w:w="1518" w:type="pct"/>
            <w:tcBorders>
              <w:top w:val="nil"/>
              <w:left w:val="nil"/>
              <w:bottom w:val="single" w:sz="4" w:space="0" w:color="auto"/>
              <w:right w:val="single" w:sz="4" w:space="0" w:color="auto"/>
            </w:tcBorders>
            <w:shd w:val="clear" w:color="000000" w:fill="DDEBF7"/>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Котельная №7 (</w:t>
            </w:r>
            <w:proofErr w:type="spellStart"/>
            <w:r w:rsidRPr="00823B74">
              <w:rPr>
                <w:rFonts w:eastAsia="Times New Roman" w:cs="Times New Roman"/>
                <w:b/>
                <w:bCs/>
                <w:color w:val="000000"/>
                <w:sz w:val="16"/>
                <w:szCs w:val="16"/>
                <w:lang w:eastAsia="ru-RU"/>
              </w:rPr>
              <w:t>электрокотельная</w:t>
            </w:r>
            <w:proofErr w:type="spellEnd"/>
            <w:r w:rsidRPr="00823B74">
              <w:rPr>
                <w:rFonts w:eastAsia="Times New Roman" w:cs="Times New Roman"/>
                <w:b/>
                <w:bCs/>
                <w:color w:val="000000"/>
                <w:sz w:val="16"/>
                <w:szCs w:val="16"/>
                <w:lang w:eastAsia="ru-RU"/>
              </w:rPr>
              <w:t>)</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собственные и хозяйственные нужды</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0,00149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0,00149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0,00149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0,00149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0,079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0,079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0,079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0,079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подключенная нагрузка</w:t>
            </w:r>
            <w:proofErr w:type="gramStart"/>
            <w:r w:rsidRPr="00823B74">
              <w:rPr>
                <w:rFonts w:eastAsia="Times New Roman" w:cs="Times New Roman"/>
                <w:b/>
                <w:bCs/>
                <w:color w:val="000000"/>
                <w:sz w:val="16"/>
                <w:szCs w:val="16"/>
                <w:lang w:eastAsia="ru-RU"/>
              </w:rPr>
              <w:t xml:space="preserve"> :</w:t>
            </w:r>
            <w:proofErr w:type="gramEnd"/>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0,0496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0,0496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0,0496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0,0496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ind w:firstLineChars="100" w:firstLine="160"/>
              <w:rPr>
                <w:rFonts w:eastAsia="Times New Roman" w:cs="Times New Roman"/>
                <w:color w:val="000000"/>
                <w:sz w:val="16"/>
                <w:szCs w:val="16"/>
                <w:lang w:eastAsia="ru-RU"/>
              </w:rPr>
            </w:pPr>
            <w:r w:rsidRPr="00823B74">
              <w:rPr>
                <w:rFonts w:eastAsia="Times New Roman" w:cs="Times New Roman"/>
                <w:color w:val="000000"/>
                <w:sz w:val="16"/>
                <w:szCs w:val="16"/>
                <w:lang w:eastAsia="ru-RU"/>
              </w:rPr>
              <w:t>отопительно-вентиляционная</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0,0496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0,0496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0,0496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0,0496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ind w:firstLineChars="100" w:firstLine="160"/>
              <w:rPr>
                <w:rFonts w:eastAsia="Times New Roman" w:cs="Times New Roman"/>
                <w:color w:val="000000"/>
                <w:sz w:val="16"/>
                <w:szCs w:val="16"/>
                <w:lang w:eastAsia="ru-RU"/>
              </w:rPr>
            </w:pPr>
            <w:r w:rsidRPr="00823B74">
              <w:rPr>
                <w:rFonts w:eastAsia="Times New Roman" w:cs="Times New Roman"/>
                <w:color w:val="000000"/>
                <w:sz w:val="16"/>
                <w:szCs w:val="16"/>
                <w:lang w:eastAsia="ru-RU"/>
              </w:rPr>
              <w:t>ГВС</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потери</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0,002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резерв/дефицит тепловой мощности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000000" w:fill="DDEBF7"/>
            <w:noWrap/>
            <w:vAlign w:val="bottom"/>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7</w:t>
            </w:r>
          </w:p>
        </w:tc>
        <w:tc>
          <w:tcPr>
            <w:tcW w:w="1518" w:type="pct"/>
            <w:tcBorders>
              <w:top w:val="nil"/>
              <w:left w:val="nil"/>
              <w:bottom w:val="single" w:sz="4" w:space="0" w:color="auto"/>
              <w:right w:val="single" w:sz="4" w:space="0" w:color="auto"/>
            </w:tcBorders>
            <w:shd w:val="clear" w:color="000000" w:fill="DDEBF7"/>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Котельная №8</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44,000</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собственные и хозяйственные нужды</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0,625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0,625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0,625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0,625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0,625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0,625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0,625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0,625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0,625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0,625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0,625</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43,375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43,375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43,375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43,375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43,375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43,375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43,375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43,375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43,375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43,375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43,375</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подключенная нагрузка</w:t>
            </w:r>
            <w:proofErr w:type="gramStart"/>
            <w:r w:rsidRPr="00823B74">
              <w:rPr>
                <w:rFonts w:eastAsia="Times New Roman" w:cs="Times New Roman"/>
                <w:b/>
                <w:bCs/>
                <w:color w:val="000000"/>
                <w:sz w:val="16"/>
                <w:szCs w:val="16"/>
                <w:lang w:eastAsia="ru-RU"/>
              </w:rPr>
              <w:t xml:space="preserve"> :</w:t>
            </w:r>
            <w:proofErr w:type="gramEnd"/>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16,688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19,665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20,177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20,177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19,581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19,581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19,581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19,581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19,581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19,581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19,581</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ind w:firstLineChars="100" w:firstLine="160"/>
              <w:rPr>
                <w:rFonts w:eastAsia="Times New Roman" w:cs="Times New Roman"/>
                <w:color w:val="000000"/>
                <w:sz w:val="16"/>
                <w:szCs w:val="16"/>
                <w:lang w:eastAsia="ru-RU"/>
              </w:rPr>
            </w:pPr>
            <w:r w:rsidRPr="00823B74">
              <w:rPr>
                <w:rFonts w:eastAsia="Times New Roman" w:cs="Times New Roman"/>
                <w:color w:val="000000"/>
                <w:sz w:val="16"/>
                <w:szCs w:val="16"/>
                <w:lang w:eastAsia="ru-RU"/>
              </w:rPr>
              <w:t>отопительно-вентиляционная</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15,445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17,233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17,592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17,592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17,029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17,029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17,029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17,029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17,029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17,029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17,029</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ind w:firstLineChars="100" w:firstLine="160"/>
              <w:rPr>
                <w:rFonts w:eastAsia="Times New Roman" w:cs="Times New Roman"/>
                <w:color w:val="000000"/>
                <w:sz w:val="16"/>
                <w:szCs w:val="16"/>
                <w:lang w:eastAsia="ru-RU"/>
              </w:rPr>
            </w:pPr>
            <w:r w:rsidRPr="00823B74">
              <w:rPr>
                <w:rFonts w:eastAsia="Times New Roman" w:cs="Times New Roman"/>
                <w:color w:val="000000"/>
                <w:sz w:val="16"/>
                <w:szCs w:val="16"/>
                <w:lang w:eastAsia="ru-RU"/>
              </w:rPr>
              <w:t>ГВС</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1,243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2,432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2,585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2,585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2,552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2,552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2,552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2,552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2,552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2,552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2,552</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потери</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5,916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5,916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5,916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5,916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5,916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5,916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5,916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5,916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5,916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5,916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5,916</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резерв/дефицит тепловой мощности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20,771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17,794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17,282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17,282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17,878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17,878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17,878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17,878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17,878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17,878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17,878</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000000" w:fill="DDEBF7"/>
            <w:noWrap/>
            <w:vAlign w:val="bottom"/>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8</w:t>
            </w:r>
          </w:p>
        </w:tc>
        <w:tc>
          <w:tcPr>
            <w:tcW w:w="1518" w:type="pct"/>
            <w:tcBorders>
              <w:top w:val="nil"/>
              <w:left w:val="nil"/>
              <w:bottom w:val="single" w:sz="4" w:space="0" w:color="auto"/>
              <w:right w:val="single" w:sz="4" w:space="0" w:color="auto"/>
            </w:tcBorders>
            <w:shd w:val="clear" w:color="000000" w:fill="DDEBF7"/>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Котельная ст. Боготол, узловая</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собственные и хозяйственные нужды</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1,7800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1,780</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56,220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56,220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56,220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56,220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56,220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56,220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56,220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56,220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56,220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56,220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56,220</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подключенная нагрузка</w:t>
            </w:r>
            <w:proofErr w:type="gramStart"/>
            <w:r w:rsidRPr="00823B74">
              <w:rPr>
                <w:rFonts w:eastAsia="Times New Roman" w:cs="Times New Roman"/>
                <w:b/>
                <w:bCs/>
                <w:color w:val="000000"/>
                <w:sz w:val="16"/>
                <w:szCs w:val="16"/>
                <w:lang w:eastAsia="ru-RU"/>
              </w:rPr>
              <w:t xml:space="preserve"> :</w:t>
            </w:r>
            <w:proofErr w:type="gramEnd"/>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28,291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27,503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27,503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28,003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27,448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27,648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28,004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28,360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28,716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29,072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29,072</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ind w:firstLineChars="100" w:firstLine="160"/>
              <w:rPr>
                <w:rFonts w:eastAsia="Times New Roman" w:cs="Times New Roman"/>
                <w:color w:val="000000"/>
                <w:sz w:val="16"/>
                <w:szCs w:val="16"/>
                <w:lang w:eastAsia="ru-RU"/>
              </w:rPr>
            </w:pPr>
            <w:r w:rsidRPr="00823B74">
              <w:rPr>
                <w:rFonts w:eastAsia="Times New Roman" w:cs="Times New Roman"/>
                <w:color w:val="000000"/>
                <w:sz w:val="16"/>
                <w:szCs w:val="16"/>
                <w:lang w:eastAsia="ru-RU"/>
              </w:rPr>
              <w:t>отопительно-вентиляционная</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27,035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26,209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26,209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26,559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25,951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26,091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26,340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26,589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26,838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27,087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27,087</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ind w:firstLineChars="100" w:firstLine="160"/>
              <w:rPr>
                <w:rFonts w:eastAsia="Times New Roman" w:cs="Times New Roman"/>
                <w:color w:val="000000"/>
                <w:sz w:val="16"/>
                <w:szCs w:val="16"/>
                <w:lang w:eastAsia="ru-RU"/>
              </w:rPr>
            </w:pPr>
            <w:r w:rsidRPr="00823B74">
              <w:rPr>
                <w:rFonts w:eastAsia="Times New Roman" w:cs="Times New Roman"/>
                <w:color w:val="000000"/>
                <w:sz w:val="16"/>
                <w:szCs w:val="16"/>
                <w:lang w:eastAsia="ru-RU"/>
              </w:rPr>
              <w:t>ГВС</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1,256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1,294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1,294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1,444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1,497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1,557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1,664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1,771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1,878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1,985</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потери</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3,356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3,356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3,356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3,356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3,356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3,356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3,356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3,356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3,356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3,356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3,356</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резерв/дефицит тепловой мощности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24,573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25,361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25,361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24,861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25,416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25,216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24,860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24,504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24,148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23,792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23,792</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000000" w:fill="D6DCE4"/>
            <w:noWrap/>
            <w:vAlign w:val="center"/>
            <w:hideMark/>
          </w:tcPr>
          <w:p w:rsidR="00577C71" w:rsidRPr="00823B74" w:rsidRDefault="00577C71" w:rsidP="00577C71">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c>
          <w:tcPr>
            <w:tcW w:w="1518" w:type="pct"/>
            <w:tcBorders>
              <w:top w:val="nil"/>
              <w:left w:val="nil"/>
              <w:bottom w:val="single" w:sz="4" w:space="0" w:color="auto"/>
              <w:right w:val="single" w:sz="4" w:space="0" w:color="auto"/>
            </w:tcBorders>
            <w:shd w:val="clear" w:color="000000" w:fill="D6DCE4"/>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xml:space="preserve">Итого по котельным </w:t>
            </w:r>
          </w:p>
        </w:tc>
        <w:tc>
          <w:tcPr>
            <w:tcW w:w="290" w:type="pct"/>
            <w:tcBorders>
              <w:top w:val="nil"/>
              <w:left w:val="nil"/>
              <w:bottom w:val="single" w:sz="4" w:space="0" w:color="auto"/>
              <w:right w:val="single" w:sz="4" w:space="0" w:color="auto"/>
            </w:tcBorders>
            <w:shd w:val="clear" w:color="000000" w:fill="D6DCE4"/>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148,488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148,488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148,746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148,746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148,666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148,666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148,666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148,666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148,666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148,666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148,666</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104,488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104,488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104,746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104,746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104,666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104,666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104,666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104,666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104,666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104,666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104,666</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собственные и хозяйственные нужды</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2,461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2,461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2,461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2,461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2,459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2,459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2,459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2,459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2,459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2,459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2,459</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102,027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102,027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102,285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102,285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102,207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102,207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102,207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102,207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102,207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102,207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102,207</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подключенная нагрузка</w:t>
            </w:r>
            <w:proofErr w:type="gramStart"/>
            <w:r w:rsidRPr="00823B74">
              <w:rPr>
                <w:rFonts w:eastAsia="Times New Roman" w:cs="Times New Roman"/>
                <w:b/>
                <w:bCs/>
                <w:color w:val="000000"/>
                <w:sz w:val="16"/>
                <w:szCs w:val="16"/>
                <w:lang w:eastAsia="ru-RU"/>
              </w:rPr>
              <w:t xml:space="preserve"> :</w:t>
            </w:r>
            <w:proofErr w:type="gramEnd"/>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46,783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48,972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49,484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49,984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48,685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48,885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49,241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49,597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49,953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50,309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50,309</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right"/>
              <w:rPr>
                <w:rFonts w:eastAsia="Times New Roman" w:cs="Times New Roman"/>
                <w:color w:val="000000"/>
                <w:sz w:val="16"/>
                <w:szCs w:val="16"/>
                <w:lang w:eastAsia="ru-RU"/>
              </w:rPr>
            </w:pPr>
            <w:r w:rsidRPr="00823B74">
              <w:rPr>
                <w:rFonts w:eastAsia="Times New Roman" w:cs="Times New Roman"/>
                <w:color w:val="000000"/>
                <w:sz w:val="16"/>
                <w:szCs w:val="16"/>
                <w:lang w:eastAsia="ru-RU"/>
              </w:rPr>
              <w:t>отопительно-вентиляционная</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44,237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45,199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45,557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45,907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44,587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44,727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44,977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45,226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45,475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45,724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45,724</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right"/>
              <w:rPr>
                <w:rFonts w:eastAsia="Times New Roman" w:cs="Times New Roman"/>
                <w:color w:val="000000"/>
                <w:sz w:val="16"/>
                <w:szCs w:val="16"/>
                <w:lang w:eastAsia="ru-RU"/>
              </w:rPr>
            </w:pPr>
            <w:r w:rsidRPr="00823B74">
              <w:rPr>
                <w:rFonts w:eastAsia="Times New Roman" w:cs="Times New Roman"/>
                <w:color w:val="000000"/>
                <w:sz w:val="16"/>
                <w:szCs w:val="16"/>
                <w:lang w:eastAsia="ru-RU"/>
              </w:rPr>
              <w:t>ГВС</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2,546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3,773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3,927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4,077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4,097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4,157</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4,264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4,371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4,478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4,585</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4,585</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потери</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9,551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9,551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9,551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9,551</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9,549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9,549</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9,528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9,528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9,528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9,528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9,528</w:t>
            </w:r>
          </w:p>
        </w:tc>
      </w:tr>
      <w:tr w:rsidR="00577C71" w:rsidRPr="00823B74" w:rsidTr="00D1706C">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8" w:type="pct"/>
            <w:tcBorders>
              <w:top w:val="nil"/>
              <w:left w:val="nil"/>
              <w:bottom w:val="single" w:sz="4" w:space="0" w:color="auto"/>
              <w:right w:val="single" w:sz="4" w:space="0" w:color="auto"/>
            </w:tcBorders>
            <w:shd w:val="clear" w:color="auto" w:fill="auto"/>
            <w:noWrap/>
            <w:vAlign w:val="bottom"/>
            <w:hideMark/>
          </w:tcPr>
          <w:p w:rsidR="00577C71" w:rsidRPr="00823B74" w:rsidRDefault="00577C71" w:rsidP="00577C71">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резерв/дефицит тепловой мощности </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45,694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43,504</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43,250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42,750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43,973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43,773</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43,438</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43,082</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42,726</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42,370</w:t>
            </w:r>
          </w:p>
        </w:tc>
        <w:tc>
          <w:tcPr>
            <w:tcW w:w="290" w:type="pct"/>
            <w:tcBorders>
              <w:top w:val="nil"/>
              <w:left w:val="nil"/>
              <w:bottom w:val="single" w:sz="4" w:space="0" w:color="auto"/>
              <w:right w:val="single" w:sz="4" w:space="0" w:color="auto"/>
            </w:tcBorders>
            <w:shd w:val="clear" w:color="auto" w:fill="auto"/>
            <w:noWrap/>
            <w:vAlign w:val="center"/>
            <w:hideMark/>
          </w:tcPr>
          <w:p w:rsidR="00577C71" w:rsidRPr="00823B74" w:rsidRDefault="00577C71" w:rsidP="00577C71">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42,370</w:t>
            </w:r>
          </w:p>
        </w:tc>
      </w:tr>
      <w:bookmarkEnd w:id="25"/>
    </w:tbl>
    <w:p w:rsidR="00577C71" w:rsidRPr="00823B74" w:rsidRDefault="00577C71" w:rsidP="00253007">
      <w:pPr>
        <w:spacing w:before="120" w:after="120" w:line="240" w:lineRule="auto"/>
        <w:jc w:val="right"/>
        <w:rPr>
          <w:rFonts w:eastAsia="Times New Roman" w:cs="Times New Roman"/>
          <w:b/>
          <w:bCs/>
          <w:color w:val="000000"/>
          <w:sz w:val="20"/>
          <w:lang w:bidi="en-US"/>
        </w:rPr>
      </w:pPr>
    </w:p>
    <w:p w:rsidR="00577C71" w:rsidRPr="00823B74" w:rsidRDefault="00577C71" w:rsidP="00253007">
      <w:pPr>
        <w:spacing w:before="120" w:after="120" w:line="240" w:lineRule="auto"/>
        <w:jc w:val="right"/>
        <w:rPr>
          <w:rFonts w:eastAsia="Times New Roman" w:cs="Times New Roman"/>
          <w:b/>
          <w:bCs/>
          <w:color w:val="000000"/>
          <w:sz w:val="20"/>
          <w:lang w:bidi="en-US"/>
        </w:rPr>
        <w:sectPr w:rsidR="00577C71" w:rsidRPr="00823B74" w:rsidSect="00577C71">
          <w:pgSz w:w="16838" w:h="11906" w:orient="landscape" w:code="9"/>
          <w:pgMar w:top="1276" w:right="1134" w:bottom="567" w:left="1134" w:header="567" w:footer="567" w:gutter="0"/>
          <w:cols w:space="708"/>
          <w:docGrid w:linePitch="360"/>
        </w:sectPr>
      </w:pPr>
    </w:p>
    <w:p w:rsidR="00577C71" w:rsidRPr="00823B74" w:rsidRDefault="00577C71" w:rsidP="00253007">
      <w:pPr>
        <w:spacing w:before="120" w:after="120" w:line="240" w:lineRule="auto"/>
        <w:jc w:val="right"/>
        <w:rPr>
          <w:rFonts w:eastAsia="Times New Roman" w:cs="Times New Roman"/>
          <w:b/>
          <w:bCs/>
          <w:color w:val="000000"/>
          <w:sz w:val="20"/>
          <w:lang w:bidi="en-US"/>
        </w:rPr>
      </w:pPr>
    </w:p>
    <w:p w:rsidR="006324A8" w:rsidRPr="00823B74" w:rsidRDefault="006324A8" w:rsidP="00C40902">
      <w:pPr>
        <w:pStyle w:val="22"/>
      </w:pPr>
      <w:bookmarkStart w:id="26" w:name="_Toc75990823"/>
      <w:bookmarkStart w:id="27" w:name="_Toc136198065"/>
      <w:proofErr w:type="gramStart"/>
      <w:r w:rsidRPr="00823B74">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6"/>
      <w:bookmarkEnd w:id="27"/>
      <w:proofErr w:type="gramEnd"/>
    </w:p>
    <w:p w:rsidR="006324A8" w:rsidRPr="00823B74" w:rsidRDefault="00590DE4" w:rsidP="00C40902">
      <w:pPr>
        <w:pStyle w:val="ab"/>
      </w:pPr>
      <w:r w:rsidRPr="00823B74">
        <w:t xml:space="preserve">Источники тепловой энергии, зона действия которых была бы расположена в границах двух или более муниципальных образований, на территории </w:t>
      </w:r>
      <w:r w:rsidR="006D4CF2" w:rsidRPr="00823B74">
        <w:t>ГО г. Боготол</w:t>
      </w:r>
      <w:r w:rsidRPr="00823B74">
        <w:t xml:space="preserve"> отсутствуют.</w:t>
      </w:r>
    </w:p>
    <w:p w:rsidR="006324A8" w:rsidRPr="00823B74" w:rsidRDefault="006324A8" w:rsidP="00C40902">
      <w:pPr>
        <w:pStyle w:val="22"/>
      </w:pPr>
      <w:bookmarkStart w:id="28" w:name="_Toc75990824"/>
      <w:bookmarkStart w:id="29" w:name="_Toc136198066"/>
      <w:r w:rsidRPr="00823B74">
        <w:t>Радиус эффективного теплоснабжения, определяемый в соответствии с методическими указаниями по разработке схем теплоснабжения</w:t>
      </w:r>
      <w:bookmarkEnd w:id="28"/>
      <w:bookmarkEnd w:id="29"/>
    </w:p>
    <w:p w:rsidR="006D4CF2" w:rsidRPr="00823B74" w:rsidRDefault="006D4CF2" w:rsidP="006D4CF2">
      <w:pPr>
        <w:spacing w:before="120" w:after="120" w:line="240" w:lineRule="auto"/>
        <w:ind w:firstLine="709"/>
        <w:jc w:val="both"/>
        <w:rPr>
          <w:rFonts w:eastAsia="Times New Roman" w:cs="Times New Roman"/>
          <w:lang w:eastAsia="ru-RU"/>
        </w:rPr>
      </w:pPr>
      <w:r w:rsidRPr="00823B74">
        <w:rPr>
          <w:rFonts w:eastAsia="Times New Roman" w:cs="Times New Roman"/>
          <w:lang w:eastAsia="ru-RU"/>
        </w:rPr>
        <w:t xml:space="preserve">Согласно п.30, ст.2, ч.2 ФЗ № 190 от 27.07.2010г. радиус эффективного теплоснабжения: - максимальное расстояние от </w:t>
      </w:r>
      <w:proofErr w:type="spellStart"/>
      <w:r w:rsidRPr="00823B74">
        <w:rPr>
          <w:rFonts w:eastAsia="Times New Roman" w:cs="Times New Roman"/>
          <w:lang w:eastAsia="ru-RU"/>
        </w:rPr>
        <w:t>теплопотребляющей</w:t>
      </w:r>
      <w:proofErr w:type="spellEnd"/>
      <w:r w:rsidRPr="00823B74">
        <w:rPr>
          <w:rFonts w:eastAsia="Times New Roman" w:cs="Times New Roman"/>
          <w:lang w:eastAsia="ru-RU"/>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823B74">
        <w:rPr>
          <w:rFonts w:eastAsia="Times New Roman" w:cs="Times New Roman"/>
          <w:lang w:eastAsia="ru-RU"/>
        </w:rPr>
        <w:t>теплопотребляющей</w:t>
      </w:r>
      <w:proofErr w:type="spellEnd"/>
      <w:r w:rsidRPr="00823B74">
        <w:rPr>
          <w:rFonts w:eastAsia="Times New Roman" w:cs="Times New Roman"/>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D4CF2" w:rsidRPr="00823B74" w:rsidRDefault="006D4CF2" w:rsidP="006D4CF2">
      <w:pPr>
        <w:spacing w:before="120" w:after="120" w:line="240" w:lineRule="auto"/>
        <w:ind w:firstLine="709"/>
        <w:jc w:val="both"/>
        <w:rPr>
          <w:rFonts w:eastAsia="Times New Roman" w:cs="Times New Roman"/>
          <w:lang w:eastAsia="ru-RU"/>
        </w:rPr>
      </w:pPr>
      <w:r w:rsidRPr="00823B74">
        <w:rPr>
          <w:rFonts w:eastAsia="Times New Roman" w:cs="Times New Roman"/>
          <w:lang w:eastAsia="ru-RU"/>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w:t>
      </w:r>
    </w:p>
    <w:p w:rsidR="006D4CF2" w:rsidRPr="00823B74" w:rsidRDefault="006D4CF2" w:rsidP="006D4CF2">
      <w:pPr>
        <w:spacing w:before="120" w:after="120" w:line="240" w:lineRule="auto"/>
        <w:ind w:firstLine="709"/>
        <w:jc w:val="both"/>
        <w:rPr>
          <w:rFonts w:eastAsia="Times New Roman" w:cs="Times New Roman"/>
          <w:lang w:eastAsia="ru-RU"/>
        </w:rPr>
      </w:pPr>
      <w:r w:rsidRPr="00823B74">
        <w:rPr>
          <w:rFonts w:eastAsia="Times New Roman" w:cs="Times New Roman"/>
          <w:lang w:eastAsia="ru-RU"/>
        </w:rPr>
        <w:t>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6D4CF2" w:rsidRPr="00823B74" w:rsidRDefault="006D4CF2" w:rsidP="006D4CF2">
      <w:pPr>
        <w:sectPr w:rsidR="006D4CF2" w:rsidRPr="00823B74" w:rsidSect="00B70B9C">
          <w:pgSz w:w="11906" w:h="16838" w:code="9"/>
          <w:pgMar w:top="1134" w:right="850" w:bottom="1134" w:left="1418" w:header="567" w:footer="567" w:gutter="0"/>
          <w:cols w:space="708"/>
          <w:docGrid w:linePitch="360"/>
        </w:sectPr>
      </w:pPr>
      <w:r w:rsidRPr="00823B74">
        <w:rPr>
          <w:rFonts w:eastAsia="Times New Roman" w:cs="Times New Roman"/>
          <w:lang w:eastAsia="ru-RU"/>
        </w:rPr>
        <w:t>В городе Боготол подключение новых потребителей планируется производить в существующие зоны теплоснабжения, следовательно, все они располагаются в радиусе эффективного теплоснабжения</w:t>
      </w:r>
    </w:p>
    <w:p w:rsidR="00791822" w:rsidRPr="00823B74" w:rsidRDefault="006324A8" w:rsidP="00C40902">
      <w:pPr>
        <w:pStyle w:val="13"/>
      </w:pPr>
      <w:bookmarkStart w:id="30" w:name="_Toc75990825"/>
      <w:bookmarkStart w:id="31" w:name="_Toc136198067"/>
      <w:r w:rsidRPr="00823B74">
        <w:lastRenderedPageBreak/>
        <w:t>Существующие и перспективные балансы теплоносителя</w:t>
      </w:r>
      <w:bookmarkEnd w:id="30"/>
      <w:bookmarkEnd w:id="31"/>
    </w:p>
    <w:p w:rsidR="006324A8" w:rsidRPr="00823B74" w:rsidRDefault="00CC0DCB" w:rsidP="006A14DD">
      <w:pPr>
        <w:pStyle w:val="22"/>
      </w:pPr>
      <w:bookmarkStart w:id="32" w:name="_Toc75990826"/>
      <w:bookmarkStart w:id="33" w:name="_Toc136198068"/>
      <w:r w:rsidRPr="00823B74">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823B74">
        <w:t>теплопотребляющими</w:t>
      </w:r>
      <w:proofErr w:type="spellEnd"/>
      <w:r w:rsidRPr="00823B74">
        <w:t xml:space="preserve"> установками потребителей</w:t>
      </w:r>
      <w:bookmarkEnd w:id="32"/>
      <w:bookmarkEnd w:id="33"/>
    </w:p>
    <w:p w:rsidR="006A14DD" w:rsidRPr="00823B74" w:rsidRDefault="006A14DD" w:rsidP="006A14DD">
      <w:pPr>
        <w:pStyle w:val="affff2"/>
      </w:pPr>
      <w:r w:rsidRPr="00823B74">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приведены в таблице 3.1.1.</w:t>
      </w:r>
    </w:p>
    <w:p w:rsidR="006A14DD" w:rsidRPr="00823B74" w:rsidRDefault="006A14DD" w:rsidP="006A14DD">
      <w:pPr>
        <w:spacing w:before="120" w:after="120" w:line="240" w:lineRule="auto"/>
        <w:jc w:val="right"/>
        <w:rPr>
          <w:rFonts w:eastAsia="Times New Roman" w:cs="Times New Roman"/>
          <w:b/>
          <w:bCs/>
          <w:color w:val="000000"/>
          <w:sz w:val="20"/>
          <w:lang w:bidi="en-US"/>
        </w:rPr>
      </w:pPr>
      <w:bookmarkStart w:id="34" w:name="_Hlk107441788"/>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val="en-US" w:bidi="en-US"/>
        </w:rPr>
        <w:fldChar w:fldCharType="begin"/>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instrText>STYLEREF</w:instrText>
      </w:r>
      <w:r w:rsidRPr="00823B74">
        <w:rPr>
          <w:rFonts w:eastAsia="Times New Roman" w:cs="Times New Roman"/>
          <w:b/>
          <w:bCs/>
          <w:color w:val="000000"/>
          <w:sz w:val="20"/>
          <w:lang w:bidi="en-US"/>
        </w:rPr>
        <w:instrText xml:space="preserve"> 2 \</w:instrText>
      </w:r>
      <w:r w:rsidRPr="00823B74">
        <w:rPr>
          <w:rFonts w:eastAsia="Times New Roman" w:cs="Times New Roman"/>
          <w:b/>
          <w:bCs/>
          <w:color w:val="000000"/>
          <w:sz w:val="20"/>
          <w:lang w:val="en-US" w:bidi="en-US"/>
        </w:rPr>
        <w:instrText>s</w:instrText>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fldChar w:fldCharType="separate"/>
      </w:r>
      <w:r w:rsidR="00DD7A74" w:rsidRPr="00DD7A74">
        <w:rPr>
          <w:rFonts w:eastAsia="Times New Roman" w:cs="Times New Roman"/>
          <w:b/>
          <w:bCs/>
          <w:noProof/>
          <w:color w:val="000000"/>
          <w:sz w:val="20"/>
          <w:lang w:bidi="en-US"/>
        </w:rPr>
        <w:t>3.1</w:t>
      </w:r>
      <w:r w:rsidRPr="00823B74">
        <w:rPr>
          <w:rFonts w:eastAsia="Times New Roman" w:cs="Times New Roman"/>
          <w:b/>
          <w:bCs/>
          <w:color w:val="000000"/>
          <w:sz w:val="20"/>
          <w:lang w:val="en-US"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val="en-US" w:bidi="en-US"/>
        </w:rPr>
        <w:fldChar w:fldCharType="begin"/>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instrText>SEQ</w:instrText>
      </w:r>
      <w:r w:rsidRPr="00823B74">
        <w:rPr>
          <w:rFonts w:eastAsia="Times New Roman" w:cs="Times New Roman"/>
          <w:b/>
          <w:bCs/>
          <w:color w:val="000000"/>
          <w:sz w:val="20"/>
          <w:lang w:bidi="en-US"/>
        </w:rPr>
        <w:instrText xml:space="preserve"> Таблица \* </w:instrText>
      </w:r>
      <w:r w:rsidRPr="00823B74">
        <w:rPr>
          <w:rFonts w:eastAsia="Times New Roman" w:cs="Times New Roman"/>
          <w:b/>
          <w:bCs/>
          <w:color w:val="000000"/>
          <w:sz w:val="20"/>
          <w:lang w:val="en-US" w:bidi="en-US"/>
        </w:rPr>
        <w:instrText>ARABIC</w:instrText>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instrText>s</w:instrText>
      </w:r>
      <w:r w:rsidRPr="00823B74">
        <w:rPr>
          <w:rFonts w:eastAsia="Times New Roman" w:cs="Times New Roman"/>
          <w:b/>
          <w:bCs/>
          <w:color w:val="000000"/>
          <w:sz w:val="20"/>
          <w:lang w:bidi="en-US"/>
        </w:rPr>
        <w:instrText xml:space="preserve"> 2 </w:instrText>
      </w:r>
      <w:r w:rsidRPr="00823B74">
        <w:rPr>
          <w:rFonts w:eastAsia="Times New Roman" w:cs="Times New Roman"/>
          <w:b/>
          <w:bCs/>
          <w:color w:val="000000"/>
          <w:sz w:val="20"/>
          <w:lang w:val="en-US" w:bidi="en-US"/>
        </w:rPr>
        <w:fldChar w:fldCharType="separate"/>
      </w:r>
      <w:r w:rsidR="00DD7A74" w:rsidRPr="00DD7A74">
        <w:rPr>
          <w:rFonts w:eastAsia="Times New Roman" w:cs="Times New Roman"/>
          <w:b/>
          <w:bCs/>
          <w:noProof/>
          <w:color w:val="000000"/>
          <w:sz w:val="20"/>
          <w:lang w:bidi="en-US"/>
        </w:rPr>
        <w:t>1</w:t>
      </w:r>
      <w:r w:rsidRPr="00823B74">
        <w:rPr>
          <w:rFonts w:eastAsia="Times New Roman" w:cs="Times New Roman"/>
          <w:b/>
          <w:bCs/>
          <w:color w:val="000000"/>
          <w:sz w:val="20"/>
          <w:lang w:val="en-US" w:bidi="en-US"/>
        </w:rPr>
        <w:fldChar w:fldCharType="end"/>
      </w:r>
      <w:r w:rsidRPr="00823B74">
        <w:rPr>
          <w:rFonts w:eastAsia="Times New Roman" w:cs="Times New Roman"/>
          <w:b/>
          <w:bCs/>
          <w:color w:val="000000"/>
          <w:sz w:val="20"/>
          <w:lang w:bidi="en-US"/>
        </w:rPr>
        <w:t xml:space="preserve"> </w:t>
      </w:r>
      <w:bookmarkEnd w:id="34"/>
      <w:r w:rsidRPr="00823B74">
        <w:rPr>
          <w:rFonts w:eastAsia="Times New Roman" w:cs="Times New Roman"/>
          <w:b/>
          <w:bCs/>
          <w:color w:val="000000"/>
          <w:sz w:val="20"/>
          <w:lang w:bidi="en-US"/>
        </w:rPr>
        <w:t>Существующий и перспективный баланс производительности водоподготовительных установок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924"/>
        <w:gridCol w:w="118"/>
        <w:gridCol w:w="819"/>
        <w:gridCol w:w="71"/>
        <w:gridCol w:w="1914"/>
        <w:gridCol w:w="60"/>
        <w:gridCol w:w="1752"/>
      </w:tblGrid>
      <w:tr w:rsidR="00ED4337" w:rsidRPr="00823B74" w:rsidTr="00D1706C">
        <w:trPr>
          <w:tblHeader/>
        </w:trPr>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Наименование</w:t>
            </w:r>
          </w:p>
        </w:tc>
        <w:tc>
          <w:tcPr>
            <w:tcW w:w="485"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Ед. изм.</w:t>
            </w:r>
          </w:p>
        </w:tc>
        <w:tc>
          <w:tcPr>
            <w:tcW w:w="1028"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2021</w:t>
            </w:r>
          </w:p>
        </w:tc>
        <w:tc>
          <w:tcPr>
            <w:tcW w:w="938"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2031</w:t>
            </w:r>
          </w:p>
        </w:tc>
      </w:tr>
      <w:tr w:rsidR="00ED4337" w:rsidRPr="00823B74" w:rsidTr="00D1706C">
        <w:tc>
          <w:tcPr>
            <w:tcW w:w="5000" w:type="pct"/>
            <w:gridSpan w:val="7"/>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Котельная ст. Боготол, узловая</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Установленная производительность ВПУ</w:t>
            </w:r>
          </w:p>
        </w:tc>
        <w:tc>
          <w:tcPr>
            <w:tcW w:w="485"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proofErr w:type="spellStart"/>
            <w:r w:rsidRPr="00823B74">
              <w:rPr>
                <w:rFonts w:eastAsia="Times New Roman" w:cs="Times New Roman"/>
                <w:color w:val="000000"/>
                <w:sz w:val="20"/>
                <w:szCs w:val="20"/>
                <w:lang w:eastAsia="ru-RU" w:bidi="ru-RU"/>
              </w:rPr>
              <w:t>н.д</w:t>
            </w:r>
            <w:proofErr w:type="spellEnd"/>
            <w:r w:rsidRPr="00823B74">
              <w:rPr>
                <w:rFonts w:eastAsia="Times New Roman" w:cs="Times New Roman"/>
                <w:color w:val="000000"/>
                <w:sz w:val="20"/>
                <w:szCs w:val="20"/>
                <w:lang w:eastAsia="ru-RU" w:bidi="ru-RU"/>
              </w:rPr>
              <w:t>.</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proofErr w:type="spellStart"/>
            <w:r w:rsidRPr="00823B74">
              <w:rPr>
                <w:rFonts w:eastAsia="Times New Roman" w:cs="Times New Roman"/>
                <w:color w:val="000000"/>
                <w:sz w:val="20"/>
                <w:szCs w:val="20"/>
                <w:lang w:eastAsia="ru-RU" w:bidi="ru-RU"/>
              </w:rPr>
              <w:t>н.д</w:t>
            </w:r>
            <w:proofErr w:type="spellEnd"/>
            <w:r w:rsidRPr="00823B74">
              <w:rPr>
                <w:rFonts w:eastAsia="Times New Roman" w:cs="Times New Roman"/>
                <w:color w:val="000000"/>
                <w:sz w:val="20"/>
                <w:szCs w:val="20"/>
                <w:lang w:eastAsia="ru-RU" w:bidi="ru-RU"/>
              </w:rPr>
              <w:t>.</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Располагаемая производительность ВПУ</w:t>
            </w:r>
          </w:p>
        </w:tc>
        <w:tc>
          <w:tcPr>
            <w:tcW w:w="485"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proofErr w:type="spellStart"/>
            <w:r w:rsidRPr="00823B74">
              <w:rPr>
                <w:rFonts w:eastAsia="Times New Roman" w:cs="Times New Roman"/>
                <w:color w:val="000000"/>
                <w:sz w:val="20"/>
                <w:szCs w:val="20"/>
                <w:lang w:eastAsia="ru-RU" w:bidi="ru-RU"/>
              </w:rPr>
              <w:t>н.д</w:t>
            </w:r>
            <w:proofErr w:type="spellEnd"/>
            <w:r w:rsidRPr="00823B74">
              <w:rPr>
                <w:rFonts w:eastAsia="Times New Roman" w:cs="Times New Roman"/>
                <w:color w:val="000000"/>
                <w:sz w:val="20"/>
                <w:szCs w:val="20"/>
                <w:lang w:eastAsia="ru-RU" w:bidi="ru-RU"/>
              </w:rPr>
              <w:t>.</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proofErr w:type="spellStart"/>
            <w:r w:rsidRPr="00823B74">
              <w:rPr>
                <w:rFonts w:eastAsia="Times New Roman" w:cs="Times New Roman"/>
                <w:color w:val="000000"/>
                <w:sz w:val="20"/>
                <w:szCs w:val="20"/>
                <w:lang w:eastAsia="ru-RU" w:bidi="ru-RU"/>
              </w:rPr>
              <w:t>н.д</w:t>
            </w:r>
            <w:proofErr w:type="spellEnd"/>
            <w:r w:rsidRPr="00823B74">
              <w:rPr>
                <w:rFonts w:eastAsia="Times New Roman" w:cs="Times New Roman"/>
                <w:color w:val="000000"/>
                <w:sz w:val="20"/>
                <w:szCs w:val="20"/>
                <w:lang w:eastAsia="ru-RU" w:bidi="ru-RU"/>
              </w:rPr>
              <w:t>.</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Фактическая подпитка тепловой сети</w:t>
            </w:r>
          </w:p>
        </w:tc>
        <w:tc>
          <w:tcPr>
            <w:tcW w:w="485"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4,0</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4,36</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Расчетная подпитка тепловой сети</w:t>
            </w:r>
          </w:p>
        </w:tc>
        <w:tc>
          <w:tcPr>
            <w:tcW w:w="485"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proofErr w:type="spellStart"/>
            <w:r w:rsidRPr="00823B74">
              <w:rPr>
                <w:rFonts w:eastAsia="Times New Roman" w:cs="Times New Roman"/>
                <w:color w:val="000000"/>
                <w:sz w:val="20"/>
                <w:szCs w:val="20"/>
                <w:lang w:eastAsia="ru-RU" w:bidi="ru-RU"/>
              </w:rPr>
              <w:t>н.д</w:t>
            </w:r>
            <w:proofErr w:type="spellEnd"/>
            <w:r w:rsidRPr="00823B74">
              <w:rPr>
                <w:rFonts w:eastAsia="Times New Roman" w:cs="Times New Roman"/>
                <w:color w:val="000000"/>
                <w:sz w:val="20"/>
                <w:szCs w:val="20"/>
                <w:lang w:eastAsia="ru-RU" w:bidi="ru-RU"/>
              </w:rPr>
              <w:t>.</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proofErr w:type="spellStart"/>
            <w:r w:rsidRPr="00823B74">
              <w:rPr>
                <w:rFonts w:eastAsia="Times New Roman" w:cs="Times New Roman"/>
                <w:color w:val="000000"/>
                <w:sz w:val="20"/>
                <w:szCs w:val="20"/>
                <w:lang w:eastAsia="ru-RU" w:bidi="ru-RU"/>
              </w:rPr>
              <w:t>н.д</w:t>
            </w:r>
            <w:proofErr w:type="spellEnd"/>
            <w:r w:rsidRPr="00823B74">
              <w:rPr>
                <w:rFonts w:eastAsia="Times New Roman" w:cs="Times New Roman"/>
                <w:color w:val="000000"/>
                <w:sz w:val="20"/>
                <w:szCs w:val="20"/>
                <w:lang w:eastAsia="ru-RU" w:bidi="ru-RU"/>
              </w:rPr>
              <w:t>.</w:t>
            </w:r>
          </w:p>
        </w:tc>
      </w:tr>
      <w:tr w:rsidR="00ED4337" w:rsidRPr="00823B74" w:rsidTr="00D1706C">
        <w:trPr>
          <w:trHeight w:val="70"/>
        </w:trPr>
        <w:tc>
          <w:tcPr>
            <w:tcW w:w="2549" w:type="pct"/>
            <w:shd w:val="clear" w:color="auto" w:fill="auto"/>
            <w:vAlign w:val="bottom"/>
          </w:tcPr>
          <w:p w:rsidR="00ED4337" w:rsidRPr="00823B74" w:rsidRDefault="00ED4337" w:rsidP="00ED4337">
            <w:pPr>
              <w:widowControl w:val="0"/>
              <w:spacing w:line="283"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Максимум подпитки тепловой сети в эксплуатационном режиме</w:t>
            </w:r>
          </w:p>
        </w:tc>
        <w:tc>
          <w:tcPr>
            <w:tcW w:w="485"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4,0</w:t>
            </w:r>
          </w:p>
        </w:tc>
        <w:tc>
          <w:tcPr>
            <w:tcW w:w="938"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4,36</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Резерв +/Дефицит-</w:t>
            </w:r>
          </w:p>
        </w:tc>
        <w:tc>
          <w:tcPr>
            <w:tcW w:w="485"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w:t>
            </w:r>
          </w:p>
        </w:tc>
      </w:tr>
      <w:tr w:rsidR="00ED4337" w:rsidRPr="00823B74" w:rsidTr="00D1706C">
        <w:tc>
          <w:tcPr>
            <w:tcW w:w="5000" w:type="pct"/>
            <w:gridSpan w:val="7"/>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Котельная №2, ул. Сибирская, 66А</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Установленная производительность ВПУ</w:t>
            </w:r>
          </w:p>
        </w:tc>
        <w:tc>
          <w:tcPr>
            <w:tcW w:w="485" w:type="pct"/>
            <w:gridSpan w:val="2"/>
            <w:shd w:val="clear" w:color="auto" w:fill="auto"/>
            <w:vAlign w:val="center"/>
          </w:tcPr>
          <w:p w:rsidR="00ED4337" w:rsidRPr="00823B74" w:rsidRDefault="00ED4337" w:rsidP="00ED4337">
            <w:pPr>
              <w:widowControl w:val="0"/>
              <w:spacing w:line="240" w:lineRule="auto"/>
              <w:ind w:firstLine="380"/>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Располагаемая производительность ВПУ</w:t>
            </w:r>
          </w:p>
        </w:tc>
        <w:tc>
          <w:tcPr>
            <w:tcW w:w="485" w:type="pct"/>
            <w:gridSpan w:val="2"/>
            <w:shd w:val="clear" w:color="auto" w:fill="auto"/>
            <w:vAlign w:val="center"/>
          </w:tcPr>
          <w:p w:rsidR="00ED4337" w:rsidRPr="00823B74" w:rsidRDefault="00ED4337" w:rsidP="00ED4337">
            <w:pPr>
              <w:widowControl w:val="0"/>
              <w:spacing w:line="240" w:lineRule="auto"/>
              <w:ind w:firstLine="380"/>
              <w:jc w:val="both"/>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Фактическая подпитка тепловой сети</w:t>
            </w:r>
          </w:p>
        </w:tc>
        <w:tc>
          <w:tcPr>
            <w:tcW w:w="485"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0,012</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0,012</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Расчетная подпитка тепловой сети</w:t>
            </w:r>
          </w:p>
        </w:tc>
        <w:tc>
          <w:tcPr>
            <w:tcW w:w="485" w:type="pct"/>
            <w:gridSpan w:val="2"/>
            <w:shd w:val="clear" w:color="auto" w:fill="auto"/>
            <w:vAlign w:val="center"/>
          </w:tcPr>
          <w:p w:rsidR="00ED4337" w:rsidRPr="00823B74" w:rsidRDefault="00ED4337" w:rsidP="00ED4337">
            <w:pPr>
              <w:widowControl w:val="0"/>
              <w:spacing w:line="240" w:lineRule="auto"/>
              <w:ind w:firstLine="380"/>
              <w:jc w:val="both"/>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0,003</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0,003</w:t>
            </w:r>
          </w:p>
        </w:tc>
      </w:tr>
      <w:tr w:rsidR="00ED4337" w:rsidRPr="00823B74" w:rsidTr="00D1706C">
        <w:tc>
          <w:tcPr>
            <w:tcW w:w="2549" w:type="pct"/>
            <w:shd w:val="clear" w:color="auto" w:fill="auto"/>
            <w:vAlign w:val="bottom"/>
          </w:tcPr>
          <w:p w:rsidR="00ED4337" w:rsidRPr="00823B74" w:rsidRDefault="00ED4337" w:rsidP="00ED4337">
            <w:pPr>
              <w:widowControl w:val="0"/>
              <w:spacing w:line="283" w:lineRule="auto"/>
              <w:ind w:firstLine="140"/>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Максимум подпитки тепловой сети в экс</w:t>
            </w:r>
            <w:r w:rsidRPr="00823B74">
              <w:rPr>
                <w:rFonts w:eastAsia="Times New Roman" w:cs="Times New Roman"/>
                <w:color w:val="000000"/>
                <w:sz w:val="20"/>
                <w:szCs w:val="20"/>
                <w:lang w:eastAsia="ru-RU" w:bidi="ru-RU"/>
              </w:rPr>
              <w:softHyphen/>
              <w:t>плуатационном режиме</w:t>
            </w:r>
          </w:p>
        </w:tc>
        <w:tc>
          <w:tcPr>
            <w:tcW w:w="485" w:type="pct"/>
            <w:gridSpan w:val="2"/>
            <w:shd w:val="clear" w:color="auto" w:fill="auto"/>
            <w:vAlign w:val="center"/>
          </w:tcPr>
          <w:p w:rsidR="00ED4337" w:rsidRPr="00823B74" w:rsidRDefault="00ED4337" w:rsidP="00ED4337">
            <w:pPr>
              <w:widowControl w:val="0"/>
              <w:spacing w:line="240" w:lineRule="auto"/>
              <w:ind w:firstLine="380"/>
              <w:jc w:val="both"/>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0,012</w:t>
            </w:r>
          </w:p>
        </w:tc>
        <w:tc>
          <w:tcPr>
            <w:tcW w:w="938"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0,012</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Резерв +/Дефицит-</w:t>
            </w:r>
          </w:p>
        </w:tc>
        <w:tc>
          <w:tcPr>
            <w:tcW w:w="485" w:type="pct"/>
            <w:gridSpan w:val="2"/>
            <w:shd w:val="clear" w:color="auto" w:fill="auto"/>
            <w:vAlign w:val="center"/>
          </w:tcPr>
          <w:p w:rsidR="00ED4337" w:rsidRPr="00823B74" w:rsidRDefault="00ED4337" w:rsidP="00ED4337">
            <w:pPr>
              <w:widowControl w:val="0"/>
              <w:spacing w:line="240" w:lineRule="auto"/>
              <w:ind w:firstLine="380"/>
              <w:jc w:val="both"/>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1,988</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1,988</w:t>
            </w:r>
          </w:p>
        </w:tc>
      </w:tr>
      <w:tr w:rsidR="00ED4337" w:rsidRPr="00823B74" w:rsidTr="00D1706C">
        <w:tc>
          <w:tcPr>
            <w:tcW w:w="5000" w:type="pct"/>
            <w:gridSpan w:val="7"/>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 xml:space="preserve">Котельная №3, ул. 1-ая </w:t>
            </w:r>
            <w:proofErr w:type="spellStart"/>
            <w:r w:rsidRPr="00823B74">
              <w:rPr>
                <w:rFonts w:eastAsia="Times New Roman" w:cs="Times New Roman"/>
                <w:color w:val="000000"/>
                <w:sz w:val="20"/>
                <w:szCs w:val="20"/>
                <w:lang w:eastAsia="ru-RU" w:bidi="ru-RU"/>
              </w:rPr>
              <w:t>Зарельсовая</w:t>
            </w:r>
            <w:proofErr w:type="spellEnd"/>
            <w:r w:rsidRPr="00823B74">
              <w:rPr>
                <w:rFonts w:eastAsia="Times New Roman" w:cs="Times New Roman"/>
                <w:color w:val="000000"/>
                <w:sz w:val="20"/>
                <w:szCs w:val="20"/>
                <w:lang w:eastAsia="ru-RU" w:bidi="ru-RU"/>
              </w:rPr>
              <w:t>, 48</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Установленная производительность ВПУ</w:t>
            </w:r>
          </w:p>
        </w:tc>
        <w:tc>
          <w:tcPr>
            <w:tcW w:w="485" w:type="pct"/>
            <w:gridSpan w:val="2"/>
            <w:shd w:val="clear" w:color="auto" w:fill="auto"/>
            <w:vAlign w:val="center"/>
          </w:tcPr>
          <w:p w:rsidR="00ED4337" w:rsidRPr="00823B74" w:rsidRDefault="00ED4337" w:rsidP="00ED4337">
            <w:pPr>
              <w:widowControl w:val="0"/>
              <w:spacing w:line="240" w:lineRule="auto"/>
              <w:ind w:firstLine="380"/>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Располагаемая производительность ВПУ</w:t>
            </w:r>
          </w:p>
        </w:tc>
        <w:tc>
          <w:tcPr>
            <w:tcW w:w="485" w:type="pct"/>
            <w:gridSpan w:val="2"/>
            <w:shd w:val="clear" w:color="auto" w:fill="auto"/>
            <w:vAlign w:val="center"/>
          </w:tcPr>
          <w:p w:rsidR="00ED4337" w:rsidRPr="00823B74" w:rsidRDefault="00ED4337" w:rsidP="00ED4337">
            <w:pPr>
              <w:widowControl w:val="0"/>
              <w:spacing w:line="240" w:lineRule="auto"/>
              <w:ind w:firstLine="380"/>
              <w:jc w:val="both"/>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Фактическая подпитка тепловой сети</w:t>
            </w:r>
          </w:p>
        </w:tc>
        <w:tc>
          <w:tcPr>
            <w:tcW w:w="485"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0,067</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0,078</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Расчетная подпитка тепловой сети</w:t>
            </w:r>
          </w:p>
        </w:tc>
        <w:tc>
          <w:tcPr>
            <w:tcW w:w="485" w:type="pct"/>
            <w:gridSpan w:val="2"/>
            <w:shd w:val="clear" w:color="auto" w:fill="auto"/>
            <w:vAlign w:val="center"/>
          </w:tcPr>
          <w:p w:rsidR="00ED4337" w:rsidRPr="00823B74" w:rsidRDefault="00ED4337" w:rsidP="00ED4337">
            <w:pPr>
              <w:widowControl w:val="0"/>
              <w:spacing w:line="240" w:lineRule="auto"/>
              <w:ind w:firstLine="380"/>
              <w:jc w:val="both"/>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0,011</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0,013</w:t>
            </w:r>
          </w:p>
        </w:tc>
      </w:tr>
      <w:tr w:rsidR="00ED4337" w:rsidRPr="00823B74" w:rsidTr="00D1706C">
        <w:tc>
          <w:tcPr>
            <w:tcW w:w="2549" w:type="pct"/>
            <w:shd w:val="clear" w:color="auto" w:fill="auto"/>
            <w:vAlign w:val="bottom"/>
          </w:tcPr>
          <w:p w:rsidR="00ED4337" w:rsidRPr="00823B74" w:rsidRDefault="00ED4337" w:rsidP="00ED4337">
            <w:pPr>
              <w:widowControl w:val="0"/>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Максимум подпитки тепловой сети в эксплуатационном режиме</w:t>
            </w:r>
          </w:p>
        </w:tc>
        <w:tc>
          <w:tcPr>
            <w:tcW w:w="485" w:type="pct"/>
            <w:gridSpan w:val="2"/>
            <w:shd w:val="clear" w:color="auto" w:fill="auto"/>
            <w:vAlign w:val="center"/>
          </w:tcPr>
          <w:p w:rsidR="00ED4337" w:rsidRPr="00823B74" w:rsidRDefault="00ED4337" w:rsidP="00ED4337">
            <w:pPr>
              <w:widowControl w:val="0"/>
              <w:spacing w:line="240" w:lineRule="auto"/>
              <w:ind w:firstLine="380"/>
              <w:jc w:val="both"/>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0,067</w:t>
            </w:r>
          </w:p>
        </w:tc>
        <w:tc>
          <w:tcPr>
            <w:tcW w:w="938"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0,078</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Резерв +/Дефицит-</w:t>
            </w:r>
          </w:p>
        </w:tc>
        <w:tc>
          <w:tcPr>
            <w:tcW w:w="485" w:type="pct"/>
            <w:gridSpan w:val="2"/>
            <w:shd w:val="clear" w:color="auto" w:fill="auto"/>
            <w:vAlign w:val="center"/>
          </w:tcPr>
          <w:p w:rsidR="00ED4337" w:rsidRPr="00823B74" w:rsidRDefault="00ED4337" w:rsidP="00ED4337">
            <w:pPr>
              <w:widowControl w:val="0"/>
              <w:spacing w:line="240" w:lineRule="auto"/>
              <w:ind w:firstLine="380"/>
              <w:jc w:val="both"/>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1,933</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1,922</w:t>
            </w:r>
          </w:p>
        </w:tc>
      </w:tr>
      <w:tr w:rsidR="00ED4337" w:rsidRPr="00823B74" w:rsidTr="00D1706C">
        <w:tc>
          <w:tcPr>
            <w:tcW w:w="5000" w:type="pct"/>
            <w:gridSpan w:val="7"/>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Котельная №4, ул. Северная, 9</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Установленная производительность ВПУ</w:t>
            </w:r>
          </w:p>
        </w:tc>
        <w:tc>
          <w:tcPr>
            <w:tcW w:w="485" w:type="pct"/>
            <w:gridSpan w:val="2"/>
            <w:shd w:val="clear" w:color="auto" w:fill="auto"/>
            <w:vAlign w:val="center"/>
          </w:tcPr>
          <w:p w:rsidR="00ED4337" w:rsidRPr="00823B74" w:rsidRDefault="00ED4337" w:rsidP="00ED4337">
            <w:pPr>
              <w:widowControl w:val="0"/>
              <w:spacing w:line="240" w:lineRule="auto"/>
              <w:ind w:firstLine="380"/>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Располагаемая производительность ВПУ</w:t>
            </w:r>
          </w:p>
        </w:tc>
        <w:tc>
          <w:tcPr>
            <w:tcW w:w="485"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Фактическая подпитка тепловой сети</w:t>
            </w:r>
          </w:p>
        </w:tc>
        <w:tc>
          <w:tcPr>
            <w:tcW w:w="485" w:type="pct"/>
            <w:gridSpan w:val="2"/>
            <w:shd w:val="clear" w:color="auto" w:fill="auto"/>
            <w:vAlign w:val="center"/>
          </w:tcPr>
          <w:p w:rsidR="00ED4337" w:rsidRPr="00823B74" w:rsidRDefault="00ED4337" w:rsidP="00ED4337">
            <w:pPr>
              <w:widowControl w:val="0"/>
              <w:spacing w:line="240" w:lineRule="auto"/>
              <w:ind w:firstLine="380"/>
              <w:jc w:val="both"/>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0,051</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0,051</w:t>
            </w:r>
          </w:p>
        </w:tc>
      </w:tr>
      <w:tr w:rsidR="00ED4337" w:rsidRPr="00823B74" w:rsidTr="00D1706C">
        <w:tc>
          <w:tcPr>
            <w:tcW w:w="2549" w:type="pct"/>
            <w:shd w:val="clear" w:color="auto" w:fill="auto"/>
            <w:vAlign w:val="center"/>
          </w:tcPr>
          <w:p w:rsidR="00ED4337" w:rsidRPr="00823B74" w:rsidRDefault="00ED4337" w:rsidP="00ED4337">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Расчетная подпитка тепловой сети</w:t>
            </w:r>
          </w:p>
        </w:tc>
        <w:tc>
          <w:tcPr>
            <w:tcW w:w="485" w:type="pct"/>
            <w:gridSpan w:val="2"/>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0,048</w:t>
            </w:r>
          </w:p>
        </w:tc>
        <w:tc>
          <w:tcPr>
            <w:tcW w:w="938" w:type="pct"/>
            <w:gridSpan w:val="2"/>
            <w:shd w:val="clear" w:color="auto" w:fill="auto"/>
            <w:vAlign w:val="bottom"/>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0,048</w:t>
            </w:r>
          </w:p>
        </w:tc>
      </w:tr>
      <w:tr w:rsidR="00ED4337" w:rsidRPr="00823B74" w:rsidTr="00D1706C">
        <w:tc>
          <w:tcPr>
            <w:tcW w:w="2549" w:type="pct"/>
            <w:shd w:val="clear" w:color="auto" w:fill="auto"/>
            <w:vAlign w:val="center"/>
          </w:tcPr>
          <w:p w:rsidR="00ED4337" w:rsidRPr="00823B74" w:rsidRDefault="00ED4337" w:rsidP="00ED4337">
            <w:pPr>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Максимум подпитки тепловой сети в экс</w:t>
            </w:r>
            <w:r w:rsidRPr="00823B74">
              <w:rPr>
                <w:rFonts w:eastAsia="Times New Roman" w:cs="Times New Roman"/>
                <w:color w:val="000000"/>
                <w:sz w:val="20"/>
                <w:szCs w:val="20"/>
                <w:lang w:eastAsia="ru-RU" w:bidi="ru-RU"/>
              </w:rPr>
              <w:softHyphen/>
              <w:t>плуатационном режиме</w:t>
            </w:r>
          </w:p>
        </w:tc>
        <w:tc>
          <w:tcPr>
            <w:tcW w:w="485" w:type="pct"/>
            <w:gridSpan w:val="2"/>
            <w:shd w:val="clear" w:color="auto" w:fill="auto"/>
            <w:vAlign w:val="center"/>
          </w:tcPr>
          <w:p w:rsidR="00ED4337" w:rsidRPr="00823B74" w:rsidRDefault="00ED4337" w:rsidP="00ED4337">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м3/ч</w:t>
            </w:r>
          </w:p>
        </w:tc>
        <w:tc>
          <w:tcPr>
            <w:tcW w:w="1028" w:type="pct"/>
            <w:gridSpan w:val="2"/>
            <w:shd w:val="clear" w:color="auto" w:fill="auto"/>
            <w:vAlign w:val="bottom"/>
          </w:tcPr>
          <w:p w:rsidR="00ED4337" w:rsidRPr="00823B74" w:rsidRDefault="00ED4337" w:rsidP="00ED4337">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0,051</w:t>
            </w:r>
          </w:p>
        </w:tc>
        <w:tc>
          <w:tcPr>
            <w:tcW w:w="938" w:type="pct"/>
            <w:gridSpan w:val="2"/>
            <w:shd w:val="clear" w:color="auto" w:fill="auto"/>
            <w:vAlign w:val="bottom"/>
          </w:tcPr>
          <w:p w:rsidR="00ED4337" w:rsidRPr="00823B74" w:rsidRDefault="00ED4337" w:rsidP="00ED4337">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0,051</w:t>
            </w:r>
          </w:p>
        </w:tc>
      </w:tr>
      <w:tr w:rsidR="00ED4337" w:rsidRPr="00823B74" w:rsidTr="00D1706C">
        <w:tc>
          <w:tcPr>
            <w:tcW w:w="2549" w:type="pct"/>
            <w:shd w:val="clear" w:color="auto" w:fill="auto"/>
            <w:vAlign w:val="center"/>
          </w:tcPr>
          <w:p w:rsidR="00ED4337" w:rsidRPr="00823B74" w:rsidRDefault="00ED4337" w:rsidP="00ED4337">
            <w:pPr>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Резерв +/Дефицит-</w:t>
            </w:r>
          </w:p>
        </w:tc>
        <w:tc>
          <w:tcPr>
            <w:tcW w:w="485" w:type="pct"/>
            <w:gridSpan w:val="2"/>
            <w:shd w:val="clear" w:color="auto" w:fill="auto"/>
            <w:vAlign w:val="center"/>
          </w:tcPr>
          <w:p w:rsidR="00ED4337" w:rsidRPr="00823B74" w:rsidRDefault="00ED4337" w:rsidP="00ED4337">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м3/ч</w:t>
            </w:r>
          </w:p>
        </w:tc>
        <w:tc>
          <w:tcPr>
            <w:tcW w:w="1028" w:type="pct"/>
            <w:gridSpan w:val="2"/>
            <w:shd w:val="clear" w:color="auto" w:fill="auto"/>
            <w:vAlign w:val="bottom"/>
          </w:tcPr>
          <w:p w:rsidR="00ED4337" w:rsidRPr="00823B74" w:rsidRDefault="00ED4337" w:rsidP="00ED4337">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1,949</w:t>
            </w:r>
          </w:p>
        </w:tc>
        <w:tc>
          <w:tcPr>
            <w:tcW w:w="938" w:type="pct"/>
            <w:gridSpan w:val="2"/>
            <w:shd w:val="clear" w:color="auto" w:fill="auto"/>
            <w:vAlign w:val="bottom"/>
          </w:tcPr>
          <w:p w:rsidR="00ED4337" w:rsidRPr="00823B74" w:rsidRDefault="00ED4337" w:rsidP="00ED4337">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1,949</w:t>
            </w:r>
          </w:p>
        </w:tc>
      </w:tr>
      <w:tr w:rsidR="00ED4337" w:rsidRPr="00823B74" w:rsidTr="00D1706C">
        <w:tc>
          <w:tcPr>
            <w:tcW w:w="5000" w:type="pct"/>
            <w:gridSpan w:val="7"/>
            <w:shd w:val="clear" w:color="auto" w:fill="auto"/>
            <w:vAlign w:val="bottom"/>
          </w:tcPr>
          <w:p w:rsidR="00ED4337" w:rsidRPr="00823B74" w:rsidRDefault="00ED4337" w:rsidP="00ED4337">
            <w:pPr>
              <w:widowControl w:val="0"/>
              <w:shd w:val="clear" w:color="auto" w:fill="FFFFFF"/>
              <w:spacing w:line="240" w:lineRule="auto"/>
              <w:ind w:firstLine="709"/>
              <w:jc w:val="center"/>
              <w:rPr>
                <w:rFonts w:eastAsia="Times New Roman" w:cs="Times New Roman"/>
                <w:sz w:val="20"/>
                <w:szCs w:val="20"/>
              </w:rPr>
            </w:pPr>
            <w:r w:rsidRPr="00823B74">
              <w:rPr>
                <w:rFonts w:eastAsia="Times New Roman" w:cs="Times New Roman"/>
                <w:color w:val="000000"/>
                <w:sz w:val="20"/>
                <w:szCs w:val="20"/>
                <w:lang w:eastAsia="ru-RU" w:bidi="ru-RU"/>
              </w:rPr>
              <w:t>Котельная №5, ул. Урицкого, 8а</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jc w:val="both"/>
              <w:rPr>
                <w:rFonts w:eastAsia="Times New Roman" w:cs="Times New Roman"/>
                <w:sz w:val="20"/>
                <w:szCs w:val="20"/>
              </w:rPr>
            </w:pPr>
            <w:r w:rsidRPr="00823B74">
              <w:rPr>
                <w:rFonts w:eastAsia="Times New Roman" w:cs="Times New Roman"/>
                <w:color w:val="000000"/>
                <w:sz w:val="20"/>
                <w:szCs w:val="20"/>
                <w:lang w:eastAsia="ru-RU" w:bidi="ru-RU"/>
              </w:rPr>
              <w:t>Установленная производительность ВПУ</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center"/>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2,0</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2,0</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jc w:val="both"/>
              <w:rPr>
                <w:rFonts w:eastAsia="Times New Roman" w:cs="Times New Roman"/>
                <w:sz w:val="20"/>
                <w:szCs w:val="20"/>
              </w:rPr>
            </w:pPr>
            <w:r w:rsidRPr="00823B74">
              <w:rPr>
                <w:rFonts w:eastAsia="Times New Roman" w:cs="Times New Roman"/>
                <w:color w:val="000000"/>
                <w:sz w:val="20"/>
                <w:szCs w:val="20"/>
                <w:lang w:eastAsia="ru-RU" w:bidi="ru-RU"/>
              </w:rPr>
              <w:t>Располагаемая производительность ВПУ</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2,0</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2,0</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jc w:val="both"/>
              <w:rPr>
                <w:rFonts w:eastAsia="Times New Roman" w:cs="Times New Roman"/>
                <w:sz w:val="20"/>
                <w:szCs w:val="20"/>
              </w:rPr>
            </w:pPr>
            <w:r w:rsidRPr="00823B74">
              <w:rPr>
                <w:rFonts w:eastAsia="Times New Roman" w:cs="Times New Roman"/>
                <w:color w:val="000000"/>
                <w:sz w:val="20"/>
                <w:szCs w:val="20"/>
                <w:lang w:eastAsia="ru-RU" w:bidi="ru-RU"/>
              </w:rPr>
              <w:t>Фактическая подпитка тепловой сети</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0,029</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0,029</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jc w:val="both"/>
              <w:rPr>
                <w:rFonts w:eastAsia="Times New Roman" w:cs="Times New Roman"/>
                <w:sz w:val="20"/>
                <w:szCs w:val="20"/>
              </w:rPr>
            </w:pPr>
            <w:r w:rsidRPr="00823B74">
              <w:rPr>
                <w:rFonts w:eastAsia="Times New Roman" w:cs="Times New Roman"/>
                <w:color w:val="000000"/>
                <w:sz w:val="20"/>
                <w:szCs w:val="20"/>
                <w:lang w:eastAsia="ru-RU" w:bidi="ru-RU"/>
              </w:rPr>
              <w:t>Расчетная подпитка тепловой сети</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0,001</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0,001</w:t>
            </w:r>
          </w:p>
        </w:tc>
      </w:tr>
      <w:tr w:rsidR="00ED4337" w:rsidRPr="00823B74" w:rsidTr="00D1706C">
        <w:tc>
          <w:tcPr>
            <w:tcW w:w="2610" w:type="pct"/>
            <w:gridSpan w:val="2"/>
            <w:shd w:val="clear" w:color="auto" w:fill="auto"/>
            <w:vAlign w:val="bottom"/>
          </w:tcPr>
          <w:p w:rsidR="00ED4337" w:rsidRPr="00823B74" w:rsidRDefault="00ED4337" w:rsidP="00ED4337">
            <w:pPr>
              <w:widowControl w:val="0"/>
              <w:shd w:val="clear" w:color="auto" w:fill="FFFFFF"/>
              <w:ind w:firstLine="20"/>
              <w:jc w:val="both"/>
              <w:rPr>
                <w:rFonts w:eastAsia="Times New Roman" w:cs="Times New Roman"/>
                <w:sz w:val="20"/>
                <w:szCs w:val="20"/>
              </w:rPr>
            </w:pPr>
            <w:r w:rsidRPr="00823B74">
              <w:rPr>
                <w:rFonts w:eastAsia="Times New Roman" w:cs="Times New Roman"/>
                <w:color w:val="000000"/>
                <w:sz w:val="20"/>
                <w:szCs w:val="20"/>
                <w:lang w:eastAsia="ru-RU" w:bidi="ru-RU"/>
              </w:rPr>
              <w:t>Максимум подпитки тепловой сети в экс</w:t>
            </w:r>
            <w:r w:rsidRPr="00823B74">
              <w:rPr>
                <w:rFonts w:eastAsia="Times New Roman" w:cs="Times New Roman"/>
                <w:color w:val="000000"/>
                <w:sz w:val="20"/>
                <w:szCs w:val="20"/>
                <w:lang w:eastAsia="ru-RU" w:bidi="ru-RU"/>
              </w:rPr>
              <w:softHyphen/>
              <w:t>плуатационном режиме</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center"/>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0,029</w:t>
            </w:r>
          </w:p>
        </w:tc>
        <w:tc>
          <w:tcPr>
            <w:tcW w:w="907" w:type="pct"/>
            <w:shd w:val="clear" w:color="auto" w:fill="auto"/>
            <w:vAlign w:val="center"/>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0,029</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jc w:val="both"/>
              <w:rPr>
                <w:rFonts w:eastAsia="Times New Roman" w:cs="Times New Roman"/>
                <w:sz w:val="20"/>
                <w:szCs w:val="20"/>
              </w:rPr>
            </w:pPr>
            <w:r w:rsidRPr="00823B74">
              <w:rPr>
                <w:rFonts w:eastAsia="Times New Roman" w:cs="Times New Roman"/>
                <w:color w:val="000000"/>
                <w:sz w:val="20"/>
                <w:szCs w:val="20"/>
                <w:lang w:eastAsia="ru-RU" w:bidi="ru-RU"/>
              </w:rPr>
              <w:t>Резерв +/Дефицит-</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1,971</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1,971</w:t>
            </w:r>
          </w:p>
        </w:tc>
      </w:tr>
      <w:tr w:rsidR="00ED4337" w:rsidRPr="00823B74" w:rsidTr="00D1706C">
        <w:tc>
          <w:tcPr>
            <w:tcW w:w="5000" w:type="pct"/>
            <w:gridSpan w:val="7"/>
            <w:shd w:val="clear" w:color="auto" w:fill="auto"/>
            <w:vAlign w:val="bottom"/>
          </w:tcPr>
          <w:p w:rsidR="00ED4337" w:rsidRPr="00823B74" w:rsidRDefault="00ED4337" w:rsidP="00ED4337">
            <w:pPr>
              <w:widowControl w:val="0"/>
              <w:shd w:val="clear" w:color="auto" w:fill="FFFFFF"/>
              <w:spacing w:line="240" w:lineRule="auto"/>
              <w:ind w:firstLine="709"/>
              <w:jc w:val="center"/>
              <w:rPr>
                <w:rFonts w:eastAsia="Times New Roman" w:cs="Times New Roman"/>
                <w:sz w:val="20"/>
                <w:szCs w:val="20"/>
              </w:rPr>
            </w:pPr>
            <w:r w:rsidRPr="00823B74">
              <w:rPr>
                <w:rFonts w:eastAsia="Times New Roman" w:cs="Times New Roman"/>
                <w:color w:val="000000"/>
                <w:sz w:val="20"/>
                <w:szCs w:val="20"/>
                <w:lang w:eastAsia="ru-RU" w:bidi="ru-RU"/>
              </w:rPr>
              <w:t>Котельная №6, ул. Опытная Станция, 15</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Установленная производительность ВПУ</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center"/>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2,0</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2,0</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Располагаемая производительность ВПУ</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2,0</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2,0</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Фактическая подпитка тепловой сети</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0,84</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0,84</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Расчетная подпитка тепловой сети</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0,025</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0,025</w:t>
            </w:r>
          </w:p>
        </w:tc>
      </w:tr>
      <w:tr w:rsidR="00ED4337" w:rsidRPr="00823B74" w:rsidTr="00D1706C">
        <w:tc>
          <w:tcPr>
            <w:tcW w:w="2610" w:type="pct"/>
            <w:gridSpan w:val="2"/>
            <w:shd w:val="clear" w:color="auto" w:fill="auto"/>
            <w:vAlign w:val="bottom"/>
          </w:tcPr>
          <w:p w:rsidR="00ED4337" w:rsidRPr="00823B74" w:rsidRDefault="00ED4337" w:rsidP="00ED4337">
            <w:pPr>
              <w:widowControl w:val="0"/>
              <w:shd w:val="clear" w:color="auto" w:fill="FFFFFF"/>
              <w:ind w:firstLine="20"/>
              <w:rPr>
                <w:rFonts w:eastAsia="Times New Roman" w:cs="Times New Roman"/>
                <w:sz w:val="20"/>
                <w:szCs w:val="20"/>
              </w:rPr>
            </w:pPr>
            <w:r w:rsidRPr="00823B74">
              <w:rPr>
                <w:rFonts w:eastAsia="Times New Roman" w:cs="Times New Roman"/>
                <w:color w:val="000000"/>
                <w:sz w:val="20"/>
                <w:szCs w:val="20"/>
                <w:lang w:eastAsia="ru-RU" w:bidi="ru-RU"/>
              </w:rPr>
              <w:lastRenderedPageBreak/>
              <w:t>Максимум подпитки тепловой сети в экс</w:t>
            </w:r>
            <w:r w:rsidRPr="00823B74">
              <w:rPr>
                <w:rFonts w:eastAsia="Times New Roman" w:cs="Times New Roman"/>
                <w:color w:val="000000"/>
                <w:sz w:val="20"/>
                <w:szCs w:val="20"/>
                <w:lang w:eastAsia="ru-RU" w:bidi="ru-RU"/>
              </w:rPr>
              <w:softHyphen/>
              <w:t>плуатационном режиме</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center"/>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0,84</w:t>
            </w:r>
          </w:p>
        </w:tc>
        <w:tc>
          <w:tcPr>
            <w:tcW w:w="907" w:type="pct"/>
            <w:shd w:val="clear" w:color="auto" w:fill="auto"/>
            <w:vAlign w:val="center"/>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0,84</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Резерв +/Дефицит-</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1,157</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1,157</w:t>
            </w:r>
          </w:p>
        </w:tc>
      </w:tr>
      <w:tr w:rsidR="00ED4337" w:rsidRPr="00823B74" w:rsidTr="00D1706C">
        <w:tc>
          <w:tcPr>
            <w:tcW w:w="5000" w:type="pct"/>
            <w:gridSpan w:val="7"/>
            <w:shd w:val="clear" w:color="auto" w:fill="auto"/>
            <w:vAlign w:val="bottom"/>
          </w:tcPr>
          <w:p w:rsidR="00ED4337" w:rsidRPr="00823B74" w:rsidRDefault="00ED4337" w:rsidP="00ED4337">
            <w:pPr>
              <w:widowControl w:val="0"/>
              <w:shd w:val="clear" w:color="auto" w:fill="FFFFFF"/>
              <w:spacing w:line="240" w:lineRule="auto"/>
              <w:ind w:firstLine="709"/>
              <w:jc w:val="center"/>
              <w:rPr>
                <w:rFonts w:eastAsia="Times New Roman" w:cs="Times New Roman"/>
                <w:sz w:val="20"/>
                <w:szCs w:val="20"/>
              </w:rPr>
            </w:pPr>
            <w:r w:rsidRPr="00823B74">
              <w:rPr>
                <w:rFonts w:eastAsia="Times New Roman" w:cs="Times New Roman"/>
                <w:color w:val="000000"/>
                <w:sz w:val="20"/>
                <w:szCs w:val="20"/>
                <w:lang w:eastAsia="ru-RU" w:bidi="ru-RU"/>
              </w:rPr>
              <w:t>Котельная №7, ул. Иркутская, 60 э/</w:t>
            </w:r>
            <w:proofErr w:type="gramStart"/>
            <w:r w:rsidRPr="00823B74">
              <w:rPr>
                <w:rFonts w:eastAsia="Times New Roman" w:cs="Times New Roman"/>
                <w:color w:val="000000"/>
                <w:sz w:val="20"/>
                <w:szCs w:val="20"/>
                <w:lang w:eastAsia="ru-RU" w:bidi="ru-RU"/>
              </w:rPr>
              <w:t>к</w:t>
            </w:r>
            <w:proofErr w:type="gramEnd"/>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jc w:val="both"/>
              <w:rPr>
                <w:rFonts w:eastAsia="Times New Roman" w:cs="Times New Roman"/>
                <w:sz w:val="20"/>
                <w:szCs w:val="20"/>
              </w:rPr>
            </w:pPr>
            <w:r w:rsidRPr="00823B74">
              <w:rPr>
                <w:rFonts w:eastAsia="Times New Roman" w:cs="Times New Roman"/>
                <w:color w:val="000000"/>
                <w:sz w:val="20"/>
                <w:szCs w:val="20"/>
                <w:lang w:eastAsia="ru-RU" w:bidi="ru-RU"/>
              </w:rPr>
              <w:t>Установленная производительность ВПУ</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center"/>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1,0</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1,0</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jc w:val="both"/>
              <w:rPr>
                <w:rFonts w:eastAsia="Times New Roman" w:cs="Times New Roman"/>
                <w:sz w:val="20"/>
                <w:szCs w:val="20"/>
              </w:rPr>
            </w:pPr>
            <w:r w:rsidRPr="00823B74">
              <w:rPr>
                <w:rFonts w:eastAsia="Times New Roman" w:cs="Times New Roman"/>
                <w:color w:val="000000"/>
                <w:sz w:val="20"/>
                <w:szCs w:val="20"/>
                <w:lang w:eastAsia="ru-RU" w:bidi="ru-RU"/>
              </w:rPr>
              <w:t>Располагаемая производительность ВПУ</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1,0</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1,0</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jc w:val="both"/>
              <w:rPr>
                <w:rFonts w:eastAsia="Times New Roman" w:cs="Times New Roman"/>
                <w:sz w:val="20"/>
                <w:szCs w:val="20"/>
              </w:rPr>
            </w:pPr>
            <w:r w:rsidRPr="00823B74">
              <w:rPr>
                <w:rFonts w:eastAsia="Times New Roman" w:cs="Times New Roman"/>
                <w:color w:val="000000"/>
                <w:sz w:val="20"/>
                <w:szCs w:val="20"/>
                <w:lang w:eastAsia="ru-RU" w:bidi="ru-RU"/>
              </w:rPr>
              <w:t>Фактическая подпитка тепловой сети</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0,001</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jc w:val="both"/>
              <w:rPr>
                <w:rFonts w:eastAsia="Times New Roman" w:cs="Times New Roman"/>
                <w:sz w:val="20"/>
                <w:szCs w:val="20"/>
              </w:rPr>
            </w:pPr>
            <w:r w:rsidRPr="00823B74">
              <w:rPr>
                <w:rFonts w:eastAsia="Times New Roman" w:cs="Times New Roman"/>
                <w:color w:val="000000"/>
                <w:sz w:val="20"/>
                <w:szCs w:val="20"/>
                <w:lang w:eastAsia="ru-RU" w:bidi="ru-RU"/>
              </w:rPr>
              <w:t>Расчетная подпитка тепловой сети</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0,0002</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w:t>
            </w:r>
          </w:p>
        </w:tc>
      </w:tr>
      <w:tr w:rsidR="00ED4337" w:rsidRPr="00823B74" w:rsidTr="00D1706C">
        <w:tc>
          <w:tcPr>
            <w:tcW w:w="2610" w:type="pct"/>
            <w:gridSpan w:val="2"/>
            <w:shd w:val="clear" w:color="auto" w:fill="auto"/>
            <w:vAlign w:val="bottom"/>
          </w:tcPr>
          <w:p w:rsidR="00ED4337" w:rsidRPr="00823B74" w:rsidRDefault="00ED4337" w:rsidP="00ED4337">
            <w:pPr>
              <w:widowControl w:val="0"/>
              <w:shd w:val="clear" w:color="auto" w:fill="FFFFFF"/>
              <w:ind w:firstLine="20"/>
              <w:jc w:val="both"/>
              <w:rPr>
                <w:rFonts w:eastAsia="Times New Roman" w:cs="Times New Roman"/>
                <w:sz w:val="20"/>
                <w:szCs w:val="20"/>
              </w:rPr>
            </w:pPr>
            <w:r w:rsidRPr="00823B74">
              <w:rPr>
                <w:rFonts w:eastAsia="Times New Roman" w:cs="Times New Roman"/>
                <w:color w:val="000000"/>
                <w:sz w:val="20"/>
                <w:szCs w:val="20"/>
                <w:lang w:eastAsia="ru-RU" w:bidi="ru-RU"/>
              </w:rPr>
              <w:t>Максимум подпитки тепловой сети в экс</w:t>
            </w:r>
            <w:r w:rsidRPr="00823B74">
              <w:rPr>
                <w:rFonts w:eastAsia="Times New Roman" w:cs="Times New Roman"/>
                <w:color w:val="000000"/>
                <w:sz w:val="20"/>
                <w:szCs w:val="20"/>
                <w:lang w:eastAsia="ru-RU" w:bidi="ru-RU"/>
              </w:rPr>
              <w:softHyphen/>
              <w:t>плуатационном режиме</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center"/>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0,001</w:t>
            </w:r>
          </w:p>
        </w:tc>
        <w:tc>
          <w:tcPr>
            <w:tcW w:w="907" w:type="pct"/>
            <w:shd w:val="clear" w:color="auto" w:fill="auto"/>
            <w:vAlign w:val="center"/>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jc w:val="both"/>
              <w:rPr>
                <w:rFonts w:eastAsia="Times New Roman" w:cs="Times New Roman"/>
                <w:sz w:val="20"/>
                <w:szCs w:val="20"/>
              </w:rPr>
            </w:pPr>
            <w:r w:rsidRPr="00823B74">
              <w:rPr>
                <w:rFonts w:eastAsia="Times New Roman" w:cs="Times New Roman"/>
                <w:color w:val="000000"/>
                <w:sz w:val="20"/>
                <w:szCs w:val="20"/>
                <w:lang w:eastAsia="ru-RU" w:bidi="ru-RU"/>
              </w:rPr>
              <w:t>Резерв +/Дефицит-</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0,999</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1,0</w:t>
            </w:r>
          </w:p>
        </w:tc>
      </w:tr>
      <w:tr w:rsidR="00ED4337" w:rsidRPr="00823B74" w:rsidTr="00D1706C">
        <w:tc>
          <w:tcPr>
            <w:tcW w:w="5000" w:type="pct"/>
            <w:gridSpan w:val="7"/>
            <w:shd w:val="clear" w:color="auto" w:fill="auto"/>
            <w:vAlign w:val="center"/>
          </w:tcPr>
          <w:p w:rsidR="00ED4337" w:rsidRPr="00823B74" w:rsidRDefault="00ED4337" w:rsidP="00ED4337">
            <w:pPr>
              <w:widowControl w:val="0"/>
              <w:shd w:val="clear" w:color="auto" w:fill="FFFFFF"/>
              <w:spacing w:line="240" w:lineRule="auto"/>
              <w:ind w:firstLine="709"/>
              <w:jc w:val="center"/>
              <w:rPr>
                <w:rFonts w:eastAsia="Times New Roman" w:cs="Times New Roman"/>
                <w:sz w:val="20"/>
                <w:szCs w:val="20"/>
              </w:rPr>
            </w:pPr>
            <w:r w:rsidRPr="00823B74">
              <w:rPr>
                <w:rFonts w:eastAsia="Times New Roman" w:cs="Times New Roman"/>
                <w:color w:val="000000"/>
                <w:sz w:val="20"/>
                <w:szCs w:val="20"/>
                <w:lang w:eastAsia="ru-RU" w:bidi="ru-RU"/>
              </w:rPr>
              <w:t>Котельная №8, ул. Заводская, 1</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jc w:val="both"/>
              <w:rPr>
                <w:rFonts w:eastAsia="Times New Roman" w:cs="Times New Roman"/>
                <w:sz w:val="20"/>
                <w:szCs w:val="20"/>
              </w:rPr>
            </w:pPr>
            <w:r w:rsidRPr="00823B74">
              <w:rPr>
                <w:rFonts w:eastAsia="Times New Roman" w:cs="Times New Roman"/>
                <w:color w:val="000000"/>
                <w:sz w:val="20"/>
                <w:szCs w:val="20"/>
                <w:lang w:eastAsia="ru-RU" w:bidi="ru-RU"/>
              </w:rPr>
              <w:t>Установленная производительность ВПУ</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center"/>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8,0</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8,0</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jc w:val="both"/>
              <w:rPr>
                <w:rFonts w:eastAsia="Times New Roman" w:cs="Times New Roman"/>
                <w:sz w:val="20"/>
                <w:szCs w:val="20"/>
              </w:rPr>
            </w:pPr>
            <w:r w:rsidRPr="00823B74">
              <w:rPr>
                <w:rFonts w:eastAsia="Times New Roman" w:cs="Times New Roman"/>
                <w:color w:val="000000"/>
                <w:sz w:val="20"/>
                <w:szCs w:val="20"/>
                <w:lang w:eastAsia="ru-RU" w:bidi="ru-RU"/>
              </w:rPr>
              <w:t>Располагаемая производительность ВПУ</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8,0</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8,0</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jc w:val="both"/>
              <w:rPr>
                <w:rFonts w:eastAsia="Times New Roman" w:cs="Times New Roman"/>
                <w:sz w:val="20"/>
                <w:szCs w:val="20"/>
              </w:rPr>
            </w:pPr>
            <w:r w:rsidRPr="00823B74">
              <w:rPr>
                <w:rFonts w:eastAsia="Times New Roman" w:cs="Times New Roman"/>
                <w:color w:val="000000"/>
                <w:sz w:val="20"/>
                <w:szCs w:val="20"/>
                <w:lang w:eastAsia="ru-RU" w:bidi="ru-RU"/>
              </w:rPr>
              <w:t>Фактическая подпитка тепловой сети</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5,68</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7,19</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jc w:val="both"/>
              <w:rPr>
                <w:rFonts w:eastAsia="Times New Roman" w:cs="Times New Roman"/>
                <w:sz w:val="20"/>
                <w:szCs w:val="20"/>
              </w:rPr>
            </w:pPr>
            <w:r w:rsidRPr="00823B74">
              <w:rPr>
                <w:rFonts w:eastAsia="Times New Roman" w:cs="Times New Roman"/>
                <w:color w:val="000000"/>
                <w:sz w:val="20"/>
                <w:szCs w:val="20"/>
                <w:lang w:eastAsia="ru-RU" w:bidi="ru-RU"/>
              </w:rPr>
              <w:t>Расчетная подпитка тепловой сети</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3,8</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4,81</w:t>
            </w:r>
          </w:p>
        </w:tc>
      </w:tr>
      <w:tr w:rsidR="00ED4337" w:rsidRPr="00823B74" w:rsidTr="00D1706C">
        <w:tc>
          <w:tcPr>
            <w:tcW w:w="2610" w:type="pct"/>
            <w:gridSpan w:val="2"/>
            <w:shd w:val="clear" w:color="auto" w:fill="auto"/>
            <w:vAlign w:val="bottom"/>
          </w:tcPr>
          <w:p w:rsidR="00ED4337" w:rsidRPr="00823B74" w:rsidRDefault="00ED4337" w:rsidP="00ED4337">
            <w:pPr>
              <w:widowControl w:val="0"/>
              <w:shd w:val="clear" w:color="auto" w:fill="FFFFFF"/>
              <w:ind w:firstLine="20"/>
              <w:jc w:val="both"/>
              <w:rPr>
                <w:rFonts w:eastAsia="Times New Roman" w:cs="Times New Roman"/>
                <w:sz w:val="20"/>
                <w:szCs w:val="20"/>
              </w:rPr>
            </w:pPr>
            <w:r w:rsidRPr="00823B74">
              <w:rPr>
                <w:rFonts w:eastAsia="Times New Roman" w:cs="Times New Roman"/>
                <w:color w:val="000000"/>
                <w:sz w:val="20"/>
                <w:szCs w:val="20"/>
                <w:lang w:eastAsia="ru-RU" w:bidi="ru-RU"/>
              </w:rPr>
              <w:t>Максимум подпитки тепловой сети в экс</w:t>
            </w:r>
            <w:r w:rsidRPr="00823B74">
              <w:rPr>
                <w:rFonts w:eastAsia="Times New Roman" w:cs="Times New Roman"/>
                <w:color w:val="000000"/>
                <w:sz w:val="20"/>
                <w:szCs w:val="20"/>
                <w:lang w:eastAsia="ru-RU" w:bidi="ru-RU"/>
              </w:rPr>
              <w:softHyphen/>
              <w:t>плуатационном режиме</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center"/>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5,68</w:t>
            </w:r>
          </w:p>
        </w:tc>
        <w:tc>
          <w:tcPr>
            <w:tcW w:w="907" w:type="pct"/>
            <w:shd w:val="clear" w:color="auto" w:fill="auto"/>
            <w:vAlign w:val="center"/>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7,19</w:t>
            </w:r>
          </w:p>
        </w:tc>
      </w:tr>
      <w:tr w:rsidR="00ED4337" w:rsidRPr="00823B74" w:rsidTr="00D1706C">
        <w:tc>
          <w:tcPr>
            <w:tcW w:w="2610" w:type="pct"/>
            <w:gridSpan w:val="2"/>
            <w:shd w:val="clear" w:color="auto" w:fill="auto"/>
            <w:vAlign w:val="center"/>
          </w:tcPr>
          <w:p w:rsidR="00ED4337" w:rsidRPr="00823B74" w:rsidRDefault="00ED4337" w:rsidP="00ED4337">
            <w:pPr>
              <w:widowControl w:val="0"/>
              <w:shd w:val="clear" w:color="auto" w:fill="FFFFFF"/>
              <w:spacing w:line="240" w:lineRule="auto"/>
              <w:jc w:val="both"/>
              <w:rPr>
                <w:rFonts w:eastAsia="Times New Roman" w:cs="Times New Roman"/>
                <w:sz w:val="20"/>
                <w:szCs w:val="20"/>
              </w:rPr>
            </w:pPr>
            <w:r w:rsidRPr="00823B74">
              <w:rPr>
                <w:rFonts w:eastAsia="Times New Roman" w:cs="Times New Roman"/>
                <w:color w:val="000000"/>
                <w:sz w:val="20"/>
                <w:szCs w:val="20"/>
                <w:lang w:eastAsia="ru-RU" w:bidi="ru-RU"/>
              </w:rPr>
              <w:t>Резерв +/Дефицит-</w:t>
            </w:r>
          </w:p>
        </w:tc>
        <w:tc>
          <w:tcPr>
            <w:tcW w:w="461" w:type="pct"/>
            <w:gridSpan w:val="2"/>
            <w:shd w:val="clear" w:color="auto" w:fill="auto"/>
            <w:vAlign w:val="center"/>
          </w:tcPr>
          <w:p w:rsidR="00ED4337" w:rsidRPr="00823B74" w:rsidRDefault="00ED4337" w:rsidP="00ED4337">
            <w:pPr>
              <w:widowControl w:val="0"/>
              <w:shd w:val="clear" w:color="auto" w:fill="FFFFFF"/>
              <w:spacing w:line="240" w:lineRule="auto"/>
              <w:ind w:firstLine="380"/>
              <w:jc w:val="both"/>
              <w:rPr>
                <w:rFonts w:eastAsia="Times New Roman" w:cs="Times New Roman"/>
                <w:sz w:val="20"/>
                <w:szCs w:val="20"/>
              </w:rPr>
            </w:pPr>
            <w:r w:rsidRPr="00823B74">
              <w:rPr>
                <w:rFonts w:eastAsia="Times New Roman" w:cs="Times New Roman"/>
                <w:color w:val="000000"/>
                <w:sz w:val="20"/>
                <w:szCs w:val="20"/>
                <w:lang w:eastAsia="ru-RU" w:bidi="ru-RU"/>
              </w:rPr>
              <w:t>м</w:t>
            </w:r>
            <w:r w:rsidRPr="00823B74">
              <w:rPr>
                <w:rFonts w:eastAsia="Times New Roman" w:cs="Times New Roman"/>
                <w:color w:val="000000"/>
                <w:sz w:val="20"/>
                <w:szCs w:val="20"/>
                <w:vertAlign w:val="superscript"/>
                <w:lang w:eastAsia="ru-RU" w:bidi="ru-RU"/>
              </w:rPr>
              <w:t>3</w:t>
            </w:r>
            <w:r w:rsidRPr="00823B74">
              <w:rPr>
                <w:rFonts w:eastAsia="Times New Roman" w:cs="Times New Roman"/>
                <w:color w:val="000000"/>
                <w:sz w:val="20"/>
                <w:szCs w:val="20"/>
                <w:lang w:eastAsia="ru-RU" w:bidi="ru-RU"/>
              </w:rPr>
              <w:t>/ч</w:t>
            </w:r>
          </w:p>
        </w:tc>
        <w:tc>
          <w:tcPr>
            <w:tcW w:w="1022" w:type="pct"/>
            <w:gridSpan w:val="2"/>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2,32</w:t>
            </w:r>
          </w:p>
        </w:tc>
        <w:tc>
          <w:tcPr>
            <w:tcW w:w="907" w:type="pct"/>
            <w:shd w:val="clear" w:color="auto" w:fill="auto"/>
            <w:vAlign w:val="bottom"/>
          </w:tcPr>
          <w:p w:rsidR="00ED4337" w:rsidRPr="00823B74" w:rsidRDefault="00ED4337" w:rsidP="00ED4337">
            <w:pPr>
              <w:widowControl w:val="0"/>
              <w:shd w:val="clear" w:color="auto" w:fill="FFFFFF"/>
              <w:spacing w:line="240" w:lineRule="auto"/>
              <w:ind w:firstLine="709"/>
              <w:jc w:val="both"/>
              <w:rPr>
                <w:rFonts w:eastAsia="Times New Roman" w:cs="Times New Roman"/>
                <w:sz w:val="20"/>
                <w:szCs w:val="20"/>
              </w:rPr>
            </w:pPr>
            <w:r w:rsidRPr="00823B74">
              <w:rPr>
                <w:rFonts w:eastAsia="Times New Roman" w:cs="Times New Roman"/>
                <w:color w:val="000000"/>
                <w:sz w:val="20"/>
                <w:szCs w:val="20"/>
                <w:lang w:eastAsia="ru-RU" w:bidi="ru-RU"/>
              </w:rPr>
              <w:t>0,809</w:t>
            </w:r>
          </w:p>
        </w:tc>
      </w:tr>
    </w:tbl>
    <w:p w:rsidR="006324A8" w:rsidRPr="00823B74" w:rsidRDefault="00CC0DCB" w:rsidP="00C40902">
      <w:pPr>
        <w:pStyle w:val="22"/>
      </w:pPr>
      <w:bookmarkStart w:id="35" w:name="_Toc75990827"/>
      <w:bookmarkStart w:id="36" w:name="_Toc136198069"/>
      <w:r w:rsidRPr="00823B74">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5"/>
      <w:bookmarkEnd w:id="36"/>
    </w:p>
    <w:p w:rsidR="00ED4337" w:rsidRPr="00823B74" w:rsidRDefault="00ED4337" w:rsidP="00ED4337">
      <w:pPr>
        <w:widowControl w:val="0"/>
        <w:spacing w:after="200"/>
        <w:ind w:firstLine="720"/>
        <w:jc w:val="both"/>
        <w:rPr>
          <w:rFonts w:eastAsia="Times New Roman" w:cs="Times New Roman"/>
          <w:color w:val="000000"/>
          <w:szCs w:val="24"/>
          <w:lang w:eastAsia="ru-RU" w:bidi="ru-RU"/>
        </w:rPr>
      </w:pPr>
      <w:r w:rsidRPr="00823B74">
        <w:rPr>
          <w:rFonts w:eastAsia="Times New Roman" w:cs="Times New Roman"/>
          <w:color w:val="000000"/>
          <w:szCs w:val="24"/>
          <w:lang w:eastAsia="ru-RU" w:bidi="ru-RU"/>
        </w:rPr>
        <w:t xml:space="preserve">Данные о существующих и перспективных расходах в аварийных режимах работы системы теплоснабжения, а также производительности </w:t>
      </w:r>
      <w:proofErr w:type="spellStart"/>
      <w:r w:rsidRPr="00823B74">
        <w:rPr>
          <w:rFonts w:eastAsia="Times New Roman" w:cs="Times New Roman"/>
          <w:color w:val="000000"/>
          <w:szCs w:val="24"/>
          <w:lang w:eastAsia="ru-RU" w:bidi="ru-RU"/>
        </w:rPr>
        <w:t>водоподготовок</w:t>
      </w:r>
      <w:proofErr w:type="spellEnd"/>
      <w:r w:rsidRPr="00823B74">
        <w:rPr>
          <w:rFonts w:eastAsia="Times New Roman" w:cs="Times New Roman"/>
          <w:color w:val="000000"/>
          <w:szCs w:val="24"/>
          <w:lang w:eastAsia="ru-RU" w:bidi="ru-RU"/>
        </w:rPr>
        <w:t xml:space="preserve"> для каждого источника тепловой энергии представлены в таблице 3.2.1</w:t>
      </w:r>
    </w:p>
    <w:p w:rsidR="00ED4337" w:rsidRPr="00823B74" w:rsidRDefault="00ED4337" w:rsidP="00ED4337">
      <w:pPr>
        <w:pStyle w:val="af1"/>
        <w:rPr>
          <w:rFonts w:eastAsia="Times New Roman"/>
          <w:lang w:eastAsia="ru-RU" w:bidi="ru-RU"/>
        </w:rPr>
      </w:pPr>
      <w:r w:rsidRPr="00823B74">
        <w:rPr>
          <w:rFonts w:eastAsia="Times New Roman"/>
          <w:lang w:bidi="en-US"/>
        </w:rPr>
        <w:t xml:space="preserve">Таблица </w:t>
      </w:r>
      <w:r w:rsidRPr="00823B74">
        <w:rPr>
          <w:rFonts w:eastAsia="Times New Roman"/>
          <w:lang w:val="en-US" w:bidi="en-US"/>
        </w:rPr>
        <w:fldChar w:fldCharType="begin"/>
      </w:r>
      <w:r w:rsidRPr="00823B74">
        <w:rPr>
          <w:rFonts w:eastAsia="Times New Roman"/>
          <w:lang w:bidi="en-US"/>
        </w:rPr>
        <w:instrText xml:space="preserve"> </w:instrText>
      </w:r>
      <w:r w:rsidRPr="00823B74">
        <w:rPr>
          <w:rFonts w:eastAsia="Times New Roman"/>
          <w:lang w:val="en-US" w:bidi="en-US"/>
        </w:rPr>
        <w:instrText>STYLEREF</w:instrText>
      </w:r>
      <w:r w:rsidRPr="00823B74">
        <w:rPr>
          <w:rFonts w:eastAsia="Times New Roman"/>
          <w:lang w:bidi="en-US"/>
        </w:rPr>
        <w:instrText xml:space="preserve"> 2 \</w:instrText>
      </w:r>
      <w:r w:rsidRPr="00823B74">
        <w:rPr>
          <w:rFonts w:eastAsia="Times New Roman"/>
          <w:lang w:val="en-US" w:bidi="en-US"/>
        </w:rPr>
        <w:instrText>s</w:instrText>
      </w:r>
      <w:r w:rsidRPr="00823B74">
        <w:rPr>
          <w:rFonts w:eastAsia="Times New Roman"/>
          <w:lang w:bidi="en-US"/>
        </w:rPr>
        <w:instrText xml:space="preserve"> </w:instrText>
      </w:r>
      <w:r w:rsidRPr="00823B74">
        <w:rPr>
          <w:rFonts w:eastAsia="Times New Roman"/>
          <w:lang w:val="en-US" w:bidi="en-US"/>
        </w:rPr>
        <w:fldChar w:fldCharType="separate"/>
      </w:r>
      <w:r w:rsidR="00DD7A74" w:rsidRPr="00DD7A74">
        <w:rPr>
          <w:rFonts w:eastAsia="Times New Roman"/>
          <w:noProof/>
          <w:lang w:bidi="en-US"/>
        </w:rPr>
        <w:t>3.2</w:t>
      </w:r>
      <w:r w:rsidRPr="00823B74">
        <w:rPr>
          <w:rFonts w:eastAsia="Times New Roman"/>
          <w:lang w:val="en-US" w:bidi="en-US"/>
        </w:rPr>
        <w:fldChar w:fldCharType="end"/>
      </w:r>
      <w:r w:rsidRPr="00823B74">
        <w:rPr>
          <w:rFonts w:eastAsia="Times New Roman"/>
          <w:lang w:bidi="en-US"/>
        </w:rPr>
        <w:t>.</w:t>
      </w:r>
      <w:r w:rsidRPr="00823B74">
        <w:rPr>
          <w:rFonts w:eastAsia="Times New Roman"/>
          <w:lang w:val="en-US" w:bidi="en-US"/>
        </w:rPr>
        <w:fldChar w:fldCharType="begin"/>
      </w:r>
      <w:r w:rsidRPr="00823B74">
        <w:rPr>
          <w:rFonts w:eastAsia="Times New Roman"/>
          <w:lang w:bidi="en-US"/>
        </w:rPr>
        <w:instrText xml:space="preserve"> </w:instrText>
      </w:r>
      <w:r w:rsidRPr="00823B74">
        <w:rPr>
          <w:rFonts w:eastAsia="Times New Roman"/>
          <w:lang w:val="en-US" w:bidi="en-US"/>
        </w:rPr>
        <w:instrText>SEQ</w:instrText>
      </w:r>
      <w:r w:rsidRPr="00823B74">
        <w:rPr>
          <w:rFonts w:eastAsia="Times New Roman"/>
          <w:lang w:bidi="en-US"/>
        </w:rPr>
        <w:instrText xml:space="preserve"> Таблица \* </w:instrText>
      </w:r>
      <w:r w:rsidRPr="00823B74">
        <w:rPr>
          <w:rFonts w:eastAsia="Times New Roman"/>
          <w:lang w:val="en-US" w:bidi="en-US"/>
        </w:rPr>
        <w:instrText>ARABIC</w:instrText>
      </w:r>
      <w:r w:rsidRPr="00823B74">
        <w:rPr>
          <w:rFonts w:eastAsia="Times New Roman"/>
          <w:lang w:bidi="en-US"/>
        </w:rPr>
        <w:instrText xml:space="preserve"> \</w:instrText>
      </w:r>
      <w:r w:rsidRPr="00823B74">
        <w:rPr>
          <w:rFonts w:eastAsia="Times New Roman"/>
          <w:lang w:val="en-US" w:bidi="en-US"/>
        </w:rPr>
        <w:instrText>s</w:instrText>
      </w:r>
      <w:r w:rsidRPr="00823B74">
        <w:rPr>
          <w:rFonts w:eastAsia="Times New Roman"/>
          <w:lang w:bidi="en-US"/>
        </w:rPr>
        <w:instrText xml:space="preserve"> 2 </w:instrText>
      </w:r>
      <w:r w:rsidRPr="00823B74">
        <w:rPr>
          <w:rFonts w:eastAsia="Times New Roman"/>
          <w:lang w:val="en-US" w:bidi="en-US"/>
        </w:rPr>
        <w:fldChar w:fldCharType="separate"/>
      </w:r>
      <w:r w:rsidR="00DD7A74" w:rsidRPr="00DD7A74">
        <w:rPr>
          <w:rFonts w:eastAsia="Times New Roman"/>
          <w:noProof/>
          <w:lang w:bidi="en-US"/>
        </w:rPr>
        <w:t>1</w:t>
      </w:r>
      <w:r w:rsidRPr="00823B74">
        <w:rPr>
          <w:rFonts w:eastAsia="Times New Roman"/>
          <w:lang w:val="en-US" w:bidi="en-US"/>
        </w:rPr>
        <w:fldChar w:fldCharType="end"/>
      </w:r>
      <w:r w:rsidRPr="00823B74">
        <w:rPr>
          <w:rFonts w:eastAsia="Times New Roman"/>
          <w:lang w:bidi="en-US"/>
        </w:rPr>
        <w:t xml:space="preserve"> </w:t>
      </w:r>
      <w:r w:rsidRPr="00823B74">
        <w:rPr>
          <w:rFonts w:eastAsia="Times New Roman"/>
          <w:lang w:eastAsia="ru-RU" w:bidi="ru-RU"/>
        </w:rPr>
        <w:t xml:space="preserve">Балансы производительности </w:t>
      </w:r>
      <w:proofErr w:type="spellStart"/>
      <w:r w:rsidRPr="00823B74">
        <w:rPr>
          <w:rFonts w:eastAsia="Times New Roman"/>
          <w:lang w:eastAsia="ru-RU" w:bidi="ru-RU"/>
        </w:rPr>
        <w:t>водоподготовок</w:t>
      </w:r>
      <w:proofErr w:type="spellEnd"/>
      <w:r w:rsidRPr="00823B74">
        <w:rPr>
          <w:rFonts w:eastAsia="Times New Roman"/>
          <w:lang w:eastAsia="ru-RU" w:bidi="ru-RU"/>
        </w:rPr>
        <w:t xml:space="preserve"> и перспективные и существующие значения аварийного расхода</w:t>
      </w:r>
    </w:p>
    <w:tbl>
      <w:tblPr>
        <w:tblOverlap w:val="never"/>
        <w:tblW w:w="5000" w:type="pct"/>
        <w:jc w:val="center"/>
        <w:tblCellMar>
          <w:left w:w="10" w:type="dxa"/>
          <w:right w:w="10" w:type="dxa"/>
        </w:tblCellMar>
        <w:tblLook w:val="04A0" w:firstRow="1" w:lastRow="0" w:firstColumn="1" w:lastColumn="0" w:noHBand="0" w:noVBand="1"/>
      </w:tblPr>
      <w:tblGrid>
        <w:gridCol w:w="2569"/>
        <w:gridCol w:w="2451"/>
        <w:gridCol w:w="2104"/>
        <w:gridCol w:w="2534"/>
      </w:tblGrid>
      <w:tr w:rsidR="00ED4337" w:rsidRPr="00823B74" w:rsidTr="00ED4337">
        <w:trPr>
          <w:jc w:val="center"/>
        </w:trPr>
        <w:tc>
          <w:tcPr>
            <w:tcW w:w="1330"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Источник теплоснабжения (подпитки)</w:t>
            </w:r>
          </w:p>
        </w:tc>
        <w:tc>
          <w:tcPr>
            <w:tcW w:w="1269"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Установленная производительность ВПУ, м3/ч</w:t>
            </w:r>
          </w:p>
        </w:tc>
        <w:tc>
          <w:tcPr>
            <w:tcW w:w="1089"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 xml:space="preserve">Аварийный расход </w:t>
            </w:r>
            <w:proofErr w:type="spellStart"/>
            <w:r w:rsidRPr="00823B74">
              <w:rPr>
                <w:rFonts w:eastAsia="Times New Roman" w:cs="Times New Roman"/>
                <w:color w:val="000000"/>
                <w:sz w:val="20"/>
                <w:szCs w:val="20"/>
                <w:lang w:eastAsia="ru-RU" w:bidi="ru-RU"/>
              </w:rPr>
              <w:t>подпиточной</w:t>
            </w:r>
            <w:proofErr w:type="spellEnd"/>
            <w:r w:rsidRPr="00823B74">
              <w:rPr>
                <w:rFonts w:eastAsia="Times New Roman" w:cs="Times New Roman"/>
                <w:color w:val="000000"/>
                <w:sz w:val="20"/>
                <w:szCs w:val="20"/>
                <w:lang w:eastAsia="ru-RU" w:bidi="ru-RU"/>
              </w:rPr>
              <w:t xml:space="preserve"> воды тепловой сети, м3/ч на 2021 год</w:t>
            </w:r>
          </w:p>
        </w:tc>
        <w:tc>
          <w:tcPr>
            <w:tcW w:w="1313" w:type="pct"/>
            <w:tcBorders>
              <w:top w:val="single" w:sz="4" w:space="0" w:color="auto"/>
              <w:left w:val="single" w:sz="4" w:space="0" w:color="auto"/>
              <w:righ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 xml:space="preserve">Аварийный расход </w:t>
            </w:r>
            <w:proofErr w:type="spellStart"/>
            <w:r w:rsidRPr="00823B74">
              <w:rPr>
                <w:rFonts w:eastAsia="Times New Roman" w:cs="Times New Roman"/>
                <w:color w:val="000000"/>
                <w:sz w:val="20"/>
                <w:szCs w:val="20"/>
                <w:lang w:eastAsia="ru-RU" w:bidi="ru-RU"/>
              </w:rPr>
              <w:t>подпиточной</w:t>
            </w:r>
            <w:proofErr w:type="spellEnd"/>
            <w:r w:rsidRPr="00823B74">
              <w:rPr>
                <w:rFonts w:eastAsia="Times New Roman" w:cs="Times New Roman"/>
                <w:color w:val="000000"/>
                <w:sz w:val="20"/>
                <w:szCs w:val="20"/>
                <w:lang w:eastAsia="ru-RU" w:bidi="ru-RU"/>
              </w:rPr>
              <w:t xml:space="preserve"> воды тепловой сети, м3/ч на 2031 год</w:t>
            </w:r>
          </w:p>
        </w:tc>
      </w:tr>
      <w:tr w:rsidR="00ED4337" w:rsidRPr="00823B74" w:rsidTr="00ED4337">
        <w:trPr>
          <w:jc w:val="center"/>
        </w:trPr>
        <w:tc>
          <w:tcPr>
            <w:tcW w:w="1330"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 xml:space="preserve">Котельная ОАО "РЖД" </w:t>
            </w:r>
          </w:p>
        </w:tc>
        <w:tc>
          <w:tcPr>
            <w:tcW w:w="1269"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proofErr w:type="spellStart"/>
            <w:r w:rsidRPr="00823B74">
              <w:rPr>
                <w:rFonts w:eastAsia="Times New Roman" w:cs="Times New Roman"/>
                <w:color w:val="000000"/>
                <w:sz w:val="20"/>
                <w:szCs w:val="20"/>
                <w:lang w:eastAsia="ru-RU" w:bidi="ru-RU"/>
              </w:rPr>
              <w:t>н</w:t>
            </w:r>
            <w:proofErr w:type="gramStart"/>
            <w:r w:rsidRPr="00823B74">
              <w:rPr>
                <w:rFonts w:eastAsia="Times New Roman" w:cs="Times New Roman"/>
                <w:color w:val="000000"/>
                <w:sz w:val="20"/>
                <w:szCs w:val="20"/>
                <w:lang w:eastAsia="ru-RU" w:bidi="ru-RU"/>
              </w:rPr>
              <w:t>.д</w:t>
            </w:r>
            <w:proofErr w:type="spellEnd"/>
            <w:proofErr w:type="gramEnd"/>
          </w:p>
        </w:tc>
        <w:tc>
          <w:tcPr>
            <w:tcW w:w="1089"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32,0</w:t>
            </w:r>
          </w:p>
        </w:tc>
        <w:tc>
          <w:tcPr>
            <w:tcW w:w="1313" w:type="pct"/>
            <w:tcBorders>
              <w:top w:val="single" w:sz="4" w:space="0" w:color="auto"/>
              <w:left w:val="single" w:sz="4" w:space="0" w:color="auto"/>
              <w:righ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33,0</w:t>
            </w:r>
          </w:p>
        </w:tc>
      </w:tr>
      <w:tr w:rsidR="00ED4337" w:rsidRPr="00823B74" w:rsidTr="00ED4337">
        <w:trPr>
          <w:jc w:val="center"/>
        </w:trPr>
        <w:tc>
          <w:tcPr>
            <w:tcW w:w="1330"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Котельная №2, ул. Сибирская, 66А</w:t>
            </w:r>
          </w:p>
        </w:tc>
        <w:tc>
          <w:tcPr>
            <w:tcW w:w="1269"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c>
          <w:tcPr>
            <w:tcW w:w="1089"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0,03</w:t>
            </w:r>
          </w:p>
        </w:tc>
        <w:tc>
          <w:tcPr>
            <w:tcW w:w="1313" w:type="pct"/>
            <w:tcBorders>
              <w:top w:val="single" w:sz="4" w:space="0" w:color="auto"/>
              <w:left w:val="single" w:sz="4" w:space="0" w:color="auto"/>
              <w:righ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0,03</w:t>
            </w:r>
          </w:p>
        </w:tc>
      </w:tr>
      <w:tr w:rsidR="00ED4337" w:rsidRPr="00823B74" w:rsidTr="00ED4337">
        <w:trPr>
          <w:jc w:val="center"/>
        </w:trPr>
        <w:tc>
          <w:tcPr>
            <w:tcW w:w="1330"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 xml:space="preserve">Котельная №3, ул. 1-ая </w:t>
            </w:r>
            <w:proofErr w:type="spellStart"/>
            <w:r w:rsidRPr="00823B74">
              <w:rPr>
                <w:rFonts w:eastAsia="Times New Roman" w:cs="Times New Roman"/>
                <w:color w:val="000000"/>
                <w:sz w:val="20"/>
                <w:szCs w:val="20"/>
                <w:lang w:eastAsia="ru-RU" w:bidi="ru-RU"/>
              </w:rPr>
              <w:t>Зарельсовая</w:t>
            </w:r>
            <w:proofErr w:type="spellEnd"/>
            <w:r w:rsidRPr="00823B74">
              <w:rPr>
                <w:rFonts w:eastAsia="Times New Roman" w:cs="Times New Roman"/>
                <w:color w:val="000000"/>
                <w:sz w:val="20"/>
                <w:szCs w:val="20"/>
                <w:lang w:eastAsia="ru-RU" w:bidi="ru-RU"/>
              </w:rPr>
              <w:t>, 48</w:t>
            </w:r>
          </w:p>
        </w:tc>
        <w:tc>
          <w:tcPr>
            <w:tcW w:w="1269"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c>
          <w:tcPr>
            <w:tcW w:w="1089"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0,09</w:t>
            </w:r>
          </w:p>
        </w:tc>
        <w:tc>
          <w:tcPr>
            <w:tcW w:w="1313" w:type="pct"/>
            <w:tcBorders>
              <w:top w:val="single" w:sz="4" w:space="0" w:color="auto"/>
              <w:left w:val="single" w:sz="4" w:space="0" w:color="auto"/>
              <w:righ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0,1</w:t>
            </w:r>
          </w:p>
        </w:tc>
      </w:tr>
      <w:tr w:rsidR="00ED4337" w:rsidRPr="00823B74" w:rsidTr="00ED4337">
        <w:trPr>
          <w:jc w:val="center"/>
        </w:trPr>
        <w:tc>
          <w:tcPr>
            <w:tcW w:w="1330"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Котельная №4, ул. Северная, 9</w:t>
            </w:r>
          </w:p>
        </w:tc>
        <w:tc>
          <w:tcPr>
            <w:tcW w:w="1269"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c>
          <w:tcPr>
            <w:tcW w:w="1089"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0,38</w:t>
            </w:r>
          </w:p>
        </w:tc>
        <w:tc>
          <w:tcPr>
            <w:tcW w:w="1313" w:type="pct"/>
            <w:tcBorders>
              <w:top w:val="single" w:sz="4" w:space="0" w:color="auto"/>
              <w:left w:val="single" w:sz="4" w:space="0" w:color="auto"/>
              <w:righ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0,38</w:t>
            </w:r>
          </w:p>
        </w:tc>
      </w:tr>
      <w:tr w:rsidR="00ED4337" w:rsidRPr="00823B74" w:rsidTr="00ED4337">
        <w:trPr>
          <w:jc w:val="center"/>
        </w:trPr>
        <w:tc>
          <w:tcPr>
            <w:tcW w:w="1330"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Котельная №5, ул.</w:t>
            </w:r>
          </w:p>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Урицкого, 8а</w:t>
            </w:r>
          </w:p>
        </w:tc>
        <w:tc>
          <w:tcPr>
            <w:tcW w:w="1269"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c>
          <w:tcPr>
            <w:tcW w:w="1089"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0,01</w:t>
            </w:r>
          </w:p>
        </w:tc>
        <w:tc>
          <w:tcPr>
            <w:tcW w:w="1313" w:type="pct"/>
            <w:tcBorders>
              <w:top w:val="single" w:sz="4" w:space="0" w:color="auto"/>
              <w:left w:val="single" w:sz="4" w:space="0" w:color="auto"/>
              <w:righ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0,01</w:t>
            </w:r>
          </w:p>
        </w:tc>
      </w:tr>
      <w:tr w:rsidR="00ED4337" w:rsidRPr="00823B74" w:rsidTr="00ED4337">
        <w:trPr>
          <w:jc w:val="center"/>
        </w:trPr>
        <w:tc>
          <w:tcPr>
            <w:tcW w:w="1330"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Котельная №6, ул.</w:t>
            </w:r>
          </w:p>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Опытная Станция, 15</w:t>
            </w:r>
          </w:p>
        </w:tc>
        <w:tc>
          <w:tcPr>
            <w:tcW w:w="1269"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c>
          <w:tcPr>
            <w:tcW w:w="1089"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w:t>
            </w:r>
          </w:p>
        </w:tc>
        <w:tc>
          <w:tcPr>
            <w:tcW w:w="1313" w:type="pct"/>
            <w:tcBorders>
              <w:top w:val="single" w:sz="4" w:space="0" w:color="auto"/>
              <w:left w:val="single" w:sz="4" w:space="0" w:color="auto"/>
              <w:righ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w:t>
            </w:r>
          </w:p>
        </w:tc>
      </w:tr>
      <w:tr w:rsidR="00ED4337" w:rsidRPr="00823B74" w:rsidTr="00ED4337">
        <w:trPr>
          <w:jc w:val="center"/>
        </w:trPr>
        <w:tc>
          <w:tcPr>
            <w:tcW w:w="1330"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Котельная №7, ул. Иркутская, 60 э/</w:t>
            </w:r>
            <w:proofErr w:type="gramStart"/>
            <w:r w:rsidRPr="00823B74">
              <w:rPr>
                <w:rFonts w:eastAsia="Times New Roman" w:cs="Times New Roman"/>
                <w:color w:val="000000"/>
                <w:sz w:val="20"/>
                <w:szCs w:val="20"/>
                <w:lang w:eastAsia="ru-RU" w:bidi="ru-RU"/>
              </w:rPr>
              <w:t>к</w:t>
            </w:r>
            <w:proofErr w:type="gramEnd"/>
          </w:p>
        </w:tc>
        <w:tc>
          <w:tcPr>
            <w:tcW w:w="1269"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w:t>
            </w:r>
          </w:p>
        </w:tc>
        <w:tc>
          <w:tcPr>
            <w:tcW w:w="1089" w:type="pct"/>
            <w:tcBorders>
              <w:top w:val="single" w:sz="4" w:space="0" w:color="auto"/>
              <w:lef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0,002</w:t>
            </w:r>
          </w:p>
        </w:tc>
        <w:tc>
          <w:tcPr>
            <w:tcW w:w="1313" w:type="pct"/>
            <w:tcBorders>
              <w:top w:val="single" w:sz="4" w:space="0" w:color="auto"/>
              <w:left w:val="single" w:sz="4" w:space="0" w:color="auto"/>
              <w:righ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w:t>
            </w:r>
          </w:p>
        </w:tc>
      </w:tr>
      <w:tr w:rsidR="00ED4337" w:rsidRPr="00823B74" w:rsidTr="00ED4337">
        <w:trPr>
          <w:jc w:val="center"/>
        </w:trPr>
        <w:tc>
          <w:tcPr>
            <w:tcW w:w="1330" w:type="pct"/>
            <w:tcBorders>
              <w:top w:val="single" w:sz="4" w:space="0" w:color="auto"/>
              <w:left w:val="single" w:sz="4" w:space="0" w:color="auto"/>
              <w:bottom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Котельная №8, ул.</w:t>
            </w:r>
          </w:p>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Заводская, 1</w:t>
            </w:r>
          </w:p>
        </w:tc>
        <w:tc>
          <w:tcPr>
            <w:tcW w:w="1269" w:type="pct"/>
            <w:tcBorders>
              <w:top w:val="single" w:sz="4" w:space="0" w:color="auto"/>
              <w:left w:val="single" w:sz="4" w:space="0" w:color="auto"/>
              <w:bottom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8,0</w:t>
            </w:r>
          </w:p>
        </w:tc>
        <w:tc>
          <w:tcPr>
            <w:tcW w:w="1089" w:type="pct"/>
            <w:tcBorders>
              <w:top w:val="single" w:sz="4" w:space="0" w:color="auto"/>
              <w:left w:val="single" w:sz="4" w:space="0" w:color="auto"/>
              <w:bottom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30,4</w:t>
            </w:r>
          </w:p>
        </w:tc>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ED4337" w:rsidRPr="00823B74" w:rsidRDefault="00ED4337" w:rsidP="00ED4337">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32,0</w:t>
            </w:r>
          </w:p>
        </w:tc>
      </w:tr>
    </w:tbl>
    <w:p w:rsidR="006B7CDC" w:rsidRPr="00823B74" w:rsidRDefault="006B7CDC" w:rsidP="00C40902">
      <w:pPr>
        <w:pStyle w:val="ab"/>
        <w:sectPr w:rsidR="006B7CDC" w:rsidRPr="00823B74" w:rsidSect="00B70B9C">
          <w:pgSz w:w="11906" w:h="16838" w:code="9"/>
          <w:pgMar w:top="1134" w:right="850" w:bottom="1134" w:left="1418" w:header="568" w:footer="510" w:gutter="0"/>
          <w:cols w:space="708"/>
          <w:docGrid w:linePitch="360"/>
        </w:sectPr>
      </w:pPr>
    </w:p>
    <w:p w:rsidR="00791822" w:rsidRPr="00823B74" w:rsidRDefault="00CC0DCB" w:rsidP="00C40902">
      <w:pPr>
        <w:pStyle w:val="13"/>
      </w:pPr>
      <w:bookmarkStart w:id="37" w:name="_Toc75990828"/>
      <w:bookmarkStart w:id="38" w:name="_Toc136198070"/>
      <w:r w:rsidRPr="00823B74">
        <w:lastRenderedPageBreak/>
        <w:t xml:space="preserve">Основные положения </w:t>
      </w:r>
      <w:proofErr w:type="gramStart"/>
      <w:r w:rsidRPr="00823B74">
        <w:t>мастер-плана</w:t>
      </w:r>
      <w:proofErr w:type="gramEnd"/>
      <w:r w:rsidRPr="00823B74">
        <w:t xml:space="preserve"> развития систем теплоснабжения поселения, городского округа, города федерального значения</w:t>
      </w:r>
      <w:bookmarkEnd w:id="37"/>
      <w:bookmarkEnd w:id="38"/>
    </w:p>
    <w:p w:rsidR="00791822" w:rsidRPr="00823B74" w:rsidRDefault="00CC0DCB" w:rsidP="00C40902">
      <w:pPr>
        <w:pStyle w:val="22"/>
      </w:pPr>
      <w:bookmarkStart w:id="39" w:name="_Toc75990829"/>
      <w:bookmarkStart w:id="40" w:name="_Toc136198071"/>
      <w:r w:rsidRPr="00823B74">
        <w:t>Описание сценариев развития теплоснабжения поселения, городского округа, города федерального значения</w:t>
      </w:r>
      <w:bookmarkEnd w:id="39"/>
      <w:bookmarkEnd w:id="40"/>
    </w:p>
    <w:p w:rsidR="00367878" w:rsidRPr="00823B74" w:rsidRDefault="00367878" w:rsidP="00367878">
      <w:pPr>
        <w:spacing w:before="120" w:after="120" w:line="240" w:lineRule="auto"/>
        <w:ind w:firstLine="709"/>
        <w:jc w:val="both"/>
        <w:rPr>
          <w:rFonts w:eastAsia="Times New Roman" w:cs="Times New Roman"/>
          <w:lang w:eastAsia="ru-RU" w:bidi="ru-RU"/>
        </w:rPr>
      </w:pPr>
      <w:bookmarkStart w:id="41" w:name="_Toc68789874"/>
      <w:r w:rsidRPr="00823B74">
        <w:rPr>
          <w:rFonts w:eastAsia="Times New Roman" w:cs="Times New Roman"/>
          <w:lang w:eastAsia="ru-RU" w:bidi="ru-RU"/>
        </w:rPr>
        <w:t>При формировании вариантов развития системы тепл</w:t>
      </w:r>
      <w:r w:rsidR="00E840EA" w:rsidRPr="00823B74">
        <w:rPr>
          <w:rFonts w:eastAsia="Times New Roman" w:cs="Times New Roman"/>
          <w:lang w:eastAsia="ru-RU" w:bidi="ru-RU"/>
        </w:rPr>
        <w:t>оснабжения за основу брались ва</w:t>
      </w:r>
      <w:r w:rsidRPr="00823B74">
        <w:rPr>
          <w:rFonts w:eastAsia="Times New Roman" w:cs="Times New Roman"/>
          <w:lang w:eastAsia="ru-RU" w:bidi="ru-RU"/>
        </w:rPr>
        <w:t>рианты, включенные в действующую схему теплоснабжения, был проведен анализ выполнения предлагаемых действующей схемой теплоснабжения сценариев развития, при необходимости вносились соответствующие корректировки.</w:t>
      </w:r>
    </w:p>
    <w:p w:rsidR="00367878" w:rsidRPr="00823B74" w:rsidRDefault="00367878" w:rsidP="00367878">
      <w:pPr>
        <w:spacing w:before="120" w:after="120" w:line="240" w:lineRule="auto"/>
        <w:ind w:firstLine="709"/>
        <w:jc w:val="both"/>
        <w:rPr>
          <w:rFonts w:eastAsia="Times New Roman" w:cs="Times New Roman"/>
          <w:lang w:eastAsia="ru-RU" w:bidi="ru-RU"/>
        </w:rPr>
      </w:pPr>
      <w:r w:rsidRPr="00823B74">
        <w:rPr>
          <w:rFonts w:eastAsia="Times New Roman" w:cs="Times New Roman"/>
          <w:lang w:eastAsia="ru-RU" w:bidi="ru-RU"/>
        </w:rPr>
        <w:t>На сегодняшний день в городе Боготол централизов</w:t>
      </w:r>
      <w:r w:rsidR="00E840EA" w:rsidRPr="00823B74">
        <w:rPr>
          <w:rFonts w:eastAsia="Times New Roman" w:cs="Times New Roman"/>
          <w:lang w:eastAsia="ru-RU" w:bidi="ru-RU"/>
        </w:rPr>
        <w:t>анное теплоснабжение осуществля</w:t>
      </w:r>
      <w:r w:rsidRPr="00823B74">
        <w:rPr>
          <w:rFonts w:eastAsia="Times New Roman" w:cs="Times New Roman"/>
          <w:lang w:eastAsia="ru-RU" w:bidi="ru-RU"/>
        </w:rPr>
        <w:t>ется от 8-ми источников. Основными являются 2 крупных ко</w:t>
      </w:r>
      <w:r w:rsidR="00E840EA" w:rsidRPr="00823B74">
        <w:rPr>
          <w:rFonts w:eastAsia="Times New Roman" w:cs="Times New Roman"/>
          <w:lang w:eastAsia="ru-RU" w:bidi="ru-RU"/>
        </w:rPr>
        <w:t>тельных - котельная №8 и котель</w:t>
      </w:r>
      <w:r w:rsidRPr="00823B74">
        <w:rPr>
          <w:rFonts w:eastAsia="Times New Roman" w:cs="Times New Roman"/>
          <w:lang w:eastAsia="ru-RU" w:bidi="ru-RU"/>
        </w:rPr>
        <w:t xml:space="preserve">ной ст. Боготол, узловая с протяженными и разветвленными тепловыми сетями без </w:t>
      </w:r>
      <w:proofErr w:type="spellStart"/>
      <w:r w:rsidRPr="00823B74">
        <w:rPr>
          <w:rFonts w:eastAsia="Times New Roman" w:cs="Times New Roman"/>
          <w:lang w:eastAsia="ru-RU" w:bidi="ru-RU"/>
        </w:rPr>
        <w:t>закольцовок</w:t>
      </w:r>
      <w:proofErr w:type="spellEnd"/>
      <w:r w:rsidRPr="00823B74">
        <w:rPr>
          <w:rFonts w:eastAsia="Times New Roman" w:cs="Times New Roman"/>
          <w:lang w:eastAsia="ru-RU" w:bidi="ru-RU"/>
        </w:rPr>
        <w:t xml:space="preserve">. Остальные источники являются автоматическими </w:t>
      </w:r>
      <w:proofErr w:type="spellStart"/>
      <w:r w:rsidRPr="00823B74">
        <w:rPr>
          <w:rFonts w:eastAsia="Times New Roman" w:cs="Times New Roman"/>
          <w:lang w:eastAsia="ru-RU" w:bidi="ru-RU"/>
        </w:rPr>
        <w:t>б</w:t>
      </w:r>
      <w:r w:rsidR="00E840EA" w:rsidRPr="00823B74">
        <w:rPr>
          <w:rFonts w:eastAsia="Times New Roman" w:cs="Times New Roman"/>
          <w:lang w:eastAsia="ru-RU" w:bidi="ru-RU"/>
        </w:rPr>
        <w:t>лочно</w:t>
      </w:r>
      <w:proofErr w:type="spellEnd"/>
      <w:r w:rsidR="00E840EA" w:rsidRPr="00823B74">
        <w:rPr>
          <w:rFonts w:eastAsia="Times New Roman" w:cs="Times New Roman"/>
          <w:lang w:eastAsia="ru-RU" w:bidi="ru-RU"/>
        </w:rPr>
        <w:t>-модульными котельными, ра</w:t>
      </w:r>
      <w:r w:rsidRPr="00823B74">
        <w:rPr>
          <w:rFonts w:eastAsia="Times New Roman" w:cs="Times New Roman"/>
          <w:lang w:eastAsia="ru-RU" w:bidi="ru-RU"/>
        </w:rPr>
        <w:t>ботающими без постоянного обслуживающего персонала и</w:t>
      </w:r>
      <w:r w:rsidR="003232FB" w:rsidRPr="00823B74">
        <w:rPr>
          <w:rFonts w:eastAsia="Times New Roman" w:cs="Times New Roman"/>
          <w:lang w:eastAsia="ru-RU" w:bidi="ru-RU"/>
        </w:rPr>
        <w:t xml:space="preserve"> одна </w:t>
      </w:r>
      <w:proofErr w:type="spellStart"/>
      <w:r w:rsidR="003232FB" w:rsidRPr="00823B74">
        <w:rPr>
          <w:rFonts w:eastAsia="Times New Roman" w:cs="Times New Roman"/>
          <w:lang w:eastAsia="ru-RU" w:bidi="ru-RU"/>
        </w:rPr>
        <w:t>электрокотельная</w:t>
      </w:r>
      <w:proofErr w:type="spellEnd"/>
      <w:r w:rsidR="003232FB" w:rsidRPr="00823B74">
        <w:rPr>
          <w:rFonts w:eastAsia="Times New Roman" w:cs="Times New Roman"/>
          <w:lang w:eastAsia="ru-RU" w:bidi="ru-RU"/>
        </w:rPr>
        <w:t>, снабжаю</w:t>
      </w:r>
      <w:r w:rsidRPr="00823B74">
        <w:rPr>
          <w:rFonts w:eastAsia="Times New Roman" w:cs="Times New Roman"/>
          <w:lang w:eastAsia="ru-RU" w:bidi="ru-RU"/>
        </w:rPr>
        <w:t>щими тепловой энергией небольшие, отдаленные друг от друга районы потребителей.</w:t>
      </w:r>
    </w:p>
    <w:p w:rsidR="00367878" w:rsidRPr="00823B74" w:rsidRDefault="00367878" w:rsidP="00367878">
      <w:pPr>
        <w:spacing w:before="120" w:after="120" w:line="240" w:lineRule="auto"/>
        <w:ind w:firstLine="709"/>
        <w:jc w:val="both"/>
        <w:rPr>
          <w:rFonts w:eastAsia="Times New Roman" w:cs="Times New Roman"/>
          <w:lang w:eastAsia="ru-RU" w:bidi="ru-RU"/>
        </w:rPr>
      </w:pPr>
      <w:r w:rsidRPr="00823B74">
        <w:rPr>
          <w:rFonts w:eastAsia="Times New Roman" w:cs="Times New Roman"/>
          <w:lang w:eastAsia="ru-RU" w:bidi="ru-RU"/>
        </w:rPr>
        <w:t>Схемой теплоснабжения предлагается 2 варианта развития системы теп</w:t>
      </w:r>
      <w:r w:rsidRPr="00823B74">
        <w:rPr>
          <w:rFonts w:eastAsia="Times New Roman" w:cs="Times New Roman"/>
          <w:lang w:eastAsia="ru-RU" w:bidi="ru-RU"/>
        </w:rPr>
        <w:softHyphen/>
        <w:t>лоснабжения с целью повышения надёжности системы теплоснабжения.</w:t>
      </w:r>
    </w:p>
    <w:p w:rsidR="00367878" w:rsidRPr="001C63F0" w:rsidRDefault="00367878" w:rsidP="00367878">
      <w:pPr>
        <w:spacing w:before="120" w:after="120" w:line="240" w:lineRule="auto"/>
        <w:ind w:firstLine="709"/>
        <w:jc w:val="both"/>
        <w:rPr>
          <w:rFonts w:eastAsia="Times New Roman" w:cs="Times New Roman"/>
          <w:lang w:eastAsia="ru-RU" w:bidi="ru-RU"/>
        </w:rPr>
      </w:pPr>
      <w:r w:rsidRPr="001C63F0">
        <w:rPr>
          <w:rFonts w:eastAsia="Times New Roman" w:cs="Times New Roman"/>
          <w:b/>
          <w:bCs/>
          <w:lang w:eastAsia="ru-RU" w:bidi="ru-RU"/>
        </w:rPr>
        <w:t xml:space="preserve">Вариант №1 </w:t>
      </w:r>
      <w:r w:rsidRPr="001C63F0">
        <w:rPr>
          <w:rFonts w:eastAsia="Times New Roman" w:cs="Times New Roman"/>
          <w:lang w:eastAsia="ru-RU" w:bidi="ru-RU"/>
        </w:rPr>
        <w:t>содержит мероприятия по повышению</w:t>
      </w:r>
      <w:r w:rsidR="003232FB" w:rsidRPr="001C63F0">
        <w:rPr>
          <w:rFonts w:eastAsia="Times New Roman" w:cs="Times New Roman"/>
          <w:lang w:eastAsia="ru-RU" w:bidi="ru-RU"/>
        </w:rPr>
        <w:t xml:space="preserve"> надежности системы теплоснабже</w:t>
      </w:r>
      <w:r w:rsidRPr="001C63F0">
        <w:rPr>
          <w:rFonts w:eastAsia="Times New Roman" w:cs="Times New Roman"/>
          <w:lang w:eastAsia="ru-RU" w:bidi="ru-RU"/>
        </w:rPr>
        <w:t xml:space="preserve">ния, включая мероприятия по </w:t>
      </w:r>
      <w:proofErr w:type="spellStart"/>
      <w:r w:rsidRPr="001C63F0">
        <w:rPr>
          <w:rFonts w:eastAsia="Times New Roman" w:cs="Times New Roman"/>
          <w:lang w:eastAsia="ru-RU" w:bidi="ru-RU"/>
        </w:rPr>
        <w:t>закольцовке</w:t>
      </w:r>
      <w:proofErr w:type="spellEnd"/>
      <w:r w:rsidRPr="001C63F0">
        <w:rPr>
          <w:rFonts w:eastAsia="Times New Roman" w:cs="Times New Roman"/>
          <w:lang w:eastAsia="ru-RU" w:bidi="ru-RU"/>
        </w:rPr>
        <w:t xml:space="preserve"> тепловых сетей котельных №8 и котельной </w:t>
      </w:r>
      <w:bookmarkStart w:id="42" w:name="_Hlk106323928"/>
      <w:r w:rsidRPr="001C63F0">
        <w:rPr>
          <w:rFonts w:eastAsia="Times New Roman" w:cs="Times New Roman"/>
          <w:lang w:eastAsia="ru-RU" w:bidi="ru-RU"/>
        </w:rPr>
        <w:t>ст. Боготол</w:t>
      </w:r>
      <w:bookmarkEnd w:id="42"/>
      <w:r w:rsidRPr="001C63F0">
        <w:rPr>
          <w:rFonts w:eastAsia="Times New Roman" w:cs="Times New Roman"/>
          <w:lang w:eastAsia="ru-RU" w:bidi="ru-RU"/>
        </w:rPr>
        <w:t xml:space="preserve">, </w:t>
      </w:r>
      <w:proofErr w:type="gramStart"/>
      <w:r w:rsidRPr="001C63F0">
        <w:rPr>
          <w:rFonts w:eastAsia="Times New Roman" w:cs="Times New Roman"/>
          <w:lang w:eastAsia="ru-RU" w:bidi="ru-RU"/>
        </w:rPr>
        <w:t>узловая</w:t>
      </w:r>
      <w:proofErr w:type="gramEnd"/>
      <w:r w:rsidRPr="001C63F0">
        <w:rPr>
          <w:rFonts w:eastAsia="Times New Roman" w:cs="Times New Roman"/>
          <w:lang w:eastAsia="ru-RU" w:bidi="ru-RU"/>
        </w:rPr>
        <w:t xml:space="preserve"> (строительство перемычки между существующими теп</w:t>
      </w:r>
      <w:r w:rsidR="003232FB" w:rsidRPr="001C63F0">
        <w:rPr>
          <w:rFonts w:eastAsia="Times New Roman" w:cs="Times New Roman"/>
          <w:lang w:eastAsia="ru-RU" w:bidi="ru-RU"/>
        </w:rPr>
        <w:t>ловыми сетями) с целью обеспече</w:t>
      </w:r>
      <w:r w:rsidRPr="001C63F0">
        <w:rPr>
          <w:rFonts w:eastAsia="Times New Roman" w:cs="Times New Roman"/>
          <w:lang w:eastAsia="ru-RU" w:bidi="ru-RU"/>
        </w:rPr>
        <w:t>ния потребителей первой категории теплоснабжением от одн</w:t>
      </w:r>
      <w:r w:rsidR="003232FB" w:rsidRPr="001C63F0">
        <w:rPr>
          <w:rFonts w:eastAsia="Times New Roman" w:cs="Times New Roman"/>
          <w:lang w:eastAsia="ru-RU" w:bidi="ru-RU"/>
        </w:rPr>
        <w:t>ого из источников в авариной си</w:t>
      </w:r>
      <w:r w:rsidRPr="001C63F0">
        <w:rPr>
          <w:rFonts w:eastAsia="Times New Roman" w:cs="Times New Roman"/>
          <w:lang w:eastAsia="ru-RU" w:bidi="ru-RU"/>
        </w:rPr>
        <w:t>туации.</w:t>
      </w:r>
    </w:p>
    <w:p w:rsidR="00367878" w:rsidRPr="001C63F0" w:rsidRDefault="00367878" w:rsidP="00367878">
      <w:pPr>
        <w:spacing w:before="120" w:after="120" w:line="240" w:lineRule="auto"/>
        <w:ind w:firstLine="709"/>
        <w:jc w:val="both"/>
        <w:rPr>
          <w:rFonts w:eastAsia="Times New Roman" w:cs="Times New Roman"/>
          <w:lang w:eastAsia="ru-RU" w:bidi="ru-RU"/>
        </w:rPr>
      </w:pPr>
      <w:r w:rsidRPr="001C63F0">
        <w:rPr>
          <w:rFonts w:eastAsia="Times New Roman" w:cs="Times New Roman"/>
          <w:lang w:eastAsia="ru-RU" w:bidi="ru-RU"/>
        </w:rPr>
        <w:t>Список мероприятий по первому варианту развития:</w:t>
      </w:r>
    </w:p>
    <w:p w:rsidR="004C0EB6" w:rsidRPr="001C63F0" w:rsidRDefault="004C0EB6" w:rsidP="004C0EB6">
      <w:pPr>
        <w:spacing w:before="120" w:after="120" w:line="240" w:lineRule="auto"/>
        <w:ind w:left="709"/>
        <w:jc w:val="both"/>
        <w:rPr>
          <w:rFonts w:eastAsia="Times New Roman" w:cs="Times New Roman"/>
          <w:lang w:eastAsia="ru-RU" w:bidi="ru-RU"/>
        </w:rPr>
      </w:pPr>
      <w:r w:rsidRPr="001C63F0">
        <w:rPr>
          <w:rFonts w:eastAsia="Times New Roman" w:cs="Times New Roman"/>
          <w:lang w:eastAsia="ru-RU" w:bidi="ru-RU"/>
        </w:rPr>
        <w:t>1</w:t>
      </w:r>
      <w:r w:rsidR="00367878" w:rsidRPr="001C63F0">
        <w:rPr>
          <w:rFonts w:eastAsia="Times New Roman" w:cs="Times New Roman"/>
          <w:lang w:eastAsia="ru-RU" w:bidi="ru-RU"/>
        </w:rPr>
        <w:t>. Увеличение установленной мощности коте</w:t>
      </w:r>
      <w:r w:rsidR="003872E0" w:rsidRPr="001C63F0">
        <w:rPr>
          <w:rFonts w:eastAsia="Times New Roman" w:cs="Times New Roman"/>
          <w:lang w:eastAsia="ru-RU" w:bidi="ru-RU"/>
        </w:rPr>
        <w:t>льной №3 с целью подключения но</w:t>
      </w:r>
      <w:r w:rsidR="00367878" w:rsidRPr="001C63F0">
        <w:rPr>
          <w:rFonts w:eastAsia="Times New Roman" w:cs="Times New Roman"/>
          <w:lang w:eastAsia="ru-RU" w:bidi="ru-RU"/>
        </w:rPr>
        <w:t>вых потребителей:</w:t>
      </w:r>
    </w:p>
    <w:p w:rsidR="00367878" w:rsidRPr="001C63F0" w:rsidRDefault="00367878" w:rsidP="004C0EB6">
      <w:pPr>
        <w:numPr>
          <w:ilvl w:val="0"/>
          <w:numId w:val="59"/>
        </w:numPr>
        <w:spacing w:before="120" w:after="120" w:line="240" w:lineRule="auto"/>
        <w:contextualSpacing/>
        <w:jc w:val="both"/>
        <w:rPr>
          <w:rFonts w:eastAsia="Times New Roman" w:cs="Times New Roman"/>
          <w:szCs w:val="24"/>
          <w:lang w:eastAsia="ru-RU" w:bidi="ru-RU"/>
        </w:rPr>
      </w:pPr>
      <w:r w:rsidRPr="001C63F0">
        <w:rPr>
          <w:rFonts w:eastAsia="Times New Roman" w:cs="Times New Roman"/>
          <w:szCs w:val="24"/>
          <w:lang w:eastAsia="ru-RU" w:bidi="ru-RU"/>
        </w:rPr>
        <w:t xml:space="preserve">установка дополнительного модуля автоматической </w:t>
      </w:r>
      <w:proofErr w:type="spellStart"/>
      <w:r w:rsidRPr="001C63F0">
        <w:rPr>
          <w:rFonts w:eastAsia="Times New Roman" w:cs="Times New Roman"/>
          <w:szCs w:val="24"/>
          <w:lang w:eastAsia="ru-RU" w:bidi="ru-RU"/>
        </w:rPr>
        <w:t>блочно</w:t>
      </w:r>
      <w:proofErr w:type="spellEnd"/>
      <w:r w:rsidRPr="001C63F0">
        <w:rPr>
          <w:rFonts w:eastAsia="Times New Roman" w:cs="Times New Roman"/>
          <w:szCs w:val="24"/>
          <w:lang w:eastAsia="ru-RU" w:bidi="ru-RU"/>
        </w:rPr>
        <w:t>-модульной котельной мощностью 300кВт.</w:t>
      </w:r>
    </w:p>
    <w:p w:rsidR="00367878" w:rsidRPr="001C63F0" w:rsidRDefault="00367878" w:rsidP="004C0EB6">
      <w:pPr>
        <w:pStyle w:val="aa"/>
        <w:numPr>
          <w:ilvl w:val="0"/>
          <w:numId w:val="60"/>
        </w:numPr>
        <w:spacing w:before="120" w:after="120" w:line="240" w:lineRule="auto"/>
        <w:jc w:val="both"/>
        <w:rPr>
          <w:rFonts w:eastAsia="Times New Roman" w:cs="Times New Roman"/>
          <w:szCs w:val="24"/>
          <w:lang w:eastAsia="ru-RU" w:bidi="ru-RU"/>
        </w:rPr>
      </w:pPr>
      <w:r w:rsidRPr="001C63F0">
        <w:rPr>
          <w:rFonts w:eastAsia="Times New Roman" w:cs="Times New Roman"/>
          <w:szCs w:val="24"/>
          <w:lang w:eastAsia="ru-RU" w:bidi="ru-RU"/>
        </w:rPr>
        <w:t>Строительство тепловых сетей и реконструкция существующих, в том числе с целью увеличения пропускной способности за счет увеличения диаметра с целью подключения перспективных потребителей</w:t>
      </w:r>
    </w:p>
    <w:p w:rsidR="00367878" w:rsidRPr="001C63F0" w:rsidRDefault="00367878" w:rsidP="00DF2A03">
      <w:pPr>
        <w:numPr>
          <w:ilvl w:val="0"/>
          <w:numId w:val="60"/>
        </w:numPr>
        <w:spacing w:before="120" w:after="120" w:line="240" w:lineRule="auto"/>
        <w:contextualSpacing/>
        <w:jc w:val="both"/>
        <w:rPr>
          <w:rFonts w:eastAsia="Times New Roman" w:cs="Times New Roman"/>
          <w:szCs w:val="24"/>
          <w:lang w:eastAsia="ru-RU" w:bidi="ru-RU"/>
        </w:rPr>
      </w:pPr>
      <w:r w:rsidRPr="001C63F0">
        <w:rPr>
          <w:rFonts w:eastAsia="Times New Roman" w:cs="Times New Roman"/>
          <w:szCs w:val="24"/>
          <w:lang w:eastAsia="ru-RU" w:bidi="ru-RU"/>
        </w:rPr>
        <w:t>Строительство тепловой сети Ду250 длиной 3</w:t>
      </w:r>
      <w:r w:rsidR="003872E0" w:rsidRPr="001C63F0">
        <w:rPr>
          <w:rFonts w:eastAsia="Times New Roman" w:cs="Times New Roman"/>
          <w:szCs w:val="24"/>
          <w:lang w:eastAsia="ru-RU" w:bidi="ru-RU"/>
        </w:rPr>
        <w:t xml:space="preserve">00 метров для </w:t>
      </w:r>
      <w:proofErr w:type="spellStart"/>
      <w:r w:rsidR="003872E0" w:rsidRPr="001C63F0">
        <w:rPr>
          <w:rFonts w:eastAsia="Times New Roman" w:cs="Times New Roman"/>
          <w:szCs w:val="24"/>
          <w:lang w:eastAsia="ru-RU" w:bidi="ru-RU"/>
        </w:rPr>
        <w:t>закольцовки</w:t>
      </w:r>
      <w:proofErr w:type="spellEnd"/>
      <w:r w:rsidR="003872E0" w:rsidRPr="001C63F0">
        <w:rPr>
          <w:rFonts w:eastAsia="Times New Roman" w:cs="Times New Roman"/>
          <w:szCs w:val="24"/>
          <w:lang w:eastAsia="ru-RU" w:bidi="ru-RU"/>
        </w:rPr>
        <w:t xml:space="preserve"> тепло</w:t>
      </w:r>
      <w:r w:rsidRPr="001C63F0">
        <w:rPr>
          <w:rFonts w:eastAsia="Times New Roman" w:cs="Times New Roman"/>
          <w:szCs w:val="24"/>
          <w:lang w:eastAsia="ru-RU" w:bidi="ru-RU"/>
        </w:rPr>
        <w:t>вых сетей котельных №8 и ст. Боготол с целью обеспечения потребителей первой категории теплоснабжением от одного из источников в авариной ситуации</w:t>
      </w:r>
    </w:p>
    <w:p w:rsidR="00367878" w:rsidRPr="00014E52" w:rsidRDefault="00367878" w:rsidP="00DF2A03">
      <w:pPr>
        <w:numPr>
          <w:ilvl w:val="0"/>
          <w:numId w:val="60"/>
        </w:numPr>
        <w:spacing w:before="120" w:after="120" w:line="240" w:lineRule="auto"/>
        <w:contextualSpacing/>
        <w:jc w:val="both"/>
        <w:rPr>
          <w:rFonts w:eastAsia="Times New Roman" w:cs="Times New Roman"/>
          <w:szCs w:val="24"/>
          <w:highlight w:val="yellow"/>
          <w:lang w:eastAsia="ru-RU" w:bidi="ru-RU"/>
        </w:rPr>
      </w:pPr>
      <w:r w:rsidRPr="001C63F0">
        <w:rPr>
          <w:rFonts w:eastAsia="Times New Roman" w:cs="Times New Roman"/>
          <w:szCs w:val="24"/>
          <w:lang w:eastAsia="ru-RU" w:bidi="ru-RU"/>
        </w:rPr>
        <w:t>Модернизация ЦТП №1-3 с целью повышения надежности и качества тепло</w:t>
      </w:r>
      <w:r w:rsidRPr="001C63F0">
        <w:rPr>
          <w:rFonts w:eastAsia="Times New Roman" w:cs="Times New Roman"/>
          <w:szCs w:val="24"/>
          <w:lang w:eastAsia="ru-RU" w:bidi="ru-RU"/>
        </w:rPr>
        <w:softHyphen/>
        <w:t>снабжения и подключения перспективных потребителей.</w:t>
      </w:r>
    </w:p>
    <w:p w:rsidR="00367878" w:rsidRPr="00823B74" w:rsidRDefault="00367878" w:rsidP="00367878">
      <w:pPr>
        <w:spacing w:before="120" w:after="120" w:line="240" w:lineRule="auto"/>
        <w:ind w:firstLine="709"/>
        <w:jc w:val="both"/>
        <w:rPr>
          <w:rFonts w:eastAsia="Times New Roman" w:cs="Times New Roman"/>
          <w:lang w:eastAsia="ru-RU" w:bidi="ru-RU"/>
        </w:rPr>
      </w:pPr>
      <w:r w:rsidRPr="00823B74">
        <w:rPr>
          <w:rFonts w:eastAsia="Times New Roman" w:cs="Times New Roman"/>
          <w:b/>
          <w:bCs/>
          <w:lang w:eastAsia="ru-RU" w:bidi="ru-RU"/>
        </w:rPr>
        <w:t xml:space="preserve">Вариант №2 </w:t>
      </w:r>
      <w:r w:rsidRPr="00823B74">
        <w:rPr>
          <w:rFonts w:eastAsia="Times New Roman" w:cs="Times New Roman"/>
          <w:lang w:eastAsia="ru-RU" w:bidi="ru-RU"/>
        </w:rPr>
        <w:t>содержит мероприятия по реконструкции котельной №8 со снятием огра</w:t>
      </w:r>
      <w:r w:rsidRPr="00823B74">
        <w:rPr>
          <w:rFonts w:eastAsia="Times New Roman" w:cs="Times New Roman"/>
          <w:lang w:eastAsia="ru-RU" w:bidi="ru-RU"/>
        </w:rPr>
        <w:softHyphen/>
        <w:t>ничений располагаемой тепловой мощности до установленной мощности и строительство теп</w:t>
      </w:r>
      <w:r w:rsidRPr="00823B74">
        <w:rPr>
          <w:rFonts w:eastAsia="Times New Roman" w:cs="Times New Roman"/>
          <w:lang w:eastAsia="ru-RU" w:bidi="ru-RU"/>
        </w:rPr>
        <w:softHyphen/>
        <w:t xml:space="preserve">ловой сети с целью закрытия котельной ст. Боготол, </w:t>
      </w:r>
      <w:proofErr w:type="gramStart"/>
      <w:r w:rsidRPr="00823B74">
        <w:rPr>
          <w:rFonts w:eastAsia="Times New Roman" w:cs="Times New Roman"/>
          <w:lang w:eastAsia="ru-RU" w:bidi="ru-RU"/>
        </w:rPr>
        <w:t>узловая</w:t>
      </w:r>
      <w:proofErr w:type="gramEnd"/>
      <w:r w:rsidRPr="00823B74">
        <w:rPr>
          <w:rFonts w:eastAsia="Times New Roman" w:cs="Times New Roman"/>
          <w:lang w:eastAsia="ru-RU" w:bidi="ru-RU"/>
        </w:rPr>
        <w:t xml:space="preserve"> и переключения потребителей на котельную №8. Такие мероприятия направлены оптимизацию работы тепловых источников, а также исключения ведомственного источника.</w:t>
      </w:r>
    </w:p>
    <w:p w:rsidR="00367878" w:rsidRPr="00823B74" w:rsidRDefault="00367878" w:rsidP="00367878">
      <w:pPr>
        <w:spacing w:before="120" w:after="120" w:line="240" w:lineRule="auto"/>
        <w:ind w:firstLine="709"/>
        <w:jc w:val="both"/>
        <w:rPr>
          <w:rFonts w:eastAsia="Times New Roman" w:cs="Times New Roman"/>
          <w:lang w:eastAsia="ru-RU" w:bidi="ru-RU"/>
        </w:rPr>
      </w:pPr>
      <w:r w:rsidRPr="00823B74">
        <w:rPr>
          <w:rFonts w:eastAsia="Times New Roman" w:cs="Times New Roman"/>
          <w:lang w:eastAsia="ru-RU" w:bidi="ru-RU"/>
        </w:rPr>
        <w:t>Список мероприятий по второму варианту развития:</w:t>
      </w:r>
    </w:p>
    <w:p w:rsidR="00367878" w:rsidRPr="00823B74" w:rsidRDefault="00367878" w:rsidP="00DF2A03">
      <w:pPr>
        <w:numPr>
          <w:ilvl w:val="0"/>
          <w:numId w:val="61"/>
        </w:numPr>
        <w:spacing w:before="120" w:after="120" w:line="240" w:lineRule="auto"/>
        <w:contextualSpacing/>
        <w:jc w:val="both"/>
        <w:rPr>
          <w:rFonts w:eastAsia="Times New Roman" w:cs="Times New Roman"/>
          <w:szCs w:val="24"/>
          <w:lang w:eastAsia="ru-RU" w:bidi="ru-RU"/>
        </w:rPr>
      </w:pPr>
      <w:r w:rsidRPr="00823B74">
        <w:rPr>
          <w:rFonts w:eastAsia="Times New Roman" w:cs="Times New Roman"/>
          <w:szCs w:val="24"/>
          <w:lang w:eastAsia="ru-RU" w:bidi="ru-RU"/>
        </w:rPr>
        <w:t xml:space="preserve">Мероприятия по реконструкции котельной </w:t>
      </w:r>
      <w:r w:rsidR="003872E0" w:rsidRPr="00823B74">
        <w:rPr>
          <w:rFonts w:eastAsia="Times New Roman" w:cs="Times New Roman"/>
          <w:szCs w:val="24"/>
          <w:lang w:eastAsia="ru-RU" w:bidi="ru-RU"/>
        </w:rPr>
        <w:t>№8 с целью подключения новых по</w:t>
      </w:r>
      <w:r w:rsidRPr="00823B74">
        <w:rPr>
          <w:rFonts w:eastAsia="Times New Roman" w:cs="Times New Roman"/>
          <w:szCs w:val="24"/>
          <w:lang w:eastAsia="ru-RU" w:bidi="ru-RU"/>
        </w:rPr>
        <w:t xml:space="preserve">требителей и переключения потребителей от закрываемой котельной ст. Боготол, </w:t>
      </w:r>
      <w:proofErr w:type="gramStart"/>
      <w:r w:rsidRPr="00823B74">
        <w:rPr>
          <w:rFonts w:eastAsia="Times New Roman" w:cs="Times New Roman"/>
          <w:szCs w:val="24"/>
          <w:lang w:eastAsia="ru-RU" w:bidi="ru-RU"/>
        </w:rPr>
        <w:t>узловая</w:t>
      </w:r>
      <w:proofErr w:type="gramEnd"/>
      <w:r w:rsidRPr="00823B74">
        <w:rPr>
          <w:rFonts w:eastAsia="Times New Roman" w:cs="Times New Roman"/>
          <w:szCs w:val="24"/>
          <w:lang w:eastAsia="ru-RU" w:bidi="ru-RU"/>
        </w:rPr>
        <w:t>:</w:t>
      </w:r>
    </w:p>
    <w:p w:rsidR="00367878" w:rsidRPr="00823B74" w:rsidRDefault="00367878" w:rsidP="00DF2A03">
      <w:pPr>
        <w:numPr>
          <w:ilvl w:val="0"/>
          <w:numId w:val="62"/>
        </w:numPr>
        <w:spacing w:before="120" w:after="120" w:line="240" w:lineRule="auto"/>
        <w:contextualSpacing/>
        <w:jc w:val="both"/>
        <w:rPr>
          <w:rFonts w:eastAsia="Times New Roman" w:cs="Times New Roman"/>
          <w:szCs w:val="24"/>
          <w:lang w:eastAsia="ru-RU" w:bidi="ru-RU"/>
        </w:rPr>
      </w:pPr>
      <w:r w:rsidRPr="00823B74">
        <w:rPr>
          <w:rFonts w:eastAsia="Times New Roman" w:cs="Times New Roman"/>
          <w:szCs w:val="24"/>
          <w:lang w:eastAsia="ru-RU" w:bidi="ru-RU"/>
        </w:rPr>
        <w:t>Мероприятия на источнике (требуют разработки в следующей актуализации);</w:t>
      </w:r>
    </w:p>
    <w:p w:rsidR="00367878" w:rsidRPr="00823B74" w:rsidRDefault="00367878" w:rsidP="00DF2A03">
      <w:pPr>
        <w:numPr>
          <w:ilvl w:val="0"/>
          <w:numId w:val="62"/>
        </w:numPr>
        <w:spacing w:before="120" w:after="120" w:line="240" w:lineRule="auto"/>
        <w:contextualSpacing/>
        <w:jc w:val="both"/>
        <w:rPr>
          <w:rFonts w:eastAsia="Times New Roman" w:cs="Times New Roman"/>
          <w:szCs w:val="24"/>
          <w:lang w:eastAsia="ru-RU" w:bidi="ru-RU"/>
        </w:rPr>
      </w:pPr>
      <w:r w:rsidRPr="00823B74">
        <w:rPr>
          <w:rFonts w:eastAsia="Times New Roman" w:cs="Times New Roman"/>
          <w:szCs w:val="24"/>
          <w:lang w:eastAsia="ru-RU" w:bidi="ru-RU"/>
        </w:rPr>
        <w:t xml:space="preserve">Мероприятия по строительству тепловой сети Ду400 длиной 1000м для переключения потребителей ст. Боготол, </w:t>
      </w:r>
      <w:proofErr w:type="gramStart"/>
      <w:r w:rsidRPr="00823B74">
        <w:rPr>
          <w:rFonts w:eastAsia="Times New Roman" w:cs="Times New Roman"/>
          <w:szCs w:val="24"/>
          <w:lang w:eastAsia="ru-RU" w:bidi="ru-RU"/>
        </w:rPr>
        <w:t>узловая</w:t>
      </w:r>
      <w:proofErr w:type="gramEnd"/>
    </w:p>
    <w:p w:rsidR="00367878" w:rsidRPr="00823B74" w:rsidRDefault="00367878" w:rsidP="00367878">
      <w:pPr>
        <w:spacing w:before="120" w:after="120" w:line="240" w:lineRule="auto"/>
        <w:ind w:firstLine="709"/>
        <w:jc w:val="both"/>
        <w:rPr>
          <w:rFonts w:eastAsia="Times New Roman" w:cs="Times New Roman"/>
          <w:lang w:eastAsia="ru-RU" w:bidi="ru-RU"/>
        </w:rPr>
      </w:pPr>
      <w:r w:rsidRPr="00823B74">
        <w:rPr>
          <w:rFonts w:eastAsia="Times New Roman" w:cs="Times New Roman"/>
          <w:lang w:eastAsia="ru-RU" w:bidi="ru-RU"/>
        </w:rPr>
        <w:lastRenderedPageBreak/>
        <w:t>2. Увеличение установленной мощности коте</w:t>
      </w:r>
      <w:r w:rsidR="003872E0" w:rsidRPr="00823B74">
        <w:rPr>
          <w:rFonts w:eastAsia="Times New Roman" w:cs="Times New Roman"/>
          <w:lang w:eastAsia="ru-RU" w:bidi="ru-RU"/>
        </w:rPr>
        <w:t>льной №3 с целью подключения но</w:t>
      </w:r>
      <w:r w:rsidRPr="00823B74">
        <w:rPr>
          <w:rFonts w:eastAsia="Times New Roman" w:cs="Times New Roman"/>
          <w:lang w:eastAsia="ru-RU" w:bidi="ru-RU"/>
        </w:rPr>
        <w:t>вых потребителей:</w:t>
      </w:r>
    </w:p>
    <w:p w:rsidR="00367878" w:rsidRPr="00823B74" w:rsidRDefault="00367878" w:rsidP="00367878">
      <w:pPr>
        <w:spacing w:before="120" w:after="120" w:line="240" w:lineRule="auto"/>
        <w:ind w:firstLine="709"/>
        <w:jc w:val="both"/>
        <w:rPr>
          <w:rFonts w:eastAsia="Times New Roman" w:cs="Times New Roman"/>
          <w:lang w:eastAsia="ru-RU" w:bidi="ru-RU"/>
        </w:rPr>
      </w:pPr>
      <w:r w:rsidRPr="00823B74">
        <w:rPr>
          <w:rFonts w:eastAsia="Times New Roman" w:cs="Times New Roman"/>
          <w:lang w:eastAsia="ru-RU" w:bidi="ru-RU"/>
        </w:rPr>
        <w:t xml:space="preserve">- установка дополнительного модуля автоматической </w:t>
      </w:r>
      <w:proofErr w:type="spellStart"/>
      <w:r w:rsidRPr="00823B74">
        <w:rPr>
          <w:rFonts w:eastAsia="Times New Roman" w:cs="Times New Roman"/>
          <w:lang w:eastAsia="ru-RU" w:bidi="ru-RU"/>
        </w:rPr>
        <w:t>блочно</w:t>
      </w:r>
      <w:proofErr w:type="spellEnd"/>
      <w:r w:rsidRPr="00823B74">
        <w:rPr>
          <w:rFonts w:eastAsia="Times New Roman" w:cs="Times New Roman"/>
          <w:lang w:eastAsia="ru-RU" w:bidi="ru-RU"/>
        </w:rPr>
        <w:t>-модульной котельной мощностью 300кВт.</w:t>
      </w:r>
    </w:p>
    <w:p w:rsidR="00367878" w:rsidRPr="00823B74" w:rsidRDefault="00367878" w:rsidP="00367878">
      <w:pPr>
        <w:spacing w:before="120" w:after="120" w:line="240" w:lineRule="auto"/>
        <w:ind w:firstLine="709"/>
        <w:jc w:val="both"/>
        <w:rPr>
          <w:rFonts w:eastAsia="Times New Roman" w:cs="Times New Roman"/>
          <w:lang w:eastAsia="ru-RU" w:bidi="ru-RU"/>
        </w:rPr>
      </w:pPr>
      <w:r w:rsidRPr="00823B74">
        <w:rPr>
          <w:rFonts w:eastAsia="Times New Roman" w:cs="Times New Roman"/>
          <w:lang w:eastAsia="ru-RU" w:bidi="ru-RU"/>
        </w:rPr>
        <w:t>3. Строительство тепловых сетей и реконструкция существующих, в том числе це</w:t>
      </w:r>
      <w:r w:rsidRPr="00823B74">
        <w:rPr>
          <w:rFonts w:eastAsia="Times New Roman" w:cs="Times New Roman"/>
          <w:lang w:eastAsia="ru-RU" w:bidi="ru-RU"/>
        </w:rPr>
        <w:softHyphen/>
        <w:t>лью увеличения пропускной способности за счет увеличения диаметра с целью подключения перспективных потребителей</w:t>
      </w:r>
    </w:p>
    <w:p w:rsidR="00367878" w:rsidRPr="00823B74" w:rsidRDefault="00367878" w:rsidP="00367878">
      <w:pPr>
        <w:spacing w:before="120" w:after="120" w:line="240" w:lineRule="auto"/>
        <w:ind w:firstLine="709"/>
        <w:jc w:val="both"/>
        <w:rPr>
          <w:rFonts w:eastAsia="Times New Roman" w:cs="Times New Roman"/>
          <w:lang w:eastAsia="ru-RU" w:bidi="ru-RU"/>
        </w:rPr>
      </w:pPr>
      <w:r w:rsidRPr="00823B74">
        <w:rPr>
          <w:rFonts w:eastAsia="Times New Roman" w:cs="Times New Roman"/>
          <w:lang w:eastAsia="ru-RU" w:bidi="ru-RU"/>
        </w:rPr>
        <w:t>4. Модернизация ЦТП №1-3 с целью повышения надежности и качества теплоснабжения и подключения перспективных потребителей.</w:t>
      </w:r>
    </w:p>
    <w:p w:rsidR="00367878" w:rsidRPr="00823B74" w:rsidRDefault="00367878" w:rsidP="00367878">
      <w:pPr>
        <w:spacing w:before="120" w:after="120" w:line="240" w:lineRule="auto"/>
        <w:ind w:firstLine="709"/>
        <w:jc w:val="both"/>
        <w:rPr>
          <w:rFonts w:eastAsia="Times New Roman" w:cs="Times New Roman"/>
          <w:lang w:eastAsia="ru-RU" w:bidi="ru-RU"/>
        </w:rPr>
      </w:pPr>
      <w:r w:rsidRPr="00823B74">
        <w:rPr>
          <w:rFonts w:eastAsia="Times New Roman" w:cs="Times New Roman"/>
          <w:lang w:eastAsia="ru-RU" w:bidi="ru-RU"/>
        </w:rPr>
        <w:t>Также оба варианта развития схемы теплоснабжения содержат в себе мероприятия:</w:t>
      </w:r>
    </w:p>
    <w:p w:rsidR="00367878" w:rsidRPr="00823B74" w:rsidRDefault="00367878" w:rsidP="00DF2A03">
      <w:pPr>
        <w:numPr>
          <w:ilvl w:val="0"/>
          <w:numId w:val="63"/>
        </w:numPr>
        <w:spacing w:before="120" w:after="120" w:line="240" w:lineRule="auto"/>
        <w:contextualSpacing/>
        <w:jc w:val="both"/>
        <w:rPr>
          <w:rFonts w:eastAsia="Times New Roman" w:cs="Times New Roman"/>
          <w:szCs w:val="24"/>
          <w:lang w:eastAsia="ru-RU" w:bidi="ru-RU"/>
        </w:rPr>
      </w:pPr>
      <w:r w:rsidRPr="00823B74">
        <w:rPr>
          <w:rFonts w:eastAsia="Times New Roman" w:cs="Times New Roman"/>
          <w:szCs w:val="24"/>
          <w:lang w:eastAsia="ru-RU" w:bidi="ru-RU"/>
        </w:rPr>
        <w:t>по реконструкции тепловых сетей с исчерпанным сроком эксплуатации;</w:t>
      </w:r>
    </w:p>
    <w:p w:rsidR="00367878" w:rsidRPr="00823B74" w:rsidRDefault="00367878" w:rsidP="00DF2A03">
      <w:pPr>
        <w:numPr>
          <w:ilvl w:val="0"/>
          <w:numId w:val="63"/>
        </w:numPr>
        <w:spacing w:before="120" w:after="120" w:line="240" w:lineRule="auto"/>
        <w:contextualSpacing/>
        <w:jc w:val="both"/>
        <w:rPr>
          <w:rFonts w:eastAsia="Times New Roman" w:cs="Times New Roman"/>
          <w:szCs w:val="24"/>
          <w:lang w:eastAsia="ru-RU" w:bidi="ru-RU"/>
        </w:rPr>
      </w:pPr>
      <w:r w:rsidRPr="00823B74">
        <w:rPr>
          <w:rFonts w:eastAsia="Times New Roman" w:cs="Times New Roman"/>
          <w:szCs w:val="24"/>
          <w:lang w:eastAsia="ru-RU" w:bidi="ru-RU"/>
        </w:rPr>
        <w:t xml:space="preserve">мероприятия по повышению </w:t>
      </w:r>
      <w:proofErr w:type="spellStart"/>
      <w:r w:rsidRPr="00823B74">
        <w:rPr>
          <w:rFonts w:eastAsia="Times New Roman" w:cs="Times New Roman"/>
          <w:szCs w:val="24"/>
          <w:lang w:eastAsia="ru-RU" w:bidi="ru-RU"/>
        </w:rPr>
        <w:t>энергоэффективности</w:t>
      </w:r>
      <w:proofErr w:type="spellEnd"/>
      <w:r w:rsidRPr="00823B74">
        <w:rPr>
          <w:rFonts w:eastAsia="Times New Roman" w:cs="Times New Roman"/>
          <w:szCs w:val="24"/>
          <w:lang w:eastAsia="ru-RU" w:bidi="ru-RU"/>
        </w:rPr>
        <w:t xml:space="preserve"> - перевод потребителей, под</w:t>
      </w:r>
      <w:r w:rsidRPr="00823B74">
        <w:rPr>
          <w:rFonts w:eastAsia="Times New Roman" w:cs="Times New Roman"/>
          <w:szCs w:val="24"/>
          <w:lang w:eastAsia="ru-RU" w:bidi="ru-RU"/>
        </w:rPr>
        <w:softHyphen/>
        <w:t xml:space="preserve">ключенных по закрытой схеме теплоснабжения на </w:t>
      </w:r>
      <w:proofErr w:type="spellStart"/>
      <w:r w:rsidRPr="00823B74">
        <w:rPr>
          <w:rFonts w:eastAsia="Times New Roman" w:cs="Times New Roman"/>
          <w:szCs w:val="24"/>
          <w:lang w:eastAsia="ru-RU" w:bidi="ru-RU"/>
        </w:rPr>
        <w:t>четырехтрубную</w:t>
      </w:r>
      <w:proofErr w:type="spellEnd"/>
      <w:r w:rsidRPr="00823B74">
        <w:rPr>
          <w:rFonts w:eastAsia="Times New Roman" w:cs="Times New Roman"/>
          <w:szCs w:val="24"/>
          <w:lang w:eastAsia="ru-RU" w:bidi="ru-RU"/>
        </w:rPr>
        <w:t xml:space="preserve"> систему.</w:t>
      </w:r>
    </w:p>
    <w:bookmarkEnd w:id="41"/>
    <w:p w:rsidR="00DF0822" w:rsidRPr="00823B74" w:rsidRDefault="00DF0822" w:rsidP="00DF0822">
      <w:pPr>
        <w:spacing w:before="120" w:after="120" w:line="240" w:lineRule="auto"/>
        <w:ind w:firstLine="709"/>
        <w:jc w:val="both"/>
        <w:rPr>
          <w:rFonts w:eastAsia="Times New Roman" w:cs="Times New Roman"/>
          <w:lang w:eastAsia="ru-RU"/>
        </w:rPr>
      </w:pPr>
      <w:r w:rsidRPr="00823B74">
        <w:rPr>
          <w:rFonts w:eastAsia="Times New Roman" w:cs="Times New Roman"/>
          <w:lang w:eastAsia="ru-RU"/>
        </w:rPr>
        <w:t>Выбранным вариантом предлагается проведение мероприятий, представленных в таблице 4.1.1.</w:t>
      </w:r>
    </w:p>
    <w:p w:rsidR="00AC6C41" w:rsidRPr="00823B74" w:rsidRDefault="00AC6C41" w:rsidP="00AC6C41">
      <w:pPr>
        <w:spacing w:before="120" w:after="120" w:line="240" w:lineRule="auto"/>
        <w:ind w:firstLine="709"/>
        <w:jc w:val="both"/>
        <w:rPr>
          <w:rFonts w:eastAsia="Times New Roman" w:cs="Times New Roman"/>
          <w:lang w:eastAsia="ru-RU"/>
        </w:rPr>
      </w:pPr>
    </w:p>
    <w:p w:rsidR="00AC6C41" w:rsidRPr="00823B74" w:rsidRDefault="00AC6C41" w:rsidP="00AC6C41">
      <w:pPr>
        <w:spacing w:before="120" w:after="120" w:line="240" w:lineRule="auto"/>
        <w:jc w:val="right"/>
        <w:rPr>
          <w:rFonts w:eastAsia="Times New Roman" w:cs="Times New Roman"/>
          <w:b/>
          <w:bCs/>
          <w:color w:val="000000"/>
          <w:sz w:val="20"/>
          <w:lang w:bidi="en-US"/>
        </w:rPr>
      </w:pPr>
      <w:proofErr w:type="spellStart"/>
      <w:proofErr w:type="gramStart"/>
      <w:r w:rsidRPr="00823B74">
        <w:rPr>
          <w:rFonts w:eastAsia="Times New Roman" w:cs="Times New Roman"/>
          <w:b/>
          <w:bCs/>
          <w:color w:val="000000"/>
          <w:sz w:val="20"/>
          <w:lang w:val="en-US" w:bidi="en-US"/>
        </w:rPr>
        <w:t>Таблица</w:t>
      </w:r>
      <w:proofErr w:type="spellEnd"/>
      <w:r w:rsidRPr="00823B74">
        <w:rPr>
          <w:rFonts w:eastAsia="Times New Roman" w:cs="Times New Roman"/>
          <w:b/>
          <w:bCs/>
          <w:color w:val="000000"/>
          <w:sz w:val="20"/>
          <w:lang w:val="en-US" w:bidi="en-US"/>
        </w:rPr>
        <w:t xml:space="preserve"> </w:t>
      </w:r>
      <w:r w:rsidRPr="00823B74">
        <w:rPr>
          <w:rFonts w:eastAsia="Times New Roman" w:cs="Times New Roman"/>
          <w:b/>
          <w:bCs/>
          <w:color w:val="000000"/>
          <w:sz w:val="20"/>
          <w:lang w:val="en-US" w:bidi="en-US"/>
        </w:rPr>
        <w:fldChar w:fldCharType="begin"/>
      </w:r>
      <w:r w:rsidRPr="00823B74">
        <w:rPr>
          <w:rFonts w:eastAsia="Times New Roman" w:cs="Times New Roman"/>
          <w:b/>
          <w:bCs/>
          <w:color w:val="000000"/>
          <w:sz w:val="20"/>
          <w:lang w:val="en-US" w:bidi="en-US"/>
        </w:rPr>
        <w:instrText xml:space="preserve"> STYLEREF 2 \s </w:instrText>
      </w:r>
      <w:r w:rsidRPr="00823B74">
        <w:rPr>
          <w:rFonts w:eastAsia="Times New Roman" w:cs="Times New Roman"/>
          <w:b/>
          <w:bCs/>
          <w:color w:val="000000"/>
          <w:sz w:val="20"/>
          <w:lang w:val="en-US" w:bidi="en-US"/>
        </w:rPr>
        <w:fldChar w:fldCharType="separate"/>
      </w:r>
      <w:r w:rsidRPr="00823B74">
        <w:rPr>
          <w:rFonts w:eastAsia="Times New Roman" w:cs="Times New Roman"/>
          <w:b/>
          <w:bCs/>
          <w:noProof/>
          <w:color w:val="000000"/>
          <w:sz w:val="20"/>
          <w:lang w:val="en-US" w:bidi="en-US"/>
        </w:rPr>
        <w:t>4.1</w:t>
      </w:r>
      <w:r w:rsidRPr="00823B74">
        <w:rPr>
          <w:rFonts w:eastAsia="Times New Roman" w:cs="Times New Roman"/>
          <w:b/>
          <w:bCs/>
          <w:color w:val="000000"/>
          <w:sz w:val="20"/>
          <w:lang w:val="en-US" w:bidi="en-US"/>
        </w:rPr>
        <w:fldChar w:fldCharType="end"/>
      </w:r>
      <w:r w:rsidRPr="00823B74">
        <w:rPr>
          <w:rFonts w:eastAsia="Times New Roman" w:cs="Times New Roman"/>
          <w:b/>
          <w:bCs/>
          <w:color w:val="000000"/>
          <w:sz w:val="20"/>
          <w:lang w:val="en-US" w:bidi="en-US"/>
        </w:rPr>
        <w:t>.</w:t>
      </w:r>
      <w:proofErr w:type="gramEnd"/>
      <w:r w:rsidRPr="00823B74">
        <w:rPr>
          <w:rFonts w:eastAsia="Times New Roman" w:cs="Times New Roman"/>
          <w:b/>
          <w:bCs/>
          <w:color w:val="000000"/>
          <w:sz w:val="20"/>
          <w:lang w:val="en-US" w:bidi="en-US"/>
        </w:rPr>
        <w:fldChar w:fldCharType="begin"/>
      </w:r>
      <w:r w:rsidRPr="00823B74">
        <w:rPr>
          <w:rFonts w:eastAsia="Times New Roman" w:cs="Times New Roman"/>
          <w:b/>
          <w:bCs/>
          <w:color w:val="000000"/>
          <w:sz w:val="20"/>
          <w:lang w:val="en-US" w:bidi="en-US"/>
        </w:rPr>
        <w:instrText xml:space="preserve"> SEQ Таблица \* ARABIC \s 2 </w:instrText>
      </w:r>
      <w:r w:rsidRPr="00823B74">
        <w:rPr>
          <w:rFonts w:eastAsia="Times New Roman" w:cs="Times New Roman"/>
          <w:b/>
          <w:bCs/>
          <w:color w:val="000000"/>
          <w:sz w:val="20"/>
          <w:lang w:val="en-US" w:bidi="en-US"/>
        </w:rPr>
        <w:fldChar w:fldCharType="separate"/>
      </w:r>
      <w:r w:rsidRPr="00823B74">
        <w:rPr>
          <w:rFonts w:eastAsia="Times New Roman" w:cs="Times New Roman"/>
          <w:b/>
          <w:bCs/>
          <w:noProof/>
          <w:color w:val="000000"/>
          <w:sz w:val="20"/>
          <w:lang w:val="en-US" w:bidi="en-US"/>
        </w:rPr>
        <w:t>1</w:t>
      </w:r>
      <w:r w:rsidRPr="00823B74">
        <w:rPr>
          <w:rFonts w:eastAsia="Times New Roman" w:cs="Times New Roman"/>
          <w:b/>
          <w:bCs/>
          <w:color w:val="000000"/>
          <w:sz w:val="20"/>
          <w:lang w:val="en-US" w:bidi="en-US"/>
        </w:rPr>
        <w:fldChar w:fldCharType="end"/>
      </w:r>
      <w:r w:rsidRPr="00823B74">
        <w:rPr>
          <w:rFonts w:eastAsia="Times New Roman" w:cs="Times New Roman"/>
          <w:b/>
          <w:bCs/>
          <w:color w:val="000000"/>
          <w:sz w:val="20"/>
          <w:lang w:val="en-US" w:bidi="en-US"/>
        </w:rPr>
        <w:t xml:space="preserve"> </w:t>
      </w:r>
      <w:proofErr w:type="spellStart"/>
      <w:r w:rsidRPr="00823B74">
        <w:rPr>
          <w:rFonts w:eastAsia="Times New Roman" w:cs="Times New Roman"/>
          <w:b/>
          <w:bCs/>
          <w:color w:val="000000"/>
          <w:sz w:val="20"/>
          <w:lang w:val="en-US" w:bidi="en-US"/>
        </w:rPr>
        <w:t>Перечень</w:t>
      </w:r>
      <w:proofErr w:type="spellEnd"/>
      <w:r w:rsidRPr="00823B74">
        <w:rPr>
          <w:rFonts w:eastAsia="Times New Roman" w:cs="Times New Roman"/>
          <w:b/>
          <w:bCs/>
          <w:color w:val="000000"/>
          <w:sz w:val="20"/>
          <w:lang w:val="en-US" w:bidi="en-US"/>
        </w:rPr>
        <w:t xml:space="preserve"> </w:t>
      </w:r>
      <w:proofErr w:type="spellStart"/>
      <w:r w:rsidRPr="00823B74">
        <w:rPr>
          <w:rFonts w:eastAsia="Times New Roman" w:cs="Times New Roman"/>
          <w:b/>
          <w:bCs/>
          <w:color w:val="000000"/>
          <w:sz w:val="20"/>
          <w:lang w:val="en-US" w:bidi="en-US"/>
        </w:rPr>
        <w:t>мероприя</w:t>
      </w:r>
      <w:r w:rsidRPr="00823B74">
        <w:rPr>
          <w:rFonts w:eastAsia="Times New Roman" w:cs="Times New Roman"/>
          <w:b/>
          <w:bCs/>
          <w:color w:val="000000"/>
          <w:sz w:val="20"/>
          <w:lang w:bidi="en-US"/>
        </w:rPr>
        <w:t>тий</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
        <w:gridCol w:w="4695"/>
        <w:gridCol w:w="1179"/>
        <w:gridCol w:w="1009"/>
        <w:gridCol w:w="1009"/>
        <w:gridCol w:w="1475"/>
      </w:tblGrid>
      <w:tr w:rsidR="00AC6C41" w:rsidRPr="00823B74" w:rsidTr="007919B0">
        <w:trPr>
          <w:tblHeader/>
          <w:jc w:val="center"/>
        </w:trPr>
        <w:tc>
          <w:tcPr>
            <w:tcW w:w="146" w:type="pct"/>
            <w:shd w:val="clear" w:color="auto" w:fill="auto"/>
            <w:vAlign w:val="center"/>
            <w:hideMark/>
          </w:tcPr>
          <w:p w:rsidR="00AC6C41" w:rsidRPr="00823B74" w:rsidRDefault="00AC6C41" w:rsidP="007919B0">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xml:space="preserve">№ </w:t>
            </w:r>
            <w:proofErr w:type="gramStart"/>
            <w:r w:rsidRPr="00823B74">
              <w:rPr>
                <w:rFonts w:eastAsia="Times New Roman" w:cs="Times New Roman"/>
                <w:b/>
                <w:bCs/>
                <w:color w:val="000000"/>
                <w:sz w:val="20"/>
                <w:szCs w:val="20"/>
                <w:lang w:eastAsia="ru-RU"/>
              </w:rPr>
              <w:t>п</w:t>
            </w:r>
            <w:proofErr w:type="gramEnd"/>
            <w:r w:rsidRPr="00823B74">
              <w:rPr>
                <w:rFonts w:eastAsia="Times New Roman" w:cs="Times New Roman"/>
                <w:b/>
                <w:bCs/>
                <w:color w:val="000000"/>
                <w:sz w:val="20"/>
                <w:szCs w:val="20"/>
                <w:lang w:eastAsia="ru-RU"/>
              </w:rPr>
              <w:t>/п</w:t>
            </w:r>
          </w:p>
        </w:tc>
        <w:tc>
          <w:tcPr>
            <w:tcW w:w="2433" w:type="pct"/>
            <w:shd w:val="clear" w:color="auto" w:fill="auto"/>
            <w:vAlign w:val="center"/>
            <w:hideMark/>
          </w:tcPr>
          <w:p w:rsidR="00AC6C41" w:rsidRPr="00823B74" w:rsidRDefault="00AC6C41" w:rsidP="007919B0">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Наименование мероприятия</w:t>
            </w:r>
          </w:p>
        </w:tc>
        <w:tc>
          <w:tcPr>
            <w:tcW w:w="611" w:type="pct"/>
            <w:shd w:val="clear" w:color="auto" w:fill="auto"/>
            <w:vAlign w:val="center"/>
            <w:hideMark/>
          </w:tcPr>
          <w:p w:rsidR="00AC6C41" w:rsidRPr="00823B74" w:rsidRDefault="00AC6C41" w:rsidP="007919B0">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xml:space="preserve">Объем капитальных вложений </w:t>
            </w:r>
          </w:p>
          <w:p w:rsidR="00AC6C41" w:rsidRPr="00823B74" w:rsidRDefault="00AC6C41" w:rsidP="007919B0">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xml:space="preserve">(с НДС), </w:t>
            </w:r>
            <w:proofErr w:type="spellStart"/>
            <w:r w:rsidRPr="00823B74">
              <w:rPr>
                <w:rFonts w:eastAsia="Times New Roman" w:cs="Times New Roman"/>
                <w:b/>
                <w:bCs/>
                <w:color w:val="000000"/>
                <w:sz w:val="20"/>
                <w:szCs w:val="20"/>
                <w:lang w:eastAsia="ru-RU"/>
              </w:rPr>
              <w:t>тыс</w:t>
            </w:r>
            <w:proofErr w:type="gramStart"/>
            <w:r w:rsidRPr="00823B74">
              <w:rPr>
                <w:rFonts w:eastAsia="Times New Roman" w:cs="Times New Roman"/>
                <w:b/>
                <w:bCs/>
                <w:color w:val="000000"/>
                <w:sz w:val="20"/>
                <w:szCs w:val="20"/>
                <w:lang w:eastAsia="ru-RU"/>
              </w:rPr>
              <w:t>.р</w:t>
            </w:r>
            <w:proofErr w:type="gramEnd"/>
            <w:r w:rsidRPr="00823B74">
              <w:rPr>
                <w:rFonts w:eastAsia="Times New Roman" w:cs="Times New Roman"/>
                <w:b/>
                <w:bCs/>
                <w:color w:val="000000"/>
                <w:sz w:val="20"/>
                <w:szCs w:val="20"/>
                <w:lang w:eastAsia="ru-RU"/>
              </w:rPr>
              <w:t>уб</w:t>
            </w:r>
            <w:proofErr w:type="spellEnd"/>
          </w:p>
        </w:tc>
        <w:tc>
          <w:tcPr>
            <w:tcW w:w="523" w:type="pct"/>
            <w:shd w:val="clear" w:color="auto" w:fill="auto"/>
            <w:vAlign w:val="center"/>
            <w:hideMark/>
          </w:tcPr>
          <w:p w:rsidR="00AC6C41" w:rsidRPr="00823B74" w:rsidRDefault="00AC6C41" w:rsidP="007919B0">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xml:space="preserve">Год начала реализации </w:t>
            </w:r>
          </w:p>
        </w:tc>
        <w:tc>
          <w:tcPr>
            <w:tcW w:w="523" w:type="pct"/>
            <w:shd w:val="clear" w:color="auto" w:fill="auto"/>
            <w:vAlign w:val="center"/>
            <w:hideMark/>
          </w:tcPr>
          <w:p w:rsidR="00AC6C41" w:rsidRPr="00823B74" w:rsidRDefault="00AC6C41" w:rsidP="007919B0">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Год окончания реализации</w:t>
            </w:r>
          </w:p>
        </w:tc>
        <w:tc>
          <w:tcPr>
            <w:tcW w:w="764" w:type="pct"/>
            <w:shd w:val="clear" w:color="auto" w:fill="auto"/>
            <w:vAlign w:val="center"/>
            <w:hideMark/>
          </w:tcPr>
          <w:p w:rsidR="00AC6C41" w:rsidRPr="00823B74" w:rsidRDefault="00AC6C41" w:rsidP="007919B0">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Источник финансирования</w:t>
            </w:r>
          </w:p>
        </w:tc>
      </w:tr>
      <w:tr w:rsidR="00AC6C41" w:rsidRPr="00823B74" w:rsidTr="007919B0">
        <w:trPr>
          <w:jc w:val="center"/>
        </w:trPr>
        <w:tc>
          <w:tcPr>
            <w:tcW w:w="146" w:type="pct"/>
            <w:shd w:val="clear" w:color="auto" w:fill="auto"/>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p>
        </w:tc>
        <w:tc>
          <w:tcPr>
            <w:tcW w:w="2433" w:type="pct"/>
            <w:shd w:val="clear" w:color="auto" w:fill="auto"/>
            <w:vAlign w:val="center"/>
          </w:tcPr>
          <w:p w:rsidR="00AC6C41" w:rsidRPr="00823B74" w:rsidRDefault="00AC6C41" w:rsidP="007919B0">
            <w:pPr>
              <w:spacing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 Строительство тепловых сетей к перспективным потребителям</w:t>
            </w:r>
          </w:p>
        </w:tc>
        <w:tc>
          <w:tcPr>
            <w:tcW w:w="611" w:type="pct"/>
            <w:shd w:val="clear" w:color="auto" w:fill="auto"/>
            <w:vAlign w:val="center"/>
          </w:tcPr>
          <w:p w:rsidR="00AC6C41" w:rsidRPr="00823B74" w:rsidRDefault="00AC6C41"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195 912,322 </w:t>
            </w:r>
          </w:p>
        </w:tc>
        <w:tc>
          <w:tcPr>
            <w:tcW w:w="523" w:type="pct"/>
            <w:shd w:val="clear" w:color="auto" w:fill="auto"/>
            <w:vAlign w:val="center"/>
          </w:tcPr>
          <w:p w:rsidR="00AC6C41" w:rsidRPr="00823B74" w:rsidRDefault="00AC6C41"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2022</w:t>
            </w:r>
          </w:p>
        </w:tc>
        <w:tc>
          <w:tcPr>
            <w:tcW w:w="523" w:type="pct"/>
            <w:shd w:val="clear" w:color="auto" w:fill="auto"/>
            <w:vAlign w:val="center"/>
          </w:tcPr>
          <w:p w:rsidR="00AC6C41" w:rsidRPr="00823B74" w:rsidRDefault="00AC6C41"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2030</w:t>
            </w:r>
          </w:p>
        </w:tc>
        <w:tc>
          <w:tcPr>
            <w:tcW w:w="764" w:type="pct"/>
            <w:shd w:val="clear" w:color="auto" w:fill="auto"/>
            <w:vAlign w:val="center"/>
          </w:tcPr>
          <w:p w:rsidR="00AC6C41" w:rsidRPr="00823B74" w:rsidRDefault="00AC6C41"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Плата за технологическое подключение</w:t>
            </w:r>
          </w:p>
        </w:tc>
      </w:tr>
      <w:tr w:rsidR="00AC6C41" w:rsidRPr="00823B74" w:rsidTr="007919B0">
        <w:trPr>
          <w:jc w:val="center"/>
        </w:trPr>
        <w:tc>
          <w:tcPr>
            <w:tcW w:w="146" w:type="pct"/>
            <w:shd w:val="clear" w:color="auto" w:fill="auto"/>
            <w:noWrap/>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2433" w:type="pct"/>
            <w:shd w:val="clear" w:color="auto" w:fill="auto"/>
            <w:vAlign w:val="center"/>
            <w:hideMark/>
          </w:tcPr>
          <w:p w:rsidR="00AC6C41" w:rsidRPr="00823B74" w:rsidRDefault="00AC6C41"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Реконструкции тепловых сетей, подлежащих замене в связи с исчерпанием эксплуатационного ресурса</w:t>
            </w:r>
          </w:p>
        </w:tc>
        <w:tc>
          <w:tcPr>
            <w:tcW w:w="611" w:type="pct"/>
            <w:shd w:val="clear" w:color="auto" w:fill="auto"/>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948840,11</w:t>
            </w:r>
          </w:p>
        </w:tc>
        <w:tc>
          <w:tcPr>
            <w:tcW w:w="523" w:type="pct"/>
            <w:shd w:val="clear" w:color="auto" w:fill="auto"/>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2023</w:t>
            </w:r>
          </w:p>
        </w:tc>
        <w:tc>
          <w:tcPr>
            <w:tcW w:w="523" w:type="pct"/>
            <w:shd w:val="clear" w:color="auto" w:fill="auto"/>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2031</w:t>
            </w:r>
          </w:p>
        </w:tc>
        <w:tc>
          <w:tcPr>
            <w:tcW w:w="764" w:type="pct"/>
            <w:shd w:val="clear" w:color="auto" w:fill="auto"/>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Бюджетные средства</w:t>
            </w:r>
          </w:p>
        </w:tc>
      </w:tr>
      <w:tr w:rsidR="00AC6C41" w:rsidRPr="00823B74" w:rsidTr="007919B0">
        <w:trPr>
          <w:jc w:val="center"/>
        </w:trPr>
        <w:tc>
          <w:tcPr>
            <w:tcW w:w="146" w:type="pct"/>
            <w:shd w:val="clear" w:color="auto" w:fill="auto"/>
            <w:noWrap/>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2433" w:type="pct"/>
            <w:shd w:val="clear" w:color="auto" w:fill="auto"/>
            <w:vAlign w:val="center"/>
            <w:hideMark/>
          </w:tcPr>
          <w:p w:rsidR="00AC6C41" w:rsidRPr="00823B74" w:rsidRDefault="00AC6C41"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Реконструкции тепловых сетей со сменой диаметра</w:t>
            </w:r>
          </w:p>
        </w:tc>
        <w:tc>
          <w:tcPr>
            <w:tcW w:w="611" w:type="pct"/>
            <w:shd w:val="clear" w:color="auto" w:fill="auto"/>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307298,89</w:t>
            </w:r>
          </w:p>
        </w:tc>
        <w:tc>
          <w:tcPr>
            <w:tcW w:w="523" w:type="pct"/>
            <w:shd w:val="clear" w:color="auto" w:fill="auto"/>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w:t>
            </w:r>
            <w:r>
              <w:rPr>
                <w:rFonts w:eastAsia="Times New Roman" w:cs="Times New Roman"/>
                <w:color w:val="000000"/>
                <w:sz w:val="20"/>
                <w:szCs w:val="20"/>
                <w:lang w:eastAsia="ru-RU"/>
              </w:rPr>
              <w:t>5</w:t>
            </w:r>
          </w:p>
        </w:tc>
        <w:tc>
          <w:tcPr>
            <w:tcW w:w="523" w:type="pct"/>
            <w:shd w:val="clear" w:color="auto" w:fill="auto"/>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2031</w:t>
            </w:r>
          </w:p>
        </w:tc>
        <w:tc>
          <w:tcPr>
            <w:tcW w:w="764" w:type="pct"/>
            <w:shd w:val="clear" w:color="auto" w:fill="auto"/>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Бюджетные средства</w:t>
            </w:r>
          </w:p>
        </w:tc>
      </w:tr>
      <w:tr w:rsidR="00AC6C41" w:rsidRPr="00823B74" w:rsidTr="007919B0">
        <w:trPr>
          <w:jc w:val="center"/>
        </w:trPr>
        <w:tc>
          <w:tcPr>
            <w:tcW w:w="146" w:type="pct"/>
            <w:shd w:val="clear" w:color="auto" w:fill="auto"/>
            <w:noWrap/>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w:t>
            </w:r>
          </w:p>
        </w:tc>
        <w:tc>
          <w:tcPr>
            <w:tcW w:w="2433" w:type="pct"/>
            <w:shd w:val="clear" w:color="auto" w:fill="auto"/>
            <w:vAlign w:val="center"/>
            <w:hideMark/>
          </w:tcPr>
          <w:p w:rsidR="00AC6C41" w:rsidRPr="00823B74" w:rsidRDefault="00AC6C41"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Модернизация ЦТП№1-3</w:t>
            </w:r>
          </w:p>
        </w:tc>
        <w:tc>
          <w:tcPr>
            <w:tcW w:w="611" w:type="pct"/>
            <w:shd w:val="clear" w:color="auto" w:fill="auto"/>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48720,00</w:t>
            </w:r>
          </w:p>
        </w:tc>
        <w:tc>
          <w:tcPr>
            <w:tcW w:w="523" w:type="pct"/>
            <w:shd w:val="clear" w:color="auto" w:fill="auto"/>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2022</w:t>
            </w:r>
          </w:p>
        </w:tc>
        <w:tc>
          <w:tcPr>
            <w:tcW w:w="523" w:type="pct"/>
            <w:shd w:val="clear" w:color="auto" w:fill="auto"/>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2023</w:t>
            </w:r>
          </w:p>
        </w:tc>
        <w:tc>
          <w:tcPr>
            <w:tcW w:w="764" w:type="pct"/>
            <w:shd w:val="clear" w:color="auto" w:fill="auto"/>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Плата за технологическое присоединение</w:t>
            </w:r>
          </w:p>
        </w:tc>
      </w:tr>
      <w:tr w:rsidR="00AC6C41" w:rsidRPr="00823B74" w:rsidTr="007919B0">
        <w:trPr>
          <w:jc w:val="center"/>
        </w:trPr>
        <w:tc>
          <w:tcPr>
            <w:tcW w:w="146" w:type="pct"/>
            <w:shd w:val="clear" w:color="auto" w:fill="auto"/>
            <w:noWrap/>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w:t>
            </w:r>
          </w:p>
        </w:tc>
        <w:tc>
          <w:tcPr>
            <w:tcW w:w="2433" w:type="pct"/>
            <w:shd w:val="clear" w:color="auto" w:fill="auto"/>
            <w:vAlign w:val="center"/>
            <w:hideMark/>
          </w:tcPr>
          <w:p w:rsidR="00AC6C41" w:rsidRPr="00823B74" w:rsidRDefault="00AC6C41"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Строительство тепловой сети Ду250 длиной 300 метров для </w:t>
            </w:r>
            <w:proofErr w:type="spellStart"/>
            <w:r w:rsidRPr="00823B74">
              <w:rPr>
                <w:rFonts w:eastAsia="Times New Roman" w:cs="Times New Roman"/>
                <w:color w:val="000000"/>
                <w:sz w:val="20"/>
                <w:szCs w:val="20"/>
                <w:lang w:eastAsia="ru-RU"/>
              </w:rPr>
              <w:t>закольцовки</w:t>
            </w:r>
            <w:proofErr w:type="spellEnd"/>
            <w:r w:rsidRPr="00823B74">
              <w:rPr>
                <w:rFonts w:eastAsia="Times New Roman" w:cs="Times New Roman"/>
                <w:color w:val="000000"/>
                <w:sz w:val="20"/>
                <w:szCs w:val="20"/>
                <w:lang w:eastAsia="ru-RU"/>
              </w:rPr>
              <w:t xml:space="preserve"> тепловых сетей котельных №8 и ст. Боготол, </w:t>
            </w:r>
            <w:proofErr w:type="gramStart"/>
            <w:r w:rsidRPr="00823B74">
              <w:rPr>
                <w:rFonts w:eastAsia="Times New Roman" w:cs="Times New Roman"/>
                <w:color w:val="000000"/>
                <w:sz w:val="20"/>
                <w:szCs w:val="20"/>
                <w:lang w:eastAsia="ru-RU"/>
              </w:rPr>
              <w:t>узловая</w:t>
            </w:r>
            <w:proofErr w:type="gramEnd"/>
          </w:p>
        </w:tc>
        <w:tc>
          <w:tcPr>
            <w:tcW w:w="611" w:type="pct"/>
            <w:shd w:val="clear" w:color="auto" w:fill="auto"/>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16838,70</w:t>
            </w:r>
          </w:p>
        </w:tc>
        <w:tc>
          <w:tcPr>
            <w:tcW w:w="523" w:type="pct"/>
            <w:shd w:val="clear" w:color="auto" w:fill="auto"/>
            <w:vAlign w:val="center"/>
            <w:hideMark/>
          </w:tcPr>
          <w:p w:rsidR="00AC6C41" w:rsidRPr="00823B74" w:rsidRDefault="00AC6C41" w:rsidP="00BB312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w:t>
            </w:r>
            <w:r w:rsidR="00BB3120">
              <w:rPr>
                <w:rFonts w:eastAsia="Times New Roman" w:cs="Times New Roman"/>
                <w:color w:val="000000"/>
                <w:sz w:val="20"/>
                <w:szCs w:val="20"/>
                <w:lang w:eastAsia="ru-RU"/>
              </w:rPr>
              <w:t>4</w:t>
            </w:r>
          </w:p>
        </w:tc>
        <w:tc>
          <w:tcPr>
            <w:tcW w:w="523" w:type="pct"/>
            <w:shd w:val="clear" w:color="auto" w:fill="auto"/>
            <w:vAlign w:val="center"/>
            <w:hideMark/>
          </w:tcPr>
          <w:p w:rsidR="00AC6C41" w:rsidRPr="00823B74" w:rsidRDefault="00AC6C41" w:rsidP="00BB312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w:t>
            </w:r>
            <w:r w:rsidR="00BB3120">
              <w:rPr>
                <w:rFonts w:eastAsia="Times New Roman" w:cs="Times New Roman"/>
                <w:color w:val="000000"/>
                <w:sz w:val="20"/>
                <w:szCs w:val="20"/>
                <w:lang w:eastAsia="ru-RU"/>
              </w:rPr>
              <w:t>4</w:t>
            </w:r>
          </w:p>
        </w:tc>
        <w:tc>
          <w:tcPr>
            <w:tcW w:w="764" w:type="pct"/>
            <w:shd w:val="clear" w:color="auto" w:fill="auto"/>
            <w:vAlign w:val="center"/>
            <w:hideMark/>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Бюджетные средства</w:t>
            </w:r>
          </w:p>
        </w:tc>
      </w:tr>
      <w:tr w:rsidR="00AC6C41" w:rsidRPr="00823B74" w:rsidTr="007919B0">
        <w:trPr>
          <w:jc w:val="center"/>
        </w:trPr>
        <w:tc>
          <w:tcPr>
            <w:tcW w:w="146" w:type="pct"/>
            <w:shd w:val="clear" w:color="auto" w:fill="auto"/>
            <w:noWrap/>
            <w:vAlign w:val="center"/>
          </w:tcPr>
          <w:p w:rsidR="00AC6C41" w:rsidRPr="00823B74" w:rsidRDefault="00AC6C41"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2433" w:type="pct"/>
            <w:shd w:val="clear" w:color="auto" w:fill="auto"/>
            <w:vAlign w:val="center"/>
          </w:tcPr>
          <w:p w:rsidR="00AC6C41" w:rsidRPr="00823B74" w:rsidRDefault="00AC6C41"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rPr>
              <w:t>Разработка проектной документации «Реконструкция сетей теплоснабжения от ЦТП №4» с переводом на 4х- трубную схему теплоснабжения для следующих потребителей:- ул. Школьная,70 (МБОУ СОШ №4); - ул. Кирова,18 (МБОУ СОШ №4); - Кирова,14: - ул</w:t>
            </w:r>
            <w:proofErr w:type="gramStart"/>
            <w:r w:rsidRPr="00823B74">
              <w:rPr>
                <w:rFonts w:eastAsia="Times New Roman" w:cs="Times New Roman"/>
                <w:color w:val="000000"/>
                <w:sz w:val="20"/>
                <w:szCs w:val="20"/>
              </w:rPr>
              <w:t>.К</w:t>
            </w:r>
            <w:proofErr w:type="gramEnd"/>
            <w:r w:rsidRPr="00823B74">
              <w:rPr>
                <w:rFonts w:eastAsia="Times New Roman" w:cs="Times New Roman"/>
                <w:color w:val="000000"/>
                <w:sz w:val="20"/>
                <w:szCs w:val="20"/>
              </w:rPr>
              <w:t xml:space="preserve">ирова,16; - ул.Советская,19, </w:t>
            </w:r>
          </w:p>
        </w:tc>
        <w:tc>
          <w:tcPr>
            <w:tcW w:w="611" w:type="pct"/>
            <w:shd w:val="clear" w:color="auto" w:fill="auto"/>
            <w:vAlign w:val="center"/>
          </w:tcPr>
          <w:p w:rsidR="00AC6C41" w:rsidRPr="00823B74" w:rsidRDefault="00AC6C41"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7890.12</w:t>
            </w:r>
          </w:p>
        </w:tc>
        <w:tc>
          <w:tcPr>
            <w:tcW w:w="523" w:type="pct"/>
            <w:shd w:val="clear" w:color="auto" w:fill="auto"/>
            <w:vAlign w:val="center"/>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rPr>
              <w:t>202</w:t>
            </w:r>
            <w:r>
              <w:rPr>
                <w:rFonts w:eastAsia="Times New Roman" w:cs="Times New Roman"/>
                <w:color w:val="000000"/>
                <w:sz w:val="20"/>
                <w:szCs w:val="20"/>
              </w:rPr>
              <w:t>4</w:t>
            </w:r>
          </w:p>
        </w:tc>
        <w:tc>
          <w:tcPr>
            <w:tcW w:w="523" w:type="pct"/>
            <w:shd w:val="clear" w:color="auto" w:fill="auto"/>
            <w:vAlign w:val="center"/>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w:t>
            </w:r>
            <w:r>
              <w:rPr>
                <w:rFonts w:eastAsia="Times New Roman" w:cs="Times New Roman"/>
                <w:color w:val="000000"/>
                <w:sz w:val="20"/>
                <w:szCs w:val="20"/>
                <w:lang w:eastAsia="ru-RU"/>
              </w:rPr>
              <w:t>4</w:t>
            </w:r>
          </w:p>
        </w:tc>
        <w:tc>
          <w:tcPr>
            <w:tcW w:w="764" w:type="pct"/>
            <w:shd w:val="clear" w:color="auto" w:fill="auto"/>
            <w:vAlign w:val="center"/>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Внебюджетные средства (концессионное соглашение)</w:t>
            </w:r>
          </w:p>
        </w:tc>
      </w:tr>
      <w:tr w:rsidR="00AC6C41" w:rsidRPr="00823B74" w:rsidTr="007919B0">
        <w:trPr>
          <w:jc w:val="center"/>
        </w:trPr>
        <w:tc>
          <w:tcPr>
            <w:tcW w:w="146" w:type="pct"/>
            <w:shd w:val="clear" w:color="auto" w:fill="auto"/>
            <w:noWrap/>
            <w:vAlign w:val="center"/>
          </w:tcPr>
          <w:p w:rsidR="00AC6C41" w:rsidRPr="00823B74" w:rsidRDefault="00AC6C41"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6</w:t>
            </w:r>
          </w:p>
        </w:tc>
        <w:tc>
          <w:tcPr>
            <w:tcW w:w="2433" w:type="pct"/>
            <w:shd w:val="clear" w:color="auto" w:fill="auto"/>
            <w:vAlign w:val="center"/>
          </w:tcPr>
          <w:p w:rsidR="00AC6C41" w:rsidRPr="00823B74" w:rsidRDefault="00AC6C41"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rPr>
              <w:t>Реконструкция сетей теплоснабжения от ЦТП №4 для подключения к ГВС следующих потребителей: - ул. Школьная, 70 (МБОУ СОШ№4); - ул. Кирова,18 ((МБОУ СОШ №4); -Кирова,14: - ул</w:t>
            </w:r>
            <w:proofErr w:type="gramStart"/>
            <w:r w:rsidRPr="00823B74">
              <w:rPr>
                <w:rFonts w:eastAsia="Times New Roman" w:cs="Times New Roman"/>
                <w:color w:val="000000"/>
                <w:sz w:val="20"/>
                <w:szCs w:val="20"/>
              </w:rPr>
              <w:t>.К</w:t>
            </w:r>
            <w:proofErr w:type="gramEnd"/>
            <w:r w:rsidRPr="00823B74">
              <w:rPr>
                <w:rFonts w:eastAsia="Times New Roman" w:cs="Times New Roman"/>
                <w:color w:val="000000"/>
                <w:sz w:val="20"/>
                <w:szCs w:val="20"/>
              </w:rPr>
              <w:t xml:space="preserve">ирова,16; - ул.Советская,19, ул. </w:t>
            </w:r>
          </w:p>
        </w:tc>
        <w:tc>
          <w:tcPr>
            <w:tcW w:w="611" w:type="pct"/>
            <w:shd w:val="clear" w:color="auto" w:fill="auto"/>
            <w:vAlign w:val="center"/>
          </w:tcPr>
          <w:p w:rsidR="00AC6C41" w:rsidRPr="00823B74" w:rsidRDefault="00AC6C41"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36414.78</w:t>
            </w:r>
          </w:p>
        </w:tc>
        <w:tc>
          <w:tcPr>
            <w:tcW w:w="523" w:type="pct"/>
            <w:shd w:val="clear" w:color="auto" w:fill="auto"/>
            <w:vAlign w:val="center"/>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rPr>
              <w:t>202</w:t>
            </w:r>
            <w:r>
              <w:rPr>
                <w:rFonts w:eastAsia="Times New Roman" w:cs="Times New Roman"/>
                <w:color w:val="000000"/>
                <w:sz w:val="20"/>
                <w:szCs w:val="20"/>
              </w:rPr>
              <w:t>5</w:t>
            </w:r>
          </w:p>
        </w:tc>
        <w:tc>
          <w:tcPr>
            <w:tcW w:w="523" w:type="pct"/>
            <w:shd w:val="clear" w:color="auto" w:fill="auto"/>
            <w:vAlign w:val="center"/>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w:t>
            </w:r>
            <w:r>
              <w:rPr>
                <w:rFonts w:eastAsia="Times New Roman" w:cs="Times New Roman"/>
                <w:color w:val="000000"/>
                <w:sz w:val="20"/>
                <w:szCs w:val="20"/>
                <w:lang w:eastAsia="ru-RU"/>
              </w:rPr>
              <w:t>5</w:t>
            </w:r>
          </w:p>
        </w:tc>
        <w:tc>
          <w:tcPr>
            <w:tcW w:w="764" w:type="pct"/>
            <w:shd w:val="clear" w:color="auto" w:fill="auto"/>
            <w:vAlign w:val="center"/>
          </w:tcPr>
          <w:p w:rsidR="00AC6C41" w:rsidRPr="00823B74" w:rsidRDefault="00AC6C41"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Внебюджетные средства (концессионное соглашение)</w:t>
            </w:r>
          </w:p>
        </w:tc>
      </w:tr>
      <w:tr w:rsidR="00EA3959" w:rsidRPr="00823B74" w:rsidTr="007919B0">
        <w:trPr>
          <w:jc w:val="center"/>
        </w:trPr>
        <w:tc>
          <w:tcPr>
            <w:tcW w:w="146" w:type="pct"/>
            <w:shd w:val="clear" w:color="auto" w:fill="auto"/>
            <w:noWrap/>
            <w:vAlign w:val="center"/>
          </w:tcPr>
          <w:p w:rsidR="00EA3959" w:rsidRDefault="00EA3959"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p>
        </w:tc>
        <w:tc>
          <w:tcPr>
            <w:tcW w:w="2433" w:type="pct"/>
            <w:shd w:val="clear" w:color="auto" w:fill="auto"/>
            <w:vAlign w:val="center"/>
          </w:tcPr>
          <w:p w:rsidR="00EA3959" w:rsidRPr="00823B74" w:rsidRDefault="00EA3959" w:rsidP="007919B0">
            <w:pPr>
              <w:spacing w:line="240" w:lineRule="auto"/>
              <w:rPr>
                <w:rFonts w:eastAsia="Times New Roman" w:cs="Times New Roman"/>
                <w:color w:val="000000"/>
                <w:sz w:val="20"/>
                <w:szCs w:val="20"/>
              </w:rPr>
            </w:pPr>
            <w:r>
              <w:rPr>
                <w:rFonts w:eastAsia="Times New Roman" w:cs="Times New Roman"/>
                <w:color w:val="000000"/>
                <w:sz w:val="20"/>
                <w:szCs w:val="20"/>
              </w:rPr>
              <w:t>Увеличение установленной мощности  котельной №3(установка дополнительного модуля 300кВт)</w:t>
            </w:r>
          </w:p>
        </w:tc>
        <w:tc>
          <w:tcPr>
            <w:tcW w:w="611" w:type="pct"/>
            <w:shd w:val="clear" w:color="auto" w:fill="auto"/>
            <w:vAlign w:val="center"/>
          </w:tcPr>
          <w:p w:rsidR="00EA3959" w:rsidRDefault="00EA3959"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20 000,0</w:t>
            </w:r>
          </w:p>
        </w:tc>
        <w:tc>
          <w:tcPr>
            <w:tcW w:w="523" w:type="pct"/>
            <w:shd w:val="clear" w:color="auto" w:fill="auto"/>
            <w:vAlign w:val="center"/>
          </w:tcPr>
          <w:p w:rsidR="00EA3959" w:rsidRPr="00823B74" w:rsidRDefault="00EA3959" w:rsidP="007919B0">
            <w:pPr>
              <w:spacing w:line="240" w:lineRule="auto"/>
              <w:jc w:val="center"/>
              <w:rPr>
                <w:rFonts w:eastAsia="Times New Roman" w:cs="Times New Roman"/>
                <w:color w:val="000000"/>
                <w:sz w:val="20"/>
                <w:szCs w:val="20"/>
              </w:rPr>
            </w:pPr>
            <w:r>
              <w:rPr>
                <w:rFonts w:eastAsia="Times New Roman" w:cs="Times New Roman"/>
                <w:color w:val="000000"/>
                <w:sz w:val="20"/>
                <w:szCs w:val="20"/>
              </w:rPr>
              <w:t>2026</w:t>
            </w:r>
          </w:p>
        </w:tc>
        <w:tc>
          <w:tcPr>
            <w:tcW w:w="523" w:type="pct"/>
            <w:shd w:val="clear" w:color="auto" w:fill="auto"/>
            <w:vAlign w:val="center"/>
          </w:tcPr>
          <w:p w:rsidR="00EA3959" w:rsidRPr="00823B74" w:rsidRDefault="00EA3959"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2026</w:t>
            </w:r>
          </w:p>
        </w:tc>
        <w:tc>
          <w:tcPr>
            <w:tcW w:w="764" w:type="pct"/>
            <w:shd w:val="clear" w:color="auto" w:fill="auto"/>
            <w:vAlign w:val="center"/>
          </w:tcPr>
          <w:p w:rsidR="00EA3959" w:rsidRPr="00823B74" w:rsidRDefault="00EA3959"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Внебюджетные средства</w:t>
            </w:r>
          </w:p>
        </w:tc>
      </w:tr>
      <w:tr w:rsidR="00AC6C41" w:rsidRPr="00823B74" w:rsidTr="007919B0">
        <w:trPr>
          <w:trHeight w:val="1558"/>
          <w:jc w:val="center"/>
        </w:trPr>
        <w:tc>
          <w:tcPr>
            <w:tcW w:w="146" w:type="pct"/>
            <w:shd w:val="clear" w:color="auto" w:fill="auto"/>
            <w:noWrap/>
            <w:vAlign w:val="center"/>
          </w:tcPr>
          <w:p w:rsidR="00AC6C41" w:rsidRDefault="00EA3959"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8</w:t>
            </w:r>
          </w:p>
        </w:tc>
        <w:tc>
          <w:tcPr>
            <w:tcW w:w="2433" w:type="pct"/>
            <w:shd w:val="clear" w:color="auto" w:fill="auto"/>
          </w:tcPr>
          <w:tbl>
            <w:tblPr>
              <w:tblW w:w="4925" w:type="dxa"/>
              <w:tblCellMar>
                <w:left w:w="30" w:type="dxa"/>
                <w:right w:w="30" w:type="dxa"/>
              </w:tblCellMar>
              <w:tblLook w:val="0000" w:firstRow="0" w:lastRow="0" w:firstColumn="0" w:lastColumn="0" w:noHBand="0" w:noVBand="0"/>
            </w:tblPr>
            <w:tblGrid>
              <w:gridCol w:w="4925"/>
            </w:tblGrid>
            <w:tr w:rsidR="00AC6C41" w:rsidRPr="00EE231A" w:rsidTr="007919B0">
              <w:trPr>
                <w:trHeight w:val="554"/>
              </w:trPr>
              <w:tc>
                <w:tcPr>
                  <w:tcW w:w="4925" w:type="dxa"/>
                  <w:tcBorders>
                    <w:top w:val="single" w:sz="6" w:space="0" w:color="auto"/>
                    <w:left w:val="single" w:sz="6" w:space="0" w:color="auto"/>
                    <w:bottom w:val="single" w:sz="6" w:space="0" w:color="auto"/>
                    <w:right w:val="single" w:sz="6" w:space="0" w:color="auto"/>
                  </w:tcBorders>
                </w:tcPr>
                <w:p w:rsidR="00AC6C41" w:rsidRPr="00EE231A" w:rsidRDefault="00AC6C41" w:rsidP="007919B0">
                  <w:pPr>
                    <w:autoSpaceDE w:val="0"/>
                    <w:autoSpaceDN w:val="0"/>
                    <w:adjustRightInd w:val="0"/>
                    <w:spacing w:line="240" w:lineRule="auto"/>
                    <w:rPr>
                      <w:rFonts w:eastAsiaTheme="minorHAnsi" w:cs="Times New Roman"/>
                      <w:color w:val="000000"/>
                      <w:sz w:val="20"/>
                      <w:szCs w:val="20"/>
                    </w:rPr>
                  </w:pPr>
                  <w:r w:rsidRPr="00EE231A">
                    <w:rPr>
                      <w:rFonts w:eastAsiaTheme="minorHAnsi" w:cs="Times New Roman"/>
                      <w:color w:val="000000"/>
                      <w:sz w:val="20"/>
                      <w:szCs w:val="20"/>
                    </w:rPr>
                    <w:t xml:space="preserve">Строительство тепловой сети рециркуляции ГВС от ЦТП №3  до потребителей по ул. Кирова 78, ул. Ефремова 2,4,6,8. </w:t>
                  </w:r>
                </w:p>
              </w:tc>
            </w:tr>
            <w:tr w:rsidR="00AC6C41" w:rsidRPr="00EE231A" w:rsidTr="007919B0">
              <w:trPr>
                <w:trHeight w:val="554"/>
              </w:trPr>
              <w:tc>
                <w:tcPr>
                  <w:tcW w:w="4925" w:type="dxa"/>
                  <w:tcBorders>
                    <w:top w:val="single" w:sz="6" w:space="0" w:color="auto"/>
                    <w:left w:val="single" w:sz="6" w:space="0" w:color="auto"/>
                    <w:bottom w:val="single" w:sz="6" w:space="0" w:color="auto"/>
                    <w:right w:val="single" w:sz="6" w:space="0" w:color="auto"/>
                  </w:tcBorders>
                </w:tcPr>
                <w:p w:rsidR="00AC6C41" w:rsidRPr="00EE231A" w:rsidRDefault="00AC6C41" w:rsidP="007919B0">
                  <w:pPr>
                    <w:autoSpaceDE w:val="0"/>
                    <w:autoSpaceDN w:val="0"/>
                    <w:adjustRightInd w:val="0"/>
                    <w:spacing w:line="240" w:lineRule="auto"/>
                    <w:rPr>
                      <w:rFonts w:eastAsiaTheme="minorHAnsi" w:cs="Times New Roman"/>
                      <w:color w:val="000000"/>
                      <w:sz w:val="20"/>
                      <w:szCs w:val="20"/>
                    </w:rPr>
                  </w:pPr>
                  <w:r w:rsidRPr="00EE231A">
                    <w:rPr>
                      <w:rFonts w:eastAsiaTheme="minorHAnsi" w:cs="Times New Roman"/>
                      <w:color w:val="000000"/>
                      <w:sz w:val="20"/>
                      <w:szCs w:val="20"/>
                    </w:rPr>
                    <w:t xml:space="preserve">Строительство тепловой сети рециркуляции ГВС от ЦТП №2  до потребителей по ул. Кирова 26,28, ул. колхозная 4. </w:t>
                  </w:r>
                </w:p>
              </w:tc>
            </w:tr>
          </w:tbl>
          <w:p w:rsidR="00AC6C41" w:rsidRDefault="00AC6C41" w:rsidP="007919B0"/>
        </w:tc>
        <w:tc>
          <w:tcPr>
            <w:tcW w:w="611" w:type="pct"/>
            <w:shd w:val="clear" w:color="auto" w:fill="auto"/>
            <w:vAlign w:val="center"/>
          </w:tcPr>
          <w:p w:rsidR="00AC6C41" w:rsidRPr="00823B74" w:rsidRDefault="00AC6C41" w:rsidP="007919B0">
            <w:pPr>
              <w:spacing w:line="240" w:lineRule="auto"/>
              <w:jc w:val="center"/>
              <w:rPr>
                <w:rFonts w:eastAsia="Times New Roman" w:cs="Times New Roman"/>
                <w:color w:val="000000"/>
                <w:sz w:val="20"/>
                <w:szCs w:val="20"/>
              </w:rPr>
            </w:pPr>
            <w:r>
              <w:rPr>
                <w:rFonts w:eastAsia="Times New Roman" w:cs="Times New Roman"/>
                <w:color w:val="000000"/>
                <w:sz w:val="20"/>
                <w:szCs w:val="20"/>
              </w:rPr>
              <w:t>40 000</w:t>
            </w:r>
          </w:p>
        </w:tc>
        <w:tc>
          <w:tcPr>
            <w:tcW w:w="523" w:type="pct"/>
            <w:shd w:val="clear" w:color="auto" w:fill="auto"/>
            <w:vAlign w:val="center"/>
          </w:tcPr>
          <w:p w:rsidR="00AC6C41" w:rsidRPr="00823B74" w:rsidRDefault="00AC6C41" w:rsidP="007919B0">
            <w:pPr>
              <w:spacing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523" w:type="pct"/>
            <w:shd w:val="clear" w:color="auto" w:fill="auto"/>
            <w:vAlign w:val="center"/>
          </w:tcPr>
          <w:p w:rsidR="00AC6C41" w:rsidRPr="00823B74" w:rsidRDefault="00AC6C41"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2024</w:t>
            </w:r>
          </w:p>
        </w:tc>
        <w:tc>
          <w:tcPr>
            <w:tcW w:w="764" w:type="pct"/>
            <w:shd w:val="clear" w:color="auto" w:fill="auto"/>
            <w:vAlign w:val="center"/>
          </w:tcPr>
          <w:p w:rsidR="00AC6C41" w:rsidRPr="00823B74" w:rsidRDefault="00AC6C41"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КБС</w:t>
            </w:r>
          </w:p>
        </w:tc>
      </w:tr>
      <w:tr w:rsidR="00AC6C41" w:rsidRPr="00823B74" w:rsidTr="007919B0">
        <w:trPr>
          <w:jc w:val="center"/>
        </w:trPr>
        <w:tc>
          <w:tcPr>
            <w:tcW w:w="146" w:type="pct"/>
            <w:shd w:val="clear" w:color="auto" w:fill="auto"/>
            <w:vAlign w:val="center"/>
            <w:hideMark/>
          </w:tcPr>
          <w:p w:rsidR="00AC6C41" w:rsidRPr="00823B74" w:rsidRDefault="00AC6C41"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lastRenderedPageBreak/>
              <w:t> </w:t>
            </w:r>
          </w:p>
        </w:tc>
        <w:tc>
          <w:tcPr>
            <w:tcW w:w="2433" w:type="pct"/>
            <w:shd w:val="clear" w:color="auto" w:fill="auto"/>
            <w:vAlign w:val="center"/>
            <w:hideMark/>
          </w:tcPr>
          <w:p w:rsidR="00AC6C41" w:rsidRPr="00823B74" w:rsidRDefault="00AC6C41" w:rsidP="007919B0">
            <w:pPr>
              <w:spacing w:line="240" w:lineRule="auto"/>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ИТОГО:</w:t>
            </w:r>
          </w:p>
        </w:tc>
        <w:tc>
          <w:tcPr>
            <w:tcW w:w="611" w:type="pct"/>
            <w:shd w:val="clear" w:color="auto" w:fill="auto"/>
            <w:vAlign w:val="center"/>
            <w:hideMark/>
          </w:tcPr>
          <w:p w:rsidR="00AC6C41" w:rsidRPr="00823B74" w:rsidRDefault="00AC6C41" w:rsidP="007919B0">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1601914.92</w:t>
            </w:r>
          </w:p>
        </w:tc>
        <w:tc>
          <w:tcPr>
            <w:tcW w:w="523" w:type="pct"/>
            <w:shd w:val="clear" w:color="auto" w:fill="auto"/>
            <w:vAlign w:val="center"/>
            <w:hideMark/>
          </w:tcPr>
          <w:p w:rsidR="00AC6C41" w:rsidRPr="00823B74" w:rsidRDefault="00AC6C41"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w:t>
            </w:r>
          </w:p>
        </w:tc>
        <w:tc>
          <w:tcPr>
            <w:tcW w:w="523" w:type="pct"/>
            <w:shd w:val="clear" w:color="auto" w:fill="auto"/>
            <w:vAlign w:val="center"/>
            <w:hideMark/>
          </w:tcPr>
          <w:p w:rsidR="00AC6C41" w:rsidRPr="00823B74" w:rsidRDefault="00AC6C41"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w:t>
            </w:r>
          </w:p>
        </w:tc>
        <w:tc>
          <w:tcPr>
            <w:tcW w:w="764" w:type="pct"/>
            <w:shd w:val="clear" w:color="auto" w:fill="auto"/>
            <w:vAlign w:val="center"/>
            <w:hideMark/>
          </w:tcPr>
          <w:p w:rsidR="00AC6C41" w:rsidRPr="00823B74" w:rsidRDefault="00AC6C41"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w:t>
            </w:r>
          </w:p>
        </w:tc>
      </w:tr>
    </w:tbl>
    <w:p w:rsidR="00367878" w:rsidRPr="00823B74" w:rsidRDefault="00367878" w:rsidP="00DF0822">
      <w:pPr>
        <w:spacing w:before="120" w:after="120" w:line="240" w:lineRule="auto"/>
        <w:jc w:val="right"/>
        <w:rPr>
          <w:rFonts w:eastAsia="Times New Roman" w:cs="Times New Roman"/>
          <w:b/>
          <w:bCs/>
          <w:color w:val="000000"/>
          <w:sz w:val="20"/>
          <w:lang w:bidi="en-US"/>
        </w:rPr>
      </w:pPr>
    </w:p>
    <w:p w:rsidR="00AB5204" w:rsidRPr="00823B74" w:rsidRDefault="00AB5204" w:rsidP="00C40902">
      <w:pPr>
        <w:pStyle w:val="22"/>
      </w:pPr>
      <w:bookmarkStart w:id="43" w:name="_Toc75990830"/>
      <w:bookmarkStart w:id="44" w:name="_Toc136198072"/>
      <w:r w:rsidRPr="00823B74">
        <w:t>Обоснование выбора приоритетного сценария развития теплоснабжения поселения, городского округа, города федерального значения</w:t>
      </w:r>
      <w:bookmarkEnd w:id="43"/>
      <w:bookmarkEnd w:id="44"/>
    </w:p>
    <w:p w:rsidR="00367878" w:rsidRPr="00823B74" w:rsidRDefault="00367878" w:rsidP="00367878">
      <w:pPr>
        <w:spacing w:before="120" w:after="120" w:line="240" w:lineRule="auto"/>
        <w:ind w:firstLine="709"/>
        <w:jc w:val="both"/>
        <w:rPr>
          <w:rFonts w:eastAsia="Times New Roman" w:cs="Times New Roman"/>
          <w:kern w:val="2"/>
          <w:lang w:eastAsia="ar-SA"/>
        </w:rPr>
      </w:pPr>
      <w:r w:rsidRPr="00823B74">
        <w:rPr>
          <w:rFonts w:eastAsia="Times New Roman" w:cs="Times New Roman"/>
          <w:kern w:val="2"/>
          <w:lang w:eastAsia="ar-SA"/>
        </w:rPr>
        <w:t xml:space="preserve">Основным вариантом развития схемы теплоснабжения является первый вариант, предусматривающий мероприятия по повышению надежности системы теплоснабжения, включая мероприятия по </w:t>
      </w:r>
      <w:proofErr w:type="spellStart"/>
      <w:r w:rsidRPr="00823B74">
        <w:rPr>
          <w:rFonts w:eastAsia="Times New Roman" w:cs="Times New Roman"/>
          <w:kern w:val="2"/>
          <w:lang w:eastAsia="ar-SA"/>
        </w:rPr>
        <w:t>закольцовке</w:t>
      </w:r>
      <w:proofErr w:type="spellEnd"/>
      <w:r w:rsidRPr="00823B74">
        <w:rPr>
          <w:rFonts w:eastAsia="Times New Roman" w:cs="Times New Roman"/>
          <w:kern w:val="2"/>
          <w:lang w:eastAsia="ar-SA"/>
        </w:rPr>
        <w:t xml:space="preserve"> тепловых сетей котельных №8 и ст. Боготол, </w:t>
      </w:r>
      <w:proofErr w:type="gramStart"/>
      <w:r w:rsidRPr="00823B74">
        <w:rPr>
          <w:rFonts w:eastAsia="Times New Roman" w:cs="Times New Roman"/>
          <w:kern w:val="2"/>
          <w:lang w:eastAsia="ar-SA"/>
        </w:rPr>
        <w:t>узловая</w:t>
      </w:r>
      <w:proofErr w:type="gramEnd"/>
      <w:r w:rsidRPr="00823B74">
        <w:rPr>
          <w:rFonts w:eastAsia="Times New Roman" w:cs="Times New Roman"/>
          <w:kern w:val="2"/>
          <w:lang w:eastAsia="ar-SA"/>
        </w:rPr>
        <w:t xml:space="preserve"> (строительство перемычки между существующими тепловыми сетями) с целью обеспечения потребителей первой категории теплоснабжением от одного из источников в авариной ситуации.</w:t>
      </w:r>
    </w:p>
    <w:p w:rsidR="00367878" w:rsidRPr="00823B74" w:rsidRDefault="00367878" w:rsidP="00367878">
      <w:pPr>
        <w:spacing w:before="120" w:after="120" w:line="240" w:lineRule="auto"/>
        <w:ind w:firstLine="709"/>
        <w:jc w:val="both"/>
        <w:rPr>
          <w:rFonts w:eastAsia="Times New Roman" w:cs="Times New Roman"/>
          <w:kern w:val="2"/>
          <w:lang w:eastAsia="ar-SA"/>
        </w:rPr>
      </w:pPr>
      <w:r w:rsidRPr="00823B74">
        <w:rPr>
          <w:rFonts w:eastAsia="Times New Roman" w:cs="Times New Roman"/>
          <w:kern w:val="2"/>
          <w:lang w:eastAsia="ar-SA"/>
        </w:rPr>
        <w:t xml:space="preserve">Второй вариант развития схемы теплоснабжения, предусматривающий закрытие котельной ст. Боготол, </w:t>
      </w:r>
      <w:proofErr w:type="gramStart"/>
      <w:r w:rsidRPr="00823B74">
        <w:rPr>
          <w:rFonts w:eastAsia="Times New Roman" w:cs="Times New Roman"/>
          <w:kern w:val="2"/>
          <w:lang w:eastAsia="ar-SA"/>
        </w:rPr>
        <w:t>узловая</w:t>
      </w:r>
      <w:proofErr w:type="gramEnd"/>
      <w:r w:rsidRPr="00823B74">
        <w:rPr>
          <w:rFonts w:eastAsia="Times New Roman" w:cs="Times New Roman"/>
          <w:kern w:val="2"/>
          <w:lang w:eastAsia="ar-SA"/>
        </w:rPr>
        <w:t xml:space="preserve"> с переключением существующих потребителей к котельной №8 требует разработки мероприятий на источнике в следующей актуализации и направлен оптимизацию работы тепловых источников, а также исключения ведомственного источника.</w:t>
      </w:r>
    </w:p>
    <w:p w:rsidR="00367878" w:rsidRPr="00823B74" w:rsidRDefault="00367878" w:rsidP="00367878">
      <w:pPr>
        <w:spacing w:before="120" w:after="120" w:line="240" w:lineRule="auto"/>
        <w:ind w:firstLine="709"/>
        <w:jc w:val="both"/>
        <w:rPr>
          <w:rFonts w:eastAsia="Times New Roman" w:cs="Times New Roman"/>
          <w:b/>
          <w:lang w:eastAsia="ru-RU"/>
        </w:rPr>
      </w:pPr>
      <w:bookmarkStart w:id="45" w:name="_Hlk75905111"/>
    </w:p>
    <w:p w:rsidR="00367878" w:rsidRPr="00823B74" w:rsidRDefault="00367878" w:rsidP="00367878">
      <w:pPr>
        <w:spacing w:before="120" w:after="120" w:line="240" w:lineRule="auto"/>
        <w:ind w:firstLine="709"/>
        <w:jc w:val="both"/>
        <w:rPr>
          <w:rFonts w:eastAsia="Times New Roman" w:cs="Times New Roman"/>
          <w:b/>
          <w:lang w:eastAsia="ru-RU"/>
        </w:rPr>
      </w:pPr>
      <w:r w:rsidRPr="00823B74">
        <w:rPr>
          <w:rFonts w:eastAsia="Times New Roman" w:cs="Times New Roman"/>
          <w:b/>
          <w:lang w:eastAsia="ru-RU"/>
        </w:rPr>
        <w:t>Величина капитальных затрат на реализацию мероприятий</w:t>
      </w:r>
    </w:p>
    <w:p w:rsidR="00367878" w:rsidRPr="00823B74" w:rsidRDefault="00367878" w:rsidP="00367878">
      <w:pPr>
        <w:spacing w:before="120" w:after="120" w:line="240" w:lineRule="auto"/>
        <w:ind w:firstLine="709"/>
        <w:jc w:val="both"/>
        <w:rPr>
          <w:rFonts w:eastAsia="Times New Roman" w:cs="Times New Roman"/>
          <w:lang w:eastAsia="ru-RU"/>
        </w:rPr>
      </w:pPr>
      <w:r w:rsidRPr="00823B74">
        <w:rPr>
          <w:rFonts w:eastAsia="Times New Roman" w:cs="Times New Roman"/>
          <w:lang w:eastAsia="ru-RU"/>
        </w:rPr>
        <w:t>Общая величина капитальных вложений составляет 1562390,78 тыс. руб. в текущих ценах (с НДС).</w:t>
      </w:r>
    </w:p>
    <w:p w:rsidR="00367878" w:rsidRPr="00823B74" w:rsidRDefault="00367878" w:rsidP="00367878">
      <w:pPr>
        <w:spacing w:before="120" w:after="120" w:line="240" w:lineRule="auto"/>
        <w:ind w:firstLine="709"/>
        <w:jc w:val="both"/>
        <w:rPr>
          <w:rFonts w:eastAsia="Times New Roman" w:cs="Times New Roman"/>
          <w:b/>
          <w:lang w:eastAsia="ru-RU"/>
        </w:rPr>
      </w:pPr>
      <w:r w:rsidRPr="00823B74">
        <w:rPr>
          <w:rFonts w:eastAsia="Times New Roman" w:cs="Times New Roman"/>
          <w:b/>
          <w:lang w:eastAsia="ru-RU"/>
        </w:rPr>
        <w:t>Использование бюджетных средств</w:t>
      </w:r>
    </w:p>
    <w:p w:rsidR="00367878" w:rsidRPr="00823B74" w:rsidRDefault="00367878" w:rsidP="00367878">
      <w:pPr>
        <w:spacing w:before="120" w:after="120" w:line="240" w:lineRule="auto"/>
        <w:ind w:firstLine="709"/>
        <w:jc w:val="both"/>
        <w:rPr>
          <w:rFonts w:eastAsia="Times New Roman" w:cs="Times New Roman"/>
          <w:lang w:eastAsia="ru-RU"/>
        </w:rPr>
      </w:pPr>
      <w:r w:rsidRPr="00823B74">
        <w:rPr>
          <w:rFonts w:eastAsia="Times New Roman" w:cs="Times New Roman"/>
          <w:lang w:eastAsia="ru-RU"/>
        </w:rPr>
        <w:t>Использование бюджетных средств - предусматривается.</w:t>
      </w:r>
    </w:p>
    <w:p w:rsidR="00367878" w:rsidRPr="00823B74" w:rsidRDefault="00367878" w:rsidP="00367878">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4.2</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1</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 xml:space="preserve"> Результаты оценки 1 варианта по критериям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6565"/>
        <w:gridCol w:w="2136"/>
      </w:tblGrid>
      <w:tr w:rsidR="00367878" w:rsidRPr="00823B74" w:rsidTr="00D1706C">
        <w:trPr>
          <w:trHeight w:val="20"/>
          <w:tblHeader/>
        </w:trPr>
        <w:tc>
          <w:tcPr>
            <w:tcW w:w="585" w:type="pct"/>
            <w:shd w:val="clear" w:color="auto" w:fill="D9D9D9"/>
            <w:vAlign w:val="center"/>
            <w:hideMark/>
          </w:tcPr>
          <w:p w:rsidR="00367878" w:rsidRPr="00823B74" w:rsidRDefault="00367878" w:rsidP="00367878">
            <w:pPr>
              <w:spacing w:line="240" w:lineRule="auto"/>
              <w:jc w:val="center"/>
              <w:rPr>
                <w:rFonts w:eastAsia="Times New Roman" w:cs="Times New Roman"/>
                <w:b/>
                <w:bCs/>
                <w:sz w:val="20"/>
              </w:rPr>
            </w:pPr>
            <w:r w:rsidRPr="00823B74">
              <w:rPr>
                <w:rFonts w:eastAsia="Times New Roman" w:cs="Times New Roman"/>
                <w:b/>
                <w:bCs/>
                <w:sz w:val="20"/>
              </w:rPr>
              <w:t>Номер критерия</w:t>
            </w:r>
          </w:p>
        </w:tc>
        <w:tc>
          <w:tcPr>
            <w:tcW w:w="3331" w:type="pct"/>
            <w:shd w:val="clear" w:color="auto" w:fill="D9D9D9"/>
            <w:vAlign w:val="center"/>
            <w:hideMark/>
          </w:tcPr>
          <w:p w:rsidR="00367878" w:rsidRPr="00823B74" w:rsidRDefault="00367878" w:rsidP="00367878">
            <w:pPr>
              <w:spacing w:line="240" w:lineRule="auto"/>
              <w:jc w:val="center"/>
              <w:rPr>
                <w:rFonts w:eastAsia="Times New Roman" w:cs="Times New Roman"/>
                <w:b/>
                <w:bCs/>
                <w:sz w:val="20"/>
              </w:rPr>
            </w:pPr>
            <w:r w:rsidRPr="00823B74">
              <w:rPr>
                <w:rFonts w:eastAsia="Times New Roman" w:cs="Times New Roman"/>
                <w:b/>
                <w:bCs/>
                <w:sz w:val="20"/>
              </w:rPr>
              <w:t>Наименование</w:t>
            </w:r>
          </w:p>
        </w:tc>
        <w:tc>
          <w:tcPr>
            <w:tcW w:w="1084" w:type="pct"/>
            <w:shd w:val="clear" w:color="auto" w:fill="D9D9D9"/>
            <w:vAlign w:val="center"/>
            <w:hideMark/>
          </w:tcPr>
          <w:p w:rsidR="00367878" w:rsidRPr="00823B74" w:rsidRDefault="00367878" w:rsidP="00367878">
            <w:pPr>
              <w:spacing w:line="240" w:lineRule="auto"/>
              <w:jc w:val="center"/>
              <w:rPr>
                <w:rFonts w:eastAsia="Times New Roman" w:cs="Times New Roman"/>
                <w:b/>
                <w:bCs/>
                <w:sz w:val="20"/>
              </w:rPr>
            </w:pPr>
            <w:r w:rsidRPr="00823B74">
              <w:rPr>
                <w:rFonts w:eastAsia="Times New Roman" w:cs="Times New Roman"/>
                <w:b/>
                <w:bCs/>
                <w:sz w:val="20"/>
              </w:rPr>
              <w:t>Отметка</w:t>
            </w:r>
          </w:p>
        </w:tc>
      </w:tr>
      <w:tr w:rsidR="00367878" w:rsidRPr="00823B74" w:rsidTr="00D1706C">
        <w:trPr>
          <w:trHeight w:val="20"/>
        </w:trPr>
        <w:tc>
          <w:tcPr>
            <w:tcW w:w="585" w:type="pct"/>
            <w:shd w:val="clear" w:color="auto" w:fill="auto"/>
            <w:vAlign w:val="center"/>
            <w:hideMark/>
          </w:tcPr>
          <w:p w:rsidR="00367878" w:rsidRPr="00823B74" w:rsidRDefault="00367878" w:rsidP="00367878">
            <w:pPr>
              <w:spacing w:line="240" w:lineRule="auto"/>
              <w:jc w:val="center"/>
              <w:rPr>
                <w:rFonts w:eastAsia="Times New Roman" w:cs="Times New Roman"/>
                <w:sz w:val="20"/>
              </w:rPr>
            </w:pPr>
            <w:r w:rsidRPr="00823B74">
              <w:rPr>
                <w:rFonts w:eastAsia="Times New Roman" w:cs="Times New Roman"/>
                <w:sz w:val="20"/>
              </w:rPr>
              <w:t>1</w:t>
            </w:r>
          </w:p>
        </w:tc>
        <w:tc>
          <w:tcPr>
            <w:tcW w:w="3331" w:type="pct"/>
            <w:shd w:val="clear" w:color="auto" w:fill="auto"/>
            <w:vAlign w:val="center"/>
            <w:hideMark/>
          </w:tcPr>
          <w:p w:rsidR="00367878" w:rsidRPr="00823B74" w:rsidRDefault="00367878" w:rsidP="00367878">
            <w:pPr>
              <w:spacing w:line="240" w:lineRule="auto"/>
              <w:jc w:val="both"/>
              <w:rPr>
                <w:rFonts w:eastAsia="Times New Roman" w:cs="Times New Roman"/>
                <w:sz w:val="20"/>
              </w:rPr>
            </w:pPr>
            <w:r w:rsidRPr="00823B74">
              <w:rPr>
                <w:rFonts w:eastAsia="Times New Roman" w:cs="Times New Roman"/>
                <w:sz w:val="20"/>
              </w:rPr>
              <w:t xml:space="preserve">Надежность систем теплоснабжения, в </w:t>
            </w:r>
            <w:proofErr w:type="spellStart"/>
            <w:r w:rsidRPr="00823B74">
              <w:rPr>
                <w:rFonts w:eastAsia="Times New Roman" w:cs="Times New Roman"/>
                <w:sz w:val="20"/>
              </w:rPr>
              <w:t>т.ч</w:t>
            </w:r>
            <w:proofErr w:type="spellEnd"/>
            <w:r w:rsidRPr="00823B74">
              <w:rPr>
                <w:rFonts w:eastAsia="Times New Roman" w:cs="Times New Roman"/>
                <w:sz w:val="20"/>
              </w:rPr>
              <w:t>.</w:t>
            </w:r>
          </w:p>
        </w:tc>
        <w:tc>
          <w:tcPr>
            <w:tcW w:w="1084" w:type="pct"/>
            <w:shd w:val="clear" w:color="auto" w:fill="auto"/>
            <w:vAlign w:val="center"/>
          </w:tcPr>
          <w:p w:rsidR="00367878" w:rsidRPr="00823B74" w:rsidRDefault="00367878" w:rsidP="007148E5">
            <w:pPr>
              <w:spacing w:line="240" w:lineRule="auto"/>
              <w:jc w:val="center"/>
              <w:rPr>
                <w:rFonts w:eastAsia="Times New Roman" w:cs="Times New Roman"/>
                <w:sz w:val="20"/>
              </w:rPr>
            </w:pPr>
          </w:p>
        </w:tc>
      </w:tr>
      <w:tr w:rsidR="00367878" w:rsidRPr="00823B74" w:rsidTr="00D1706C">
        <w:trPr>
          <w:trHeight w:val="20"/>
        </w:trPr>
        <w:tc>
          <w:tcPr>
            <w:tcW w:w="585" w:type="pct"/>
            <w:shd w:val="clear" w:color="auto" w:fill="auto"/>
            <w:vAlign w:val="center"/>
          </w:tcPr>
          <w:p w:rsidR="00367878" w:rsidRPr="00823B74" w:rsidRDefault="00367878" w:rsidP="00367878">
            <w:pPr>
              <w:spacing w:line="240" w:lineRule="auto"/>
              <w:jc w:val="right"/>
              <w:rPr>
                <w:rFonts w:eastAsia="Times New Roman" w:cs="Times New Roman"/>
                <w:sz w:val="20"/>
              </w:rPr>
            </w:pPr>
            <w:r w:rsidRPr="00823B74">
              <w:rPr>
                <w:rFonts w:eastAsia="Times New Roman" w:cs="Times New Roman"/>
                <w:sz w:val="20"/>
              </w:rPr>
              <w:t>1-1</w:t>
            </w:r>
          </w:p>
        </w:tc>
        <w:tc>
          <w:tcPr>
            <w:tcW w:w="3331" w:type="pct"/>
            <w:shd w:val="clear" w:color="auto" w:fill="auto"/>
            <w:vAlign w:val="center"/>
          </w:tcPr>
          <w:p w:rsidR="00367878" w:rsidRPr="00823B74" w:rsidRDefault="00367878" w:rsidP="00367878">
            <w:pPr>
              <w:spacing w:line="240" w:lineRule="auto"/>
              <w:jc w:val="right"/>
              <w:rPr>
                <w:rFonts w:eastAsia="Times New Roman" w:cs="Times New Roman"/>
                <w:sz w:val="20"/>
              </w:rPr>
            </w:pPr>
            <w:r w:rsidRPr="00823B74">
              <w:rPr>
                <w:rFonts w:eastAsia="Times New Roman" w:cs="Times New Roman"/>
                <w:sz w:val="20"/>
              </w:rPr>
              <w:t>Наличие резервного источника электроснабжения</w:t>
            </w:r>
          </w:p>
        </w:tc>
        <w:tc>
          <w:tcPr>
            <w:tcW w:w="1084" w:type="pct"/>
            <w:shd w:val="clear" w:color="auto" w:fill="auto"/>
            <w:vAlign w:val="center"/>
          </w:tcPr>
          <w:p w:rsidR="00367878" w:rsidRPr="00823B74" w:rsidRDefault="00367878" w:rsidP="007148E5">
            <w:pPr>
              <w:spacing w:line="240" w:lineRule="auto"/>
              <w:jc w:val="center"/>
              <w:rPr>
                <w:rFonts w:eastAsia="Times New Roman" w:cs="Times New Roman"/>
                <w:sz w:val="20"/>
              </w:rPr>
            </w:pPr>
            <w:r w:rsidRPr="00823B74">
              <w:rPr>
                <w:rFonts w:eastAsia="Times New Roman" w:cs="Times New Roman"/>
                <w:sz w:val="20"/>
              </w:rPr>
              <w:t>+</w:t>
            </w:r>
          </w:p>
        </w:tc>
      </w:tr>
      <w:tr w:rsidR="00367878" w:rsidRPr="00823B74" w:rsidTr="00D1706C">
        <w:trPr>
          <w:trHeight w:val="20"/>
        </w:trPr>
        <w:tc>
          <w:tcPr>
            <w:tcW w:w="585" w:type="pct"/>
            <w:shd w:val="clear" w:color="auto" w:fill="auto"/>
            <w:vAlign w:val="center"/>
          </w:tcPr>
          <w:p w:rsidR="00367878" w:rsidRPr="00823B74" w:rsidRDefault="00367878" w:rsidP="00367878">
            <w:pPr>
              <w:spacing w:line="240" w:lineRule="auto"/>
              <w:jc w:val="right"/>
              <w:rPr>
                <w:rFonts w:eastAsia="Times New Roman" w:cs="Times New Roman"/>
                <w:sz w:val="20"/>
              </w:rPr>
            </w:pPr>
            <w:r w:rsidRPr="00823B74">
              <w:rPr>
                <w:rFonts w:eastAsia="Times New Roman" w:cs="Times New Roman"/>
                <w:sz w:val="20"/>
              </w:rPr>
              <w:t>1-2</w:t>
            </w:r>
          </w:p>
        </w:tc>
        <w:tc>
          <w:tcPr>
            <w:tcW w:w="3331" w:type="pct"/>
            <w:shd w:val="clear" w:color="auto" w:fill="auto"/>
            <w:vAlign w:val="center"/>
          </w:tcPr>
          <w:p w:rsidR="00367878" w:rsidRPr="00823B74" w:rsidRDefault="00367878" w:rsidP="00367878">
            <w:pPr>
              <w:spacing w:line="240" w:lineRule="auto"/>
              <w:jc w:val="right"/>
              <w:rPr>
                <w:rFonts w:eastAsia="Times New Roman" w:cs="Times New Roman"/>
                <w:sz w:val="20"/>
              </w:rPr>
            </w:pPr>
            <w:r w:rsidRPr="00823B74">
              <w:rPr>
                <w:rFonts w:eastAsia="Times New Roman" w:cs="Times New Roman"/>
                <w:sz w:val="20"/>
              </w:rPr>
              <w:t>Наличие резервного топлива</w:t>
            </w:r>
          </w:p>
        </w:tc>
        <w:tc>
          <w:tcPr>
            <w:tcW w:w="1084" w:type="pct"/>
            <w:shd w:val="clear" w:color="auto" w:fill="auto"/>
            <w:vAlign w:val="center"/>
          </w:tcPr>
          <w:p w:rsidR="00367878" w:rsidRPr="00823B74" w:rsidRDefault="00367878" w:rsidP="007148E5">
            <w:pPr>
              <w:spacing w:line="240" w:lineRule="auto"/>
              <w:jc w:val="center"/>
              <w:rPr>
                <w:rFonts w:eastAsia="Times New Roman" w:cs="Times New Roman"/>
                <w:sz w:val="20"/>
              </w:rPr>
            </w:pPr>
            <w:r w:rsidRPr="00823B74">
              <w:rPr>
                <w:rFonts w:eastAsia="Times New Roman" w:cs="Times New Roman"/>
                <w:sz w:val="20"/>
              </w:rPr>
              <w:t>+</w:t>
            </w:r>
          </w:p>
        </w:tc>
      </w:tr>
      <w:tr w:rsidR="00367878" w:rsidRPr="00823B74" w:rsidTr="00D1706C">
        <w:trPr>
          <w:trHeight w:val="20"/>
        </w:trPr>
        <w:tc>
          <w:tcPr>
            <w:tcW w:w="585" w:type="pct"/>
            <w:shd w:val="clear" w:color="auto" w:fill="auto"/>
            <w:vAlign w:val="center"/>
          </w:tcPr>
          <w:p w:rsidR="00367878" w:rsidRPr="00823B74" w:rsidRDefault="00367878" w:rsidP="00367878">
            <w:pPr>
              <w:spacing w:line="240" w:lineRule="auto"/>
              <w:jc w:val="right"/>
              <w:rPr>
                <w:rFonts w:eastAsia="Times New Roman" w:cs="Times New Roman"/>
                <w:sz w:val="20"/>
              </w:rPr>
            </w:pPr>
            <w:r w:rsidRPr="00823B74">
              <w:rPr>
                <w:rFonts w:eastAsia="Times New Roman" w:cs="Times New Roman"/>
                <w:sz w:val="20"/>
              </w:rPr>
              <w:t>1-3</w:t>
            </w:r>
          </w:p>
        </w:tc>
        <w:tc>
          <w:tcPr>
            <w:tcW w:w="3331" w:type="pct"/>
            <w:shd w:val="clear" w:color="auto" w:fill="auto"/>
            <w:vAlign w:val="center"/>
          </w:tcPr>
          <w:p w:rsidR="00367878" w:rsidRPr="00823B74" w:rsidRDefault="00367878" w:rsidP="00367878">
            <w:pPr>
              <w:spacing w:line="240" w:lineRule="auto"/>
              <w:jc w:val="right"/>
              <w:rPr>
                <w:rFonts w:eastAsia="Times New Roman" w:cs="Times New Roman"/>
                <w:sz w:val="20"/>
              </w:rPr>
            </w:pPr>
            <w:r w:rsidRPr="00823B74">
              <w:rPr>
                <w:rFonts w:eastAsia="Times New Roman" w:cs="Times New Roman"/>
                <w:sz w:val="20"/>
              </w:rPr>
              <w:t>Наличие резервного источника водоснабжения</w:t>
            </w:r>
          </w:p>
        </w:tc>
        <w:tc>
          <w:tcPr>
            <w:tcW w:w="1084" w:type="pct"/>
            <w:shd w:val="clear" w:color="auto" w:fill="auto"/>
            <w:vAlign w:val="center"/>
          </w:tcPr>
          <w:p w:rsidR="00367878" w:rsidRPr="00823B74" w:rsidRDefault="00367878" w:rsidP="007148E5">
            <w:pPr>
              <w:spacing w:line="240" w:lineRule="auto"/>
              <w:jc w:val="center"/>
              <w:rPr>
                <w:rFonts w:eastAsia="Times New Roman" w:cs="Times New Roman"/>
                <w:sz w:val="20"/>
              </w:rPr>
            </w:pPr>
            <w:r w:rsidRPr="00823B74">
              <w:rPr>
                <w:rFonts w:eastAsia="Times New Roman" w:cs="Times New Roman"/>
                <w:sz w:val="20"/>
              </w:rPr>
              <w:t>+</w:t>
            </w:r>
          </w:p>
        </w:tc>
      </w:tr>
      <w:tr w:rsidR="00367878" w:rsidRPr="00823B74" w:rsidTr="00D1706C">
        <w:trPr>
          <w:trHeight w:val="20"/>
        </w:trPr>
        <w:tc>
          <w:tcPr>
            <w:tcW w:w="585" w:type="pct"/>
            <w:shd w:val="clear" w:color="auto" w:fill="auto"/>
            <w:vAlign w:val="center"/>
          </w:tcPr>
          <w:p w:rsidR="00367878" w:rsidRPr="00823B74" w:rsidRDefault="00367878" w:rsidP="00367878">
            <w:pPr>
              <w:spacing w:line="240" w:lineRule="auto"/>
              <w:jc w:val="right"/>
              <w:rPr>
                <w:rFonts w:eastAsia="Times New Roman" w:cs="Times New Roman"/>
                <w:sz w:val="20"/>
              </w:rPr>
            </w:pPr>
            <w:r w:rsidRPr="00823B74">
              <w:rPr>
                <w:rFonts w:eastAsia="Times New Roman" w:cs="Times New Roman"/>
                <w:sz w:val="20"/>
              </w:rPr>
              <w:t>1-4</w:t>
            </w:r>
          </w:p>
        </w:tc>
        <w:tc>
          <w:tcPr>
            <w:tcW w:w="3331" w:type="pct"/>
            <w:shd w:val="clear" w:color="auto" w:fill="auto"/>
            <w:vAlign w:val="center"/>
          </w:tcPr>
          <w:p w:rsidR="00367878" w:rsidRPr="00823B74" w:rsidRDefault="00367878" w:rsidP="00367878">
            <w:pPr>
              <w:spacing w:line="240" w:lineRule="auto"/>
              <w:jc w:val="right"/>
              <w:rPr>
                <w:rFonts w:eastAsia="Times New Roman" w:cs="Times New Roman"/>
                <w:sz w:val="20"/>
              </w:rPr>
            </w:pPr>
            <w:r w:rsidRPr="00823B74">
              <w:rPr>
                <w:rFonts w:eastAsia="Times New Roman" w:cs="Times New Roman"/>
                <w:sz w:val="20"/>
              </w:rPr>
              <w:t>Возможность резервирования тепловой нагрузки теплоисточника</w:t>
            </w:r>
          </w:p>
        </w:tc>
        <w:tc>
          <w:tcPr>
            <w:tcW w:w="1084" w:type="pct"/>
            <w:shd w:val="clear" w:color="auto" w:fill="auto"/>
            <w:vAlign w:val="center"/>
          </w:tcPr>
          <w:p w:rsidR="00367878" w:rsidRPr="00823B74" w:rsidRDefault="00367878" w:rsidP="007148E5">
            <w:pPr>
              <w:spacing w:line="240" w:lineRule="auto"/>
              <w:jc w:val="center"/>
              <w:rPr>
                <w:rFonts w:eastAsia="Times New Roman" w:cs="Times New Roman"/>
                <w:sz w:val="20"/>
              </w:rPr>
            </w:pPr>
            <w:r w:rsidRPr="00823B74">
              <w:rPr>
                <w:rFonts w:eastAsia="Times New Roman" w:cs="Times New Roman"/>
                <w:sz w:val="20"/>
              </w:rPr>
              <w:t>+</w:t>
            </w:r>
          </w:p>
        </w:tc>
      </w:tr>
      <w:tr w:rsidR="00367878" w:rsidRPr="00823B74" w:rsidTr="00D1706C">
        <w:trPr>
          <w:trHeight w:val="20"/>
        </w:trPr>
        <w:tc>
          <w:tcPr>
            <w:tcW w:w="585" w:type="pct"/>
            <w:shd w:val="clear" w:color="auto" w:fill="auto"/>
            <w:vAlign w:val="center"/>
            <w:hideMark/>
          </w:tcPr>
          <w:p w:rsidR="00367878" w:rsidRPr="00823B74" w:rsidRDefault="00367878" w:rsidP="00367878">
            <w:pPr>
              <w:spacing w:line="240" w:lineRule="auto"/>
              <w:jc w:val="center"/>
              <w:rPr>
                <w:rFonts w:eastAsia="Times New Roman" w:cs="Times New Roman"/>
                <w:sz w:val="20"/>
              </w:rPr>
            </w:pPr>
            <w:r w:rsidRPr="00823B74">
              <w:rPr>
                <w:rFonts w:eastAsia="Times New Roman" w:cs="Times New Roman"/>
                <w:sz w:val="20"/>
              </w:rPr>
              <w:t>2</w:t>
            </w:r>
          </w:p>
        </w:tc>
        <w:tc>
          <w:tcPr>
            <w:tcW w:w="3331" w:type="pct"/>
            <w:shd w:val="clear" w:color="auto" w:fill="auto"/>
            <w:vAlign w:val="center"/>
            <w:hideMark/>
          </w:tcPr>
          <w:p w:rsidR="00367878" w:rsidRPr="00823B74" w:rsidRDefault="00367878" w:rsidP="00367878">
            <w:pPr>
              <w:spacing w:line="240" w:lineRule="auto"/>
              <w:jc w:val="both"/>
              <w:rPr>
                <w:rFonts w:eastAsia="Times New Roman" w:cs="Times New Roman"/>
                <w:sz w:val="20"/>
              </w:rPr>
            </w:pPr>
            <w:r w:rsidRPr="00823B74">
              <w:rPr>
                <w:rFonts w:eastAsia="Times New Roman" w:cs="Times New Roman"/>
                <w:sz w:val="20"/>
              </w:rPr>
              <w:t>Ценовые (тарифные) последствия для потребителей</w:t>
            </w:r>
          </w:p>
        </w:tc>
        <w:tc>
          <w:tcPr>
            <w:tcW w:w="1084" w:type="pct"/>
            <w:shd w:val="clear" w:color="auto" w:fill="auto"/>
            <w:vAlign w:val="center"/>
          </w:tcPr>
          <w:p w:rsidR="00367878" w:rsidRPr="00823B74" w:rsidRDefault="00367878" w:rsidP="007148E5">
            <w:pPr>
              <w:spacing w:line="240" w:lineRule="auto"/>
              <w:jc w:val="center"/>
              <w:rPr>
                <w:rFonts w:eastAsia="Times New Roman" w:cs="Times New Roman"/>
                <w:sz w:val="20"/>
              </w:rPr>
            </w:pPr>
            <w:r w:rsidRPr="00823B74">
              <w:rPr>
                <w:rFonts w:eastAsia="Times New Roman" w:cs="Times New Roman"/>
                <w:sz w:val="20"/>
              </w:rPr>
              <w:t>+</w:t>
            </w:r>
          </w:p>
        </w:tc>
      </w:tr>
      <w:tr w:rsidR="00367878" w:rsidRPr="00823B74" w:rsidTr="00D1706C">
        <w:trPr>
          <w:trHeight w:val="20"/>
        </w:trPr>
        <w:tc>
          <w:tcPr>
            <w:tcW w:w="585" w:type="pct"/>
            <w:shd w:val="clear" w:color="auto" w:fill="auto"/>
            <w:vAlign w:val="center"/>
            <w:hideMark/>
          </w:tcPr>
          <w:p w:rsidR="00367878" w:rsidRPr="00823B74" w:rsidRDefault="00367878" w:rsidP="00367878">
            <w:pPr>
              <w:spacing w:line="240" w:lineRule="auto"/>
              <w:jc w:val="center"/>
              <w:rPr>
                <w:rFonts w:eastAsia="Times New Roman" w:cs="Times New Roman"/>
                <w:sz w:val="20"/>
              </w:rPr>
            </w:pPr>
            <w:r w:rsidRPr="00823B74">
              <w:rPr>
                <w:rFonts w:eastAsia="Times New Roman" w:cs="Times New Roman"/>
                <w:sz w:val="20"/>
              </w:rPr>
              <w:t>3</w:t>
            </w:r>
          </w:p>
        </w:tc>
        <w:tc>
          <w:tcPr>
            <w:tcW w:w="3331" w:type="pct"/>
            <w:shd w:val="clear" w:color="auto" w:fill="auto"/>
            <w:vAlign w:val="center"/>
            <w:hideMark/>
          </w:tcPr>
          <w:p w:rsidR="00367878" w:rsidRPr="00823B74" w:rsidRDefault="00367878" w:rsidP="00367878">
            <w:pPr>
              <w:spacing w:line="240" w:lineRule="auto"/>
              <w:jc w:val="both"/>
              <w:rPr>
                <w:rFonts w:eastAsia="Times New Roman" w:cs="Times New Roman"/>
                <w:sz w:val="20"/>
              </w:rPr>
            </w:pPr>
            <w:r w:rsidRPr="00823B74">
              <w:rPr>
                <w:rFonts w:eastAsia="Times New Roman" w:cs="Times New Roman"/>
                <w:sz w:val="20"/>
              </w:rPr>
              <w:t>Приоритетность комбинированной выработки электрической и тепловой энергии</w:t>
            </w:r>
          </w:p>
        </w:tc>
        <w:tc>
          <w:tcPr>
            <w:tcW w:w="1084" w:type="pct"/>
            <w:shd w:val="clear" w:color="auto" w:fill="auto"/>
            <w:vAlign w:val="center"/>
          </w:tcPr>
          <w:p w:rsidR="00367878" w:rsidRPr="00823B74" w:rsidRDefault="00367878" w:rsidP="007148E5">
            <w:pPr>
              <w:spacing w:line="240" w:lineRule="auto"/>
              <w:jc w:val="center"/>
              <w:rPr>
                <w:rFonts w:eastAsia="Times New Roman" w:cs="Times New Roman"/>
                <w:sz w:val="20"/>
              </w:rPr>
            </w:pPr>
            <w:r w:rsidRPr="00823B74">
              <w:rPr>
                <w:rFonts w:eastAsia="Times New Roman" w:cs="Times New Roman"/>
                <w:sz w:val="20"/>
              </w:rPr>
              <w:t>-</w:t>
            </w:r>
          </w:p>
        </w:tc>
      </w:tr>
      <w:tr w:rsidR="00367878" w:rsidRPr="00823B74" w:rsidTr="00D1706C">
        <w:trPr>
          <w:trHeight w:val="20"/>
        </w:trPr>
        <w:tc>
          <w:tcPr>
            <w:tcW w:w="585" w:type="pct"/>
            <w:shd w:val="clear" w:color="auto" w:fill="auto"/>
            <w:vAlign w:val="center"/>
            <w:hideMark/>
          </w:tcPr>
          <w:p w:rsidR="00367878" w:rsidRPr="00823B74" w:rsidRDefault="00367878" w:rsidP="00367878">
            <w:pPr>
              <w:spacing w:line="240" w:lineRule="auto"/>
              <w:jc w:val="center"/>
              <w:rPr>
                <w:rFonts w:eastAsia="Times New Roman" w:cs="Times New Roman"/>
                <w:sz w:val="20"/>
              </w:rPr>
            </w:pPr>
            <w:r w:rsidRPr="00823B74">
              <w:rPr>
                <w:rFonts w:eastAsia="Times New Roman" w:cs="Times New Roman"/>
                <w:sz w:val="20"/>
              </w:rPr>
              <w:t>4</w:t>
            </w:r>
          </w:p>
        </w:tc>
        <w:tc>
          <w:tcPr>
            <w:tcW w:w="3331" w:type="pct"/>
            <w:shd w:val="clear" w:color="auto" w:fill="auto"/>
            <w:vAlign w:val="center"/>
            <w:hideMark/>
          </w:tcPr>
          <w:p w:rsidR="00367878" w:rsidRPr="00823B74" w:rsidRDefault="00367878" w:rsidP="00367878">
            <w:pPr>
              <w:spacing w:line="240" w:lineRule="auto"/>
              <w:jc w:val="both"/>
              <w:rPr>
                <w:rFonts w:eastAsia="Times New Roman" w:cs="Times New Roman"/>
                <w:sz w:val="20"/>
              </w:rPr>
            </w:pPr>
            <w:r w:rsidRPr="00823B74">
              <w:rPr>
                <w:rFonts w:eastAsia="Times New Roman" w:cs="Times New Roman"/>
                <w:sz w:val="20"/>
              </w:rPr>
              <w:t>Величина капитальных затрат на реализацию мероприятий</w:t>
            </w:r>
          </w:p>
        </w:tc>
        <w:tc>
          <w:tcPr>
            <w:tcW w:w="1084" w:type="pct"/>
            <w:shd w:val="clear" w:color="auto" w:fill="auto"/>
            <w:vAlign w:val="center"/>
          </w:tcPr>
          <w:p w:rsidR="00367878" w:rsidRPr="00823B74" w:rsidRDefault="00367878" w:rsidP="007148E5">
            <w:pPr>
              <w:spacing w:line="240" w:lineRule="auto"/>
              <w:jc w:val="center"/>
              <w:rPr>
                <w:rFonts w:eastAsia="Times New Roman" w:cs="Times New Roman"/>
                <w:sz w:val="20"/>
              </w:rPr>
            </w:pPr>
            <w:r w:rsidRPr="00823B74">
              <w:rPr>
                <w:rFonts w:eastAsia="Times New Roman" w:cs="Times New Roman"/>
                <w:sz w:val="20"/>
              </w:rPr>
              <w:t>-</w:t>
            </w:r>
          </w:p>
        </w:tc>
      </w:tr>
      <w:tr w:rsidR="00367878" w:rsidRPr="00823B74" w:rsidTr="00D1706C">
        <w:trPr>
          <w:trHeight w:val="20"/>
        </w:trPr>
        <w:tc>
          <w:tcPr>
            <w:tcW w:w="585" w:type="pct"/>
            <w:shd w:val="clear" w:color="auto" w:fill="auto"/>
            <w:vAlign w:val="center"/>
          </w:tcPr>
          <w:p w:rsidR="00367878" w:rsidRPr="00823B74" w:rsidRDefault="00367878" w:rsidP="00367878">
            <w:pPr>
              <w:spacing w:line="240" w:lineRule="auto"/>
              <w:jc w:val="center"/>
              <w:rPr>
                <w:rFonts w:eastAsia="Times New Roman" w:cs="Times New Roman"/>
                <w:sz w:val="20"/>
              </w:rPr>
            </w:pPr>
            <w:r w:rsidRPr="00823B74">
              <w:rPr>
                <w:rFonts w:eastAsia="Times New Roman" w:cs="Times New Roman"/>
                <w:sz w:val="20"/>
              </w:rPr>
              <w:t>5</w:t>
            </w:r>
          </w:p>
        </w:tc>
        <w:tc>
          <w:tcPr>
            <w:tcW w:w="3331" w:type="pct"/>
            <w:shd w:val="clear" w:color="auto" w:fill="auto"/>
            <w:vAlign w:val="center"/>
          </w:tcPr>
          <w:p w:rsidR="00367878" w:rsidRPr="00823B74" w:rsidRDefault="00367878" w:rsidP="00367878">
            <w:pPr>
              <w:spacing w:line="240" w:lineRule="auto"/>
              <w:jc w:val="both"/>
              <w:rPr>
                <w:rFonts w:eastAsia="Times New Roman" w:cs="Times New Roman"/>
                <w:sz w:val="20"/>
              </w:rPr>
            </w:pPr>
            <w:r w:rsidRPr="00823B74">
              <w:rPr>
                <w:rFonts w:eastAsia="Times New Roman" w:cs="Times New Roman"/>
                <w:sz w:val="20"/>
              </w:rPr>
              <w:t>Использование бюджетных средств</w:t>
            </w:r>
          </w:p>
        </w:tc>
        <w:tc>
          <w:tcPr>
            <w:tcW w:w="1084" w:type="pct"/>
            <w:shd w:val="clear" w:color="auto" w:fill="auto"/>
            <w:vAlign w:val="center"/>
          </w:tcPr>
          <w:p w:rsidR="00367878" w:rsidRPr="00823B74" w:rsidRDefault="00367878" w:rsidP="007148E5">
            <w:pPr>
              <w:spacing w:line="240" w:lineRule="auto"/>
              <w:jc w:val="center"/>
              <w:rPr>
                <w:rFonts w:eastAsia="Times New Roman" w:cs="Times New Roman"/>
                <w:sz w:val="20"/>
              </w:rPr>
            </w:pPr>
            <w:r w:rsidRPr="00823B74">
              <w:rPr>
                <w:rFonts w:eastAsia="Times New Roman" w:cs="Times New Roman"/>
                <w:sz w:val="20"/>
              </w:rPr>
              <w:t>+</w:t>
            </w:r>
          </w:p>
        </w:tc>
      </w:tr>
    </w:tbl>
    <w:p w:rsidR="00791822" w:rsidRPr="00823B74" w:rsidRDefault="005E6286" w:rsidP="00DF0822">
      <w:pPr>
        <w:pStyle w:val="13"/>
      </w:pPr>
      <w:bookmarkStart w:id="46" w:name="_Toc75990831"/>
      <w:bookmarkStart w:id="47" w:name="_Toc136198073"/>
      <w:bookmarkEnd w:id="45"/>
      <w:r w:rsidRPr="00823B74">
        <w:lastRenderedPageBreak/>
        <w:t>Предложения по строительству, реконструкции, техническому перевооружению и (или) модернизации источников тепловой энергии</w:t>
      </w:r>
      <w:bookmarkEnd w:id="46"/>
      <w:bookmarkEnd w:id="47"/>
    </w:p>
    <w:p w:rsidR="00791822" w:rsidRPr="00823B74" w:rsidRDefault="005E6286" w:rsidP="00DF0822">
      <w:pPr>
        <w:pStyle w:val="22"/>
      </w:pPr>
      <w:bookmarkStart w:id="48" w:name="_Toc75990832"/>
      <w:bookmarkStart w:id="49" w:name="_Toc136198074"/>
      <w:proofErr w:type="gramStart"/>
      <w:r w:rsidRPr="00823B74">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w:t>
      </w:r>
      <w:proofErr w:type="gramEnd"/>
      <w:r w:rsidRPr="00823B74">
        <w:t xml:space="preserve"> </w:t>
      </w:r>
      <w:proofErr w:type="gramStart"/>
      <w:r w:rsidRPr="00823B74">
        <w:t>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48"/>
      <w:bookmarkEnd w:id="49"/>
      <w:proofErr w:type="gramEnd"/>
    </w:p>
    <w:p w:rsidR="00367878" w:rsidRPr="00823B74" w:rsidRDefault="00367878" w:rsidP="00C10A0B">
      <w:pPr>
        <w:spacing w:before="120" w:after="120" w:line="240" w:lineRule="auto"/>
        <w:ind w:firstLine="709"/>
        <w:jc w:val="both"/>
        <w:rPr>
          <w:rFonts w:eastAsia="Times New Roman" w:cs="Times New Roman"/>
        </w:rPr>
      </w:pPr>
      <w:r w:rsidRPr="00823B74">
        <w:rPr>
          <w:rFonts w:eastAsia="Times New Roman" w:cs="Times New Roman"/>
        </w:rPr>
        <w:t>Предложений по строительству источников тепловой энергии для обеспечения перспективной тепловой нагрузки в городе Боготол не предлагаются. Снабжение тепловой энергией перспективных потребителей тепловой нагрузок планируется осуществлять от существующих источников тепловой энергии</w:t>
      </w:r>
    </w:p>
    <w:p w:rsidR="005E6286" w:rsidRPr="00823B74" w:rsidRDefault="005E6286" w:rsidP="00C40902">
      <w:pPr>
        <w:pStyle w:val="22"/>
      </w:pPr>
      <w:bookmarkStart w:id="50" w:name="_Toc75990833"/>
      <w:bookmarkStart w:id="51" w:name="_Toc136198075"/>
      <w:r w:rsidRPr="00823B74">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0"/>
      <w:bookmarkEnd w:id="51"/>
    </w:p>
    <w:p w:rsidR="00C10A0B" w:rsidRPr="00823B74" w:rsidRDefault="00367878" w:rsidP="00C10A0B">
      <w:pPr>
        <w:pStyle w:val="affff2"/>
      </w:pPr>
      <w:r w:rsidRPr="00823B74">
        <w:t>Увеличение зон действия котельных за счет включения в них зон действия других котельных не будет осуществляться. Увеличение зон действия будет происходить за счет подключения новых потребителей</w:t>
      </w:r>
      <w:r w:rsidR="00C10A0B" w:rsidRPr="00823B74">
        <w:t>.</w:t>
      </w:r>
    </w:p>
    <w:p w:rsidR="00367878" w:rsidRPr="00823B74" w:rsidRDefault="00367878" w:rsidP="00367878">
      <w:pPr>
        <w:spacing w:before="120" w:after="120" w:line="240" w:lineRule="auto"/>
        <w:ind w:firstLine="709"/>
        <w:jc w:val="both"/>
        <w:rPr>
          <w:rFonts w:eastAsia="Times New Roman" w:cs="Times New Roman"/>
        </w:rPr>
      </w:pPr>
      <w:bookmarkStart w:id="52" w:name="_Hlk107239975"/>
      <w:r w:rsidRPr="00823B74">
        <w:rPr>
          <w:rFonts w:eastAsia="Times New Roman" w:cs="Times New Roman"/>
        </w:rPr>
        <w:t xml:space="preserve">Основным вариантом развития схемы теплоснабжения является первый вариант, предусматривающий мероприятия по повышению надежности системы теплоснабжения, включая мероприятия по </w:t>
      </w:r>
      <w:proofErr w:type="spellStart"/>
      <w:r w:rsidRPr="00823B74">
        <w:rPr>
          <w:rFonts w:eastAsia="Times New Roman" w:cs="Times New Roman"/>
        </w:rPr>
        <w:t>закольцовке</w:t>
      </w:r>
      <w:proofErr w:type="spellEnd"/>
      <w:r w:rsidRPr="00823B74">
        <w:rPr>
          <w:rFonts w:eastAsia="Times New Roman" w:cs="Times New Roman"/>
        </w:rPr>
        <w:t xml:space="preserve"> тепловых сетей котельных №8 и ст. Боготол, </w:t>
      </w:r>
      <w:proofErr w:type="gramStart"/>
      <w:r w:rsidRPr="00823B74">
        <w:rPr>
          <w:rFonts w:eastAsia="Times New Roman" w:cs="Times New Roman"/>
        </w:rPr>
        <w:t>узловая</w:t>
      </w:r>
      <w:proofErr w:type="gramEnd"/>
      <w:r w:rsidRPr="00823B74">
        <w:rPr>
          <w:rFonts w:eastAsia="Times New Roman" w:cs="Times New Roman"/>
        </w:rPr>
        <w:t xml:space="preserve"> (строительство перемычки между существующими тепловыми сетями) с целью обеспечения потребителей первой категории теплоснабжением от одного из источников в авариной ситуации</w:t>
      </w:r>
    </w:p>
    <w:p w:rsidR="005E6286" w:rsidRPr="00823B74" w:rsidRDefault="005E6286" w:rsidP="00C40902">
      <w:pPr>
        <w:pStyle w:val="22"/>
      </w:pPr>
      <w:bookmarkStart w:id="53" w:name="_Toc75990834"/>
      <w:bookmarkStart w:id="54" w:name="_Toc136198076"/>
      <w:bookmarkEnd w:id="52"/>
      <w:r w:rsidRPr="00823B74">
        <w:t xml:space="preserve">Предложения по техническому перевооружению и (или) модернизации источников тепловой энергии с целью </w:t>
      </w:r>
      <w:proofErr w:type="gramStart"/>
      <w:r w:rsidRPr="00823B74">
        <w:t>повышения эффективности работы систем теплоснабжения</w:t>
      </w:r>
      <w:bookmarkEnd w:id="53"/>
      <w:bookmarkEnd w:id="54"/>
      <w:proofErr w:type="gramEnd"/>
    </w:p>
    <w:p w:rsidR="00C10A0B" w:rsidRPr="00823B74" w:rsidRDefault="00C10A0B" w:rsidP="00C10A0B">
      <w:pPr>
        <w:pStyle w:val="affff2"/>
      </w:pPr>
      <w:r w:rsidRPr="00823B74">
        <w:t xml:space="preserve">Схемой теплоснабжения предлагаются мероприятия по техническому перевооружению и (или) модернизации источников тепловой энергии с целью </w:t>
      </w:r>
      <w:proofErr w:type="gramStart"/>
      <w:r w:rsidRPr="00823B74">
        <w:t>повышения эффективности работы систем теплоснабжения</w:t>
      </w:r>
      <w:proofErr w:type="gramEnd"/>
      <w:r w:rsidR="0040639C" w:rsidRPr="00823B74">
        <w:t xml:space="preserve"> и указаны в п. 5.2</w:t>
      </w:r>
      <w:r w:rsidRPr="00823B74">
        <w:t>.</w:t>
      </w:r>
    </w:p>
    <w:p w:rsidR="005E6286" w:rsidRPr="00823B74" w:rsidRDefault="005E6286" w:rsidP="00C40902">
      <w:pPr>
        <w:pStyle w:val="22"/>
      </w:pPr>
      <w:bookmarkStart w:id="55" w:name="_Toc75990835"/>
      <w:bookmarkStart w:id="56" w:name="_Toc136198077"/>
      <w:r w:rsidRPr="00823B74">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5"/>
      <w:bookmarkEnd w:id="56"/>
    </w:p>
    <w:p w:rsidR="00C10A0B" w:rsidRPr="00823B74" w:rsidRDefault="00C10A0B" w:rsidP="00C10A0B">
      <w:pPr>
        <w:spacing w:before="120" w:after="120" w:line="240" w:lineRule="auto"/>
        <w:ind w:firstLine="709"/>
        <w:jc w:val="both"/>
        <w:rPr>
          <w:rFonts w:eastAsia="Times New Roman" w:cs="Times New Roman"/>
        </w:rPr>
      </w:pPr>
      <w:r w:rsidRPr="00823B74">
        <w:rPr>
          <w:rFonts w:eastAsia="Times New Roman" w:cs="Times New Roman"/>
        </w:rPr>
        <w:t xml:space="preserve">На территории </w:t>
      </w:r>
      <w:r w:rsidR="0040639C" w:rsidRPr="00823B74">
        <w:rPr>
          <w:rFonts w:eastAsia="Times New Roman" w:cs="Times New Roman"/>
        </w:rPr>
        <w:t xml:space="preserve">ГО г. Боготол </w:t>
      </w:r>
      <w:r w:rsidRPr="00823B74">
        <w:rPr>
          <w:rFonts w:eastAsia="Times New Roman" w:cs="Times New Roman"/>
        </w:rPr>
        <w:t>отсутствуют источники тепловой энергии, функционирующих в режиме комбинированной выработки электрической и тепловой энергии.</w:t>
      </w:r>
    </w:p>
    <w:p w:rsidR="005E6286" w:rsidRPr="00823B74" w:rsidRDefault="005E6286" w:rsidP="00C40902">
      <w:pPr>
        <w:pStyle w:val="22"/>
      </w:pPr>
      <w:bookmarkStart w:id="57" w:name="_Toc75990836"/>
      <w:bookmarkStart w:id="58" w:name="_Toc136198078"/>
      <w:r w:rsidRPr="00823B74">
        <w:lastRenderedPageBreak/>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7"/>
      <w:bookmarkEnd w:id="58"/>
    </w:p>
    <w:p w:rsidR="0040639C" w:rsidRPr="00823B74" w:rsidRDefault="0040639C" w:rsidP="0040639C">
      <w:pPr>
        <w:spacing w:before="120" w:after="120" w:line="240" w:lineRule="auto"/>
        <w:ind w:firstLine="709"/>
        <w:jc w:val="both"/>
        <w:rPr>
          <w:rFonts w:eastAsia="Times New Roman" w:cs="Times New Roman"/>
        </w:rPr>
      </w:pPr>
      <w:r w:rsidRPr="00823B74">
        <w:rPr>
          <w:rFonts w:eastAsia="Times New Roman" w:cs="Times New Roman"/>
        </w:rPr>
        <w:t xml:space="preserve">2 вариант развития схемы теплоснабжения города Боготол предлагает выполнить мероприятия по реконструкции котельной №8 со снятием ограничений располагаемой тепловой мощности до установленной мощности и строительство тепловой сети с целью закрытия котельной ст. Боготол, </w:t>
      </w:r>
      <w:proofErr w:type="gramStart"/>
      <w:r w:rsidRPr="00823B74">
        <w:rPr>
          <w:rFonts w:eastAsia="Times New Roman" w:cs="Times New Roman"/>
        </w:rPr>
        <w:t>узловая</w:t>
      </w:r>
      <w:proofErr w:type="gramEnd"/>
      <w:r w:rsidRPr="00823B74">
        <w:rPr>
          <w:rFonts w:eastAsia="Times New Roman" w:cs="Times New Roman"/>
        </w:rPr>
        <w:t xml:space="preserve"> и переключения потребителей на котельную №8. Такие мероприятия направлены оптимизацию работы тепловых источников, а также исключения ведомственного источника.</w:t>
      </w:r>
    </w:p>
    <w:p w:rsidR="0040639C" w:rsidRPr="00823B74" w:rsidRDefault="0040639C" w:rsidP="0040639C">
      <w:pPr>
        <w:spacing w:before="120" w:after="120" w:line="240" w:lineRule="auto"/>
        <w:ind w:firstLine="709"/>
        <w:jc w:val="both"/>
        <w:rPr>
          <w:rFonts w:eastAsia="Times New Roman" w:cs="Times New Roman"/>
        </w:rPr>
      </w:pPr>
      <w:r w:rsidRPr="00823B74">
        <w:rPr>
          <w:rFonts w:eastAsia="Times New Roman" w:cs="Times New Roman"/>
        </w:rPr>
        <w:t>Но ввиду отсутствия источников финансирования, а также необходимости детальной разработки мероприятий, необходимых для обеспечения требуемой тепловой нагрузки потребителям требует проработки в следующей актуализации.</w:t>
      </w:r>
    </w:p>
    <w:p w:rsidR="005E6286" w:rsidRPr="00823B74" w:rsidRDefault="005E6286" w:rsidP="00C40902">
      <w:pPr>
        <w:pStyle w:val="22"/>
      </w:pPr>
      <w:bookmarkStart w:id="59" w:name="_Toc75990837"/>
      <w:bookmarkStart w:id="60" w:name="_Toc136198079"/>
      <w:r w:rsidRPr="00823B74">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9"/>
      <w:bookmarkEnd w:id="60"/>
    </w:p>
    <w:p w:rsidR="005E6286" w:rsidRPr="00823B74" w:rsidRDefault="00493DC1" w:rsidP="00C40902">
      <w:pPr>
        <w:pStyle w:val="ab"/>
      </w:pPr>
      <w:r w:rsidRPr="00823B74">
        <w:t>В рамках приоритетного сценария развития систем ТС мероприятий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3E4D35" w:rsidRPr="00823B74">
        <w:t>,</w:t>
      </w:r>
      <w:r w:rsidRPr="00823B74">
        <w:t xml:space="preserve"> не предусматривается.</w:t>
      </w:r>
    </w:p>
    <w:p w:rsidR="005E6286" w:rsidRPr="00823B74" w:rsidRDefault="005E6286" w:rsidP="00C40902">
      <w:pPr>
        <w:pStyle w:val="22"/>
      </w:pPr>
      <w:bookmarkStart w:id="61" w:name="_Toc75990838"/>
      <w:bookmarkStart w:id="62" w:name="_Toc136198080"/>
      <w:r w:rsidRPr="00823B74">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1"/>
      <w:bookmarkEnd w:id="62"/>
    </w:p>
    <w:p w:rsidR="005E6286" w:rsidRPr="00823B74" w:rsidRDefault="00E60F39" w:rsidP="00C40902">
      <w:pPr>
        <w:pStyle w:val="ab"/>
      </w:pPr>
      <w:r w:rsidRPr="00823B74">
        <w:t xml:space="preserve">На территории </w:t>
      </w:r>
      <w:r w:rsidR="0040639C" w:rsidRPr="00823B74">
        <w:t>ГО г. Боготол</w:t>
      </w:r>
      <w:r w:rsidRPr="00823B74">
        <w:t xml:space="preserve"> отсутствуют источники тепловой энергии, функционирующих в режиме комбинированной выработки электрической и тепловой энергии</w:t>
      </w:r>
      <w:r w:rsidR="00493DC1" w:rsidRPr="00823B74">
        <w:t>.</w:t>
      </w:r>
    </w:p>
    <w:p w:rsidR="005E6286" w:rsidRPr="00823B74" w:rsidRDefault="005E6286" w:rsidP="00C40902">
      <w:pPr>
        <w:pStyle w:val="22"/>
      </w:pPr>
      <w:bookmarkStart w:id="63" w:name="_Toc75990839"/>
      <w:bookmarkStart w:id="64" w:name="_Toc136198081"/>
      <w:r w:rsidRPr="00823B74">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3"/>
      <w:bookmarkEnd w:id="64"/>
    </w:p>
    <w:p w:rsidR="005E6286" w:rsidRPr="00823B74" w:rsidRDefault="00E80183" w:rsidP="00C40902">
      <w:pPr>
        <w:pStyle w:val="ab"/>
      </w:pPr>
      <w:r w:rsidRPr="00823B74">
        <w:t xml:space="preserve">В рамках приоритетного сценария развития систем ТС изменения существующих температурных графиков на сохраняемых источниках тепловой энергии не предусматривается. Существующие температурные графики представлены в </w:t>
      </w:r>
      <w:r w:rsidR="00E60F39" w:rsidRPr="00823B74">
        <w:t>Главе 1.</w:t>
      </w:r>
    </w:p>
    <w:p w:rsidR="005E6286" w:rsidRPr="00823B74" w:rsidRDefault="005E6286" w:rsidP="00C40902">
      <w:pPr>
        <w:pStyle w:val="22"/>
      </w:pPr>
      <w:bookmarkStart w:id="65" w:name="_Toc75990840"/>
      <w:bookmarkStart w:id="66" w:name="_Toc136198082"/>
      <w:r w:rsidRPr="00823B74">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65"/>
      <w:bookmarkEnd w:id="66"/>
    </w:p>
    <w:p w:rsidR="005E6286" w:rsidRPr="00823B74" w:rsidRDefault="00862846" w:rsidP="00C40902">
      <w:pPr>
        <w:pStyle w:val="ab"/>
      </w:pPr>
      <w:r w:rsidRPr="00823B74">
        <w:t>Показатели перспективной установленной тепловой мощности по каждому источнику тепловой энергии приведены в таблице ниже.</w:t>
      </w:r>
    </w:p>
    <w:p w:rsidR="00862846" w:rsidRPr="00823B74" w:rsidRDefault="00862846" w:rsidP="00C40902">
      <w:pPr>
        <w:pStyle w:val="af1"/>
        <w:rPr>
          <w:rFonts w:eastAsia="Times New Roman"/>
        </w:rPr>
        <w:sectPr w:rsidR="00862846" w:rsidRPr="00823B74" w:rsidSect="00116A06">
          <w:pgSz w:w="11906" w:h="16838" w:code="9"/>
          <w:pgMar w:top="814" w:right="850" w:bottom="1134" w:left="1418" w:header="284" w:footer="567" w:gutter="0"/>
          <w:cols w:space="708"/>
          <w:docGrid w:linePitch="360"/>
        </w:sectPr>
      </w:pPr>
    </w:p>
    <w:p w:rsidR="00862846" w:rsidRPr="00823B74" w:rsidRDefault="00862846" w:rsidP="00E60F39">
      <w:pPr>
        <w:pStyle w:val="af1"/>
      </w:pPr>
      <w:r w:rsidRPr="00823B74">
        <w:lastRenderedPageBreak/>
        <w:t xml:space="preserve">Таблица </w:t>
      </w:r>
      <w:fldSimple w:instr=" STYLEREF 2 \s ">
        <w:r w:rsidR="00DD7A74">
          <w:rPr>
            <w:noProof/>
          </w:rPr>
          <w:t>5.9</w:t>
        </w:r>
      </w:fldSimple>
      <w:r w:rsidRPr="00823B74">
        <w:t>.</w:t>
      </w:r>
      <w:fldSimple w:instr=" SEQ Таблица \* ARABIC \s 2 ">
        <w:r w:rsidR="00DD7A74">
          <w:rPr>
            <w:noProof/>
          </w:rPr>
          <w:t>1</w:t>
        </w:r>
      </w:fldSimple>
      <w:r w:rsidRPr="00823B74">
        <w:t xml:space="preserve">  Показатели перспективной установленной тепловой мощности по каждому источнику тепловой энергии</w:t>
      </w:r>
    </w:p>
    <w:tbl>
      <w:tblPr>
        <w:tblW w:w="5000" w:type="pct"/>
        <w:tblLook w:val="04A0" w:firstRow="1" w:lastRow="0" w:firstColumn="1" w:lastColumn="0" w:noHBand="0" w:noVBand="1"/>
      </w:tblPr>
      <w:tblGrid>
        <w:gridCol w:w="871"/>
        <w:gridCol w:w="4561"/>
        <w:gridCol w:w="871"/>
        <w:gridCol w:w="871"/>
        <w:gridCol w:w="871"/>
        <w:gridCol w:w="871"/>
        <w:gridCol w:w="871"/>
        <w:gridCol w:w="871"/>
        <w:gridCol w:w="871"/>
        <w:gridCol w:w="871"/>
        <w:gridCol w:w="871"/>
        <w:gridCol w:w="871"/>
        <w:gridCol w:w="871"/>
      </w:tblGrid>
      <w:tr w:rsidR="00CB3FA8" w:rsidRPr="00823B74" w:rsidTr="00CB3FA8">
        <w:trPr>
          <w:tblHeader/>
        </w:trPr>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xml:space="preserve">№ </w:t>
            </w:r>
            <w:proofErr w:type="gramStart"/>
            <w:r w:rsidRPr="00823B74">
              <w:rPr>
                <w:rFonts w:eastAsia="Times New Roman" w:cs="Times New Roman"/>
                <w:b/>
                <w:bCs/>
                <w:color w:val="000000"/>
                <w:sz w:val="16"/>
                <w:szCs w:val="16"/>
                <w:lang w:eastAsia="ru-RU"/>
              </w:rPr>
              <w:t>п</w:t>
            </w:r>
            <w:proofErr w:type="gramEnd"/>
            <w:r w:rsidRPr="00823B74">
              <w:rPr>
                <w:rFonts w:eastAsia="Times New Roman" w:cs="Times New Roman"/>
                <w:b/>
                <w:bCs/>
                <w:color w:val="000000"/>
                <w:sz w:val="16"/>
                <w:szCs w:val="16"/>
                <w:lang w:eastAsia="ru-RU"/>
              </w:rPr>
              <w:t>/п</w:t>
            </w:r>
          </w:p>
        </w:tc>
        <w:tc>
          <w:tcPr>
            <w:tcW w:w="1519" w:type="pct"/>
            <w:tcBorders>
              <w:top w:val="single" w:sz="4" w:space="0" w:color="auto"/>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Наименование источника</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2021</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2025</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2026</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2028</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2029</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2030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2031</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000000" w:fill="DDEBF7"/>
            <w:noWrap/>
            <w:vAlign w:val="bottom"/>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1</w:t>
            </w:r>
          </w:p>
        </w:tc>
        <w:tc>
          <w:tcPr>
            <w:tcW w:w="1519" w:type="pct"/>
            <w:tcBorders>
              <w:top w:val="nil"/>
              <w:left w:val="nil"/>
              <w:bottom w:val="single" w:sz="4" w:space="0" w:color="auto"/>
              <w:right w:val="single" w:sz="4" w:space="0" w:color="auto"/>
            </w:tcBorders>
            <w:shd w:val="clear" w:color="000000" w:fill="DDEBF7"/>
            <w:noWrap/>
            <w:vAlign w:val="bottom"/>
            <w:hideMark/>
          </w:tcPr>
          <w:p w:rsidR="00CB3FA8" w:rsidRPr="00823B74" w:rsidRDefault="00CB3FA8" w:rsidP="00D1706C">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Котельная №2 АБМК</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9" w:type="pct"/>
            <w:tcBorders>
              <w:top w:val="nil"/>
              <w:left w:val="nil"/>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000000" w:fill="DDEBF7"/>
            <w:noWrap/>
            <w:vAlign w:val="bottom"/>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w:t>
            </w:r>
          </w:p>
        </w:tc>
        <w:tc>
          <w:tcPr>
            <w:tcW w:w="1519" w:type="pct"/>
            <w:tcBorders>
              <w:top w:val="nil"/>
              <w:left w:val="nil"/>
              <w:bottom w:val="single" w:sz="4" w:space="0" w:color="auto"/>
              <w:right w:val="single" w:sz="4" w:space="0" w:color="auto"/>
            </w:tcBorders>
            <w:shd w:val="clear" w:color="000000" w:fill="DDEBF7"/>
            <w:noWrap/>
            <w:vAlign w:val="bottom"/>
            <w:hideMark/>
          </w:tcPr>
          <w:p w:rsidR="00CB3FA8" w:rsidRPr="00823B74" w:rsidRDefault="00CB3FA8" w:rsidP="00D1706C">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Котельная №3 АБМК</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9" w:type="pct"/>
            <w:tcBorders>
              <w:top w:val="nil"/>
              <w:left w:val="nil"/>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0,516</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0,516</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0,774</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000000" w:fill="DDEBF7"/>
            <w:noWrap/>
            <w:vAlign w:val="bottom"/>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3</w:t>
            </w:r>
          </w:p>
        </w:tc>
        <w:tc>
          <w:tcPr>
            <w:tcW w:w="1519" w:type="pct"/>
            <w:tcBorders>
              <w:top w:val="nil"/>
              <w:left w:val="nil"/>
              <w:bottom w:val="single" w:sz="4" w:space="0" w:color="auto"/>
              <w:right w:val="single" w:sz="4" w:space="0" w:color="auto"/>
            </w:tcBorders>
            <w:shd w:val="clear" w:color="000000" w:fill="DDEBF7"/>
            <w:noWrap/>
            <w:vAlign w:val="bottom"/>
            <w:hideMark/>
          </w:tcPr>
          <w:p w:rsidR="00CB3FA8" w:rsidRPr="00823B74" w:rsidRDefault="00CB3FA8" w:rsidP="00D1706C">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Котельная №4 АБМК</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9" w:type="pct"/>
            <w:tcBorders>
              <w:top w:val="nil"/>
              <w:left w:val="nil"/>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000000" w:fill="DDEBF7"/>
            <w:noWrap/>
            <w:vAlign w:val="bottom"/>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4</w:t>
            </w:r>
          </w:p>
        </w:tc>
        <w:tc>
          <w:tcPr>
            <w:tcW w:w="1519" w:type="pct"/>
            <w:tcBorders>
              <w:top w:val="nil"/>
              <w:left w:val="nil"/>
              <w:bottom w:val="single" w:sz="4" w:space="0" w:color="auto"/>
              <w:right w:val="single" w:sz="4" w:space="0" w:color="auto"/>
            </w:tcBorders>
            <w:shd w:val="clear" w:color="000000" w:fill="DDEBF7"/>
            <w:noWrap/>
            <w:vAlign w:val="bottom"/>
            <w:hideMark/>
          </w:tcPr>
          <w:p w:rsidR="00CB3FA8" w:rsidRPr="00823B74" w:rsidRDefault="00CB3FA8" w:rsidP="00D1706C">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Котельная №5 АБМК</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9" w:type="pct"/>
            <w:tcBorders>
              <w:top w:val="nil"/>
              <w:left w:val="nil"/>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0,258</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000000" w:fill="DDEBF7"/>
            <w:noWrap/>
            <w:vAlign w:val="bottom"/>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5</w:t>
            </w:r>
          </w:p>
        </w:tc>
        <w:tc>
          <w:tcPr>
            <w:tcW w:w="1519" w:type="pct"/>
            <w:tcBorders>
              <w:top w:val="nil"/>
              <w:left w:val="nil"/>
              <w:bottom w:val="single" w:sz="4" w:space="0" w:color="auto"/>
              <w:right w:val="single" w:sz="4" w:space="0" w:color="auto"/>
            </w:tcBorders>
            <w:shd w:val="clear" w:color="000000" w:fill="DDEBF7"/>
            <w:noWrap/>
            <w:vAlign w:val="bottom"/>
            <w:hideMark/>
          </w:tcPr>
          <w:p w:rsidR="00CB3FA8" w:rsidRPr="00823B74" w:rsidRDefault="00CB3FA8" w:rsidP="00D1706C">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Котельная №6 АБМК</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9" w:type="pct"/>
            <w:tcBorders>
              <w:top w:val="nil"/>
              <w:left w:val="nil"/>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0,688</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000000" w:fill="DDEBF7"/>
            <w:noWrap/>
            <w:vAlign w:val="bottom"/>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6</w:t>
            </w:r>
          </w:p>
        </w:tc>
        <w:tc>
          <w:tcPr>
            <w:tcW w:w="1519" w:type="pct"/>
            <w:tcBorders>
              <w:top w:val="nil"/>
              <w:left w:val="nil"/>
              <w:bottom w:val="single" w:sz="4" w:space="0" w:color="auto"/>
              <w:right w:val="single" w:sz="4" w:space="0" w:color="auto"/>
            </w:tcBorders>
            <w:shd w:val="clear" w:color="000000" w:fill="DDEBF7"/>
            <w:noWrap/>
            <w:vAlign w:val="bottom"/>
            <w:hideMark/>
          </w:tcPr>
          <w:p w:rsidR="00CB3FA8" w:rsidRPr="00823B74" w:rsidRDefault="00CB3FA8" w:rsidP="00D1706C">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Котельная №7 (</w:t>
            </w:r>
            <w:proofErr w:type="spellStart"/>
            <w:r w:rsidRPr="00823B74">
              <w:rPr>
                <w:rFonts w:eastAsia="Times New Roman" w:cs="Times New Roman"/>
                <w:b/>
                <w:bCs/>
                <w:color w:val="000000"/>
                <w:sz w:val="16"/>
                <w:szCs w:val="16"/>
                <w:lang w:eastAsia="ru-RU"/>
              </w:rPr>
              <w:t>электрокотельная</w:t>
            </w:r>
            <w:proofErr w:type="spellEnd"/>
            <w:r w:rsidRPr="00823B74">
              <w:rPr>
                <w:rFonts w:eastAsia="Times New Roman" w:cs="Times New Roman"/>
                <w:b/>
                <w:bCs/>
                <w:color w:val="000000"/>
                <w:sz w:val="16"/>
                <w:szCs w:val="16"/>
                <w:lang w:eastAsia="ru-RU"/>
              </w:rPr>
              <w:t>)</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9" w:type="pct"/>
            <w:tcBorders>
              <w:top w:val="nil"/>
              <w:left w:val="nil"/>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0,080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 </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000000" w:fill="DDEBF7"/>
            <w:noWrap/>
            <w:vAlign w:val="bottom"/>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7</w:t>
            </w:r>
          </w:p>
        </w:tc>
        <w:tc>
          <w:tcPr>
            <w:tcW w:w="1519" w:type="pct"/>
            <w:tcBorders>
              <w:top w:val="nil"/>
              <w:left w:val="nil"/>
              <w:bottom w:val="single" w:sz="4" w:space="0" w:color="auto"/>
              <w:right w:val="single" w:sz="4" w:space="0" w:color="auto"/>
            </w:tcBorders>
            <w:shd w:val="clear" w:color="000000" w:fill="DDEBF7"/>
            <w:noWrap/>
            <w:vAlign w:val="bottom"/>
            <w:hideMark/>
          </w:tcPr>
          <w:p w:rsidR="00CB3FA8" w:rsidRPr="00823B74" w:rsidRDefault="00CB3FA8" w:rsidP="00D1706C">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Котельная №8</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9" w:type="pct"/>
            <w:tcBorders>
              <w:top w:val="nil"/>
              <w:left w:val="nil"/>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88,000</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000000" w:fill="DDEBF7"/>
            <w:noWrap/>
            <w:vAlign w:val="bottom"/>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8</w:t>
            </w:r>
          </w:p>
        </w:tc>
        <w:tc>
          <w:tcPr>
            <w:tcW w:w="1519" w:type="pct"/>
            <w:tcBorders>
              <w:top w:val="nil"/>
              <w:left w:val="nil"/>
              <w:bottom w:val="single" w:sz="4" w:space="0" w:color="auto"/>
              <w:right w:val="single" w:sz="4" w:space="0" w:color="auto"/>
            </w:tcBorders>
            <w:shd w:val="clear" w:color="000000" w:fill="DDEBF7"/>
            <w:noWrap/>
            <w:vAlign w:val="bottom"/>
            <w:hideMark/>
          </w:tcPr>
          <w:p w:rsidR="00CB3FA8" w:rsidRPr="00823B74" w:rsidRDefault="00CB3FA8" w:rsidP="00D1706C">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Котельная ст. Боготол, узловая</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DEBF7"/>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9" w:type="pct"/>
            <w:tcBorders>
              <w:top w:val="nil"/>
              <w:left w:val="nil"/>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58,000</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000000" w:fill="D6DCE4"/>
            <w:noWrap/>
            <w:vAlign w:val="center"/>
            <w:hideMark/>
          </w:tcPr>
          <w:p w:rsidR="00CB3FA8" w:rsidRPr="00823B74" w:rsidRDefault="00CB3FA8" w:rsidP="00D1706C">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w:t>
            </w:r>
          </w:p>
        </w:tc>
        <w:tc>
          <w:tcPr>
            <w:tcW w:w="1519" w:type="pct"/>
            <w:tcBorders>
              <w:top w:val="nil"/>
              <w:left w:val="nil"/>
              <w:bottom w:val="single" w:sz="4" w:space="0" w:color="auto"/>
              <w:right w:val="single" w:sz="4" w:space="0" w:color="auto"/>
            </w:tcBorders>
            <w:shd w:val="clear" w:color="000000" w:fill="D6DCE4"/>
            <w:vAlign w:val="bottom"/>
            <w:hideMark/>
          </w:tcPr>
          <w:p w:rsidR="00CB3FA8" w:rsidRPr="00823B74" w:rsidRDefault="00CB3FA8" w:rsidP="00D1706C">
            <w:pPr>
              <w:spacing w:line="240" w:lineRule="auto"/>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xml:space="preserve">Итого по котельным </w:t>
            </w:r>
          </w:p>
        </w:tc>
        <w:tc>
          <w:tcPr>
            <w:tcW w:w="290" w:type="pct"/>
            <w:tcBorders>
              <w:top w:val="nil"/>
              <w:left w:val="nil"/>
              <w:bottom w:val="single" w:sz="4" w:space="0" w:color="auto"/>
              <w:right w:val="single" w:sz="4" w:space="0" w:color="auto"/>
            </w:tcBorders>
            <w:shd w:val="clear" w:color="000000" w:fill="D6DCE4"/>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90" w:type="pct"/>
            <w:tcBorders>
              <w:top w:val="nil"/>
              <w:left w:val="nil"/>
              <w:bottom w:val="single" w:sz="4" w:space="0" w:color="auto"/>
              <w:right w:val="single" w:sz="4" w:space="0" w:color="auto"/>
            </w:tcBorders>
            <w:shd w:val="clear" w:color="000000" w:fill="D6DCE4"/>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CB3FA8" w:rsidRPr="00823B74" w:rsidTr="00CB3FA8">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519" w:type="pct"/>
            <w:tcBorders>
              <w:top w:val="nil"/>
              <w:left w:val="nil"/>
              <w:bottom w:val="single" w:sz="4" w:space="0" w:color="auto"/>
              <w:right w:val="single" w:sz="4" w:space="0" w:color="auto"/>
            </w:tcBorders>
            <w:shd w:val="clear" w:color="auto" w:fill="auto"/>
            <w:noWrap/>
            <w:vAlign w:val="bottom"/>
            <w:hideMark/>
          </w:tcPr>
          <w:p w:rsidR="00CB3FA8" w:rsidRPr="00823B74" w:rsidRDefault="00CB3FA8" w:rsidP="00D1706C">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148,488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148,488</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148,746</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148,746</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148,666</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148,666</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148,666</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148,666</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148,666</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148,666</w:t>
            </w:r>
          </w:p>
        </w:tc>
        <w:tc>
          <w:tcPr>
            <w:tcW w:w="290"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D1706C">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148,666</w:t>
            </w:r>
          </w:p>
        </w:tc>
      </w:tr>
    </w:tbl>
    <w:p w:rsidR="00862846" w:rsidRPr="00823B74" w:rsidRDefault="00862846" w:rsidP="00C40902">
      <w:pPr>
        <w:pStyle w:val="af1"/>
      </w:pPr>
    </w:p>
    <w:p w:rsidR="00E60F39" w:rsidRPr="00823B74" w:rsidRDefault="00E60F39" w:rsidP="00E60F39">
      <w:pPr>
        <w:sectPr w:rsidR="00E60F39" w:rsidRPr="00823B74" w:rsidSect="00CB3FA8">
          <w:pgSz w:w="16838" w:h="11906" w:orient="landscape" w:code="9"/>
          <w:pgMar w:top="1418" w:right="1134" w:bottom="851" w:left="907" w:header="1077" w:footer="510" w:gutter="0"/>
          <w:cols w:space="708"/>
          <w:docGrid w:linePitch="360"/>
        </w:sectPr>
      </w:pPr>
    </w:p>
    <w:p w:rsidR="005E6286" w:rsidRPr="00823B74" w:rsidRDefault="005E6286" w:rsidP="00C40902">
      <w:pPr>
        <w:pStyle w:val="22"/>
      </w:pPr>
      <w:bookmarkStart w:id="67" w:name="_Toc75990841"/>
      <w:bookmarkStart w:id="68" w:name="_Toc136198083"/>
      <w:r w:rsidRPr="00823B74">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7"/>
      <w:bookmarkEnd w:id="68"/>
    </w:p>
    <w:p w:rsidR="005E6286" w:rsidRPr="00823B74" w:rsidRDefault="00122D93" w:rsidP="00C40902">
      <w:pPr>
        <w:pStyle w:val="ab"/>
      </w:pPr>
      <w:r w:rsidRPr="00823B74">
        <w:t>В рамках приоритетного сценария развития систем мероприятий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не предусматривается</w:t>
      </w:r>
      <w:r w:rsidR="00916327" w:rsidRPr="00823B74">
        <w:t>.</w:t>
      </w:r>
    </w:p>
    <w:p w:rsidR="00791822" w:rsidRPr="00823B74" w:rsidRDefault="00410C59" w:rsidP="00C40902">
      <w:pPr>
        <w:pStyle w:val="13"/>
      </w:pPr>
      <w:bookmarkStart w:id="69" w:name="_Toc75990842"/>
      <w:bookmarkStart w:id="70" w:name="_Toc136198084"/>
      <w:r w:rsidRPr="00823B74">
        <w:lastRenderedPageBreak/>
        <w:t>Предложения по строительству, реконструкции и (или) модернизации тепловых сетей</w:t>
      </w:r>
      <w:bookmarkEnd w:id="69"/>
      <w:bookmarkEnd w:id="70"/>
    </w:p>
    <w:p w:rsidR="002D4DD1" w:rsidRPr="00823B74" w:rsidRDefault="002D4DD1" w:rsidP="00C40902">
      <w:pPr>
        <w:pStyle w:val="ab"/>
      </w:pPr>
      <w:r w:rsidRPr="00823B74">
        <w:t xml:space="preserve">В рамках настоящего раздела в подразделах ниже приведены перечни мероприятий, соответствующих сути подразделов. Полный перечень мероприятий по строительству, реконструкции и модернизации тепловых сетей приведен в </w:t>
      </w:r>
      <w:r w:rsidR="00E60F39" w:rsidRPr="00823B74">
        <w:t>Главе 8 Обосновывающих материалов.</w:t>
      </w:r>
    </w:p>
    <w:p w:rsidR="00791822" w:rsidRPr="00823B74" w:rsidRDefault="00410C59" w:rsidP="00C40902">
      <w:pPr>
        <w:pStyle w:val="22"/>
      </w:pPr>
      <w:bookmarkStart w:id="71" w:name="_Toc75990843"/>
      <w:bookmarkStart w:id="72" w:name="_Toc136198085"/>
      <w:r w:rsidRPr="00823B74">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1"/>
      <w:bookmarkEnd w:id="72"/>
    </w:p>
    <w:p w:rsidR="00703EB8" w:rsidRPr="00823B74" w:rsidRDefault="00CB3FA8" w:rsidP="00C40902">
      <w:pPr>
        <w:pStyle w:val="ab"/>
      </w:pPr>
      <w:r w:rsidRPr="00823B74">
        <w:t>Зоны с дефицитом тепловой мощности в городе Боготол отсутствуют. Актуализированная схема теплоснабжения не предусматривает мероприятий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16327" w:rsidRPr="00823B74">
        <w:t>.</w:t>
      </w:r>
    </w:p>
    <w:p w:rsidR="00410C59" w:rsidRPr="00823B74" w:rsidRDefault="00410C59" w:rsidP="00C40902">
      <w:pPr>
        <w:pStyle w:val="22"/>
      </w:pPr>
      <w:bookmarkStart w:id="73" w:name="_Toc75990844"/>
      <w:bookmarkStart w:id="74" w:name="_Toc136198086"/>
      <w:r w:rsidRPr="00823B74">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73"/>
      <w:bookmarkEnd w:id="74"/>
    </w:p>
    <w:p w:rsidR="00CB3FA8" w:rsidRPr="00823B74" w:rsidRDefault="00CB3FA8" w:rsidP="00CB3FA8">
      <w:pPr>
        <w:rPr>
          <w:rFonts w:eastAsia="Times New Roman" w:cs="Times New Roman"/>
        </w:rPr>
      </w:pPr>
      <w:bookmarkStart w:id="75" w:name="_Hlk75906506"/>
      <w:r w:rsidRPr="00823B74">
        <w:rPr>
          <w:rFonts w:eastAsia="Times New Roman" w:cs="Times New Roman"/>
        </w:rPr>
        <w:t>В таблице 6.2.1 представлен перечень новых участков и их стоимость.</w:t>
      </w:r>
    </w:p>
    <w:p w:rsidR="00CB3FA8" w:rsidRPr="00823B74" w:rsidRDefault="00CB3FA8" w:rsidP="00CB3FA8">
      <w:pPr>
        <w:spacing w:before="120" w:after="120" w:line="240" w:lineRule="auto"/>
        <w:ind w:firstLine="709"/>
        <w:jc w:val="both"/>
        <w:rPr>
          <w:rFonts w:eastAsia="Times New Roman" w:cs="Times New Roman"/>
        </w:rPr>
        <w:sectPr w:rsidR="00CB3FA8" w:rsidRPr="00823B74" w:rsidSect="00D1706C">
          <w:headerReference w:type="default" r:id="rId19"/>
          <w:footerReference w:type="default" r:id="rId20"/>
          <w:pgSz w:w="11906" w:h="16838" w:code="9"/>
          <w:pgMar w:top="1134" w:right="851" w:bottom="1134" w:left="1701" w:header="567" w:footer="567" w:gutter="0"/>
          <w:cols w:space="708"/>
          <w:docGrid w:linePitch="360"/>
        </w:sectPr>
      </w:pPr>
    </w:p>
    <w:p w:rsidR="007919B0" w:rsidRPr="005B064A" w:rsidRDefault="005B064A" w:rsidP="005B064A">
      <w:pPr>
        <w:spacing w:before="120" w:after="120" w:line="240" w:lineRule="auto"/>
        <w:jc w:val="right"/>
        <w:rPr>
          <w:rFonts w:eastAsia="Times New Roman" w:cs="Times New Roman"/>
        </w:rPr>
      </w:pPr>
      <w:bookmarkStart w:id="76" w:name="_Hlk75979384"/>
      <w:r>
        <w:rPr>
          <w:rFonts w:eastAsia="Times New Roman" w:cs="Times New Roman"/>
          <w:b/>
          <w:bCs/>
          <w:color w:val="000000"/>
          <w:sz w:val="20"/>
          <w:lang w:bidi="en-US"/>
        </w:rPr>
        <w:lastRenderedPageBreak/>
        <w:tab/>
      </w:r>
      <w:proofErr w:type="gramStart"/>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Pr>
          <w:rFonts w:eastAsia="Times New Roman" w:cs="Times New Roman"/>
          <w:b/>
          <w:bCs/>
          <w:noProof/>
          <w:color w:val="000000"/>
          <w:sz w:val="20"/>
          <w:lang w:bidi="en-US"/>
        </w:rPr>
        <w:t>6.2</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Pr>
          <w:rFonts w:eastAsia="Times New Roman" w:cs="Times New Roman"/>
          <w:b/>
          <w:bCs/>
          <w:noProof/>
          <w:color w:val="000000"/>
          <w:sz w:val="20"/>
          <w:lang w:bidi="en-US"/>
        </w:rPr>
        <w:t>1</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 xml:space="preserve">  Объемы нового строительства тепловых сетей для обеспечения перспективных приростов тепловой нагрузки (присоединения новых потребителей </w:t>
      </w:r>
      <w:r>
        <w:rPr>
          <w:rFonts w:eastAsia="Times New Roman" w:cs="Times New Roman"/>
        </w:rPr>
        <w:t>тепловой энергии</w:t>
      </w:r>
      <w:proofErr w:type="gramEnd"/>
    </w:p>
    <w:p w:rsidR="005B064A" w:rsidRPr="00823B74" w:rsidRDefault="005B064A" w:rsidP="007919B0">
      <w:pPr>
        <w:spacing w:before="120" w:after="120" w:line="240" w:lineRule="auto"/>
        <w:jc w:val="right"/>
        <w:rPr>
          <w:rFonts w:eastAsia="Times New Roman" w:cs="Times New Roman"/>
          <w:b/>
          <w:bCs/>
          <w:color w:val="000000"/>
          <w:sz w:val="20"/>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88"/>
        <w:gridCol w:w="4961"/>
        <w:gridCol w:w="1560"/>
        <w:gridCol w:w="1557"/>
        <w:gridCol w:w="1277"/>
        <w:gridCol w:w="1417"/>
        <w:gridCol w:w="1254"/>
        <w:gridCol w:w="1239"/>
      </w:tblGrid>
      <w:tr w:rsidR="007919B0" w:rsidRPr="00823B74" w:rsidTr="007919B0">
        <w:trPr>
          <w:tblHeader/>
        </w:trPr>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Источник</w:t>
            </w:r>
          </w:p>
        </w:tc>
        <w:tc>
          <w:tcPr>
            <w:tcW w:w="1670" w:type="pct"/>
            <w:shd w:val="clear" w:color="auto" w:fill="auto"/>
            <w:vAlign w:val="center"/>
            <w:hideMark/>
          </w:tcPr>
          <w:p w:rsidR="007919B0" w:rsidRPr="00823B74" w:rsidRDefault="007919B0" w:rsidP="007919B0">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Перспективный потребитель</w:t>
            </w:r>
          </w:p>
        </w:tc>
        <w:tc>
          <w:tcPr>
            <w:tcW w:w="525" w:type="pct"/>
            <w:shd w:val="clear" w:color="auto" w:fill="auto"/>
            <w:vAlign w:val="center"/>
            <w:hideMark/>
          </w:tcPr>
          <w:p w:rsidR="007919B0" w:rsidRPr="00823B74" w:rsidRDefault="007919B0" w:rsidP="007919B0">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xml:space="preserve">Протяженность участка, </w:t>
            </w:r>
            <w:proofErr w:type="gramStart"/>
            <w:r w:rsidRPr="00823B74">
              <w:rPr>
                <w:rFonts w:eastAsia="Times New Roman" w:cs="Times New Roman"/>
                <w:b/>
                <w:bCs/>
                <w:sz w:val="20"/>
                <w:szCs w:val="20"/>
                <w:lang w:eastAsia="ru-RU"/>
              </w:rPr>
              <w:t>м</w:t>
            </w:r>
            <w:proofErr w:type="gramEnd"/>
          </w:p>
        </w:tc>
        <w:tc>
          <w:tcPr>
            <w:tcW w:w="524" w:type="pct"/>
            <w:shd w:val="clear" w:color="auto" w:fill="auto"/>
            <w:vAlign w:val="center"/>
            <w:hideMark/>
          </w:tcPr>
          <w:p w:rsidR="007919B0" w:rsidRPr="00823B74" w:rsidRDefault="007919B0" w:rsidP="007919B0">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Год строительства/ реконструкции</w:t>
            </w:r>
          </w:p>
        </w:tc>
        <w:tc>
          <w:tcPr>
            <w:tcW w:w="430" w:type="pct"/>
            <w:shd w:val="clear" w:color="auto" w:fill="auto"/>
            <w:vAlign w:val="center"/>
            <w:hideMark/>
          </w:tcPr>
          <w:p w:rsidR="007919B0" w:rsidRPr="00823B74" w:rsidRDefault="007919B0" w:rsidP="007919B0">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xml:space="preserve">Наружный диаметр, </w:t>
            </w:r>
            <w:proofErr w:type="gramStart"/>
            <w:r w:rsidRPr="00823B74">
              <w:rPr>
                <w:rFonts w:eastAsia="Times New Roman" w:cs="Times New Roman"/>
                <w:b/>
                <w:bCs/>
                <w:sz w:val="20"/>
                <w:szCs w:val="20"/>
                <w:lang w:eastAsia="ru-RU"/>
              </w:rPr>
              <w:t>мм</w:t>
            </w:r>
            <w:proofErr w:type="gramEnd"/>
          </w:p>
        </w:tc>
        <w:tc>
          <w:tcPr>
            <w:tcW w:w="477" w:type="pct"/>
            <w:shd w:val="clear" w:color="auto" w:fill="auto"/>
            <w:vAlign w:val="center"/>
            <w:hideMark/>
          </w:tcPr>
          <w:p w:rsidR="007919B0" w:rsidRPr="00823B74" w:rsidRDefault="007919B0" w:rsidP="007919B0">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Вид прокладки тепловой сети</w:t>
            </w:r>
          </w:p>
        </w:tc>
        <w:tc>
          <w:tcPr>
            <w:tcW w:w="422" w:type="pct"/>
            <w:shd w:val="clear" w:color="auto" w:fill="auto"/>
            <w:vAlign w:val="center"/>
            <w:hideMark/>
          </w:tcPr>
          <w:p w:rsidR="007919B0" w:rsidRPr="00823B74" w:rsidRDefault="007919B0" w:rsidP="007919B0">
            <w:pPr>
              <w:spacing w:line="240" w:lineRule="auto"/>
              <w:jc w:val="center"/>
              <w:rPr>
                <w:rFonts w:eastAsia="Times New Roman" w:cs="Times New Roman"/>
                <w:b/>
                <w:bCs/>
                <w:sz w:val="20"/>
                <w:szCs w:val="20"/>
                <w:lang w:eastAsia="ru-RU"/>
              </w:rPr>
            </w:pPr>
            <w:proofErr w:type="spellStart"/>
            <w:proofErr w:type="gramStart"/>
            <w:r w:rsidRPr="00823B74">
              <w:rPr>
                <w:rFonts w:eastAsia="Times New Roman" w:cs="Times New Roman"/>
                <w:b/>
                <w:bCs/>
                <w:sz w:val="20"/>
                <w:szCs w:val="20"/>
                <w:lang w:eastAsia="ru-RU"/>
              </w:rPr>
              <w:t>Теплоизоля-ционный</w:t>
            </w:r>
            <w:proofErr w:type="spellEnd"/>
            <w:proofErr w:type="gramEnd"/>
            <w:r w:rsidRPr="00823B74">
              <w:rPr>
                <w:rFonts w:eastAsia="Times New Roman" w:cs="Times New Roman"/>
                <w:b/>
                <w:bCs/>
                <w:sz w:val="20"/>
                <w:szCs w:val="20"/>
                <w:lang w:eastAsia="ru-RU"/>
              </w:rPr>
              <w:t xml:space="preserve"> материал</w:t>
            </w:r>
          </w:p>
        </w:tc>
        <w:tc>
          <w:tcPr>
            <w:tcW w:w="417" w:type="pct"/>
            <w:shd w:val="clear" w:color="000000" w:fill="FFFFFF"/>
            <w:vAlign w:val="center"/>
            <w:hideMark/>
          </w:tcPr>
          <w:p w:rsidR="007919B0" w:rsidRPr="00823B74" w:rsidRDefault="007919B0" w:rsidP="007919B0">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Затраты с НДС, тыс. руб.</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ст. Боготол, узловая</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Многоквартирный жилой дом(60кв-р) по ул. </w:t>
            </w:r>
            <w:proofErr w:type="gramStart"/>
            <w:r w:rsidRPr="00823B74">
              <w:rPr>
                <w:rFonts w:eastAsia="Times New Roman" w:cs="Times New Roman"/>
                <w:color w:val="000000"/>
                <w:sz w:val="20"/>
                <w:szCs w:val="20"/>
                <w:lang w:eastAsia="ru-RU"/>
              </w:rPr>
              <w:t>Сибирская</w:t>
            </w:r>
            <w:proofErr w:type="gramEnd"/>
            <w:r w:rsidRPr="00823B74">
              <w:rPr>
                <w:rFonts w:eastAsia="Times New Roman" w:cs="Times New Roman"/>
                <w:color w:val="000000"/>
                <w:sz w:val="20"/>
                <w:szCs w:val="20"/>
                <w:lang w:eastAsia="ru-RU"/>
              </w:rPr>
              <w:t xml:space="preserve"> 2</w:t>
            </w:r>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144</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2024</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273</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8422,04</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ст. Боготол, узловая</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Многоквартирный жило</w:t>
            </w:r>
            <w:r>
              <w:rPr>
                <w:rFonts w:eastAsia="Times New Roman" w:cs="Times New Roman"/>
                <w:color w:val="000000"/>
                <w:sz w:val="20"/>
                <w:szCs w:val="20"/>
                <w:lang w:eastAsia="ru-RU"/>
              </w:rPr>
              <w:t xml:space="preserve">й дом(60кв-р) по ул. </w:t>
            </w:r>
            <w:proofErr w:type="gramStart"/>
            <w:r>
              <w:rPr>
                <w:rFonts w:eastAsia="Times New Roman" w:cs="Times New Roman"/>
                <w:color w:val="000000"/>
                <w:sz w:val="20"/>
                <w:szCs w:val="20"/>
                <w:lang w:eastAsia="ru-RU"/>
              </w:rPr>
              <w:t>Сибирская</w:t>
            </w:r>
            <w:proofErr w:type="gramEnd"/>
            <w:r>
              <w:rPr>
                <w:rFonts w:eastAsia="Times New Roman" w:cs="Times New Roman"/>
                <w:color w:val="000000"/>
                <w:sz w:val="20"/>
                <w:szCs w:val="20"/>
                <w:lang w:eastAsia="ru-RU"/>
              </w:rPr>
              <w:t xml:space="preserve"> 4</w:t>
            </w:r>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491</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2024</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219</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nil"/>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21148,46</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№8</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Разработка проектно-сметной документации, проведение экспертизы при реализации мероприятий в рамках подпрограммы «Модернизация, реконструкция, капитальный ремонт объектов коммунальной инфраструктуры муниципальных образований Красноярского края»; «Строительство участка тепловой сети от котельной №8 до ЦТП №1»</w:t>
            </w:r>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2 536</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2022-2026</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377-626</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nil"/>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63000,00</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№8 (ЦТП-№3)</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МКД ул. </w:t>
            </w:r>
            <w:proofErr w:type="gramStart"/>
            <w:r w:rsidRPr="00823B74">
              <w:rPr>
                <w:rFonts w:eastAsia="Times New Roman" w:cs="Times New Roman"/>
                <w:color w:val="000000"/>
                <w:sz w:val="20"/>
                <w:szCs w:val="20"/>
                <w:lang w:eastAsia="ru-RU"/>
              </w:rPr>
              <w:t>Советская</w:t>
            </w:r>
            <w:proofErr w:type="gramEnd"/>
            <w:r w:rsidRPr="00823B74">
              <w:rPr>
                <w:rFonts w:eastAsia="Times New Roman" w:cs="Times New Roman"/>
                <w:color w:val="000000"/>
                <w:sz w:val="20"/>
                <w:szCs w:val="20"/>
                <w:lang w:eastAsia="ru-RU"/>
              </w:rPr>
              <w:t xml:space="preserve"> 137/3 Подключение с учетом реконструкции участка тепловых сетей по договору с </w:t>
            </w:r>
            <w:proofErr w:type="spellStart"/>
            <w:r w:rsidRPr="00823B74">
              <w:rPr>
                <w:rFonts w:eastAsia="Times New Roman" w:cs="Times New Roman"/>
                <w:color w:val="000000"/>
                <w:sz w:val="20"/>
                <w:szCs w:val="20"/>
                <w:lang w:eastAsia="ru-RU"/>
              </w:rPr>
              <w:t>ресурсоснабжающей</w:t>
            </w:r>
            <w:proofErr w:type="spellEnd"/>
            <w:r w:rsidRPr="00823B74">
              <w:rPr>
                <w:rFonts w:eastAsia="Times New Roman" w:cs="Times New Roman"/>
                <w:color w:val="000000"/>
                <w:sz w:val="20"/>
                <w:szCs w:val="20"/>
                <w:lang w:eastAsia="ru-RU"/>
              </w:rPr>
              <w:t xml:space="preserve"> организацией</w:t>
            </w:r>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260</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w:t>
            </w:r>
            <w:r>
              <w:rPr>
                <w:rFonts w:eastAsia="Times New Roman" w:cs="Times New Roman"/>
                <w:color w:val="000000"/>
                <w:sz w:val="20"/>
                <w:szCs w:val="20"/>
                <w:lang w:eastAsia="ru-RU"/>
              </w:rPr>
              <w:t>4</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159</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nil"/>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6298,99</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№8 (ЦТП-№3)</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  МКД </w:t>
            </w:r>
            <w:proofErr w:type="spellStart"/>
            <w:r w:rsidRPr="00823B74">
              <w:rPr>
                <w:rFonts w:eastAsia="Times New Roman" w:cs="Times New Roman"/>
                <w:color w:val="000000"/>
                <w:sz w:val="20"/>
                <w:szCs w:val="20"/>
                <w:lang w:eastAsia="ru-RU"/>
              </w:rPr>
              <w:t>ул</w:t>
            </w:r>
            <w:proofErr w:type="gramStart"/>
            <w:r w:rsidRPr="00823B74">
              <w:rPr>
                <w:rFonts w:eastAsia="Times New Roman" w:cs="Times New Roman"/>
                <w:color w:val="000000"/>
                <w:sz w:val="20"/>
                <w:szCs w:val="20"/>
                <w:lang w:eastAsia="ru-RU"/>
              </w:rPr>
              <w:t>.С</w:t>
            </w:r>
            <w:proofErr w:type="gramEnd"/>
            <w:r w:rsidRPr="00823B74">
              <w:rPr>
                <w:rFonts w:eastAsia="Times New Roman" w:cs="Times New Roman"/>
                <w:color w:val="000000"/>
                <w:sz w:val="20"/>
                <w:szCs w:val="20"/>
                <w:lang w:eastAsia="ru-RU"/>
              </w:rPr>
              <w:t>оветская</w:t>
            </w:r>
            <w:proofErr w:type="spellEnd"/>
            <w:r w:rsidRPr="00823B74">
              <w:rPr>
                <w:rFonts w:eastAsia="Times New Roman" w:cs="Times New Roman"/>
                <w:color w:val="000000"/>
                <w:sz w:val="20"/>
                <w:szCs w:val="20"/>
                <w:lang w:eastAsia="ru-RU"/>
              </w:rPr>
              <w:t xml:space="preserve"> 137/4 Подключение с учетом реконструкции участка тепловых сетей по договору с </w:t>
            </w:r>
            <w:proofErr w:type="spellStart"/>
            <w:r w:rsidRPr="00823B74">
              <w:rPr>
                <w:rFonts w:eastAsia="Times New Roman" w:cs="Times New Roman"/>
                <w:color w:val="000000"/>
                <w:sz w:val="20"/>
                <w:szCs w:val="20"/>
                <w:lang w:eastAsia="ru-RU"/>
              </w:rPr>
              <w:t>ресурсоснабжающей</w:t>
            </w:r>
            <w:proofErr w:type="spellEnd"/>
            <w:r w:rsidRPr="00823B74">
              <w:rPr>
                <w:rFonts w:eastAsia="Times New Roman" w:cs="Times New Roman"/>
                <w:color w:val="000000"/>
                <w:sz w:val="20"/>
                <w:szCs w:val="20"/>
                <w:lang w:eastAsia="ru-RU"/>
              </w:rPr>
              <w:t xml:space="preserve"> организацией</w:t>
            </w:r>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28</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2023</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100</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nil"/>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461,81</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№8 (ЦТП-№3)</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МКД ул. Ефремова ,9 Подключение от существующих тепловых сетей по договору с </w:t>
            </w:r>
            <w:proofErr w:type="spellStart"/>
            <w:r w:rsidRPr="00823B74">
              <w:rPr>
                <w:rFonts w:eastAsia="Times New Roman" w:cs="Times New Roman"/>
                <w:color w:val="000000"/>
                <w:sz w:val="20"/>
                <w:szCs w:val="20"/>
                <w:lang w:eastAsia="ru-RU"/>
              </w:rPr>
              <w:t>ресурсоснабжающей</w:t>
            </w:r>
            <w:proofErr w:type="spellEnd"/>
            <w:r w:rsidRPr="00823B74">
              <w:rPr>
                <w:rFonts w:eastAsia="Times New Roman" w:cs="Times New Roman"/>
                <w:color w:val="000000"/>
                <w:sz w:val="20"/>
                <w:szCs w:val="20"/>
                <w:lang w:eastAsia="ru-RU"/>
              </w:rPr>
              <w:t xml:space="preserve"> организацией</w:t>
            </w:r>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30</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2023</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89</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nil"/>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439,42</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№8 (ЦТП-№3)</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Физкультурно-оздоровительный комплекс с бассейном ул. </w:t>
            </w:r>
            <w:proofErr w:type="gramStart"/>
            <w:r w:rsidRPr="00823B74">
              <w:rPr>
                <w:rFonts w:eastAsia="Times New Roman" w:cs="Times New Roman"/>
                <w:color w:val="000000"/>
                <w:sz w:val="20"/>
                <w:szCs w:val="20"/>
                <w:lang w:eastAsia="ru-RU"/>
              </w:rPr>
              <w:t>Советская</w:t>
            </w:r>
            <w:proofErr w:type="gramEnd"/>
            <w:r w:rsidRPr="00823B74">
              <w:rPr>
                <w:rFonts w:eastAsia="Times New Roman" w:cs="Times New Roman"/>
                <w:color w:val="000000"/>
                <w:sz w:val="20"/>
                <w:szCs w:val="20"/>
                <w:lang w:eastAsia="ru-RU"/>
              </w:rPr>
              <w:t xml:space="preserve">, 96 Подключение с учетом строительства участка тепловых сетей </w:t>
            </w:r>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260</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w:t>
            </w:r>
            <w:r>
              <w:rPr>
                <w:rFonts w:eastAsia="Times New Roman" w:cs="Times New Roman"/>
                <w:color w:val="000000"/>
                <w:sz w:val="20"/>
                <w:szCs w:val="20"/>
                <w:lang w:eastAsia="ru-RU"/>
              </w:rPr>
              <w:t>3</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108</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nil"/>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48000,00</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ст. Боготол, узловая</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МКДул</w:t>
            </w:r>
            <w:proofErr w:type="gramStart"/>
            <w:r w:rsidRPr="00823B74">
              <w:rPr>
                <w:rFonts w:eastAsia="Times New Roman" w:cs="Times New Roman"/>
                <w:color w:val="000000"/>
                <w:sz w:val="20"/>
                <w:szCs w:val="20"/>
                <w:lang w:eastAsia="ru-RU"/>
              </w:rPr>
              <w:t>.С</w:t>
            </w:r>
            <w:proofErr w:type="gramEnd"/>
            <w:r w:rsidRPr="00823B74">
              <w:rPr>
                <w:rFonts w:eastAsia="Times New Roman" w:cs="Times New Roman"/>
                <w:color w:val="000000"/>
                <w:sz w:val="20"/>
                <w:szCs w:val="20"/>
                <w:lang w:eastAsia="ru-RU"/>
              </w:rPr>
              <w:t xml:space="preserve">ибирская,2 Подключение с учетом реконструкции/строительства теплосети по договору с </w:t>
            </w:r>
            <w:proofErr w:type="spellStart"/>
            <w:r w:rsidRPr="00823B74">
              <w:rPr>
                <w:rFonts w:eastAsia="Times New Roman" w:cs="Times New Roman"/>
                <w:color w:val="000000"/>
                <w:sz w:val="20"/>
                <w:szCs w:val="20"/>
                <w:lang w:eastAsia="ru-RU"/>
              </w:rPr>
              <w:t>Ресурсоснабжающей</w:t>
            </w:r>
            <w:proofErr w:type="spellEnd"/>
            <w:r w:rsidRPr="00823B74">
              <w:rPr>
                <w:rFonts w:eastAsia="Times New Roman" w:cs="Times New Roman"/>
                <w:color w:val="000000"/>
                <w:sz w:val="20"/>
                <w:szCs w:val="20"/>
                <w:lang w:eastAsia="ru-RU"/>
              </w:rPr>
              <w:t xml:space="preserve"> организацией </w:t>
            </w:r>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Pr>
                <w:rFonts w:eastAsia="Times New Roman" w:cs="Times New Roman"/>
                <w:sz w:val="20"/>
                <w:szCs w:val="20"/>
                <w:lang w:eastAsia="ru-RU"/>
              </w:rPr>
              <w:t>7</w:t>
            </w:r>
            <w:r w:rsidRPr="00823B74">
              <w:rPr>
                <w:rFonts w:eastAsia="Times New Roman" w:cs="Times New Roman"/>
                <w:sz w:val="20"/>
                <w:szCs w:val="20"/>
                <w:lang w:eastAsia="ru-RU"/>
              </w:rPr>
              <w:t>0</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2024</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89</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nil"/>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152,62</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ст. Боготол, узловая</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МКД ул</w:t>
            </w:r>
            <w:proofErr w:type="gramStart"/>
            <w:r w:rsidRPr="00823B74">
              <w:rPr>
                <w:rFonts w:eastAsia="Times New Roman" w:cs="Times New Roman"/>
                <w:color w:val="000000"/>
                <w:sz w:val="20"/>
                <w:szCs w:val="20"/>
                <w:lang w:eastAsia="ru-RU"/>
              </w:rPr>
              <w:t>.С</w:t>
            </w:r>
            <w:proofErr w:type="gramEnd"/>
            <w:r w:rsidRPr="00823B74">
              <w:rPr>
                <w:rFonts w:eastAsia="Times New Roman" w:cs="Times New Roman"/>
                <w:color w:val="000000"/>
                <w:sz w:val="20"/>
                <w:szCs w:val="20"/>
                <w:lang w:eastAsia="ru-RU"/>
              </w:rPr>
              <w:t xml:space="preserve">ибирская,4 Подключение с учетом реконструкции/строительства теплосети по договору с </w:t>
            </w:r>
            <w:proofErr w:type="spellStart"/>
            <w:r w:rsidRPr="00823B74">
              <w:rPr>
                <w:rFonts w:eastAsia="Times New Roman" w:cs="Times New Roman"/>
                <w:color w:val="000000"/>
                <w:sz w:val="20"/>
                <w:szCs w:val="20"/>
                <w:lang w:eastAsia="ru-RU"/>
              </w:rPr>
              <w:t>ресурсоснабжающей</w:t>
            </w:r>
            <w:proofErr w:type="spellEnd"/>
            <w:r w:rsidRPr="00823B74">
              <w:rPr>
                <w:rFonts w:eastAsia="Times New Roman" w:cs="Times New Roman"/>
                <w:color w:val="000000"/>
                <w:sz w:val="20"/>
                <w:szCs w:val="20"/>
                <w:lang w:eastAsia="ru-RU"/>
              </w:rPr>
              <w:t xml:space="preserve"> организацией  </w:t>
            </w:r>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Pr>
                <w:rFonts w:eastAsia="Times New Roman" w:cs="Times New Roman"/>
                <w:sz w:val="20"/>
                <w:szCs w:val="20"/>
                <w:lang w:eastAsia="ru-RU"/>
              </w:rPr>
              <w:t>5</w:t>
            </w:r>
            <w:r w:rsidRPr="00823B74">
              <w:rPr>
                <w:rFonts w:eastAsia="Times New Roman" w:cs="Times New Roman"/>
                <w:sz w:val="20"/>
                <w:szCs w:val="20"/>
                <w:lang w:eastAsia="ru-RU"/>
              </w:rPr>
              <w:t>0</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w:t>
            </w:r>
            <w:r>
              <w:rPr>
                <w:rFonts w:eastAsia="Times New Roman" w:cs="Times New Roman"/>
                <w:color w:val="000000"/>
                <w:sz w:val="20"/>
                <w:szCs w:val="20"/>
                <w:lang w:eastAsia="ru-RU"/>
              </w:rPr>
              <w:t>5</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89</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nil"/>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152,62</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ст. Боготол, узловая</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МКД ул. </w:t>
            </w:r>
            <w:proofErr w:type="gramStart"/>
            <w:r w:rsidRPr="00823B74">
              <w:rPr>
                <w:rFonts w:eastAsia="Times New Roman" w:cs="Times New Roman"/>
                <w:color w:val="000000"/>
                <w:sz w:val="20"/>
                <w:szCs w:val="20"/>
                <w:lang w:eastAsia="ru-RU"/>
              </w:rPr>
              <w:t>Колхозная</w:t>
            </w:r>
            <w:proofErr w:type="gramEnd"/>
            <w:r w:rsidRPr="00823B74">
              <w:rPr>
                <w:rFonts w:eastAsia="Times New Roman" w:cs="Times New Roman"/>
                <w:color w:val="000000"/>
                <w:sz w:val="20"/>
                <w:szCs w:val="20"/>
                <w:lang w:eastAsia="ru-RU"/>
              </w:rPr>
              <w:t xml:space="preserve">,8 Подключение с учетом реконструкции/строительства теплосети по договору с </w:t>
            </w:r>
            <w:proofErr w:type="spellStart"/>
            <w:r w:rsidRPr="00823B74">
              <w:rPr>
                <w:rFonts w:eastAsia="Times New Roman" w:cs="Times New Roman"/>
                <w:color w:val="000000"/>
                <w:sz w:val="20"/>
                <w:szCs w:val="20"/>
                <w:lang w:eastAsia="ru-RU"/>
              </w:rPr>
              <w:t>ресурсоснабжающей</w:t>
            </w:r>
            <w:proofErr w:type="spellEnd"/>
            <w:r w:rsidRPr="00823B74">
              <w:rPr>
                <w:rFonts w:eastAsia="Times New Roman" w:cs="Times New Roman"/>
                <w:color w:val="000000"/>
                <w:sz w:val="20"/>
                <w:szCs w:val="20"/>
                <w:lang w:eastAsia="ru-RU"/>
              </w:rPr>
              <w:t xml:space="preserve"> организацией  </w:t>
            </w:r>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30</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2027</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89</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nil"/>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520,01</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lastRenderedPageBreak/>
              <w:t>Котельная ст. Боготол, узловая</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МКД ул. </w:t>
            </w:r>
            <w:proofErr w:type="gramStart"/>
            <w:r w:rsidRPr="00823B74">
              <w:rPr>
                <w:rFonts w:eastAsia="Times New Roman" w:cs="Times New Roman"/>
                <w:color w:val="000000"/>
                <w:sz w:val="20"/>
                <w:szCs w:val="20"/>
                <w:lang w:eastAsia="ru-RU"/>
              </w:rPr>
              <w:t>Колхозная</w:t>
            </w:r>
            <w:proofErr w:type="gramEnd"/>
            <w:r w:rsidRPr="00823B74">
              <w:rPr>
                <w:rFonts w:eastAsia="Times New Roman" w:cs="Times New Roman"/>
                <w:color w:val="000000"/>
                <w:sz w:val="20"/>
                <w:szCs w:val="20"/>
                <w:lang w:eastAsia="ru-RU"/>
              </w:rPr>
              <w:t xml:space="preserve">,10 Подключение с учетом реконструкции/строительства теплосети по договору с </w:t>
            </w:r>
            <w:proofErr w:type="spellStart"/>
            <w:r w:rsidRPr="00823B74">
              <w:rPr>
                <w:rFonts w:eastAsia="Times New Roman" w:cs="Times New Roman"/>
                <w:color w:val="000000"/>
                <w:sz w:val="20"/>
                <w:szCs w:val="20"/>
                <w:lang w:eastAsia="ru-RU"/>
              </w:rPr>
              <w:t>ресурсоснабжающей</w:t>
            </w:r>
            <w:proofErr w:type="spellEnd"/>
            <w:r w:rsidRPr="00823B74">
              <w:rPr>
                <w:rFonts w:eastAsia="Times New Roman" w:cs="Times New Roman"/>
                <w:color w:val="000000"/>
                <w:sz w:val="20"/>
                <w:szCs w:val="20"/>
                <w:lang w:eastAsia="ru-RU"/>
              </w:rPr>
              <w:t xml:space="preserve"> организацией  </w:t>
            </w:r>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30</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2028</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76</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nil"/>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481,23</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ст. Боготол, узловая</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МКД ул. </w:t>
            </w:r>
            <w:proofErr w:type="gramStart"/>
            <w:r w:rsidRPr="00823B74">
              <w:rPr>
                <w:rFonts w:eastAsia="Times New Roman" w:cs="Times New Roman"/>
                <w:color w:val="000000"/>
                <w:sz w:val="20"/>
                <w:szCs w:val="20"/>
                <w:lang w:eastAsia="ru-RU"/>
              </w:rPr>
              <w:t>Колхозная</w:t>
            </w:r>
            <w:proofErr w:type="gramEnd"/>
            <w:r w:rsidRPr="00823B74">
              <w:rPr>
                <w:rFonts w:eastAsia="Times New Roman" w:cs="Times New Roman"/>
                <w:color w:val="000000"/>
                <w:sz w:val="20"/>
                <w:szCs w:val="20"/>
                <w:lang w:eastAsia="ru-RU"/>
              </w:rPr>
              <w:t xml:space="preserve">,9 Подключение с учетом реконструкции/строительства теплосети по договору с </w:t>
            </w:r>
            <w:proofErr w:type="spellStart"/>
            <w:r w:rsidRPr="00823B74">
              <w:rPr>
                <w:rFonts w:eastAsia="Times New Roman" w:cs="Times New Roman"/>
                <w:color w:val="000000"/>
                <w:sz w:val="20"/>
                <w:szCs w:val="20"/>
                <w:lang w:eastAsia="ru-RU"/>
              </w:rPr>
              <w:t>ресурсоснабжающей</w:t>
            </w:r>
            <w:proofErr w:type="spellEnd"/>
            <w:r w:rsidRPr="00823B74">
              <w:rPr>
                <w:rFonts w:eastAsia="Times New Roman" w:cs="Times New Roman"/>
                <w:color w:val="000000"/>
                <w:sz w:val="20"/>
                <w:szCs w:val="20"/>
                <w:lang w:eastAsia="ru-RU"/>
              </w:rPr>
              <w:t xml:space="preserve"> организацией  </w:t>
            </w:r>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30</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2029</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89</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nil"/>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566,78</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ст. Боготол, узловая</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МКД ул. </w:t>
            </w:r>
            <w:proofErr w:type="gramStart"/>
            <w:r w:rsidRPr="00823B74">
              <w:rPr>
                <w:rFonts w:eastAsia="Times New Roman" w:cs="Times New Roman"/>
                <w:color w:val="000000"/>
                <w:sz w:val="20"/>
                <w:szCs w:val="20"/>
                <w:lang w:eastAsia="ru-RU"/>
              </w:rPr>
              <w:t>Колхозная</w:t>
            </w:r>
            <w:proofErr w:type="gramEnd"/>
            <w:r w:rsidRPr="00823B74">
              <w:rPr>
                <w:rFonts w:eastAsia="Times New Roman" w:cs="Times New Roman"/>
                <w:color w:val="000000"/>
                <w:sz w:val="20"/>
                <w:szCs w:val="20"/>
                <w:lang w:eastAsia="ru-RU"/>
              </w:rPr>
              <w:t xml:space="preserve">,11 Подключение с учетом реконструкции/строительства теплосети по договору с </w:t>
            </w:r>
            <w:proofErr w:type="spellStart"/>
            <w:r w:rsidRPr="00823B74">
              <w:rPr>
                <w:rFonts w:eastAsia="Times New Roman" w:cs="Times New Roman"/>
                <w:color w:val="000000"/>
                <w:sz w:val="20"/>
                <w:szCs w:val="20"/>
                <w:lang w:eastAsia="ru-RU"/>
              </w:rPr>
              <w:t>ресурсоснабжающей</w:t>
            </w:r>
            <w:proofErr w:type="spellEnd"/>
            <w:r w:rsidRPr="00823B74">
              <w:rPr>
                <w:rFonts w:eastAsia="Times New Roman" w:cs="Times New Roman"/>
                <w:color w:val="000000"/>
                <w:sz w:val="20"/>
                <w:szCs w:val="20"/>
                <w:lang w:eastAsia="ru-RU"/>
              </w:rPr>
              <w:t xml:space="preserve"> организацией  </w:t>
            </w:r>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30</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2030</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89</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nil"/>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591,72</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№8</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здание по ул. </w:t>
            </w:r>
            <w:proofErr w:type="gramStart"/>
            <w:r w:rsidRPr="00823B74">
              <w:rPr>
                <w:rFonts w:eastAsia="Times New Roman" w:cs="Times New Roman"/>
                <w:color w:val="000000"/>
                <w:sz w:val="20"/>
                <w:szCs w:val="20"/>
                <w:lang w:eastAsia="ru-RU"/>
              </w:rPr>
              <w:t>Промышленная</w:t>
            </w:r>
            <w:proofErr w:type="gramEnd"/>
            <w:r w:rsidRPr="00823B74">
              <w:rPr>
                <w:rFonts w:eastAsia="Times New Roman" w:cs="Times New Roman"/>
                <w:color w:val="000000"/>
                <w:sz w:val="20"/>
                <w:szCs w:val="20"/>
                <w:lang w:eastAsia="ru-RU"/>
              </w:rPr>
              <w:t xml:space="preserve">,6А (здание школы №6) Подключение к тепловой сети по договору с </w:t>
            </w:r>
            <w:proofErr w:type="spellStart"/>
            <w:r w:rsidRPr="00823B74">
              <w:rPr>
                <w:rFonts w:eastAsia="Times New Roman" w:cs="Times New Roman"/>
                <w:color w:val="000000"/>
                <w:sz w:val="20"/>
                <w:szCs w:val="20"/>
                <w:lang w:eastAsia="ru-RU"/>
              </w:rPr>
              <w:t>ресурсоснабжающей</w:t>
            </w:r>
            <w:proofErr w:type="spellEnd"/>
            <w:r w:rsidRPr="00823B74">
              <w:rPr>
                <w:rFonts w:eastAsia="Times New Roman" w:cs="Times New Roman"/>
                <w:color w:val="000000"/>
                <w:sz w:val="20"/>
                <w:szCs w:val="20"/>
                <w:lang w:eastAsia="ru-RU"/>
              </w:rPr>
              <w:t xml:space="preserve"> организацией  </w:t>
            </w:r>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12</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w:t>
            </w:r>
            <w:r>
              <w:rPr>
                <w:rFonts w:eastAsia="Times New Roman" w:cs="Times New Roman"/>
                <w:color w:val="000000"/>
                <w:sz w:val="20"/>
                <w:szCs w:val="20"/>
                <w:lang w:eastAsia="ru-RU"/>
              </w:rPr>
              <w:t>4</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89</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nil"/>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175,77</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ст. Боготол, узловая</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Общежитие КГБПОУ «</w:t>
            </w:r>
            <w:proofErr w:type="spellStart"/>
            <w:r w:rsidRPr="00823B74">
              <w:rPr>
                <w:rFonts w:eastAsia="Times New Roman" w:cs="Times New Roman"/>
                <w:color w:val="000000"/>
                <w:sz w:val="20"/>
                <w:szCs w:val="20"/>
                <w:lang w:eastAsia="ru-RU"/>
              </w:rPr>
              <w:t>Боготольский</w:t>
            </w:r>
            <w:proofErr w:type="spellEnd"/>
            <w:r w:rsidRPr="00823B74">
              <w:rPr>
                <w:rFonts w:eastAsia="Times New Roman" w:cs="Times New Roman"/>
                <w:color w:val="000000"/>
                <w:sz w:val="20"/>
                <w:szCs w:val="20"/>
                <w:lang w:eastAsia="ru-RU"/>
              </w:rPr>
              <w:t xml:space="preserve"> техникум транспорта» ул. </w:t>
            </w:r>
            <w:proofErr w:type="gramStart"/>
            <w:r w:rsidRPr="00823B74">
              <w:rPr>
                <w:rFonts w:eastAsia="Times New Roman" w:cs="Times New Roman"/>
                <w:color w:val="000000"/>
                <w:sz w:val="20"/>
                <w:szCs w:val="20"/>
                <w:lang w:eastAsia="ru-RU"/>
              </w:rPr>
              <w:t>Деповская</w:t>
            </w:r>
            <w:proofErr w:type="gramEnd"/>
            <w:r w:rsidRPr="00823B74">
              <w:rPr>
                <w:rFonts w:eastAsia="Times New Roman" w:cs="Times New Roman"/>
                <w:color w:val="000000"/>
                <w:sz w:val="20"/>
                <w:szCs w:val="20"/>
                <w:lang w:eastAsia="ru-RU"/>
              </w:rPr>
              <w:t xml:space="preserve">,5. Подключение с учетом реконструкции/строительства теплосети по договору с </w:t>
            </w:r>
            <w:proofErr w:type="spellStart"/>
            <w:r w:rsidRPr="00823B74">
              <w:rPr>
                <w:rFonts w:eastAsia="Times New Roman" w:cs="Times New Roman"/>
                <w:color w:val="000000"/>
                <w:sz w:val="20"/>
                <w:szCs w:val="20"/>
                <w:lang w:eastAsia="ru-RU"/>
              </w:rPr>
              <w:t>ресурсоснабжающей</w:t>
            </w:r>
            <w:proofErr w:type="spellEnd"/>
            <w:r w:rsidRPr="00823B74">
              <w:rPr>
                <w:rFonts w:eastAsia="Times New Roman" w:cs="Times New Roman"/>
                <w:color w:val="000000"/>
                <w:sz w:val="20"/>
                <w:szCs w:val="20"/>
                <w:lang w:eastAsia="ru-RU"/>
              </w:rPr>
              <w:t xml:space="preserve"> организацией  </w:t>
            </w:r>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50</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2025</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89</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nil"/>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795,17</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ст. Боготол, узловая</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proofErr w:type="gramStart"/>
            <w:r w:rsidRPr="00823B74">
              <w:rPr>
                <w:rFonts w:eastAsia="Times New Roman" w:cs="Times New Roman"/>
                <w:color w:val="000000"/>
                <w:sz w:val="20"/>
                <w:szCs w:val="20"/>
                <w:lang w:eastAsia="ru-RU"/>
              </w:rPr>
              <w:t>Учебно-мастерские</w:t>
            </w:r>
            <w:proofErr w:type="gramEnd"/>
            <w:r w:rsidRPr="00823B74">
              <w:rPr>
                <w:rFonts w:eastAsia="Times New Roman" w:cs="Times New Roman"/>
                <w:color w:val="000000"/>
                <w:sz w:val="20"/>
                <w:szCs w:val="20"/>
                <w:lang w:eastAsia="ru-RU"/>
              </w:rPr>
              <w:t xml:space="preserve"> КГБПОУ «</w:t>
            </w:r>
            <w:proofErr w:type="spellStart"/>
            <w:r w:rsidRPr="00823B74">
              <w:rPr>
                <w:rFonts w:eastAsia="Times New Roman" w:cs="Times New Roman"/>
                <w:color w:val="000000"/>
                <w:sz w:val="20"/>
                <w:szCs w:val="20"/>
                <w:lang w:eastAsia="ru-RU"/>
              </w:rPr>
              <w:t>Боготольский</w:t>
            </w:r>
            <w:proofErr w:type="spellEnd"/>
            <w:r w:rsidRPr="00823B74">
              <w:rPr>
                <w:rFonts w:eastAsia="Times New Roman" w:cs="Times New Roman"/>
                <w:color w:val="000000"/>
                <w:sz w:val="20"/>
                <w:szCs w:val="20"/>
                <w:lang w:eastAsia="ru-RU"/>
              </w:rPr>
              <w:t xml:space="preserve"> техникум транспорта» ул. Вокзальная,19. Подключение к теплосети с учетом реконструкции/строительства по договору с </w:t>
            </w:r>
            <w:proofErr w:type="spellStart"/>
            <w:r w:rsidRPr="00823B74">
              <w:rPr>
                <w:rFonts w:eastAsia="Times New Roman" w:cs="Times New Roman"/>
                <w:color w:val="000000"/>
                <w:sz w:val="20"/>
                <w:szCs w:val="20"/>
                <w:lang w:eastAsia="ru-RU"/>
              </w:rPr>
              <w:t>ресурсоснабжающей</w:t>
            </w:r>
            <w:proofErr w:type="spellEnd"/>
            <w:r w:rsidRPr="00823B74">
              <w:rPr>
                <w:rFonts w:eastAsia="Times New Roman" w:cs="Times New Roman"/>
                <w:color w:val="000000"/>
                <w:sz w:val="20"/>
                <w:szCs w:val="20"/>
                <w:lang w:eastAsia="ru-RU"/>
              </w:rPr>
              <w:t xml:space="preserve"> организацией  </w:t>
            </w:r>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30</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2026</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57</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nil"/>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402,79</w:t>
            </w:r>
          </w:p>
        </w:tc>
      </w:tr>
      <w:tr w:rsidR="007919B0" w:rsidRPr="00823B74" w:rsidTr="007919B0">
        <w:tc>
          <w:tcPr>
            <w:tcW w:w="535" w:type="pct"/>
            <w:shd w:val="clear" w:color="auto" w:fill="auto"/>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№8 (ЦТП-№3) </w:t>
            </w:r>
          </w:p>
        </w:tc>
        <w:tc>
          <w:tcPr>
            <w:tcW w:w="1670" w:type="pct"/>
            <w:shd w:val="clear" w:color="auto" w:fill="auto"/>
            <w:vAlign w:val="center"/>
            <w:hideMark/>
          </w:tcPr>
          <w:p w:rsidR="007919B0" w:rsidRPr="00823B74" w:rsidRDefault="007919B0" w:rsidP="007919B0">
            <w:pPr>
              <w:spacing w:line="240" w:lineRule="auto"/>
              <w:rPr>
                <w:rFonts w:eastAsia="Times New Roman" w:cs="Times New Roman"/>
                <w:color w:val="000000"/>
                <w:sz w:val="20"/>
                <w:szCs w:val="20"/>
                <w:lang w:eastAsia="ru-RU"/>
              </w:rPr>
            </w:pPr>
            <w:proofErr w:type="gramStart"/>
            <w:r w:rsidRPr="00823B74">
              <w:rPr>
                <w:rFonts w:eastAsia="Times New Roman" w:cs="Times New Roman"/>
                <w:color w:val="000000"/>
                <w:sz w:val="20"/>
                <w:szCs w:val="20"/>
                <w:lang w:eastAsia="ru-RU"/>
              </w:rPr>
              <w:t>Реконструкция сетей теплоснабжения от ЦТП №4 для подключения к ГВС следующих потребителей: ул. Школьная,70 (МБОУ СОШ №4);ул. Кирова,18 ул. Кирова,16 ул. Кирова,14 ул.  ул. Советская, 19</w:t>
            </w:r>
            <w:proofErr w:type="gramEnd"/>
          </w:p>
        </w:tc>
        <w:tc>
          <w:tcPr>
            <w:tcW w:w="525"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 </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w:t>
            </w:r>
            <w:r>
              <w:rPr>
                <w:rFonts w:eastAsia="Times New Roman" w:cs="Times New Roman"/>
                <w:color w:val="000000"/>
                <w:sz w:val="20"/>
                <w:szCs w:val="20"/>
                <w:lang w:eastAsia="ru-RU"/>
              </w:rPr>
              <w:t>5</w:t>
            </w:r>
            <w:r w:rsidRPr="00823B74">
              <w:rPr>
                <w:rFonts w:eastAsia="Times New Roman" w:cs="Times New Roman"/>
                <w:color w:val="000000"/>
                <w:sz w:val="20"/>
                <w:szCs w:val="20"/>
                <w:lang w:eastAsia="ru-RU"/>
              </w:rPr>
              <w:t>-202</w:t>
            </w:r>
            <w:r>
              <w:rPr>
                <w:rFonts w:eastAsia="Times New Roman" w:cs="Times New Roman"/>
                <w:color w:val="000000"/>
                <w:sz w:val="20"/>
                <w:szCs w:val="20"/>
                <w:lang w:eastAsia="ru-RU"/>
              </w:rPr>
              <w:t>5</w:t>
            </w:r>
          </w:p>
        </w:tc>
        <w:tc>
          <w:tcPr>
            <w:tcW w:w="430"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 </w:t>
            </w:r>
          </w:p>
        </w:tc>
        <w:tc>
          <w:tcPr>
            <w:tcW w:w="477"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proofErr w:type="spellStart"/>
            <w:r w:rsidRPr="00823B74">
              <w:rPr>
                <w:rFonts w:eastAsia="Times New Roman" w:cs="Times New Roman"/>
                <w:sz w:val="20"/>
                <w:szCs w:val="20"/>
                <w:lang w:eastAsia="ru-RU"/>
              </w:rPr>
              <w:t>Пенополиуритан</w:t>
            </w:r>
            <w:proofErr w:type="spellEnd"/>
          </w:p>
        </w:tc>
        <w:tc>
          <w:tcPr>
            <w:tcW w:w="417" w:type="pct"/>
            <w:tcBorders>
              <w:top w:val="nil"/>
              <w:left w:val="single" w:sz="4" w:space="0" w:color="auto"/>
              <w:bottom w:val="single" w:sz="4" w:space="0" w:color="auto"/>
              <w:right w:val="single" w:sz="4" w:space="0" w:color="auto"/>
            </w:tcBorders>
            <w:shd w:val="clear" w:color="000000" w:fill="FFFFFF"/>
            <w:vAlign w:val="center"/>
            <w:hideMark/>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rPr>
              <w:t>9302,48</w:t>
            </w:r>
          </w:p>
        </w:tc>
      </w:tr>
      <w:tr w:rsidR="007919B0" w:rsidRPr="00823B74" w:rsidTr="007919B0">
        <w:trPr>
          <w:trHeight w:val="2223"/>
        </w:trPr>
        <w:tc>
          <w:tcPr>
            <w:tcW w:w="535" w:type="pct"/>
            <w:shd w:val="clear" w:color="auto" w:fill="auto"/>
            <w:vAlign w:val="center"/>
          </w:tcPr>
          <w:p w:rsidR="007919B0" w:rsidRDefault="007919B0" w:rsidP="007919B0">
            <w:pPr>
              <w:spacing w:line="240" w:lineRule="auto"/>
              <w:jc w:val="center"/>
              <w:rPr>
                <w:rFonts w:eastAsia="Times New Roman" w:cs="Times New Roman"/>
                <w:color w:val="000000"/>
                <w:sz w:val="20"/>
                <w:szCs w:val="20"/>
                <w:lang w:eastAsia="ru-RU"/>
              </w:rPr>
            </w:pPr>
            <w:proofErr w:type="gramStart"/>
            <w:r w:rsidRPr="00823B74">
              <w:rPr>
                <w:rFonts w:eastAsia="Times New Roman" w:cs="Times New Roman"/>
                <w:color w:val="000000"/>
                <w:sz w:val="20"/>
                <w:szCs w:val="20"/>
                <w:lang w:eastAsia="ru-RU"/>
              </w:rPr>
              <w:t>котельная №8 (ЦТП-№</w:t>
            </w:r>
            <w:r>
              <w:rPr>
                <w:rFonts w:eastAsia="Times New Roman" w:cs="Times New Roman"/>
                <w:color w:val="000000"/>
                <w:sz w:val="20"/>
                <w:szCs w:val="20"/>
                <w:lang w:eastAsia="ru-RU"/>
              </w:rPr>
              <w:t>2-</w:t>
            </w:r>
            <w:r w:rsidRPr="00823B74">
              <w:rPr>
                <w:rFonts w:eastAsia="Times New Roman" w:cs="Times New Roman"/>
                <w:color w:val="000000"/>
                <w:sz w:val="20"/>
                <w:szCs w:val="20"/>
                <w:lang w:eastAsia="ru-RU"/>
              </w:rPr>
              <w:t>3</w:t>
            </w:r>
            <w:proofErr w:type="gramEnd"/>
          </w:p>
          <w:p w:rsidR="007919B0" w:rsidRPr="00823B74" w:rsidRDefault="007919B0" w:rsidP="007919B0">
            <w:pPr>
              <w:spacing w:line="240" w:lineRule="auto"/>
              <w:jc w:val="center"/>
              <w:rPr>
                <w:rFonts w:eastAsia="Times New Roman" w:cs="Times New Roman"/>
                <w:color w:val="000000"/>
                <w:sz w:val="20"/>
                <w:szCs w:val="20"/>
                <w:lang w:eastAsia="ru-RU"/>
              </w:rPr>
            </w:pPr>
          </w:p>
        </w:tc>
        <w:tc>
          <w:tcPr>
            <w:tcW w:w="1670" w:type="pct"/>
            <w:shd w:val="clear" w:color="auto" w:fill="auto"/>
          </w:tcPr>
          <w:tbl>
            <w:tblPr>
              <w:tblW w:w="4925" w:type="dxa"/>
              <w:tblLayout w:type="fixed"/>
              <w:tblCellMar>
                <w:left w:w="30" w:type="dxa"/>
                <w:right w:w="30" w:type="dxa"/>
              </w:tblCellMar>
              <w:tblLook w:val="0000" w:firstRow="0" w:lastRow="0" w:firstColumn="0" w:lastColumn="0" w:noHBand="0" w:noVBand="0"/>
            </w:tblPr>
            <w:tblGrid>
              <w:gridCol w:w="4925"/>
            </w:tblGrid>
            <w:tr w:rsidR="007919B0" w:rsidRPr="00EE231A" w:rsidTr="007919B0">
              <w:trPr>
                <w:trHeight w:val="554"/>
              </w:trPr>
              <w:tc>
                <w:tcPr>
                  <w:tcW w:w="4925" w:type="dxa"/>
                  <w:tcBorders>
                    <w:top w:val="single" w:sz="6" w:space="0" w:color="auto"/>
                    <w:left w:val="single" w:sz="6" w:space="0" w:color="auto"/>
                    <w:bottom w:val="single" w:sz="6" w:space="0" w:color="auto"/>
                    <w:right w:val="single" w:sz="6" w:space="0" w:color="auto"/>
                  </w:tcBorders>
                </w:tcPr>
                <w:p w:rsidR="007919B0" w:rsidRPr="00EE231A" w:rsidRDefault="007919B0" w:rsidP="007919B0">
                  <w:pPr>
                    <w:autoSpaceDE w:val="0"/>
                    <w:autoSpaceDN w:val="0"/>
                    <w:adjustRightInd w:val="0"/>
                    <w:spacing w:line="240" w:lineRule="auto"/>
                    <w:rPr>
                      <w:rFonts w:eastAsiaTheme="minorHAnsi" w:cs="Times New Roman"/>
                      <w:color w:val="000000"/>
                      <w:sz w:val="20"/>
                      <w:szCs w:val="20"/>
                    </w:rPr>
                  </w:pPr>
                  <w:r w:rsidRPr="00EE231A">
                    <w:rPr>
                      <w:rFonts w:eastAsiaTheme="minorHAnsi" w:cs="Times New Roman"/>
                      <w:color w:val="000000"/>
                      <w:sz w:val="20"/>
                      <w:szCs w:val="20"/>
                    </w:rPr>
                    <w:t>Строительство тепловой сети рециркуляци</w:t>
                  </w:r>
                  <w:r>
                    <w:rPr>
                      <w:rFonts w:eastAsiaTheme="minorHAnsi" w:cs="Times New Roman"/>
                      <w:color w:val="000000"/>
                      <w:sz w:val="20"/>
                      <w:szCs w:val="20"/>
                    </w:rPr>
                    <w:t>я</w:t>
                  </w:r>
                  <w:r w:rsidRPr="00EE231A">
                    <w:rPr>
                      <w:rFonts w:eastAsiaTheme="minorHAnsi" w:cs="Times New Roman"/>
                      <w:color w:val="000000"/>
                      <w:sz w:val="20"/>
                      <w:szCs w:val="20"/>
                    </w:rPr>
                    <w:t xml:space="preserve"> ГВС от ЦТП №3  до потребителей по ул. Кирова 78, ул. Ефремова 2,4,6,8. </w:t>
                  </w:r>
                </w:p>
              </w:tc>
            </w:tr>
            <w:tr w:rsidR="007919B0" w:rsidRPr="00EE231A" w:rsidTr="007919B0">
              <w:trPr>
                <w:trHeight w:val="554"/>
              </w:trPr>
              <w:tc>
                <w:tcPr>
                  <w:tcW w:w="4925" w:type="dxa"/>
                  <w:tcBorders>
                    <w:top w:val="single" w:sz="6" w:space="0" w:color="auto"/>
                    <w:left w:val="single" w:sz="6" w:space="0" w:color="auto"/>
                    <w:bottom w:val="single" w:sz="6" w:space="0" w:color="auto"/>
                    <w:right w:val="single" w:sz="6" w:space="0" w:color="auto"/>
                  </w:tcBorders>
                </w:tcPr>
                <w:p w:rsidR="007919B0" w:rsidRPr="00EE231A" w:rsidRDefault="007919B0" w:rsidP="007919B0">
                  <w:pPr>
                    <w:autoSpaceDE w:val="0"/>
                    <w:autoSpaceDN w:val="0"/>
                    <w:adjustRightInd w:val="0"/>
                    <w:spacing w:line="240" w:lineRule="auto"/>
                    <w:rPr>
                      <w:rFonts w:eastAsiaTheme="minorHAnsi" w:cs="Times New Roman"/>
                      <w:color w:val="000000"/>
                      <w:sz w:val="20"/>
                      <w:szCs w:val="20"/>
                    </w:rPr>
                  </w:pPr>
                  <w:r w:rsidRPr="00EE231A">
                    <w:rPr>
                      <w:rFonts w:eastAsiaTheme="minorHAnsi" w:cs="Times New Roman"/>
                      <w:color w:val="000000"/>
                      <w:sz w:val="20"/>
                      <w:szCs w:val="20"/>
                    </w:rPr>
                    <w:t>Строительство тепловой сети рециркуляци</w:t>
                  </w:r>
                  <w:r>
                    <w:rPr>
                      <w:rFonts w:eastAsiaTheme="minorHAnsi" w:cs="Times New Roman"/>
                      <w:color w:val="000000"/>
                      <w:sz w:val="20"/>
                      <w:szCs w:val="20"/>
                    </w:rPr>
                    <w:t>я</w:t>
                  </w:r>
                  <w:r w:rsidRPr="00EE231A">
                    <w:rPr>
                      <w:rFonts w:eastAsiaTheme="minorHAnsi" w:cs="Times New Roman"/>
                      <w:color w:val="000000"/>
                      <w:sz w:val="20"/>
                      <w:szCs w:val="20"/>
                    </w:rPr>
                    <w:t xml:space="preserve"> ГВС от ЦТП №2  до потребителей по ул. Кирова 26,28, ул. колхозная 4. </w:t>
                  </w:r>
                </w:p>
              </w:tc>
            </w:tr>
          </w:tbl>
          <w:p w:rsidR="007919B0" w:rsidRDefault="007919B0" w:rsidP="007919B0"/>
        </w:tc>
        <w:tc>
          <w:tcPr>
            <w:tcW w:w="525" w:type="pct"/>
            <w:shd w:val="clear" w:color="000000" w:fill="FFFFFF"/>
            <w:vAlign w:val="center"/>
          </w:tcPr>
          <w:p w:rsidR="007919B0" w:rsidRPr="00823B74" w:rsidRDefault="007919B0" w:rsidP="007919B0">
            <w:pPr>
              <w:spacing w:line="240" w:lineRule="auto"/>
              <w:jc w:val="center"/>
              <w:rPr>
                <w:rFonts w:eastAsia="Times New Roman" w:cs="Times New Roman"/>
                <w:sz w:val="20"/>
                <w:szCs w:val="20"/>
                <w:lang w:eastAsia="ru-RU"/>
              </w:rPr>
            </w:pPr>
            <w:r>
              <w:rPr>
                <w:rFonts w:eastAsia="Times New Roman" w:cs="Times New Roman"/>
                <w:sz w:val="20"/>
                <w:szCs w:val="20"/>
                <w:lang w:eastAsia="ru-RU"/>
              </w:rPr>
              <w:t>0,748</w:t>
            </w:r>
          </w:p>
        </w:tc>
        <w:tc>
          <w:tcPr>
            <w:tcW w:w="524" w:type="pct"/>
            <w:shd w:val="clear" w:color="auto" w:fill="auto"/>
            <w:noWrap/>
            <w:vAlign w:val="center"/>
          </w:tcPr>
          <w:p w:rsidR="007919B0" w:rsidRPr="00823B74" w:rsidRDefault="007919B0" w:rsidP="007919B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2024</w:t>
            </w:r>
          </w:p>
        </w:tc>
        <w:tc>
          <w:tcPr>
            <w:tcW w:w="430" w:type="pct"/>
            <w:shd w:val="clear" w:color="000000" w:fill="FFFFFF"/>
            <w:vAlign w:val="center"/>
          </w:tcPr>
          <w:p w:rsidR="007919B0" w:rsidRPr="00823B74" w:rsidRDefault="007919B0" w:rsidP="007919B0">
            <w:pPr>
              <w:spacing w:line="240" w:lineRule="auto"/>
              <w:jc w:val="center"/>
              <w:rPr>
                <w:rFonts w:eastAsia="Times New Roman" w:cs="Times New Roman"/>
                <w:sz w:val="20"/>
                <w:szCs w:val="20"/>
                <w:lang w:eastAsia="ru-RU"/>
              </w:rPr>
            </w:pPr>
            <w:r>
              <w:rPr>
                <w:rFonts w:eastAsia="Times New Roman" w:cs="Times New Roman"/>
                <w:sz w:val="20"/>
                <w:szCs w:val="20"/>
                <w:lang w:eastAsia="ru-RU"/>
              </w:rPr>
              <w:t>70-100</w:t>
            </w:r>
          </w:p>
        </w:tc>
        <w:tc>
          <w:tcPr>
            <w:tcW w:w="477" w:type="pct"/>
            <w:shd w:val="clear" w:color="000000" w:fill="FFFFFF"/>
            <w:vAlign w:val="center"/>
          </w:tcPr>
          <w:p w:rsidR="007919B0" w:rsidRPr="00823B74" w:rsidRDefault="007919B0" w:rsidP="007919B0">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Подземная канальная</w:t>
            </w:r>
          </w:p>
        </w:tc>
        <w:tc>
          <w:tcPr>
            <w:tcW w:w="422" w:type="pct"/>
            <w:shd w:val="clear" w:color="000000" w:fill="FFFFFF"/>
            <w:vAlign w:val="center"/>
          </w:tcPr>
          <w:p w:rsidR="007919B0" w:rsidRPr="00823B74" w:rsidRDefault="007919B0" w:rsidP="007919B0">
            <w:pPr>
              <w:spacing w:line="240" w:lineRule="auto"/>
              <w:jc w:val="center"/>
              <w:rPr>
                <w:rFonts w:eastAsia="Times New Roman" w:cs="Times New Roman"/>
                <w:sz w:val="20"/>
                <w:szCs w:val="20"/>
                <w:lang w:eastAsia="ru-RU"/>
              </w:rPr>
            </w:pPr>
            <w:r>
              <w:rPr>
                <w:rFonts w:eastAsia="Times New Roman" w:cs="Times New Roman"/>
                <w:sz w:val="20"/>
                <w:szCs w:val="20"/>
                <w:lang w:eastAsia="ru-RU"/>
              </w:rPr>
              <w:t>Ст.</w:t>
            </w:r>
          </w:p>
        </w:tc>
        <w:tc>
          <w:tcPr>
            <w:tcW w:w="417" w:type="pct"/>
            <w:tcBorders>
              <w:top w:val="nil"/>
              <w:left w:val="single" w:sz="4" w:space="0" w:color="auto"/>
              <w:bottom w:val="single" w:sz="4" w:space="0" w:color="auto"/>
              <w:right w:val="single" w:sz="4" w:space="0" w:color="auto"/>
            </w:tcBorders>
            <w:shd w:val="clear" w:color="000000" w:fill="FFFFFF"/>
            <w:vAlign w:val="center"/>
          </w:tcPr>
          <w:p w:rsidR="007919B0" w:rsidRPr="00823B74" w:rsidRDefault="007919B0" w:rsidP="007919B0">
            <w:pPr>
              <w:spacing w:line="240" w:lineRule="auto"/>
              <w:jc w:val="center"/>
              <w:rPr>
                <w:rFonts w:eastAsia="Times New Roman" w:cs="Times New Roman"/>
                <w:sz w:val="20"/>
                <w:szCs w:val="20"/>
              </w:rPr>
            </w:pPr>
            <w:r>
              <w:rPr>
                <w:rFonts w:eastAsia="Times New Roman" w:cs="Times New Roman"/>
                <w:sz w:val="20"/>
                <w:szCs w:val="20"/>
              </w:rPr>
              <w:t>40000,0</w:t>
            </w:r>
          </w:p>
        </w:tc>
      </w:tr>
      <w:tr w:rsidR="007919B0" w:rsidRPr="00823B74" w:rsidTr="007919B0">
        <w:tc>
          <w:tcPr>
            <w:tcW w:w="535" w:type="pct"/>
            <w:shd w:val="clear" w:color="000000" w:fill="FFFFFF"/>
            <w:vAlign w:val="center"/>
            <w:hideMark/>
          </w:tcPr>
          <w:p w:rsidR="007919B0" w:rsidRPr="00823B74" w:rsidRDefault="007919B0" w:rsidP="007919B0">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Итого</w:t>
            </w:r>
          </w:p>
        </w:tc>
        <w:tc>
          <w:tcPr>
            <w:tcW w:w="1670" w:type="pct"/>
            <w:shd w:val="clear" w:color="auto" w:fill="auto"/>
            <w:noWrap/>
            <w:vAlign w:val="center"/>
            <w:hideMark/>
          </w:tcPr>
          <w:p w:rsidR="007919B0" w:rsidRPr="00823B74" w:rsidRDefault="007919B0" w:rsidP="007919B0">
            <w:pPr>
              <w:spacing w:line="240" w:lineRule="auto"/>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w:t>
            </w:r>
          </w:p>
        </w:tc>
        <w:tc>
          <w:tcPr>
            <w:tcW w:w="525" w:type="pct"/>
            <w:shd w:val="clear" w:color="auto" w:fill="auto"/>
            <w:noWrap/>
            <w:vAlign w:val="center"/>
            <w:hideMark/>
          </w:tcPr>
          <w:p w:rsidR="007919B0" w:rsidRPr="00823B74" w:rsidRDefault="007919B0" w:rsidP="007919B0">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w:t>
            </w:r>
          </w:p>
        </w:tc>
        <w:tc>
          <w:tcPr>
            <w:tcW w:w="524" w:type="pct"/>
            <w:shd w:val="clear" w:color="auto" w:fill="auto"/>
            <w:noWrap/>
            <w:vAlign w:val="center"/>
            <w:hideMark/>
          </w:tcPr>
          <w:p w:rsidR="007919B0" w:rsidRPr="00823B74" w:rsidRDefault="007919B0" w:rsidP="007919B0">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w:t>
            </w:r>
          </w:p>
        </w:tc>
        <w:tc>
          <w:tcPr>
            <w:tcW w:w="430" w:type="pct"/>
            <w:shd w:val="clear" w:color="auto" w:fill="auto"/>
            <w:noWrap/>
            <w:vAlign w:val="center"/>
            <w:hideMark/>
          </w:tcPr>
          <w:p w:rsidR="007919B0" w:rsidRPr="00823B74" w:rsidRDefault="007919B0" w:rsidP="007919B0">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w:t>
            </w:r>
          </w:p>
        </w:tc>
        <w:tc>
          <w:tcPr>
            <w:tcW w:w="477" w:type="pct"/>
            <w:shd w:val="clear" w:color="auto" w:fill="auto"/>
            <w:noWrap/>
            <w:vAlign w:val="center"/>
            <w:hideMark/>
          </w:tcPr>
          <w:p w:rsidR="007919B0" w:rsidRPr="00823B74" w:rsidRDefault="007919B0" w:rsidP="007919B0">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w:t>
            </w:r>
          </w:p>
        </w:tc>
        <w:tc>
          <w:tcPr>
            <w:tcW w:w="422" w:type="pct"/>
            <w:shd w:val="clear" w:color="auto" w:fill="auto"/>
            <w:noWrap/>
            <w:vAlign w:val="center"/>
            <w:hideMark/>
          </w:tcPr>
          <w:p w:rsidR="007919B0" w:rsidRPr="00823B74" w:rsidRDefault="007919B0" w:rsidP="007919B0">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7919B0" w:rsidRPr="00823B74" w:rsidRDefault="007919B0" w:rsidP="007919B0">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203060,83</w:t>
            </w:r>
          </w:p>
        </w:tc>
      </w:tr>
      <w:bookmarkEnd w:id="75"/>
      <w:bookmarkEnd w:id="76"/>
    </w:tbl>
    <w:p w:rsidR="007919B0" w:rsidRPr="007919B0" w:rsidRDefault="007919B0" w:rsidP="007919B0">
      <w:pPr>
        <w:pStyle w:val="22"/>
        <w:sectPr w:rsidR="007919B0" w:rsidRPr="007919B0" w:rsidSect="0080289E">
          <w:headerReference w:type="default" r:id="rId21"/>
          <w:footerReference w:type="default" r:id="rId22"/>
          <w:pgSz w:w="16838" w:h="11906" w:orient="landscape" w:code="9"/>
          <w:pgMar w:top="1418" w:right="1134" w:bottom="851" w:left="907" w:header="1077" w:footer="510" w:gutter="0"/>
          <w:cols w:space="708"/>
          <w:docGrid w:linePitch="360"/>
        </w:sectPr>
      </w:pPr>
    </w:p>
    <w:p w:rsidR="00410C59" w:rsidRPr="00823B74" w:rsidRDefault="00410C59" w:rsidP="00C40902">
      <w:pPr>
        <w:pStyle w:val="22"/>
      </w:pPr>
      <w:bookmarkStart w:id="77" w:name="_Toc75990845"/>
      <w:bookmarkStart w:id="78" w:name="_Toc136198087"/>
      <w:r w:rsidRPr="00823B74">
        <w:lastRenderedPageBreak/>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7"/>
      <w:bookmarkEnd w:id="78"/>
    </w:p>
    <w:p w:rsidR="00CB3FA8" w:rsidRPr="00823B74" w:rsidRDefault="00CB3FA8" w:rsidP="00CB3FA8">
      <w:pPr>
        <w:spacing w:before="120" w:after="120" w:line="240" w:lineRule="auto"/>
        <w:ind w:firstLine="709"/>
        <w:jc w:val="both"/>
        <w:rPr>
          <w:rFonts w:eastAsia="Times New Roman" w:cs="Times New Roman"/>
        </w:rPr>
      </w:pPr>
      <w:r w:rsidRPr="00823B74">
        <w:rPr>
          <w:rFonts w:eastAsia="Times New Roman" w:cs="Times New Roman"/>
        </w:rPr>
        <w:t>Схемой теплоснабжения в целях повышения надежности предлагается строительство перемычки между существующими тепловыми сетями с целью обеспечения потребителей первой категории теплоснабжением от одного из источников в авариной ситуации.</w:t>
      </w:r>
    </w:p>
    <w:p w:rsidR="00CB3FA8" w:rsidRPr="00823B74" w:rsidRDefault="00CB3FA8" w:rsidP="00CB3FA8">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6.3</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1</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 xml:space="preserve">  Предложения по строительству тепловых сетей с целью повышения надежности теплоснабжения</w:t>
      </w:r>
    </w:p>
    <w:tbl>
      <w:tblPr>
        <w:tblW w:w="5000" w:type="pct"/>
        <w:tblLook w:val="04A0" w:firstRow="1" w:lastRow="0" w:firstColumn="1" w:lastColumn="0" w:noHBand="0" w:noVBand="1"/>
      </w:tblPr>
      <w:tblGrid>
        <w:gridCol w:w="2898"/>
        <w:gridCol w:w="1307"/>
        <w:gridCol w:w="1501"/>
        <w:gridCol w:w="1694"/>
        <w:gridCol w:w="2170"/>
      </w:tblGrid>
      <w:tr w:rsidR="00CB3FA8" w:rsidRPr="00823B74" w:rsidTr="00D1706C">
        <w:tc>
          <w:tcPr>
            <w:tcW w:w="1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Наименование участка</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xml:space="preserve">Длина участка, </w:t>
            </w:r>
            <w:proofErr w:type="gramStart"/>
            <w:r w:rsidRPr="00823B74">
              <w:rPr>
                <w:rFonts w:eastAsia="Times New Roman" w:cs="Times New Roman"/>
                <w:b/>
                <w:bCs/>
                <w:sz w:val="20"/>
                <w:szCs w:val="20"/>
                <w:lang w:eastAsia="ru-RU"/>
              </w:rPr>
              <w:t>м</w:t>
            </w:r>
            <w:proofErr w:type="gramEnd"/>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xml:space="preserve">Условный диаметр, </w:t>
            </w:r>
            <w:proofErr w:type="gramStart"/>
            <w:r w:rsidRPr="00823B74">
              <w:rPr>
                <w:rFonts w:eastAsia="Times New Roman" w:cs="Times New Roman"/>
                <w:b/>
                <w:bCs/>
                <w:sz w:val="20"/>
                <w:szCs w:val="20"/>
                <w:lang w:eastAsia="ru-RU"/>
              </w:rPr>
              <w:t>мм</w:t>
            </w:r>
            <w:proofErr w:type="gramEnd"/>
          </w:p>
        </w:tc>
        <w:tc>
          <w:tcPr>
            <w:tcW w:w="885" w:type="pct"/>
            <w:tcBorders>
              <w:top w:val="single" w:sz="4" w:space="0" w:color="auto"/>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Затраты с НДС, тыс. руб.</w:t>
            </w:r>
          </w:p>
        </w:tc>
        <w:tc>
          <w:tcPr>
            <w:tcW w:w="1134" w:type="pct"/>
            <w:tcBorders>
              <w:top w:val="single" w:sz="4" w:space="0" w:color="auto"/>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Год ввода в эксплуатацию</w:t>
            </w:r>
          </w:p>
        </w:tc>
      </w:tr>
      <w:tr w:rsidR="00CB3FA8" w:rsidRPr="00823B74" w:rsidTr="00D1706C">
        <w:tc>
          <w:tcPr>
            <w:tcW w:w="1514" w:type="pct"/>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Строительство тепловой сети Ду250 длиной 300 метров для </w:t>
            </w:r>
            <w:proofErr w:type="spellStart"/>
            <w:r w:rsidRPr="00823B74">
              <w:rPr>
                <w:rFonts w:eastAsia="Times New Roman" w:cs="Times New Roman"/>
                <w:color w:val="000000"/>
                <w:sz w:val="20"/>
                <w:szCs w:val="20"/>
                <w:lang w:eastAsia="ru-RU"/>
              </w:rPr>
              <w:t>закольцовки</w:t>
            </w:r>
            <w:proofErr w:type="spellEnd"/>
            <w:r w:rsidRPr="00823B74">
              <w:rPr>
                <w:rFonts w:eastAsia="Times New Roman" w:cs="Times New Roman"/>
                <w:color w:val="000000"/>
                <w:sz w:val="20"/>
                <w:szCs w:val="20"/>
                <w:lang w:eastAsia="ru-RU"/>
              </w:rPr>
              <w:t xml:space="preserve"> тепловых сетей котельных №8 и ОАО "РЖД"</w:t>
            </w:r>
          </w:p>
        </w:tc>
        <w:tc>
          <w:tcPr>
            <w:tcW w:w="683" w:type="pct"/>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300</w:t>
            </w:r>
          </w:p>
        </w:tc>
        <w:tc>
          <w:tcPr>
            <w:tcW w:w="784" w:type="pct"/>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w:t>
            </w:r>
          </w:p>
        </w:tc>
        <w:tc>
          <w:tcPr>
            <w:tcW w:w="885" w:type="pct"/>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16838,70</w:t>
            </w:r>
          </w:p>
        </w:tc>
        <w:tc>
          <w:tcPr>
            <w:tcW w:w="1134"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2023</w:t>
            </w:r>
          </w:p>
        </w:tc>
      </w:tr>
    </w:tbl>
    <w:p w:rsidR="00410C59" w:rsidRPr="00823B74" w:rsidRDefault="00410C59" w:rsidP="00C40902">
      <w:pPr>
        <w:pStyle w:val="22"/>
      </w:pPr>
      <w:bookmarkStart w:id="79" w:name="_Toc75990846"/>
      <w:bookmarkStart w:id="80" w:name="_Toc136198088"/>
      <w:r w:rsidRPr="00823B74">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9"/>
      <w:bookmarkEnd w:id="80"/>
    </w:p>
    <w:p w:rsidR="00CB3FA8" w:rsidRPr="00823B74" w:rsidRDefault="00CB3FA8" w:rsidP="00CB3FA8">
      <w:pPr>
        <w:spacing w:before="120" w:after="120" w:line="240" w:lineRule="auto"/>
        <w:ind w:firstLine="709"/>
        <w:jc w:val="both"/>
        <w:rPr>
          <w:rFonts w:eastAsia="Times New Roman" w:cs="Times New Roman"/>
        </w:rPr>
      </w:pPr>
      <w:r w:rsidRPr="00823B74">
        <w:rPr>
          <w:rFonts w:eastAsia="Times New Roman" w:cs="Times New Roman"/>
        </w:rPr>
        <w:t>2 вариант развития схемы теплоснабжения города Боготол предлагает выполнить мероприятия по реконструкции котельной №8 со снятием ограничений располагаемой тепловой мощности до установленной мощности и строительство тепловой сети с целью закрытия котельной ОАО "РЖД" и переключения потребителей на котельную №8. Такие мероприятия направлены оптимизацию работы тепловых источников, а также исключения ведомственного источника.</w:t>
      </w:r>
    </w:p>
    <w:p w:rsidR="00CB3FA8" w:rsidRPr="00823B74" w:rsidRDefault="00CB3FA8" w:rsidP="00CB3FA8">
      <w:pPr>
        <w:spacing w:before="120" w:after="120" w:line="240" w:lineRule="auto"/>
        <w:ind w:firstLine="709"/>
        <w:jc w:val="both"/>
        <w:rPr>
          <w:rFonts w:eastAsia="Times New Roman" w:cs="Times New Roman"/>
        </w:rPr>
      </w:pPr>
      <w:r w:rsidRPr="00823B74">
        <w:rPr>
          <w:rFonts w:eastAsia="Times New Roman" w:cs="Times New Roman"/>
        </w:rPr>
        <w:t>Но ввиду отсутствия источников финансирования, а также необходимости детальной разработки мероприятий, необходимых для обеспечения требуемой тепловой нагрузки потребителям требует проработки в следующей актуализации.</w:t>
      </w:r>
    </w:p>
    <w:p w:rsidR="00CB3FA8" w:rsidRPr="00823B74" w:rsidRDefault="00CB3FA8" w:rsidP="00CB3FA8">
      <w:pPr>
        <w:spacing w:before="120" w:after="120" w:line="240" w:lineRule="auto"/>
        <w:ind w:firstLine="709"/>
        <w:jc w:val="both"/>
        <w:rPr>
          <w:rFonts w:eastAsia="Times New Roman" w:cs="Times New Roman"/>
        </w:rPr>
      </w:pPr>
      <w:r w:rsidRPr="00823B74">
        <w:rPr>
          <w:rFonts w:eastAsia="Times New Roman" w:cs="Times New Roman"/>
        </w:rPr>
        <w:t>Требуемое мероприятие приведено в таблице 6.4.1.</w:t>
      </w:r>
    </w:p>
    <w:p w:rsidR="00CB3FA8" w:rsidRPr="00823B74" w:rsidRDefault="00CB3FA8" w:rsidP="00CB3FA8">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6.4</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1</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 xml:space="preserve">  Предложения по строительству тепловых сетей с целью повышения надежности теплоснабжения</w:t>
      </w:r>
    </w:p>
    <w:tbl>
      <w:tblPr>
        <w:tblW w:w="5000" w:type="pct"/>
        <w:tblLook w:val="04A0" w:firstRow="1" w:lastRow="0" w:firstColumn="1" w:lastColumn="0" w:noHBand="0" w:noVBand="1"/>
      </w:tblPr>
      <w:tblGrid>
        <w:gridCol w:w="3334"/>
        <w:gridCol w:w="1451"/>
        <w:gridCol w:w="1453"/>
        <w:gridCol w:w="1598"/>
        <w:gridCol w:w="1734"/>
      </w:tblGrid>
      <w:tr w:rsidR="00CB3FA8" w:rsidRPr="00823B74" w:rsidTr="00D1706C">
        <w:tc>
          <w:tcPr>
            <w:tcW w:w="1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Наименование участка</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xml:space="preserve">Длина участка, </w:t>
            </w:r>
            <w:proofErr w:type="gramStart"/>
            <w:r w:rsidRPr="00823B74">
              <w:rPr>
                <w:rFonts w:eastAsia="Times New Roman" w:cs="Times New Roman"/>
                <w:b/>
                <w:bCs/>
                <w:sz w:val="20"/>
                <w:szCs w:val="20"/>
                <w:lang w:eastAsia="ru-RU"/>
              </w:rPr>
              <w:t>м</w:t>
            </w:r>
            <w:proofErr w:type="gramEnd"/>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 xml:space="preserve">Условный диаметр, </w:t>
            </w:r>
            <w:proofErr w:type="gramStart"/>
            <w:r w:rsidRPr="00823B74">
              <w:rPr>
                <w:rFonts w:eastAsia="Times New Roman" w:cs="Times New Roman"/>
                <w:b/>
                <w:bCs/>
                <w:sz w:val="20"/>
                <w:szCs w:val="20"/>
                <w:lang w:eastAsia="ru-RU"/>
              </w:rPr>
              <w:t>мм</w:t>
            </w:r>
            <w:proofErr w:type="gramEnd"/>
          </w:p>
        </w:tc>
        <w:tc>
          <w:tcPr>
            <w:tcW w:w="835" w:type="pct"/>
            <w:tcBorders>
              <w:top w:val="single" w:sz="4" w:space="0" w:color="auto"/>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Затраты с НДС, тыс. руб.</w:t>
            </w:r>
          </w:p>
        </w:tc>
        <w:tc>
          <w:tcPr>
            <w:tcW w:w="906" w:type="pct"/>
            <w:tcBorders>
              <w:top w:val="single" w:sz="4" w:space="0" w:color="auto"/>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b/>
                <w:bCs/>
                <w:sz w:val="20"/>
                <w:szCs w:val="20"/>
                <w:lang w:eastAsia="ru-RU"/>
              </w:rPr>
            </w:pPr>
            <w:r w:rsidRPr="00823B74">
              <w:rPr>
                <w:rFonts w:eastAsia="Times New Roman" w:cs="Times New Roman"/>
                <w:b/>
                <w:bCs/>
                <w:sz w:val="20"/>
                <w:szCs w:val="20"/>
                <w:lang w:eastAsia="ru-RU"/>
              </w:rPr>
              <w:t>Год ввода в эксплуатацию</w:t>
            </w:r>
          </w:p>
        </w:tc>
      </w:tr>
      <w:tr w:rsidR="00CB3FA8" w:rsidRPr="00823B74" w:rsidTr="00D1706C">
        <w:tc>
          <w:tcPr>
            <w:tcW w:w="1742" w:type="pct"/>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Строительство тепловой сети Ду400 длинойь1000 метров для переключения тепловой нагрузки с котельной ОАО "РЖД" на котельную №8</w:t>
            </w:r>
          </w:p>
        </w:tc>
        <w:tc>
          <w:tcPr>
            <w:tcW w:w="758" w:type="pct"/>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1000</w:t>
            </w:r>
          </w:p>
        </w:tc>
        <w:tc>
          <w:tcPr>
            <w:tcW w:w="759" w:type="pct"/>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400</w:t>
            </w:r>
          </w:p>
        </w:tc>
        <w:tc>
          <w:tcPr>
            <w:tcW w:w="835" w:type="pct"/>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20"/>
                <w:szCs w:val="20"/>
                <w:lang w:eastAsia="ru-RU"/>
              </w:rPr>
            </w:pPr>
            <w:r w:rsidRPr="00823B74">
              <w:rPr>
                <w:rFonts w:eastAsia="Times New Roman" w:cs="Times New Roman"/>
                <w:sz w:val="20"/>
                <w:szCs w:val="20"/>
                <w:lang w:eastAsia="ru-RU"/>
              </w:rPr>
              <w:t>106082,83</w:t>
            </w:r>
          </w:p>
        </w:tc>
        <w:tc>
          <w:tcPr>
            <w:tcW w:w="906" w:type="pct"/>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2027</w:t>
            </w:r>
          </w:p>
        </w:tc>
      </w:tr>
    </w:tbl>
    <w:p w:rsidR="00410C59" w:rsidRPr="00823B74" w:rsidRDefault="00410C59" w:rsidP="00C40902">
      <w:pPr>
        <w:pStyle w:val="22"/>
      </w:pPr>
      <w:bookmarkStart w:id="81" w:name="_Toc75990847"/>
      <w:bookmarkStart w:id="82" w:name="_Toc136198089"/>
      <w:r w:rsidRPr="00823B74">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81"/>
      <w:bookmarkEnd w:id="82"/>
    </w:p>
    <w:p w:rsidR="00CB3FA8" w:rsidRPr="00823B74" w:rsidRDefault="00CB3FA8" w:rsidP="00CB3FA8">
      <w:pPr>
        <w:pStyle w:val="affff2"/>
        <w:rPr>
          <w:szCs w:val="22"/>
          <w:lang w:eastAsia="en-US"/>
        </w:rPr>
      </w:pPr>
      <w:r w:rsidRPr="00823B74">
        <w:rPr>
          <w:szCs w:val="22"/>
          <w:lang w:eastAsia="en-US"/>
        </w:rPr>
        <w:t xml:space="preserve">Результаты </w:t>
      </w:r>
      <w:proofErr w:type="gramStart"/>
      <w:r w:rsidRPr="00823B74">
        <w:rPr>
          <w:szCs w:val="22"/>
          <w:lang w:eastAsia="en-US"/>
        </w:rPr>
        <w:t>расчета показателей надежности теплоснабжения потребителей</w:t>
      </w:r>
      <w:proofErr w:type="gramEnd"/>
      <w:r w:rsidRPr="00823B74">
        <w:rPr>
          <w:szCs w:val="22"/>
          <w:lang w:eastAsia="en-US"/>
        </w:rPr>
        <w:t xml:space="preserve"> приведены в Главе 11 «Оценка надежности теплоснабжения» обосновывающих материалов к схеме теплоснабжения.</w:t>
      </w:r>
    </w:p>
    <w:p w:rsidR="00CB3FA8" w:rsidRPr="00823B74" w:rsidRDefault="00CB3FA8" w:rsidP="00CB3FA8">
      <w:pPr>
        <w:pStyle w:val="affff2"/>
        <w:rPr>
          <w:szCs w:val="22"/>
          <w:lang w:eastAsia="en-US"/>
        </w:rPr>
      </w:pPr>
      <w:r w:rsidRPr="00823B74">
        <w:rPr>
          <w:szCs w:val="22"/>
          <w:lang w:eastAsia="en-US"/>
        </w:rPr>
        <w:t xml:space="preserve">Одним из самых распространенных способов повышения надежности теплоснабжения является резервирование участков, суммы участков, магистральных выводов или насосных агрегатов, секционирующих задвижек и т.д. </w:t>
      </w:r>
    </w:p>
    <w:p w:rsidR="00CB3FA8" w:rsidRPr="00823B74" w:rsidRDefault="00CB3FA8" w:rsidP="00CB3FA8">
      <w:pPr>
        <w:pStyle w:val="affff2"/>
        <w:rPr>
          <w:szCs w:val="22"/>
          <w:lang w:eastAsia="en-US"/>
        </w:rPr>
      </w:pPr>
      <w:r w:rsidRPr="00823B74">
        <w:rPr>
          <w:szCs w:val="22"/>
          <w:lang w:eastAsia="en-US"/>
        </w:rPr>
        <w:lastRenderedPageBreak/>
        <w:t>Нормативные требования к надежности теплоснабжения установлены в СНиП 41.02.2003 «Тепловые сети» в части пунктов 6.27-6.31 раздела «Надежность».</w:t>
      </w:r>
    </w:p>
    <w:p w:rsidR="00CB3FA8" w:rsidRPr="00823B74" w:rsidRDefault="00CB3FA8" w:rsidP="00CB3FA8">
      <w:pPr>
        <w:pStyle w:val="affff2"/>
        <w:rPr>
          <w:szCs w:val="22"/>
          <w:lang w:eastAsia="en-US"/>
        </w:rPr>
      </w:pPr>
      <w:r w:rsidRPr="00823B74">
        <w:rPr>
          <w:szCs w:val="22"/>
          <w:lang w:eastAsia="en-US"/>
        </w:rPr>
        <w:t>Так, согласно п.6.33 СНиП «Тепловые сети» резервирование должно предусматриваться следующими способами:</w:t>
      </w:r>
    </w:p>
    <w:p w:rsidR="00CB3FA8" w:rsidRPr="00823B74" w:rsidRDefault="00CB3FA8" w:rsidP="00CB3FA8">
      <w:pPr>
        <w:pStyle w:val="affff2"/>
        <w:rPr>
          <w:szCs w:val="22"/>
          <w:lang w:eastAsia="en-US"/>
        </w:rPr>
      </w:pPr>
      <w:r w:rsidRPr="00823B74">
        <w:rPr>
          <w:szCs w:val="22"/>
          <w:lang w:eastAsia="en-US"/>
        </w:rPr>
        <w:t>-</w:t>
      </w:r>
      <w:r w:rsidRPr="00823B74">
        <w:rPr>
          <w:szCs w:val="22"/>
          <w:lang w:eastAsia="en-US"/>
        </w:rPr>
        <w:tab/>
        <w:t>Организация совестной работы нескольких источников теплоты на единую систему транспортирования теплоты;</w:t>
      </w:r>
    </w:p>
    <w:p w:rsidR="00CB3FA8" w:rsidRPr="00823B74" w:rsidRDefault="00CB3FA8" w:rsidP="00CB3FA8">
      <w:pPr>
        <w:pStyle w:val="affff2"/>
        <w:rPr>
          <w:szCs w:val="22"/>
          <w:lang w:eastAsia="en-US"/>
        </w:rPr>
      </w:pPr>
      <w:r w:rsidRPr="00823B74">
        <w:rPr>
          <w:szCs w:val="22"/>
          <w:lang w:eastAsia="en-US"/>
        </w:rPr>
        <w:t>-</w:t>
      </w:r>
      <w:r w:rsidRPr="00823B74">
        <w:rPr>
          <w:szCs w:val="22"/>
          <w:lang w:eastAsia="en-US"/>
        </w:rPr>
        <w:tab/>
        <w:t>Резервирование тепловых сетей смежных районов.</w:t>
      </w:r>
    </w:p>
    <w:p w:rsidR="009F1591" w:rsidRPr="00823B74" w:rsidRDefault="00CB3FA8" w:rsidP="00CB3FA8">
      <w:pPr>
        <w:pStyle w:val="affff2"/>
      </w:pPr>
      <w:r w:rsidRPr="00823B74">
        <w:rPr>
          <w:szCs w:val="22"/>
          <w:lang w:eastAsia="en-US"/>
        </w:rPr>
        <w:t>При этом допускается не резервировать участки наземной прокладки протяженностью до 5 км, а также по тепловым сетям, прокладываемым в тоннелях и проходных каналах.</w:t>
      </w:r>
    </w:p>
    <w:p w:rsidR="009F1591" w:rsidRPr="00823B74" w:rsidRDefault="009F1591" w:rsidP="009F1591">
      <w:pPr>
        <w:pStyle w:val="affff2"/>
      </w:pPr>
      <w:r w:rsidRPr="00823B74">
        <w:t xml:space="preserve">Полный перечень </w:t>
      </w:r>
      <w:proofErr w:type="gramStart"/>
      <w:r w:rsidRPr="00823B74">
        <w:t>тепловых сетей, запланированных к перекладке приведен</w:t>
      </w:r>
      <w:proofErr w:type="gramEnd"/>
      <w:r w:rsidRPr="00823B74">
        <w:t xml:space="preserve"> в табл. 6.5.1.</w:t>
      </w:r>
    </w:p>
    <w:p w:rsidR="009F1591" w:rsidRPr="00823B74" w:rsidRDefault="009F1591" w:rsidP="009F1591">
      <w:pPr>
        <w:pStyle w:val="af1"/>
        <w:rPr>
          <w:lang w:bidi="en-US"/>
        </w:rPr>
      </w:pPr>
      <w:r w:rsidRPr="00823B74">
        <w:rPr>
          <w:lang w:bidi="en-US"/>
        </w:rPr>
        <w:t xml:space="preserve">Таблица </w:t>
      </w:r>
      <w:r w:rsidRPr="00823B74">
        <w:rPr>
          <w:lang w:val="en-US" w:bidi="en-US"/>
        </w:rPr>
        <w:fldChar w:fldCharType="begin"/>
      </w:r>
      <w:r w:rsidRPr="00823B74">
        <w:rPr>
          <w:lang w:bidi="en-US"/>
        </w:rPr>
        <w:instrText xml:space="preserve"> </w:instrText>
      </w:r>
      <w:r w:rsidRPr="00823B74">
        <w:rPr>
          <w:lang w:val="en-US" w:bidi="en-US"/>
        </w:rPr>
        <w:instrText>STYLEREF</w:instrText>
      </w:r>
      <w:r w:rsidRPr="00823B74">
        <w:rPr>
          <w:lang w:bidi="en-US"/>
        </w:rPr>
        <w:instrText xml:space="preserve"> 2 \</w:instrText>
      </w:r>
      <w:r w:rsidRPr="00823B74">
        <w:rPr>
          <w:lang w:val="en-US" w:bidi="en-US"/>
        </w:rPr>
        <w:instrText>s</w:instrText>
      </w:r>
      <w:r w:rsidRPr="00823B74">
        <w:rPr>
          <w:lang w:bidi="en-US"/>
        </w:rPr>
        <w:instrText xml:space="preserve"> </w:instrText>
      </w:r>
      <w:r w:rsidRPr="00823B74">
        <w:rPr>
          <w:lang w:val="en-US" w:bidi="en-US"/>
        </w:rPr>
        <w:fldChar w:fldCharType="separate"/>
      </w:r>
      <w:r w:rsidR="00DD7A74" w:rsidRPr="00E95E9F">
        <w:rPr>
          <w:noProof/>
          <w:lang w:bidi="en-US"/>
        </w:rPr>
        <w:t>6.5</w:t>
      </w:r>
      <w:r w:rsidRPr="00823B74">
        <w:rPr>
          <w:lang w:val="en-US" w:bidi="en-US"/>
        </w:rPr>
        <w:fldChar w:fldCharType="end"/>
      </w:r>
      <w:r w:rsidRPr="00823B74">
        <w:rPr>
          <w:lang w:bidi="en-US"/>
        </w:rPr>
        <w:t>.</w:t>
      </w:r>
      <w:r w:rsidRPr="00823B74">
        <w:rPr>
          <w:lang w:val="en-US" w:bidi="en-US"/>
        </w:rPr>
        <w:fldChar w:fldCharType="begin"/>
      </w:r>
      <w:r w:rsidRPr="00823B74">
        <w:rPr>
          <w:lang w:bidi="en-US"/>
        </w:rPr>
        <w:instrText xml:space="preserve"> </w:instrText>
      </w:r>
      <w:r w:rsidRPr="00823B74">
        <w:rPr>
          <w:lang w:val="en-US" w:bidi="en-US"/>
        </w:rPr>
        <w:instrText>SEQ</w:instrText>
      </w:r>
      <w:r w:rsidRPr="00823B74">
        <w:rPr>
          <w:lang w:bidi="en-US"/>
        </w:rPr>
        <w:instrText xml:space="preserve"> Таблица \* </w:instrText>
      </w:r>
      <w:r w:rsidRPr="00823B74">
        <w:rPr>
          <w:lang w:val="en-US" w:bidi="en-US"/>
        </w:rPr>
        <w:instrText>ARABIC</w:instrText>
      </w:r>
      <w:r w:rsidRPr="00823B74">
        <w:rPr>
          <w:lang w:bidi="en-US"/>
        </w:rPr>
        <w:instrText xml:space="preserve"> \</w:instrText>
      </w:r>
      <w:r w:rsidRPr="00823B74">
        <w:rPr>
          <w:lang w:val="en-US" w:bidi="en-US"/>
        </w:rPr>
        <w:instrText>s</w:instrText>
      </w:r>
      <w:r w:rsidRPr="00823B74">
        <w:rPr>
          <w:lang w:bidi="en-US"/>
        </w:rPr>
        <w:instrText xml:space="preserve"> 2 </w:instrText>
      </w:r>
      <w:r w:rsidRPr="00823B74">
        <w:rPr>
          <w:lang w:val="en-US" w:bidi="en-US"/>
        </w:rPr>
        <w:fldChar w:fldCharType="separate"/>
      </w:r>
      <w:r w:rsidR="00DD7A74" w:rsidRPr="00E95E9F">
        <w:rPr>
          <w:noProof/>
          <w:lang w:bidi="en-US"/>
        </w:rPr>
        <w:t>1</w:t>
      </w:r>
      <w:r w:rsidRPr="00823B74">
        <w:rPr>
          <w:lang w:val="en-US" w:bidi="en-US"/>
        </w:rPr>
        <w:fldChar w:fldCharType="end"/>
      </w:r>
      <w:r w:rsidRPr="00823B74">
        <w:rPr>
          <w:lang w:bidi="en-US"/>
        </w:rPr>
        <w:t xml:space="preserve"> Объемы реконструкции и (или) модернизации тепловых сетей, подлежащих замене в связи с исчерпанием эксплуатационного ресурса</w:t>
      </w:r>
    </w:p>
    <w:tbl>
      <w:tblPr>
        <w:tblW w:w="9479" w:type="dxa"/>
        <w:jc w:val="center"/>
        <w:tblLayout w:type="fixed"/>
        <w:tblCellMar>
          <w:left w:w="28" w:type="dxa"/>
          <w:right w:w="28" w:type="dxa"/>
        </w:tblCellMar>
        <w:tblLook w:val="04A0" w:firstRow="1" w:lastRow="0" w:firstColumn="1" w:lastColumn="0" w:noHBand="0" w:noVBand="1"/>
      </w:tblPr>
      <w:tblGrid>
        <w:gridCol w:w="1385"/>
        <w:gridCol w:w="2018"/>
        <w:gridCol w:w="850"/>
        <w:gridCol w:w="1276"/>
        <w:gridCol w:w="992"/>
        <w:gridCol w:w="1101"/>
        <w:gridCol w:w="993"/>
        <w:gridCol w:w="864"/>
      </w:tblGrid>
      <w:tr w:rsidR="00CB3FA8" w:rsidRPr="00823B74" w:rsidTr="004A30CE">
        <w:trPr>
          <w:tblHeader/>
          <w:jc w:val="center"/>
        </w:trPr>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b/>
                <w:bCs/>
                <w:sz w:val="16"/>
                <w:szCs w:val="16"/>
                <w:lang w:eastAsia="ru-RU"/>
              </w:rPr>
            </w:pPr>
            <w:r w:rsidRPr="00823B74">
              <w:rPr>
                <w:rFonts w:eastAsia="Times New Roman" w:cs="Times New Roman"/>
                <w:b/>
                <w:bCs/>
                <w:sz w:val="16"/>
                <w:szCs w:val="16"/>
                <w:lang w:eastAsia="ru-RU"/>
              </w:rPr>
              <w:t>Источник</w:t>
            </w:r>
          </w:p>
        </w:tc>
        <w:tc>
          <w:tcPr>
            <w:tcW w:w="2018" w:type="dxa"/>
            <w:tcBorders>
              <w:top w:val="single" w:sz="4" w:space="0" w:color="auto"/>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b/>
                <w:bCs/>
                <w:sz w:val="16"/>
                <w:szCs w:val="16"/>
                <w:lang w:eastAsia="ru-RU"/>
              </w:rPr>
            </w:pPr>
            <w:r w:rsidRPr="00823B74">
              <w:rPr>
                <w:rFonts w:eastAsia="Times New Roman" w:cs="Times New Roman"/>
                <w:b/>
                <w:bCs/>
                <w:sz w:val="16"/>
                <w:szCs w:val="16"/>
                <w:lang w:eastAsia="ru-RU"/>
              </w:rPr>
              <w:t>Наименование участка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b/>
                <w:bCs/>
                <w:sz w:val="16"/>
                <w:szCs w:val="16"/>
                <w:lang w:eastAsia="ru-RU"/>
              </w:rPr>
            </w:pPr>
            <w:r w:rsidRPr="00823B74">
              <w:rPr>
                <w:rFonts w:eastAsia="Times New Roman" w:cs="Times New Roman"/>
                <w:b/>
                <w:bCs/>
                <w:sz w:val="16"/>
                <w:szCs w:val="16"/>
                <w:lang w:eastAsia="ru-RU"/>
              </w:rPr>
              <w:t xml:space="preserve">Длина участка, </w:t>
            </w:r>
            <w:proofErr w:type="gramStart"/>
            <w:r w:rsidRPr="00823B74">
              <w:rPr>
                <w:rFonts w:eastAsia="Times New Roman" w:cs="Times New Roman"/>
                <w:b/>
                <w:bCs/>
                <w:sz w:val="16"/>
                <w:szCs w:val="16"/>
                <w:lang w:eastAsia="ru-RU"/>
              </w:rPr>
              <w:t>м</w:t>
            </w:r>
            <w:proofErr w:type="gramEnd"/>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b/>
                <w:bCs/>
                <w:sz w:val="16"/>
                <w:szCs w:val="16"/>
                <w:lang w:eastAsia="ru-RU"/>
              </w:rPr>
            </w:pPr>
            <w:r w:rsidRPr="00823B74">
              <w:rPr>
                <w:rFonts w:eastAsia="Times New Roman" w:cs="Times New Roman"/>
                <w:b/>
                <w:bCs/>
                <w:sz w:val="16"/>
                <w:szCs w:val="16"/>
                <w:lang w:eastAsia="ru-RU"/>
              </w:rPr>
              <w:t>Год строительства/ реконструкции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b/>
                <w:bCs/>
                <w:sz w:val="16"/>
                <w:szCs w:val="16"/>
                <w:lang w:eastAsia="ru-RU"/>
              </w:rPr>
            </w:pPr>
            <w:r w:rsidRPr="00823B74">
              <w:rPr>
                <w:rFonts w:eastAsia="Times New Roman" w:cs="Times New Roman"/>
                <w:b/>
                <w:bCs/>
                <w:sz w:val="16"/>
                <w:szCs w:val="16"/>
                <w:lang w:eastAsia="ru-RU"/>
              </w:rPr>
              <w:t xml:space="preserve">Наружный диаметр, </w:t>
            </w:r>
            <w:proofErr w:type="gramStart"/>
            <w:r w:rsidRPr="00823B74">
              <w:rPr>
                <w:rFonts w:eastAsia="Times New Roman" w:cs="Times New Roman"/>
                <w:b/>
                <w:bCs/>
                <w:sz w:val="16"/>
                <w:szCs w:val="16"/>
                <w:lang w:eastAsia="ru-RU"/>
              </w:rPr>
              <w:t>мм</w:t>
            </w:r>
            <w:proofErr w:type="gramEnd"/>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b/>
                <w:bCs/>
                <w:sz w:val="16"/>
                <w:szCs w:val="16"/>
                <w:lang w:eastAsia="ru-RU"/>
              </w:rPr>
            </w:pPr>
            <w:proofErr w:type="spellStart"/>
            <w:proofErr w:type="gramStart"/>
            <w:r w:rsidRPr="00823B74">
              <w:rPr>
                <w:rFonts w:eastAsia="Times New Roman" w:cs="Times New Roman"/>
                <w:b/>
                <w:bCs/>
                <w:sz w:val="16"/>
                <w:szCs w:val="16"/>
                <w:lang w:eastAsia="ru-RU"/>
              </w:rPr>
              <w:t>Теплоизоля</w:t>
            </w:r>
            <w:r w:rsidR="004A30CE" w:rsidRPr="00823B74">
              <w:rPr>
                <w:rFonts w:eastAsia="Times New Roman" w:cs="Times New Roman"/>
                <w:b/>
                <w:bCs/>
                <w:sz w:val="16"/>
                <w:szCs w:val="16"/>
                <w:lang w:eastAsia="ru-RU"/>
              </w:rPr>
              <w:t>-</w:t>
            </w:r>
            <w:r w:rsidRPr="00823B74">
              <w:rPr>
                <w:rFonts w:eastAsia="Times New Roman" w:cs="Times New Roman"/>
                <w:b/>
                <w:bCs/>
                <w:sz w:val="16"/>
                <w:szCs w:val="16"/>
                <w:lang w:eastAsia="ru-RU"/>
              </w:rPr>
              <w:t>ционный</w:t>
            </w:r>
            <w:proofErr w:type="spellEnd"/>
            <w:proofErr w:type="gramEnd"/>
            <w:r w:rsidRPr="00823B74">
              <w:rPr>
                <w:rFonts w:eastAsia="Times New Roman" w:cs="Times New Roman"/>
                <w:b/>
                <w:bCs/>
                <w:sz w:val="16"/>
                <w:szCs w:val="16"/>
                <w:lang w:eastAsia="ru-RU"/>
              </w:rPr>
              <w:t xml:space="preserve"> материал</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b/>
                <w:bCs/>
                <w:sz w:val="16"/>
                <w:szCs w:val="16"/>
                <w:lang w:eastAsia="ru-RU"/>
              </w:rPr>
            </w:pPr>
            <w:r w:rsidRPr="00823B74">
              <w:rPr>
                <w:rFonts w:eastAsia="Times New Roman" w:cs="Times New Roman"/>
                <w:b/>
                <w:bCs/>
                <w:sz w:val="16"/>
                <w:szCs w:val="16"/>
                <w:lang w:eastAsia="ru-RU"/>
              </w:rPr>
              <w:t>Затраты с НДС, тыс. руб.</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b/>
                <w:bCs/>
                <w:sz w:val="16"/>
                <w:szCs w:val="16"/>
                <w:lang w:eastAsia="ru-RU"/>
              </w:rPr>
            </w:pPr>
            <w:r w:rsidRPr="00823B74">
              <w:rPr>
                <w:rFonts w:eastAsia="Times New Roman" w:cs="Times New Roman"/>
                <w:b/>
                <w:bCs/>
                <w:sz w:val="16"/>
                <w:szCs w:val="16"/>
                <w:lang w:eastAsia="ru-RU"/>
              </w:rPr>
              <w:t xml:space="preserve">Год ввода в </w:t>
            </w:r>
            <w:proofErr w:type="spellStart"/>
            <w:proofErr w:type="gramStart"/>
            <w:r w:rsidRPr="00823B74">
              <w:rPr>
                <w:rFonts w:eastAsia="Times New Roman" w:cs="Times New Roman"/>
                <w:b/>
                <w:bCs/>
                <w:sz w:val="16"/>
                <w:szCs w:val="16"/>
                <w:lang w:eastAsia="ru-RU"/>
              </w:rPr>
              <w:t>эксплу</w:t>
            </w:r>
            <w:r w:rsidR="004A30CE" w:rsidRPr="00823B74">
              <w:rPr>
                <w:rFonts w:eastAsia="Times New Roman" w:cs="Times New Roman"/>
                <w:b/>
                <w:bCs/>
                <w:sz w:val="16"/>
                <w:szCs w:val="16"/>
                <w:lang w:eastAsia="ru-RU"/>
              </w:rPr>
              <w:t>-</w:t>
            </w:r>
            <w:r w:rsidRPr="00823B74">
              <w:rPr>
                <w:rFonts w:eastAsia="Times New Roman" w:cs="Times New Roman"/>
                <w:b/>
                <w:bCs/>
                <w:sz w:val="16"/>
                <w:szCs w:val="16"/>
                <w:lang w:eastAsia="ru-RU"/>
              </w:rPr>
              <w:t>атацию</w:t>
            </w:r>
            <w:proofErr w:type="spellEnd"/>
            <w:proofErr w:type="gramEnd"/>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№2</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ТК2-Т2</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23</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1985</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298,62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№2</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Т2-Строительный,4</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1985</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6,49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№3</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ТК2-ТК3</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28</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1986</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410,12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№3</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ТК3-ТК4</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1986</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73,24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№3</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ТК3 -1-ая Зарельс.27</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80</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1986</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947,57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№3</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w:t>
            </w:r>
            <w:proofErr w:type="gramStart"/>
            <w:r w:rsidRPr="00823B74">
              <w:rPr>
                <w:rFonts w:eastAsia="Times New Roman" w:cs="Times New Roman"/>
                <w:color w:val="000000"/>
                <w:sz w:val="16"/>
                <w:szCs w:val="16"/>
                <w:lang w:eastAsia="ru-RU"/>
              </w:rPr>
              <w:t>4</w:t>
            </w:r>
            <w:proofErr w:type="gramEnd"/>
            <w:r w:rsidRPr="00823B74">
              <w:rPr>
                <w:rFonts w:eastAsia="Times New Roman" w:cs="Times New Roman"/>
                <w:color w:val="000000"/>
                <w:sz w:val="16"/>
                <w:szCs w:val="16"/>
                <w:lang w:eastAsia="ru-RU"/>
              </w:rPr>
              <w:t xml:space="preserve"> -1-ая Зарельс.21</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35</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1986</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414,56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№3</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ТК-1-Котельная №3</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66,79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№3</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№3-ул.1-ая Зарельсовая,48</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302,17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№3</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ТК1-Т1-1</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95,42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№3</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Т1-1- Т-1</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70</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986,80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№3</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w:t>
            </w:r>
            <w:proofErr w:type="gramStart"/>
            <w:r w:rsidRPr="00823B74">
              <w:rPr>
                <w:rFonts w:eastAsia="Times New Roman" w:cs="Times New Roman"/>
                <w:color w:val="000000"/>
                <w:sz w:val="16"/>
                <w:szCs w:val="16"/>
                <w:lang w:eastAsia="ru-RU"/>
              </w:rPr>
              <w:t>2</w:t>
            </w:r>
            <w:proofErr w:type="gramEnd"/>
            <w:r w:rsidRPr="00823B74">
              <w:rPr>
                <w:rFonts w:eastAsia="Times New Roman" w:cs="Times New Roman"/>
                <w:color w:val="000000"/>
                <w:sz w:val="16"/>
                <w:szCs w:val="16"/>
                <w:lang w:eastAsia="ru-RU"/>
              </w:rPr>
              <w:t xml:space="preserve"> -1-ая Зарельс.44</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2003</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478,50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№3</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Т2-Пролетарская 3б</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478,50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№4</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ТК1а-ТК-1</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934,79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№4</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ТК1-ТК2</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55</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1028,27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№4</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w:t>
            </w:r>
            <w:proofErr w:type="gramStart"/>
            <w:r w:rsidRPr="00823B74">
              <w:rPr>
                <w:rFonts w:eastAsia="Times New Roman" w:cs="Times New Roman"/>
                <w:color w:val="000000"/>
                <w:sz w:val="16"/>
                <w:szCs w:val="16"/>
                <w:lang w:eastAsia="ru-RU"/>
              </w:rPr>
              <w:t>2</w:t>
            </w:r>
            <w:proofErr w:type="gramEnd"/>
            <w:r w:rsidRPr="00823B74">
              <w:rPr>
                <w:rFonts w:eastAsia="Times New Roman" w:cs="Times New Roman"/>
                <w:color w:val="000000"/>
                <w:sz w:val="16"/>
                <w:szCs w:val="16"/>
                <w:lang w:eastAsia="ru-RU"/>
              </w:rPr>
              <w:t>- ТК3</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35</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654,35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№3</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Т1-ТК2</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16</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225,56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№6</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 Оп</w:t>
            </w:r>
            <w:proofErr w:type="gramStart"/>
            <w:r w:rsidRPr="00823B74">
              <w:rPr>
                <w:rFonts w:eastAsia="Times New Roman" w:cs="Times New Roman"/>
                <w:color w:val="000000"/>
                <w:sz w:val="16"/>
                <w:szCs w:val="16"/>
                <w:lang w:eastAsia="ru-RU"/>
              </w:rPr>
              <w:t>.С</w:t>
            </w:r>
            <w:proofErr w:type="gramEnd"/>
            <w:r w:rsidRPr="00823B74">
              <w:rPr>
                <w:rFonts w:eastAsia="Times New Roman" w:cs="Times New Roman"/>
                <w:color w:val="000000"/>
                <w:sz w:val="16"/>
                <w:szCs w:val="16"/>
                <w:lang w:eastAsia="ru-RU"/>
              </w:rPr>
              <w:t>танц.8</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1985</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43,94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№6</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 Оп</w:t>
            </w:r>
            <w:proofErr w:type="gramStart"/>
            <w:r w:rsidRPr="00823B74">
              <w:rPr>
                <w:rFonts w:eastAsia="Times New Roman" w:cs="Times New Roman"/>
                <w:color w:val="000000"/>
                <w:sz w:val="16"/>
                <w:szCs w:val="16"/>
                <w:lang w:eastAsia="ru-RU"/>
              </w:rPr>
              <w:t>.С</w:t>
            </w:r>
            <w:proofErr w:type="gramEnd"/>
            <w:r w:rsidRPr="00823B74">
              <w:rPr>
                <w:rFonts w:eastAsia="Times New Roman" w:cs="Times New Roman"/>
                <w:color w:val="000000"/>
                <w:sz w:val="16"/>
                <w:szCs w:val="16"/>
                <w:lang w:eastAsia="ru-RU"/>
              </w:rPr>
              <w:t>танц.16</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1985</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43,94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№6</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ТК3-Оп</w:t>
            </w:r>
            <w:proofErr w:type="gramStart"/>
            <w:r w:rsidRPr="00823B74">
              <w:rPr>
                <w:rFonts w:eastAsia="Times New Roman" w:cs="Times New Roman"/>
                <w:color w:val="000000"/>
                <w:sz w:val="16"/>
                <w:szCs w:val="16"/>
                <w:lang w:eastAsia="ru-RU"/>
              </w:rPr>
              <w:t>.С</w:t>
            </w:r>
            <w:proofErr w:type="gramEnd"/>
            <w:r w:rsidRPr="00823B74">
              <w:rPr>
                <w:rFonts w:eastAsia="Times New Roman" w:cs="Times New Roman"/>
                <w:color w:val="000000"/>
                <w:sz w:val="16"/>
                <w:szCs w:val="16"/>
                <w:lang w:eastAsia="ru-RU"/>
              </w:rPr>
              <w:t>танц.11</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462,56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№8, ул</w:t>
            </w:r>
            <w:proofErr w:type="gramStart"/>
            <w:r w:rsidRPr="00823B74">
              <w:rPr>
                <w:rFonts w:eastAsia="Times New Roman" w:cs="Times New Roman"/>
                <w:color w:val="000000"/>
                <w:sz w:val="16"/>
                <w:szCs w:val="16"/>
                <w:lang w:eastAsia="ru-RU"/>
              </w:rPr>
              <w:t>.З</w:t>
            </w:r>
            <w:proofErr w:type="gramEnd"/>
            <w:r w:rsidRPr="00823B74">
              <w:rPr>
                <w:rFonts w:eastAsia="Times New Roman" w:cs="Times New Roman"/>
                <w:color w:val="000000"/>
                <w:sz w:val="16"/>
                <w:szCs w:val="16"/>
                <w:lang w:eastAsia="ru-RU"/>
              </w:rPr>
              <w:t>аводская,1- ТК1</w:t>
            </w:r>
          </w:p>
        </w:tc>
        <w:tc>
          <w:tcPr>
            <w:tcW w:w="850" w:type="dxa"/>
            <w:tcBorders>
              <w:top w:val="nil"/>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28</w:t>
            </w:r>
          </w:p>
        </w:tc>
        <w:tc>
          <w:tcPr>
            <w:tcW w:w="1276" w:type="dxa"/>
            <w:tcBorders>
              <w:top w:val="nil"/>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1976</w:t>
            </w:r>
          </w:p>
        </w:tc>
        <w:tc>
          <w:tcPr>
            <w:tcW w:w="992" w:type="dxa"/>
            <w:tcBorders>
              <w:top w:val="nil"/>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2509,96</w:t>
            </w:r>
          </w:p>
        </w:tc>
        <w:tc>
          <w:tcPr>
            <w:tcW w:w="864" w:type="dxa"/>
            <w:tcBorders>
              <w:top w:val="nil"/>
              <w:left w:val="nil"/>
              <w:bottom w:val="single" w:sz="4" w:space="0" w:color="auto"/>
              <w:right w:val="single" w:sz="4" w:space="0" w:color="auto"/>
            </w:tcBorders>
            <w:shd w:val="clear" w:color="auto" w:fill="auto"/>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ТК1-ТК2</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84</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1976</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7529,88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ТК2-Т2-1</w:t>
            </w:r>
          </w:p>
        </w:tc>
        <w:tc>
          <w:tcPr>
            <w:tcW w:w="850"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318</w:t>
            </w:r>
          </w:p>
        </w:tc>
        <w:tc>
          <w:tcPr>
            <w:tcW w:w="1276"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1976</w:t>
            </w:r>
          </w:p>
        </w:tc>
        <w:tc>
          <w:tcPr>
            <w:tcW w:w="992"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28505,97</w:t>
            </w:r>
          </w:p>
        </w:tc>
        <w:tc>
          <w:tcPr>
            <w:tcW w:w="864"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ТК8-1- Т8-1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1157,41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Т8-1- ТК9-2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3596,24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ТК9-2 - 40 лет Октября,27а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1039,96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ТК9-2- 40 лет Октября,27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494,80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ЦТП №2, ул</w:t>
            </w:r>
            <w:proofErr w:type="gramStart"/>
            <w:r w:rsidRPr="00823B74">
              <w:rPr>
                <w:rFonts w:eastAsia="Times New Roman" w:cs="Times New Roman"/>
                <w:color w:val="000000"/>
                <w:sz w:val="16"/>
                <w:szCs w:val="16"/>
                <w:lang w:eastAsia="ru-RU"/>
              </w:rPr>
              <w:t>.С</w:t>
            </w:r>
            <w:proofErr w:type="gramEnd"/>
            <w:r w:rsidRPr="00823B74">
              <w:rPr>
                <w:rFonts w:eastAsia="Times New Roman" w:cs="Times New Roman"/>
                <w:color w:val="000000"/>
                <w:sz w:val="16"/>
                <w:szCs w:val="16"/>
                <w:lang w:eastAsia="ru-RU"/>
              </w:rPr>
              <w:t>урикова,7 -Т16-4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1893,33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Т16-4- Кирова,28 транзитом по подвалу</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1262,22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Кирова,28- Кирова,26 транзитом по подвалу</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1640,89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Кирова,26-ТК18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1237,00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ТК19- Кирова,22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577,27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ЦТП№3 Кирова,76</w:t>
            </w:r>
            <w:proofErr w:type="gramStart"/>
            <w:r w:rsidRPr="00823B74">
              <w:rPr>
                <w:rFonts w:eastAsia="Times New Roman" w:cs="Times New Roman"/>
                <w:color w:val="000000"/>
                <w:sz w:val="16"/>
                <w:szCs w:val="16"/>
                <w:lang w:eastAsia="ru-RU"/>
              </w:rPr>
              <w:t>а-</w:t>
            </w:r>
            <w:proofErr w:type="gramEnd"/>
            <w:r w:rsidRPr="00823B74">
              <w:rPr>
                <w:rFonts w:eastAsia="Times New Roman" w:cs="Times New Roman"/>
                <w:color w:val="000000"/>
                <w:sz w:val="16"/>
                <w:szCs w:val="16"/>
                <w:lang w:eastAsia="ru-RU"/>
              </w:rPr>
              <w:t xml:space="preserve"> ТК49-1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673,55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ТК49-1- ТК49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1983</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4321,93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ТК49-ТК50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2581,93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 ул</w:t>
            </w:r>
            <w:proofErr w:type="gramStart"/>
            <w:r w:rsidRPr="00823B74">
              <w:rPr>
                <w:rFonts w:eastAsia="Times New Roman" w:cs="Times New Roman"/>
                <w:color w:val="000000"/>
                <w:sz w:val="16"/>
                <w:szCs w:val="16"/>
                <w:lang w:eastAsia="ru-RU"/>
              </w:rPr>
              <w:t>.Е</w:t>
            </w:r>
            <w:proofErr w:type="gramEnd"/>
            <w:r w:rsidRPr="00823B74">
              <w:rPr>
                <w:rFonts w:eastAsia="Times New Roman" w:cs="Times New Roman"/>
                <w:color w:val="000000"/>
                <w:sz w:val="16"/>
                <w:szCs w:val="16"/>
                <w:lang w:eastAsia="ru-RU"/>
              </w:rPr>
              <w:t>фремова,2а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14,65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ТК50-ТК50а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537,37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ТК50а-Ефремова,6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659,73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ТК50а-ТК50б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909,39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ТК50б-Ефремова,4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2273,49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ЦТП №2, ул</w:t>
            </w:r>
            <w:proofErr w:type="gramStart"/>
            <w:r w:rsidRPr="00823B74">
              <w:rPr>
                <w:rFonts w:eastAsia="Times New Roman" w:cs="Times New Roman"/>
                <w:color w:val="000000"/>
                <w:sz w:val="16"/>
                <w:szCs w:val="16"/>
                <w:lang w:eastAsia="ru-RU"/>
              </w:rPr>
              <w:t>.С</w:t>
            </w:r>
            <w:proofErr w:type="gramEnd"/>
            <w:r w:rsidRPr="00823B74">
              <w:rPr>
                <w:rFonts w:eastAsia="Times New Roman" w:cs="Times New Roman"/>
                <w:color w:val="000000"/>
                <w:sz w:val="16"/>
                <w:szCs w:val="16"/>
                <w:lang w:eastAsia="ru-RU"/>
              </w:rPr>
              <w:t>урикова,7 -Т16-4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461,81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Т16- 4 - Кирова,28 транзитом по подвалу</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824,67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lastRenderedPageBreak/>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Кирова,28- Кирова,26 транзитом по подвалу</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1072,07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Кирова,26-ТК18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1237,00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ЦТП№3 Кирова,76а-ТК49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720,14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ТК49-ТК50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2530,79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 ул</w:t>
            </w:r>
            <w:proofErr w:type="gramStart"/>
            <w:r w:rsidRPr="00823B74">
              <w:rPr>
                <w:rFonts w:eastAsia="Times New Roman" w:cs="Times New Roman"/>
                <w:color w:val="000000"/>
                <w:sz w:val="16"/>
                <w:szCs w:val="16"/>
                <w:lang w:eastAsia="ru-RU"/>
              </w:rPr>
              <w:t>.Е</w:t>
            </w:r>
            <w:proofErr w:type="gramEnd"/>
            <w:r w:rsidRPr="00823B74">
              <w:rPr>
                <w:rFonts w:eastAsia="Times New Roman" w:cs="Times New Roman"/>
                <w:color w:val="000000"/>
                <w:sz w:val="16"/>
                <w:szCs w:val="16"/>
                <w:lang w:eastAsia="ru-RU"/>
              </w:rPr>
              <w:t>фремова,2а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11,84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ТК50-ТК50а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214,41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ТК50а-Ефремова,6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585,89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ТК50а-ТК50б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362,85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Т2-1-ТК3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626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36612,49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ТК3-ТК3а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6433,50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ТК3а-ТК4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3392,21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ТК4-Т4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378,09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Т4-ТК4а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378,09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ТК4-Т4-1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6725,94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Т4-1-Т4-2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165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9650,26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Т4-2 -ЦТП №1,ул</w:t>
            </w:r>
            <w:proofErr w:type="gramStart"/>
            <w:r w:rsidRPr="00823B74">
              <w:rPr>
                <w:rFonts w:eastAsia="Times New Roman" w:cs="Times New Roman"/>
                <w:color w:val="000000"/>
                <w:sz w:val="16"/>
                <w:szCs w:val="16"/>
                <w:lang w:eastAsia="ru-RU"/>
              </w:rPr>
              <w:t>.Р</w:t>
            </w:r>
            <w:proofErr w:type="gramEnd"/>
            <w:r w:rsidRPr="00823B74">
              <w:rPr>
                <w:rFonts w:eastAsia="Times New Roman" w:cs="Times New Roman"/>
                <w:color w:val="000000"/>
                <w:sz w:val="16"/>
                <w:szCs w:val="16"/>
                <w:lang w:eastAsia="ru-RU"/>
              </w:rPr>
              <w:t>абочая,42а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4094,05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ТК5 - 40 Лет Октября №31-2,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429,65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ТК5-40 Лет Октября, №31-1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429,65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w:t>
            </w:r>
            <w:proofErr w:type="gramStart"/>
            <w:r w:rsidRPr="00823B74">
              <w:rPr>
                <w:rFonts w:eastAsia="Times New Roman" w:cs="Times New Roman"/>
                <w:color w:val="000000"/>
                <w:sz w:val="16"/>
                <w:szCs w:val="16"/>
                <w:lang w:eastAsia="ru-RU"/>
              </w:rPr>
              <w:t>7</w:t>
            </w:r>
            <w:proofErr w:type="gramEnd"/>
            <w:r w:rsidRPr="00823B74">
              <w:rPr>
                <w:rFonts w:eastAsia="Times New Roman" w:cs="Times New Roman"/>
                <w:color w:val="000000"/>
                <w:sz w:val="16"/>
                <w:szCs w:val="16"/>
                <w:lang w:eastAsia="ru-RU"/>
              </w:rPr>
              <w:t>- 40 лет Октября 29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1271,77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ТК7-ТК11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160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3430,35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ТК11-ТК12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240,60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ТК12-ТК12а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732,60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ТК12а-40 лет Октября,22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183,15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ТК8-1- 40 лет Октября,29а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240,60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Т2-1-Т2-2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490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45769,11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Т2-2-Т2-3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522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48758,11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proofErr w:type="gramStart"/>
            <w:r w:rsidRPr="00823B74">
              <w:rPr>
                <w:rFonts w:eastAsia="Times New Roman" w:cs="Times New Roman"/>
                <w:color w:val="000000"/>
                <w:sz w:val="16"/>
                <w:szCs w:val="16"/>
                <w:lang w:eastAsia="ru-RU"/>
              </w:rPr>
              <w:t>Т-Советская</w:t>
            </w:r>
            <w:proofErr w:type="gramEnd"/>
            <w:r w:rsidRPr="00823B74">
              <w:rPr>
                <w:rFonts w:eastAsia="Times New Roman" w:cs="Times New Roman"/>
                <w:color w:val="000000"/>
                <w:sz w:val="16"/>
                <w:szCs w:val="16"/>
                <w:lang w:eastAsia="ru-RU"/>
              </w:rPr>
              <w:t>,95-ТК22а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1512,37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ТК22</w:t>
            </w:r>
            <w:proofErr w:type="gramStart"/>
            <w:r w:rsidRPr="00823B74">
              <w:rPr>
                <w:rFonts w:eastAsia="Times New Roman" w:cs="Times New Roman"/>
                <w:color w:val="000000"/>
                <w:sz w:val="16"/>
                <w:szCs w:val="16"/>
                <w:lang w:eastAsia="ru-RU"/>
              </w:rPr>
              <w:t>а-</w:t>
            </w:r>
            <w:proofErr w:type="gramEnd"/>
            <w:r w:rsidRPr="00823B74">
              <w:rPr>
                <w:rFonts w:eastAsia="Times New Roman" w:cs="Times New Roman"/>
                <w:color w:val="000000"/>
                <w:sz w:val="16"/>
                <w:szCs w:val="16"/>
                <w:lang w:eastAsia="ru-RU"/>
              </w:rPr>
              <w:t xml:space="preserve"> ТК-22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962,42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ТК-22- ТК24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137,49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ТК24- ТК23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962,42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ТК23-Советская,62а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24,68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ТК24-Советская,64а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24,68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ТК30- Сурикова,5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61,71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ТК27- Сурикова,3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61,71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ТК27 - Сурикова,4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123,42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ТК26 -Сурикова,2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123,42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ТК26 - Сурикова,1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61,71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ТК25- Сурикова,2а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24,68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Кирова,76 транзитом по подвалу </w:t>
            </w:r>
            <w:proofErr w:type="gramStart"/>
            <w:r w:rsidRPr="00823B74">
              <w:rPr>
                <w:rFonts w:eastAsia="Times New Roman" w:cs="Times New Roman"/>
                <w:color w:val="000000"/>
                <w:sz w:val="16"/>
                <w:szCs w:val="16"/>
                <w:lang w:eastAsia="ru-RU"/>
              </w:rPr>
              <w:t>-д</w:t>
            </w:r>
            <w:proofErr w:type="gramEnd"/>
            <w:r w:rsidRPr="00823B74">
              <w:rPr>
                <w:rFonts w:eastAsia="Times New Roman" w:cs="Times New Roman"/>
                <w:color w:val="000000"/>
                <w:sz w:val="16"/>
                <w:szCs w:val="16"/>
                <w:lang w:eastAsia="ru-RU"/>
              </w:rPr>
              <w:t>о наружной стены Кирова,74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1271,77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ТК45а - Т45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721,81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Т45-ТК45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859,30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ТК45- Кирова,131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160,45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ТК45 - ТК44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189,05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ТК44-Шикунова,118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370,26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ТК43- Кирова,129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148,11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ТК42-ул</w:t>
            </w:r>
            <w:proofErr w:type="gramStart"/>
            <w:r w:rsidRPr="00823B74">
              <w:rPr>
                <w:rFonts w:eastAsia="Times New Roman" w:cs="Times New Roman"/>
                <w:color w:val="000000"/>
                <w:sz w:val="16"/>
                <w:szCs w:val="16"/>
                <w:lang w:eastAsia="ru-RU"/>
              </w:rPr>
              <w:t>.Ш</w:t>
            </w:r>
            <w:proofErr w:type="gramEnd"/>
            <w:r w:rsidRPr="00823B74">
              <w:rPr>
                <w:rFonts w:eastAsia="Times New Roman" w:cs="Times New Roman"/>
                <w:color w:val="000000"/>
                <w:sz w:val="16"/>
                <w:szCs w:val="16"/>
                <w:lang w:eastAsia="ru-RU"/>
              </w:rPr>
              <w:t>икунова,116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385,81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ТК41- Кирова,127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148,11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ТК41 -Шикунова,116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385,81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ТК40-Шикунова,114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370,26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ЦТП №3 Кирова,76а-Кирова,78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1425,29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Т35- ТК35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1206,02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ТК35- ТК35а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740,53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ТК35</w:t>
            </w:r>
            <w:proofErr w:type="gramStart"/>
            <w:r w:rsidRPr="00823B74">
              <w:rPr>
                <w:rFonts w:eastAsia="Times New Roman" w:cs="Times New Roman"/>
                <w:color w:val="000000"/>
                <w:sz w:val="16"/>
                <w:szCs w:val="16"/>
                <w:lang w:eastAsia="ru-RU"/>
              </w:rPr>
              <w:t>а-</w:t>
            </w:r>
            <w:proofErr w:type="gramEnd"/>
            <w:r w:rsidRPr="00823B74">
              <w:rPr>
                <w:rFonts w:eastAsia="Times New Roman" w:cs="Times New Roman"/>
                <w:color w:val="000000"/>
                <w:sz w:val="16"/>
                <w:szCs w:val="16"/>
                <w:lang w:eastAsia="ru-RU"/>
              </w:rPr>
              <w:t xml:space="preserve"> Кирова,86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246,84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ТК35-Т36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3230,42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Т36-Т36-1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129,22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Т36-1 -Промышленная,1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222,16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Т36-1 - ТК36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387,65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ТК36 - ТК36а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686,07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ТК36</w:t>
            </w:r>
            <w:proofErr w:type="gramStart"/>
            <w:r w:rsidRPr="00823B74">
              <w:rPr>
                <w:rFonts w:eastAsia="Times New Roman" w:cs="Times New Roman"/>
                <w:color w:val="000000"/>
                <w:sz w:val="16"/>
                <w:szCs w:val="16"/>
                <w:lang w:eastAsia="ru-RU"/>
              </w:rPr>
              <w:t>а-</w:t>
            </w:r>
            <w:proofErr w:type="gramEnd"/>
            <w:r w:rsidRPr="00823B74">
              <w:rPr>
                <w:rFonts w:eastAsia="Times New Roman" w:cs="Times New Roman"/>
                <w:color w:val="000000"/>
                <w:sz w:val="16"/>
                <w:szCs w:val="16"/>
                <w:lang w:eastAsia="ru-RU"/>
              </w:rPr>
              <w:t xml:space="preserve"> ТК34 </w:t>
            </w:r>
            <w:proofErr w:type="spellStart"/>
            <w:r w:rsidRPr="00823B74">
              <w:rPr>
                <w:rFonts w:eastAsia="Times New Roman" w:cs="Times New Roman"/>
                <w:color w:val="000000"/>
                <w:sz w:val="16"/>
                <w:szCs w:val="16"/>
                <w:lang w:eastAsia="ru-RU"/>
              </w:rPr>
              <w:t>Промышлен.ба</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1350,70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ТК36а-Промышлен.4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246,84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ТК36а-Промышлен.6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148,11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ТК36- ТК37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1636,74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 7 -Промышлен.3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222,16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ТК37- Т37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775,30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Т37-ТК38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222,16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lastRenderedPageBreak/>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 8 -Промышлен.5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24,68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 8 -Фабричная,2а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678,81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Фабричная,2а-Фабричная,2б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123,42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Т37 - ТК39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2498,19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ТК39- Промышленная,7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503,66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ТК39-ТК40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1104,80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ТК40- ТК40а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446,46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ТК40а-Промышленная, 12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61,71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ТК40а-Промышленная, 10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370,26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ТК40- ТК41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1920,24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ТК41- Т40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1203,02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Т40- Т40-2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297,64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Т40-2-ТК42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270,58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ТК42 - ТК43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863,95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ТК43 -Промышленный,7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617,10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ТК43 -Промышленный,9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863,95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ТК41 - ТК44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962,42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ТК44 - ТК45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863,95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ТК45- Промышленный,3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61,71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ТК45 -Промышленный,5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296,21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ТК44- Т44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549,95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Т44-ТК46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39</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527,63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ТК46-Промышленный,2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61,71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2024</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ТК46 - ТК47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385,81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ТК47 -Промышленный,4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64,30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ТК47 - ТК48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385,81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ТК48-Промышленный,6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64,30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ТК48-Т48-1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385,81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Т48-1 -Промышленный,8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64,30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Т48-1-Т48-2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385,81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Т48-2-Промышленный, 10-2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64,30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Т48-2 - Т48-4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154,33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ТК48-4 Промышленный,10-1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167,19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Т35 - ТК356-1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583,46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ТК35б-1-ТК35б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1795,25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ТК35б - ТК35в</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2423,59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ТК35в-Т35в</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44,88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Т35в-Т35в-1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694,46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Т35в-1-Т35в-2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360,09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Т35в-2 - Т35в3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218,63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Т35в3 -Кирова,141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64,30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Т35в-3 - Кирова,141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231,49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Т35</w:t>
            </w:r>
            <w:proofErr w:type="gramStart"/>
            <w:r w:rsidRPr="00823B74">
              <w:rPr>
                <w:rFonts w:eastAsia="Times New Roman" w:cs="Times New Roman"/>
                <w:color w:val="000000"/>
                <w:sz w:val="16"/>
                <w:szCs w:val="16"/>
                <w:lang w:eastAsia="ru-RU"/>
              </w:rPr>
              <w:t>в-</w:t>
            </w:r>
            <w:proofErr w:type="gramEnd"/>
            <w:r w:rsidRPr="00823B74">
              <w:rPr>
                <w:rFonts w:eastAsia="Times New Roman" w:cs="Times New Roman"/>
                <w:color w:val="000000"/>
                <w:sz w:val="16"/>
                <w:szCs w:val="16"/>
                <w:lang w:eastAsia="ru-RU"/>
              </w:rPr>
              <w:t xml:space="preserve"> ТК51в</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3500,74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ТК51</w:t>
            </w:r>
            <w:proofErr w:type="gramStart"/>
            <w:r w:rsidRPr="00823B74">
              <w:rPr>
                <w:rFonts w:eastAsia="Times New Roman" w:cs="Times New Roman"/>
                <w:color w:val="000000"/>
                <w:sz w:val="16"/>
                <w:szCs w:val="16"/>
                <w:lang w:eastAsia="ru-RU"/>
              </w:rPr>
              <w:t>в-</w:t>
            </w:r>
            <w:proofErr w:type="gramEnd"/>
            <w:r w:rsidRPr="00823B74">
              <w:rPr>
                <w:rFonts w:eastAsia="Times New Roman" w:cs="Times New Roman"/>
                <w:color w:val="000000"/>
                <w:sz w:val="16"/>
                <w:szCs w:val="16"/>
                <w:lang w:eastAsia="ru-RU"/>
              </w:rPr>
              <w:t xml:space="preserve"> Т50-1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3474,37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Т50-1 - ТК50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6948,74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w:t>
            </w:r>
            <w:proofErr w:type="gramStart"/>
            <w:r w:rsidRPr="00823B74">
              <w:rPr>
                <w:rFonts w:eastAsia="Times New Roman" w:cs="Times New Roman"/>
                <w:color w:val="000000"/>
                <w:sz w:val="16"/>
                <w:szCs w:val="16"/>
                <w:lang w:eastAsia="ru-RU"/>
              </w:rPr>
              <w:t>а-</w:t>
            </w:r>
            <w:proofErr w:type="gramEnd"/>
            <w:r w:rsidRPr="00823B74">
              <w:rPr>
                <w:rFonts w:eastAsia="Times New Roman" w:cs="Times New Roman"/>
                <w:color w:val="000000"/>
                <w:sz w:val="16"/>
                <w:szCs w:val="16"/>
                <w:lang w:eastAsia="ru-RU"/>
              </w:rPr>
              <w:t xml:space="preserve"> Кирова,143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462,98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ТК58а - ТК58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931,21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ТК58-ТК58-1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1916,14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ТК58</w:t>
            </w:r>
            <w:proofErr w:type="gramStart"/>
            <w:r w:rsidRPr="00823B74">
              <w:rPr>
                <w:rFonts w:eastAsia="Times New Roman" w:cs="Times New Roman"/>
                <w:color w:val="000000"/>
                <w:sz w:val="16"/>
                <w:szCs w:val="16"/>
                <w:lang w:eastAsia="ru-RU"/>
              </w:rPr>
              <w:t>а-</w:t>
            </w:r>
            <w:proofErr w:type="gramEnd"/>
            <w:r w:rsidRPr="00823B74">
              <w:rPr>
                <w:rFonts w:eastAsia="Times New Roman" w:cs="Times New Roman"/>
                <w:color w:val="000000"/>
                <w:sz w:val="16"/>
                <w:szCs w:val="16"/>
                <w:lang w:eastAsia="ru-RU"/>
              </w:rPr>
              <w:t xml:space="preserve"> ТК54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877,10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ТК54- ТК54а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537,24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ТК54а-Комсомольская,181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12,86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ТК54</w:t>
            </w:r>
            <w:proofErr w:type="gramStart"/>
            <w:r w:rsidRPr="00823B74">
              <w:rPr>
                <w:rFonts w:eastAsia="Times New Roman" w:cs="Times New Roman"/>
                <w:color w:val="000000"/>
                <w:sz w:val="16"/>
                <w:szCs w:val="16"/>
                <w:lang w:eastAsia="ru-RU"/>
              </w:rPr>
              <w:t>а-</w:t>
            </w:r>
            <w:proofErr w:type="gramEnd"/>
            <w:r w:rsidRPr="00823B74">
              <w:rPr>
                <w:rFonts w:eastAsia="Times New Roman" w:cs="Times New Roman"/>
                <w:color w:val="000000"/>
                <w:sz w:val="16"/>
                <w:szCs w:val="16"/>
                <w:lang w:eastAsia="ru-RU"/>
              </w:rPr>
              <w:t xml:space="preserve"> ТК54б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501,42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ТК54б-Комсомольская,183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12,86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ТК54б - ТК54в</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477,10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ТК54в-Комсомольская,185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12,86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ТК54</w:t>
            </w:r>
            <w:proofErr w:type="gramStart"/>
            <w:r w:rsidRPr="00823B74">
              <w:rPr>
                <w:rFonts w:eastAsia="Times New Roman" w:cs="Times New Roman"/>
                <w:color w:val="000000"/>
                <w:sz w:val="16"/>
                <w:szCs w:val="16"/>
                <w:lang w:eastAsia="ru-RU"/>
              </w:rPr>
              <w:t>в-</w:t>
            </w:r>
            <w:proofErr w:type="gramEnd"/>
            <w:r w:rsidRPr="00823B74">
              <w:rPr>
                <w:rFonts w:eastAsia="Times New Roman" w:cs="Times New Roman"/>
                <w:color w:val="000000"/>
                <w:sz w:val="16"/>
                <w:szCs w:val="16"/>
                <w:lang w:eastAsia="ru-RU"/>
              </w:rPr>
              <w:t xml:space="preserve"> ТК54г</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1224,57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ТК54г-Комсомольская,187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7,95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ТК54- ТК55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318,07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ТК55- ТК55-1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140,97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Т55 -Комсомольская,179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64,30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Т55 -1- Комсомольская,177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244,35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ТК55- ТК55а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488,70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ТК55а - Комсомльская,175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128,60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ТК51</w:t>
            </w:r>
            <w:proofErr w:type="gramStart"/>
            <w:r w:rsidRPr="00823B74">
              <w:rPr>
                <w:rFonts w:eastAsia="Times New Roman" w:cs="Times New Roman"/>
                <w:color w:val="000000"/>
                <w:sz w:val="16"/>
                <w:szCs w:val="16"/>
                <w:lang w:eastAsia="ru-RU"/>
              </w:rPr>
              <w:t>в-</w:t>
            </w:r>
            <w:proofErr w:type="gramEnd"/>
            <w:r w:rsidRPr="00823B74">
              <w:rPr>
                <w:rFonts w:eastAsia="Times New Roman" w:cs="Times New Roman"/>
                <w:color w:val="000000"/>
                <w:sz w:val="16"/>
                <w:szCs w:val="16"/>
                <w:lang w:eastAsia="ru-RU"/>
              </w:rPr>
              <w:t xml:space="preserve"> ТК51а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2466,85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ТК51а-Комсомольская,173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450,12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ТК51а - Т51-1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548,19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Т51-1- ТК52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1350,35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ТК52-ТК52а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465,96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ТК52а-Комсомольская,173а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848,79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ТК52а-ТК52-1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493,37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ТК52-1- ТК53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767,47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lastRenderedPageBreak/>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ТК53 - Т53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Т53 -Октябрьская,166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578,72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Т53- ТК53а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770,04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ТК53</w:t>
            </w:r>
            <w:proofErr w:type="gramStart"/>
            <w:r w:rsidRPr="00823B74">
              <w:rPr>
                <w:rFonts w:eastAsia="Times New Roman" w:cs="Times New Roman"/>
                <w:color w:val="000000"/>
                <w:sz w:val="16"/>
                <w:szCs w:val="16"/>
                <w:lang w:eastAsia="ru-RU"/>
              </w:rPr>
              <w:t>а-</w:t>
            </w:r>
            <w:proofErr w:type="gramEnd"/>
            <w:r w:rsidRPr="00823B74">
              <w:rPr>
                <w:rFonts w:eastAsia="Times New Roman" w:cs="Times New Roman"/>
                <w:color w:val="000000"/>
                <w:sz w:val="16"/>
                <w:szCs w:val="16"/>
                <w:lang w:eastAsia="ru-RU"/>
              </w:rPr>
              <w:t xml:space="preserve"> Октябрьская,151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154,33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ТК53а-ТК53б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308,65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ТК53</w:t>
            </w:r>
            <w:proofErr w:type="gramStart"/>
            <w:r w:rsidRPr="00823B74">
              <w:rPr>
                <w:rFonts w:eastAsia="Times New Roman" w:cs="Times New Roman"/>
                <w:color w:val="000000"/>
                <w:sz w:val="16"/>
                <w:szCs w:val="16"/>
                <w:lang w:eastAsia="ru-RU"/>
              </w:rPr>
              <w:t>б-</w:t>
            </w:r>
            <w:proofErr w:type="gramEnd"/>
            <w:r w:rsidRPr="00823B74">
              <w:rPr>
                <w:rFonts w:eastAsia="Times New Roman" w:cs="Times New Roman"/>
                <w:color w:val="000000"/>
                <w:sz w:val="16"/>
                <w:szCs w:val="16"/>
                <w:lang w:eastAsia="ru-RU"/>
              </w:rPr>
              <w:t xml:space="preserve"> Октябрьская,153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154,33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ТК53б-ТК53в</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64,30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ТК53</w:t>
            </w:r>
            <w:proofErr w:type="gramStart"/>
            <w:r w:rsidRPr="00823B74">
              <w:rPr>
                <w:rFonts w:eastAsia="Times New Roman" w:cs="Times New Roman"/>
                <w:color w:val="000000"/>
                <w:sz w:val="16"/>
                <w:szCs w:val="16"/>
                <w:lang w:eastAsia="ru-RU"/>
              </w:rPr>
              <w:t>в-</w:t>
            </w:r>
            <w:proofErr w:type="gramEnd"/>
            <w:r w:rsidRPr="00823B74">
              <w:rPr>
                <w:rFonts w:eastAsia="Times New Roman" w:cs="Times New Roman"/>
                <w:color w:val="000000"/>
                <w:sz w:val="16"/>
                <w:szCs w:val="16"/>
                <w:lang w:eastAsia="ru-RU"/>
              </w:rPr>
              <w:t xml:space="preserve"> Октябрьская,168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102,88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ТК53в - ТК53г</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308,65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ТК53</w:t>
            </w:r>
            <w:proofErr w:type="gramStart"/>
            <w:r w:rsidRPr="00823B74">
              <w:rPr>
                <w:rFonts w:eastAsia="Times New Roman" w:cs="Times New Roman"/>
                <w:color w:val="000000"/>
                <w:sz w:val="16"/>
                <w:szCs w:val="16"/>
                <w:lang w:eastAsia="ru-RU"/>
              </w:rPr>
              <w:t>г-</w:t>
            </w:r>
            <w:proofErr w:type="gramEnd"/>
            <w:r w:rsidRPr="00823B74">
              <w:rPr>
                <w:rFonts w:eastAsia="Times New Roman" w:cs="Times New Roman"/>
                <w:color w:val="000000"/>
                <w:sz w:val="16"/>
                <w:szCs w:val="16"/>
                <w:lang w:eastAsia="ru-RU"/>
              </w:rPr>
              <w:t xml:space="preserve"> Октябрьская,170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102,88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ТК53г-ТК56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154,33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ТК56-Октябрьская,172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231,49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ТК56 - ТК56а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167,19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ТК56а-Октябрьск.155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12,86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ТК56а </w:t>
            </w:r>
            <w:proofErr w:type="gramStart"/>
            <w:r w:rsidRPr="00823B74">
              <w:rPr>
                <w:rFonts w:eastAsia="Times New Roman" w:cs="Times New Roman"/>
                <w:color w:val="000000"/>
                <w:sz w:val="16"/>
                <w:szCs w:val="16"/>
                <w:lang w:eastAsia="ru-RU"/>
              </w:rPr>
              <w:t>-Т</w:t>
            </w:r>
            <w:proofErr w:type="gramEnd"/>
            <w:r w:rsidRPr="00823B74">
              <w:rPr>
                <w:rFonts w:eastAsia="Times New Roman" w:cs="Times New Roman"/>
                <w:color w:val="000000"/>
                <w:sz w:val="16"/>
                <w:szCs w:val="16"/>
                <w:lang w:eastAsia="ru-RU"/>
              </w:rPr>
              <w:t>К56б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270,07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ТК56б-Октябрьск.157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12,86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ТК56б-ТК57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231,49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ТК57- Октябрьская,159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25,72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ТК57- Октябрьская,174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231,49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ТК53- Т53-1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429,39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ТК30- Сурикова,5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64,30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ТК27- Сурикова,3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64,30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ТК27 - Сурикова,4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128,60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ТК26 -Сурикова,2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128,60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ТК26 - Сурикова,1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64,30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ТК25- Сурикова,2а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25,72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Кирова,76 транзитом по подвалу </w:t>
            </w:r>
            <w:proofErr w:type="gramStart"/>
            <w:r w:rsidRPr="00823B74">
              <w:rPr>
                <w:rFonts w:eastAsia="Times New Roman" w:cs="Times New Roman"/>
                <w:color w:val="000000"/>
                <w:sz w:val="16"/>
                <w:szCs w:val="16"/>
                <w:lang w:eastAsia="ru-RU"/>
              </w:rPr>
              <w:t>-К</w:t>
            </w:r>
            <w:proofErr w:type="gramEnd"/>
            <w:r w:rsidRPr="00823B74">
              <w:rPr>
                <w:rFonts w:eastAsia="Times New Roman" w:cs="Times New Roman"/>
                <w:color w:val="000000"/>
                <w:sz w:val="16"/>
                <w:szCs w:val="16"/>
                <w:lang w:eastAsia="ru-RU"/>
              </w:rPr>
              <w:t>ирова,74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1325,18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Т-6-Кирова,135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1903,12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ТК45а - Т45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752,13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Т45-ТК45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895,39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ТК45- Кирова,131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167,19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ТК45 - ТК44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141,46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ТК44-Шикунова,118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385,81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ТК42-Шикунова,116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385,81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ТК43- Кирова,129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154,33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ТК41- Кирова,127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154,33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ТК41 -Шикунова,116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385,81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ТК40-Шикунова,114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385,81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ЦТП №3 Кирова,76а-Кирова,78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931,21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ТК12- ТК13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ТК13- 40 лет Октября,35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250,71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ТК13- Рабочая,42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1176,86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w:t>
            </w:r>
            <w:proofErr w:type="gramStart"/>
            <w:r w:rsidRPr="00823B74">
              <w:rPr>
                <w:rFonts w:eastAsia="Times New Roman" w:cs="Times New Roman"/>
                <w:color w:val="000000"/>
                <w:sz w:val="16"/>
                <w:szCs w:val="16"/>
                <w:lang w:eastAsia="ru-RU"/>
              </w:rPr>
              <w:t>9</w:t>
            </w:r>
            <w:proofErr w:type="gramEnd"/>
            <w:r w:rsidRPr="00823B74">
              <w:rPr>
                <w:rFonts w:eastAsia="Times New Roman" w:cs="Times New Roman"/>
                <w:color w:val="000000"/>
                <w:sz w:val="16"/>
                <w:szCs w:val="16"/>
                <w:lang w:eastAsia="ru-RU"/>
              </w:rPr>
              <w:t>- ТК9-1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630,42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ТК9-1- Школьная,2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465,96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w:t>
            </w:r>
            <w:proofErr w:type="gramStart"/>
            <w:r w:rsidRPr="00823B74">
              <w:rPr>
                <w:rFonts w:eastAsia="Times New Roman" w:cs="Times New Roman"/>
                <w:color w:val="000000"/>
                <w:sz w:val="16"/>
                <w:szCs w:val="16"/>
                <w:lang w:eastAsia="ru-RU"/>
              </w:rPr>
              <w:t>9</w:t>
            </w:r>
            <w:proofErr w:type="gramEnd"/>
            <w:r w:rsidRPr="00823B74">
              <w:rPr>
                <w:rFonts w:eastAsia="Times New Roman" w:cs="Times New Roman"/>
                <w:color w:val="000000"/>
                <w:sz w:val="16"/>
                <w:szCs w:val="16"/>
                <w:lang w:eastAsia="ru-RU"/>
              </w:rPr>
              <w:t>- ТК10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2137,94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ТК- 10-Никольского,2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716,31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ТК23-Советская,62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257,21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ТК35в - Кирова,135б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385,81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Т53-1-ТК58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39</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501,56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ТК58- ТК59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437,26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ТК59-ТК59-1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154,33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ТК59-1- пер.9 Мая,17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411,53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 Заводская, 1 ММО МВД России «</w:t>
            </w:r>
            <w:proofErr w:type="spellStart"/>
            <w:r w:rsidRPr="00823B74">
              <w:rPr>
                <w:rFonts w:eastAsia="Times New Roman" w:cs="Times New Roman"/>
                <w:color w:val="000000"/>
                <w:sz w:val="16"/>
                <w:szCs w:val="16"/>
                <w:lang w:eastAsia="ru-RU"/>
              </w:rPr>
              <w:t>Боготол</w:t>
            </w:r>
            <w:proofErr w:type="gramStart"/>
            <w:r w:rsidRPr="00823B74">
              <w:rPr>
                <w:rFonts w:eastAsia="Times New Roman" w:cs="Times New Roman"/>
                <w:color w:val="000000"/>
                <w:sz w:val="16"/>
                <w:szCs w:val="16"/>
                <w:lang w:eastAsia="ru-RU"/>
              </w:rPr>
              <w:t>ь</w:t>
            </w:r>
            <w:proofErr w:type="spellEnd"/>
            <w:r w:rsidRPr="00823B74">
              <w:rPr>
                <w:rFonts w:eastAsia="Times New Roman" w:cs="Times New Roman"/>
                <w:color w:val="000000"/>
                <w:sz w:val="16"/>
                <w:szCs w:val="16"/>
                <w:lang w:eastAsia="ru-RU"/>
              </w:rPr>
              <w:t>-</w:t>
            </w:r>
            <w:proofErr w:type="gramEnd"/>
            <w:r w:rsidRPr="00823B74">
              <w:rPr>
                <w:rFonts w:eastAsia="Times New Roman" w:cs="Times New Roman"/>
                <w:color w:val="000000"/>
                <w:sz w:val="16"/>
                <w:szCs w:val="16"/>
                <w:lang w:eastAsia="ru-RU"/>
              </w:rPr>
              <w:t xml:space="preserve"> </w:t>
            </w:r>
            <w:proofErr w:type="spellStart"/>
            <w:r w:rsidRPr="00823B74">
              <w:rPr>
                <w:rFonts w:eastAsia="Times New Roman" w:cs="Times New Roman"/>
                <w:color w:val="000000"/>
                <w:sz w:val="16"/>
                <w:szCs w:val="16"/>
                <w:lang w:eastAsia="ru-RU"/>
              </w:rPr>
              <w:t>ский</w:t>
            </w:r>
            <w:proofErr w:type="spellEnd"/>
            <w:r w:rsidRPr="00823B74">
              <w:rPr>
                <w:rFonts w:eastAsia="Times New Roman" w:cs="Times New Roman"/>
                <w:color w:val="000000"/>
                <w:sz w:val="16"/>
                <w:szCs w:val="16"/>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3223,41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Т-4 - </w:t>
            </w:r>
            <w:proofErr w:type="spellStart"/>
            <w:r w:rsidRPr="00823B74">
              <w:rPr>
                <w:rFonts w:eastAsia="Times New Roman" w:cs="Times New Roman"/>
                <w:color w:val="000000"/>
                <w:sz w:val="16"/>
                <w:szCs w:val="16"/>
                <w:lang w:eastAsia="ru-RU"/>
              </w:rPr>
              <w:t>ул</w:t>
            </w:r>
            <w:proofErr w:type="gramStart"/>
            <w:r w:rsidRPr="00823B74">
              <w:rPr>
                <w:rFonts w:eastAsia="Times New Roman" w:cs="Times New Roman"/>
                <w:color w:val="000000"/>
                <w:sz w:val="16"/>
                <w:szCs w:val="16"/>
                <w:lang w:eastAsia="ru-RU"/>
              </w:rPr>
              <w:t>.Э</w:t>
            </w:r>
            <w:proofErr w:type="gramEnd"/>
            <w:r w:rsidRPr="00823B74">
              <w:rPr>
                <w:rFonts w:eastAsia="Times New Roman" w:cs="Times New Roman"/>
                <w:color w:val="000000"/>
                <w:sz w:val="16"/>
                <w:szCs w:val="16"/>
                <w:lang w:eastAsia="ru-RU"/>
              </w:rPr>
              <w:t>леваторная</w:t>
            </w:r>
            <w:proofErr w:type="spellEnd"/>
            <w:r w:rsidRPr="00823B74">
              <w:rPr>
                <w:rFonts w:eastAsia="Times New Roman" w:cs="Times New Roman"/>
                <w:color w:val="000000"/>
                <w:sz w:val="16"/>
                <w:szCs w:val="16"/>
                <w:lang w:eastAsia="ru-RU"/>
              </w:rPr>
              <w:t>, 11-офис</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308,65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w:t>
            </w:r>
            <w:proofErr w:type="gramStart"/>
            <w:r w:rsidRPr="00823B74">
              <w:rPr>
                <w:rFonts w:eastAsia="Times New Roman" w:cs="Times New Roman"/>
                <w:color w:val="000000"/>
                <w:sz w:val="16"/>
                <w:szCs w:val="16"/>
                <w:lang w:eastAsia="ru-RU"/>
              </w:rPr>
              <w:t>а-</w:t>
            </w:r>
            <w:proofErr w:type="gramEnd"/>
            <w:r w:rsidRPr="00823B74">
              <w:rPr>
                <w:rFonts w:eastAsia="Times New Roman" w:cs="Times New Roman"/>
                <w:color w:val="000000"/>
                <w:sz w:val="16"/>
                <w:szCs w:val="16"/>
                <w:lang w:eastAsia="ru-RU"/>
              </w:rPr>
              <w:t xml:space="preserve"> ОАО «РЖД» ЛОВД-Элеваторнаня,7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77,16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ТК11- 40 Лет Октября,33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192,91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Т12- Мельничный 43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102,88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ТК35б-Кирова,137а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192,91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ТК35</w:t>
            </w:r>
            <w:proofErr w:type="gramStart"/>
            <w:r w:rsidRPr="00823B74">
              <w:rPr>
                <w:rFonts w:eastAsia="Times New Roman" w:cs="Times New Roman"/>
                <w:color w:val="000000"/>
                <w:sz w:val="16"/>
                <w:szCs w:val="16"/>
                <w:lang w:eastAsia="ru-RU"/>
              </w:rPr>
              <w:t>в-</w:t>
            </w:r>
            <w:proofErr w:type="gramEnd"/>
            <w:r w:rsidRPr="00823B74">
              <w:rPr>
                <w:rFonts w:eastAsia="Times New Roman" w:cs="Times New Roman"/>
                <w:color w:val="000000"/>
                <w:sz w:val="16"/>
                <w:szCs w:val="16"/>
                <w:lang w:eastAsia="ru-RU"/>
              </w:rPr>
              <w:t xml:space="preserve"> Кирова,137б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257,21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ТК58-1-Кирова,149-1,2,3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304,43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vMerge/>
            <w:tcBorders>
              <w:top w:val="nil"/>
              <w:left w:val="single" w:sz="4" w:space="0" w:color="auto"/>
              <w:bottom w:val="single" w:sz="4" w:space="0" w:color="000000"/>
              <w:right w:val="single" w:sz="4" w:space="0" w:color="auto"/>
            </w:tcBorders>
            <w:vAlign w:val="center"/>
            <w:hideMark/>
          </w:tcPr>
          <w:p w:rsidR="00CB3FA8" w:rsidRPr="00823B74" w:rsidRDefault="00CB3FA8" w:rsidP="00CB3FA8">
            <w:pPr>
              <w:spacing w:line="240" w:lineRule="auto"/>
              <w:rPr>
                <w:rFonts w:eastAsia="Times New Roman" w:cs="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vMerge/>
            <w:tcBorders>
              <w:top w:val="nil"/>
              <w:left w:val="single" w:sz="4" w:space="0" w:color="auto"/>
              <w:bottom w:val="single" w:sz="4" w:space="0" w:color="000000"/>
              <w:right w:val="single" w:sz="4" w:space="0" w:color="auto"/>
            </w:tcBorders>
            <w:vAlign w:val="center"/>
            <w:hideMark/>
          </w:tcPr>
          <w:p w:rsidR="00CB3FA8" w:rsidRPr="00823B74" w:rsidRDefault="00CB3FA8" w:rsidP="00CB3FA8">
            <w:pPr>
              <w:spacing w:line="240" w:lineRule="auto"/>
              <w:rPr>
                <w:rFonts w:eastAsia="Times New Roman" w:cs="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63,61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ТК50б-ТК50в</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111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1633,64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w:t>
            </w:r>
            <w:proofErr w:type="gramStart"/>
            <w:r w:rsidRPr="00823B74">
              <w:rPr>
                <w:rFonts w:eastAsia="Times New Roman" w:cs="Times New Roman"/>
                <w:color w:val="000000"/>
                <w:sz w:val="16"/>
                <w:szCs w:val="16"/>
                <w:lang w:eastAsia="ru-RU"/>
              </w:rPr>
              <w:t>в-</w:t>
            </w:r>
            <w:proofErr w:type="gramEnd"/>
            <w:r w:rsidRPr="00823B74">
              <w:rPr>
                <w:rFonts w:eastAsia="Times New Roman" w:cs="Times New Roman"/>
                <w:color w:val="000000"/>
                <w:sz w:val="16"/>
                <w:szCs w:val="16"/>
                <w:lang w:eastAsia="ru-RU"/>
              </w:rPr>
              <w:t xml:space="preserve"> Ефремова,3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214,82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 7 -Ефремова,7а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537,05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ТК57- ТК57б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912,48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lastRenderedPageBreak/>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ТК57б-Ефремова,7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214,82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ТК57б-Ефремова,7б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67,13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Т15-1- Мельничн.19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67,13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ТК19-Советская,63 -4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559,26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Советская,61-4 - транзитом ч/з помещение </w:t>
            </w:r>
            <w:proofErr w:type="gramStart"/>
            <w:r w:rsidRPr="00823B74">
              <w:rPr>
                <w:rFonts w:eastAsia="Times New Roman" w:cs="Times New Roman"/>
                <w:color w:val="000000"/>
                <w:sz w:val="16"/>
                <w:szCs w:val="16"/>
                <w:lang w:eastAsia="ru-RU"/>
              </w:rPr>
              <w:t>-Т</w:t>
            </w:r>
            <w:proofErr w:type="gramEnd"/>
            <w:r w:rsidRPr="00823B74">
              <w:rPr>
                <w:rFonts w:eastAsia="Times New Roman" w:cs="Times New Roman"/>
                <w:color w:val="000000"/>
                <w:sz w:val="16"/>
                <w:szCs w:val="16"/>
                <w:lang w:eastAsia="ru-RU"/>
              </w:rPr>
              <w:t>К19-1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147,17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ТК19-1- Советская,61-3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402,79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ТК19-1- Советская,61-1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469,92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ТК19-1- Советская,61-2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295,38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ТК25 -Колхозная,3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161,12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ТК22а-Советская,99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80,56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ТК22- Советская,64б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402,79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Т6-1 -Совхозная,2б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13,43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ТК45а-Совхозная,2б-1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13,43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ТК49-1а-Советская,137/1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834,04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ТК12а- 40 лет Октября,20а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462,56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Т35-3-Комсомольская, 150-б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70,09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Т35-1 - Кирова,137в</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280,34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Т40- Т40-1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606,68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Т40-1-Промышленная,9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14,02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Т40-1- Промышленная,11-1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883,08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Т11-Т12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4224,88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Т12-ТК15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40076,03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ТК15- Т13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4564,37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Т13-Т15-1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4620,04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Т15-1-ТК20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1280,25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Т16-Т16-1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39</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2170,86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Т16-1- Т16-2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3451,11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Т16-2 - Т16-3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1781,22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Т16-3- ЦТП №2, ул</w:t>
            </w:r>
            <w:proofErr w:type="gramStart"/>
            <w:r w:rsidRPr="00823B74">
              <w:rPr>
                <w:rFonts w:eastAsia="Times New Roman" w:cs="Times New Roman"/>
                <w:color w:val="000000"/>
                <w:sz w:val="16"/>
                <w:szCs w:val="16"/>
                <w:lang w:eastAsia="ru-RU"/>
              </w:rPr>
              <w:t>.С</w:t>
            </w:r>
            <w:proofErr w:type="gramEnd"/>
            <w:r w:rsidRPr="00823B74">
              <w:rPr>
                <w:rFonts w:eastAsia="Times New Roman" w:cs="Times New Roman"/>
                <w:color w:val="000000"/>
                <w:sz w:val="16"/>
                <w:szCs w:val="16"/>
                <w:lang w:eastAsia="ru-RU"/>
              </w:rPr>
              <w:t>урикова,7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59</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3284,12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Т16- Мельничный, 17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76,39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ЦТП №2-Шикунова,78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1658,79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 50-б-Ефремова,2а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111,65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ТК49-2-ТК49-1а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79,6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4430,78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Т49-1а-транзит по подвалу </w:t>
            </w:r>
            <w:proofErr w:type="gramStart"/>
            <w:r w:rsidRPr="00823B74">
              <w:rPr>
                <w:rFonts w:eastAsia="Times New Roman" w:cs="Times New Roman"/>
                <w:color w:val="000000"/>
                <w:sz w:val="16"/>
                <w:szCs w:val="16"/>
                <w:lang w:eastAsia="ru-RU"/>
              </w:rPr>
              <w:t>Советская</w:t>
            </w:r>
            <w:proofErr w:type="gramEnd"/>
            <w:r w:rsidRPr="00823B74">
              <w:rPr>
                <w:rFonts w:eastAsia="Times New Roman" w:cs="Times New Roman"/>
                <w:color w:val="000000"/>
                <w:sz w:val="16"/>
                <w:szCs w:val="16"/>
                <w:lang w:eastAsia="ru-RU"/>
              </w:rPr>
              <w:t>,137/1 до ТК- 49-3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34,5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955,89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«Светофор» из помещения </w:t>
            </w:r>
            <w:proofErr w:type="gramStart"/>
            <w:r w:rsidRPr="00823B74">
              <w:rPr>
                <w:rFonts w:eastAsia="Times New Roman" w:cs="Times New Roman"/>
                <w:color w:val="000000"/>
                <w:sz w:val="16"/>
                <w:szCs w:val="16"/>
                <w:lang w:eastAsia="ru-RU"/>
              </w:rPr>
              <w:t>-в</w:t>
            </w:r>
            <w:proofErr w:type="gramEnd"/>
            <w:r w:rsidRPr="00823B74">
              <w:rPr>
                <w:rFonts w:eastAsia="Times New Roman" w:cs="Times New Roman"/>
                <w:color w:val="000000"/>
                <w:sz w:val="16"/>
                <w:szCs w:val="16"/>
                <w:lang w:eastAsia="ru-RU"/>
              </w:rPr>
              <w:t>ремен. сооружен. пристройка (</w:t>
            </w:r>
            <w:proofErr w:type="spellStart"/>
            <w:r w:rsidRPr="00823B74">
              <w:rPr>
                <w:rFonts w:eastAsia="Times New Roman" w:cs="Times New Roman"/>
                <w:color w:val="000000"/>
                <w:sz w:val="16"/>
                <w:szCs w:val="16"/>
                <w:lang w:eastAsia="ru-RU"/>
              </w:rPr>
              <w:t>в.с.п</w:t>
            </w:r>
            <w:proofErr w:type="spellEnd"/>
            <w:r w:rsidRPr="00823B74">
              <w:rPr>
                <w:rFonts w:eastAsia="Times New Roman" w:cs="Times New Roman"/>
                <w:color w:val="000000"/>
                <w:sz w:val="16"/>
                <w:szCs w:val="16"/>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15,95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Т35 -2-Комсомольская,150а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763,89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Т48-3 пер</w:t>
            </w:r>
            <w:proofErr w:type="gramStart"/>
            <w:r w:rsidRPr="00823B74">
              <w:rPr>
                <w:rFonts w:eastAsia="Times New Roman" w:cs="Times New Roman"/>
                <w:color w:val="000000"/>
                <w:sz w:val="16"/>
                <w:szCs w:val="16"/>
                <w:lang w:eastAsia="ru-RU"/>
              </w:rPr>
              <w:t>.Е</w:t>
            </w:r>
            <w:proofErr w:type="gramEnd"/>
            <w:r w:rsidRPr="00823B74">
              <w:rPr>
                <w:rFonts w:eastAsia="Times New Roman" w:cs="Times New Roman"/>
                <w:color w:val="000000"/>
                <w:sz w:val="16"/>
                <w:szCs w:val="16"/>
                <w:lang w:eastAsia="ru-RU"/>
              </w:rPr>
              <w:t>фремова,11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1116,49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Т35в-1-Кирова,137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79,75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Т35в-2-Кирова,139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79,75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ТК52-Октябрьская,164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381,94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 3 -Октябрьская,149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398,75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Т53-пер.9 Мая,18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478,50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ТК58-пер. 9Мая,21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152,78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ТК59-1-пер. 9Мая,19-2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127,60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ТК15- ТК15а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1033,40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ТК15</w:t>
            </w:r>
            <w:proofErr w:type="gramStart"/>
            <w:r w:rsidRPr="00823B74">
              <w:rPr>
                <w:rFonts w:eastAsia="Times New Roman" w:cs="Times New Roman"/>
                <w:color w:val="000000"/>
                <w:sz w:val="16"/>
                <w:szCs w:val="16"/>
                <w:lang w:eastAsia="ru-RU"/>
              </w:rPr>
              <w:t>а-</w:t>
            </w:r>
            <w:proofErr w:type="gramEnd"/>
            <w:r w:rsidRPr="00823B74">
              <w:rPr>
                <w:rFonts w:eastAsia="Times New Roman" w:cs="Times New Roman"/>
                <w:color w:val="000000"/>
                <w:sz w:val="16"/>
                <w:szCs w:val="16"/>
                <w:lang w:eastAsia="ru-RU"/>
              </w:rPr>
              <w:t xml:space="preserve"> ТК16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1860,12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ТК16-Октябрьская,2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29,29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ТК16- ТК16а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826,72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ТК16</w:t>
            </w:r>
            <w:proofErr w:type="gramStart"/>
            <w:r w:rsidRPr="00823B74">
              <w:rPr>
                <w:rFonts w:eastAsia="Times New Roman" w:cs="Times New Roman"/>
                <w:color w:val="000000"/>
                <w:sz w:val="16"/>
                <w:szCs w:val="16"/>
                <w:lang w:eastAsia="ru-RU"/>
              </w:rPr>
              <w:t>а-</w:t>
            </w:r>
            <w:proofErr w:type="gramEnd"/>
            <w:r w:rsidRPr="00823B74">
              <w:rPr>
                <w:rFonts w:eastAsia="Times New Roman" w:cs="Times New Roman"/>
                <w:color w:val="000000"/>
                <w:sz w:val="16"/>
                <w:szCs w:val="16"/>
                <w:lang w:eastAsia="ru-RU"/>
              </w:rPr>
              <w:t xml:space="preserve"> Октябрьская,1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322,24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ТК17-ТК18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4753,65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ТК18-ТК19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578,71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ТК19-ТК20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1240,08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ТК20-40 лет Октября,14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230,91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ТК20-ТК21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1240,08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2023</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ТК43-Комсомольская,12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874,51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 xml:space="preserve">Котельная ст. </w:t>
            </w:r>
            <w:r w:rsidRPr="00823B74">
              <w:rPr>
                <w:rFonts w:eastAsia="Times New Roman" w:cs="Times New Roman"/>
                <w:sz w:val="16"/>
                <w:szCs w:val="16"/>
                <w:lang w:eastAsia="ru-RU"/>
              </w:rPr>
              <w:lastRenderedPageBreak/>
              <w:t>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lastRenderedPageBreak/>
              <w:t>ТК18- 40 лет Октября,17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322,34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lastRenderedPageBreak/>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ТК21- ТК22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942,51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ТК22- ул</w:t>
            </w:r>
            <w:proofErr w:type="gramStart"/>
            <w:r w:rsidRPr="00823B74">
              <w:rPr>
                <w:rFonts w:eastAsia="Times New Roman" w:cs="Times New Roman"/>
                <w:color w:val="000000"/>
                <w:sz w:val="16"/>
                <w:szCs w:val="16"/>
                <w:lang w:eastAsia="ru-RU"/>
              </w:rPr>
              <w:t>.К</w:t>
            </w:r>
            <w:proofErr w:type="gramEnd"/>
            <w:r w:rsidRPr="00823B74">
              <w:rPr>
                <w:rFonts w:eastAsia="Times New Roman" w:cs="Times New Roman"/>
                <w:color w:val="000000"/>
                <w:sz w:val="16"/>
                <w:szCs w:val="16"/>
                <w:lang w:eastAsia="ru-RU"/>
              </w:rPr>
              <w:t>уйбышева,43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1370,47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ТК22-Т22-2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4308,60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ТК38-ТК39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1644,57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ТК39-ТК39а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771,63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ТК39а-40 лет Октября,7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64,30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ТК42-ТК43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538,57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ТК43-ТК44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1795,25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ТК44-ТК45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1032,27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ТК42-ТК27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10969,71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ТК27-ТК28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673,22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ТК28-Комсомольская,16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238,55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ТК-29- Куйбышева,32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ТК28-ТК29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2917,28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ТК29-ТК30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2244,06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ТК30-ТК31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1795,25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ТК30 - Куйбышева, 3 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ТК31-ТК32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179,52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ТК32-Кирова,25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ТК27-ТК26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5484,86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ТК26- до наружной стены </w:t>
            </w:r>
            <w:proofErr w:type="gramStart"/>
            <w:r w:rsidRPr="00823B74">
              <w:rPr>
                <w:rFonts w:eastAsia="Times New Roman" w:cs="Times New Roman"/>
                <w:color w:val="000000"/>
                <w:sz w:val="16"/>
                <w:szCs w:val="16"/>
                <w:lang w:eastAsia="ru-RU"/>
              </w:rPr>
              <w:t>Комсомольская</w:t>
            </w:r>
            <w:proofErr w:type="gramEnd"/>
            <w:r w:rsidRPr="00823B74">
              <w:rPr>
                <w:rFonts w:eastAsia="Times New Roman" w:cs="Times New Roman"/>
                <w:color w:val="000000"/>
                <w:sz w:val="16"/>
                <w:szCs w:val="16"/>
                <w:lang w:eastAsia="ru-RU"/>
              </w:rPr>
              <w:t>, 18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402,12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От наружной стены </w:t>
            </w:r>
            <w:proofErr w:type="spellStart"/>
            <w:r w:rsidRPr="00823B74">
              <w:rPr>
                <w:rFonts w:eastAsia="Times New Roman" w:cs="Times New Roman"/>
                <w:color w:val="000000"/>
                <w:sz w:val="16"/>
                <w:szCs w:val="16"/>
                <w:lang w:eastAsia="ru-RU"/>
              </w:rPr>
              <w:t>ж.д</w:t>
            </w:r>
            <w:proofErr w:type="spellEnd"/>
            <w:r w:rsidRPr="00823B74">
              <w:rPr>
                <w:rFonts w:eastAsia="Times New Roman" w:cs="Times New Roman"/>
                <w:color w:val="000000"/>
                <w:sz w:val="16"/>
                <w:szCs w:val="16"/>
                <w:lang w:eastAsia="ru-RU"/>
              </w:rPr>
              <w:t xml:space="preserve">. </w:t>
            </w:r>
            <w:proofErr w:type="gramStart"/>
            <w:r w:rsidRPr="00823B74">
              <w:rPr>
                <w:rFonts w:eastAsia="Times New Roman" w:cs="Times New Roman"/>
                <w:color w:val="000000"/>
                <w:sz w:val="16"/>
                <w:szCs w:val="16"/>
                <w:lang w:eastAsia="ru-RU"/>
              </w:rPr>
              <w:t>Комсомольская</w:t>
            </w:r>
            <w:proofErr w:type="gramEnd"/>
            <w:r w:rsidRPr="00823B74">
              <w:rPr>
                <w:rFonts w:eastAsia="Times New Roman" w:cs="Times New Roman"/>
                <w:color w:val="000000"/>
                <w:sz w:val="16"/>
                <w:szCs w:val="16"/>
                <w:lang w:eastAsia="ru-RU"/>
              </w:rPr>
              <w:t>, 18 транзит по подвалу - ТК26б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1161,69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ТК26б-ТК26а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938,29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ТК26а-Спортивный,7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1,79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ТК26а-ТК27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1020,75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ТК27-Кирова,27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ТК26-ТК25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4936,94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ТК25-ТК24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897,62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ТК24-ТК23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3141,69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ТК58-ТК60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1096,38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ТК60-Т61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268,62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Т61-ТК61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Т61-Кирова,4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159,03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ТК47-Т47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1885,01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Т47-Советская, 15</w:t>
            </w:r>
            <w:proofErr w:type="gramStart"/>
            <w:r w:rsidRPr="00823B74">
              <w:rPr>
                <w:rFonts w:eastAsia="Times New Roman" w:cs="Times New Roman"/>
                <w:color w:val="000000"/>
                <w:sz w:val="16"/>
                <w:szCs w:val="16"/>
                <w:lang w:eastAsia="ru-RU"/>
              </w:rPr>
              <w:t>а(</w:t>
            </w:r>
            <w:proofErr w:type="gramEnd"/>
            <w:r w:rsidRPr="00823B74">
              <w:rPr>
                <w:rFonts w:eastAsia="Times New Roman" w:cs="Times New Roman"/>
                <w:color w:val="000000"/>
                <w:sz w:val="16"/>
                <w:szCs w:val="16"/>
                <w:lang w:eastAsia="ru-RU"/>
              </w:rPr>
              <w:t>ЦТП)</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1705,49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ЦТП-Советская, 15а-ТК51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897,62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lastRenderedPageBreak/>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ТК51-Кирова10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1110,29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ТК51-ТК52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2603,11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ТК52-Советская, 11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ТК52-40 лет Октября,4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465,60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ТК52-ТК53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1795,25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ТК53-40 лет Октября,3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358,16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Советская,15а (ЦТП</w:t>
            </w:r>
            <w:proofErr w:type="gramStart"/>
            <w:r w:rsidRPr="00823B74">
              <w:rPr>
                <w:rFonts w:eastAsia="Times New Roman" w:cs="Times New Roman"/>
                <w:color w:val="000000"/>
                <w:sz w:val="16"/>
                <w:szCs w:val="16"/>
                <w:lang w:eastAsia="ru-RU"/>
              </w:rPr>
              <w:t>)-</w:t>
            </w:r>
            <w:proofErr w:type="gramEnd"/>
            <w:r w:rsidRPr="00823B74">
              <w:rPr>
                <w:rFonts w:eastAsia="Times New Roman" w:cs="Times New Roman"/>
                <w:color w:val="000000"/>
                <w:sz w:val="16"/>
                <w:szCs w:val="16"/>
                <w:lang w:eastAsia="ru-RU"/>
              </w:rPr>
              <w:t>Кирова,12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352,43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ТК1шк. </w:t>
            </w:r>
            <w:proofErr w:type="gramStart"/>
            <w:r w:rsidRPr="00823B74">
              <w:rPr>
                <w:rFonts w:eastAsia="Times New Roman" w:cs="Times New Roman"/>
                <w:color w:val="000000"/>
                <w:sz w:val="16"/>
                <w:szCs w:val="16"/>
                <w:lang w:eastAsia="ru-RU"/>
              </w:rPr>
              <w:t>-Т</w:t>
            </w:r>
            <w:proofErr w:type="gramEnd"/>
            <w:r w:rsidRPr="00823B74">
              <w:rPr>
                <w:rFonts w:eastAsia="Times New Roman" w:cs="Times New Roman"/>
                <w:color w:val="000000"/>
                <w:sz w:val="16"/>
                <w:szCs w:val="16"/>
                <w:lang w:eastAsia="ru-RU"/>
              </w:rPr>
              <w:t xml:space="preserve">К </w:t>
            </w:r>
            <w:proofErr w:type="spellStart"/>
            <w:r w:rsidRPr="00823B74">
              <w:rPr>
                <w:rFonts w:eastAsia="Times New Roman" w:cs="Times New Roman"/>
                <w:color w:val="000000"/>
                <w:sz w:val="16"/>
                <w:szCs w:val="16"/>
                <w:lang w:eastAsia="ru-RU"/>
              </w:rPr>
              <w:t>шк</w:t>
            </w:r>
            <w:proofErr w:type="spellEnd"/>
            <w:r w:rsidRPr="00823B74">
              <w:rPr>
                <w:rFonts w:eastAsia="Times New Roman" w:cs="Times New Roman"/>
                <w:color w:val="000000"/>
                <w:sz w:val="16"/>
                <w:szCs w:val="16"/>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5834,56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proofErr w:type="spellStart"/>
            <w:r w:rsidRPr="00823B74">
              <w:rPr>
                <w:rFonts w:eastAsia="Times New Roman" w:cs="Times New Roman"/>
                <w:color w:val="000000"/>
                <w:sz w:val="16"/>
                <w:szCs w:val="16"/>
                <w:lang w:eastAsia="ru-RU"/>
              </w:rPr>
              <w:t>ТКшк-Шко</w:t>
            </w:r>
            <w:proofErr w:type="spellEnd"/>
            <w:r w:rsidRPr="00823B74">
              <w:rPr>
                <w:rFonts w:eastAsia="Times New Roman" w:cs="Times New Roman"/>
                <w:color w:val="000000"/>
                <w:sz w:val="16"/>
                <w:szCs w:val="16"/>
                <w:lang w:eastAsia="ru-RU"/>
              </w:rPr>
              <w:t xml:space="preserve"> </w:t>
            </w:r>
            <w:proofErr w:type="spellStart"/>
            <w:r w:rsidRPr="00823B74">
              <w:rPr>
                <w:rFonts w:eastAsia="Times New Roman" w:cs="Times New Roman"/>
                <w:color w:val="000000"/>
                <w:sz w:val="16"/>
                <w:szCs w:val="16"/>
                <w:lang w:eastAsia="ru-RU"/>
              </w:rPr>
              <w:t>льная</w:t>
            </w:r>
            <w:proofErr w:type="spellEnd"/>
            <w:r w:rsidRPr="00823B74">
              <w:rPr>
                <w:rFonts w:eastAsia="Times New Roman" w:cs="Times New Roman"/>
                <w:color w:val="000000"/>
                <w:sz w:val="16"/>
                <w:szCs w:val="16"/>
                <w:lang w:eastAsia="ru-RU"/>
              </w:rPr>
              <w:t>, 7 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77,16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ТК1шк-ТК2шк</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2468,47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ТК2шк-Кирова, 18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179,08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ТК64-1-ТК64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628,34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Т64-1-Т64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257,21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ТК64-ТК64а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3051,92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ТК64а-ТК65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1436,20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Т65-Деповская,11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128,60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Т65-ТК66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3321,21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ТК66-ТК66а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2329,81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ТК66а-ТК67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268,62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ТК67-Вокзальная,5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38,58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ТК67-ТК67а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704,86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ТК67а-Вокзальная,3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51,44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ТК67а-Вокзальная, 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771,63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ТК67-ТК68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954,21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ТК68-Вокзальная,16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90,02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ТК68-ТК676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159,03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ТК676-Т68-1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1127,78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Т68-1-Т68-2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160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2255,55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Т68-2-Вокзальная, 10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257,21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ТК66а-ТК69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322,34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ТК69 -Вокзальная,9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64,30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ТК69-ТК69а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1181,92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ТК69а-ТК69б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1997</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253,75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ТК1шк-ТК2шк</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984,93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ТК2шк-Кирова,18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128,60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Т22-1 -Октябрьская,39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192,91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Т15-Деповская,31</w:t>
            </w:r>
            <w:proofErr w:type="gramStart"/>
            <w:r w:rsidRPr="00823B74">
              <w:rPr>
                <w:rFonts w:eastAsia="Times New Roman" w:cs="Times New Roman"/>
                <w:color w:val="000000"/>
                <w:sz w:val="16"/>
                <w:szCs w:val="16"/>
                <w:lang w:eastAsia="ru-RU"/>
              </w:rPr>
              <w:t>а(</w:t>
            </w:r>
            <w:proofErr w:type="gramEnd"/>
            <w:r w:rsidRPr="00823B74">
              <w:rPr>
                <w:rFonts w:eastAsia="Times New Roman" w:cs="Times New Roman"/>
                <w:color w:val="000000"/>
                <w:sz w:val="16"/>
                <w:szCs w:val="16"/>
                <w:lang w:eastAsia="ru-RU"/>
              </w:rPr>
              <w:t>гараж)</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62,68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lastRenderedPageBreak/>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ТК33- Т33аДеповская,31а (бывшая котельная)</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224,41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ТК33- Т33аДеповская,31а (бывшая котельная)</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89,54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Бывшая котельна</w:t>
            </w:r>
            <w:proofErr w:type="gramStart"/>
            <w:r w:rsidRPr="00823B74">
              <w:rPr>
                <w:rFonts w:eastAsia="Times New Roman" w:cs="Times New Roman"/>
                <w:color w:val="000000"/>
                <w:sz w:val="16"/>
                <w:szCs w:val="16"/>
                <w:lang w:eastAsia="ru-RU"/>
              </w:rPr>
              <w:t>я-</w:t>
            </w:r>
            <w:proofErr w:type="gramEnd"/>
            <w:r w:rsidRPr="00823B74">
              <w:rPr>
                <w:rFonts w:eastAsia="Times New Roman" w:cs="Times New Roman"/>
                <w:color w:val="000000"/>
                <w:sz w:val="16"/>
                <w:szCs w:val="16"/>
                <w:lang w:eastAsia="ru-RU"/>
              </w:rPr>
              <w:t xml:space="preserve"> Бассейн (ПРУ)-Деповская,31а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55,5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993,89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Деповская,31а Бассейн (ПРУ)- </w:t>
            </w:r>
            <w:proofErr w:type="gramStart"/>
            <w:r w:rsidRPr="00823B74">
              <w:rPr>
                <w:rFonts w:eastAsia="Times New Roman" w:cs="Times New Roman"/>
                <w:color w:val="000000"/>
                <w:sz w:val="16"/>
                <w:szCs w:val="16"/>
                <w:lang w:eastAsia="ru-RU"/>
              </w:rPr>
              <w:t>ДОЦ</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546,57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Деповская,31</w:t>
            </w:r>
            <w:proofErr w:type="gramStart"/>
            <w:r w:rsidRPr="00823B74">
              <w:rPr>
                <w:rFonts w:eastAsia="Times New Roman" w:cs="Times New Roman"/>
                <w:color w:val="000000"/>
                <w:sz w:val="16"/>
                <w:szCs w:val="16"/>
                <w:lang w:eastAsia="ru-RU"/>
              </w:rPr>
              <w:t>а(</w:t>
            </w:r>
            <w:proofErr w:type="gramEnd"/>
            <w:r w:rsidRPr="00823B74">
              <w:rPr>
                <w:rFonts w:eastAsia="Times New Roman" w:cs="Times New Roman"/>
                <w:color w:val="000000"/>
                <w:sz w:val="16"/>
                <w:szCs w:val="16"/>
                <w:lang w:eastAsia="ru-RU"/>
              </w:rPr>
              <w:t xml:space="preserve">бывшая </w:t>
            </w:r>
            <w:proofErr w:type="spellStart"/>
            <w:r w:rsidRPr="00823B74">
              <w:rPr>
                <w:rFonts w:eastAsia="Times New Roman" w:cs="Times New Roman"/>
                <w:color w:val="000000"/>
                <w:sz w:val="16"/>
                <w:szCs w:val="16"/>
                <w:lang w:eastAsia="ru-RU"/>
              </w:rPr>
              <w:t>котельн</w:t>
            </w:r>
            <w:proofErr w:type="spellEnd"/>
            <w:r w:rsidRPr="00823B74">
              <w:rPr>
                <w:rFonts w:eastAsia="Times New Roman" w:cs="Times New Roman"/>
                <w:color w:val="000000"/>
                <w:sz w:val="16"/>
                <w:szCs w:val="16"/>
                <w:lang w:eastAsia="ru-RU"/>
              </w:rPr>
              <w:t>.)ТР-1 - флотационное</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334,37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proofErr w:type="gramStart"/>
            <w:r w:rsidRPr="00823B74">
              <w:rPr>
                <w:rFonts w:eastAsia="Times New Roman" w:cs="Times New Roman"/>
                <w:color w:val="000000"/>
                <w:sz w:val="16"/>
                <w:szCs w:val="16"/>
                <w:lang w:eastAsia="ru-RU"/>
              </w:rPr>
              <w:t>Флотационное-проходная</w:t>
            </w:r>
            <w:proofErr w:type="gramEnd"/>
            <w:r w:rsidRPr="00823B74">
              <w:rPr>
                <w:rFonts w:eastAsia="Times New Roman" w:cs="Times New Roman"/>
                <w:color w:val="000000"/>
                <w:sz w:val="16"/>
                <w:szCs w:val="16"/>
                <w:lang w:eastAsia="ru-RU"/>
              </w:rPr>
              <w:t xml:space="preserve"> Деповская,31а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141,46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ТР-1 - Контора локомотивного депо, Деповская,31а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257,21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ТР-1 - Цех приборов безопасност</w:t>
            </w:r>
            <w:proofErr w:type="gramStart"/>
            <w:r w:rsidRPr="00823B74">
              <w:rPr>
                <w:rFonts w:eastAsia="Times New Roman" w:cs="Times New Roman"/>
                <w:color w:val="000000"/>
                <w:sz w:val="16"/>
                <w:szCs w:val="16"/>
                <w:lang w:eastAsia="ru-RU"/>
              </w:rPr>
              <w:t>и-</w:t>
            </w:r>
            <w:proofErr w:type="gramEnd"/>
            <w:r w:rsidRPr="00823B74">
              <w:rPr>
                <w:rFonts w:eastAsia="Times New Roman" w:cs="Times New Roman"/>
                <w:color w:val="000000"/>
                <w:sz w:val="16"/>
                <w:szCs w:val="16"/>
                <w:lang w:eastAsia="ru-RU"/>
              </w:rPr>
              <w:t xml:space="preserve"> </w:t>
            </w:r>
            <w:proofErr w:type="spellStart"/>
            <w:r w:rsidRPr="00823B74">
              <w:rPr>
                <w:rFonts w:eastAsia="Times New Roman" w:cs="Times New Roman"/>
                <w:color w:val="000000"/>
                <w:sz w:val="16"/>
                <w:szCs w:val="16"/>
                <w:lang w:eastAsia="ru-RU"/>
              </w:rPr>
              <w:t>сан.быт.корп,цех</w:t>
            </w:r>
            <w:proofErr w:type="spellEnd"/>
            <w:r w:rsidRPr="00823B74">
              <w:rPr>
                <w:rFonts w:eastAsia="Times New Roman" w:cs="Times New Roman"/>
                <w:color w:val="000000"/>
                <w:sz w:val="16"/>
                <w:szCs w:val="16"/>
                <w:lang w:eastAsia="ru-RU"/>
              </w:rPr>
              <w:t xml:space="preserve"> ремонта </w:t>
            </w:r>
            <w:proofErr w:type="spellStart"/>
            <w:r w:rsidRPr="00823B74">
              <w:rPr>
                <w:rFonts w:eastAsia="Times New Roman" w:cs="Times New Roman"/>
                <w:color w:val="000000"/>
                <w:sz w:val="16"/>
                <w:szCs w:val="16"/>
                <w:lang w:eastAsia="ru-RU"/>
              </w:rPr>
              <w:t>вспомогат.машин</w:t>
            </w:r>
            <w:proofErr w:type="spellEnd"/>
            <w:r w:rsidRPr="00823B74">
              <w:rPr>
                <w:rFonts w:eastAsia="Times New Roman" w:cs="Times New Roman"/>
                <w:color w:val="000000"/>
                <w:sz w:val="16"/>
                <w:szCs w:val="16"/>
                <w:lang w:eastAsia="ru-RU"/>
              </w:rPr>
              <w:t>-цех ВУ</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1166,91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proofErr w:type="spellStart"/>
            <w:r w:rsidRPr="00823B74">
              <w:rPr>
                <w:rFonts w:eastAsia="Times New Roman" w:cs="Times New Roman"/>
                <w:color w:val="000000"/>
                <w:sz w:val="16"/>
                <w:szCs w:val="16"/>
                <w:lang w:eastAsia="ru-RU"/>
              </w:rPr>
              <w:t>Сан</w:t>
            </w:r>
            <w:proofErr w:type="gramStart"/>
            <w:r w:rsidRPr="00823B74">
              <w:rPr>
                <w:rFonts w:eastAsia="Times New Roman" w:cs="Times New Roman"/>
                <w:color w:val="000000"/>
                <w:sz w:val="16"/>
                <w:szCs w:val="16"/>
                <w:lang w:eastAsia="ru-RU"/>
              </w:rPr>
              <w:t>.б</w:t>
            </w:r>
            <w:proofErr w:type="gramEnd"/>
            <w:r w:rsidRPr="00823B74">
              <w:rPr>
                <w:rFonts w:eastAsia="Times New Roman" w:cs="Times New Roman"/>
                <w:color w:val="000000"/>
                <w:sz w:val="16"/>
                <w:szCs w:val="16"/>
                <w:lang w:eastAsia="ru-RU"/>
              </w:rPr>
              <w:t>ыт.корпус</w:t>
            </w:r>
            <w:proofErr w:type="spellEnd"/>
            <w:r w:rsidRPr="00823B74">
              <w:rPr>
                <w:rFonts w:eastAsia="Times New Roman" w:cs="Times New Roman"/>
                <w:color w:val="000000"/>
                <w:sz w:val="16"/>
                <w:szCs w:val="16"/>
                <w:lang w:eastAsia="ru-RU"/>
              </w:rPr>
              <w:t xml:space="preserve">-цех ремонта </w:t>
            </w:r>
            <w:proofErr w:type="spellStart"/>
            <w:r w:rsidRPr="00823B74">
              <w:rPr>
                <w:rFonts w:eastAsia="Times New Roman" w:cs="Times New Roman"/>
                <w:color w:val="000000"/>
                <w:sz w:val="16"/>
                <w:szCs w:val="16"/>
                <w:lang w:eastAsia="ru-RU"/>
              </w:rPr>
              <w:t>вспомогаьельных</w:t>
            </w:r>
            <w:proofErr w:type="spellEnd"/>
            <w:r w:rsidRPr="00823B74">
              <w:rPr>
                <w:rFonts w:eastAsia="Times New Roman" w:cs="Times New Roman"/>
                <w:color w:val="000000"/>
                <w:sz w:val="16"/>
                <w:szCs w:val="16"/>
                <w:lang w:eastAsia="ru-RU"/>
              </w:rPr>
              <w:t xml:space="preserve"> машин-цех ВУ -кузница-слесарное отделение- </w:t>
            </w:r>
            <w:proofErr w:type="spellStart"/>
            <w:r w:rsidRPr="00823B74">
              <w:rPr>
                <w:rFonts w:eastAsia="Times New Roman" w:cs="Times New Roman"/>
                <w:color w:val="000000"/>
                <w:sz w:val="16"/>
                <w:szCs w:val="16"/>
                <w:lang w:eastAsia="ru-RU"/>
              </w:rPr>
              <w:t>зготовительное</w:t>
            </w:r>
            <w:proofErr w:type="spellEnd"/>
            <w:r w:rsidRPr="00823B74">
              <w:rPr>
                <w:rFonts w:eastAsia="Times New Roman" w:cs="Times New Roman"/>
                <w:color w:val="000000"/>
                <w:sz w:val="16"/>
                <w:szCs w:val="16"/>
                <w:lang w:eastAsia="ru-RU"/>
              </w:rPr>
              <w:t>-тепловозное-</w:t>
            </w:r>
            <w:proofErr w:type="spellStart"/>
            <w:r w:rsidRPr="00823B74">
              <w:rPr>
                <w:rFonts w:eastAsia="Times New Roman" w:cs="Times New Roman"/>
                <w:color w:val="000000"/>
                <w:sz w:val="16"/>
                <w:szCs w:val="16"/>
                <w:lang w:eastAsia="ru-RU"/>
              </w:rPr>
              <w:t>хо.и</w:t>
            </w:r>
            <w:proofErr w:type="spellEnd"/>
            <w:r w:rsidRPr="00823B74">
              <w:rPr>
                <w:rFonts w:eastAsia="Times New Roman" w:cs="Times New Roman"/>
                <w:color w:val="000000"/>
                <w:sz w:val="16"/>
                <w:szCs w:val="16"/>
                <w:lang w:eastAsia="ru-RU"/>
              </w:rPr>
              <w:t xml:space="preserve"> </w:t>
            </w:r>
            <w:proofErr w:type="spellStart"/>
            <w:r w:rsidRPr="00823B74">
              <w:rPr>
                <w:rFonts w:eastAsia="Times New Roman" w:cs="Times New Roman"/>
                <w:color w:val="000000"/>
                <w:sz w:val="16"/>
                <w:szCs w:val="16"/>
                <w:lang w:eastAsia="ru-RU"/>
              </w:rPr>
              <w:t>эл.цеха</w:t>
            </w:r>
            <w:proofErr w:type="spellEnd"/>
            <w:r w:rsidRPr="00823B74">
              <w:rPr>
                <w:rFonts w:eastAsia="Times New Roman" w:cs="Times New Roman"/>
                <w:color w:val="000000"/>
                <w:sz w:val="16"/>
                <w:szCs w:val="16"/>
                <w:lang w:eastAsia="ru-RU"/>
              </w:rPr>
              <w:t>-крановая бригада-аппаратный-колесно-роликовых цехов-ТР- 3-пристройка к ТР-3 Деповская,31а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628,34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Бывшая котельная-ТР-1-производственная </w:t>
            </w:r>
            <w:proofErr w:type="gramStart"/>
            <w:r w:rsidRPr="00823B74">
              <w:rPr>
                <w:rFonts w:eastAsia="Times New Roman" w:cs="Times New Roman"/>
                <w:color w:val="000000"/>
                <w:sz w:val="16"/>
                <w:szCs w:val="16"/>
                <w:lang w:eastAsia="ru-RU"/>
              </w:rPr>
              <w:t>кладо</w:t>
            </w:r>
            <w:r w:rsidRPr="00823B74">
              <w:rPr>
                <w:rFonts w:eastAsia="Times New Roman" w:cs="Times New Roman"/>
                <w:color w:val="000000"/>
                <w:sz w:val="16"/>
                <w:szCs w:val="16"/>
                <w:lang w:eastAsia="ru-RU"/>
              </w:rPr>
              <w:softHyphen/>
              <w:t>вая-насосная</w:t>
            </w:r>
            <w:proofErr w:type="gramEnd"/>
            <w:r w:rsidRPr="00823B74">
              <w:rPr>
                <w:rFonts w:eastAsia="Times New Roman" w:cs="Times New Roman"/>
                <w:color w:val="000000"/>
                <w:sz w:val="16"/>
                <w:szCs w:val="16"/>
                <w:lang w:eastAsia="ru-RU"/>
              </w:rPr>
              <w:t xml:space="preserve"> станция-туалет, Деповская,31а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1253,55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Производственная кладовая-Цех эксплуатации, Деповская,31а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447,70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Врезка в теплосеть Д100м</w:t>
            </w:r>
            <w:proofErr w:type="gramStart"/>
            <w:r w:rsidRPr="00823B74">
              <w:rPr>
                <w:rFonts w:eastAsia="Times New Roman" w:cs="Times New Roman"/>
                <w:color w:val="000000"/>
                <w:sz w:val="16"/>
                <w:szCs w:val="16"/>
                <w:lang w:eastAsia="ru-RU"/>
              </w:rPr>
              <w:t>м-</w:t>
            </w:r>
            <w:proofErr w:type="gramEnd"/>
            <w:r w:rsidRPr="00823B74">
              <w:rPr>
                <w:rFonts w:eastAsia="Times New Roman" w:cs="Times New Roman"/>
                <w:color w:val="000000"/>
                <w:sz w:val="16"/>
                <w:szCs w:val="16"/>
                <w:lang w:eastAsia="ru-RU"/>
              </w:rPr>
              <w:t>(машинный цех)- компрессорная, Деповская,31а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115,74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Т35б-Деповская,29-ДТВ</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797,35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ТК43-Комсомольская,10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257,21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ТК45-40 лет Октября,8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1431,31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ТК28-Т1 -Комсомольская,14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397,59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Т1-Комсомольская,14-1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257,21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Комсомольская,14-1 -Комсомольская,14-2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643,02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ТК31-Кирова,5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140,97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Вокзальная,6 (бойлерная) - Вокзальная,6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1701,24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ТК58-Кирова,2а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680,50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ТК60-Кирова,2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56,39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ТК61 -Деповская,24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716,31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ТК61 -Деповская,24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159,03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ТК51-Школьная,73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2192,76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vMerge/>
            <w:tcBorders>
              <w:top w:val="nil"/>
              <w:left w:val="single" w:sz="4" w:space="0" w:color="auto"/>
              <w:bottom w:val="single" w:sz="4" w:space="0" w:color="000000"/>
              <w:right w:val="single" w:sz="4" w:space="0" w:color="auto"/>
            </w:tcBorders>
            <w:vAlign w:val="center"/>
            <w:hideMark/>
          </w:tcPr>
          <w:p w:rsidR="00CB3FA8" w:rsidRPr="00823B74" w:rsidRDefault="00CB3FA8" w:rsidP="00CB3FA8">
            <w:pPr>
              <w:spacing w:line="240" w:lineRule="auto"/>
              <w:rPr>
                <w:rFonts w:eastAsia="Times New Roman" w:cs="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537,24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ТК80-ТК80а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1880,32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ТК80а-Школьная ,73-1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102,88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lastRenderedPageBreak/>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ТК80а-ТК80б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253,75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ТК80б-Школьная,73-2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231,49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Школьная,73-2 - Школьная,73-3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205,77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ТК80б-ТК80в</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321,51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ТК80</w:t>
            </w:r>
            <w:proofErr w:type="gramStart"/>
            <w:r w:rsidRPr="00823B74">
              <w:rPr>
                <w:rFonts w:eastAsia="Times New Roman" w:cs="Times New Roman"/>
                <w:color w:val="000000"/>
                <w:sz w:val="16"/>
                <w:szCs w:val="16"/>
                <w:lang w:eastAsia="ru-RU"/>
              </w:rPr>
              <w:t>в-</w:t>
            </w:r>
            <w:proofErr w:type="gramEnd"/>
            <w:r w:rsidRPr="00823B74">
              <w:rPr>
                <w:rFonts w:eastAsia="Times New Roman" w:cs="Times New Roman"/>
                <w:color w:val="000000"/>
                <w:sz w:val="16"/>
                <w:szCs w:val="16"/>
                <w:lang w:eastAsia="ru-RU"/>
              </w:rPr>
              <w:t xml:space="preserve"> Школьная,73-4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69</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887,37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ТК80в-ТК80г</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450,12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ТК80</w:t>
            </w:r>
            <w:proofErr w:type="gramStart"/>
            <w:r w:rsidRPr="00823B74">
              <w:rPr>
                <w:rFonts w:eastAsia="Times New Roman" w:cs="Times New Roman"/>
                <w:color w:val="000000"/>
                <w:sz w:val="16"/>
                <w:szCs w:val="16"/>
                <w:lang w:eastAsia="ru-RU"/>
              </w:rPr>
              <w:t>г-</w:t>
            </w:r>
            <w:proofErr w:type="gramEnd"/>
            <w:r w:rsidRPr="00823B74">
              <w:rPr>
                <w:rFonts w:eastAsia="Times New Roman" w:cs="Times New Roman"/>
                <w:color w:val="000000"/>
                <w:sz w:val="16"/>
                <w:szCs w:val="16"/>
                <w:lang w:eastAsia="ru-RU"/>
              </w:rPr>
              <w:t xml:space="preserve"> Школьная,73-5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321,51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ТК80</w:t>
            </w:r>
            <w:proofErr w:type="gramStart"/>
            <w:r w:rsidRPr="00823B74">
              <w:rPr>
                <w:rFonts w:eastAsia="Times New Roman" w:cs="Times New Roman"/>
                <w:color w:val="000000"/>
                <w:sz w:val="16"/>
                <w:szCs w:val="16"/>
                <w:lang w:eastAsia="ru-RU"/>
              </w:rPr>
              <w:t>г-</w:t>
            </w:r>
            <w:proofErr w:type="gramEnd"/>
            <w:r w:rsidRPr="00823B74">
              <w:rPr>
                <w:rFonts w:eastAsia="Times New Roman" w:cs="Times New Roman"/>
                <w:color w:val="000000"/>
                <w:sz w:val="16"/>
                <w:szCs w:val="16"/>
                <w:lang w:eastAsia="ru-RU"/>
              </w:rPr>
              <w:t xml:space="preserve"> Школьная,73-6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437,26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Т80-</w:t>
            </w:r>
            <w:proofErr w:type="gramStart"/>
            <w:r w:rsidRPr="00823B74">
              <w:rPr>
                <w:rFonts w:eastAsia="Times New Roman" w:cs="Times New Roman"/>
                <w:color w:val="000000"/>
                <w:sz w:val="16"/>
                <w:szCs w:val="16"/>
                <w:lang w:eastAsia="ru-RU"/>
              </w:rPr>
              <w:t>г-</w:t>
            </w:r>
            <w:proofErr w:type="gramEnd"/>
            <w:r w:rsidRPr="00823B74">
              <w:rPr>
                <w:rFonts w:eastAsia="Times New Roman" w:cs="Times New Roman"/>
                <w:color w:val="000000"/>
                <w:sz w:val="16"/>
                <w:szCs w:val="16"/>
                <w:lang w:eastAsia="ru-RU"/>
              </w:rPr>
              <w:t xml:space="preserve"> Школьная,73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64,30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2025</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УУТЭ-ТК1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111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530</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14917,59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ТК1-ТК2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1956,71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ТК2-ТК2а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195,67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ТК2а - Рабочая,31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307,30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ТК2а - ТК3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2445,88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ТК3 - ТК</w:t>
            </w:r>
            <w:proofErr w:type="gramStart"/>
            <w:r w:rsidRPr="00823B74">
              <w:rPr>
                <w:rFonts w:eastAsia="Times New Roman" w:cs="Times New Roman"/>
                <w:color w:val="000000"/>
                <w:sz w:val="16"/>
                <w:szCs w:val="16"/>
                <w:lang w:eastAsia="ru-RU"/>
              </w:rPr>
              <w:t>4</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1613,23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w:t>
            </w:r>
            <w:proofErr w:type="gramStart"/>
            <w:r w:rsidRPr="00823B74">
              <w:rPr>
                <w:rFonts w:eastAsia="Times New Roman" w:cs="Times New Roman"/>
                <w:color w:val="000000"/>
                <w:sz w:val="16"/>
                <w:szCs w:val="16"/>
                <w:lang w:eastAsia="ru-RU"/>
              </w:rPr>
              <w:t>4</w:t>
            </w:r>
            <w:proofErr w:type="gramEnd"/>
            <w:r w:rsidRPr="00823B74">
              <w:rPr>
                <w:rFonts w:eastAsia="Times New Roman" w:cs="Times New Roman"/>
                <w:color w:val="000000"/>
                <w:sz w:val="16"/>
                <w:szCs w:val="16"/>
                <w:lang w:eastAsia="ru-RU"/>
              </w:rPr>
              <w:t>- Рабочая,29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168,20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w:t>
            </w:r>
            <w:proofErr w:type="gramStart"/>
            <w:r w:rsidRPr="00823B74">
              <w:rPr>
                <w:rFonts w:eastAsia="Times New Roman" w:cs="Times New Roman"/>
                <w:color w:val="000000"/>
                <w:sz w:val="16"/>
                <w:szCs w:val="16"/>
                <w:lang w:eastAsia="ru-RU"/>
              </w:rPr>
              <w:t>4</w:t>
            </w:r>
            <w:proofErr w:type="gramEnd"/>
            <w:r w:rsidRPr="00823B74">
              <w:rPr>
                <w:rFonts w:eastAsia="Times New Roman" w:cs="Times New Roman"/>
                <w:color w:val="000000"/>
                <w:sz w:val="16"/>
                <w:szCs w:val="16"/>
                <w:lang w:eastAsia="ru-RU"/>
              </w:rPr>
              <w:t xml:space="preserve"> - ТК5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896,24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 Рабочая,21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61,46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 Рабочая,22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1561,47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w:t>
            </w:r>
            <w:proofErr w:type="gramStart"/>
            <w:r w:rsidRPr="00823B74">
              <w:rPr>
                <w:rFonts w:eastAsia="Times New Roman" w:cs="Times New Roman"/>
                <w:color w:val="000000"/>
                <w:sz w:val="16"/>
                <w:szCs w:val="16"/>
                <w:lang w:eastAsia="ru-RU"/>
              </w:rPr>
              <w:t>а-</w:t>
            </w:r>
            <w:proofErr w:type="gramEnd"/>
            <w:r w:rsidRPr="00823B74">
              <w:rPr>
                <w:rFonts w:eastAsia="Times New Roman" w:cs="Times New Roman"/>
                <w:color w:val="000000"/>
                <w:sz w:val="16"/>
                <w:szCs w:val="16"/>
                <w:lang w:eastAsia="ru-RU"/>
              </w:rPr>
              <w:t xml:space="preserve"> Т3б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780,74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w:t>
            </w:r>
            <w:proofErr w:type="gramStart"/>
            <w:r w:rsidRPr="00823B74">
              <w:rPr>
                <w:rFonts w:eastAsia="Times New Roman" w:cs="Times New Roman"/>
                <w:color w:val="000000"/>
                <w:sz w:val="16"/>
                <w:szCs w:val="16"/>
                <w:lang w:eastAsia="ru-RU"/>
              </w:rPr>
              <w:t>б-</w:t>
            </w:r>
            <w:proofErr w:type="gramEnd"/>
            <w:r w:rsidRPr="00823B74">
              <w:rPr>
                <w:rFonts w:eastAsia="Times New Roman" w:cs="Times New Roman"/>
                <w:color w:val="000000"/>
                <w:sz w:val="16"/>
                <w:szCs w:val="16"/>
                <w:lang w:eastAsia="ru-RU"/>
              </w:rPr>
              <w:t xml:space="preserve"> Рабочая,31а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56,07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Т3б - Рабочая,31б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56,07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w:t>
            </w:r>
            <w:proofErr w:type="gramStart"/>
            <w:r w:rsidRPr="00823B74">
              <w:rPr>
                <w:rFonts w:eastAsia="Times New Roman" w:cs="Times New Roman"/>
                <w:color w:val="000000"/>
                <w:sz w:val="16"/>
                <w:szCs w:val="16"/>
                <w:lang w:eastAsia="ru-RU"/>
              </w:rPr>
              <w:t>а-</w:t>
            </w:r>
            <w:proofErr w:type="gramEnd"/>
            <w:r w:rsidRPr="00823B74">
              <w:rPr>
                <w:rFonts w:eastAsia="Times New Roman" w:cs="Times New Roman"/>
                <w:color w:val="000000"/>
                <w:sz w:val="16"/>
                <w:szCs w:val="16"/>
                <w:lang w:eastAsia="ru-RU"/>
              </w:rPr>
              <w:t xml:space="preserve"> ТК6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6359,30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от наружной стены Деповская,31а (гараж) до </w:t>
            </w:r>
            <w:proofErr w:type="spellStart"/>
            <w:r w:rsidRPr="00823B74">
              <w:rPr>
                <w:rFonts w:eastAsia="Times New Roman" w:cs="Times New Roman"/>
                <w:color w:val="000000"/>
                <w:sz w:val="16"/>
                <w:szCs w:val="16"/>
                <w:lang w:eastAsia="ru-RU"/>
              </w:rPr>
              <w:t>ж.д</w:t>
            </w:r>
            <w:proofErr w:type="spellEnd"/>
            <w:r w:rsidRPr="00823B74">
              <w:rPr>
                <w:rFonts w:eastAsia="Times New Roman" w:cs="Times New Roman"/>
                <w:color w:val="000000"/>
                <w:sz w:val="16"/>
                <w:szCs w:val="16"/>
                <w:lang w:eastAsia="ru-RU"/>
              </w:rPr>
              <w:t>. ул</w:t>
            </w:r>
            <w:proofErr w:type="gramStart"/>
            <w:r w:rsidRPr="00823B74">
              <w:rPr>
                <w:rFonts w:eastAsia="Times New Roman" w:cs="Times New Roman"/>
                <w:color w:val="000000"/>
                <w:sz w:val="16"/>
                <w:szCs w:val="16"/>
                <w:lang w:eastAsia="ru-RU"/>
              </w:rPr>
              <w:t>.Д</w:t>
            </w:r>
            <w:proofErr w:type="gramEnd"/>
            <w:r w:rsidRPr="00823B74">
              <w:rPr>
                <w:rFonts w:eastAsia="Times New Roman" w:cs="Times New Roman"/>
                <w:color w:val="000000"/>
                <w:sz w:val="16"/>
                <w:szCs w:val="16"/>
                <w:lang w:eastAsia="ru-RU"/>
              </w:rPr>
              <w:t>еповская,35а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287,10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ТК1-ТК15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475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530</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63836,51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ТК15-ТК-33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530</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10751,41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Октябрьская, 1 -Деповская,52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287,10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ТК33-ТК35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21216,57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2027</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 3-1 - Деповская,42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21,95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ТК33-1-Т33-1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219,51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Т33-1-Т33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892,66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Т33- Деповская,38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21,95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ТК35- ТК35а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1324,52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ТК35-ТК36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2436,51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ТК36-ТК56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13290,06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ТК56-ТК56а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219,51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 xml:space="preserve">Котельная ст. </w:t>
            </w:r>
            <w:r w:rsidRPr="00823B74">
              <w:rPr>
                <w:rFonts w:eastAsia="Times New Roman" w:cs="Times New Roman"/>
                <w:sz w:val="16"/>
                <w:szCs w:val="16"/>
                <w:lang w:eastAsia="ru-RU"/>
              </w:rPr>
              <w:lastRenderedPageBreak/>
              <w:t>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lastRenderedPageBreak/>
              <w:t>ТК56а-ТК56б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380,48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lastRenderedPageBreak/>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ТК56б-Деповская,23а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43,90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ТК56б-Деповская,21а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585,35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ТК56-ТК56-1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2990,26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ТК56-1-ТК57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4762,27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ТК57-Вокзальная,6 (бойлерная)</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3667,90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ТК57-ТК58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8860,04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ТК58-ТК62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9413,79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ТК62-Т62-1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815,09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Т62-1-Вокзальная,1 (контора ВЧД)</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4136,57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ТК62-ТК46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377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36999,52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ТК46-ТК46а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377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1107,50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ТК46а-ТК46а-1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377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15609,17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ТК46а-1-ТК46б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377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1734,35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ТК46б-ТК47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377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1734,35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ТК47-ТК47а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1809,94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ТК47а-ТК48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361,99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ТК48-ТК48-1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3402,69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ТК48-1-Т48-2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2895,91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Т48-2-ТК49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4343,86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ТК49-Советская, 17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638,21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ТК49-Т49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868,77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Т49-ТК49а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3475,09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ТК49а-Т49б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29</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2099,53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Т49б-ТК49б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2968,31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ТК496-ТК50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1592,75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ТК50б-1 - ул</w:t>
            </w:r>
            <w:proofErr w:type="gramStart"/>
            <w:r w:rsidRPr="00823B74">
              <w:rPr>
                <w:rFonts w:eastAsia="Times New Roman" w:cs="Times New Roman"/>
                <w:color w:val="000000"/>
                <w:sz w:val="16"/>
                <w:szCs w:val="16"/>
                <w:lang w:eastAsia="ru-RU"/>
              </w:rPr>
              <w:t>.С</w:t>
            </w:r>
            <w:proofErr w:type="gramEnd"/>
            <w:r w:rsidRPr="00823B74">
              <w:rPr>
                <w:rFonts w:eastAsia="Times New Roman" w:cs="Times New Roman"/>
                <w:color w:val="000000"/>
                <w:sz w:val="16"/>
                <w:szCs w:val="16"/>
                <w:lang w:eastAsia="ru-RU"/>
              </w:rPr>
              <w:t>оветская,56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29,27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Ул. Советская,56(гараж)-пер</w:t>
            </w:r>
            <w:proofErr w:type="gramStart"/>
            <w:r w:rsidRPr="00823B74">
              <w:rPr>
                <w:rFonts w:eastAsia="Times New Roman" w:cs="Times New Roman"/>
                <w:color w:val="000000"/>
                <w:sz w:val="16"/>
                <w:szCs w:val="16"/>
                <w:lang w:eastAsia="ru-RU"/>
              </w:rPr>
              <w:t>.С</w:t>
            </w:r>
            <w:proofErr w:type="gramEnd"/>
            <w:r w:rsidRPr="00823B74">
              <w:rPr>
                <w:rFonts w:eastAsia="Times New Roman" w:cs="Times New Roman"/>
                <w:color w:val="000000"/>
                <w:sz w:val="16"/>
                <w:szCs w:val="16"/>
                <w:lang w:eastAsia="ru-RU"/>
              </w:rPr>
              <w:t>портивный,2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1404,85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ТК50-ТК50а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6009,01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Т506-1 -Т50в</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685,85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Т50в-Т50г</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606,10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Т50г-Садовая57а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1084,60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ТК50а-ТК50б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3045,64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ТК50б-ТК51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1639,96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ТК51 - Колхозная (ЦТП)</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468,56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(ЦТП</w:t>
            </w:r>
            <w:proofErr w:type="gramStart"/>
            <w:r w:rsidRPr="00823B74">
              <w:rPr>
                <w:rFonts w:eastAsia="Times New Roman" w:cs="Times New Roman"/>
                <w:color w:val="000000"/>
                <w:sz w:val="16"/>
                <w:szCs w:val="16"/>
                <w:lang w:eastAsia="ru-RU"/>
              </w:rPr>
              <w:t>)К</w:t>
            </w:r>
            <w:proofErr w:type="gramEnd"/>
            <w:r w:rsidRPr="00823B74">
              <w:rPr>
                <w:rFonts w:eastAsia="Times New Roman" w:cs="Times New Roman"/>
                <w:color w:val="000000"/>
                <w:sz w:val="16"/>
                <w:szCs w:val="16"/>
                <w:lang w:eastAsia="ru-RU"/>
              </w:rPr>
              <w:t>олхозная - ТК81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2342,80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ТК81-Колхозн.10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335,66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 xml:space="preserve">Котельная ст. </w:t>
            </w:r>
            <w:r w:rsidRPr="00823B74">
              <w:rPr>
                <w:rFonts w:eastAsia="Times New Roman" w:cs="Times New Roman"/>
                <w:sz w:val="16"/>
                <w:szCs w:val="16"/>
                <w:lang w:eastAsia="ru-RU"/>
              </w:rPr>
              <w:lastRenderedPageBreak/>
              <w:t>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lastRenderedPageBreak/>
              <w:t>ТК81-ТК83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996,19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lastRenderedPageBreak/>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ТК83-Колхозн. 10а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335,66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ТК81-ТК82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343,39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ТК82-ТК84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2289,24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ТК84- Т84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822,61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Т84-ТК85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224,35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ТК85 -Колхозная,9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174,54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Т84-ТК86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448,70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ТК86-ТК87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996,19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ТК87-Колхозная, 11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191,33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ТК87-ТК88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763,75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ТК88-Колхозная,13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671,32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ТК88-Садовая 59а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59</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792,15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ТК69б-Вокзальная, 13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80,56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ТК66-ТК70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1639,96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ТК70-Деповская, 10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268,53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ТК70-ТК71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1892,55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ТК71 -Сибирская,2а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912,99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ТК71-ТК71а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946,27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ТК71а-ТК71б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1335,91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ТК71б-ТК72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55,66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ТК72-Т72а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2146,16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Т72а-Т72б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3739,16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ТК72-ТК75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6679,57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ТК75-ТК75а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117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6512,58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ТК75а-ТК76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49</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2727,49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ТК76-ТК77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55,66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ТК79а-Вокзальная, 1 (Пост ЭЦ)</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1900,13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ТК79а-Вокзальная,40б (ЦТП №5)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605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17312,38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ТК90-1-ТК90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286,16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ТК90-Сибирская, 34б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53,71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ТКшк-Школьная,70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95,70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proofErr w:type="gramStart"/>
            <w:r w:rsidRPr="00823B74">
              <w:rPr>
                <w:rFonts w:eastAsia="Times New Roman" w:cs="Times New Roman"/>
                <w:color w:val="000000"/>
                <w:sz w:val="16"/>
                <w:szCs w:val="16"/>
                <w:lang w:eastAsia="ru-RU"/>
              </w:rPr>
              <w:t>Советская</w:t>
            </w:r>
            <w:proofErr w:type="gramEnd"/>
            <w:r w:rsidRPr="00823B74">
              <w:rPr>
                <w:rFonts w:eastAsia="Times New Roman" w:cs="Times New Roman"/>
                <w:color w:val="000000"/>
                <w:sz w:val="16"/>
                <w:szCs w:val="16"/>
                <w:lang w:eastAsia="ru-RU"/>
              </w:rPr>
              <w:t>,56(гараж)- Спортивный,2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1404,85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Т2-Т3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1420,88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Т3-Полоса отвода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9,35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Т3-Т4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956,64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Т4-Полоса отвода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2393,06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 xml:space="preserve">Котельная ст. </w:t>
            </w:r>
            <w:r w:rsidRPr="00823B74">
              <w:rPr>
                <w:rFonts w:eastAsia="Times New Roman" w:cs="Times New Roman"/>
                <w:sz w:val="16"/>
                <w:szCs w:val="16"/>
                <w:lang w:eastAsia="ru-RU"/>
              </w:rPr>
              <w:lastRenderedPageBreak/>
              <w:t>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lastRenderedPageBreak/>
              <w:t>ТК19-40 лет Октября,15</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2037,72</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lastRenderedPageBreak/>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ТК40-Шикунова, 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76</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262,26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ТК38а-40 лет Октября,12а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2003</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255,20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ТК43-Шикунова, бл.09, кв.09,бокс</w:t>
            </w:r>
            <w:proofErr w:type="gramStart"/>
            <w:r w:rsidRPr="00823B74">
              <w:rPr>
                <w:rFonts w:eastAsia="Times New Roman" w:cs="Times New Roman"/>
                <w:color w:val="000000"/>
                <w:sz w:val="16"/>
                <w:szCs w:val="16"/>
                <w:lang w:eastAsia="ru-RU"/>
              </w:rPr>
              <w:t>7</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127,60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ТК32-ТК32-1-Кирова,25а-1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510,40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ТК-32-1-Кирова,25а-2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159,50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ТК26а-Шикунова,36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398,75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ТК23а-Комсомольская,49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365,85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Т23-1-Комсомольская,51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229,17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Т23-2-Комсомольская,53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239,25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ТК62-Деповская,19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107,41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ТК19-Деповская,19а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16</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244,44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Т62-1 -Вокзальная,1а</w:t>
            </w:r>
            <w:proofErr w:type="gramStart"/>
            <w:r w:rsidRPr="00823B74">
              <w:rPr>
                <w:rFonts w:eastAsia="Times New Roman" w:cs="Times New Roman"/>
                <w:color w:val="000000"/>
                <w:sz w:val="16"/>
                <w:szCs w:val="16"/>
                <w:lang w:eastAsia="ru-RU"/>
              </w:rPr>
              <w:t>,б</w:t>
            </w:r>
            <w:proofErr w:type="gramEnd"/>
            <w:r w:rsidRPr="00823B74">
              <w:rPr>
                <w:rFonts w:eastAsia="Times New Roman" w:cs="Times New Roman"/>
                <w:color w:val="000000"/>
                <w:sz w:val="16"/>
                <w:szCs w:val="16"/>
                <w:lang w:eastAsia="ru-RU"/>
              </w:rPr>
              <w:t>,в,г</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2005</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239,25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ТК46б-Советская, 18</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2004</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319,00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ТК46а-Т46а (Советская,16а)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1701,90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Т46а-Советская,16-2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916,66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2029</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ТК50б-1-Т50б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3264,85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 50б-Интернациональная,57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127,60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Т50б-Интернациональная,57а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127,60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Т50б-ТК50в</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478,50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ТК50в-Интернациональная,54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127,60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ТК50в-Интернациональная,56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127,60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 50г-Школьная,84,84а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268,53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Т50в-Школьная,76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239,25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Т506-1 -Интернациональная^ 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159,50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Т64-Деповская,16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191,40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2031</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ТК66-Деповская,12</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429,64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ТК69а-Вокзальная,11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107,41</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ТК67б-Вокзальная,16а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365,85</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Т72а-Вокзальная,24а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90,48</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Т72б-Вокзальная,24а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815,09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Вокзальная,24а - Вокзальная,24а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117,07</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ТК75-Деповская,3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2000</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108</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1915,46</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ТК78-Деповская,3</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34</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456,49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ТК77б-Сибирская,10</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268,53</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ТК77-6 -Лесная,9</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1998</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375,94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Пост ЭЦ-</w:t>
            </w:r>
            <w:proofErr w:type="spellStart"/>
            <w:r w:rsidRPr="00823B74">
              <w:rPr>
                <w:rFonts w:eastAsia="Times New Roman" w:cs="Times New Roman"/>
                <w:color w:val="000000"/>
                <w:sz w:val="16"/>
                <w:szCs w:val="16"/>
                <w:lang w:eastAsia="ru-RU"/>
              </w:rPr>
              <w:t>тех</w:t>
            </w:r>
            <w:proofErr w:type="gramStart"/>
            <w:r w:rsidRPr="00823B74">
              <w:rPr>
                <w:rFonts w:eastAsia="Times New Roman" w:cs="Times New Roman"/>
                <w:color w:val="000000"/>
                <w:sz w:val="16"/>
                <w:szCs w:val="16"/>
                <w:lang w:eastAsia="ru-RU"/>
              </w:rPr>
              <w:t>.к</w:t>
            </w:r>
            <w:proofErr w:type="gramEnd"/>
            <w:r w:rsidRPr="00823B74">
              <w:rPr>
                <w:rFonts w:eastAsia="Times New Roman" w:cs="Times New Roman"/>
                <w:color w:val="000000"/>
                <w:sz w:val="16"/>
                <w:szCs w:val="16"/>
                <w:lang w:eastAsia="ru-RU"/>
              </w:rPr>
              <w:t>онтора</w:t>
            </w:r>
            <w:proofErr w:type="spellEnd"/>
            <w:r w:rsidRPr="00823B74">
              <w:rPr>
                <w:rFonts w:eastAsia="Times New Roman" w:cs="Times New Roman"/>
                <w:color w:val="000000"/>
                <w:sz w:val="16"/>
                <w:szCs w:val="16"/>
                <w:lang w:eastAsia="ru-RU"/>
              </w:rPr>
              <w:t xml:space="preserve"> (Вокзальная,1)</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152</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2040,80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 xml:space="preserve">Котельная ст. </w:t>
            </w:r>
            <w:r w:rsidRPr="00823B74">
              <w:rPr>
                <w:rFonts w:eastAsia="Times New Roman" w:cs="Times New Roman"/>
                <w:sz w:val="16"/>
                <w:szCs w:val="16"/>
                <w:lang w:eastAsia="ru-RU"/>
              </w:rPr>
              <w:lastRenderedPageBreak/>
              <w:t>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lastRenderedPageBreak/>
              <w:t>Т79-Пом</w:t>
            </w:r>
            <w:proofErr w:type="gramStart"/>
            <w:r w:rsidRPr="00823B74">
              <w:rPr>
                <w:rFonts w:eastAsia="Times New Roman" w:cs="Times New Roman"/>
                <w:color w:val="000000"/>
                <w:sz w:val="16"/>
                <w:szCs w:val="16"/>
                <w:lang w:eastAsia="ru-RU"/>
              </w:rPr>
              <w:t>.д</w:t>
            </w:r>
            <w:proofErr w:type="gramEnd"/>
            <w:r w:rsidRPr="00823B74">
              <w:rPr>
                <w:rFonts w:eastAsia="Times New Roman" w:cs="Times New Roman"/>
                <w:color w:val="000000"/>
                <w:sz w:val="16"/>
                <w:szCs w:val="16"/>
                <w:lang w:eastAsia="ru-RU"/>
              </w:rPr>
              <w:t>епо</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1999</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201,39</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2026</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lastRenderedPageBreak/>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ТК50б-1-Т50б</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2344,64</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Т50б-Интернациональная,57</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127,60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Т50б-Интернациональная,57а</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127,60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Т50б-ТК50в</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57</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478,50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ТК50в-Интернациональная,54</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127,60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ТК50в-Интернациональная,56</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2002</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w:t>
            </w:r>
          </w:p>
        </w:tc>
        <w:tc>
          <w:tcPr>
            <w:tcW w:w="1101"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мин</w:t>
            </w:r>
            <w:proofErr w:type="gramStart"/>
            <w:r w:rsidRPr="00823B74">
              <w:rPr>
                <w:rFonts w:eastAsia="Times New Roman" w:cs="Times New Roman"/>
                <w:sz w:val="16"/>
                <w:szCs w:val="16"/>
                <w:lang w:eastAsia="ru-RU"/>
              </w:rPr>
              <w:t>.в</w:t>
            </w:r>
            <w:proofErr w:type="gramEnd"/>
            <w:r w:rsidRPr="00823B74">
              <w:rPr>
                <w:rFonts w:eastAsia="Times New Roman" w:cs="Times New Roman"/>
                <w:sz w:val="16"/>
                <w:szCs w:val="16"/>
                <w:lang w:eastAsia="ru-RU"/>
              </w:rPr>
              <w:t>ата</w:t>
            </w:r>
            <w:proofErr w:type="spellEnd"/>
            <w:r w:rsidRPr="00823B74">
              <w:rPr>
                <w:rFonts w:eastAsia="Times New Roman" w:cs="Times New Roman"/>
                <w:sz w:val="16"/>
                <w:szCs w:val="16"/>
                <w:lang w:eastAsia="ru-RU"/>
              </w:rPr>
              <w:t>/ППУ</w:t>
            </w:r>
          </w:p>
        </w:tc>
        <w:tc>
          <w:tcPr>
            <w:tcW w:w="993" w:type="dxa"/>
            <w:tcBorders>
              <w:top w:val="nil"/>
              <w:left w:val="nil"/>
              <w:bottom w:val="single" w:sz="4" w:space="0" w:color="auto"/>
              <w:right w:val="single" w:sz="4" w:space="0" w:color="auto"/>
            </w:tcBorders>
            <w:shd w:val="clear" w:color="000000" w:fill="FFFFFF"/>
            <w:vAlign w:val="center"/>
            <w:hideMark/>
          </w:tcPr>
          <w:p w:rsidR="00CB3FA8" w:rsidRPr="00823B74" w:rsidRDefault="00CB3FA8" w:rsidP="00CB3FA8">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127,60</w:t>
            </w:r>
          </w:p>
        </w:tc>
        <w:tc>
          <w:tcPr>
            <w:tcW w:w="864"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2030</w:t>
            </w:r>
          </w:p>
        </w:tc>
      </w:tr>
      <w:tr w:rsidR="00CB3FA8" w:rsidRPr="00823B74" w:rsidTr="004A30CE">
        <w:trPr>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Итого</w:t>
            </w:r>
          </w:p>
        </w:tc>
        <w:tc>
          <w:tcPr>
            <w:tcW w:w="2018"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right"/>
              <w:rPr>
                <w:rFonts w:eastAsia="Times New Roman" w:cs="Times New Roman"/>
                <w:color w:val="000000"/>
                <w:sz w:val="16"/>
                <w:szCs w:val="16"/>
                <w:lang w:eastAsia="ru-RU"/>
              </w:rPr>
            </w:pPr>
            <w:r w:rsidRPr="00823B74">
              <w:rPr>
                <w:rFonts w:eastAsia="Times New Roman" w:cs="Times New Roman"/>
                <w:color w:val="000000"/>
                <w:sz w:val="16"/>
                <w:szCs w:val="16"/>
                <w:lang w:eastAsia="ru-RU"/>
              </w:rPr>
              <w:t>24519,7</w:t>
            </w:r>
          </w:p>
        </w:tc>
        <w:tc>
          <w:tcPr>
            <w:tcW w:w="1276"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CB3FA8" w:rsidRPr="00823B74" w:rsidRDefault="00CB3FA8" w:rsidP="00CB3FA8">
            <w:pPr>
              <w:spacing w:line="240" w:lineRule="auto"/>
              <w:jc w:val="right"/>
              <w:rPr>
                <w:rFonts w:eastAsia="Times New Roman" w:cs="Times New Roman"/>
                <w:color w:val="000000"/>
                <w:sz w:val="16"/>
                <w:szCs w:val="16"/>
                <w:lang w:eastAsia="ru-RU"/>
              </w:rPr>
            </w:pPr>
            <w:r w:rsidRPr="00823B74">
              <w:rPr>
                <w:rFonts w:eastAsia="Times New Roman" w:cs="Times New Roman"/>
                <w:color w:val="000000"/>
                <w:sz w:val="16"/>
                <w:szCs w:val="16"/>
                <w:lang w:eastAsia="ru-RU"/>
              </w:rPr>
              <w:t>948840,1</w:t>
            </w:r>
          </w:p>
        </w:tc>
        <w:tc>
          <w:tcPr>
            <w:tcW w:w="864" w:type="dxa"/>
            <w:tcBorders>
              <w:top w:val="nil"/>
              <w:left w:val="nil"/>
              <w:bottom w:val="single" w:sz="4" w:space="0" w:color="auto"/>
              <w:right w:val="single" w:sz="4" w:space="0" w:color="auto"/>
            </w:tcBorders>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bl>
    <w:p w:rsidR="005776CE" w:rsidRDefault="00BA3ED9" w:rsidP="00CB3FA8">
      <w:pPr>
        <w:spacing w:before="120" w:after="120" w:line="240" w:lineRule="auto"/>
        <w:ind w:firstLine="709"/>
        <w:jc w:val="both"/>
        <w:rPr>
          <w:rFonts w:eastAsia="Times New Roman" w:cs="Times New Roman"/>
        </w:rPr>
      </w:pPr>
      <w:r>
        <w:rPr>
          <w:rFonts w:eastAsia="Times New Roman" w:cs="Times New Roman"/>
        </w:rPr>
        <w:t>Тепловые сети</w:t>
      </w:r>
      <w:proofErr w:type="gramStart"/>
      <w:r>
        <w:rPr>
          <w:rFonts w:eastAsia="Times New Roman" w:cs="Times New Roman"/>
        </w:rPr>
        <w:t xml:space="preserve"> ,</w:t>
      </w:r>
      <w:proofErr w:type="gramEnd"/>
      <w:r>
        <w:rPr>
          <w:rFonts w:eastAsia="Times New Roman" w:cs="Times New Roman"/>
        </w:rPr>
        <w:t xml:space="preserve"> в связи с отключенными домами: ул. Иркутская,60; ул. Деповская,21; ул. Деповская 21А; ул. Колхозная,11; из реестра исключаются.</w:t>
      </w:r>
      <w:r w:rsidR="002E5A6C">
        <w:rPr>
          <w:rFonts w:eastAsia="Times New Roman" w:cs="Times New Roman"/>
        </w:rPr>
        <w:t>(письмо АО «</w:t>
      </w:r>
      <w:proofErr w:type="spellStart"/>
      <w:r w:rsidR="002E5A6C">
        <w:rPr>
          <w:rFonts w:eastAsia="Times New Roman" w:cs="Times New Roman"/>
        </w:rPr>
        <w:t>Красэко</w:t>
      </w:r>
      <w:proofErr w:type="spellEnd"/>
      <w:r w:rsidR="002E5A6C">
        <w:rPr>
          <w:rFonts w:eastAsia="Times New Roman" w:cs="Times New Roman"/>
        </w:rPr>
        <w:t>» №008/8268 10.07.2023г</w:t>
      </w:r>
    </w:p>
    <w:p w:rsidR="00CB3FA8" w:rsidRPr="00823B74" w:rsidRDefault="00CB3FA8" w:rsidP="00CB3FA8">
      <w:pPr>
        <w:spacing w:before="120" w:after="120" w:line="240" w:lineRule="auto"/>
        <w:ind w:firstLine="709"/>
        <w:jc w:val="both"/>
        <w:rPr>
          <w:rFonts w:eastAsia="Times New Roman" w:cs="Times New Roman"/>
        </w:rPr>
      </w:pPr>
      <w:r w:rsidRPr="00823B74">
        <w:rPr>
          <w:rFonts w:eastAsia="Times New Roman" w:cs="Times New Roman"/>
        </w:rPr>
        <w:t>Мероприятия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представлены в таблице 6.5.2.</w:t>
      </w:r>
    </w:p>
    <w:p w:rsidR="00670515" w:rsidRPr="00823B74" w:rsidRDefault="00670515" w:rsidP="00670515">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Pr="00823B74">
        <w:rPr>
          <w:rFonts w:eastAsia="Times New Roman" w:cs="Times New Roman"/>
          <w:b/>
          <w:bCs/>
          <w:noProof/>
          <w:color w:val="000000"/>
          <w:sz w:val="20"/>
          <w:lang w:bidi="en-US"/>
        </w:rPr>
        <w:t>6.5</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sidRPr="00823B74">
        <w:rPr>
          <w:rFonts w:eastAsia="Times New Roman" w:cs="Times New Roman"/>
          <w:b/>
          <w:bCs/>
          <w:noProof/>
          <w:color w:val="000000"/>
          <w:sz w:val="20"/>
          <w:lang w:bidi="en-US"/>
        </w:rPr>
        <w:t>2</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 xml:space="preserve">  Предложения по реконструкции и (или) модернизации тепловых сетей с увеличением диаметра трубопроводов</w:t>
      </w:r>
    </w:p>
    <w:tbl>
      <w:tblPr>
        <w:tblW w:w="0" w:type="auto"/>
        <w:tblLayout w:type="fixed"/>
        <w:tblCellMar>
          <w:left w:w="28" w:type="dxa"/>
          <w:right w:w="28" w:type="dxa"/>
        </w:tblCellMar>
        <w:tblLook w:val="04A0" w:firstRow="1" w:lastRow="0" w:firstColumn="1" w:lastColumn="0" w:noHBand="0" w:noVBand="1"/>
      </w:tblPr>
      <w:tblGrid>
        <w:gridCol w:w="988"/>
        <w:gridCol w:w="1875"/>
        <w:gridCol w:w="818"/>
        <w:gridCol w:w="1134"/>
        <w:gridCol w:w="1134"/>
        <w:gridCol w:w="1394"/>
        <w:gridCol w:w="1016"/>
        <w:gridCol w:w="985"/>
      </w:tblGrid>
      <w:tr w:rsidR="00670515" w:rsidRPr="00823B74" w:rsidTr="003A5DF7">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0515" w:rsidRPr="00823B74" w:rsidRDefault="00670515" w:rsidP="003A5DF7">
            <w:pPr>
              <w:spacing w:line="240" w:lineRule="auto"/>
              <w:jc w:val="center"/>
              <w:rPr>
                <w:rFonts w:eastAsia="Times New Roman" w:cs="Times New Roman"/>
                <w:b/>
                <w:bCs/>
                <w:sz w:val="16"/>
                <w:szCs w:val="16"/>
                <w:lang w:eastAsia="ru-RU"/>
              </w:rPr>
            </w:pPr>
            <w:r w:rsidRPr="00823B74">
              <w:rPr>
                <w:rFonts w:eastAsia="Times New Roman" w:cs="Times New Roman"/>
                <w:b/>
                <w:bCs/>
                <w:sz w:val="16"/>
                <w:szCs w:val="16"/>
                <w:lang w:eastAsia="ru-RU"/>
              </w:rPr>
              <w:t>Источник</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rsidR="00670515" w:rsidRPr="00823B74" w:rsidRDefault="00670515" w:rsidP="003A5DF7">
            <w:pPr>
              <w:spacing w:line="240" w:lineRule="auto"/>
              <w:jc w:val="center"/>
              <w:rPr>
                <w:rFonts w:eastAsia="Times New Roman" w:cs="Times New Roman"/>
                <w:b/>
                <w:bCs/>
                <w:sz w:val="16"/>
                <w:szCs w:val="16"/>
                <w:lang w:eastAsia="ru-RU"/>
              </w:rPr>
            </w:pPr>
            <w:r w:rsidRPr="00823B74">
              <w:rPr>
                <w:rFonts w:eastAsia="Times New Roman" w:cs="Times New Roman"/>
                <w:b/>
                <w:bCs/>
                <w:sz w:val="16"/>
                <w:szCs w:val="16"/>
                <w:lang w:eastAsia="ru-RU"/>
              </w:rPr>
              <w:t>Наименование участка</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670515" w:rsidRPr="00823B74" w:rsidRDefault="00670515" w:rsidP="003A5DF7">
            <w:pPr>
              <w:spacing w:line="240" w:lineRule="auto"/>
              <w:jc w:val="center"/>
              <w:rPr>
                <w:rFonts w:eastAsia="Times New Roman" w:cs="Times New Roman"/>
                <w:b/>
                <w:bCs/>
                <w:sz w:val="16"/>
                <w:szCs w:val="16"/>
                <w:lang w:eastAsia="ru-RU"/>
              </w:rPr>
            </w:pPr>
            <w:r w:rsidRPr="00823B74">
              <w:rPr>
                <w:rFonts w:eastAsia="Times New Roman" w:cs="Times New Roman"/>
                <w:b/>
                <w:bCs/>
                <w:sz w:val="16"/>
                <w:szCs w:val="16"/>
                <w:lang w:eastAsia="ru-RU"/>
              </w:rPr>
              <w:t xml:space="preserve">Длина участка, </w:t>
            </w:r>
          </w:p>
          <w:p w:rsidR="00670515" w:rsidRPr="00823B74" w:rsidRDefault="00670515" w:rsidP="003A5DF7">
            <w:pPr>
              <w:spacing w:line="240" w:lineRule="auto"/>
              <w:jc w:val="center"/>
              <w:rPr>
                <w:rFonts w:eastAsia="Times New Roman" w:cs="Times New Roman"/>
                <w:b/>
                <w:bCs/>
                <w:sz w:val="16"/>
                <w:szCs w:val="16"/>
                <w:lang w:eastAsia="ru-RU"/>
              </w:rPr>
            </w:pPr>
            <w:r w:rsidRPr="00823B74">
              <w:rPr>
                <w:rFonts w:eastAsia="Times New Roman" w:cs="Times New Roman"/>
                <w:b/>
                <w:bCs/>
                <w:sz w:val="16"/>
                <w:szCs w:val="16"/>
                <w:lang w:eastAsia="ru-RU"/>
              </w:rPr>
              <w:t>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70515" w:rsidRPr="00823B74" w:rsidRDefault="00670515" w:rsidP="003A5DF7">
            <w:pPr>
              <w:spacing w:line="240" w:lineRule="auto"/>
              <w:jc w:val="center"/>
              <w:rPr>
                <w:rFonts w:eastAsia="Times New Roman" w:cs="Times New Roman"/>
                <w:b/>
                <w:bCs/>
                <w:sz w:val="16"/>
                <w:szCs w:val="16"/>
                <w:lang w:eastAsia="ru-RU"/>
              </w:rPr>
            </w:pPr>
            <w:r w:rsidRPr="00823B74">
              <w:rPr>
                <w:rFonts w:eastAsia="Times New Roman" w:cs="Times New Roman"/>
                <w:b/>
                <w:bCs/>
                <w:sz w:val="16"/>
                <w:szCs w:val="16"/>
                <w:lang w:eastAsia="ru-RU"/>
              </w:rPr>
              <w:t xml:space="preserve">Диаметр до реконструкции, </w:t>
            </w:r>
            <w:proofErr w:type="gramStart"/>
            <w:r w:rsidRPr="00823B74">
              <w:rPr>
                <w:rFonts w:eastAsia="Times New Roman" w:cs="Times New Roman"/>
                <w:b/>
                <w:bCs/>
                <w:sz w:val="16"/>
                <w:szCs w:val="16"/>
                <w:lang w:eastAsia="ru-RU"/>
              </w:rPr>
              <w:t>мм</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70515" w:rsidRPr="00823B74" w:rsidRDefault="00670515" w:rsidP="003A5DF7">
            <w:pPr>
              <w:spacing w:line="240" w:lineRule="auto"/>
              <w:jc w:val="center"/>
              <w:rPr>
                <w:rFonts w:eastAsia="Times New Roman" w:cs="Times New Roman"/>
                <w:b/>
                <w:bCs/>
                <w:sz w:val="16"/>
                <w:szCs w:val="16"/>
                <w:lang w:eastAsia="ru-RU"/>
              </w:rPr>
            </w:pPr>
            <w:r w:rsidRPr="00823B74">
              <w:rPr>
                <w:rFonts w:eastAsia="Times New Roman" w:cs="Times New Roman"/>
                <w:b/>
                <w:bCs/>
                <w:sz w:val="16"/>
                <w:szCs w:val="16"/>
                <w:lang w:eastAsia="ru-RU"/>
              </w:rPr>
              <w:t xml:space="preserve">Диаметр после реконструкции, </w:t>
            </w:r>
            <w:proofErr w:type="gramStart"/>
            <w:r w:rsidRPr="00823B74">
              <w:rPr>
                <w:rFonts w:eastAsia="Times New Roman" w:cs="Times New Roman"/>
                <w:b/>
                <w:bCs/>
                <w:sz w:val="16"/>
                <w:szCs w:val="16"/>
                <w:lang w:eastAsia="ru-RU"/>
              </w:rPr>
              <w:t>мм</w:t>
            </w:r>
            <w:proofErr w:type="gramEnd"/>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670515" w:rsidRPr="00823B74" w:rsidRDefault="00670515" w:rsidP="003A5DF7">
            <w:pPr>
              <w:spacing w:line="240" w:lineRule="auto"/>
              <w:jc w:val="center"/>
              <w:rPr>
                <w:rFonts w:eastAsia="Times New Roman" w:cs="Times New Roman"/>
                <w:b/>
                <w:bCs/>
                <w:sz w:val="16"/>
                <w:szCs w:val="16"/>
                <w:lang w:eastAsia="ru-RU"/>
              </w:rPr>
            </w:pPr>
            <w:r w:rsidRPr="00823B74">
              <w:rPr>
                <w:rFonts w:eastAsia="Times New Roman" w:cs="Times New Roman"/>
                <w:b/>
                <w:bCs/>
                <w:sz w:val="16"/>
                <w:szCs w:val="16"/>
                <w:lang w:eastAsia="ru-RU"/>
              </w:rPr>
              <w:t>Теплоизоляционный материал</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b/>
                <w:bCs/>
                <w:sz w:val="16"/>
                <w:szCs w:val="16"/>
                <w:lang w:eastAsia="ru-RU"/>
              </w:rPr>
            </w:pPr>
            <w:r w:rsidRPr="00823B74">
              <w:rPr>
                <w:rFonts w:eastAsia="Times New Roman" w:cs="Times New Roman"/>
                <w:b/>
                <w:bCs/>
                <w:sz w:val="16"/>
                <w:szCs w:val="16"/>
                <w:lang w:eastAsia="ru-RU"/>
              </w:rPr>
              <w:t>Затраты с НДС, тыс. руб.</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670515" w:rsidRPr="00823B74" w:rsidRDefault="00670515" w:rsidP="003A5DF7">
            <w:pPr>
              <w:spacing w:line="240" w:lineRule="auto"/>
              <w:jc w:val="center"/>
              <w:rPr>
                <w:rFonts w:eastAsia="Times New Roman" w:cs="Times New Roman"/>
                <w:b/>
                <w:bCs/>
                <w:sz w:val="16"/>
                <w:szCs w:val="16"/>
                <w:lang w:eastAsia="ru-RU"/>
              </w:rPr>
            </w:pPr>
            <w:r w:rsidRPr="00823B74">
              <w:rPr>
                <w:rFonts w:eastAsia="Times New Roman" w:cs="Times New Roman"/>
                <w:b/>
                <w:bCs/>
                <w:sz w:val="16"/>
                <w:szCs w:val="16"/>
                <w:lang w:eastAsia="ru-RU"/>
              </w:rPr>
              <w:t xml:space="preserve">Год ввода в </w:t>
            </w:r>
            <w:proofErr w:type="spellStart"/>
            <w:proofErr w:type="gramStart"/>
            <w:r w:rsidRPr="00823B74">
              <w:rPr>
                <w:rFonts w:eastAsia="Times New Roman" w:cs="Times New Roman"/>
                <w:b/>
                <w:bCs/>
                <w:sz w:val="16"/>
                <w:szCs w:val="16"/>
                <w:lang w:eastAsia="ru-RU"/>
              </w:rPr>
              <w:t>эксплу-атацию</w:t>
            </w:r>
            <w:proofErr w:type="spellEnd"/>
            <w:proofErr w:type="gramEnd"/>
          </w:p>
        </w:tc>
      </w:tr>
      <w:tr w:rsidR="00670515" w:rsidRPr="00823B74" w:rsidTr="003A5DF7">
        <w:tc>
          <w:tcPr>
            <w:tcW w:w="988" w:type="dxa"/>
            <w:tcBorders>
              <w:top w:val="nil"/>
              <w:left w:val="single" w:sz="4" w:space="0" w:color="auto"/>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1875"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xml:space="preserve">от котельной №8 </w:t>
            </w:r>
            <w:proofErr w:type="spellStart"/>
            <w:r w:rsidRPr="00823B74">
              <w:rPr>
                <w:rFonts w:eastAsia="Times New Roman" w:cs="Times New Roman"/>
                <w:color w:val="000000"/>
                <w:sz w:val="16"/>
                <w:szCs w:val="16"/>
                <w:lang w:eastAsia="ru-RU"/>
              </w:rPr>
              <w:t>Ду</w:t>
            </w:r>
            <w:proofErr w:type="spellEnd"/>
            <w:r w:rsidRPr="00823B74">
              <w:rPr>
                <w:rFonts w:eastAsia="Times New Roman" w:cs="Times New Roman"/>
                <w:color w:val="000000"/>
                <w:sz w:val="16"/>
                <w:szCs w:val="16"/>
                <w:lang w:eastAsia="ru-RU"/>
              </w:rPr>
              <w:t xml:space="preserve"> 426мм   до секционных задвижек ТК</w:t>
            </w:r>
            <w:proofErr w:type="gramStart"/>
            <w:r w:rsidRPr="00823B74">
              <w:rPr>
                <w:rFonts w:eastAsia="Times New Roman" w:cs="Times New Roman"/>
                <w:color w:val="000000"/>
                <w:sz w:val="16"/>
                <w:szCs w:val="16"/>
                <w:lang w:eastAsia="ru-RU"/>
              </w:rPr>
              <w:t>2</w:t>
            </w:r>
            <w:proofErr w:type="gramEnd"/>
          </w:p>
        </w:tc>
        <w:tc>
          <w:tcPr>
            <w:tcW w:w="818"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430</w:t>
            </w:r>
          </w:p>
        </w:tc>
        <w:tc>
          <w:tcPr>
            <w:tcW w:w="1134"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426</w:t>
            </w:r>
          </w:p>
        </w:tc>
        <w:tc>
          <w:tcPr>
            <w:tcW w:w="1134"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626</w:t>
            </w:r>
          </w:p>
        </w:tc>
        <w:tc>
          <w:tcPr>
            <w:tcW w:w="1394"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Пенополиуритан</w:t>
            </w:r>
            <w:proofErr w:type="spellEnd"/>
          </w:p>
        </w:tc>
        <w:tc>
          <w:tcPr>
            <w:tcW w:w="1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sz w:val="16"/>
                <w:szCs w:val="16"/>
                <w:lang w:eastAsia="ru-RU"/>
              </w:rPr>
            </w:pPr>
            <w:r w:rsidRPr="00823B74">
              <w:rPr>
                <w:rFonts w:eastAsia="Times New Roman" w:cs="Times New Roman"/>
                <w:sz w:val="16"/>
                <w:szCs w:val="16"/>
              </w:rPr>
              <w:t>57911,11</w:t>
            </w:r>
          </w:p>
        </w:tc>
        <w:tc>
          <w:tcPr>
            <w:tcW w:w="985" w:type="dxa"/>
            <w:tcBorders>
              <w:top w:val="nil"/>
              <w:left w:val="nil"/>
              <w:bottom w:val="single" w:sz="4" w:space="0" w:color="auto"/>
              <w:right w:val="single" w:sz="4" w:space="0" w:color="auto"/>
            </w:tcBorders>
            <w:shd w:val="clear" w:color="auto" w:fill="auto"/>
            <w:noWrap/>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w:t>
            </w:r>
            <w:r>
              <w:rPr>
                <w:rFonts w:eastAsia="Times New Roman" w:cs="Times New Roman"/>
                <w:color w:val="000000"/>
                <w:sz w:val="16"/>
                <w:szCs w:val="16"/>
                <w:lang w:eastAsia="ru-RU"/>
              </w:rPr>
              <w:t>5</w:t>
            </w:r>
          </w:p>
        </w:tc>
      </w:tr>
      <w:tr w:rsidR="00670515" w:rsidRPr="00823B74" w:rsidTr="003A5DF7">
        <w:tc>
          <w:tcPr>
            <w:tcW w:w="988" w:type="dxa"/>
            <w:tcBorders>
              <w:top w:val="nil"/>
              <w:left w:val="single" w:sz="4" w:space="0" w:color="auto"/>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№8</w:t>
            </w:r>
          </w:p>
        </w:tc>
        <w:tc>
          <w:tcPr>
            <w:tcW w:w="1875"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от секционных задвижек ТП</w:t>
            </w:r>
            <w:proofErr w:type="gramStart"/>
            <w:r w:rsidRPr="00823B74">
              <w:rPr>
                <w:rFonts w:eastAsia="Times New Roman" w:cs="Times New Roman"/>
                <w:color w:val="000000"/>
                <w:sz w:val="16"/>
                <w:szCs w:val="16"/>
                <w:lang w:eastAsia="ru-RU"/>
              </w:rPr>
              <w:t>2</w:t>
            </w:r>
            <w:proofErr w:type="gramEnd"/>
            <w:r w:rsidRPr="00823B74">
              <w:rPr>
                <w:rFonts w:eastAsia="Times New Roman" w:cs="Times New Roman"/>
                <w:color w:val="000000"/>
                <w:sz w:val="16"/>
                <w:szCs w:val="16"/>
                <w:lang w:eastAsia="ru-RU"/>
              </w:rPr>
              <w:t xml:space="preserve"> до ЦТП №1</w:t>
            </w:r>
          </w:p>
        </w:tc>
        <w:tc>
          <w:tcPr>
            <w:tcW w:w="818"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1144</w:t>
            </w:r>
          </w:p>
        </w:tc>
        <w:tc>
          <w:tcPr>
            <w:tcW w:w="1134"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34"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377</w:t>
            </w:r>
          </w:p>
        </w:tc>
        <w:tc>
          <w:tcPr>
            <w:tcW w:w="1394"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Пенополиуритан</w:t>
            </w:r>
            <w:proofErr w:type="spellEnd"/>
          </w:p>
        </w:tc>
        <w:tc>
          <w:tcPr>
            <w:tcW w:w="1016" w:type="dxa"/>
            <w:tcBorders>
              <w:top w:val="nil"/>
              <w:left w:val="single" w:sz="4" w:space="0" w:color="auto"/>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sz w:val="16"/>
                <w:szCs w:val="16"/>
                <w:lang w:eastAsia="ru-RU"/>
              </w:rPr>
            </w:pPr>
            <w:r w:rsidRPr="00823B74">
              <w:rPr>
                <w:rFonts w:eastAsia="Times New Roman" w:cs="Times New Roman"/>
                <w:sz w:val="16"/>
                <w:szCs w:val="16"/>
              </w:rPr>
              <w:t>106856,86</w:t>
            </w:r>
          </w:p>
        </w:tc>
        <w:tc>
          <w:tcPr>
            <w:tcW w:w="985" w:type="dxa"/>
            <w:tcBorders>
              <w:top w:val="nil"/>
              <w:left w:val="nil"/>
              <w:bottom w:val="single" w:sz="4" w:space="0" w:color="auto"/>
              <w:right w:val="single" w:sz="4" w:space="0" w:color="auto"/>
            </w:tcBorders>
            <w:shd w:val="clear" w:color="auto" w:fill="auto"/>
            <w:noWrap/>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w:t>
            </w:r>
            <w:r>
              <w:rPr>
                <w:rFonts w:eastAsia="Times New Roman" w:cs="Times New Roman"/>
                <w:color w:val="000000"/>
                <w:sz w:val="16"/>
                <w:szCs w:val="16"/>
                <w:lang w:eastAsia="ru-RU"/>
              </w:rPr>
              <w:t>6</w:t>
            </w:r>
          </w:p>
        </w:tc>
      </w:tr>
      <w:tr w:rsidR="00670515" w:rsidRPr="00823B74" w:rsidTr="003A5DF7">
        <w:tc>
          <w:tcPr>
            <w:tcW w:w="988" w:type="dxa"/>
            <w:tcBorders>
              <w:top w:val="nil"/>
              <w:left w:val="single" w:sz="4" w:space="0" w:color="auto"/>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1875"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ул. Деповская от ТК 62 до ТК75</w:t>
            </w:r>
          </w:p>
        </w:tc>
        <w:tc>
          <w:tcPr>
            <w:tcW w:w="818"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660</w:t>
            </w:r>
          </w:p>
        </w:tc>
        <w:tc>
          <w:tcPr>
            <w:tcW w:w="1134"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219</w:t>
            </w:r>
          </w:p>
        </w:tc>
        <w:tc>
          <w:tcPr>
            <w:tcW w:w="1134"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377</w:t>
            </w:r>
          </w:p>
        </w:tc>
        <w:tc>
          <w:tcPr>
            <w:tcW w:w="1394"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Пенополиуритан</w:t>
            </w:r>
            <w:proofErr w:type="spellEnd"/>
          </w:p>
        </w:tc>
        <w:tc>
          <w:tcPr>
            <w:tcW w:w="1016" w:type="dxa"/>
            <w:tcBorders>
              <w:top w:val="nil"/>
              <w:left w:val="single" w:sz="4" w:space="0" w:color="auto"/>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sz w:val="16"/>
                <w:szCs w:val="16"/>
                <w:lang w:eastAsia="ru-RU"/>
              </w:rPr>
            </w:pPr>
            <w:r w:rsidRPr="00823B74">
              <w:rPr>
                <w:rFonts w:eastAsia="Times New Roman" w:cs="Times New Roman"/>
                <w:sz w:val="16"/>
                <w:szCs w:val="16"/>
              </w:rPr>
              <w:t>32000,00</w:t>
            </w:r>
          </w:p>
        </w:tc>
        <w:tc>
          <w:tcPr>
            <w:tcW w:w="985" w:type="dxa"/>
            <w:tcBorders>
              <w:top w:val="nil"/>
              <w:left w:val="nil"/>
              <w:bottom w:val="single" w:sz="4" w:space="0" w:color="auto"/>
              <w:right w:val="single" w:sz="4" w:space="0" w:color="auto"/>
            </w:tcBorders>
            <w:shd w:val="clear" w:color="auto" w:fill="auto"/>
            <w:noWrap/>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w:t>
            </w:r>
            <w:r>
              <w:rPr>
                <w:rFonts w:eastAsia="Times New Roman" w:cs="Times New Roman"/>
                <w:color w:val="000000"/>
                <w:sz w:val="16"/>
                <w:szCs w:val="16"/>
                <w:lang w:eastAsia="ru-RU"/>
              </w:rPr>
              <w:t>6</w:t>
            </w:r>
          </w:p>
        </w:tc>
      </w:tr>
      <w:tr w:rsidR="00670515" w:rsidRPr="00823B74" w:rsidTr="003A5DF7">
        <w:tc>
          <w:tcPr>
            <w:tcW w:w="988" w:type="dxa"/>
            <w:tcBorders>
              <w:top w:val="nil"/>
              <w:left w:val="single" w:sz="4" w:space="0" w:color="auto"/>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1875"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по ул. Комсомольской от ТК-36 до ТК-42</w:t>
            </w:r>
          </w:p>
        </w:tc>
        <w:tc>
          <w:tcPr>
            <w:tcW w:w="818"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330</w:t>
            </w:r>
          </w:p>
        </w:tc>
        <w:tc>
          <w:tcPr>
            <w:tcW w:w="1134"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273</w:t>
            </w:r>
          </w:p>
        </w:tc>
        <w:tc>
          <w:tcPr>
            <w:tcW w:w="1134"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377</w:t>
            </w:r>
          </w:p>
        </w:tc>
        <w:tc>
          <w:tcPr>
            <w:tcW w:w="1394"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Пенополиуритан</w:t>
            </w:r>
            <w:proofErr w:type="spellEnd"/>
          </w:p>
        </w:tc>
        <w:tc>
          <w:tcPr>
            <w:tcW w:w="1016" w:type="dxa"/>
            <w:tcBorders>
              <w:top w:val="nil"/>
              <w:left w:val="single" w:sz="4" w:space="0" w:color="auto"/>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sz w:val="16"/>
                <w:szCs w:val="16"/>
                <w:lang w:eastAsia="ru-RU"/>
              </w:rPr>
            </w:pPr>
            <w:r w:rsidRPr="00823B74">
              <w:rPr>
                <w:rFonts w:eastAsia="Times New Roman" w:cs="Times New Roman"/>
                <w:sz w:val="16"/>
                <w:szCs w:val="16"/>
              </w:rPr>
              <w:t>28389,31</w:t>
            </w:r>
          </w:p>
        </w:tc>
        <w:tc>
          <w:tcPr>
            <w:tcW w:w="985" w:type="dxa"/>
            <w:tcBorders>
              <w:top w:val="nil"/>
              <w:left w:val="nil"/>
              <w:bottom w:val="single" w:sz="4" w:space="0" w:color="auto"/>
              <w:right w:val="single" w:sz="4" w:space="0" w:color="auto"/>
            </w:tcBorders>
            <w:shd w:val="clear" w:color="auto" w:fill="auto"/>
            <w:noWrap/>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w:t>
            </w:r>
            <w:r>
              <w:rPr>
                <w:rFonts w:eastAsia="Times New Roman" w:cs="Times New Roman"/>
                <w:color w:val="000000"/>
                <w:sz w:val="16"/>
                <w:szCs w:val="16"/>
                <w:lang w:eastAsia="ru-RU"/>
              </w:rPr>
              <w:t>2</w:t>
            </w:r>
          </w:p>
        </w:tc>
      </w:tr>
      <w:tr w:rsidR="00670515" w:rsidRPr="00823B74" w:rsidTr="003A5DF7">
        <w:tc>
          <w:tcPr>
            <w:tcW w:w="988" w:type="dxa"/>
            <w:tcBorders>
              <w:top w:val="nil"/>
              <w:left w:val="single" w:sz="4" w:space="0" w:color="auto"/>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sz w:val="16"/>
                <w:szCs w:val="16"/>
                <w:lang w:eastAsia="ru-RU"/>
              </w:rPr>
            </w:pPr>
            <w:r w:rsidRPr="00823B74">
              <w:rPr>
                <w:rFonts w:eastAsia="Times New Roman" w:cs="Times New Roman"/>
                <w:sz w:val="16"/>
                <w:szCs w:val="16"/>
                <w:lang w:eastAsia="ru-RU"/>
              </w:rPr>
              <w:t>Котельная ст. Боготол, узловая</w:t>
            </w:r>
          </w:p>
        </w:tc>
        <w:tc>
          <w:tcPr>
            <w:tcW w:w="1875"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От ТК62 ул. </w:t>
            </w:r>
            <w:proofErr w:type="gramStart"/>
            <w:r>
              <w:rPr>
                <w:rFonts w:eastAsia="Times New Roman" w:cs="Times New Roman"/>
                <w:color w:val="000000"/>
                <w:sz w:val="16"/>
                <w:szCs w:val="16"/>
                <w:lang w:eastAsia="ru-RU"/>
              </w:rPr>
              <w:t>Деповская</w:t>
            </w:r>
            <w:proofErr w:type="gramEnd"/>
            <w:r>
              <w:rPr>
                <w:rFonts w:eastAsia="Times New Roman" w:cs="Times New Roman"/>
                <w:color w:val="000000"/>
                <w:sz w:val="16"/>
                <w:szCs w:val="16"/>
                <w:lang w:eastAsia="ru-RU"/>
              </w:rPr>
              <w:t xml:space="preserve"> </w:t>
            </w:r>
            <w:r w:rsidRPr="00823B74">
              <w:rPr>
                <w:rFonts w:eastAsia="Times New Roman" w:cs="Times New Roman"/>
                <w:color w:val="000000"/>
                <w:sz w:val="16"/>
                <w:szCs w:val="16"/>
                <w:lang w:eastAsia="ru-RU"/>
              </w:rPr>
              <w:t xml:space="preserve">ул. </w:t>
            </w:r>
            <w:proofErr w:type="spellStart"/>
            <w:r w:rsidRPr="00823B74">
              <w:rPr>
                <w:rFonts w:eastAsia="Times New Roman" w:cs="Times New Roman"/>
                <w:color w:val="000000"/>
                <w:sz w:val="16"/>
                <w:szCs w:val="16"/>
                <w:lang w:eastAsia="ru-RU"/>
              </w:rPr>
              <w:t>Советскакя</w:t>
            </w:r>
            <w:proofErr w:type="spellEnd"/>
            <w:r w:rsidRPr="00823B74">
              <w:rPr>
                <w:rFonts w:eastAsia="Times New Roman" w:cs="Times New Roman"/>
                <w:color w:val="000000"/>
                <w:sz w:val="16"/>
                <w:szCs w:val="16"/>
                <w:lang w:eastAsia="ru-RU"/>
              </w:rPr>
              <w:t xml:space="preserve"> до застройки жилого сектора МКД ул. Колхозная</w:t>
            </w:r>
          </w:p>
        </w:tc>
        <w:tc>
          <w:tcPr>
            <w:tcW w:w="818"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1200</w:t>
            </w:r>
          </w:p>
        </w:tc>
        <w:tc>
          <w:tcPr>
            <w:tcW w:w="1134"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250</w:t>
            </w:r>
          </w:p>
        </w:tc>
        <w:tc>
          <w:tcPr>
            <w:tcW w:w="1134"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426-219</w:t>
            </w:r>
          </w:p>
        </w:tc>
        <w:tc>
          <w:tcPr>
            <w:tcW w:w="1394" w:type="dxa"/>
            <w:tcBorders>
              <w:top w:val="nil"/>
              <w:left w:val="nil"/>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sz w:val="16"/>
                <w:szCs w:val="16"/>
                <w:lang w:eastAsia="ru-RU"/>
              </w:rPr>
            </w:pPr>
            <w:proofErr w:type="spellStart"/>
            <w:r w:rsidRPr="00823B74">
              <w:rPr>
                <w:rFonts w:eastAsia="Times New Roman" w:cs="Times New Roman"/>
                <w:sz w:val="16"/>
                <w:szCs w:val="16"/>
                <w:lang w:eastAsia="ru-RU"/>
              </w:rPr>
              <w:t>Пенополиуритан</w:t>
            </w:r>
            <w:proofErr w:type="spellEnd"/>
          </w:p>
        </w:tc>
        <w:tc>
          <w:tcPr>
            <w:tcW w:w="1016" w:type="dxa"/>
            <w:tcBorders>
              <w:top w:val="nil"/>
              <w:left w:val="single" w:sz="4" w:space="0" w:color="auto"/>
              <w:bottom w:val="single" w:sz="4" w:space="0" w:color="auto"/>
              <w:right w:val="single" w:sz="4" w:space="0" w:color="auto"/>
            </w:tcBorders>
            <w:shd w:val="clear" w:color="000000" w:fill="FFFFFF"/>
            <w:vAlign w:val="center"/>
            <w:hideMark/>
          </w:tcPr>
          <w:p w:rsidR="00670515" w:rsidRPr="00823B74" w:rsidRDefault="00670515" w:rsidP="003A5DF7">
            <w:pPr>
              <w:spacing w:line="240" w:lineRule="auto"/>
              <w:jc w:val="center"/>
              <w:rPr>
                <w:rFonts w:eastAsia="Times New Roman" w:cs="Times New Roman"/>
                <w:sz w:val="16"/>
                <w:szCs w:val="16"/>
                <w:lang w:eastAsia="ru-RU"/>
              </w:rPr>
            </w:pPr>
            <w:r w:rsidRPr="00823B74">
              <w:rPr>
                <w:rFonts w:eastAsia="Times New Roman" w:cs="Times New Roman"/>
                <w:sz w:val="16"/>
                <w:szCs w:val="16"/>
              </w:rPr>
              <w:t>80009,64</w:t>
            </w:r>
          </w:p>
        </w:tc>
        <w:tc>
          <w:tcPr>
            <w:tcW w:w="985" w:type="dxa"/>
            <w:tcBorders>
              <w:top w:val="nil"/>
              <w:left w:val="nil"/>
              <w:bottom w:val="single" w:sz="4" w:space="0" w:color="auto"/>
              <w:right w:val="single" w:sz="4" w:space="0" w:color="auto"/>
            </w:tcBorders>
            <w:shd w:val="clear" w:color="auto" w:fill="auto"/>
            <w:noWrap/>
            <w:vAlign w:val="center"/>
            <w:hideMark/>
          </w:tcPr>
          <w:p w:rsidR="00670515" w:rsidRPr="00823B74" w:rsidRDefault="00670515" w:rsidP="003A5DF7">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w:t>
            </w:r>
            <w:r>
              <w:rPr>
                <w:rFonts w:eastAsia="Times New Roman" w:cs="Times New Roman"/>
                <w:color w:val="000000"/>
                <w:sz w:val="16"/>
                <w:szCs w:val="16"/>
                <w:lang w:eastAsia="ru-RU"/>
              </w:rPr>
              <w:t>30</w:t>
            </w:r>
          </w:p>
        </w:tc>
      </w:tr>
    </w:tbl>
    <w:p w:rsidR="00670515" w:rsidRPr="00823B74" w:rsidRDefault="00670515" w:rsidP="00670515">
      <w:pPr>
        <w:spacing w:before="120" w:after="120" w:line="240" w:lineRule="auto"/>
        <w:ind w:firstLine="709"/>
        <w:jc w:val="both"/>
        <w:rPr>
          <w:rFonts w:eastAsia="Times New Roman" w:cs="Times New Roman"/>
        </w:rPr>
      </w:pPr>
      <w:r w:rsidRPr="00823B74">
        <w:rPr>
          <w:rFonts w:eastAsia="Times New Roman" w:cs="Times New Roman"/>
        </w:rPr>
        <w:t>Мероприятия по строительству и реконструкции (или) модернизации насосных станций, в настоящей схеме теплоснабжения не предусмотрены.</w:t>
      </w:r>
    </w:p>
    <w:p w:rsidR="00670515" w:rsidRPr="00823B74" w:rsidRDefault="00670515" w:rsidP="00670515">
      <w:pPr>
        <w:spacing w:before="120" w:after="120" w:line="240" w:lineRule="auto"/>
        <w:ind w:firstLine="709"/>
        <w:jc w:val="both"/>
        <w:rPr>
          <w:rFonts w:eastAsia="Times New Roman" w:cs="Times New Roman"/>
        </w:rPr>
      </w:pPr>
      <w:r w:rsidRPr="00823B74">
        <w:rPr>
          <w:rFonts w:eastAsia="Times New Roman" w:cs="Times New Roman"/>
        </w:rPr>
        <w:t>Схемой предусмотрены мероприятия по модернизации ЦТП (таблица 6.5.3.).</w:t>
      </w:r>
    </w:p>
    <w:p w:rsidR="00670515" w:rsidRPr="00823B74" w:rsidRDefault="00670515" w:rsidP="00670515">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Pr="00823B74">
        <w:rPr>
          <w:rFonts w:eastAsia="Times New Roman" w:cs="Times New Roman"/>
          <w:b/>
          <w:bCs/>
          <w:noProof/>
          <w:color w:val="000000"/>
          <w:sz w:val="20"/>
          <w:lang w:bidi="en-US"/>
        </w:rPr>
        <w:t>6.5</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sidRPr="00823B74">
        <w:rPr>
          <w:rFonts w:eastAsia="Times New Roman" w:cs="Times New Roman"/>
          <w:b/>
          <w:bCs/>
          <w:noProof/>
          <w:color w:val="000000"/>
          <w:sz w:val="20"/>
          <w:lang w:bidi="en-US"/>
        </w:rPr>
        <w:t>3</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 xml:space="preserve">  Предложения по модернизации ЦТП</w:t>
      </w:r>
    </w:p>
    <w:tbl>
      <w:tblPr>
        <w:tblW w:w="5000" w:type="pct"/>
        <w:tblLook w:val="04A0" w:firstRow="1" w:lastRow="0" w:firstColumn="1" w:lastColumn="0" w:noHBand="0" w:noVBand="1"/>
      </w:tblPr>
      <w:tblGrid>
        <w:gridCol w:w="786"/>
        <w:gridCol w:w="2549"/>
        <w:gridCol w:w="2178"/>
        <w:gridCol w:w="1950"/>
        <w:gridCol w:w="2107"/>
      </w:tblGrid>
      <w:tr w:rsidR="00670515" w:rsidRPr="00823B74" w:rsidTr="003A5DF7">
        <w:tc>
          <w:tcPr>
            <w:tcW w:w="41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70515" w:rsidRPr="00823B74" w:rsidRDefault="00670515" w:rsidP="003A5DF7">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xml:space="preserve">№ </w:t>
            </w:r>
            <w:proofErr w:type="gramStart"/>
            <w:r w:rsidRPr="00823B74">
              <w:rPr>
                <w:rFonts w:eastAsia="Times New Roman" w:cs="Times New Roman"/>
                <w:b/>
                <w:bCs/>
                <w:color w:val="000000"/>
                <w:sz w:val="20"/>
                <w:szCs w:val="20"/>
                <w:lang w:eastAsia="ru-RU"/>
              </w:rPr>
              <w:t>п</w:t>
            </w:r>
            <w:proofErr w:type="gramEnd"/>
            <w:r w:rsidRPr="00823B74">
              <w:rPr>
                <w:rFonts w:eastAsia="Times New Roman" w:cs="Times New Roman"/>
                <w:b/>
                <w:bCs/>
                <w:color w:val="000000"/>
                <w:sz w:val="20"/>
                <w:szCs w:val="20"/>
                <w:lang w:eastAsia="ru-RU"/>
              </w:rPr>
              <w:t>/п</w:t>
            </w:r>
          </w:p>
        </w:tc>
        <w:tc>
          <w:tcPr>
            <w:tcW w:w="1332" w:type="pct"/>
            <w:tcBorders>
              <w:top w:val="single" w:sz="4" w:space="0" w:color="auto"/>
              <w:left w:val="nil"/>
              <w:bottom w:val="single" w:sz="4" w:space="0" w:color="auto"/>
              <w:right w:val="single" w:sz="4" w:space="0" w:color="auto"/>
            </w:tcBorders>
            <w:shd w:val="clear" w:color="000000" w:fill="D9D9D9"/>
            <w:vAlign w:val="center"/>
            <w:hideMark/>
          </w:tcPr>
          <w:p w:rsidR="00670515" w:rsidRPr="00823B74" w:rsidRDefault="00670515" w:rsidP="003A5DF7">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Наименование мероприятия</w:t>
            </w:r>
          </w:p>
        </w:tc>
        <w:tc>
          <w:tcPr>
            <w:tcW w:w="1138" w:type="pct"/>
            <w:tcBorders>
              <w:top w:val="single" w:sz="4" w:space="0" w:color="auto"/>
              <w:left w:val="nil"/>
              <w:bottom w:val="single" w:sz="4" w:space="0" w:color="auto"/>
              <w:right w:val="single" w:sz="4" w:space="0" w:color="auto"/>
            </w:tcBorders>
            <w:shd w:val="clear" w:color="000000" w:fill="D9D9D9"/>
            <w:vAlign w:val="center"/>
            <w:hideMark/>
          </w:tcPr>
          <w:p w:rsidR="00670515" w:rsidRPr="00823B74" w:rsidRDefault="00670515" w:rsidP="003A5DF7">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xml:space="preserve">Объем капитальных вложений (с НДС), тыс. </w:t>
            </w:r>
            <w:proofErr w:type="spellStart"/>
            <w:r w:rsidRPr="00823B74">
              <w:rPr>
                <w:rFonts w:eastAsia="Times New Roman" w:cs="Times New Roman"/>
                <w:b/>
                <w:bCs/>
                <w:color w:val="000000"/>
                <w:sz w:val="20"/>
                <w:szCs w:val="20"/>
                <w:lang w:eastAsia="ru-RU"/>
              </w:rPr>
              <w:t>руб</w:t>
            </w:r>
            <w:proofErr w:type="spellEnd"/>
          </w:p>
        </w:tc>
        <w:tc>
          <w:tcPr>
            <w:tcW w:w="1019" w:type="pct"/>
            <w:tcBorders>
              <w:top w:val="single" w:sz="4" w:space="0" w:color="auto"/>
              <w:left w:val="nil"/>
              <w:bottom w:val="single" w:sz="4" w:space="0" w:color="auto"/>
              <w:right w:val="single" w:sz="4" w:space="0" w:color="auto"/>
            </w:tcBorders>
            <w:shd w:val="clear" w:color="000000" w:fill="D9D9D9"/>
            <w:vAlign w:val="center"/>
            <w:hideMark/>
          </w:tcPr>
          <w:p w:rsidR="00670515" w:rsidRPr="00823B74" w:rsidRDefault="00670515" w:rsidP="003A5DF7">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Год начала реализации мероприятий</w:t>
            </w:r>
          </w:p>
        </w:tc>
        <w:tc>
          <w:tcPr>
            <w:tcW w:w="1101" w:type="pct"/>
            <w:tcBorders>
              <w:top w:val="single" w:sz="4" w:space="0" w:color="auto"/>
              <w:left w:val="nil"/>
              <w:bottom w:val="single" w:sz="4" w:space="0" w:color="auto"/>
              <w:right w:val="single" w:sz="4" w:space="0" w:color="auto"/>
            </w:tcBorders>
            <w:shd w:val="clear" w:color="000000" w:fill="D9D9D9"/>
            <w:vAlign w:val="center"/>
            <w:hideMark/>
          </w:tcPr>
          <w:p w:rsidR="00670515" w:rsidRPr="00823B74" w:rsidRDefault="00670515" w:rsidP="003A5DF7">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Год окончания реализации мероприятий</w:t>
            </w:r>
          </w:p>
        </w:tc>
      </w:tr>
      <w:tr w:rsidR="00670515" w:rsidRPr="00823B74" w:rsidTr="003A5DF7">
        <w:tc>
          <w:tcPr>
            <w:tcW w:w="410" w:type="pct"/>
            <w:tcBorders>
              <w:top w:val="nil"/>
              <w:left w:val="single" w:sz="4" w:space="0" w:color="auto"/>
              <w:bottom w:val="single" w:sz="4" w:space="0" w:color="auto"/>
              <w:right w:val="single" w:sz="4" w:space="0" w:color="auto"/>
            </w:tcBorders>
            <w:shd w:val="clear" w:color="auto" w:fill="auto"/>
            <w:vAlign w:val="center"/>
            <w:hideMark/>
          </w:tcPr>
          <w:p w:rsidR="00670515" w:rsidRPr="00823B74" w:rsidRDefault="00670515"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w:t>
            </w:r>
          </w:p>
        </w:tc>
        <w:tc>
          <w:tcPr>
            <w:tcW w:w="1332" w:type="pct"/>
            <w:tcBorders>
              <w:top w:val="nil"/>
              <w:left w:val="nil"/>
              <w:bottom w:val="single" w:sz="4" w:space="0" w:color="auto"/>
              <w:right w:val="single" w:sz="4" w:space="0" w:color="auto"/>
            </w:tcBorders>
            <w:shd w:val="clear" w:color="auto" w:fill="auto"/>
            <w:vAlign w:val="center"/>
            <w:hideMark/>
          </w:tcPr>
          <w:p w:rsidR="00670515" w:rsidRPr="00823B74" w:rsidRDefault="00670515" w:rsidP="003A5DF7">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Модернизация ЦТП№1-3</w:t>
            </w:r>
          </w:p>
        </w:tc>
        <w:tc>
          <w:tcPr>
            <w:tcW w:w="1138" w:type="pct"/>
            <w:tcBorders>
              <w:top w:val="nil"/>
              <w:left w:val="nil"/>
              <w:bottom w:val="single" w:sz="4" w:space="0" w:color="auto"/>
              <w:right w:val="single" w:sz="4" w:space="0" w:color="auto"/>
            </w:tcBorders>
            <w:shd w:val="clear" w:color="auto" w:fill="auto"/>
            <w:vAlign w:val="center"/>
            <w:hideMark/>
          </w:tcPr>
          <w:p w:rsidR="00670515" w:rsidRPr="00823B74" w:rsidRDefault="00670515"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48720,00</w:t>
            </w:r>
          </w:p>
        </w:tc>
        <w:tc>
          <w:tcPr>
            <w:tcW w:w="1019" w:type="pct"/>
            <w:tcBorders>
              <w:top w:val="nil"/>
              <w:left w:val="nil"/>
              <w:bottom w:val="single" w:sz="4" w:space="0" w:color="auto"/>
              <w:right w:val="single" w:sz="4" w:space="0" w:color="auto"/>
            </w:tcBorders>
            <w:shd w:val="clear" w:color="auto" w:fill="auto"/>
            <w:vAlign w:val="center"/>
            <w:hideMark/>
          </w:tcPr>
          <w:p w:rsidR="00670515" w:rsidRPr="00823B74" w:rsidRDefault="00670515"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2022</w:t>
            </w:r>
          </w:p>
        </w:tc>
        <w:tc>
          <w:tcPr>
            <w:tcW w:w="1101" w:type="pct"/>
            <w:tcBorders>
              <w:top w:val="nil"/>
              <w:left w:val="nil"/>
              <w:bottom w:val="single" w:sz="4" w:space="0" w:color="auto"/>
              <w:right w:val="single" w:sz="4" w:space="0" w:color="auto"/>
            </w:tcBorders>
            <w:shd w:val="clear" w:color="auto" w:fill="auto"/>
            <w:vAlign w:val="center"/>
            <w:hideMark/>
          </w:tcPr>
          <w:p w:rsidR="00670515" w:rsidRPr="00823B74" w:rsidRDefault="00670515"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2023</w:t>
            </w:r>
            <w:r>
              <w:rPr>
                <w:rFonts w:eastAsia="Times New Roman" w:cs="Times New Roman"/>
                <w:color w:val="000000"/>
                <w:sz w:val="20"/>
                <w:szCs w:val="20"/>
                <w:lang w:eastAsia="ru-RU"/>
              </w:rPr>
              <w:t>-2024</w:t>
            </w:r>
          </w:p>
        </w:tc>
      </w:tr>
    </w:tbl>
    <w:p w:rsidR="00670515" w:rsidRPr="00823B74" w:rsidRDefault="00670515" w:rsidP="00670515">
      <w:pPr>
        <w:pStyle w:val="ab"/>
      </w:pPr>
    </w:p>
    <w:p w:rsidR="009F1591" w:rsidRPr="00823B74" w:rsidRDefault="009F1591" w:rsidP="00C40902">
      <w:pPr>
        <w:pStyle w:val="ab"/>
      </w:pPr>
    </w:p>
    <w:p w:rsidR="00791822" w:rsidRPr="00823B74" w:rsidRDefault="005F0353" w:rsidP="00C40902">
      <w:pPr>
        <w:pStyle w:val="13"/>
      </w:pPr>
      <w:bookmarkStart w:id="83" w:name="_Toc75990848"/>
      <w:bookmarkStart w:id="84" w:name="_Toc136198090"/>
      <w:r w:rsidRPr="00823B74">
        <w:lastRenderedPageBreak/>
        <w:t>Предложения по переводу открытых систем теплоснабжения (горячего водоснабжения) в закрытые системы горячего водоснабжения</w:t>
      </w:r>
      <w:bookmarkEnd w:id="83"/>
      <w:bookmarkEnd w:id="84"/>
    </w:p>
    <w:p w:rsidR="00791822" w:rsidRPr="00823B74" w:rsidRDefault="0091338B" w:rsidP="00C40902">
      <w:pPr>
        <w:pStyle w:val="22"/>
      </w:pPr>
      <w:bookmarkStart w:id="85" w:name="_Toc75990849"/>
      <w:bookmarkStart w:id="86" w:name="_Toc136198091"/>
      <w:r w:rsidRPr="00823B74">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85"/>
      <w:bookmarkEnd w:id="86"/>
    </w:p>
    <w:p w:rsidR="00CB3FA8" w:rsidRPr="00823B74" w:rsidRDefault="00CB3FA8" w:rsidP="00CB3FA8">
      <w:pPr>
        <w:ind w:firstLine="709"/>
        <w:jc w:val="both"/>
        <w:rPr>
          <w:rFonts w:eastAsia="Times New Roman" w:cs="Times New Roman"/>
        </w:rPr>
      </w:pPr>
      <w:r w:rsidRPr="00823B74">
        <w:rPr>
          <w:rFonts w:eastAsia="Times New Roman" w:cs="Times New Roman"/>
        </w:rPr>
        <w:t xml:space="preserve">Подробное описание и финансовые потребности в реализацию мероприятий по переводу потребителей с открытой системы теплоснабжения (горячего водоснабжения) на закрытую систему горячего водоснабжения представлены в Главе 9 Предложения по переводу открытых систем теплоснабжения (горячего водоснабжения) в закрытые системы горячего водоснабжения. </w:t>
      </w:r>
    </w:p>
    <w:p w:rsidR="00CB3FA8" w:rsidRPr="00823B74" w:rsidRDefault="00CB3FA8" w:rsidP="00CB3FA8">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7.1</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1</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 xml:space="preserve">  Предложения по переводу потребителей с открытой системы теплоснабжения (горячего водоснабжения) на закрытую систему горячего водоснабжения</w:t>
      </w:r>
    </w:p>
    <w:tbl>
      <w:tblPr>
        <w:tblW w:w="5000" w:type="pct"/>
        <w:tblLook w:val="04A0" w:firstRow="1" w:lastRow="0" w:firstColumn="1" w:lastColumn="0" w:noHBand="0" w:noVBand="1"/>
      </w:tblPr>
      <w:tblGrid>
        <w:gridCol w:w="6061"/>
        <w:gridCol w:w="1702"/>
        <w:gridCol w:w="1807"/>
      </w:tblGrid>
      <w:tr w:rsidR="00CB3FA8" w:rsidRPr="00702E53" w:rsidTr="004A30CE">
        <w:trPr>
          <w:tblHeader/>
        </w:trPr>
        <w:tc>
          <w:tcPr>
            <w:tcW w:w="3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FA8" w:rsidRPr="001C63F0" w:rsidRDefault="00CB3FA8" w:rsidP="00CB3FA8">
            <w:pPr>
              <w:spacing w:line="240" w:lineRule="auto"/>
              <w:jc w:val="center"/>
              <w:rPr>
                <w:rFonts w:eastAsia="Times New Roman" w:cs="Times New Roman"/>
                <w:b/>
                <w:bCs/>
                <w:color w:val="000000"/>
                <w:sz w:val="20"/>
                <w:szCs w:val="20"/>
                <w:lang w:eastAsia="ru-RU"/>
              </w:rPr>
            </w:pPr>
            <w:r w:rsidRPr="001C63F0">
              <w:rPr>
                <w:rFonts w:eastAsia="Times New Roman" w:cs="Times New Roman"/>
                <w:b/>
                <w:bCs/>
                <w:color w:val="000000"/>
                <w:sz w:val="20"/>
                <w:szCs w:val="20"/>
                <w:lang w:eastAsia="ru-RU"/>
              </w:rPr>
              <w:t>Наименование мероприятия</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CB3FA8" w:rsidRPr="001C63F0" w:rsidRDefault="00CB3FA8" w:rsidP="00CB3FA8">
            <w:pPr>
              <w:spacing w:line="240" w:lineRule="auto"/>
              <w:jc w:val="center"/>
              <w:rPr>
                <w:rFonts w:eastAsia="Times New Roman" w:cs="Times New Roman"/>
                <w:b/>
                <w:bCs/>
                <w:color w:val="000000"/>
                <w:sz w:val="20"/>
                <w:szCs w:val="20"/>
                <w:lang w:eastAsia="ru-RU"/>
              </w:rPr>
            </w:pPr>
            <w:r w:rsidRPr="001C63F0">
              <w:rPr>
                <w:rFonts w:eastAsia="Times New Roman" w:cs="Times New Roman"/>
                <w:b/>
                <w:bCs/>
                <w:color w:val="000000"/>
                <w:sz w:val="20"/>
                <w:szCs w:val="20"/>
                <w:lang w:eastAsia="ru-RU"/>
              </w:rPr>
              <w:t>Срок строительства</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CB3FA8" w:rsidRPr="001C63F0" w:rsidRDefault="00CB3FA8" w:rsidP="00CB3FA8">
            <w:pPr>
              <w:spacing w:line="240" w:lineRule="auto"/>
              <w:jc w:val="center"/>
              <w:rPr>
                <w:rFonts w:eastAsia="Times New Roman" w:cs="Times New Roman"/>
                <w:b/>
                <w:bCs/>
                <w:color w:val="000000"/>
                <w:sz w:val="20"/>
                <w:szCs w:val="20"/>
                <w:lang w:eastAsia="ru-RU"/>
              </w:rPr>
            </w:pPr>
            <w:r w:rsidRPr="001C63F0">
              <w:rPr>
                <w:rFonts w:eastAsia="Times New Roman" w:cs="Times New Roman"/>
                <w:b/>
                <w:bCs/>
                <w:color w:val="000000"/>
                <w:sz w:val="20"/>
                <w:szCs w:val="20"/>
                <w:lang w:eastAsia="ru-RU"/>
              </w:rPr>
              <w:t xml:space="preserve">Стоимость, тыс. </w:t>
            </w:r>
            <w:proofErr w:type="spellStart"/>
            <w:r w:rsidRPr="001C63F0">
              <w:rPr>
                <w:rFonts w:eastAsia="Times New Roman" w:cs="Times New Roman"/>
                <w:b/>
                <w:bCs/>
                <w:color w:val="000000"/>
                <w:sz w:val="20"/>
                <w:szCs w:val="20"/>
                <w:lang w:eastAsia="ru-RU"/>
              </w:rPr>
              <w:t>руб</w:t>
            </w:r>
            <w:proofErr w:type="spellEnd"/>
            <w:r w:rsidRPr="001C63F0">
              <w:rPr>
                <w:rFonts w:eastAsia="Times New Roman" w:cs="Times New Roman"/>
                <w:b/>
                <w:bCs/>
                <w:color w:val="000000"/>
                <w:sz w:val="20"/>
                <w:szCs w:val="20"/>
                <w:lang w:eastAsia="ru-RU"/>
              </w:rPr>
              <w:t xml:space="preserve"> без НДС</w:t>
            </w:r>
          </w:p>
        </w:tc>
      </w:tr>
      <w:tr w:rsidR="00702E53" w:rsidRPr="00702E53" w:rsidTr="00702E53">
        <w:tc>
          <w:tcPr>
            <w:tcW w:w="3167" w:type="pct"/>
            <w:tcBorders>
              <w:top w:val="nil"/>
              <w:left w:val="single" w:sz="4" w:space="0" w:color="auto"/>
              <w:bottom w:val="single" w:sz="4" w:space="0" w:color="auto"/>
              <w:right w:val="single" w:sz="4" w:space="0" w:color="auto"/>
            </w:tcBorders>
            <w:shd w:val="clear" w:color="auto" w:fill="auto"/>
            <w:vAlign w:val="center"/>
            <w:hideMark/>
          </w:tcPr>
          <w:p w:rsidR="00702E53" w:rsidRPr="001C63F0" w:rsidRDefault="00702E53" w:rsidP="00702E53">
            <w:pPr>
              <w:spacing w:line="240" w:lineRule="auto"/>
              <w:rPr>
                <w:rFonts w:eastAsia="Times New Roman" w:cs="Times New Roman"/>
                <w:color w:val="000000"/>
                <w:sz w:val="20"/>
                <w:szCs w:val="20"/>
                <w:lang w:eastAsia="ru-RU"/>
              </w:rPr>
            </w:pPr>
            <w:r w:rsidRPr="001C63F0">
              <w:rPr>
                <w:rFonts w:eastAsia="Times New Roman" w:cs="Times New Roman"/>
                <w:color w:val="000000"/>
                <w:sz w:val="20"/>
                <w:szCs w:val="20"/>
              </w:rPr>
              <w:t>Разработка проектно-сметной документации «Реконструкция сетей теплоснабжения от ЦТП №4» с переводом на 4х- трубную схему теплоснабжения для следующих потребителей:- ул. Школьная,70 (МБОУ СОШ №4); - ул. Кирова,18 (МБОУ СОШ №4); - Кирова,14: - ул</w:t>
            </w:r>
            <w:proofErr w:type="gramStart"/>
            <w:r w:rsidRPr="001C63F0">
              <w:rPr>
                <w:rFonts w:eastAsia="Times New Roman" w:cs="Times New Roman"/>
                <w:color w:val="000000"/>
                <w:sz w:val="20"/>
                <w:szCs w:val="20"/>
              </w:rPr>
              <w:t>.К</w:t>
            </w:r>
            <w:proofErr w:type="gramEnd"/>
            <w:r w:rsidRPr="001C63F0">
              <w:rPr>
                <w:rFonts w:eastAsia="Times New Roman" w:cs="Times New Roman"/>
                <w:color w:val="000000"/>
                <w:sz w:val="20"/>
                <w:szCs w:val="20"/>
              </w:rPr>
              <w:t>ирова,16; - ул.Советская,19</w:t>
            </w:r>
          </w:p>
        </w:tc>
        <w:tc>
          <w:tcPr>
            <w:tcW w:w="889" w:type="pct"/>
            <w:tcBorders>
              <w:top w:val="nil"/>
              <w:left w:val="nil"/>
              <w:bottom w:val="single" w:sz="4" w:space="0" w:color="auto"/>
              <w:right w:val="single" w:sz="4" w:space="0" w:color="auto"/>
            </w:tcBorders>
            <w:shd w:val="clear" w:color="auto" w:fill="auto"/>
            <w:noWrap/>
            <w:vAlign w:val="center"/>
          </w:tcPr>
          <w:p w:rsidR="00702E53" w:rsidRPr="001C63F0" w:rsidRDefault="00702E53" w:rsidP="00702E53">
            <w:pPr>
              <w:spacing w:line="240" w:lineRule="auto"/>
              <w:jc w:val="center"/>
              <w:rPr>
                <w:rFonts w:eastAsia="Times New Roman" w:cs="Times New Roman"/>
                <w:color w:val="000000"/>
                <w:sz w:val="20"/>
                <w:szCs w:val="20"/>
                <w:lang w:eastAsia="ru-RU"/>
              </w:rPr>
            </w:pPr>
            <w:r w:rsidRPr="001C63F0">
              <w:rPr>
                <w:rFonts w:eastAsia="Times New Roman" w:cs="Times New Roman"/>
                <w:color w:val="000000"/>
                <w:sz w:val="20"/>
                <w:szCs w:val="20"/>
              </w:rPr>
              <w:t>2024</w:t>
            </w:r>
          </w:p>
        </w:tc>
        <w:tc>
          <w:tcPr>
            <w:tcW w:w="944" w:type="pct"/>
            <w:tcBorders>
              <w:top w:val="nil"/>
              <w:left w:val="nil"/>
              <w:bottom w:val="single" w:sz="4" w:space="0" w:color="auto"/>
              <w:right w:val="single" w:sz="4" w:space="0" w:color="auto"/>
            </w:tcBorders>
            <w:shd w:val="clear" w:color="auto" w:fill="auto"/>
            <w:noWrap/>
            <w:vAlign w:val="center"/>
          </w:tcPr>
          <w:p w:rsidR="00702E53" w:rsidRPr="001C63F0" w:rsidRDefault="00702E53" w:rsidP="00702E53">
            <w:pPr>
              <w:spacing w:line="240" w:lineRule="auto"/>
              <w:jc w:val="center"/>
              <w:rPr>
                <w:rFonts w:eastAsia="Times New Roman" w:cs="Times New Roman"/>
                <w:color w:val="000000"/>
                <w:sz w:val="20"/>
                <w:szCs w:val="20"/>
                <w:lang w:eastAsia="ru-RU"/>
              </w:rPr>
            </w:pPr>
            <w:r w:rsidRPr="001C63F0">
              <w:rPr>
                <w:rFonts w:eastAsia="Times New Roman" w:cs="Times New Roman"/>
                <w:color w:val="000000"/>
                <w:sz w:val="20"/>
                <w:szCs w:val="20"/>
              </w:rPr>
              <w:t>7 890,12</w:t>
            </w:r>
          </w:p>
        </w:tc>
      </w:tr>
      <w:tr w:rsidR="00702E53" w:rsidRPr="00823B74" w:rsidTr="00702E53">
        <w:tc>
          <w:tcPr>
            <w:tcW w:w="3167" w:type="pct"/>
            <w:tcBorders>
              <w:top w:val="nil"/>
              <w:left w:val="single" w:sz="4" w:space="0" w:color="auto"/>
              <w:bottom w:val="single" w:sz="4" w:space="0" w:color="auto"/>
              <w:right w:val="single" w:sz="4" w:space="0" w:color="auto"/>
            </w:tcBorders>
            <w:shd w:val="clear" w:color="auto" w:fill="auto"/>
            <w:vAlign w:val="center"/>
            <w:hideMark/>
          </w:tcPr>
          <w:p w:rsidR="00702E53" w:rsidRPr="001C63F0" w:rsidRDefault="00702E53" w:rsidP="00702E53">
            <w:pPr>
              <w:spacing w:line="240" w:lineRule="auto"/>
              <w:rPr>
                <w:rFonts w:eastAsia="Times New Roman" w:cs="Times New Roman"/>
                <w:color w:val="000000"/>
                <w:sz w:val="20"/>
                <w:szCs w:val="20"/>
                <w:lang w:eastAsia="ru-RU"/>
              </w:rPr>
            </w:pPr>
            <w:r w:rsidRPr="001C63F0">
              <w:rPr>
                <w:rFonts w:eastAsia="Times New Roman" w:cs="Times New Roman"/>
                <w:color w:val="000000"/>
                <w:sz w:val="20"/>
                <w:szCs w:val="20"/>
              </w:rPr>
              <w:t>Реконструкция сетей теплоснабжения от ЦТП №4 для подключения к ГВС следующих потребителей: - ул. Школьная, 70 (МБОУ СОШ№4); - ул. Кирова,18 ((МБОУ СОШ №4); -Кирова,14: - ул</w:t>
            </w:r>
            <w:proofErr w:type="gramStart"/>
            <w:r w:rsidRPr="001C63F0">
              <w:rPr>
                <w:rFonts w:eastAsia="Times New Roman" w:cs="Times New Roman"/>
                <w:color w:val="000000"/>
                <w:sz w:val="20"/>
                <w:szCs w:val="20"/>
              </w:rPr>
              <w:t>.К</w:t>
            </w:r>
            <w:proofErr w:type="gramEnd"/>
            <w:r w:rsidRPr="001C63F0">
              <w:rPr>
                <w:rFonts w:eastAsia="Times New Roman" w:cs="Times New Roman"/>
                <w:color w:val="000000"/>
                <w:sz w:val="20"/>
                <w:szCs w:val="20"/>
              </w:rPr>
              <w:t>ирова,16; - ул.Советская,19</w:t>
            </w:r>
          </w:p>
        </w:tc>
        <w:tc>
          <w:tcPr>
            <w:tcW w:w="889" w:type="pct"/>
            <w:tcBorders>
              <w:top w:val="nil"/>
              <w:left w:val="nil"/>
              <w:bottom w:val="single" w:sz="4" w:space="0" w:color="auto"/>
              <w:right w:val="single" w:sz="4" w:space="0" w:color="auto"/>
            </w:tcBorders>
            <w:shd w:val="clear" w:color="auto" w:fill="auto"/>
            <w:noWrap/>
            <w:vAlign w:val="center"/>
          </w:tcPr>
          <w:p w:rsidR="00702E53" w:rsidRPr="001C63F0" w:rsidRDefault="00702E53" w:rsidP="00702E53">
            <w:pPr>
              <w:spacing w:line="240" w:lineRule="auto"/>
              <w:jc w:val="center"/>
              <w:rPr>
                <w:rFonts w:eastAsia="Times New Roman" w:cs="Times New Roman"/>
                <w:color w:val="000000"/>
                <w:sz w:val="20"/>
                <w:szCs w:val="20"/>
                <w:lang w:eastAsia="ru-RU"/>
              </w:rPr>
            </w:pPr>
            <w:r w:rsidRPr="001C63F0">
              <w:rPr>
                <w:rFonts w:eastAsia="Times New Roman" w:cs="Times New Roman"/>
                <w:color w:val="000000"/>
                <w:sz w:val="20"/>
                <w:szCs w:val="20"/>
              </w:rPr>
              <w:t>2025</w:t>
            </w:r>
          </w:p>
        </w:tc>
        <w:tc>
          <w:tcPr>
            <w:tcW w:w="944" w:type="pct"/>
            <w:tcBorders>
              <w:top w:val="nil"/>
              <w:left w:val="nil"/>
              <w:bottom w:val="single" w:sz="4" w:space="0" w:color="auto"/>
              <w:right w:val="single" w:sz="4" w:space="0" w:color="auto"/>
            </w:tcBorders>
            <w:shd w:val="clear" w:color="auto" w:fill="auto"/>
            <w:noWrap/>
            <w:vAlign w:val="center"/>
          </w:tcPr>
          <w:p w:rsidR="00702E53" w:rsidRPr="001C63F0" w:rsidRDefault="00702E53" w:rsidP="00702E53">
            <w:pPr>
              <w:spacing w:line="240" w:lineRule="auto"/>
              <w:jc w:val="center"/>
              <w:rPr>
                <w:rFonts w:eastAsia="Times New Roman" w:cs="Times New Roman"/>
                <w:color w:val="000000"/>
                <w:sz w:val="20"/>
                <w:szCs w:val="20"/>
                <w:lang w:eastAsia="ru-RU"/>
              </w:rPr>
            </w:pPr>
            <w:r w:rsidRPr="001C63F0">
              <w:rPr>
                <w:rFonts w:eastAsia="Times New Roman" w:cs="Times New Roman"/>
                <w:color w:val="000000"/>
                <w:sz w:val="20"/>
                <w:szCs w:val="20"/>
              </w:rPr>
              <w:t>36 414,78</w:t>
            </w:r>
          </w:p>
        </w:tc>
      </w:tr>
    </w:tbl>
    <w:p w:rsidR="0091338B" w:rsidRPr="00823B74" w:rsidRDefault="0091338B" w:rsidP="00C40902">
      <w:pPr>
        <w:pStyle w:val="22"/>
      </w:pPr>
      <w:bookmarkStart w:id="87" w:name="_bookmark22"/>
      <w:bookmarkStart w:id="88" w:name="_Toc75990850"/>
      <w:bookmarkStart w:id="89" w:name="_Toc136198092"/>
      <w:bookmarkEnd w:id="87"/>
      <w:r w:rsidRPr="00823B74">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88"/>
      <w:bookmarkEnd w:id="89"/>
    </w:p>
    <w:p w:rsidR="0091338B" w:rsidRPr="00823B74" w:rsidRDefault="00CB3FA8" w:rsidP="00C40902">
      <w:pPr>
        <w:pStyle w:val="ab"/>
      </w:pPr>
      <w:r w:rsidRPr="00823B74">
        <w:t xml:space="preserve">В городе Боготол действует закрытая схема горячего водоснабжения. Дополнительных мероприятий, кроме указанных в </w:t>
      </w:r>
      <w:proofErr w:type="gramStart"/>
      <w:r w:rsidRPr="00823B74">
        <w:t>п</w:t>
      </w:r>
      <w:proofErr w:type="gramEnd"/>
      <w:r w:rsidRPr="00823B74">
        <w:t xml:space="preserve"> 7.1 данного тома не предполагается</w:t>
      </w:r>
      <w:r w:rsidR="00C671B0" w:rsidRPr="00823B74">
        <w:t>.</w:t>
      </w:r>
    </w:p>
    <w:p w:rsidR="00791822" w:rsidRPr="00823B74" w:rsidRDefault="00932338" w:rsidP="00C40902">
      <w:pPr>
        <w:pStyle w:val="13"/>
      </w:pPr>
      <w:bookmarkStart w:id="90" w:name="_Toc75990851"/>
      <w:bookmarkStart w:id="91" w:name="_Toc136198093"/>
      <w:r w:rsidRPr="00823B74">
        <w:lastRenderedPageBreak/>
        <w:t>Перспективные топливные балансы</w:t>
      </w:r>
      <w:bookmarkEnd w:id="90"/>
      <w:bookmarkEnd w:id="91"/>
    </w:p>
    <w:p w:rsidR="00791822" w:rsidRPr="00823B74" w:rsidRDefault="00932338" w:rsidP="00C40902">
      <w:pPr>
        <w:pStyle w:val="22"/>
      </w:pPr>
      <w:bookmarkStart w:id="92" w:name="_Toc75990852"/>
      <w:bookmarkStart w:id="93" w:name="_Toc136198094"/>
      <w:r w:rsidRPr="00823B74">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92"/>
      <w:bookmarkEnd w:id="93"/>
    </w:p>
    <w:p w:rsidR="00402472" w:rsidRPr="00823B74" w:rsidRDefault="00402472" w:rsidP="00402472">
      <w:pPr>
        <w:pStyle w:val="affff2"/>
      </w:pPr>
      <w:r w:rsidRPr="00823B74">
        <w:t>Результаты расчетов перспективных топливных балансов по каждой котельной и для всех рассматриваемых вариантов представлены в таблицах ниже, а именно, приведены следующие показатели:</w:t>
      </w:r>
    </w:p>
    <w:p w:rsidR="00402472" w:rsidRPr="00823B74" w:rsidRDefault="00402472" w:rsidP="00402472">
      <w:pPr>
        <w:pStyle w:val="affff2"/>
      </w:pPr>
      <w:r w:rsidRPr="00823B74">
        <w:t>- прогнозные значения выработки тепловой энергии (таблица 8.1.1);</w:t>
      </w:r>
    </w:p>
    <w:p w:rsidR="00402472" w:rsidRPr="00823B74" w:rsidRDefault="00402472" w:rsidP="00402472">
      <w:pPr>
        <w:pStyle w:val="affff2"/>
      </w:pPr>
      <w:r w:rsidRPr="00823B74">
        <w:t>- удельный расход условного топлива на выработку тепловой энергии (таблица 8.1.2);</w:t>
      </w:r>
    </w:p>
    <w:p w:rsidR="00402472" w:rsidRPr="00823B74" w:rsidRDefault="00402472" w:rsidP="00402472">
      <w:pPr>
        <w:pStyle w:val="affff2"/>
      </w:pPr>
      <w:r w:rsidRPr="00823B74">
        <w:t>- прогнозные значения расходов условного топлива на выработку тепловой энергии (таблица 8.1.3);</w:t>
      </w:r>
    </w:p>
    <w:p w:rsidR="00402472" w:rsidRPr="00823B74" w:rsidRDefault="00402472" w:rsidP="00402472">
      <w:pPr>
        <w:pStyle w:val="affff2"/>
      </w:pPr>
      <w:r w:rsidRPr="00823B74">
        <w:t>- прогнозные значения расходов натурального топлива на выработку тепловой энергии (таблица 8.1.4);</w:t>
      </w:r>
    </w:p>
    <w:p w:rsidR="00402472" w:rsidRPr="00823B74" w:rsidRDefault="00402472" w:rsidP="00402472">
      <w:pPr>
        <w:pStyle w:val="affff2"/>
      </w:pPr>
      <w:r w:rsidRPr="00823B74">
        <w:t>- максимальный часовой расход натурального топлива на выработку тепловой энергии (зима) (таблица 8.1.5);</w:t>
      </w:r>
    </w:p>
    <w:p w:rsidR="00402472" w:rsidRPr="00823B74" w:rsidRDefault="00402472" w:rsidP="00402472">
      <w:pPr>
        <w:pStyle w:val="affff2"/>
      </w:pPr>
      <w:r w:rsidRPr="00823B74">
        <w:t>- максимальный часовой расход натурального топлива на выработку тепловой энергии (лето) (таблица 8.1.6).</w:t>
      </w:r>
    </w:p>
    <w:p w:rsidR="00402472" w:rsidRPr="00823B74" w:rsidRDefault="00402472" w:rsidP="00402472">
      <w:pPr>
        <w:pStyle w:val="affff2"/>
        <w:sectPr w:rsidR="00402472" w:rsidRPr="00823B74" w:rsidSect="006632F0">
          <w:headerReference w:type="even" r:id="rId23"/>
          <w:headerReference w:type="default" r:id="rId24"/>
          <w:footerReference w:type="even" r:id="rId25"/>
          <w:footerReference w:type="default" r:id="rId26"/>
          <w:headerReference w:type="first" r:id="rId27"/>
          <w:footerReference w:type="first" r:id="rId28"/>
          <w:pgSz w:w="11906" w:h="16838" w:code="9"/>
          <w:pgMar w:top="1134" w:right="851" w:bottom="1134" w:left="1701" w:header="567" w:footer="567" w:gutter="0"/>
          <w:cols w:space="708"/>
          <w:docGrid w:linePitch="360"/>
        </w:sectPr>
      </w:pPr>
    </w:p>
    <w:p w:rsidR="00CB3FA8" w:rsidRPr="00823B74" w:rsidRDefault="00CB3FA8" w:rsidP="00CB3FA8">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lastRenderedPageBreak/>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8.1</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1</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 xml:space="preserve"> Прогнозные значения выработки тепловой энергии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555"/>
        <w:gridCol w:w="1135"/>
        <w:gridCol w:w="1717"/>
        <w:gridCol w:w="896"/>
        <w:gridCol w:w="896"/>
        <w:gridCol w:w="896"/>
        <w:gridCol w:w="896"/>
        <w:gridCol w:w="896"/>
        <w:gridCol w:w="896"/>
        <w:gridCol w:w="896"/>
        <w:gridCol w:w="896"/>
        <w:gridCol w:w="896"/>
        <w:gridCol w:w="896"/>
      </w:tblGrid>
      <w:tr w:rsidR="00CB3FA8" w:rsidRPr="00823B74" w:rsidTr="00D1706C">
        <w:tc>
          <w:tcPr>
            <w:tcW w:w="174"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xml:space="preserve">№ </w:t>
            </w:r>
            <w:proofErr w:type="gramStart"/>
            <w:r w:rsidRPr="00823B74">
              <w:rPr>
                <w:rFonts w:eastAsia="Times New Roman" w:cs="Times New Roman"/>
                <w:b/>
                <w:bCs/>
                <w:color w:val="000000"/>
                <w:sz w:val="16"/>
                <w:szCs w:val="16"/>
                <w:lang w:eastAsia="ru-RU"/>
              </w:rPr>
              <w:t>п</w:t>
            </w:r>
            <w:proofErr w:type="gramEnd"/>
            <w:r w:rsidRPr="00823B74">
              <w:rPr>
                <w:rFonts w:eastAsia="Times New Roman" w:cs="Times New Roman"/>
                <w:b/>
                <w:bCs/>
                <w:color w:val="000000"/>
                <w:sz w:val="16"/>
                <w:szCs w:val="16"/>
                <w:lang w:eastAsia="ru-RU"/>
              </w:rPr>
              <w:t>/п</w:t>
            </w:r>
          </w:p>
        </w:tc>
        <w:tc>
          <w:tcPr>
            <w:tcW w:w="821"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Наименование котельной</w:t>
            </w:r>
          </w:p>
        </w:tc>
        <w:tc>
          <w:tcPr>
            <w:tcW w:w="174"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Вид топлива</w:t>
            </w:r>
          </w:p>
        </w:tc>
        <w:tc>
          <w:tcPr>
            <w:tcW w:w="3831" w:type="pct"/>
            <w:gridSpan w:val="11"/>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Выработка тепловой энергии, Гкал</w:t>
            </w:r>
          </w:p>
        </w:tc>
      </w:tr>
      <w:tr w:rsidR="00CB3FA8" w:rsidRPr="00823B74" w:rsidTr="00D1706C">
        <w:tc>
          <w:tcPr>
            <w:tcW w:w="174"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821"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174"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191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2021</w:t>
            </w:r>
          </w:p>
        </w:tc>
        <w:tc>
          <w:tcPr>
            <w:tcW w:w="192"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2022</w:t>
            </w:r>
          </w:p>
        </w:tc>
        <w:tc>
          <w:tcPr>
            <w:tcW w:w="192"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2023</w:t>
            </w:r>
          </w:p>
        </w:tc>
        <w:tc>
          <w:tcPr>
            <w:tcW w:w="192"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2024</w:t>
            </w:r>
          </w:p>
        </w:tc>
        <w:tc>
          <w:tcPr>
            <w:tcW w:w="192"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2025</w:t>
            </w:r>
          </w:p>
        </w:tc>
        <w:tc>
          <w:tcPr>
            <w:tcW w:w="192"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2026</w:t>
            </w:r>
          </w:p>
        </w:tc>
        <w:tc>
          <w:tcPr>
            <w:tcW w:w="192"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2027</w:t>
            </w:r>
          </w:p>
        </w:tc>
        <w:tc>
          <w:tcPr>
            <w:tcW w:w="192"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2028</w:t>
            </w:r>
          </w:p>
        </w:tc>
        <w:tc>
          <w:tcPr>
            <w:tcW w:w="192"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2029</w:t>
            </w:r>
          </w:p>
        </w:tc>
        <w:tc>
          <w:tcPr>
            <w:tcW w:w="192"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2030</w:t>
            </w:r>
          </w:p>
        </w:tc>
        <w:tc>
          <w:tcPr>
            <w:tcW w:w="192"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2031</w:t>
            </w:r>
          </w:p>
        </w:tc>
      </w:tr>
      <w:tr w:rsidR="00CB3FA8" w:rsidRPr="00823B74" w:rsidTr="00D1706C">
        <w:tc>
          <w:tcPr>
            <w:tcW w:w="17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821"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№2 АБМК</w:t>
            </w:r>
          </w:p>
        </w:tc>
        <w:tc>
          <w:tcPr>
            <w:tcW w:w="17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191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458,000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458,000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458,000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458,000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458,000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458,000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458,000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458,000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458,000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458,000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458,000</w:t>
            </w:r>
          </w:p>
        </w:tc>
      </w:tr>
      <w:tr w:rsidR="00CB3FA8" w:rsidRPr="00823B74" w:rsidTr="00D1706C">
        <w:tc>
          <w:tcPr>
            <w:tcW w:w="17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w:t>
            </w:r>
          </w:p>
        </w:tc>
        <w:tc>
          <w:tcPr>
            <w:tcW w:w="821"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№3 АБМК</w:t>
            </w:r>
          </w:p>
        </w:tc>
        <w:tc>
          <w:tcPr>
            <w:tcW w:w="17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val="en-US" w:eastAsia="ru-RU"/>
              </w:rPr>
            </w:pPr>
            <w:r w:rsidRPr="00823B74">
              <w:rPr>
                <w:rFonts w:eastAsia="Times New Roman" w:cs="Times New Roman"/>
                <w:color w:val="000000"/>
                <w:sz w:val="16"/>
                <w:szCs w:val="16"/>
                <w:lang w:eastAsia="ru-RU"/>
              </w:rPr>
              <w:t>уголь</w:t>
            </w:r>
          </w:p>
        </w:tc>
        <w:tc>
          <w:tcPr>
            <w:tcW w:w="191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1034,000</w:t>
            </w:r>
          </w:p>
        </w:tc>
      </w:tr>
      <w:tr w:rsidR="00CB3FA8" w:rsidRPr="00823B74" w:rsidTr="00D1706C">
        <w:tc>
          <w:tcPr>
            <w:tcW w:w="17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w:t>
            </w:r>
          </w:p>
        </w:tc>
        <w:tc>
          <w:tcPr>
            <w:tcW w:w="821"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№4 АБМК</w:t>
            </w:r>
          </w:p>
        </w:tc>
        <w:tc>
          <w:tcPr>
            <w:tcW w:w="17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191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1904,000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1904,000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1904,000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1904,000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1904,000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1904,000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1904,000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1904,000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1904,000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1904,000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1904,000</w:t>
            </w:r>
          </w:p>
        </w:tc>
      </w:tr>
      <w:tr w:rsidR="00CB3FA8" w:rsidRPr="00823B74" w:rsidTr="00D1706C">
        <w:tc>
          <w:tcPr>
            <w:tcW w:w="17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w:t>
            </w:r>
          </w:p>
        </w:tc>
        <w:tc>
          <w:tcPr>
            <w:tcW w:w="821"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№5 АБМК</w:t>
            </w:r>
          </w:p>
        </w:tc>
        <w:tc>
          <w:tcPr>
            <w:tcW w:w="17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191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243,000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243,000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243,000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243,000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243,000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243,000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243,000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243,000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243,000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243,000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243,000</w:t>
            </w:r>
          </w:p>
        </w:tc>
      </w:tr>
      <w:tr w:rsidR="00CB3FA8" w:rsidRPr="00823B74" w:rsidTr="00D1706C">
        <w:tc>
          <w:tcPr>
            <w:tcW w:w="17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821"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№6 АБМК</w:t>
            </w:r>
          </w:p>
        </w:tc>
        <w:tc>
          <w:tcPr>
            <w:tcW w:w="17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191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1478,000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1478,000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1478,000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1478,000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1242,286</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1242,286</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1242,286</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1242,286</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1242,286</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1242,286</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1242,286</w:t>
            </w:r>
          </w:p>
        </w:tc>
      </w:tr>
      <w:tr w:rsidR="00CB3FA8" w:rsidRPr="00823B74" w:rsidTr="00D1706C">
        <w:tc>
          <w:tcPr>
            <w:tcW w:w="17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w:t>
            </w:r>
          </w:p>
        </w:tc>
        <w:tc>
          <w:tcPr>
            <w:tcW w:w="821"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№7 (</w:t>
            </w:r>
            <w:proofErr w:type="spellStart"/>
            <w:r w:rsidRPr="00823B74">
              <w:rPr>
                <w:rFonts w:eastAsia="Times New Roman" w:cs="Times New Roman"/>
                <w:color w:val="000000"/>
                <w:sz w:val="16"/>
                <w:szCs w:val="16"/>
                <w:lang w:eastAsia="ru-RU"/>
              </w:rPr>
              <w:t>электрокотельная</w:t>
            </w:r>
            <w:proofErr w:type="spellEnd"/>
            <w:r w:rsidRPr="00823B74">
              <w:rPr>
                <w:rFonts w:eastAsia="Times New Roman" w:cs="Times New Roman"/>
                <w:color w:val="000000"/>
                <w:sz w:val="16"/>
                <w:szCs w:val="16"/>
                <w:lang w:eastAsia="ru-RU"/>
              </w:rPr>
              <w:t>)</w:t>
            </w:r>
          </w:p>
        </w:tc>
        <w:tc>
          <w:tcPr>
            <w:tcW w:w="17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191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135,000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135,000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135,000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135,000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CB3FA8" w:rsidRPr="00823B74" w:rsidTr="00D1706C">
        <w:tc>
          <w:tcPr>
            <w:tcW w:w="17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w:t>
            </w:r>
          </w:p>
        </w:tc>
        <w:tc>
          <w:tcPr>
            <w:tcW w:w="821"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№8</w:t>
            </w:r>
          </w:p>
        </w:tc>
        <w:tc>
          <w:tcPr>
            <w:tcW w:w="17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191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50788,000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58430,430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59721,467</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59721,467</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58284,473</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58284,473</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58284,473</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58284,473</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58284,473</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58284,473</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58284,473</w:t>
            </w:r>
          </w:p>
        </w:tc>
      </w:tr>
      <w:tr w:rsidR="00CB3FA8" w:rsidRPr="00823B74" w:rsidTr="00D1706C">
        <w:tc>
          <w:tcPr>
            <w:tcW w:w="17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821"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ст. Боготол, узловая</w:t>
            </w:r>
          </w:p>
        </w:tc>
        <w:tc>
          <w:tcPr>
            <w:tcW w:w="17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191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90704,255</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88843,061</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88843,061</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90103,838</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88804,709</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89309,020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90206,693</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91104,367</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92002,040</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92899,714</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92899,714</w:t>
            </w:r>
          </w:p>
        </w:tc>
      </w:tr>
      <w:tr w:rsidR="00CB3FA8" w:rsidRPr="00823B74" w:rsidTr="00D1706C">
        <w:tc>
          <w:tcPr>
            <w:tcW w:w="1169" w:type="pct"/>
            <w:gridSpan w:val="3"/>
            <w:shd w:val="clear" w:color="auto" w:fill="auto"/>
            <w:noWrap/>
            <w:vAlign w:val="bottom"/>
            <w:hideMark/>
          </w:tcPr>
          <w:p w:rsidR="00CB3FA8" w:rsidRPr="00823B74" w:rsidRDefault="00CB3FA8" w:rsidP="00CB3FA8">
            <w:pPr>
              <w:spacing w:line="240" w:lineRule="auto"/>
              <w:rPr>
                <w:rFonts w:eastAsia="Times New Roman" w:cs="Times New Roman"/>
                <w:b/>
                <w:color w:val="000000"/>
                <w:sz w:val="16"/>
                <w:szCs w:val="16"/>
                <w:lang w:eastAsia="ru-RU"/>
              </w:rPr>
            </w:pPr>
            <w:r w:rsidRPr="00823B74">
              <w:rPr>
                <w:rFonts w:eastAsia="Times New Roman" w:cs="Times New Roman"/>
                <w:b/>
                <w:color w:val="000000"/>
                <w:sz w:val="16"/>
                <w:szCs w:val="16"/>
                <w:lang w:eastAsia="ru-RU"/>
              </w:rPr>
              <w:t>Итого</w:t>
            </w:r>
          </w:p>
        </w:tc>
        <w:tc>
          <w:tcPr>
            <w:tcW w:w="1910" w:type="pct"/>
            <w:shd w:val="clear" w:color="auto" w:fill="auto"/>
            <w:noWrap/>
            <w:vAlign w:val="bottom"/>
            <w:hideMark/>
          </w:tcPr>
          <w:p w:rsidR="00CB3FA8" w:rsidRPr="00823B74" w:rsidRDefault="00CB3FA8" w:rsidP="00CB3FA8">
            <w:pPr>
              <w:spacing w:line="240" w:lineRule="auto"/>
              <w:jc w:val="center"/>
              <w:rPr>
                <w:rFonts w:eastAsia="Times New Roman" w:cs="Times New Roman"/>
                <w:b/>
                <w:color w:val="000000"/>
                <w:sz w:val="14"/>
                <w:szCs w:val="14"/>
                <w:lang w:eastAsia="ru-RU"/>
              </w:rPr>
            </w:pPr>
            <w:r w:rsidRPr="00823B74">
              <w:rPr>
                <w:rFonts w:eastAsia="Times New Roman" w:cs="Times New Roman"/>
                <w:b/>
                <w:color w:val="000000"/>
                <w:sz w:val="14"/>
                <w:szCs w:val="14"/>
                <w:lang w:eastAsia="ru-RU"/>
              </w:rPr>
              <w:t>146744,255</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b/>
                <w:color w:val="000000"/>
                <w:sz w:val="14"/>
                <w:szCs w:val="14"/>
                <w:lang w:eastAsia="ru-RU"/>
              </w:rPr>
            </w:pPr>
            <w:r w:rsidRPr="00823B74">
              <w:rPr>
                <w:rFonts w:eastAsia="Times New Roman" w:cs="Times New Roman"/>
                <w:b/>
                <w:color w:val="000000"/>
                <w:sz w:val="14"/>
                <w:szCs w:val="14"/>
                <w:lang w:eastAsia="ru-RU"/>
              </w:rPr>
              <w:t>152525,491</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b/>
                <w:color w:val="000000"/>
                <w:sz w:val="14"/>
                <w:szCs w:val="14"/>
                <w:lang w:eastAsia="ru-RU"/>
              </w:rPr>
            </w:pPr>
            <w:r w:rsidRPr="00823B74">
              <w:rPr>
                <w:rFonts w:eastAsia="Times New Roman" w:cs="Times New Roman"/>
                <w:b/>
                <w:color w:val="000000"/>
                <w:sz w:val="14"/>
                <w:szCs w:val="14"/>
                <w:lang w:eastAsia="ru-RU"/>
              </w:rPr>
              <w:t>153816,527</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b/>
                <w:color w:val="000000"/>
                <w:sz w:val="14"/>
                <w:szCs w:val="14"/>
                <w:lang w:eastAsia="ru-RU"/>
              </w:rPr>
            </w:pPr>
            <w:r w:rsidRPr="00823B74">
              <w:rPr>
                <w:rFonts w:eastAsia="Times New Roman" w:cs="Times New Roman"/>
                <w:b/>
                <w:color w:val="000000"/>
                <w:sz w:val="14"/>
                <w:szCs w:val="14"/>
                <w:lang w:eastAsia="ru-RU"/>
              </w:rPr>
              <w:t>155077,305</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b/>
                <w:color w:val="000000"/>
                <w:sz w:val="14"/>
                <w:szCs w:val="14"/>
                <w:lang w:eastAsia="ru-RU"/>
              </w:rPr>
            </w:pPr>
            <w:r w:rsidRPr="00823B74">
              <w:rPr>
                <w:rFonts w:eastAsia="Times New Roman" w:cs="Times New Roman"/>
                <w:b/>
                <w:color w:val="000000"/>
                <w:sz w:val="14"/>
                <w:szCs w:val="14"/>
                <w:lang w:eastAsia="ru-RU"/>
              </w:rPr>
              <w:t>151970,468</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b/>
                <w:color w:val="000000"/>
                <w:sz w:val="14"/>
                <w:szCs w:val="14"/>
                <w:lang w:eastAsia="ru-RU"/>
              </w:rPr>
            </w:pPr>
            <w:r w:rsidRPr="00823B74">
              <w:rPr>
                <w:rFonts w:eastAsia="Times New Roman" w:cs="Times New Roman"/>
                <w:b/>
                <w:color w:val="000000"/>
                <w:sz w:val="14"/>
                <w:szCs w:val="14"/>
                <w:lang w:eastAsia="ru-RU"/>
              </w:rPr>
              <w:t>152474,779</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b/>
                <w:color w:val="000000"/>
                <w:sz w:val="14"/>
                <w:szCs w:val="14"/>
                <w:lang w:eastAsia="ru-RU"/>
              </w:rPr>
            </w:pPr>
            <w:r w:rsidRPr="00823B74">
              <w:rPr>
                <w:rFonts w:eastAsia="Times New Roman" w:cs="Times New Roman"/>
                <w:b/>
                <w:color w:val="000000"/>
                <w:sz w:val="14"/>
                <w:szCs w:val="14"/>
                <w:lang w:eastAsia="ru-RU"/>
              </w:rPr>
              <w:t>153372,452</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b/>
                <w:color w:val="000000"/>
                <w:sz w:val="14"/>
                <w:szCs w:val="14"/>
                <w:lang w:eastAsia="ru-RU"/>
              </w:rPr>
            </w:pPr>
            <w:r w:rsidRPr="00823B74">
              <w:rPr>
                <w:rFonts w:eastAsia="Times New Roman" w:cs="Times New Roman"/>
                <w:b/>
                <w:color w:val="000000"/>
                <w:sz w:val="14"/>
                <w:szCs w:val="14"/>
                <w:lang w:eastAsia="ru-RU"/>
              </w:rPr>
              <w:t>154270,126</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b/>
                <w:color w:val="000000"/>
                <w:sz w:val="14"/>
                <w:szCs w:val="14"/>
                <w:lang w:eastAsia="ru-RU"/>
              </w:rPr>
            </w:pPr>
            <w:r w:rsidRPr="00823B74">
              <w:rPr>
                <w:rFonts w:eastAsia="Times New Roman" w:cs="Times New Roman"/>
                <w:b/>
                <w:color w:val="000000"/>
                <w:sz w:val="14"/>
                <w:szCs w:val="14"/>
                <w:lang w:eastAsia="ru-RU"/>
              </w:rPr>
              <w:t>155167,799</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b/>
                <w:color w:val="000000"/>
                <w:sz w:val="14"/>
                <w:szCs w:val="14"/>
                <w:lang w:eastAsia="ru-RU"/>
              </w:rPr>
            </w:pPr>
            <w:r w:rsidRPr="00823B74">
              <w:rPr>
                <w:rFonts w:eastAsia="Times New Roman" w:cs="Times New Roman"/>
                <w:b/>
                <w:color w:val="000000"/>
                <w:sz w:val="14"/>
                <w:szCs w:val="14"/>
                <w:lang w:eastAsia="ru-RU"/>
              </w:rPr>
              <w:t>156065,473</w:t>
            </w:r>
          </w:p>
        </w:tc>
        <w:tc>
          <w:tcPr>
            <w:tcW w:w="192" w:type="pct"/>
            <w:shd w:val="clear" w:color="auto" w:fill="auto"/>
            <w:noWrap/>
            <w:vAlign w:val="bottom"/>
            <w:hideMark/>
          </w:tcPr>
          <w:p w:rsidR="00CB3FA8" w:rsidRPr="00823B74" w:rsidRDefault="00CB3FA8" w:rsidP="00CB3FA8">
            <w:pPr>
              <w:spacing w:line="240" w:lineRule="auto"/>
              <w:jc w:val="center"/>
              <w:rPr>
                <w:rFonts w:eastAsia="Times New Roman" w:cs="Times New Roman"/>
                <w:b/>
                <w:color w:val="000000"/>
                <w:sz w:val="14"/>
                <w:szCs w:val="14"/>
                <w:lang w:eastAsia="ru-RU"/>
              </w:rPr>
            </w:pPr>
            <w:r w:rsidRPr="00823B74">
              <w:rPr>
                <w:rFonts w:eastAsia="Times New Roman" w:cs="Times New Roman"/>
                <w:b/>
                <w:color w:val="000000"/>
                <w:sz w:val="14"/>
                <w:szCs w:val="14"/>
                <w:lang w:eastAsia="ru-RU"/>
              </w:rPr>
              <w:t>156065,473</w:t>
            </w:r>
          </w:p>
        </w:tc>
      </w:tr>
    </w:tbl>
    <w:p w:rsidR="00CB3FA8" w:rsidRPr="00823B74" w:rsidRDefault="00CB3FA8" w:rsidP="00CB3FA8">
      <w:pPr>
        <w:spacing w:before="120" w:after="120" w:line="240" w:lineRule="auto"/>
        <w:jc w:val="right"/>
        <w:rPr>
          <w:rFonts w:eastAsia="Times New Roman" w:cs="Times New Roman"/>
          <w:b/>
          <w:bCs/>
          <w:color w:val="000000"/>
          <w:sz w:val="20"/>
          <w:lang w:bidi="en-US"/>
        </w:rPr>
      </w:pPr>
    </w:p>
    <w:p w:rsidR="00CB3FA8" w:rsidRPr="00823B74" w:rsidRDefault="00CB3FA8" w:rsidP="00CB3FA8">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8.1</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2</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 xml:space="preserve"> Удельный расход условного топлива на выработку тепловой энергии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3320"/>
        <w:gridCol w:w="1473"/>
        <w:gridCol w:w="853"/>
        <w:gridCol w:w="853"/>
        <w:gridCol w:w="853"/>
        <w:gridCol w:w="853"/>
        <w:gridCol w:w="853"/>
        <w:gridCol w:w="853"/>
        <w:gridCol w:w="853"/>
        <w:gridCol w:w="853"/>
        <w:gridCol w:w="853"/>
        <w:gridCol w:w="853"/>
        <w:gridCol w:w="850"/>
      </w:tblGrid>
      <w:tr w:rsidR="00CB3FA8" w:rsidRPr="00823B74" w:rsidTr="00D1706C">
        <w:tc>
          <w:tcPr>
            <w:tcW w:w="280"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xml:space="preserve">№ </w:t>
            </w:r>
            <w:proofErr w:type="gramStart"/>
            <w:r w:rsidRPr="00823B74">
              <w:rPr>
                <w:rFonts w:eastAsia="Times New Roman" w:cs="Times New Roman"/>
                <w:b/>
                <w:bCs/>
                <w:color w:val="000000"/>
                <w:sz w:val="16"/>
                <w:szCs w:val="16"/>
                <w:lang w:eastAsia="ru-RU"/>
              </w:rPr>
              <w:t>п</w:t>
            </w:r>
            <w:proofErr w:type="gramEnd"/>
            <w:r w:rsidRPr="00823B74">
              <w:rPr>
                <w:rFonts w:eastAsia="Times New Roman" w:cs="Times New Roman"/>
                <w:b/>
                <w:bCs/>
                <w:color w:val="000000"/>
                <w:sz w:val="16"/>
                <w:szCs w:val="16"/>
                <w:lang w:eastAsia="ru-RU"/>
              </w:rPr>
              <w:t>/п</w:t>
            </w:r>
          </w:p>
        </w:tc>
        <w:tc>
          <w:tcPr>
            <w:tcW w:w="1106"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Наименование котельной</w:t>
            </w:r>
          </w:p>
        </w:tc>
        <w:tc>
          <w:tcPr>
            <w:tcW w:w="491"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Вид топлива</w:t>
            </w:r>
          </w:p>
        </w:tc>
        <w:tc>
          <w:tcPr>
            <w:tcW w:w="3123" w:type="pct"/>
            <w:gridSpan w:val="11"/>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xml:space="preserve">Удельный расход условного топлива, </w:t>
            </w:r>
            <w:proofErr w:type="gramStart"/>
            <w:r w:rsidRPr="00823B74">
              <w:rPr>
                <w:rFonts w:eastAsia="Times New Roman" w:cs="Times New Roman"/>
                <w:b/>
                <w:bCs/>
                <w:color w:val="000000"/>
                <w:sz w:val="16"/>
                <w:szCs w:val="16"/>
                <w:lang w:eastAsia="ru-RU"/>
              </w:rPr>
              <w:t>кг</w:t>
            </w:r>
            <w:proofErr w:type="gramEnd"/>
            <w:r w:rsidRPr="00823B74">
              <w:rPr>
                <w:rFonts w:eastAsia="Times New Roman" w:cs="Times New Roman"/>
                <w:b/>
                <w:bCs/>
                <w:color w:val="000000"/>
                <w:sz w:val="16"/>
                <w:szCs w:val="16"/>
                <w:lang w:eastAsia="ru-RU"/>
              </w:rPr>
              <w:t xml:space="preserve"> </w:t>
            </w:r>
            <w:proofErr w:type="spellStart"/>
            <w:r w:rsidRPr="00823B74">
              <w:rPr>
                <w:rFonts w:eastAsia="Times New Roman" w:cs="Times New Roman"/>
                <w:b/>
                <w:bCs/>
                <w:color w:val="000000"/>
                <w:sz w:val="16"/>
                <w:szCs w:val="16"/>
                <w:lang w:eastAsia="ru-RU"/>
              </w:rPr>
              <w:t>у.т</w:t>
            </w:r>
            <w:proofErr w:type="spellEnd"/>
            <w:r w:rsidRPr="00823B74">
              <w:rPr>
                <w:rFonts w:eastAsia="Times New Roman" w:cs="Times New Roman"/>
                <w:b/>
                <w:bCs/>
                <w:color w:val="000000"/>
                <w:sz w:val="16"/>
                <w:szCs w:val="16"/>
                <w:lang w:eastAsia="ru-RU"/>
              </w:rPr>
              <w:t>./Гкал</w:t>
            </w:r>
          </w:p>
        </w:tc>
      </w:tr>
      <w:tr w:rsidR="00CB3FA8" w:rsidRPr="00823B74" w:rsidTr="00D1706C">
        <w:tc>
          <w:tcPr>
            <w:tcW w:w="280"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1106"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491"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284"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2021</w:t>
            </w:r>
          </w:p>
        </w:tc>
        <w:tc>
          <w:tcPr>
            <w:tcW w:w="284"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2022</w:t>
            </w:r>
          </w:p>
        </w:tc>
        <w:tc>
          <w:tcPr>
            <w:tcW w:w="284"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2023</w:t>
            </w:r>
          </w:p>
        </w:tc>
        <w:tc>
          <w:tcPr>
            <w:tcW w:w="284"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2024</w:t>
            </w:r>
          </w:p>
        </w:tc>
        <w:tc>
          <w:tcPr>
            <w:tcW w:w="284"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2025</w:t>
            </w:r>
          </w:p>
        </w:tc>
        <w:tc>
          <w:tcPr>
            <w:tcW w:w="284"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2026</w:t>
            </w:r>
          </w:p>
        </w:tc>
        <w:tc>
          <w:tcPr>
            <w:tcW w:w="284"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2027</w:t>
            </w:r>
          </w:p>
        </w:tc>
        <w:tc>
          <w:tcPr>
            <w:tcW w:w="284"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2028</w:t>
            </w:r>
          </w:p>
        </w:tc>
        <w:tc>
          <w:tcPr>
            <w:tcW w:w="284"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2029</w:t>
            </w:r>
          </w:p>
        </w:tc>
        <w:tc>
          <w:tcPr>
            <w:tcW w:w="284"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2030</w:t>
            </w:r>
          </w:p>
        </w:tc>
        <w:tc>
          <w:tcPr>
            <w:tcW w:w="284"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2031</w:t>
            </w:r>
          </w:p>
        </w:tc>
      </w:tr>
      <w:tr w:rsidR="00CB3FA8" w:rsidRPr="00823B74" w:rsidTr="00D1706C">
        <w:tc>
          <w:tcPr>
            <w:tcW w:w="28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106"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№2 АБМК</w:t>
            </w:r>
          </w:p>
        </w:tc>
        <w:tc>
          <w:tcPr>
            <w:tcW w:w="49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198,22</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198,22</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198,22</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198,22</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198,22</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198,22</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198,22</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198,22</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198,22</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198,22</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198,22</w:t>
            </w:r>
          </w:p>
        </w:tc>
      </w:tr>
      <w:tr w:rsidR="00CB3FA8" w:rsidRPr="00823B74" w:rsidTr="00D1706C">
        <w:tc>
          <w:tcPr>
            <w:tcW w:w="28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w:t>
            </w:r>
          </w:p>
        </w:tc>
        <w:tc>
          <w:tcPr>
            <w:tcW w:w="1106"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№3 АБМК</w:t>
            </w:r>
          </w:p>
        </w:tc>
        <w:tc>
          <w:tcPr>
            <w:tcW w:w="49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196,16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196,16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196,16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196,16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196,16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196,16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196,16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196,16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196,16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196,16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196,16</w:t>
            </w:r>
          </w:p>
        </w:tc>
      </w:tr>
      <w:tr w:rsidR="00CB3FA8" w:rsidRPr="00823B74" w:rsidTr="00D1706C">
        <w:tc>
          <w:tcPr>
            <w:tcW w:w="28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w:t>
            </w:r>
          </w:p>
        </w:tc>
        <w:tc>
          <w:tcPr>
            <w:tcW w:w="1106"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№4 АБМК</w:t>
            </w:r>
          </w:p>
        </w:tc>
        <w:tc>
          <w:tcPr>
            <w:tcW w:w="49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200,66</w:t>
            </w:r>
          </w:p>
        </w:tc>
      </w:tr>
      <w:tr w:rsidR="00CB3FA8" w:rsidRPr="00823B74" w:rsidTr="00D1706C">
        <w:tc>
          <w:tcPr>
            <w:tcW w:w="28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w:t>
            </w:r>
          </w:p>
        </w:tc>
        <w:tc>
          <w:tcPr>
            <w:tcW w:w="1106"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№5 АБМК</w:t>
            </w:r>
          </w:p>
        </w:tc>
        <w:tc>
          <w:tcPr>
            <w:tcW w:w="49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212,14</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212,14</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212,14</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212,14</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212,14</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212,14</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212,14</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212,14</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212,14</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212,14</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212,14</w:t>
            </w:r>
          </w:p>
        </w:tc>
      </w:tr>
      <w:tr w:rsidR="00CB3FA8" w:rsidRPr="00823B74" w:rsidTr="00D1706C">
        <w:tc>
          <w:tcPr>
            <w:tcW w:w="28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106"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№6 АБМК</w:t>
            </w:r>
          </w:p>
        </w:tc>
        <w:tc>
          <w:tcPr>
            <w:tcW w:w="49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200,13</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200,13</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200,13</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200,13</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200,13</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200,13</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200,13</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200,13</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200,13</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200,13</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200,13</w:t>
            </w:r>
          </w:p>
        </w:tc>
      </w:tr>
      <w:tr w:rsidR="00CB3FA8" w:rsidRPr="00823B74" w:rsidTr="00D1706C">
        <w:tc>
          <w:tcPr>
            <w:tcW w:w="28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w:t>
            </w:r>
          </w:p>
        </w:tc>
        <w:tc>
          <w:tcPr>
            <w:tcW w:w="1106"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№7 (</w:t>
            </w:r>
            <w:proofErr w:type="spellStart"/>
            <w:r w:rsidRPr="00823B74">
              <w:rPr>
                <w:rFonts w:eastAsia="Times New Roman" w:cs="Times New Roman"/>
                <w:color w:val="000000"/>
                <w:sz w:val="16"/>
                <w:szCs w:val="16"/>
                <w:lang w:eastAsia="ru-RU"/>
              </w:rPr>
              <w:t>электрокотельная</w:t>
            </w:r>
            <w:proofErr w:type="spellEnd"/>
            <w:r w:rsidRPr="00823B74">
              <w:rPr>
                <w:rFonts w:eastAsia="Times New Roman" w:cs="Times New Roman"/>
                <w:color w:val="000000"/>
                <w:sz w:val="16"/>
                <w:szCs w:val="16"/>
                <w:lang w:eastAsia="ru-RU"/>
              </w:rPr>
              <w:t>)</w:t>
            </w:r>
          </w:p>
        </w:tc>
        <w:tc>
          <w:tcPr>
            <w:tcW w:w="49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r>
      <w:tr w:rsidR="00CB3FA8" w:rsidRPr="00823B74" w:rsidTr="00D1706C">
        <w:tc>
          <w:tcPr>
            <w:tcW w:w="28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w:t>
            </w:r>
          </w:p>
        </w:tc>
        <w:tc>
          <w:tcPr>
            <w:tcW w:w="1106"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№8</w:t>
            </w:r>
          </w:p>
        </w:tc>
        <w:tc>
          <w:tcPr>
            <w:tcW w:w="49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257,40</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257,40</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257,40</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257,40</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257,40</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257,40</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257,40</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257,40</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257,40</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257,40</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257,40</w:t>
            </w:r>
          </w:p>
        </w:tc>
      </w:tr>
      <w:tr w:rsidR="00CB3FA8" w:rsidRPr="00823B74" w:rsidTr="00D1706C">
        <w:tc>
          <w:tcPr>
            <w:tcW w:w="28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106"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ст. Боготол, узловая</w:t>
            </w:r>
          </w:p>
        </w:tc>
        <w:tc>
          <w:tcPr>
            <w:tcW w:w="49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187,96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187,96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187,96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187,96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187,96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187,96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187,96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187,96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187,96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187,96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187,96</w:t>
            </w:r>
          </w:p>
        </w:tc>
      </w:tr>
      <w:tr w:rsidR="00CB3FA8" w:rsidRPr="00823B74" w:rsidTr="00D1706C">
        <w:tc>
          <w:tcPr>
            <w:tcW w:w="1877" w:type="pct"/>
            <w:gridSpan w:val="3"/>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Итого</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212,2</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214,8</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215,2</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214,9</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215,0</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214,9</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214,7</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214,6</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214,4</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214,3</w:t>
            </w:r>
          </w:p>
        </w:tc>
        <w:tc>
          <w:tcPr>
            <w:tcW w:w="284"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214,3</w:t>
            </w:r>
          </w:p>
        </w:tc>
      </w:tr>
    </w:tbl>
    <w:p w:rsidR="00CB3FA8" w:rsidRPr="00823B74" w:rsidRDefault="00CB3FA8" w:rsidP="00CB3FA8">
      <w:pPr>
        <w:spacing w:before="120" w:after="120" w:line="240" w:lineRule="auto"/>
        <w:jc w:val="right"/>
        <w:rPr>
          <w:rFonts w:eastAsia="Times New Roman" w:cs="Times New Roman"/>
          <w:b/>
          <w:bCs/>
          <w:color w:val="000000"/>
          <w:sz w:val="20"/>
          <w:lang w:bidi="en-US"/>
        </w:rPr>
      </w:pPr>
    </w:p>
    <w:p w:rsidR="00CB3FA8" w:rsidRPr="00823B74" w:rsidRDefault="00CB3FA8" w:rsidP="00CB3FA8">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8.1</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3</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 xml:space="preserve">  Прогнозные значения расходов условного топлива на выработку тепловой энергии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555"/>
        <w:gridCol w:w="1135"/>
        <w:gridCol w:w="2517"/>
        <w:gridCol w:w="816"/>
        <w:gridCol w:w="816"/>
        <w:gridCol w:w="816"/>
        <w:gridCol w:w="816"/>
        <w:gridCol w:w="816"/>
        <w:gridCol w:w="816"/>
        <w:gridCol w:w="816"/>
        <w:gridCol w:w="816"/>
        <w:gridCol w:w="816"/>
        <w:gridCol w:w="816"/>
      </w:tblGrid>
      <w:tr w:rsidR="00CB3FA8" w:rsidRPr="00823B74" w:rsidTr="00D1706C">
        <w:tc>
          <w:tcPr>
            <w:tcW w:w="186"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xml:space="preserve">№ </w:t>
            </w:r>
            <w:proofErr w:type="gramStart"/>
            <w:r w:rsidRPr="00823B74">
              <w:rPr>
                <w:rFonts w:eastAsia="Times New Roman" w:cs="Times New Roman"/>
                <w:b/>
                <w:bCs/>
                <w:color w:val="000000"/>
                <w:sz w:val="16"/>
                <w:szCs w:val="16"/>
                <w:lang w:eastAsia="ru-RU"/>
              </w:rPr>
              <w:t>п</w:t>
            </w:r>
            <w:proofErr w:type="gramEnd"/>
            <w:r w:rsidRPr="00823B74">
              <w:rPr>
                <w:rFonts w:eastAsia="Times New Roman" w:cs="Times New Roman"/>
                <w:b/>
                <w:bCs/>
                <w:color w:val="000000"/>
                <w:sz w:val="16"/>
                <w:szCs w:val="16"/>
                <w:lang w:eastAsia="ru-RU"/>
              </w:rPr>
              <w:t>/п</w:t>
            </w:r>
          </w:p>
        </w:tc>
        <w:tc>
          <w:tcPr>
            <w:tcW w:w="878"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Наименование котельной</w:t>
            </w:r>
          </w:p>
        </w:tc>
        <w:tc>
          <w:tcPr>
            <w:tcW w:w="186"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Вид топлива</w:t>
            </w:r>
          </w:p>
        </w:tc>
        <w:tc>
          <w:tcPr>
            <w:tcW w:w="3751" w:type="pct"/>
            <w:gridSpan w:val="11"/>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xml:space="preserve">Расход условного топлива, т </w:t>
            </w:r>
            <w:proofErr w:type="spellStart"/>
            <w:r w:rsidRPr="00823B74">
              <w:rPr>
                <w:rFonts w:eastAsia="Times New Roman" w:cs="Times New Roman"/>
                <w:b/>
                <w:bCs/>
                <w:color w:val="000000"/>
                <w:sz w:val="16"/>
                <w:szCs w:val="16"/>
                <w:lang w:eastAsia="ru-RU"/>
              </w:rPr>
              <w:t>у.</w:t>
            </w:r>
            <w:proofErr w:type="gramStart"/>
            <w:r w:rsidRPr="00823B74">
              <w:rPr>
                <w:rFonts w:eastAsia="Times New Roman" w:cs="Times New Roman"/>
                <w:b/>
                <w:bCs/>
                <w:color w:val="000000"/>
                <w:sz w:val="16"/>
                <w:szCs w:val="16"/>
                <w:lang w:eastAsia="ru-RU"/>
              </w:rPr>
              <w:t>т</w:t>
            </w:r>
            <w:proofErr w:type="spellEnd"/>
            <w:proofErr w:type="gramEnd"/>
            <w:r w:rsidRPr="00823B74">
              <w:rPr>
                <w:rFonts w:eastAsia="Times New Roman" w:cs="Times New Roman"/>
                <w:b/>
                <w:bCs/>
                <w:color w:val="000000"/>
                <w:sz w:val="16"/>
                <w:szCs w:val="16"/>
                <w:lang w:eastAsia="ru-RU"/>
              </w:rPr>
              <w:t>.</w:t>
            </w:r>
          </w:p>
        </w:tc>
      </w:tr>
      <w:tr w:rsidR="00CB3FA8" w:rsidRPr="00823B74" w:rsidTr="00D1706C">
        <w:tc>
          <w:tcPr>
            <w:tcW w:w="186"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878"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186"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2042"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2021</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2022</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2023</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2024</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2025</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2026</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2027</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2028</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2029</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2030</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2031</w:t>
            </w:r>
          </w:p>
        </w:tc>
      </w:tr>
      <w:tr w:rsidR="00CB3FA8" w:rsidRPr="00823B74" w:rsidTr="00D1706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878"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№2 АБМК</w:t>
            </w:r>
          </w:p>
        </w:t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90,78</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90,78</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90,78</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90,78</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90,78</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90,78</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90,78</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90,78</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90,78</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90,78</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90,78</w:t>
            </w:r>
          </w:p>
        </w:tc>
      </w:tr>
      <w:tr w:rsidR="00CB3FA8" w:rsidRPr="00823B74" w:rsidTr="00D1706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w:t>
            </w:r>
          </w:p>
        </w:tc>
        <w:tc>
          <w:tcPr>
            <w:tcW w:w="878"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№3 АБМК</w:t>
            </w:r>
          </w:p>
        </w:t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202,83</w:t>
            </w:r>
          </w:p>
        </w:tc>
      </w:tr>
      <w:tr w:rsidR="00CB3FA8" w:rsidRPr="00823B74" w:rsidTr="00D1706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w:t>
            </w:r>
          </w:p>
        </w:tc>
        <w:tc>
          <w:tcPr>
            <w:tcW w:w="878"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№4 АБМК</w:t>
            </w:r>
          </w:p>
        </w:t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382,06</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382,06</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382,06</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382,06</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382,06</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382,06</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382,06</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382,06</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382,06</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382,06</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382,06</w:t>
            </w:r>
          </w:p>
        </w:tc>
      </w:tr>
      <w:tr w:rsidR="00CB3FA8" w:rsidRPr="00823B74" w:rsidTr="00D1706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w:t>
            </w:r>
          </w:p>
        </w:tc>
        <w:tc>
          <w:tcPr>
            <w:tcW w:w="878"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№5 АБМК</w:t>
            </w:r>
          </w:p>
        </w:t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51,55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51,55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51,55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51,55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51,55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51,55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51,55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51,55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51,55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51,55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51,55</w:t>
            </w:r>
          </w:p>
        </w:tc>
      </w:tr>
      <w:tr w:rsidR="00CB3FA8" w:rsidRPr="00823B74" w:rsidTr="00D1706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878"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№6 АБМК</w:t>
            </w:r>
          </w:p>
        </w:t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295,79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295,79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295,79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295,79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248,62</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248,62</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248,62</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248,62</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248,62</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248,62</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248,62</w:t>
            </w:r>
          </w:p>
        </w:tc>
      </w:tr>
      <w:tr w:rsidR="00CB3FA8" w:rsidRPr="00823B74" w:rsidTr="00D1706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w:t>
            </w:r>
          </w:p>
        </w:tc>
        <w:tc>
          <w:tcPr>
            <w:tcW w:w="878"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№7 (</w:t>
            </w:r>
            <w:proofErr w:type="spellStart"/>
            <w:r w:rsidRPr="00823B74">
              <w:rPr>
                <w:rFonts w:eastAsia="Times New Roman" w:cs="Times New Roman"/>
                <w:color w:val="000000"/>
                <w:sz w:val="16"/>
                <w:szCs w:val="16"/>
                <w:lang w:eastAsia="ru-RU"/>
              </w:rPr>
              <w:t>электрокотельная</w:t>
            </w:r>
            <w:proofErr w:type="spellEnd"/>
            <w:r w:rsidRPr="00823B74">
              <w:rPr>
                <w:rFonts w:eastAsia="Times New Roman" w:cs="Times New Roman"/>
                <w:color w:val="000000"/>
                <w:sz w:val="16"/>
                <w:szCs w:val="16"/>
                <w:lang w:eastAsia="ru-RU"/>
              </w:rPr>
              <w:t>)</w:t>
            </w:r>
          </w:p>
        </w:t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r>
      <w:tr w:rsidR="00CB3FA8" w:rsidRPr="00823B74" w:rsidTr="00D1706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w:t>
            </w:r>
          </w:p>
        </w:tc>
        <w:tc>
          <w:tcPr>
            <w:tcW w:w="878"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№8</w:t>
            </w:r>
          </w:p>
        </w:t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13072,83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15039,99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15372,31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15372,31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15002,42</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15002,42</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15002,42</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15002,42</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15002,42</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15002,42</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15002,42</w:t>
            </w:r>
          </w:p>
        </w:tc>
      </w:tr>
      <w:tr w:rsidR="00CB3FA8" w:rsidRPr="00823B74" w:rsidTr="00D1706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878"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ст. Боготол, узловая</w:t>
            </w:r>
          </w:p>
        </w:t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17048,47</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16698,65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16698,65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16935,62</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16691,44</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16786,23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16954,95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17123,68</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17292,40</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17461,12</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17461,12</w:t>
            </w:r>
          </w:p>
        </w:tc>
      </w:tr>
      <w:tr w:rsidR="00CB3FA8" w:rsidRPr="00823B74" w:rsidTr="00D1706C">
        <w:tc>
          <w:tcPr>
            <w:tcW w:w="1249" w:type="pct"/>
            <w:gridSpan w:val="3"/>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Итого</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31144,32</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32761,65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33093,97</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33330,94</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32669,70</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32764,49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32933,21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33101,94</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33270,66</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33439,39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33439,39</w:t>
            </w:r>
          </w:p>
        </w:tc>
      </w:tr>
    </w:tbl>
    <w:p w:rsidR="00CB3FA8" w:rsidRPr="00823B74" w:rsidRDefault="00CB3FA8" w:rsidP="00CB3FA8">
      <w:pPr>
        <w:spacing w:before="120" w:after="120" w:line="240" w:lineRule="auto"/>
        <w:ind w:firstLine="709"/>
        <w:jc w:val="both"/>
        <w:rPr>
          <w:rFonts w:eastAsia="Times New Roman" w:cs="Times New Roman"/>
        </w:rPr>
      </w:pPr>
    </w:p>
    <w:p w:rsidR="00CB3FA8" w:rsidRPr="00823B74" w:rsidRDefault="00CB3FA8" w:rsidP="00CB3FA8">
      <w:pPr>
        <w:pageBreakBefore/>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lastRenderedPageBreak/>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8.1</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4</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 xml:space="preserve">  Прогнозные значения расходов натурального топлива на выработку тепловой энергии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555"/>
        <w:gridCol w:w="1135"/>
        <w:gridCol w:w="2517"/>
        <w:gridCol w:w="816"/>
        <w:gridCol w:w="816"/>
        <w:gridCol w:w="816"/>
        <w:gridCol w:w="816"/>
        <w:gridCol w:w="816"/>
        <w:gridCol w:w="816"/>
        <w:gridCol w:w="816"/>
        <w:gridCol w:w="816"/>
        <w:gridCol w:w="816"/>
        <w:gridCol w:w="816"/>
      </w:tblGrid>
      <w:tr w:rsidR="00CB3FA8" w:rsidRPr="00823B74" w:rsidTr="00D1706C">
        <w:tc>
          <w:tcPr>
            <w:tcW w:w="186"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xml:space="preserve">№ </w:t>
            </w:r>
            <w:proofErr w:type="gramStart"/>
            <w:r w:rsidRPr="00823B74">
              <w:rPr>
                <w:rFonts w:eastAsia="Times New Roman" w:cs="Times New Roman"/>
                <w:b/>
                <w:bCs/>
                <w:color w:val="000000"/>
                <w:sz w:val="16"/>
                <w:szCs w:val="16"/>
                <w:lang w:eastAsia="ru-RU"/>
              </w:rPr>
              <w:t>п</w:t>
            </w:r>
            <w:proofErr w:type="gramEnd"/>
            <w:r w:rsidRPr="00823B74">
              <w:rPr>
                <w:rFonts w:eastAsia="Times New Roman" w:cs="Times New Roman"/>
                <w:b/>
                <w:bCs/>
                <w:color w:val="000000"/>
                <w:sz w:val="16"/>
                <w:szCs w:val="16"/>
                <w:lang w:eastAsia="ru-RU"/>
              </w:rPr>
              <w:t>/п</w:t>
            </w:r>
          </w:p>
        </w:tc>
        <w:tc>
          <w:tcPr>
            <w:tcW w:w="878"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Наименование котельной</w:t>
            </w:r>
          </w:p>
        </w:tc>
        <w:tc>
          <w:tcPr>
            <w:tcW w:w="186"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Вид топлива</w:t>
            </w:r>
          </w:p>
        </w:tc>
        <w:tc>
          <w:tcPr>
            <w:tcW w:w="3751" w:type="pct"/>
            <w:gridSpan w:val="11"/>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xml:space="preserve">Расход натурального топлива, </w:t>
            </w:r>
            <w:proofErr w:type="gramStart"/>
            <w:r w:rsidRPr="00823B74">
              <w:rPr>
                <w:rFonts w:eastAsia="Times New Roman" w:cs="Times New Roman"/>
                <w:b/>
                <w:bCs/>
                <w:color w:val="000000"/>
                <w:sz w:val="16"/>
                <w:szCs w:val="16"/>
                <w:lang w:eastAsia="ru-RU"/>
              </w:rPr>
              <w:t>т</w:t>
            </w:r>
            <w:proofErr w:type="gramEnd"/>
          </w:p>
        </w:tc>
      </w:tr>
      <w:tr w:rsidR="00CB3FA8" w:rsidRPr="00823B74" w:rsidTr="00D1706C">
        <w:tc>
          <w:tcPr>
            <w:tcW w:w="186"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878"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186"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2042"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2021</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2022</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2023</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2024</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2025</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2026</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2027</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2028</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2029</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2030</w:t>
            </w:r>
          </w:p>
        </w:tc>
        <w:tc>
          <w:tcPr>
            <w:tcW w:w="171"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2031</w:t>
            </w:r>
          </w:p>
        </w:tc>
      </w:tr>
      <w:tr w:rsidR="00CB3FA8" w:rsidRPr="00823B74" w:rsidTr="00D1706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878"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№2 АБМК</w:t>
            </w:r>
          </w:p>
        </w:t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72,69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133,79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133,79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133,79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133,79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133,79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133,79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133,79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133,79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133,79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133,79</w:t>
            </w:r>
          </w:p>
        </w:tc>
      </w:tr>
      <w:tr w:rsidR="00CB3FA8" w:rsidRPr="00823B74" w:rsidTr="00D1706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w:t>
            </w:r>
          </w:p>
        </w:tc>
        <w:tc>
          <w:tcPr>
            <w:tcW w:w="878"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№3 АБМК</w:t>
            </w:r>
          </w:p>
        </w:t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442,81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298,91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298,91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298,91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298,91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298,91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298,91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298,91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298,91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298,91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298,91</w:t>
            </w:r>
          </w:p>
        </w:tc>
      </w:tr>
      <w:tr w:rsidR="00CB3FA8" w:rsidRPr="00823B74" w:rsidTr="00D1706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w:t>
            </w:r>
          </w:p>
        </w:tc>
        <w:tc>
          <w:tcPr>
            <w:tcW w:w="878"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№4 АБМК</w:t>
            </w:r>
          </w:p>
        </w:t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615,73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563,03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563,03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563,03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563,03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563,03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563,03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563,03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563,03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563,03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563,03</w:t>
            </w:r>
          </w:p>
        </w:tc>
      </w:tr>
      <w:tr w:rsidR="00CB3FA8" w:rsidRPr="00823B74" w:rsidTr="00D1706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w:t>
            </w:r>
          </w:p>
        </w:tc>
        <w:tc>
          <w:tcPr>
            <w:tcW w:w="878"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№5 АБМК</w:t>
            </w:r>
          </w:p>
        </w:t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83,96</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75,97</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75,97</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75,97</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75,97</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75,97</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75,97</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75,97</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75,97</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75,97</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75,97</w:t>
            </w:r>
          </w:p>
        </w:tc>
      </w:tr>
      <w:tr w:rsidR="00CB3FA8" w:rsidRPr="00823B74" w:rsidTr="00D1706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878"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№6 АБМК</w:t>
            </w:r>
          </w:p>
        </w:t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310,64</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435,90</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435,90</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435,90</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366,39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366,39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366,39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366,39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366,39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366,39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366,39</w:t>
            </w:r>
          </w:p>
        </w:tc>
      </w:tr>
      <w:tr w:rsidR="00CB3FA8" w:rsidRPr="00823B74" w:rsidTr="00D1706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w:t>
            </w:r>
          </w:p>
        </w:tc>
        <w:tc>
          <w:tcPr>
            <w:tcW w:w="878"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№7 (</w:t>
            </w:r>
            <w:proofErr w:type="spellStart"/>
            <w:r w:rsidRPr="00823B74">
              <w:rPr>
                <w:rFonts w:eastAsia="Times New Roman" w:cs="Times New Roman"/>
                <w:color w:val="000000"/>
                <w:sz w:val="16"/>
                <w:szCs w:val="16"/>
                <w:lang w:eastAsia="ru-RU"/>
              </w:rPr>
              <w:t>электрокотельная</w:t>
            </w:r>
            <w:proofErr w:type="spellEnd"/>
            <w:r w:rsidRPr="00823B74">
              <w:rPr>
                <w:rFonts w:eastAsia="Times New Roman" w:cs="Times New Roman"/>
                <w:color w:val="000000"/>
                <w:sz w:val="16"/>
                <w:szCs w:val="16"/>
                <w:lang w:eastAsia="ru-RU"/>
              </w:rPr>
              <w:t>)</w:t>
            </w:r>
          </w:p>
        </w:t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r>
      <w:tr w:rsidR="00CB3FA8" w:rsidRPr="00823B74" w:rsidTr="00D1706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w:t>
            </w:r>
          </w:p>
        </w:tc>
        <w:tc>
          <w:tcPr>
            <w:tcW w:w="878"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№8</w:t>
            </w:r>
          </w:p>
        </w:t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24766,15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30079,99</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30744,61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30744,61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30004,85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30004,85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30004,85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30004,85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30004,85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30004,85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30004,85</w:t>
            </w:r>
          </w:p>
        </w:tc>
      </w:tr>
      <w:tr w:rsidR="00CB3FA8" w:rsidRPr="00823B74" w:rsidTr="00D1706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878"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ст. Боготол, узловая</w:t>
            </w:r>
          </w:p>
        </w:tc>
        <w:tc>
          <w:tcPr>
            <w:tcW w:w="186"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28994,00</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33397,30</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33397,30</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33871,24</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33382,88</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33572,46</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33909,90</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34247,35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34584,80</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34922,25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34922,25</w:t>
            </w:r>
          </w:p>
        </w:tc>
      </w:tr>
      <w:tr w:rsidR="00CB3FA8" w:rsidRPr="00823B74" w:rsidTr="00D1706C">
        <w:tc>
          <w:tcPr>
            <w:tcW w:w="1249" w:type="pct"/>
            <w:gridSpan w:val="3"/>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Итого</w:t>
            </w:r>
          </w:p>
        </w:tc>
        <w:tc>
          <w:tcPr>
            <w:tcW w:w="204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55285,98</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64984,88</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65649,51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66123,45</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64825,81</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65015,38</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65352,83</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65690,28</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66027,72</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66365,17</w:t>
            </w:r>
          </w:p>
        </w:tc>
        <w:tc>
          <w:tcPr>
            <w:tcW w:w="17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66365,17</w:t>
            </w:r>
          </w:p>
        </w:tc>
      </w:tr>
    </w:tbl>
    <w:p w:rsidR="00CB3FA8" w:rsidRPr="00823B74" w:rsidRDefault="00CB3FA8" w:rsidP="00CB3FA8">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br/>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8.1</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5</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 xml:space="preserve">  Максимальный часовой расход натурального топлива на выработку тепловой энергии котельных (зимний)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3593"/>
        <w:gridCol w:w="1596"/>
        <w:gridCol w:w="811"/>
        <w:gridCol w:w="811"/>
        <w:gridCol w:w="811"/>
        <w:gridCol w:w="811"/>
        <w:gridCol w:w="811"/>
        <w:gridCol w:w="811"/>
        <w:gridCol w:w="811"/>
        <w:gridCol w:w="811"/>
        <w:gridCol w:w="811"/>
        <w:gridCol w:w="811"/>
        <w:gridCol w:w="805"/>
      </w:tblGrid>
      <w:tr w:rsidR="00CB3FA8" w:rsidRPr="00823B74" w:rsidTr="00D1706C">
        <w:tc>
          <w:tcPr>
            <w:tcW w:w="303"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xml:space="preserve">№ </w:t>
            </w:r>
            <w:proofErr w:type="gramStart"/>
            <w:r w:rsidRPr="00823B74">
              <w:rPr>
                <w:rFonts w:eastAsia="Times New Roman" w:cs="Times New Roman"/>
                <w:b/>
                <w:bCs/>
                <w:color w:val="000000"/>
                <w:sz w:val="16"/>
                <w:szCs w:val="16"/>
                <w:lang w:eastAsia="ru-RU"/>
              </w:rPr>
              <w:t>п</w:t>
            </w:r>
            <w:proofErr w:type="gramEnd"/>
            <w:r w:rsidRPr="00823B74">
              <w:rPr>
                <w:rFonts w:eastAsia="Times New Roman" w:cs="Times New Roman"/>
                <w:b/>
                <w:bCs/>
                <w:color w:val="000000"/>
                <w:sz w:val="16"/>
                <w:szCs w:val="16"/>
                <w:lang w:eastAsia="ru-RU"/>
              </w:rPr>
              <w:t>/п</w:t>
            </w:r>
          </w:p>
        </w:tc>
        <w:tc>
          <w:tcPr>
            <w:tcW w:w="1197"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Наименование котельной</w:t>
            </w:r>
          </w:p>
        </w:tc>
        <w:tc>
          <w:tcPr>
            <w:tcW w:w="532"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Вид топлива</w:t>
            </w:r>
          </w:p>
        </w:tc>
        <w:tc>
          <w:tcPr>
            <w:tcW w:w="2969" w:type="pct"/>
            <w:gridSpan w:val="11"/>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Максимальный часовой расход натурального топлива (зимний), тыс. м3 (т)</w:t>
            </w:r>
          </w:p>
        </w:tc>
      </w:tr>
      <w:tr w:rsidR="00CB3FA8" w:rsidRPr="00823B74" w:rsidTr="00D1706C">
        <w:tc>
          <w:tcPr>
            <w:tcW w:w="303"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1197"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532"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27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2021</w:t>
            </w:r>
          </w:p>
        </w:tc>
        <w:tc>
          <w:tcPr>
            <w:tcW w:w="27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2022</w:t>
            </w:r>
          </w:p>
        </w:tc>
        <w:tc>
          <w:tcPr>
            <w:tcW w:w="27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2023</w:t>
            </w:r>
          </w:p>
        </w:tc>
        <w:tc>
          <w:tcPr>
            <w:tcW w:w="27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2024</w:t>
            </w:r>
          </w:p>
        </w:tc>
        <w:tc>
          <w:tcPr>
            <w:tcW w:w="27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2025</w:t>
            </w:r>
          </w:p>
        </w:tc>
        <w:tc>
          <w:tcPr>
            <w:tcW w:w="27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2026</w:t>
            </w:r>
          </w:p>
        </w:tc>
        <w:tc>
          <w:tcPr>
            <w:tcW w:w="27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2027</w:t>
            </w:r>
          </w:p>
        </w:tc>
        <w:tc>
          <w:tcPr>
            <w:tcW w:w="27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2028</w:t>
            </w:r>
          </w:p>
        </w:tc>
        <w:tc>
          <w:tcPr>
            <w:tcW w:w="27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2029</w:t>
            </w:r>
          </w:p>
        </w:tc>
        <w:tc>
          <w:tcPr>
            <w:tcW w:w="27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2030</w:t>
            </w:r>
          </w:p>
        </w:tc>
        <w:tc>
          <w:tcPr>
            <w:tcW w:w="27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2031</w:t>
            </w:r>
          </w:p>
        </w:tc>
      </w:tr>
      <w:tr w:rsidR="00CB3FA8" w:rsidRPr="00823B74" w:rsidTr="00D1706C">
        <w:tc>
          <w:tcPr>
            <w:tcW w:w="303"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197"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№2 АБМК</w:t>
            </w:r>
          </w:p>
        </w:tc>
        <w:tc>
          <w:tcPr>
            <w:tcW w:w="53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0,05</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0,05</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0,05</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0,05</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0,05</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0,05</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0,05</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0,05</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0,05</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0,05</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0,05</w:t>
            </w:r>
          </w:p>
        </w:tc>
      </w:tr>
      <w:tr w:rsidR="00CB3FA8" w:rsidRPr="00823B74" w:rsidTr="00D1706C">
        <w:tc>
          <w:tcPr>
            <w:tcW w:w="303"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w:t>
            </w:r>
          </w:p>
        </w:tc>
        <w:tc>
          <w:tcPr>
            <w:tcW w:w="1197"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№3 АБМК</w:t>
            </w:r>
          </w:p>
        </w:tc>
        <w:tc>
          <w:tcPr>
            <w:tcW w:w="53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0,12</w:t>
            </w:r>
          </w:p>
        </w:tc>
      </w:tr>
      <w:tr w:rsidR="00CB3FA8" w:rsidRPr="00823B74" w:rsidTr="00D1706C">
        <w:tc>
          <w:tcPr>
            <w:tcW w:w="303"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w:t>
            </w:r>
          </w:p>
        </w:tc>
        <w:tc>
          <w:tcPr>
            <w:tcW w:w="1197"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№4 АБМК</w:t>
            </w:r>
          </w:p>
        </w:tc>
        <w:tc>
          <w:tcPr>
            <w:tcW w:w="53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0,17</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0,17</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0,17</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0,17</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0,17</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0,17</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0,17</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0,17</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0,17</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0,17</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0,17</w:t>
            </w:r>
          </w:p>
        </w:tc>
      </w:tr>
      <w:tr w:rsidR="00CB3FA8" w:rsidRPr="00823B74" w:rsidTr="00D1706C">
        <w:tc>
          <w:tcPr>
            <w:tcW w:w="303"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w:t>
            </w:r>
          </w:p>
        </w:tc>
        <w:tc>
          <w:tcPr>
            <w:tcW w:w="1197"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№5 АБМК</w:t>
            </w:r>
          </w:p>
        </w:tc>
        <w:tc>
          <w:tcPr>
            <w:tcW w:w="53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0,04</w:t>
            </w:r>
          </w:p>
        </w:tc>
      </w:tr>
      <w:tr w:rsidR="00CB3FA8" w:rsidRPr="00823B74" w:rsidTr="00D1706C">
        <w:tc>
          <w:tcPr>
            <w:tcW w:w="303"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197"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№6 АБМК</w:t>
            </w:r>
          </w:p>
        </w:tc>
        <w:tc>
          <w:tcPr>
            <w:tcW w:w="53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0,11</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0,11</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0,11</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0,11</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0,11</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0,11</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0,11</w:t>
            </w:r>
          </w:p>
        </w:tc>
      </w:tr>
      <w:tr w:rsidR="00CB3FA8" w:rsidRPr="00823B74" w:rsidTr="00D1706C">
        <w:tc>
          <w:tcPr>
            <w:tcW w:w="303"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w:t>
            </w:r>
          </w:p>
        </w:tc>
        <w:tc>
          <w:tcPr>
            <w:tcW w:w="1197"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№7 (</w:t>
            </w:r>
            <w:proofErr w:type="spellStart"/>
            <w:r w:rsidRPr="00823B74">
              <w:rPr>
                <w:rFonts w:eastAsia="Times New Roman" w:cs="Times New Roman"/>
                <w:color w:val="000000"/>
                <w:sz w:val="16"/>
                <w:szCs w:val="16"/>
                <w:lang w:eastAsia="ru-RU"/>
              </w:rPr>
              <w:t>электрокотельная</w:t>
            </w:r>
            <w:proofErr w:type="spellEnd"/>
            <w:r w:rsidRPr="00823B74">
              <w:rPr>
                <w:rFonts w:eastAsia="Times New Roman" w:cs="Times New Roman"/>
                <w:color w:val="000000"/>
                <w:sz w:val="16"/>
                <w:szCs w:val="16"/>
                <w:lang w:eastAsia="ru-RU"/>
              </w:rPr>
              <w:t>)</w:t>
            </w:r>
          </w:p>
        </w:tc>
        <w:tc>
          <w:tcPr>
            <w:tcW w:w="53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r>
      <w:tr w:rsidR="00CB3FA8" w:rsidRPr="00823B74" w:rsidTr="00D1706C">
        <w:tc>
          <w:tcPr>
            <w:tcW w:w="303"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w:t>
            </w:r>
          </w:p>
        </w:tc>
        <w:tc>
          <w:tcPr>
            <w:tcW w:w="1197"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№8</w:t>
            </w:r>
          </w:p>
        </w:tc>
        <w:tc>
          <w:tcPr>
            <w:tcW w:w="53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8,59</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10,12</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10,39</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10,39</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10,08</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10,08</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10,08</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10,08</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10,08</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10,08</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10,08</w:t>
            </w:r>
          </w:p>
        </w:tc>
      </w:tr>
      <w:tr w:rsidR="00CB3FA8" w:rsidRPr="00823B74" w:rsidTr="00D1706C">
        <w:tc>
          <w:tcPr>
            <w:tcW w:w="303"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197"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ст. Боготол, узловая</w:t>
            </w:r>
          </w:p>
        </w:tc>
        <w:tc>
          <w:tcPr>
            <w:tcW w:w="532"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10,63</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10,53</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10,32</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10,39</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10,53</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10,66</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10,79</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10,93</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10,93</w:t>
            </w:r>
          </w:p>
        </w:tc>
      </w:tr>
      <w:tr w:rsidR="00CB3FA8" w:rsidRPr="00823B74" w:rsidTr="00D1706C">
        <w:tc>
          <w:tcPr>
            <w:tcW w:w="2031" w:type="pct"/>
            <w:gridSpan w:val="3"/>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Итого</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19,74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20,98</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21,24</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21,43</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20,89</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20,96</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21,10</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21,23</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21,36</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21,50</w:t>
            </w:r>
          </w:p>
        </w:tc>
        <w:tc>
          <w:tcPr>
            <w:tcW w:w="27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21,50</w:t>
            </w:r>
          </w:p>
        </w:tc>
      </w:tr>
    </w:tbl>
    <w:p w:rsidR="00CB3FA8" w:rsidRPr="00823B74" w:rsidRDefault="00CB3FA8" w:rsidP="00CB3FA8">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8.1</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6</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 xml:space="preserve"> Максимальный часовой расход натурального топлива на выработку тепловой энергии котельных (летний)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3824"/>
        <w:gridCol w:w="1686"/>
        <w:gridCol w:w="781"/>
        <w:gridCol w:w="781"/>
        <w:gridCol w:w="781"/>
        <w:gridCol w:w="781"/>
        <w:gridCol w:w="781"/>
        <w:gridCol w:w="781"/>
        <w:gridCol w:w="781"/>
        <w:gridCol w:w="781"/>
        <w:gridCol w:w="781"/>
        <w:gridCol w:w="781"/>
        <w:gridCol w:w="772"/>
      </w:tblGrid>
      <w:tr w:rsidR="00CB3FA8" w:rsidRPr="00823B74" w:rsidTr="00D1706C">
        <w:tc>
          <w:tcPr>
            <w:tcW w:w="307"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 xml:space="preserve">№ </w:t>
            </w:r>
            <w:proofErr w:type="gramStart"/>
            <w:r w:rsidRPr="00823B74">
              <w:rPr>
                <w:rFonts w:eastAsia="Times New Roman" w:cs="Times New Roman"/>
                <w:b/>
                <w:bCs/>
                <w:color w:val="000000"/>
                <w:sz w:val="16"/>
                <w:szCs w:val="16"/>
                <w:lang w:eastAsia="ru-RU"/>
              </w:rPr>
              <w:t>п</w:t>
            </w:r>
            <w:proofErr w:type="gramEnd"/>
            <w:r w:rsidRPr="00823B74">
              <w:rPr>
                <w:rFonts w:eastAsia="Times New Roman" w:cs="Times New Roman"/>
                <w:b/>
                <w:bCs/>
                <w:color w:val="000000"/>
                <w:sz w:val="16"/>
                <w:szCs w:val="16"/>
                <w:lang w:eastAsia="ru-RU"/>
              </w:rPr>
              <w:t>/п</w:t>
            </w:r>
          </w:p>
        </w:tc>
        <w:tc>
          <w:tcPr>
            <w:tcW w:w="1274"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Наименование котельной</w:t>
            </w:r>
          </w:p>
        </w:tc>
        <w:tc>
          <w:tcPr>
            <w:tcW w:w="561" w:type="pct"/>
            <w:vMerge w:val="restar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Вид топлива</w:t>
            </w:r>
          </w:p>
        </w:tc>
        <w:tc>
          <w:tcPr>
            <w:tcW w:w="2857" w:type="pct"/>
            <w:gridSpan w:val="11"/>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Максимальный часовой расход натурального топлива (летний), тыс. м3 (т)</w:t>
            </w:r>
          </w:p>
        </w:tc>
      </w:tr>
      <w:tr w:rsidR="00CB3FA8" w:rsidRPr="00823B74" w:rsidTr="00D1706C">
        <w:tc>
          <w:tcPr>
            <w:tcW w:w="307"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1274"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561" w:type="pct"/>
            <w:vMerge/>
            <w:vAlign w:val="center"/>
            <w:hideMark/>
          </w:tcPr>
          <w:p w:rsidR="00CB3FA8" w:rsidRPr="00823B74" w:rsidRDefault="00CB3FA8" w:rsidP="00CB3FA8">
            <w:pPr>
              <w:spacing w:line="240" w:lineRule="auto"/>
              <w:rPr>
                <w:rFonts w:eastAsia="Times New Roman" w:cs="Times New Roman"/>
                <w:b/>
                <w:bCs/>
                <w:color w:val="000000"/>
                <w:sz w:val="16"/>
                <w:szCs w:val="16"/>
                <w:lang w:eastAsia="ru-RU"/>
              </w:rPr>
            </w:pPr>
          </w:p>
        </w:tc>
        <w:tc>
          <w:tcPr>
            <w:tcW w:w="26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2021</w:t>
            </w:r>
          </w:p>
        </w:tc>
        <w:tc>
          <w:tcPr>
            <w:tcW w:w="26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2022</w:t>
            </w:r>
          </w:p>
        </w:tc>
        <w:tc>
          <w:tcPr>
            <w:tcW w:w="26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2023</w:t>
            </w:r>
          </w:p>
        </w:tc>
        <w:tc>
          <w:tcPr>
            <w:tcW w:w="26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2024</w:t>
            </w:r>
          </w:p>
        </w:tc>
        <w:tc>
          <w:tcPr>
            <w:tcW w:w="26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2025</w:t>
            </w:r>
          </w:p>
        </w:tc>
        <w:tc>
          <w:tcPr>
            <w:tcW w:w="26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2026</w:t>
            </w:r>
          </w:p>
        </w:tc>
        <w:tc>
          <w:tcPr>
            <w:tcW w:w="26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2027</w:t>
            </w:r>
          </w:p>
        </w:tc>
        <w:tc>
          <w:tcPr>
            <w:tcW w:w="26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2028</w:t>
            </w:r>
          </w:p>
        </w:tc>
        <w:tc>
          <w:tcPr>
            <w:tcW w:w="26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2029</w:t>
            </w:r>
          </w:p>
        </w:tc>
        <w:tc>
          <w:tcPr>
            <w:tcW w:w="26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2030</w:t>
            </w:r>
          </w:p>
        </w:tc>
        <w:tc>
          <w:tcPr>
            <w:tcW w:w="260" w:type="pct"/>
            <w:shd w:val="clear" w:color="auto" w:fill="auto"/>
            <w:noWrap/>
            <w:vAlign w:val="center"/>
            <w:hideMark/>
          </w:tcPr>
          <w:p w:rsidR="00CB3FA8" w:rsidRPr="00823B74" w:rsidRDefault="00CB3FA8" w:rsidP="00CB3FA8">
            <w:pPr>
              <w:spacing w:line="240" w:lineRule="auto"/>
              <w:jc w:val="center"/>
              <w:rPr>
                <w:rFonts w:eastAsia="Times New Roman" w:cs="Times New Roman"/>
                <w:b/>
                <w:bCs/>
                <w:color w:val="000000"/>
                <w:sz w:val="16"/>
                <w:szCs w:val="16"/>
                <w:lang w:eastAsia="ru-RU"/>
              </w:rPr>
            </w:pPr>
            <w:r w:rsidRPr="00823B74">
              <w:rPr>
                <w:rFonts w:eastAsia="Times New Roman" w:cs="Times New Roman"/>
                <w:b/>
                <w:bCs/>
                <w:color w:val="000000"/>
                <w:sz w:val="16"/>
                <w:szCs w:val="16"/>
                <w:lang w:eastAsia="ru-RU"/>
              </w:rPr>
              <w:t>2031</w:t>
            </w:r>
          </w:p>
        </w:tc>
      </w:tr>
      <w:tr w:rsidR="00CB3FA8" w:rsidRPr="00823B74" w:rsidTr="00D1706C">
        <w:tc>
          <w:tcPr>
            <w:tcW w:w="307"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w:t>
            </w:r>
          </w:p>
        </w:tc>
        <w:tc>
          <w:tcPr>
            <w:tcW w:w="1274"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№2 АБМК</w:t>
            </w:r>
          </w:p>
        </w:tc>
        <w:tc>
          <w:tcPr>
            <w:tcW w:w="56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CB3FA8" w:rsidRPr="00823B74" w:rsidTr="00D1706C">
        <w:tc>
          <w:tcPr>
            <w:tcW w:w="307"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2</w:t>
            </w:r>
          </w:p>
        </w:tc>
        <w:tc>
          <w:tcPr>
            <w:tcW w:w="1274"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№3 АБМК</w:t>
            </w:r>
          </w:p>
        </w:tc>
        <w:tc>
          <w:tcPr>
            <w:tcW w:w="56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CB3FA8" w:rsidRPr="00823B74" w:rsidTr="00D1706C">
        <w:tc>
          <w:tcPr>
            <w:tcW w:w="307"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3</w:t>
            </w:r>
          </w:p>
        </w:tc>
        <w:tc>
          <w:tcPr>
            <w:tcW w:w="1274"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№4 АБМК</w:t>
            </w:r>
          </w:p>
        </w:tc>
        <w:tc>
          <w:tcPr>
            <w:tcW w:w="56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CB3FA8" w:rsidRPr="00823B74" w:rsidTr="00D1706C">
        <w:tc>
          <w:tcPr>
            <w:tcW w:w="307"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4</w:t>
            </w:r>
          </w:p>
        </w:tc>
        <w:tc>
          <w:tcPr>
            <w:tcW w:w="1274"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№5 АБМК</w:t>
            </w:r>
          </w:p>
        </w:tc>
        <w:tc>
          <w:tcPr>
            <w:tcW w:w="56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CB3FA8" w:rsidRPr="00823B74" w:rsidTr="00D1706C">
        <w:tc>
          <w:tcPr>
            <w:tcW w:w="307"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5</w:t>
            </w:r>
          </w:p>
        </w:tc>
        <w:tc>
          <w:tcPr>
            <w:tcW w:w="1274"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№6 АБМК</w:t>
            </w:r>
          </w:p>
        </w:tc>
        <w:tc>
          <w:tcPr>
            <w:tcW w:w="56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 </w:t>
            </w:r>
          </w:p>
        </w:tc>
      </w:tr>
      <w:tr w:rsidR="00CB3FA8" w:rsidRPr="00823B74" w:rsidTr="00D1706C">
        <w:tc>
          <w:tcPr>
            <w:tcW w:w="307"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6</w:t>
            </w:r>
          </w:p>
        </w:tc>
        <w:tc>
          <w:tcPr>
            <w:tcW w:w="1274"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№7 (</w:t>
            </w:r>
            <w:proofErr w:type="spellStart"/>
            <w:r w:rsidRPr="00823B74">
              <w:rPr>
                <w:rFonts w:eastAsia="Times New Roman" w:cs="Times New Roman"/>
                <w:color w:val="000000"/>
                <w:sz w:val="16"/>
                <w:szCs w:val="16"/>
                <w:lang w:eastAsia="ru-RU"/>
              </w:rPr>
              <w:t>электрокотельная</w:t>
            </w:r>
            <w:proofErr w:type="spellEnd"/>
            <w:r w:rsidRPr="00823B74">
              <w:rPr>
                <w:rFonts w:eastAsia="Times New Roman" w:cs="Times New Roman"/>
                <w:color w:val="000000"/>
                <w:sz w:val="16"/>
                <w:szCs w:val="16"/>
                <w:lang w:eastAsia="ru-RU"/>
              </w:rPr>
              <w:t>)</w:t>
            </w:r>
          </w:p>
        </w:tc>
        <w:tc>
          <w:tcPr>
            <w:tcW w:w="56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w:t>
            </w:r>
          </w:p>
        </w:tc>
      </w:tr>
      <w:tr w:rsidR="00CB3FA8" w:rsidRPr="00823B74" w:rsidTr="00D1706C">
        <w:tc>
          <w:tcPr>
            <w:tcW w:w="307"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7</w:t>
            </w:r>
          </w:p>
        </w:tc>
        <w:tc>
          <w:tcPr>
            <w:tcW w:w="1274"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№8</w:t>
            </w:r>
          </w:p>
        </w:tc>
        <w:tc>
          <w:tcPr>
            <w:tcW w:w="56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0,83</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0,83</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0,83</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0,83</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0,83</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0,83</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0,83</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0,83</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0,83</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0,83</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0,83</w:t>
            </w:r>
          </w:p>
        </w:tc>
      </w:tr>
      <w:tr w:rsidR="00CB3FA8" w:rsidRPr="00823B74" w:rsidTr="00D1706C">
        <w:tc>
          <w:tcPr>
            <w:tcW w:w="307"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8</w:t>
            </w:r>
          </w:p>
        </w:tc>
        <w:tc>
          <w:tcPr>
            <w:tcW w:w="1274" w:type="pct"/>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Котельная ст. Боготол, узловая</w:t>
            </w:r>
          </w:p>
        </w:tc>
        <w:tc>
          <w:tcPr>
            <w:tcW w:w="561"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уголь</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0,44</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0,44</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0,44</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0,44</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0,44</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0,44</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0,44</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0,44</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0,44</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0,44</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0,44</w:t>
            </w:r>
          </w:p>
        </w:tc>
      </w:tr>
      <w:tr w:rsidR="00CB3FA8" w:rsidRPr="00823B74" w:rsidTr="00D1706C">
        <w:tc>
          <w:tcPr>
            <w:tcW w:w="2143" w:type="pct"/>
            <w:gridSpan w:val="3"/>
            <w:shd w:val="clear" w:color="auto" w:fill="auto"/>
            <w:noWrap/>
            <w:vAlign w:val="bottom"/>
            <w:hideMark/>
          </w:tcPr>
          <w:p w:rsidR="00CB3FA8" w:rsidRPr="00823B74" w:rsidRDefault="00CB3FA8" w:rsidP="00CB3FA8">
            <w:pPr>
              <w:spacing w:line="240" w:lineRule="auto"/>
              <w:rPr>
                <w:rFonts w:eastAsia="Times New Roman" w:cs="Times New Roman"/>
                <w:color w:val="000000"/>
                <w:sz w:val="16"/>
                <w:szCs w:val="16"/>
                <w:lang w:eastAsia="ru-RU"/>
              </w:rPr>
            </w:pPr>
            <w:r w:rsidRPr="00823B74">
              <w:rPr>
                <w:rFonts w:eastAsia="Times New Roman" w:cs="Times New Roman"/>
                <w:color w:val="000000"/>
                <w:sz w:val="16"/>
                <w:szCs w:val="16"/>
                <w:lang w:eastAsia="ru-RU"/>
              </w:rPr>
              <w:t>Итого</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1,27</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1,27</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1,27</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1,27</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1,27</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1,27</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1,27</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1,27</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1,27</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1,27</w:t>
            </w:r>
          </w:p>
        </w:tc>
        <w:tc>
          <w:tcPr>
            <w:tcW w:w="260" w:type="pct"/>
            <w:shd w:val="clear" w:color="auto" w:fill="auto"/>
            <w:noWrap/>
            <w:vAlign w:val="bottom"/>
            <w:hideMark/>
          </w:tcPr>
          <w:p w:rsidR="00CB3FA8" w:rsidRPr="00823B74" w:rsidRDefault="00CB3FA8" w:rsidP="00CB3FA8">
            <w:pPr>
              <w:spacing w:line="240" w:lineRule="auto"/>
              <w:jc w:val="center"/>
              <w:rPr>
                <w:rFonts w:eastAsia="Times New Roman" w:cs="Times New Roman"/>
                <w:color w:val="000000"/>
                <w:sz w:val="16"/>
                <w:szCs w:val="16"/>
                <w:lang w:eastAsia="ru-RU"/>
              </w:rPr>
            </w:pPr>
            <w:r w:rsidRPr="00823B74">
              <w:rPr>
                <w:rFonts w:eastAsia="Times New Roman" w:cs="Times New Roman"/>
                <w:color w:val="000000"/>
                <w:sz w:val="16"/>
                <w:szCs w:val="16"/>
                <w:lang w:eastAsia="ru-RU"/>
              </w:rPr>
              <w:t>1,27</w:t>
            </w:r>
          </w:p>
        </w:tc>
      </w:tr>
    </w:tbl>
    <w:p w:rsidR="00CB3FA8" w:rsidRPr="00823B74" w:rsidRDefault="00CB3FA8" w:rsidP="00CB3FA8">
      <w:pPr>
        <w:spacing w:before="120" w:after="120" w:line="240" w:lineRule="auto"/>
        <w:ind w:firstLine="709"/>
        <w:jc w:val="both"/>
        <w:rPr>
          <w:rFonts w:eastAsia="Times New Roman" w:cs="Times New Roman"/>
        </w:rPr>
      </w:pPr>
    </w:p>
    <w:p w:rsidR="00415F2F" w:rsidRPr="00823B74" w:rsidRDefault="00415F2F" w:rsidP="00C40902">
      <w:pPr>
        <w:pStyle w:val="af1"/>
        <w:rPr>
          <w:rFonts w:eastAsia="Times New Roman"/>
        </w:rPr>
        <w:sectPr w:rsidR="00415F2F" w:rsidRPr="00823B74" w:rsidSect="00CB3FA8">
          <w:pgSz w:w="16838" w:h="11906" w:orient="landscape" w:code="9"/>
          <w:pgMar w:top="1418" w:right="1134" w:bottom="851" w:left="907" w:header="567" w:footer="567" w:gutter="0"/>
          <w:cols w:space="708"/>
          <w:docGrid w:linePitch="360"/>
        </w:sectPr>
      </w:pPr>
    </w:p>
    <w:p w:rsidR="00932338" w:rsidRPr="00823B74" w:rsidRDefault="00932338" w:rsidP="00C40902">
      <w:pPr>
        <w:pStyle w:val="22"/>
      </w:pPr>
      <w:bookmarkStart w:id="94" w:name="_Toc75990853"/>
      <w:bookmarkStart w:id="95" w:name="_Toc136198095"/>
      <w:r w:rsidRPr="00823B74">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94"/>
      <w:bookmarkEnd w:id="95"/>
    </w:p>
    <w:p w:rsidR="00101693" w:rsidRPr="00823B74" w:rsidRDefault="00101693" w:rsidP="00101693">
      <w:pPr>
        <w:pStyle w:val="ab"/>
      </w:pPr>
      <w:r w:rsidRPr="00823B74">
        <w:t xml:space="preserve">На начало периода планирования (2021 год) источники тепловой энергии в качестве основного используют следующие виды топлива: уголь марки 3БР </w:t>
      </w:r>
      <w:proofErr w:type="spellStart"/>
      <w:r w:rsidRPr="00823B74">
        <w:t>Большесырский</w:t>
      </w:r>
      <w:proofErr w:type="spellEnd"/>
      <w:r w:rsidRPr="00823B74">
        <w:t xml:space="preserve"> и 2БР Березовский. На конец периода планирования (2031 год) не предлагается изменений используемого источниками вида топлива. </w:t>
      </w:r>
    </w:p>
    <w:p w:rsidR="00EA0484" w:rsidRPr="00823B74" w:rsidRDefault="00101693" w:rsidP="00101693">
      <w:pPr>
        <w:pStyle w:val="ab"/>
      </w:pPr>
      <w:r w:rsidRPr="00823B74">
        <w:t>Возобновляемые источники энергии и местные виды топлива не используются</w:t>
      </w:r>
      <w:r w:rsidR="00EA0484" w:rsidRPr="00823B74">
        <w:t>.</w:t>
      </w:r>
    </w:p>
    <w:p w:rsidR="00932338" w:rsidRPr="00823B74" w:rsidRDefault="00480C3A" w:rsidP="00C40902">
      <w:pPr>
        <w:pStyle w:val="22"/>
      </w:pPr>
      <w:bookmarkStart w:id="96" w:name="_Toc75990854"/>
      <w:bookmarkStart w:id="97" w:name="_Toc136198096"/>
      <w:proofErr w:type="gramStart"/>
      <w:r w:rsidRPr="00823B74">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823B74">
        <w:t xml:space="preserve"> </w:t>
      </w:r>
      <w:proofErr w:type="gramStart"/>
      <w:r w:rsidRPr="00823B74">
        <w:t>Классификация по генетическим и технологическим параметрам"), их дол</w:t>
      </w:r>
      <w:r w:rsidR="0052528B" w:rsidRPr="00823B74">
        <w:t>я</w:t>
      </w:r>
      <w:r w:rsidRPr="00823B74">
        <w:t xml:space="preserve"> и значени</w:t>
      </w:r>
      <w:r w:rsidR="0052528B" w:rsidRPr="00823B74">
        <w:t>я</w:t>
      </w:r>
      <w:r w:rsidRPr="00823B74">
        <w:t xml:space="preserve"> низшей теплоты сгорания топлива, используемые для производства тепловой энергии по каждой системе теплоснабжения</w:t>
      </w:r>
      <w:bookmarkEnd w:id="96"/>
      <w:bookmarkEnd w:id="97"/>
      <w:proofErr w:type="gramEnd"/>
    </w:p>
    <w:p w:rsidR="00101693" w:rsidRPr="00823B74" w:rsidRDefault="00101693" w:rsidP="00101693">
      <w:pPr>
        <w:spacing w:before="120" w:after="120" w:line="240" w:lineRule="auto"/>
        <w:ind w:firstLine="709"/>
        <w:jc w:val="both"/>
        <w:rPr>
          <w:rFonts w:eastAsia="Times New Roman" w:cs="Times New Roman"/>
        </w:rPr>
      </w:pPr>
      <w:r w:rsidRPr="00823B74">
        <w:rPr>
          <w:rFonts w:eastAsia="Times New Roman" w:cs="Times New Roman"/>
        </w:rPr>
        <w:t xml:space="preserve">Месторождения бурого угля марки 3БР </w:t>
      </w:r>
      <w:proofErr w:type="spellStart"/>
      <w:r w:rsidRPr="00823B74">
        <w:rPr>
          <w:rFonts w:eastAsia="Times New Roman" w:cs="Times New Roman"/>
        </w:rPr>
        <w:t>Большесырского</w:t>
      </w:r>
      <w:proofErr w:type="spellEnd"/>
      <w:r w:rsidRPr="00823B74">
        <w:rPr>
          <w:rFonts w:eastAsia="Times New Roman" w:cs="Times New Roman"/>
        </w:rPr>
        <w:t xml:space="preserve"> находится в </w:t>
      </w:r>
      <w:proofErr w:type="spellStart"/>
      <w:r w:rsidRPr="00823B74">
        <w:rPr>
          <w:rFonts w:eastAsia="Times New Roman" w:cs="Times New Roman"/>
        </w:rPr>
        <w:t>Балахтинском</w:t>
      </w:r>
      <w:proofErr w:type="spellEnd"/>
      <w:r w:rsidRPr="00823B74">
        <w:rPr>
          <w:rFonts w:eastAsia="Times New Roman" w:cs="Times New Roman"/>
        </w:rPr>
        <w:t xml:space="preserve"> районе Красноярского края. </w:t>
      </w:r>
    </w:p>
    <w:p w:rsidR="00101693" w:rsidRPr="00823B74" w:rsidRDefault="00101693" w:rsidP="00101693">
      <w:pPr>
        <w:spacing w:before="120" w:after="120" w:line="240" w:lineRule="auto"/>
        <w:ind w:firstLine="709"/>
        <w:jc w:val="both"/>
        <w:rPr>
          <w:rFonts w:eastAsia="Times New Roman" w:cs="Times New Roman"/>
        </w:rPr>
      </w:pPr>
      <w:r w:rsidRPr="00823B74">
        <w:rPr>
          <w:rFonts w:eastAsia="Times New Roman" w:cs="Times New Roman"/>
        </w:rPr>
        <w:t xml:space="preserve">На </w:t>
      </w:r>
      <w:proofErr w:type="spellStart"/>
      <w:r w:rsidRPr="00823B74">
        <w:rPr>
          <w:rFonts w:eastAsia="Times New Roman" w:cs="Times New Roman"/>
        </w:rPr>
        <w:t>Балахтинском</w:t>
      </w:r>
      <w:proofErr w:type="spellEnd"/>
      <w:r w:rsidRPr="00823B74">
        <w:rPr>
          <w:rFonts w:eastAsia="Times New Roman" w:cs="Times New Roman"/>
        </w:rPr>
        <w:t xml:space="preserve"> угольном разрезе добывается один из самых качественных по своим технологическим параметрам бурый уголь, запасов которого хватит на снабжение территории Красноярского края на многие годы. Привлекательность </w:t>
      </w:r>
      <w:proofErr w:type="spellStart"/>
      <w:r w:rsidRPr="00823B74">
        <w:rPr>
          <w:rFonts w:eastAsia="Times New Roman" w:cs="Times New Roman"/>
        </w:rPr>
        <w:t>балахтинского</w:t>
      </w:r>
      <w:proofErr w:type="spellEnd"/>
      <w:r w:rsidRPr="00823B74">
        <w:rPr>
          <w:rFonts w:eastAsia="Times New Roman" w:cs="Times New Roman"/>
        </w:rPr>
        <w:t xml:space="preserve"> угля основана на оптимальном соотношении параметров «цена-качество».</w:t>
      </w:r>
    </w:p>
    <w:p w:rsidR="00101693" w:rsidRPr="00823B74" w:rsidRDefault="00101693" w:rsidP="00101693">
      <w:pPr>
        <w:spacing w:before="120" w:after="120" w:line="240" w:lineRule="auto"/>
        <w:ind w:firstLine="709"/>
        <w:jc w:val="both"/>
        <w:rPr>
          <w:rFonts w:eastAsia="Times New Roman" w:cs="Times New Roman"/>
        </w:rPr>
      </w:pPr>
      <w:r w:rsidRPr="00823B74">
        <w:rPr>
          <w:rFonts w:eastAsia="Times New Roman" w:cs="Times New Roman"/>
        </w:rPr>
        <w:t xml:space="preserve">Уголь </w:t>
      </w:r>
      <w:proofErr w:type="spellStart"/>
      <w:r w:rsidRPr="00823B74">
        <w:rPr>
          <w:rFonts w:eastAsia="Times New Roman" w:cs="Times New Roman"/>
        </w:rPr>
        <w:t>Большесырского</w:t>
      </w:r>
      <w:proofErr w:type="spellEnd"/>
      <w:r w:rsidRPr="00823B74">
        <w:rPr>
          <w:rFonts w:eastAsia="Times New Roman" w:cs="Times New Roman"/>
        </w:rPr>
        <w:t xml:space="preserve"> месторождения марки 3БР обладает оптимальными качественными характеристиками для энергетических и технологических целей, слоевого сжигания, коммунально-бытовых нужд и населения.</w:t>
      </w:r>
    </w:p>
    <w:p w:rsidR="00101693" w:rsidRPr="00823B74" w:rsidRDefault="00101693" w:rsidP="00101693">
      <w:pPr>
        <w:spacing w:before="120" w:after="120" w:line="240" w:lineRule="auto"/>
        <w:ind w:firstLine="709"/>
        <w:jc w:val="both"/>
        <w:rPr>
          <w:rFonts w:eastAsia="Times New Roman" w:cs="Times New Roman"/>
        </w:rPr>
      </w:pPr>
      <w:r w:rsidRPr="00823B74">
        <w:rPr>
          <w:rFonts w:eastAsia="Times New Roman" w:cs="Times New Roman"/>
        </w:rPr>
        <w:t xml:space="preserve">Уголь 3БР </w:t>
      </w:r>
      <w:proofErr w:type="spellStart"/>
      <w:r w:rsidRPr="00823B74">
        <w:rPr>
          <w:rFonts w:eastAsia="Times New Roman" w:cs="Times New Roman"/>
        </w:rPr>
        <w:t>Большесырского</w:t>
      </w:r>
      <w:proofErr w:type="spellEnd"/>
      <w:r w:rsidRPr="00823B74">
        <w:rPr>
          <w:rFonts w:eastAsia="Times New Roman" w:cs="Times New Roman"/>
        </w:rPr>
        <w:t xml:space="preserve"> месторождения соответствует требованиям ТУ 0325-001-57313813-2008, ГОСТ </w:t>
      </w:r>
      <w:proofErr w:type="gramStart"/>
      <w:r w:rsidRPr="00823B74">
        <w:rPr>
          <w:rFonts w:eastAsia="Times New Roman" w:cs="Times New Roman"/>
        </w:rPr>
        <w:t>Р</w:t>
      </w:r>
      <w:proofErr w:type="gramEnd"/>
      <w:r w:rsidRPr="00823B74">
        <w:rPr>
          <w:rFonts w:eastAsia="Times New Roman" w:cs="Times New Roman"/>
        </w:rPr>
        <w:t xml:space="preserve"> 51591-2000, что подтверждается действующим сертификатом соответствия №РОСС RU.AИ47.H05041 от 27.03.2014г.</w:t>
      </w:r>
    </w:p>
    <w:p w:rsidR="00101693" w:rsidRPr="00823B74" w:rsidRDefault="00101693" w:rsidP="00101693">
      <w:pPr>
        <w:spacing w:before="120" w:after="120" w:line="240" w:lineRule="auto"/>
        <w:ind w:firstLine="709"/>
        <w:jc w:val="both"/>
        <w:rPr>
          <w:rFonts w:eastAsia="Times New Roman" w:cs="Times New Roman"/>
        </w:rPr>
      </w:pPr>
      <w:r w:rsidRPr="00823B74">
        <w:rPr>
          <w:rFonts w:eastAsia="Times New Roman" w:cs="Times New Roman"/>
        </w:rPr>
        <w:t>Влажность – 22%, содержание золы – 5,5%, калорийность 4750-4900 ккал.</w:t>
      </w:r>
    </w:p>
    <w:p w:rsidR="00101693" w:rsidRPr="00823B74" w:rsidRDefault="00101693" w:rsidP="00101693">
      <w:pPr>
        <w:spacing w:before="120" w:after="120" w:line="240" w:lineRule="auto"/>
        <w:ind w:firstLine="709"/>
        <w:jc w:val="both"/>
        <w:rPr>
          <w:rFonts w:eastAsia="Times New Roman" w:cs="Times New Roman"/>
        </w:rPr>
      </w:pPr>
      <w:r w:rsidRPr="00823B74">
        <w:rPr>
          <w:rFonts w:eastAsia="Times New Roman" w:cs="Times New Roman"/>
        </w:rPr>
        <w:t xml:space="preserve">Месторождения бурого угля марки 2БР Березовский находится в </w:t>
      </w:r>
      <w:proofErr w:type="spellStart"/>
      <w:r w:rsidRPr="00823B74">
        <w:rPr>
          <w:rFonts w:eastAsia="Times New Roman" w:cs="Times New Roman"/>
        </w:rPr>
        <w:t>Шарыповском</w:t>
      </w:r>
      <w:proofErr w:type="spellEnd"/>
      <w:r w:rsidRPr="00823B74">
        <w:rPr>
          <w:rFonts w:eastAsia="Times New Roman" w:cs="Times New Roman"/>
        </w:rPr>
        <w:t xml:space="preserve"> районе Красноярского края.</w:t>
      </w:r>
    </w:p>
    <w:p w:rsidR="00101693" w:rsidRPr="00823B74" w:rsidRDefault="00101693" w:rsidP="00101693">
      <w:pPr>
        <w:spacing w:before="120" w:after="120" w:line="240" w:lineRule="auto"/>
        <w:ind w:firstLine="709"/>
        <w:jc w:val="both"/>
        <w:rPr>
          <w:rFonts w:eastAsia="Times New Roman" w:cs="Times New Roman"/>
        </w:rPr>
      </w:pPr>
      <w:r w:rsidRPr="00823B74">
        <w:rPr>
          <w:rFonts w:eastAsia="Times New Roman" w:cs="Times New Roman"/>
        </w:rPr>
        <w:t>Угли Березовского месторождения также имеют благоприятный состав и свойства: низкие зольность (5,6 %) и содержание серы (0,2-0,7 %), высокая теплота сгорания (16,0 МДж/</w:t>
      </w:r>
      <w:proofErr w:type="gramStart"/>
      <w:r w:rsidRPr="00823B74">
        <w:rPr>
          <w:rFonts w:eastAsia="Times New Roman" w:cs="Times New Roman"/>
        </w:rPr>
        <w:t>кг</w:t>
      </w:r>
      <w:proofErr w:type="gramEnd"/>
      <w:r w:rsidRPr="00823B74">
        <w:rPr>
          <w:rFonts w:eastAsia="Times New Roman" w:cs="Times New Roman"/>
        </w:rPr>
        <w:t xml:space="preserve">), содержание в золе </w:t>
      </w:r>
      <w:proofErr w:type="spellStart"/>
      <w:r w:rsidRPr="00823B74">
        <w:rPr>
          <w:rFonts w:eastAsia="Times New Roman" w:cs="Times New Roman"/>
        </w:rPr>
        <w:t>СаО+MgO</w:t>
      </w:r>
      <w:proofErr w:type="spellEnd"/>
      <w:r w:rsidRPr="00823B74">
        <w:rPr>
          <w:rFonts w:eastAsia="Times New Roman" w:cs="Times New Roman"/>
        </w:rPr>
        <w:t xml:space="preserve"> до 55 %.</w:t>
      </w:r>
    </w:p>
    <w:p w:rsidR="00101693" w:rsidRPr="00823B74" w:rsidRDefault="00101693" w:rsidP="00101693">
      <w:pPr>
        <w:spacing w:before="120" w:after="120" w:line="240" w:lineRule="auto"/>
        <w:jc w:val="right"/>
        <w:rPr>
          <w:rFonts w:eastAsia="Times New Roman" w:cs="Times New Roman"/>
          <w:b/>
          <w:bCs/>
          <w:color w:val="000000"/>
          <w:sz w:val="20"/>
          <w:lang w:bidi="en-US"/>
        </w:rPr>
      </w:pPr>
      <w:bookmarkStart w:id="98" w:name="_Toc66352516"/>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8.3</w:t>
      </w:r>
      <w:r w:rsidRPr="00823B74">
        <w:rPr>
          <w:rFonts w:eastAsia="Times New Roman" w:cs="Times New Roman"/>
          <w:b/>
          <w:bCs/>
          <w:noProof/>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1</w:t>
      </w:r>
      <w:r w:rsidRPr="00823B74">
        <w:rPr>
          <w:rFonts w:eastAsia="Times New Roman" w:cs="Times New Roman"/>
          <w:b/>
          <w:bCs/>
          <w:noProof/>
          <w:color w:val="000000"/>
          <w:sz w:val="20"/>
          <w:lang w:bidi="en-US"/>
        </w:rPr>
        <w:fldChar w:fldCharType="end"/>
      </w:r>
      <w:r w:rsidRPr="00823B74">
        <w:rPr>
          <w:rFonts w:eastAsia="Times New Roman" w:cs="Times New Roman"/>
          <w:b/>
          <w:bCs/>
          <w:color w:val="000000"/>
          <w:sz w:val="20"/>
          <w:lang w:bidi="en-US"/>
        </w:rPr>
        <w:t xml:space="preserve"> </w:t>
      </w:r>
      <w:bookmarkEnd w:id="98"/>
      <w:r w:rsidRPr="00823B74">
        <w:rPr>
          <w:rFonts w:eastAsia="Times New Roman" w:cs="Times New Roman"/>
          <w:b/>
          <w:bCs/>
          <w:color w:val="000000"/>
          <w:sz w:val="20"/>
          <w:lang w:bidi="en-US"/>
        </w:rPr>
        <w:t>Низшая теплота сгорания ГО г. Боготол</w:t>
      </w:r>
    </w:p>
    <w:tbl>
      <w:tblPr>
        <w:tblW w:w="5000" w:type="pct"/>
        <w:tblLook w:val="04A0" w:firstRow="1" w:lastRow="0" w:firstColumn="1" w:lastColumn="0" w:noHBand="0" w:noVBand="1"/>
      </w:tblPr>
      <w:tblGrid>
        <w:gridCol w:w="5367"/>
        <w:gridCol w:w="4204"/>
      </w:tblGrid>
      <w:tr w:rsidR="00101693" w:rsidRPr="00823B74" w:rsidTr="00D1706C">
        <w:trPr>
          <w:trHeight w:val="517"/>
        </w:trPr>
        <w:tc>
          <w:tcPr>
            <w:tcW w:w="28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693" w:rsidRPr="00823B74" w:rsidRDefault="00101693" w:rsidP="00101693">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Наименование котельных</w:t>
            </w:r>
          </w:p>
        </w:tc>
        <w:tc>
          <w:tcPr>
            <w:tcW w:w="2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693" w:rsidRPr="00823B74" w:rsidRDefault="00101693" w:rsidP="00101693">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xml:space="preserve">Низшая теплота сгорания, </w:t>
            </w:r>
            <w:proofErr w:type="gramStart"/>
            <w:r w:rsidRPr="00823B74">
              <w:rPr>
                <w:rFonts w:eastAsia="Times New Roman" w:cs="Times New Roman"/>
                <w:b/>
                <w:bCs/>
                <w:color w:val="000000"/>
                <w:sz w:val="20"/>
                <w:szCs w:val="20"/>
                <w:lang w:eastAsia="ru-RU"/>
              </w:rPr>
              <w:t>ккал</w:t>
            </w:r>
            <w:proofErr w:type="gramEnd"/>
            <w:r w:rsidRPr="00823B74">
              <w:rPr>
                <w:rFonts w:eastAsia="Times New Roman" w:cs="Times New Roman"/>
                <w:b/>
                <w:bCs/>
                <w:color w:val="000000"/>
                <w:sz w:val="20"/>
                <w:szCs w:val="20"/>
                <w:lang w:eastAsia="ru-RU"/>
              </w:rPr>
              <w:t>/кг</w:t>
            </w:r>
          </w:p>
        </w:tc>
      </w:tr>
      <w:tr w:rsidR="00101693" w:rsidRPr="00823B74" w:rsidTr="00D1706C">
        <w:trPr>
          <w:trHeight w:val="517"/>
        </w:trPr>
        <w:tc>
          <w:tcPr>
            <w:tcW w:w="2804" w:type="pct"/>
            <w:vMerge/>
            <w:tcBorders>
              <w:top w:val="single" w:sz="4" w:space="0" w:color="auto"/>
              <w:left w:val="single" w:sz="4" w:space="0" w:color="auto"/>
              <w:bottom w:val="single" w:sz="4" w:space="0" w:color="auto"/>
              <w:right w:val="single" w:sz="4" w:space="0" w:color="auto"/>
            </w:tcBorders>
            <w:vAlign w:val="center"/>
            <w:hideMark/>
          </w:tcPr>
          <w:p w:rsidR="00101693" w:rsidRPr="00823B74" w:rsidRDefault="00101693" w:rsidP="00101693">
            <w:pPr>
              <w:spacing w:line="240" w:lineRule="auto"/>
              <w:rPr>
                <w:rFonts w:eastAsia="Times New Roman" w:cs="Times New Roman"/>
                <w:b/>
                <w:bCs/>
                <w:color w:val="000000"/>
                <w:sz w:val="20"/>
                <w:szCs w:val="20"/>
                <w:lang w:eastAsia="ru-RU"/>
              </w:rPr>
            </w:pPr>
          </w:p>
        </w:tc>
        <w:tc>
          <w:tcPr>
            <w:tcW w:w="2196" w:type="pct"/>
            <w:vMerge/>
            <w:tcBorders>
              <w:top w:val="single" w:sz="4" w:space="0" w:color="auto"/>
              <w:left w:val="single" w:sz="4" w:space="0" w:color="auto"/>
              <w:bottom w:val="single" w:sz="4" w:space="0" w:color="auto"/>
              <w:right w:val="single" w:sz="4" w:space="0" w:color="auto"/>
            </w:tcBorders>
            <w:vAlign w:val="center"/>
            <w:hideMark/>
          </w:tcPr>
          <w:p w:rsidR="00101693" w:rsidRPr="00823B74" w:rsidRDefault="00101693" w:rsidP="00101693">
            <w:pPr>
              <w:spacing w:line="240" w:lineRule="auto"/>
              <w:rPr>
                <w:rFonts w:eastAsia="Times New Roman" w:cs="Times New Roman"/>
                <w:b/>
                <w:bCs/>
                <w:color w:val="000000"/>
                <w:sz w:val="20"/>
                <w:szCs w:val="20"/>
                <w:lang w:eastAsia="ru-RU"/>
              </w:rPr>
            </w:pPr>
          </w:p>
        </w:tc>
      </w:tr>
      <w:tr w:rsidR="00101693" w:rsidRPr="00823B74" w:rsidTr="00D1706C">
        <w:tc>
          <w:tcPr>
            <w:tcW w:w="2804" w:type="pct"/>
            <w:tcBorders>
              <w:top w:val="nil"/>
              <w:left w:val="single" w:sz="4" w:space="0" w:color="auto"/>
              <w:bottom w:val="single" w:sz="4" w:space="0" w:color="auto"/>
              <w:right w:val="single" w:sz="4" w:space="0" w:color="auto"/>
            </w:tcBorders>
            <w:shd w:val="clear" w:color="auto" w:fill="auto"/>
            <w:vAlign w:val="center"/>
            <w:hideMark/>
          </w:tcPr>
          <w:p w:rsidR="00101693" w:rsidRPr="00823B74" w:rsidRDefault="00101693" w:rsidP="00101693">
            <w:pPr>
              <w:spacing w:line="240" w:lineRule="auto"/>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Уголь</w:t>
            </w:r>
          </w:p>
        </w:tc>
        <w:tc>
          <w:tcPr>
            <w:tcW w:w="2196" w:type="pct"/>
            <w:tcBorders>
              <w:top w:val="nil"/>
              <w:left w:val="nil"/>
              <w:bottom w:val="single" w:sz="4" w:space="0" w:color="auto"/>
              <w:right w:val="single" w:sz="4" w:space="0" w:color="auto"/>
            </w:tcBorders>
            <w:shd w:val="clear" w:color="auto" w:fill="auto"/>
            <w:vAlign w:val="center"/>
            <w:hideMark/>
          </w:tcPr>
          <w:p w:rsidR="00101693" w:rsidRPr="00823B74" w:rsidRDefault="00101693" w:rsidP="00101693">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w:t>
            </w:r>
          </w:p>
        </w:tc>
      </w:tr>
      <w:tr w:rsidR="00101693" w:rsidRPr="00823B74" w:rsidTr="00D1706C">
        <w:tc>
          <w:tcPr>
            <w:tcW w:w="2804" w:type="pct"/>
            <w:tcBorders>
              <w:top w:val="nil"/>
              <w:left w:val="single" w:sz="4" w:space="0" w:color="auto"/>
              <w:bottom w:val="single" w:sz="4" w:space="0" w:color="auto"/>
              <w:right w:val="single" w:sz="4" w:space="0" w:color="auto"/>
            </w:tcBorders>
            <w:shd w:val="clear" w:color="auto" w:fill="auto"/>
            <w:vAlign w:val="center"/>
            <w:hideMark/>
          </w:tcPr>
          <w:p w:rsidR="00101693" w:rsidRPr="00823B74" w:rsidRDefault="00101693" w:rsidP="00101693">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№2 АБМК</w:t>
            </w:r>
          </w:p>
        </w:tc>
        <w:tc>
          <w:tcPr>
            <w:tcW w:w="2196" w:type="pct"/>
            <w:tcBorders>
              <w:top w:val="nil"/>
              <w:left w:val="nil"/>
              <w:bottom w:val="single" w:sz="4" w:space="0" w:color="auto"/>
              <w:right w:val="single" w:sz="4" w:space="0" w:color="auto"/>
            </w:tcBorders>
            <w:shd w:val="clear" w:color="auto" w:fill="auto"/>
            <w:vAlign w:val="center"/>
            <w:hideMark/>
          </w:tcPr>
          <w:p w:rsidR="00101693" w:rsidRPr="00823B74" w:rsidRDefault="00101693" w:rsidP="00101693">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4750</w:t>
            </w:r>
          </w:p>
        </w:tc>
      </w:tr>
      <w:tr w:rsidR="00101693" w:rsidRPr="00823B74" w:rsidTr="00D1706C">
        <w:tc>
          <w:tcPr>
            <w:tcW w:w="2804" w:type="pct"/>
            <w:tcBorders>
              <w:top w:val="nil"/>
              <w:left w:val="single" w:sz="4" w:space="0" w:color="auto"/>
              <w:bottom w:val="single" w:sz="4" w:space="0" w:color="auto"/>
              <w:right w:val="single" w:sz="4" w:space="0" w:color="auto"/>
            </w:tcBorders>
            <w:shd w:val="clear" w:color="auto" w:fill="auto"/>
            <w:vAlign w:val="center"/>
            <w:hideMark/>
          </w:tcPr>
          <w:p w:rsidR="00101693" w:rsidRPr="00823B74" w:rsidRDefault="00101693" w:rsidP="00101693">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№3 АБМК</w:t>
            </w:r>
          </w:p>
        </w:tc>
        <w:tc>
          <w:tcPr>
            <w:tcW w:w="2196" w:type="pct"/>
            <w:tcBorders>
              <w:top w:val="nil"/>
              <w:left w:val="nil"/>
              <w:bottom w:val="single" w:sz="4" w:space="0" w:color="auto"/>
              <w:right w:val="single" w:sz="4" w:space="0" w:color="auto"/>
            </w:tcBorders>
            <w:shd w:val="clear" w:color="auto" w:fill="auto"/>
            <w:vAlign w:val="center"/>
            <w:hideMark/>
          </w:tcPr>
          <w:p w:rsidR="00101693" w:rsidRPr="00823B74" w:rsidRDefault="00101693" w:rsidP="00101693">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4750</w:t>
            </w:r>
          </w:p>
        </w:tc>
      </w:tr>
      <w:tr w:rsidR="00101693" w:rsidRPr="00823B74" w:rsidTr="00D1706C">
        <w:tc>
          <w:tcPr>
            <w:tcW w:w="2804" w:type="pct"/>
            <w:tcBorders>
              <w:top w:val="nil"/>
              <w:left w:val="single" w:sz="4" w:space="0" w:color="auto"/>
              <w:bottom w:val="single" w:sz="4" w:space="0" w:color="auto"/>
              <w:right w:val="single" w:sz="4" w:space="0" w:color="auto"/>
            </w:tcBorders>
            <w:shd w:val="clear" w:color="auto" w:fill="auto"/>
            <w:vAlign w:val="center"/>
            <w:hideMark/>
          </w:tcPr>
          <w:p w:rsidR="00101693" w:rsidRPr="00823B74" w:rsidRDefault="00101693" w:rsidP="00101693">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№4 АБМК</w:t>
            </w:r>
          </w:p>
        </w:tc>
        <w:tc>
          <w:tcPr>
            <w:tcW w:w="2196" w:type="pct"/>
            <w:tcBorders>
              <w:top w:val="nil"/>
              <w:left w:val="nil"/>
              <w:bottom w:val="single" w:sz="4" w:space="0" w:color="auto"/>
              <w:right w:val="single" w:sz="4" w:space="0" w:color="auto"/>
            </w:tcBorders>
            <w:shd w:val="clear" w:color="auto" w:fill="auto"/>
            <w:vAlign w:val="center"/>
            <w:hideMark/>
          </w:tcPr>
          <w:p w:rsidR="00101693" w:rsidRPr="00823B74" w:rsidRDefault="00101693" w:rsidP="00101693">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4750</w:t>
            </w:r>
          </w:p>
        </w:tc>
      </w:tr>
      <w:tr w:rsidR="00101693" w:rsidRPr="00823B74" w:rsidTr="00D1706C">
        <w:tc>
          <w:tcPr>
            <w:tcW w:w="2804" w:type="pct"/>
            <w:tcBorders>
              <w:top w:val="nil"/>
              <w:left w:val="single" w:sz="4" w:space="0" w:color="auto"/>
              <w:bottom w:val="single" w:sz="4" w:space="0" w:color="auto"/>
              <w:right w:val="single" w:sz="4" w:space="0" w:color="auto"/>
            </w:tcBorders>
            <w:shd w:val="clear" w:color="auto" w:fill="auto"/>
            <w:vAlign w:val="center"/>
            <w:hideMark/>
          </w:tcPr>
          <w:p w:rsidR="00101693" w:rsidRPr="00823B74" w:rsidRDefault="00101693" w:rsidP="00101693">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№5 АБМК</w:t>
            </w:r>
          </w:p>
        </w:tc>
        <w:tc>
          <w:tcPr>
            <w:tcW w:w="2196" w:type="pct"/>
            <w:tcBorders>
              <w:top w:val="nil"/>
              <w:left w:val="nil"/>
              <w:bottom w:val="single" w:sz="4" w:space="0" w:color="auto"/>
              <w:right w:val="single" w:sz="4" w:space="0" w:color="auto"/>
            </w:tcBorders>
            <w:shd w:val="clear" w:color="auto" w:fill="auto"/>
            <w:vAlign w:val="center"/>
            <w:hideMark/>
          </w:tcPr>
          <w:p w:rsidR="00101693" w:rsidRPr="00823B74" w:rsidRDefault="00101693" w:rsidP="00101693">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4750</w:t>
            </w:r>
          </w:p>
        </w:tc>
      </w:tr>
      <w:tr w:rsidR="00101693" w:rsidRPr="00823B74" w:rsidTr="00D1706C">
        <w:tc>
          <w:tcPr>
            <w:tcW w:w="2804" w:type="pct"/>
            <w:tcBorders>
              <w:top w:val="nil"/>
              <w:left w:val="single" w:sz="4" w:space="0" w:color="auto"/>
              <w:bottom w:val="single" w:sz="4" w:space="0" w:color="auto"/>
              <w:right w:val="single" w:sz="4" w:space="0" w:color="auto"/>
            </w:tcBorders>
            <w:shd w:val="clear" w:color="auto" w:fill="auto"/>
            <w:vAlign w:val="center"/>
            <w:hideMark/>
          </w:tcPr>
          <w:p w:rsidR="00101693" w:rsidRPr="00823B74" w:rsidRDefault="00101693" w:rsidP="00101693">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№6 АБМК</w:t>
            </w:r>
          </w:p>
        </w:tc>
        <w:tc>
          <w:tcPr>
            <w:tcW w:w="2196" w:type="pct"/>
            <w:tcBorders>
              <w:top w:val="nil"/>
              <w:left w:val="nil"/>
              <w:bottom w:val="single" w:sz="4" w:space="0" w:color="auto"/>
              <w:right w:val="single" w:sz="4" w:space="0" w:color="auto"/>
            </w:tcBorders>
            <w:shd w:val="clear" w:color="auto" w:fill="auto"/>
            <w:vAlign w:val="center"/>
            <w:hideMark/>
          </w:tcPr>
          <w:p w:rsidR="00101693" w:rsidRPr="00823B74" w:rsidRDefault="00101693" w:rsidP="00101693">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4750</w:t>
            </w:r>
          </w:p>
        </w:tc>
      </w:tr>
      <w:tr w:rsidR="00101693" w:rsidRPr="00823B74" w:rsidTr="00D1706C">
        <w:tc>
          <w:tcPr>
            <w:tcW w:w="2804" w:type="pct"/>
            <w:tcBorders>
              <w:top w:val="nil"/>
              <w:left w:val="single" w:sz="4" w:space="0" w:color="auto"/>
              <w:bottom w:val="single" w:sz="4" w:space="0" w:color="auto"/>
              <w:right w:val="single" w:sz="4" w:space="0" w:color="auto"/>
            </w:tcBorders>
            <w:shd w:val="clear" w:color="auto" w:fill="auto"/>
            <w:vAlign w:val="center"/>
            <w:hideMark/>
          </w:tcPr>
          <w:p w:rsidR="00101693" w:rsidRPr="00823B74" w:rsidRDefault="00101693" w:rsidP="00101693">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№7 (</w:t>
            </w:r>
            <w:proofErr w:type="spellStart"/>
            <w:r w:rsidRPr="00823B74">
              <w:rPr>
                <w:rFonts w:eastAsia="Times New Roman" w:cs="Times New Roman"/>
                <w:color w:val="000000"/>
                <w:sz w:val="20"/>
                <w:szCs w:val="20"/>
                <w:lang w:eastAsia="ru-RU"/>
              </w:rPr>
              <w:t>электрокотельная</w:t>
            </w:r>
            <w:proofErr w:type="spellEnd"/>
            <w:r w:rsidRPr="00823B74">
              <w:rPr>
                <w:rFonts w:eastAsia="Times New Roman" w:cs="Times New Roman"/>
                <w:color w:val="000000"/>
                <w:sz w:val="20"/>
                <w:szCs w:val="20"/>
                <w:lang w:eastAsia="ru-RU"/>
              </w:rPr>
              <w:t>)</w:t>
            </w:r>
          </w:p>
        </w:tc>
        <w:tc>
          <w:tcPr>
            <w:tcW w:w="2196" w:type="pct"/>
            <w:tcBorders>
              <w:top w:val="nil"/>
              <w:left w:val="nil"/>
              <w:bottom w:val="single" w:sz="4" w:space="0" w:color="auto"/>
              <w:right w:val="single" w:sz="4" w:space="0" w:color="auto"/>
            </w:tcBorders>
            <w:shd w:val="clear" w:color="auto" w:fill="auto"/>
            <w:vAlign w:val="center"/>
            <w:hideMark/>
          </w:tcPr>
          <w:p w:rsidR="00101693" w:rsidRPr="00823B74" w:rsidRDefault="00101693" w:rsidP="00101693">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w:t>
            </w:r>
          </w:p>
        </w:tc>
      </w:tr>
      <w:tr w:rsidR="00101693" w:rsidRPr="00823B74" w:rsidTr="00D1706C">
        <w:tc>
          <w:tcPr>
            <w:tcW w:w="2804" w:type="pct"/>
            <w:tcBorders>
              <w:top w:val="nil"/>
              <w:left w:val="single" w:sz="4" w:space="0" w:color="auto"/>
              <w:bottom w:val="single" w:sz="4" w:space="0" w:color="auto"/>
              <w:right w:val="single" w:sz="4" w:space="0" w:color="auto"/>
            </w:tcBorders>
            <w:shd w:val="clear" w:color="auto" w:fill="auto"/>
            <w:vAlign w:val="center"/>
            <w:hideMark/>
          </w:tcPr>
          <w:p w:rsidR="00101693" w:rsidRPr="00823B74" w:rsidRDefault="00101693" w:rsidP="00101693">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№8</w:t>
            </w:r>
          </w:p>
        </w:tc>
        <w:tc>
          <w:tcPr>
            <w:tcW w:w="2196" w:type="pct"/>
            <w:tcBorders>
              <w:top w:val="nil"/>
              <w:left w:val="nil"/>
              <w:bottom w:val="single" w:sz="4" w:space="0" w:color="auto"/>
              <w:right w:val="single" w:sz="4" w:space="0" w:color="auto"/>
            </w:tcBorders>
            <w:shd w:val="clear" w:color="auto" w:fill="auto"/>
            <w:vAlign w:val="center"/>
            <w:hideMark/>
          </w:tcPr>
          <w:p w:rsidR="00101693" w:rsidRPr="00823B74" w:rsidRDefault="00101693" w:rsidP="00101693">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3500</w:t>
            </w:r>
          </w:p>
        </w:tc>
      </w:tr>
      <w:tr w:rsidR="00101693" w:rsidRPr="00823B74" w:rsidTr="00D1706C">
        <w:tc>
          <w:tcPr>
            <w:tcW w:w="2804" w:type="pct"/>
            <w:tcBorders>
              <w:top w:val="nil"/>
              <w:left w:val="single" w:sz="4" w:space="0" w:color="auto"/>
              <w:bottom w:val="single" w:sz="4" w:space="0" w:color="auto"/>
              <w:right w:val="single" w:sz="4" w:space="0" w:color="auto"/>
            </w:tcBorders>
            <w:shd w:val="clear" w:color="auto" w:fill="auto"/>
            <w:vAlign w:val="center"/>
            <w:hideMark/>
          </w:tcPr>
          <w:p w:rsidR="00101693" w:rsidRPr="00823B74" w:rsidRDefault="00101693" w:rsidP="00101693">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ст. Боготол, узловая</w:t>
            </w:r>
          </w:p>
        </w:tc>
        <w:tc>
          <w:tcPr>
            <w:tcW w:w="2196" w:type="pct"/>
            <w:tcBorders>
              <w:top w:val="nil"/>
              <w:left w:val="nil"/>
              <w:bottom w:val="single" w:sz="4" w:space="0" w:color="auto"/>
              <w:right w:val="single" w:sz="4" w:space="0" w:color="auto"/>
            </w:tcBorders>
            <w:shd w:val="clear" w:color="auto" w:fill="auto"/>
            <w:vAlign w:val="center"/>
            <w:hideMark/>
          </w:tcPr>
          <w:p w:rsidR="00101693" w:rsidRPr="00823B74" w:rsidRDefault="00101693" w:rsidP="00101693">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3500</w:t>
            </w:r>
          </w:p>
        </w:tc>
      </w:tr>
    </w:tbl>
    <w:p w:rsidR="00101693" w:rsidRPr="00823B74" w:rsidRDefault="00101693" w:rsidP="00101693">
      <w:pPr>
        <w:sectPr w:rsidR="00101693" w:rsidRPr="00823B74" w:rsidSect="00444477">
          <w:pgSz w:w="11906" w:h="16838" w:code="9"/>
          <w:pgMar w:top="1134" w:right="850" w:bottom="1134" w:left="1701" w:header="567" w:footer="567" w:gutter="0"/>
          <w:cols w:space="708"/>
          <w:docGrid w:linePitch="360"/>
        </w:sectPr>
      </w:pPr>
    </w:p>
    <w:p w:rsidR="00932338" w:rsidRPr="00823B74" w:rsidRDefault="006D50CE" w:rsidP="00C40902">
      <w:pPr>
        <w:pStyle w:val="22"/>
      </w:pPr>
      <w:bookmarkStart w:id="99" w:name="_Toc75990855"/>
      <w:bookmarkStart w:id="100" w:name="_Toc136198097"/>
      <w:r w:rsidRPr="00823B74">
        <w:lastRenderedPageBreak/>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99"/>
      <w:bookmarkEnd w:id="100"/>
    </w:p>
    <w:p w:rsidR="00932338" w:rsidRPr="00823B74" w:rsidRDefault="00101693" w:rsidP="00C40902">
      <w:pPr>
        <w:pStyle w:val="ab"/>
      </w:pPr>
      <w:r w:rsidRPr="00823B74">
        <w:rPr>
          <w:rFonts w:eastAsia="Times New Roman"/>
          <w:szCs w:val="22"/>
        </w:rPr>
        <w:t>Преобладающим видом топлива является уголь. Как видно из таблицы 1.1.4, на конец периода планирования (2031 год) использование угля на источниках тепловой энергии составляет 100,0%</w:t>
      </w:r>
      <w:r w:rsidR="0052528B" w:rsidRPr="00823B74">
        <w:t>.</w:t>
      </w:r>
    </w:p>
    <w:p w:rsidR="00932338" w:rsidRPr="00823B74" w:rsidRDefault="006D50CE" w:rsidP="00C40902">
      <w:pPr>
        <w:pStyle w:val="22"/>
      </w:pPr>
      <w:bookmarkStart w:id="101" w:name="_Toc75990856"/>
      <w:bookmarkStart w:id="102" w:name="_Toc136198098"/>
      <w:r w:rsidRPr="00823B74">
        <w:t>Приоритетное направление развития топливного баланса поселения, городского округа</w:t>
      </w:r>
      <w:bookmarkEnd w:id="101"/>
      <w:bookmarkEnd w:id="102"/>
    </w:p>
    <w:p w:rsidR="00932338" w:rsidRPr="00823B74" w:rsidRDefault="00101693" w:rsidP="00C40902">
      <w:pPr>
        <w:pStyle w:val="ab"/>
      </w:pPr>
      <w:r w:rsidRPr="00823B74">
        <w:t>Приоритетным направлением развития топливного баланса является максимально возможное использование на источниках тепловой энергии в качестве основного топлива уголь</w:t>
      </w:r>
      <w:r w:rsidR="0052528B" w:rsidRPr="00823B74">
        <w:t>.</w:t>
      </w:r>
    </w:p>
    <w:p w:rsidR="00791822" w:rsidRPr="00823B74" w:rsidRDefault="00B114E3" w:rsidP="00C40902">
      <w:pPr>
        <w:pStyle w:val="13"/>
      </w:pPr>
      <w:bookmarkStart w:id="103" w:name="_Toc75990857"/>
      <w:bookmarkStart w:id="104" w:name="_Toc136198099"/>
      <w:r w:rsidRPr="00823B74">
        <w:lastRenderedPageBreak/>
        <w:t>Инвестиции в строительство, реконструкцию, техническое перевооружение и (или) модернизацию</w:t>
      </w:r>
      <w:bookmarkEnd w:id="103"/>
      <w:bookmarkEnd w:id="104"/>
    </w:p>
    <w:p w:rsidR="00791822" w:rsidRPr="00823B74" w:rsidRDefault="00B114E3" w:rsidP="00C40902">
      <w:pPr>
        <w:pStyle w:val="22"/>
      </w:pPr>
      <w:bookmarkStart w:id="105" w:name="_Toc75990858"/>
      <w:bookmarkStart w:id="106" w:name="_Toc136198100"/>
      <w:r w:rsidRPr="00823B74">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05"/>
      <w:bookmarkEnd w:id="106"/>
    </w:p>
    <w:p w:rsidR="00C2121F" w:rsidRPr="00823B74" w:rsidRDefault="000F4454" w:rsidP="00C40902">
      <w:pPr>
        <w:pStyle w:val="ab"/>
      </w:pPr>
      <w:r w:rsidRPr="00823B74">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w:t>
      </w:r>
      <w:r w:rsidR="00444477" w:rsidRPr="00823B74">
        <w:t xml:space="preserve"> </w:t>
      </w:r>
      <w:r w:rsidRPr="00823B74">
        <w:t>приведены в таблиц</w:t>
      </w:r>
      <w:r w:rsidR="00444477" w:rsidRPr="00823B74">
        <w:t xml:space="preserve">е </w:t>
      </w:r>
      <w:r w:rsidRPr="00823B74">
        <w:t>ниже.</w:t>
      </w:r>
    </w:p>
    <w:p w:rsidR="00444477" w:rsidRPr="00823B74" w:rsidRDefault="00C2121F" w:rsidP="00444477">
      <w:pPr>
        <w:pStyle w:val="af1"/>
        <w:rPr>
          <w:rFonts w:eastAsia="Times New Roman" w:cs="Times New Roman"/>
          <w:lang w:bidi="en-US"/>
        </w:rPr>
      </w:pPr>
      <w:r w:rsidRPr="00823B74">
        <w:rPr>
          <w:rFonts w:eastAsia="Times New Roman"/>
        </w:rPr>
        <w:t xml:space="preserve">Таблица </w:t>
      </w:r>
      <w:r w:rsidRPr="00823B74">
        <w:rPr>
          <w:rFonts w:eastAsia="Times New Roman"/>
        </w:rPr>
        <w:fldChar w:fldCharType="begin"/>
      </w:r>
      <w:r w:rsidRPr="00823B74">
        <w:rPr>
          <w:rFonts w:eastAsia="Times New Roman"/>
        </w:rPr>
        <w:instrText xml:space="preserve"> STYLEREF 2 \s </w:instrText>
      </w:r>
      <w:r w:rsidRPr="00823B74">
        <w:rPr>
          <w:rFonts w:eastAsia="Times New Roman"/>
        </w:rPr>
        <w:fldChar w:fldCharType="separate"/>
      </w:r>
      <w:r w:rsidR="00DD7A74">
        <w:rPr>
          <w:rFonts w:eastAsia="Times New Roman"/>
          <w:noProof/>
        </w:rPr>
        <w:t>9.1</w:t>
      </w:r>
      <w:r w:rsidRPr="00823B74">
        <w:rPr>
          <w:rFonts w:eastAsia="Times New Roman"/>
        </w:rPr>
        <w:fldChar w:fldCharType="end"/>
      </w:r>
      <w:r w:rsidRPr="00823B74">
        <w:rPr>
          <w:rFonts w:eastAsia="Times New Roman"/>
        </w:rPr>
        <w:t>.</w:t>
      </w:r>
      <w:r w:rsidRPr="00823B74">
        <w:rPr>
          <w:rFonts w:eastAsia="Times New Roman"/>
        </w:rPr>
        <w:fldChar w:fldCharType="begin"/>
      </w:r>
      <w:r w:rsidRPr="00823B74">
        <w:rPr>
          <w:rFonts w:eastAsia="Times New Roman"/>
        </w:rPr>
        <w:instrText xml:space="preserve"> SEQ Таблица \* ARABIC \s 2 </w:instrText>
      </w:r>
      <w:r w:rsidRPr="00823B74">
        <w:rPr>
          <w:rFonts w:eastAsia="Times New Roman"/>
        </w:rPr>
        <w:fldChar w:fldCharType="separate"/>
      </w:r>
      <w:r w:rsidR="00DD7A74">
        <w:rPr>
          <w:rFonts w:eastAsia="Times New Roman"/>
          <w:noProof/>
        </w:rPr>
        <w:t>1</w:t>
      </w:r>
      <w:r w:rsidRPr="00823B74">
        <w:rPr>
          <w:rFonts w:eastAsia="Times New Roman"/>
        </w:rPr>
        <w:fldChar w:fldCharType="end"/>
      </w:r>
      <w:r w:rsidRPr="00823B74">
        <w:rPr>
          <w:rFonts w:asciiTheme="minorHAnsi" w:eastAsia="Times New Roman" w:hAnsiTheme="minorHAnsi"/>
          <w:noProof/>
        </w:rPr>
        <w:t xml:space="preserve"> </w:t>
      </w:r>
      <w:r w:rsidRPr="00823B74">
        <w:rPr>
          <w:rFonts w:eastAsia="Times New Roman"/>
        </w:rPr>
        <w:t xml:space="preserve">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5"/>
        <w:gridCol w:w="3373"/>
        <w:gridCol w:w="1545"/>
        <w:gridCol w:w="1402"/>
        <w:gridCol w:w="1494"/>
        <w:gridCol w:w="1171"/>
      </w:tblGrid>
      <w:tr w:rsidR="001E58FE" w:rsidRPr="00823B74" w:rsidTr="00014E52">
        <w:trPr>
          <w:jc w:val="center"/>
        </w:trPr>
        <w:tc>
          <w:tcPr>
            <w:tcW w:w="226" w:type="pct"/>
            <w:shd w:val="clear" w:color="000000" w:fill="D9D9D9"/>
            <w:vAlign w:val="center"/>
            <w:hideMark/>
          </w:tcPr>
          <w:p w:rsidR="00101693" w:rsidRPr="00823B74" w:rsidRDefault="00101693" w:rsidP="00101693">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xml:space="preserve">№ </w:t>
            </w:r>
            <w:proofErr w:type="gramStart"/>
            <w:r w:rsidRPr="00823B74">
              <w:rPr>
                <w:rFonts w:eastAsia="Times New Roman" w:cs="Times New Roman"/>
                <w:b/>
                <w:bCs/>
                <w:color w:val="000000"/>
                <w:sz w:val="20"/>
                <w:szCs w:val="20"/>
                <w:lang w:eastAsia="ru-RU"/>
              </w:rPr>
              <w:t>п</w:t>
            </w:r>
            <w:proofErr w:type="gramEnd"/>
            <w:r w:rsidRPr="00823B74">
              <w:rPr>
                <w:rFonts w:eastAsia="Times New Roman" w:cs="Times New Roman"/>
                <w:b/>
                <w:bCs/>
                <w:color w:val="000000"/>
                <w:sz w:val="20"/>
                <w:szCs w:val="20"/>
                <w:lang w:eastAsia="ru-RU"/>
              </w:rPr>
              <w:t>/п</w:t>
            </w:r>
          </w:p>
        </w:tc>
        <w:tc>
          <w:tcPr>
            <w:tcW w:w="1792" w:type="pct"/>
            <w:shd w:val="clear" w:color="000000" w:fill="D9D9D9"/>
            <w:vAlign w:val="center"/>
            <w:hideMark/>
          </w:tcPr>
          <w:p w:rsidR="00101693" w:rsidRPr="00823B74" w:rsidRDefault="00101693" w:rsidP="00101693">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Наименование мероприятия</w:t>
            </w:r>
          </w:p>
        </w:tc>
        <w:tc>
          <w:tcPr>
            <w:tcW w:w="821" w:type="pct"/>
            <w:shd w:val="clear" w:color="000000" w:fill="D9D9D9"/>
            <w:vAlign w:val="center"/>
            <w:hideMark/>
          </w:tcPr>
          <w:p w:rsidR="00101693" w:rsidRPr="00823B74" w:rsidRDefault="00101693" w:rsidP="00101693">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xml:space="preserve">Объем капитальных вложений (без НДС), </w:t>
            </w:r>
            <w:proofErr w:type="spellStart"/>
            <w:r w:rsidRPr="00823B74">
              <w:rPr>
                <w:rFonts w:eastAsia="Times New Roman" w:cs="Times New Roman"/>
                <w:b/>
                <w:bCs/>
                <w:color w:val="000000"/>
                <w:sz w:val="20"/>
                <w:szCs w:val="20"/>
                <w:lang w:eastAsia="ru-RU"/>
              </w:rPr>
              <w:t>тыс</w:t>
            </w:r>
            <w:proofErr w:type="gramStart"/>
            <w:r w:rsidRPr="00823B74">
              <w:rPr>
                <w:rFonts w:eastAsia="Times New Roman" w:cs="Times New Roman"/>
                <w:b/>
                <w:bCs/>
                <w:color w:val="000000"/>
                <w:sz w:val="20"/>
                <w:szCs w:val="20"/>
                <w:lang w:eastAsia="ru-RU"/>
              </w:rPr>
              <w:t>.р</w:t>
            </w:r>
            <w:proofErr w:type="gramEnd"/>
            <w:r w:rsidRPr="00823B74">
              <w:rPr>
                <w:rFonts w:eastAsia="Times New Roman" w:cs="Times New Roman"/>
                <w:b/>
                <w:bCs/>
                <w:color w:val="000000"/>
                <w:sz w:val="20"/>
                <w:szCs w:val="20"/>
                <w:lang w:eastAsia="ru-RU"/>
              </w:rPr>
              <w:t>уб</w:t>
            </w:r>
            <w:proofErr w:type="spellEnd"/>
          </w:p>
        </w:tc>
        <w:tc>
          <w:tcPr>
            <w:tcW w:w="745" w:type="pct"/>
            <w:shd w:val="clear" w:color="000000" w:fill="D9D9D9"/>
            <w:vAlign w:val="center"/>
            <w:hideMark/>
          </w:tcPr>
          <w:p w:rsidR="00101693" w:rsidRPr="00823B74" w:rsidRDefault="00101693" w:rsidP="00101693">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Год начала реализации мероприятий</w:t>
            </w:r>
          </w:p>
        </w:tc>
        <w:tc>
          <w:tcPr>
            <w:tcW w:w="794" w:type="pct"/>
            <w:shd w:val="clear" w:color="000000" w:fill="D9D9D9"/>
            <w:vAlign w:val="center"/>
            <w:hideMark/>
          </w:tcPr>
          <w:p w:rsidR="00101693" w:rsidRPr="00823B74" w:rsidRDefault="00101693" w:rsidP="00101693">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Год окончания реализации мероприятий</w:t>
            </w:r>
          </w:p>
        </w:tc>
        <w:tc>
          <w:tcPr>
            <w:tcW w:w="622" w:type="pct"/>
            <w:shd w:val="clear" w:color="000000" w:fill="D9D9D9"/>
            <w:vAlign w:val="center"/>
            <w:hideMark/>
          </w:tcPr>
          <w:p w:rsidR="00101693" w:rsidRPr="00823B74" w:rsidRDefault="00101693" w:rsidP="00101693">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xml:space="preserve">Источник </w:t>
            </w:r>
            <w:proofErr w:type="spellStart"/>
            <w:proofErr w:type="gramStart"/>
            <w:r w:rsidRPr="00823B74">
              <w:rPr>
                <w:rFonts w:eastAsia="Times New Roman" w:cs="Times New Roman"/>
                <w:b/>
                <w:bCs/>
                <w:color w:val="000000"/>
                <w:sz w:val="20"/>
                <w:szCs w:val="20"/>
                <w:lang w:eastAsia="ru-RU"/>
              </w:rPr>
              <w:t>финанси</w:t>
            </w:r>
            <w:r w:rsidR="001E58FE" w:rsidRPr="00823B74">
              <w:rPr>
                <w:rFonts w:eastAsia="Times New Roman" w:cs="Times New Roman"/>
                <w:b/>
                <w:bCs/>
                <w:color w:val="000000"/>
                <w:sz w:val="20"/>
                <w:szCs w:val="20"/>
                <w:lang w:eastAsia="ru-RU"/>
              </w:rPr>
              <w:t>-</w:t>
            </w:r>
            <w:r w:rsidRPr="00823B74">
              <w:rPr>
                <w:rFonts w:eastAsia="Times New Roman" w:cs="Times New Roman"/>
                <w:b/>
                <w:bCs/>
                <w:color w:val="000000"/>
                <w:sz w:val="20"/>
                <w:szCs w:val="20"/>
                <w:lang w:eastAsia="ru-RU"/>
              </w:rPr>
              <w:t>рования</w:t>
            </w:r>
            <w:proofErr w:type="spellEnd"/>
            <w:proofErr w:type="gramEnd"/>
          </w:p>
        </w:tc>
      </w:tr>
      <w:tr w:rsidR="00014E52" w:rsidRPr="00823B74" w:rsidTr="00014E52">
        <w:trPr>
          <w:jc w:val="center"/>
        </w:trPr>
        <w:tc>
          <w:tcPr>
            <w:tcW w:w="226" w:type="pct"/>
            <w:shd w:val="clear" w:color="auto" w:fill="auto"/>
            <w:vAlign w:val="center"/>
            <w:hideMark/>
          </w:tcPr>
          <w:p w:rsidR="00014E52" w:rsidRPr="00823B74" w:rsidRDefault="00014E52" w:rsidP="00014E52">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1</w:t>
            </w:r>
          </w:p>
        </w:tc>
        <w:tc>
          <w:tcPr>
            <w:tcW w:w="1792" w:type="pct"/>
            <w:shd w:val="clear" w:color="auto" w:fill="auto"/>
            <w:vAlign w:val="center"/>
            <w:hideMark/>
          </w:tcPr>
          <w:p w:rsidR="00014E52" w:rsidRPr="001C63F0" w:rsidRDefault="00014E52" w:rsidP="00014E52">
            <w:pPr>
              <w:spacing w:line="240" w:lineRule="auto"/>
              <w:rPr>
                <w:rFonts w:eastAsia="Times New Roman" w:cs="Times New Roman"/>
                <w:color w:val="000000"/>
                <w:sz w:val="20"/>
                <w:szCs w:val="20"/>
              </w:rPr>
            </w:pPr>
            <w:r w:rsidRPr="001C63F0">
              <w:rPr>
                <w:rFonts w:eastAsia="Times New Roman" w:cs="Times New Roman"/>
                <w:color w:val="000000"/>
                <w:sz w:val="20"/>
                <w:szCs w:val="20"/>
              </w:rPr>
              <w:t>Увеличение установленной мощности котельной №3 (установка дополнительного модуля 300кВт)</w:t>
            </w:r>
          </w:p>
        </w:tc>
        <w:tc>
          <w:tcPr>
            <w:tcW w:w="821" w:type="pct"/>
            <w:shd w:val="clear" w:color="auto" w:fill="auto"/>
            <w:vAlign w:val="center"/>
            <w:hideMark/>
          </w:tcPr>
          <w:p w:rsidR="00014E52" w:rsidRPr="001C63F0" w:rsidRDefault="00014E52" w:rsidP="00014E52">
            <w:pPr>
              <w:spacing w:line="240" w:lineRule="auto"/>
              <w:jc w:val="center"/>
              <w:rPr>
                <w:rFonts w:eastAsia="Times New Roman" w:cs="Times New Roman"/>
                <w:color w:val="000000"/>
                <w:sz w:val="20"/>
                <w:szCs w:val="20"/>
              </w:rPr>
            </w:pPr>
            <w:r w:rsidRPr="001C63F0">
              <w:rPr>
                <w:rFonts w:eastAsia="Times New Roman" w:cs="Times New Roman"/>
                <w:color w:val="000000"/>
                <w:sz w:val="20"/>
                <w:szCs w:val="20"/>
              </w:rPr>
              <w:t>20 000</w:t>
            </w:r>
          </w:p>
        </w:tc>
        <w:tc>
          <w:tcPr>
            <w:tcW w:w="745" w:type="pct"/>
            <w:shd w:val="clear" w:color="auto" w:fill="auto"/>
            <w:vAlign w:val="center"/>
            <w:hideMark/>
          </w:tcPr>
          <w:p w:rsidR="00014E52" w:rsidRPr="001C63F0" w:rsidRDefault="00014E52" w:rsidP="00014E52">
            <w:pPr>
              <w:spacing w:line="240" w:lineRule="auto"/>
              <w:jc w:val="center"/>
              <w:rPr>
                <w:rFonts w:eastAsia="Times New Roman" w:cs="Times New Roman"/>
                <w:color w:val="000000"/>
                <w:sz w:val="20"/>
                <w:szCs w:val="20"/>
              </w:rPr>
            </w:pPr>
            <w:r w:rsidRPr="001C63F0">
              <w:rPr>
                <w:rFonts w:eastAsia="Times New Roman" w:cs="Times New Roman"/>
                <w:color w:val="000000"/>
                <w:sz w:val="20"/>
                <w:szCs w:val="20"/>
              </w:rPr>
              <w:t>2026</w:t>
            </w:r>
          </w:p>
        </w:tc>
        <w:tc>
          <w:tcPr>
            <w:tcW w:w="794" w:type="pct"/>
            <w:shd w:val="clear" w:color="auto" w:fill="auto"/>
            <w:vAlign w:val="center"/>
            <w:hideMark/>
          </w:tcPr>
          <w:p w:rsidR="00014E52" w:rsidRPr="001C63F0" w:rsidRDefault="00014E52" w:rsidP="00014E52">
            <w:pPr>
              <w:spacing w:line="240" w:lineRule="auto"/>
              <w:jc w:val="center"/>
              <w:rPr>
                <w:rFonts w:eastAsia="Times New Roman" w:cs="Times New Roman"/>
                <w:color w:val="000000"/>
                <w:sz w:val="20"/>
                <w:szCs w:val="20"/>
                <w:lang w:eastAsia="ru-RU"/>
              </w:rPr>
            </w:pPr>
            <w:r w:rsidRPr="001C63F0">
              <w:rPr>
                <w:rFonts w:eastAsia="Times New Roman" w:cs="Times New Roman"/>
                <w:color w:val="000000"/>
                <w:sz w:val="20"/>
                <w:szCs w:val="20"/>
                <w:lang w:eastAsia="ru-RU"/>
              </w:rPr>
              <w:t>2026</w:t>
            </w:r>
          </w:p>
        </w:tc>
        <w:tc>
          <w:tcPr>
            <w:tcW w:w="622" w:type="pct"/>
            <w:shd w:val="clear" w:color="auto" w:fill="auto"/>
            <w:vAlign w:val="center"/>
            <w:hideMark/>
          </w:tcPr>
          <w:p w:rsidR="00014E52" w:rsidRPr="001C63F0" w:rsidRDefault="00014E52" w:rsidP="00014E52">
            <w:pPr>
              <w:spacing w:line="240" w:lineRule="auto"/>
              <w:jc w:val="center"/>
              <w:rPr>
                <w:rFonts w:eastAsia="Times New Roman" w:cs="Times New Roman"/>
                <w:color w:val="000000"/>
                <w:sz w:val="20"/>
                <w:szCs w:val="20"/>
                <w:lang w:eastAsia="ru-RU"/>
              </w:rPr>
            </w:pPr>
            <w:r w:rsidRPr="001C63F0">
              <w:rPr>
                <w:rFonts w:eastAsia="Times New Roman" w:cs="Times New Roman"/>
                <w:color w:val="000000"/>
                <w:sz w:val="20"/>
                <w:szCs w:val="20"/>
                <w:lang w:eastAsia="ru-RU"/>
              </w:rPr>
              <w:t>Внебюджетные средства</w:t>
            </w:r>
          </w:p>
        </w:tc>
      </w:tr>
    </w:tbl>
    <w:p w:rsidR="00C2121F" w:rsidRPr="00823B74" w:rsidRDefault="00625927" w:rsidP="001E58FE">
      <w:pPr>
        <w:pStyle w:val="ab"/>
        <w:spacing w:before="0"/>
        <w:rPr>
          <w:rFonts w:eastAsia="Times New Roman"/>
        </w:rPr>
      </w:pPr>
      <w:r w:rsidRPr="00823B74">
        <w:rPr>
          <w:rFonts w:eastAsia="Times New Roman"/>
        </w:rPr>
        <w:t>Общая величина необходимых инвестиций в строительство, реконструкцию, техническое перевооружение и (или) модернизацию источников тепловой энергии</w:t>
      </w:r>
      <w:r w:rsidRPr="00823B74">
        <w:t xml:space="preserve"> </w:t>
      </w:r>
      <w:r w:rsidRPr="00823B74">
        <w:rPr>
          <w:rFonts w:eastAsia="Times New Roman"/>
        </w:rPr>
        <w:t xml:space="preserve">оценивается </w:t>
      </w:r>
      <w:r w:rsidRPr="001C63F0">
        <w:rPr>
          <w:rFonts w:eastAsia="Times New Roman"/>
        </w:rPr>
        <w:t xml:space="preserve">в </w:t>
      </w:r>
      <w:r w:rsidR="00014E52" w:rsidRPr="001C63F0">
        <w:rPr>
          <w:rFonts w:eastAsia="Times New Roman"/>
          <w:b/>
        </w:rPr>
        <w:t>20 000</w:t>
      </w:r>
      <w:r w:rsidR="00101693" w:rsidRPr="001C63F0">
        <w:rPr>
          <w:rFonts w:eastAsia="Times New Roman"/>
          <w:b/>
        </w:rPr>
        <w:t>,</w:t>
      </w:r>
      <w:r w:rsidR="00014E52" w:rsidRPr="001C63F0">
        <w:rPr>
          <w:rFonts w:eastAsia="Times New Roman"/>
          <w:b/>
        </w:rPr>
        <w:t>00</w:t>
      </w:r>
      <w:r w:rsidRPr="001C63F0">
        <w:rPr>
          <w:rFonts w:eastAsia="Times New Roman"/>
          <w:b/>
        </w:rPr>
        <w:t xml:space="preserve"> тыс. руб. (</w:t>
      </w:r>
      <w:r w:rsidR="00101693" w:rsidRPr="001C63F0">
        <w:rPr>
          <w:rFonts w:eastAsia="Times New Roman"/>
          <w:b/>
        </w:rPr>
        <w:t>без</w:t>
      </w:r>
      <w:r w:rsidRPr="00823B74">
        <w:rPr>
          <w:rFonts w:eastAsia="Times New Roman"/>
          <w:b/>
        </w:rPr>
        <w:t xml:space="preserve"> НДС)</w:t>
      </w:r>
      <w:r w:rsidR="00444477" w:rsidRPr="00823B74">
        <w:rPr>
          <w:rFonts w:eastAsia="Times New Roman"/>
        </w:rPr>
        <w:t>.</w:t>
      </w:r>
    </w:p>
    <w:p w:rsidR="00B114E3" w:rsidRPr="00823B74" w:rsidRDefault="00B114E3" w:rsidP="00C40902">
      <w:pPr>
        <w:pStyle w:val="22"/>
      </w:pPr>
      <w:bookmarkStart w:id="107" w:name="_Toc75990859"/>
      <w:bookmarkStart w:id="108" w:name="_Toc136198101"/>
      <w:r w:rsidRPr="00823B74">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07"/>
      <w:bookmarkEnd w:id="108"/>
    </w:p>
    <w:p w:rsidR="00A00330" w:rsidRPr="00823B74" w:rsidRDefault="00A03EAA" w:rsidP="00C40902">
      <w:pPr>
        <w:pStyle w:val="ab"/>
      </w:pPr>
      <w:r w:rsidRPr="00823B74">
        <w:t xml:space="preserve">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w:t>
      </w:r>
      <w:r w:rsidR="00A00330" w:rsidRPr="00823B74">
        <w:t>в рамках приоритетного сценария развития систем приведены в таблиц</w:t>
      </w:r>
      <w:r w:rsidR="00101693" w:rsidRPr="00823B74">
        <w:t>е</w:t>
      </w:r>
      <w:r w:rsidR="00A00330" w:rsidRPr="00823B74">
        <w:t xml:space="preserve"> ниже.</w:t>
      </w:r>
    </w:p>
    <w:p w:rsidR="001B735A" w:rsidRPr="00823B74" w:rsidRDefault="001B735A" w:rsidP="001B735A">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val="en-US" w:bidi="en-US"/>
        </w:rPr>
        <w:fldChar w:fldCharType="begin"/>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instrText>STYLEREF</w:instrText>
      </w:r>
      <w:r w:rsidRPr="00823B74">
        <w:rPr>
          <w:rFonts w:eastAsia="Times New Roman" w:cs="Times New Roman"/>
          <w:b/>
          <w:bCs/>
          <w:color w:val="000000"/>
          <w:sz w:val="20"/>
          <w:lang w:bidi="en-US"/>
        </w:rPr>
        <w:instrText xml:space="preserve"> 2 \</w:instrText>
      </w:r>
      <w:r w:rsidRPr="00823B74">
        <w:rPr>
          <w:rFonts w:eastAsia="Times New Roman" w:cs="Times New Roman"/>
          <w:b/>
          <w:bCs/>
          <w:color w:val="000000"/>
          <w:sz w:val="20"/>
          <w:lang w:val="en-US" w:bidi="en-US"/>
        </w:rPr>
        <w:instrText>s</w:instrText>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fldChar w:fldCharType="separate"/>
      </w:r>
      <w:r w:rsidRPr="00823B74">
        <w:rPr>
          <w:rFonts w:eastAsia="Times New Roman" w:cs="Times New Roman"/>
          <w:b/>
          <w:bCs/>
          <w:noProof/>
          <w:color w:val="000000"/>
          <w:sz w:val="20"/>
          <w:lang w:bidi="en-US"/>
        </w:rPr>
        <w:t>9.2</w:t>
      </w:r>
      <w:r w:rsidRPr="00823B74">
        <w:rPr>
          <w:rFonts w:eastAsia="Times New Roman" w:cs="Times New Roman"/>
          <w:b/>
          <w:bCs/>
          <w:color w:val="000000"/>
          <w:sz w:val="20"/>
          <w:lang w:val="en-US"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val="en-US" w:bidi="en-US"/>
        </w:rPr>
        <w:fldChar w:fldCharType="begin"/>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instrText>SEQ</w:instrText>
      </w:r>
      <w:r w:rsidRPr="00823B74">
        <w:rPr>
          <w:rFonts w:eastAsia="Times New Roman" w:cs="Times New Roman"/>
          <w:b/>
          <w:bCs/>
          <w:color w:val="000000"/>
          <w:sz w:val="20"/>
          <w:lang w:bidi="en-US"/>
        </w:rPr>
        <w:instrText xml:space="preserve"> Таблица \* </w:instrText>
      </w:r>
      <w:r w:rsidRPr="00823B74">
        <w:rPr>
          <w:rFonts w:eastAsia="Times New Roman" w:cs="Times New Roman"/>
          <w:b/>
          <w:bCs/>
          <w:color w:val="000000"/>
          <w:sz w:val="20"/>
          <w:lang w:val="en-US" w:bidi="en-US"/>
        </w:rPr>
        <w:instrText>ARABIC</w:instrText>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instrText>s</w:instrText>
      </w:r>
      <w:r w:rsidRPr="00823B74">
        <w:rPr>
          <w:rFonts w:eastAsia="Times New Roman" w:cs="Times New Roman"/>
          <w:b/>
          <w:bCs/>
          <w:color w:val="000000"/>
          <w:sz w:val="20"/>
          <w:lang w:bidi="en-US"/>
        </w:rPr>
        <w:instrText xml:space="preserve"> 2 </w:instrText>
      </w:r>
      <w:r w:rsidRPr="00823B74">
        <w:rPr>
          <w:rFonts w:eastAsia="Times New Roman" w:cs="Times New Roman"/>
          <w:b/>
          <w:bCs/>
          <w:color w:val="000000"/>
          <w:sz w:val="20"/>
          <w:lang w:val="en-US" w:bidi="en-US"/>
        </w:rPr>
        <w:fldChar w:fldCharType="separate"/>
      </w:r>
      <w:r w:rsidRPr="00823B74">
        <w:rPr>
          <w:rFonts w:eastAsia="Times New Roman" w:cs="Times New Roman"/>
          <w:b/>
          <w:bCs/>
          <w:color w:val="000000"/>
          <w:sz w:val="20"/>
          <w:lang w:bidi="en-US"/>
        </w:rPr>
        <w:t>1</w:t>
      </w:r>
      <w:r w:rsidRPr="00823B74">
        <w:rPr>
          <w:rFonts w:eastAsia="Times New Roman" w:cs="Times New Roman"/>
          <w:b/>
          <w:bCs/>
          <w:color w:val="000000"/>
          <w:sz w:val="20"/>
          <w:lang w:val="en-US" w:bidi="en-US"/>
        </w:rPr>
        <w:fldChar w:fldCharType="end"/>
      </w:r>
      <w:r w:rsidRPr="00823B74">
        <w:rPr>
          <w:rFonts w:eastAsia="Times New Roman" w:cs="Times New Roman"/>
          <w:b/>
          <w:bCs/>
          <w:color w:val="000000"/>
          <w:sz w:val="20"/>
          <w:lang w:bidi="en-US"/>
        </w:rPr>
        <w:t xml:space="preserve">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38"/>
        <w:gridCol w:w="1986"/>
        <w:gridCol w:w="1558"/>
        <w:gridCol w:w="1651"/>
        <w:gridCol w:w="1777"/>
      </w:tblGrid>
      <w:tr w:rsidR="001B735A" w:rsidRPr="00823B74" w:rsidTr="003A5DF7">
        <w:trPr>
          <w:tblHeader/>
        </w:trPr>
        <w:tc>
          <w:tcPr>
            <w:tcW w:w="1295" w:type="pct"/>
            <w:shd w:val="clear" w:color="auto" w:fill="auto"/>
            <w:vAlign w:val="center"/>
            <w:hideMark/>
          </w:tcPr>
          <w:p w:rsidR="001B735A" w:rsidRPr="00823B74" w:rsidRDefault="001B735A" w:rsidP="003A5DF7">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Наименование мероприятия</w:t>
            </w:r>
          </w:p>
        </w:tc>
        <w:tc>
          <w:tcPr>
            <w:tcW w:w="1055" w:type="pct"/>
            <w:shd w:val="clear" w:color="auto" w:fill="auto"/>
            <w:vAlign w:val="center"/>
            <w:hideMark/>
          </w:tcPr>
          <w:p w:rsidR="001B735A" w:rsidRPr="00823B74" w:rsidRDefault="001B735A" w:rsidP="003A5DF7">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xml:space="preserve">Объем капитальных вложений (с НДС), </w:t>
            </w:r>
            <w:proofErr w:type="spellStart"/>
            <w:r w:rsidRPr="00823B74">
              <w:rPr>
                <w:rFonts w:eastAsia="Times New Roman" w:cs="Times New Roman"/>
                <w:b/>
                <w:bCs/>
                <w:color w:val="000000"/>
                <w:sz w:val="20"/>
                <w:szCs w:val="20"/>
                <w:lang w:eastAsia="ru-RU"/>
              </w:rPr>
              <w:t>тыс</w:t>
            </w:r>
            <w:proofErr w:type="gramStart"/>
            <w:r w:rsidRPr="00823B74">
              <w:rPr>
                <w:rFonts w:eastAsia="Times New Roman" w:cs="Times New Roman"/>
                <w:b/>
                <w:bCs/>
                <w:color w:val="000000"/>
                <w:sz w:val="20"/>
                <w:szCs w:val="20"/>
                <w:lang w:eastAsia="ru-RU"/>
              </w:rPr>
              <w:t>.р</w:t>
            </w:r>
            <w:proofErr w:type="gramEnd"/>
            <w:r w:rsidRPr="00823B74">
              <w:rPr>
                <w:rFonts w:eastAsia="Times New Roman" w:cs="Times New Roman"/>
                <w:b/>
                <w:bCs/>
                <w:color w:val="000000"/>
                <w:sz w:val="20"/>
                <w:szCs w:val="20"/>
                <w:lang w:eastAsia="ru-RU"/>
              </w:rPr>
              <w:t>уб</w:t>
            </w:r>
            <w:proofErr w:type="spellEnd"/>
          </w:p>
        </w:tc>
        <w:tc>
          <w:tcPr>
            <w:tcW w:w="828" w:type="pct"/>
            <w:shd w:val="clear" w:color="auto" w:fill="auto"/>
            <w:vAlign w:val="center"/>
            <w:hideMark/>
          </w:tcPr>
          <w:p w:rsidR="001B735A" w:rsidRPr="00823B74" w:rsidRDefault="001B735A" w:rsidP="003A5DF7">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Год начала реализации мероприятий</w:t>
            </w:r>
          </w:p>
        </w:tc>
        <w:tc>
          <w:tcPr>
            <w:tcW w:w="877" w:type="pct"/>
            <w:shd w:val="clear" w:color="auto" w:fill="auto"/>
            <w:vAlign w:val="center"/>
            <w:hideMark/>
          </w:tcPr>
          <w:p w:rsidR="001B735A" w:rsidRPr="00823B74" w:rsidRDefault="001B735A" w:rsidP="003A5DF7">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Год окончания реализации мероприятий</w:t>
            </w:r>
          </w:p>
        </w:tc>
        <w:tc>
          <w:tcPr>
            <w:tcW w:w="944" w:type="pct"/>
            <w:shd w:val="clear" w:color="auto" w:fill="auto"/>
            <w:vAlign w:val="center"/>
            <w:hideMark/>
          </w:tcPr>
          <w:p w:rsidR="001B735A" w:rsidRPr="00823B74" w:rsidRDefault="001B735A" w:rsidP="003A5DF7">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Источник финансирования</w:t>
            </w:r>
          </w:p>
        </w:tc>
      </w:tr>
      <w:tr w:rsidR="001B735A" w:rsidRPr="00823B74" w:rsidTr="003A5DF7">
        <w:tc>
          <w:tcPr>
            <w:tcW w:w="1295" w:type="pct"/>
            <w:shd w:val="clear" w:color="auto" w:fill="auto"/>
            <w:vAlign w:val="center"/>
            <w:hideMark/>
          </w:tcPr>
          <w:p w:rsidR="001B735A" w:rsidRPr="00823B74" w:rsidRDefault="001B735A" w:rsidP="003A5DF7">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Строительство тепловых сетей к перспективным потребителям</w:t>
            </w:r>
          </w:p>
        </w:tc>
        <w:tc>
          <w:tcPr>
            <w:tcW w:w="1055"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rPr>
              <w:t>195912,32</w:t>
            </w:r>
          </w:p>
        </w:tc>
        <w:tc>
          <w:tcPr>
            <w:tcW w:w="828"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2022</w:t>
            </w:r>
          </w:p>
        </w:tc>
        <w:tc>
          <w:tcPr>
            <w:tcW w:w="877"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2030</w:t>
            </w:r>
          </w:p>
        </w:tc>
        <w:tc>
          <w:tcPr>
            <w:tcW w:w="944"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Плата за технологическое присоединение</w:t>
            </w:r>
          </w:p>
        </w:tc>
      </w:tr>
      <w:tr w:rsidR="001B735A" w:rsidRPr="00823B74" w:rsidTr="003A5DF7">
        <w:tc>
          <w:tcPr>
            <w:tcW w:w="1295" w:type="pct"/>
            <w:shd w:val="clear" w:color="auto" w:fill="auto"/>
            <w:vAlign w:val="center"/>
            <w:hideMark/>
          </w:tcPr>
          <w:p w:rsidR="001B735A" w:rsidRPr="00823B74" w:rsidRDefault="001B735A" w:rsidP="003A5DF7">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Реконструкции тепловых сетей, подлежащих замене в связи с исчерпанием эксплуатационного ресурса</w:t>
            </w:r>
          </w:p>
        </w:tc>
        <w:tc>
          <w:tcPr>
            <w:tcW w:w="1055"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948840,11</w:t>
            </w:r>
          </w:p>
        </w:tc>
        <w:tc>
          <w:tcPr>
            <w:tcW w:w="828"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2023</w:t>
            </w:r>
          </w:p>
        </w:tc>
        <w:tc>
          <w:tcPr>
            <w:tcW w:w="877"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2031</w:t>
            </w:r>
          </w:p>
        </w:tc>
        <w:tc>
          <w:tcPr>
            <w:tcW w:w="944"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Бюджетные средства</w:t>
            </w:r>
          </w:p>
        </w:tc>
      </w:tr>
      <w:tr w:rsidR="001B735A" w:rsidRPr="00823B74" w:rsidTr="003A5DF7">
        <w:tc>
          <w:tcPr>
            <w:tcW w:w="1295" w:type="pct"/>
            <w:shd w:val="clear" w:color="auto" w:fill="auto"/>
            <w:vAlign w:val="center"/>
            <w:hideMark/>
          </w:tcPr>
          <w:p w:rsidR="001B735A" w:rsidRPr="00823B74" w:rsidRDefault="001B735A" w:rsidP="003A5DF7">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Реконструкции тепловых сетей со сменой диаметра</w:t>
            </w:r>
          </w:p>
        </w:tc>
        <w:tc>
          <w:tcPr>
            <w:tcW w:w="1055"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307298,89</w:t>
            </w:r>
          </w:p>
        </w:tc>
        <w:tc>
          <w:tcPr>
            <w:tcW w:w="828"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2022</w:t>
            </w:r>
          </w:p>
        </w:tc>
        <w:tc>
          <w:tcPr>
            <w:tcW w:w="877"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2024</w:t>
            </w:r>
          </w:p>
        </w:tc>
        <w:tc>
          <w:tcPr>
            <w:tcW w:w="944"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Бюджетные средства</w:t>
            </w:r>
          </w:p>
        </w:tc>
      </w:tr>
      <w:tr w:rsidR="001B735A" w:rsidRPr="00823B74" w:rsidTr="003A5DF7">
        <w:tc>
          <w:tcPr>
            <w:tcW w:w="1295" w:type="pct"/>
            <w:shd w:val="clear" w:color="auto" w:fill="auto"/>
            <w:vAlign w:val="center"/>
            <w:hideMark/>
          </w:tcPr>
          <w:p w:rsidR="001B735A" w:rsidRPr="00823B74" w:rsidRDefault="001B735A" w:rsidP="003A5DF7">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Модернизация ЦТП№1-3</w:t>
            </w:r>
          </w:p>
        </w:tc>
        <w:tc>
          <w:tcPr>
            <w:tcW w:w="1055"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48720,00</w:t>
            </w:r>
          </w:p>
        </w:tc>
        <w:tc>
          <w:tcPr>
            <w:tcW w:w="828"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2022</w:t>
            </w:r>
          </w:p>
        </w:tc>
        <w:tc>
          <w:tcPr>
            <w:tcW w:w="877"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2023</w:t>
            </w:r>
          </w:p>
        </w:tc>
        <w:tc>
          <w:tcPr>
            <w:tcW w:w="944"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Плата за технологическое присоединение</w:t>
            </w:r>
          </w:p>
        </w:tc>
      </w:tr>
      <w:tr w:rsidR="001B735A" w:rsidRPr="00823B74" w:rsidTr="003A5DF7">
        <w:tc>
          <w:tcPr>
            <w:tcW w:w="1295" w:type="pct"/>
            <w:shd w:val="clear" w:color="auto" w:fill="auto"/>
            <w:vAlign w:val="center"/>
            <w:hideMark/>
          </w:tcPr>
          <w:p w:rsidR="001B735A" w:rsidRPr="00823B74" w:rsidRDefault="001B735A" w:rsidP="003A5DF7">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Строительство тепловой сети Ду250 длиной 300 метров для </w:t>
            </w:r>
            <w:proofErr w:type="spellStart"/>
            <w:r w:rsidRPr="00823B74">
              <w:rPr>
                <w:rFonts w:eastAsia="Times New Roman" w:cs="Times New Roman"/>
                <w:color w:val="000000"/>
                <w:sz w:val="20"/>
                <w:szCs w:val="20"/>
                <w:lang w:eastAsia="ru-RU"/>
              </w:rPr>
              <w:t>закольцовки</w:t>
            </w:r>
            <w:proofErr w:type="spellEnd"/>
            <w:r w:rsidRPr="00823B74">
              <w:rPr>
                <w:rFonts w:eastAsia="Times New Roman" w:cs="Times New Roman"/>
                <w:color w:val="000000"/>
                <w:sz w:val="20"/>
                <w:szCs w:val="20"/>
                <w:lang w:eastAsia="ru-RU"/>
              </w:rPr>
              <w:t xml:space="preserve"> тепловых сетей котельных №8 и ст. Боготол, </w:t>
            </w:r>
            <w:proofErr w:type="gramStart"/>
            <w:r w:rsidRPr="00823B74">
              <w:rPr>
                <w:rFonts w:eastAsia="Times New Roman" w:cs="Times New Roman"/>
                <w:color w:val="000000"/>
                <w:sz w:val="20"/>
                <w:szCs w:val="20"/>
                <w:lang w:eastAsia="ru-RU"/>
              </w:rPr>
              <w:t>узловая</w:t>
            </w:r>
            <w:proofErr w:type="gramEnd"/>
          </w:p>
        </w:tc>
        <w:tc>
          <w:tcPr>
            <w:tcW w:w="1055"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16838,70</w:t>
            </w:r>
          </w:p>
        </w:tc>
        <w:tc>
          <w:tcPr>
            <w:tcW w:w="828"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2023</w:t>
            </w:r>
          </w:p>
        </w:tc>
        <w:tc>
          <w:tcPr>
            <w:tcW w:w="877"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2023</w:t>
            </w:r>
          </w:p>
        </w:tc>
        <w:tc>
          <w:tcPr>
            <w:tcW w:w="944" w:type="pct"/>
            <w:shd w:val="clear" w:color="auto" w:fill="auto"/>
            <w:vAlign w:val="center"/>
            <w:hideMark/>
          </w:tcPr>
          <w:p w:rsidR="001B735A" w:rsidRPr="00823B74" w:rsidRDefault="001B735A"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Бюджетные средства</w:t>
            </w:r>
          </w:p>
        </w:tc>
      </w:tr>
      <w:tr w:rsidR="001B735A" w:rsidRPr="00823B74" w:rsidTr="003A5DF7">
        <w:trPr>
          <w:trHeight w:val="1112"/>
        </w:trPr>
        <w:tc>
          <w:tcPr>
            <w:tcW w:w="1295" w:type="pct"/>
            <w:shd w:val="clear" w:color="auto" w:fill="auto"/>
            <w:vAlign w:val="center"/>
          </w:tcPr>
          <w:p w:rsidR="001B735A" w:rsidRPr="00823B74" w:rsidRDefault="001B735A" w:rsidP="003A5DF7">
            <w:pPr>
              <w:spacing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 xml:space="preserve">Реконструкция тепловых сетей от ТК62 ул. </w:t>
            </w:r>
            <w:proofErr w:type="spellStart"/>
            <w:r>
              <w:rPr>
                <w:rFonts w:eastAsia="Times New Roman" w:cs="Times New Roman"/>
                <w:color w:val="000000"/>
                <w:sz w:val="20"/>
                <w:szCs w:val="20"/>
                <w:lang w:eastAsia="ru-RU"/>
              </w:rPr>
              <w:t>Деповская</w:t>
            </w:r>
            <w:proofErr w:type="gramStart"/>
            <w:r>
              <w:rPr>
                <w:rFonts w:eastAsia="Times New Roman" w:cs="Times New Roman"/>
                <w:color w:val="000000"/>
                <w:sz w:val="20"/>
                <w:szCs w:val="20"/>
                <w:lang w:eastAsia="ru-RU"/>
              </w:rPr>
              <w:t>,С</w:t>
            </w:r>
            <w:proofErr w:type="gramEnd"/>
            <w:r>
              <w:rPr>
                <w:rFonts w:eastAsia="Times New Roman" w:cs="Times New Roman"/>
                <w:color w:val="000000"/>
                <w:sz w:val="20"/>
                <w:szCs w:val="20"/>
                <w:lang w:eastAsia="ru-RU"/>
              </w:rPr>
              <w:t>оветская</w:t>
            </w:r>
            <w:proofErr w:type="spellEnd"/>
            <w:r>
              <w:rPr>
                <w:rFonts w:eastAsia="Times New Roman" w:cs="Times New Roman"/>
                <w:color w:val="000000"/>
                <w:sz w:val="20"/>
                <w:szCs w:val="20"/>
                <w:lang w:eastAsia="ru-RU"/>
              </w:rPr>
              <w:t xml:space="preserve"> до жилой застройки ул. Колхозная</w:t>
            </w:r>
          </w:p>
        </w:tc>
        <w:tc>
          <w:tcPr>
            <w:tcW w:w="1055" w:type="pct"/>
            <w:shd w:val="clear" w:color="auto" w:fill="auto"/>
            <w:vAlign w:val="center"/>
          </w:tcPr>
          <w:p w:rsidR="001B735A" w:rsidRPr="00823B74" w:rsidRDefault="001B735A" w:rsidP="003A5DF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70 000,00</w:t>
            </w:r>
          </w:p>
        </w:tc>
        <w:tc>
          <w:tcPr>
            <w:tcW w:w="828" w:type="pct"/>
            <w:shd w:val="clear" w:color="auto" w:fill="auto"/>
            <w:vAlign w:val="center"/>
          </w:tcPr>
          <w:p w:rsidR="001B735A" w:rsidRPr="00823B74" w:rsidRDefault="001B735A" w:rsidP="003A5DF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2026-2030</w:t>
            </w:r>
          </w:p>
        </w:tc>
        <w:tc>
          <w:tcPr>
            <w:tcW w:w="877" w:type="pct"/>
            <w:shd w:val="clear" w:color="auto" w:fill="auto"/>
            <w:vAlign w:val="center"/>
          </w:tcPr>
          <w:p w:rsidR="001B735A" w:rsidRPr="00823B74" w:rsidRDefault="001B735A" w:rsidP="003A5DF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2030</w:t>
            </w:r>
          </w:p>
        </w:tc>
        <w:tc>
          <w:tcPr>
            <w:tcW w:w="944" w:type="pct"/>
            <w:shd w:val="clear" w:color="auto" w:fill="auto"/>
            <w:vAlign w:val="center"/>
          </w:tcPr>
          <w:p w:rsidR="001B735A" w:rsidRPr="00823B74" w:rsidRDefault="001B735A" w:rsidP="003A5DF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КБС</w:t>
            </w:r>
          </w:p>
        </w:tc>
      </w:tr>
      <w:tr w:rsidR="001B735A" w:rsidRPr="00823B74" w:rsidTr="003A5DF7">
        <w:trPr>
          <w:trHeight w:val="1112"/>
        </w:trPr>
        <w:tc>
          <w:tcPr>
            <w:tcW w:w="1295" w:type="pct"/>
            <w:shd w:val="clear" w:color="auto" w:fill="auto"/>
            <w:vAlign w:val="center"/>
          </w:tcPr>
          <w:p w:rsidR="001B735A" w:rsidRDefault="001B735A" w:rsidP="003A5DF7">
            <w:pPr>
              <w:spacing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Реконструкция тепловых сетей от ТК62 ул. Деповская до жилой застройки ул. Вокзальная</w:t>
            </w:r>
          </w:p>
        </w:tc>
        <w:tc>
          <w:tcPr>
            <w:tcW w:w="1055" w:type="pct"/>
            <w:shd w:val="clear" w:color="auto" w:fill="auto"/>
            <w:vAlign w:val="center"/>
          </w:tcPr>
          <w:p w:rsidR="001B735A" w:rsidRDefault="001B735A" w:rsidP="003A5DF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30 000,00</w:t>
            </w:r>
          </w:p>
        </w:tc>
        <w:tc>
          <w:tcPr>
            <w:tcW w:w="828" w:type="pct"/>
            <w:shd w:val="clear" w:color="auto" w:fill="auto"/>
            <w:vAlign w:val="center"/>
          </w:tcPr>
          <w:p w:rsidR="001B735A" w:rsidRDefault="001B735A" w:rsidP="003A5DF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2024-2026</w:t>
            </w:r>
          </w:p>
        </w:tc>
        <w:tc>
          <w:tcPr>
            <w:tcW w:w="877" w:type="pct"/>
            <w:shd w:val="clear" w:color="auto" w:fill="auto"/>
            <w:vAlign w:val="center"/>
          </w:tcPr>
          <w:p w:rsidR="001B735A" w:rsidRDefault="001B735A" w:rsidP="003A5DF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2026</w:t>
            </w:r>
          </w:p>
        </w:tc>
        <w:tc>
          <w:tcPr>
            <w:tcW w:w="944" w:type="pct"/>
            <w:shd w:val="clear" w:color="auto" w:fill="auto"/>
            <w:vAlign w:val="center"/>
          </w:tcPr>
          <w:p w:rsidR="001B735A" w:rsidRDefault="001B735A" w:rsidP="003A5DF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КБС</w:t>
            </w:r>
          </w:p>
        </w:tc>
      </w:tr>
      <w:tr w:rsidR="001B735A" w:rsidRPr="00823B74" w:rsidTr="003A5DF7">
        <w:tc>
          <w:tcPr>
            <w:tcW w:w="1295" w:type="pct"/>
            <w:shd w:val="clear" w:color="auto" w:fill="auto"/>
            <w:vAlign w:val="center"/>
            <w:hideMark/>
          </w:tcPr>
          <w:p w:rsidR="001B735A" w:rsidRPr="00823B74" w:rsidRDefault="001B735A" w:rsidP="003A5DF7">
            <w:pPr>
              <w:spacing w:line="240" w:lineRule="auto"/>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ИТОГО:</w:t>
            </w:r>
          </w:p>
        </w:tc>
        <w:tc>
          <w:tcPr>
            <w:tcW w:w="1055" w:type="pct"/>
            <w:shd w:val="clear" w:color="auto" w:fill="auto"/>
            <w:vAlign w:val="center"/>
            <w:hideMark/>
          </w:tcPr>
          <w:p w:rsidR="001B735A" w:rsidRPr="00823B74" w:rsidRDefault="001B735A" w:rsidP="003A5DF7">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1 617 610,02</w:t>
            </w:r>
          </w:p>
        </w:tc>
        <w:tc>
          <w:tcPr>
            <w:tcW w:w="828" w:type="pct"/>
            <w:shd w:val="clear" w:color="auto" w:fill="auto"/>
            <w:vAlign w:val="center"/>
            <w:hideMark/>
          </w:tcPr>
          <w:p w:rsidR="001B735A" w:rsidRPr="00823B74" w:rsidRDefault="001B735A" w:rsidP="003A5DF7">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w:t>
            </w:r>
          </w:p>
        </w:tc>
        <w:tc>
          <w:tcPr>
            <w:tcW w:w="877" w:type="pct"/>
            <w:shd w:val="clear" w:color="auto" w:fill="auto"/>
            <w:vAlign w:val="center"/>
            <w:hideMark/>
          </w:tcPr>
          <w:p w:rsidR="001B735A" w:rsidRPr="00823B74" w:rsidRDefault="001B735A" w:rsidP="003A5DF7">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w:t>
            </w:r>
          </w:p>
        </w:tc>
        <w:tc>
          <w:tcPr>
            <w:tcW w:w="944" w:type="pct"/>
            <w:shd w:val="clear" w:color="auto" w:fill="auto"/>
            <w:vAlign w:val="center"/>
            <w:hideMark/>
          </w:tcPr>
          <w:p w:rsidR="001B735A" w:rsidRPr="00823B74" w:rsidRDefault="001B735A" w:rsidP="003A5DF7">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w:t>
            </w:r>
          </w:p>
        </w:tc>
      </w:tr>
    </w:tbl>
    <w:p w:rsidR="002708F0" w:rsidRPr="00823B74" w:rsidRDefault="00A00330" w:rsidP="00C40902">
      <w:pPr>
        <w:pStyle w:val="ab"/>
        <w:rPr>
          <w:rFonts w:eastAsia="Times New Roman"/>
        </w:rPr>
      </w:pPr>
      <w:r w:rsidRPr="00823B74">
        <w:rPr>
          <w:rFonts w:eastAsia="Times New Roman"/>
        </w:rPr>
        <w:t xml:space="preserve">Общая величина необходимых инвестиций в </w:t>
      </w:r>
      <w:r w:rsidR="008B3139" w:rsidRPr="00823B74">
        <w:rPr>
          <w:rFonts w:eastAsia="Times New Roman"/>
        </w:rPr>
        <w:t xml:space="preserve">строительство, реконструкцию, техническое перевооружение и (или) модернизацию тепловых сетей </w:t>
      </w:r>
      <w:r w:rsidRPr="00823B74">
        <w:rPr>
          <w:rFonts w:eastAsia="Times New Roman"/>
        </w:rPr>
        <w:t xml:space="preserve">в рамках приоритетного сценария развития систем ТС оценивается в </w:t>
      </w:r>
      <w:r w:rsidR="00101693" w:rsidRPr="00823B74">
        <w:rPr>
          <w:rFonts w:eastAsia="Times New Roman"/>
          <w:b/>
        </w:rPr>
        <w:t>1517610,02</w:t>
      </w:r>
      <w:r w:rsidRPr="00823B74">
        <w:rPr>
          <w:rFonts w:eastAsia="Times New Roman"/>
          <w:b/>
        </w:rPr>
        <w:t xml:space="preserve"> тыс. руб. (с НДС)</w:t>
      </w:r>
      <w:r w:rsidR="007112B0" w:rsidRPr="00823B74">
        <w:rPr>
          <w:rFonts w:eastAsia="Times New Roman"/>
        </w:rPr>
        <w:t>.</w:t>
      </w:r>
    </w:p>
    <w:p w:rsidR="00B114E3" w:rsidRPr="00823B74" w:rsidRDefault="00B114E3" w:rsidP="00C40902">
      <w:pPr>
        <w:pStyle w:val="22"/>
      </w:pPr>
      <w:bookmarkStart w:id="109" w:name="_Toc75990860"/>
      <w:bookmarkStart w:id="110" w:name="_Toc136198102"/>
      <w:r w:rsidRPr="00823B74">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09"/>
      <w:bookmarkEnd w:id="110"/>
    </w:p>
    <w:p w:rsidR="00B114E3" w:rsidRPr="00823B74" w:rsidRDefault="00A00330" w:rsidP="00C40902">
      <w:pPr>
        <w:pStyle w:val="ab"/>
      </w:pPr>
      <w:r w:rsidRPr="00823B74">
        <w:t>В рамках приоритетного сценария развития систем ТС не предусматривается мероприятий по изменению температурных графиков на сохраняемых источниках тепловой энергии.</w:t>
      </w:r>
    </w:p>
    <w:p w:rsidR="00B114E3" w:rsidRPr="00823B74" w:rsidRDefault="00733C8B" w:rsidP="00C40902">
      <w:pPr>
        <w:pStyle w:val="22"/>
      </w:pPr>
      <w:bookmarkStart w:id="111" w:name="_Toc75990861"/>
      <w:bookmarkStart w:id="112" w:name="_Toc136198103"/>
      <w:r w:rsidRPr="00823B74">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1"/>
      <w:bookmarkEnd w:id="112"/>
    </w:p>
    <w:p w:rsidR="002F6CFE" w:rsidRPr="002523F0" w:rsidRDefault="002F6CFE" w:rsidP="002F6CFE">
      <w:pPr>
        <w:spacing w:before="120" w:after="120" w:line="240" w:lineRule="auto"/>
        <w:jc w:val="right"/>
        <w:rPr>
          <w:rFonts w:eastAsia="Times New Roman" w:cs="Times New Roman"/>
          <w:bCs/>
          <w:color w:val="000000"/>
          <w:sz w:val="20"/>
          <w:lang w:bidi="en-US"/>
        </w:rPr>
      </w:pPr>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Pr="00823B74">
        <w:rPr>
          <w:rFonts w:eastAsia="Times New Roman" w:cs="Times New Roman"/>
          <w:b/>
          <w:bCs/>
          <w:noProof/>
          <w:color w:val="000000"/>
          <w:sz w:val="20"/>
          <w:lang w:bidi="en-US"/>
        </w:rPr>
        <w:t>7.1</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sidRPr="00823B74">
        <w:rPr>
          <w:rFonts w:eastAsia="Times New Roman" w:cs="Times New Roman"/>
          <w:b/>
          <w:bCs/>
          <w:color w:val="000000"/>
          <w:sz w:val="20"/>
          <w:lang w:bidi="en-US"/>
        </w:rPr>
        <w:t>1</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 xml:space="preserve">  Предложения по переводу потребителей с открытой системы теплоснабжения (горячего </w:t>
      </w:r>
      <w:r w:rsidRPr="002523F0">
        <w:rPr>
          <w:rFonts w:eastAsia="Times New Roman" w:cs="Times New Roman"/>
          <w:bCs/>
          <w:color w:val="000000"/>
          <w:sz w:val="20"/>
          <w:lang w:bidi="en-US"/>
        </w:rPr>
        <w:t>водоснабжения) на закрытую систему горячего водоснабжения</w:t>
      </w:r>
    </w:p>
    <w:tbl>
      <w:tblPr>
        <w:tblpPr w:leftFromText="180" w:rightFromText="180" w:vertAnchor="text" w:tblpY="1"/>
        <w:tblOverlap w:val="never"/>
        <w:tblW w:w="5000" w:type="pct"/>
        <w:tblCellMar>
          <w:left w:w="28" w:type="dxa"/>
          <w:right w:w="28" w:type="dxa"/>
        </w:tblCellMar>
        <w:tblLook w:val="04A0" w:firstRow="1" w:lastRow="0" w:firstColumn="1" w:lastColumn="0" w:noHBand="0" w:noVBand="1"/>
      </w:tblPr>
      <w:tblGrid>
        <w:gridCol w:w="6266"/>
        <w:gridCol w:w="1509"/>
        <w:gridCol w:w="1635"/>
      </w:tblGrid>
      <w:tr w:rsidR="002F6CFE" w:rsidRPr="00823B74" w:rsidTr="003A5DF7">
        <w:trPr>
          <w:tblHeader/>
        </w:trPr>
        <w:tc>
          <w:tcPr>
            <w:tcW w:w="3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6CFE" w:rsidRPr="00823B74" w:rsidRDefault="002F6CFE" w:rsidP="003A5DF7">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Наименование мероприятия</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2F6CFE" w:rsidRPr="00823B74" w:rsidRDefault="002F6CFE" w:rsidP="003A5DF7">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Срок строительства</w:t>
            </w:r>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2F6CFE" w:rsidRPr="00823B74" w:rsidRDefault="002F6CFE" w:rsidP="003A5DF7">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xml:space="preserve">Стоимость, тыс. </w:t>
            </w:r>
            <w:proofErr w:type="spellStart"/>
            <w:r w:rsidRPr="00823B74">
              <w:rPr>
                <w:rFonts w:eastAsia="Times New Roman" w:cs="Times New Roman"/>
                <w:b/>
                <w:bCs/>
                <w:color w:val="000000"/>
                <w:sz w:val="20"/>
                <w:szCs w:val="20"/>
                <w:lang w:eastAsia="ru-RU"/>
              </w:rPr>
              <w:t>руб</w:t>
            </w:r>
            <w:proofErr w:type="spellEnd"/>
            <w:r w:rsidRPr="00823B74">
              <w:rPr>
                <w:rFonts w:eastAsia="Times New Roman" w:cs="Times New Roman"/>
                <w:b/>
                <w:bCs/>
                <w:color w:val="000000"/>
                <w:sz w:val="20"/>
                <w:szCs w:val="20"/>
                <w:lang w:eastAsia="ru-RU"/>
              </w:rPr>
              <w:t xml:space="preserve"> без НДС</w:t>
            </w:r>
          </w:p>
        </w:tc>
      </w:tr>
      <w:tr w:rsidR="002F6CFE" w:rsidRPr="00823B74" w:rsidTr="003A5DF7">
        <w:tc>
          <w:tcPr>
            <w:tcW w:w="3329" w:type="pct"/>
            <w:tcBorders>
              <w:top w:val="nil"/>
              <w:left w:val="single" w:sz="4" w:space="0" w:color="auto"/>
              <w:bottom w:val="single" w:sz="4" w:space="0" w:color="auto"/>
              <w:right w:val="single" w:sz="4" w:space="0" w:color="auto"/>
            </w:tcBorders>
            <w:shd w:val="clear" w:color="auto" w:fill="auto"/>
            <w:vAlign w:val="center"/>
            <w:hideMark/>
          </w:tcPr>
          <w:p w:rsidR="002F6CFE" w:rsidRPr="00823B74" w:rsidRDefault="002F6CFE" w:rsidP="003A5DF7">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Разработка проектной документации «Реконструкция сетей теплоснабжения от ЦТП №4» с переводом на 4х- трубную схему теплоснабжения для следующих потребителей: - ул. Школьная,70 (МБОУ СОШ №4); - ул. Кирова,18 (МБОУ СОШ №4); - Кирова,14: - ул</w:t>
            </w:r>
            <w:proofErr w:type="gramStart"/>
            <w:r w:rsidRPr="00823B74">
              <w:rPr>
                <w:rFonts w:eastAsia="Times New Roman" w:cs="Times New Roman"/>
                <w:color w:val="000000"/>
                <w:sz w:val="20"/>
                <w:szCs w:val="20"/>
                <w:lang w:eastAsia="ru-RU"/>
              </w:rPr>
              <w:t>.К</w:t>
            </w:r>
            <w:proofErr w:type="gramEnd"/>
            <w:r w:rsidRPr="00823B74">
              <w:rPr>
                <w:rFonts w:eastAsia="Times New Roman" w:cs="Times New Roman"/>
                <w:color w:val="000000"/>
                <w:sz w:val="20"/>
                <w:szCs w:val="20"/>
                <w:lang w:eastAsia="ru-RU"/>
              </w:rPr>
              <w:t xml:space="preserve">ирова,16; - ул.Советская,19, </w:t>
            </w:r>
          </w:p>
        </w:tc>
        <w:tc>
          <w:tcPr>
            <w:tcW w:w="802" w:type="pct"/>
            <w:tcBorders>
              <w:top w:val="nil"/>
              <w:left w:val="nil"/>
              <w:bottom w:val="single" w:sz="4" w:space="0" w:color="auto"/>
              <w:right w:val="single" w:sz="4" w:space="0" w:color="auto"/>
            </w:tcBorders>
            <w:shd w:val="clear" w:color="auto" w:fill="auto"/>
            <w:noWrap/>
            <w:vAlign w:val="center"/>
            <w:hideMark/>
          </w:tcPr>
          <w:p w:rsidR="002F6CFE" w:rsidRPr="00823B74" w:rsidRDefault="002F6CFE"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w:t>
            </w:r>
            <w:r>
              <w:rPr>
                <w:rFonts w:eastAsia="Times New Roman" w:cs="Times New Roman"/>
                <w:color w:val="000000"/>
                <w:sz w:val="20"/>
                <w:szCs w:val="20"/>
                <w:lang w:eastAsia="ru-RU"/>
              </w:rPr>
              <w:t>4</w:t>
            </w:r>
          </w:p>
        </w:tc>
        <w:tc>
          <w:tcPr>
            <w:tcW w:w="869" w:type="pct"/>
            <w:tcBorders>
              <w:top w:val="nil"/>
              <w:left w:val="nil"/>
              <w:bottom w:val="single" w:sz="4" w:space="0" w:color="auto"/>
              <w:right w:val="single" w:sz="4" w:space="0" w:color="auto"/>
            </w:tcBorders>
            <w:shd w:val="clear" w:color="auto" w:fill="auto"/>
            <w:noWrap/>
            <w:vAlign w:val="center"/>
            <w:hideMark/>
          </w:tcPr>
          <w:p w:rsidR="002F6CFE" w:rsidRPr="00823B74" w:rsidRDefault="002F6CFE" w:rsidP="003A5DF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7890.12</w:t>
            </w:r>
          </w:p>
        </w:tc>
      </w:tr>
      <w:tr w:rsidR="002F6CFE" w:rsidRPr="00823B74" w:rsidTr="003A5DF7">
        <w:tc>
          <w:tcPr>
            <w:tcW w:w="3329" w:type="pct"/>
            <w:tcBorders>
              <w:top w:val="nil"/>
              <w:left w:val="single" w:sz="4" w:space="0" w:color="auto"/>
              <w:bottom w:val="single" w:sz="4" w:space="0" w:color="auto"/>
              <w:right w:val="single" w:sz="4" w:space="0" w:color="auto"/>
            </w:tcBorders>
            <w:shd w:val="clear" w:color="auto" w:fill="auto"/>
            <w:vAlign w:val="center"/>
            <w:hideMark/>
          </w:tcPr>
          <w:p w:rsidR="002F6CFE" w:rsidRPr="00823B74" w:rsidRDefault="002F6CFE" w:rsidP="003A5DF7">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Реконструкция сетей теплоснабжения от ЦТП №4 для подключения к ГВС следующих потребителей: - ул. Школьная, 70 (МБОУ СОШ№4); - ул. Кирова,18 ((МБОУ СОШ №4); -Кирова,14: - ул</w:t>
            </w:r>
            <w:proofErr w:type="gramStart"/>
            <w:r w:rsidRPr="00823B74">
              <w:rPr>
                <w:rFonts w:eastAsia="Times New Roman" w:cs="Times New Roman"/>
                <w:color w:val="000000"/>
                <w:sz w:val="20"/>
                <w:szCs w:val="20"/>
                <w:lang w:eastAsia="ru-RU"/>
              </w:rPr>
              <w:t>.К</w:t>
            </w:r>
            <w:proofErr w:type="gramEnd"/>
            <w:r w:rsidRPr="00823B74">
              <w:rPr>
                <w:rFonts w:eastAsia="Times New Roman" w:cs="Times New Roman"/>
                <w:color w:val="000000"/>
                <w:sz w:val="20"/>
                <w:szCs w:val="20"/>
                <w:lang w:eastAsia="ru-RU"/>
              </w:rPr>
              <w:t xml:space="preserve">ирова,16; - ул.Советская,19, ул. </w:t>
            </w:r>
          </w:p>
        </w:tc>
        <w:tc>
          <w:tcPr>
            <w:tcW w:w="802" w:type="pct"/>
            <w:tcBorders>
              <w:top w:val="nil"/>
              <w:left w:val="nil"/>
              <w:bottom w:val="single" w:sz="4" w:space="0" w:color="auto"/>
              <w:right w:val="single" w:sz="4" w:space="0" w:color="auto"/>
            </w:tcBorders>
            <w:shd w:val="clear" w:color="auto" w:fill="auto"/>
            <w:noWrap/>
            <w:vAlign w:val="center"/>
            <w:hideMark/>
          </w:tcPr>
          <w:p w:rsidR="002F6CFE" w:rsidRPr="00823B74" w:rsidRDefault="002F6CFE" w:rsidP="003A5DF7">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w:t>
            </w:r>
            <w:r>
              <w:rPr>
                <w:rFonts w:eastAsia="Times New Roman" w:cs="Times New Roman"/>
                <w:color w:val="000000"/>
                <w:sz w:val="20"/>
                <w:szCs w:val="20"/>
                <w:lang w:eastAsia="ru-RU"/>
              </w:rPr>
              <w:t>5</w:t>
            </w:r>
            <w:r w:rsidRPr="00823B74">
              <w:rPr>
                <w:rFonts w:eastAsia="Times New Roman" w:cs="Times New Roman"/>
                <w:color w:val="000000"/>
                <w:sz w:val="20"/>
                <w:szCs w:val="20"/>
                <w:lang w:eastAsia="ru-RU"/>
              </w:rPr>
              <w:t>-202</w:t>
            </w:r>
            <w:r>
              <w:rPr>
                <w:rFonts w:eastAsia="Times New Roman" w:cs="Times New Roman"/>
                <w:color w:val="000000"/>
                <w:sz w:val="20"/>
                <w:szCs w:val="20"/>
                <w:lang w:eastAsia="ru-RU"/>
              </w:rPr>
              <w:t>5</w:t>
            </w:r>
          </w:p>
        </w:tc>
        <w:tc>
          <w:tcPr>
            <w:tcW w:w="869" w:type="pct"/>
            <w:tcBorders>
              <w:top w:val="nil"/>
              <w:left w:val="nil"/>
              <w:bottom w:val="single" w:sz="4" w:space="0" w:color="auto"/>
              <w:right w:val="single" w:sz="4" w:space="0" w:color="auto"/>
            </w:tcBorders>
            <w:shd w:val="clear" w:color="auto" w:fill="auto"/>
            <w:noWrap/>
            <w:vAlign w:val="center"/>
            <w:hideMark/>
          </w:tcPr>
          <w:p w:rsidR="002F6CFE" w:rsidRPr="00823B74" w:rsidRDefault="002F6CFE" w:rsidP="003A5DF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36414.78</w:t>
            </w:r>
          </w:p>
        </w:tc>
      </w:tr>
      <w:tr w:rsidR="002F6CFE" w:rsidRPr="00823B74" w:rsidTr="003A5DF7">
        <w:trPr>
          <w:trHeight w:val="685"/>
        </w:trPr>
        <w:tc>
          <w:tcPr>
            <w:tcW w:w="3329" w:type="pct"/>
            <w:tcBorders>
              <w:top w:val="nil"/>
              <w:left w:val="single" w:sz="4" w:space="0" w:color="auto"/>
              <w:bottom w:val="single" w:sz="4" w:space="0" w:color="auto"/>
              <w:right w:val="single" w:sz="4" w:space="0" w:color="auto"/>
            </w:tcBorders>
            <w:shd w:val="clear" w:color="auto" w:fill="auto"/>
            <w:vAlign w:val="center"/>
          </w:tcPr>
          <w:tbl>
            <w:tblPr>
              <w:tblW w:w="4925" w:type="dxa"/>
              <w:tblCellMar>
                <w:left w:w="30" w:type="dxa"/>
                <w:right w:w="30" w:type="dxa"/>
              </w:tblCellMar>
              <w:tblLook w:val="0000" w:firstRow="0" w:lastRow="0" w:firstColumn="0" w:lastColumn="0" w:noHBand="0" w:noVBand="0"/>
            </w:tblPr>
            <w:tblGrid>
              <w:gridCol w:w="4925"/>
            </w:tblGrid>
            <w:tr w:rsidR="002F6CFE" w:rsidRPr="00EE231A" w:rsidTr="003A5DF7">
              <w:trPr>
                <w:trHeight w:val="554"/>
              </w:trPr>
              <w:tc>
                <w:tcPr>
                  <w:tcW w:w="4925" w:type="dxa"/>
                  <w:tcBorders>
                    <w:top w:val="single" w:sz="6" w:space="0" w:color="auto"/>
                    <w:left w:val="single" w:sz="6" w:space="0" w:color="auto"/>
                    <w:bottom w:val="single" w:sz="6" w:space="0" w:color="auto"/>
                    <w:right w:val="single" w:sz="6" w:space="0" w:color="auto"/>
                  </w:tcBorders>
                </w:tcPr>
                <w:p w:rsidR="002F6CFE" w:rsidRPr="00EE231A" w:rsidRDefault="002F6CFE" w:rsidP="003A5DF7">
                  <w:pPr>
                    <w:framePr w:hSpace="180" w:wrap="around" w:vAnchor="text" w:hAnchor="text" w:y="1"/>
                    <w:autoSpaceDE w:val="0"/>
                    <w:autoSpaceDN w:val="0"/>
                    <w:adjustRightInd w:val="0"/>
                    <w:spacing w:line="240" w:lineRule="auto"/>
                    <w:suppressOverlap/>
                    <w:rPr>
                      <w:rFonts w:eastAsiaTheme="minorHAnsi" w:cs="Times New Roman"/>
                      <w:color w:val="000000"/>
                      <w:sz w:val="20"/>
                      <w:szCs w:val="20"/>
                    </w:rPr>
                  </w:pPr>
                  <w:r w:rsidRPr="00EE231A">
                    <w:rPr>
                      <w:rFonts w:eastAsiaTheme="minorHAnsi" w:cs="Times New Roman"/>
                      <w:color w:val="000000"/>
                      <w:sz w:val="20"/>
                      <w:szCs w:val="20"/>
                    </w:rPr>
                    <w:t xml:space="preserve">Строительство тепловой сети рециркуляции ГВС от ЦТП №3  до потребителей по ул. Кирова 78, ул. Ефремова 2,4,6,8. </w:t>
                  </w:r>
                </w:p>
              </w:tc>
            </w:tr>
            <w:tr w:rsidR="002F6CFE" w:rsidRPr="00EE231A" w:rsidTr="003A5DF7">
              <w:trPr>
                <w:trHeight w:val="554"/>
              </w:trPr>
              <w:tc>
                <w:tcPr>
                  <w:tcW w:w="4925" w:type="dxa"/>
                  <w:tcBorders>
                    <w:top w:val="single" w:sz="6" w:space="0" w:color="auto"/>
                    <w:left w:val="single" w:sz="6" w:space="0" w:color="auto"/>
                    <w:bottom w:val="single" w:sz="6" w:space="0" w:color="auto"/>
                    <w:right w:val="single" w:sz="6" w:space="0" w:color="auto"/>
                  </w:tcBorders>
                </w:tcPr>
                <w:p w:rsidR="002F6CFE" w:rsidRPr="00EE231A" w:rsidRDefault="002F6CFE" w:rsidP="003A5DF7">
                  <w:pPr>
                    <w:framePr w:hSpace="180" w:wrap="around" w:vAnchor="text" w:hAnchor="text" w:y="1"/>
                    <w:autoSpaceDE w:val="0"/>
                    <w:autoSpaceDN w:val="0"/>
                    <w:adjustRightInd w:val="0"/>
                    <w:spacing w:line="240" w:lineRule="auto"/>
                    <w:suppressOverlap/>
                    <w:rPr>
                      <w:rFonts w:eastAsiaTheme="minorHAnsi" w:cs="Times New Roman"/>
                      <w:color w:val="000000"/>
                      <w:sz w:val="20"/>
                      <w:szCs w:val="20"/>
                    </w:rPr>
                  </w:pPr>
                  <w:r w:rsidRPr="00EE231A">
                    <w:rPr>
                      <w:rFonts w:eastAsiaTheme="minorHAnsi" w:cs="Times New Roman"/>
                      <w:color w:val="000000"/>
                      <w:sz w:val="20"/>
                      <w:szCs w:val="20"/>
                    </w:rPr>
                    <w:t>Строительство тепловой сети рециркуляции ГВС от ЦТП №2  до потребителей по ул. Кирова 26,28,</w:t>
                  </w:r>
                  <w:r>
                    <w:rPr>
                      <w:rFonts w:eastAsiaTheme="minorHAnsi" w:cs="Times New Roman"/>
                      <w:color w:val="000000"/>
                      <w:sz w:val="20"/>
                      <w:szCs w:val="20"/>
                    </w:rPr>
                    <w:t>ул</w:t>
                  </w:r>
                  <w:proofErr w:type="gramStart"/>
                  <w:r>
                    <w:rPr>
                      <w:rFonts w:eastAsiaTheme="minorHAnsi" w:cs="Times New Roman"/>
                      <w:color w:val="000000"/>
                      <w:sz w:val="20"/>
                      <w:szCs w:val="20"/>
                    </w:rPr>
                    <w:t>.К</w:t>
                  </w:r>
                  <w:proofErr w:type="gramEnd"/>
                  <w:r>
                    <w:rPr>
                      <w:rFonts w:eastAsiaTheme="minorHAnsi" w:cs="Times New Roman"/>
                      <w:color w:val="000000"/>
                      <w:sz w:val="20"/>
                      <w:szCs w:val="20"/>
                    </w:rPr>
                    <w:t>ол4</w:t>
                  </w:r>
                  <w:r w:rsidRPr="00EE231A">
                    <w:rPr>
                      <w:rFonts w:eastAsiaTheme="minorHAnsi" w:cs="Times New Roman"/>
                      <w:color w:val="000000"/>
                      <w:sz w:val="20"/>
                      <w:szCs w:val="20"/>
                    </w:rPr>
                    <w:t xml:space="preserve"> </w:t>
                  </w:r>
                </w:p>
              </w:tc>
            </w:tr>
          </w:tbl>
          <w:p w:rsidR="002F6CFE" w:rsidRPr="00823B74" w:rsidRDefault="002F6CFE" w:rsidP="003A5DF7">
            <w:pPr>
              <w:spacing w:line="240" w:lineRule="auto"/>
              <w:rPr>
                <w:rFonts w:eastAsia="Times New Roman" w:cs="Times New Roman"/>
                <w:color w:val="000000"/>
                <w:sz w:val="20"/>
                <w:szCs w:val="20"/>
                <w:lang w:eastAsia="ru-RU"/>
              </w:rPr>
            </w:pPr>
          </w:p>
        </w:tc>
        <w:tc>
          <w:tcPr>
            <w:tcW w:w="802" w:type="pct"/>
            <w:tcBorders>
              <w:top w:val="nil"/>
              <w:left w:val="nil"/>
              <w:bottom w:val="single" w:sz="4" w:space="0" w:color="auto"/>
              <w:right w:val="single" w:sz="4" w:space="0" w:color="auto"/>
            </w:tcBorders>
            <w:shd w:val="clear" w:color="auto" w:fill="auto"/>
            <w:noWrap/>
            <w:vAlign w:val="center"/>
          </w:tcPr>
          <w:p w:rsidR="002F6CFE" w:rsidRPr="00823B74" w:rsidRDefault="002F6CFE" w:rsidP="003A5DF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2024</w:t>
            </w:r>
          </w:p>
        </w:tc>
        <w:tc>
          <w:tcPr>
            <w:tcW w:w="869" w:type="pct"/>
            <w:tcBorders>
              <w:top w:val="nil"/>
              <w:left w:val="nil"/>
              <w:bottom w:val="single" w:sz="4" w:space="0" w:color="auto"/>
              <w:right w:val="single" w:sz="4" w:space="0" w:color="auto"/>
            </w:tcBorders>
            <w:shd w:val="clear" w:color="auto" w:fill="auto"/>
            <w:noWrap/>
            <w:vAlign w:val="center"/>
          </w:tcPr>
          <w:p w:rsidR="002F6CFE" w:rsidRPr="00823B74" w:rsidRDefault="002F6CFE" w:rsidP="003A5DF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40000</w:t>
            </w:r>
          </w:p>
        </w:tc>
      </w:tr>
      <w:tr w:rsidR="002F6CFE" w:rsidRPr="00823B74" w:rsidTr="003A5DF7">
        <w:trPr>
          <w:trHeight w:val="685"/>
        </w:trPr>
        <w:tc>
          <w:tcPr>
            <w:tcW w:w="3329" w:type="pct"/>
            <w:tcBorders>
              <w:top w:val="nil"/>
              <w:left w:val="single" w:sz="4" w:space="0" w:color="auto"/>
              <w:bottom w:val="single" w:sz="4" w:space="0" w:color="auto"/>
              <w:right w:val="single" w:sz="4" w:space="0" w:color="auto"/>
            </w:tcBorders>
            <w:shd w:val="clear" w:color="auto" w:fill="auto"/>
            <w:vAlign w:val="center"/>
          </w:tcPr>
          <w:p w:rsidR="002F6CFE" w:rsidRPr="00EE231A" w:rsidRDefault="002F6CFE" w:rsidP="003A5DF7">
            <w:pPr>
              <w:autoSpaceDE w:val="0"/>
              <w:autoSpaceDN w:val="0"/>
              <w:adjustRightInd w:val="0"/>
              <w:spacing w:line="240" w:lineRule="auto"/>
              <w:rPr>
                <w:rFonts w:eastAsiaTheme="minorHAnsi" w:cs="Times New Roman"/>
                <w:color w:val="000000"/>
                <w:sz w:val="20"/>
                <w:szCs w:val="20"/>
              </w:rPr>
            </w:pPr>
            <w:r>
              <w:rPr>
                <w:rFonts w:eastAsiaTheme="minorHAnsi" w:cs="Times New Roman"/>
                <w:color w:val="000000"/>
                <w:sz w:val="20"/>
                <w:szCs w:val="20"/>
              </w:rPr>
              <w:t xml:space="preserve">Увеличение </w:t>
            </w:r>
            <w:proofErr w:type="spellStart"/>
            <w:r>
              <w:rPr>
                <w:rFonts w:eastAsiaTheme="minorHAnsi" w:cs="Times New Roman"/>
                <w:color w:val="000000"/>
                <w:sz w:val="20"/>
                <w:szCs w:val="20"/>
              </w:rPr>
              <w:t>устанрвленной</w:t>
            </w:r>
            <w:proofErr w:type="spellEnd"/>
            <w:r>
              <w:rPr>
                <w:rFonts w:eastAsiaTheme="minorHAnsi" w:cs="Times New Roman"/>
                <w:color w:val="000000"/>
                <w:sz w:val="20"/>
                <w:szCs w:val="20"/>
              </w:rPr>
              <w:t xml:space="preserve"> мощности котельной №3(установка дополнительного модуля 300кВт)</w:t>
            </w:r>
          </w:p>
        </w:tc>
        <w:tc>
          <w:tcPr>
            <w:tcW w:w="802" w:type="pct"/>
            <w:tcBorders>
              <w:top w:val="nil"/>
              <w:left w:val="nil"/>
              <w:bottom w:val="single" w:sz="4" w:space="0" w:color="auto"/>
              <w:right w:val="single" w:sz="4" w:space="0" w:color="auto"/>
            </w:tcBorders>
            <w:shd w:val="clear" w:color="auto" w:fill="auto"/>
            <w:noWrap/>
            <w:vAlign w:val="center"/>
          </w:tcPr>
          <w:p w:rsidR="002F6CFE" w:rsidRDefault="002F6CFE" w:rsidP="003A5DF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2026</w:t>
            </w:r>
          </w:p>
        </w:tc>
        <w:tc>
          <w:tcPr>
            <w:tcW w:w="869" w:type="pct"/>
            <w:tcBorders>
              <w:top w:val="nil"/>
              <w:left w:val="nil"/>
              <w:bottom w:val="single" w:sz="4" w:space="0" w:color="auto"/>
              <w:right w:val="single" w:sz="4" w:space="0" w:color="auto"/>
            </w:tcBorders>
            <w:shd w:val="clear" w:color="auto" w:fill="auto"/>
            <w:noWrap/>
            <w:vAlign w:val="center"/>
          </w:tcPr>
          <w:p w:rsidR="002F6CFE" w:rsidRDefault="002F6CFE" w:rsidP="003A5DF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20000</w:t>
            </w:r>
          </w:p>
        </w:tc>
      </w:tr>
      <w:tr w:rsidR="002F6CFE" w:rsidRPr="00823B74" w:rsidTr="003A5DF7">
        <w:tc>
          <w:tcPr>
            <w:tcW w:w="3329" w:type="pct"/>
            <w:tcBorders>
              <w:top w:val="nil"/>
              <w:left w:val="single" w:sz="4" w:space="0" w:color="auto"/>
              <w:bottom w:val="nil"/>
              <w:right w:val="single" w:sz="4" w:space="0" w:color="auto"/>
            </w:tcBorders>
            <w:shd w:val="clear" w:color="auto" w:fill="auto"/>
            <w:vAlign w:val="center"/>
          </w:tcPr>
          <w:p w:rsidR="002F6CFE" w:rsidRPr="00823B74" w:rsidRDefault="002F6CFE" w:rsidP="003A5DF7">
            <w:pPr>
              <w:spacing w:line="240" w:lineRule="auto"/>
              <w:rPr>
                <w:rFonts w:eastAsia="Times New Roman" w:cs="Times New Roman"/>
                <w:color w:val="000000"/>
                <w:sz w:val="20"/>
                <w:szCs w:val="20"/>
                <w:lang w:eastAsia="ru-RU"/>
              </w:rPr>
            </w:pPr>
          </w:p>
        </w:tc>
        <w:tc>
          <w:tcPr>
            <w:tcW w:w="802" w:type="pct"/>
            <w:tcBorders>
              <w:top w:val="nil"/>
              <w:left w:val="nil"/>
              <w:bottom w:val="nil"/>
              <w:right w:val="single" w:sz="4" w:space="0" w:color="auto"/>
            </w:tcBorders>
            <w:shd w:val="clear" w:color="auto" w:fill="auto"/>
            <w:noWrap/>
            <w:vAlign w:val="center"/>
          </w:tcPr>
          <w:p w:rsidR="002F6CFE" w:rsidRPr="00823B74" w:rsidRDefault="002F6CFE" w:rsidP="003A5DF7">
            <w:pPr>
              <w:spacing w:line="240" w:lineRule="auto"/>
              <w:jc w:val="center"/>
              <w:rPr>
                <w:rFonts w:eastAsia="Times New Roman" w:cs="Times New Roman"/>
                <w:color w:val="000000"/>
                <w:sz w:val="20"/>
                <w:szCs w:val="20"/>
                <w:lang w:eastAsia="ru-RU"/>
              </w:rPr>
            </w:pPr>
          </w:p>
        </w:tc>
        <w:tc>
          <w:tcPr>
            <w:tcW w:w="869" w:type="pct"/>
            <w:tcBorders>
              <w:top w:val="nil"/>
              <w:left w:val="nil"/>
              <w:bottom w:val="nil"/>
              <w:right w:val="single" w:sz="4" w:space="0" w:color="auto"/>
            </w:tcBorders>
            <w:shd w:val="clear" w:color="auto" w:fill="auto"/>
            <w:noWrap/>
            <w:vAlign w:val="center"/>
          </w:tcPr>
          <w:p w:rsidR="002F6CFE" w:rsidRPr="00823B74" w:rsidRDefault="002F6CFE" w:rsidP="003A5DF7">
            <w:pPr>
              <w:spacing w:line="240" w:lineRule="auto"/>
              <w:jc w:val="center"/>
              <w:rPr>
                <w:rFonts w:eastAsia="Times New Roman" w:cs="Times New Roman"/>
                <w:color w:val="000000"/>
                <w:sz w:val="20"/>
                <w:szCs w:val="20"/>
                <w:lang w:eastAsia="ru-RU"/>
              </w:rPr>
            </w:pPr>
          </w:p>
        </w:tc>
      </w:tr>
    </w:tbl>
    <w:p w:rsidR="002F6CFE" w:rsidRPr="00823B74" w:rsidRDefault="002F6CFE" w:rsidP="002F6CFE">
      <w:pPr>
        <w:pStyle w:val="ab"/>
      </w:pPr>
      <w:r>
        <w:br w:type="textWrapping" w:clear="all"/>
      </w:r>
      <w:r w:rsidRPr="00823B74">
        <w:t xml:space="preserve">Оценочная величина необходимых инвестиций для перевода открытых систем </w:t>
      </w:r>
      <w:r w:rsidRPr="00823B74">
        <w:lastRenderedPageBreak/>
        <w:t xml:space="preserve">теплоснабжения (ГВС) потребителей в закрытые системы ГВС оценивается в </w:t>
      </w:r>
      <w:r w:rsidRPr="001F4A46">
        <w:rPr>
          <w:b/>
        </w:rPr>
        <w:t>62 130,85</w:t>
      </w:r>
      <w:r w:rsidRPr="00823B74">
        <w:rPr>
          <w:b/>
        </w:rPr>
        <w:t xml:space="preserve"> тыс. руб. (без НДС)</w:t>
      </w:r>
      <w:r w:rsidRPr="00823B74">
        <w:t xml:space="preserve"> (подробнее см. Главу 9).</w:t>
      </w:r>
    </w:p>
    <w:p w:rsidR="00B114E3" w:rsidRPr="00823B74" w:rsidRDefault="00733C8B" w:rsidP="00C40902">
      <w:pPr>
        <w:pStyle w:val="22"/>
      </w:pPr>
      <w:bookmarkStart w:id="113" w:name="_Toc75990862"/>
      <w:bookmarkStart w:id="114" w:name="_Toc136198104"/>
      <w:r w:rsidRPr="00823B74">
        <w:t>Оценка эффективности инвестиций</w:t>
      </w:r>
      <w:bookmarkEnd w:id="113"/>
      <w:bookmarkEnd w:id="114"/>
      <w:r w:rsidRPr="00823B74">
        <w:t xml:space="preserve"> </w:t>
      </w:r>
    </w:p>
    <w:p w:rsidR="00555DA6" w:rsidRPr="00823B74" w:rsidRDefault="00555DA6" w:rsidP="00555DA6">
      <w:pPr>
        <w:pStyle w:val="ab"/>
      </w:pPr>
      <w:r w:rsidRPr="00823B74">
        <w:t>Эффективность инвестиций оценивалась только для мероприятий, направленных улучшение показателей эффективности теплоснабжения, а также в переключение тепловых нагрузок между источниками теплоснабжения. Эффективность инвестиций в такие мероприятия как строительство и реконструкция тепловых сетей для присоединения новых потребителей не оценивалась, поскольку присоединение новых потребителей предусмотрено в пределах радиуса эффективного теплоснабжения, что само по себе предполагает положительный экономический эффект и рост маржинальной прибыли.</w:t>
      </w:r>
    </w:p>
    <w:p w:rsidR="00555DA6" w:rsidRPr="00823B74" w:rsidRDefault="00555DA6" w:rsidP="00555DA6">
      <w:pPr>
        <w:pStyle w:val="ab"/>
      </w:pPr>
      <w:r w:rsidRPr="00823B74">
        <w:t>Кроме того, стоит отметить, что реализация мероприятий по реконструкции тепловых сетей, связанных с повышением показателей надежности теплоснабжения и снижению износа сетей, направлена не на повышение эффективности работы систем теплоснабжения, а на поддержание ее в рабочем состоянии. Как правило, данная группа проектов имеет относительно необходимых капитальных затрат на ее реализацию низкий экономический эффект (снижение технологических потерь при передаче тепловой энергии) и является социально-значимой. Расчет эффективности инвестиций в данную группу мероприятий в схеме теплоснабжения также не приводится.</w:t>
      </w:r>
    </w:p>
    <w:p w:rsidR="00555DA6" w:rsidRPr="00823B74" w:rsidRDefault="00555DA6" w:rsidP="00555DA6">
      <w:pPr>
        <w:pStyle w:val="ab"/>
      </w:pPr>
      <w:r w:rsidRPr="00823B74">
        <w:t>Наиболее крупными мероприятиями являются мероприятия по переключению нагрузок между котельными.</w:t>
      </w:r>
    </w:p>
    <w:p w:rsidR="00555DA6" w:rsidRPr="00823B74" w:rsidRDefault="00555DA6" w:rsidP="00555DA6">
      <w:pPr>
        <w:pStyle w:val="ab"/>
      </w:pPr>
      <w:r w:rsidRPr="00823B74">
        <w:t>Расчеты эффективности мероприятий по переключению потребителей котельных на сети представлены в таблице 9.5.1.</w:t>
      </w:r>
    </w:p>
    <w:p w:rsidR="00BC5EC1" w:rsidRPr="00823B74" w:rsidRDefault="00555DA6" w:rsidP="00555DA6">
      <w:pPr>
        <w:pStyle w:val="ab"/>
      </w:pPr>
      <w:r w:rsidRPr="00823B74">
        <w:t>Планируемый рост тарифа на тепловую энергию с учетом мероприятий на развитие системы теплоснабжения города Боготол превышает нормативный рост в 4% годовых. В связи с этим делаем вывод о необходимости привлечения вне тарифных источников инвестирования</w:t>
      </w:r>
      <w:r w:rsidR="00966611" w:rsidRPr="00823B74">
        <w:t>.</w:t>
      </w:r>
    </w:p>
    <w:p w:rsidR="00555DA6" w:rsidRPr="00823B74" w:rsidRDefault="00555DA6" w:rsidP="00555DA6">
      <w:pPr>
        <w:spacing w:before="120" w:after="120" w:line="240" w:lineRule="auto"/>
        <w:jc w:val="right"/>
        <w:rPr>
          <w:rFonts w:eastAsia="Times New Roman" w:cs="Times New Roman"/>
          <w:b/>
          <w:bCs/>
          <w:color w:val="000000"/>
          <w:sz w:val="20"/>
          <w:lang w:bidi="en-US"/>
        </w:rPr>
        <w:sectPr w:rsidR="00555DA6" w:rsidRPr="00823B74" w:rsidSect="00A74590">
          <w:pgSz w:w="11906" w:h="16838" w:code="9"/>
          <w:pgMar w:top="1134" w:right="851" w:bottom="1134" w:left="1701" w:header="442" w:footer="974" w:gutter="0"/>
          <w:cols w:space="708"/>
          <w:docGrid w:linePitch="360"/>
        </w:sectPr>
      </w:pPr>
    </w:p>
    <w:p w:rsidR="00555DA6" w:rsidRPr="00823B74" w:rsidRDefault="00555DA6" w:rsidP="00555DA6">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lastRenderedPageBreak/>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9.5</w:t>
      </w:r>
      <w:r w:rsidRPr="00823B74">
        <w:rPr>
          <w:rFonts w:eastAsia="Times New Roman" w:cs="Times New Roman"/>
          <w:b/>
          <w:bCs/>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1</w:t>
      </w:r>
      <w:r w:rsidRPr="00823B74">
        <w:rPr>
          <w:rFonts w:eastAsia="Times New Roman" w:cs="Times New Roman"/>
          <w:b/>
          <w:bCs/>
          <w:color w:val="000000"/>
          <w:sz w:val="20"/>
          <w:lang w:bidi="en-US"/>
        </w:rPr>
        <w:fldChar w:fldCharType="end"/>
      </w:r>
      <w:r w:rsidRPr="00823B74">
        <w:rPr>
          <w:rFonts w:eastAsia="Times New Roman" w:cs="Times New Roman"/>
          <w:b/>
          <w:bCs/>
          <w:noProof/>
          <w:color w:val="000000"/>
          <w:sz w:val="20"/>
          <w:lang w:bidi="en-US"/>
        </w:rPr>
        <w:t xml:space="preserve"> </w:t>
      </w:r>
      <w:r w:rsidRPr="00823B74">
        <w:rPr>
          <w:rFonts w:eastAsia="Courier New" w:cs="Times New Roman"/>
          <w:b/>
          <w:bCs/>
          <w:color w:val="000000"/>
          <w:sz w:val="20"/>
          <w:szCs w:val="24"/>
          <w:lang w:eastAsia="ru-RU" w:bidi="ru-RU"/>
        </w:rPr>
        <w:t>Оценка экономической эффективности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80"/>
        <w:gridCol w:w="706"/>
        <w:gridCol w:w="706"/>
        <w:gridCol w:w="706"/>
        <w:gridCol w:w="706"/>
        <w:gridCol w:w="706"/>
        <w:gridCol w:w="706"/>
        <w:gridCol w:w="706"/>
        <w:gridCol w:w="706"/>
        <w:gridCol w:w="706"/>
        <w:gridCol w:w="706"/>
      </w:tblGrid>
      <w:tr w:rsidR="00555DA6" w:rsidRPr="00823B74" w:rsidTr="00EC60F6">
        <w:trPr>
          <w:tblHeader/>
        </w:trPr>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b/>
                <w:bCs/>
                <w:color w:val="000000"/>
                <w:sz w:val="20"/>
                <w:szCs w:val="20"/>
                <w:lang w:eastAsia="ru-RU"/>
              </w:rPr>
            </w:pPr>
            <w:bookmarkStart w:id="115" w:name="_Hlk107367313"/>
            <w:r w:rsidRPr="00823B74">
              <w:rPr>
                <w:rFonts w:eastAsia="Times New Roman" w:cs="Times New Roman"/>
                <w:b/>
                <w:bCs/>
                <w:color w:val="000000"/>
                <w:sz w:val="20"/>
                <w:szCs w:val="20"/>
                <w:lang w:eastAsia="ru-RU"/>
              </w:rPr>
              <w:t>Показатель</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2022</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2030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2031</w:t>
            </w:r>
          </w:p>
        </w:tc>
      </w:tr>
      <w:tr w:rsidR="00555DA6" w:rsidRPr="00823B74" w:rsidTr="00EC60F6">
        <w:tc>
          <w:tcPr>
            <w:tcW w:w="0" w:type="auto"/>
            <w:gridSpan w:val="8"/>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ОАО "РЖД"</w:t>
            </w: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Отпущенная энергия расчет, тыс. </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72,11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73,81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78,42</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79,87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79,87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79,87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79,87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79,87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79,87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79,87</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Коэффициент использования установленной мощности (КУИМ)</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Расход условного топлива на выработанную тепловую энергию, тыс. </w:t>
            </w:r>
            <w:proofErr w:type="spellStart"/>
            <w:r w:rsidRPr="00823B74">
              <w:rPr>
                <w:rFonts w:eastAsia="Times New Roman" w:cs="Times New Roman"/>
                <w:color w:val="000000"/>
                <w:sz w:val="20"/>
                <w:szCs w:val="20"/>
                <w:lang w:eastAsia="ru-RU"/>
              </w:rPr>
              <w:t>т.у.т</w:t>
            </w:r>
            <w:proofErr w:type="spellEnd"/>
            <w:r w:rsidRPr="00823B74">
              <w:rPr>
                <w:rFonts w:eastAsia="Times New Roman" w:cs="Times New Roman"/>
                <w:color w:val="000000"/>
                <w:sz w:val="20"/>
                <w:szCs w:val="20"/>
                <w:lang w:eastAsia="ru-RU"/>
              </w:rPr>
              <w:t>./год</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18,09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18,51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19,67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20,03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20,03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20,03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20,03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20,03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20,03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20,03</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Удельный расход условного топлива на отпущенное тепло, </w:t>
            </w:r>
            <w:proofErr w:type="gramStart"/>
            <w:r w:rsidRPr="00823B74">
              <w:rPr>
                <w:rFonts w:eastAsia="Times New Roman" w:cs="Times New Roman"/>
                <w:color w:val="000000"/>
                <w:sz w:val="20"/>
                <w:szCs w:val="20"/>
                <w:lang w:eastAsia="ru-RU"/>
              </w:rPr>
              <w:t>кг</w:t>
            </w:r>
            <w:proofErr w:type="gramEnd"/>
            <w:r w:rsidRPr="00823B74">
              <w:rPr>
                <w:rFonts w:eastAsia="Times New Roman" w:cs="Times New Roman"/>
                <w:color w:val="000000"/>
                <w:sz w:val="20"/>
                <w:szCs w:val="20"/>
                <w:lang w:eastAsia="ru-RU"/>
              </w:rPr>
              <w:t>/Гкал (УРУТ)</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r>
      <w:tr w:rsidR="00555DA6" w:rsidRPr="00823B74" w:rsidTr="00EC60F6">
        <w:tc>
          <w:tcPr>
            <w:tcW w:w="0" w:type="auto"/>
            <w:gridSpan w:val="8"/>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№8, ул. Заводская, 1</w:t>
            </w: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Отпущенная энергия расчет, тыс. </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46,37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46,37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46,37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46,71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46,71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46,71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46,71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46,71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46,71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46,71</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Коэффициент использования установленной мощности (КУИМ)</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Расход условного топлива на выработанную тепловую энергию, тыс. </w:t>
            </w:r>
            <w:proofErr w:type="spellStart"/>
            <w:r w:rsidRPr="00823B74">
              <w:rPr>
                <w:rFonts w:eastAsia="Times New Roman" w:cs="Times New Roman"/>
                <w:color w:val="000000"/>
                <w:sz w:val="20"/>
                <w:szCs w:val="20"/>
                <w:lang w:eastAsia="ru-RU"/>
              </w:rPr>
              <w:t>т.у.т</w:t>
            </w:r>
            <w:proofErr w:type="spellEnd"/>
            <w:r w:rsidRPr="00823B74">
              <w:rPr>
                <w:rFonts w:eastAsia="Times New Roman" w:cs="Times New Roman"/>
                <w:color w:val="000000"/>
                <w:sz w:val="20"/>
                <w:szCs w:val="20"/>
                <w:lang w:eastAsia="ru-RU"/>
              </w:rPr>
              <w:t>./год</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19,29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19,29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19,29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19,43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19,43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19,43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19,43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19,43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19,43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19,43</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Удельный расход условного топлива на отпущенное тепло, </w:t>
            </w:r>
            <w:proofErr w:type="gramStart"/>
            <w:r w:rsidRPr="00823B74">
              <w:rPr>
                <w:rFonts w:eastAsia="Times New Roman" w:cs="Times New Roman"/>
                <w:color w:val="000000"/>
                <w:sz w:val="20"/>
                <w:szCs w:val="20"/>
                <w:lang w:eastAsia="ru-RU"/>
              </w:rPr>
              <w:t>кг</w:t>
            </w:r>
            <w:proofErr w:type="gram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r w:rsidRPr="00823B74">
              <w:rPr>
                <w:rFonts w:eastAsia="Times New Roman" w:cs="Times New Roman"/>
                <w:color w:val="000000"/>
                <w:sz w:val="20"/>
                <w:szCs w:val="20"/>
                <w:lang w:eastAsia="ru-RU"/>
              </w:rPr>
              <w:t xml:space="preserve"> (УРУТ)</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r>
      <w:tr w:rsidR="00555DA6" w:rsidRPr="00823B74" w:rsidTr="00EC60F6">
        <w:tc>
          <w:tcPr>
            <w:tcW w:w="0" w:type="auto"/>
            <w:gridSpan w:val="8"/>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№2, ул. Сибирская, 66А</w:t>
            </w: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Отпущенная энергия расчет, тыс. </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Коэффициент использования установленной мощности (КУИМ)</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Расход условного топлива на выработанную тепловую энергию, тыс. </w:t>
            </w:r>
            <w:proofErr w:type="spellStart"/>
            <w:r w:rsidRPr="00823B74">
              <w:rPr>
                <w:rFonts w:eastAsia="Times New Roman" w:cs="Times New Roman"/>
                <w:color w:val="000000"/>
                <w:sz w:val="20"/>
                <w:szCs w:val="20"/>
                <w:lang w:eastAsia="ru-RU"/>
              </w:rPr>
              <w:t>т.у.т</w:t>
            </w:r>
            <w:proofErr w:type="spellEnd"/>
            <w:r w:rsidRPr="00823B74">
              <w:rPr>
                <w:rFonts w:eastAsia="Times New Roman" w:cs="Times New Roman"/>
                <w:color w:val="000000"/>
                <w:sz w:val="20"/>
                <w:szCs w:val="20"/>
                <w:lang w:eastAsia="ru-RU"/>
              </w:rPr>
              <w:t>./год</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Удельный расход условного топлива на отпущенное тепло, </w:t>
            </w:r>
            <w:proofErr w:type="gramStart"/>
            <w:r w:rsidRPr="00823B74">
              <w:rPr>
                <w:rFonts w:eastAsia="Times New Roman" w:cs="Times New Roman"/>
                <w:color w:val="000000"/>
                <w:sz w:val="20"/>
                <w:szCs w:val="20"/>
                <w:lang w:eastAsia="ru-RU"/>
              </w:rPr>
              <w:t>кг</w:t>
            </w:r>
            <w:proofErr w:type="gram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r w:rsidRPr="00823B74">
              <w:rPr>
                <w:rFonts w:eastAsia="Times New Roman" w:cs="Times New Roman"/>
                <w:color w:val="000000"/>
                <w:sz w:val="20"/>
                <w:szCs w:val="20"/>
                <w:lang w:eastAsia="ru-RU"/>
              </w:rPr>
              <w:t xml:space="preserve"> (УРУТ)</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r>
      <w:tr w:rsidR="00555DA6" w:rsidRPr="00823B74" w:rsidTr="00EC60F6">
        <w:tc>
          <w:tcPr>
            <w:tcW w:w="0" w:type="auto"/>
            <w:gridSpan w:val="8"/>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Котельная №3, ул. 1-ая </w:t>
            </w:r>
            <w:proofErr w:type="spellStart"/>
            <w:r w:rsidRPr="00823B74">
              <w:rPr>
                <w:rFonts w:eastAsia="Times New Roman" w:cs="Times New Roman"/>
                <w:color w:val="000000"/>
                <w:sz w:val="20"/>
                <w:szCs w:val="20"/>
                <w:lang w:eastAsia="ru-RU"/>
              </w:rPr>
              <w:t>Зарельсовая</w:t>
            </w:r>
            <w:proofErr w:type="spellEnd"/>
            <w:r w:rsidRPr="00823B74">
              <w:rPr>
                <w:rFonts w:eastAsia="Times New Roman" w:cs="Times New Roman"/>
                <w:color w:val="000000"/>
                <w:sz w:val="20"/>
                <w:szCs w:val="20"/>
                <w:lang w:eastAsia="ru-RU"/>
              </w:rPr>
              <w:t>, 48</w:t>
            </w: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Отпущенная энергия расчет, тыс. </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Коэффициент использования установленной мощности (КУИМ)</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Расход условного топлива на выработанную тепловую энергию, тыс. </w:t>
            </w:r>
            <w:proofErr w:type="spellStart"/>
            <w:r w:rsidRPr="00823B74">
              <w:rPr>
                <w:rFonts w:eastAsia="Times New Roman" w:cs="Times New Roman"/>
                <w:color w:val="000000"/>
                <w:sz w:val="20"/>
                <w:szCs w:val="20"/>
                <w:lang w:eastAsia="ru-RU"/>
              </w:rPr>
              <w:t>т.у.т</w:t>
            </w:r>
            <w:proofErr w:type="spellEnd"/>
            <w:r w:rsidRPr="00823B74">
              <w:rPr>
                <w:rFonts w:eastAsia="Times New Roman" w:cs="Times New Roman"/>
                <w:color w:val="000000"/>
                <w:sz w:val="20"/>
                <w:szCs w:val="20"/>
                <w:lang w:eastAsia="ru-RU"/>
              </w:rPr>
              <w:t>./год</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Удельный расход условного топлива на отпущенное тепло, </w:t>
            </w:r>
            <w:proofErr w:type="gramStart"/>
            <w:r w:rsidRPr="00823B74">
              <w:rPr>
                <w:rFonts w:eastAsia="Times New Roman" w:cs="Times New Roman"/>
                <w:color w:val="000000"/>
                <w:sz w:val="20"/>
                <w:szCs w:val="20"/>
                <w:lang w:eastAsia="ru-RU"/>
              </w:rPr>
              <w:t>кг</w:t>
            </w:r>
            <w:proofErr w:type="gram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r w:rsidRPr="00823B74">
              <w:rPr>
                <w:rFonts w:eastAsia="Times New Roman" w:cs="Times New Roman"/>
                <w:color w:val="000000"/>
                <w:sz w:val="20"/>
                <w:szCs w:val="20"/>
                <w:lang w:eastAsia="ru-RU"/>
              </w:rPr>
              <w:t xml:space="preserve"> (УРУТ)</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r>
      <w:tr w:rsidR="00555DA6" w:rsidRPr="00823B74" w:rsidTr="00EC60F6">
        <w:tc>
          <w:tcPr>
            <w:tcW w:w="0" w:type="auto"/>
            <w:gridSpan w:val="8"/>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№4, ул. Северная, 9</w:t>
            </w: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Отпущенная энергия расчет, тыс. </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Коэффициент использования установленной мощности (КУИМ)</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Расход условного топлива на выработанную тепловую энергию, тыс. </w:t>
            </w:r>
            <w:proofErr w:type="spellStart"/>
            <w:r w:rsidRPr="00823B74">
              <w:rPr>
                <w:rFonts w:eastAsia="Times New Roman" w:cs="Times New Roman"/>
                <w:color w:val="000000"/>
                <w:sz w:val="20"/>
                <w:szCs w:val="20"/>
                <w:lang w:eastAsia="ru-RU"/>
              </w:rPr>
              <w:t>т.у.т</w:t>
            </w:r>
            <w:proofErr w:type="spellEnd"/>
            <w:r w:rsidRPr="00823B74">
              <w:rPr>
                <w:rFonts w:eastAsia="Times New Roman" w:cs="Times New Roman"/>
                <w:color w:val="000000"/>
                <w:sz w:val="20"/>
                <w:szCs w:val="20"/>
                <w:lang w:eastAsia="ru-RU"/>
              </w:rPr>
              <w:t>./год</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Удельный расход условного топлива на отпущенное тепло, </w:t>
            </w:r>
            <w:proofErr w:type="gramStart"/>
            <w:r w:rsidRPr="00823B74">
              <w:rPr>
                <w:rFonts w:eastAsia="Times New Roman" w:cs="Times New Roman"/>
                <w:color w:val="000000"/>
                <w:sz w:val="20"/>
                <w:szCs w:val="20"/>
                <w:lang w:eastAsia="ru-RU"/>
              </w:rPr>
              <w:t>кг</w:t>
            </w:r>
            <w:proofErr w:type="gram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r w:rsidRPr="00823B74">
              <w:rPr>
                <w:rFonts w:eastAsia="Times New Roman" w:cs="Times New Roman"/>
                <w:color w:val="000000"/>
                <w:sz w:val="20"/>
                <w:szCs w:val="20"/>
                <w:lang w:eastAsia="ru-RU"/>
              </w:rPr>
              <w:t xml:space="preserve"> (УРУТ)</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r>
      <w:tr w:rsidR="00555DA6" w:rsidRPr="00823B74" w:rsidTr="00EC60F6">
        <w:tc>
          <w:tcPr>
            <w:tcW w:w="0" w:type="auto"/>
            <w:gridSpan w:val="8"/>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№5, ул. Урицкого, 8а</w:t>
            </w: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Отпущенная энергия расчет, тыс. </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Коэффициент использования установленной мощности (КУИМ)</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Расход условного топлива на выработанную тепловую энергию, тыс. </w:t>
            </w:r>
            <w:proofErr w:type="spellStart"/>
            <w:r w:rsidRPr="00823B74">
              <w:rPr>
                <w:rFonts w:eastAsia="Times New Roman" w:cs="Times New Roman"/>
                <w:color w:val="000000"/>
                <w:sz w:val="20"/>
                <w:szCs w:val="20"/>
                <w:lang w:eastAsia="ru-RU"/>
              </w:rPr>
              <w:t>т.у.т</w:t>
            </w:r>
            <w:proofErr w:type="spellEnd"/>
            <w:r w:rsidRPr="00823B74">
              <w:rPr>
                <w:rFonts w:eastAsia="Times New Roman" w:cs="Times New Roman"/>
                <w:color w:val="000000"/>
                <w:sz w:val="20"/>
                <w:szCs w:val="20"/>
                <w:lang w:eastAsia="ru-RU"/>
              </w:rPr>
              <w:t>./год</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Удельный расход условного топлива на отпущенное тепло, </w:t>
            </w:r>
            <w:proofErr w:type="gramStart"/>
            <w:r w:rsidRPr="00823B74">
              <w:rPr>
                <w:rFonts w:eastAsia="Times New Roman" w:cs="Times New Roman"/>
                <w:color w:val="000000"/>
                <w:sz w:val="20"/>
                <w:szCs w:val="20"/>
                <w:lang w:eastAsia="ru-RU"/>
              </w:rPr>
              <w:t>кг</w:t>
            </w:r>
            <w:proofErr w:type="gram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r w:rsidRPr="00823B74">
              <w:rPr>
                <w:rFonts w:eastAsia="Times New Roman" w:cs="Times New Roman"/>
                <w:color w:val="000000"/>
                <w:sz w:val="20"/>
                <w:szCs w:val="20"/>
                <w:lang w:eastAsia="ru-RU"/>
              </w:rPr>
              <w:t xml:space="preserve"> (УРУТ)</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r>
      <w:tr w:rsidR="00555DA6" w:rsidRPr="00823B74" w:rsidTr="00EC60F6">
        <w:tc>
          <w:tcPr>
            <w:tcW w:w="0" w:type="auto"/>
            <w:gridSpan w:val="8"/>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№6, ул. Опытная Станция, 15</w:t>
            </w: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Отпущенная энергия расчет, тыс. </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Коэффициент использования установленной мощности (КУИМ)</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Расход условного топлива на выработанную тепловую энергию, тыс. </w:t>
            </w:r>
            <w:proofErr w:type="spellStart"/>
            <w:r w:rsidRPr="00823B74">
              <w:rPr>
                <w:rFonts w:eastAsia="Times New Roman" w:cs="Times New Roman"/>
                <w:color w:val="000000"/>
                <w:sz w:val="20"/>
                <w:szCs w:val="20"/>
                <w:lang w:eastAsia="ru-RU"/>
              </w:rPr>
              <w:t>т.у.т</w:t>
            </w:r>
            <w:proofErr w:type="spellEnd"/>
            <w:r w:rsidRPr="00823B74">
              <w:rPr>
                <w:rFonts w:eastAsia="Times New Roman" w:cs="Times New Roman"/>
                <w:color w:val="000000"/>
                <w:sz w:val="20"/>
                <w:szCs w:val="20"/>
                <w:lang w:eastAsia="ru-RU"/>
              </w:rPr>
              <w:t>./год</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Удельный расход условного топлива на отпущенное тепло, </w:t>
            </w:r>
            <w:proofErr w:type="gramStart"/>
            <w:r w:rsidRPr="00823B74">
              <w:rPr>
                <w:rFonts w:eastAsia="Times New Roman" w:cs="Times New Roman"/>
                <w:color w:val="000000"/>
                <w:sz w:val="20"/>
                <w:szCs w:val="20"/>
                <w:lang w:eastAsia="ru-RU"/>
              </w:rPr>
              <w:t>кг</w:t>
            </w:r>
            <w:proofErr w:type="gram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r w:rsidRPr="00823B74">
              <w:rPr>
                <w:rFonts w:eastAsia="Times New Roman" w:cs="Times New Roman"/>
                <w:color w:val="000000"/>
                <w:sz w:val="20"/>
                <w:szCs w:val="20"/>
                <w:lang w:eastAsia="ru-RU"/>
              </w:rPr>
              <w:t xml:space="preserve"> (УРУТ)</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r>
      <w:tr w:rsidR="00555DA6" w:rsidRPr="00823B74" w:rsidTr="00EC60F6">
        <w:tc>
          <w:tcPr>
            <w:tcW w:w="0" w:type="auto"/>
            <w:gridSpan w:val="8"/>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№7, ул. Иркутская, 60 э/</w:t>
            </w:r>
            <w:proofErr w:type="gramStart"/>
            <w:r w:rsidRPr="00823B74">
              <w:rPr>
                <w:rFonts w:eastAsia="Times New Roman" w:cs="Times New Roman"/>
                <w:color w:val="000000"/>
                <w:sz w:val="20"/>
                <w:szCs w:val="20"/>
                <w:lang w:eastAsia="ru-RU"/>
              </w:rPr>
              <w:t>к</w:t>
            </w:r>
            <w:proofErr w:type="gramEnd"/>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Отпущенная энергия расчет, тыс. </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lastRenderedPageBreak/>
              <w:t>Коэффициент использования установленной мощности (КУИМ)</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Расход условного топлива на выработанную тепловую энергию, тыс. </w:t>
            </w:r>
            <w:proofErr w:type="spellStart"/>
            <w:r w:rsidRPr="00823B74">
              <w:rPr>
                <w:rFonts w:eastAsia="Times New Roman" w:cs="Times New Roman"/>
                <w:color w:val="000000"/>
                <w:sz w:val="20"/>
                <w:szCs w:val="20"/>
                <w:lang w:eastAsia="ru-RU"/>
              </w:rPr>
              <w:t>т.у.т</w:t>
            </w:r>
            <w:proofErr w:type="spellEnd"/>
            <w:r w:rsidRPr="00823B74">
              <w:rPr>
                <w:rFonts w:eastAsia="Times New Roman" w:cs="Times New Roman"/>
                <w:color w:val="000000"/>
                <w:sz w:val="20"/>
                <w:szCs w:val="20"/>
                <w:lang w:eastAsia="ru-RU"/>
              </w:rPr>
              <w:t>./год</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Удельный расход условного топлива на отпущенное тепло, </w:t>
            </w:r>
            <w:proofErr w:type="gramStart"/>
            <w:r w:rsidRPr="00823B74">
              <w:rPr>
                <w:rFonts w:eastAsia="Times New Roman" w:cs="Times New Roman"/>
                <w:color w:val="000000"/>
                <w:sz w:val="20"/>
                <w:szCs w:val="20"/>
                <w:lang w:eastAsia="ru-RU"/>
              </w:rPr>
              <w:t>кг</w:t>
            </w:r>
            <w:proofErr w:type="gram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r w:rsidRPr="00823B74">
              <w:rPr>
                <w:rFonts w:eastAsia="Times New Roman" w:cs="Times New Roman"/>
                <w:color w:val="000000"/>
                <w:sz w:val="20"/>
                <w:szCs w:val="20"/>
                <w:lang w:eastAsia="ru-RU"/>
              </w:rPr>
              <w:t xml:space="preserve"> (УРУТ)</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190,93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190,93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190,93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r>
      <w:tr w:rsidR="00555DA6" w:rsidRPr="00823B74" w:rsidTr="00EC60F6">
        <w:tc>
          <w:tcPr>
            <w:tcW w:w="0" w:type="auto"/>
            <w:gridSpan w:val="8"/>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ЭКОНОМИЧЕСКИЕПОКАЗАТЕЛИ</w:t>
            </w: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c>
          <w:tcPr>
            <w:tcW w:w="0" w:type="auto"/>
            <w:shd w:val="clear" w:color="auto" w:fill="auto"/>
            <w:noWrap/>
            <w:vAlign w:val="center"/>
            <w:hideMark/>
          </w:tcPr>
          <w:p w:rsidR="00555DA6" w:rsidRPr="00823B74" w:rsidRDefault="00555DA6" w:rsidP="00555DA6">
            <w:pPr>
              <w:spacing w:line="240" w:lineRule="auto"/>
              <w:jc w:val="center"/>
              <w:rPr>
                <w:rFonts w:eastAsia="Times New Roman" w:cs="Times New Roman"/>
                <w:sz w:val="20"/>
                <w:szCs w:val="20"/>
                <w:lang w:eastAsia="ru-RU"/>
              </w:rPr>
            </w:pP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Суммарный отпуск тепловой энергии, </w:t>
            </w:r>
            <w:proofErr w:type="spellStart"/>
            <w:r w:rsidRPr="00823B74">
              <w:rPr>
                <w:rFonts w:eastAsia="Times New Roman" w:cs="Times New Roman"/>
                <w:color w:val="000000"/>
                <w:sz w:val="20"/>
                <w:szCs w:val="20"/>
                <w:lang w:eastAsia="ru-RU"/>
              </w:rPr>
              <w:t>тыс</w:t>
            </w:r>
            <w:proofErr w:type="gramStart"/>
            <w:r w:rsidRPr="00823B74">
              <w:rPr>
                <w:rFonts w:eastAsia="Times New Roman" w:cs="Times New Roman"/>
                <w:color w:val="000000"/>
                <w:sz w:val="20"/>
                <w:szCs w:val="20"/>
                <w:lang w:eastAsia="ru-RU"/>
              </w:rPr>
              <w:t>.Г</w:t>
            </w:r>
            <w:proofErr w:type="gramEnd"/>
            <w:r w:rsidRPr="00823B74">
              <w:rPr>
                <w:rFonts w:eastAsia="Times New Roman" w:cs="Times New Roman"/>
                <w:color w:val="000000"/>
                <w:sz w:val="20"/>
                <w:szCs w:val="20"/>
                <w:lang w:eastAsia="ru-RU"/>
              </w:rPr>
              <w:t>кал</w:t>
            </w:r>
            <w:proofErr w:type="spellEnd"/>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124,08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125,78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130,39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132,04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132,04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132,04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132,04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132,04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132,04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132,04</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Суммарные эксплуатационные расходы,</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237,52</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247,25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265,35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267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277,68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288,79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300,34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300,34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300,34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300,34</w:t>
            </w:r>
          </w:p>
        </w:tc>
      </w:tr>
      <w:tr w:rsidR="00555DA6" w:rsidRPr="00823B74" w:rsidTr="00EC60F6">
        <w:tc>
          <w:tcPr>
            <w:tcW w:w="0" w:type="auto"/>
            <w:shd w:val="clear" w:color="auto" w:fill="auto"/>
            <w:vAlign w:val="center"/>
            <w:hideMark/>
          </w:tcPr>
          <w:p w:rsidR="00555DA6" w:rsidRPr="00823B74" w:rsidRDefault="001E58FE"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Себестоимость отпущ</w:t>
            </w:r>
            <w:r w:rsidR="00555DA6" w:rsidRPr="00823B74">
              <w:rPr>
                <w:rFonts w:eastAsia="Times New Roman" w:cs="Times New Roman"/>
                <w:color w:val="000000"/>
                <w:sz w:val="20"/>
                <w:szCs w:val="20"/>
                <w:lang w:eastAsia="ru-RU"/>
              </w:rPr>
              <w:t xml:space="preserve">енной тепловой энергии, </w:t>
            </w:r>
            <w:proofErr w:type="spellStart"/>
            <w:r w:rsidR="00555DA6" w:rsidRPr="00823B74">
              <w:rPr>
                <w:rFonts w:eastAsia="Times New Roman" w:cs="Times New Roman"/>
                <w:color w:val="000000"/>
                <w:sz w:val="20"/>
                <w:szCs w:val="20"/>
                <w:lang w:eastAsia="ru-RU"/>
              </w:rPr>
              <w:t>руб</w:t>
            </w:r>
            <w:proofErr w:type="spellEnd"/>
            <w:r w:rsidR="00555DA6" w:rsidRPr="00823B74">
              <w:rPr>
                <w:rFonts w:eastAsia="Times New Roman" w:cs="Times New Roman"/>
                <w:color w:val="000000"/>
                <w:sz w:val="20"/>
                <w:szCs w:val="20"/>
                <w:lang w:eastAsia="ru-RU"/>
              </w:rPr>
              <w:t>/</w:t>
            </w:r>
            <w:r w:rsidRPr="00823B74">
              <w:rPr>
                <w:rFonts w:eastAsia="Times New Roman" w:cs="Times New Roman"/>
                <w:color w:val="000000"/>
                <w:sz w:val="20"/>
                <w:szCs w:val="20"/>
                <w:lang w:eastAsia="ru-RU"/>
              </w:rPr>
              <w:t>Гкал</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1914,25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1965,73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2035,05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2022,11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2103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2187,14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2274,61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2274,61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2274,61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2274,61</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Утвержденный тариф, </w:t>
            </w:r>
            <w:proofErr w:type="spellStart"/>
            <w:r w:rsidRPr="00823B74">
              <w:rPr>
                <w:rFonts w:eastAsia="Times New Roman" w:cs="Times New Roman"/>
                <w:color w:val="000000"/>
                <w:sz w:val="20"/>
                <w:szCs w:val="20"/>
                <w:lang w:eastAsia="ru-RU"/>
              </w:rPr>
              <w:t>руб</w:t>
            </w:r>
            <w:proofErr w:type="spell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2520,1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2582,71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2684,38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2791,76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2903,43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3019,57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3140,35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3140,35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3140,35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3140,35</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Выручка от реализации продукции, млн. </w:t>
            </w:r>
            <w:proofErr w:type="spellStart"/>
            <w:r w:rsidRPr="00823B74">
              <w:rPr>
                <w:rFonts w:eastAsia="Times New Roman" w:cs="Times New Roman"/>
                <w:color w:val="000000"/>
                <w:sz w:val="20"/>
                <w:szCs w:val="20"/>
                <w:lang w:eastAsia="ru-RU"/>
              </w:rPr>
              <w:t>руб</w:t>
            </w:r>
            <w:proofErr w:type="spellEnd"/>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312,69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324,85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350,02</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368,62</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383,37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398,7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414,65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414,65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414,65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414,65</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Налогооблагаемая прибыль, млн. </w:t>
            </w:r>
            <w:proofErr w:type="spellStart"/>
            <w:r w:rsidRPr="00823B74">
              <w:rPr>
                <w:rFonts w:eastAsia="Times New Roman" w:cs="Times New Roman"/>
                <w:color w:val="000000"/>
                <w:sz w:val="20"/>
                <w:szCs w:val="20"/>
                <w:lang w:eastAsia="ru-RU"/>
              </w:rPr>
              <w:t>руб</w:t>
            </w:r>
            <w:proofErr w:type="spellEnd"/>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75,17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77,6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84,67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101,62</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105,69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109,91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114,31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114,31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114,31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114,31</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val="en-US" w:bidi="en-US"/>
              </w:rPr>
              <w:t xml:space="preserve">NVV, </w:t>
            </w:r>
            <w:proofErr w:type="spellStart"/>
            <w:r w:rsidRPr="00823B74">
              <w:rPr>
                <w:rFonts w:eastAsia="Times New Roman" w:cs="Times New Roman"/>
                <w:color w:val="000000"/>
                <w:sz w:val="20"/>
                <w:szCs w:val="20"/>
                <w:lang w:val="en-US" w:bidi="en-US"/>
              </w:rPr>
              <w:t>млн</w:t>
            </w:r>
            <w:proofErr w:type="spellEnd"/>
            <w:r w:rsidRPr="00823B74">
              <w:rPr>
                <w:rFonts w:eastAsia="Times New Roman" w:cs="Times New Roman"/>
                <w:color w:val="000000"/>
                <w:sz w:val="20"/>
                <w:szCs w:val="20"/>
                <w:lang w:val="en-US" w:bidi="en-US"/>
              </w:rPr>
              <w:t xml:space="preserve">. </w:t>
            </w:r>
            <w:proofErr w:type="spellStart"/>
            <w:proofErr w:type="gramStart"/>
            <w:r w:rsidRPr="00823B74">
              <w:rPr>
                <w:rFonts w:eastAsia="Times New Roman" w:cs="Times New Roman"/>
                <w:color w:val="000000"/>
                <w:sz w:val="20"/>
                <w:szCs w:val="20"/>
                <w:lang w:val="en-US" w:bidi="en-US"/>
              </w:rPr>
              <w:t>руб</w:t>
            </w:r>
            <w:proofErr w:type="spellEnd"/>
            <w:proofErr w:type="gramEnd"/>
            <w:r w:rsidRPr="00823B74">
              <w:rPr>
                <w:rFonts w:eastAsia="Times New Roman" w:cs="Times New Roman"/>
                <w:color w:val="000000"/>
                <w:sz w:val="20"/>
                <w:szCs w:val="20"/>
                <w:lang w:val="en-US" w:bidi="en-US"/>
              </w:rPr>
              <w:t>.</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60,14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62,08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67,74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81,3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84,55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87,93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91,45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91,45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91,45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91,45</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Капитальные затраты в </w:t>
            </w:r>
            <w:proofErr w:type="spellStart"/>
            <w:r w:rsidRPr="00823B74">
              <w:rPr>
                <w:rFonts w:eastAsia="Times New Roman" w:cs="Times New Roman"/>
                <w:color w:val="000000"/>
                <w:sz w:val="20"/>
                <w:szCs w:val="20"/>
                <w:lang w:eastAsia="ru-RU"/>
              </w:rPr>
              <w:t>инвест</w:t>
            </w:r>
            <w:proofErr w:type="spellEnd"/>
            <w:r w:rsidRPr="00823B74">
              <w:rPr>
                <w:rFonts w:eastAsia="Times New Roman" w:cs="Times New Roman"/>
                <w:color w:val="000000"/>
                <w:sz w:val="20"/>
                <w:szCs w:val="20"/>
                <w:lang w:eastAsia="ru-RU"/>
              </w:rPr>
              <w:t xml:space="preserve">. программу, млн. </w:t>
            </w:r>
            <w:proofErr w:type="spellStart"/>
            <w:r w:rsidRPr="00823B74">
              <w:rPr>
                <w:rFonts w:eastAsia="Times New Roman" w:cs="Times New Roman"/>
                <w:color w:val="000000"/>
                <w:sz w:val="20"/>
                <w:szCs w:val="20"/>
                <w:lang w:eastAsia="ru-RU"/>
              </w:rPr>
              <w:t>руб</w:t>
            </w:r>
            <w:proofErr w:type="spellEnd"/>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9,1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48,2</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15,4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8,5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Тариф на тепловую энергию с учетов капитальных вложений, </w:t>
            </w:r>
            <w:proofErr w:type="spellStart"/>
            <w:r w:rsidRPr="00823B74">
              <w:rPr>
                <w:rFonts w:eastAsia="Times New Roman" w:cs="Times New Roman"/>
                <w:color w:val="000000"/>
                <w:sz w:val="20"/>
                <w:szCs w:val="20"/>
                <w:lang w:eastAsia="ru-RU"/>
              </w:rPr>
              <w:t>руб</w:t>
            </w:r>
            <w:proofErr w:type="spell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2593,44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2965,92</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2802,49</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2856,13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2903,43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3019,57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3140,35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3140,35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3140,35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3140,35</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Рост тарифа, </w:t>
            </w:r>
            <w:proofErr w:type="spellStart"/>
            <w:r w:rsidRPr="00823B74">
              <w:rPr>
                <w:rFonts w:eastAsia="Times New Roman" w:cs="Times New Roman"/>
                <w:color w:val="000000"/>
                <w:sz w:val="20"/>
                <w:szCs w:val="20"/>
                <w:lang w:eastAsia="ru-RU"/>
              </w:rPr>
              <w:t>руб</w:t>
            </w:r>
            <w:proofErr w:type="spell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73,34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383,21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118,11</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64,37</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Рост тарифа </w:t>
            </w:r>
            <w:proofErr w:type="gramStart"/>
            <w:r w:rsidRPr="00823B74">
              <w:rPr>
                <w:rFonts w:eastAsia="Times New Roman" w:cs="Times New Roman"/>
                <w:color w:val="000000"/>
                <w:sz w:val="20"/>
                <w:szCs w:val="20"/>
                <w:lang w:eastAsia="ru-RU"/>
              </w:rPr>
              <w:t>сверх</w:t>
            </w:r>
            <w:proofErr w:type="gramEnd"/>
            <w:r w:rsidRPr="00823B74">
              <w:rPr>
                <w:rFonts w:eastAsia="Times New Roman" w:cs="Times New Roman"/>
                <w:color w:val="000000"/>
                <w:sz w:val="20"/>
                <w:szCs w:val="20"/>
                <w:lang w:eastAsia="ru-RU"/>
              </w:rPr>
              <w:t xml:space="preserve"> утвержденного, %</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15</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r>
      <w:tr w:rsidR="00555DA6" w:rsidRPr="00823B74" w:rsidTr="00EC60F6">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С нарастающим итогом, %</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12</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6</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10</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18</w:t>
            </w:r>
          </w:p>
        </w:tc>
        <w:tc>
          <w:tcPr>
            <w:tcW w:w="0" w:type="auto"/>
            <w:shd w:val="clear" w:color="auto" w:fill="auto"/>
            <w:vAlign w:val="center"/>
            <w:hideMark/>
          </w:tcPr>
          <w:p w:rsidR="00555DA6" w:rsidRPr="00823B74" w:rsidRDefault="00555DA6" w:rsidP="00555DA6">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18</w:t>
            </w:r>
          </w:p>
        </w:tc>
      </w:tr>
      <w:bookmarkEnd w:id="115"/>
    </w:tbl>
    <w:p w:rsidR="00555DA6" w:rsidRPr="00823B74" w:rsidRDefault="00555DA6" w:rsidP="00555DA6">
      <w:pPr>
        <w:spacing w:before="120" w:after="120" w:line="240" w:lineRule="auto"/>
        <w:ind w:firstLine="709"/>
        <w:jc w:val="both"/>
        <w:rPr>
          <w:rFonts w:eastAsia="Times New Roman" w:cs="Times New Roman"/>
        </w:rPr>
        <w:sectPr w:rsidR="00555DA6" w:rsidRPr="00823B74" w:rsidSect="00A74590">
          <w:pgSz w:w="16838" w:h="11906" w:orient="landscape" w:code="9"/>
          <w:pgMar w:top="1130" w:right="1134" w:bottom="851" w:left="1134" w:header="442" w:footer="860" w:gutter="0"/>
          <w:cols w:space="708"/>
          <w:docGrid w:linePitch="360"/>
        </w:sectPr>
      </w:pPr>
    </w:p>
    <w:p w:rsidR="00791822" w:rsidRPr="00823B74" w:rsidRDefault="00DE19CD" w:rsidP="00C40902">
      <w:pPr>
        <w:pStyle w:val="13"/>
      </w:pPr>
      <w:bookmarkStart w:id="116" w:name="_Toc75990864"/>
      <w:bookmarkStart w:id="117" w:name="_Toc136198105"/>
      <w:r w:rsidRPr="00823B74">
        <w:lastRenderedPageBreak/>
        <w:t>Решение о присвоении статуса единой теплоснабжающей организации (организациям)</w:t>
      </w:r>
      <w:bookmarkEnd w:id="116"/>
      <w:bookmarkEnd w:id="117"/>
    </w:p>
    <w:p w:rsidR="00791822" w:rsidRPr="00823B74" w:rsidRDefault="00DE19CD" w:rsidP="00C40902">
      <w:pPr>
        <w:pStyle w:val="22"/>
      </w:pPr>
      <w:bookmarkStart w:id="118" w:name="_Toc75990865"/>
      <w:bookmarkStart w:id="119" w:name="_Toc136198106"/>
      <w:r w:rsidRPr="00823B74">
        <w:t>Решение о присвоении статуса единой теплоснабжающей организации (организациям)</w:t>
      </w:r>
      <w:bookmarkEnd w:id="118"/>
      <w:bookmarkEnd w:id="119"/>
    </w:p>
    <w:p w:rsidR="00555DA6" w:rsidRPr="00823B74" w:rsidRDefault="00555DA6" w:rsidP="00555DA6">
      <w:pPr>
        <w:ind w:firstLine="709"/>
        <w:jc w:val="both"/>
        <w:rPr>
          <w:rFonts w:eastAsia="Times New Roman" w:cs="Times New Roman"/>
        </w:rPr>
      </w:pPr>
      <w:bookmarkStart w:id="120" w:name="_Hlk75980528"/>
      <w:bookmarkStart w:id="121" w:name="_Hlk86788963"/>
      <w:r w:rsidRPr="00823B74">
        <w:rPr>
          <w:rFonts w:eastAsia="Times New Roman" w:cs="Times New Roman"/>
        </w:rPr>
        <w:t xml:space="preserve">На территории ГО г. Боготол единой теплоснабжающей организацией является </w:t>
      </w:r>
      <w:bookmarkEnd w:id="120"/>
      <w:r w:rsidRPr="00823B74">
        <w:rPr>
          <w:rFonts w:eastAsia="Times New Roman" w:cs="Times New Roman"/>
        </w:rPr>
        <w:t>АО «</w:t>
      </w:r>
      <w:proofErr w:type="spellStart"/>
      <w:r w:rsidRPr="00823B74">
        <w:rPr>
          <w:rFonts w:eastAsia="Times New Roman" w:cs="Times New Roman"/>
        </w:rPr>
        <w:t>КрасЭКо</w:t>
      </w:r>
      <w:proofErr w:type="spellEnd"/>
      <w:r w:rsidRPr="00823B74">
        <w:rPr>
          <w:rFonts w:eastAsia="Times New Roman" w:cs="Times New Roman"/>
        </w:rPr>
        <w:t>» на основании концессионного соглашения от 03.12.2020г.</w:t>
      </w:r>
    </w:p>
    <w:p w:rsidR="00DE19CD" w:rsidRPr="00823B74" w:rsidRDefault="00DE19CD" w:rsidP="00C40902">
      <w:pPr>
        <w:pStyle w:val="22"/>
      </w:pPr>
      <w:bookmarkStart w:id="122" w:name="_Toc75990866"/>
      <w:bookmarkStart w:id="123" w:name="_Toc136198107"/>
      <w:bookmarkEnd w:id="121"/>
      <w:r w:rsidRPr="00823B74">
        <w:t>Реестр зон деятельности единой теплоснабжающей организации (организаций)</w:t>
      </w:r>
      <w:bookmarkEnd w:id="122"/>
      <w:bookmarkEnd w:id="123"/>
    </w:p>
    <w:p w:rsidR="00A23CE4" w:rsidRPr="00823B74" w:rsidRDefault="00A23CE4" w:rsidP="00A23CE4">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val="en-US" w:bidi="en-US"/>
        </w:rPr>
        <w:fldChar w:fldCharType="begin"/>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instrText>STYLEREF</w:instrText>
      </w:r>
      <w:r w:rsidRPr="00823B74">
        <w:rPr>
          <w:rFonts w:eastAsia="Times New Roman" w:cs="Times New Roman"/>
          <w:b/>
          <w:bCs/>
          <w:color w:val="000000"/>
          <w:sz w:val="20"/>
          <w:lang w:bidi="en-US"/>
        </w:rPr>
        <w:instrText xml:space="preserve"> 2 \</w:instrText>
      </w:r>
      <w:r w:rsidRPr="00823B74">
        <w:rPr>
          <w:rFonts w:eastAsia="Times New Roman" w:cs="Times New Roman"/>
          <w:b/>
          <w:bCs/>
          <w:color w:val="000000"/>
          <w:sz w:val="20"/>
          <w:lang w:val="en-US" w:bidi="en-US"/>
        </w:rPr>
        <w:instrText>s</w:instrText>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fldChar w:fldCharType="separate"/>
      </w:r>
      <w:r w:rsidR="00DD7A74">
        <w:rPr>
          <w:rFonts w:eastAsia="Times New Roman" w:cs="Times New Roman"/>
          <w:b/>
          <w:bCs/>
          <w:noProof/>
          <w:color w:val="000000"/>
          <w:sz w:val="20"/>
          <w:lang w:val="en-US" w:bidi="en-US"/>
        </w:rPr>
        <w:t>10.2</w:t>
      </w:r>
      <w:r w:rsidRPr="00823B74">
        <w:rPr>
          <w:rFonts w:eastAsia="Times New Roman" w:cs="Times New Roman"/>
          <w:b/>
          <w:bCs/>
          <w:color w:val="000000"/>
          <w:sz w:val="20"/>
          <w:lang w:val="en-US"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val="en-US" w:bidi="en-US"/>
        </w:rPr>
        <w:fldChar w:fldCharType="begin"/>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instrText>SEQ</w:instrText>
      </w:r>
      <w:r w:rsidRPr="00823B74">
        <w:rPr>
          <w:rFonts w:eastAsia="Times New Roman" w:cs="Times New Roman"/>
          <w:b/>
          <w:bCs/>
          <w:color w:val="000000"/>
          <w:sz w:val="20"/>
          <w:lang w:bidi="en-US"/>
        </w:rPr>
        <w:instrText xml:space="preserve"> Таблица \* </w:instrText>
      </w:r>
      <w:r w:rsidRPr="00823B74">
        <w:rPr>
          <w:rFonts w:eastAsia="Times New Roman" w:cs="Times New Roman"/>
          <w:b/>
          <w:bCs/>
          <w:color w:val="000000"/>
          <w:sz w:val="20"/>
          <w:lang w:val="en-US" w:bidi="en-US"/>
        </w:rPr>
        <w:instrText>ARABIC</w:instrText>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instrText>s</w:instrText>
      </w:r>
      <w:r w:rsidRPr="00823B74">
        <w:rPr>
          <w:rFonts w:eastAsia="Times New Roman" w:cs="Times New Roman"/>
          <w:b/>
          <w:bCs/>
          <w:color w:val="000000"/>
          <w:sz w:val="20"/>
          <w:lang w:bidi="en-US"/>
        </w:rPr>
        <w:instrText xml:space="preserve"> 2 </w:instrText>
      </w:r>
      <w:r w:rsidRPr="00823B74">
        <w:rPr>
          <w:rFonts w:eastAsia="Times New Roman" w:cs="Times New Roman"/>
          <w:b/>
          <w:bCs/>
          <w:color w:val="000000"/>
          <w:sz w:val="20"/>
          <w:lang w:val="en-US" w:bidi="en-US"/>
        </w:rPr>
        <w:fldChar w:fldCharType="separate"/>
      </w:r>
      <w:r w:rsidR="00DD7A74">
        <w:rPr>
          <w:rFonts w:eastAsia="Times New Roman" w:cs="Times New Roman"/>
          <w:b/>
          <w:bCs/>
          <w:noProof/>
          <w:color w:val="000000"/>
          <w:sz w:val="20"/>
          <w:lang w:val="en-US" w:bidi="en-US"/>
        </w:rPr>
        <w:t>1</w:t>
      </w:r>
      <w:r w:rsidRPr="00823B74">
        <w:rPr>
          <w:rFonts w:eastAsia="Times New Roman" w:cs="Times New Roman"/>
          <w:b/>
          <w:bCs/>
          <w:color w:val="000000"/>
          <w:sz w:val="20"/>
          <w:lang w:val="en-US" w:bidi="en-US"/>
        </w:rPr>
        <w:fldChar w:fldCharType="end"/>
      </w:r>
      <w:r w:rsidRPr="00823B74">
        <w:rPr>
          <w:rFonts w:eastAsia="Times New Roman" w:cs="Times New Roman"/>
          <w:b/>
          <w:bCs/>
          <w:color w:val="000000"/>
          <w:sz w:val="20"/>
          <w:lang w:bidi="en-US"/>
        </w:rPr>
        <w:t xml:space="preserve"> Реестр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299"/>
        <w:gridCol w:w="1702"/>
        <w:gridCol w:w="1781"/>
        <w:gridCol w:w="1956"/>
        <w:gridCol w:w="523"/>
        <w:gridCol w:w="1383"/>
        <w:gridCol w:w="1380"/>
      </w:tblGrid>
      <w:tr w:rsidR="00555DA6" w:rsidRPr="00823B74" w:rsidTr="00EC60F6">
        <w:trPr>
          <w:cantSplit/>
          <w:trHeight w:val="1720"/>
          <w:tblHeader/>
        </w:trPr>
        <w:tc>
          <w:tcPr>
            <w:tcW w:w="206" w:type="pct"/>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xml:space="preserve">№ </w:t>
            </w:r>
            <w:proofErr w:type="spellStart"/>
            <w:r w:rsidRPr="00823B74">
              <w:rPr>
                <w:rFonts w:eastAsia="Times New Roman" w:cs="Times New Roman"/>
                <w:b/>
                <w:bCs/>
                <w:color w:val="000000"/>
                <w:sz w:val="20"/>
                <w:szCs w:val="20"/>
                <w:lang w:eastAsia="ru-RU"/>
              </w:rPr>
              <w:t>п.п</w:t>
            </w:r>
            <w:proofErr w:type="spellEnd"/>
            <w:r w:rsidRPr="00823B74">
              <w:rPr>
                <w:rFonts w:eastAsia="Times New Roman" w:cs="Times New Roman"/>
                <w:b/>
                <w:bCs/>
                <w:color w:val="000000"/>
                <w:sz w:val="20"/>
                <w:szCs w:val="20"/>
                <w:lang w:eastAsia="ru-RU"/>
              </w:rPr>
              <w:t>.</w:t>
            </w:r>
          </w:p>
        </w:tc>
        <w:tc>
          <w:tcPr>
            <w:tcW w:w="159" w:type="pct"/>
            <w:shd w:val="clear" w:color="auto" w:fill="auto"/>
            <w:tcMar>
              <w:left w:w="28" w:type="dxa"/>
              <w:right w:w="28" w:type="dxa"/>
            </w:tcMar>
            <w:textDirection w:val="btLr"/>
            <w:vAlign w:val="center"/>
            <w:hideMark/>
          </w:tcPr>
          <w:p w:rsidR="00555DA6" w:rsidRPr="00823B74" w:rsidRDefault="00555DA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системы ТС</w:t>
            </w:r>
          </w:p>
        </w:tc>
        <w:tc>
          <w:tcPr>
            <w:tcW w:w="904" w:type="pct"/>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Наименования источников тепловой энергии в системе ТС</w:t>
            </w:r>
          </w:p>
        </w:tc>
        <w:tc>
          <w:tcPr>
            <w:tcW w:w="946" w:type="pct"/>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Теплоснабжающие (</w:t>
            </w:r>
            <w:proofErr w:type="spellStart"/>
            <w:r w:rsidRPr="00823B74">
              <w:rPr>
                <w:rFonts w:eastAsia="Times New Roman" w:cs="Times New Roman"/>
                <w:b/>
                <w:bCs/>
                <w:color w:val="000000"/>
                <w:sz w:val="20"/>
                <w:szCs w:val="20"/>
                <w:lang w:eastAsia="ru-RU"/>
              </w:rPr>
              <w:t>теплосетевые</w:t>
            </w:r>
            <w:proofErr w:type="spellEnd"/>
            <w:r w:rsidRPr="00823B74">
              <w:rPr>
                <w:rFonts w:eastAsia="Times New Roman" w:cs="Times New Roman"/>
                <w:b/>
                <w:bCs/>
                <w:color w:val="000000"/>
                <w:sz w:val="20"/>
                <w:szCs w:val="20"/>
                <w:lang w:eastAsia="ru-RU"/>
              </w:rPr>
              <w:t>) организации в границах системы ТС</w:t>
            </w:r>
          </w:p>
        </w:tc>
        <w:tc>
          <w:tcPr>
            <w:tcW w:w="1039" w:type="pct"/>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Объекты систем ТС в обслуживании теплоснабжающей (</w:t>
            </w:r>
            <w:proofErr w:type="spellStart"/>
            <w:r w:rsidRPr="00823B74">
              <w:rPr>
                <w:rFonts w:eastAsia="Times New Roman" w:cs="Times New Roman"/>
                <w:b/>
                <w:bCs/>
                <w:color w:val="000000"/>
                <w:sz w:val="20"/>
                <w:szCs w:val="20"/>
                <w:lang w:eastAsia="ru-RU"/>
              </w:rPr>
              <w:t>теплосетевой</w:t>
            </w:r>
            <w:proofErr w:type="spellEnd"/>
            <w:r w:rsidRPr="00823B74">
              <w:rPr>
                <w:rFonts w:eastAsia="Times New Roman" w:cs="Times New Roman"/>
                <w:b/>
                <w:bCs/>
                <w:color w:val="000000"/>
                <w:sz w:val="20"/>
                <w:szCs w:val="20"/>
                <w:lang w:eastAsia="ru-RU"/>
              </w:rPr>
              <w:t>) организации</w:t>
            </w:r>
          </w:p>
        </w:tc>
        <w:tc>
          <w:tcPr>
            <w:tcW w:w="278" w:type="pct"/>
            <w:shd w:val="clear" w:color="auto" w:fill="auto"/>
            <w:tcMar>
              <w:left w:w="28" w:type="dxa"/>
              <w:right w:w="28" w:type="dxa"/>
            </w:tcMar>
            <w:textDirection w:val="btLr"/>
            <w:vAlign w:val="center"/>
            <w:hideMark/>
          </w:tcPr>
          <w:p w:rsidR="00555DA6" w:rsidRPr="00823B74" w:rsidRDefault="00555DA6" w:rsidP="00D1706C">
            <w:pPr>
              <w:spacing w:line="240" w:lineRule="auto"/>
              <w:ind w:left="113" w:right="113"/>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 зоны деятельности</w:t>
            </w:r>
          </w:p>
        </w:tc>
        <w:tc>
          <w:tcPr>
            <w:tcW w:w="735" w:type="pct"/>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Утвержденная ЕТО</w:t>
            </w:r>
          </w:p>
        </w:tc>
        <w:tc>
          <w:tcPr>
            <w:tcW w:w="733" w:type="pct"/>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Основание для присвоения статуса ЕТО</w:t>
            </w:r>
          </w:p>
        </w:tc>
      </w:tr>
      <w:tr w:rsidR="00555DA6" w:rsidRPr="00823B74" w:rsidTr="00EC60F6">
        <w:trPr>
          <w:trHeight w:val="20"/>
          <w:tblHeader/>
        </w:trPr>
        <w:tc>
          <w:tcPr>
            <w:tcW w:w="206" w:type="pct"/>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1</w:t>
            </w:r>
          </w:p>
        </w:tc>
        <w:tc>
          <w:tcPr>
            <w:tcW w:w="159" w:type="pct"/>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w:t>
            </w:r>
          </w:p>
        </w:tc>
        <w:tc>
          <w:tcPr>
            <w:tcW w:w="904" w:type="pct"/>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3</w:t>
            </w:r>
          </w:p>
        </w:tc>
        <w:tc>
          <w:tcPr>
            <w:tcW w:w="946" w:type="pct"/>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4</w:t>
            </w:r>
          </w:p>
        </w:tc>
        <w:tc>
          <w:tcPr>
            <w:tcW w:w="1039" w:type="pct"/>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5</w:t>
            </w:r>
          </w:p>
        </w:tc>
        <w:tc>
          <w:tcPr>
            <w:tcW w:w="278" w:type="pct"/>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6</w:t>
            </w:r>
          </w:p>
        </w:tc>
        <w:tc>
          <w:tcPr>
            <w:tcW w:w="735" w:type="pct"/>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7</w:t>
            </w:r>
          </w:p>
        </w:tc>
        <w:tc>
          <w:tcPr>
            <w:tcW w:w="733" w:type="pct"/>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8</w:t>
            </w:r>
          </w:p>
        </w:tc>
      </w:tr>
      <w:tr w:rsidR="00555DA6" w:rsidRPr="00823B74" w:rsidTr="00EC60F6">
        <w:trPr>
          <w:trHeight w:val="20"/>
        </w:trPr>
        <w:tc>
          <w:tcPr>
            <w:tcW w:w="206" w:type="pct"/>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w:t>
            </w:r>
          </w:p>
        </w:tc>
        <w:tc>
          <w:tcPr>
            <w:tcW w:w="1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rPr>
              <w:t>1</w:t>
            </w:r>
          </w:p>
        </w:tc>
        <w:tc>
          <w:tcPr>
            <w:tcW w:w="90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rPr>
              <w:t>Котельная №2 АБМК</w:t>
            </w:r>
          </w:p>
        </w:tc>
        <w:tc>
          <w:tcPr>
            <w:tcW w:w="946" w:type="pct"/>
            <w:shd w:val="clear" w:color="auto" w:fill="auto"/>
            <w:tcMar>
              <w:left w:w="28" w:type="dxa"/>
              <w:right w:w="28" w:type="dxa"/>
            </w:tcMar>
            <w:vAlign w:val="center"/>
            <w:hideMark/>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sz w:val="20"/>
                <w:szCs w:val="20"/>
              </w:rPr>
              <w:t>АО «</w:t>
            </w:r>
            <w:proofErr w:type="spellStart"/>
            <w:r w:rsidRPr="00823B74">
              <w:rPr>
                <w:rFonts w:eastAsia="Times New Roman" w:cs="Times New Roman"/>
                <w:sz w:val="20"/>
                <w:szCs w:val="20"/>
              </w:rPr>
              <w:t>КрасЭКо</w:t>
            </w:r>
            <w:proofErr w:type="spellEnd"/>
            <w:r w:rsidRPr="00823B74">
              <w:rPr>
                <w:rFonts w:eastAsia="Times New Roman" w:cs="Times New Roman"/>
                <w:sz w:val="20"/>
                <w:szCs w:val="20"/>
              </w:rPr>
              <w:t>»</w:t>
            </w:r>
          </w:p>
        </w:tc>
        <w:tc>
          <w:tcPr>
            <w:tcW w:w="1039" w:type="pct"/>
            <w:shd w:val="clear" w:color="auto" w:fill="auto"/>
            <w:tcMar>
              <w:left w:w="28" w:type="dxa"/>
              <w:right w:w="28" w:type="dxa"/>
            </w:tcMar>
            <w:vAlign w:val="center"/>
            <w:hideMark/>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Котельная, сети ТС </w:t>
            </w:r>
          </w:p>
        </w:tc>
        <w:tc>
          <w:tcPr>
            <w:tcW w:w="278" w:type="pct"/>
            <w:shd w:val="clear" w:color="auto" w:fill="auto"/>
            <w:tcMar>
              <w:left w:w="28" w:type="dxa"/>
              <w:right w:w="28" w:type="dxa"/>
            </w:tcMar>
            <w:vAlign w:val="center"/>
          </w:tcPr>
          <w:p w:rsidR="00555DA6" w:rsidRPr="00823B74" w:rsidRDefault="00555DA6" w:rsidP="00D1706C">
            <w:pPr>
              <w:jc w:val="center"/>
              <w:rPr>
                <w:rFonts w:eastAsia="Times New Roman" w:cs="Times New Roman"/>
                <w:color w:val="000000"/>
                <w:sz w:val="20"/>
                <w:szCs w:val="20"/>
              </w:rPr>
            </w:pPr>
            <w:r w:rsidRPr="00823B74">
              <w:rPr>
                <w:rFonts w:eastAsia="Times New Roman" w:cs="Times New Roman"/>
                <w:color w:val="000000"/>
                <w:sz w:val="20"/>
                <w:szCs w:val="20"/>
              </w:rPr>
              <w:t>1</w:t>
            </w:r>
          </w:p>
        </w:tc>
        <w:tc>
          <w:tcPr>
            <w:tcW w:w="735"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sz w:val="20"/>
                <w:szCs w:val="20"/>
              </w:rPr>
              <w:t>АО «</w:t>
            </w:r>
            <w:proofErr w:type="spellStart"/>
            <w:r w:rsidRPr="00823B74">
              <w:rPr>
                <w:rFonts w:eastAsia="Times New Roman" w:cs="Times New Roman"/>
                <w:sz w:val="20"/>
                <w:szCs w:val="20"/>
              </w:rPr>
              <w:t>КрасЭКо</w:t>
            </w:r>
            <w:proofErr w:type="spellEnd"/>
            <w:r w:rsidRPr="00823B74">
              <w:rPr>
                <w:rFonts w:eastAsia="Times New Roman" w:cs="Times New Roman"/>
                <w:sz w:val="20"/>
                <w:szCs w:val="20"/>
              </w:rPr>
              <w:t>»</w:t>
            </w:r>
          </w:p>
        </w:tc>
        <w:tc>
          <w:tcPr>
            <w:tcW w:w="733"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Право собственности</w:t>
            </w:r>
          </w:p>
        </w:tc>
      </w:tr>
      <w:tr w:rsidR="00555DA6" w:rsidRPr="00823B74" w:rsidTr="00EC60F6">
        <w:trPr>
          <w:trHeight w:val="20"/>
        </w:trPr>
        <w:tc>
          <w:tcPr>
            <w:tcW w:w="206" w:type="pct"/>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w:t>
            </w:r>
          </w:p>
        </w:tc>
        <w:tc>
          <w:tcPr>
            <w:tcW w:w="1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rPr>
              <w:t>2</w:t>
            </w:r>
          </w:p>
        </w:tc>
        <w:tc>
          <w:tcPr>
            <w:tcW w:w="9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rPr>
              <w:t>Котельная №3 АБМК</w:t>
            </w:r>
          </w:p>
        </w:tc>
        <w:tc>
          <w:tcPr>
            <w:tcW w:w="946" w:type="pct"/>
            <w:shd w:val="clear" w:color="auto" w:fill="auto"/>
            <w:tcMar>
              <w:left w:w="28" w:type="dxa"/>
              <w:right w:w="28" w:type="dxa"/>
            </w:tcMar>
            <w:vAlign w:val="center"/>
            <w:hideMark/>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sz w:val="20"/>
                <w:szCs w:val="20"/>
              </w:rPr>
              <w:t>АО «</w:t>
            </w:r>
            <w:proofErr w:type="spellStart"/>
            <w:r w:rsidRPr="00823B74">
              <w:rPr>
                <w:rFonts w:eastAsia="Times New Roman" w:cs="Times New Roman"/>
                <w:sz w:val="20"/>
                <w:szCs w:val="20"/>
              </w:rPr>
              <w:t>КрасЭКо</w:t>
            </w:r>
            <w:proofErr w:type="spellEnd"/>
            <w:r w:rsidRPr="00823B74">
              <w:rPr>
                <w:rFonts w:eastAsia="Times New Roman" w:cs="Times New Roman"/>
                <w:sz w:val="20"/>
                <w:szCs w:val="20"/>
              </w:rPr>
              <w:t>»</w:t>
            </w:r>
          </w:p>
        </w:tc>
        <w:tc>
          <w:tcPr>
            <w:tcW w:w="1039" w:type="pct"/>
            <w:shd w:val="clear" w:color="auto" w:fill="auto"/>
            <w:tcMar>
              <w:left w:w="28" w:type="dxa"/>
              <w:right w:w="28" w:type="dxa"/>
            </w:tcMar>
            <w:vAlign w:val="center"/>
            <w:hideMark/>
          </w:tcPr>
          <w:p w:rsidR="00555DA6" w:rsidRPr="00823B74" w:rsidRDefault="00555DA6" w:rsidP="00D1706C">
            <w:pPr>
              <w:spacing w:line="240" w:lineRule="auto"/>
              <w:rPr>
                <w:rFonts w:eastAsia="Times New Roman" w:cs="Times New Roman"/>
                <w:sz w:val="20"/>
                <w:szCs w:val="20"/>
                <w:lang w:eastAsia="ru-RU"/>
              </w:rPr>
            </w:pPr>
            <w:r w:rsidRPr="00823B74">
              <w:rPr>
                <w:rFonts w:eastAsia="Times New Roman" w:cs="Times New Roman"/>
                <w:color w:val="000000"/>
                <w:sz w:val="20"/>
                <w:szCs w:val="20"/>
                <w:lang w:eastAsia="ru-RU"/>
              </w:rPr>
              <w:t>Котельная, сети ТС</w:t>
            </w:r>
          </w:p>
        </w:tc>
        <w:tc>
          <w:tcPr>
            <w:tcW w:w="278" w:type="pct"/>
            <w:shd w:val="clear" w:color="auto" w:fill="auto"/>
            <w:tcMar>
              <w:left w:w="28" w:type="dxa"/>
              <w:right w:w="28" w:type="dxa"/>
            </w:tcMar>
            <w:vAlign w:val="center"/>
          </w:tcPr>
          <w:p w:rsidR="00555DA6" w:rsidRPr="00823B74" w:rsidRDefault="00555DA6" w:rsidP="00D1706C">
            <w:pPr>
              <w:jc w:val="center"/>
              <w:rPr>
                <w:rFonts w:eastAsia="Times New Roman" w:cs="Times New Roman"/>
                <w:color w:val="000000"/>
                <w:sz w:val="20"/>
                <w:szCs w:val="20"/>
              </w:rPr>
            </w:pPr>
            <w:r w:rsidRPr="00823B74">
              <w:rPr>
                <w:rFonts w:eastAsia="Times New Roman" w:cs="Times New Roman"/>
                <w:color w:val="000000"/>
                <w:sz w:val="20"/>
                <w:szCs w:val="20"/>
              </w:rPr>
              <w:t>2</w:t>
            </w:r>
          </w:p>
        </w:tc>
        <w:tc>
          <w:tcPr>
            <w:tcW w:w="735"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sz w:val="20"/>
                <w:szCs w:val="20"/>
              </w:rPr>
              <w:t>АО «</w:t>
            </w:r>
            <w:proofErr w:type="spellStart"/>
            <w:r w:rsidRPr="00823B74">
              <w:rPr>
                <w:rFonts w:eastAsia="Times New Roman" w:cs="Times New Roman"/>
                <w:sz w:val="20"/>
                <w:szCs w:val="20"/>
              </w:rPr>
              <w:t>КрасЭКо</w:t>
            </w:r>
            <w:proofErr w:type="spellEnd"/>
            <w:r w:rsidRPr="00823B74">
              <w:rPr>
                <w:rFonts w:eastAsia="Times New Roman" w:cs="Times New Roman"/>
                <w:sz w:val="20"/>
                <w:szCs w:val="20"/>
              </w:rPr>
              <w:t>»</w:t>
            </w:r>
          </w:p>
        </w:tc>
        <w:tc>
          <w:tcPr>
            <w:tcW w:w="733"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Право собственности</w:t>
            </w:r>
          </w:p>
        </w:tc>
      </w:tr>
      <w:tr w:rsidR="00555DA6" w:rsidRPr="00823B74" w:rsidTr="00EC60F6">
        <w:trPr>
          <w:trHeight w:val="20"/>
        </w:trPr>
        <w:tc>
          <w:tcPr>
            <w:tcW w:w="206"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w:t>
            </w:r>
          </w:p>
        </w:tc>
        <w:tc>
          <w:tcPr>
            <w:tcW w:w="1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rPr>
              <w:t>3</w:t>
            </w:r>
          </w:p>
        </w:tc>
        <w:tc>
          <w:tcPr>
            <w:tcW w:w="904" w:type="pct"/>
            <w:tcBorders>
              <w:top w:val="nil"/>
              <w:left w:val="nil"/>
              <w:bottom w:val="single" w:sz="4" w:space="0" w:color="auto"/>
              <w:right w:val="single" w:sz="4" w:space="0" w:color="auto"/>
            </w:tcBorders>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rPr>
              <w:t>Котельная №4 АБМК</w:t>
            </w:r>
          </w:p>
        </w:tc>
        <w:tc>
          <w:tcPr>
            <w:tcW w:w="946" w:type="pct"/>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sz w:val="20"/>
                <w:szCs w:val="20"/>
              </w:rPr>
              <w:t>АО «</w:t>
            </w:r>
            <w:proofErr w:type="spellStart"/>
            <w:r w:rsidRPr="00823B74">
              <w:rPr>
                <w:rFonts w:eastAsia="Times New Roman" w:cs="Times New Roman"/>
                <w:sz w:val="20"/>
                <w:szCs w:val="20"/>
              </w:rPr>
              <w:t>КрасЭКо</w:t>
            </w:r>
            <w:proofErr w:type="spellEnd"/>
            <w:r w:rsidRPr="00823B74">
              <w:rPr>
                <w:rFonts w:eastAsia="Times New Roman" w:cs="Times New Roman"/>
                <w:sz w:val="20"/>
                <w:szCs w:val="20"/>
              </w:rPr>
              <w:t>»</w:t>
            </w:r>
          </w:p>
        </w:tc>
        <w:tc>
          <w:tcPr>
            <w:tcW w:w="1039" w:type="pct"/>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сети ТС</w:t>
            </w:r>
          </w:p>
        </w:tc>
        <w:tc>
          <w:tcPr>
            <w:tcW w:w="278" w:type="pct"/>
            <w:shd w:val="clear" w:color="auto" w:fill="auto"/>
            <w:tcMar>
              <w:left w:w="28" w:type="dxa"/>
              <w:right w:w="28" w:type="dxa"/>
            </w:tcMar>
            <w:vAlign w:val="center"/>
          </w:tcPr>
          <w:p w:rsidR="00555DA6" w:rsidRPr="00823B74" w:rsidRDefault="00555DA6" w:rsidP="00D1706C">
            <w:pPr>
              <w:jc w:val="center"/>
              <w:rPr>
                <w:rFonts w:eastAsia="Times New Roman" w:cs="Times New Roman"/>
                <w:color w:val="000000"/>
                <w:sz w:val="20"/>
                <w:szCs w:val="20"/>
              </w:rPr>
            </w:pPr>
            <w:r w:rsidRPr="00823B74">
              <w:rPr>
                <w:rFonts w:eastAsia="Times New Roman" w:cs="Times New Roman"/>
                <w:color w:val="000000"/>
                <w:sz w:val="20"/>
                <w:szCs w:val="20"/>
              </w:rPr>
              <w:t>3</w:t>
            </w:r>
          </w:p>
        </w:tc>
        <w:tc>
          <w:tcPr>
            <w:tcW w:w="735"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sz w:val="20"/>
                <w:szCs w:val="20"/>
              </w:rPr>
              <w:t>АО «</w:t>
            </w:r>
            <w:proofErr w:type="spellStart"/>
            <w:r w:rsidRPr="00823B74">
              <w:rPr>
                <w:rFonts w:eastAsia="Times New Roman" w:cs="Times New Roman"/>
                <w:sz w:val="20"/>
                <w:szCs w:val="20"/>
              </w:rPr>
              <w:t>КрасЭКо</w:t>
            </w:r>
            <w:proofErr w:type="spellEnd"/>
            <w:r w:rsidRPr="00823B74">
              <w:rPr>
                <w:rFonts w:eastAsia="Times New Roman" w:cs="Times New Roman"/>
                <w:sz w:val="20"/>
                <w:szCs w:val="20"/>
              </w:rPr>
              <w:t>»</w:t>
            </w:r>
          </w:p>
        </w:tc>
        <w:tc>
          <w:tcPr>
            <w:tcW w:w="733"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Право собственности</w:t>
            </w:r>
          </w:p>
        </w:tc>
      </w:tr>
      <w:tr w:rsidR="00555DA6" w:rsidRPr="00823B74" w:rsidTr="00EC60F6">
        <w:trPr>
          <w:trHeight w:val="20"/>
        </w:trPr>
        <w:tc>
          <w:tcPr>
            <w:tcW w:w="206"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w:t>
            </w:r>
          </w:p>
        </w:tc>
        <w:tc>
          <w:tcPr>
            <w:tcW w:w="1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rPr>
              <w:t>4</w:t>
            </w:r>
          </w:p>
        </w:tc>
        <w:tc>
          <w:tcPr>
            <w:tcW w:w="904" w:type="pct"/>
            <w:tcBorders>
              <w:top w:val="nil"/>
              <w:left w:val="nil"/>
              <w:bottom w:val="single" w:sz="4" w:space="0" w:color="auto"/>
              <w:right w:val="single" w:sz="4" w:space="0" w:color="auto"/>
            </w:tcBorders>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rPr>
              <w:t>Котельная №5 АБМК</w:t>
            </w:r>
          </w:p>
        </w:tc>
        <w:tc>
          <w:tcPr>
            <w:tcW w:w="946" w:type="pct"/>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sz w:val="20"/>
                <w:szCs w:val="20"/>
              </w:rPr>
              <w:t>АО «</w:t>
            </w:r>
            <w:proofErr w:type="spellStart"/>
            <w:r w:rsidRPr="00823B74">
              <w:rPr>
                <w:rFonts w:eastAsia="Times New Roman" w:cs="Times New Roman"/>
                <w:sz w:val="20"/>
                <w:szCs w:val="20"/>
              </w:rPr>
              <w:t>КрасЭКо</w:t>
            </w:r>
            <w:proofErr w:type="spellEnd"/>
            <w:r w:rsidRPr="00823B74">
              <w:rPr>
                <w:rFonts w:eastAsia="Times New Roman" w:cs="Times New Roman"/>
                <w:sz w:val="20"/>
                <w:szCs w:val="20"/>
              </w:rPr>
              <w:t>»</w:t>
            </w:r>
          </w:p>
        </w:tc>
        <w:tc>
          <w:tcPr>
            <w:tcW w:w="1039" w:type="pct"/>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сети ТС</w:t>
            </w:r>
          </w:p>
        </w:tc>
        <w:tc>
          <w:tcPr>
            <w:tcW w:w="278" w:type="pct"/>
            <w:shd w:val="clear" w:color="auto" w:fill="auto"/>
            <w:tcMar>
              <w:left w:w="28" w:type="dxa"/>
              <w:right w:w="28" w:type="dxa"/>
            </w:tcMar>
            <w:vAlign w:val="center"/>
          </w:tcPr>
          <w:p w:rsidR="00555DA6" w:rsidRPr="00823B74" w:rsidRDefault="00555DA6" w:rsidP="00D1706C">
            <w:pPr>
              <w:jc w:val="center"/>
              <w:rPr>
                <w:rFonts w:eastAsia="Times New Roman" w:cs="Times New Roman"/>
                <w:color w:val="000000"/>
                <w:sz w:val="20"/>
                <w:szCs w:val="20"/>
              </w:rPr>
            </w:pPr>
            <w:r w:rsidRPr="00823B74">
              <w:rPr>
                <w:rFonts w:eastAsia="Times New Roman" w:cs="Times New Roman"/>
                <w:color w:val="000000"/>
                <w:sz w:val="20"/>
                <w:szCs w:val="20"/>
              </w:rPr>
              <w:t>4</w:t>
            </w:r>
          </w:p>
        </w:tc>
        <w:tc>
          <w:tcPr>
            <w:tcW w:w="735"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sz w:val="20"/>
                <w:szCs w:val="20"/>
              </w:rPr>
              <w:t>АО «</w:t>
            </w:r>
            <w:proofErr w:type="spellStart"/>
            <w:r w:rsidRPr="00823B74">
              <w:rPr>
                <w:rFonts w:eastAsia="Times New Roman" w:cs="Times New Roman"/>
                <w:sz w:val="20"/>
                <w:szCs w:val="20"/>
              </w:rPr>
              <w:t>КрасЭКо</w:t>
            </w:r>
            <w:proofErr w:type="spellEnd"/>
            <w:r w:rsidRPr="00823B74">
              <w:rPr>
                <w:rFonts w:eastAsia="Times New Roman" w:cs="Times New Roman"/>
                <w:sz w:val="20"/>
                <w:szCs w:val="20"/>
              </w:rPr>
              <w:t>»</w:t>
            </w:r>
          </w:p>
        </w:tc>
        <w:tc>
          <w:tcPr>
            <w:tcW w:w="733"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Право собственности</w:t>
            </w:r>
          </w:p>
        </w:tc>
      </w:tr>
      <w:tr w:rsidR="00555DA6" w:rsidRPr="00823B74" w:rsidTr="00EC60F6">
        <w:trPr>
          <w:trHeight w:val="20"/>
        </w:trPr>
        <w:tc>
          <w:tcPr>
            <w:tcW w:w="206"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5</w:t>
            </w:r>
          </w:p>
        </w:tc>
        <w:tc>
          <w:tcPr>
            <w:tcW w:w="1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rPr>
              <w:t>5</w:t>
            </w:r>
          </w:p>
        </w:tc>
        <w:tc>
          <w:tcPr>
            <w:tcW w:w="904" w:type="pct"/>
            <w:tcBorders>
              <w:top w:val="nil"/>
              <w:left w:val="nil"/>
              <w:bottom w:val="single" w:sz="4" w:space="0" w:color="auto"/>
              <w:right w:val="single" w:sz="4" w:space="0" w:color="auto"/>
            </w:tcBorders>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rPr>
              <w:t>Котельная №6 АБМК</w:t>
            </w:r>
          </w:p>
        </w:tc>
        <w:tc>
          <w:tcPr>
            <w:tcW w:w="946" w:type="pct"/>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sz w:val="20"/>
                <w:szCs w:val="20"/>
              </w:rPr>
              <w:t>АО «</w:t>
            </w:r>
            <w:proofErr w:type="spellStart"/>
            <w:r w:rsidRPr="00823B74">
              <w:rPr>
                <w:rFonts w:eastAsia="Times New Roman" w:cs="Times New Roman"/>
                <w:sz w:val="20"/>
                <w:szCs w:val="20"/>
              </w:rPr>
              <w:t>КрасЭКо</w:t>
            </w:r>
            <w:proofErr w:type="spellEnd"/>
            <w:r w:rsidRPr="00823B74">
              <w:rPr>
                <w:rFonts w:eastAsia="Times New Roman" w:cs="Times New Roman"/>
                <w:sz w:val="20"/>
                <w:szCs w:val="20"/>
              </w:rPr>
              <w:t>»</w:t>
            </w:r>
          </w:p>
        </w:tc>
        <w:tc>
          <w:tcPr>
            <w:tcW w:w="1039" w:type="pct"/>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сети ТС</w:t>
            </w:r>
          </w:p>
        </w:tc>
        <w:tc>
          <w:tcPr>
            <w:tcW w:w="278" w:type="pct"/>
            <w:shd w:val="clear" w:color="auto" w:fill="auto"/>
            <w:tcMar>
              <w:left w:w="28" w:type="dxa"/>
              <w:right w:w="28" w:type="dxa"/>
            </w:tcMar>
            <w:vAlign w:val="center"/>
          </w:tcPr>
          <w:p w:rsidR="00555DA6" w:rsidRPr="00823B74" w:rsidRDefault="00555DA6" w:rsidP="00D1706C">
            <w:pPr>
              <w:jc w:val="center"/>
              <w:rPr>
                <w:rFonts w:eastAsia="Times New Roman" w:cs="Times New Roman"/>
                <w:color w:val="000000"/>
                <w:sz w:val="20"/>
                <w:szCs w:val="20"/>
              </w:rPr>
            </w:pPr>
            <w:r w:rsidRPr="00823B74">
              <w:rPr>
                <w:rFonts w:eastAsia="Times New Roman" w:cs="Times New Roman"/>
                <w:color w:val="000000"/>
                <w:sz w:val="20"/>
                <w:szCs w:val="20"/>
              </w:rPr>
              <w:t>5</w:t>
            </w:r>
          </w:p>
        </w:tc>
        <w:tc>
          <w:tcPr>
            <w:tcW w:w="735"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sz w:val="20"/>
                <w:szCs w:val="20"/>
              </w:rPr>
              <w:t>АО «</w:t>
            </w:r>
            <w:proofErr w:type="spellStart"/>
            <w:r w:rsidRPr="00823B74">
              <w:rPr>
                <w:rFonts w:eastAsia="Times New Roman" w:cs="Times New Roman"/>
                <w:sz w:val="20"/>
                <w:szCs w:val="20"/>
              </w:rPr>
              <w:t>КрасЭКо</w:t>
            </w:r>
            <w:proofErr w:type="spellEnd"/>
            <w:r w:rsidRPr="00823B74">
              <w:rPr>
                <w:rFonts w:eastAsia="Times New Roman" w:cs="Times New Roman"/>
                <w:sz w:val="20"/>
                <w:szCs w:val="20"/>
              </w:rPr>
              <w:t>»</w:t>
            </w:r>
          </w:p>
        </w:tc>
        <w:tc>
          <w:tcPr>
            <w:tcW w:w="733"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Право собственности</w:t>
            </w:r>
          </w:p>
        </w:tc>
      </w:tr>
      <w:tr w:rsidR="00555DA6" w:rsidRPr="00823B74" w:rsidTr="00EC60F6">
        <w:trPr>
          <w:trHeight w:val="20"/>
        </w:trPr>
        <w:tc>
          <w:tcPr>
            <w:tcW w:w="206"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6</w:t>
            </w:r>
          </w:p>
        </w:tc>
        <w:tc>
          <w:tcPr>
            <w:tcW w:w="1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rPr>
              <w:t>6</w:t>
            </w:r>
          </w:p>
        </w:tc>
        <w:tc>
          <w:tcPr>
            <w:tcW w:w="904" w:type="pct"/>
            <w:tcBorders>
              <w:top w:val="nil"/>
              <w:left w:val="nil"/>
              <w:bottom w:val="single" w:sz="4" w:space="0" w:color="auto"/>
              <w:right w:val="single" w:sz="4" w:space="0" w:color="auto"/>
            </w:tcBorders>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rPr>
              <w:t>Котельная №7 (</w:t>
            </w:r>
            <w:proofErr w:type="spellStart"/>
            <w:r w:rsidRPr="00823B74">
              <w:rPr>
                <w:rFonts w:eastAsia="Times New Roman" w:cs="Times New Roman"/>
                <w:color w:val="000000"/>
                <w:sz w:val="20"/>
                <w:szCs w:val="20"/>
              </w:rPr>
              <w:t>электрокотельная</w:t>
            </w:r>
            <w:proofErr w:type="spellEnd"/>
            <w:r w:rsidRPr="00823B74">
              <w:rPr>
                <w:rFonts w:eastAsia="Times New Roman" w:cs="Times New Roman"/>
                <w:color w:val="000000"/>
                <w:sz w:val="20"/>
                <w:szCs w:val="20"/>
              </w:rPr>
              <w:t>)</w:t>
            </w:r>
          </w:p>
        </w:tc>
        <w:tc>
          <w:tcPr>
            <w:tcW w:w="946" w:type="pct"/>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sz w:val="20"/>
                <w:szCs w:val="20"/>
              </w:rPr>
              <w:t>АО «</w:t>
            </w:r>
            <w:proofErr w:type="spellStart"/>
            <w:r w:rsidRPr="00823B74">
              <w:rPr>
                <w:rFonts w:eastAsia="Times New Roman" w:cs="Times New Roman"/>
                <w:sz w:val="20"/>
                <w:szCs w:val="20"/>
              </w:rPr>
              <w:t>КрасЭКо</w:t>
            </w:r>
            <w:proofErr w:type="spellEnd"/>
            <w:r w:rsidRPr="00823B74">
              <w:rPr>
                <w:rFonts w:eastAsia="Times New Roman" w:cs="Times New Roman"/>
                <w:sz w:val="20"/>
                <w:szCs w:val="20"/>
              </w:rPr>
              <w:t>»</w:t>
            </w:r>
          </w:p>
        </w:tc>
        <w:tc>
          <w:tcPr>
            <w:tcW w:w="1039" w:type="pct"/>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сети ТС</w:t>
            </w:r>
          </w:p>
        </w:tc>
        <w:tc>
          <w:tcPr>
            <w:tcW w:w="278" w:type="pct"/>
            <w:shd w:val="clear" w:color="auto" w:fill="auto"/>
            <w:tcMar>
              <w:left w:w="28" w:type="dxa"/>
              <w:right w:w="28" w:type="dxa"/>
            </w:tcMar>
            <w:vAlign w:val="center"/>
          </w:tcPr>
          <w:p w:rsidR="00555DA6" w:rsidRPr="00823B74" w:rsidRDefault="00555DA6" w:rsidP="00D1706C">
            <w:pPr>
              <w:jc w:val="center"/>
              <w:rPr>
                <w:rFonts w:eastAsia="Times New Roman" w:cs="Times New Roman"/>
                <w:color w:val="000000"/>
                <w:sz w:val="20"/>
                <w:szCs w:val="20"/>
              </w:rPr>
            </w:pPr>
            <w:r w:rsidRPr="00823B74">
              <w:rPr>
                <w:rFonts w:eastAsia="Times New Roman" w:cs="Times New Roman"/>
                <w:color w:val="000000"/>
                <w:sz w:val="20"/>
                <w:szCs w:val="20"/>
              </w:rPr>
              <w:t>6</w:t>
            </w:r>
          </w:p>
        </w:tc>
        <w:tc>
          <w:tcPr>
            <w:tcW w:w="735"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sz w:val="20"/>
                <w:szCs w:val="20"/>
              </w:rPr>
              <w:t>АО «</w:t>
            </w:r>
            <w:proofErr w:type="spellStart"/>
            <w:r w:rsidRPr="00823B74">
              <w:rPr>
                <w:rFonts w:eastAsia="Times New Roman" w:cs="Times New Roman"/>
                <w:sz w:val="20"/>
                <w:szCs w:val="20"/>
              </w:rPr>
              <w:t>КрасЭКо</w:t>
            </w:r>
            <w:proofErr w:type="spellEnd"/>
            <w:r w:rsidRPr="00823B74">
              <w:rPr>
                <w:rFonts w:eastAsia="Times New Roman" w:cs="Times New Roman"/>
                <w:sz w:val="20"/>
                <w:szCs w:val="20"/>
              </w:rPr>
              <w:t>»</w:t>
            </w:r>
          </w:p>
        </w:tc>
        <w:tc>
          <w:tcPr>
            <w:tcW w:w="733"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Концессионное соглашение</w:t>
            </w:r>
          </w:p>
        </w:tc>
      </w:tr>
      <w:tr w:rsidR="00555DA6" w:rsidRPr="00823B74" w:rsidTr="00EC60F6">
        <w:trPr>
          <w:trHeight w:val="20"/>
        </w:trPr>
        <w:tc>
          <w:tcPr>
            <w:tcW w:w="206"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w:t>
            </w:r>
          </w:p>
        </w:tc>
        <w:tc>
          <w:tcPr>
            <w:tcW w:w="1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rPr>
              <w:t>7</w:t>
            </w:r>
          </w:p>
        </w:tc>
        <w:tc>
          <w:tcPr>
            <w:tcW w:w="904" w:type="pct"/>
            <w:tcBorders>
              <w:top w:val="nil"/>
              <w:left w:val="nil"/>
              <w:bottom w:val="single" w:sz="4" w:space="0" w:color="auto"/>
              <w:right w:val="single" w:sz="4" w:space="0" w:color="auto"/>
            </w:tcBorders>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rPr>
              <w:t>Котельная №8</w:t>
            </w:r>
          </w:p>
        </w:tc>
        <w:tc>
          <w:tcPr>
            <w:tcW w:w="946" w:type="pct"/>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sz w:val="20"/>
                <w:szCs w:val="20"/>
              </w:rPr>
              <w:t>АО «</w:t>
            </w:r>
            <w:proofErr w:type="spellStart"/>
            <w:r w:rsidRPr="00823B74">
              <w:rPr>
                <w:rFonts w:eastAsia="Times New Roman" w:cs="Times New Roman"/>
                <w:sz w:val="20"/>
                <w:szCs w:val="20"/>
              </w:rPr>
              <w:t>КрасЭКо</w:t>
            </w:r>
            <w:proofErr w:type="spellEnd"/>
            <w:r w:rsidRPr="00823B74">
              <w:rPr>
                <w:rFonts w:eastAsia="Times New Roman" w:cs="Times New Roman"/>
                <w:sz w:val="20"/>
                <w:szCs w:val="20"/>
              </w:rPr>
              <w:t>»</w:t>
            </w:r>
          </w:p>
        </w:tc>
        <w:tc>
          <w:tcPr>
            <w:tcW w:w="1039" w:type="pct"/>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 сети ТС</w:t>
            </w:r>
          </w:p>
        </w:tc>
        <w:tc>
          <w:tcPr>
            <w:tcW w:w="278" w:type="pct"/>
            <w:shd w:val="clear" w:color="auto" w:fill="auto"/>
            <w:tcMar>
              <w:left w:w="28" w:type="dxa"/>
              <w:right w:w="28" w:type="dxa"/>
            </w:tcMar>
            <w:vAlign w:val="center"/>
          </w:tcPr>
          <w:p w:rsidR="00555DA6" w:rsidRPr="00823B74" w:rsidRDefault="00555DA6" w:rsidP="00D1706C">
            <w:pPr>
              <w:jc w:val="center"/>
              <w:rPr>
                <w:rFonts w:eastAsia="Times New Roman" w:cs="Times New Roman"/>
                <w:color w:val="000000"/>
                <w:sz w:val="20"/>
                <w:szCs w:val="20"/>
              </w:rPr>
            </w:pPr>
            <w:r w:rsidRPr="00823B74">
              <w:rPr>
                <w:rFonts w:eastAsia="Times New Roman" w:cs="Times New Roman"/>
                <w:color w:val="000000"/>
                <w:sz w:val="20"/>
                <w:szCs w:val="20"/>
              </w:rPr>
              <w:t>7</w:t>
            </w:r>
          </w:p>
        </w:tc>
        <w:tc>
          <w:tcPr>
            <w:tcW w:w="735"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sz w:val="20"/>
                <w:szCs w:val="20"/>
              </w:rPr>
              <w:t>АО «</w:t>
            </w:r>
            <w:proofErr w:type="spellStart"/>
            <w:r w:rsidRPr="00823B74">
              <w:rPr>
                <w:rFonts w:eastAsia="Times New Roman" w:cs="Times New Roman"/>
                <w:sz w:val="20"/>
                <w:szCs w:val="20"/>
              </w:rPr>
              <w:t>КрасЭКо</w:t>
            </w:r>
            <w:proofErr w:type="spellEnd"/>
            <w:r w:rsidRPr="00823B74">
              <w:rPr>
                <w:rFonts w:eastAsia="Times New Roman" w:cs="Times New Roman"/>
                <w:sz w:val="20"/>
                <w:szCs w:val="20"/>
              </w:rPr>
              <w:t>»</w:t>
            </w:r>
          </w:p>
        </w:tc>
        <w:tc>
          <w:tcPr>
            <w:tcW w:w="733"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Концессионное соглашение</w:t>
            </w:r>
          </w:p>
        </w:tc>
      </w:tr>
      <w:tr w:rsidR="00555DA6" w:rsidRPr="00823B74" w:rsidTr="00EC60F6">
        <w:trPr>
          <w:trHeight w:val="20"/>
        </w:trPr>
        <w:tc>
          <w:tcPr>
            <w:tcW w:w="206"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8</w:t>
            </w:r>
          </w:p>
        </w:tc>
        <w:tc>
          <w:tcPr>
            <w:tcW w:w="1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rPr>
              <w:t>8</w:t>
            </w:r>
          </w:p>
        </w:tc>
        <w:tc>
          <w:tcPr>
            <w:tcW w:w="904" w:type="pct"/>
            <w:tcBorders>
              <w:top w:val="nil"/>
              <w:left w:val="nil"/>
              <w:bottom w:val="single" w:sz="4" w:space="0" w:color="auto"/>
              <w:right w:val="single" w:sz="4" w:space="0" w:color="auto"/>
            </w:tcBorders>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rPr>
              <w:t>Котельная ст. Боготол, узловая</w:t>
            </w:r>
          </w:p>
        </w:tc>
        <w:tc>
          <w:tcPr>
            <w:tcW w:w="946" w:type="pct"/>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sz w:val="20"/>
                <w:szCs w:val="20"/>
              </w:rPr>
              <w:t>АО «</w:t>
            </w:r>
            <w:proofErr w:type="spellStart"/>
            <w:r w:rsidRPr="00823B74">
              <w:rPr>
                <w:rFonts w:eastAsia="Times New Roman" w:cs="Times New Roman"/>
                <w:sz w:val="20"/>
                <w:szCs w:val="20"/>
              </w:rPr>
              <w:t>КрасЭКо</w:t>
            </w:r>
            <w:proofErr w:type="spellEnd"/>
            <w:r w:rsidRPr="00823B74">
              <w:rPr>
                <w:rFonts w:eastAsia="Times New Roman" w:cs="Times New Roman"/>
                <w:sz w:val="20"/>
                <w:szCs w:val="20"/>
              </w:rPr>
              <w:t>»,</w:t>
            </w:r>
            <w:r w:rsidRPr="00823B74">
              <w:rPr>
                <w:rFonts w:eastAsia="Times New Roman" w:cs="Times New Roman"/>
              </w:rPr>
              <w:t xml:space="preserve"> </w:t>
            </w:r>
            <w:r w:rsidRPr="00823B74">
              <w:rPr>
                <w:rFonts w:eastAsia="Times New Roman" w:cs="Times New Roman"/>
                <w:sz w:val="20"/>
                <w:szCs w:val="20"/>
              </w:rPr>
              <w:t>ОАО «РЖД»</w:t>
            </w:r>
          </w:p>
        </w:tc>
        <w:tc>
          <w:tcPr>
            <w:tcW w:w="1039" w:type="pct"/>
            <w:shd w:val="clear" w:color="auto" w:fill="auto"/>
            <w:tcMar>
              <w:left w:w="28" w:type="dxa"/>
              <w:right w:w="28" w:type="dxa"/>
            </w:tcMar>
            <w:vAlign w:val="center"/>
          </w:tcPr>
          <w:p w:rsidR="00555DA6" w:rsidRPr="00823B74" w:rsidRDefault="00555DA6" w:rsidP="00D1706C">
            <w:pPr>
              <w:spacing w:line="240" w:lineRule="auto"/>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Котельная</w:t>
            </w:r>
            <w:r w:rsidRPr="00823B74">
              <w:rPr>
                <w:rFonts w:eastAsia="Times New Roman" w:cs="Times New Roman"/>
                <w:sz w:val="20"/>
                <w:szCs w:val="20"/>
              </w:rPr>
              <w:t xml:space="preserve"> - ОАО «РЖД»</w:t>
            </w:r>
            <w:r w:rsidRPr="00823B74">
              <w:rPr>
                <w:rFonts w:eastAsia="Times New Roman" w:cs="Times New Roman"/>
                <w:color w:val="000000"/>
                <w:sz w:val="20"/>
                <w:szCs w:val="20"/>
                <w:lang w:eastAsia="ru-RU"/>
              </w:rPr>
              <w:t>, сети ТС</w:t>
            </w:r>
            <w:r w:rsidRPr="00823B74">
              <w:rPr>
                <w:rFonts w:eastAsia="Times New Roman" w:cs="Times New Roman"/>
                <w:sz w:val="20"/>
                <w:szCs w:val="20"/>
              </w:rPr>
              <w:t xml:space="preserve"> - АО «</w:t>
            </w:r>
            <w:proofErr w:type="spellStart"/>
            <w:r w:rsidRPr="00823B74">
              <w:rPr>
                <w:rFonts w:eastAsia="Times New Roman" w:cs="Times New Roman"/>
                <w:sz w:val="20"/>
                <w:szCs w:val="20"/>
              </w:rPr>
              <w:t>КрасЭКо</w:t>
            </w:r>
            <w:proofErr w:type="spellEnd"/>
          </w:p>
        </w:tc>
        <w:tc>
          <w:tcPr>
            <w:tcW w:w="278" w:type="pct"/>
            <w:shd w:val="clear" w:color="auto" w:fill="auto"/>
            <w:tcMar>
              <w:left w:w="28" w:type="dxa"/>
              <w:right w:w="28" w:type="dxa"/>
            </w:tcMar>
            <w:vAlign w:val="center"/>
          </w:tcPr>
          <w:p w:rsidR="00555DA6" w:rsidRPr="00823B74" w:rsidRDefault="00555DA6" w:rsidP="00D1706C">
            <w:pPr>
              <w:jc w:val="center"/>
              <w:rPr>
                <w:rFonts w:eastAsia="Times New Roman" w:cs="Times New Roman"/>
                <w:color w:val="000000"/>
                <w:sz w:val="20"/>
                <w:szCs w:val="20"/>
              </w:rPr>
            </w:pPr>
            <w:r w:rsidRPr="00823B74">
              <w:rPr>
                <w:rFonts w:eastAsia="Times New Roman" w:cs="Times New Roman"/>
                <w:color w:val="000000"/>
                <w:sz w:val="20"/>
                <w:szCs w:val="20"/>
              </w:rPr>
              <w:t>8</w:t>
            </w:r>
          </w:p>
        </w:tc>
        <w:tc>
          <w:tcPr>
            <w:tcW w:w="735"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sz w:val="20"/>
                <w:szCs w:val="20"/>
              </w:rPr>
              <w:t>АО «</w:t>
            </w:r>
            <w:proofErr w:type="spellStart"/>
            <w:r w:rsidRPr="00823B74">
              <w:rPr>
                <w:rFonts w:eastAsia="Times New Roman" w:cs="Times New Roman"/>
                <w:sz w:val="20"/>
                <w:szCs w:val="20"/>
              </w:rPr>
              <w:t>КрасЭКо</w:t>
            </w:r>
            <w:proofErr w:type="spellEnd"/>
            <w:r w:rsidRPr="00823B74">
              <w:rPr>
                <w:rFonts w:eastAsia="Times New Roman" w:cs="Times New Roman"/>
                <w:sz w:val="20"/>
                <w:szCs w:val="20"/>
              </w:rPr>
              <w:t>»</w:t>
            </w:r>
          </w:p>
        </w:tc>
        <w:tc>
          <w:tcPr>
            <w:tcW w:w="733" w:type="pct"/>
            <w:shd w:val="clear" w:color="auto" w:fill="auto"/>
            <w:tcMar>
              <w:left w:w="28" w:type="dxa"/>
              <w:right w:w="28" w:type="dxa"/>
            </w:tcMar>
            <w:vAlign w:val="center"/>
          </w:tcPr>
          <w:p w:rsidR="00555DA6" w:rsidRPr="00823B74" w:rsidRDefault="00555DA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Право собственности</w:t>
            </w:r>
          </w:p>
        </w:tc>
      </w:tr>
    </w:tbl>
    <w:p w:rsidR="00DE19CD" w:rsidRPr="00823B74" w:rsidRDefault="008C41CB" w:rsidP="00C40902">
      <w:pPr>
        <w:pStyle w:val="22"/>
      </w:pPr>
      <w:bookmarkStart w:id="124" w:name="_Toc75990867"/>
      <w:bookmarkStart w:id="125" w:name="_Toc136198108"/>
      <w:r w:rsidRPr="00823B74">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24"/>
      <w:bookmarkEnd w:id="125"/>
    </w:p>
    <w:p w:rsidR="00A23CE4" w:rsidRPr="00823B74" w:rsidRDefault="00A23CE4" w:rsidP="00A23CE4">
      <w:pPr>
        <w:spacing w:before="240" w:after="240" w:line="240" w:lineRule="auto"/>
        <w:ind w:firstLine="709"/>
        <w:jc w:val="both"/>
        <w:rPr>
          <w:rFonts w:eastAsia="Times New Roman" w:cs="Times New Roman"/>
          <w:szCs w:val="24"/>
        </w:rPr>
      </w:pPr>
      <w:r w:rsidRPr="00823B74">
        <w:rPr>
          <w:rFonts w:eastAsia="Times New Roman" w:cs="Times New Roman"/>
          <w:szCs w:val="24"/>
        </w:rPr>
        <w:t>Критерии присвоения статуса ЕТО приведены в пункте 7 Правил организации теплоснабжения в Российской Федерации, утвержденных ПП РФ от 08.08.2012 № 808.</w:t>
      </w:r>
    </w:p>
    <w:p w:rsidR="00A23CE4" w:rsidRPr="00823B74" w:rsidRDefault="00A23CE4" w:rsidP="00A23CE4">
      <w:pPr>
        <w:spacing w:before="120" w:after="120" w:line="240" w:lineRule="auto"/>
        <w:ind w:firstLine="709"/>
        <w:jc w:val="both"/>
        <w:rPr>
          <w:rFonts w:eastAsia="Calibri" w:cs="Times New Roman"/>
        </w:rPr>
      </w:pPr>
      <w:r w:rsidRPr="00823B74">
        <w:rPr>
          <w:rFonts w:eastAsia="Calibri" w:cs="Times New Roman"/>
        </w:rPr>
        <w:t xml:space="preserve">В соответствии с «Правилами организации теплоснабжения в Российской Федерации», утвержденными постановлением Правительства РФ от 08.08.2012 N 808 (далее Правила): </w:t>
      </w:r>
    </w:p>
    <w:p w:rsidR="00A23CE4" w:rsidRPr="00823B74" w:rsidRDefault="00A23CE4" w:rsidP="00DF2A03">
      <w:pPr>
        <w:numPr>
          <w:ilvl w:val="0"/>
          <w:numId w:val="52"/>
        </w:numPr>
        <w:spacing w:before="120" w:after="120" w:line="240" w:lineRule="auto"/>
        <w:contextualSpacing/>
        <w:jc w:val="both"/>
        <w:rPr>
          <w:rFonts w:eastAsia="Calibri" w:cs="Times New Roman"/>
        </w:rPr>
      </w:pPr>
      <w:r w:rsidRPr="00823B74">
        <w:rPr>
          <w:rFonts w:eastAsia="Calibri" w:cs="Times New Roman"/>
        </w:rPr>
        <w:t xml:space="preserve">Статус единой теплоснабжающей организации присваивается теплоснабжающей и (или) </w:t>
      </w:r>
      <w:proofErr w:type="spellStart"/>
      <w:r w:rsidRPr="00823B74">
        <w:rPr>
          <w:rFonts w:eastAsia="Calibri" w:cs="Times New Roman"/>
        </w:rPr>
        <w:t>теплосетевой</w:t>
      </w:r>
      <w:proofErr w:type="spellEnd"/>
      <w:r w:rsidRPr="00823B74">
        <w:rPr>
          <w:rFonts w:eastAsia="Calibri" w:cs="Times New Roman"/>
        </w:rPr>
        <w:t xml:space="preserve">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 </w:t>
      </w:r>
    </w:p>
    <w:p w:rsidR="00A23CE4" w:rsidRPr="00823B74" w:rsidRDefault="00A23CE4" w:rsidP="00DF2A03">
      <w:pPr>
        <w:numPr>
          <w:ilvl w:val="0"/>
          <w:numId w:val="52"/>
        </w:numPr>
        <w:spacing w:before="120" w:after="120" w:line="240" w:lineRule="auto"/>
        <w:contextualSpacing/>
        <w:jc w:val="both"/>
        <w:rPr>
          <w:rFonts w:eastAsia="Calibri" w:cs="Times New Roman"/>
        </w:rPr>
      </w:pPr>
      <w:r w:rsidRPr="00823B74">
        <w:rPr>
          <w:rFonts w:eastAsia="Calibri" w:cs="Times New Roman"/>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w:t>
      </w:r>
      <w:r w:rsidRPr="00823B74">
        <w:rPr>
          <w:rFonts w:eastAsia="Calibri" w:cs="Times New Roman"/>
        </w:rPr>
        <w:lastRenderedPageBreak/>
        <w:t xml:space="preserve">(зон) деятельности единой теплоснабжающей организации (организаций) определяются границами системы теплоснабжения. </w:t>
      </w:r>
    </w:p>
    <w:p w:rsidR="00A23CE4" w:rsidRPr="00823B74" w:rsidRDefault="00A23CE4" w:rsidP="00A23CE4">
      <w:pPr>
        <w:spacing w:before="120" w:after="120" w:line="240" w:lineRule="auto"/>
        <w:ind w:firstLine="709"/>
        <w:jc w:val="both"/>
        <w:rPr>
          <w:rFonts w:eastAsia="Calibri" w:cs="Times New Roman"/>
        </w:rPr>
      </w:pPr>
      <w:r w:rsidRPr="00823B74">
        <w:rPr>
          <w:rFonts w:eastAsia="Calibri" w:cs="Times New Roman"/>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A23CE4" w:rsidRPr="00823B74" w:rsidRDefault="00A23CE4" w:rsidP="00DF2A03">
      <w:pPr>
        <w:numPr>
          <w:ilvl w:val="0"/>
          <w:numId w:val="53"/>
        </w:numPr>
        <w:spacing w:before="120" w:after="120" w:line="240" w:lineRule="auto"/>
        <w:contextualSpacing/>
        <w:jc w:val="both"/>
        <w:rPr>
          <w:rFonts w:eastAsia="Calibri" w:cs="Times New Roman"/>
        </w:rPr>
      </w:pPr>
      <w:r w:rsidRPr="00823B74">
        <w:rPr>
          <w:rFonts w:eastAsia="Calibri" w:cs="Times New Roman"/>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A23CE4" w:rsidRPr="00823B74" w:rsidRDefault="00A23CE4" w:rsidP="00DF2A03">
      <w:pPr>
        <w:numPr>
          <w:ilvl w:val="0"/>
          <w:numId w:val="53"/>
        </w:numPr>
        <w:spacing w:before="120" w:after="120" w:line="240" w:lineRule="auto"/>
        <w:contextualSpacing/>
        <w:jc w:val="both"/>
        <w:rPr>
          <w:rFonts w:eastAsia="Calibri" w:cs="Times New Roman"/>
        </w:rPr>
      </w:pPr>
      <w:r w:rsidRPr="00823B74">
        <w:rPr>
          <w:rFonts w:eastAsia="Calibri" w:cs="Times New Roman"/>
        </w:rPr>
        <w:t xml:space="preserve">определить на несколько систем теплоснабжения единую теплоснабжающую организацию. </w:t>
      </w:r>
    </w:p>
    <w:p w:rsidR="00A23CE4" w:rsidRPr="00823B74" w:rsidRDefault="00A23CE4" w:rsidP="00DF2A03">
      <w:pPr>
        <w:numPr>
          <w:ilvl w:val="0"/>
          <w:numId w:val="52"/>
        </w:numPr>
        <w:spacing w:before="120" w:after="120" w:line="240" w:lineRule="auto"/>
        <w:contextualSpacing/>
        <w:jc w:val="both"/>
        <w:rPr>
          <w:rFonts w:eastAsia="Calibri" w:cs="Times New Roman"/>
        </w:rPr>
      </w:pPr>
      <w:r w:rsidRPr="00823B74">
        <w:rPr>
          <w:rFonts w:eastAsia="Calibri" w:cs="Times New Roman"/>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Правил, з</w:t>
      </w:r>
      <w:proofErr w:type="gramStart"/>
      <w:r w:rsidRPr="00823B74">
        <w:rPr>
          <w:rFonts w:eastAsia="Calibri" w:cs="Times New Roman"/>
        </w:rPr>
        <w:t>а-</w:t>
      </w:r>
      <w:proofErr w:type="gramEnd"/>
      <w:r w:rsidRPr="00823B74">
        <w:rPr>
          <w:rFonts w:eastAsia="Calibri" w:cs="Times New Roman"/>
        </w:rPr>
        <w:t xml:space="preserve"> 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об ее принятии. 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w:t>
      </w:r>
      <w:proofErr w:type="gramStart"/>
      <w:r w:rsidRPr="00823B74">
        <w:rPr>
          <w:rFonts w:eastAsia="Calibri" w:cs="Times New Roman"/>
        </w:rPr>
        <w:t>о-</w:t>
      </w:r>
      <w:proofErr w:type="gramEnd"/>
      <w:r w:rsidRPr="00823B74">
        <w:rPr>
          <w:rFonts w:eastAsia="Calibri" w:cs="Times New Roman"/>
        </w:rPr>
        <w:t xml:space="preserve"> телекоммуникационной сети "Интернет" (далее - официальный сайт). </w:t>
      </w:r>
    </w:p>
    <w:p w:rsidR="00A23CE4" w:rsidRPr="00823B74" w:rsidRDefault="00A23CE4" w:rsidP="00DF2A03">
      <w:pPr>
        <w:numPr>
          <w:ilvl w:val="0"/>
          <w:numId w:val="52"/>
        </w:numPr>
        <w:spacing w:before="120" w:after="120" w:line="240" w:lineRule="auto"/>
        <w:contextualSpacing/>
        <w:jc w:val="both"/>
        <w:rPr>
          <w:rFonts w:eastAsia="Calibri" w:cs="Times New Roman"/>
        </w:rPr>
      </w:pPr>
      <w:r w:rsidRPr="00823B74">
        <w:rPr>
          <w:rFonts w:eastAsia="Calibri" w:cs="Times New Roman"/>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roofErr w:type="gramStart"/>
      <w:r w:rsidRPr="00823B74">
        <w:rPr>
          <w:rFonts w:eastAsia="Calibri" w:cs="Times New Roman"/>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Правил. </w:t>
      </w:r>
      <w:proofErr w:type="gramEnd"/>
    </w:p>
    <w:p w:rsidR="00A23CE4" w:rsidRPr="00823B74" w:rsidRDefault="00A23CE4" w:rsidP="00DF2A03">
      <w:pPr>
        <w:numPr>
          <w:ilvl w:val="0"/>
          <w:numId w:val="52"/>
        </w:numPr>
        <w:spacing w:before="120" w:after="120" w:line="240" w:lineRule="auto"/>
        <w:contextualSpacing/>
        <w:jc w:val="both"/>
        <w:rPr>
          <w:rFonts w:eastAsia="Calibri" w:cs="Times New Roman"/>
        </w:rPr>
      </w:pPr>
      <w:r w:rsidRPr="00823B74">
        <w:rPr>
          <w:rFonts w:eastAsia="Calibri" w:cs="Times New Roman"/>
        </w:rPr>
        <w:t xml:space="preserve">Критериями определения единой теплоснабжающей организации являются: </w:t>
      </w:r>
    </w:p>
    <w:p w:rsidR="00A23CE4" w:rsidRPr="00823B74" w:rsidRDefault="00A23CE4" w:rsidP="00DF2A03">
      <w:pPr>
        <w:numPr>
          <w:ilvl w:val="0"/>
          <w:numId w:val="56"/>
        </w:numPr>
        <w:spacing w:before="120" w:after="120" w:line="240" w:lineRule="auto"/>
        <w:contextualSpacing/>
        <w:jc w:val="both"/>
        <w:rPr>
          <w:rFonts w:eastAsia="Calibri" w:cs="Times New Roman"/>
        </w:rPr>
      </w:pPr>
      <w:r w:rsidRPr="00823B74">
        <w:rPr>
          <w:rFonts w:eastAsia="Calibri" w:cs="Times New Roman"/>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A23CE4" w:rsidRPr="00823B74" w:rsidRDefault="00A23CE4" w:rsidP="00DF2A03">
      <w:pPr>
        <w:numPr>
          <w:ilvl w:val="0"/>
          <w:numId w:val="56"/>
        </w:numPr>
        <w:spacing w:before="120" w:after="120" w:line="240" w:lineRule="auto"/>
        <w:contextualSpacing/>
        <w:jc w:val="both"/>
        <w:rPr>
          <w:rFonts w:eastAsia="Calibri" w:cs="Times New Roman"/>
        </w:rPr>
      </w:pPr>
      <w:r w:rsidRPr="00823B74">
        <w:rPr>
          <w:rFonts w:eastAsia="Calibri" w:cs="Times New Roman"/>
        </w:rPr>
        <w:t xml:space="preserve">размер собственного капитала; </w:t>
      </w:r>
    </w:p>
    <w:p w:rsidR="00A23CE4" w:rsidRPr="00823B74" w:rsidRDefault="00A23CE4" w:rsidP="00DF2A03">
      <w:pPr>
        <w:numPr>
          <w:ilvl w:val="0"/>
          <w:numId w:val="56"/>
        </w:numPr>
        <w:spacing w:before="120" w:after="120" w:line="240" w:lineRule="auto"/>
        <w:contextualSpacing/>
        <w:jc w:val="both"/>
        <w:rPr>
          <w:rFonts w:eastAsia="Calibri" w:cs="Times New Roman"/>
        </w:rPr>
      </w:pPr>
      <w:r w:rsidRPr="00823B74">
        <w:rPr>
          <w:rFonts w:eastAsia="Calibri" w:cs="Times New Roman"/>
        </w:rPr>
        <w:t xml:space="preserve">способность в лучшей мере обеспечить надежность теплоснабжения в соответствующей системе теплоснабжения. </w:t>
      </w:r>
    </w:p>
    <w:p w:rsidR="00A23CE4" w:rsidRPr="00823B74" w:rsidRDefault="00A23CE4" w:rsidP="00A23CE4">
      <w:pPr>
        <w:spacing w:before="120" w:after="120" w:line="240" w:lineRule="auto"/>
        <w:ind w:firstLine="709"/>
        <w:jc w:val="both"/>
        <w:rPr>
          <w:rFonts w:eastAsia="Calibri" w:cs="Times New Roman"/>
        </w:rPr>
      </w:pPr>
      <w:r w:rsidRPr="00823B74">
        <w:rPr>
          <w:rFonts w:eastAsia="Calibri" w:cs="Times New Roman"/>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823B74">
        <w:rPr>
          <w:rFonts w:eastAsia="Calibri" w:cs="Times New Roman"/>
        </w:rPr>
        <w:t>теплосетевых</w:t>
      </w:r>
      <w:proofErr w:type="spellEnd"/>
      <w:r w:rsidRPr="00823B74">
        <w:rPr>
          <w:rFonts w:eastAsia="Calibri" w:cs="Times New Roman"/>
        </w:rPr>
        <w:t xml:space="preserve"> организаций соответствующие сведения. </w:t>
      </w:r>
    </w:p>
    <w:p w:rsidR="00A23CE4" w:rsidRPr="00823B74" w:rsidRDefault="00A23CE4" w:rsidP="00DF2A03">
      <w:pPr>
        <w:numPr>
          <w:ilvl w:val="0"/>
          <w:numId w:val="57"/>
        </w:numPr>
        <w:spacing w:before="120" w:after="120" w:line="240" w:lineRule="auto"/>
        <w:contextualSpacing/>
        <w:jc w:val="both"/>
        <w:rPr>
          <w:rFonts w:eastAsia="Calibri" w:cs="Times New Roman"/>
        </w:rPr>
      </w:pPr>
      <w:r w:rsidRPr="00823B74">
        <w:rPr>
          <w:rFonts w:eastAsia="Calibri" w:cs="Times New Roman"/>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Показатели рабочей мощности источников тепловой энергии и емкости тепловых сетей </w:t>
      </w:r>
      <w:r w:rsidRPr="00823B74">
        <w:rPr>
          <w:rFonts w:eastAsia="Calibri" w:cs="Times New Roman"/>
        </w:rPr>
        <w:lastRenderedPageBreak/>
        <w:t xml:space="preserve">определяются на основании данных схемы (проекта схемы) теплоснабжения поселения, городского округа. </w:t>
      </w:r>
    </w:p>
    <w:p w:rsidR="00A23CE4" w:rsidRPr="00823B74" w:rsidRDefault="00A23CE4" w:rsidP="00DF2A03">
      <w:pPr>
        <w:numPr>
          <w:ilvl w:val="0"/>
          <w:numId w:val="57"/>
        </w:numPr>
        <w:spacing w:before="120" w:after="120" w:line="240" w:lineRule="auto"/>
        <w:contextualSpacing/>
        <w:jc w:val="both"/>
        <w:rPr>
          <w:rFonts w:eastAsia="Calibri" w:cs="Times New Roman"/>
        </w:rPr>
      </w:pPr>
      <w:r w:rsidRPr="00823B74">
        <w:rPr>
          <w:rFonts w:eastAsia="Calibri" w:cs="Times New Roman"/>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w:t>
      </w:r>
      <w:proofErr w:type="gramStart"/>
      <w:r w:rsidRPr="00823B74">
        <w:rPr>
          <w:rFonts w:eastAsia="Calibri" w:cs="Times New Roman"/>
        </w:rPr>
        <w:t>н-</w:t>
      </w:r>
      <w:proofErr w:type="gramEnd"/>
      <w:r w:rsidRPr="00823B74">
        <w:rPr>
          <w:rFonts w:eastAsia="Calibri" w:cs="Times New Roman"/>
        </w:rPr>
        <w:t xml:space="preserve"> 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w:t>
      </w:r>
      <w:proofErr w:type="gramStart"/>
      <w:r w:rsidRPr="00823B74">
        <w:rPr>
          <w:rFonts w:eastAsia="Calibri" w:cs="Times New Roman"/>
        </w:rPr>
        <w:t>указанных</w:t>
      </w:r>
      <w:proofErr w:type="gramEnd"/>
      <w:r w:rsidRPr="00823B74">
        <w:rPr>
          <w:rFonts w:eastAsia="Calibri" w:cs="Times New Roman"/>
        </w:rPr>
        <w:t xml:space="preserve">,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A23CE4" w:rsidRPr="00823B74" w:rsidRDefault="00A23CE4" w:rsidP="00DF2A03">
      <w:pPr>
        <w:numPr>
          <w:ilvl w:val="0"/>
          <w:numId w:val="57"/>
        </w:numPr>
        <w:spacing w:before="120" w:after="120" w:line="240" w:lineRule="auto"/>
        <w:contextualSpacing/>
        <w:jc w:val="both"/>
        <w:rPr>
          <w:rFonts w:eastAsia="Calibri" w:cs="Times New Roman"/>
        </w:rPr>
      </w:pPr>
      <w:r w:rsidRPr="00823B74">
        <w:rPr>
          <w:rFonts w:eastAsia="Calibri" w:cs="Times New Roman"/>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об ее принятии. </w:t>
      </w:r>
    </w:p>
    <w:p w:rsidR="00A23CE4" w:rsidRPr="00823B74" w:rsidRDefault="00A23CE4" w:rsidP="00DF2A03">
      <w:pPr>
        <w:numPr>
          <w:ilvl w:val="0"/>
          <w:numId w:val="57"/>
        </w:numPr>
        <w:spacing w:before="120" w:after="120" w:line="240" w:lineRule="auto"/>
        <w:contextualSpacing/>
        <w:jc w:val="both"/>
        <w:rPr>
          <w:rFonts w:eastAsia="Calibri" w:cs="Times New Roman"/>
        </w:rPr>
      </w:pPr>
      <w:r w:rsidRPr="00823B74">
        <w:rPr>
          <w:rFonts w:eastAsia="Calibri" w:cs="Times New Roman"/>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A23CE4" w:rsidRPr="00823B74" w:rsidRDefault="00A23CE4" w:rsidP="00DF2A03">
      <w:pPr>
        <w:numPr>
          <w:ilvl w:val="0"/>
          <w:numId w:val="57"/>
        </w:numPr>
        <w:spacing w:before="120" w:after="120" w:line="240" w:lineRule="auto"/>
        <w:contextualSpacing/>
        <w:jc w:val="both"/>
        <w:rPr>
          <w:rFonts w:eastAsia="Calibri" w:cs="Times New Roman"/>
        </w:rPr>
      </w:pPr>
      <w:r w:rsidRPr="00823B74">
        <w:rPr>
          <w:rFonts w:eastAsia="Calibri" w:cs="Times New Roman"/>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A23CE4" w:rsidRPr="00823B74" w:rsidRDefault="00A23CE4" w:rsidP="00DF2A03">
      <w:pPr>
        <w:numPr>
          <w:ilvl w:val="0"/>
          <w:numId w:val="57"/>
        </w:numPr>
        <w:spacing w:before="120" w:after="120" w:line="240" w:lineRule="auto"/>
        <w:contextualSpacing/>
        <w:jc w:val="both"/>
        <w:rPr>
          <w:rFonts w:eastAsia="Calibri" w:cs="Times New Roman"/>
        </w:rPr>
      </w:pPr>
      <w:r w:rsidRPr="00823B74">
        <w:rPr>
          <w:rFonts w:eastAsia="Calibri" w:cs="Times New Roman"/>
        </w:rPr>
        <w:t xml:space="preserve">Единая теплоснабжающая организация при осуществлении своей деятельности обязана: </w:t>
      </w:r>
    </w:p>
    <w:p w:rsidR="00A23CE4" w:rsidRPr="00823B74" w:rsidRDefault="00A23CE4" w:rsidP="00DF2A03">
      <w:pPr>
        <w:numPr>
          <w:ilvl w:val="0"/>
          <w:numId w:val="54"/>
        </w:numPr>
        <w:spacing w:before="120" w:after="120" w:line="240" w:lineRule="auto"/>
        <w:contextualSpacing/>
        <w:jc w:val="both"/>
        <w:rPr>
          <w:rFonts w:eastAsia="Calibri" w:cs="Times New Roman"/>
        </w:rPr>
      </w:pPr>
      <w:r w:rsidRPr="00823B74">
        <w:rPr>
          <w:rFonts w:eastAsia="Calibri" w:cs="Times New Roman"/>
        </w:rPr>
        <w:t xml:space="preserve">заключать и исполнять договоры теплоснабжения с любыми обратившимися к ней потребителями тепловой энергии, </w:t>
      </w:r>
      <w:proofErr w:type="spellStart"/>
      <w:r w:rsidRPr="00823B74">
        <w:rPr>
          <w:rFonts w:eastAsia="Calibri" w:cs="Times New Roman"/>
        </w:rPr>
        <w:t>теплопотребляющие</w:t>
      </w:r>
      <w:proofErr w:type="spellEnd"/>
      <w:r w:rsidRPr="00823B74">
        <w:rPr>
          <w:rFonts w:eastAsia="Calibri" w:cs="Times New Roman"/>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A23CE4" w:rsidRPr="00823B74" w:rsidRDefault="00A23CE4" w:rsidP="00DF2A03">
      <w:pPr>
        <w:numPr>
          <w:ilvl w:val="0"/>
          <w:numId w:val="54"/>
        </w:numPr>
        <w:spacing w:before="120" w:after="120" w:line="240" w:lineRule="auto"/>
        <w:contextualSpacing/>
        <w:jc w:val="both"/>
        <w:rPr>
          <w:rFonts w:eastAsia="Calibri" w:cs="Times New Roman"/>
        </w:rPr>
      </w:pPr>
      <w:r w:rsidRPr="00823B74">
        <w:rPr>
          <w:rFonts w:eastAsia="Calibri" w:cs="Times New Roman"/>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A23CE4" w:rsidRPr="00823B74" w:rsidRDefault="00A23CE4" w:rsidP="00DF2A03">
      <w:pPr>
        <w:numPr>
          <w:ilvl w:val="0"/>
          <w:numId w:val="54"/>
        </w:numPr>
        <w:spacing w:before="120" w:after="120" w:line="240" w:lineRule="auto"/>
        <w:contextualSpacing/>
        <w:jc w:val="both"/>
        <w:rPr>
          <w:rFonts w:eastAsia="Calibri" w:cs="Times New Roman"/>
        </w:rPr>
      </w:pPr>
      <w:r w:rsidRPr="00823B74">
        <w:rPr>
          <w:rFonts w:eastAsia="Calibri" w:cs="Times New Roman"/>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A23CE4" w:rsidRPr="00823B74" w:rsidRDefault="00A23CE4" w:rsidP="00DF2A03">
      <w:pPr>
        <w:numPr>
          <w:ilvl w:val="0"/>
          <w:numId w:val="57"/>
        </w:numPr>
        <w:spacing w:before="120" w:after="120" w:line="240" w:lineRule="auto"/>
        <w:contextualSpacing/>
        <w:jc w:val="both"/>
        <w:rPr>
          <w:rFonts w:eastAsia="Calibri" w:cs="Times New Roman"/>
        </w:rPr>
      </w:pPr>
      <w:r w:rsidRPr="00823B74">
        <w:rPr>
          <w:rFonts w:eastAsia="Calibri" w:cs="Times New Roman"/>
        </w:rPr>
        <w:t xml:space="preserve">Организация может утратить статус единой теплоснабжающей организации в следующих случаях: </w:t>
      </w:r>
    </w:p>
    <w:p w:rsidR="00A23CE4" w:rsidRPr="00823B74" w:rsidRDefault="00A23CE4" w:rsidP="00DF2A03">
      <w:pPr>
        <w:numPr>
          <w:ilvl w:val="0"/>
          <w:numId w:val="34"/>
        </w:numPr>
        <w:spacing w:before="120" w:after="120" w:line="240" w:lineRule="auto"/>
        <w:contextualSpacing/>
        <w:jc w:val="both"/>
        <w:rPr>
          <w:rFonts w:eastAsia="Calibri" w:cs="Times New Roman"/>
        </w:rPr>
      </w:pPr>
      <w:r w:rsidRPr="00823B74">
        <w:rPr>
          <w:rFonts w:eastAsia="Calibri" w:cs="Times New Roman"/>
        </w:rPr>
        <w:t xml:space="preserve">систематическое (3 и более раза в течение 12 месяцев) неисполнение или ненадлежащее исполнение обязательств, предусмотренных условиями договоров, указанных в пункте 12 Правил.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rsidR="00A23CE4" w:rsidRPr="00823B74" w:rsidRDefault="00A23CE4" w:rsidP="00DF2A03">
      <w:pPr>
        <w:numPr>
          <w:ilvl w:val="0"/>
          <w:numId w:val="34"/>
        </w:numPr>
        <w:spacing w:before="120" w:after="120" w:line="240" w:lineRule="auto"/>
        <w:contextualSpacing/>
        <w:jc w:val="both"/>
        <w:rPr>
          <w:rFonts w:eastAsia="Calibri" w:cs="Times New Roman"/>
        </w:rPr>
      </w:pPr>
      <w:r w:rsidRPr="00823B74">
        <w:rPr>
          <w:rFonts w:eastAsia="Calibri" w:cs="Times New Roman"/>
        </w:rPr>
        <w:lastRenderedPageBreak/>
        <w:t xml:space="preserve">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 </w:t>
      </w:r>
    </w:p>
    <w:p w:rsidR="00A23CE4" w:rsidRPr="00823B74" w:rsidRDefault="00A23CE4" w:rsidP="00DF2A03">
      <w:pPr>
        <w:numPr>
          <w:ilvl w:val="0"/>
          <w:numId w:val="34"/>
        </w:numPr>
        <w:spacing w:before="120" w:after="120" w:line="240" w:lineRule="auto"/>
        <w:contextualSpacing/>
        <w:jc w:val="both"/>
        <w:rPr>
          <w:rFonts w:eastAsia="Calibri" w:cs="Times New Roman"/>
        </w:rPr>
      </w:pPr>
      <w:r w:rsidRPr="00823B74">
        <w:rPr>
          <w:rFonts w:eastAsia="Calibri" w:cs="Times New Roman"/>
        </w:rPr>
        <w:t xml:space="preserve">принятие арбитражным судом решения о признании организации, имеющей статус единой теплоснабжающей организации, банкротом; </w:t>
      </w:r>
    </w:p>
    <w:p w:rsidR="00A23CE4" w:rsidRPr="00823B74" w:rsidRDefault="00A23CE4" w:rsidP="00DF2A03">
      <w:pPr>
        <w:numPr>
          <w:ilvl w:val="0"/>
          <w:numId w:val="34"/>
        </w:numPr>
        <w:spacing w:before="120" w:after="120" w:line="240" w:lineRule="auto"/>
        <w:contextualSpacing/>
        <w:jc w:val="both"/>
        <w:rPr>
          <w:rFonts w:eastAsia="Calibri" w:cs="Times New Roman"/>
        </w:rPr>
      </w:pPr>
      <w:r w:rsidRPr="00823B74">
        <w:rPr>
          <w:rFonts w:eastAsia="Calibri" w:cs="Times New Roman"/>
        </w:rPr>
        <w:t xml:space="preserve">прекращение права собственности или владения имуществом, указанным в абзаце втором пункта 7 Правил, по основаниям, предусмотренным законодательством Российской Федерации; </w:t>
      </w:r>
    </w:p>
    <w:p w:rsidR="00A23CE4" w:rsidRPr="00823B74" w:rsidRDefault="00A23CE4" w:rsidP="00DF2A03">
      <w:pPr>
        <w:numPr>
          <w:ilvl w:val="0"/>
          <w:numId w:val="34"/>
        </w:numPr>
        <w:spacing w:before="120" w:after="120" w:line="240" w:lineRule="auto"/>
        <w:contextualSpacing/>
        <w:jc w:val="both"/>
        <w:rPr>
          <w:rFonts w:eastAsia="Calibri" w:cs="Times New Roman"/>
        </w:rPr>
      </w:pPr>
      <w:r w:rsidRPr="00823B74">
        <w:rPr>
          <w:rFonts w:eastAsia="Calibri" w:cs="Times New Roman"/>
        </w:rPr>
        <w:t xml:space="preserve">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rsidR="00A23CE4" w:rsidRPr="00823B74" w:rsidRDefault="00A23CE4" w:rsidP="00DF2A03">
      <w:pPr>
        <w:numPr>
          <w:ilvl w:val="0"/>
          <w:numId w:val="34"/>
        </w:numPr>
        <w:spacing w:before="120" w:after="120" w:line="240" w:lineRule="auto"/>
        <w:contextualSpacing/>
        <w:jc w:val="both"/>
        <w:rPr>
          <w:rFonts w:eastAsia="Calibri" w:cs="Times New Roman"/>
        </w:rPr>
      </w:pPr>
      <w:r w:rsidRPr="00823B74">
        <w:rPr>
          <w:rFonts w:eastAsia="Calibri" w:cs="Times New Roman"/>
        </w:rPr>
        <w:t xml:space="preserve">подача организацией заявления о прекращении осуществления функций единой теплоснабжающей организации. </w:t>
      </w:r>
    </w:p>
    <w:p w:rsidR="00A23CE4" w:rsidRPr="00823B74" w:rsidRDefault="00A23CE4" w:rsidP="00DF2A03">
      <w:pPr>
        <w:numPr>
          <w:ilvl w:val="0"/>
          <w:numId w:val="57"/>
        </w:numPr>
        <w:spacing w:before="120" w:after="120" w:line="240" w:lineRule="auto"/>
        <w:contextualSpacing/>
        <w:jc w:val="both"/>
        <w:rPr>
          <w:rFonts w:eastAsia="Calibri" w:cs="Times New Roman"/>
        </w:rPr>
      </w:pPr>
      <w:r w:rsidRPr="00823B74">
        <w:rPr>
          <w:rFonts w:eastAsia="Calibri" w:cs="Times New Roman"/>
        </w:rPr>
        <w:t xml:space="preserve">Лица, права и законные интересы которых нарушены по основаниям, предусмотренным абзацем вторым пункта 13 Правил,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 </w:t>
      </w:r>
    </w:p>
    <w:p w:rsidR="00A23CE4" w:rsidRPr="00823B74" w:rsidRDefault="00A23CE4" w:rsidP="00A23CE4">
      <w:pPr>
        <w:spacing w:before="120" w:after="120" w:line="240" w:lineRule="auto"/>
        <w:ind w:left="721" w:right="45" w:firstLine="709"/>
        <w:jc w:val="both"/>
        <w:rPr>
          <w:rFonts w:eastAsia="Calibri" w:cs="Times New Roman"/>
        </w:rPr>
      </w:pPr>
      <w:proofErr w:type="gramStart"/>
      <w:r w:rsidRPr="00823B74">
        <w:rPr>
          <w:rFonts w:eastAsia="Calibri" w:cs="Times New Roman"/>
        </w:rPr>
        <w:t xml:space="preserve">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указанных в абзацах третьем - пятом пункта 13 Правил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 </w:t>
      </w:r>
      <w:proofErr w:type="gramEnd"/>
    </w:p>
    <w:p w:rsidR="00A23CE4" w:rsidRPr="00823B74" w:rsidRDefault="00A23CE4" w:rsidP="00DF2A03">
      <w:pPr>
        <w:numPr>
          <w:ilvl w:val="0"/>
          <w:numId w:val="57"/>
        </w:numPr>
        <w:spacing w:before="120" w:after="120" w:line="240" w:lineRule="auto"/>
        <w:contextualSpacing/>
        <w:jc w:val="both"/>
        <w:rPr>
          <w:rFonts w:eastAsia="Calibri" w:cs="Times New Roman"/>
        </w:rPr>
      </w:pPr>
      <w:r w:rsidRPr="00823B74">
        <w:rPr>
          <w:rFonts w:eastAsia="Calibri" w:cs="Times New Roman"/>
        </w:rPr>
        <w:t xml:space="preserve">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случаев, если статус единой теплоснабжающей организации присвоен в соответствии с пунктом 11 Правил. Заявление о прекращении функций единой теплоснабжающей организации может быть подано до 1 августа текущего года. </w:t>
      </w:r>
    </w:p>
    <w:p w:rsidR="00A23CE4" w:rsidRPr="00823B74" w:rsidRDefault="00A23CE4" w:rsidP="00DF2A03">
      <w:pPr>
        <w:numPr>
          <w:ilvl w:val="0"/>
          <w:numId w:val="57"/>
        </w:numPr>
        <w:spacing w:before="120" w:after="120" w:line="240" w:lineRule="auto"/>
        <w:contextualSpacing/>
        <w:jc w:val="both"/>
        <w:rPr>
          <w:rFonts w:eastAsia="Calibri" w:cs="Times New Roman"/>
        </w:rPr>
      </w:pPr>
      <w:proofErr w:type="gramStart"/>
      <w:r w:rsidRPr="00823B74">
        <w:rPr>
          <w:rFonts w:eastAsia="Calibri" w:cs="Times New Roman"/>
        </w:rP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предусмотренным абзацем вторым пункта 13 Правил,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w:t>
      </w:r>
      <w:proofErr w:type="gramEnd"/>
      <w:r w:rsidRPr="00823B74">
        <w:rPr>
          <w:rFonts w:eastAsia="Calibri" w:cs="Times New Roman"/>
        </w:rPr>
        <w:t xml:space="preserve"> статус единой теплоснабжающей организации, в случаях, предусмотренных абзацами третьим седьмым пункта 13 Правил. </w:t>
      </w:r>
    </w:p>
    <w:p w:rsidR="00A23CE4" w:rsidRPr="00823B74" w:rsidRDefault="00A23CE4" w:rsidP="00DF2A03">
      <w:pPr>
        <w:numPr>
          <w:ilvl w:val="0"/>
          <w:numId w:val="57"/>
        </w:numPr>
        <w:spacing w:before="120" w:after="120" w:line="240" w:lineRule="auto"/>
        <w:contextualSpacing/>
        <w:jc w:val="both"/>
        <w:rPr>
          <w:rFonts w:eastAsia="Calibri" w:cs="Times New Roman"/>
        </w:rPr>
      </w:pPr>
      <w:r w:rsidRPr="00823B74">
        <w:rPr>
          <w:rFonts w:eastAsia="Calibri" w:cs="Times New Roman"/>
        </w:rPr>
        <w:t xml:space="preserve">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w:t>
      </w:r>
      <w:proofErr w:type="spellStart"/>
      <w:r w:rsidRPr="00823B74">
        <w:rPr>
          <w:rFonts w:eastAsia="Calibri" w:cs="Times New Roman"/>
        </w:rPr>
        <w:t>теплосетевым</w:t>
      </w:r>
      <w:proofErr w:type="spellEnd"/>
      <w:r w:rsidRPr="00823B74">
        <w:rPr>
          <w:rFonts w:eastAsia="Calibri" w:cs="Times New Roman"/>
        </w:rPr>
        <w:t xml:space="preserve"> организациям подать заявку о присвоении им статуса единой теплоснабжающей организации. Подача заявления заинтересованными организациями и определение единой теплоснабжающей организации осуществляется в порядке, установленном в пунктах 5 - 11 Правил. </w:t>
      </w:r>
    </w:p>
    <w:p w:rsidR="00A23CE4" w:rsidRPr="00823B74" w:rsidRDefault="00A23CE4" w:rsidP="00DF2A03">
      <w:pPr>
        <w:numPr>
          <w:ilvl w:val="0"/>
          <w:numId w:val="57"/>
        </w:numPr>
        <w:spacing w:before="120" w:after="120" w:line="240" w:lineRule="auto"/>
        <w:contextualSpacing/>
        <w:jc w:val="both"/>
        <w:rPr>
          <w:rFonts w:eastAsia="Calibri" w:cs="Times New Roman"/>
        </w:rPr>
      </w:pPr>
      <w:proofErr w:type="gramStart"/>
      <w:r w:rsidRPr="00823B74">
        <w:rPr>
          <w:rFonts w:eastAsia="Calibri" w:cs="Times New Roman"/>
        </w:rPr>
        <w:lastRenderedPageBreak/>
        <w:t>Организация, утратившая статус единой теплоснабжающей организации по основаниям, предусмотренным пунктом 13 Правил, обязана исполнять функции единой теплоснабжающей организации до присвоения другой организации статуса единой теплоснабжающей организации в порядке, предусмотренном пунктами 5 - 11 Правил,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w:t>
      </w:r>
      <w:proofErr w:type="gramEnd"/>
      <w:r w:rsidRPr="00823B74">
        <w:rPr>
          <w:rFonts w:eastAsia="Calibri" w:cs="Times New Roman"/>
        </w:rPr>
        <w:t xml:space="preserve">, а также информацию о состоянии расчетов с потребителем. </w:t>
      </w:r>
    </w:p>
    <w:p w:rsidR="00A23CE4" w:rsidRPr="00823B74" w:rsidRDefault="00A23CE4" w:rsidP="00DF2A03">
      <w:pPr>
        <w:numPr>
          <w:ilvl w:val="0"/>
          <w:numId w:val="57"/>
        </w:numPr>
        <w:spacing w:before="120" w:after="120" w:line="240" w:lineRule="auto"/>
        <w:contextualSpacing/>
        <w:jc w:val="both"/>
        <w:rPr>
          <w:rFonts w:eastAsia="Calibri" w:cs="Times New Roman"/>
        </w:rPr>
      </w:pPr>
      <w:r w:rsidRPr="00823B74">
        <w:rPr>
          <w:rFonts w:eastAsia="Calibri" w:cs="Times New Roman"/>
        </w:rPr>
        <w:t xml:space="preserve">Границы зоны деятельности единой теплоснабжающей организации могут быть изменены в следующих случаях: </w:t>
      </w:r>
    </w:p>
    <w:p w:rsidR="00A23CE4" w:rsidRPr="00823B74" w:rsidRDefault="00A23CE4" w:rsidP="00DF2A03">
      <w:pPr>
        <w:numPr>
          <w:ilvl w:val="0"/>
          <w:numId w:val="55"/>
        </w:numPr>
        <w:spacing w:before="120" w:after="120" w:line="240" w:lineRule="auto"/>
        <w:contextualSpacing/>
        <w:jc w:val="both"/>
        <w:rPr>
          <w:rFonts w:eastAsia="Calibri" w:cs="Times New Roman"/>
        </w:rPr>
      </w:pPr>
      <w:r w:rsidRPr="00823B74">
        <w:rPr>
          <w:rFonts w:eastAsia="Calibri" w:cs="Times New Roman"/>
        </w:rPr>
        <w:t xml:space="preserve">подключение к системе теплоснабжения новых </w:t>
      </w:r>
      <w:proofErr w:type="spellStart"/>
      <w:r w:rsidRPr="00823B74">
        <w:rPr>
          <w:rFonts w:eastAsia="Calibri" w:cs="Times New Roman"/>
        </w:rPr>
        <w:t>теплопотребляющих</w:t>
      </w:r>
      <w:proofErr w:type="spellEnd"/>
      <w:r w:rsidRPr="00823B74">
        <w:rPr>
          <w:rFonts w:eastAsia="Calibri" w:cs="Times New Roman"/>
        </w:rPr>
        <w:t xml:space="preserve"> установок, источников тепловой энергии или тепловых сетей, или их отключение от системы теплоснабжения; </w:t>
      </w:r>
    </w:p>
    <w:p w:rsidR="00A23CE4" w:rsidRPr="00823B74" w:rsidRDefault="00555DA6" w:rsidP="00A23CE4">
      <w:pPr>
        <w:spacing w:before="240" w:after="240" w:line="240" w:lineRule="auto"/>
        <w:ind w:firstLine="709"/>
        <w:jc w:val="both"/>
        <w:rPr>
          <w:rFonts w:eastAsia="Times New Roman" w:cs="Times New Roman"/>
          <w:szCs w:val="24"/>
        </w:rPr>
      </w:pPr>
      <w:r w:rsidRPr="00823B74">
        <w:rPr>
          <w:rFonts w:eastAsia="Calibri" w:cs="Times New Roman"/>
        </w:rPr>
        <w:t xml:space="preserve">- </w:t>
      </w:r>
      <w:r w:rsidR="00A23CE4" w:rsidRPr="00823B74">
        <w:rPr>
          <w:rFonts w:eastAsia="Calibri" w:cs="Times New Roman"/>
        </w:rPr>
        <w:t>технологическое объединение или разделение систем теплоснабжения. 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DE19CD" w:rsidRPr="00823B74" w:rsidRDefault="00C114EA" w:rsidP="00C40902">
      <w:pPr>
        <w:pStyle w:val="22"/>
      </w:pPr>
      <w:bookmarkStart w:id="126" w:name="_Toc75990868"/>
      <w:bookmarkStart w:id="127" w:name="_Toc136198109"/>
      <w:r w:rsidRPr="00823B74">
        <w:t>Информация о поданных теплоснабжающими организациями заявках на присвоение статуса единой теплоснабжающей организации</w:t>
      </w:r>
      <w:bookmarkEnd w:id="126"/>
      <w:bookmarkEnd w:id="127"/>
    </w:p>
    <w:p w:rsidR="00DE19CD" w:rsidRPr="00823B74" w:rsidRDefault="00DA6B5C" w:rsidP="00C40902">
      <w:pPr>
        <w:pStyle w:val="ab"/>
      </w:pPr>
      <w:r w:rsidRPr="00823B74">
        <w:t>Заявки от теплоснабжающих организаций на присвоение статуса единой теплоснабжающей организации в ходе разработки проекта схемы теплоснабжения не подавались.</w:t>
      </w:r>
    </w:p>
    <w:p w:rsidR="00DE19CD" w:rsidRPr="00823B74" w:rsidRDefault="00C114EA" w:rsidP="00C40902">
      <w:pPr>
        <w:pStyle w:val="22"/>
      </w:pPr>
      <w:bookmarkStart w:id="128" w:name="_Toc75990869"/>
      <w:bookmarkStart w:id="129" w:name="_Toc136198110"/>
      <w:r w:rsidRPr="00823B74">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28"/>
      <w:bookmarkEnd w:id="129"/>
    </w:p>
    <w:p w:rsidR="00555DA6" w:rsidRPr="00823B74" w:rsidRDefault="00555DA6" w:rsidP="00555DA6">
      <w:pPr>
        <w:spacing w:before="120" w:after="120" w:line="240" w:lineRule="auto"/>
        <w:ind w:firstLine="709"/>
        <w:jc w:val="both"/>
        <w:rPr>
          <w:rFonts w:eastAsia="Times New Roman" w:cs="Times New Roman"/>
        </w:rPr>
      </w:pPr>
      <w:bookmarkStart w:id="130" w:name="_Hlk75980749"/>
      <w:r w:rsidRPr="00823B74">
        <w:rPr>
          <w:rFonts w:eastAsia="Times New Roman" w:cs="Times New Roman"/>
        </w:rPr>
        <w:t>Реестр систем ТС, содержащий перечень теплоснабжающих организаций, действующих в каждой системе ТС, расположенных в границах ГО г. Боготол, приведен в таблице ниже.</w:t>
      </w:r>
    </w:p>
    <w:p w:rsidR="00555DA6" w:rsidRPr="00823B74" w:rsidRDefault="00555DA6" w:rsidP="00555DA6">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STYLEREF 2 \s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10.5</w:t>
      </w:r>
      <w:r w:rsidRPr="00823B74">
        <w:rPr>
          <w:rFonts w:eastAsia="Times New Roman" w:cs="Times New Roman"/>
          <w:b/>
          <w:bCs/>
          <w:noProof/>
          <w:color w:val="000000"/>
          <w:sz w:val="20"/>
          <w:lang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bidi="en-US"/>
        </w:rPr>
        <w:fldChar w:fldCharType="begin"/>
      </w:r>
      <w:r w:rsidRPr="00823B74">
        <w:rPr>
          <w:rFonts w:eastAsia="Times New Roman" w:cs="Times New Roman"/>
          <w:b/>
          <w:bCs/>
          <w:color w:val="000000"/>
          <w:sz w:val="20"/>
          <w:lang w:bidi="en-US"/>
        </w:rPr>
        <w:instrText xml:space="preserve"> SEQ Таблица \* ARABIC \s 2 </w:instrText>
      </w:r>
      <w:r w:rsidRPr="00823B74">
        <w:rPr>
          <w:rFonts w:eastAsia="Times New Roman" w:cs="Times New Roman"/>
          <w:b/>
          <w:bCs/>
          <w:color w:val="000000"/>
          <w:sz w:val="20"/>
          <w:lang w:bidi="en-US"/>
        </w:rPr>
        <w:fldChar w:fldCharType="separate"/>
      </w:r>
      <w:r w:rsidR="00DD7A74">
        <w:rPr>
          <w:rFonts w:eastAsia="Times New Roman" w:cs="Times New Roman"/>
          <w:b/>
          <w:bCs/>
          <w:noProof/>
          <w:color w:val="000000"/>
          <w:sz w:val="20"/>
          <w:lang w:bidi="en-US"/>
        </w:rPr>
        <w:t>1</w:t>
      </w:r>
      <w:r w:rsidRPr="00823B74">
        <w:rPr>
          <w:rFonts w:eastAsia="Times New Roman" w:cs="Times New Roman"/>
          <w:b/>
          <w:bCs/>
          <w:noProof/>
          <w:color w:val="000000"/>
          <w:sz w:val="20"/>
          <w:lang w:bidi="en-US"/>
        </w:rPr>
        <w:fldChar w:fldCharType="end"/>
      </w:r>
      <w:r w:rsidRPr="00823B74">
        <w:rPr>
          <w:rFonts w:eastAsia="Times New Roman" w:cs="Times New Roman"/>
          <w:b/>
          <w:bCs/>
          <w:noProof/>
          <w:color w:val="000000"/>
          <w:sz w:val="20"/>
          <w:lang w:bidi="en-US"/>
        </w:rPr>
        <w:t xml:space="preserve"> </w:t>
      </w:r>
      <w:r w:rsidRPr="00823B74">
        <w:rPr>
          <w:rFonts w:eastAsia="Times New Roman" w:cs="Times New Roman"/>
          <w:b/>
          <w:bCs/>
          <w:color w:val="000000"/>
          <w:sz w:val="20"/>
          <w:lang w:bidi="en-US"/>
        </w:rPr>
        <w:t>Реестр систем ТС, содержащий перечень теплоснабжающих организаций, действующих в каждой системе ТС, расположенных в границах ГО г. Боготол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5366"/>
        <w:gridCol w:w="3362"/>
      </w:tblGrid>
      <w:tr w:rsidR="00555DA6" w:rsidRPr="00823B74" w:rsidTr="00D1706C">
        <w:trPr>
          <w:trHeight w:val="20"/>
          <w:tblHeader/>
          <w:jc w:val="center"/>
        </w:trPr>
        <w:tc>
          <w:tcPr>
            <w:tcW w:w="363" w:type="pct"/>
            <w:shd w:val="clear" w:color="auto" w:fill="auto"/>
            <w:tcMar>
              <w:left w:w="28" w:type="dxa"/>
              <w:right w:w="28" w:type="dxa"/>
            </w:tcMar>
            <w:vAlign w:val="center"/>
            <w:hideMark/>
          </w:tcPr>
          <w:p w:rsidR="00555DA6" w:rsidRPr="00823B74" w:rsidRDefault="00555DA6" w:rsidP="00555DA6">
            <w:pPr>
              <w:spacing w:line="240" w:lineRule="auto"/>
              <w:jc w:val="center"/>
              <w:rPr>
                <w:rFonts w:eastAsia="Times New Roman" w:cs="Times New Roman"/>
                <w:b/>
                <w:bCs/>
                <w:sz w:val="20"/>
              </w:rPr>
            </w:pPr>
            <w:bookmarkStart w:id="131" w:name="_Hlk75980777"/>
            <w:r w:rsidRPr="00823B74">
              <w:rPr>
                <w:rFonts w:eastAsia="Times New Roman" w:cs="Times New Roman"/>
                <w:b/>
                <w:bCs/>
                <w:sz w:val="20"/>
              </w:rPr>
              <w:t xml:space="preserve">№ </w:t>
            </w:r>
            <w:proofErr w:type="spellStart"/>
            <w:r w:rsidRPr="00823B74">
              <w:rPr>
                <w:rFonts w:eastAsia="Times New Roman" w:cs="Times New Roman"/>
                <w:b/>
                <w:bCs/>
                <w:sz w:val="20"/>
              </w:rPr>
              <w:t>п.п</w:t>
            </w:r>
            <w:proofErr w:type="spellEnd"/>
            <w:r w:rsidRPr="00823B74">
              <w:rPr>
                <w:rFonts w:eastAsia="Times New Roman" w:cs="Times New Roman"/>
                <w:b/>
                <w:bCs/>
                <w:sz w:val="20"/>
              </w:rPr>
              <w:t>.</w:t>
            </w:r>
          </w:p>
        </w:tc>
        <w:tc>
          <w:tcPr>
            <w:tcW w:w="2851" w:type="pct"/>
            <w:shd w:val="clear" w:color="auto" w:fill="auto"/>
            <w:tcMar>
              <w:left w:w="28" w:type="dxa"/>
              <w:right w:w="28" w:type="dxa"/>
            </w:tcMar>
            <w:vAlign w:val="center"/>
            <w:hideMark/>
          </w:tcPr>
          <w:p w:rsidR="00555DA6" w:rsidRPr="00823B74" w:rsidRDefault="00555DA6" w:rsidP="00555DA6">
            <w:pPr>
              <w:spacing w:line="240" w:lineRule="auto"/>
              <w:jc w:val="center"/>
              <w:rPr>
                <w:rFonts w:eastAsia="Times New Roman" w:cs="Times New Roman"/>
                <w:b/>
                <w:bCs/>
                <w:sz w:val="20"/>
              </w:rPr>
            </w:pPr>
            <w:r w:rsidRPr="00823B74">
              <w:rPr>
                <w:rFonts w:eastAsia="Times New Roman" w:cs="Times New Roman"/>
                <w:b/>
                <w:bCs/>
                <w:sz w:val="20"/>
              </w:rPr>
              <w:t>Наименование системы ТС</w:t>
            </w:r>
          </w:p>
        </w:tc>
        <w:tc>
          <w:tcPr>
            <w:tcW w:w="1786" w:type="pct"/>
            <w:shd w:val="clear" w:color="auto" w:fill="auto"/>
            <w:tcMar>
              <w:left w:w="28" w:type="dxa"/>
              <w:right w:w="28" w:type="dxa"/>
            </w:tcMar>
            <w:vAlign w:val="center"/>
            <w:hideMark/>
          </w:tcPr>
          <w:p w:rsidR="00555DA6" w:rsidRPr="00823B74" w:rsidRDefault="00555DA6" w:rsidP="00555DA6">
            <w:pPr>
              <w:spacing w:line="240" w:lineRule="auto"/>
              <w:jc w:val="center"/>
              <w:rPr>
                <w:rFonts w:eastAsia="Times New Roman" w:cs="Times New Roman"/>
                <w:b/>
                <w:bCs/>
                <w:sz w:val="20"/>
              </w:rPr>
            </w:pPr>
            <w:r w:rsidRPr="00823B74">
              <w:rPr>
                <w:rFonts w:eastAsia="Times New Roman" w:cs="Times New Roman"/>
                <w:b/>
                <w:bCs/>
                <w:sz w:val="20"/>
              </w:rPr>
              <w:t>Наименование теплоснабжающих организаций, действующих в системе ТС</w:t>
            </w:r>
          </w:p>
        </w:tc>
      </w:tr>
      <w:bookmarkEnd w:id="130"/>
      <w:tr w:rsidR="00555DA6" w:rsidRPr="00823B74" w:rsidTr="00D1706C">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DA6" w:rsidRPr="00823B74" w:rsidRDefault="00555DA6" w:rsidP="00555DA6">
            <w:pPr>
              <w:spacing w:line="240" w:lineRule="auto"/>
              <w:jc w:val="center"/>
              <w:rPr>
                <w:rFonts w:eastAsia="Times New Roman" w:cs="Times New Roman"/>
                <w:sz w:val="20"/>
              </w:rPr>
            </w:pPr>
            <w:r w:rsidRPr="00823B74">
              <w:rPr>
                <w:rFonts w:eastAsia="Times New Roman" w:cs="Times New Roman"/>
                <w:color w:val="000000"/>
                <w:sz w:val="20"/>
                <w:szCs w:val="20"/>
              </w:rPr>
              <w:t>1</w:t>
            </w:r>
          </w:p>
        </w:tc>
        <w:tc>
          <w:tcPr>
            <w:tcW w:w="285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55DA6" w:rsidRPr="00823B74" w:rsidRDefault="00555DA6" w:rsidP="00555DA6">
            <w:pPr>
              <w:spacing w:line="240" w:lineRule="auto"/>
              <w:rPr>
                <w:rFonts w:eastAsia="Times New Roman" w:cs="Times New Roman"/>
                <w:sz w:val="20"/>
              </w:rPr>
            </w:pPr>
            <w:r w:rsidRPr="00823B74">
              <w:rPr>
                <w:rFonts w:eastAsia="Times New Roman" w:cs="Times New Roman"/>
                <w:color w:val="000000"/>
                <w:sz w:val="20"/>
                <w:szCs w:val="20"/>
              </w:rPr>
              <w:t>Котельная №2 АБМК</w:t>
            </w:r>
          </w:p>
        </w:tc>
        <w:tc>
          <w:tcPr>
            <w:tcW w:w="1786" w:type="pct"/>
            <w:vMerge w:val="restart"/>
            <w:shd w:val="clear" w:color="auto" w:fill="auto"/>
            <w:tcMar>
              <w:left w:w="28" w:type="dxa"/>
              <w:right w:w="28" w:type="dxa"/>
            </w:tcMar>
            <w:vAlign w:val="center"/>
            <w:hideMark/>
          </w:tcPr>
          <w:p w:rsidR="00555DA6" w:rsidRPr="00823B74" w:rsidRDefault="00555DA6" w:rsidP="00555DA6">
            <w:pPr>
              <w:spacing w:line="240" w:lineRule="auto"/>
              <w:jc w:val="center"/>
              <w:rPr>
                <w:rFonts w:eastAsia="Times New Roman" w:cs="Times New Roman"/>
                <w:sz w:val="20"/>
              </w:rPr>
            </w:pPr>
            <w:r w:rsidRPr="00823B74">
              <w:rPr>
                <w:rFonts w:eastAsia="Times New Roman" w:cs="Times New Roman"/>
                <w:sz w:val="20"/>
              </w:rPr>
              <w:t>АО «</w:t>
            </w:r>
            <w:proofErr w:type="spellStart"/>
            <w:r w:rsidRPr="00823B74">
              <w:rPr>
                <w:rFonts w:eastAsia="Times New Roman" w:cs="Times New Roman"/>
                <w:sz w:val="20"/>
              </w:rPr>
              <w:t>КрасЭКо</w:t>
            </w:r>
            <w:proofErr w:type="spellEnd"/>
            <w:r w:rsidRPr="00823B74">
              <w:rPr>
                <w:rFonts w:eastAsia="Times New Roman" w:cs="Times New Roman"/>
                <w:sz w:val="20"/>
              </w:rPr>
              <w:t>»</w:t>
            </w:r>
          </w:p>
        </w:tc>
      </w:tr>
      <w:tr w:rsidR="00555DA6" w:rsidRPr="00823B74" w:rsidTr="00D1706C">
        <w:trPr>
          <w:trHeight w:val="20"/>
          <w:jc w:val="center"/>
        </w:trPr>
        <w:tc>
          <w:tcPr>
            <w:tcW w:w="36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55DA6" w:rsidRPr="00823B74" w:rsidRDefault="00555DA6" w:rsidP="00555DA6">
            <w:pPr>
              <w:spacing w:line="240" w:lineRule="auto"/>
              <w:jc w:val="center"/>
              <w:rPr>
                <w:rFonts w:eastAsia="Times New Roman" w:cs="Times New Roman"/>
                <w:sz w:val="20"/>
              </w:rPr>
            </w:pPr>
            <w:r w:rsidRPr="00823B74">
              <w:rPr>
                <w:rFonts w:eastAsia="Times New Roman" w:cs="Times New Roman"/>
                <w:color w:val="000000"/>
                <w:sz w:val="20"/>
                <w:szCs w:val="20"/>
              </w:rPr>
              <w:t>2</w:t>
            </w:r>
          </w:p>
        </w:tc>
        <w:tc>
          <w:tcPr>
            <w:tcW w:w="285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DA6" w:rsidRPr="00823B74" w:rsidRDefault="00555DA6" w:rsidP="00555DA6">
            <w:pPr>
              <w:spacing w:line="240" w:lineRule="auto"/>
              <w:rPr>
                <w:rFonts w:eastAsia="Times New Roman" w:cs="Times New Roman"/>
                <w:sz w:val="20"/>
              </w:rPr>
            </w:pPr>
            <w:r w:rsidRPr="00823B74">
              <w:rPr>
                <w:rFonts w:eastAsia="Times New Roman" w:cs="Times New Roman"/>
                <w:color w:val="000000"/>
                <w:sz w:val="20"/>
                <w:szCs w:val="20"/>
              </w:rPr>
              <w:t>Котельная №3 АБМК</w:t>
            </w:r>
          </w:p>
        </w:tc>
        <w:tc>
          <w:tcPr>
            <w:tcW w:w="1786" w:type="pct"/>
            <w:vMerge/>
            <w:shd w:val="clear" w:color="auto" w:fill="auto"/>
            <w:tcMar>
              <w:left w:w="28" w:type="dxa"/>
              <w:right w:w="28" w:type="dxa"/>
            </w:tcMar>
            <w:vAlign w:val="center"/>
          </w:tcPr>
          <w:p w:rsidR="00555DA6" w:rsidRPr="00823B74" w:rsidRDefault="00555DA6" w:rsidP="00555DA6">
            <w:pPr>
              <w:spacing w:line="240" w:lineRule="auto"/>
              <w:jc w:val="center"/>
              <w:rPr>
                <w:rFonts w:eastAsia="Times New Roman" w:cs="Times New Roman"/>
                <w:sz w:val="20"/>
              </w:rPr>
            </w:pPr>
          </w:p>
        </w:tc>
      </w:tr>
      <w:tr w:rsidR="00555DA6" w:rsidRPr="00823B74" w:rsidTr="00D1706C">
        <w:trPr>
          <w:trHeight w:val="20"/>
          <w:jc w:val="center"/>
        </w:trPr>
        <w:tc>
          <w:tcPr>
            <w:tcW w:w="36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55DA6" w:rsidRPr="00823B74" w:rsidRDefault="00555DA6" w:rsidP="00555DA6">
            <w:pPr>
              <w:spacing w:line="240" w:lineRule="auto"/>
              <w:jc w:val="center"/>
              <w:rPr>
                <w:rFonts w:eastAsia="Times New Roman" w:cs="Times New Roman"/>
                <w:sz w:val="20"/>
              </w:rPr>
            </w:pPr>
            <w:r w:rsidRPr="00823B74">
              <w:rPr>
                <w:rFonts w:eastAsia="Times New Roman" w:cs="Times New Roman"/>
                <w:color w:val="000000"/>
                <w:sz w:val="20"/>
                <w:szCs w:val="20"/>
              </w:rPr>
              <w:t>3</w:t>
            </w:r>
          </w:p>
        </w:tc>
        <w:tc>
          <w:tcPr>
            <w:tcW w:w="2851" w:type="pct"/>
            <w:tcBorders>
              <w:top w:val="nil"/>
              <w:left w:val="nil"/>
              <w:bottom w:val="single" w:sz="4" w:space="0" w:color="auto"/>
              <w:right w:val="single" w:sz="4" w:space="0" w:color="auto"/>
            </w:tcBorders>
            <w:shd w:val="clear" w:color="auto" w:fill="auto"/>
            <w:tcMar>
              <w:left w:w="28" w:type="dxa"/>
              <w:right w:w="28" w:type="dxa"/>
            </w:tcMar>
            <w:vAlign w:val="center"/>
          </w:tcPr>
          <w:p w:rsidR="00555DA6" w:rsidRPr="00823B74" w:rsidRDefault="00555DA6" w:rsidP="00555DA6">
            <w:pPr>
              <w:spacing w:line="240" w:lineRule="auto"/>
              <w:rPr>
                <w:rFonts w:eastAsia="Times New Roman" w:cs="Times New Roman"/>
                <w:sz w:val="20"/>
              </w:rPr>
            </w:pPr>
            <w:r w:rsidRPr="00823B74">
              <w:rPr>
                <w:rFonts w:eastAsia="Times New Roman" w:cs="Times New Roman"/>
                <w:color w:val="000000"/>
                <w:sz w:val="20"/>
                <w:szCs w:val="20"/>
              </w:rPr>
              <w:t>Котельная №4 АБМК</w:t>
            </w:r>
          </w:p>
        </w:tc>
        <w:tc>
          <w:tcPr>
            <w:tcW w:w="1786" w:type="pct"/>
            <w:vMerge/>
            <w:shd w:val="clear" w:color="auto" w:fill="auto"/>
            <w:tcMar>
              <w:left w:w="28" w:type="dxa"/>
              <w:right w:w="28" w:type="dxa"/>
            </w:tcMar>
            <w:vAlign w:val="center"/>
          </w:tcPr>
          <w:p w:rsidR="00555DA6" w:rsidRPr="00823B74" w:rsidRDefault="00555DA6" w:rsidP="00555DA6">
            <w:pPr>
              <w:spacing w:line="240" w:lineRule="auto"/>
              <w:jc w:val="center"/>
              <w:rPr>
                <w:rFonts w:eastAsia="Times New Roman" w:cs="Times New Roman"/>
                <w:sz w:val="20"/>
              </w:rPr>
            </w:pPr>
          </w:p>
        </w:tc>
      </w:tr>
      <w:tr w:rsidR="00555DA6" w:rsidRPr="00823B74" w:rsidTr="00D1706C">
        <w:trPr>
          <w:trHeight w:val="20"/>
          <w:jc w:val="center"/>
        </w:trPr>
        <w:tc>
          <w:tcPr>
            <w:tcW w:w="36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55DA6" w:rsidRPr="00823B74" w:rsidRDefault="00555DA6" w:rsidP="00555DA6">
            <w:pPr>
              <w:spacing w:line="240" w:lineRule="auto"/>
              <w:jc w:val="center"/>
              <w:rPr>
                <w:rFonts w:eastAsia="Times New Roman" w:cs="Times New Roman"/>
                <w:sz w:val="20"/>
              </w:rPr>
            </w:pPr>
            <w:r w:rsidRPr="00823B74">
              <w:rPr>
                <w:rFonts w:eastAsia="Times New Roman" w:cs="Times New Roman"/>
                <w:color w:val="000000"/>
                <w:sz w:val="20"/>
                <w:szCs w:val="20"/>
              </w:rPr>
              <w:t>4</w:t>
            </w:r>
          </w:p>
        </w:tc>
        <w:tc>
          <w:tcPr>
            <w:tcW w:w="2851" w:type="pct"/>
            <w:tcBorders>
              <w:top w:val="nil"/>
              <w:left w:val="nil"/>
              <w:bottom w:val="single" w:sz="4" w:space="0" w:color="auto"/>
              <w:right w:val="single" w:sz="4" w:space="0" w:color="auto"/>
            </w:tcBorders>
            <w:shd w:val="clear" w:color="auto" w:fill="auto"/>
            <w:tcMar>
              <w:left w:w="28" w:type="dxa"/>
              <w:right w:w="28" w:type="dxa"/>
            </w:tcMar>
            <w:vAlign w:val="center"/>
          </w:tcPr>
          <w:p w:rsidR="00555DA6" w:rsidRPr="00823B74" w:rsidRDefault="00555DA6" w:rsidP="00555DA6">
            <w:pPr>
              <w:spacing w:line="240" w:lineRule="auto"/>
              <w:rPr>
                <w:rFonts w:eastAsia="Times New Roman" w:cs="Times New Roman"/>
                <w:sz w:val="20"/>
              </w:rPr>
            </w:pPr>
            <w:r w:rsidRPr="00823B74">
              <w:rPr>
                <w:rFonts w:eastAsia="Times New Roman" w:cs="Times New Roman"/>
                <w:color w:val="000000"/>
                <w:sz w:val="20"/>
                <w:szCs w:val="20"/>
              </w:rPr>
              <w:t>Котельная №5 АБМК</w:t>
            </w:r>
          </w:p>
        </w:tc>
        <w:tc>
          <w:tcPr>
            <w:tcW w:w="1786" w:type="pct"/>
            <w:vMerge/>
            <w:shd w:val="clear" w:color="auto" w:fill="auto"/>
            <w:tcMar>
              <w:left w:w="28" w:type="dxa"/>
              <w:right w:w="28" w:type="dxa"/>
            </w:tcMar>
            <w:vAlign w:val="center"/>
          </w:tcPr>
          <w:p w:rsidR="00555DA6" w:rsidRPr="00823B74" w:rsidRDefault="00555DA6" w:rsidP="00555DA6">
            <w:pPr>
              <w:spacing w:line="240" w:lineRule="auto"/>
              <w:jc w:val="center"/>
              <w:rPr>
                <w:rFonts w:eastAsia="Times New Roman" w:cs="Times New Roman"/>
                <w:sz w:val="20"/>
              </w:rPr>
            </w:pPr>
          </w:p>
        </w:tc>
      </w:tr>
      <w:tr w:rsidR="00555DA6" w:rsidRPr="00823B74" w:rsidTr="00D1706C">
        <w:trPr>
          <w:trHeight w:val="20"/>
          <w:jc w:val="center"/>
        </w:trPr>
        <w:tc>
          <w:tcPr>
            <w:tcW w:w="36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55DA6" w:rsidRPr="00823B74" w:rsidRDefault="00555DA6" w:rsidP="00555DA6">
            <w:pPr>
              <w:spacing w:line="240" w:lineRule="auto"/>
              <w:jc w:val="center"/>
              <w:rPr>
                <w:rFonts w:eastAsia="Times New Roman" w:cs="Times New Roman"/>
                <w:sz w:val="20"/>
              </w:rPr>
            </w:pPr>
            <w:r w:rsidRPr="00823B74">
              <w:rPr>
                <w:rFonts w:eastAsia="Times New Roman" w:cs="Times New Roman"/>
                <w:color w:val="000000"/>
                <w:sz w:val="20"/>
                <w:szCs w:val="20"/>
              </w:rPr>
              <w:t>5</w:t>
            </w:r>
          </w:p>
        </w:tc>
        <w:tc>
          <w:tcPr>
            <w:tcW w:w="2851" w:type="pct"/>
            <w:tcBorders>
              <w:top w:val="nil"/>
              <w:left w:val="nil"/>
              <w:bottom w:val="single" w:sz="4" w:space="0" w:color="auto"/>
              <w:right w:val="single" w:sz="4" w:space="0" w:color="auto"/>
            </w:tcBorders>
            <w:shd w:val="clear" w:color="auto" w:fill="auto"/>
            <w:tcMar>
              <w:left w:w="28" w:type="dxa"/>
              <w:right w:w="28" w:type="dxa"/>
            </w:tcMar>
            <w:vAlign w:val="center"/>
          </w:tcPr>
          <w:p w:rsidR="00555DA6" w:rsidRPr="00823B74" w:rsidRDefault="00555DA6" w:rsidP="00555DA6">
            <w:pPr>
              <w:spacing w:line="240" w:lineRule="auto"/>
              <w:rPr>
                <w:rFonts w:eastAsia="Times New Roman" w:cs="Times New Roman"/>
                <w:sz w:val="20"/>
              </w:rPr>
            </w:pPr>
            <w:r w:rsidRPr="00823B74">
              <w:rPr>
                <w:rFonts w:eastAsia="Times New Roman" w:cs="Times New Roman"/>
                <w:color w:val="000000"/>
                <w:sz w:val="20"/>
                <w:szCs w:val="20"/>
              </w:rPr>
              <w:t>Котельная №6 АБМК</w:t>
            </w:r>
          </w:p>
        </w:tc>
        <w:tc>
          <w:tcPr>
            <w:tcW w:w="1786" w:type="pct"/>
            <w:vMerge/>
            <w:shd w:val="clear" w:color="auto" w:fill="auto"/>
            <w:tcMar>
              <w:left w:w="28" w:type="dxa"/>
              <w:right w:w="28" w:type="dxa"/>
            </w:tcMar>
            <w:vAlign w:val="center"/>
          </w:tcPr>
          <w:p w:rsidR="00555DA6" w:rsidRPr="00823B74" w:rsidRDefault="00555DA6" w:rsidP="00555DA6">
            <w:pPr>
              <w:spacing w:line="240" w:lineRule="auto"/>
              <w:jc w:val="center"/>
              <w:rPr>
                <w:rFonts w:eastAsia="Times New Roman" w:cs="Times New Roman"/>
                <w:sz w:val="20"/>
              </w:rPr>
            </w:pPr>
          </w:p>
        </w:tc>
      </w:tr>
      <w:tr w:rsidR="00555DA6" w:rsidRPr="00823B74" w:rsidTr="00D1706C">
        <w:trPr>
          <w:trHeight w:val="20"/>
          <w:jc w:val="center"/>
        </w:trPr>
        <w:tc>
          <w:tcPr>
            <w:tcW w:w="36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55DA6" w:rsidRPr="00823B74" w:rsidRDefault="00555DA6" w:rsidP="00555DA6">
            <w:pPr>
              <w:spacing w:line="240" w:lineRule="auto"/>
              <w:jc w:val="center"/>
              <w:rPr>
                <w:rFonts w:eastAsia="Times New Roman" w:cs="Times New Roman"/>
                <w:sz w:val="20"/>
              </w:rPr>
            </w:pPr>
            <w:r w:rsidRPr="00823B74">
              <w:rPr>
                <w:rFonts w:eastAsia="Times New Roman" w:cs="Times New Roman"/>
                <w:color w:val="000000"/>
                <w:sz w:val="20"/>
                <w:szCs w:val="20"/>
              </w:rPr>
              <w:t>6</w:t>
            </w:r>
          </w:p>
        </w:tc>
        <w:tc>
          <w:tcPr>
            <w:tcW w:w="2851" w:type="pct"/>
            <w:tcBorders>
              <w:top w:val="nil"/>
              <w:left w:val="nil"/>
              <w:bottom w:val="single" w:sz="4" w:space="0" w:color="auto"/>
              <w:right w:val="single" w:sz="4" w:space="0" w:color="auto"/>
            </w:tcBorders>
            <w:shd w:val="clear" w:color="auto" w:fill="auto"/>
            <w:tcMar>
              <w:left w:w="28" w:type="dxa"/>
              <w:right w:w="28" w:type="dxa"/>
            </w:tcMar>
            <w:vAlign w:val="center"/>
          </w:tcPr>
          <w:p w:rsidR="00555DA6" w:rsidRPr="00823B74" w:rsidRDefault="00555DA6" w:rsidP="00555DA6">
            <w:pPr>
              <w:spacing w:line="240" w:lineRule="auto"/>
              <w:rPr>
                <w:rFonts w:eastAsia="Times New Roman" w:cs="Times New Roman"/>
                <w:sz w:val="20"/>
              </w:rPr>
            </w:pPr>
            <w:r w:rsidRPr="00823B74">
              <w:rPr>
                <w:rFonts w:eastAsia="Times New Roman" w:cs="Times New Roman"/>
                <w:color w:val="000000"/>
                <w:sz w:val="20"/>
                <w:szCs w:val="20"/>
              </w:rPr>
              <w:t>Котельная №7 (</w:t>
            </w:r>
            <w:proofErr w:type="spellStart"/>
            <w:r w:rsidRPr="00823B74">
              <w:rPr>
                <w:rFonts w:eastAsia="Times New Roman" w:cs="Times New Roman"/>
                <w:color w:val="000000"/>
                <w:sz w:val="20"/>
                <w:szCs w:val="20"/>
              </w:rPr>
              <w:t>электрокотельная</w:t>
            </w:r>
            <w:proofErr w:type="spellEnd"/>
            <w:r w:rsidRPr="00823B74">
              <w:rPr>
                <w:rFonts w:eastAsia="Times New Roman" w:cs="Times New Roman"/>
                <w:color w:val="000000"/>
                <w:sz w:val="20"/>
                <w:szCs w:val="20"/>
              </w:rPr>
              <w:t>)</w:t>
            </w:r>
          </w:p>
        </w:tc>
        <w:tc>
          <w:tcPr>
            <w:tcW w:w="1786" w:type="pct"/>
            <w:vMerge/>
            <w:shd w:val="clear" w:color="auto" w:fill="auto"/>
            <w:tcMar>
              <w:left w:w="28" w:type="dxa"/>
              <w:right w:w="28" w:type="dxa"/>
            </w:tcMar>
            <w:vAlign w:val="center"/>
          </w:tcPr>
          <w:p w:rsidR="00555DA6" w:rsidRPr="00823B74" w:rsidRDefault="00555DA6" w:rsidP="00555DA6">
            <w:pPr>
              <w:spacing w:line="240" w:lineRule="auto"/>
              <w:jc w:val="center"/>
              <w:rPr>
                <w:rFonts w:eastAsia="Times New Roman" w:cs="Times New Roman"/>
                <w:sz w:val="20"/>
              </w:rPr>
            </w:pPr>
          </w:p>
        </w:tc>
      </w:tr>
      <w:tr w:rsidR="00555DA6" w:rsidRPr="00823B74" w:rsidTr="00D1706C">
        <w:trPr>
          <w:trHeight w:val="20"/>
          <w:jc w:val="center"/>
        </w:trPr>
        <w:tc>
          <w:tcPr>
            <w:tcW w:w="36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55DA6" w:rsidRPr="00823B74" w:rsidRDefault="00555DA6" w:rsidP="00555DA6">
            <w:pPr>
              <w:spacing w:line="240" w:lineRule="auto"/>
              <w:jc w:val="center"/>
              <w:rPr>
                <w:rFonts w:eastAsia="Times New Roman" w:cs="Times New Roman"/>
                <w:sz w:val="20"/>
              </w:rPr>
            </w:pPr>
            <w:r w:rsidRPr="00823B74">
              <w:rPr>
                <w:rFonts w:eastAsia="Times New Roman" w:cs="Times New Roman"/>
                <w:color w:val="000000"/>
                <w:sz w:val="20"/>
                <w:szCs w:val="20"/>
              </w:rPr>
              <w:t>7</w:t>
            </w:r>
          </w:p>
        </w:tc>
        <w:tc>
          <w:tcPr>
            <w:tcW w:w="2851" w:type="pct"/>
            <w:tcBorders>
              <w:top w:val="nil"/>
              <w:left w:val="nil"/>
              <w:bottom w:val="single" w:sz="4" w:space="0" w:color="auto"/>
              <w:right w:val="single" w:sz="4" w:space="0" w:color="auto"/>
            </w:tcBorders>
            <w:shd w:val="clear" w:color="auto" w:fill="auto"/>
            <w:tcMar>
              <w:left w:w="28" w:type="dxa"/>
              <w:right w:w="28" w:type="dxa"/>
            </w:tcMar>
            <w:vAlign w:val="center"/>
          </w:tcPr>
          <w:p w:rsidR="00555DA6" w:rsidRPr="00823B74" w:rsidRDefault="00555DA6" w:rsidP="00555DA6">
            <w:pPr>
              <w:spacing w:line="240" w:lineRule="auto"/>
              <w:rPr>
                <w:rFonts w:eastAsia="Times New Roman" w:cs="Times New Roman"/>
                <w:sz w:val="20"/>
              </w:rPr>
            </w:pPr>
            <w:r w:rsidRPr="00823B74">
              <w:rPr>
                <w:rFonts w:eastAsia="Times New Roman" w:cs="Times New Roman"/>
                <w:color w:val="000000"/>
                <w:sz w:val="20"/>
                <w:szCs w:val="20"/>
              </w:rPr>
              <w:t>Котельная №8</w:t>
            </w:r>
          </w:p>
        </w:tc>
        <w:tc>
          <w:tcPr>
            <w:tcW w:w="1786" w:type="pct"/>
            <w:vMerge/>
            <w:shd w:val="clear" w:color="auto" w:fill="auto"/>
            <w:tcMar>
              <w:left w:w="28" w:type="dxa"/>
              <w:right w:w="28" w:type="dxa"/>
            </w:tcMar>
            <w:vAlign w:val="center"/>
          </w:tcPr>
          <w:p w:rsidR="00555DA6" w:rsidRPr="00823B74" w:rsidRDefault="00555DA6" w:rsidP="00555DA6">
            <w:pPr>
              <w:spacing w:line="240" w:lineRule="auto"/>
              <w:jc w:val="center"/>
              <w:rPr>
                <w:rFonts w:eastAsia="Times New Roman" w:cs="Times New Roman"/>
                <w:sz w:val="20"/>
              </w:rPr>
            </w:pPr>
          </w:p>
        </w:tc>
      </w:tr>
      <w:tr w:rsidR="00555DA6" w:rsidRPr="00823B74" w:rsidTr="00D1706C">
        <w:trPr>
          <w:trHeight w:val="20"/>
          <w:jc w:val="center"/>
        </w:trPr>
        <w:tc>
          <w:tcPr>
            <w:tcW w:w="36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55DA6" w:rsidRPr="00823B74" w:rsidRDefault="00555DA6" w:rsidP="00555DA6">
            <w:pPr>
              <w:spacing w:line="240" w:lineRule="auto"/>
              <w:jc w:val="center"/>
              <w:rPr>
                <w:rFonts w:eastAsia="Times New Roman" w:cs="Times New Roman"/>
                <w:sz w:val="20"/>
              </w:rPr>
            </w:pPr>
            <w:r w:rsidRPr="00823B74">
              <w:rPr>
                <w:rFonts w:eastAsia="Times New Roman" w:cs="Times New Roman"/>
                <w:color w:val="000000"/>
                <w:sz w:val="20"/>
                <w:szCs w:val="20"/>
              </w:rPr>
              <w:t>8</w:t>
            </w:r>
          </w:p>
        </w:tc>
        <w:tc>
          <w:tcPr>
            <w:tcW w:w="2851" w:type="pct"/>
            <w:tcBorders>
              <w:top w:val="nil"/>
              <w:left w:val="nil"/>
              <w:bottom w:val="single" w:sz="4" w:space="0" w:color="auto"/>
              <w:right w:val="single" w:sz="4" w:space="0" w:color="auto"/>
            </w:tcBorders>
            <w:shd w:val="clear" w:color="auto" w:fill="auto"/>
            <w:tcMar>
              <w:left w:w="28" w:type="dxa"/>
              <w:right w:w="28" w:type="dxa"/>
            </w:tcMar>
            <w:vAlign w:val="center"/>
          </w:tcPr>
          <w:p w:rsidR="00555DA6" w:rsidRPr="00823B74" w:rsidRDefault="00555DA6" w:rsidP="00555DA6">
            <w:pPr>
              <w:spacing w:line="240" w:lineRule="auto"/>
              <w:rPr>
                <w:rFonts w:eastAsia="Times New Roman" w:cs="Times New Roman"/>
                <w:sz w:val="20"/>
              </w:rPr>
            </w:pPr>
            <w:r w:rsidRPr="00823B74">
              <w:rPr>
                <w:rFonts w:eastAsia="Times New Roman" w:cs="Times New Roman"/>
                <w:color w:val="000000"/>
                <w:sz w:val="20"/>
                <w:szCs w:val="20"/>
              </w:rPr>
              <w:t>Котельная ст. Боготол, узловая</w:t>
            </w:r>
          </w:p>
        </w:tc>
        <w:tc>
          <w:tcPr>
            <w:tcW w:w="1786" w:type="pct"/>
            <w:vMerge/>
            <w:shd w:val="clear" w:color="auto" w:fill="auto"/>
            <w:tcMar>
              <w:left w:w="28" w:type="dxa"/>
              <w:right w:w="28" w:type="dxa"/>
            </w:tcMar>
            <w:vAlign w:val="center"/>
          </w:tcPr>
          <w:p w:rsidR="00555DA6" w:rsidRPr="00823B74" w:rsidRDefault="00555DA6" w:rsidP="00555DA6">
            <w:pPr>
              <w:spacing w:line="240" w:lineRule="auto"/>
              <w:jc w:val="center"/>
              <w:rPr>
                <w:rFonts w:eastAsia="Times New Roman" w:cs="Times New Roman"/>
                <w:sz w:val="20"/>
              </w:rPr>
            </w:pPr>
          </w:p>
        </w:tc>
      </w:tr>
      <w:bookmarkEnd w:id="131"/>
    </w:tbl>
    <w:p w:rsidR="00555DA6" w:rsidRPr="00823B74" w:rsidRDefault="00555DA6" w:rsidP="00DA6B5C">
      <w:pPr>
        <w:spacing w:before="120" w:after="120" w:line="240" w:lineRule="auto"/>
        <w:ind w:firstLine="709"/>
        <w:jc w:val="both"/>
        <w:rPr>
          <w:rFonts w:eastAsia="Times New Roman" w:cs="Times New Roman"/>
        </w:rPr>
      </w:pPr>
    </w:p>
    <w:p w:rsidR="00555DA6" w:rsidRPr="00823B74" w:rsidRDefault="00555DA6" w:rsidP="00DA6B5C">
      <w:pPr>
        <w:spacing w:before="120" w:after="120" w:line="240" w:lineRule="auto"/>
        <w:ind w:firstLine="709"/>
        <w:jc w:val="both"/>
        <w:rPr>
          <w:rFonts w:eastAsia="Times New Roman" w:cs="Times New Roman"/>
        </w:rPr>
      </w:pPr>
    </w:p>
    <w:p w:rsidR="00555DA6" w:rsidRPr="00823B74" w:rsidRDefault="00555DA6" w:rsidP="00DA6B5C">
      <w:pPr>
        <w:spacing w:before="120" w:after="120" w:line="240" w:lineRule="auto"/>
        <w:ind w:firstLine="709"/>
        <w:jc w:val="both"/>
        <w:rPr>
          <w:rFonts w:eastAsia="Times New Roman" w:cs="Times New Roman"/>
        </w:rPr>
      </w:pPr>
    </w:p>
    <w:p w:rsidR="00791822" w:rsidRPr="00823B74" w:rsidRDefault="005909CA" w:rsidP="00C40902">
      <w:pPr>
        <w:pStyle w:val="13"/>
      </w:pPr>
      <w:bookmarkStart w:id="132" w:name="_Toc75990870"/>
      <w:bookmarkStart w:id="133" w:name="_Toc136198111"/>
      <w:r w:rsidRPr="00823B74">
        <w:lastRenderedPageBreak/>
        <w:t>Решения о распределении тепловой нагрузки между источниками тепловой энергии</w:t>
      </w:r>
      <w:bookmarkEnd w:id="132"/>
      <w:bookmarkEnd w:id="133"/>
    </w:p>
    <w:p w:rsidR="00555DA6" w:rsidRPr="00823B74" w:rsidRDefault="00555DA6" w:rsidP="00555DA6">
      <w:pPr>
        <w:pStyle w:val="ab"/>
      </w:pPr>
      <w:r w:rsidRPr="00823B74">
        <w:t>2 вариант развития схемы теплоснабжения города Боготол предлагает выполнить мероприятия по реконструкции котельной №8 со снятием ограничений располагаемой тепловой мощности до установленной мощности и строительство тепловой сети с целью закрытия котельной ОАО "РЖД" и переключения потребителей на котельную №8. Такие мероприятия направлены оптимизацию работы тепловых источников, а также исключения ведомственного источника.</w:t>
      </w:r>
    </w:p>
    <w:p w:rsidR="004B5C52" w:rsidRPr="00823B74" w:rsidRDefault="00555DA6" w:rsidP="00555DA6">
      <w:pPr>
        <w:pStyle w:val="ab"/>
      </w:pPr>
      <w:r w:rsidRPr="00823B74">
        <w:t>Но ввиду отсутствия источников финансирования, а также необходимости детальной разработки мероприятий, необходимых для обеспечения требуемой тепловой нагрузки потребителям требует проработки в следующей актуализации</w:t>
      </w:r>
      <w:r w:rsidR="004B5C52" w:rsidRPr="00823B74">
        <w:t>.</w:t>
      </w:r>
    </w:p>
    <w:p w:rsidR="00EC60F6" w:rsidRPr="00823B74" w:rsidRDefault="00EC60F6" w:rsidP="00555DA6">
      <w:pPr>
        <w:pStyle w:val="ab"/>
      </w:pPr>
    </w:p>
    <w:p w:rsidR="00791822" w:rsidRPr="00823B74" w:rsidRDefault="00724428" w:rsidP="00C40902">
      <w:pPr>
        <w:pStyle w:val="13"/>
      </w:pPr>
      <w:bookmarkStart w:id="134" w:name="_Toc75990871"/>
      <w:bookmarkStart w:id="135" w:name="_Toc136198112"/>
      <w:r w:rsidRPr="00823B74">
        <w:lastRenderedPageBreak/>
        <w:t>Решения по бесхозяйным тепловым сетям</w:t>
      </w:r>
      <w:bookmarkEnd w:id="134"/>
      <w:bookmarkEnd w:id="135"/>
    </w:p>
    <w:p w:rsidR="00B2064C" w:rsidRPr="00823B74" w:rsidRDefault="00DA6B5C" w:rsidP="00C40902">
      <w:pPr>
        <w:pStyle w:val="ab"/>
      </w:pPr>
      <w:r w:rsidRPr="00823B74">
        <w:t xml:space="preserve">На территории </w:t>
      </w:r>
      <w:r w:rsidR="00555DA6" w:rsidRPr="00823B74">
        <w:t xml:space="preserve">ГО г. Боготол </w:t>
      </w:r>
      <w:r w:rsidRPr="00823B74">
        <w:t>бесхозяйных тепловых сетей не выявлено.</w:t>
      </w:r>
    </w:p>
    <w:p w:rsidR="00D40E64" w:rsidRPr="00823B74" w:rsidRDefault="00D40E64" w:rsidP="00C40902">
      <w:pPr>
        <w:pStyle w:val="ab"/>
      </w:pPr>
    </w:p>
    <w:p w:rsidR="00791822" w:rsidRPr="00823B74" w:rsidRDefault="003016ED" w:rsidP="00C40902">
      <w:pPr>
        <w:pStyle w:val="13"/>
      </w:pPr>
      <w:bookmarkStart w:id="136" w:name="_Toc75990872"/>
      <w:bookmarkStart w:id="137" w:name="_Toc136198113"/>
      <w:r w:rsidRPr="00823B74">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36"/>
      <w:bookmarkEnd w:id="137"/>
    </w:p>
    <w:p w:rsidR="00791822" w:rsidRPr="00823B74" w:rsidRDefault="00A11CDE" w:rsidP="00C40902">
      <w:pPr>
        <w:pStyle w:val="22"/>
      </w:pPr>
      <w:bookmarkStart w:id="138" w:name="_Toc75990873"/>
      <w:bookmarkStart w:id="139" w:name="_Toc136198114"/>
      <w:r w:rsidRPr="00823B74">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38"/>
      <w:bookmarkEnd w:id="139"/>
    </w:p>
    <w:p w:rsidR="00555DA6" w:rsidRPr="00823B74" w:rsidRDefault="00555DA6" w:rsidP="009F00D0">
      <w:pPr>
        <w:pStyle w:val="ab"/>
      </w:pPr>
      <w:r w:rsidRPr="00823B74">
        <w:t xml:space="preserve">Сведений о программе газификации в городе Боготол на момент </w:t>
      </w:r>
      <w:proofErr w:type="spellStart"/>
      <w:r w:rsidRPr="00823B74">
        <w:t>разработны</w:t>
      </w:r>
      <w:proofErr w:type="spellEnd"/>
      <w:r w:rsidRPr="00823B74">
        <w:t xml:space="preserve"> схемы теплоснабжения нет</w:t>
      </w:r>
    </w:p>
    <w:p w:rsidR="00A11CDE" w:rsidRPr="00823B74" w:rsidRDefault="00A11CDE" w:rsidP="00C40902">
      <w:pPr>
        <w:pStyle w:val="22"/>
      </w:pPr>
      <w:bookmarkStart w:id="140" w:name="_Toc75990874"/>
      <w:bookmarkStart w:id="141" w:name="_Toc136198115"/>
      <w:r w:rsidRPr="00823B74">
        <w:t xml:space="preserve">Описание </w:t>
      </w:r>
      <w:proofErr w:type="gramStart"/>
      <w:r w:rsidRPr="00823B74">
        <w:t>проблем организации газоснабжения источников тепловой энергии</w:t>
      </w:r>
      <w:bookmarkEnd w:id="140"/>
      <w:bookmarkEnd w:id="141"/>
      <w:proofErr w:type="gramEnd"/>
    </w:p>
    <w:p w:rsidR="00555DA6" w:rsidRPr="00823B74" w:rsidRDefault="00555DA6" w:rsidP="00555DA6">
      <w:pPr>
        <w:pStyle w:val="affff2"/>
      </w:pPr>
      <w:r w:rsidRPr="00823B74">
        <w:rPr>
          <w:lang w:bidi="ru-RU"/>
        </w:rPr>
        <w:t>Данное мероприятие по организации газоснабжения источников тепловой энергии не рассматривалось в связи с использованием на источниках местного вида топлива - бурого угля</w:t>
      </w:r>
    </w:p>
    <w:p w:rsidR="00A11CDE" w:rsidRPr="00823B74" w:rsidRDefault="00A11CDE" w:rsidP="00C40902">
      <w:pPr>
        <w:pStyle w:val="22"/>
      </w:pPr>
      <w:bookmarkStart w:id="142" w:name="_Toc75990875"/>
      <w:bookmarkStart w:id="143" w:name="_Toc136198116"/>
      <w:proofErr w:type="gramStart"/>
      <w:r w:rsidRPr="00823B74">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2"/>
      <w:bookmarkEnd w:id="143"/>
      <w:proofErr w:type="gramEnd"/>
    </w:p>
    <w:p w:rsidR="00AA67F1" w:rsidRPr="00823B74" w:rsidRDefault="00FF63C6" w:rsidP="00FF63C6">
      <w:pPr>
        <w:pStyle w:val="ab"/>
      </w:pPr>
      <w:r w:rsidRPr="00823B74">
        <w:t>Предложений по корректировке программы газификации жилищно-коммунального хозяйства, промышленных и иных организаций нет в связи с отсутствием сведений о программе газификации в городе Боготол на момент актуализации</w:t>
      </w:r>
      <w:r w:rsidR="00BE6EC3" w:rsidRPr="00823B74">
        <w:t>.</w:t>
      </w:r>
    </w:p>
    <w:p w:rsidR="00A11CDE" w:rsidRPr="00823B74" w:rsidRDefault="00A11CDE" w:rsidP="00C40902">
      <w:pPr>
        <w:pStyle w:val="22"/>
      </w:pPr>
      <w:bookmarkStart w:id="144" w:name="_Toc75990876"/>
      <w:bookmarkStart w:id="145" w:name="_Toc136198117"/>
      <w:proofErr w:type="gramStart"/>
      <w:r w:rsidRPr="00823B74">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44"/>
      <w:bookmarkEnd w:id="145"/>
      <w:proofErr w:type="gramEnd"/>
    </w:p>
    <w:p w:rsidR="00BE6EC3" w:rsidRPr="00823B74" w:rsidRDefault="00FF63C6" w:rsidP="00C40902">
      <w:pPr>
        <w:pStyle w:val="ab"/>
      </w:pPr>
      <w:r w:rsidRPr="00823B74">
        <w:t>На территории города Боготол нет источников, функционирующих в режиме комбинированной выработки электрической и тепловой энергии</w:t>
      </w:r>
      <w:r w:rsidR="00A76E3D" w:rsidRPr="00823B74">
        <w:t>.</w:t>
      </w:r>
    </w:p>
    <w:p w:rsidR="00A11CDE" w:rsidRPr="00823B74" w:rsidRDefault="00865ABB" w:rsidP="00C40902">
      <w:pPr>
        <w:pStyle w:val="22"/>
      </w:pPr>
      <w:bookmarkStart w:id="146" w:name="_Toc75990877"/>
      <w:bookmarkStart w:id="147" w:name="_Toc136198118"/>
      <w:r w:rsidRPr="00823B74">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823B74">
        <w:t>содержащие</w:t>
      </w:r>
      <w:proofErr w:type="gramEnd"/>
      <w:r w:rsidRPr="00823B74">
        <w:t xml:space="preserve"> в том числе описание участия указанных объектов в перспективных балансах тепловой мощности и энергии</w:t>
      </w:r>
      <w:bookmarkEnd w:id="146"/>
      <w:bookmarkEnd w:id="147"/>
    </w:p>
    <w:p w:rsidR="00A11CDE" w:rsidRPr="00823B74" w:rsidRDefault="00FF63C6" w:rsidP="00C40902">
      <w:pPr>
        <w:pStyle w:val="ab"/>
      </w:pPr>
      <w:r w:rsidRPr="00823B74">
        <w:t>Предложений по строительству генерирующих объектов, функционирующих в режиме комбинированной выработки электрической и тепловой энергии, не поступало.</w:t>
      </w:r>
    </w:p>
    <w:p w:rsidR="00A11CDE" w:rsidRPr="00823B74" w:rsidRDefault="00865ABB" w:rsidP="00C40902">
      <w:pPr>
        <w:pStyle w:val="22"/>
      </w:pPr>
      <w:bookmarkStart w:id="148" w:name="_Toc75990878"/>
      <w:bookmarkStart w:id="149" w:name="_Toc136198119"/>
      <w:r w:rsidRPr="00823B74">
        <w:lastRenderedPageBreak/>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48"/>
      <w:bookmarkEnd w:id="149"/>
    </w:p>
    <w:p w:rsidR="00A11CDE" w:rsidRPr="00823B74" w:rsidRDefault="00213EAD" w:rsidP="00C40902">
      <w:pPr>
        <w:pStyle w:val="ab"/>
      </w:pPr>
      <w:r w:rsidRPr="00823B74">
        <w:t xml:space="preserve">На момент </w:t>
      </w:r>
      <w:r w:rsidR="005374EC" w:rsidRPr="00823B74">
        <w:t>разработки</w:t>
      </w:r>
      <w:r w:rsidRPr="00823B74">
        <w:t xml:space="preserve"> Схемы ТС действующая схема водоснабжения </w:t>
      </w:r>
      <w:r w:rsidR="0030225C" w:rsidRPr="00823B74">
        <w:t>не предусматривает прямых мероприятий по развитию систем водоснабжения, относящихся к системам ТС.</w:t>
      </w:r>
      <w:r w:rsidR="005374EC" w:rsidRPr="00823B74">
        <w:t xml:space="preserve"> При переводе потребителей, подключенных по открытой схеме теплоснабжения на закрытую, рекомендуется провести актуализацию схемы водоснабжения и водоотведения </w:t>
      </w:r>
      <w:r w:rsidR="00FF63C6" w:rsidRPr="00823B74">
        <w:t>ГО г. Боготол</w:t>
      </w:r>
      <w:r w:rsidR="005374EC" w:rsidRPr="00823B74">
        <w:t>.</w:t>
      </w:r>
    </w:p>
    <w:p w:rsidR="00A11CDE" w:rsidRPr="00823B74" w:rsidRDefault="00865ABB" w:rsidP="00654DE3">
      <w:pPr>
        <w:pStyle w:val="22"/>
      </w:pPr>
      <w:bookmarkStart w:id="150" w:name="_Toc75990879"/>
      <w:bookmarkStart w:id="151" w:name="_Toc136198120"/>
      <w:r w:rsidRPr="00823B74">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50"/>
      <w:bookmarkEnd w:id="151"/>
    </w:p>
    <w:p w:rsidR="00213EAD" w:rsidRPr="00823B74" w:rsidRDefault="00213EAD" w:rsidP="00C40902">
      <w:pPr>
        <w:pStyle w:val="ab"/>
      </w:pPr>
      <w:r w:rsidRPr="00823B74">
        <w:t xml:space="preserve">В рамках корректировки утвержденной схемы водоснабжения </w:t>
      </w:r>
      <w:r w:rsidR="00FF63C6" w:rsidRPr="00823B74">
        <w:t xml:space="preserve">ГО г. Боготол </w:t>
      </w:r>
      <w:r w:rsidRPr="00823B74">
        <w:t>в соответствии с приоритетным сценарием развития систем ТС предлагается:</w:t>
      </w:r>
    </w:p>
    <w:p w:rsidR="0030225C" w:rsidRPr="00823B74" w:rsidRDefault="0030225C" w:rsidP="00DF2A03">
      <w:pPr>
        <w:pStyle w:val="ab"/>
        <w:numPr>
          <w:ilvl w:val="0"/>
          <w:numId w:val="50"/>
        </w:numPr>
      </w:pPr>
      <w:r w:rsidRPr="00823B74">
        <w:t>П</w:t>
      </w:r>
      <w:r w:rsidR="00213EAD" w:rsidRPr="00823B74">
        <w:t>роизвести перерасчет перспективных балансов потребления холодной воды из централизованных систем водоснабжения в соответствии с предусматриваемыми мероприяти</w:t>
      </w:r>
      <w:r w:rsidRPr="00823B74">
        <w:t>ями</w:t>
      </w:r>
      <w:r w:rsidR="00213EAD" w:rsidRPr="00823B74">
        <w:t xml:space="preserve"> по строительству новых, выводу из эксплуатации</w:t>
      </w:r>
      <w:r w:rsidRPr="00823B74">
        <w:t xml:space="preserve"> и (или) снижению подключенной нагрузки на существующих источниках тепловой энергии;</w:t>
      </w:r>
    </w:p>
    <w:p w:rsidR="0030225C" w:rsidRPr="00823B74" w:rsidRDefault="0030225C" w:rsidP="00DF2A03">
      <w:pPr>
        <w:pStyle w:val="ab"/>
        <w:numPr>
          <w:ilvl w:val="0"/>
          <w:numId w:val="50"/>
        </w:numPr>
      </w:pPr>
      <w:r w:rsidRPr="00823B74">
        <w:t>Произвести гидравлический расчет (перерасчет) режимов работы сетей централизованных систем холодного водоснабжения;</w:t>
      </w:r>
    </w:p>
    <w:p w:rsidR="00A11CDE" w:rsidRPr="00823B74" w:rsidRDefault="0030225C" w:rsidP="00DF2A03">
      <w:pPr>
        <w:pStyle w:val="ab"/>
        <w:numPr>
          <w:ilvl w:val="0"/>
          <w:numId w:val="50"/>
        </w:numPr>
      </w:pPr>
      <w:r w:rsidRPr="00823B74">
        <w:t>Дополнительно в перспективе предусмотреть необходимость увеличения производительности (пропускной способности) объектов централизованных систем холодного водоснабжения при переводе потребителей, получающих в настоящий момент горячую воду из открытых систем ГВС, на закрытую схему ГВС</w:t>
      </w:r>
      <w:r w:rsidR="00AA5F2B" w:rsidRPr="00823B74">
        <w:t>.</w:t>
      </w:r>
      <w:r w:rsidRPr="00823B74">
        <w:t xml:space="preserve"> </w:t>
      </w:r>
      <w:r w:rsidR="00213EAD" w:rsidRPr="00823B74">
        <w:t xml:space="preserve"> </w:t>
      </w:r>
    </w:p>
    <w:p w:rsidR="00791822" w:rsidRPr="00823B74" w:rsidRDefault="002B6DDD" w:rsidP="00654DE3">
      <w:pPr>
        <w:pStyle w:val="13"/>
      </w:pPr>
      <w:bookmarkStart w:id="152" w:name="_Toc75990880"/>
      <w:bookmarkStart w:id="153" w:name="_Toc136198121"/>
      <w:r w:rsidRPr="00823B74">
        <w:lastRenderedPageBreak/>
        <w:t>Индикаторы развития систем теплоснабжения поселения, городского округа, города федерального значения</w:t>
      </w:r>
      <w:bookmarkEnd w:id="152"/>
      <w:bookmarkEnd w:id="153"/>
    </w:p>
    <w:p w:rsidR="009754E7" w:rsidRPr="00823B74" w:rsidRDefault="009754E7" w:rsidP="00C40902">
      <w:pPr>
        <w:pStyle w:val="ab"/>
      </w:pPr>
      <w:r w:rsidRPr="00823B74">
        <w:t>Для комплексной оценки эффективности развития систем ТС в рамках настоящей Схемы ТС и в соответствии с пунктом 79 Требований к схемам теплоснабжения</w:t>
      </w:r>
      <w:r w:rsidR="00413DFB" w:rsidRPr="00823B74">
        <w:t>,</w:t>
      </w:r>
      <w:r w:rsidRPr="00823B74">
        <w:t xml:space="preserve"> утвержденных </w:t>
      </w:r>
      <w:r w:rsidR="00413DFB" w:rsidRPr="00823B74">
        <w:t>п</w:t>
      </w:r>
      <w:r w:rsidRPr="00823B74">
        <w:t>остановлением Правител</w:t>
      </w:r>
      <w:r w:rsidR="00413DFB" w:rsidRPr="00823B74">
        <w:t xml:space="preserve">ьства РФ </w:t>
      </w:r>
      <w:r w:rsidRPr="00823B74">
        <w:t xml:space="preserve">от 02.02.2012 </w:t>
      </w:r>
      <w:r w:rsidR="00413DFB" w:rsidRPr="00823B74">
        <w:t>№ 154,</w:t>
      </w:r>
      <w:r w:rsidRPr="00823B74">
        <w:t xml:space="preserve"> </w:t>
      </w:r>
      <w:r w:rsidR="00413DFB" w:rsidRPr="00823B74">
        <w:t>рассмотрены</w:t>
      </w:r>
      <w:r w:rsidRPr="00823B74">
        <w:t xml:space="preserve"> существующие и перспективные значения индикаторов развития систем </w:t>
      </w:r>
      <w:r w:rsidR="00413DFB" w:rsidRPr="00823B74">
        <w:t>ТС</w:t>
      </w:r>
      <w:r w:rsidRPr="00823B74">
        <w:t>, рассчитанны</w:t>
      </w:r>
      <w:r w:rsidR="00413DFB" w:rsidRPr="00823B74">
        <w:t>е</w:t>
      </w:r>
      <w:r w:rsidRPr="00823B74">
        <w:t xml:space="preserve"> в соответствии с методическими указаниями по разработке схем теплоснабжения, а именно:</w:t>
      </w:r>
    </w:p>
    <w:p w:rsidR="009754E7" w:rsidRPr="00823B74" w:rsidRDefault="009754E7" w:rsidP="00DF2A03">
      <w:pPr>
        <w:pStyle w:val="ab"/>
        <w:numPr>
          <w:ilvl w:val="0"/>
          <w:numId w:val="35"/>
        </w:numPr>
      </w:pPr>
      <w:r w:rsidRPr="00823B74">
        <w:t>количество прекращений подачи тепловой энергии, теплоносителя в результате технологических нарушений на тепловых сетях;</w:t>
      </w:r>
    </w:p>
    <w:p w:rsidR="009754E7" w:rsidRPr="00823B74" w:rsidRDefault="009754E7" w:rsidP="00DF2A03">
      <w:pPr>
        <w:pStyle w:val="ab"/>
        <w:numPr>
          <w:ilvl w:val="0"/>
          <w:numId w:val="35"/>
        </w:numPr>
      </w:pPr>
      <w:r w:rsidRPr="00823B74">
        <w:t>количество прекращений подачи тепловой энергии, теплоносителя в результате технологических нарушений на источниках тепловой энергии;</w:t>
      </w:r>
    </w:p>
    <w:p w:rsidR="009754E7" w:rsidRPr="00823B74" w:rsidRDefault="009754E7" w:rsidP="00DF2A03">
      <w:pPr>
        <w:pStyle w:val="ab"/>
        <w:numPr>
          <w:ilvl w:val="0"/>
          <w:numId w:val="35"/>
        </w:numPr>
      </w:pPr>
      <w:r w:rsidRPr="00823B74">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9754E7" w:rsidRPr="00823B74" w:rsidRDefault="009754E7" w:rsidP="00DF2A03">
      <w:pPr>
        <w:pStyle w:val="ab"/>
        <w:numPr>
          <w:ilvl w:val="0"/>
          <w:numId w:val="35"/>
        </w:numPr>
      </w:pPr>
      <w:r w:rsidRPr="00823B74">
        <w:t>отношение величины технологических потерь тепловой энергии, теплоносителя к материальной характеристике тепловой сети;</w:t>
      </w:r>
    </w:p>
    <w:p w:rsidR="009754E7" w:rsidRPr="00823B74" w:rsidRDefault="009754E7" w:rsidP="00DF2A03">
      <w:pPr>
        <w:pStyle w:val="ab"/>
        <w:numPr>
          <w:ilvl w:val="0"/>
          <w:numId w:val="35"/>
        </w:numPr>
      </w:pPr>
      <w:r w:rsidRPr="00823B74">
        <w:t>коэффициент использования установленной тепловой мощности;</w:t>
      </w:r>
    </w:p>
    <w:p w:rsidR="009754E7" w:rsidRPr="00823B74" w:rsidRDefault="009754E7" w:rsidP="00DF2A03">
      <w:pPr>
        <w:pStyle w:val="ab"/>
        <w:numPr>
          <w:ilvl w:val="0"/>
          <w:numId w:val="35"/>
        </w:numPr>
      </w:pPr>
      <w:r w:rsidRPr="00823B74">
        <w:t>удельная материальная характеристика тепловых сетей, приведенная к расчетной тепловой нагрузке;</w:t>
      </w:r>
    </w:p>
    <w:p w:rsidR="009754E7" w:rsidRPr="00823B74" w:rsidRDefault="009754E7" w:rsidP="00DF2A03">
      <w:pPr>
        <w:pStyle w:val="ab"/>
        <w:numPr>
          <w:ilvl w:val="0"/>
          <w:numId w:val="35"/>
        </w:numPr>
      </w:pPr>
      <w:r w:rsidRPr="00823B74">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9754E7" w:rsidRPr="00823B74" w:rsidRDefault="009754E7" w:rsidP="00DF2A03">
      <w:pPr>
        <w:pStyle w:val="ab"/>
        <w:numPr>
          <w:ilvl w:val="0"/>
          <w:numId w:val="35"/>
        </w:numPr>
      </w:pPr>
      <w:r w:rsidRPr="00823B74">
        <w:t>удельный расход условного топлива на отпуск электрической энергии;</w:t>
      </w:r>
    </w:p>
    <w:p w:rsidR="009754E7" w:rsidRPr="00823B74" w:rsidRDefault="009754E7" w:rsidP="00DF2A03">
      <w:pPr>
        <w:pStyle w:val="ab"/>
        <w:numPr>
          <w:ilvl w:val="0"/>
          <w:numId w:val="35"/>
        </w:numPr>
      </w:pPr>
      <w:r w:rsidRPr="00823B7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9754E7" w:rsidRPr="00823B74" w:rsidRDefault="009754E7" w:rsidP="00DF2A03">
      <w:pPr>
        <w:pStyle w:val="ab"/>
        <w:numPr>
          <w:ilvl w:val="0"/>
          <w:numId w:val="35"/>
        </w:numPr>
      </w:pPr>
      <w:r w:rsidRPr="00823B74">
        <w:t>доля отпуска тепловой энергии, осуществляемого потребителям по приборам учета, в общем объеме отпущенной тепловой энергии;</w:t>
      </w:r>
    </w:p>
    <w:p w:rsidR="009754E7" w:rsidRPr="00823B74" w:rsidRDefault="009754E7" w:rsidP="00DF2A03">
      <w:pPr>
        <w:pStyle w:val="ab"/>
        <w:numPr>
          <w:ilvl w:val="0"/>
          <w:numId w:val="35"/>
        </w:numPr>
      </w:pPr>
      <w:r w:rsidRPr="00823B74">
        <w:t>средневзвешенный (по материальной характеристике) срок эксплуатации тепловых сетей (для каждой системы теплоснабжения);</w:t>
      </w:r>
    </w:p>
    <w:p w:rsidR="009754E7" w:rsidRPr="00823B74" w:rsidRDefault="009754E7" w:rsidP="00DF2A03">
      <w:pPr>
        <w:pStyle w:val="ab"/>
        <w:numPr>
          <w:ilvl w:val="0"/>
          <w:numId w:val="35"/>
        </w:numPr>
      </w:pPr>
      <w:r w:rsidRPr="00823B74">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rsidR="009754E7" w:rsidRPr="00823B74" w:rsidRDefault="009754E7" w:rsidP="00DF2A03">
      <w:pPr>
        <w:pStyle w:val="ab"/>
        <w:numPr>
          <w:ilvl w:val="0"/>
          <w:numId w:val="35"/>
        </w:numPr>
      </w:pPr>
      <w:proofErr w:type="gramStart"/>
      <w:r w:rsidRPr="00823B74">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roofErr w:type="gramEnd"/>
    </w:p>
    <w:p w:rsidR="009754E7" w:rsidRPr="00823B74" w:rsidRDefault="009754E7" w:rsidP="00DF2A03">
      <w:pPr>
        <w:pStyle w:val="ab"/>
        <w:numPr>
          <w:ilvl w:val="0"/>
          <w:numId w:val="35"/>
        </w:numPr>
      </w:pPr>
      <w:r w:rsidRPr="00823B74">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823B74">
        <w:t>ии о е</w:t>
      </w:r>
      <w:proofErr w:type="gramEnd"/>
      <w:r w:rsidRPr="00823B74">
        <w:t>стественных монополиях.</w:t>
      </w:r>
    </w:p>
    <w:p w:rsidR="00791822" w:rsidRPr="00823B74" w:rsidRDefault="00413DFB" w:rsidP="00C40902">
      <w:pPr>
        <w:pStyle w:val="ab"/>
      </w:pPr>
      <w:r w:rsidRPr="00823B74">
        <w:t>В</w:t>
      </w:r>
      <w:r w:rsidR="009754E7" w:rsidRPr="00823B74">
        <w:t xml:space="preserve">ышеперечисленные индикаторы (показатели) для систем </w:t>
      </w:r>
      <w:r w:rsidRPr="00823B74">
        <w:t>ТС</w:t>
      </w:r>
      <w:r w:rsidR="009754E7" w:rsidRPr="00823B74">
        <w:t xml:space="preserve"> приведены в таблицах </w:t>
      </w:r>
      <w:r w:rsidRPr="00823B74">
        <w:t>ниже</w:t>
      </w:r>
      <w:r w:rsidR="009754E7" w:rsidRPr="00823B74">
        <w:t>.</w:t>
      </w:r>
    </w:p>
    <w:p w:rsidR="00413DFB" w:rsidRPr="00823B74" w:rsidRDefault="00413DFB" w:rsidP="00C40902">
      <w:pPr>
        <w:keepNext/>
        <w:keepLines/>
        <w:spacing w:before="120" w:line="240" w:lineRule="auto"/>
        <w:rPr>
          <w:rFonts w:eastAsia="Times New Roman" w:cs="Times New Roman"/>
          <w:b/>
          <w:bCs/>
          <w:szCs w:val="24"/>
        </w:rPr>
        <w:sectPr w:rsidR="00413DFB" w:rsidRPr="00823B74" w:rsidSect="002708F0">
          <w:pgSz w:w="11906" w:h="16838" w:code="9"/>
          <w:pgMar w:top="1134" w:right="850" w:bottom="1134" w:left="1701" w:header="567" w:footer="567" w:gutter="0"/>
          <w:cols w:space="708"/>
          <w:docGrid w:linePitch="360"/>
        </w:sectPr>
      </w:pPr>
    </w:p>
    <w:p w:rsidR="00654DE3" w:rsidRPr="00823B74" w:rsidRDefault="00654DE3" w:rsidP="00654DE3">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lastRenderedPageBreak/>
        <w:t xml:space="preserve">Таблица </w:t>
      </w:r>
      <w:r w:rsidRPr="00823B74">
        <w:rPr>
          <w:rFonts w:eastAsia="Times New Roman" w:cs="Times New Roman"/>
          <w:b/>
          <w:bCs/>
          <w:color w:val="000000"/>
          <w:sz w:val="20"/>
          <w:lang w:val="en-US" w:bidi="en-US"/>
        </w:rPr>
        <w:fldChar w:fldCharType="begin"/>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instrText>STYLEREF</w:instrText>
      </w:r>
      <w:r w:rsidRPr="00823B74">
        <w:rPr>
          <w:rFonts w:eastAsia="Times New Roman" w:cs="Times New Roman"/>
          <w:b/>
          <w:bCs/>
          <w:color w:val="000000"/>
          <w:sz w:val="20"/>
          <w:lang w:bidi="en-US"/>
        </w:rPr>
        <w:instrText xml:space="preserve"> 2 \</w:instrText>
      </w:r>
      <w:r w:rsidRPr="00823B74">
        <w:rPr>
          <w:rFonts w:eastAsia="Times New Roman" w:cs="Times New Roman"/>
          <w:b/>
          <w:bCs/>
          <w:color w:val="000000"/>
          <w:sz w:val="20"/>
          <w:lang w:val="en-US" w:bidi="en-US"/>
        </w:rPr>
        <w:instrText>s</w:instrText>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fldChar w:fldCharType="separate"/>
      </w:r>
      <w:r w:rsidR="00DD7A74" w:rsidRPr="00DD7A74">
        <w:rPr>
          <w:rFonts w:eastAsia="Times New Roman" w:cs="Times New Roman"/>
          <w:b/>
          <w:bCs/>
          <w:noProof/>
          <w:color w:val="000000"/>
          <w:sz w:val="20"/>
          <w:lang w:bidi="en-US"/>
        </w:rPr>
        <w:t>13.7</w:t>
      </w:r>
      <w:r w:rsidRPr="00823B74">
        <w:rPr>
          <w:rFonts w:eastAsia="Times New Roman" w:cs="Times New Roman"/>
          <w:b/>
          <w:bCs/>
          <w:color w:val="000000"/>
          <w:sz w:val="20"/>
          <w:lang w:val="en-US"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val="en-US" w:bidi="en-US"/>
        </w:rPr>
        <w:fldChar w:fldCharType="begin"/>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instrText>SEQ</w:instrText>
      </w:r>
      <w:r w:rsidRPr="00823B74">
        <w:rPr>
          <w:rFonts w:eastAsia="Times New Roman" w:cs="Times New Roman"/>
          <w:b/>
          <w:bCs/>
          <w:color w:val="000000"/>
          <w:sz w:val="20"/>
          <w:lang w:bidi="en-US"/>
        </w:rPr>
        <w:instrText xml:space="preserve"> Таблица \* </w:instrText>
      </w:r>
      <w:r w:rsidRPr="00823B74">
        <w:rPr>
          <w:rFonts w:eastAsia="Times New Roman" w:cs="Times New Roman"/>
          <w:b/>
          <w:bCs/>
          <w:color w:val="000000"/>
          <w:sz w:val="20"/>
          <w:lang w:val="en-US" w:bidi="en-US"/>
        </w:rPr>
        <w:instrText>ARABIC</w:instrText>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instrText>s</w:instrText>
      </w:r>
      <w:r w:rsidRPr="00823B74">
        <w:rPr>
          <w:rFonts w:eastAsia="Times New Roman" w:cs="Times New Roman"/>
          <w:b/>
          <w:bCs/>
          <w:color w:val="000000"/>
          <w:sz w:val="20"/>
          <w:lang w:bidi="en-US"/>
        </w:rPr>
        <w:instrText xml:space="preserve"> 2 </w:instrText>
      </w:r>
      <w:r w:rsidRPr="00823B74">
        <w:rPr>
          <w:rFonts w:eastAsia="Times New Roman" w:cs="Times New Roman"/>
          <w:b/>
          <w:bCs/>
          <w:color w:val="000000"/>
          <w:sz w:val="20"/>
          <w:lang w:val="en-US" w:bidi="en-US"/>
        </w:rPr>
        <w:fldChar w:fldCharType="separate"/>
      </w:r>
      <w:r w:rsidR="00DD7A74" w:rsidRPr="00DD7A74">
        <w:rPr>
          <w:rFonts w:eastAsia="Times New Roman" w:cs="Times New Roman"/>
          <w:b/>
          <w:bCs/>
          <w:noProof/>
          <w:color w:val="000000"/>
          <w:sz w:val="20"/>
          <w:lang w:bidi="en-US"/>
        </w:rPr>
        <w:t>1</w:t>
      </w:r>
      <w:r w:rsidRPr="00823B74">
        <w:rPr>
          <w:rFonts w:eastAsia="Times New Roman" w:cs="Times New Roman"/>
          <w:b/>
          <w:bCs/>
          <w:color w:val="000000"/>
          <w:sz w:val="20"/>
          <w:lang w:val="en-US" w:bidi="en-US"/>
        </w:rPr>
        <w:fldChar w:fldCharType="end"/>
      </w:r>
      <w:r w:rsidRPr="00823B74">
        <w:rPr>
          <w:rFonts w:eastAsia="Times New Roman" w:cs="Times New Roman"/>
          <w:b/>
          <w:bCs/>
          <w:noProof/>
          <w:color w:val="000000"/>
          <w:sz w:val="20"/>
          <w:lang w:bidi="en-US"/>
        </w:rPr>
        <w:t xml:space="preserve"> </w:t>
      </w:r>
      <w:r w:rsidRPr="00823B74">
        <w:rPr>
          <w:rFonts w:eastAsia="Times New Roman" w:cs="Times New Roman"/>
          <w:b/>
          <w:bCs/>
          <w:color w:val="000000"/>
          <w:sz w:val="20"/>
          <w:lang w:bidi="en-US"/>
        </w:rPr>
        <w:t>Индикаторы, характеризующие спрос на тепловую энергию и тепловую мощность</w:t>
      </w:r>
    </w:p>
    <w:tbl>
      <w:tblPr>
        <w:tblOverlap w:val="never"/>
        <w:tblW w:w="14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64"/>
        <w:gridCol w:w="726"/>
        <w:gridCol w:w="726"/>
        <w:gridCol w:w="725"/>
        <w:gridCol w:w="725"/>
        <w:gridCol w:w="725"/>
        <w:gridCol w:w="725"/>
        <w:gridCol w:w="725"/>
        <w:gridCol w:w="725"/>
        <w:gridCol w:w="725"/>
        <w:gridCol w:w="725"/>
        <w:gridCol w:w="725"/>
        <w:gridCol w:w="725"/>
      </w:tblGrid>
      <w:tr w:rsidR="00812457" w:rsidRPr="00823B74" w:rsidTr="00B56F6B">
        <w:trPr>
          <w:trHeight w:val="20"/>
          <w:tblHeader/>
          <w:jc w:val="center"/>
        </w:trPr>
        <w:tc>
          <w:tcPr>
            <w:tcW w:w="5864"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Наименование показателя</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2020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2021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2022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2023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2024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2025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2026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2027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2028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2029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2030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b/>
                <w:bCs/>
                <w:color w:val="000000"/>
                <w:sz w:val="20"/>
                <w:szCs w:val="20"/>
                <w:lang w:eastAsia="ru-RU" w:bidi="ru-RU"/>
              </w:rPr>
              <w:t>2031</w:t>
            </w:r>
          </w:p>
        </w:tc>
      </w:tr>
      <w:tr w:rsidR="00FF63C6" w:rsidRPr="00823B74" w:rsidTr="00B56F6B">
        <w:trPr>
          <w:trHeight w:val="20"/>
          <w:jc w:val="center"/>
        </w:trPr>
        <w:tc>
          <w:tcPr>
            <w:tcW w:w="14566" w:type="dxa"/>
            <w:gridSpan w:val="13"/>
            <w:shd w:val="clear" w:color="auto" w:fill="D9D9D9"/>
            <w:vAlign w:val="center"/>
          </w:tcPr>
          <w:p w:rsidR="00FF63C6" w:rsidRPr="00823B74" w:rsidRDefault="00FF63C6" w:rsidP="00EF308C">
            <w:pPr>
              <w:widowControl w:val="0"/>
              <w:spacing w:line="240" w:lineRule="auto"/>
              <w:jc w:val="center"/>
              <w:rPr>
                <w:rFonts w:eastAsia="Times New Roman" w:cs="Times New Roman"/>
                <w:b/>
                <w:color w:val="000000"/>
                <w:sz w:val="20"/>
                <w:szCs w:val="20"/>
                <w:lang w:eastAsia="ru-RU" w:bidi="ru-RU"/>
              </w:rPr>
            </w:pPr>
            <w:r w:rsidRPr="00823B74">
              <w:rPr>
                <w:rFonts w:eastAsia="Times New Roman" w:cs="Times New Roman"/>
                <w:b/>
                <w:color w:val="000000"/>
                <w:sz w:val="20"/>
                <w:szCs w:val="20"/>
                <w:lang w:eastAsia="ru-RU" w:bidi="ru-RU"/>
              </w:rPr>
              <w:t>Котельная ст. Боготол, узловая</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2035"/>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Установленная тепловая</w:t>
            </w:r>
            <w:r w:rsidR="00EC60F6" w:rsidRPr="00823B74">
              <w:rPr>
                <w:rFonts w:eastAsia="Times New Roman" w:cs="Times New Roman"/>
                <w:color w:val="000000"/>
                <w:sz w:val="20"/>
                <w:szCs w:val="20"/>
                <w:lang w:eastAsia="ru-RU" w:bidi="ru-RU"/>
              </w:rPr>
              <w:t xml:space="preserve"> </w:t>
            </w:r>
            <w:r w:rsidRPr="00823B74">
              <w:rPr>
                <w:rFonts w:eastAsia="Times New Roman" w:cs="Times New Roman"/>
                <w:color w:val="000000"/>
                <w:sz w:val="20"/>
                <w:szCs w:val="20"/>
                <w:lang w:eastAsia="ru-RU" w:bidi="ru-RU"/>
              </w:rPr>
              <w:t>мощность, Гкал/час</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58,00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58,00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58,00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58,00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58,00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58,00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58,00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58,00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58,00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58,00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58,00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58,00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Отпуск тепловой энергии с коллекторов, тыс. Гкал</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70,472</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63,59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63,590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63,590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64,1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64,113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64,49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65,042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70,409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70,409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70,409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70,409</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widowControl w:val="0"/>
              <w:tabs>
                <w:tab w:val="left" w:pos="1733"/>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Коэффициент использова</w:t>
            </w:r>
            <w:r w:rsidR="00FF63C6" w:rsidRPr="00823B74">
              <w:rPr>
                <w:rFonts w:eastAsia="Times New Roman" w:cs="Times New Roman"/>
                <w:color w:val="000000"/>
                <w:sz w:val="20"/>
                <w:szCs w:val="20"/>
                <w:lang w:eastAsia="ru-RU" w:bidi="ru-RU"/>
              </w:rPr>
              <w:t>ния установленной тепловой мощности (КУИМ)</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0,51</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0,55</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Удельная материальная ха</w:t>
            </w:r>
            <w:r w:rsidR="00FF63C6" w:rsidRPr="00823B74">
              <w:rPr>
                <w:rFonts w:eastAsia="Times New Roman" w:cs="Times New Roman"/>
                <w:color w:val="000000"/>
                <w:sz w:val="20"/>
                <w:szCs w:val="20"/>
                <w:lang w:eastAsia="ru-RU" w:bidi="ru-RU"/>
              </w:rPr>
              <w:t>рактеристика теплов</w:t>
            </w:r>
            <w:r w:rsidRPr="00823B74">
              <w:rPr>
                <w:rFonts w:eastAsia="Times New Roman" w:cs="Times New Roman"/>
                <w:color w:val="000000"/>
                <w:sz w:val="20"/>
                <w:szCs w:val="20"/>
                <w:lang w:eastAsia="ru-RU" w:bidi="ru-RU"/>
              </w:rPr>
              <w:t>ых сетей, приведенная к расчет</w:t>
            </w:r>
            <w:r w:rsidR="00FF63C6" w:rsidRPr="00823B74">
              <w:rPr>
                <w:rFonts w:eastAsia="Times New Roman" w:cs="Times New Roman"/>
                <w:color w:val="000000"/>
                <w:sz w:val="20"/>
                <w:szCs w:val="20"/>
                <w:lang w:eastAsia="ru-RU" w:bidi="ru-RU"/>
              </w:rPr>
              <w:t>ной тепловой нагрузке, м</w:t>
            </w:r>
            <w:proofErr w:type="gramStart"/>
            <w:r w:rsidR="00FF63C6" w:rsidRPr="00823B74">
              <w:rPr>
                <w:rFonts w:eastAsia="Times New Roman" w:cs="Times New Roman"/>
                <w:color w:val="000000"/>
                <w:sz w:val="20"/>
                <w:szCs w:val="20"/>
                <w:lang w:eastAsia="ru-RU" w:bidi="ru-RU"/>
              </w:rPr>
              <w:t>2</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186,64</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186,64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186,64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186,64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185,15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185,12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184,03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182,47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168,56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168,56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168,56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168,56</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 xml:space="preserve">Отношение </w:t>
            </w:r>
            <w:r w:rsidR="00F0461C" w:rsidRPr="00823B74">
              <w:rPr>
                <w:rFonts w:eastAsia="Times New Roman" w:cs="Times New Roman"/>
                <w:color w:val="000000"/>
                <w:sz w:val="20"/>
                <w:szCs w:val="20"/>
                <w:lang w:eastAsia="ru-RU" w:bidi="ru-RU"/>
              </w:rPr>
              <w:t>величины тех</w:t>
            </w:r>
            <w:r w:rsidRPr="00823B74">
              <w:rPr>
                <w:rFonts w:eastAsia="Times New Roman" w:cs="Times New Roman"/>
                <w:color w:val="000000"/>
                <w:sz w:val="20"/>
                <w:szCs w:val="20"/>
                <w:lang w:eastAsia="ru-RU" w:bidi="ru-RU"/>
              </w:rPr>
              <w:t>нологических пот</w:t>
            </w:r>
            <w:r w:rsidR="00EF308C" w:rsidRPr="00823B74">
              <w:rPr>
                <w:rFonts w:eastAsia="Times New Roman" w:cs="Times New Roman"/>
                <w:color w:val="000000"/>
                <w:sz w:val="20"/>
                <w:szCs w:val="20"/>
                <w:lang w:eastAsia="ru-RU" w:bidi="ru-RU"/>
              </w:rPr>
              <w:t>ерь тепло</w:t>
            </w:r>
            <w:r w:rsidRPr="00823B74">
              <w:rPr>
                <w:rFonts w:eastAsia="Times New Roman" w:cs="Times New Roman"/>
                <w:color w:val="000000"/>
                <w:sz w:val="20"/>
                <w:szCs w:val="20"/>
                <w:lang w:eastAsia="ru-RU" w:bidi="ru-RU"/>
              </w:rPr>
              <w:t>вой энергии, теплоно</w:t>
            </w:r>
            <w:r w:rsidR="00F0461C" w:rsidRPr="00823B74">
              <w:rPr>
                <w:rFonts w:eastAsia="Times New Roman" w:cs="Times New Roman"/>
                <w:color w:val="000000"/>
                <w:sz w:val="20"/>
                <w:szCs w:val="20"/>
                <w:lang w:eastAsia="ru-RU" w:bidi="ru-RU"/>
              </w:rPr>
              <w:t>сителя к материальной характери</w:t>
            </w:r>
            <w:r w:rsidRPr="00823B74">
              <w:rPr>
                <w:rFonts w:eastAsia="Times New Roman" w:cs="Times New Roman"/>
                <w:color w:val="000000"/>
                <w:sz w:val="20"/>
                <w:szCs w:val="20"/>
                <w:lang w:eastAsia="ru-RU" w:bidi="ru-RU"/>
              </w:rPr>
              <w:t>стике тепловой сети, Гкал/м</w:t>
            </w:r>
            <w:proofErr w:type="gramStart"/>
            <w:r w:rsidRPr="00823B74">
              <w:rPr>
                <w:rFonts w:eastAsia="Times New Roman" w:cs="Times New Roman"/>
                <w:color w:val="000000"/>
                <w:sz w:val="20"/>
                <w:szCs w:val="20"/>
                <w:lang w:eastAsia="ru-RU" w:bidi="ru-RU"/>
              </w:rPr>
              <w:t>2</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2,699</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2,699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2,699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2,699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2,699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2,699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2,699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2,699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2,699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2,699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2,699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2,699</w:t>
            </w:r>
          </w:p>
        </w:tc>
      </w:tr>
      <w:tr w:rsidR="00FF63C6"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859"/>
                <w:tab w:val="left" w:pos="2002"/>
              </w:tabs>
              <w:spacing w:line="240" w:lineRule="auto"/>
              <w:rPr>
                <w:rFonts w:eastAsia="Times New Roman" w:cs="Times New Roman"/>
                <w:color w:val="000000"/>
                <w:sz w:val="20"/>
                <w:szCs w:val="20"/>
                <w:lang w:eastAsia="ru-RU" w:bidi="ru-RU"/>
              </w:rPr>
            </w:pPr>
          </w:p>
        </w:tc>
        <w:tc>
          <w:tcPr>
            <w:tcW w:w="8702" w:type="dxa"/>
            <w:gridSpan w:val="12"/>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 xml:space="preserve">Расход условного топлива на отпущенную тепловую энергию, тыс. </w:t>
            </w:r>
            <w:proofErr w:type="spellStart"/>
            <w:r w:rsidRPr="00823B74">
              <w:rPr>
                <w:rFonts w:eastAsia="Times New Roman" w:cs="Times New Roman"/>
                <w:color w:val="000000"/>
                <w:sz w:val="20"/>
                <w:szCs w:val="20"/>
                <w:lang w:eastAsia="ru-RU" w:bidi="ru-RU"/>
              </w:rPr>
              <w:t>т.у.т</w:t>
            </w:r>
            <w:proofErr w:type="spellEnd"/>
            <w:r w:rsidRPr="00823B74">
              <w:rPr>
                <w:rFonts w:eastAsia="Times New Roman" w:cs="Times New Roman"/>
                <w:color w:val="000000"/>
                <w:sz w:val="20"/>
                <w:szCs w:val="20"/>
                <w:lang w:eastAsia="ru-RU" w:bidi="ru-RU"/>
              </w:rPr>
              <w:t>./год</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15,95</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15,95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15,95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15,95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16,08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16,08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16,18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16,31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17,66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17,66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17,66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17,66</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348"/>
                <w:tab w:val="left" w:pos="1886"/>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Удельный расход условного топли</w:t>
            </w:r>
            <w:r w:rsidR="00F0461C" w:rsidRPr="00823B74">
              <w:rPr>
                <w:rFonts w:eastAsia="Times New Roman" w:cs="Times New Roman"/>
                <w:color w:val="000000"/>
                <w:sz w:val="20"/>
                <w:szCs w:val="20"/>
                <w:lang w:eastAsia="ru-RU" w:bidi="ru-RU"/>
              </w:rPr>
              <w:t xml:space="preserve">ва </w:t>
            </w:r>
            <w:r w:rsidRPr="00823B74">
              <w:rPr>
                <w:rFonts w:eastAsia="Times New Roman" w:cs="Times New Roman"/>
                <w:color w:val="000000"/>
                <w:sz w:val="20"/>
                <w:szCs w:val="20"/>
                <w:lang w:eastAsia="ru-RU" w:bidi="ru-RU"/>
              </w:rPr>
              <w:t xml:space="preserve">на отпущенную тепловую энергию (УРУТ), кг </w:t>
            </w:r>
            <w:proofErr w:type="spellStart"/>
            <w:r w:rsidRPr="00823B74">
              <w:rPr>
                <w:rFonts w:eastAsia="Times New Roman" w:cs="Times New Roman"/>
                <w:color w:val="000000"/>
                <w:sz w:val="20"/>
                <w:szCs w:val="20"/>
                <w:lang w:eastAsia="ru-RU" w:bidi="ru-RU"/>
              </w:rPr>
              <w:t>у.т</w:t>
            </w:r>
            <w:proofErr w:type="spellEnd"/>
            <w:r w:rsidRPr="00823B74">
              <w:rPr>
                <w:rFonts w:eastAsia="Times New Roman" w:cs="Times New Roman"/>
                <w:color w:val="000000"/>
                <w:sz w:val="20"/>
                <w:szCs w:val="20"/>
                <w:lang w:eastAsia="ru-RU" w:bidi="ru-RU"/>
              </w:rPr>
              <w:t>./Гкал</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250,83</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250,83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250,83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250,83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250,83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250,83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250,83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250,83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250,83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250,83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250,83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250,83</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widowControl w:val="0"/>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Средневзвешенный (по ма</w:t>
            </w:r>
            <w:r w:rsidR="00FF63C6" w:rsidRPr="00823B74">
              <w:rPr>
                <w:rFonts w:eastAsia="Times New Roman" w:cs="Times New Roman"/>
                <w:color w:val="000000"/>
                <w:sz w:val="20"/>
                <w:szCs w:val="20"/>
                <w:lang w:eastAsia="ru-RU" w:bidi="ru-RU"/>
              </w:rPr>
              <w:t xml:space="preserve">териальной </w:t>
            </w:r>
            <w:r w:rsidR="00EF308C" w:rsidRPr="00823B74">
              <w:rPr>
                <w:rFonts w:eastAsia="Times New Roman" w:cs="Times New Roman"/>
                <w:color w:val="000000"/>
                <w:sz w:val="20"/>
                <w:szCs w:val="20"/>
                <w:lang w:eastAsia="ru-RU" w:bidi="ru-RU"/>
              </w:rPr>
              <w:t>х</w:t>
            </w:r>
            <w:r w:rsidR="00FF63C6" w:rsidRPr="00823B74">
              <w:rPr>
                <w:rFonts w:eastAsia="Times New Roman" w:cs="Times New Roman"/>
                <w:color w:val="000000"/>
                <w:sz w:val="20"/>
                <w:szCs w:val="20"/>
                <w:lang w:eastAsia="ru-RU" w:bidi="ru-RU"/>
              </w:rPr>
              <w:t>арактеристике) срок эксплуатации тепловых сетей (для каждой системы теплоснабжения</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Courier New" w:cs="Times New Roman"/>
                <w:color w:val="000000"/>
                <w:sz w:val="20"/>
                <w:szCs w:val="20"/>
                <w:lang w:eastAsia="ru-RU" w:bidi="ru-RU"/>
              </w:rPr>
            </w:pPr>
            <w:r w:rsidRPr="00823B74">
              <w:rPr>
                <w:rFonts w:eastAsia="Times New Roman" w:cs="Times New Roman"/>
                <w:color w:val="000000"/>
                <w:sz w:val="20"/>
                <w:szCs w:val="20"/>
                <w:lang w:eastAsia="ru-RU" w:bidi="ru-RU"/>
              </w:rPr>
              <w:t>15,07</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15,07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15,07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15,07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15,99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15,56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16,00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15,20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8,49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7,37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7,72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8,72</w:t>
            </w:r>
          </w:p>
        </w:tc>
      </w:tr>
      <w:tr w:rsidR="00812457" w:rsidRPr="00823B74" w:rsidTr="00B56F6B">
        <w:trPr>
          <w:trHeight w:val="20"/>
          <w:jc w:val="center"/>
        </w:trPr>
        <w:tc>
          <w:tcPr>
            <w:tcW w:w="5864" w:type="dxa"/>
            <w:shd w:val="clear" w:color="auto" w:fill="auto"/>
            <w:vAlign w:val="center"/>
          </w:tcPr>
          <w:p w:rsidR="00FF63C6" w:rsidRPr="00823B74" w:rsidRDefault="00FF63C6" w:rsidP="00B56F6B">
            <w:pPr>
              <w:widowControl w:val="0"/>
              <w:tabs>
                <w:tab w:val="left" w:pos="1742"/>
              </w:tabs>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Отношение материальной характеристики тепловых</w:t>
            </w:r>
            <w:r w:rsidR="00B56F6B" w:rsidRPr="00823B74">
              <w:rPr>
                <w:rFonts w:eastAsia="Times New Roman" w:cs="Times New Roman"/>
                <w:color w:val="000000"/>
                <w:sz w:val="20"/>
                <w:szCs w:val="20"/>
                <w:lang w:eastAsia="ru-RU" w:bidi="ru-RU"/>
              </w:rPr>
              <w:t xml:space="preserve"> </w:t>
            </w:r>
            <w:r w:rsidRPr="00823B74">
              <w:rPr>
                <w:rFonts w:eastAsia="Times New Roman" w:cs="Times New Roman"/>
                <w:color w:val="000000"/>
                <w:sz w:val="20"/>
                <w:szCs w:val="20"/>
                <w:lang w:eastAsia="ru-RU" w:bidi="ru-RU"/>
              </w:rPr>
              <w:t>сетей, реконструиров</w:t>
            </w:r>
            <w:r w:rsidR="00F0461C" w:rsidRPr="00823B74">
              <w:rPr>
                <w:rFonts w:eastAsia="Times New Roman" w:cs="Times New Roman"/>
                <w:color w:val="000000"/>
                <w:sz w:val="20"/>
                <w:szCs w:val="20"/>
                <w:lang w:eastAsia="ru-RU" w:bidi="ru-RU"/>
              </w:rPr>
              <w:t>анных за год, к общей материаль</w:t>
            </w:r>
            <w:r w:rsidRPr="00823B74">
              <w:rPr>
                <w:rFonts w:eastAsia="Times New Roman" w:cs="Times New Roman"/>
                <w:color w:val="000000"/>
                <w:sz w:val="20"/>
                <w:szCs w:val="20"/>
                <w:lang w:eastAsia="ru-RU" w:bidi="ru-RU"/>
              </w:rPr>
              <w:t>ной характеристике т</w:t>
            </w:r>
            <w:r w:rsidR="00B71724" w:rsidRPr="00823B74">
              <w:rPr>
                <w:rFonts w:eastAsia="Times New Roman" w:cs="Times New Roman"/>
                <w:color w:val="000000"/>
                <w:sz w:val="20"/>
                <w:szCs w:val="20"/>
                <w:lang w:eastAsia="ru-RU" w:bidi="ru-RU"/>
              </w:rPr>
              <w:t>епло</w:t>
            </w:r>
            <w:r w:rsidR="00F0461C" w:rsidRPr="00823B74">
              <w:rPr>
                <w:rFonts w:eastAsia="Times New Roman" w:cs="Times New Roman"/>
                <w:color w:val="000000"/>
                <w:sz w:val="20"/>
                <w:szCs w:val="20"/>
                <w:lang w:eastAsia="ru-RU" w:bidi="ru-RU"/>
              </w:rPr>
              <w:t>вых сетей (фактическое зна</w:t>
            </w:r>
            <w:r w:rsidRPr="00823B74">
              <w:rPr>
                <w:rFonts w:eastAsia="Times New Roman" w:cs="Times New Roman"/>
                <w:color w:val="000000"/>
                <w:sz w:val="20"/>
                <w:szCs w:val="20"/>
                <w:lang w:eastAsia="ru-RU" w:bidi="ru-RU"/>
              </w:rPr>
              <w:t>чение за отчетный период) и прогноз изменения п</w:t>
            </w:r>
            <w:r w:rsidR="00F0461C" w:rsidRPr="00823B74">
              <w:rPr>
                <w:rFonts w:eastAsia="Times New Roman" w:cs="Times New Roman"/>
                <w:color w:val="000000"/>
                <w:sz w:val="20"/>
                <w:szCs w:val="20"/>
                <w:lang w:eastAsia="ru-RU" w:bidi="ru-RU"/>
              </w:rPr>
              <w:t>ри реализации проектов, указан</w:t>
            </w:r>
            <w:r w:rsidRPr="00823B74">
              <w:rPr>
                <w:rFonts w:eastAsia="Times New Roman" w:cs="Times New Roman"/>
                <w:color w:val="000000"/>
                <w:sz w:val="20"/>
                <w:szCs w:val="20"/>
                <w:lang w:eastAsia="ru-RU" w:bidi="ru-RU"/>
              </w:rPr>
              <w:t>ных в утвержденной схеме теплоснабжения)</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27,28%</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3,93%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8,40%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3,40%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10,61%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47,60%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22,31%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7,82%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0,02%</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tabs>
                <w:tab w:val="left" w:pos="1742"/>
              </w:tabs>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Отношение установленной тепловой мощности</w:t>
            </w:r>
            <w:r w:rsidR="00F0461C" w:rsidRPr="00823B74">
              <w:rPr>
                <w:rFonts w:eastAsia="Times New Roman" w:cs="Times New Roman"/>
                <w:color w:val="000000"/>
                <w:sz w:val="20"/>
                <w:szCs w:val="20"/>
                <w:lang w:eastAsia="ru-RU" w:bidi="ru-RU"/>
              </w:rPr>
              <w:t xml:space="preserve"> оборудования источников тепло</w:t>
            </w:r>
            <w:r w:rsidRPr="00823B74">
              <w:rPr>
                <w:rFonts w:eastAsia="Times New Roman" w:cs="Times New Roman"/>
                <w:color w:val="000000"/>
                <w:sz w:val="20"/>
                <w:szCs w:val="20"/>
                <w:lang w:eastAsia="ru-RU" w:bidi="ru-RU"/>
              </w:rPr>
              <w:t>вой энергии, реконст</w:t>
            </w:r>
            <w:r w:rsidR="00F0461C" w:rsidRPr="00823B74">
              <w:rPr>
                <w:rFonts w:eastAsia="Times New Roman" w:cs="Times New Roman"/>
                <w:color w:val="000000"/>
                <w:sz w:val="20"/>
                <w:szCs w:val="20"/>
                <w:lang w:eastAsia="ru-RU" w:bidi="ru-RU"/>
              </w:rPr>
              <w:t>руиро</w:t>
            </w:r>
            <w:r w:rsidRPr="00823B74">
              <w:rPr>
                <w:rFonts w:eastAsia="Times New Roman" w:cs="Times New Roman"/>
                <w:color w:val="000000"/>
                <w:sz w:val="20"/>
                <w:szCs w:val="20"/>
                <w:lang w:eastAsia="ru-RU" w:bidi="ru-RU"/>
              </w:rPr>
              <w:t>ванного за год, к общей установленной т</w:t>
            </w:r>
            <w:r w:rsidR="00F0461C" w:rsidRPr="00823B74">
              <w:rPr>
                <w:rFonts w:eastAsia="Times New Roman" w:cs="Times New Roman"/>
                <w:color w:val="000000"/>
                <w:sz w:val="20"/>
                <w:szCs w:val="20"/>
                <w:lang w:eastAsia="ru-RU" w:bidi="ru-RU"/>
              </w:rPr>
              <w:t>епловой мощности источников теп</w:t>
            </w:r>
            <w:r w:rsidRPr="00823B74">
              <w:rPr>
                <w:rFonts w:eastAsia="Times New Roman" w:cs="Times New Roman"/>
                <w:color w:val="000000"/>
                <w:sz w:val="20"/>
                <w:szCs w:val="20"/>
                <w:lang w:eastAsia="ru-RU" w:bidi="ru-RU"/>
              </w:rPr>
              <w:t>ловой энергии (фактическое значение за отчетный пери</w:t>
            </w:r>
            <w:r w:rsidRPr="00823B74">
              <w:rPr>
                <w:rFonts w:eastAsia="Times New Roman" w:cs="Times New Roman"/>
                <w:color w:val="000000"/>
                <w:sz w:val="20"/>
                <w:szCs w:val="20"/>
                <w:lang w:eastAsia="ru-RU" w:bidi="ru-RU"/>
              </w:rPr>
              <w:softHyphen/>
              <w:t>од и прогноз изменен</w:t>
            </w:r>
            <w:r w:rsidR="00F0461C" w:rsidRPr="00823B74">
              <w:rPr>
                <w:rFonts w:eastAsia="Times New Roman" w:cs="Times New Roman"/>
                <w:color w:val="000000"/>
                <w:sz w:val="20"/>
                <w:szCs w:val="20"/>
                <w:lang w:eastAsia="ru-RU" w:bidi="ru-RU"/>
              </w:rPr>
              <w:t>ия при реализации проектов, указанных в утвержденной схе</w:t>
            </w:r>
            <w:r w:rsidRPr="00823B74">
              <w:rPr>
                <w:rFonts w:eastAsia="Times New Roman" w:cs="Times New Roman"/>
                <w:color w:val="000000"/>
                <w:sz w:val="20"/>
                <w:szCs w:val="20"/>
                <w:lang w:eastAsia="ru-RU" w:bidi="ru-RU"/>
              </w:rPr>
              <w:t>ме теплоснабжения)</w:t>
            </w:r>
            <w:proofErr w:type="gramEnd"/>
          </w:p>
        </w:tc>
        <w:tc>
          <w:tcPr>
            <w:tcW w:w="726"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tabs>
                <w:tab w:val="left" w:pos="1742"/>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w:t>
            </w:r>
            <w:r w:rsidR="00B56F6B" w:rsidRPr="00823B74">
              <w:rPr>
                <w:rFonts w:eastAsia="Times New Roman" w:cs="Times New Roman"/>
                <w:color w:val="000000"/>
                <w:sz w:val="20"/>
                <w:szCs w:val="20"/>
                <w:lang w:eastAsia="ru-RU" w:bidi="ru-RU"/>
              </w:rPr>
              <w:t>арушений на тепловых сетях на 1</w:t>
            </w:r>
            <w:r w:rsidRPr="00823B74">
              <w:rPr>
                <w:rFonts w:eastAsia="Times New Roman" w:cs="Times New Roman"/>
                <w:color w:val="000000"/>
                <w:sz w:val="20"/>
                <w:szCs w:val="20"/>
                <w:lang w:eastAsia="ru-RU" w:bidi="ru-RU"/>
              </w:rPr>
              <w:t>км</w:t>
            </w:r>
          </w:p>
        </w:tc>
        <w:tc>
          <w:tcPr>
            <w:tcW w:w="726"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tabs>
                <w:tab w:val="left" w:pos="1742"/>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w:t>
            </w:r>
          </w:p>
          <w:p w:rsidR="00FF63C6" w:rsidRPr="00823B74" w:rsidRDefault="00FF63C6" w:rsidP="00EF308C">
            <w:pPr>
              <w:tabs>
                <w:tab w:val="left" w:pos="1742"/>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подачи тепловой энергии, теплоносителя в результате технологических нарушений на тепловых сетях</w:t>
            </w:r>
          </w:p>
        </w:tc>
        <w:tc>
          <w:tcPr>
            <w:tcW w:w="726"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tabs>
                <w:tab w:val="left" w:pos="1742"/>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26"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FF63C6" w:rsidRPr="00823B74" w:rsidTr="00871306">
        <w:trPr>
          <w:trHeight w:val="20"/>
          <w:jc w:val="center"/>
        </w:trPr>
        <w:tc>
          <w:tcPr>
            <w:tcW w:w="14566" w:type="dxa"/>
            <w:gridSpan w:val="13"/>
            <w:shd w:val="clear" w:color="auto" w:fill="D9D9D9" w:themeFill="background1" w:themeFillShade="D9"/>
            <w:vAlign w:val="center"/>
          </w:tcPr>
          <w:p w:rsidR="00FF63C6" w:rsidRPr="00823B74" w:rsidRDefault="00FF63C6" w:rsidP="00EF308C">
            <w:pPr>
              <w:spacing w:line="240" w:lineRule="auto"/>
              <w:jc w:val="center"/>
              <w:rPr>
                <w:rFonts w:eastAsia="Times New Roman" w:cs="Times New Roman"/>
                <w:b/>
                <w:color w:val="000000"/>
                <w:sz w:val="20"/>
                <w:szCs w:val="20"/>
                <w:lang w:eastAsia="ru-RU" w:bidi="ru-RU"/>
              </w:rPr>
            </w:pPr>
            <w:r w:rsidRPr="00823B74">
              <w:rPr>
                <w:rFonts w:eastAsia="Times New Roman" w:cs="Times New Roman"/>
                <w:b/>
                <w:color w:val="000000"/>
                <w:sz w:val="20"/>
                <w:szCs w:val="20"/>
                <w:lang w:eastAsia="ru-RU" w:bidi="ru-RU"/>
              </w:rPr>
              <w:t>Котельная №2, ул. Сибирская, 66А</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tabs>
                <w:tab w:val="left" w:pos="2217"/>
              </w:tabs>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Установленная тепловая мощность, Гкал/час</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0,258</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0,258</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spacing w:line="240" w:lineRule="auto"/>
              <w:rPr>
                <w:rFonts w:eastAsia="Times New Roman" w:cs="Times New Roman"/>
                <w:sz w:val="20"/>
                <w:szCs w:val="20"/>
              </w:rPr>
            </w:pPr>
            <w:r w:rsidRPr="00823B74">
              <w:rPr>
                <w:rFonts w:eastAsia="Times New Roman" w:cs="Times New Roman"/>
                <w:color w:val="000000"/>
                <w:sz w:val="20"/>
                <w:szCs w:val="20"/>
                <w:lang w:eastAsia="ru-RU" w:bidi="ru-RU"/>
              </w:rPr>
              <w:lastRenderedPageBreak/>
              <w:t>Отпуск тепловой энергии с коллекторов, тыс. Гкал</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0,354</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0,354</w:t>
            </w:r>
          </w:p>
        </w:tc>
        <w:tc>
          <w:tcPr>
            <w:tcW w:w="725" w:type="dxa"/>
            <w:shd w:val="clear" w:color="auto" w:fill="auto"/>
            <w:vAlign w:val="center"/>
          </w:tcPr>
          <w:p w:rsidR="00FF63C6" w:rsidRPr="00823B74" w:rsidRDefault="00FF63C6" w:rsidP="00B46355">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w:t>
            </w:r>
            <w:r w:rsidR="00B46355" w:rsidRPr="00823B74">
              <w:rPr>
                <w:rFonts w:eastAsia="Times New Roman" w:cs="Times New Roman"/>
                <w:color w:val="000000"/>
                <w:sz w:val="20"/>
                <w:szCs w:val="20"/>
                <w:lang w:eastAsia="ru-RU" w:bidi="ru-RU"/>
              </w:rPr>
              <w:t>265</w:t>
            </w:r>
          </w:p>
        </w:tc>
        <w:tc>
          <w:tcPr>
            <w:tcW w:w="725" w:type="dxa"/>
            <w:shd w:val="clear" w:color="auto" w:fill="auto"/>
            <w:vAlign w:val="center"/>
          </w:tcPr>
          <w:p w:rsidR="00FF63C6" w:rsidRPr="00823B74" w:rsidRDefault="00B46355"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0,265</w:t>
            </w:r>
          </w:p>
        </w:tc>
        <w:tc>
          <w:tcPr>
            <w:tcW w:w="725" w:type="dxa"/>
            <w:shd w:val="clear" w:color="auto" w:fill="auto"/>
            <w:vAlign w:val="center"/>
          </w:tcPr>
          <w:p w:rsidR="00FF63C6" w:rsidRPr="00823B74" w:rsidRDefault="00B46355"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0,265</w:t>
            </w:r>
          </w:p>
        </w:tc>
        <w:tc>
          <w:tcPr>
            <w:tcW w:w="725" w:type="dxa"/>
            <w:shd w:val="clear" w:color="auto" w:fill="auto"/>
            <w:vAlign w:val="center"/>
          </w:tcPr>
          <w:p w:rsidR="00FF63C6" w:rsidRPr="00823B74" w:rsidRDefault="00B46355"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0,265</w:t>
            </w:r>
          </w:p>
        </w:tc>
        <w:tc>
          <w:tcPr>
            <w:tcW w:w="725" w:type="dxa"/>
            <w:shd w:val="clear" w:color="auto" w:fill="auto"/>
            <w:vAlign w:val="center"/>
          </w:tcPr>
          <w:p w:rsidR="00FF63C6" w:rsidRPr="00823B74" w:rsidRDefault="00B46355"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0,265</w:t>
            </w:r>
          </w:p>
        </w:tc>
        <w:tc>
          <w:tcPr>
            <w:tcW w:w="725" w:type="dxa"/>
            <w:shd w:val="clear" w:color="auto" w:fill="auto"/>
            <w:vAlign w:val="center"/>
          </w:tcPr>
          <w:p w:rsidR="00FF63C6" w:rsidRPr="00823B74" w:rsidRDefault="00B46355"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0,265</w:t>
            </w:r>
          </w:p>
        </w:tc>
        <w:tc>
          <w:tcPr>
            <w:tcW w:w="725" w:type="dxa"/>
            <w:shd w:val="clear" w:color="auto" w:fill="auto"/>
            <w:vAlign w:val="center"/>
          </w:tcPr>
          <w:p w:rsidR="00FF63C6" w:rsidRPr="00823B74" w:rsidRDefault="00B46355"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0,265</w:t>
            </w:r>
          </w:p>
        </w:tc>
        <w:tc>
          <w:tcPr>
            <w:tcW w:w="725" w:type="dxa"/>
            <w:shd w:val="clear" w:color="auto" w:fill="auto"/>
            <w:vAlign w:val="center"/>
          </w:tcPr>
          <w:p w:rsidR="00FF63C6" w:rsidRPr="00823B74" w:rsidRDefault="00B46355"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0,265</w:t>
            </w:r>
          </w:p>
        </w:tc>
        <w:tc>
          <w:tcPr>
            <w:tcW w:w="725" w:type="dxa"/>
            <w:shd w:val="clear" w:color="auto" w:fill="auto"/>
            <w:vAlign w:val="center"/>
          </w:tcPr>
          <w:p w:rsidR="00FF63C6" w:rsidRPr="00823B74" w:rsidRDefault="00B46355"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0,265</w:t>
            </w:r>
          </w:p>
        </w:tc>
        <w:tc>
          <w:tcPr>
            <w:tcW w:w="725" w:type="dxa"/>
            <w:shd w:val="clear" w:color="auto" w:fill="auto"/>
            <w:vAlign w:val="center"/>
          </w:tcPr>
          <w:p w:rsidR="00FF63C6" w:rsidRPr="00823B74" w:rsidRDefault="00B46355"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0,265</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widowControl w:val="0"/>
              <w:shd w:val="clear" w:color="auto" w:fill="FFFFFF"/>
              <w:tabs>
                <w:tab w:val="left" w:pos="1953"/>
              </w:tabs>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Коэффициент использова</w:t>
            </w:r>
            <w:r w:rsidR="00FF63C6" w:rsidRPr="00823B74">
              <w:rPr>
                <w:rFonts w:eastAsia="Times New Roman" w:cs="Times New Roman"/>
                <w:color w:val="000000"/>
                <w:sz w:val="20"/>
                <w:szCs w:val="20"/>
                <w:lang w:eastAsia="ru-RU" w:bidi="ru-RU"/>
              </w:rPr>
              <w:t>ния установленной тепловой мощности (КУИМ)</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0,105</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0,113</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widowControl w:val="0"/>
              <w:shd w:val="clear" w:color="auto" w:fill="FFFFFF"/>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Удельная материальная характеристика тепловых се</w:t>
            </w:r>
            <w:r w:rsidR="00FF63C6" w:rsidRPr="00823B74">
              <w:rPr>
                <w:rFonts w:eastAsia="Times New Roman" w:cs="Times New Roman"/>
                <w:color w:val="000000"/>
                <w:sz w:val="20"/>
                <w:szCs w:val="20"/>
                <w:lang w:eastAsia="ru-RU" w:bidi="ru-RU"/>
              </w:rPr>
              <w:t xml:space="preserve">тей, приведенная к </w:t>
            </w:r>
            <w:r w:rsidRPr="00823B74">
              <w:rPr>
                <w:rFonts w:eastAsia="Times New Roman" w:cs="Times New Roman"/>
                <w:color w:val="000000"/>
                <w:sz w:val="20"/>
                <w:szCs w:val="20"/>
                <w:lang w:eastAsia="ru-RU" w:bidi="ru-RU"/>
              </w:rPr>
              <w:t>расчет</w:t>
            </w:r>
            <w:r w:rsidR="00FF63C6" w:rsidRPr="00823B74">
              <w:rPr>
                <w:rFonts w:eastAsia="Times New Roman" w:cs="Times New Roman"/>
                <w:color w:val="000000"/>
                <w:sz w:val="20"/>
                <w:szCs w:val="20"/>
                <w:lang w:eastAsia="ru-RU" w:bidi="ru-RU"/>
              </w:rPr>
              <w:t>ной тепловой нагрузке, м</w:t>
            </w:r>
            <w:proofErr w:type="gramStart"/>
            <w:r w:rsidR="00FF63C6" w:rsidRPr="00823B74">
              <w:rPr>
                <w:rFonts w:eastAsia="Times New Roman" w:cs="Times New Roman"/>
                <w:color w:val="000000"/>
                <w:sz w:val="20"/>
                <w:szCs w:val="20"/>
                <w:vertAlign w:val="superscript"/>
                <w:lang w:eastAsia="ru-RU" w:bidi="ru-RU"/>
              </w:rPr>
              <w:t>2</w:t>
            </w:r>
            <w:proofErr w:type="gramEnd"/>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132,863</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132,863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132,863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132,863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132,863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132,863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132,863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132,863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132,863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132,863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132,863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132,863</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widowControl w:val="0"/>
              <w:shd w:val="clear" w:color="auto" w:fill="FFFFFF"/>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Отношение величины технологических потерь тепло</w:t>
            </w:r>
            <w:r w:rsidR="00FF63C6" w:rsidRPr="00823B74">
              <w:rPr>
                <w:rFonts w:eastAsia="Times New Roman" w:cs="Times New Roman"/>
                <w:color w:val="000000"/>
                <w:sz w:val="20"/>
                <w:szCs w:val="20"/>
                <w:lang w:eastAsia="ru-RU" w:bidi="ru-RU"/>
              </w:rPr>
              <w:t>вой энергии, теплоно</w:t>
            </w:r>
            <w:r w:rsidRPr="00823B74">
              <w:rPr>
                <w:rFonts w:eastAsia="Times New Roman" w:cs="Times New Roman"/>
                <w:color w:val="000000"/>
                <w:sz w:val="20"/>
                <w:szCs w:val="20"/>
                <w:lang w:eastAsia="ru-RU" w:bidi="ru-RU"/>
              </w:rPr>
              <w:t>сителя к материальной характери</w:t>
            </w:r>
            <w:r w:rsidR="00FF63C6" w:rsidRPr="00823B74">
              <w:rPr>
                <w:rFonts w:eastAsia="Times New Roman" w:cs="Times New Roman"/>
                <w:color w:val="000000"/>
                <w:sz w:val="20"/>
                <w:szCs w:val="20"/>
                <w:lang w:eastAsia="ru-RU" w:bidi="ru-RU"/>
              </w:rPr>
              <w:t>стике тепловой сети, Гкал/м</w:t>
            </w:r>
            <w:proofErr w:type="gramStart"/>
            <w:r w:rsidR="00FF63C6" w:rsidRPr="00823B74">
              <w:rPr>
                <w:rFonts w:eastAsia="Times New Roman" w:cs="Times New Roman"/>
                <w:color w:val="000000"/>
                <w:sz w:val="20"/>
                <w:szCs w:val="20"/>
                <w:vertAlign w:val="superscript"/>
                <w:lang w:eastAsia="ru-RU" w:bidi="ru-RU"/>
              </w:rPr>
              <w:t>2</w:t>
            </w:r>
            <w:proofErr w:type="gramEnd"/>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2,051</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2,051</w:t>
            </w:r>
          </w:p>
        </w:tc>
      </w:tr>
      <w:tr w:rsidR="00FF63C6"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tabs>
                <w:tab w:val="left" w:pos="1079"/>
                <w:tab w:val="left" w:pos="2222"/>
              </w:tabs>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Доля отпуска тепловой энергии, осуществляемого потребителям по приборам учета, %</w:t>
            </w:r>
          </w:p>
        </w:tc>
        <w:tc>
          <w:tcPr>
            <w:tcW w:w="8702" w:type="dxa"/>
            <w:gridSpan w:val="12"/>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нет информации об оснащенности приборами учета потребителей</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 xml:space="preserve">Расход условного топлива на отпущенную тепловую энергию, тыс. </w:t>
            </w:r>
            <w:proofErr w:type="spellStart"/>
            <w:r w:rsidRPr="00823B74">
              <w:rPr>
                <w:rFonts w:eastAsia="Times New Roman" w:cs="Times New Roman"/>
                <w:color w:val="000000"/>
                <w:sz w:val="20"/>
                <w:szCs w:val="20"/>
                <w:lang w:eastAsia="ru-RU" w:bidi="ru-RU"/>
              </w:rPr>
              <w:t>т.у.т</w:t>
            </w:r>
            <w:proofErr w:type="spellEnd"/>
            <w:r w:rsidRPr="00823B74">
              <w:rPr>
                <w:rFonts w:eastAsia="Times New Roman" w:cs="Times New Roman"/>
                <w:color w:val="000000"/>
                <w:sz w:val="20"/>
                <w:szCs w:val="20"/>
                <w:lang w:eastAsia="ru-RU" w:bidi="ru-RU"/>
              </w:rPr>
              <w:t>./год</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0,119</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0,119</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tabs>
                <w:tab w:val="left" w:pos="1348"/>
                <w:tab w:val="left" w:pos="1886"/>
              </w:tabs>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Уд</w:t>
            </w:r>
            <w:r w:rsidR="00F0461C" w:rsidRPr="00823B74">
              <w:rPr>
                <w:rFonts w:eastAsia="Times New Roman" w:cs="Times New Roman"/>
                <w:color w:val="000000"/>
                <w:sz w:val="20"/>
                <w:szCs w:val="20"/>
                <w:lang w:eastAsia="ru-RU" w:bidi="ru-RU"/>
              </w:rPr>
              <w:t xml:space="preserve">ельный расход условного топлива </w:t>
            </w:r>
            <w:r w:rsidRPr="00823B74">
              <w:rPr>
                <w:rFonts w:eastAsia="Times New Roman" w:cs="Times New Roman"/>
                <w:color w:val="000000"/>
                <w:sz w:val="20"/>
                <w:szCs w:val="20"/>
                <w:lang w:eastAsia="ru-RU" w:bidi="ru-RU"/>
              </w:rPr>
              <w:t xml:space="preserve">на отпущенную тепловую энергию (УРУТ), </w:t>
            </w:r>
            <w:proofErr w:type="spellStart"/>
            <w:r w:rsidRPr="00823B74">
              <w:rPr>
                <w:rFonts w:eastAsia="Times New Roman" w:cs="Times New Roman"/>
                <w:color w:val="000000"/>
                <w:sz w:val="20"/>
                <w:szCs w:val="20"/>
                <w:lang w:eastAsia="ru-RU" w:bidi="ru-RU"/>
              </w:rPr>
              <w:t>кг</w:t>
            </w:r>
            <w:proofErr w:type="gramStart"/>
            <w:r w:rsidRPr="00823B74">
              <w:rPr>
                <w:rFonts w:eastAsia="Times New Roman" w:cs="Times New Roman"/>
                <w:color w:val="000000"/>
                <w:sz w:val="20"/>
                <w:szCs w:val="20"/>
                <w:lang w:eastAsia="ru-RU" w:bidi="ru-RU"/>
              </w:rPr>
              <w:t>.у</w:t>
            </w:r>
            <w:proofErr w:type="gramEnd"/>
            <w:r w:rsidRPr="00823B74">
              <w:rPr>
                <w:rFonts w:eastAsia="Times New Roman" w:cs="Times New Roman"/>
                <w:color w:val="000000"/>
                <w:sz w:val="20"/>
                <w:szCs w:val="20"/>
                <w:lang w:eastAsia="ru-RU" w:bidi="ru-RU"/>
              </w:rPr>
              <w:t>.т</w:t>
            </w:r>
            <w:proofErr w:type="spellEnd"/>
            <w:r w:rsidRPr="00823B74">
              <w:rPr>
                <w:rFonts w:eastAsia="Times New Roman" w:cs="Times New Roman"/>
                <w:color w:val="000000"/>
                <w:sz w:val="20"/>
                <w:szCs w:val="20"/>
                <w:lang w:eastAsia="ru-RU" w:bidi="ru-RU"/>
              </w:rPr>
              <w:t>./Гкал</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334,981</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334,981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334,981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334,981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334,981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334,981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334,981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334,981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334,981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334,981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334,981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334,981</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widowControl w:val="0"/>
              <w:shd w:val="clear" w:color="auto" w:fill="FFFFFF"/>
              <w:spacing w:line="240" w:lineRule="auto"/>
              <w:rPr>
                <w:rFonts w:eastAsia="Times New Roman" w:cs="Times New Roman"/>
                <w:sz w:val="20"/>
                <w:szCs w:val="20"/>
              </w:rPr>
            </w:pPr>
            <w:proofErr w:type="gramStart"/>
            <w:r w:rsidRPr="00823B74">
              <w:rPr>
                <w:rFonts w:eastAsia="Times New Roman" w:cs="Times New Roman"/>
                <w:color w:val="000000"/>
                <w:sz w:val="20"/>
                <w:szCs w:val="20"/>
                <w:lang w:eastAsia="ru-RU" w:bidi="ru-RU"/>
              </w:rPr>
              <w:t>Средневзвешенный (по ма</w:t>
            </w:r>
            <w:r w:rsidR="00FF63C6" w:rsidRPr="00823B74">
              <w:rPr>
                <w:rFonts w:eastAsia="Times New Roman" w:cs="Times New Roman"/>
                <w:color w:val="000000"/>
                <w:sz w:val="20"/>
                <w:szCs w:val="20"/>
                <w:lang w:eastAsia="ru-RU" w:bidi="ru-RU"/>
              </w:rPr>
              <w:t>териальной характеристике) срок эксплуатации тепловых сетей (для каждой системы теплоснабжения</w:t>
            </w:r>
            <w:proofErr w:type="gramEnd"/>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8,208</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9,208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10,208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11,208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12,208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13,208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14,208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15,208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8,208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13,208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14,208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15,208</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522"/>
              </w:tabs>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Отношение материальной</w:t>
            </w:r>
            <w:r w:rsidR="00F0461C" w:rsidRPr="00823B74">
              <w:rPr>
                <w:rFonts w:eastAsia="Times New Roman" w:cs="Times New Roman"/>
                <w:color w:val="000000"/>
                <w:sz w:val="20"/>
                <w:szCs w:val="20"/>
                <w:lang w:eastAsia="ru-RU" w:bidi="ru-RU"/>
              </w:rPr>
              <w:t xml:space="preserve"> характеристики тепловых </w:t>
            </w:r>
            <w:r w:rsidRPr="00823B74">
              <w:rPr>
                <w:rFonts w:eastAsia="Times New Roman" w:cs="Times New Roman"/>
                <w:color w:val="000000"/>
                <w:sz w:val="20"/>
                <w:szCs w:val="20"/>
                <w:lang w:eastAsia="ru-RU" w:bidi="ru-RU"/>
              </w:rPr>
              <w:t>сетей, реконструиров</w:t>
            </w:r>
            <w:r w:rsidR="00F0461C" w:rsidRPr="00823B74">
              <w:rPr>
                <w:rFonts w:eastAsia="Times New Roman" w:cs="Times New Roman"/>
                <w:color w:val="000000"/>
                <w:sz w:val="20"/>
                <w:szCs w:val="20"/>
                <w:lang w:eastAsia="ru-RU" w:bidi="ru-RU"/>
              </w:rPr>
              <w:t>анных за год, к общей материальной характеристике тепловых сетей (фактическое зна</w:t>
            </w:r>
            <w:r w:rsidRPr="00823B74">
              <w:rPr>
                <w:rFonts w:eastAsia="Times New Roman" w:cs="Times New Roman"/>
                <w:color w:val="000000"/>
                <w:sz w:val="20"/>
                <w:szCs w:val="20"/>
                <w:lang w:eastAsia="ru-RU" w:bidi="ru-RU"/>
              </w:rPr>
              <w:t>чение за отчетный период) и прогноз изменения п</w:t>
            </w:r>
            <w:r w:rsidR="00B56F6B" w:rsidRPr="00823B74">
              <w:rPr>
                <w:rFonts w:eastAsia="Times New Roman" w:cs="Times New Roman"/>
                <w:color w:val="000000"/>
                <w:sz w:val="20"/>
                <w:szCs w:val="20"/>
                <w:lang w:eastAsia="ru-RU" w:bidi="ru-RU"/>
              </w:rPr>
              <w:t>ри реа</w:t>
            </w:r>
            <w:r w:rsidR="00F0461C" w:rsidRPr="00823B74">
              <w:rPr>
                <w:rFonts w:eastAsia="Times New Roman" w:cs="Times New Roman"/>
                <w:color w:val="000000"/>
                <w:sz w:val="20"/>
                <w:szCs w:val="20"/>
                <w:lang w:eastAsia="ru-RU" w:bidi="ru-RU"/>
              </w:rPr>
              <w:t>лизации проектов, указан</w:t>
            </w:r>
            <w:r w:rsidRPr="00823B74">
              <w:rPr>
                <w:rFonts w:eastAsia="Times New Roman" w:cs="Times New Roman"/>
                <w:color w:val="000000"/>
                <w:sz w:val="20"/>
                <w:szCs w:val="20"/>
                <w:lang w:eastAsia="ru-RU" w:bidi="ru-RU"/>
              </w:rPr>
              <w:t>ных в утвержденной схеме теплоснабжения)</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Courier New" w:cs="Times New Roman"/>
                <w:color w:val="000000"/>
                <w:sz w:val="20"/>
                <w:szCs w:val="20"/>
                <w:lang w:eastAsia="ru-RU" w:bidi="ru-RU"/>
              </w:rPr>
            </w:pPr>
            <w:r w:rsidRPr="00823B74">
              <w:rPr>
                <w:rFonts w:eastAsia="Courier New" w:cs="Times New Roman"/>
                <w:color w:val="000000"/>
                <w:sz w:val="20"/>
                <w:szCs w:val="20"/>
                <w:lang w:eastAsia="ru-RU" w:bidi="ru-RU"/>
              </w:rPr>
              <w:t>0</w:t>
            </w:r>
          </w:p>
        </w:tc>
        <w:tc>
          <w:tcPr>
            <w:tcW w:w="726" w:type="dxa"/>
            <w:shd w:val="clear" w:color="auto" w:fill="auto"/>
            <w:vAlign w:val="center"/>
          </w:tcPr>
          <w:p w:rsidR="00FF63C6" w:rsidRPr="00823B74" w:rsidRDefault="00FF63C6" w:rsidP="00EF308C">
            <w:pPr>
              <w:widowControl w:val="0"/>
              <w:spacing w:line="240" w:lineRule="auto"/>
              <w:jc w:val="center"/>
              <w:rPr>
                <w:rFonts w:eastAsia="Courier New" w:cs="Times New Roman"/>
                <w:color w:val="000000"/>
                <w:sz w:val="20"/>
                <w:szCs w:val="20"/>
                <w:lang w:eastAsia="ru-RU" w:bidi="ru-RU"/>
              </w:rPr>
            </w:pPr>
            <w:r w:rsidRPr="00823B74">
              <w:rPr>
                <w:rFonts w:eastAsia="Courier New"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2040"/>
              </w:tabs>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Отношение устано</w:t>
            </w:r>
            <w:r w:rsidR="00F0461C" w:rsidRPr="00823B74">
              <w:rPr>
                <w:rFonts w:eastAsia="Times New Roman" w:cs="Times New Roman"/>
                <w:color w:val="000000"/>
                <w:sz w:val="20"/>
                <w:szCs w:val="20"/>
                <w:lang w:eastAsia="ru-RU" w:bidi="ru-RU"/>
              </w:rPr>
              <w:t>вленной тепловой мощности обору</w:t>
            </w:r>
            <w:r w:rsidRPr="00823B74">
              <w:rPr>
                <w:rFonts w:eastAsia="Times New Roman" w:cs="Times New Roman"/>
                <w:color w:val="000000"/>
                <w:sz w:val="20"/>
                <w:szCs w:val="20"/>
                <w:lang w:eastAsia="ru-RU" w:bidi="ru-RU"/>
              </w:rPr>
              <w:t xml:space="preserve">дования источников </w:t>
            </w:r>
            <w:r w:rsidR="00F0461C" w:rsidRPr="00823B74">
              <w:rPr>
                <w:rFonts w:eastAsia="Times New Roman" w:cs="Times New Roman"/>
                <w:color w:val="000000"/>
                <w:sz w:val="20"/>
                <w:szCs w:val="20"/>
                <w:lang w:eastAsia="ru-RU" w:bidi="ru-RU"/>
              </w:rPr>
              <w:t>тепловой энергии, реконструиро</w:t>
            </w:r>
            <w:r w:rsidRPr="00823B74">
              <w:rPr>
                <w:rFonts w:eastAsia="Times New Roman" w:cs="Times New Roman"/>
                <w:color w:val="000000"/>
                <w:sz w:val="20"/>
                <w:szCs w:val="20"/>
                <w:lang w:eastAsia="ru-RU" w:bidi="ru-RU"/>
              </w:rPr>
              <w:t>ванного за год, к общей установленной тепловой</w:t>
            </w:r>
            <w:r w:rsidR="00F0461C" w:rsidRPr="00823B74">
              <w:rPr>
                <w:rFonts w:eastAsia="Times New Roman" w:cs="Times New Roman"/>
                <w:color w:val="000000"/>
                <w:sz w:val="20"/>
                <w:szCs w:val="20"/>
                <w:lang w:eastAsia="ru-RU" w:bidi="ru-RU"/>
              </w:rPr>
              <w:t xml:space="preserve"> мощности источников теп</w:t>
            </w:r>
            <w:r w:rsidRPr="00823B74">
              <w:rPr>
                <w:rFonts w:eastAsia="Times New Roman" w:cs="Times New Roman"/>
                <w:color w:val="000000"/>
                <w:sz w:val="20"/>
                <w:szCs w:val="20"/>
                <w:lang w:eastAsia="ru-RU" w:bidi="ru-RU"/>
              </w:rPr>
              <w:t>ловой энергии (фактическое значение за отчетн</w:t>
            </w:r>
            <w:r w:rsidR="00F0461C" w:rsidRPr="00823B74">
              <w:rPr>
                <w:rFonts w:eastAsia="Times New Roman" w:cs="Times New Roman"/>
                <w:color w:val="000000"/>
                <w:sz w:val="20"/>
                <w:szCs w:val="20"/>
                <w:lang w:eastAsia="ru-RU" w:bidi="ru-RU"/>
              </w:rPr>
              <w:t>ый пери</w:t>
            </w:r>
            <w:r w:rsidRPr="00823B74">
              <w:rPr>
                <w:rFonts w:eastAsia="Times New Roman" w:cs="Times New Roman"/>
                <w:color w:val="000000"/>
                <w:sz w:val="20"/>
                <w:szCs w:val="20"/>
                <w:lang w:eastAsia="ru-RU" w:bidi="ru-RU"/>
              </w:rPr>
              <w:t>од и прогноз изменен</w:t>
            </w:r>
            <w:r w:rsidR="00F0461C" w:rsidRPr="00823B74">
              <w:rPr>
                <w:rFonts w:eastAsia="Times New Roman" w:cs="Times New Roman"/>
                <w:color w:val="000000"/>
                <w:sz w:val="20"/>
                <w:szCs w:val="20"/>
                <w:lang w:eastAsia="ru-RU" w:bidi="ru-RU"/>
              </w:rPr>
              <w:t>ия при реализации проектов, ука</w:t>
            </w:r>
            <w:r w:rsidR="00EF308C" w:rsidRPr="00823B74">
              <w:rPr>
                <w:rFonts w:eastAsia="Times New Roman" w:cs="Times New Roman"/>
                <w:color w:val="000000"/>
                <w:sz w:val="20"/>
                <w:szCs w:val="20"/>
                <w:lang w:eastAsia="ru-RU" w:bidi="ru-RU"/>
              </w:rPr>
              <w:t>занных в утвержденной схе</w:t>
            </w:r>
            <w:r w:rsidRPr="00823B74">
              <w:rPr>
                <w:rFonts w:eastAsia="Times New Roman" w:cs="Times New Roman"/>
                <w:color w:val="000000"/>
                <w:sz w:val="20"/>
                <w:szCs w:val="20"/>
                <w:lang w:eastAsia="ru-RU" w:bidi="ru-RU"/>
              </w:rPr>
              <w:t>ме теплоснабжения)</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w:t>
            </w:r>
            <w:r w:rsidR="00B56F6B" w:rsidRPr="00823B74">
              <w:rPr>
                <w:rFonts w:eastAsia="Times New Roman" w:cs="Times New Roman"/>
                <w:color w:val="000000"/>
                <w:sz w:val="20"/>
                <w:szCs w:val="20"/>
                <w:lang w:eastAsia="ru-RU" w:bidi="ru-RU"/>
              </w:rPr>
              <w:t>арушений на тепловых сетях на 1</w:t>
            </w:r>
            <w:r w:rsidRPr="00823B74">
              <w:rPr>
                <w:rFonts w:eastAsia="Times New Roman" w:cs="Times New Roman"/>
                <w:color w:val="000000"/>
                <w:sz w:val="20"/>
                <w:szCs w:val="20"/>
                <w:lang w:eastAsia="ru-RU" w:bidi="ru-RU"/>
              </w:rPr>
              <w:t>км</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нарушений на тепловых сетях</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FF63C6" w:rsidRPr="00823B74" w:rsidTr="00871306">
        <w:trPr>
          <w:trHeight w:val="20"/>
          <w:jc w:val="center"/>
        </w:trPr>
        <w:tc>
          <w:tcPr>
            <w:tcW w:w="14566" w:type="dxa"/>
            <w:gridSpan w:val="13"/>
            <w:shd w:val="clear" w:color="auto" w:fill="D9D9D9" w:themeFill="background1" w:themeFillShade="D9"/>
            <w:vAlign w:val="center"/>
          </w:tcPr>
          <w:p w:rsidR="00FF63C6" w:rsidRPr="00823B74" w:rsidRDefault="00FF63C6" w:rsidP="00EF308C">
            <w:pPr>
              <w:widowControl w:val="0"/>
              <w:spacing w:line="240" w:lineRule="auto"/>
              <w:jc w:val="center"/>
              <w:rPr>
                <w:rFonts w:eastAsia="Times New Roman" w:cs="Times New Roman"/>
                <w:b/>
                <w:color w:val="000000"/>
                <w:sz w:val="20"/>
                <w:szCs w:val="20"/>
                <w:lang w:eastAsia="ru-RU" w:bidi="ru-RU"/>
              </w:rPr>
            </w:pPr>
            <w:r w:rsidRPr="00823B74">
              <w:rPr>
                <w:rFonts w:eastAsia="Times New Roman" w:cs="Times New Roman"/>
                <w:b/>
                <w:color w:val="000000"/>
                <w:sz w:val="20"/>
                <w:szCs w:val="20"/>
                <w:lang w:eastAsia="ru-RU" w:bidi="ru-RU"/>
              </w:rPr>
              <w:t xml:space="preserve">Котельная №3, ул. 1-ая </w:t>
            </w:r>
            <w:proofErr w:type="spellStart"/>
            <w:r w:rsidRPr="00823B74">
              <w:rPr>
                <w:rFonts w:eastAsia="Times New Roman" w:cs="Times New Roman"/>
                <w:b/>
                <w:color w:val="000000"/>
                <w:sz w:val="20"/>
                <w:szCs w:val="20"/>
                <w:lang w:eastAsia="ru-RU" w:bidi="ru-RU"/>
              </w:rPr>
              <w:t>Зарельсовая</w:t>
            </w:r>
            <w:proofErr w:type="spellEnd"/>
            <w:r w:rsidRPr="00823B74">
              <w:rPr>
                <w:rFonts w:eastAsia="Times New Roman" w:cs="Times New Roman"/>
                <w:b/>
                <w:color w:val="000000"/>
                <w:sz w:val="20"/>
                <w:szCs w:val="20"/>
                <w:lang w:eastAsia="ru-RU" w:bidi="ru-RU"/>
              </w:rPr>
              <w:t>, 48</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2255"/>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Установленная тепловая мощность, Гкал/час</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0,516</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0,516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0,516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0,516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0,774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0,774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0,774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0,774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0,774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0,774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0,774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0,774</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Отпуск тепловой энергии с коллекторов, тыс. Гкал</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1,028</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1,028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1,028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1,028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1,397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1,397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1,397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1,397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1,397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1,397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1,397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1,397</w:t>
            </w:r>
          </w:p>
        </w:tc>
      </w:tr>
      <w:tr w:rsidR="00812457" w:rsidRPr="00823B74" w:rsidTr="00B56F6B">
        <w:trPr>
          <w:trHeight w:val="20"/>
          <w:jc w:val="center"/>
        </w:trPr>
        <w:tc>
          <w:tcPr>
            <w:tcW w:w="5864" w:type="dxa"/>
            <w:shd w:val="clear" w:color="auto" w:fill="auto"/>
            <w:vAlign w:val="center"/>
          </w:tcPr>
          <w:p w:rsidR="00FF63C6" w:rsidRPr="00823B74" w:rsidRDefault="00B56F6B" w:rsidP="00EF308C">
            <w:pPr>
              <w:widowControl w:val="0"/>
              <w:tabs>
                <w:tab w:val="left" w:pos="1953"/>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Коэффициент использова</w:t>
            </w:r>
            <w:r w:rsidR="00FF63C6" w:rsidRPr="00823B74">
              <w:rPr>
                <w:rFonts w:eastAsia="Times New Roman" w:cs="Times New Roman"/>
                <w:color w:val="000000"/>
                <w:sz w:val="20"/>
                <w:szCs w:val="20"/>
                <w:lang w:eastAsia="ru-RU" w:bidi="ru-RU"/>
              </w:rPr>
              <w:t>ния установленной тепловой мощности (КУИМ)</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0,279</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0,279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0,279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0,279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0,326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0,326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0,326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0,326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0,326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0,326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0,326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0,326</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 xml:space="preserve">Удельная материальная характеристика тепловых сетей, </w:t>
            </w:r>
            <w:r w:rsidRPr="00823B74">
              <w:rPr>
                <w:rFonts w:eastAsia="Times New Roman" w:cs="Times New Roman"/>
                <w:color w:val="000000"/>
                <w:sz w:val="20"/>
                <w:szCs w:val="20"/>
                <w:lang w:eastAsia="ru-RU" w:bidi="ru-RU"/>
              </w:rPr>
              <w:lastRenderedPageBreak/>
              <w:t>приведенная к расчет</w:t>
            </w:r>
            <w:r w:rsidR="00FF63C6" w:rsidRPr="00823B74">
              <w:rPr>
                <w:rFonts w:eastAsia="Times New Roman" w:cs="Times New Roman"/>
                <w:color w:val="000000"/>
                <w:sz w:val="20"/>
                <w:szCs w:val="20"/>
                <w:lang w:eastAsia="ru-RU" w:bidi="ru-RU"/>
              </w:rPr>
              <w:t>ной тепловой нагрузке, м</w:t>
            </w:r>
            <w:proofErr w:type="gramStart"/>
            <w:r w:rsidR="00FF63C6" w:rsidRPr="00823B74">
              <w:rPr>
                <w:rFonts w:eastAsia="Times New Roman" w:cs="Times New Roman"/>
                <w:color w:val="000000"/>
                <w:sz w:val="20"/>
                <w:szCs w:val="20"/>
                <w:lang w:eastAsia="ru-RU" w:bidi="ru-RU"/>
              </w:rPr>
              <w:t>2</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lastRenderedPageBreak/>
              <w:t>180,801</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180,801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180,801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180,801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138,586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138,586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138,586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138,586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138,586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138,586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138,586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138,586</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lastRenderedPageBreak/>
              <w:t>Отношение величины технологических потерь тепло</w:t>
            </w:r>
            <w:r w:rsidR="00FF63C6" w:rsidRPr="00823B74">
              <w:rPr>
                <w:rFonts w:eastAsia="Times New Roman" w:cs="Times New Roman"/>
                <w:color w:val="000000"/>
                <w:sz w:val="20"/>
                <w:szCs w:val="20"/>
                <w:lang w:eastAsia="ru-RU" w:bidi="ru-RU"/>
              </w:rPr>
              <w:t>вой энергии, теплоно</w:t>
            </w:r>
            <w:r w:rsidRPr="00823B74">
              <w:rPr>
                <w:rFonts w:eastAsia="Times New Roman" w:cs="Times New Roman"/>
                <w:color w:val="000000"/>
                <w:sz w:val="20"/>
                <w:szCs w:val="20"/>
                <w:lang w:eastAsia="ru-RU" w:bidi="ru-RU"/>
              </w:rPr>
              <w:t>сителя к материальной характери</w:t>
            </w:r>
            <w:r w:rsidR="00FF63C6" w:rsidRPr="00823B74">
              <w:rPr>
                <w:rFonts w:eastAsia="Times New Roman" w:cs="Times New Roman"/>
                <w:color w:val="000000"/>
                <w:sz w:val="20"/>
                <w:szCs w:val="20"/>
                <w:lang w:eastAsia="ru-RU" w:bidi="ru-RU"/>
              </w:rPr>
              <w:t>стике тепловой сети, Гкал/м</w:t>
            </w:r>
            <w:proofErr w:type="gramStart"/>
            <w:r w:rsidR="00FF63C6" w:rsidRPr="00823B74">
              <w:rPr>
                <w:rFonts w:eastAsia="Times New Roman" w:cs="Times New Roman"/>
                <w:color w:val="000000"/>
                <w:sz w:val="20"/>
                <w:szCs w:val="20"/>
                <w:lang w:eastAsia="ru-RU" w:bidi="ru-RU"/>
              </w:rPr>
              <w:t>2</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1,843</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1,843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1,843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1,843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2,405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2,405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2,405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2,405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2,405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2,405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2,405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2,405</w:t>
            </w:r>
          </w:p>
        </w:tc>
      </w:tr>
      <w:tr w:rsidR="00FF63C6" w:rsidRPr="00823B74" w:rsidTr="00B56F6B">
        <w:trPr>
          <w:trHeight w:val="20"/>
          <w:jc w:val="center"/>
        </w:trPr>
        <w:tc>
          <w:tcPr>
            <w:tcW w:w="5864" w:type="dxa"/>
            <w:shd w:val="clear" w:color="auto" w:fill="auto"/>
            <w:vAlign w:val="center"/>
          </w:tcPr>
          <w:p w:rsidR="00FF63C6" w:rsidRPr="00823B74" w:rsidRDefault="00FF63C6" w:rsidP="008867FD">
            <w:pPr>
              <w:widowControl w:val="0"/>
              <w:tabs>
                <w:tab w:val="left" w:pos="859"/>
                <w:tab w:val="left" w:pos="2002"/>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Доля отпуска тепловой энергии, осуществляемого</w:t>
            </w:r>
            <w:r w:rsidR="008867FD" w:rsidRPr="00823B74">
              <w:rPr>
                <w:rFonts w:eastAsia="Times New Roman" w:cs="Times New Roman"/>
                <w:color w:val="000000"/>
                <w:sz w:val="20"/>
                <w:szCs w:val="20"/>
                <w:lang w:eastAsia="ru-RU" w:bidi="ru-RU"/>
              </w:rPr>
              <w:t xml:space="preserve"> </w:t>
            </w:r>
            <w:r w:rsidRPr="00823B74">
              <w:rPr>
                <w:rFonts w:eastAsia="Times New Roman" w:cs="Times New Roman"/>
                <w:color w:val="000000"/>
                <w:sz w:val="20"/>
                <w:szCs w:val="20"/>
                <w:lang w:eastAsia="ru-RU" w:bidi="ru-RU"/>
              </w:rPr>
              <w:t>потребителям по приборам учета, %</w:t>
            </w:r>
          </w:p>
        </w:tc>
        <w:tc>
          <w:tcPr>
            <w:tcW w:w="8702" w:type="dxa"/>
            <w:gridSpan w:val="12"/>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нет информации об оснащенности приборами учета потребителей</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 xml:space="preserve">Расход условного топлива на отпущенную тепловую энергию, тыс. </w:t>
            </w:r>
            <w:proofErr w:type="spellStart"/>
            <w:r w:rsidRPr="00823B74">
              <w:rPr>
                <w:rFonts w:eastAsia="Times New Roman" w:cs="Times New Roman"/>
                <w:color w:val="000000"/>
                <w:sz w:val="20"/>
                <w:szCs w:val="20"/>
                <w:lang w:eastAsia="ru-RU" w:bidi="ru-RU"/>
              </w:rPr>
              <w:t>т.у.т</w:t>
            </w:r>
            <w:proofErr w:type="spellEnd"/>
            <w:r w:rsidRPr="00823B74">
              <w:rPr>
                <w:rFonts w:eastAsia="Times New Roman" w:cs="Times New Roman"/>
                <w:color w:val="000000"/>
                <w:sz w:val="20"/>
                <w:szCs w:val="20"/>
                <w:lang w:eastAsia="ru-RU" w:bidi="ru-RU"/>
              </w:rPr>
              <w:t>./год</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0,347</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0,347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0,347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0,347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0,472</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128"/>
                <w:tab w:val="left" w:pos="1666"/>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 xml:space="preserve">Удельный расход условного топлива на отпущенную тепловую энергию (УРУТ), кг </w:t>
            </w:r>
            <w:proofErr w:type="spellStart"/>
            <w:r w:rsidRPr="00823B74">
              <w:rPr>
                <w:rFonts w:eastAsia="Times New Roman" w:cs="Times New Roman"/>
                <w:color w:val="000000"/>
                <w:sz w:val="20"/>
                <w:szCs w:val="20"/>
                <w:lang w:eastAsia="ru-RU" w:bidi="ru-RU"/>
              </w:rPr>
              <w:t>у.т</w:t>
            </w:r>
            <w:proofErr w:type="spellEnd"/>
            <w:r w:rsidRPr="00823B74">
              <w:rPr>
                <w:rFonts w:eastAsia="Times New Roman" w:cs="Times New Roman"/>
                <w:color w:val="000000"/>
                <w:sz w:val="20"/>
                <w:szCs w:val="20"/>
                <w:lang w:eastAsia="ru-RU" w:bidi="ru-RU"/>
              </w:rPr>
              <w:t>./Гкал</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337,586</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337,586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337,586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337,586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337,586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337,586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337,586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337,586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337,586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337,586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337,586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337,586</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widowControl w:val="0"/>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Средневзвешенный (по ма</w:t>
            </w:r>
            <w:r w:rsidR="00FF63C6" w:rsidRPr="00823B74">
              <w:rPr>
                <w:rFonts w:eastAsia="Times New Roman" w:cs="Times New Roman"/>
                <w:color w:val="000000"/>
                <w:sz w:val="20"/>
                <w:szCs w:val="20"/>
                <w:lang w:eastAsia="ru-RU" w:bidi="ru-RU"/>
              </w:rPr>
              <w:t>териальной характеристике) срок эксплуатации тепловых сетей (для каждой системы теплоснабжения</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Courier New" w:cs="Times New Roman"/>
                <w:color w:val="000000"/>
                <w:sz w:val="20"/>
                <w:szCs w:val="20"/>
                <w:lang w:eastAsia="ru-RU" w:bidi="ru-RU"/>
              </w:rPr>
            </w:pPr>
            <w:r w:rsidRPr="00823B74">
              <w:rPr>
                <w:rFonts w:eastAsia="Times New Roman" w:cs="Times New Roman"/>
                <w:color w:val="000000"/>
                <w:sz w:val="20"/>
                <w:szCs w:val="20"/>
                <w:lang w:eastAsia="ru-RU" w:bidi="ru-RU"/>
              </w:rPr>
              <w:t>16,400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16,400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13,391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10,615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11,615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12,615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13,615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14,615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15,615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16,615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17,615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18,615</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Отношение материальной</w:t>
            </w:r>
            <w:r w:rsidR="00F0461C" w:rsidRPr="00823B74">
              <w:rPr>
                <w:rFonts w:eastAsia="Times New Roman" w:cs="Times New Roman"/>
                <w:color w:val="000000"/>
                <w:sz w:val="20"/>
                <w:szCs w:val="20"/>
                <w:lang w:eastAsia="ru-RU" w:bidi="ru-RU"/>
              </w:rPr>
              <w:t xml:space="preserve"> характеристики тепловых </w:t>
            </w:r>
            <w:r w:rsidRPr="00823B74">
              <w:rPr>
                <w:rFonts w:eastAsia="Times New Roman" w:cs="Times New Roman"/>
                <w:color w:val="000000"/>
                <w:sz w:val="20"/>
                <w:szCs w:val="20"/>
                <w:lang w:eastAsia="ru-RU" w:bidi="ru-RU"/>
              </w:rPr>
              <w:t>сетей, реконструиров</w:t>
            </w:r>
            <w:r w:rsidR="00F0461C" w:rsidRPr="00823B74">
              <w:rPr>
                <w:rFonts w:eastAsia="Times New Roman" w:cs="Times New Roman"/>
                <w:color w:val="000000"/>
                <w:sz w:val="20"/>
                <w:szCs w:val="20"/>
                <w:lang w:eastAsia="ru-RU" w:bidi="ru-RU"/>
              </w:rPr>
              <w:t>анных за год, к общей материальной характеристике тепло</w:t>
            </w:r>
            <w:r w:rsidRPr="00823B74">
              <w:rPr>
                <w:rFonts w:eastAsia="Times New Roman" w:cs="Times New Roman"/>
                <w:color w:val="000000"/>
                <w:sz w:val="20"/>
                <w:szCs w:val="20"/>
                <w:lang w:eastAsia="ru-RU" w:bidi="ru-RU"/>
              </w:rPr>
              <w:t>вых сете</w:t>
            </w:r>
            <w:r w:rsidR="00F0461C" w:rsidRPr="00823B74">
              <w:rPr>
                <w:rFonts w:eastAsia="Times New Roman" w:cs="Times New Roman"/>
                <w:color w:val="000000"/>
                <w:sz w:val="20"/>
                <w:szCs w:val="20"/>
                <w:lang w:eastAsia="ru-RU" w:bidi="ru-RU"/>
              </w:rPr>
              <w:t>й (фактическое зна</w:t>
            </w:r>
            <w:r w:rsidRPr="00823B74">
              <w:rPr>
                <w:rFonts w:eastAsia="Times New Roman" w:cs="Times New Roman"/>
                <w:color w:val="000000"/>
                <w:sz w:val="20"/>
                <w:szCs w:val="20"/>
                <w:lang w:eastAsia="ru-RU" w:bidi="ru-RU"/>
              </w:rPr>
              <w:t>чение за отчетный период) и прогноз изменения п</w:t>
            </w:r>
            <w:r w:rsidR="00F0461C" w:rsidRPr="00823B74">
              <w:rPr>
                <w:rFonts w:eastAsia="Times New Roman" w:cs="Times New Roman"/>
                <w:color w:val="000000"/>
                <w:sz w:val="20"/>
                <w:szCs w:val="20"/>
                <w:lang w:eastAsia="ru-RU" w:bidi="ru-RU"/>
              </w:rPr>
              <w:t xml:space="preserve">ри </w:t>
            </w:r>
            <w:r w:rsidR="00B71724" w:rsidRPr="00823B74">
              <w:rPr>
                <w:rFonts w:eastAsia="Times New Roman" w:cs="Times New Roman"/>
                <w:color w:val="000000"/>
                <w:sz w:val="20"/>
                <w:szCs w:val="20"/>
                <w:lang w:eastAsia="ru-RU" w:bidi="ru-RU"/>
              </w:rPr>
              <w:t>реа</w:t>
            </w:r>
            <w:r w:rsidR="00F0461C" w:rsidRPr="00823B74">
              <w:rPr>
                <w:rFonts w:eastAsia="Times New Roman" w:cs="Times New Roman"/>
                <w:color w:val="000000"/>
                <w:sz w:val="20"/>
                <w:szCs w:val="20"/>
                <w:lang w:eastAsia="ru-RU" w:bidi="ru-RU"/>
              </w:rPr>
              <w:t>лизации проектов, указан</w:t>
            </w:r>
            <w:r w:rsidRPr="00823B74">
              <w:rPr>
                <w:rFonts w:eastAsia="Times New Roman" w:cs="Times New Roman"/>
                <w:color w:val="000000"/>
                <w:sz w:val="20"/>
                <w:szCs w:val="20"/>
                <w:lang w:eastAsia="ru-RU" w:bidi="ru-RU"/>
              </w:rPr>
              <w:t>ных в утвержденной схеме теплоснабжения)</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Courier New" w:cs="Times New Roman"/>
                <w:color w:val="000000"/>
                <w:sz w:val="20"/>
                <w:szCs w:val="20"/>
                <w:lang w:eastAsia="ru-RU" w:bidi="ru-RU"/>
              </w:rPr>
            </w:pP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23%</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23%</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Отношение устано</w:t>
            </w:r>
            <w:r w:rsidR="00F0461C" w:rsidRPr="00823B74">
              <w:rPr>
                <w:rFonts w:eastAsia="Times New Roman" w:cs="Times New Roman"/>
                <w:color w:val="000000"/>
                <w:sz w:val="20"/>
                <w:szCs w:val="20"/>
                <w:lang w:eastAsia="ru-RU" w:bidi="ru-RU"/>
              </w:rPr>
              <w:t>вленной тепловой мощности оборудования источников тепло</w:t>
            </w:r>
            <w:r w:rsidRPr="00823B74">
              <w:rPr>
                <w:rFonts w:eastAsia="Times New Roman" w:cs="Times New Roman"/>
                <w:color w:val="000000"/>
                <w:sz w:val="20"/>
                <w:szCs w:val="20"/>
                <w:lang w:eastAsia="ru-RU" w:bidi="ru-RU"/>
              </w:rPr>
              <w:t>вой эн</w:t>
            </w:r>
            <w:r w:rsidR="00F0461C" w:rsidRPr="00823B74">
              <w:rPr>
                <w:rFonts w:eastAsia="Times New Roman" w:cs="Times New Roman"/>
                <w:color w:val="000000"/>
                <w:sz w:val="20"/>
                <w:szCs w:val="20"/>
                <w:lang w:eastAsia="ru-RU" w:bidi="ru-RU"/>
              </w:rPr>
              <w:t>ергии, реконструиро</w:t>
            </w:r>
            <w:r w:rsidRPr="00823B74">
              <w:rPr>
                <w:rFonts w:eastAsia="Times New Roman" w:cs="Times New Roman"/>
                <w:color w:val="000000"/>
                <w:sz w:val="20"/>
                <w:szCs w:val="20"/>
                <w:lang w:eastAsia="ru-RU" w:bidi="ru-RU"/>
              </w:rPr>
              <w:t>ванного за год, к общей установленной тепловой</w:t>
            </w:r>
            <w:r w:rsidR="00F0461C" w:rsidRPr="00823B74">
              <w:rPr>
                <w:rFonts w:eastAsia="Times New Roman" w:cs="Times New Roman"/>
                <w:color w:val="000000"/>
                <w:sz w:val="20"/>
                <w:szCs w:val="20"/>
                <w:lang w:eastAsia="ru-RU" w:bidi="ru-RU"/>
              </w:rPr>
              <w:t xml:space="preserve"> мощности источников теп</w:t>
            </w:r>
            <w:r w:rsidRPr="00823B74">
              <w:rPr>
                <w:rFonts w:eastAsia="Times New Roman" w:cs="Times New Roman"/>
                <w:color w:val="000000"/>
                <w:sz w:val="20"/>
                <w:szCs w:val="20"/>
                <w:lang w:eastAsia="ru-RU" w:bidi="ru-RU"/>
              </w:rPr>
              <w:t>ловой энергии (фактич</w:t>
            </w:r>
            <w:r w:rsidR="00B71724" w:rsidRPr="00823B74">
              <w:rPr>
                <w:rFonts w:eastAsia="Times New Roman" w:cs="Times New Roman"/>
                <w:color w:val="000000"/>
                <w:sz w:val="20"/>
                <w:szCs w:val="20"/>
                <w:lang w:eastAsia="ru-RU" w:bidi="ru-RU"/>
              </w:rPr>
              <w:t>еское значение за отчетный пери</w:t>
            </w:r>
            <w:r w:rsidRPr="00823B74">
              <w:rPr>
                <w:rFonts w:eastAsia="Times New Roman" w:cs="Times New Roman"/>
                <w:color w:val="000000"/>
                <w:sz w:val="20"/>
                <w:szCs w:val="20"/>
                <w:lang w:eastAsia="ru-RU" w:bidi="ru-RU"/>
              </w:rPr>
              <w:t>од и прогноз изменен</w:t>
            </w:r>
            <w:r w:rsidR="00F0461C" w:rsidRPr="00823B74">
              <w:rPr>
                <w:rFonts w:eastAsia="Times New Roman" w:cs="Times New Roman"/>
                <w:color w:val="000000"/>
                <w:sz w:val="20"/>
                <w:szCs w:val="20"/>
                <w:lang w:eastAsia="ru-RU" w:bidi="ru-RU"/>
              </w:rPr>
              <w:t>ия при реализации проектов, указанных в утвержденной схе</w:t>
            </w:r>
            <w:r w:rsidRPr="00823B74">
              <w:rPr>
                <w:rFonts w:eastAsia="Times New Roman" w:cs="Times New Roman"/>
                <w:color w:val="000000"/>
                <w:sz w:val="20"/>
                <w:szCs w:val="20"/>
                <w:lang w:eastAsia="ru-RU" w:bidi="ru-RU"/>
              </w:rPr>
              <w:t>ме теплоснабжения)</w:t>
            </w:r>
            <w:proofErr w:type="gramEnd"/>
          </w:p>
        </w:tc>
        <w:tc>
          <w:tcPr>
            <w:tcW w:w="726" w:type="dxa"/>
            <w:shd w:val="clear" w:color="auto" w:fill="auto"/>
            <w:vAlign w:val="center"/>
          </w:tcPr>
          <w:p w:rsidR="00FF63C6" w:rsidRPr="00823B74" w:rsidRDefault="00FF63C6" w:rsidP="00EF308C">
            <w:pPr>
              <w:spacing w:line="240" w:lineRule="auto"/>
              <w:jc w:val="center"/>
              <w:rPr>
                <w:rFonts w:eastAsia="Courier New" w:cs="Times New Roman"/>
                <w:color w:val="000000"/>
                <w:sz w:val="20"/>
                <w:szCs w:val="20"/>
                <w:lang w:eastAsia="ru-RU" w:bidi="ru-RU"/>
              </w:rPr>
            </w:pPr>
            <w:r w:rsidRPr="00823B74">
              <w:rPr>
                <w:rFonts w:eastAsia="Courier New"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w:t>
            </w:r>
            <w:r w:rsidR="00B56F6B" w:rsidRPr="00823B74">
              <w:rPr>
                <w:rFonts w:eastAsia="Times New Roman" w:cs="Times New Roman"/>
                <w:color w:val="000000"/>
                <w:sz w:val="20"/>
                <w:szCs w:val="20"/>
                <w:lang w:eastAsia="ru-RU" w:bidi="ru-RU"/>
              </w:rPr>
              <w:t>арушений на тепловых сетях на 1</w:t>
            </w:r>
            <w:r w:rsidRPr="00823B74">
              <w:rPr>
                <w:rFonts w:eastAsia="Times New Roman" w:cs="Times New Roman"/>
                <w:color w:val="000000"/>
                <w:sz w:val="20"/>
                <w:szCs w:val="20"/>
                <w:lang w:eastAsia="ru-RU" w:bidi="ru-RU"/>
              </w:rPr>
              <w:t>км</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нарушений на тепловых сетях</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FF63C6" w:rsidRPr="00823B74" w:rsidTr="00B56F6B">
        <w:trPr>
          <w:trHeight w:val="20"/>
          <w:jc w:val="center"/>
        </w:trPr>
        <w:tc>
          <w:tcPr>
            <w:tcW w:w="14566" w:type="dxa"/>
            <w:gridSpan w:val="13"/>
            <w:shd w:val="clear" w:color="auto" w:fill="auto"/>
            <w:vAlign w:val="center"/>
          </w:tcPr>
          <w:p w:rsidR="00FF63C6" w:rsidRPr="00823B74" w:rsidRDefault="00FF63C6" w:rsidP="00EF308C">
            <w:pPr>
              <w:widowControl w:val="0"/>
              <w:spacing w:line="240" w:lineRule="auto"/>
              <w:jc w:val="center"/>
              <w:rPr>
                <w:rFonts w:eastAsia="Times New Roman" w:cs="Times New Roman"/>
                <w:b/>
                <w:color w:val="000000"/>
                <w:sz w:val="20"/>
                <w:szCs w:val="20"/>
                <w:lang w:eastAsia="ru-RU" w:bidi="ru-RU"/>
              </w:rPr>
            </w:pPr>
            <w:r w:rsidRPr="00823B74">
              <w:rPr>
                <w:rFonts w:eastAsia="Times New Roman" w:cs="Times New Roman"/>
                <w:b/>
                <w:color w:val="000000"/>
                <w:sz w:val="20"/>
                <w:szCs w:val="20"/>
                <w:lang w:eastAsia="ru-RU" w:bidi="ru-RU"/>
              </w:rPr>
              <w:t>Котельная №4, ул. Северная, 9</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2255"/>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Установленная тепловая мощность, Гкал/час</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Отпуск тепловой энергии с коллекторов, тыс. Гкал</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1,351</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1,351</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widowControl w:val="0"/>
              <w:tabs>
                <w:tab w:val="left" w:pos="1953"/>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Коэффициент использова</w:t>
            </w:r>
            <w:r w:rsidR="00FF63C6" w:rsidRPr="00823B74">
              <w:rPr>
                <w:rFonts w:eastAsia="Times New Roman" w:cs="Times New Roman"/>
                <w:color w:val="000000"/>
                <w:sz w:val="20"/>
                <w:szCs w:val="20"/>
                <w:lang w:eastAsia="ru-RU" w:bidi="ru-RU"/>
              </w:rPr>
              <w:t>ния установленной тепловой мощности (КУИМ)</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0,377</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0,377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0,377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0,377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0,377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0,377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0,377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0,377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0,377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0,377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0,377</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0,377</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tabs>
                <w:tab w:val="left" w:pos="1953"/>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Удельная материальная ха</w:t>
            </w:r>
            <w:r w:rsidR="00FF63C6" w:rsidRPr="00823B74">
              <w:rPr>
                <w:rFonts w:eastAsia="Times New Roman" w:cs="Times New Roman"/>
                <w:color w:val="000000"/>
                <w:sz w:val="20"/>
                <w:szCs w:val="20"/>
                <w:lang w:eastAsia="ru-RU" w:bidi="ru-RU"/>
              </w:rPr>
              <w:t>рактеристика тепловых се</w:t>
            </w:r>
            <w:r w:rsidR="00FF63C6" w:rsidRPr="00823B74">
              <w:rPr>
                <w:rFonts w:eastAsia="Times New Roman" w:cs="Times New Roman"/>
                <w:color w:val="000000"/>
                <w:sz w:val="20"/>
                <w:szCs w:val="20"/>
                <w:lang w:eastAsia="ru-RU" w:bidi="ru-RU"/>
              </w:rPr>
              <w:softHyphen/>
              <w:t>тей, при</w:t>
            </w:r>
            <w:r w:rsidRPr="00823B74">
              <w:rPr>
                <w:rFonts w:eastAsia="Times New Roman" w:cs="Times New Roman"/>
                <w:color w:val="000000"/>
                <w:sz w:val="20"/>
                <w:szCs w:val="20"/>
                <w:lang w:eastAsia="ru-RU" w:bidi="ru-RU"/>
              </w:rPr>
              <w:t>веденная к расчет</w:t>
            </w:r>
            <w:r w:rsidR="00FF63C6" w:rsidRPr="00823B74">
              <w:rPr>
                <w:rFonts w:eastAsia="Times New Roman" w:cs="Times New Roman"/>
                <w:color w:val="000000"/>
                <w:sz w:val="20"/>
                <w:szCs w:val="20"/>
                <w:lang w:eastAsia="ru-RU" w:bidi="ru-RU"/>
              </w:rPr>
              <w:t>ной тепловой нагрузке, м</w:t>
            </w:r>
            <w:proofErr w:type="gramStart"/>
            <w:r w:rsidR="00FF63C6" w:rsidRPr="00823B74">
              <w:rPr>
                <w:rFonts w:eastAsia="Times New Roman" w:cs="Times New Roman"/>
                <w:color w:val="000000"/>
                <w:sz w:val="20"/>
                <w:szCs w:val="20"/>
                <w:lang w:eastAsia="ru-RU" w:bidi="ru-RU"/>
              </w:rPr>
              <w:t>2</w:t>
            </w:r>
            <w:proofErr w:type="gramEnd"/>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294,99</w:t>
            </w:r>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294,99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294,99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294,99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294,99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294,99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294,99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294,99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294,99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294,99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294,99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294,99</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tabs>
                <w:tab w:val="left" w:pos="1953"/>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Отношение величины технологических потерь тепло</w:t>
            </w:r>
            <w:r w:rsidR="00FF63C6" w:rsidRPr="00823B74">
              <w:rPr>
                <w:rFonts w:eastAsia="Times New Roman" w:cs="Times New Roman"/>
                <w:color w:val="000000"/>
                <w:sz w:val="20"/>
                <w:szCs w:val="20"/>
                <w:lang w:eastAsia="ru-RU" w:bidi="ru-RU"/>
              </w:rPr>
              <w:t>вой энергии, теплоно</w:t>
            </w:r>
            <w:r w:rsidRPr="00823B74">
              <w:rPr>
                <w:rFonts w:eastAsia="Times New Roman" w:cs="Times New Roman"/>
                <w:color w:val="000000"/>
                <w:sz w:val="20"/>
                <w:szCs w:val="20"/>
                <w:lang w:eastAsia="ru-RU" w:bidi="ru-RU"/>
              </w:rPr>
              <w:t>сителя к материальной характери</w:t>
            </w:r>
            <w:r w:rsidR="00FF63C6" w:rsidRPr="00823B74">
              <w:rPr>
                <w:rFonts w:eastAsia="Times New Roman" w:cs="Times New Roman"/>
                <w:color w:val="000000"/>
                <w:sz w:val="20"/>
                <w:szCs w:val="20"/>
                <w:lang w:eastAsia="ru-RU" w:bidi="ru-RU"/>
              </w:rPr>
              <w:t>стике тепловой сети, Гкал/м</w:t>
            </w:r>
            <w:proofErr w:type="gramStart"/>
            <w:r w:rsidR="00FF63C6" w:rsidRPr="00823B74">
              <w:rPr>
                <w:rFonts w:eastAsia="Times New Roman" w:cs="Times New Roman"/>
                <w:color w:val="000000"/>
                <w:sz w:val="20"/>
                <w:szCs w:val="20"/>
                <w:lang w:eastAsia="ru-RU" w:bidi="ru-RU"/>
              </w:rPr>
              <w:t>2</w:t>
            </w:r>
            <w:proofErr w:type="gramEnd"/>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2,09</w:t>
            </w:r>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2,09</w:t>
            </w:r>
          </w:p>
        </w:tc>
      </w:tr>
      <w:tr w:rsidR="00FF63C6"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tabs>
                <w:tab w:val="left" w:pos="1079"/>
                <w:tab w:val="left" w:pos="2222"/>
              </w:tabs>
              <w:spacing w:line="240" w:lineRule="auto"/>
              <w:rPr>
                <w:rFonts w:eastAsia="Times New Roman" w:cs="Times New Roman"/>
                <w:sz w:val="20"/>
                <w:szCs w:val="20"/>
              </w:rPr>
            </w:pPr>
            <w:r w:rsidRPr="00823B74">
              <w:rPr>
                <w:rFonts w:eastAsia="Times New Roman" w:cs="Times New Roman"/>
                <w:color w:val="000000"/>
                <w:sz w:val="20"/>
                <w:szCs w:val="20"/>
                <w:lang w:eastAsia="ru-RU" w:bidi="ru-RU"/>
              </w:rPr>
              <w:lastRenderedPageBreak/>
              <w:t>Доля отпуска тепловой энергии, осуществляемого потребителям по приборам учета, %</w:t>
            </w:r>
          </w:p>
        </w:tc>
        <w:tc>
          <w:tcPr>
            <w:tcW w:w="8702" w:type="dxa"/>
            <w:gridSpan w:val="12"/>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нет информации об оснащенности приборами учета потребителей</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 xml:space="preserve">Расход условного топлива на отпущенную тепловую энергию, тыс. </w:t>
            </w:r>
            <w:proofErr w:type="spellStart"/>
            <w:r w:rsidRPr="00823B74">
              <w:rPr>
                <w:rFonts w:eastAsia="Times New Roman" w:cs="Times New Roman"/>
                <w:color w:val="000000"/>
                <w:sz w:val="20"/>
                <w:szCs w:val="20"/>
                <w:lang w:eastAsia="ru-RU" w:bidi="ru-RU"/>
              </w:rPr>
              <w:t>т.у.т</w:t>
            </w:r>
            <w:proofErr w:type="spellEnd"/>
            <w:r w:rsidRPr="00823B74">
              <w:rPr>
                <w:rFonts w:eastAsia="Times New Roman" w:cs="Times New Roman"/>
                <w:color w:val="000000"/>
                <w:sz w:val="20"/>
                <w:szCs w:val="20"/>
                <w:lang w:eastAsia="ru-RU" w:bidi="ru-RU"/>
              </w:rPr>
              <w:t>./год</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0,518</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0,518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0,518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0,518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0,518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0,518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0,518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0,518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0,518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0,518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0,518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0,518</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tabs>
                <w:tab w:val="left" w:pos="1348"/>
                <w:tab w:val="left" w:pos="1886"/>
              </w:tabs>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Уд</w:t>
            </w:r>
            <w:r w:rsidR="00F0461C" w:rsidRPr="00823B74">
              <w:rPr>
                <w:rFonts w:eastAsia="Times New Roman" w:cs="Times New Roman"/>
                <w:color w:val="000000"/>
                <w:sz w:val="20"/>
                <w:szCs w:val="20"/>
                <w:lang w:eastAsia="ru-RU" w:bidi="ru-RU"/>
              </w:rPr>
              <w:t xml:space="preserve">ельный расход условного топлива </w:t>
            </w:r>
            <w:r w:rsidRPr="00823B74">
              <w:rPr>
                <w:rFonts w:eastAsia="Times New Roman" w:cs="Times New Roman"/>
                <w:color w:val="000000"/>
                <w:sz w:val="20"/>
                <w:szCs w:val="20"/>
                <w:lang w:eastAsia="ru-RU" w:bidi="ru-RU"/>
              </w:rPr>
              <w:t xml:space="preserve">на отпущенную тепловую энергию (УРУТ), кг </w:t>
            </w:r>
            <w:proofErr w:type="spellStart"/>
            <w:r w:rsidRPr="00823B74">
              <w:rPr>
                <w:rFonts w:eastAsia="Times New Roman" w:cs="Times New Roman"/>
                <w:color w:val="000000"/>
                <w:sz w:val="20"/>
                <w:szCs w:val="20"/>
                <w:lang w:eastAsia="ru-RU" w:bidi="ru-RU"/>
              </w:rPr>
              <w:t>у.т</w:t>
            </w:r>
            <w:proofErr w:type="spellEnd"/>
            <w:r w:rsidRPr="00823B74">
              <w:rPr>
                <w:rFonts w:eastAsia="Times New Roman" w:cs="Times New Roman"/>
                <w:color w:val="000000"/>
                <w:sz w:val="20"/>
                <w:szCs w:val="20"/>
                <w:lang w:eastAsia="ru-RU" w:bidi="ru-RU"/>
              </w:rPr>
              <w:t>./Гкал</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383,09</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383,09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383,09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383,09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383,09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383,09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383,09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383,09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383,09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383,09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383,09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383,09</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spacing w:line="240" w:lineRule="auto"/>
              <w:rPr>
                <w:rFonts w:eastAsia="Times New Roman" w:cs="Times New Roman"/>
                <w:sz w:val="20"/>
                <w:szCs w:val="20"/>
              </w:rPr>
            </w:pPr>
            <w:proofErr w:type="gramStart"/>
            <w:r w:rsidRPr="00823B74">
              <w:rPr>
                <w:rFonts w:eastAsia="Times New Roman" w:cs="Times New Roman"/>
                <w:color w:val="000000"/>
                <w:sz w:val="20"/>
                <w:szCs w:val="20"/>
                <w:lang w:eastAsia="ru-RU" w:bidi="ru-RU"/>
              </w:rPr>
              <w:t>Средневзвешенный (по ма</w:t>
            </w:r>
            <w:r w:rsidRPr="00823B74">
              <w:rPr>
                <w:rFonts w:eastAsia="Times New Roman" w:cs="Times New Roman"/>
                <w:color w:val="000000"/>
                <w:sz w:val="20"/>
                <w:szCs w:val="20"/>
                <w:lang w:eastAsia="ru-RU" w:bidi="ru-RU"/>
              </w:rPr>
              <w:softHyphen/>
              <w:t>териальной характеристике) срок эксплуатации тепловых сетей (для каждой системы теплоснабжения</w:t>
            </w:r>
            <w:proofErr w:type="gramEnd"/>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8,97</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9,97</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10,97</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11,97</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12,97</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13,97</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14,97</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15,97</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16,97</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17,97</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18,97</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19,97</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522"/>
              </w:tabs>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Отношение материальной</w:t>
            </w:r>
            <w:r w:rsidR="00F0461C" w:rsidRPr="00823B74">
              <w:rPr>
                <w:rFonts w:eastAsia="Times New Roman" w:cs="Times New Roman"/>
                <w:color w:val="000000"/>
                <w:sz w:val="20"/>
                <w:szCs w:val="20"/>
                <w:lang w:eastAsia="ru-RU" w:bidi="ru-RU"/>
              </w:rPr>
              <w:t xml:space="preserve"> характеристики тепловых </w:t>
            </w:r>
            <w:r w:rsidRPr="00823B74">
              <w:rPr>
                <w:rFonts w:eastAsia="Times New Roman" w:cs="Times New Roman"/>
                <w:color w:val="000000"/>
                <w:sz w:val="20"/>
                <w:szCs w:val="20"/>
                <w:lang w:eastAsia="ru-RU" w:bidi="ru-RU"/>
              </w:rPr>
              <w:t>сетей, реконструиров</w:t>
            </w:r>
            <w:r w:rsidR="00F0461C" w:rsidRPr="00823B74">
              <w:rPr>
                <w:rFonts w:eastAsia="Times New Roman" w:cs="Times New Roman"/>
                <w:color w:val="000000"/>
                <w:sz w:val="20"/>
                <w:szCs w:val="20"/>
                <w:lang w:eastAsia="ru-RU" w:bidi="ru-RU"/>
              </w:rPr>
              <w:t>анных за год, к общей материальной характеристике тепловых сетей (фактическое зна</w:t>
            </w:r>
            <w:r w:rsidRPr="00823B74">
              <w:rPr>
                <w:rFonts w:eastAsia="Times New Roman" w:cs="Times New Roman"/>
                <w:color w:val="000000"/>
                <w:sz w:val="20"/>
                <w:szCs w:val="20"/>
                <w:lang w:eastAsia="ru-RU" w:bidi="ru-RU"/>
              </w:rPr>
              <w:t>чение за отчетный пери</w:t>
            </w:r>
            <w:r w:rsidR="00F0461C" w:rsidRPr="00823B74">
              <w:rPr>
                <w:rFonts w:eastAsia="Times New Roman" w:cs="Times New Roman"/>
                <w:color w:val="000000"/>
                <w:sz w:val="20"/>
                <w:szCs w:val="20"/>
                <w:lang w:eastAsia="ru-RU" w:bidi="ru-RU"/>
              </w:rPr>
              <w:t>од) и прогноз изменения при реализации проектов, указан</w:t>
            </w:r>
            <w:r w:rsidRPr="00823B74">
              <w:rPr>
                <w:rFonts w:eastAsia="Times New Roman" w:cs="Times New Roman"/>
                <w:color w:val="000000"/>
                <w:sz w:val="20"/>
                <w:szCs w:val="20"/>
                <w:lang w:eastAsia="ru-RU" w:bidi="ru-RU"/>
              </w:rPr>
              <w:t>ных в утвержденной схеме теплоснабжения)</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2040"/>
              </w:tabs>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Отношение установленной тепловой мощности</w:t>
            </w:r>
            <w:r w:rsidR="00F0461C" w:rsidRPr="00823B74">
              <w:rPr>
                <w:rFonts w:eastAsia="Times New Roman" w:cs="Times New Roman"/>
                <w:color w:val="000000"/>
                <w:sz w:val="20"/>
                <w:szCs w:val="20"/>
                <w:lang w:eastAsia="ru-RU" w:bidi="ru-RU"/>
              </w:rPr>
              <w:t xml:space="preserve"> обору</w:t>
            </w:r>
            <w:r w:rsidR="00F0461C" w:rsidRPr="00823B74">
              <w:rPr>
                <w:rFonts w:eastAsia="Times New Roman" w:cs="Times New Roman"/>
                <w:color w:val="000000"/>
                <w:sz w:val="20"/>
                <w:szCs w:val="20"/>
                <w:lang w:eastAsia="ru-RU" w:bidi="ru-RU"/>
              </w:rPr>
              <w:softHyphen/>
              <w:t>дования источников тепловой энергии, реконструиро</w:t>
            </w:r>
            <w:r w:rsidRPr="00823B74">
              <w:rPr>
                <w:rFonts w:eastAsia="Times New Roman" w:cs="Times New Roman"/>
                <w:color w:val="000000"/>
                <w:sz w:val="20"/>
                <w:szCs w:val="20"/>
                <w:lang w:eastAsia="ru-RU" w:bidi="ru-RU"/>
              </w:rPr>
              <w:t>ванного за год, к общей установленной тепловой</w:t>
            </w:r>
            <w:r w:rsidR="00F0461C" w:rsidRPr="00823B74">
              <w:rPr>
                <w:rFonts w:eastAsia="Times New Roman" w:cs="Times New Roman"/>
                <w:color w:val="000000"/>
                <w:sz w:val="20"/>
                <w:szCs w:val="20"/>
                <w:lang w:eastAsia="ru-RU" w:bidi="ru-RU"/>
              </w:rPr>
              <w:t xml:space="preserve"> мощности источников теп</w:t>
            </w:r>
            <w:r w:rsidRPr="00823B74">
              <w:rPr>
                <w:rFonts w:eastAsia="Times New Roman" w:cs="Times New Roman"/>
                <w:color w:val="000000"/>
                <w:sz w:val="20"/>
                <w:szCs w:val="20"/>
                <w:lang w:eastAsia="ru-RU" w:bidi="ru-RU"/>
              </w:rPr>
              <w:t>ловой энергии (фактич</w:t>
            </w:r>
            <w:r w:rsidR="00F0461C" w:rsidRPr="00823B74">
              <w:rPr>
                <w:rFonts w:eastAsia="Times New Roman" w:cs="Times New Roman"/>
                <w:color w:val="000000"/>
                <w:sz w:val="20"/>
                <w:szCs w:val="20"/>
                <w:lang w:eastAsia="ru-RU" w:bidi="ru-RU"/>
              </w:rPr>
              <w:t>еское значение за отчетный пери</w:t>
            </w:r>
            <w:r w:rsidRPr="00823B74">
              <w:rPr>
                <w:rFonts w:eastAsia="Times New Roman" w:cs="Times New Roman"/>
                <w:color w:val="000000"/>
                <w:sz w:val="20"/>
                <w:szCs w:val="20"/>
                <w:lang w:eastAsia="ru-RU" w:bidi="ru-RU"/>
              </w:rPr>
              <w:t>од и прогноз изменен</w:t>
            </w:r>
            <w:r w:rsidR="00F0461C" w:rsidRPr="00823B74">
              <w:rPr>
                <w:rFonts w:eastAsia="Times New Roman" w:cs="Times New Roman"/>
                <w:color w:val="000000"/>
                <w:sz w:val="20"/>
                <w:szCs w:val="20"/>
                <w:lang w:eastAsia="ru-RU" w:bidi="ru-RU"/>
              </w:rPr>
              <w:t>ия при реализации проектов, указанных в утвержденной схе</w:t>
            </w:r>
            <w:r w:rsidRPr="00823B74">
              <w:rPr>
                <w:rFonts w:eastAsia="Times New Roman" w:cs="Times New Roman"/>
                <w:color w:val="000000"/>
                <w:sz w:val="20"/>
                <w:szCs w:val="20"/>
                <w:lang w:eastAsia="ru-RU" w:bidi="ru-RU"/>
              </w:rPr>
              <w:t>ме теплоснабжения)</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w:t>
            </w:r>
            <w:r w:rsidR="00B56F6B" w:rsidRPr="00823B74">
              <w:rPr>
                <w:rFonts w:eastAsia="Times New Roman" w:cs="Times New Roman"/>
                <w:color w:val="000000"/>
                <w:sz w:val="20"/>
                <w:szCs w:val="20"/>
                <w:lang w:eastAsia="ru-RU" w:bidi="ru-RU"/>
              </w:rPr>
              <w:t>арушений на тепловых сетях на 1</w:t>
            </w:r>
            <w:r w:rsidRPr="00823B74">
              <w:rPr>
                <w:rFonts w:eastAsia="Times New Roman" w:cs="Times New Roman"/>
                <w:color w:val="000000"/>
                <w:sz w:val="20"/>
                <w:szCs w:val="20"/>
                <w:lang w:eastAsia="ru-RU" w:bidi="ru-RU"/>
              </w:rPr>
              <w:t>км</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нарушений на тепловых сетях</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FF63C6" w:rsidRPr="00823B74" w:rsidTr="00B56F6B">
        <w:trPr>
          <w:trHeight w:val="20"/>
          <w:jc w:val="center"/>
        </w:trPr>
        <w:tc>
          <w:tcPr>
            <w:tcW w:w="14566" w:type="dxa"/>
            <w:gridSpan w:val="13"/>
            <w:shd w:val="clear" w:color="auto" w:fill="auto"/>
            <w:vAlign w:val="center"/>
          </w:tcPr>
          <w:p w:rsidR="00FF63C6" w:rsidRPr="00823B74" w:rsidRDefault="00FF63C6" w:rsidP="00EF308C">
            <w:pPr>
              <w:widowControl w:val="0"/>
              <w:spacing w:line="240" w:lineRule="auto"/>
              <w:jc w:val="center"/>
              <w:rPr>
                <w:rFonts w:eastAsia="Times New Roman" w:cs="Times New Roman"/>
                <w:b/>
                <w:color w:val="000000"/>
                <w:sz w:val="20"/>
                <w:szCs w:val="20"/>
                <w:lang w:eastAsia="ru-RU" w:bidi="ru-RU"/>
              </w:rPr>
            </w:pPr>
            <w:r w:rsidRPr="00823B74">
              <w:rPr>
                <w:rFonts w:eastAsia="Times New Roman" w:cs="Times New Roman"/>
                <w:b/>
                <w:color w:val="000000"/>
                <w:sz w:val="20"/>
                <w:szCs w:val="20"/>
                <w:lang w:eastAsia="ru-RU" w:bidi="ru-RU"/>
              </w:rPr>
              <w:t>Котельная №5, ул. Урицкого, 8а</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2217"/>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Установленная тепловая мощность, Гкал/час</w:t>
            </w:r>
          </w:p>
        </w:tc>
        <w:tc>
          <w:tcPr>
            <w:tcW w:w="726" w:type="dxa"/>
            <w:shd w:val="clear" w:color="auto" w:fill="auto"/>
            <w:vAlign w:val="center"/>
          </w:tcPr>
          <w:p w:rsidR="00FF63C6" w:rsidRPr="00823B74" w:rsidRDefault="008867FD"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0,258</w:t>
            </w:r>
          </w:p>
        </w:tc>
        <w:tc>
          <w:tcPr>
            <w:tcW w:w="726" w:type="dxa"/>
            <w:shd w:val="clear" w:color="auto" w:fill="auto"/>
            <w:vAlign w:val="center"/>
          </w:tcPr>
          <w:p w:rsidR="00FF63C6" w:rsidRPr="00823B74" w:rsidRDefault="008867FD"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8867FD"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8867FD"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8867FD"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8867FD"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8867FD"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8867FD"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8867FD"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8867FD"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8867FD"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0,258</w:t>
            </w:r>
          </w:p>
        </w:tc>
        <w:tc>
          <w:tcPr>
            <w:tcW w:w="725" w:type="dxa"/>
            <w:shd w:val="clear" w:color="auto" w:fill="auto"/>
            <w:vAlign w:val="center"/>
          </w:tcPr>
          <w:p w:rsidR="00FF63C6" w:rsidRPr="00823B74" w:rsidRDefault="008867FD"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0,258</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Отпуск тепловой энергии с коллекторов, тыс. Гкал</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0,252</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0,252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0,252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0,252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0,252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0,252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0,252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0,252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0,252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0,252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0,252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0,252</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widowControl w:val="0"/>
              <w:tabs>
                <w:tab w:val="left" w:pos="1953"/>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Коэффициент использова</w:t>
            </w:r>
            <w:r w:rsidR="00FF63C6" w:rsidRPr="00823B74">
              <w:rPr>
                <w:rFonts w:eastAsia="Times New Roman" w:cs="Times New Roman"/>
                <w:color w:val="000000"/>
                <w:sz w:val="20"/>
                <w:szCs w:val="20"/>
                <w:lang w:eastAsia="ru-RU" w:bidi="ru-RU"/>
              </w:rPr>
              <w:t>ния установленной тепловой мощности (КУИМ)</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0,04</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0,04</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0,04</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tabs>
                <w:tab w:val="left" w:pos="1953"/>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Удельная материальная характеристика тепловых сетей, приведенная к расчет</w:t>
            </w:r>
            <w:r w:rsidR="00FF63C6" w:rsidRPr="00823B74">
              <w:rPr>
                <w:rFonts w:eastAsia="Times New Roman" w:cs="Times New Roman"/>
                <w:color w:val="000000"/>
                <w:sz w:val="20"/>
                <w:szCs w:val="20"/>
                <w:lang w:eastAsia="ru-RU" w:bidi="ru-RU"/>
              </w:rPr>
              <w:t>ной тепловой нагрузке, м</w:t>
            </w:r>
            <w:proofErr w:type="gramStart"/>
            <w:r w:rsidR="00FF63C6" w:rsidRPr="00823B74">
              <w:rPr>
                <w:rFonts w:eastAsia="Times New Roman" w:cs="Times New Roman"/>
                <w:color w:val="000000"/>
                <w:sz w:val="20"/>
                <w:szCs w:val="20"/>
                <w:lang w:eastAsia="ru-RU" w:bidi="ru-RU"/>
              </w:rPr>
              <w:t>2</w:t>
            </w:r>
            <w:proofErr w:type="gramEnd"/>
          </w:p>
        </w:tc>
        <w:tc>
          <w:tcPr>
            <w:tcW w:w="726"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66,73</w:t>
            </w:r>
          </w:p>
        </w:tc>
        <w:tc>
          <w:tcPr>
            <w:tcW w:w="726"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66,73</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66,73</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66,73</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66,73</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66,73</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66,73</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66,73</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66,73</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66,73</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66,73</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66,73</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tabs>
                <w:tab w:val="left" w:pos="1953"/>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Отношение величины технологических потерь тепло</w:t>
            </w:r>
            <w:r w:rsidR="00FF63C6" w:rsidRPr="00823B74">
              <w:rPr>
                <w:rFonts w:eastAsia="Times New Roman" w:cs="Times New Roman"/>
                <w:color w:val="000000"/>
                <w:sz w:val="20"/>
                <w:szCs w:val="20"/>
                <w:lang w:eastAsia="ru-RU" w:bidi="ru-RU"/>
              </w:rPr>
              <w:t>вой энергии, теплоно</w:t>
            </w:r>
            <w:r w:rsidRPr="00823B74">
              <w:rPr>
                <w:rFonts w:eastAsia="Times New Roman" w:cs="Times New Roman"/>
                <w:color w:val="000000"/>
                <w:sz w:val="20"/>
                <w:szCs w:val="20"/>
                <w:lang w:eastAsia="ru-RU" w:bidi="ru-RU"/>
              </w:rPr>
              <w:t>сителя к материальной характери</w:t>
            </w:r>
            <w:r w:rsidR="00FF63C6" w:rsidRPr="00823B74">
              <w:rPr>
                <w:rFonts w:eastAsia="Times New Roman" w:cs="Times New Roman"/>
                <w:color w:val="000000"/>
                <w:sz w:val="20"/>
                <w:szCs w:val="20"/>
                <w:lang w:eastAsia="ru-RU" w:bidi="ru-RU"/>
              </w:rPr>
              <w:t>стике тепловой сети, Гкал/м</w:t>
            </w:r>
            <w:proofErr w:type="gramStart"/>
            <w:r w:rsidR="00FF63C6" w:rsidRPr="00823B74">
              <w:rPr>
                <w:rFonts w:eastAsia="Times New Roman" w:cs="Times New Roman"/>
                <w:color w:val="000000"/>
                <w:sz w:val="20"/>
                <w:szCs w:val="20"/>
                <w:lang w:eastAsia="ru-RU" w:bidi="ru-RU"/>
              </w:rPr>
              <w:t>2</w:t>
            </w:r>
            <w:proofErr w:type="gramEnd"/>
          </w:p>
        </w:tc>
        <w:tc>
          <w:tcPr>
            <w:tcW w:w="726"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3,85</w:t>
            </w:r>
          </w:p>
        </w:tc>
        <w:tc>
          <w:tcPr>
            <w:tcW w:w="726"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3,85</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3,85</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3,85</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3,85</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3,85</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3,85</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3,85</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3,85</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3,85</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3,85</w:t>
            </w:r>
          </w:p>
        </w:tc>
        <w:tc>
          <w:tcPr>
            <w:tcW w:w="725" w:type="dxa"/>
            <w:shd w:val="clear" w:color="auto" w:fill="auto"/>
            <w:vAlign w:val="center"/>
          </w:tcPr>
          <w:p w:rsidR="00FF63C6" w:rsidRPr="00823B74" w:rsidRDefault="00FF63C6" w:rsidP="00EF308C">
            <w:pPr>
              <w:spacing w:line="240" w:lineRule="auto"/>
              <w:jc w:val="center"/>
              <w:rPr>
                <w:rFonts w:eastAsia="Calibri" w:cs="Times New Roman"/>
                <w:color w:val="000000"/>
                <w:sz w:val="20"/>
                <w:szCs w:val="20"/>
                <w:lang w:eastAsia="ru-RU" w:bidi="ru-RU"/>
              </w:rPr>
            </w:pPr>
            <w:r w:rsidRPr="00823B74">
              <w:rPr>
                <w:rFonts w:eastAsia="Calibri" w:cs="Times New Roman"/>
                <w:color w:val="000000"/>
                <w:sz w:val="20"/>
                <w:szCs w:val="20"/>
                <w:lang w:eastAsia="ru-RU" w:bidi="ru-RU"/>
              </w:rPr>
              <w:t>3,85</w:t>
            </w:r>
          </w:p>
        </w:tc>
      </w:tr>
      <w:tr w:rsidR="00FF63C6"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tabs>
                <w:tab w:val="left" w:pos="1079"/>
                <w:tab w:val="left" w:pos="2222"/>
              </w:tabs>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Доля отпуска тепловой энергии, осуществляемого потребителям по приборам учета, %</w:t>
            </w:r>
          </w:p>
        </w:tc>
        <w:tc>
          <w:tcPr>
            <w:tcW w:w="8702" w:type="dxa"/>
            <w:gridSpan w:val="12"/>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нет информации об оснащенности приборами учета потребителей</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 xml:space="preserve">Расход условного топлива на отпущенную тепловую энергию, тыс. </w:t>
            </w:r>
            <w:proofErr w:type="spellStart"/>
            <w:r w:rsidRPr="00823B74">
              <w:rPr>
                <w:rFonts w:eastAsia="Times New Roman" w:cs="Times New Roman"/>
                <w:color w:val="000000"/>
                <w:sz w:val="20"/>
                <w:szCs w:val="20"/>
                <w:lang w:eastAsia="ru-RU" w:bidi="ru-RU"/>
              </w:rPr>
              <w:t>т.у.т</w:t>
            </w:r>
            <w:proofErr w:type="spellEnd"/>
            <w:r w:rsidRPr="00823B74">
              <w:rPr>
                <w:rFonts w:eastAsia="Times New Roman" w:cs="Times New Roman"/>
                <w:color w:val="000000"/>
                <w:sz w:val="20"/>
                <w:szCs w:val="20"/>
                <w:lang w:eastAsia="ru-RU" w:bidi="ru-RU"/>
              </w:rPr>
              <w:t>./год</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0,088</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0,088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0,088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0,088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0,088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0,088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0,088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0,088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0,088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0,088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0,088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0,088</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tabs>
                <w:tab w:val="left" w:pos="1348"/>
                <w:tab w:val="left" w:pos="1886"/>
              </w:tabs>
              <w:spacing w:line="240" w:lineRule="auto"/>
              <w:rPr>
                <w:rFonts w:eastAsia="Times New Roman" w:cs="Times New Roman"/>
                <w:sz w:val="20"/>
                <w:szCs w:val="20"/>
              </w:rPr>
            </w:pPr>
            <w:r w:rsidRPr="00823B74">
              <w:rPr>
                <w:rFonts w:eastAsia="Times New Roman" w:cs="Times New Roman"/>
                <w:color w:val="000000"/>
                <w:sz w:val="20"/>
                <w:szCs w:val="20"/>
                <w:lang w:eastAsia="ru-RU" w:bidi="ru-RU"/>
              </w:rPr>
              <w:lastRenderedPageBreak/>
              <w:t>Уд</w:t>
            </w:r>
            <w:r w:rsidR="00F0461C" w:rsidRPr="00823B74">
              <w:rPr>
                <w:rFonts w:eastAsia="Times New Roman" w:cs="Times New Roman"/>
                <w:color w:val="000000"/>
                <w:sz w:val="20"/>
                <w:szCs w:val="20"/>
                <w:lang w:eastAsia="ru-RU" w:bidi="ru-RU"/>
              </w:rPr>
              <w:t xml:space="preserve">ельный расход условного топлива </w:t>
            </w:r>
            <w:r w:rsidRPr="00823B74">
              <w:rPr>
                <w:rFonts w:eastAsia="Times New Roman" w:cs="Times New Roman"/>
                <w:color w:val="000000"/>
                <w:sz w:val="20"/>
                <w:szCs w:val="20"/>
                <w:lang w:eastAsia="ru-RU" w:bidi="ru-RU"/>
              </w:rPr>
              <w:t xml:space="preserve">на отпущенную тепловую энергию (УРУТ), кг </w:t>
            </w:r>
            <w:proofErr w:type="spellStart"/>
            <w:r w:rsidRPr="00823B74">
              <w:rPr>
                <w:rFonts w:eastAsia="Times New Roman" w:cs="Times New Roman"/>
                <w:color w:val="000000"/>
                <w:sz w:val="20"/>
                <w:szCs w:val="20"/>
                <w:lang w:eastAsia="ru-RU" w:bidi="ru-RU"/>
              </w:rPr>
              <w:t>у.т</w:t>
            </w:r>
            <w:proofErr w:type="spellEnd"/>
            <w:r w:rsidRPr="00823B74">
              <w:rPr>
                <w:rFonts w:eastAsia="Times New Roman" w:cs="Times New Roman"/>
                <w:color w:val="000000"/>
                <w:sz w:val="20"/>
                <w:szCs w:val="20"/>
                <w:lang w:eastAsia="ru-RU" w:bidi="ru-RU"/>
              </w:rPr>
              <w:t>./Гкал</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347,980</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347,980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347,980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347,980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347,980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347,980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347,980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347,980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347,980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347,980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347,980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347,980</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widowControl w:val="0"/>
              <w:shd w:val="clear" w:color="auto" w:fill="FFFFFF"/>
              <w:spacing w:line="240" w:lineRule="auto"/>
              <w:rPr>
                <w:rFonts w:eastAsia="Times New Roman" w:cs="Times New Roman"/>
                <w:sz w:val="20"/>
                <w:szCs w:val="20"/>
              </w:rPr>
            </w:pPr>
            <w:proofErr w:type="gramStart"/>
            <w:r w:rsidRPr="00823B74">
              <w:rPr>
                <w:rFonts w:eastAsia="Times New Roman" w:cs="Times New Roman"/>
                <w:color w:val="000000"/>
                <w:sz w:val="20"/>
                <w:szCs w:val="20"/>
                <w:lang w:eastAsia="ru-RU" w:bidi="ru-RU"/>
              </w:rPr>
              <w:t>Средневзвешенный (по ма</w:t>
            </w:r>
            <w:r w:rsidR="00FF63C6" w:rsidRPr="00823B74">
              <w:rPr>
                <w:rFonts w:eastAsia="Times New Roman" w:cs="Times New Roman"/>
                <w:color w:val="000000"/>
                <w:sz w:val="20"/>
                <w:szCs w:val="20"/>
                <w:lang w:eastAsia="ru-RU" w:bidi="ru-RU"/>
              </w:rPr>
              <w:t>териальной характеристике) срок эксплуатации тепловых сетей (для каждой системы теплоснабжения</w:t>
            </w:r>
            <w:proofErr w:type="gramEnd"/>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5,90</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6,90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7,90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8,90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9,90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10,90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11,90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12,90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13,90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14,90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15,90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Calibri" w:cs="Times New Roman"/>
                <w:color w:val="000000"/>
                <w:sz w:val="20"/>
                <w:szCs w:val="20"/>
                <w:lang w:eastAsia="ru-RU" w:bidi="ru-RU"/>
              </w:rPr>
              <w:t>16,90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522"/>
              </w:tabs>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Отношение материальной</w:t>
            </w:r>
            <w:r w:rsidR="00F0461C" w:rsidRPr="00823B74">
              <w:rPr>
                <w:rFonts w:eastAsia="Times New Roman" w:cs="Times New Roman"/>
                <w:color w:val="000000"/>
                <w:sz w:val="20"/>
                <w:szCs w:val="20"/>
                <w:lang w:eastAsia="ru-RU" w:bidi="ru-RU"/>
              </w:rPr>
              <w:t xml:space="preserve"> характеристики тепловых </w:t>
            </w:r>
            <w:r w:rsidRPr="00823B74">
              <w:rPr>
                <w:rFonts w:eastAsia="Times New Roman" w:cs="Times New Roman"/>
                <w:color w:val="000000"/>
                <w:sz w:val="20"/>
                <w:szCs w:val="20"/>
                <w:lang w:eastAsia="ru-RU" w:bidi="ru-RU"/>
              </w:rPr>
              <w:t>сетей, реконструированных за год, к общей мат</w:t>
            </w:r>
            <w:r w:rsidR="00F0461C" w:rsidRPr="00823B74">
              <w:rPr>
                <w:rFonts w:eastAsia="Times New Roman" w:cs="Times New Roman"/>
                <w:color w:val="000000"/>
                <w:sz w:val="20"/>
                <w:szCs w:val="20"/>
                <w:lang w:eastAsia="ru-RU" w:bidi="ru-RU"/>
              </w:rPr>
              <w:t>ериальной характеристике тепловых сетей (фактическое зна</w:t>
            </w:r>
            <w:r w:rsidRPr="00823B74">
              <w:rPr>
                <w:rFonts w:eastAsia="Times New Roman" w:cs="Times New Roman"/>
                <w:color w:val="000000"/>
                <w:sz w:val="20"/>
                <w:szCs w:val="20"/>
                <w:lang w:eastAsia="ru-RU" w:bidi="ru-RU"/>
              </w:rPr>
              <w:t>чение за отчетный пери</w:t>
            </w:r>
            <w:r w:rsidR="00F0461C" w:rsidRPr="00823B74">
              <w:rPr>
                <w:rFonts w:eastAsia="Times New Roman" w:cs="Times New Roman"/>
                <w:color w:val="000000"/>
                <w:sz w:val="20"/>
                <w:szCs w:val="20"/>
                <w:lang w:eastAsia="ru-RU" w:bidi="ru-RU"/>
              </w:rPr>
              <w:t>од) и прогноз изменения при реализации проектов, указан</w:t>
            </w:r>
            <w:r w:rsidRPr="00823B74">
              <w:rPr>
                <w:rFonts w:eastAsia="Times New Roman" w:cs="Times New Roman"/>
                <w:color w:val="000000"/>
                <w:sz w:val="20"/>
                <w:szCs w:val="20"/>
                <w:lang w:eastAsia="ru-RU" w:bidi="ru-RU"/>
              </w:rPr>
              <w:t>ных в утвержденной схеме теплоснабжения)</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Calibri"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2040"/>
              </w:tabs>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Отношение устано</w:t>
            </w:r>
            <w:r w:rsidR="00F0461C" w:rsidRPr="00823B74">
              <w:rPr>
                <w:rFonts w:eastAsia="Times New Roman" w:cs="Times New Roman"/>
                <w:color w:val="000000"/>
                <w:sz w:val="20"/>
                <w:szCs w:val="20"/>
                <w:lang w:eastAsia="ru-RU" w:bidi="ru-RU"/>
              </w:rPr>
              <w:t>вленной тепловой мощности обору</w:t>
            </w:r>
            <w:r w:rsidRPr="00823B74">
              <w:rPr>
                <w:rFonts w:eastAsia="Times New Roman" w:cs="Times New Roman"/>
                <w:color w:val="000000"/>
                <w:sz w:val="20"/>
                <w:szCs w:val="20"/>
                <w:lang w:eastAsia="ru-RU" w:bidi="ru-RU"/>
              </w:rPr>
              <w:t xml:space="preserve">дования источников </w:t>
            </w:r>
            <w:r w:rsidR="00F0461C" w:rsidRPr="00823B74">
              <w:rPr>
                <w:rFonts w:eastAsia="Times New Roman" w:cs="Times New Roman"/>
                <w:color w:val="000000"/>
                <w:sz w:val="20"/>
                <w:szCs w:val="20"/>
                <w:lang w:eastAsia="ru-RU" w:bidi="ru-RU"/>
              </w:rPr>
              <w:t>тепловой энергии, реконструиро</w:t>
            </w:r>
            <w:r w:rsidRPr="00823B74">
              <w:rPr>
                <w:rFonts w:eastAsia="Times New Roman" w:cs="Times New Roman"/>
                <w:color w:val="000000"/>
                <w:sz w:val="20"/>
                <w:szCs w:val="20"/>
                <w:lang w:eastAsia="ru-RU" w:bidi="ru-RU"/>
              </w:rPr>
              <w:t>ванного за год, к общей установленной тепловой</w:t>
            </w:r>
            <w:r w:rsidR="00F0461C" w:rsidRPr="00823B74">
              <w:rPr>
                <w:rFonts w:eastAsia="Times New Roman" w:cs="Times New Roman"/>
                <w:color w:val="000000"/>
                <w:sz w:val="20"/>
                <w:szCs w:val="20"/>
                <w:lang w:eastAsia="ru-RU" w:bidi="ru-RU"/>
              </w:rPr>
              <w:t xml:space="preserve"> </w:t>
            </w:r>
            <w:r w:rsidRPr="00823B74">
              <w:rPr>
                <w:rFonts w:eastAsia="Times New Roman" w:cs="Times New Roman"/>
                <w:color w:val="000000"/>
                <w:sz w:val="20"/>
                <w:szCs w:val="20"/>
                <w:lang w:eastAsia="ru-RU" w:bidi="ru-RU"/>
              </w:rPr>
              <w:t>мощности источн</w:t>
            </w:r>
            <w:r w:rsidR="00F0461C" w:rsidRPr="00823B74">
              <w:rPr>
                <w:rFonts w:eastAsia="Times New Roman" w:cs="Times New Roman"/>
                <w:color w:val="000000"/>
                <w:sz w:val="20"/>
                <w:szCs w:val="20"/>
                <w:lang w:eastAsia="ru-RU" w:bidi="ru-RU"/>
              </w:rPr>
              <w:t>иков теп</w:t>
            </w:r>
            <w:r w:rsidRPr="00823B74">
              <w:rPr>
                <w:rFonts w:eastAsia="Times New Roman" w:cs="Times New Roman"/>
                <w:color w:val="000000"/>
                <w:sz w:val="20"/>
                <w:szCs w:val="20"/>
                <w:lang w:eastAsia="ru-RU" w:bidi="ru-RU"/>
              </w:rPr>
              <w:t>ловой энергии (фактич</w:t>
            </w:r>
            <w:r w:rsidR="00F0461C" w:rsidRPr="00823B74">
              <w:rPr>
                <w:rFonts w:eastAsia="Times New Roman" w:cs="Times New Roman"/>
                <w:color w:val="000000"/>
                <w:sz w:val="20"/>
                <w:szCs w:val="20"/>
                <w:lang w:eastAsia="ru-RU" w:bidi="ru-RU"/>
              </w:rPr>
              <w:t>еское значение за отчетный пери</w:t>
            </w:r>
            <w:r w:rsidRPr="00823B74">
              <w:rPr>
                <w:rFonts w:eastAsia="Times New Roman" w:cs="Times New Roman"/>
                <w:color w:val="000000"/>
                <w:sz w:val="20"/>
                <w:szCs w:val="20"/>
                <w:lang w:eastAsia="ru-RU" w:bidi="ru-RU"/>
              </w:rPr>
              <w:t>од и прогноз изменен</w:t>
            </w:r>
            <w:r w:rsidR="00F0461C" w:rsidRPr="00823B74">
              <w:rPr>
                <w:rFonts w:eastAsia="Times New Roman" w:cs="Times New Roman"/>
                <w:color w:val="000000"/>
                <w:sz w:val="20"/>
                <w:szCs w:val="20"/>
                <w:lang w:eastAsia="ru-RU" w:bidi="ru-RU"/>
              </w:rPr>
              <w:t>ия при реализации проектов, указанных в утвержденной схе</w:t>
            </w:r>
            <w:r w:rsidRPr="00823B74">
              <w:rPr>
                <w:rFonts w:eastAsia="Times New Roman" w:cs="Times New Roman"/>
                <w:color w:val="000000"/>
                <w:sz w:val="20"/>
                <w:szCs w:val="20"/>
                <w:lang w:eastAsia="ru-RU" w:bidi="ru-RU"/>
              </w:rPr>
              <w:t>ме теплоснабжения)</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w:t>
            </w:r>
            <w:r w:rsidR="00B56F6B" w:rsidRPr="00823B74">
              <w:rPr>
                <w:rFonts w:eastAsia="Times New Roman" w:cs="Times New Roman"/>
                <w:color w:val="000000"/>
                <w:sz w:val="20"/>
                <w:szCs w:val="20"/>
                <w:lang w:eastAsia="ru-RU" w:bidi="ru-RU"/>
              </w:rPr>
              <w:t>арушений на тепловых сетях на 1</w:t>
            </w:r>
            <w:r w:rsidRPr="00823B74">
              <w:rPr>
                <w:rFonts w:eastAsia="Times New Roman" w:cs="Times New Roman"/>
                <w:color w:val="000000"/>
                <w:sz w:val="20"/>
                <w:szCs w:val="20"/>
                <w:lang w:eastAsia="ru-RU" w:bidi="ru-RU"/>
              </w:rPr>
              <w:t>км</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w:t>
            </w:r>
          </w:p>
          <w:p w:rsidR="00FF63C6" w:rsidRPr="00823B74" w:rsidRDefault="00FF63C6" w:rsidP="00EF308C">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подачи тепловой энергии, теплоносителя в результате технологических нарушений на тепловых сетях</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FF63C6" w:rsidRPr="00823B74" w:rsidTr="00B56F6B">
        <w:trPr>
          <w:trHeight w:val="20"/>
          <w:jc w:val="center"/>
        </w:trPr>
        <w:tc>
          <w:tcPr>
            <w:tcW w:w="14566" w:type="dxa"/>
            <w:gridSpan w:val="13"/>
            <w:shd w:val="clear" w:color="auto" w:fill="auto"/>
            <w:vAlign w:val="center"/>
          </w:tcPr>
          <w:p w:rsidR="00FF63C6" w:rsidRPr="00823B74" w:rsidRDefault="00FF63C6" w:rsidP="00EF308C">
            <w:pPr>
              <w:widowControl w:val="0"/>
              <w:spacing w:line="240" w:lineRule="auto"/>
              <w:jc w:val="center"/>
              <w:rPr>
                <w:rFonts w:eastAsia="Times New Roman" w:cs="Times New Roman"/>
                <w:b/>
                <w:color w:val="000000"/>
                <w:sz w:val="20"/>
                <w:szCs w:val="20"/>
                <w:lang w:eastAsia="ru-RU" w:bidi="ru-RU"/>
              </w:rPr>
            </w:pPr>
            <w:r w:rsidRPr="00823B74">
              <w:rPr>
                <w:rFonts w:eastAsia="Times New Roman" w:cs="Times New Roman"/>
                <w:b/>
                <w:color w:val="000000"/>
                <w:sz w:val="20"/>
                <w:szCs w:val="20"/>
                <w:lang w:eastAsia="ru-RU" w:bidi="ru-RU"/>
              </w:rPr>
              <w:t>Котельная №6, ул. Опытная Станция, 15</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2255"/>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Установленная тепловая мощность, Гкал/час</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0,688</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Отпуск тепловой энергии с коллекторов, тыс. Гкал</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1,070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1,070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1,070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1,070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1,070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1,070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1,070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1,070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1,070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1,070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1,070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1,070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953"/>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Коэффициент исп</w:t>
            </w:r>
            <w:r w:rsidR="00F0461C" w:rsidRPr="00823B74">
              <w:rPr>
                <w:rFonts w:eastAsia="Times New Roman" w:cs="Times New Roman"/>
                <w:color w:val="000000"/>
                <w:sz w:val="20"/>
                <w:szCs w:val="20"/>
                <w:lang w:eastAsia="ru-RU" w:bidi="ru-RU"/>
              </w:rPr>
              <w:t>ользова</w:t>
            </w:r>
            <w:r w:rsidRPr="00823B74">
              <w:rPr>
                <w:rFonts w:eastAsia="Times New Roman" w:cs="Times New Roman"/>
                <w:color w:val="000000"/>
                <w:sz w:val="20"/>
                <w:szCs w:val="20"/>
                <w:lang w:eastAsia="ru-RU" w:bidi="ru-RU"/>
              </w:rPr>
              <w:t>ния установленной тепловой мощности (КУИМ)</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0,505</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0,505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0,505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0,505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0,509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0,509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0,511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0,515</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0,549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0,549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0,549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0,549</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Удельная материальная характеристика тепловых сетей, приведенная к расчет</w:t>
            </w:r>
            <w:r w:rsidR="00FF63C6" w:rsidRPr="00823B74">
              <w:rPr>
                <w:rFonts w:eastAsia="Times New Roman" w:cs="Times New Roman"/>
                <w:color w:val="000000"/>
                <w:sz w:val="20"/>
                <w:szCs w:val="20"/>
                <w:lang w:eastAsia="ru-RU" w:bidi="ru-RU"/>
              </w:rPr>
              <w:t>ной тепловой нагрузке, м</w:t>
            </w:r>
            <w:proofErr w:type="gramStart"/>
            <w:r w:rsidR="00FF63C6" w:rsidRPr="00823B74">
              <w:rPr>
                <w:rFonts w:eastAsia="Times New Roman" w:cs="Times New Roman"/>
                <w:color w:val="000000"/>
                <w:sz w:val="20"/>
                <w:szCs w:val="20"/>
                <w:lang w:eastAsia="ru-RU" w:bidi="ru-RU"/>
              </w:rPr>
              <w:t>2</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264,972</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264,972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264,972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264,972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264,972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264,972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264,972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264,972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264,972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264,972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264,972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264,972</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Отношение величины технологических потерь тепло</w:t>
            </w:r>
            <w:r w:rsidR="00FF63C6" w:rsidRPr="00823B74">
              <w:rPr>
                <w:rFonts w:eastAsia="Times New Roman" w:cs="Times New Roman"/>
                <w:color w:val="000000"/>
                <w:sz w:val="20"/>
                <w:szCs w:val="20"/>
                <w:lang w:eastAsia="ru-RU" w:bidi="ru-RU"/>
              </w:rPr>
              <w:t>вой энергии, теплоно</w:t>
            </w:r>
            <w:r w:rsidRPr="00823B74">
              <w:rPr>
                <w:rFonts w:eastAsia="Times New Roman" w:cs="Times New Roman"/>
                <w:color w:val="000000"/>
                <w:sz w:val="20"/>
                <w:szCs w:val="20"/>
                <w:lang w:eastAsia="ru-RU" w:bidi="ru-RU"/>
              </w:rPr>
              <w:t>сителя к материальной характери</w:t>
            </w:r>
            <w:r w:rsidR="00FF63C6" w:rsidRPr="00823B74">
              <w:rPr>
                <w:rFonts w:eastAsia="Times New Roman" w:cs="Times New Roman"/>
                <w:color w:val="000000"/>
                <w:sz w:val="20"/>
                <w:szCs w:val="20"/>
                <w:lang w:eastAsia="ru-RU" w:bidi="ru-RU"/>
              </w:rPr>
              <w:t>стике тепловой сети, Гкал/м</w:t>
            </w:r>
            <w:proofErr w:type="gramStart"/>
            <w:r w:rsidR="00FF63C6" w:rsidRPr="00823B74">
              <w:rPr>
                <w:rFonts w:eastAsia="Times New Roman" w:cs="Times New Roman"/>
                <w:color w:val="000000"/>
                <w:sz w:val="20"/>
                <w:szCs w:val="20"/>
                <w:lang w:eastAsia="ru-RU" w:bidi="ru-RU"/>
              </w:rPr>
              <w:t>2</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2,051</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2,051</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2,051</w:t>
            </w:r>
          </w:p>
        </w:tc>
      </w:tr>
      <w:tr w:rsidR="00FF63C6"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859"/>
                <w:tab w:val="left" w:pos="2002"/>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Доля отпуска тепловой энергии, осуществляемого</w:t>
            </w:r>
            <w:r w:rsidR="00F0461C" w:rsidRPr="00823B74">
              <w:rPr>
                <w:rFonts w:eastAsia="Times New Roman" w:cs="Times New Roman"/>
                <w:color w:val="000000"/>
                <w:sz w:val="20"/>
                <w:szCs w:val="20"/>
                <w:lang w:eastAsia="ru-RU" w:bidi="ru-RU"/>
              </w:rPr>
              <w:t xml:space="preserve"> </w:t>
            </w:r>
            <w:r w:rsidRPr="00823B74">
              <w:rPr>
                <w:rFonts w:eastAsia="Times New Roman" w:cs="Times New Roman"/>
                <w:color w:val="000000"/>
                <w:sz w:val="20"/>
                <w:szCs w:val="20"/>
                <w:lang w:eastAsia="ru-RU" w:bidi="ru-RU"/>
              </w:rPr>
              <w:t>потребителям по приборам учета, %</w:t>
            </w:r>
          </w:p>
        </w:tc>
        <w:tc>
          <w:tcPr>
            <w:tcW w:w="8702" w:type="dxa"/>
            <w:gridSpan w:val="12"/>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нет информации об оснащенности приборами учета потребителей</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 xml:space="preserve">Расход условного топлива на отпущенную тепловую энергию, тыс. </w:t>
            </w:r>
            <w:proofErr w:type="spellStart"/>
            <w:r w:rsidRPr="00823B74">
              <w:rPr>
                <w:rFonts w:eastAsia="Times New Roman" w:cs="Times New Roman"/>
                <w:color w:val="000000"/>
                <w:sz w:val="20"/>
                <w:szCs w:val="20"/>
                <w:lang w:eastAsia="ru-RU" w:bidi="ru-RU"/>
              </w:rPr>
              <w:t>т.у.т</w:t>
            </w:r>
            <w:proofErr w:type="spellEnd"/>
            <w:r w:rsidRPr="00823B74">
              <w:rPr>
                <w:rFonts w:eastAsia="Times New Roman" w:cs="Times New Roman"/>
                <w:color w:val="000000"/>
                <w:sz w:val="20"/>
                <w:szCs w:val="20"/>
                <w:lang w:eastAsia="ru-RU" w:bidi="ru-RU"/>
              </w:rPr>
              <w:t>./год</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0,403</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0,403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0,403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0,403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0,403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0,403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0,403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0,403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0,403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0,403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0,403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0,403</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128"/>
                <w:tab w:val="left" w:pos="1666"/>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Уд</w:t>
            </w:r>
            <w:r w:rsidR="00F0461C" w:rsidRPr="00823B74">
              <w:rPr>
                <w:rFonts w:eastAsia="Times New Roman" w:cs="Times New Roman"/>
                <w:color w:val="000000"/>
                <w:sz w:val="20"/>
                <w:szCs w:val="20"/>
                <w:lang w:eastAsia="ru-RU" w:bidi="ru-RU"/>
              </w:rPr>
              <w:t xml:space="preserve">ельный расход условного топлива </w:t>
            </w:r>
            <w:r w:rsidRPr="00823B74">
              <w:rPr>
                <w:rFonts w:eastAsia="Times New Roman" w:cs="Times New Roman"/>
                <w:color w:val="000000"/>
                <w:sz w:val="20"/>
                <w:szCs w:val="20"/>
                <w:lang w:eastAsia="ru-RU" w:bidi="ru-RU"/>
              </w:rPr>
              <w:t xml:space="preserve">на отпущенную тепловую энергию (УРУТ), кг </w:t>
            </w:r>
            <w:proofErr w:type="spellStart"/>
            <w:r w:rsidRPr="00823B74">
              <w:rPr>
                <w:rFonts w:eastAsia="Times New Roman" w:cs="Times New Roman"/>
                <w:color w:val="000000"/>
                <w:sz w:val="20"/>
                <w:szCs w:val="20"/>
                <w:lang w:eastAsia="ru-RU" w:bidi="ru-RU"/>
              </w:rPr>
              <w:t>у.т</w:t>
            </w:r>
            <w:proofErr w:type="spellEnd"/>
            <w:r w:rsidRPr="00823B74">
              <w:rPr>
                <w:rFonts w:eastAsia="Times New Roman" w:cs="Times New Roman"/>
                <w:color w:val="000000"/>
                <w:sz w:val="20"/>
                <w:szCs w:val="20"/>
                <w:lang w:eastAsia="ru-RU" w:bidi="ru-RU"/>
              </w:rPr>
              <w:t>./Гкал</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377,096</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377,096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377,096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377,096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377,096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377,096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377,096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377,096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377,096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377,096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377,096</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377,096</w:t>
            </w:r>
          </w:p>
        </w:tc>
      </w:tr>
      <w:tr w:rsidR="00812457" w:rsidRPr="00823B74" w:rsidTr="00B56F6B">
        <w:trPr>
          <w:trHeight w:val="20"/>
          <w:jc w:val="center"/>
        </w:trPr>
        <w:tc>
          <w:tcPr>
            <w:tcW w:w="5864" w:type="dxa"/>
            <w:shd w:val="clear" w:color="auto" w:fill="auto"/>
            <w:vAlign w:val="center"/>
          </w:tcPr>
          <w:p w:rsidR="00FF63C6" w:rsidRPr="00823B74" w:rsidRDefault="00F0461C" w:rsidP="00EF308C">
            <w:pPr>
              <w:widowControl w:val="0"/>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Средневзвешенный (по ма</w:t>
            </w:r>
            <w:r w:rsidR="00FF63C6" w:rsidRPr="00823B74">
              <w:rPr>
                <w:rFonts w:eastAsia="Times New Roman" w:cs="Times New Roman"/>
                <w:color w:val="000000"/>
                <w:sz w:val="20"/>
                <w:szCs w:val="20"/>
                <w:lang w:eastAsia="ru-RU" w:bidi="ru-RU"/>
              </w:rPr>
              <w:t xml:space="preserve">териальной характеристике) срок </w:t>
            </w:r>
            <w:r w:rsidR="00FF63C6" w:rsidRPr="00823B74">
              <w:rPr>
                <w:rFonts w:eastAsia="Times New Roman" w:cs="Times New Roman"/>
                <w:color w:val="000000"/>
                <w:sz w:val="20"/>
                <w:szCs w:val="20"/>
                <w:lang w:eastAsia="ru-RU" w:bidi="ru-RU"/>
              </w:rPr>
              <w:lastRenderedPageBreak/>
              <w:t>эксплуатации тепловых сетей (для каждой системы теплоснабжения</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Courier New" w:cs="Times New Roman"/>
                <w:color w:val="000000"/>
                <w:sz w:val="20"/>
                <w:szCs w:val="20"/>
                <w:lang w:eastAsia="ru-RU" w:bidi="ru-RU"/>
              </w:rPr>
            </w:pPr>
            <w:r w:rsidRPr="00823B74">
              <w:rPr>
                <w:rFonts w:eastAsia="Times New Roman" w:cs="Times New Roman"/>
                <w:color w:val="000000"/>
                <w:sz w:val="20"/>
                <w:szCs w:val="20"/>
                <w:lang w:eastAsia="ru-RU" w:bidi="ru-RU"/>
              </w:rPr>
              <w:lastRenderedPageBreak/>
              <w:t>11,52</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12,52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13,52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14,52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15,52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16,52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17,52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19,52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20,52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21,52</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22,52</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lastRenderedPageBreak/>
              <w:t>Отношение материальной</w:t>
            </w:r>
            <w:r w:rsidR="00F0461C" w:rsidRPr="00823B74">
              <w:rPr>
                <w:rFonts w:eastAsia="Times New Roman" w:cs="Times New Roman"/>
                <w:color w:val="000000"/>
                <w:sz w:val="20"/>
                <w:szCs w:val="20"/>
                <w:lang w:eastAsia="ru-RU" w:bidi="ru-RU"/>
              </w:rPr>
              <w:t xml:space="preserve"> характеристики тепловых </w:t>
            </w:r>
            <w:r w:rsidRPr="00823B74">
              <w:rPr>
                <w:rFonts w:eastAsia="Times New Roman" w:cs="Times New Roman"/>
                <w:color w:val="000000"/>
                <w:sz w:val="20"/>
                <w:szCs w:val="20"/>
                <w:lang w:eastAsia="ru-RU" w:bidi="ru-RU"/>
              </w:rPr>
              <w:t>сетей, реконструированных за год, к общей ма</w:t>
            </w:r>
            <w:r w:rsidR="00F0461C" w:rsidRPr="00823B74">
              <w:rPr>
                <w:rFonts w:eastAsia="Times New Roman" w:cs="Times New Roman"/>
                <w:color w:val="000000"/>
                <w:sz w:val="20"/>
                <w:szCs w:val="20"/>
                <w:lang w:eastAsia="ru-RU" w:bidi="ru-RU"/>
              </w:rPr>
              <w:t>териальной характеристике тепловых сетей (фактическое зна</w:t>
            </w:r>
            <w:r w:rsidRPr="00823B74">
              <w:rPr>
                <w:rFonts w:eastAsia="Times New Roman" w:cs="Times New Roman"/>
                <w:color w:val="000000"/>
                <w:sz w:val="20"/>
                <w:szCs w:val="20"/>
                <w:lang w:eastAsia="ru-RU" w:bidi="ru-RU"/>
              </w:rPr>
              <w:t>чение за отчетный пери</w:t>
            </w:r>
            <w:r w:rsidR="00F0461C" w:rsidRPr="00823B74">
              <w:rPr>
                <w:rFonts w:eastAsia="Times New Roman" w:cs="Times New Roman"/>
                <w:color w:val="000000"/>
                <w:sz w:val="20"/>
                <w:szCs w:val="20"/>
                <w:lang w:eastAsia="ru-RU" w:bidi="ru-RU"/>
              </w:rPr>
              <w:t>од) и прогноз изменения при реализации проектов, указан</w:t>
            </w:r>
            <w:r w:rsidRPr="00823B74">
              <w:rPr>
                <w:rFonts w:eastAsia="Times New Roman" w:cs="Times New Roman"/>
                <w:color w:val="000000"/>
                <w:sz w:val="20"/>
                <w:szCs w:val="20"/>
                <w:lang w:eastAsia="ru-RU" w:bidi="ru-RU"/>
              </w:rPr>
              <w:t>ных в утвержденной схеме теплоснабжения)</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Courier New" w:cs="Times New Roman"/>
                <w:color w:val="000000"/>
                <w:sz w:val="20"/>
                <w:szCs w:val="20"/>
                <w:lang w:eastAsia="ru-RU" w:bidi="ru-RU"/>
              </w:rPr>
            </w:pP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12%</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 xml:space="preserve">Отношение установленной </w:t>
            </w:r>
            <w:r w:rsidR="00F0461C" w:rsidRPr="00823B74">
              <w:rPr>
                <w:rFonts w:eastAsia="Times New Roman" w:cs="Times New Roman"/>
                <w:color w:val="000000"/>
                <w:sz w:val="20"/>
                <w:szCs w:val="20"/>
                <w:lang w:eastAsia="ru-RU" w:bidi="ru-RU"/>
              </w:rPr>
              <w:t>тепловой мощности обору</w:t>
            </w:r>
            <w:r w:rsidRPr="00823B74">
              <w:rPr>
                <w:rFonts w:eastAsia="Times New Roman" w:cs="Times New Roman"/>
                <w:color w:val="000000"/>
                <w:sz w:val="20"/>
                <w:szCs w:val="20"/>
                <w:lang w:eastAsia="ru-RU" w:bidi="ru-RU"/>
              </w:rPr>
              <w:t xml:space="preserve">дования источников </w:t>
            </w:r>
            <w:r w:rsidR="00812457" w:rsidRPr="00823B74">
              <w:rPr>
                <w:rFonts w:eastAsia="Times New Roman" w:cs="Times New Roman"/>
                <w:color w:val="000000"/>
                <w:sz w:val="20"/>
                <w:szCs w:val="20"/>
                <w:lang w:eastAsia="ru-RU" w:bidi="ru-RU"/>
              </w:rPr>
              <w:t>тепловой энергии, реконструиро</w:t>
            </w:r>
            <w:r w:rsidRPr="00823B74">
              <w:rPr>
                <w:rFonts w:eastAsia="Times New Roman" w:cs="Times New Roman"/>
                <w:color w:val="000000"/>
                <w:sz w:val="20"/>
                <w:szCs w:val="20"/>
                <w:lang w:eastAsia="ru-RU" w:bidi="ru-RU"/>
              </w:rPr>
              <w:t>ванного за год, к общей установленной тепловой</w:t>
            </w:r>
            <w:r w:rsidR="00812457" w:rsidRPr="00823B74">
              <w:rPr>
                <w:rFonts w:eastAsia="Times New Roman" w:cs="Times New Roman"/>
                <w:color w:val="000000"/>
                <w:sz w:val="20"/>
                <w:szCs w:val="20"/>
                <w:lang w:eastAsia="ru-RU" w:bidi="ru-RU"/>
              </w:rPr>
              <w:t xml:space="preserve"> мощности источников теп</w:t>
            </w:r>
            <w:r w:rsidRPr="00823B74">
              <w:rPr>
                <w:rFonts w:eastAsia="Times New Roman" w:cs="Times New Roman"/>
                <w:color w:val="000000"/>
                <w:sz w:val="20"/>
                <w:szCs w:val="20"/>
                <w:lang w:eastAsia="ru-RU" w:bidi="ru-RU"/>
              </w:rPr>
              <w:t>ловой энергии (фактическое значение за отчетный пери</w:t>
            </w:r>
            <w:r w:rsidRPr="00823B74">
              <w:rPr>
                <w:rFonts w:eastAsia="Times New Roman" w:cs="Times New Roman"/>
                <w:color w:val="000000"/>
                <w:sz w:val="20"/>
                <w:szCs w:val="20"/>
                <w:lang w:eastAsia="ru-RU" w:bidi="ru-RU"/>
              </w:rPr>
              <w:softHyphen/>
              <w:t>од и прогноз изменения при реализации проектов, ука</w:t>
            </w:r>
            <w:r w:rsidRPr="00823B74">
              <w:rPr>
                <w:rFonts w:eastAsia="Times New Roman" w:cs="Times New Roman"/>
                <w:color w:val="000000"/>
                <w:sz w:val="20"/>
                <w:szCs w:val="20"/>
                <w:lang w:eastAsia="ru-RU" w:bidi="ru-RU"/>
              </w:rPr>
              <w:softHyphen/>
              <w:t>занных в утвержденной схе</w:t>
            </w:r>
            <w:r w:rsidRPr="00823B74">
              <w:rPr>
                <w:rFonts w:eastAsia="Times New Roman" w:cs="Times New Roman"/>
                <w:color w:val="000000"/>
                <w:sz w:val="20"/>
                <w:szCs w:val="20"/>
                <w:lang w:eastAsia="ru-RU" w:bidi="ru-RU"/>
              </w:rPr>
              <w:softHyphen/>
              <w:t>ме теплоснабжения)</w:t>
            </w:r>
            <w:proofErr w:type="gramEnd"/>
          </w:p>
        </w:tc>
        <w:tc>
          <w:tcPr>
            <w:tcW w:w="726" w:type="dxa"/>
            <w:shd w:val="clear" w:color="auto" w:fill="auto"/>
            <w:vAlign w:val="center"/>
          </w:tcPr>
          <w:p w:rsidR="00FF63C6" w:rsidRPr="00823B74" w:rsidRDefault="00FF63C6" w:rsidP="00EF308C">
            <w:pPr>
              <w:spacing w:line="240" w:lineRule="auto"/>
              <w:jc w:val="center"/>
              <w:rPr>
                <w:rFonts w:eastAsia="Courier New" w:cs="Times New Roman"/>
                <w:color w:val="000000"/>
                <w:sz w:val="20"/>
                <w:szCs w:val="20"/>
                <w:lang w:eastAsia="ru-RU" w:bidi="ru-RU"/>
              </w:rPr>
            </w:pPr>
            <w:r w:rsidRPr="00823B74">
              <w:rPr>
                <w:rFonts w:eastAsia="Courier New"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w:t>
            </w:r>
            <w:r w:rsidR="00B56F6B" w:rsidRPr="00823B74">
              <w:rPr>
                <w:rFonts w:eastAsia="Times New Roman" w:cs="Times New Roman"/>
                <w:color w:val="000000"/>
                <w:sz w:val="20"/>
                <w:szCs w:val="20"/>
                <w:lang w:eastAsia="ru-RU" w:bidi="ru-RU"/>
              </w:rPr>
              <w:t>арушений на тепловых сетях на 1</w:t>
            </w:r>
            <w:r w:rsidRPr="00823B74">
              <w:rPr>
                <w:rFonts w:eastAsia="Times New Roman" w:cs="Times New Roman"/>
                <w:color w:val="000000"/>
                <w:sz w:val="20"/>
                <w:szCs w:val="20"/>
                <w:lang w:eastAsia="ru-RU" w:bidi="ru-RU"/>
              </w:rPr>
              <w:t>км</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нарушений на тепловых сетях</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FF63C6" w:rsidRPr="00823B74" w:rsidTr="00B56F6B">
        <w:trPr>
          <w:trHeight w:val="20"/>
          <w:jc w:val="center"/>
        </w:trPr>
        <w:tc>
          <w:tcPr>
            <w:tcW w:w="14566" w:type="dxa"/>
            <w:gridSpan w:val="13"/>
            <w:shd w:val="clear" w:color="auto" w:fill="auto"/>
            <w:vAlign w:val="center"/>
          </w:tcPr>
          <w:p w:rsidR="00FF63C6" w:rsidRPr="00823B74" w:rsidRDefault="00FF63C6" w:rsidP="00EF308C">
            <w:pPr>
              <w:widowControl w:val="0"/>
              <w:spacing w:line="240" w:lineRule="auto"/>
              <w:jc w:val="center"/>
              <w:rPr>
                <w:rFonts w:eastAsia="Times New Roman" w:cs="Times New Roman"/>
                <w:b/>
                <w:color w:val="000000"/>
                <w:sz w:val="20"/>
                <w:szCs w:val="20"/>
                <w:lang w:eastAsia="ru-RU" w:bidi="ru-RU"/>
              </w:rPr>
            </w:pPr>
            <w:r w:rsidRPr="00823B74">
              <w:rPr>
                <w:rFonts w:eastAsia="Times New Roman" w:cs="Times New Roman"/>
                <w:b/>
                <w:color w:val="000000"/>
                <w:sz w:val="20"/>
                <w:szCs w:val="20"/>
                <w:lang w:eastAsia="ru-RU" w:bidi="ru-RU"/>
              </w:rPr>
              <w:t>Котельная №7, ул. Опытная Станция, 15</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2255"/>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Установленная тепловая мощность, Гкал/час</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0,083</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0,083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0,083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0,083</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0,083</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Отпуск тепловой энергии с коллекторов, тыс. Гкал</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0,109</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0,109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0,109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0,109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0,109</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953"/>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Коэффициент использова</w:t>
            </w:r>
            <w:r w:rsidRPr="00823B74">
              <w:rPr>
                <w:rFonts w:eastAsia="Times New Roman" w:cs="Times New Roman"/>
                <w:color w:val="000000"/>
                <w:sz w:val="20"/>
                <w:szCs w:val="20"/>
                <w:lang w:eastAsia="ru-RU" w:bidi="ru-RU"/>
              </w:rPr>
              <w:softHyphen/>
              <w:t>ния установленной тепловой мощности (КУИМ)</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0,039</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0,039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0,039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0,039</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0,039</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r>
      <w:tr w:rsidR="00812457" w:rsidRPr="00823B74" w:rsidTr="00B56F6B">
        <w:trPr>
          <w:trHeight w:val="20"/>
          <w:jc w:val="center"/>
        </w:trPr>
        <w:tc>
          <w:tcPr>
            <w:tcW w:w="5864" w:type="dxa"/>
            <w:shd w:val="clear" w:color="auto" w:fill="auto"/>
            <w:vAlign w:val="center"/>
          </w:tcPr>
          <w:p w:rsidR="00FF63C6" w:rsidRPr="00823B74" w:rsidRDefault="00812457" w:rsidP="00EF308C">
            <w:pPr>
              <w:tabs>
                <w:tab w:val="left" w:pos="1953"/>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Удельная материальная характеристика тепловых сетей, приведенная к расчет</w:t>
            </w:r>
            <w:r w:rsidR="00FF63C6" w:rsidRPr="00823B74">
              <w:rPr>
                <w:rFonts w:eastAsia="Times New Roman" w:cs="Times New Roman"/>
                <w:color w:val="000000"/>
                <w:sz w:val="20"/>
                <w:szCs w:val="20"/>
                <w:lang w:eastAsia="ru-RU" w:bidi="ru-RU"/>
              </w:rPr>
              <w:t>ной тепловой нагрузке, м</w:t>
            </w:r>
            <w:proofErr w:type="gramStart"/>
            <w:r w:rsidR="00FF63C6" w:rsidRPr="00823B74">
              <w:rPr>
                <w:rFonts w:eastAsia="Times New Roman" w:cs="Times New Roman"/>
                <w:color w:val="000000"/>
                <w:sz w:val="20"/>
                <w:szCs w:val="20"/>
                <w:lang w:eastAsia="ru-RU" w:bidi="ru-RU"/>
              </w:rPr>
              <w:t>2</w:t>
            </w:r>
            <w:proofErr w:type="gramEnd"/>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39,107</w:t>
            </w:r>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39,107</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39,107</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39,107</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39,107</w:t>
            </w:r>
          </w:p>
        </w:tc>
        <w:tc>
          <w:tcPr>
            <w:tcW w:w="725" w:type="dxa"/>
            <w:shd w:val="clear" w:color="auto" w:fill="auto"/>
            <w:vAlign w:val="center"/>
          </w:tcPr>
          <w:p w:rsidR="00FF63C6" w:rsidRPr="00823B74" w:rsidRDefault="00FF63C6" w:rsidP="00B56F6B">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r>
      <w:tr w:rsidR="00812457" w:rsidRPr="00823B74" w:rsidTr="00B56F6B">
        <w:trPr>
          <w:trHeight w:val="20"/>
          <w:jc w:val="center"/>
        </w:trPr>
        <w:tc>
          <w:tcPr>
            <w:tcW w:w="5864" w:type="dxa"/>
            <w:shd w:val="clear" w:color="auto" w:fill="auto"/>
            <w:vAlign w:val="center"/>
          </w:tcPr>
          <w:p w:rsidR="00FF63C6" w:rsidRPr="00823B74" w:rsidRDefault="00812457" w:rsidP="00EF308C">
            <w:pPr>
              <w:tabs>
                <w:tab w:val="left" w:pos="1953"/>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Отношение величины технологических потерь тепло</w:t>
            </w:r>
            <w:r w:rsidR="00FF63C6" w:rsidRPr="00823B74">
              <w:rPr>
                <w:rFonts w:eastAsia="Times New Roman" w:cs="Times New Roman"/>
                <w:color w:val="000000"/>
                <w:sz w:val="20"/>
                <w:szCs w:val="20"/>
                <w:lang w:eastAsia="ru-RU" w:bidi="ru-RU"/>
              </w:rPr>
              <w:t>вой энергии, теплоно</w:t>
            </w:r>
            <w:r w:rsidRPr="00823B74">
              <w:rPr>
                <w:rFonts w:eastAsia="Times New Roman" w:cs="Times New Roman"/>
                <w:color w:val="000000"/>
                <w:sz w:val="20"/>
                <w:szCs w:val="20"/>
                <w:lang w:eastAsia="ru-RU" w:bidi="ru-RU"/>
              </w:rPr>
              <w:t>сителя к материальной характери</w:t>
            </w:r>
            <w:r w:rsidR="00FF63C6" w:rsidRPr="00823B74">
              <w:rPr>
                <w:rFonts w:eastAsia="Times New Roman" w:cs="Times New Roman"/>
                <w:color w:val="000000"/>
                <w:sz w:val="20"/>
                <w:szCs w:val="20"/>
                <w:lang w:eastAsia="ru-RU" w:bidi="ru-RU"/>
              </w:rPr>
              <w:t>стике тепловой сети, Гкал/м</w:t>
            </w:r>
            <w:proofErr w:type="gramStart"/>
            <w:r w:rsidR="00FF63C6" w:rsidRPr="00823B74">
              <w:rPr>
                <w:rFonts w:eastAsia="Times New Roman" w:cs="Times New Roman"/>
                <w:color w:val="000000"/>
                <w:sz w:val="20"/>
                <w:szCs w:val="20"/>
                <w:lang w:eastAsia="ru-RU" w:bidi="ru-RU"/>
              </w:rPr>
              <w:t>2</w:t>
            </w:r>
            <w:proofErr w:type="gramEnd"/>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4,639</w:t>
            </w:r>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4,639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4,639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4,639</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4,639</w:t>
            </w:r>
          </w:p>
        </w:tc>
        <w:tc>
          <w:tcPr>
            <w:tcW w:w="725" w:type="dxa"/>
            <w:shd w:val="clear" w:color="auto" w:fill="auto"/>
            <w:vAlign w:val="center"/>
          </w:tcPr>
          <w:p w:rsidR="00FF63C6" w:rsidRPr="00823B74" w:rsidRDefault="00FF63C6" w:rsidP="00B56F6B">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B56F6B">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0,000</w:t>
            </w:r>
          </w:p>
        </w:tc>
      </w:tr>
      <w:tr w:rsidR="00FF63C6"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tabs>
                <w:tab w:val="left" w:pos="1079"/>
                <w:tab w:val="left" w:pos="2222"/>
              </w:tabs>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Доля отпуска тепловой энергии, осуществляемого потребителям по приборам учета, %</w:t>
            </w:r>
          </w:p>
        </w:tc>
        <w:tc>
          <w:tcPr>
            <w:tcW w:w="8702" w:type="dxa"/>
            <w:gridSpan w:val="12"/>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нет информации об оснащенности приборами учета потребителей</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 xml:space="preserve">Расход условного топлива на отпущенную тепловую энергию, тыс. </w:t>
            </w:r>
            <w:proofErr w:type="spellStart"/>
            <w:r w:rsidRPr="00823B74">
              <w:rPr>
                <w:rFonts w:eastAsia="Times New Roman" w:cs="Times New Roman"/>
                <w:color w:val="000000"/>
                <w:sz w:val="20"/>
                <w:szCs w:val="20"/>
                <w:lang w:eastAsia="ru-RU" w:bidi="ru-RU"/>
              </w:rPr>
              <w:t>т.у.т</w:t>
            </w:r>
            <w:proofErr w:type="spellEnd"/>
            <w:r w:rsidRPr="00823B74">
              <w:rPr>
                <w:rFonts w:eastAsia="Times New Roman" w:cs="Times New Roman"/>
                <w:color w:val="000000"/>
                <w:sz w:val="20"/>
                <w:szCs w:val="20"/>
                <w:lang w:eastAsia="ru-RU" w:bidi="ru-RU"/>
              </w:rPr>
              <w:t>./год</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0,021</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0,021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0,021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0,021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0,021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tabs>
                <w:tab w:val="left" w:pos="1348"/>
                <w:tab w:val="left" w:pos="1886"/>
              </w:tabs>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Уд</w:t>
            </w:r>
            <w:r w:rsidR="00812457" w:rsidRPr="00823B74">
              <w:rPr>
                <w:rFonts w:eastAsia="Times New Roman" w:cs="Times New Roman"/>
                <w:color w:val="000000"/>
                <w:sz w:val="20"/>
                <w:szCs w:val="20"/>
                <w:lang w:eastAsia="ru-RU" w:bidi="ru-RU"/>
              </w:rPr>
              <w:t xml:space="preserve">ельный расход условного топлива </w:t>
            </w:r>
            <w:r w:rsidRPr="00823B74">
              <w:rPr>
                <w:rFonts w:eastAsia="Times New Roman" w:cs="Times New Roman"/>
                <w:color w:val="000000"/>
                <w:sz w:val="20"/>
                <w:szCs w:val="20"/>
                <w:lang w:eastAsia="ru-RU" w:bidi="ru-RU"/>
              </w:rPr>
              <w:t xml:space="preserve">на отпущенную тепловую энергию (УРУТ), кг </w:t>
            </w:r>
            <w:proofErr w:type="spellStart"/>
            <w:r w:rsidRPr="00823B74">
              <w:rPr>
                <w:rFonts w:eastAsia="Times New Roman" w:cs="Times New Roman"/>
                <w:color w:val="000000"/>
                <w:sz w:val="20"/>
                <w:szCs w:val="20"/>
                <w:lang w:eastAsia="ru-RU" w:bidi="ru-RU"/>
              </w:rPr>
              <w:t>у.т</w:t>
            </w:r>
            <w:proofErr w:type="spellEnd"/>
            <w:r w:rsidRPr="00823B74">
              <w:rPr>
                <w:rFonts w:eastAsia="Times New Roman" w:cs="Times New Roman"/>
                <w:color w:val="000000"/>
                <w:sz w:val="20"/>
                <w:szCs w:val="20"/>
                <w:lang w:eastAsia="ru-RU" w:bidi="ru-RU"/>
              </w:rPr>
              <w:t>./Гкал</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190,929</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190,929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190,929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190,929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190,929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r>
      <w:tr w:rsidR="00812457" w:rsidRPr="00823B74" w:rsidTr="00B56F6B">
        <w:trPr>
          <w:trHeight w:val="20"/>
          <w:jc w:val="center"/>
        </w:trPr>
        <w:tc>
          <w:tcPr>
            <w:tcW w:w="5864" w:type="dxa"/>
            <w:shd w:val="clear" w:color="auto" w:fill="auto"/>
            <w:vAlign w:val="center"/>
          </w:tcPr>
          <w:p w:rsidR="00FF63C6" w:rsidRPr="00823B74" w:rsidRDefault="00812457" w:rsidP="00EF308C">
            <w:pPr>
              <w:widowControl w:val="0"/>
              <w:shd w:val="clear" w:color="auto" w:fill="FFFFFF"/>
              <w:spacing w:line="240" w:lineRule="auto"/>
              <w:rPr>
                <w:rFonts w:eastAsia="Times New Roman" w:cs="Times New Roman"/>
                <w:sz w:val="20"/>
                <w:szCs w:val="20"/>
              </w:rPr>
            </w:pPr>
            <w:proofErr w:type="gramStart"/>
            <w:r w:rsidRPr="00823B74">
              <w:rPr>
                <w:rFonts w:eastAsia="Times New Roman" w:cs="Times New Roman"/>
                <w:color w:val="000000"/>
                <w:sz w:val="20"/>
                <w:szCs w:val="20"/>
                <w:lang w:eastAsia="ru-RU" w:bidi="ru-RU"/>
              </w:rPr>
              <w:t>Средневзвешенный (по ма</w:t>
            </w:r>
            <w:r w:rsidR="00FF63C6" w:rsidRPr="00823B74">
              <w:rPr>
                <w:rFonts w:eastAsia="Times New Roman" w:cs="Times New Roman"/>
                <w:color w:val="000000"/>
                <w:sz w:val="20"/>
                <w:szCs w:val="20"/>
                <w:lang w:eastAsia="ru-RU" w:bidi="ru-RU"/>
              </w:rPr>
              <w:t>териальной характеристике) срок эксплуатации тепловых сетей (для каждой системы теплоснабжения</w:t>
            </w:r>
            <w:proofErr w:type="gramEnd"/>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11,0</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12,0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14,0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15,0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0,000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522"/>
              </w:tabs>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Отношение материальной</w:t>
            </w:r>
            <w:r w:rsidR="00812457" w:rsidRPr="00823B74">
              <w:rPr>
                <w:rFonts w:eastAsia="Times New Roman" w:cs="Times New Roman"/>
                <w:color w:val="000000"/>
                <w:sz w:val="20"/>
                <w:szCs w:val="20"/>
                <w:lang w:eastAsia="ru-RU" w:bidi="ru-RU"/>
              </w:rPr>
              <w:t xml:space="preserve"> </w:t>
            </w:r>
            <w:r w:rsidRPr="00823B74">
              <w:rPr>
                <w:rFonts w:eastAsia="Times New Roman" w:cs="Times New Roman"/>
                <w:color w:val="000000"/>
                <w:sz w:val="20"/>
                <w:szCs w:val="20"/>
                <w:lang w:eastAsia="ru-RU" w:bidi="ru-RU"/>
              </w:rPr>
              <w:t>характеристики тепловых</w:t>
            </w:r>
            <w:r w:rsidR="00812457" w:rsidRPr="00823B74">
              <w:rPr>
                <w:rFonts w:eastAsia="Times New Roman" w:cs="Times New Roman"/>
                <w:color w:val="000000"/>
                <w:sz w:val="20"/>
                <w:szCs w:val="20"/>
                <w:lang w:eastAsia="ru-RU" w:bidi="ru-RU"/>
              </w:rPr>
              <w:t xml:space="preserve"> </w:t>
            </w:r>
            <w:r w:rsidRPr="00823B74">
              <w:rPr>
                <w:rFonts w:eastAsia="Times New Roman" w:cs="Times New Roman"/>
                <w:color w:val="000000"/>
                <w:sz w:val="20"/>
                <w:szCs w:val="20"/>
                <w:lang w:eastAsia="ru-RU" w:bidi="ru-RU"/>
              </w:rPr>
              <w:t xml:space="preserve">сетей, реконструированных за год, к общей </w:t>
            </w:r>
            <w:r w:rsidR="00812457" w:rsidRPr="00823B74">
              <w:rPr>
                <w:rFonts w:eastAsia="Times New Roman" w:cs="Times New Roman"/>
                <w:color w:val="000000"/>
                <w:sz w:val="20"/>
                <w:szCs w:val="20"/>
                <w:lang w:eastAsia="ru-RU" w:bidi="ru-RU"/>
              </w:rPr>
              <w:t xml:space="preserve">материальной характеристике </w:t>
            </w:r>
            <w:r w:rsidR="00812457" w:rsidRPr="00823B74">
              <w:rPr>
                <w:rFonts w:eastAsia="Times New Roman" w:cs="Times New Roman"/>
                <w:color w:val="000000"/>
                <w:sz w:val="20"/>
                <w:szCs w:val="20"/>
                <w:lang w:eastAsia="ru-RU" w:bidi="ru-RU"/>
              </w:rPr>
              <w:lastRenderedPageBreak/>
              <w:t>тепловых сетей (фактическое зна</w:t>
            </w:r>
            <w:r w:rsidRPr="00823B74">
              <w:rPr>
                <w:rFonts w:eastAsia="Times New Roman" w:cs="Times New Roman"/>
                <w:color w:val="000000"/>
                <w:sz w:val="20"/>
                <w:szCs w:val="20"/>
                <w:lang w:eastAsia="ru-RU" w:bidi="ru-RU"/>
              </w:rPr>
              <w:t>чение за отчетный период) и прогноз изменения при реа</w:t>
            </w:r>
            <w:r w:rsidRPr="00823B74">
              <w:rPr>
                <w:rFonts w:eastAsia="Times New Roman" w:cs="Times New Roman"/>
                <w:color w:val="000000"/>
                <w:sz w:val="20"/>
                <w:szCs w:val="20"/>
                <w:lang w:eastAsia="ru-RU" w:bidi="ru-RU"/>
              </w:rPr>
              <w:softHyphen/>
              <w:t>лизации проектов, указан</w:t>
            </w:r>
            <w:r w:rsidRPr="00823B74">
              <w:rPr>
                <w:rFonts w:eastAsia="Times New Roman" w:cs="Times New Roman"/>
                <w:color w:val="000000"/>
                <w:sz w:val="20"/>
                <w:szCs w:val="20"/>
                <w:lang w:eastAsia="ru-RU" w:bidi="ru-RU"/>
              </w:rPr>
              <w:softHyphen/>
              <w:t>ных в утвержденной схеме теплоснабжения)</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lastRenderedPageBreak/>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2040"/>
              </w:tabs>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lastRenderedPageBreak/>
              <w:t>Отношение устано</w:t>
            </w:r>
            <w:r w:rsidR="00812457" w:rsidRPr="00823B74">
              <w:rPr>
                <w:rFonts w:eastAsia="Times New Roman" w:cs="Times New Roman"/>
                <w:color w:val="000000"/>
                <w:sz w:val="20"/>
                <w:szCs w:val="20"/>
                <w:lang w:eastAsia="ru-RU" w:bidi="ru-RU"/>
              </w:rPr>
              <w:t>вленной тепловой мощности оборудования источников тепловой энергии, реконструиро</w:t>
            </w:r>
            <w:r w:rsidRPr="00823B74">
              <w:rPr>
                <w:rFonts w:eastAsia="Times New Roman" w:cs="Times New Roman"/>
                <w:color w:val="000000"/>
                <w:sz w:val="20"/>
                <w:szCs w:val="20"/>
                <w:lang w:eastAsia="ru-RU" w:bidi="ru-RU"/>
              </w:rPr>
              <w:t>ванного за год, к общей установленной тепловой</w:t>
            </w:r>
            <w:r w:rsidR="00812457" w:rsidRPr="00823B74">
              <w:rPr>
                <w:rFonts w:eastAsia="Times New Roman" w:cs="Times New Roman"/>
                <w:color w:val="000000"/>
                <w:sz w:val="20"/>
                <w:szCs w:val="20"/>
                <w:lang w:eastAsia="ru-RU" w:bidi="ru-RU"/>
              </w:rPr>
              <w:t xml:space="preserve"> мощности источников теп</w:t>
            </w:r>
            <w:r w:rsidRPr="00823B74">
              <w:rPr>
                <w:rFonts w:eastAsia="Times New Roman" w:cs="Times New Roman"/>
                <w:color w:val="000000"/>
                <w:sz w:val="20"/>
                <w:szCs w:val="20"/>
                <w:lang w:eastAsia="ru-RU" w:bidi="ru-RU"/>
              </w:rPr>
              <w:t xml:space="preserve">ловой энергии (фактическое значение за отчетный период и прогноз изменения при реализации </w:t>
            </w:r>
            <w:r w:rsidR="00812457" w:rsidRPr="00823B74">
              <w:rPr>
                <w:rFonts w:eastAsia="Times New Roman" w:cs="Times New Roman"/>
                <w:color w:val="000000"/>
                <w:sz w:val="20"/>
                <w:szCs w:val="20"/>
                <w:lang w:eastAsia="ru-RU" w:bidi="ru-RU"/>
              </w:rPr>
              <w:t>проектов, указанных в утвержденной схе</w:t>
            </w:r>
            <w:r w:rsidRPr="00823B74">
              <w:rPr>
                <w:rFonts w:eastAsia="Times New Roman" w:cs="Times New Roman"/>
                <w:color w:val="000000"/>
                <w:sz w:val="20"/>
                <w:szCs w:val="20"/>
                <w:lang w:eastAsia="ru-RU" w:bidi="ru-RU"/>
              </w:rPr>
              <w:t>ме теплоснабжения)</w:t>
            </w:r>
            <w:proofErr w:type="gramEnd"/>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tabs>
                <w:tab w:val="left" w:pos="2040"/>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w:t>
            </w:r>
            <w:r w:rsidR="00812457" w:rsidRPr="00823B74">
              <w:rPr>
                <w:rFonts w:eastAsia="Times New Roman" w:cs="Times New Roman"/>
                <w:color w:val="000000"/>
                <w:sz w:val="20"/>
                <w:szCs w:val="20"/>
                <w:lang w:eastAsia="ru-RU" w:bidi="ru-RU"/>
              </w:rPr>
              <w:t xml:space="preserve"> </w:t>
            </w:r>
            <w:r w:rsidRPr="00823B74">
              <w:rPr>
                <w:rFonts w:eastAsia="Times New Roman" w:cs="Times New Roman"/>
                <w:color w:val="000000"/>
                <w:sz w:val="20"/>
                <w:szCs w:val="20"/>
                <w:lang w:eastAsia="ru-RU" w:bidi="ru-RU"/>
              </w:rPr>
              <w:t>подачи тепловой энергии, теплоносителя в результате технологических н</w:t>
            </w:r>
            <w:r w:rsidR="00B56F6B" w:rsidRPr="00823B74">
              <w:rPr>
                <w:rFonts w:eastAsia="Times New Roman" w:cs="Times New Roman"/>
                <w:color w:val="000000"/>
                <w:sz w:val="20"/>
                <w:szCs w:val="20"/>
                <w:lang w:eastAsia="ru-RU" w:bidi="ru-RU"/>
              </w:rPr>
              <w:t>арушений на тепловых сетях на 1</w:t>
            </w:r>
            <w:r w:rsidRPr="00823B74">
              <w:rPr>
                <w:rFonts w:eastAsia="Times New Roman" w:cs="Times New Roman"/>
                <w:color w:val="000000"/>
                <w:sz w:val="20"/>
                <w:szCs w:val="20"/>
                <w:lang w:eastAsia="ru-RU" w:bidi="ru-RU"/>
              </w:rPr>
              <w:t>км</w:t>
            </w:r>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tabs>
                <w:tab w:val="left" w:pos="2040"/>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w:t>
            </w:r>
            <w:r w:rsidR="00812457" w:rsidRPr="00823B74">
              <w:rPr>
                <w:rFonts w:eastAsia="Times New Roman" w:cs="Times New Roman"/>
                <w:color w:val="000000"/>
                <w:sz w:val="20"/>
                <w:szCs w:val="20"/>
                <w:lang w:eastAsia="ru-RU" w:bidi="ru-RU"/>
              </w:rPr>
              <w:t xml:space="preserve"> </w:t>
            </w:r>
            <w:r w:rsidRPr="00823B74">
              <w:rPr>
                <w:rFonts w:eastAsia="Times New Roman" w:cs="Times New Roman"/>
                <w:color w:val="000000"/>
                <w:sz w:val="20"/>
                <w:szCs w:val="20"/>
                <w:lang w:eastAsia="ru-RU" w:bidi="ru-RU"/>
              </w:rPr>
              <w:t>подачи тепловой энергии, теплоносителя в результате технологических нарушений на тепловых сетях</w:t>
            </w:r>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tabs>
                <w:tab w:val="left" w:pos="2040"/>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w:t>
            </w:r>
            <w:r w:rsidR="00812457" w:rsidRPr="00823B74">
              <w:rPr>
                <w:rFonts w:eastAsia="Times New Roman" w:cs="Times New Roman"/>
                <w:color w:val="000000"/>
                <w:sz w:val="20"/>
                <w:szCs w:val="20"/>
                <w:lang w:eastAsia="ru-RU" w:bidi="ru-RU"/>
              </w:rPr>
              <w:t xml:space="preserve"> </w:t>
            </w:r>
            <w:r w:rsidRPr="00823B74">
              <w:rPr>
                <w:rFonts w:eastAsia="Times New Roman" w:cs="Times New Roman"/>
                <w:color w:val="000000"/>
                <w:sz w:val="20"/>
                <w:szCs w:val="20"/>
                <w:lang w:eastAsia="ru-RU" w:bidi="ru-RU"/>
              </w:rPr>
              <w:t>подачи тепловой энергии, теплоносителя в результате технологических нарушений на источниках тепловой энергии</w:t>
            </w:r>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FF63C6" w:rsidRPr="00823B74" w:rsidTr="00B56F6B">
        <w:trPr>
          <w:trHeight w:val="20"/>
          <w:jc w:val="center"/>
        </w:trPr>
        <w:tc>
          <w:tcPr>
            <w:tcW w:w="14566" w:type="dxa"/>
            <w:gridSpan w:val="13"/>
            <w:shd w:val="clear" w:color="auto" w:fill="auto"/>
            <w:vAlign w:val="center"/>
          </w:tcPr>
          <w:p w:rsidR="00FF63C6" w:rsidRPr="00823B74" w:rsidRDefault="00FF63C6" w:rsidP="00EF308C">
            <w:pPr>
              <w:spacing w:line="240" w:lineRule="auto"/>
              <w:jc w:val="center"/>
              <w:rPr>
                <w:rFonts w:eastAsia="Times New Roman" w:cs="Times New Roman"/>
                <w:b/>
                <w:color w:val="000000"/>
                <w:sz w:val="20"/>
                <w:szCs w:val="20"/>
                <w:lang w:eastAsia="ru-RU" w:bidi="ru-RU"/>
              </w:rPr>
            </w:pPr>
            <w:r w:rsidRPr="00823B74">
              <w:rPr>
                <w:rFonts w:eastAsia="Times New Roman" w:cs="Times New Roman"/>
                <w:b/>
                <w:color w:val="000000"/>
                <w:sz w:val="20"/>
                <w:szCs w:val="20"/>
                <w:lang w:eastAsia="ru-RU" w:bidi="ru-RU"/>
              </w:rPr>
              <w:t>Котельная №8, ул. Заводская, 1</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tabs>
                <w:tab w:val="left" w:pos="1997"/>
              </w:tabs>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Установленная тепловая мощность, Гкал/час</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88,0</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88,0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88,0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88,0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88,0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88,0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88,0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88,0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88,0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88,0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88,0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88,0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Отпуск тепловой энергии с коллекторов, тыс. Гкал</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40,297</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40,297</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43,525</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47,693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48,403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49,533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50,663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50,663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51,020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51,020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51,020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51,020</w:t>
            </w:r>
          </w:p>
        </w:tc>
      </w:tr>
      <w:tr w:rsidR="00812457" w:rsidRPr="00823B74" w:rsidTr="00B56F6B">
        <w:trPr>
          <w:trHeight w:val="20"/>
          <w:jc w:val="center"/>
        </w:trPr>
        <w:tc>
          <w:tcPr>
            <w:tcW w:w="5864" w:type="dxa"/>
            <w:shd w:val="clear" w:color="auto" w:fill="auto"/>
            <w:vAlign w:val="center"/>
          </w:tcPr>
          <w:p w:rsidR="00FF63C6" w:rsidRPr="00823B74" w:rsidRDefault="00812457" w:rsidP="00EF308C">
            <w:pPr>
              <w:widowControl w:val="0"/>
              <w:shd w:val="clear" w:color="auto" w:fill="FFFFFF"/>
              <w:tabs>
                <w:tab w:val="left" w:pos="1733"/>
              </w:tabs>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Коэффициент использова</w:t>
            </w:r>
            <w:r w:rsidR="00FF63C6" w:rsidRPr="00823B74">
              <w:rPr>
                <w:rFonts w:eastAsia="Times New Roman" w:cs="Times New Roman"/>
                <w:color w:val="000000"/>
                <w:sz w:val="20"/>
                <w:szCs w:val="20"/>
                <w:lang w:eastAsia="ru-RU" w:bidi="ru-RU"/>
              </w:rPr>
              <w:t>ния установленной тепловой мощности (КУИМ)</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0,24</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0,24</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0,26</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0,29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0,30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0,31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0,31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0,31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0,31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0,31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0,31</w:t>
            </w:r>
          </w:p>
        </w:tc>
      </w:tr>
      <w:tr w:rsidR="00812457" w:rsidRPr="00823B74" w:rsidTr="00B56F6B">
        <w:trPr>
          <w:trHeight w:val="20"/>
          <w:jc w:val="center"/>
        </w:trPr>
        <w:tc>
          <w:tcPr>
            <w:tcW w:w="5864" w:type="dxa"/>
            <w:shd w:val="clear" w:color="auto" w:fill="auto"/>
            <w:vAlign w:val="center"/>
          </w:tcPr>
          <w:p w:rsidR="00FF63C6" w:rsidRPr="00823B74" w:rsidRDefault="00812457" w:rsidP="00EF308C">
            <w:pPr>
              <w:widowControl w:val="0"/>
              <w:shd w:val="clear" w:color="auto" w:fill="FFFFFF"/>
              <w:tabs>
                <w:tab w:val="left" w:pos="1733"/>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Удельная материальная характеристика тепловых сетей, приведенная к расчет</w:t>
            </w:r>
            <w:r w:rsidR="00FF63C6" w:rsidRPr="00823B74">
              <w:rPr>
                <w:rFonts w:eastAsia="Times New Roman" w:cs="Times New Roman"/>
                <w:color w:val="000000"/>
                <w:sz w:val="20"/>
                <w:szCs w:val="20"/>
                <w:lang w:eastAsia="ru-RU" w:bidi="ru-RU"/>
              </w:rPr>
              <w:t>ной тепловой нагрузке, м</w:t>
            </w:r>
            <w:proofErr w:type="gramStart"/>
            <w:r w:rsidR="00FF63C6" w:rsidRPr="00823B74">
              <w:rPr>
                <w:rFonts w:eastAsia="Times New Roman" w:cs="Times New Roman"/>
                <w:color w:val="000000"/>
                <w:sz w:val="20"/>
                <w:szCs w:val="20"/>
                <w:lang w:eastAsia="ru-RU" w:bidi="ru-RU"/>
              </w:rPr>
              <w:t>2</w:t>
            </w:r>
            <w:proofErr w:type="gramEnd"/>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365,47</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365,47</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338,37</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308,79</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304,26</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297,33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290,70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290,70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288,66</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288,66</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288,66</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288,66</w:t>
            </w:r>
          </w:p>
        </w:tc>
      </w:tr>
      <w:tr w:rsidR="00812457" w:rsidRPr="00823B74" w:rsidTr="00B56F6B">
        <w:trPr>
          <w:trHeight w:val="20"/>
          <w:jc w:val="center"/>
        </w:trPr>
        <w:tc>
          <w:tcPr>
            <w:tcW w:w="5864" w:type="dxa"/>
            <w:shd w:val="clear" w:color="auto" w:fill="auto"/>
            <w:vAlign w:val="center"/>
          </w:tcPr>
          <w:p w:rsidR="00FF63C6" w:rsidRPr="00823B74" w:rsidRDefault="00812457" w:rsidP="00EF308C">
            <w:pPr>
              <w:widowControl w:val="0"/>
              <w:shd w:val="clear" w:color="auto" w:fill="FFFFFF"/>
              <w:tabs>
                <w:tab w:val="left" w:pos="1733"/>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Отношение величины технологических потерь тепло</w:t>
            </w:r>
            <w:r w:rsidR="00FF63C6" w:rsidRPr="00823B74">
              <w:rPr>
                <w:rFonts w:eastAsia="Times New Roman" w:cs="Times New Roman"/>
                <w:color w:val="000000"/>
                <w:sz w:val="20"/>
                <w:szCs w:val="20"/>
                <w:lang w:eastAsia="ru-RU" w:bidi="ru-RU"/>
              </w:rPr>
              <w:t>вой энергии, теплоно</w:t>
            </w:r>
            <w:r w:rsidRPr="00823B74">
              <w:rPr>
                <w:rFonts w:eastAsia="Times New Roman" w:cs="Times New Roman"/>
                <w:color w:val="000000"/>
                <w:sz w:val="20"/>
                <w:szCs w:val="20"/>
                <w:lang w:eastAsia="ru-RU" w:bidi="ru-RU"/>
              </w:rPr>
              <w:t>сителя к материальной характери</w:t>
            </w:r>
            <w:r w:rsidR="00FF63C6" w:rsidRPr="00823B74">
              <w:rPr>
                <w:rFonts w:eastAsia="Times New Roman" w:cs="Times New Roman"/>
                <w:color w:val="000000"/>
                <w:sz w:val="20"/>
                <w:szCs w:val="20"/>
                <w:lang w:eastAsia="ru-RU" w:bidi="ru-RU"/>
              </w:rPr>
              <w:t>стике тепловой сети, Гкал/м</w:t>
            </w:r>
            <w:proofErr w:type="gramStart"/>
            <w:r w:rsidR="00FF63C6" w:rsidRPr="00823B74">
              <w:rPr>
                <w:rFonts w:eastAsia="Times New Roman" w:cs="Times New Roman"/>
                <w:color w:val="000000"/>
                <w:sz w:val="20"/>
                <w:szCs w:val="20"/>
                <w:lang w:eastAsia="ru-RU" w:bidi="ru-RU"/>
              </w:rPr>
              <w:t>2</w:t>
            </w:r>
            <w:proofErr w:type="gramEnd"/>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2,71</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2,71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2,93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3,21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3,26</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3,33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3,41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3,41</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3,43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3,43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3,43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3,43</w:t>
            </w:r>
          </w:p>
        </w:tc>
      </w:tr>
      <w:tr w:rsidR="00FF63C6"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tabs>
                <w:tab w:val="left" w:pos="859"/>
                <w:tab w:val="left" w:pos="2002"/>
              </w:tabs>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Доля отпуска тепловой энергии, осуществляемого потребителям по приборам учета, %</w:t>
            </w:r>
          </w:p>
        </w:tc>
        <w:tc>
          <w:tcPr>
            <w:tcW w:w="8702" w:type="dxa"/>
            <w:gridSpan w:val="12"/>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нет информации об оснащенности приборами учета потребителей</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 xml:space="preserve">Расход условного топлива на отпущенную тепловую энергию, тыс. </w:t>
            </w:r>
            <w:proofErr w:type="spellStart"/>
            <w:r w:rsidRPr="00823B74">
              <w:rPr>
                <w:rFonts w:eastAsia="Times New Roman" w:cs="Times New Roman"/>
                <w:color w:val="000000"/>
                <w:sz w:val="20"/>
                <w:szCs w:val="20"/>
                <w:lang w:eastAsia="ru-RU" w:bidi="ru-RU"/>
              </w:rPr>
              <w:t>т.у.т</w:t>
            </w:r>
            <w:proofErr w:type="spellEnd"/>
            <w:r w:rsidRPr="00823B74">
              <w:rPr>
                <w:rFonts w:eastAsia="Times New Roman" w:cs="Times New Roman"/>
                <w:color w:val="000000"/>
                <w:sz w:val="20"/>
                <w:szCs w:val="20"/>
                <w:lang w:eastAsia="ru-RU" w:bidi="ru-RU"/>
              </w:rPr>
              <w:t>./год</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16,76</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16,76</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18,10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19,83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20,13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20,60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21,07</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21,07</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21,22</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21,22</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21,22</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21,22</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tabs>
                <w:tab w:val="left" w:pos="1128"/>
                <w:tab w:val="left" w:pos="1666"/>
              </w:tabs>
              <w:spacing w:line="240" w:lineRule="auto"/>
              <w:rPr>
                <w:rFonts w:eastAsia="Times New Roman" w:cs="Times New Roman"/>
                <w:sz w:val="20"/>
                <w:szCs w:val="20"/>
              </w:rPr>
            </w:pPr>
            <w:r w:rsidRPr="00823B74">
              <w:rPr>
                <w:rFonts w:eastAsia="Times New Roman" w:cs="Times New Roman"/>
                <w:color w:val="000000"/>
                <w:sz w:val="20"/>
                <w:szCs w:val="20"/>
                <w:lang w:eastAsia="ru-RU" w:bidi="ru-RU"/>
              </w:rPr>
              <w:t>Уд</w:t>
            </w:r>
            <w:r w:rsidR="00812457" w:rsidRPr="00823B74">
              <w:rPr>
                <w:rFonts w:eastAsia="Times New Roman" w:cs="Times New Roman"/>
                <w:color w:val="000000"/>
                <w:sz w:val="20"/>
                <w:szCs w:val="20"/>
                <w:lang w:eastAsia="ru-RU" w:bidi="ru-RU"/>
              </w:rPr>
              <w:t xml:space="preserve">ельный расход условного топлива </w:t>
            </w:r>
            <w:r w:rsidRPr="00823B74">
              <w:rPr>
                <w:rFonts w:eastAsia="Times New Roman" w:cs="Times New Roman"/>
                <w:color w:val="000000"/>
                <w:sz w:val="20"/>
                <w:szCs w:val="20"/>
                <w:lang w:eastAsia="ru-RU" w:bidi="ru-RU"/>
              </w:rPr>
              <w:t xml:space="preserve">на отпущенную тепловую энергию (УРУТ), кг </w:t>
            </w:r>
            <w:proofErr w:type="spellStart"/>
            <w:r w:rsidRPr="00823B74">
              <w:rPr>
                <w:rFonts w:eastAsia="Times New Roman" w:cs="Times New Roman"/>
                <w:color w:val="000000"/>
                <w:sz w:val="20"/>
                <w:szCs w:val="20"/>
                <w:lang w:eastAsia="ru-RU" w:bidi="ru-RU"/>
              </w:rPr>
              <w:t>у.т</w:t>
            </w:r>
            <w:proofErr w:type="spellEnd"/>
            <w:r w:rsidRPr="00823B74">
              <w:rPr>
                <w:rFonts w:eastAsia="Times New Roman" w:cs="Times New Roman"/>
                <w:color w:val="000000"/>
                <w:sz w:val="20"/>
                <w:szCs w:val="20"/>
                <w:lang w:eastAsia="ru-RU" w:bidi="ru-RU"/>
              </w:rPr>
              <w:t>./Гкал</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415,88</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415,88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415,88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415,88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415,88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415,88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415,88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415,88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415,88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415,88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415,88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415,88</w:t>
            </w:r>
          </w:p>
        </w:tc>
      </w:tr>
      <w:tr w:rsidR="00812457" w:rsidRPr="00823B74" w:rsidTr="00B56F6B">
        <w:trPr>
          <w:trHeight w:val="20"/>
          <w:jc w:val="center"/>
        </w:trPr>
        <w:tc>
          <w:tcPr>
            <w:tcW w:w="5864" w:type="dxa"/>
            <w:shd w:val="clear" w:color="auto" w:fill="auto"/>
            <w:vAlign w:val="center"/>
          </w:tcPr>
          <w:p w:rsidR="00FF63C6" w:rsidRPr="00823B74" w:rsidRDefault="00812457" w:rsidP="00EF308C">
            <w:pPr>
              <w:widowControl w:val="0"/>
              <w:shd w:val="clear" w:color="auto" w:fill="FFFFFF"/>
              <w:spacing w:line="240" w:lineRule="auto"/>
              <w:rPr>
                <w:rFonts w:eastAsia="Times New Roman" w:cs="Times New Roman"/>
                <w:sz w:val="20"/>
                <w:szCs w:val="20"/>
              </w:rPr>
            </w:pPr>
            <w:proofErr w:type="gramStart"/>
            <w:r w:rsidRPr="00823B74">
              <w:rPr>
                <w:rFonts w:eastAsia="Times New Roman" w:cs="Times New Roman"/>
                <w:color w:val="000000"/>
                <w:sz w:val="20"/>
                <w:szCs w:val="20"/>
                <w:lang w:eastAsia="ru-RU" w:bidi="ru-RU"/>
              </w:rPr>
              <w:t>Средневзвешенный (по ма</w:t>
            </w:r>
            <w:r w:rsidR="00FF63C6" w:rsidRPr="00823B74">
              <w:rPr>
                <w:rFonts w:eastAsia="Times New Roman" w:cs="Times New Roman"/>
                <w:color w:val="000000"/>
                <w:sz w:val="20"/>
                <w:szCs w:val="20"/>
                <w:lang w:eastAsia="ru-RU" w:bidi="ru-RU"/>
              </w:rPr>
              <w:t>териальной характеристике) срок эксплуатации тепловых сетей (для каждой системы теплоснабжения</w:t>
            </w:r>
            <w:proofErr w:type="gramEnd"/>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13,65</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14,62</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15,62</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16,53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17,53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18,53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19,53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20,53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21,53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22,53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23,53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sz w:val="20"/>
                <w:szCs w:val="20"/>
              </w:rPr>
            </w:pPr>
            <w:r w:rsidRPr="00823B74">
              <w:rPr>
                <w:rFonts w:eastAsia="Times New Roman" w:cs="Times New Roman"/>
                <w:color w:val="000000"/>
                <w:sz w:val="20"/>
                <w:szCs w:val="20"/>
                <w:lang w:eastAsia="ru-RU" w:bidi="ru-RU"/>
              </w:rPr>
              <w:t>24,53</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Отношение материальной характеристики тепловых сетей, реконструированных за год, к общей мат</w:t>
            </w:r>
            <w:r w:rsidR="00812457" w:rsidRPr="00823B74">
              <w:rPr>
                <w:rFonts w:eastAsia="Times New Roman" w:cs="Times New Roman"/>
                <w:color w:val="000000"/>
                <w:sz w:val="20"/>
                <w:szCs w:val="20"/>
                <w:lang w:eastAsia="ru-RU" w:bidi="ru-RU"/>
              </w:rPr>
              <w:t>ериальной характеристике тепловых сетей (фактическое зна</w:t>
            </w:r>
            <w:r w:rsidRPr="00823B74">
              <w:rPr>
                <w:rFonts w:eastAsia="Times New Roman" w:cs="Times New Roman"/>
                <w:color w:val="000000"/>
                <w:sz w:val="20"/>
                <w:szCs w:val="20"/>
                <w:lang w:eastAsia="ru-RU" w:bidi="ru-RU"/>
              </w:rPr>
              <w:t>чение за отчетный пери</w:t>
            </w:r>
            <w:r w:rsidR="00812457" w:rsidRPr="00823B74">
              <w:rPr>
                <w:rFonts w:eastAsia="Times New Roman" w:cs="Times New Roman"/>
                <w:color w:val="000000"/>
                <w:sz w:val="20"/>
                <w:szCs w:val="20"/>
                <w:lang w:eastAsia="ru-RU" w:bidi="ru-RU"/>
              </w:rPr>
              <w:t>од) и прогноз изменения при реа</w:t>
            </w:r>
            <w:r w:rsidRPr="00823B74">
              <w:rPr>
                <w:rFonts w:eastAsia="Times New Roman" w:cs="Times New Roman"/>
                <w:color w:val="000000"/>
                <w:sz w:val="20"/>
                <w:szCs w:val="20"/>
                <w:lang w:eastAsia="ru-RU" w:bidi="ru-RU"/>
              </w:rPr>
              <w:t>лизации проектов, указан</w:t>
            </w:r>
            <w:r w:rsidRPr="00823B74">
              <w:rPr>
                <w:rFonts w:eastAsia="Times New Roman" w:cs="Times New Roman"/>
                <w:color w:val="000000"/>
                <w:sz w:val="20"/>
                <w:szCs w:val="20"/>
                <w:lang w:eastAsia="ru-RU" w:bidi="ru-RU"/>
              </w:rPr>
              <w:softHyphen/>
              <w:t>ных в утвержденной схеме теплоснабжения)</w:t>
            </w:r>
            <w:proofErr w:type="gramEnd"/>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sz w:val="20"/>
                <w:szCs w:val="20"/>
              </w:rPr>
            </w:pP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48,93%</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0,47%</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0,22%</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0,54%</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shd w:val="clear" w:color="auto" w:fill="FFFFFF"/>
              <w:spacing w:line="240" w:lineRule="auto"/>
              <w:rPr>
                <w:rFonts w:eastAsia="Times New Roman" w:cs="Times New Roman"/>
                <w:color w:val="000000"/>
                <w:sz w:val="20"/>
                <w:szCs w:val="20"/>
                <w:lang w:eastAsia="ru-RU" w:bidi="ru-RU"/>
              </w:rPr>
            </w:pPr>
            <w:proofErr w:type="gramStart"/>
            <w:r w:rsidRPr="00823B74">
              <w:rPr>
                <w:rFonts w:eastAsia="Times New Roman" w:cs="Times New Roman"/>
                <w:color w:val="000000"/>
                <w:sz w:val="20"/>
                <w:szCs w:val="20"/>
                <w:lang w:eastAsia="ru-RU" w:bidi="ru-RU"/>
              </w:rPr>
              <w:t>Отношение устано</w:t>
            </w:r>
            <w:r w:rsidR="00812457" w:rsidRPr="00823B74">
              <w:rPr>
                <w:rFonts w:eastAsia="Times New Roman" w:cs="Times New Roman"/>
                <w:color w:val="000000"/>
                <w:sz w:val="20"/>
                <w:szCs w:val="20"/>
                <w:lang w:eastAsia="ru-RU" w:bidi="ru-RU"/>
              </w:rPr>
              <w:t>вленной тепловой мощности обору</w:t>
            </w:r>
            <w:r w:rsidRPr="00823B74">
              <w:rPr>
                <w:rFonts w:eastAsia="Times New Roman" w:cs="Times New Roman"/>
                <w:color w:val="000000"/>
                <w:sz w:val="20"/>
                <w:szCs w:val="20"/>
                <w:lang w:eastAsia="ru-RU" w:bidi="ru-RU"/>
              </w:rPr>
              <w:t xml:space="preserve">дования </w:t>
            </w:r>
            <w:r w:rsidRPr="00823B74">
              <w:rPr>
                <w:rFonts w:eastAsia="Times New Roman" w:cs="Times New Roman"/>
                <w:color w:val="000000"/>
                <w:sz w:val="20"/>
                <w:szCs w:val="20"/>
                <w:lang w:eastAsia="ru-RU" w:bidi="ru-RU"/>
              </w:rPr>
              <w:lastRenderedPageBreak/>
              <w:t xml:space="preserve">источников </w:t>
            </w:r>
            <w:r w:rsidR="00812457" w:rsidRPr="00823B74">
              <w:rPr>
                <w:rFonts w:eastAsia="Times New Roman" w:cs="Times New Roman"/>
                <w:color w:val="000000"/>
                <w:sz w:val="20"/>
                <w:szCs w:val="20"/>
                <w:lang w:eastAsia="ru-RU" w:bidi="ru-RU"/>
              </w:rPr>
              <w:t>тепловой энергии, реконструиро</w:t>
            </w:r>
            <w:r w:rsidRPr="00823B74">
              <w:rPr>
                <w:rFonts w:eastAsia="Times New Roman" w:cs="Times New Roman"/>
                <w:color w:val="000000"/>
                <w:sz w:val="20"/>
                <w:szCs w:val="20"/>
                <w:lang w:eastAsia="ru-RU" w:bidi="ru-RU"/>
              </w:rPr>
              <w:t>ванного за год, к общей установленной т</w:t>
            </w:r>
            <w:r w:rsidR="00812457" w:rsidRPr="00823B74">
              <w:rPr>
                <w:rFonts w:eastAsia="Times New Roman" w:cs="Times New Roman"/>
                <w:color w:val="000000"/>
                <w:sz w:val="20"/>
                <w:szCs w:val="20"/>
                <w:lang w:eastAsia="ru-RU" w:bidi="ru-RU"/>
              </w:rPr>
              <w:t>епловой мощности источников теп</w:t>
            </w:r>
            <w:r w:rsidRPr="00823B74">
              <w:rPr>
                <w:rFonts w:eastAsia="Times New Roman" w:cs="Times New Roman"/>
                <w:color w:val="000000"/>
                <w:sz w:val="20"/>
                <w:szCs w:val="20"/>
                <w:lang w:eastAsia="ru-RU" w:bidi="ru-RU"/>
              </w:rPr>
              <w:t>ловой энергии (фактическое значение за отчетный период и прогноз изменен</w:t>
            </w:r>
            <w:r w:rsidR="00812457" w:rsidRPr="00823B74">
              <w:rPr>
                <w:rFonts w:eastAsia="Times New Roman" w:cs="Times New Roman"/>
                <w:color w:val="000000"/>
                <w:sz w:val="20"/>
                <w:szCs w:val="20"/>
                <w:lang w:eastAsia="ru-RU" w:bidi="ru-RU"/>
              </w:rPr>
              <w:t>ия при реализации проектов, указанных в утвержденной схе</w:t>
            </w:r>
            <w:r w:rsidRPr="00823B74">
              <w:rPr>
                <w:rFonts w:eastAsia="Times New Roman" w:cs="Times New Roman"/>
                <w:color w:val="000000"/>
                <w:sz w:val="20"/>
                <w:szCs w:val="20"/>
                <w:lang w:eastAsia="ru-RU" w:bidi="ru-RU"/>
              </w:rPr>
              <w:t>ме теплоснабжения)</w:t>
            </w:r>
            <w:proofErr w:type="gramEnd"/>
          </w:p>
        </w:tc>
        <w:tc>
          <w:tcPr>
            <w:tcW w:w="726" w:type="dxa"/>
            <w:shd w:val="clear" w:color="auto" w:fill="auto"/>
            <w:vAlign w:val="center"/>
          </w:tcPr>
          <w:p w:rsidR="00FF63C6" w:rsidRPr="00823B74" w:rsidRDefault="00FF63C6" w:rsidP="00EF308C">
            <w:pPr>
              <w:spacing w:line="240" w:lineRule="auto"/>
              <w:jc w:val="center"/>
              <w:rPr>
                <w:rFonts w:eastAsia="Times New Roman" w:cs="Times New Roman"/>
                <w:sz w:val="20"/>
                <w:szCs w:val="20"/>
              </w:rPr>
            </w:pPr>
            <w:r w:rsidRPr="00823B74">
              <w:rPr>
                <w:rFonts w:eastAsia="Times New Roman" w:cs="Times New Roman"/>
                <w:sz w:val="20"/>
                <w:szCs w:val="20"/>
              </w:rPr>
              <w:lastRenderedPageBreak/>
              <w:t>0%</w:t>
            </w:r>
          </w:p>
        </w:tc>
        <w:tc>
          <w:tcPr>
            <w:tcW w:w="726"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18%</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c>
          <w:tcPr>
            <w:tcW w:w="725" w:type="dxa"/>
            <w:shd w:val="clear" w:color="auto" w:fill="auto"/>
            <w:vAlign w:val="center"/>
          </w:tcPr>
          <w:p w:rsidR="00FF63C6" w:rsidRPr="00823B74" w:rsidRDefault="00FF63C6" w:rsidP="00EF308C">
            <w:pPr>
              <w:widowControl w:val="0"/>
              <w:shd w:val="clear" w:color="auto" w:fill="FFFFFF"/>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lastRenderedPageBreak/>
              <w:t>Количество прекращений подачи тепловой энергии, теплоносителя в результате технологических н</w:t>
            </w:r>
            <w:r w:rsidR="00B56F6B" w:rsidRPr="00823B74">
              <w:rPr>
                <w:rFonts w:eastAsia="Times New Roman" w:cs="Times New Roman"/>
                <w:color w:val="000000"/>
                <w:sz w:val="20"/>
                <w:szCs w:val="20"/>
                <w:lang w:eastAsia="ru-RU" w:bidi="ru-RU"/>
              </w:rPr>
              <w:t>арушений на тепловых сетях на 1</w:t>
            </w:r>
            <w:r w:rsidRPr="00823B74">
              <w:rPr>
                <w:rFonts w:eastAsia="Times New Roman" w:cs="Times New Roman"/>
                <w:color w:val="000000"/>
                <w:sz w:val="20"/>
                <w:szCs w:val="20"/>
                <w:lang w:eastAsia="ru-RU" w:bidi="ru-RU"/>
              </w:rPr>
              <w:t>км</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нарушений на тепловых сетях</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r w:rsidR="00812457" w:rsidRPr="00823B74" w:rsidTr="00B56F6B">
        <w:trPr>
          <w:trHeight w:val="20"/>
          <w:jc w:val="center"/>
        </w:trPr>
        <w:tc>
          <w:tcPr>
            <w:tcW w:w="5864" w:type="dxa"/>
            <w:shd w:val="clear" w:color="auto" w:fill="auto"/>
            <w:vAlign w:val="center"/>
          </w:tcPr>
          <w:p w:rsidR="00FF63C6" w:rsidRPr="00823B74" w:rsidRDefault="00FF63C6" w:rsidP="00EF308C">
            <w:pPr>
              <w:widowControl w:val="0"/>
              <w:tabs>
                <w:tab w:val="left" w:pos="1804"/>
              </w:tabs>
              <w:spacing w:line="240" w:lineRule="auto"/>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6"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c>
          <w:tcPr>
            <w:tcW w:w="725" w:type="dxa"/>
            <w:shd w:val="clear" w:color="auto" w:fill="auto"/>
            <w:vAlign w:val="center"/>
          </w:tcPr>
          <w:p w:rsidR="00FF63C6" w:rsidRPr="00823B74" w:rsidRDefault="00FF63C6" w:rsidP="00EF308C">
            <w:pPr>
              <w:widowControl w:val="0"/>
              <w:spacing w:line="240" w:lineRule="auto"/>
              <w:jc w:val="center"/>
              <w:rPr>
                <w:rFonts w:eastAsia="Times New Roman" w:cs="Times New Roman"/>
                <w:color w:val="000000"/>
                <w:sz w:val="20"/>
                <w:szCs w:val="20"/>
                <w:lang w:eastAsia="ru-RU" w:bidi="ru-RU"/>
              </w:rPr>
            </w:pPr>
            <w:r w:rsidRPr="00823B74">
              <w:rPr>
                <w:rFonts w:eastAsia="Times New Roman" w:cs="Times New Roman"/>
                <w:color w:val="000000"/>
                <w:sz w:val="20"/>
                <w:szCs w:val="20"/>
                <w:lang w:eastAsia="ru-RU" w:bidi="ru-RU"/>
              </w:rPr>
              <w:t>0,0</w:t>
            </w:r>
          </w:p>
        </w:tc>
      </w:tr>
    </w:tbl>
    <w:p w:rsidR="006B7BA2" w:rsidRPr="00823B74" w:rsidRDefault="006B7BA2" w:rsidP="006B7BA2">
      <w:pPr>
        <w:spacing w:before="120" w:after="120" w:line="240" w:lineRule="auto"/>
        <w:jc w:val="right"/>
        <w:rPr>
          <w:rFonts w:eastAsia="Times New Roman" w:cs="Times New Roman"/>
          <w:b/>
          <w:bCs/>
          <w:color w:val="000000"/>
          <w:sz w:val="20"/>
          <w:lang w:bidi="en-US"/>
        </w:rPr>
      </w:pPr>
    </w:p>
    <w:p w:rsidR="00413DFB" w:rsidRPr="00823B74" w:rsidRDefault="00413DFB" w:rsidP="00C40902">
      <w:pPr>
        <w:pStyle w:val="ab"/>
        <w:sectPr w:rsidR="00413DFB" w:rsidRPr="00823B74" w:rsidSect="00B56F6B">
          <w:pgSz w:w="16839" w:h="11907" w:orient="landscape" w:code="9"/>
          <w:pgMar w:top="1127" w:right="1104" w:bottom="851" w:left="1276" w:header="284" w:footer="510" w:gutter="0"/>
          <w:cols w:space="708"/>
          <w:docGrid w:linePitch="360"/>
        </w:sectPr>
      </w:pPr>
    </w:p>
    <w:p w:rsidR="00791822" w:rsidRPr="00823B74" w:rsidRDefault="00E83A32" w:rsidP="00C40902">
      <w:pPr>
        <w:pStyle w:val="13"/>
      </w:pPr>
      <w:bookmarkStart w:id="154" w:name="_Toc75990881"/>
      <w:bookmarkStart w:id="155" w:name="_Toc136198122"/>
      <w:r w:rsidRPr="00823B74">
        <w:lastRenderedPageBreak/>
        <w:t>Ценовые (тарифные) последствия</w:t>
      </w:r>
      <w:bookmarkEnd w:id="154"/>
      <w:bookmarkEnd w:id="155"/>
    </w:p>
    <w:p w:rsidR="00FF63C6" w:rsidRPr="00823B74" w:rsidRDefault="00FF63C6" w:rsidP="00FF63C6">
      <w:pPr>
        <w:spacing w:before="120" w:after="120" w:line="240" w:lineRule="auto"/>
        <w:ind w:firstLine="709"/>
        <w:jc w:val="both"/>
        <w:rPr>
          <w:rFonts w:eastAsiaTheme="minorHAnsi" w:cs="Times New Roman"/>
          <w:szCs w:val="24"/>
        </w:rPr>
      </w:pPr>
      <w:r w:rsidRPr="00823B74">
        <w:rPr>
          <w:rFonts w:eastAsiaTheme="minorHAnsi" w:cs="Times New Roman"/>
          <w:szCs w:val="24"/>
        </w:rPr>
        <w:t>Содержит 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положениями, рассчитанными в главе 14:</w:t>
      </w:r>
    </w:p>
    <w:p w:rsidR="00FF63C6" w:rsidRPr="00823B74" w:rsidRDefault="00FF63C6" w:rsidP="00FF63C6">
      <w:pPr>
        <w:spacing w:before="120" w:after="120" w:line="240" w:lineRule="auto"/>
        <w:ind w:firstLine="709"/>
        <w:jc w:val="both"/>
        <w:rPr>
          <w:rFonts w:eastAsiaTheme="minorHAnsi" w:cs="Times New Roman"/>
          <w:szCs w:val="24"/>
        </w:rPr>
      </w:pPr>
      <w:r w:rsidRPr="00823B74">
        <w:rPr>
          <w:rFonts w:eastAsiaTheme="minorHAnsi" w:cs="Times New Roman"/>
          <w:szCs w:val="24"/>
        </w:rPr>
        <w:t>-</w:t>
      </w:r>
      <w:r w:rsidRPr="00823B74">
        <w:rPr>
          <w:rFonts w:eastAsiaTheme="minorHAnsi" w:cs="Times New Roman"/>
          <w:szCs w:val="24"/>
        </w:rPr>
        <w:tab/>
        <w:t>тарифно-балансовые расчетные модели теплоснабжения потребителей по каждой системе теплоснабжения;</w:t>
      </w:r>
    </w:p>
    <w:p w:rsidR="00FF63C6" w:rsidRPr="00823B74" w:rsidRDefault="00FF63C6" w:rsidP="00FF63C6">
      <w:pPr>
        <w:spacing w:before="120" w:after="120" w:line="240" w:lineRule="auto"/>
        <w:ind w:firstLine="709"/>
        <w:jc w:val="both"/>
        <w:rPr>
          <w:rFonts w:eastAsiaTheme="minorHAnsi" w:cs="Times New Roman"/>
          <w:szCs w:val="24"/>
        </w:rPr>
      </w:pPr>
      <w:r w:rsidRPr="00823B74">
        <w:rPr>
          <w:rFonts w:eastAsiaTheme="minorHAnsi" w:cs="Times New Roman"/>
          <w:szCs w:val="24"/>
        </w:rPr>
        <w:t>-</w:t>
      </w:r>
      <w:r w:rsidRPr="00823B74">
        <w:rPr>
          <w:rFonts w:eastAsiaTheme="minorHAnsi" w:cs="Times New Roman"/>
          <w:szCs w:val="24"/>
        </w:rPr>
        <w:tab/>
        <w:t>тарифно-балансовые расчетные модели теплоснабжения потребителей по каждой единой теплоснабжающей организации;</w:t>
      </w:r>
    </w:p>
    <w:p w:rsidR="00654DE3" w:rsidRPr="00823B74" w:rsidRDefault="00FF63C6" w:rsidP="00FF63C6">
      <w:pPr>
        <w:spacing w:before="120" w:after="120" w:line="240" w:lineRule="auto"/>
        <w:ind w:firstLine="709"/>
        <w:jc w:val="both"/>
        <w:rPr>
          <w:rFonts w:eastAsia="Times New Roman" w:cs="Times New Roman"/>
        </w:rPr>
      </w:pPr>
      <w:r w:rsidRPr="00823B74">
        <w:rPr>
          <w:rFonts w:eastAsiaTheme="minorHAnsi" w:cs="Times New Roman"/>
          <w:szCs w:val="24"/>
        </w:rPr>
        <w:t>-</w:t>
      </w:r>
      <w:r w:rsidRPr="00823B74">
        <w:rPr>
          <w:rFonts w:eastAsiaTheme="minorHAnsi" w:cs="Times New Roman"/>
          <w:szCs w:val="24"/>
        </w:rPr>
        <w:tab/>
        <w:t xml:space="preserve">результаты оценки ценовых (тарифных) последствий реализации проектов схемы </w:t>
      </w:r>
      <w:proofErr w:type="gramStart"/>
      <w:r w:rsidRPr="00823B74">
        <w:rPr>
          <w:rFonts w:eastAsiaTheme="minorHAnsi" w:cs="Times New Roman"/>
          <w:szCs w:val="24"/>
        </w:rPr>
        <w:t>теплоснабжения</w:t>
      </w:r>
      <w:proofErr w:type="gramEnd"/>
      <w:r w:rsidRPr="00823B74">
        <w:rPr>
          <w:rFonts w:eastAsiaTheme="minorHAnsi" w:cs="Times New Roman"/>
          <w:szCs w:val="24"/>
        </w:rPr>
        <w:t xml:space="preserve"> на основании разработанных тарифно-балансовых моделей</w:t>
      </w:r>
      <w:r w:rsidR="00654DE3" w:rsidRPr="00823B74">
        <w:rPr>
          <w:rFonts w:eastAsia="Times New Roman" w:cs="Times New Roman"/>
        </w:rPr>
        <w:t>.</w:t>
      </w:r>
    </w:p>
    <w:p w:rsidR="00654DE3" w:rsidRPr="00823B74" w:rsidRDefault="00654DE3" w:rsidP="00654DE3">
      <w:pPr>
        <w:spacing w:after="200"/>
        <w:rPr>
          <w:rFonts w:eastAsia="Times New Roman" w:cs="Times New Roman"/>
        </w:rPr>
      </w:pPr>
    </w:p>
    <w:p w:rsidR="00654DE3" w:rsidRPr="00823B74" w:rsidRDefault="00654DE3" w:rsidP="00654DE3">
      <w:pPr>
        <w:spacing w:after="200"/>
        <w:rPr>
          <w:rFonts w:eastAsia="Times New Roman" w:cs="Times New Roman"/>
        </w:rPr>
        <w:sectPr w:rsidR="00654DE3" w:rsidRPr="00823B74" w:rsidSect="00701F87">
          <w:headerReference w:type="even" r:id="rId29"/>
          <w:headerReference w:type="default" r:id="rId30"/>
          <w:footerReference w:type="even" r:id="rId31"/>
          <w:footerReference w:type="default" r:id="rId32"/>
          <w:headerReference w:type="first" r:id="rId33"/>
          <w:footerReference w:type="first" r:id="rId34"/>
          <w:pgSz w:w="11906" w:h="16838" w:code="9"/>
          <w:pgMar w:top="1134" w:right="851" w:bottom="1134" w:left="1701" w:header="567" w:footer="567" w:gutter="0"/>
          <w:cols w:space="708"/>
          <w:docGrid w:linePitch="360"/>
        </w:sectPr>
      </w:pPr>
    </w:p>
    <w:p w:rsidR="00654DE3" w:rsidRPr="00823B74" w:rsidRDefault="00654DE3" w:rsidP="00654DE3">
      <w:pPr>
        <w:spacing w:after="200"/>
        <w:rPr>
          <w:rFonts w:eastAsia="Times New Roman" w:cs="Times New Roman"/>
        </w:rPr>
      </w:pPr>
    </w:p>
    <w:p w:rsidR="00FF63C6" w:rsidRPr="00823B74" w:rsidRDefault="00654DE3" w:rsidP="00654DE3">
      <w:pPr>
        <w:spacing w:before="120" w:after="120" w:line="240" w:lineRule="auto"/>
        <w:jc w:val="right"/>
        <w:rPr>
          <w:rFonts w:eastAsia="Times New Roman" w:cs="Times New Roman"/>
          <w:b/>
          <w:bCs/>
          <w:color w:val="000000"/>
          <w:sz w:val="20"/>
          <w:lang w:bidi="en-US"/>
        </w:rPr>
      </w:pPr>
      <w:r w:rsidRPr="00823B74">
        <w:rPr>
          <w:rFonts w:eastAsia="Times New Roman" w:cs="Times New Roman"/>
          <w:b/>
          <w:bCs/>
          <w:color w:val="000000"/>
          <w:sz w:val="20"/>
          <w:lang w:bidi="en-US"/>
        </w:rPr>
        <w:t xml:space="preserve">Таблица </w:t>
      </w:r>
      <w:r w:rsidRPr="00823B74">
        <w:rPr>
          <w:rFonts w:eastAsia="Times New Roman" w:cs="Times New Roman"/>
          <w:b/>
          <w:bCs/>
          <w:color w:val="000000"/>
          <w:sz w:val="20"/>
          <w:lang w:val="en-US" w:bidi="en-US"/>
        </w:rPr>
        <w:fldChar w:fldCharType="begin"/>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instrText>STYLEREF</w:instrText>
      </w:r>
      <w:r w:rsidRPr="00823B74">
        <w:rPr>
          <w:rFonts w:eastAsia="Times New Roman" w:cs="Times New Roman"/>
          <w:b/>
          <w:bCs/>
          <w:color w:val="000000"/>
          <w:sz w:val="20"/>
          <w:lang w:bidi="en-US"/>
        </w:rPr>
        <w:instrText xml:space="preserve"> 2 \</w:instrText>
      </w:r>
      <w:r w:rsidRPr="00823B74">
        <w:rPr>
          <w:rFonts w:eastAsia="Times New Roman" w:cs="Times New Roman"/>
          <w:b/>
          <w:bCs/>
          <w:color w:val="000000"/>
          <w:sz w:val="20"/>
          <w:lang w:val="en-US" w:bidi="en-US"/>
        </w:rPr>
        <w:instrText>s</w:instrText>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fldChar w:fldCharType="separate"/>
      </w:r>
      <w:r w:rsidR="00DD7A74" w:rsidRPr="00DD7A74">
        <w:rPr>
          <w:rFonts w:eastAsia="Times New Roman" w:cs="Times New Roman"/>
          <w:b/>
          <w:bCs/>
          <w:noProof/>
          <w:color w:val="000000"/>
          <w:sz w:val="20"/>
          <w:lang w:bidi="en-US"/>
        </w:rPr>
        <w:t>13.7</w:t>
      </w:r>
      <w:r w:rsidRPr="00823B74">
        <w:rPr>
          <w:rFonts w:eastAsia="Times New Roman" w:cs="Times New Roman"/>
          <w:b/>
          <w:bCs/>
          <w:color w:val="000000"/>
          <w:sz w:val="20"/>
          <w:lang w:val="en-US" w:bidi="en-US"/>
        </w:rPr>
        <w:fldChar w:fldCharType="end"/>
      </w:r>
      <w:r w:rsidRPr="00823B74">
        <w:rPr>
          <w:rFonts w:eastAsia="Times New Roman" w:cs="Times New Roman"/>
          <w:b/>
          <w:bCs/>
          <w:color w:val="000000"/>
          <w:sz w:val="20"/>
          <w:lang w:bidi="en-US"/>
        </w:rPr>
        <w:t>.</w:t>
      </w:r>
      <w:r w:rsidRPr="00823B74">
        <w:rPr>
          <w:rFonts w:eastAsia="Times New Roman" w:cs="Times New Roman"/>
          <w:b/>
          <w:bCs/>
          <w:color w:val="000000"/>
          <w:sz w:val="20"/>
          <w:lang w:val="en-US" w:bidi="en-US"/>
        </w:rPr>
        <w:fldChar w:fldCharType="begin"/>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instrText>SEQ</w:instrText>
      </w:r>
      <w:r w:rsidRPr="00823B74">
        <w:rPr>
          <w:rFonts w:eastAsia="Times New Roman" w:cs="Times New Roman"/>
          <w:b/>
          <w:bCs/>
          <w:color w:val="000000"/>
          <w:sz w:val="20"/>
          <w:lang w:bidi="en-US"/>
        </w:rPr>
        <w:instrText xml:space="preserve"> Таблица \* </w:instrText>
      </w:r>
      <w:r w:rsidRPr="00823B74">
        <w:rPr>
          <w:rFonts w:eastAsia="Times New Roman" w:cs="Times New Roman"/>
          <w:b/>
          <w:bCs/>
          <w:color w:val="000000"/>
          <w:sz w:val="20"/>
          <w:lang w:val="en-US" w:bidi="en-US"/>
        </w:rPr>
        <w:instrText>ARABIC</w:instrText>
      </w:r>
      <w:r w:rsidRPr="00823B74">
        <w:rPr>
          <w:rFonts w:eastAsia="Times New Roman" w:cs="Times New Roman"/>
          <w:b/>
          <w:bCs/>
          <w:color w:val="000000"/>
          <w:sz w:val="20"/>
          <w:lang w:bidi="en-US"/>
        </w:rPr>
        <w:instrText xml:space="preserve"> \</w:instrText>
      </w:r>
      <w:r w:rsidRPr="00823B74">
        <w:rPr>
          <w:rFonts w:eastAsia="Times New Roman" w:cs="Times New Roman"/>
          <w:b/>
          <w:bCs/>
          <w:color w:val="000000"/>
          <w:sz w:val="20"/>
          <w:lang w:val="en-US" w:bidi="en-US"/>
        </w:rPr>
        <w:instrText>s</w:instrText>
      </w:r>
      <w:r w:rsidRPr="00823B74">
        <w:rPr>
          <w:rFonts w:eastAsia="Times New Roman" w:cs="Times New Roman"/>
          <w:b/>
          <w:bCs/>
          <w:color w:val="000000"/>
          <w:sz w:val="20"/>
          <w:lang w:bidi="en-US"/>
        </w:rPr>
        <w:instrText xml:space="preserve"> 2 </w:instrText>
      </w:r>
      <w:r w:rsidRPr="00823B74">
        <w:rPr>
          <w:rFonts w:eastAsia="Times New Roman" w:cs="Times New Roman"/>
          <w:b/>
          <w:bCs/>
          <w:color w:val="000000"/>
          <w:sz w:val="20"/>
          <w:lang w:val="en-US" w:bidi="en-US"/>
        </w:rPr>
        <w:fldChar w:fldCharType="separate"/>
      </w:r>
      <w:r w:rsidR="00DD7A74" w:rsidRPr="00DD7A74">
        <w:rPr>
          <w:rFonts w:eastAsia="Times New Roman" w:cs="Times New Roman"/>
          <w:b/>
          <w:bCs/>
          <w:noProof/>
          <w:color w:val="000000"/>
          <w:sz w:val="20"/>
          <w:lang w:bidi="en-US"/>
        </w:rPr>
        <w:t>1</w:t>
      </w:r>
      <w:r w:rsidRPr="00823B74">
        <w:rPr>
          <w:rFonts w:eastAsia="Times New Roman" w:cs="Times New Roman"/>
          <w:b/>
          <w:bCs/>
          <w:color w:val="000000"/>
          <w:sz w:val="20"/>
          <w:lang w:val="en-US" w:bidi="en-US"/>
        </w:rPr>
        <w:fldChar w:fldCharType="end"/>
      </w:r>
      <w:r w:rsidRPr="00823B74">
        <w:rPr>
          <w:rFonts w:eastAsia="Times New Roman" w:cs="Times New Roman"/>
          <w:b/>
          <w:bCs/>
          <w:color w:val="000000"/>
          <w:sz w:val="20"/>
          <w:lang w:bidi="en-US"/>
        </w:rPr>
        <w:t xml:space="preserve">. </w:t>
      </w:r>
      <w:r w:rsidR="00A56987" w:rsidRPr="00823B74">
        <w:rPr>
          <w:rFonts w:eastAsia="Times New Roman" w:cs="Times New Roman"/>
          <w:b/>
          <w:bCs/>
          <w:color w:val="000000"/>
          <w:sz w:val="20"/>
          <w:lang w:bidi="en-US"/>
        </w:rPr>
        <w:t>Тарифно-балансовая модель при реализации мероприятий согласно варианту №1 развития системы теплоснабжения г. Боготол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3"/>
        <w:gridCol w:w="866"/>
        <w:gridCol w:w="866"/>
        <w:gridCol w:w="866"/>
        <w:gridCol w:w="866"/>
        <w:gridCol w:w="866"/>
        <w:gridCol w:w="866"/>
        <w:gridCol w:w="866"/>
        <w:gridCol w:w="866"/>
        <w:gridCol w:w="866"/>
        <w:gridCol w:w="866"/>
      </w:tblGrid>
      <w:tr w:rsidR="00FF63C6" w:rsidRPr="00823B74" w:rsidTr="00EF308C">
        <w:trPr>
          <w:tblHeader/>
        </w:trPr>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Показатель</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2022</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2029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2030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b/>
                <w:bCs/>
                <w:color w:val="000000"/>
                <w:sz w:val="20"/>
                <w:szCs w:val="20"/>
                <w:lang w:eastAsia="ru-RU"/>
              </w:rPr>
            </w:pPr>
            <w:r w:rsidRPr="00823B74">
              <w:rPr>
                <w:rFonts w:eastAsia="Times New Roman" w:cs="Times New Roman"/>
                <w:b/>
                <w:bCs/>
                <w:color w:val="000000"/>
                <w:sz w:val="20"/>
                <w:szCs w:val="20"/>
                <w:lang w:eastAsia="ru-RU"/>
              </w:rPr>
              <w:t>2031</w:t>
            </w:r>
          </w:p>
        </w:tc>
      </w:tr>
      <w:tr w:rsidR="00EF308C" w:rsidRPr="00823B74" w:rsidTr="00EF308C">
        <w:tc>
          <w:tcPr>
            <w:tcW w:w="0" w:type="auto"/>
            <w:gridSpan w:val="11"/>
            <w:shd w:val="clear" w:color="auto" w:fill="auto"/>
            <w:vAlign w:val="center"/>
            <w:hideMark/>
          </w:tcPr>
          <w:p w:rsidR="00EF308C" w:rsidRPr="00823B74" w:rsidRDefault="00EF308C" w:rsidP="00D1706C">
            <w:pPr>
              <w:spacing w:line="240" w:lineRule="auto"/>
              <w:jc w:val="center"/>
              <w:rPr>
                <w:rFonts w:eastAsia="Times New Roman" w:cs="Times New Roman"/>
                <w:sz w:val="20"/>
                <w:szCs w:val="20"/>
                <w:lang w:eastAsia="ru-RU"/>
              </w:rPr>
            </w:pPr>
            <w:r w:rsidRPr="00823B74">
              <w:rPr>
                <w:rFonts w:eastAsia="Times New Roman" w:cs="Times New Roman"/>
                <w:color w:val="000000"/>
                <w:sz w:val="20"/>
                <w:szCs w:val="20"/>
                <w:lang w:eastAsia="ru-RU"/>
              </w:rPr>
              <w:t>Котельная ОАО "РЖД"</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Отпущенная энергия расчет, тыс. </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72,11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73,81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78,42</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79,87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79,87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79,87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79,87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79,87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79,87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79,87</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Коэффициент использования установленной мощности (КУИМ)</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Расход условного топлива на выработанную тепловую энергию, тыс. </w:t>
            </w:r>
            <w:proofErr w:type="spellStart"/>
            <w:r w:rsidRPr="00823B74">
              <w:rPr>
                <w:rFonts w:eastAsia="Times New Roman" w:cs="Times New Roman"/>
                <w:color w:val="000000"/>
                <w:sz w:val="20"/>
                <w:szCs w:val="20"/>
                <w:lang w:eastAsia="ru-RU"/>
              </w:rPr>
              <w:t>т.у.т</w:t>
            </w:r>
            <w:proofErr w:type="spellEnd"/>
            <w:r w:rsidRPr="00823B74">
              <w:rPr>
                <w:rFonts w:eastAsia="Times New Roman" w:cs="Times New Roman"/>
                <w:color w:val="000000"/>
                <w:sz w:val="20"/>
                <w:szCs w:val="20"/>
                <w:lang w:eastAsia="ru-RU"/>
              </w:rPr>
              <w:t>./год</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18,09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18,51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19,67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20,03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20,03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20,03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20,03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20,03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20,03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20,03</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Удельный расход условного топлива на отпущенное тепло, </w:t>
            </w:r>
            <w:proofErr w:type="gramStart"/>
            <w:r w:rsidRPr="00823B74">
              <w:rPr>
                <w:rFonts w:eastAsia="Times New Roman" w:cs="Times New Roman"/>
                <w:color w:val="000000"/>
                <w:sz w:val="20"/>
                <w:szCs w:val="20"/>
                <w:lang w:eastAsia="ru-RU"/>
              </w:rPr>
              <w:t>кг</w:t>
            </w:r>
            <w:proofErr w:type="gramEnd"/>
            <w:r w:rsidRPr="00823B74">
              <w:rPr>
                <w:rFonts w:eastAsia="Times New Roman" w:cs="Times New Roman"/>
                <w:color w:val="000000"/>
                <w:sz w:val="20"/>
                <w:szCs w:val="20"/>
                <w:lang w:eastAsia="ru-RU"/>
              </w:rPr>
              <w:t>/Гкал (УРУТ)</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250,83</w:t>
            </w:r>
          </w:p>
        </w:tc>
      </w:tr>
      <w:tr w:rsidR="00EF308C" w:rsidRPr="00823B74" w:rsidTr="00EF308C">
        <w:tc>
          <w:tcPr>
            <w:tcW w:w="0" w:type="auto"/>
            <w:gridSpan w:val="11"/>
            <w:shd w:val="clear" w:color="auto" w:fill="auto"/>
            <w:vAlign w:val="center"/>
            <w:hideMark/>
          </w:tcPr>
          <w:p w:rsidR="00EF308C" w:rsidRPr="00823B74" w:rsidRDefault="00EF308C" w:rsidP="00D1706C">
            <w:pPr>
              <w:spacing w:line="240" w:lineRule="auto"/>
              <w:jc w:val="center"/>
              <w:rPr>
                <w:rFonts w:eastAsia="Times New Roman" w:cs="Times New Roman"/>
                <w:sz w:val="20"/>
                <w:szCs w:val="20"/>
                <w:lang w:eastAsia="ru-RU"/>
              </w:rPr>
            </w:pPr>
            <w:r w:rsidRPr="00823B74">
              <w:rPr>
                <w:rFonts w:eastAsia="Times New Roman" w:cs="Times New Roman"/>
                <w:color w:val="000000"/>
                <w:sz w:val="20"/>
                <w:szCs w:val="20"/>
                <w:lang w:eastAsia="ru-RU"/>
              </w:rPr>
              <w:t>Котельная №8, ул. Заводская, 1</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Отпущенная энергия расчет, тыс. </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46,37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46,37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46,37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46,71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46,71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46,71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46,71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46,71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46,71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46,71</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Коэффициент использования установленной мощности (КУИМ)</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0,31</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Расход условного топлива на выработанную тепловую энергию, тыс. </w:t>
            </w:r>
            <w:proofErr w:type="spellStart"/>
            <w:r w:rsidRPr="00823B74">
              <w:rPr>
                <w:rFonts w:eastAsia="Times New Roman" w:cs="Times New Roman"/>
                <w:color w:val="000000"/>
                <w:sz w:val="20"/>
                <w:szCs w:val="20"/>
                <w:lang w:eastAsia="ru-RU"/>
              </w:rPr>
              <w:t>т.у.т</w:t>
            </w:r>
            <w:proofErr w:type="spellEnd"/>
            <w:r w:rsidRPr="00823B74">
              <w:rPr>
                <w:rFonts w:eastAsia="Times New Roman" w:cs="Times New Roman"/>
                <w:color w:val="000000"/>
                <w:sz w:val="20"/>
                <w:szCs w:val="20"/>
                <w:lang w:eastAsia="ru-RU"/>
              </w:rPr>
              <w:t>./год</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19,29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19,29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19,29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19,43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19,43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19,43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19,43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19,43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19,43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19,43</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Удельный расход условного топлива на отпущенное тепло, </w:t>
            </w:r>
            <w:proofErr w:type="gramStart"/>
            <w:r w:rsidRPr="00823B74">
              <w:rPr>
                <w:rFonts w:eastAsia="Times New Roman" w:cs="Times New Roman"/>
                <w:color w:val="000000"/>
                <w:sz w:val="20"/>
                <w:szCs w:val="20"/>
                <w:lang w:eastAsia="ru-RU"/>
              </w:rPr>
              <w:t>кг</w:t>
            </w:r>
            <w:proofErr w:type="gram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r w:rsidRPr="00823B74">
              <w:rPr>
                <w:rFonts w:eastAsia="Times New Roman" w:cs="Times New Roman"/>
                <w:color w:val="000000"/>
                <w:sz w:val="20"/>
                <w:szCs w:val="20"/>
                <w:lang w:eastAsia="ru-RU"/>
              </w:rPr>
              <w:t xml:space="preserve"> (УРУТ)</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415,88</w:t>
            </w:r>
          </w:p>
        </w:tc>
      </w:tr>
      <w:tr w:rsidR="00EF308C" w:rsidRPr="00823B74" w:rsidTr="00EF308C">
        <w:tc>
          <w:tcPr>
            <w:tcW w:w="0" w:type="auto"/>
            <w:gridSpan w:val="11"/>
            <w:shd w:val="clear" w:color="auto" w:fill="auto"/>
            <w:vAlign w:val="center"/>
            <w:hideMark/>
          </w:tcPr>
          <w:p w:rsidR="00EF308C" w:rsidRPr="00823B74" w:rsidRDefault="00EF308C" w:rsidP="00D1706C">
            <w:pPr>
              <w:spacing w:line="240" w:lineRule="auto"/>
              <w:jc w:val="center"/>
              <w:rPr>
                <w:rFonts w:eastAsia="Times New Roman" w:cs="Times New Roman"/>
                <w:sz w:val="20"/>
                <w:szCs w:val="20"/>
                <w:lang w:eastAsia="ru-RU"/>
              </w:rPr>
            </w:pPr>
            <w:r w:rsidRPr="00823B74">
              <w:rPr>
                <w:rFonts w:eastAsia="Times New Roman" w:cs="Times New Roman"/>
                <w:color w:val="000000"/>
                <w:sz w:val="20"/>
                <w:szCs w:val="20"/>
                <w:lang w:eastAsia="ru-RU"/>
              </w:rPr>
              <w:t>Котельная №2, ул. Сибирская, 66А</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Отпущенная энергия расчет, тыс. </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0,45</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Коэффициент использования установленной мощности (КУИМ)</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0,11</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Расход условного топлива на выработанную тепловую энергию, тыс. </w:t>
            </w:r>
            <w:proofErr w:type="spellStart"/>
            <w:r w:rsidRPr="00823B74">
              <w:rPr>
                <w:rFonts w:eastAsia="Times New Roman" w:cs="Times New Roman"/>
                <w:color w:val="000000"/>
                <w:sz w:val="20"/>
                <w:szCs w:val="20"/>
                <w:lang w:eastAsia="ru-RU"/>
              </w:rPr>
              <w:t>т.у.т</w:t>
            </w:r>
            <w:proofErr w:type="spellEnd"/>
            <w:r w:rsidRPr="00823B74">
              <w:rPr>
                <w:rFonts w:eastAsia="Times New Roman" w:cs="Times New Roman"/>
                <w:color w:val="000000"/>
                <w:sz w:val="20"/>
                <w:szCs w:val="20"/>
                <w:lang w:eastAsia="ru-RU"/>
              </w:rPr>
              <w:t>./год</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0,15</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Удельный расход условного топлива на отпущенное тепло, </w:t>
            </w:r>
            <w:proofErr w:type="gramStart"/>
            <w:r w:rsidRPr="00823B74">
              <w:rPr>
                <w:rFonts w:eastAsia="Times New Roman" w:cs="Times New Roman"/>
                <w:color w:val="000000"/>
                <w:sz w:val="20"/>
                <w:szCs w:val="20"/>
                <w:lang w:eastAsia="ru-RU"/>
              </w:rPr>
              <w:t>кг</w:t>
            </w:r>
            <w:proofErr w:type="gram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r w:rsidRPr="00823B74">
              <w:rPr>
                <w:rFonts w:eastAsia="Times New Roman" w:cs="Times New Roman"/>
                <w:color w:val="000000"/>
                <w:sz w:val="20"/>
                <w:szCs w:val="20"/>
                <w:lang w:eastAsia="ru-RU"/>
              </w:rPr>
              <w:t xml:space="preserve"> (УРУТ)</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334,98</w:t>
            </w:r>
          </w:p>
        </w:tc>
      </w:tr>
      <w:tr w:rsidR="00EF308C" w:rsidRPr="00823B74" w:rsidTr="00EF308C">
        <w:tc>
          <w:tcPr>
            <w:tcW w:w="0" w:type="auto"/>
            <w:gridSpan w:val="11"/>
            <w:shd w:val="clear" w:color="auto" w:fill="auto"/>
            <w:vAlign w:val="center"/>
            <w:hideMark/>
          </w:tcPr>
          <w:p w:rsidR="00EF308C" w:rsidRPr="00823B74" w:rsidRDefault="00EF308C" w:rsidP="00D1706C">
            <w:pPr>
              <w:spacing w:line="240" w:lineRule="auto"/>
              <w:jc w:val="center"/>
              <w:rPr>
                <w:rFonts w:eastAsia="Times New Roman" w:cs="Times New Roman"/>
                <w:sz w:val="20"/>
                <w:szCs w:val="20"/>
                <w:lang w:eastAsia="ru-RU"/>
              </w:rPr>
            </w:pPr>
            <w:r w:rsidRPr="00823B74">
              <w:rPr>
                <w:rFonts w:eastAsia="Times New Roman" w:cs="Times New Roman"/>
                <w:color w:val="000000"/>
                <w:sz w:val="20"/>
                <w:szCs w:val="20"/>
                <w:lang w:eastAsia="ru-RU"/>
              </w:rPr>
              <w:t xml:space="preserve">Котельная №3, ул. 1-ая </w:t>
            </w:r>
            <w:proofErr w:type="spellStart"/>
            <w:r w:rsidRPr="00823B74">
              <w:rPr>
                <w:rFonts w:eastAsia="Times New Roman" w:cs="Times New Roman"/>
                <w:color w:val="000000"/>
                <w:sz w:val="20"/>
                <w:szCs w:val="20"/>
                <w:lang w:eastAsia="ru-RU"/>
              </w:rPr>
              <w:t>Зарельсовая</w:t>
            </w:r>
            <w:proofErr w:type="spellEnd"/>
            <w:r w:rsidRPr="00823B74">
              <w:rPr>
                <w:rFonts w:eastAsia="Times New Roman" w:cs="Times New Roman"/>
                <w:color w:val="000000"/>
                <w:sz w:val="20"/>
                <w:szCs w:val="20"/>
                <w:lang w:eastAsia="ru-RU"/>
              </w:rPr>
              <w:t>, 48</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Отпущенная энергия расчет, тыс. </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1,6</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Коэффициент использования установленной мощности (КУИМ)</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0,33</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Расход условного топлива на выработанную тепловую энергию, тыс. </w:t>
            </w:r>
            <w:proofErr w:type="spellStart"/>
            <w:r w:rsidRPr="00823B74">
              <w:rPr>
                <w:rFonts w:eastAsia="Times New Roman" w:cs="Times New Roman"/>
                <w:color w:val="000000"/>
                <w:sz w:val="20"/>
                <w:szCs w:val="20"/>
                <w:lang w:eastAsia="ru-RU"/>
              </w:rPr>
              <w:t>т.у.т</w:t>
            </w:r>
            <w:proofErr w:type="spellEnd"/>
            <w:r w:rsidRPr="00823B74">
              <w:rPr>
                <w:rFonts w:eastAsia="Times New Roman" w:cs="Times New Roman"/>
                <w:color w:val="000000"/>
                <w:sz w:val="20"/>
                <w:szCs w:val="20"/>
                <w:lang w:eastAsia="ru-RU"/>
              </w:rPr>
              <w:t>./год</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0,54</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Удельный расход условного топлива на отпущенное тепло, </w:t>
            </w:r>
            <w:proofErr w:type="gramStart"/>
            <w:r w:rsidRPr="00823B74">
              <w:rPr>
                <w:rFonts w:eastAsia="Times New Roman" w:cs="Times New Roman"/>
                <w:color w:val="000000"/>
                <w:sz w:val="20"/>
                <w:szCs w:val="20"/>
                <w:lang w:eastAsia="ru-RU"/>
              </w:rPr>
              <w:t>кг</w:t>
            </w:r>
            <w:proofErr w:type="gram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r w:rsidRPr="00823B74">
              <w:rPr>
                <w:rFonts w:eastAsia="Times New Roman" w:cs="Times New Roman"/>
                <w:color w:val="000000"/>
                <w:sz w:val="20"/>
                <w:szCs w:val="20"/>
                <w:lang w:eastAsia="ru-RU"/>
              </w:rPr>
              <w:t xml:space="preserve"> (УРУТ)</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337,59</w:t>
            </w:r>
          </w:p>
        </w:tc>
      </w:tr>
      <w:tr w:rsidR="00EF308C" w:rsidRPr="00823B74" w:rsidTr="00EF308C">
        <w:tc>
          <w:tcPr>
            <w:tcW w:w="0" w:type="auto"/>
            <w:gridSpan w:val="11"/>
            <w:shd w:val="clear" w:color="auto" w:fill="auto"/>
            <w:vAlign w:val="center"/>
            <w:hideMark/>
          </w:tcPr>
          <w:p w:rsidR="00EF308C" w:rsidRPr="00823B74" w:rsidRDefault="00EF308C" w:rsidP="00D1706C">
            <w:pPr>
              <w:spacing w:line="240" w:lineRule="auto"/>
              <w:jc w:val="center"/>
              <w:rPr>
                <w:rFonts w:eastAsia="Times New Roman" w:cs="Times New Roman"/>
                <w:sz w:val="20"/>
                <w:szCs w:val="20"/>
                <w:lang w:eastAsia="ru-RU"/>
              </w:rPr>
            </w:pPr>
            <w:r w:rsidRPr="00823B74">
              <w:rPr>
                <w:rFonts w:eastAsia="Times New Roman" w:cs="Times New Roman"/>
                <w:color w:val="000000"/>
                <w:sz w:val="20"/>
                <w:szCs w:val="20"/>
                <w:lang w:eastAsia="ru-RU"/>
              </w:rPr>
              <w:t>Котельная №4, ул. Северная, 9</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Отпущенная энергия расчет, тыс. </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1,7</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Коэффициент использования установленной мощности (КУИМ)</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0,38</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Расход условного топлива на выработанную тепловую энергию, тыс. </w:t>
            </w:r>
            <w:proofErr w:type="spellStart"/>
            <w:r w:rsidRPr="00823B74">
              <w:rPr>
                <w:rFonts w:eastAsia="Times New Roman" w:cs="Times New Roman"/>
                <w:color w:val="000000"/>
                <w:sz w:val="20"/>
                <w:szCs w:val="20"/>
                <w:lang w:eastAsia="ru-RU"/>
              </w:rPr>
              <w:t>т.у.т</w:t>
            </w:r>
            <w:proofErr w:type="spellEnd"/>
            <w:r w:rsidRPr="00823B74">
              <w:rPr>
                <w:rFonts w:eastAsia="Times New Roman" w:cs="Times New Roman"/>
                <w:color w:val="000000"/>
                <w:sz w:val="20"/>
                <w:szCs w:val="20"/>
                <w:lang w:eastAsia="ru-RU"/>
              </w:rPr>
              <w:t>./год</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0,65</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Удельный расход условного топлива на отпущенное тепло, </w:t>
            </w:r>
            <w:proofErr w:type="gramStart"/>
            <w:r w:rsidRPr="00823B74">
              <w:rPr>
                <w:rFonts w:eastAsia="Times New Roman" w:cs="Times New Roman"/>
                <w:color w:val="000000"/>
                <w:sz w:val="20"/>
                <w:szCs w:val="20"/>
                <w:lang w:eastAsia="ru-RU"/>
              </w:rPr>
              <w:t>кг</w:t>
            </w:r>
            <w:proofErr w:type="gram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r w:rsidRPr="00823B74">
              <w:rPr>
                <w:rFonts w:eastAsia="Times New Roman" w:cs="Times New Roman"/>
                <w:color w:val="000000"/>
                <w:sz w:val="20"/>
                <w:szCs w:val="20"/>
                <w:lang w:eastAsia="ru-RU"/>
              </w:rPr>
              <w:t xml:space="preserve"> (УРУТ)</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383,09</w:t>
            </w:r>
          </w:p>
        </w:tc>
      </w:tr>
      <w:tr w:rsidR="00EF308C" w:rsidRPr="00823B74" w:rsidTr="00EF308C">
        <w:tc>
          <w:tcPr>
            <w:tcW w:w="0" w:type="auto"/>
            <w:gridSpan w:val="11"/>
            <w:shd w:val="clear" w:color="auto" w:fill="auto"/>
            <w:vAlign w:val="center"/>
            <w:hideMark/>
          </w:tcPr>
          <w:p w:rsidR="00EF308C" w:rsidRPr="00823B74" w:rsidRDefault="00EF308C" w:rsidP="00D1706C">
            <w:pPr>
              <w:spacing w:line="240" w:lineRule="auto"/>
              <w:jc w:val="center"/>
              <w:rPr>
                <w:rFonts w:eastAsia="Times New Roman" w:cs="Times New Roman"/>
                <w:sz w:val="20"/>
                <w:szCs w:val="20"/>
                <w:lang w:eastAsia="ru-RU"/>
              </w:rPr>
            </w:pPr>
            <w:r w:rsidRPr="00823B74">
              <w:rPr>
                <w:rFonts w:eastAsia="Times New Roman" w:cs="Times New Roman"/>
                <w:color w:val="000000"/>
                <w:sz w:val="20"/>
                <w:szCs w:val="20"/>
                <w:lang w:eastAsia="ru-RU"/>
              </w:rPr>
              <w:lastRenderedPageBreak/>
              <w:t>Котельная №5, ул. Урицкого, 8а</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Отпущенная энергия расчет, тыс. </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0,25</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Коэффициент использования установленной мощности (КУИМ)</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0,08</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Расход условного топлива на выработанную тепловую энергию, тыс. </w:t>
            </w:r>
            <w:proofErr w:type="spellStart"/>
            <w:r w:rsidRPr="00823B74">
              <w:rPr>
                <w:rFonts w:eastAsia="Times New Roman" w:cs="Times New Roman"/>
                <w:color w:val="000000"/>
                <w:sz w:val="20"/>
                <w:szCs w:val="20"/>
                <w:lang w:eastAsia="ru-RU"/>
              </w:rPr>
              <w:t>т.у.т</w:t>
            </w:r>
            <w:proofErr w:type="spellEnd"/>
            <w:r w:rsidRPr="00823B74">
              <w:rPr>
                <w:rFonts w:eastAsia="Times New Roman" w:cs="Times New Roman"/>
                <w:color w:val="000000"/>
                <w:sz w:val="20"/>
                <w:szCs w:val="20"/>
                <w:lang w:eastAsia="ru-RU"/>
              </w:rPr>
              <w:t>./год</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0,09</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Удельный расход условного топлива на отпущенное тепло, </w:t>
            </w:r>
            <w:proofErr w:type="gramStart"/>
            <w:r w:rsidRPr="00823B74">
              <w:rPr>
                <w:rFonts w:eastAsia="Times New Roman" w:cs="Times New Roman"/>
                <w:color w:val="000000"/>
                <w:sz w:val="20"/>
                <w:szCs w:val="20"/>
                <w:lang w:eastAsia="ru-RU"/>
              </w:rPr>
              <w:t>кг</w:t>
            </w:r>
            <w:proofErr w:type="gram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r w:rsidRPr="00823B74">
              <w:rPr>
                <w:rFonts w:eastAsia="Times New Roman" w:cs="Times New Roman"/>
                <w:color w:val="000000"/>
                <w:sz w:val="20"/>
                <w:szCs w:val="20"/>
                <w:lang w:eastAsia="ru-RU"/>
              </w:rPr>
              <w:t xml:space="preserve"> (УРУТ)</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347,98</w:t>
            </w:r>
          </w:p>
        </w:tc>
      </w:tr>
      <w:tr w:rsidR="00EF308C" w:rsidRPr="00823B74" w:rsidTr="00EF308C">
        <w:tc>
          <w:tcPr>
            <w:tcW w:w="0" w:type="auto"/>
            <w:gridSpan w:val="11"/>
            <w:shd w:val="clear" w:color="auto" w:fill="auto"/>
            <w:vAlign w:val="center"/>
            <w:hideMark/>
          </w:tcPr>
          <w:p w:rsidR="00EF308C" w:rsidRPr="00823B74" w:rsidRDefault="00EF308C" w:rsidP="00D1706C">
            <w:pPr>
              <w:spacing w:line="240" w:lineRule="auto"/>
              <w:jc w:val="center"/>
              <w:rPr>
                <w:rFonts w:eastAsia="Times New Roman" w:cs="Times New Roman"/>
                <w:sz w:val="20"/>
                <w:szCs w:val="20"/>
                <w:lang w:eastAsia="ru-RU"/>
              </w:rPr>
            </w:pPr>
            <w:r w:rsidRPr="00823B74">
              <w:rPr>
                <w:rFonts w:eastAsia="Times New Roman" w:cs="Times New Roman"/>
                <w:color w:val="000000"/>
                <w:sz w:val="20"/>
                <w:szCs w:val="20"/>
                <w:lang w:eastAsia="ru-RU"/>
              </w:rPr>
              <w:t>Котельная №6, ул. Опытная Станция, 15</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Отпущенная энергия расчет, тыс. </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1,46</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Коэффициент использования установленной мощности (КУИМ)</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0,29</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Расход условного топлива на выработанную тепловую энергию, тыс. </w:t>
            </w:r>
            <w:proofErr w:type="spellStart"/>
            <w:r w:rsidRPr="00823B74">
              <w:rPr>
                <w:rFonts w:eastAsia="Times New Roman" w:cs="Times New Roman"/>
                <w:color w:val="000000"/>
                <w:sz w:val="20"/>
                <w:szCs w:val="20"/>
                <w:lang w:eastAsia="ru-RU"/>
              </w:rPr>
              <w:t>т.у.т</w:t>
            </w:r>
            <w:proofErr w:type="spellEnd"/>
            <w:r w:rsidRPr="00823B74">
              <w:rPr>
                <w:rFonts w:eastAsia="Times New Roman" w:cs="Times New Roman"/>
                <w:color w:val="000000"/>
                <w:sz w:val="20"/>
                <w:szCs w:val="20"/>
                <w:lang w:eastAsia="ru-RU"/>
              </w:rPr>
              <w:t>./год</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0,55</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Удельный расход условного топлива на отпущенное тепло, </w:t>
            </w:r>
            <w:proofErr w:type="gramStart"/>
            <w:r w:rsidRPr="00823B74">
              <w:rPr>
                <w:rFonts w:eastAsia="Times New Roman" w:cs="Times New Roman"/>
                <w:color w:val="000000"/>
                <w:sz w:val="20"/>
                <w:szCs w:val="20"/>
                <w:lang w:eastAsia="ru-RU"/>
              </w:rPr>
              <w:t>кг</w:t>
            </w:r>
            <w:proofErr w:type="gram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r w:rsidRPr="00823B74">
              <w:rPr>
                <w:rFonts w:eastAsia="Times New Roman" w:cs="Times New Roman"/>
                <w:color w:val="000000"/>
                <w:sz w:val="20"/>
                <w:szCs w:val="20"/>
                <w:lang w:eastAsia="ru-RU"/>
              </w:rPr>
              <w:t xml:space="preserve"> (УРУТ)</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377,1</w:t>
            </w:r>
          </w:p>
        </w:tc>
      </w:tr>
      <w:tr w:rsidR="00EF308C" w:rsidRPr="00823B74" w:rsidTr="00EF308C">
        <w:tc>
          <w:tcPr>
            <w:tcW w:w="0" w:type="auto"/>
            <w:gridSpan w:val="11"/>
            <w:shd w:val="clear" w:color="auto" w:fill="auto"/>
            <w:vAlign w:val="center"/>
            <w:hideMark/>
          </w:tcPr>
          <w:p w:rsidR="00EF308C" w:rsidRPr="00823B74" w:rsidRDefault="00EF308C" w:rsidP="00D1706C">
            <w:pPr>
              <w:spacing w:line="240" w:lineRule="auto"/>
              <w:jc w:val="center"/>
              <w:rPr>
                <w:rFonts w:eastAsia="Times New Roman" w:cs="Times New Roman"/>
                <w:sz w:val="20"/>
                <w:szCs w:val="20"/>
                <w:lang w:eastAsia="ru-RU"/>
              </w:rPr>
            </w:pPr>
            <w:r w:rsidRPr="00823B74">
              <w:rPr>
                <w:rFonts w:eastAsia="Times New Roman" w:cs="Times New Roman"/>
                <w:color w:val="000000"/>
                <w:sz w:val="20"/>
                <w:szCs w:val="20"/>
                <w:lang w:eastAsia="ru-RU"/>
              </w:rPr>
              <w:t>Котельная №7, ул. Иркутская, 60 э/</w:t>
            </w:r>
            <w:proofErr w:type="gramStart"/>
            <w:r w:rsidRPr="00823B74">
              <w:rPr>
                <w:rFonts w:eastAsia="Times New Roman" w:cs="Times New Roman"/>
                <w:color w:val="000000"/>
                <w:sz w:val="20"/>
                <w:szCs w:val="20"/>
                <w:lang w:eastAsia="ru-RU"/>
              </w:rPr>
              <w:t>к</w:t>
            </w:r>
            <w:proofErr w:type="gramEnd"/>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Отпущенная энергия расчет, тыс. </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0,14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Коэффициент использования установленной мощности (КУИМ)</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Расход условного топлива на выработанную тепловую энергию, тыс. </w:t>
            </w:r>
            <w:proofErr w:type="spellStart"/>
            <w:r w:rsidRPr="00823B74">
              <w:rPr>
                <w:rFonts w:eastAsia="Times New Roman" w:cs="Times New Roman"/>
                <w:color w:val="000000"/>
                <w:sz w:val="20"/>
                <w:szCs w:val="20"/>
                <w:lang w:eastAsia="ru-RU"/>
              </w:rPr>
              <w:t>т.у.т</w:t>
            </w:r>
            <w:proofErr w:type="spellEnd"/>
            <w:r w:rsidRPr="00823B74">
              <w:rPr>
                <w:rFonts w:eastAsia="Times New Roman" w:cs="Times New Roman"/>
                <w:color w:val="000000"/>
                <w:sz w:val="20"/>
                <w:szCs w:val="20"/>
                <w:lang w:eastAsia="ru-RU"/>
              </w:rPr>
              <w:t>./год</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0,03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Удельный расход условного топлива на отпущенное тепло, </w:t>
            </w:r>
            <w:proofErr w:type="gramStart"/>
            <w:r w:rsidRPr="00823B74">
              <w:rPr>
                <w:rFonts w:eastAsia="Times New Roman" w:cs="Times New Roman"/>
                <w:color w:val="000000"/>
                <w:sz w:val="20"/>
                <w:szCs w:val="20"/>
                <w:lang w:eastAsia="ru-RU"/>
              </w:rPr>
              <w:t>кг</w:t>
            </w:r>
            <w:proofErr w:type="gram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r w:rsidRPr="00823B74">
              <w:rPr>
                <w:rFonts w:eastAsia="Times New Roman" w:cs="Times New Roman"/>
                <w:color w:val="000000"/>
                <w:sz w:val="20"/>
                <w:szCs w:val="20"/>
                <w:lang w:eastAsia="ru-RU"/>
              </w:rPr>
              <w:t xml:space="preserve"> (УРУТ)</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190,93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190,93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190,93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r>
      <w:tr w:rsidR="00EF308C" w:rsidRPr="00823B74" w:rsidTr="00EF308C">
        <w:tc>
          <w:tcPr>
            <w:tcW w:w="0" w:type="auto"/>
            <w:gridSpan w:val="11"/>
            <w:shd w:val="clear" w:color="auto" w:fill="auto"/>
            <w:vAlign w:val="center"/>
            <w:hideMark/>
          </w:tcPr>
          <w:p w:rsidR="00EF308C" w:rsidRPr="00823B74" w:rsidRDefault="00EF308C" w:rsidP="00D1706C">
            <w:pPr>
              <w:spacing w:line="240" w:lineRule="auto"/>
              <w:jc w:val="center"/>
              <w:rPr>
                <w:rFonts w:eastAsia="Times New Roman" w:cs="Times New Roman"/>
                <w:sz w:val="20"/>
                <w:szCs w:val="20"/>
                <w:lang w:eastAsia="ru-RU"/>
              </w:rPr>
            </w:pPr>
            <w:r w:rsidRPr="00823B74">
              <w:rPr>
                <w:rFonts w:eastAsia="Times New Roman" w:cs="Times New Roman"/>
                <w:color w:val="000000"/>
                <w:sz w:val="20"/>
                <w:szCs w:val="20"/>
                <w:lang w:eastAsia="ru-RU"/>
              </w:rPr>
              <w:t>ЭКОНОМИЧЕСКИЕПОКАЗАТЕЛИ</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Суммарный отпуск тепловой энергии, </w:t>
            </w:r>
            <w:proofErr w:type="spellStart"/>
            <w:r w:rsidRPr="00823B74">
              <w:rPr>
                <w:rFonts w:eastAsia="Times New Roman" w:cs="Times New Roman"/>
                <w:color w:val="000000"/>
                <w:sz w:val="20"/>
                <w:szCs w:val="20"/>
                <w:lang w:eastAsia="ru-RU"/>
              </w:rPr>
              <w:t>тыс</w:t>
            </w:r>
            <w:proofErr w:type="gramStart"/>
            <w:r w:rsidRPr="00823B74">
              <w:rPr>
                <w:rFonts w:eastAsia="Times New Roman" w:cs="Times New Roman"/>
                <w:color w:val="000000"/>
                <w:sz w:val="20"/>
                <w:szCs w:val="20"/>
                <w:lang w:eastAsia="ru-RU"/>
              </w:rPr>
              <w:t>.Г</w:t>
            </w:r>
            <w:proofErr w:type="gramEnd"/>
            <w:r w:rsidRPr="00823B74">
              <w:rPr>
                <w:rFonts w:eastAsia="Times New Roman" w:cs="Times New Roman"/>
                <w:color w:val="000000"/>
                <w:sz w:val="20"/>
                <w:szCs w:val="20"/>
                <w:lang w:eastAsia="ru-RU"/>
              </w:rPr>
              <w:t>кал</w:t>
            </w:r>
            <w:proofErr w:type="spellEnd"/>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124,08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125,78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130,39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132,04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132,04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132,04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132,04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132,04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132,04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132,04</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Суммарные эксплуатационные расходы,</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237,52</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247,25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265,35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267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277,68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288,79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300,34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300,34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300,34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300,34</w:t>
            </w:r>
          </w:p>
        </w:tc>
      </w:tr>
      <w:tr w:rsidR="00FF63C6" w:rsidRPr="00823B74" w:rsidTr="00EF308C">
        <w:tc>
          <w:tcPr>
            <w:tcW w:w="0" w:type="auto"/>
            <w:shd w:val="clear" w:color="auto" w:fill="auto"/>
            <w:vAlign w:val="center"/>
            <w:hideMark/>
          </w:tcPr>
          <w:p w:rsidR="00FF63C6" w:rsidRPr="00823B74" w:rsidRDefault="00886B82" w:rsidP="00886B82">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Себестоимость отпущ</w:t>
            </w:r>
            <w:r w:rsidR="00FF63C6" w:rsidRPr="00823B74">
              <w:rPr>
                <w:rFonts w:eastAsia="Times New Roman" w:cs="Times New Roman"/>
                <w:color w:val="000000"/>
                <w:sz w:val="20"/>
                <w:szCs w:val="20"/>
                <w:lang w:eastAsia="ru-RU"/>
              </w:rPr>
              <w:t xml:space="preserve">енной тепловой энергии, </w:t>
            </w:r>
            <w:proofErr w:type="spellStart"/>
            <w:r w:rsidR="00FF63C6" w:rsidRPr="00823B74">
              <w:rPr>
                <w:rFonts w:eastAsia="Times New Roman" w:cs="Times New Roman"/>
                <w:color w:val="000000"/>
                <w:sz w:val="20"/>
                <w:szCs w:val="20"/>
                <w:lang w:eastAsia="ru-RU"/>
              </w:rPr>
              <w:t>руб</w:t>
            </w:r>
            <w:proofErr w:type="spellEnd"/>
            <w:r w:rsidR="00FF63C6"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1914,25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1965,73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2035,05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2022,11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2103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2187,14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2274,61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2274,61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2274,61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2274,61</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Утвержденный тариф, </w:t>
            </w:r>
            <w:proofErr w:type="spellStart"/>
            <w:r w:rsidRPr="00823B74">
              <w:rPr>
                <w:rFonts w:eastAsia="Times New Roman" w:cs="Times New Roman"/>
                <w:color w:val="000000"/>
                <w:sz w:val="20"/>
                <w:szCs w:val="20"/>
                <w:lang w:eastAsia="ru-RU"/>
              </w:rPr>
              <w:t>руб</w:t>
            </w:r>
            <w:proofErr w:type="spell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2520,1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2582,71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2684,38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2791,76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2903,43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3019,57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3140,35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3140,35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3140,35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3140,35</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Выручка от реализации продукции, млн. </w:t>
            </w:r>
            <w:proofErr w:type="spellStart"/>
            <w:r w:rsidRPr="00823B74">
              <w:rPr>
                <w:rFonts w:eastAsia="Times New Roman" w:cs="Times New Roman"/>
                <w:color w:val="000000"/>
                <w:sz w:val="20"/>
                <w:szCs w:val="20"/>
                <w:lang w:eastAsia="ru-RU"/>
              </w:rPr>
              <w:t>руб</w:t>
            </w:r>
            <w:proofErr w:type="spellEnd"/>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312,69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324,85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350,02</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368,62</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383,37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398,7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414,65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414,65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414,65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414,65</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Налогооблагаемая прибыль, млн. </w:t>
            </w:r>
            <w:proofErr w:type="spellStart"/>
            <w:r w:rsidRPr="00823B74">
              <w:rPr>
                <w:rFonts w:eastAsia="Times New Roman" w:cs="Times New Roman"/>
                <w:color w:val="000000"/>
                <w:sz w:val="20"/>
                <w:szCs w:val="20"/>
                <w:lang w:eastAsia="ru-RU"/>
              </w:rPr>
              <w:t>руб</w:t>
            </w:r>
            <w:proofErr w:type="spellEnd"/>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75,17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77,6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84,67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101,62</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105,69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109,91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114,31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114,31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114,31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114,31</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val="en-US" w:bidi="en-US"/>
              </w:rPr>
              <w:t xml:space="preserve">NVV, </w:t>
            </w:r>
            <w:proofErr w:type="spellStart"/>
            <w:r w:rsidRPr="00823B74">
              <w:rPr>
                <w:rFonts w:eastAsia="Times New Roman" w:cs="Times New Roman"/>
                <w:color w:val="000000"/>
                <w:sz w:val="20"/>
                <w:szCs w:val="20"/>
                <w:lang w:val="en-US" w:bidi="en-US"/>
              </w:rPr>
              <w:t>млн</w:t>
            </w:r>
            <w:proofErr w:type="spellEnd"/>
            <w:r w:rsidRPr="00823B74">
              <w:rPr>
                <w:rFonts w:eastAsia="Times New Roman" w:cs="Times New Roman"/>
                <w:color w:val="000000"/>
                <w:sz w:val="20"/>
                <w:szCs w:val="20"/>
                <w:lang w:val="en-US" w:bidi="en-US"/>
              </w:rPr>
              <w:t xml:space="preserve">. </w:t>
            </w:r>
            <w:proofErr w:type="spellStart"/>
            <w:proofErr w:type="gramStart"/>
            <w:r w:rsidRPr="00823B74">
              <w:rPr>
                <w:rFonts w:eastAsia="Times New Roman" w:cs="Times New Roman"/>
                <w:color w:val="000000"/>
                <w:sz w:val="20"/>
                <w:szCs w:val="20"/>
                <w:lang w:val="en-US" w:bidi="en-US"/>
              </w:rPr>
              <w:t>руб</w:t>
            </w:r>
            <w:proofErr w:type="spellEnd"/>
            <w:proofErr w:type="gramEnd"/>
            <w:r w:rsidRPr="00823B74">
              <w:rPr>
                <w:rFonts w:eastAsia="Times New Roman" w:cs="Times New Roman"/>
                <w:color w:val="000000"/>
                <w:sz w:val="20"/>
                <w:szCs w:val="20"/>
                <w:lang w:val="en-US" w:bidi="en-US"/>
              </w:rPr>
              <w:t>.</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60,14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62,08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67,74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81,3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84,55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87,93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91,45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91,45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91,45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91,45</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Капитальные затраты в </w:t>
            </w:r>
            <w:proofErr w:type="spellStart"/>
            <w:r w:rsidRPr="00823B74">
              <w:rPr>
                <w:rFonts w:eastAsia="Times New Roman" w:cs="Times New Roman"/>
                <w:color w:val="000000"/>
                <w:sz w:val="20"/>
                <w:szCs w:val="20"/>
                <w:lang w:eastAsia="ru-RU"/>
              </w:rPr>
              <w:t>инвест</w:t>
            </w:r>
            <w:proofErr w:type="spellEnd"/>
            <w:r w:rsidRPr="00823B74">
              <w:rPr>
                <w:rFonts w:eastAsia="Times New Roman" w:cs="Times New Roman"/>
                <w:color w:val="000000"/>
                <w:sz w:val="20"/>
                <w:szCs w:val="20"/>
                <w:lang w:eastAsia="ru-RU"/>
              </w:rPr>
              <w:t xml:space="preserve">. программу, млн. </w:t>
            </w:r>
            <w:proofErr w:type="spellStart"/>
            <w:r w:rsidRPr="00823B74">
              <w:rPr>
                <w:rFonts w:eastAsia="Times New Roman" w:cs="Times New Roman"/>
                <w:color w:val="000000"/>
                <w:sz w:val="20"/>
                <w:szCs w:val="20"/>
                <w:lang w:eastAsia="ru-RU"/>
              </w:rPr>
              <w:t>руб</w:t>
            </w:r>
            <w:proofErr w:type="spellEnd"/>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9,1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48,2</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15,4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8,5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Тариф на тепловую энергию с учетов капитальных вложений, </w:t>
            </w:r>
            <w:proofErr w:type="spellStart"/>
            <w:r w:rsidRPr="00823B74">
              <w:rPr>
                <w:rFonts w:eastAsia="Times New Roman" w:cs="Times New Roman"/>
                <w:color w:val="000000"/>
                <w:sz w:val="20"/>
                <w:szCs w:val="20"/>
                <w:lang w:eastAsia="ru-RU"/>
              </w:rPr>
              <w:t>руб</w:t>
            </w:r>
            <w:proofErr w:type="spell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2593,44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2965,92</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2802,49</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2856,13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2903,43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3019,57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3140,35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3140,35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3140,35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3140,35</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Рост тарифа, </w:t>
            </w:r>
            <w:proofErr w:type="spellStart"/>
            <w:r w:rsidRPr="00823B74">
              <w:rPr>
                <w:rFonts w:eastAsia="Times New Roman" w:cs="Times New Roman"/>
                <w:color w:val="000000"/>
                <w:sz w:val="20"/>
                <w:szCs w:val="20"/>
                <w:lang w:eastAsia="ru-RU"/>
              </w:rPr>
              <w:t>руб</w:t>
            </w:r>
            <w:proofErr w:type="spellEnd"/>
            <w:r w:rsidRPr="00823B74">
              <w:rPr>
                <w:rFonts w:eastAsia="Times New Roman" w:cs="Times New Roman"/>
                <w:color w:val="000000"/>
                <w:sz w:val="20"/>
                <w:szCs w:val="20"/>
                <w:lang w:eastAsia="ru-RU"/>
              </w:rPr>
              <w:t>/</w:t>
            </w:r>
            <w:r w:rsidR="001E58FE" w:rsidRPr="00823B74">
              <w:rPr>
                <w:rFonts w:eastAsia="Times New Roman" w:cs="Times New Roman"/>
                <w:color w:val="000000"/>
                <w:sz w:val="20"/>
                <w:szCs w:val="20"/>
                <w:lang w:eastAsia="ru-RU"/>
              </w:rPr>
              <w:t>Гкал</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73,34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383,21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118,11</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64,37</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 xml:space="preserve">Рост тарифа </w:t>
            </w:r>
            <w:proofErr w:type="gramStart"/>
            <w:r w:rsidRPr="00823B74">
              <w:rPr>
                <w:rFonts w:eastAsia="Times New Roman" w:cs="Times New Roman"/>
                <w:color w:val="000000"/>
                <w:sz w:val="20"/>
                <w:szCs w:val="20"/>
                <w:lang w:eastAsia="ru-RU"/>
              </w:rPr>
              <w:t>сверх</w:t>
            </w:r>
            <w:proofErr w:type="gramEnd"/>
            <w:r w:rsidRPr="00823B74">
              <w:rPr>
                <w:rFonts w:eastAsia="Times New Roman" w:cs="Times New Roman"/>
                <w:color w:val="000000"/>
                <w:sz w:val="20"/>
                <w:szCs w:val="20"/>
                <w:lang w:eastAsia="ru-RU"/>
              </w:rPr>
              <w:t xml:space="preserve"> утвержденного, %</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3</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15</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0</w:t>
            </w:r>
          </w:p>
        </w:tc>
      </w:tr>
      <w:tr w:rsidR="00FF63C6" w:rsidRPr="00823B74" w:rsidTr="00EF308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С нарастающим итогом, %</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-2</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12</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6</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10</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14</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18</w:t>
            </w:r>
          </w:p>
        </w:tc>
        <w:tc>
          <w:tcPr>
            <w:tcW w:w="0" w:type="auto"/>
            <w:shd w:val="clear" w:color="auto" w:fill="auto"/>
            <w:vAlign w:val="center"/>
            <w:hideMark/>
          </w:tcPr>
          <w:p w:rsidR="00FF63C6" w:rsidRPr="00823B74" w:rsidRDefault="00FF63C6" w:rsidP="00D1706C">
            <w:pPr>
              <w:spacing w:line="240" w:lineRule="auto"/>
              <w:jc w:val="center"/>
              <w:rPr>
                <w:rFonts w:eastAsia="Times New Roman" w:cs="Times New Roman"/>
                <w:color w:val="000000"/>
                <w:sz w:val="20"/>
                <w:szCs w:val="20"/>
                <w:lang w:eastAsia="ru-RU"/>
              </w:rPr>
            </w:pPr>
            <w:r w:rsidRPr="00823B74">
              <w:rPr>
                <w:rFonts w:eastAsia="Times New Roman" w:cs="Times New Roman"/>
                <w:color w:val="000000"/>
                <w:sz w:val="20"/>
                <w:szCs w:val="20"/>
                <w:lang w:eastAsia="ru-RU"/>
              </w:rPr>
              <w:t>18</w:t>
            </w:r>
          </w:p>
        </w:tc>
      </w:tr>
    </w:tbl>
    <w:p w:rsidR="00930E78" w:rsidRPr="00823B74" w:rsidRDefault="00930E78" w:rsidP="00182663">
      <w:pPr>
        <w:spacing w:before="120" w:after="120" w:line="240" w:lineRule="auto"/>
        <w:ind w:firstLine="709"/>
        <w:jc w:val="both"/>
        <w:rPr>
          <w:rFonts w:eastAsia="Times New Roman" w:cs="Times New Roman"/>
        </w:rPr>
      </w:pPr>
      <w:bookmarkStart w:id="156" w:name="_GoBack"/>
      <w:bookmarkEnd w:id="156"/>
    </w:p>
    <w:sectPr w:rsidR="00930E78" w:rsidRPr="00823B74" w:rsidSect="00A74590">
      <w:headerReference w:type="even" r:id="rId35"/>
      <w:headerReference w:type="default" r:id="rId36"/>
      <w:footerReference w:type="even" r:id="rId37"/>
      <w:footerReference w:type="default" r:id="rId38"/>
      <w:headerReference w:type="first" r:id="rId39"/>
      <w:footerReference w:type="first" r:id="rId40"/>
      <w:pgSz w:w="16838" w:h="11906" w:orient="landscape"/>
      <w:pgMar w:top="1128" w:right="962" w:bottom="1285" w:left="1169" w:header="426" w:footer="534"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5DB" w:rsidRDefault="00A825DB" w:rsidP="00F633EE">
      <w:pPr>
        <w:spacing w:line="240" w:lineRule="auto"/>
      </w:pPr>
      <w:r>
        <w:separator/>
      </w:r>
    </w:p>
  </w:endnote>
  <w:endnote w:type="continuationSeparator" w:id="0">
    <w:p w:rsidR="00A825DB" w:rsidRDefault="00A825DB" w:rsidP="00F633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Walbaum Text">
    <w:charset w:val="00"/>
    <w:family w:val="roman"/>
    <w:pitch w:val="variable"/>
    <w:sig w:usb0="8000002F" w:usb1="0000000A" w:usb2="00000000" w:usb3="00000000" w:csb0="00000001" w:csb1="00000000"/>
  </w:font>
  <w:font w:name="ArialMT">
    <w:altName w:val="MS Mincho"/>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ISOCPEUR">
    <w:charset w:val="CC"/>
    <w:family w:val="swiss"/>
    <w:pitch w:val="variable"/>
    <w:sig w:usb0="00000287" w:usb1="00000000"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SymbolMT">
    <w:altName w:val="Times New Roman"/>
    <w:panose1 w:val="00000000000000000000"/>
    <w:charset w:val="00"/>
    <w:family w:val="roman"/>
    <w:notTrueType/>
    <w:pitch w:val="default"/>
  </w:font>
  <w:font w:name="Pragmatica">
    <w:altName w:val="Arial"/>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dobe Devanagari">
    <w:panose1 w:val="00000000000000000000"/>
    <w:charset w:val="00"/>
    <w:family w:val="roman"/>
    <w:notTrueType/>
    <w:pitch w:val="variable"/>
    <w:sig w:usb0="00008003" w:usb1="00000000" w:usb2="00000000" w:usb3="00000000" w:csb0="00000001" w:csb1="00000000"/>
  </w:font>
  <w:font w:name="Yu Mincho Light">
    <w:charset w:val="80"/>
    <w:family w:val="roman"/>
    <w:pitch w:val="variable"/>
    <w:sig w:usb0="800002E7" w:usb1="2AC7FCFF" w:usb2="00000012" w:usb3="00000000" w:csb0="0002009F" w:csb1="00000000"/>
  </w:font>
  <w:font w:name="CordiaUPC">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055878"/>
      <w:docPartObj>
        <w:docPartGallery w:val="Page Numbers (Bottom of Page)"/>
        <w:docPartUnique/>
      </w:docPartObj>
    </w:sdtPr>
    <w:sdtEndPr>
      <w:rPr>
        <w:rFonts w:cs="Times New Roman"/>
        <w:szCs w:val="24"/>
      </w:rPr>
    </w:sdtEndPr>
    <w:sdtContent>
      <w:p w:rsidR="003A5DF7" w:rsidRPr="009053AE" w:rsidRDefault="003A5DF7" w:rsidP="00D1706C">
        <w:pPr>
          <w:pStyle w:val="afe"/>
          <w:jc w:val="right"/>
          <w:rPr>
            <w:rFonts w:cs="Times New Roman"/>
            <w:szCs w:val="24"/>
          </w:rPr>
        </w:pPr>
        <w:r w:rsidRPr="009053AE">
          <w:rPr>
            <w:rFonts w:cs="Times New Roman"/>
            <w:szCs w:val="24"/>
          </w:rPr>
          <w:fldChar w:fldCharType="begin"/>
        </w:r>
        <w:r w:rsidRPr="009053AE">
          <w:rPr>
            <w:rFonts w:cs="Times New Roman"/>
            <w:szCs w:val="24"/>
          </w:rPr>
          <w:instrText>PAGE   \* MERGEFORMAT</w:instrText>
        </w:r>
        <w:r w:rsidRPr="009053AE">
          <w:rPr>
            <w:rFonts w:cs="Times New Roman"/>
            <w:szCs w:val="24"/>
          </w:rPr>
          <w:fldChar w:fldCharType="separate"/>
        </w:r>
        <w:r>
          <w:rPr>
            <w:rFonts w:cs="Times New Roman"/>
            <w:noProof/>
            <w:szCs w:val="24"/>
          </w:rPr>
          <w:t>2</w:t>
        </w:r>
        <w:r w:rsidRPr="009053AE">
          <w:rPr>
            <w:rFonts w:cs="Times New Roman"/>
            <w:szCs w:val="24"/>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Default="003A5DF7">
    <w:pPr>
      <w:pStyle w:val="af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462836"/>
      <w:docPartObj>
        <w:docPartGallery w:val="Page Numbers (Bottom of Page)"/>
        <w:docPartUnique/>
      </w:docPartObj>
    </w:sdtPr>
    <w:sdtContent>
      <w:p w:rsidR="003A5DF7" w:rsidRDefault="003A5DF7">
        <w:pPr>
          <w:pStyle w:val="afe"/>
          <w:jc w:val="right"/>
        </w:pPr>
        <w:r>
          <w:fldChar w:fldCharType="begin"/>
        </w:r>
        <w:r>
          <w:instrText>PAGE   \* MERGEFORMAT</w:instrText>
        </w:r>
        <w:r>
          <w:fldChar w:fldCharType="separate"/>
        </w:r>
        <w:r w:rsidR="003F0C99">
          <w:rPr>
            <w:noProof/>
          </w:rPr>
          <w:t>78</w:t>
        </w:r>
        <w:r>
          <w:fldChar w:fldCharType="end"/>
        </w:r>
      </w:p>
    </w:sdtContent>
  </w:sdt>
  <w:p w:rsidR="003A5DF7" w:rsidRPr="00C11048" w:rsidRDefault="003A5DF7" w:rsidP="008C48E8">
    <w:pPr>
      <w:pStyle w:val="afc"/>
      <w:tabs>
        <w:tab w:val="clear" w:pos="9355"/>
        <w:tab w:val="left" w:pos="4253"/>
        <w:tab w:val="left" w:pos="4830"/>
        <w:tab w:val="right" w:pos="9639"/>
      </w:tabs>
      <w:jc w:val="center"/>
      <w:rPr>
        <w:b/>
        <w:bCs/>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Default="003A5DF7">
    <w:pPr>
      <w:pStyle w:val="af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Default="003A5DF7">
    <w:pPr>
      <w:pStyle w:val="af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857901"/>
      <w:docPartObj>
        <w:docPartGallery w:val="Page Numbers (Bottom of Page)"/>
        <w:docPartUnique/>
      </w:docPartObj>
    </w:sdtPr>
    <w:sdtContent>
      <w:p w:rsidR="003A5DF7" w:rsidRDefault="003A5DF7">
        <w:pPr>
          <w:pStyle w:val="afe"/>
          <w:jc w:val="right"/>
        </w:pPr>
        <w:r>
          <w:fldChar w:fldCharType="begin"/>
        </w:r>
        <w:r>
          <w:instrText>PAGE   \* MERGEFORMAT</w:instrText>
        </w:r>
        <w:r>
          <w:fldChar w:fldCharType="separate"/>
        </w:r>
        <w:r w:rsidR="003F0C99">
          <w:rPr>
            <w:noProof/>
          </w:rPr>
          <w:t>80</w:t>
        </w:r>
        <w: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Default="003A5DF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Default="003A5DF7">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732404"/>
      <w:docPartObj>
        <w:docPartGallery w:val="Page Numbers (Bottom of Page)"/>
        <w:docPartUnique/>
      </w:docPartObj>
    </w:sdtPr>
    <w:sdtContent>
      <w:p w:rsidR="003A5DF7" w:rsidRDefault="003A5DF7">
        <w:pPr>
          <w:pStyle w:val="afe"/>
          <w:jc w:val="right"/>
        </w:pPr>
        <w:r>
          <w:fldChar w:fldCharType="begin"/>
        </w:r>
        <w:r>
          <w:instrText>PAGE   \* MERGEFORMAT</w:instrText>
        </w:r>
        <w:r>
          <w:fldChar w:fldCharType="separate"/>
        </w:r>
        <w:r w:rsidR="003F0C99">
          <w:rPr>
            <w:noProof/>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Default="003A5DF7">
    <w:pPr>
      <w:pStyle w:val="a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909497"/>
      <w:docPartObj>
        <w:docPartGallery w:val="Page Numbers (Bottom of Page)"/>
        <w:docPartUnique/>
      </w:docPartObj>
    </w:sdtPr>
    <w:sdtContent>
      <w:p w:rsidR="003A5DF7" w:rsidRDefault="003A5DF7">
        <w:pPr>
          <w:pStyle w:val="afe"/>
          <w:jc w:val="right"/>
        </w:pPr>
        <w:r>
          <w:fldChar w:fldCharType="begin"/>
        </w:r>
        <w:r>
          <w:instrText>PAGE   \* MERGEFORMAT</w:instrText>
        </w:r>
        <w:r>
          <w:fldChar w:fldCharType="separate"/>
        </w:r>
        <w:r>
          <w:rPr>
            <w:noProof/>
          </w:rPr>
          <w:t>31</w:t>
        </w:r>
        <w:r>
          <w:fldChar w:fldCharType="end"/>
        </w:r>
      </w:p>
    </w:sdtContent>
  </w:sdt>
  <w:p w:rsidR="003A5DF7" w:rsidRPr="001724F4" w:rsidRDefault="003A5DF7" w:rsidP="00D1706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147896"/>
      <w:docPartObj>
        <w:docPartGallery w:val="Page Numbers (Bottom of Page)"/>
        <w:docPartUnique/>
      </w:docPartObj>
    </w:sdtPr>
    <w:sdtContent>
      <w:p w:rsidR="003A5DF7" w:rsidRDefault="003A5DF7">
        <w:pPr>
          <w:pStyle w:val="afe"/>
          <w:jc w:val="right"/>
        </w:pPr>
        <w:r>
          <w:fldChar w:fldCharType="begin"/>
        </w:r>
        <w:r>
          <w:instrText>PAGE   \* MERGEFORMAT</w:instrText>
        </w:r>
        <w:r>
          <w:fldChar w:fldCharType="separate"/>
        </w:r>
        <w:r w:rsidR="003F0C99">
          <w:rPr>
            <w:noProof/>
          </w:rPr>
          <w:t>33</w:t>
        </w:r>
        <w:r>
          <w:fldChar w:fldCharType="end"/>
        </w:r>
      </w:p>
    </w:sdtContent>
  </w:sdt>
  <w:p w:rsidR="003A5DF7" w:rsidRPr="001724F4" w:rsidRDefault="003A5DF7" w:rsidP="00701F8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Pr="00402472" w:rsidRDefault="003A5DF7" w:rsidP="0040247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522812"/>
      <w:docPartObj>
        <w:docPartGallery w:val="Page Numbers (Bottom of Page)"/>
        <w:docPartUnique/>
      </w:docPartObj>
    </w:sdtPr>
    <w:sdtContent>
      <w:p w:rsidR="003A5DF7" w:rsidRDefault="003A5DF7">
        <w:pPr>
          <w:pStyle w:val="afe"/>
          <w:jc w:val="right"/>
        </w:pPr>
        <w:r>
          <w:fldChar w:fldCharType="begin"/>
        </w:r>
        <w:r>
          <w:instrText>PAGE   \* MERGEFORMAT</w:instrText>
        </w:r>
        <w:r>
          <w:fldChar w:fldCharType="separate"/>
        </w:r>
        <w:r w:rsidR="003F0C99">
          <w:rPr>
            <w:noProof/>
          </w:rPr>
          <w:t>42</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Pr="00402472" w:rsidRDefault="003A5DF7" w:rsidP="004024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5DB" w:rsidRDefault="00A825DB" w:rsidP="00F633EE">
      <w:pPr>
        <w:spacing w:line="240" w:lineRule="auto"/>
      </w:pPr>
      <w:r>
        <w:separator/>
      </w:r>
    </w:p>
  </w:footnote>
  <w:footnote w:type="continuationSeparator" w:id="0">
    <w:p w:rsidR="00A825DB" w:rsidRDefault="00A825DB" w:rsidP="00F633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Default="003A5DF7">
    <w:pPr>
      <w:pStyle w:val="afc"/>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Pr="00F739F1" w:rsidRDefault="003A5DF7" w:rsidP="00F739F1">
    <w:pPr>
      <w:pStyle w:val="afc"/>
      <w:jc w:val="center"/>
      <w:rPr>
        <w:b/>
        <w:sz w:val="19"/>
        <w:szCs w:val="19"/>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Default="003A5DF7">
    <w:pPr>
      <w:pStyle w:val="afc"/>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Default="003A5DF7">
    <w:pPr>
      <w:pStyle w:val="afc"/>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Pr="00F739F1" w:rsidRDefault="003A5DF7" w:rsidP="00350165">
    <w:pPr>
      <w:pStyle w:val="afc"/>
      <w:jc w:val="center"/>
      <w:rPr>
        <w:b/>
        <w:sz w:val="19"/>
        <w:szCs w:val="19"/>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Default="003A5DF7">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Pr="0080289E" w:rsidRDefault="003A5DF7" w:rsidP="0080289E">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Default="003A5DF7">
    <w:pPr>
      <w:pStyle w:val="af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Pr="001724F4" w:rsidRDefault="003A5DF7" w:rsidP="00D1706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Pr="001724F4" w:rsidRDefault="003A5DF7" w:rsidP="00701F8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Pr="00402472" w:rsidRDefault="003A5DF7" w:rsidP="0040247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Pr="00402472" w:rsidRDefault="003A5DF7" w:rsidP="0040247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Pr="00402472" w:rsidRDefault="003A5DF7" w:rsidP="0040247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F7" w:rsidRDefault="003A5DF7">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75pt;height:9.75pt" o:bullet="t">
        <v:imagedata r:id="rId1" o:title="clip_image001"/>
      </v:shape>
    </w:pict>
  </w:numPicBullet>
  <w:abstractNum w:abstractNumId="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000A326C"/>
    <w:multiLevelType w:val="multilevel"/>
    <w:tmpl w:val="6FDA6744"/>
    <w:lvl w:ilvl="0">
      <w:start w:val="1"/>
      <w:numFmt w:val="decimal"/>
      <w:pStyle w:val="a0"/>
      <w:isLgl/>
      <w:suff w:val="space"/>
      <w:lvlText w:val="%1"/>
      <w:lvlJc w:val="left"/>
      <w:pPr>
        <w:ind w:firstLine="567"/>
      </w:pPr>
      <w:rPr>
        <w:rFonts w:cs="Times New Roman"/>
      </w:rPr>
    </w:lvl>
    <w:lvl w:ilvl="1">
      <w:start w:val="1"/>
      <w:numFmt w:val="decimal"/>
      <w:isLgl/>
      <w:suff w:val="space"/>
      <w:lvlText w:val="%1.%2"/>
      <w:lvlJc w:val="left"/>
      <w:pPr>
        <w:ind w:firstLine="567"/>
      </w:pPr>
      <w:rPr>
        <w:rFonts w:cs="Times New Roman"/>
      </w:rPr>
    </w:lvl>
    <w:lvl w:ilvl="2">
      <w:start w:val="1"/>
      <w:numFmt w:val="decimal"/>
      <w:isLgl/>
      <w:suff w:val="space"/>
      <w:lvlText w:val="%1.%2.%3"/>
      <w:lvlJc w:val="left"/>
      <w:pPr>
        <w:ind w:firstLine="567"/>
      </w:pPr>
      <w:rPr>
        <w:rFonts w:cs="Times New Roman"/>
      </w:rPr>
    </w:lvl>
    <w:lvl w:ilvl="3">
      <w:start w:val="1"/>
      <w:numFmt w:val="decimal"/>
      <w:isLgl/>
      <w:suff w:val="space"/>
      <w:lvlText w:val="%1.%2.%3.%4"/>
      <w:lvlJc w:val="left"/>
      <w:pPr>
        <w:ind w:firstLine="567"/>
      </w:pPr>
      <w:rPr>
        <w:rFonts w:cs="Times New Roman"/>
      </w:rPr>
    </w:lvl>
    <w:lvl w:ilvl="4">
      <w:start w:val="1"/>
      <w:numFmt w:val="decimal"/>
      <w:isLgl/>
      <w:suff w:val="space"/>
      <w:lvlText w:val="%1.%2.%3.%4.%5"/>
      <w:lvlJc w:val="left"/>
      <w:pPr>
        <w:ind w:firstLine="567"/>
      </w:pPr>
      <w:rPr>
        <w:rFonts w:cs="Times New Roman"/>
      </w:rPr>
    </w:lvl>
    <w:lvl w:ilvl="5">
      <w:start w:val="1"/>
      <w:numFmt w:val="decimal"/>
      <w:isLgl/>
      <w:suff w:val="space"/>
      <w:lvlText w:val="%1.%2.%3.%4.%5.%6"/>
      <w:lvlJc w:val="left"/>
      <w:pPr>
        <w:ind w:left="2268" w:firstLine="709"/>
      </w:pPr>
      <w:rPr>
        <w:rFonts w:cs="Times New Roman"/>
      </w:rPr>
    </w:lvl>
    <w:lvl w:ilvl="6">
      <w:start w:val="1"/>
      <w:numFmt w:val="decimal"/>
      <w:isLgl/>
      <w:suff w:val="space"/>
      <w:lvlText w:val="%1.%2.%3.%4.%5.%6.%7"/>
      <w:lvlJc w:val="left"/>
      <w:pPr>
        <w:ind w:left="2268" w:firstLine="709"/>
      </w:pPr>
      <w:rPr>
        <w:rFonts w:cs="Times New Roman"/>
      </w:rPr>
    </w:lvl>
    <w:lvl w:ilvl="7">
      <w:start w:val="1"/>
      <w:numFmt w:val="decimal"/>
      <w:suff w:val="space"/>
      <w:lvlText w:val="%1.%2.%3.%4.%5.%6.%7.%8"/>
      <w:lvlJc w:val="left"/>
      <w:pPr>
        <w:ind w:left="2268" w:firstLine="709"/>
      </w:pPr>
      <w:rPr>
        <w:rFonts w:cs="Times New Roman"/>
      </w:rPr>
    </w:lvl>
    <w:lvl w:ilvl="8">
      <w:start w:val="1"/>
      <w:numFmt w:val="decimal"/>
      <w:suff w:val="space"/>
      <w:lvlText w:val="%1.%2.%3.%4.%5.%6.%7.%8.%9"/>
      <w:lvlJc w:val="left"/>
      <w:pPr>
        <w:ind w:left="2268" w:firstLine="709"/>
      </w:pPr>
      <w:rPr>
        <w:rFonts w:cs="Times New Roman"/>
      </w:rPr>
    </w:lvl>
  </w:abstractNum>
  <w:abstractNum w:abstractNumId="3">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lvlText w:val="%1.%2."/>
      <w:lvlJc w:val="left"/>
      <w:pPr>
        <w:tabs>
          <w:tab w:val="num" w:pos="792"/>
        </w:tabs>
        <w:ind w:left="794" w:hanging="794"/>
      </w:pPr>
      <w:rPr>
        <w:rFonts w:hint="default"/>
      </w:rPr>
    </w:lvl>
    <w:lvl w:ilvl="2">
      <w:start w:val="1"/>
      <w:numFmt w:val="decimal"/>
      <w:pStyle w:val="3"/>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0C35494"/>
    <w:multiLevelType w:val="hybridMultilevel"/>
    <w:tmpl w:val="0680BA00"/>
    <w:styleLink w:val="a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21C0EE3"/>
    <w:multiLevelType w:val="hybridMultilevel"/>
    <w:tmpl w:val="B0B0C6B8"/>
    <w:lvl w:ilvl="0" w:tplc="8CDAE876">
      <w:start w:val="1"/>
      <w:numFmt w:val="bullet"/>
      <w:pStyle w:val="a2"/>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57746C7"/>
    <w:multiLevelType w:val="hybridMultilevel"/>
    <w:tmpl w:val="01267B8E"/>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7">
    <w:nsid w:val="06AD56C1"/>
    <w:multiLevelType w:val="hybridMultilevel"/>
    <w:tmpl w:val="DF80CF2E"/>
    <w:styleLink w:val="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07DC2AE6"/>
    <w:multiLevelType w:val="hybridMultilevel"/>
    <w:tmpl w:val="F788C810"/>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84A2608"/>
    <w:multiLevelType w:val="hybridMultilevel"/>
    <w:tmpl w:val="97004622"/>
    <w:lvl w:ilvl="0" w:tplc="D6F4ED5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D80B23"/>
    <w:multiLevelType w:val="hybridMultilevel"/>
    <w:tmpl w:val="B39E46A2"/>
    <w:lvl w:ilvl="0" w:tplc="16FE6D24">
      <w:start w:val="1"/>
      <w:numFmt w:val="bullet"/>
      <w:pStyle w:val="a3"/>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1">
    <w:nsid w:val="0DA34758"/>
    <w:multiLevelType w:val="hybridMultilevel"/>
    <w:tmpl w:val="E5BAD38E"/>
    <w:styleLink w:val="052"/>
    <w:lvl w:ilvl="0" w:tplc="DFFC606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2">
    <w:nsid w:val="0E81250B"/>
    <w:multiLevelType w:val="hybridMultilevel"/>
    <w:tmpl w:val="B43AC3CA"/>
    <w:lvl w:ilvl="0" w:tplc="22F6BA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ED12127"/>
    <w:multiLevelType w:val="hybridMultilevel"/>
    <w:tmpl w:val="C3C03700"/>
    <w:styleLink w:val="1ai7"/>
    <w:lvl w:ilvl="0" w:tplc="E9C013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01D4D13"/>
    <w:multiLevelType w:val="hybridMultilevel"/>
    <w:tmpl w:val="CDC8291C"/>
    <w:lvl w:ilvl="0" w:tplc="88BC292C">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5">
    <w:nsid w:val="11BD3C44"/>
    <w:multiLevelType w:val="hybridMultilevel"/>
    <w:tmpl w:val="672A342A"/>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F40073"/>
    <w:multiLevelType w:val="hybridMultilevel"/>
    <w:tmpl w:val="F71C8F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18">
    <w:nsid w:val="12B56BB2"/>
    <w:multiLevelType w:val="multilevel"/>
    <w:tmpl w:val="0419001D"/>
    <w:styleLink w:val="11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2B61271"/>
    <w:multiLevelType w:val="multilevel"/>
    <w:tmpl w:val="EFEE0900"/>
    <w:styleLink w:val="05"/>
    <w:lvl w:ilvl="0">
      <w:start w:val="1"/>
      <w:numFmt w:val="none"/>
      <w:suff w:val="space"/>
      <w:lvlText w:val="Часть"/>
      <w:lvlJc w:val="left"/>
      <w:pPr>
        <w:ind w:left="1418"/>
      </w:pPr>
      <w:rPr>
        <w:rFonts w:ascii="Times New Roman" w:hAnsi="Times New Roman" w:cs="Times New Roman" w:hint="default"/>
        <w:b/>
        <w:i w:val="0"/>
        <w:caps/>
        <w:smallCaps w:val="0"/>
        <w:strike w:val="0"/>
        <w:dstrike w:val="0"/>
        <w:vanish w:val="0"/>
        <w:spacing w:val="20"/>
        <w:kern w:val="0"/>
        <w:sz w:val="28"/>
        <w:u w:val="none"/>
        <w:effect w:val="none"/>
        <w:vertAlign w:val="baseline"/>
      </w:rPr>
    </w:lvl>
    <w:lvl w:ilvl="1">
      <w:start w:val="1"/>
      <w:numFmt w:val="upperRoman"/>
      <w:suff w:val="space"/>
      <w:lvlText w:val="Раздел %2."/>
      <w:lvlJc w:val="left"/>
      <w:pPr>
        <w:ind w:firstLine="709"/>
      </w:pPr>
      <w:rPr>
        <w:rFonts w:ascii="Times New Roman" w:hAnsi="Times New Roman" w:cs="Times New Roman" w:hint="default"/>
        <w:b/>
        <w:i w:val="0"/>
        <w:caps/>
        <w:smallCaps/>
        <w:strike w:val="0"/>
        <w:dstrike w:val="0"/>
        <w:vanish w:val="0"/>
        <w:color w:val="auto"/>
        <w:spacing w:val="20"/>
        <w:kern w:val="0"/>
        <w:sz w:val="28"/>
        <w:u w:val="none"/>
        <w:effect w:val="none"/>
        <w:vertAlign w:val="baseline"/>
      </w:rPr>
    </w:lvl>
    <w:lvl w:ilvl="2">
      <w:start w:val="1"/>
      <w:numFmt w:val="decimal"/>
      <w:suff w:val="space"/>
      <w:lvlText w:val="%2–%3."/>
      <w:lvlJc w:val="left"/>
      <w:pPr>
        <w:ind w:firstLine="709"/>
      </w:pPr>
      <w:rPr>
        <w:rFonts w:ascii="Times New Roman" w:hAnsi="Times New Roman" w:cs="Times New Roman" w:hint="default"/>
        <w:b/>
        <w:i w:val="0"/>
        <w:caps w:val="0"/>
        <w:smallCaps w:val="0"/>
        <w:strike w:val="0"/>
        <w:dstrike w:val="0"/>
        <w:vanish w:val="0"/>
        <w:color w:val="auto"/>
        <w:spacing w:val="20"/>
        <w:kern w:val="0"/>
        <w:sz w:val="28"/>
        <w:u w:val="none"/>
        <w:effect w:val="none"/>
        <w:vertAlign w:val="baseline"/>
      </w:rPr>
    </w:lvl>
    <w:lvl w:ilvl="3">
      <w:start w:val="1"/>
      <w:numFmt w:val="decimal"/>
      <w:suff w:val="space"/>
      <w:lvlText w:val="%2–%3.%4."/>
      <w:lvlJc w:val="left"/>
      <w:pPr>
        <w:ind w:firstLine="709"/>
      </w:pPr>
      <w:rPr>
        <w:rFonts w:ascii="Times New Roman" w:hAnsi="Times New Roman" w:cs="Times New Roman" w:hint="default"/>
        <w:b/>
        <w:i w:val="0"/>
        <w:caps w:val="0"/>
        <w:strike w:val="0"/>
        <w:dstrike w:val="0"/>
        <w:vanish w:val="0"/>
        <w:color w:val="auto"/>
        <w:spacing w:val="10"/>
        <w:kern w:val="0"/>
        <w:sz w:val="28"/>
        <w:u w:val="none"/>
        <w:effect w:val="none"/>
        <w:vertAlign w:val="baseline"/>
      </w:rPr>
    </w:lvl>
    <w:lvl w:ilvl="4">
      <w:start w:val="1"/>
      <w:numFmt w:val="decimal"/>
      <w:suff w:val="space"/>
      <w:lvlText w:val="%2–%3.%4.%5."/>
      <w:lvlJc w:val="left"/>
      <w:pPr>
        <w:ind w:firstLine="709"/>
      </w:pPr>
      <w:rPr>
        <w:rFonts w:ascii="Times New Roman" w:hAnsi="Times New Roman" w:cs="Times New Roman" w:hint="default"/>
        <w:b/>
        <w:i/>
        <w:caps w:val="0"/>
        <w:strike w:val="0"/>
        <w:dstrike w:val="0"/>
        <w:vanish w:val="0"/>
        <w:color w:val="auto"/>
        <w:spacing w:val="20"/>
        <w:kern w:val="0"/>
        <w:sz w:val="28"/>
        <w:u w:val="none"/>
        <w:effect w:val="none"/>
        <w:vertAlign w:val="baseline"/>
      </w:rPr>
    </w:lvl>
    <w:lvl w:ilvl="5">
      <w:start w:val="1"/>
      <w:numFmt w:val="decimal"/>
      <w:suff w:val="space"/>
      <w:lvlText w:val="%2–%3.%4.%5.%6."/>
      <w:lvlJc w:val="left"/>
      <w:pPr>
        <w:ind w:firstLine="709"/>
      </w:pPr>
      <w:rPr>
        <w:rFonts w:ascii="Times New Roman" w:hAnsi="Times New Roman" w:cs="Times New Roman" w:hint="default"/>
        <w:b w:val="0"/>
        <w:i/>
        <w:caps w:val="0"/>
        <w:strike w:val="0"/>
        <w:dstrike w:val="0"/>
        <w:vanish w:val="0"/>
        <w:spacing w:val="20"/>
        <w:kern w:val="0"/>
        <w:sz w:val="28"/>
        <w:u w:val="none"/>
        <w:effect w:val="none"/>
        <w:vertAlign w:val="baseline"/>
      </w:rPr>
    </w:lvl>
    <w:lvl w:ilvl="6">
      <w:start w:val="1"/>
      <w:numFmt w:val="decimal"/>
      <w:lvlRestart w:val="0"/>
      <w:suff w:val="space"/>
      <w:lvlText w:val="Рисунок %2–%3.%4.%7."/>
      <w:lvlJc w:val="left"/>
      <w:rPr>
        <w:rFonts w:ascii="Times New Roman" w:hAnsi="Times New Roman" w:cs="Times New Roman" w:hint="default"/>
        <w:b w:val="0"/>
        <w:i/>
        <w:caps w:val="0"/>
        <w:strike w:val="0"/>
        <w:dstrike w:val="0"/>
        <w:vanish w:val="0"/>
        <w:color w:val="auto"/>
        <w:spacing w:val="10"/>
        <w:kern w:val="0"/>
        <w:sz w:val="28"/>
        <w:u w:val="none"/>
        <w:effect w:val="none"/>
        <w:vertAlign w:val="baseline"/>
      </w:rPr>
    </w:lvl>
    <w:lvl w:ilvl="7">
      <w:start w:val="1"/>
      <w:numFmt w:val="decimal"/>
      <w:lvlRestart w:val="0"/>
      <w:suff w:val="space"/>
      <w:lvlText w:val="Таблица %2–%3.%4.%8."/>
      <w:lvlJc w:val="left"/>
      <w:rPr>
        <w:rFonts w:ascii="Times New Roman" w:hAnsi="Times New Roman" w:cs="Times New Roman" w:hint="default"/>
        <w:b w:val="0"/>
        <w:i/>
        <w:caps w:val="0"/>
        <w:strike w:val="0"/>
        <w:dstrike w:val="0"/>
        <w:vanish w:val="0"/>
        <w:color w:val="auto"/>
        <w:spacing w:val="10"/>
        <w:kern w:val="0"/>
        <w:sz w:val="28"/>
        <w:u w:val="none"/>
        <w:effect w:val="none"/>
        <w:vertAlign w:val="baseline"/>
      </w:rPr>
    </w:lvl>
    <w:lvl w:ilvl="8">
      <w:start w:val="1"/>
      <w:numFmt w:val="decimal"/>
      <w:lvlRestart w:val="0"/>
      <w:lvlText w:val="%9."/>
      <w:lvlJc w:val="left"/>
      <w:pPr>
        <w:tabs>
          <w:tab w:val="num" w:pos="709"/>
        </w:tabs>
        <w:ind w:left="1134" w:hanging="425"/>
      </w:pPr>
      <w:rPr>
        <w:rFonts w:ascii="Times New Roman" w:hAnsi="Times New Roman" w:cs="Times New Roman" w:hint="default"/>
        <w:b w:val="0"/>
        <w:i w:val="0"/>
        <w:caps w:val="0"/>
        <w:strike w:val="0"/>
        <w:dstrike w:val="0"/>
        <w:vanish w:val="0"/>
        <w:kern w:val="0"/>
        <w:sz w:val="28"/>
        <w:u w:val="none"/>
        <w:effect w:val="none"/>
        <w:vertAlign w:val="baseline"/>
      </w:rPr>
    </w:lvl>
  </w:abstractNum>
  <w:abstractNum w:abstractNumId="20">
    <w:nsid w:val="156443B0"/>
    <w:multiLevelType w:val="hybridMultilevel"/>
    <w:tmpl w:val="D0B89A24"/>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6AD0CDD"/>
    <w:multiLevelType w:val="hybridMultilevel"/>
    <w:tmpl w:val="4D309AF8"/>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9A795C"/>
    <w:multiLevelType w:val="multilevel"/>
    <w:tmpl w:val="3D429C00"/>
    <w:lvl w:ilvl="0">
      <w:start w:val="1"/>
      <w:numFmt w:val="russianLower"/>
      <w:pStyle w:val="a4"/>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effect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rPr>
    </w:lvl>
    <w:lvl w:ilvl="5">
      <w:start w:val="1"/>
      <w:numFmt w:val="decimal"/>
      <w:lvlText w:val="%1.%2.%3.%4.%5.%6"/>
      <w:lvlJc w:val="left"/>
      <w:pPr>
        <w:tabs>
          <w:tab w:val="num" w:pos="2286"/>
        </w:tabs>
        <w:ind w:left="2286" w:hanging="1152"/>
      </w:pPr>
      <w:rPr>
        <w:rFonts w:cs="Times New Roman"/>
      </w:rPr>
    </w:lvl>
    <w:lvl w:ilvl="6">
      <w:start w:val="1"/>
      <w:numFmt w:val="decimal"/>
      <w:lvlText w:val="%1.%2.%3.%4.%5.%6.%7"/>
      <w:lvlJc w:val="left"/>
      <w:pPr>
        <w:tabs>
          <w:tab w:val="num" w:pos="2430"/>
        </w:tabs>
        <w:ind w:left="2430" w:hanging="1296"/>
      </w:pPr>
      <w:rPr>
        <w:rFonts w:cs="Times New Roman"/>
      </w:rPr>
    </w:lvl>
    <w:lvl w:ilvl="7">
      <w:start w:val="1"/>
      <w:numFmt w:val="decimal"/>
      <w:lvlText w:val="%1.%2.%3.%4.%5.%6.%7.%8"/>
      <w:lvlJc w:val="left"/>
      <w:pPr>
        <w:tabs>
          <w:tab w:val="num" w:pos="2574"/>
        </w:tabs>
        <w:ind w:left="2574" w:hanging="1440"/>
      </w:pPr>
      <w:rPr>
        <w:rFonts w:cs="Times New Roman"/>
      </w:rPr>
    </w:lvl>
    <w:lvl w:ilvl="8">
      <w:start w:val="1"/>
      <w:numFmt w:val="decimal"/>
      <w:lvlText w:val="%1.%2.%3.%4.%5.%6.%7.%8.%9"/>
      <w:lvlJc w:val="left"/>
      <w:pPr>
        <w:tabs>
          <w:tab w:val="num" w:pos="2718"/>
        </w:tabs>
        <w:ind w:left="2718" w:hanging="1584"/>
      </w:pPr>
      <w:rPr>
        <w:rFonts w:cs="Times New Roman"/>
      </w:rPr>
    </w:lvl>
  </w:abstractNum>
  <w:abstractNum w:abstractNumId="23">
    <w:nsid w:val="194C3755"/>
    <w:multiLevelType w:val="hybridMultilevel"/>
    <w:tmpl w:val="0CA0B37C"/>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1CC0161A"/>
    <w:multiLevelType w:val="hybridMultilevel"/>
    <w:tmpl w:val="1A86EB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2BE0A8F"/>
    <w:multiLevelType w:val="hybridMultilevel"/>
    <w:tmpl w:val="A7FACFA8"/>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44A6BBC"/>
    <w:multiLevelType w:val="hybridMultilevel"/>
    <w:tmpl w:val="A4E6A526"/>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7285085"/>
    <w:multiLevelType w:val="hybridMultilevel"/>
    <w:tmpl w:val="9DB6E03C"/>
    <w:styleLink w:val="1ai10"/>
    <w:lvl w:ilvl="0" w:tplc="1AE05E60">
      <w:start w:val="1"/>
      <w:numFmt w:val="bullet"/>
      <w:pStyle w:val="G"/>
      <w:lvlText w:val=""/>
      <w:lvlJc w:val="left"/>
      <w:pPr>
        <w:ind w:left="5039" w:hanging="360"/>
      </w:pPr>
      <w:rPr>
        <w:rFonts w:ascii="Symbol" w:hAnsi="Symbol" w:hint="default"/>
      </w:rPr>
    </w:lvl>
    <w:lvl w:ilvl="1" w:tplc="04190003">
      <w:start w:val="1"/>
      <w:numFmt w:val="bullet"/>
      <w:lvlText w:val="o"/>
      <w:lvlJc w:val="left"/>
      <w:pPr>
        <w:ind w:left="2140" w:hanging="360"/>
      </w:pPr>
      <w:rPr>
        <w:rFonts w:ascii="Courier New" w:hAnsi="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hint="default"/>
      </w:rPr>
    </w:lvl>
    <w:lvl w:ilvl="8" w:tplc="04190005">
      <w:start w:val="1"/>
      <w:numFmt w:val="bullet"/>
      <w:lvlText w:val=""/>
      <w:lvlJc w:val="left"/>
      <w:pPr>
        <w:ind w:left="7180" w:hanging="360"/>
      </w:pPr>
      <w:rPr>
        <w:rFonts w:ascii="Wingdings" w:hAnsi="Wingdings" w:hint="default"/>
      </w:rPr>
    </w:lvl>
  </w:abstractNum>
  <w:abstractNum w:abstractNumId="29">
    <w:nsid w:val="27DF4C10"/>
    <w:multiLevelType w:val="hybridMultilevel"/>
    <w:tmpl w:val="8CB80800"/>
    <w:styleLink w:val="3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8C53FEE"/>
    <w:multiLevelType w:val="multilevel"/>
    <w:tmpl w:val="300A40A8"/>
    <w:styleLink w:val="0514"/>
    <w:lvl w:ilvl="0">
      <w:start w:val="1"/>
      <w:numFmt w:val="decimal"/>
      <w:suff w:val="space"/>
      <w:lvlText w:val="Глава %1. "/>
      <w:lvlJc w:val="center"/>
      <w:pPr>
        <w:ind w:left="175" w:firstLine="505"/>
      </w:pPr>
      <w:rPr>
        <w:rFonts w:cs="Times New Roman"/>
      </w:rPr>
    </w:lvl>
    <w:lvl w:ilvl="1">
      <w:start w:val="1"/>
      <w:numFmt w:val="decimal"/>
      <w:suff w:val="space"/>
      <w:lvlText w:val="%1.%2."/>
      <w:lvlJc w:val="left"/>
      <w:pPr>
        <w:ind w:left="288"/>
      </w:pPr>
      <w:rPr>
        <w:rFonts w:cs="Times New Roman"/>
      </w:rPr>
    </w:lvl>
    <w:lvl w:ilvl="2">
      <w:start w:val="1"/>
      <w:numFmt w:val="decimal"/>
      <w:suff w:val="space"/>
      <w:lvlText w:val="%1.%2.%3."/>
      <w:lvlJc w:val="left"/>
      <w:pPr>
        <w:ind w:left="288"/>
      </w:pPr>
      <w:rPr>
        <w:rFonts w:ascii="Times New Roman" w:hAnsi="Times New Roman" w:cs="Times New Roman" w:hint="default"/>
        <w:b/>
        <w:i w:val="0"/>
        <w:caps w:val="0"/>
        <w:strike w:val="0"/>
        <w:dstrike w:val="0"/>
        <w:vanish w:val="0"/>
        <w:spacing w:val="0"/>
        <w:w w:val="100"/>
        <w:sz w:val="24"/>
        <w:u w:val="none"/>
        <w:effect w:val="none"/>
        <w:vertAlign w:val="baseline"/>
      </w:rPr>
    </w:lvl>
    <w:lvl w:ilvl="3">
      <w:start w:val="1"/>
      <w:numFmt w:val="decimal"/>
      <w:lvlText w:val="%4."/>
      <w:lvlJc w:val="left"/>
      <w:pPr>
        <w:ind w:left="3197" w:hanging="360"/>
      </w:pPr>
      <w:rPr>
        <w:rFonts w:cs="Times New Roman"/>
      </w:rPr>
    </w:lvl>
    <w:lvl w:ilvl="4">
      <w:start w:val="1"/>
      <w:numFmt w:val="lowerLetter"/>
      <w:lvlText w:val="%5."/>
      <w:lvlJc w:val="left"/>
      <w:pPr>
        <w:ind w:left="3917" w:hanging="360"/>
      </w:pPr>
      <w:rPr>
        <w:rFonts w:cs="Times New Roman"/>
      </w:rPr>
    </w:lvl>
    <w:lvl w:ilvl="5">
      <w:start w:val="1"/>
      <w:numFmt w:val="lowerRoman"/>
      <w:lvlText w:val="%6."/>
      <w:lvlJc w:val="right"/>
      <w:pPr>
        <w:ind w:left="4637" w:hanging="180"/>
      </w:pPr>
      <w:rPr>
        <w:rFonts w:cs="Times New Roman"/>
      </w:rPr>
    </w:lvl>
    <w:lvl w:ilvl="6">
      <w:start w:val="1"/>
      <w:numFmt w:val="decimal"/>
      <w:lvlText w:val="%7."/>
      <w:lvlJc w:val="left"/>
      <w:pPr>
        <w:ind w:left="5357" w:hanging="360"/>
      </w:pPr>
      <w:rPr>
        <w:rFonts w:cs="Times New Roman"/>
      </w:rPr>
    </w:lvl>
    <w:lvl w:ilvl="7">
      <w:start w:val="1"/>
      <w:numFmt w:val="lowerLetter"/>
      <w:lvlText w:val="%8."/>
      <w:lvlJc w:val="left"/>
      <w:pPr>
        <w:ind w:left="6077" w:hanging="360"/>
      </w:pPr>
      <w:rPr>
        <w:rFonts w:cs="Times New Roman"/>
      </w:rPr>
    </w:lvl>
    <w:lvl w:ilvl="8">
      <w:start w:val="1"/>
      <w:numFmt w:val="lowerRoman"/>
      <w:lvlText w:val="%9."/>
      <w:lvlJc w:val="right"/>
      <w:pPr>
        <w:ind w:left="6797" w:hanging="180"/>
      </w:pPr>
      <w:rPr>
        <w:rFonts w:cs="Times New Roman"/>
      </w:rPr>
    </w:lvl>
  </w:abstractNum>
  <w:abstractNum w:abstractNumId="31">
    <w:nsid w:val="29B65A39"/>
    <w:multiLevelType w:val="hybridMultilevel"/>
    <w:tmpl w:val="23666F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C557F61"/>
    <w:multiLevelType w:val="hybridMultilevel"/>
    <w:tmpl w:val="6764E6CE"/>
    <w:styleLink w:val="11111120"/>
    <w:lvl w:ilvl="0" w:tplc="DE74BD72">
      <w:start w:val="1"/>
      <w:numFmt w:val="decimal"/>
      <w:pStyle w:val="a5"/>
      <w:lvlText w:val="%1"/>
      <w:lvlJc w:val="left"/>
      <w:pPr>
        <w:tabs>
          <w:tab w:val="num" w:pos="340"/>
        </w:tabs>
        <w:ind w:firstLine="57"/>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3">
    <w:nsid w:val="2DE27A1E"/>
    <w:multiLevelType w:val="hybridMultilevel"/>
    <w:tmpl w:val="F63AACAC"/>
    <w:lvl w:ilvl="0" w:tplc="00786E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32D3093F"/>
    <w:multiLevelType w:val="hybridMultilevel"/>
    <w:tmpl w:val="CAB62D46"/>
    <w:lvl w:ilvl="0" w:tplc="899A7B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34084973"/>
    <w:multiLevelType w:val="hybridMultilevel"/>
    <w:tmpl w:val="05F624F2"/>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45D1796"/>
    <w:multiLevelType w:val="hybridMultilevel"/>
    <w:tmpl w:val="2666A130"/>
    <w:styleLink w:val="17"/>
    <w:lvl w:ilvl="0" w:tplc="9FD2E2E6">
      <w:start w:val="1"/>
      <w:numFmt w:val="bullet"/>
      <w:pStyle w:val="20"/>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7">
    <w:nsid w:val="39856AA7"/>
    <w:multiLevelType w:val="multilevel"/>
    <w:tmpl w:val="08226CBE"/>
    <w:styleLink w:val="11111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3A657810"/>
    <w:multiLevelType w:val="hybridMultilevel"/>
    <w:tmpl w:val="8DD0E2FA"/>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C2A6249"/>
    <w:multiLevelType w:val="hybridMultilevel"/>
    <w:tmpl w:val="8F845C78"/>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0">
    <w:nsid w:val="41243332"/>
    <w:multiLevelType w:val="hybridMultilevel"/>
    <w:tmpl w:val="7A24504C"/>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1FC189B"/>
    <w:multiLevelType w:val="hybridMultilevel"/>
    <w:tmpl w:val="DC94CC02"/>
    <w:styleLink w:val="1ai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425C1748"/>
    <w:multiLevelType w:val="hybridMultilevel"/>
    <w:tmpl w:val="A050A91C"/>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6346C19"/>
    <w:multiLevelType w:val="hybridMultilevel"/>
    <w:tmpl w:val="776CFF9E"/>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6E451E2"/>
    <w:multiLevelType w:val="hybridMultilevel"/>
    <w:tmpl w:val="35A8C0BC"/>
    <w:styleLink w:val="0513"/>
    <w:lvl w:ilvl="0" w:tplc="74EE4E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472F20D3"/>
    <w:multiLevelType w:val="multilevel"/>
    <w:tmpl w:val="DB1665D2"/>
    <w:lvl w:ilvl="0">
      <w:start w:val="1"/>
      <w:numFmt w:val="decimal"/>
      <w:pStyle w:val="a6"/>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47">
    <w:nsid w:val="4B170563"/>
    <w:multiLevelType w:val="singleLevel"/>
    <w:tmpl w:val="8A0C6168"/>
    <w:styleLink w:val="217"/>
    <w:lvl w:ilvl="0">
      <w:start w:val="1"/>
      <w:numFmt w:val="bullet"/>
      <w:lvlText w:val=""/>
      <w:lvlJc w:val="left"/>
      <w:pPr>
        <w:tabs>
          <w:tab w:val="num" w:pos="786"/>
        </w:tabs>
        <w:ind w:left="786" w:hanging="360"/>
      </w:pPr>
      <w:rPr>
        <w:rFonts w:ascii="Wingdings" w:hAnsi="Wingdings" w:hint="default"/>
        <w:sz w:val="16"/>
      </w:rPr>
    </w:lvl>
  </w:abstractNum>
  <w:abstractNum w:abstractNumId="48">
    <w:nsid w:val="4B44345E"/>
    <w:multiLevelType w:val="multilevel"/>
    <w:tmpl w:val="8D848656"/>
    <w:numStyleLink w:val="WW8Num1"/>
  </w:abstractNum>
  <w:abstractNum w:abstractNumId="49">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0">
    <w:nsid w:val="4C412905"/>
    <w:multiLevelType w:val="hybridMultilevel"/>
    <w:tmpl w:val="E35E4810"/>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C73134D"/>
    <w:multiLevelType w:val="hybridMultilevel"/>
    <w:tmpl w:val="6C64960A"/>
    <w:styleLink w:val="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DB267C6"/>
    <w:multiLevelType w:val="hybridMultilevel"/>
    <w:tmpl w:val="DF1A742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3">
    <w:nsid w:val="4F65195B"/>
    <w:multiLevelType w:val="multilevel"/>
    <w:tmpl w:val="16A8B17E"/>
    <w:lvl w:ilvl="0">
      <w:start w:val="1"/>
      <w:numFmt w:val="decimal"/>
      <w:pStyle w:val="11"/>
      <w:suff w:val="space"/>
      <w:lvlText w:val="%1)"/>
      <w:lvlJc w:val="left"/>
      <w:pPr>
        <w:ind w:firstLine="567"/>
      </w:pPr>
      <w:rPr>
        <w:rFonts w:cs="Times New Roman"/>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54">
    <w:nsid w:val="51840DFA"/>
    <w:multiLevelType w:val="hybridMultilevel"/>
    <w:tmpl w:val="B470D7F6"/>
    <w:lvl w:ilvl="0" w:tplc="22F6BA4C">
      <w:start w:val="2"/>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28044E4"/>
    <w:multiLevelType w:val="hybridMultilevel"/>
    <w:tmpl w:val="4A7A7C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2D61529"/>
    <w:multiLevelType w:val="hybridMultilevel"/>
    <w:tmpl w:val="20780F5C"/>
    <w:name w:val="WW8Num82"/>
    <w:styleLink w:val="100"/>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7">
    <w:nsid w:val="52FF3C5E"/>
    <w:multiLevelType w:val="hybridMultilevel"/>
    <w:tmpl w:val="4230BD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6497782"/>
    <w:multiLevelType w:val="hybridMultilevel"/>
    <w:tmpl w:val="F8F8FBAC"/>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73F6637"/>
    <w:multiLevelType w:val="hybridMultilevel"/>
    <w:tmpl w:val="0E74FC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61">
    <w:nsid w:val="5C32226F"/>
    <w:multiLevelType w:val="multilevel"/>
    <w:tmpl w:val="6CFEE39E"/>
    <w:styleLink w:val="1111121"/>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F336FED"/>
    <w:multiLevelType w:val="hybridMultilevel"/>
    <w:tmpl w:val="6DD2990E"/>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FF20724"/>
    <w:multiLevelType w:val="hybridMultilevel"/>
    <w:tmpl w:val="5A7A8916"/>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02D6445"/>
    <w:multiLevelType w:val="hybridMultilevel"/>
    <w:tmpl w:val="00947C92"/>
    <w:styleLink w:val="2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05A14C3"/>
    <w:multiLevelType w:val="hybridMultilevel"/>
    <w:tmpl w:val="85B88B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7">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8">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69">
    <w:nsid w:val="65AD6A6C"/>
    <w:multiLevelType w:val="hybridMultilevel"/>
    <w:tmpl w:val="0FBCF3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69D52EC"/>
    <w:multiLevelType w:val="hybridMultilevel"/>
    <w:tmpl w:val="53E4C672"/>
    <w:styleLink w:val="27"/>
    <w:lvl w:ilvl="0" w:tplc="D8442D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nsid w:val="67056B5B"/>
    <w:multiLevelType w:val="hybridMultilevel"/>
    <w:tmpl w:val="BDCA733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99B3254"/>
    <w:multiLevelType w:val="multilevel"/>
    <w:tmpl w:val="09F0B020"/>
    <w:styleLink w:val="1111127"/>
    <w:lvl w:ilvl="0">
      <w:start w:val="1"/>
      <w:numFmt w:val="decimal"/>
      <w:lvlText w:val="%1."/>
      <w:lvlJc w:val="left"/>
      <w:pPr>
        <w:ind w:left="1920" w:hanging="360"/>
      </w:pPr>
      <w:rPr>
        <w:rFonts w:hint="default"/>
        <w:b/>
        <w:i w:val="0"/>
        <w:sz w:val="24"/>
        <w:szCs w:val="24"/>
      </w:rPr>
    </w:lvl>
    <w:lvl w:ilvl="1">
      <w:start w:val="1"/>
      <w:numFmt w:val="decimal"/>
      <w:lvlText w:val="%1.%2."/>
      <w:lvlJc w:val="left"/>
      <w:pPr>
        <w:tabs>
          <w:tab w:val="num" w:pos="2978"/>
        </w:tabs>
        <w:ind w:left="2978" w:hanging="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2814"/>
        </w:tabs>
        <w:ind w:left="2814" w:hanging="1134"/>
      </w:pPr>
      <w:rPr>
        <w:rFonts w:hint="default"/>
      </w:rPr>
    </w:lvl>
    <w:lvl w:ilvl="3">
      <w:start w:val="1"/>
      <w:numFmt w:val="decimal"/>
      <w:lvlText w:val="%1.%2.%3.%4."/>
      <w:lvlJc w:val="left"/>
      <w:pPr>
        <w:tabs>
          <w:tab w:val="num" w:pos="2268"/>
        </w:tabs>
        <w:ind w:left="2268" w:hanging="1418"/>
      </w:pPr>
      <w:rPr>
        <w:rFonts w:hint="default"/>
      </w:rPr>
    </w:lvl>
    <w:lvl w:ilvl="4">
      <w:start w:val="1"/>
      <w:numFmt w:val="decimal"/>
      <w:lvlText w:val="%1.%2.%3.%4.%5"/>
      <w:lvlJc w:val="left"/>
      <w:pPr>
        <w:tabs>
          <w:tab w:val="num" w:pos="4679"/>
        </w:tabs>
        <w:ind w:left="4679" w:hanging="1418"/>
      </w:pPr>
      <w:rPr>
        <w:rFonts w:hint="default"/>
      </w:rPr>
    </w:lvl>
    <w:lvl w:ilvl="5">
      <w:start w:val="1"/>
      <w:numFmt w:val="decimal"/>
      <w:lvlText w:val="%1.%2.%3.%4.%5.%6"/>
      <w:lvlJc w:val="left"/>
      <w:pPr>
        <w:tabs>
          <w:tab w:val="num" w:pos="3844"/>
        </w:tabs>
        <w:ind w:left="3844" w:hanging="1152"/>
      </w:pPr>
      <w:rPr>
        <w:rFonts w:hint="default"/>
      </w:rPr>
    </w:lvl>
    <w:lvl w:ilvl="6">
      <w:start w:val="1"/>
      <w:numFmt w:val="decimal"/>
      <w:lvlText w:val="%1.%2.%3.%4.%5.%6.%7"/>
      <w:lvlJc w:val="left"/>
      <w:pPr>
        <w:tabs>
          <w:tab w:val="num" w:pos="3988"/>
        </w:tabs>
        <w:ind w:left="3988" w:hanging="1296"/>
      </w:pPr>
      <w:rPr>
        <w:rFonts w:hint="default"/>
      </w:rPr>
    </w:lvl>
    <w:lvl w:ilvl="7">
      <w:start w:val="1"/>
      <w:numFmt w:val="decimal"/>
      <w:lvlText w:val="%1.%2.%3.%4.%5.%6.%7.%8"/>
      <w:lvlJc w:val="left"/>
      <w:pPr>
        <w:tabs>
          <w:tab w:val="num" w:pos="4132"/>
        </w:tabs>
        <w:ind w:left="4132" w:hanging="1440"/>
      </w:pPr>
      <w:rPr>
        <w:rFonts w:hint="default"/>
      </w:rPr>
    </w:lvl>
    <w:lvl w:ilvl="8">
      <w:start w:val="1"/>
      <w:numFmt w:val="decimal"/>
      <w:lvlText w:val="%1.%2.%3.%4.%5.%6.%7.%8.%9"/>
      <w:lvlJc w:val="left"/>
      <w:pPr>
        <w:tabs>
          <w:tab w:val="num" w:pos="4276"/>
        </w:tabs>
        <w:ind w:left="4276" w:hanging="1584"/>
      </w:pPr>
      <w:rPr>
        <w:rFonts w:hint="default"/>
      </w:rPr>
    </w:lvl>
  </w:abstractNum>
  <w:abstractNum w:abstractNumId="73">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6EAA483B"/>
    <w:multiLevelType w:val="hybridMultilevel"/>
    <w:tmpl w:val="7E620478"/>
    <w:lvl w:ilvl="0" w:tplc="EB06CB66">
      <w:start w:val="1"/>
      <w:numFmt w:val="bullet"/>
      <w:pStyle w:val="12"/>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0CC008F"/>
    <w:multiLevelType w:val="multilevel"/>
    <w:tmpl w:val="D3A4E860"/>
    <w:lvl w:ilvl="0">
      <w:start w:val="1"/>
      <w:numFmt w:val="decimal"/>
      <w:pStyle w:val="a7"/>
      <w:suff w:val="space"/>
      <w:lvlText w:val="1.%1"/>
      <w:lvlJc w:val="left"/>
      <w:pPr>
        <w:ind w:left="927" w:hanging="360"/>
      </w:pPr>
      <w:rPr>
        <w:rFonts w:cs="Times New Roman"/>
        <w:b w:val="0"/>
        <w:i/>
        <w:iCs w:val="0"/>
        <w:caps w:val="0"/>
        <w:smallCaps w:val="0"/>
        <w:strike w:val="0"/>
        <w:dstrike w:val="0"/>
        <w:vanish w:val="0"/>
        <w:color w:val="000000"/>
        <w:spacing w:val="0"/>
        <w:kern w:val="0"/>
        <w:position w:val="0"/>
        <w:sz w:val="24"/>
        <w:szCs w:val="24"/>
        <w:u w:val="none"/>
        <w:effect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tabs>
          <w:tab w:val="num" w:pos="141"/>
        </w:tabs>
        <w:ind w:left="141"/>
      </w:pPr>
      <w:rPr>
        <w:rFonts w:cs="Times New Roman"/>
      </w:rPr>
    </w:lvl>
    <w:lvl w:ilvl="5">
      <w:start w:val="1"/>
      <w:numFmt w:val="decimal"/>
      <w:lvlText w:val="%1.%2.%3.%4.%5.%6"/>
      <w:lvlJc w:val="left"/>
      <w:pPr>
        <w:tabs>
          <w:tab w:val="num" w:pos="141"/>
        </w:tabs>
        <w:ind w:left="141"/>
      </w:pPr>
      <w:rPr>
        <w:rFonts w:cs="Times New Roman"/>
      </w:rPr>
    </w:lvl>
    <w:lvl w:ilvl="6">
      <w:start w:val="1"/>
      <w:numFmt w:val="decimal"/>
      <w:lvlText w:val="%1.%2.%3.%4.%5.%6.%7"/>
      <w:lvlJc w:val="left"/>
      <w:pPr>
        <w:tabs>
          <w:tab w:val="num" w:pos="141"/>
        </w:tabs>
        <w:ind w:left="141"/>
      </w:pPr>
      <w:rPr>
        <w:rFonts w:cs="Times New Roman"/>
      </w:rPr>
    </w:lvl>
    <w:lvl w:ilvl="7">
      <w:start w:val="1"/>
      <w:numFmt w:val="decimal"/>
      <w:lvlText w:val="%1.%2.%3.%4.%5.%6.%7.%8"/>
      <w:lvlJc w:val="left"/>
      <w:pPr>
        <w:tabs>
          <w:tab w:val="num" w:pos="141"/>
        </w:tabs>
        <w:ind w:left="141"/>
      </w:pPr>
      <w:rPr>
        <w:rFonts w:cs="Times New Roman"/>
      </w:rPr>
    </w:lvl>
    <w:lvl w:ilvl="8">
      <w:start w:val="1"/>
      <w:numFmt w:val="decimal"/>
      <w:lvlText w:val="%1.%2.%3.%4.%5.%6.%7.%8.%9"/>
      <w:lvlJc w:val="left"/>
      <w:pPr>
        <w:tabs>
          <w:tab w:val="num" w:pos="141"/>
        </w:tabs>
        <w:ind w:left="141"/>
      </w:pPr>
      <w:rPr>
        <w:rFonts w:cs="Times New Roman"/>
      </w:rPr>
    </w:lvl>
  </w:abstractNum>
  <w:abstractNum w:abstractNumId="76">
    <w:nsid w:val="71650B4C"/>
    <w:multiLevelType w:val="singleLevel"/>
    <w:tmpl w:val="70DE7A12"/>
    <w:lvl w:ilvl="0">
      <w:start w:val="1"/>
      <w:numFmt w:val="bullet"/>
      <w:pStyle w:val="a8"/>
      <w:lvlText w:val=""/>
      <w:lvlJc w:val="left"/>
      <w:pPr>
        <w:tabs>
          <w:tab w:val="num" w:pos="360"/>
        </w:tabs>
        <w:ind w:left="360" w:hanging="360"/>
      </w:pPr>
      <w:rPr>
        <w:rFonts w:ascii="Symbol" w:hAnsi="Symbol" w:cs="Symbol" w:hint="default"/>
        <w:color w:val="auto"/>
      </w:rPr>
    </w:lvl>
  </w:abstractNum>
  <w:abstractNum w:abstractNumId="77">
    <w:nsid w:val="71774058"/>
    <w:multiLevelType w:val="multilevel"/>
    <w:tmpl w:val="244CDD22"/>
    <w:styleLink w:val="21"/>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71A81575"/>
    <w:multiLevelType w:val="hybridMultilevel"/>
    <w:tmpl w:val="AC108528"/>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3752F84"/>
    <w:multiLevelType w:val="multilevel"/>
    <w:tmpl w:val="4B6241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41232A6"/>
    <w:multiLevelType w:val="multilevel"/>
    <w:tmpl w:val="0E1A4B4C"/>
    <w:styleLink w:val="110"/>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81">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5E177B5"/>
    <w:multiLevelType w:val="hybridMultilevel"/>
    <w:tmpl w:val="3AC05E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79A12BE"/>
    <w:multiLevelType w:val="hybridMultilevel"/>
    <w:tmpl w:val="563A52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8785A24"/>
    <w:multiLevelType w:val="hybridMultilevel"/>
    <w:tmpl w:val="9BEAF824"/>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9EB762E"/>
    <w:multiLevelType w:val="hybridMultilevel"/>
    <w:tmpl w:val="9E803F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BB762F4"/>
    <w:multiLevelType w:val="hybridMultilevel"/>
    <w:tmpl w:val="9E803F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BBA5867"/>
    <w:multiLevelType w:val="hybridMultilevel"/>
    <w:tmpl w:val="66C057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7C010CF5"/>
    <w:multiLevelType w:val="hybridMultilevel"/>
    <w:tmpl w:val="AEBE4F98"/>
    <w:lvl w:ilvl="0" w:tplc="A858B5D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7E4B4780"/>
    <w:multiLevelType w:val="multilevel"/>
    <w:tmpl w:val="BAEEBD94"/>
    <w:lvl w:ilvl="0">
      <w:start w:val="1"/>
      <w:numFmt w:val="decimal"/>
      <w:pStyle w:val="13"/>
      <w:lvlText w:val="Раздел %1"/>
      <w:lvlJc w:val="left"/>
      <w:pPr>
        <w:ind w:left="1474" w:hanging="147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2"/>
      <w:lvlText w:val="%1.%2"/>
      <w:lvlJc w:val="left"/>
      <w:pPr>
        <w:tabs>
          <w:tab w:val="num" w:pos="709"/>
        </w:tabs>
        <w:ind w:left="2183" w:hanging="1474"/>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space"/>
      <w:lvlText w:val="%1.%2.%3."/>
      <w:lvlJc w:val="right"/>
      <w:pPr>
        <w:ind w:left="2892" w:hanging="147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4"/>
      <w:lvlText w:val="%1.%2.%4.%3"/>
      <w:lvlJc w:val="left"/>
      <w:pPr>
        <w:ind w:left="3601" w:hanging="1474"/>
      </w:pPr>
      <w:rPr>
        <w:rFonts w:hint="default"/>
      </w:rPr>
    </w:lvl>
    <w:lvl w:ilvl="4">
      <w:start w:val="1"/>
      <w:numFmt w:val="lowerLetter"/>
      <w:lvlText w:val="%5."/>
      <w:lvlJc w:val="left"/>
      <w:pPr>
        <w:ind w:left="4310" w:hanging="1474"/>
      </w:pPr>
      <w:rPr>
        <w:rFonts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lowerLetter"/>
      <w:lvlText w:val="%8."/>
      <w:lvlJc w:val="left"/>
      <w:pPr>
        <w:ind w:left="6437" w:hanging="1474"/>
      </w:pPr>
      <w:rPr>
        <w:rFonts w:hint="default"/>
      </w:rPr>
    </w:lvl>
    <w:lvl w:ilvl="8">
      <w:start w:val="1"/>
      <w:numFmt w:val="lowerRoman"/>
      <w:lvlText w:val="%9."/>
      <w:lvlJc w:val="right"/>
      <w:pPr>
        <w:ind w:left="7146" w:hanging="1474"/>
      </w:pPr>
      <w:rPr>
        <w:rFonts w:hint="default"/>
      </w:rPr>
    </w:lvl>
  </w:abstractNum>
  <w:abstractNum w:abstractNumId="90">
    <w:nsid w:val="7F070473"/>
    <w:multiLevelType w:val="hybridMultilevel"/>
    <w:tmpl w:val="D1BEE2AA"/>
    <w:styleLink w:val="410"/>
    <w:lvl w:ilvl="0" w:tplc="74EE4E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36"/>
  </w:num>
  <w:num w:numId="4">
    <w:abstractNumId w:val="4"/>
  </w:num>
  <w:num w:numId="5">
    <w:abstractNumId w:val="24"/>
  </w:num>
  <w:num w:numId="6">
    <w:abstractNumId w:val="45"/>
  </w:num>
  <w:num w:numId="7">
    <w:abstractNumId w:val="73"/>
  </w:num>
  <w:num w:numId="8">
    <w:abstractNumId w:val="80"/>
  </w:num>
  <w:num w:numId="9">
    <w:abstractNumId w:val="67"/>
  </w:num>
  <w:num w:numId="10">
    <w:abstractNumId w:val="81"/>
  </w:num>
  <w:num w:numId="11">
    <w:abstractNumId w:val="10"/>
  </w:num>
  <w:num w:numId="12">
    <w:abstractNumId w:val="74"/>
  </w:num>
  <w:num w:numId="13">
    <w:abstractNumId w:val="68"/>
  </w:num>
  <w:num w:numId="14">
    <w:abstractNumId w:val="46"/>
  </w:num>
  <w:num w:numId="15">
    <w:abstractNumId w:val="48"/>
  </w:num>
  <w:num w:numId="16">
    <w:abstractNumId w:val="89"/>
  </w:num>
  <w:num w:numId="17">
    <w:abstractNumId w:val="48"/>
  </w:num>
  <w:num w:numId="18">
    <w:abstractNumId w:val="5"/>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startOverride w:val="1"/>
    </w:lvlOverride>
    <w:lvlOverride w:ilvl="1"/>
    <w:lvlOverride w:ilvl="2"/>
    <w:lvlOverride w:ilvl="3"/>
    <w:lvlOverride w:ilvl="4"/>
    <w:lvlOverride w:ilvl="5"/>
    <w:lvlOverride w:ilvl="6"/>
    <w:lvlOverride w:ilvl="7"/>
    <w:lvlOverride w:ilvl="8"/>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num>
  <w:num w:numId="24">
    <w:abstractNumId w:val="28"/>
  </w:num>
  <w:num w:numId="25">
    <w:abstractNumId w:val="56"/>
  </w:num>
  <w:num w:numId="2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1"/>
  </w:num>
  <w:num w:numId="29">
    <w:abstractNumId w:val="19"/>
  </w:num>
  <w:num w:numId="30">
    <w:abstractNumId w:val="30"/>
  </w:num>
  <w:num w:numId="31">
    <w:abstractNumId w:val="41"/>
  </w:num>
  <w:num w:numId="32">
    <w:abstractNumId w:val="44"/>
  </w:num>
  <w:num w:numId="33">
    <w:abstractNumId w:val="49"/>
  </w:num>
  <w:num w:numId="34">
    <w:abstractNumId w:val="90"/>
  </w:num>
  <w:num w:numId="35">
    <w:abstractNumId w:val="65"/>
  </w:num>
  <w:num w:numId="36">
    <w:abstractNumId w:val="47"/>
  </w:num>
  <w:num w:numId="37">
    <w:abstractNumId w:val="18"/>
  </w:num>
  <w:num w:numId="38">
    <w:abstractNumId w:val="3"/>
  </w:num>
  <w:num w:numId="39">
    <w:abstractNumId w:val="76"/>
  </w:num>
  <w:num w:numId="40">
    <w:abstractNumId w:val="77"/>
  </w:num>
  <w:num w:numId="41">
    <w:abstractNumId w:val="37"/>
  </w:num>
  <w:num w:numId="42">
    <w:abstractNumId w:val="66"/>
  </w:num>
  <w:num w:numId="43">
    <w:abstractNumId w:val="13"/>
  </w:num>
  <w:num w:numId="44">
    <w:abstractNumId w:val="70"/>
  </w:num>
  <w:num w:numId="45">
    <w:abstractNumId w:val="61"/>
  </w:num>
  <w:num w:numId="46">
    <w:abstractNumId w:val="64"/>
  </w:num>
  <w:num w:numId="47">
    <w:abstractNumId w:val="29"/>
  </w:num>
  <w:num w:numId="48">
    <w:abstractNumId w:val="51"/>
  </w:num>
  <w:num w:numId="49">
    <w:abstractNumId w:val="14"/>
  </w:num>
  <w:num w:numId="50">
    <w:abstractNumId w:val="69"/>
  </w:num>
  <w:num w:numId="51">
    <w:abstractNumId w:val="72"/>
  </w:num>
  <w:num w:numId="52">
    <w:abstractNumId w:val="86"/>
  </w:num>
  <w:num w:numId="53">
    <w:abstractNumId w:val="78"/>
  </w:num>
  <w:num w:numId="54">
    <w:abstractNumId w:val="21"/>
  </w:num>
  <w:num w:numId="55">
    <w:abstractNumId w:val="26"/>
  </w:num>
  <w:num w:numId="56">
    <w:abstractNumId w:val="71"/>
  </w:num>
  <w:num w:numId="57">
    <w:abstractNumId w:val="85"/>
  </w:num>
  <w:num w:numId="58">
    <w:abstractNumId w:val="34"/>
  </w:num>
  <w:num w:numId="59">
    <w:abstractNumId w:val="27"/>
  </w:num>
  <w:num w:numId="60">
    <w:abstractNumId w:val="54"/>
  </w:num>
  <w:num w:numId="61">
    <w:abstractNumId w:val="12"/>
  </w:num>
  <w:num w:numId="62">
    <w:abstractNumId w:val="62"/>
  </w:num>
  <w:num w:numId="63">
    <w:abstractNumId w:val="35"/>
  </w:num>
  <w:num w:numId="64">
    <w:abstractNumId w:val="82"/>
  </w:num>
  <w:num w:numId="65">
    <w:abstractNumId w:val="6"/>
  </w:num>
  <w:num w:numId="66">
    <w:abstractNumId w:val="57"/>
  </w:num>
  <w:num w:numId="67">
    <w:abstractNumId w:val="55"/>
  </w:num>
  <w:num w:numId="68">
    <w:abstractNumId w:val="25"/>
  </w:num>
  <w:num w:numId="69">
    <w:abstractNumId w:val="83"/>
  </w:num>
  <w:num w:numId="70">
    <w:abstractNumId w:val="59"/>
  </w:num>
  <w:num w:numId="71">
    <w:abstractNumId w:val="87"/>
  </w:num>
  <w:num w:numId="72">
    <w:abstractNumId w:val="31"/>
  </w:num>
  <w:num w:numId="73">
    <w:abstractNumId w:val="9"/>
  </w:num>
  <w:num w:numId="74">
    <w:abstractNumId w:val="42"/>
  </w:num>
  <w:num w:numId="75">
    <w:abstractNumId w:val="23"/>
  </w:num>
  <w:num w:numId="76">
    <w:abstractNumId w:val="20"/>
  </w:num>
  <w:num w:numId="77">
    <w:abstractNumId w:val="43"/>
  </w:num>
  <w:num w:numId="78">
    <w:abstractNumId w:val="84"/>
  </w:num>
  <w:num w:numId="79">
    <w:abstractNumId w:val="63"/>
  </w:num>
  <w:num w:numId="80">
    <w:abstractNumId w:val="16"/>
  </w:num>
  <w:num w:numId="81">
    <w:abstractNumId w:val="52"/>
  </w:num>
  <w:num w:numId="82">
    <w:abstractNumId w:val="38"/>
  </w:num>
  <w:num w:numId="83">
    <w:abstractNumId w:val="40"/>
  </w:num>
  <w:num w:numId="84">
    <w:abstractNumId w:val="8"/>
  </w:num>
  <w:num w:numId="85">
    <w:abstractNumId w:val="58"/>
  </w:num>
  <w:num w:numId="86">
    <w:abstractNumId w:val="15"/>
  </w:num>
  <w:num w:numId="87">
    <w:abstractNumId w:val="33"/>
  </w:num>
  <w:num w:numId="88">
    <w:abstractNumId w:val="39"/>
  </w:num>
  <w:num w:numId="89">
    <w:abstractNumId w:val="88"/>
  </w:num>
  <w:num w:numId="90">
    <w:abstractNumId w:val="50"/>
  </w:num>
  <w:num w:numId="91">
    <w:abstractNumId w:val="7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09"/>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2B5"/>
    <w:rsid w:val="00000BD9"/>
    <w:rsid w:val="00000D8A"/>
    <w:rsid w:val="00000F1A"/>
    <w:rsid w:val="00000F58"/>
    <w:rsid w:val="00001382"/>
    <w:rsid w:val="0000169E"/>
    <w:rsid w:val="00001A92"/>
    <w:rsid w:val="00001BD2"/>
    <w:rsid w:val="00001BEC"/>
    <w:rsid w:val="00001EA0"/>
    <w:rsid w:val="000021B8"/>
    <w:rsid w:val="000027A0"/>
    <w:rsid w:val="00002EBA"/>
    <w:rsid w:val="00003E6C"/>
    <w:rsid w:val="00003FE6"/>
    <w:rsid w:val="00004364"/>
    <w:rsid w:val="00004516"/>
    <w:rsid w:val="000045F0"/>
    <w:rsid w:val="00004A16"/>
    <w:rsid w:val="00004B42"/>
    <w:rsid w:val="00004BA8"/>
    <w:rsid w:val="00004F1C"/>
    <w:rsid w:val="00006C40"/>
    <w:rsid w:val="00006CE2"/>
    <w:rsid w:val="000108D7"/>
    <w:rsid w:val="0001092B"/>
    <w:rsid w:val="00010B08"/>
    <w:rsid w:val="0001151C"/>
    <w:rsid w:val="00011C31"/>
    <w:rsid w:val="00011DD8"/>
    <w:rsid w:val="000124D8"/>
    <w:rsid w:val="0001274E"/>
    <w:rsid w:val="00012890"/>
    <w:rsid w:val="00012C2C"/>
    <w:rsid w:val="00013E6F"/>
    <w:rsid w:val="00014907"/>
    <w:rsid w:val="00014962"/>
    <w:rsid w:val="00014E1C"/>
    <w:rsid w:val="00014E52"/>
    <w:rsid w:val="00015402"/>
    <w:rsid w:val="00016514"/>
    <w:rsid w:val="00016A92"/>
    <w:rsid w:val="00016C35"/>
    <w:rsid w:val="00017298"/>
    <w:rsid w:val="000179E3"/>
    <w:rsid w:val="00017B8A"/>
    <w:rsid w:val="00017BEF"/>
    <w:rsid w:val="00020214"/>
    <w:rsid w:val="00020451"/>
    <w:rsid w:val="000209C4"/>
    <w:rsid w:val="00020C7F"/>
    <w:rsid w:val="00020CB6"/>
    <w:rsid w:val="000213D1"/>
    <w:rsid w:val="000213E9"/>
    <w:rsid w:val="00021606"/>
    <w:rsid w:val="000217E7"/>
    <w:rsid w:val="00021F52"/>
    <w:rsid w:val="0002202E"/>
    <w:rsid w:val="00022539"/>
    <w:rsid w:val="0002353F"/>
    <w:rsid w:val="00023B19"/>
    <w:rsid w:val="00023C7C"/>
    <w:rsid w:val="00023DF0"/>
    <w:rsid w:val="00024286"/>
    <w:rsid w:val="000242E2"/>
    <w:rsid w:val="00025AE5"/>
    <w:rsid w:val="00025FAC"/>
    <w:rsid w:val="00026073"/>
    <w:rsid w:val="000261EB"/>
    <w:rsid w:val="00026377"/>
    <w:rsid w:val="00026FC1"/>
    <w:rsid w:val="00027720"/>
    <w:rsid w:val="000277CA"/>
    <w:rsid w:val="00027AF6"/>
    <w:rsid w:val="0003114F"/>
    <w:rsid w:val="0003131F"/>
    <w:rsid w:val="000319FE"/>
    <w:rsid w:val="000322D4"/>
    <w:rsid w:val="0003255D"/>
    <w:rsid w:val="000332BE"/>
    <w:rsid w:val="00033956"/>
    <w:rsid w:val="000339A3"/>
    <w:rsid w:val="00033A97"/>
    <w:rsid w:val="00033CC4"/>
    <w:rsid w:val="00033D0B"/>
    <w:rsid w:val="000349C0"/>
    <w:rsid w:val="00034D98"/>
    <w:rsid w:val="000359A2"/>
    <w:rsid w:val="00035C03"/>
    <w:rsid w:val="00035FE6"/>
    <w:rsid w:val="00036F99"/>
    <w:rsid w:val="00037702"/>
    <w:rsid w:val="00037DC6"/>
    <w:rsid w:val="00040021"/>
    <w:rsid w:val="00041435"/>
    <w:rsid w:val="00041B00"/>
    <w:rsid w:val="00041B7A"/>
    <w:rsid w:val="00042D96"/>
    <w:rsid w:val="00042F7E"/>
    <w:rsid w:val="00044827"/>
    <w:rsid w:val="00045390"/>
    <w:rsid w:val="00045C9A"/>
    <w:rsid w:val="00046243"/>
    <w:rsid w:val="00046375"/>
    <w:rsid w:val="00046DFC"/>
    <w:rsid w:val="00050117"/>
    <w:rsid w:val="00050D72"/>
    <w:rsid w:val="00050FB5"/>
    <w:rsid w:val="000514E5"/>
    <w:rsid w:val="00052025"/>
    <w:rsid w:val="0005235F"/>
    <w:rsid w:val="00052B4A"/>
    <w:rsid w:val="00052BF3"/>
    <w:rsid w:val="00052EC0"/>
    <w:rsid w:val="00053FF4"/>
    <w:rsid w:val="00054B79"/>
    <w:rsid w:val="0005547E"/>
    <w:rsid w:val="00055B59"/>
    <w:rsid w:val="00057529"/>
    <w:rsid w:val="00057B99"/>
    <w:rsid w:val="0006009F"/>
    <w:rsid w:val="00060614"/>
    <w:rsid w:val="00060AD6"/>
    <w:rsid w:val="00060B94"/>
    <w:rsid w:val="00060FA4"/>
    <w:rsid w:val="0006172A"/>
    <w:rsid w:val="00061794"/>
    <w:rsid w:val="00061C74"/>
    <w:rsid w:val="00062193"/>
    <w:rsid w:val="0006290E"/>
    <w:rsid w:val="00062BEB"/>
    <w:rsid w:val="000633E0"/>
    <w:rsid w:val="000634EA"/>
    <w:rsid w:val="00063920"/>
    <w:rsid w:val="00063960"/>
    <w:rsid w:val="00063F96"/>
    <w:rsid w:val="00064302"/>
    <w:rsid w:val="00064D54"/>
    <w:rsid w:val="00065250"/>
    <w:rsid w:val="00065777"/>
    <w:rsid w:val="000658D6"/>
    <w:rsid w:val="00065C57"/>
    <w:rsid w:val="00065C7B"/>
    <w:rsid w:val="000663B2"/>
    <w:rsid w:val="000667A0"/>
    <w:rsid w:val="000668C3"/>
    <w:rsid w:val="00066F7B"/>
    <w:rsid w:val="000671D7"/>
    <w:rsid w:val="000673C5"/>
    <w:rsid w:val="00067569"/>
    <w:rsid w:val="00067BCE"/>
    <w:rsid w:val="00070C51"/>
    <w:rsid w:val="000717EF"/>
    <w:rsid w:val="00071E27"/>
    <w:rsid w:val="00071E36"/>
    <w:rsid w:val="0007202D"/>
    <w:rsid w:val="0007236B"/>
    <w:rsid w:val="000724EC"/>
    <w:rsid w:val="00072595"/>
    <w:rsid w:val="00072DE4"/>
    <w:rsid w:val="000732FB"/>
    <w:rsid w:val="000735E9"/>
    <w:rsid w:val="0007393C"/>
    <w:rsid w:val="00073D4B"/>
    <w:rsid w:val="00073E09"/>
    <w:rsid w:val="0007428A"/>
    <w:rsid w:val="000745CF"/>
    <w:rsid w:val="00074B70"/>
    <w:rsid w:val="00075586"/>
    <w:rsid w:val="00075683"/>
    <w:rsid w:val="0007635E"/>
    <w:rsid w:val="00077945"/>
    <w:rsid w:val="00077955"/>
    <w:rsid w:val="00080172"/>
    <w:rsid w:val="00080253"/>
    <w:rsid w:val="00080675"/>
    <w:rsid w:val="00081567"/>
    <w:rsid w:val="00082B01"/>
    <w:rsid w:val="00082B07"/>
    <w:rsid w:val="0008312D"/>
    <w:rsid w:val="00083545"/>
    <w:rsid w:val="000839E0"/>
    <w:rsid w:val="00083EA2"/>
    <w:rsid w:val="000843D3"/>
    <w:rsid w:val="0008444D"/>
    <w:rsid w:val="000845EA"/>
    <w:rsid w:val="0008501E"/>
    <w:rsid w:val="00085189"/>
    <w:rsid w:val="0008527C"/>
    <w:rsid w:val="00085EF0"/>
    <w:rsid w:val="00086507"/>
    <w:rsid w:val="000865D6"/>
    <w:rsid w:val="00086A2A"/>
    <w:rsid w:val="00086BE1"/>
    <w:rsid w:val="00086E59"/>
    <w:rsid w:val="00086F0B"/>
    <w:rsid w:val="00087613"/>
    <w:rsid w:val="00087776"/>
    <w:rsid w:val="00087AD7"/>
    <w:rsid w:val="00087E71"/>
    <w:rsid w:val="000903B1"/>
    <w:rsid w:val="00091788"/>
    <w:rsid w:val="000917A8"/>
    <w:rsid w:val="000922B5"/>
    <w:rsid w:val="00093335"/>
    <w:rsid w:val="00093E4A"/>
    <w:rsid w:val="00094A23"/>
    <w:rsid w:val="00094B54"/>
    <w:rsid w:val="00094D6E"/>
    <w:rsid w:val="00094F0B"/>
    <w:rsid w:val="00095013"/>
    <w:rsid w:val="00095204"/>
    <w:rsid w:val="00095356"/>
    <w:rsid w:val="0009589C"/>
    <w:rsid w:val="00095D50"/>
    <w:rsid w:val="000963FE"/>
    <w:rsid w:val="000969EE"/>
    <w:rsid w:val="00096E25"/>
    <w:rsid w:val="0009720F"/>
    <w:rsid w:val="00097E61"/>
    <w:rsid w:val="000A03CA"/>
    <w:rsid w:val="000A0405"/>
    <w:rsid w:val="000A0D98"/>
    <w:rsid w:val="000A0FA4"/>
    <w:rsid w:val="000A125A"/>
    <w:rsid w:val="000A148E"/>
    <w:rsid w:val="000A164D"/>
    <w:rsid w:val="000A1CCF"/>
    <w:rsid w:val="000A22F4"/>
    <w:rsid w:val="000A24B8"/>
    <w:rsid w:val="000A2D21"/>
    <w:rsid w:val="000A2DCC"/>
    <w:rsid w:val="000A3129"/>
    <w:rsid w:val="000A31D7"/>
    <w:rsid w:val="000A3611"/>
    <w:rsid w:val="000A368D"/>
    <w:rsid w:val="000A3B16"/>
    <w:rsid w:val="000A3DD5"/>
    <w:rsid w:val="000A4047"/>
    <w:rsid w:val="000A4048"/>
    <w:rsid w:val="000A4215"/>
    <w:rsid w:val="000A4D2A"/>
    <w:rsid w:val="000A4E35"/>
    <w:rsid w:val="000A524A"/>
    <w:rsid w:val="000A52DC"/>
    <w:rsid w:val="000A5914"/>
    <w:rsid w:val="000A5B46"/>
    <w:rsid w:val="000A5FBE"/>
    <w:rsid w:val="000A6393"/>
    <w:rsid w:val="000A6767"/>
    <w:rsid w:val="000A6C78"/>
    <w:rsid w:val="000A6CE4"/>
    <w:rsid w:val="000A6E0C"/>
    <w:rsid w:val="000A6E0E"/>
    <w:rsid w:val="000A72BF"/>
    <w:rsid w:val="000A7C69"/>
    <w:rsid w:val="000B00A0"/>
    <w:rsid w:val="000B01B3"/>
    <w:rsid w:val="000B04ED"/>
    <w:rsid w:val="000B0834"/>
    <w:rsid w:val="000B0925"/>
    <w:rsid w:val="000B0D98"/>
    <w:rsid w:val="000B0E70"/>
    <w:rsid w:val="000B11BF"/>
    <w:rsid w:val="000B11F1"/>
    <w:rsid w:val="000B16E0"/>
    <w:rsid w:val="000B1B97"/>
    <w:rsid w:val="000B29FE"/>
    <w:rsid w:val="000B2CE8"/>
    <w:rsid w:val="000B4079"/>
    <w:rsid w:val="000B4E10"/>
    <w:rsid w:val="000B53FE"/>
    <w:rsid w:val="000B5F78"/>
    <w:rsid w:val="000B6018"/>
    <w:rsid w:val="000B6E82"/>
    <w:rsid w:val="000B72C0"/>
    <w:rsid w:val="000B78D2"/>
    <w:rsid w:val="000B79B3"/>
    <w:rsid w:val="000B7F79"/>
    <w:rsid w:val="000C0669"/>
    <w:rsid w:val="000C0A46"/>
    <w:rsid w:val="000C109C"/>
    <w:rsid w:val="000C1766"/>
    <w:rsid w:val="000C197E"/>
    <w:rsid w:val="000C19BB"/>
    <w:rsid w:val="000C1D7D"/>
    <w:rsid w:val="000C24BB"/>
    <w:rsid w:val="000C3B3A"/>
    <w:rsid w:val="000C45B7"/>
    <w:rsid w:val="000C4759"/>
    <w:rsid w:val="000C54CC"/>
    <w:rsid w:val="000C647F"/>
    <w:rsid w:val="000C64AC"/>
    <w:rsid w:val="000C6643"/>
    <w:rsid w:val="000C7407"/>
    <w:rsid w:val="000C7A70"/>
    <w:rsid w:val="000D0130"/>
    <w:rsid w:val="000D0207"/>
    <w:rsid w:val="000D033E"/>
    <w:rsid w:val="000D1BF4"/>
    <w:rsid w:val="000D1E07"/>
    <w:rsid w:val="000D218F"/>
    <w:rsid w:val="000D2EF9"/>
    <w:rsid w:val="000D3016"/>
    <w:rsid w:val="000D3134"/>
    <w:rsid w:val="000D3B49"/>
    <w:rsid w:val="000D4612"/>
    <w:rsid w:val="000D4D24"/>
    <w:rsid w:val="000D571B"/>
    <w:rsid w:val="000D5AF5"/>
    <w:rsid w:val="000D608D"/>
    <w:rsid w:val="000D61A6"/>
    <w:rsid w:val="000D61B1"/>
    <w:rsid w:val="000D6BB0"/>
    <w:rsid w:val="000D731D"/>
    <w:rsid w:val="000D76AB"/>
    <w:rsid w:val="000E04BD"/>
    <w:rsid w:val="000E0AEB"/>
    <w:rsid w:val="000E11B3"/>
    <w:rsid w:val="000E1C9F"/>
    <w:rsid w:val="000E345C"/>
    <w:rsid w:val="000E407C"/>
    <w:rsid w:val="000E459E"/>
    <w:rsid w:val="000E4770"/>
    <w:rsid w:val="000E4ADF"/>
    <w:rsid w:val="000E4CA4"/>
    <w:rsid w:val="000E4F41"/>
    <w:rsid w:val="000E6385"/>
    <w:rsid w:val="000E65B6"/>
    <w:rsid w:val="000E67B5"/>
    <w:rsid w:val="000E67DB"/>
    <w:rsid w:val="000E6AA9"/>
    <w:rsid w:val="000E6E54"/>
    <w:rsid w:val="000E76B3"/>
    <w:rsid w:val="000F05B8"/>
    <w:rsid w:val="000F0E92"/>
    <w:rsid w:val="000F104A"/>
    <w:rsid w:val="000F11A2"/>
    <w:rsid w:val="000F16B2"/>
    <w:rsid w:val="000F1792"/>
    <w:rsid w:val="000F185F"/>
    <w:rsid w:val="000F213B"/>
    <w:rsid w:val="000F2195"/>
    <w:rsid w:val="000F267F"/>
    <w:rsid w:val="000F2AA8"/>
    <w:rsid w:val="000F2CB8"/>
    <w:rsid w:val="000F4454"/>
    <w:rsid w:val="000F447D"/>
    <w:rsid w:val="000F492E"/>
    <w:rsid w:val="000F58C5"/>
    <w:rsid w:val="000F6272"/>
    <w:rsid w:val="000F62E5"/>
    <w:rsid w:val="000F65F2"/>
    <w:rsid w:val="000F66E7"/>
    <w:rsid w:val="000F6B8A"/>
    <w:rsid w:val="000F6CE3"/>
    <w:rsid w:val="000F73D3"/>
    <w:rsid w:val="000F7B0E"/>
    <w:rsid w:val="000F7C65"/>
    <w:rsid w:val="000F7FEC"/>
    <w:rsid w:val="00100D48"/>
    <w:rsid w:val="00101128"/>
    <w:rsid w:val="00101693"/>
    <w:rsid w:val="001020D6"/>
    <w:rsid w:val="00102650"/>
    <w:rsid w:val="001026C3"/>
    <w:rsid w:val="001032B5"/>
    <w:rsid w:val="00103C04"/>
    <w:rsid w:val="00103E10"/>
    <w:rsid w:val="00104BA9"/>
    <w:rsid w:val="00104CB4"/>
    <w:rsid w:val="00104D14"/>
    <w:rsid w:val="00104EA1"/>
    <w:rsid w:val="0010514C"/>
    <w:rsid w:val="00105581"/>
    <w:rsid w:val="001055D6"/>
    <w:rsid w:val="001056CD"/>
    <w:rsid w:val="0010613D"/>
    <w:rsid w:val="0010780F"/>
    <w:rsid w:val="0011020E"/>
    <w:rsid w:val="00110A43"/>
    <w:rsid w:val="0011129F"/>
    <w:rsid w:val="001114D6"/>
    <w:rsid w:val="001116E2"/>
    <w:rsid w:val="0011172D"/>
    <w:rsid w:val="00111733"/>
    <w:rsid w:val="00111BEF"/>
    <w:rsid w:val="00111D5B"/>
    <w:rsid w:val="00111D68"/>
    <w:rsid w:val="00111FC5"/>
    <w:rsid w:val="001121DD"/>
    <w:rsid w:val="00112225"/>
    <w:rsid w:val="00112BC7"/>
    <w:rsid w:val="00112EC7"/>
    <w:rsid w:val="001135FA"/>
    <w:rsid w:val="001137B4"/>
    <w:rsid w:val="00114476"/>
    <w:rsid w:val="001151A2"/>
    <w:rsid w:val="0011537F"/>
    <w:rsid w:val="0011605A"/>
    <w:rsid w:val="0011621C"/>
    <w:rsid w:val="001164C7"/>
    <w:rsid w:val="00116A06"/>
    <w:rsid w:val="00116AD3"/>
    <w:rsid w:val="00116FEA"/>
    <w:rsid w:val="00117180"/>
    <w:rsid w:val="00117222"/>
    <w:rsid w:val="00117F46"/>
    <w:rsid w:val="001200F5"/>
    <w:rsid w:val="001210EC"/>
    <w:rsid w:val="0012129D"/>
    <w:rsid w:val="001218C2"/>
    <w:rsid w:val="00122565"/>
    <w:rsid w:val="00122D6B"/>
    <w:rsid w:val="00122D93"/>
    <w:rsid w:val="0012329D"/>
    <w:rsid w:val="00123625"/>
    <w:rsid w:val="0012463D"/>
    <w:rsid w:val="00124707"/>
    <w:rsid w:val="001252E6"/>
    <w:rsid w:val="0012539E"/>
    <w:rsid w:val="00125581"/>
    <w:rsid w:val="0012618A"/>
    <w:rsid w:val="001266AF"/>
    <w:rsid w:val="00126711"/>
    <w:rsid w:val="00126EB2"/>
    <w:rsid w:val="00126F29"/>
    <w:rsid w:val="00126FF2"/>
    <w:rsid w:val="00127598"/>
    <w:rsid w:val="00127A4D"/>
    <w:rsid w:val="001308CF"/>
    <w:rsid w:val="00130D4D"/>
    <w:rsid w:val="00131158"/>
    <w:rsid w:val="001318E3"/>
    <w:rsid w:val="001320A9"/>
    <w:rsid w:val="00132340"/>
    <w:rsid w:val="001327FE"/>
    <w:rsid w:val="001333A7"/>
    <w:rsid w:val="00133D77"/>
    <w:rsid w:val="00133FE7"/>
    <w:rsid w:val="00134801"/>
    <w:rsid w:val="00134A74"/>
    <w:rsid w:val="00134CB3"/>
    <w:rsid w:val="00135566"/>
    <w:rsid w:val="001358FC"/>
    <w:rsid w:val="00135A55"/>
    <w:rsid w:val="00135F42"/>
    <w:rsid w:val="00136683"/>
    <w:rsid w:val="00136E94"/>
    <w:rsid w:val="00137259"/>
    <w:rsid w:val="001405D1"/>
    <w:rsid w:val="0014198C"/>
    <w:rsid w:val="001419FB"/>
    <w:rsid w:val="00141DF3"/>
    <w:rsid w:val="00141E90"/>
    <w:rsid w:val="001420A9"/>
    <w:rsid w:val="001425D5"/>
    <w:rsid w:val="001431AE"/>
    <w:rsid w:val="00143A19"/>
    <w:rsid w:val="00143F59"/>
    <w:rsid w:val="0014484A"/>
    <w:rsid w:val="001448CA"/>
    <w:rsid w:val="0014496A"/>
    <w:rsid w:val="00145F6D"/>
    <w:rsid w:val="001464DD"/>
    <w:rsid w:val="00146927"/>
    <w:rsid w:val="00147093"/>
    <w:rsid w:val="00150CBE"/>
    <w:rsid w:val="00150D35"/>
    <w:rsid w:val="0015113F"/>
    <w:rsid w:val="0015119F"/>
    <w:rsid w:val="001513E6"/>
    <w:rsid w:val="001516E1"/>
    <w:rsid w:val="00151958"/>
    <w:rsid w:val="00151BB7"/>
    <w:rsid w:val="00151E92"/>
    <w:rsid w:val="00152615"/>
    <w:rsid w:val="00153904"/>
    <w:rsid w:val="001540AF"/>
    <w:rsid w:val="00154135"/>
    <w:rsid w:val="001549EE"/>
    <w:rsid w:val="001550E2"/>
    <w:rsid w:val="001551CD"/>
    <w:rsid w:val="0015562D"/>
    <w:rsid w:val="001558BC"/>
    <w:rsid w:val="00155984"/>
    <w:rsid w:val="00155DC2"/>
    <w:rsid w:val="0015608A"/>
    <w:rsid w:val="00156255"/>
    <w:rsid w:val="001565D0"/>
    <w:rsid w:val="001579D9"/>
    <w:rsid w:val="0016006B"/>
    <w:rsid w:val="00160779"/>
    <w:rsid w:val="00161835"/>
    <w:rsid w:val="00161879"/>
    <w:rsid w:val="001627FD"/>
    <w:rsid w:val="00163235"/>
    <w:rsid w:val="00163979"/>
    <w:rsid w:val="00163BE9"/>
    <w:rsid w:val="00163E16"/>
    <w:rsid w:val="00164402"/>
    <w:rsid w:val="001646CE"/>
    <w:rsid w:val="00164C66"/>
    <w:rsid w:val="0016507D"/>
    <w:rsid w:val="0016539F"/>
    <w:rsid w:val="00165674"/>
    <w:rsid w:val="00165731"/>
    <w:rsid w:val="0016692F"/>
    <w:rsid w:val="0016694A"/>
    <w:rsid w:val="00166ACA"/>
    <w:rsid w:val="00167261"/>
    <w:rsid w:val="001672EE"/>
    <w:rsid w:val="00167FE1"/>
    <w:rsid w:val="00170210"/>
    <w:rsid w:val="00170959"/>
    <w:rsid w:val="00171DED"/>
    <w:rsid w:val="00172CC7"/>
    <w:rsid w:val="00172DEB"/>
    <w:rsid w:val="00173013"/>
    <w:rsid w:val="00173C80"/>
    <w:rsid w:val="0017423C"/>
    <w:rsid w:val="0017488A"/>
    <w:rsid w:val="00175336"/>
    <w:rsid w:val="00175358"/>
    <w:rsid w:val="00175DA8"/>
    <w:rsid w:val="00175FA6"/>
    <w:rsid w:val="0017622A"/>
    <w:rsid w:val="00176CE8"/>
    <w:rsid w:val="001772CA"/>
    <w:rsid w:val="0017772F"/>
    <w:rsid w:val="001778B0"/>
    <w:rsid w:val="0018083B"/>
    <w:rsid w:val="00180AA7"/>
    <w:rsid w:val="00180B6C"/>
    <w:rsid w:val="00180CF8"/>
    <w:rsid w:val="00180CFF"/>
    <w:rsid w:val="00181A6A"/>
    <w:rsid w:val="00181FF4"/>
    <w:rsid w:val="001824A4"/>
    <w:rsid w:val="00182663"/>
    <w:rsid w:val="00182A08"/>
    <w:rsid w:val="00182D02"/>
    <w:rsid w:val="00183981"/>
    <w:rsid w:val="001839FD"/>
    <w:rsid w:val="00183F2F"/>
    <w:rsid w:val="001853CB"/>
    <w:rsid w:val="00186450"/>
    <w:rsid w:val="00186D0B"/>
    <w:rsid w:val="00186E14"/>
    <w:rsid w:val="001873F1"/>
    <w:rsid w:val="001876FF"/>
    <w:rsid w:val="001902A6"/>
    <w:rsid w:val="00190437"/>
    <w:rsid w:val="0019131B"/>
    <w:rsid w:val="00191E16"/>
    <w:rsid w:val="00192C03"/>
    <w:rsid w:val="00192DB7"/>
    <w:rsid w:val="0019390D"/>
    <w:rsid w:val="00193B8F"/>
    <w:rsid w:val="00193BC2"/>
    <w:rsid w:val="00193EDD"/>
    <w:rsid w:val="001945E0"/>
    <w:rsid w:val="00194EAB"/>
    <w:rsid w:val="0019559D"/>
    <w:rsid w:val="00195710"/>
    <w:rsid w:val="0019615A"/>
    <w:rsid w:val="00197044"/>
    <w:rsid w:val="00197CB8"/>
    <w:rsid w:val="001A03BF"/>
    <w:rsid w:val="001A0484"/>
    <w:rsid w:val="001A119E"/>
    <w:rsid w:val="001A1B39"/>
    <w:rsid w:val="001A213B"/>
    <w:rsid w:val="001A242D"/>
    <w:rsid w:val="001A27B7"/>
    <w:rsid w:val="001A2C5B"/>
    <w:rsid w:val="001A2EDA"/>
    <w:rsid w:val="001A3364"/>
    <w:rsid w:val="001A36EB"/>
    <w:rsid w:val="001A3B65"/>
    <w:rsid w:val="001A3C54"/>
    <w:rsid w:val="001A3F1F"/>
    <w:rsid w:val="001A40F4"/>
    <w:rsid w:val="001A4FB5"/>
    <w:rsid w:val="001A598C"/>
    <w:rsid w:val="001A5B83"/>
    <w:rsid w:val="001A5F65"/>
    <w:rsid w:val="001A6297"/>
    <w:rsid w:val="001A7074"/>
    <w:rsid w:val="001B018B"/>
    <w:rsid w:val="001B0627"/>
    <w:rsid w:val="001B1954"/>
    <w:rsid w:val="001B1FE3"/>
    <w:rsid w:val="001B23C9"/>
    <w:rsid w:val="001B256E"/>
    <w:rsid w:val="001B2830"/>
    <w:rsid w:val="001B3424"/>
    <w:rsid w:val="001B410A"/>
    <w:rsid w:val="001B495E"/>
    <w:rsid w:val="001B5114"/>
    <w:rsid w:val="001B5483"/>
    <w:rsid w:val="001B6546"/>
    <w:rsid w:val="001B7006"/>
    <w:rsid w:val="001B7314"/>
    <w:rsid w:val="001B735A"/>
    <w:rsid w:val="001B7B97"/>
    <w:rsid w:val="001C0219"/>
    <w:rsid w:val="001C0954"/>
    <w:rsid w:val="001C0BE7"/>
    <w:rsid w:val="001C185D"/>
    <w:rsid w:val="001C2D63"/>
    <w:rsid w:val="001C3251"/>
    <w:rsid w:val="001C3711"/>
    <w:rsid w:val="001C3ADD"/>
    <w:rsid w:val="001C5027"/>
    <w:rsid w:val="001C5703"/>
    <w:rsid w:val="001C5767"/>
    <w:rsid w:val="001C6289"/>
    <w:rsid w:val="001C63F0"/>
    <w:rsid w:val="001C66FD"/>
    <w:rsid w:val="001C6B5A"/>
    <w:rsid w:val="001C708B"/>
    <w:rsid w:val="001C7750"/>
    <w:rsid w:val="001C7877"/>
    <w:rsid w:val="001D0223"/>
    <w:rsid w:val="001D02C7"/>
    <w:rsid w:val="001D034B"/>
    <w:rsid w:val="001D0AF0"/>
    <w:rsid w:val="001D0B0E"/>
    <w:rsid w:val="001D0C78"/>
    <w:rsid w:val="001D1500"/>
    <w:rsid w:val="001D169B"/>
    <w:rsid w:val="001D1AF6"/>
    <w:rsid w:val="001D1CC5"/>
    <w:rsid w:val="001D2087"/>
    <w:rsid w:val="001D2445"/>
    <w:rsid w:val="001D268B"/>
    <w:rsid w:val="001D2DFB"/>
    <w:rsid w:val="001D3149"/>
    <w:rsid w:val="001D31E9"/>
    <w:rsid w:val="001D3606"/>
    <w:rsid w:val="001D3AEA"/>
    <w:rsid w:val="001D4539"/>
    <w:rsid w:val="001D480A"/>
    <w:rsid w:val="001D4EE8"/>
    <w:rsid w:val="001D5481"/>
    <w:rsid w:val="001D54F8"/>
    <w:rsid w:val="001D55D6"/>
    <w:rsid w:val="001D59D5"/>
    <w:rsid w:val="001D5B8D"/>
    <w:rsid w:val="001D5DD5"/>
    <w:rsid w:val="001D6D83"/>
    <w:rsid w:val="001D6EAB"/>
    <w:rsid w:val="001E0505"/>
    <w:rsid w:val="001E051A"/>
    <w:rsid w:val="001E165A"/>
    <w:rsid w:val="001E23C1"/>
    <w:rsid w:val="001E2C8F"/>
    <w:rsid w:val="001E308D"/>
    <w:rsid w:val="001E3DDB"/>
    <w:rsid w:val="001E4A23"/>
    <w:rsid w:val="001E4A9B"/>
    <w:rsid w:val="001E4F43"/>
    <w:rsid w:val="001E58FE"/>
    <w:rsid w:val="001E6C76"/>
    <w:rsid w:val="001E6FF4"/>
    <w:rsid w:val="001E7995"/>
    <w:rsid w:val="001E7B0C"/>
    <w:rsid w:val="001E7C06"/>
    <w:rsid w:val="001E7E3C"/>
    <w:rsid w:val="001F0476"/>
    <w:rsid w:val="001F14C2"/>
    <w:rsid w:val="001F1A8D"/>
    <w:rsid w:val="001F23B2"/>
    <w:rsid w:val="001F2492"/>
    <w:rsid w:val="001F26FF"/>
    <w:rsid w:val="001F3D6D"/>
    <w:rsid w:val="001F4383"/>
    <w:rsid w:val="001F56F6"/>
    <w:rsid w:val="001F5A92"/>
    <w:rsid w:val="001F608B"/>
    <w:rsid w:val="001F6AB4"/>
    <w:rsid w:val="001F6C9E"/>
    <w:rsid w:val="001F6D36"/>
    <w:rsid w:val="001F6F98"/>
    <w:rsid w:val="001F7216"/>
    <w:rsid w:val="001F7532"/>
    <w:rsid w:val="0020015C"/>
    <w:rsid w:val="00200C2F"/>
    <w:rsid w:val="00201873"/>
    <w:rsid w:val="002029ED"/>
    <w:rsid w:val="00203B01"/>
    <w:rsid w:val="00203D64"/>
    <w:rsid w:val="00204130"/>
    <w:rsid w:val="00205447"/>
    <w:rsid w:val="002058F7"/>
    <w:rsid w:val="00205AB7"/>
    <w:rsid w:val="00205C40"/>
    <w:rsid w:val="00206CB4"/>
    <w:rsid w:val="002076C9"/>
    <w:rsid w:val="00210077"/>
    <w:rsid w:val="0021034F"/>
    <w:rsid w:val="0021045E"/>
    <w:rsid w:val="0021178F"/>
    <w:rsid w:val="00211A90"/>
    <w:rsid w:val="00211E86"/>
    <w:rsid w:val="002122DC"/>
    <w:rsid w:val="00212902"/>
    <w:rsid w:val="00212B48"/>
    <w:rsid w:val="0021317B"/>
    <w:rsid w:val="00213403"/>
    <w:rsid w:val="00213437"/>
    <w:rsid w:val="0021385A"/>
    <w:rsid w:val="00213EAD"/>
    <w:rsid w:val="0021492A"/>
    <w:rsid w:val="00214D2F"/>
    <w:rsid w:val="00214D99"/>
    <w:rsid w:val="00215719"/>
    <w:rsid w:val="00215A95"/>
    <w:rsid w:val="002162A1"/>
    <w:rsid w:val="002173A9"/>
    <w:rsid w:val="0021763C"/>
    <w:rsid w:val="00217A7C"/>
    <w:rsid w:val="00217B39"/>
    <w:rsid w:val="00217B3A"/>
    <w:rsid w:val="00220447"/>
    <w:rsid w:val="00220945"/>
    <w:rsid w:val="0022139B"/>
    <w:rsid w:val="0022145C"/>
    <w:rsid w:val="00221DA7"/>
    <w:rsid w:val="00221E02"/>
    <w:rsid w:val="002220D5"/>
    <w:rsid w:val="00222327"/>
    <w:rsid w:val="00223042"/>
    <w:rsid w:val="002231D6"/>
    <w:rsid w:val="002238EC"/>
    <w:rsid w:val="0022408B"/>
    <w:rsid w:val="00224213"/>
    <w:rsid w:val="002247BB"/>
    <w:rsid w:val="00226496"/>
    <w:rsid w:val="002279D0"/>
    <w:rsid w:val="00227DE1"/>
    <w:rsid w:val="00227E87"/>
    <w:rsid w:val="00230927"/>
    <w:rsid w:val="00230D1E"/>
    <w:rsid w:val="00231627"/>
    <w:rsid w:val="00231B72"/>
    <w:rsid w:val="00231F07"/>
    <w:rsid w:val="00232434"/>
    <w:rsid w:val="0023279B"/>
    <w:rsid w:val="00233048"/>
    <w:rsid w:val="00233313"/>
    <w:rsid w:val="00233B02"/>
    <w:rsid w:val="002342DF"/>
    <w:rsid w:val="0023437C"/>
    <w:rsid w:val="00235177"/>
    <w:rsid w:val="00235A1D"/>
    <w:rsid w:val="00235A44"/>
    <w:rsid w:val="00235F81"/>
    <w:rsid w:val="002366C7"/>
    <w:rsid w:val="002366F6"/>
    <w:rsid w:val="002370A2"/>
    <w:rsid w:val="00237606"/>
    <w:rsid w:val="002377E5"/>
    <w:rsid w:val="00240288"/>
    <w:rsid w:val="00240D40"/>
    <w:rsid w:val="002418B8"/>
    <w:rsid w:val="00241C53"/>
    <w:rsid w:val="002425B6"/>
    <w:rsid w:val="002426DF"/>
    <w:rsid w:val="00242927"/>
    <w:rsid w:val="00242B2F"/>
    <w:rsid w:val="00242FC0"/>
    <w:rsid w:val="002432B4"/>
    <w:rsid w:val="0024334C"/>
    <w:rsid w:val="0024367B"/>
    <w:rsid w:val="002437F7"/>
    <w:rsid w:val="00243A6D"/>
    <w:rsid w:val="00243CC2"/>
    <w:rsid w:val="00244191"/>
    <w:rsid w:val="00244E73"/>
    <w:rsid w:val="00244EBC"/>
    <w:rsid w:val="002457DA"/>
    <w:rsid w:val="00245CD2"/>
    <w:rsid w:val="00245CF0"/>
    <w:rsid w:val="002465A2"/>
    <w:rsid w:val="00246775"/>
    <w:rsid w:val="0024722A"/>
    <w:rsid w:val="0024766B"/>
    <w:rsid w:val="002477BB"/>
    <w:rsid w:val="002500FD"/>
    <w:rsid w:val="0025037C"/>
    <w:rsid w:val="00250E0A"/>
    <w:rsid w:val="00251155"/>
    <w:rsid w:val="00251663"/>
    <w:rsid w:val="002521CE"/>
    <w:rsid w:val="00252420"/>
    <w:rsid w:val="00252503"/>
    <w:rsid w:val="00253007"/>
    <w:rsid w:val="0025393E"/>
    <w:rsid w:val="002543F7"/>
    <w:rsid w:val="002549B3"/>
    <w:rsid w:val="00254EC8"/>
    <w:rsid w:val="0025515E"/>
    <w:rsid w:val="002554B5"/>
    <w:rsid w:val="00255697"/>
    <w:rsid w:val="00255A15"/>
    <w:rsid w:val="00255B11"/>
    <w:rsid w:val="00257266"/>
    <w:rsid w:val="002577BE"/>
    <w:rsid w:val="00257C3C"/>
    <w:rsid w:val="002604DA"/>
    <w:rsid w:val="00260760"/>
    <w:rsid w:val="00260D20"/>
    <w:rsid w:val="00260ED4"/>
    <w:rsid w:val="002615D1"/>
    <w:rsid w:val="002616DB"/>
    <w:rsid w:val="00262020"/>
    <w:rsid w:val="00262111"/>
    <w:rsid w:val="0026280C"/>
    <w:rsid w:val="00263072"/>
    <w:rsid w:val="00263229"/>
    <w:rsid w:val="00263C20"/>
    <w:rsid w:val="002645C7"/>
    <w:rsid w:val="00264CEE"/>
    <w:rsid w:val="00265D2A"/>
    <w:rsid w:val="00266210"/>
    <w:rsid w:val="00266419"/>
    <w:rsid w:val="00266747"/>
    <w:rsid w:val="002667D3"/>
    <w:rsid w:val="0026708F"/>
    <w:rsid w:val="0026730B"/>
    <w:rsid w:val="00267496"/>
    <w:rsid w:val="00267590"/>
    <w:rsid w:val="002708F0"/>
    <w:rsid w:val="00270A95"/>
    <w:rsid w:val="0027104D"/>
    <w:rsid w:val="00272544"/>
    <w:rsid w:val="00272666"/>
    <w:rsid w:val="002727CD"/>
    <w:rsid w:val="00272DED"/>
    <w:rsid w:val="00272EFB"/>
    <w:rsid w:val="00273B56"/>
    <w:rsid w:val="00273F69"/>
    <w:rsid w:val="002741D5"/>
    <w:rsid w:val="00274527"/>
    <w:rsid w:val="0027523A"/>
    <w:rsid w:val="00275971"/>
    <w:rsid w:val="00275D1F"/>
    <w:rsid w:val="002766EC"/>
    <w:rsid w:val="00276B80"/>
    <w:rsid w:val="00276E51"/>
    <w:rsid w:val="00276FB2"/>
    <w:rsid w:val="00277B28"/>
    <w:rsid w:val="00277B74"/>
    <w:rsid w:val="00280948"/>
    <w:rsid w:val="00280D01"/>
    <w:rsid w:val="00280D8B"/>
    <w:rsid w:val="00281152"/>
    <w:rsid w:val="00281906"/>
    <w:rsid w:val="00281958"/>
    <w:rsid w:val="00281DCA"/>
    <w:rsid w:val="00282330"/>
    <w:rsid w:val="002825D3"/>
    <w:rsid w:val="002827C6"/>
    <w:rsid w:val="00282EDD"/>
    <w:rsid w:val="00283059"/>
    <w:rsid w:val="002842F2"/>
    <w:rsid w:val="0028564B"/>
    <w:rsid w:val="00285690"/>
    <w:rsid w:val="00285A88"/>
    <w:rsid w:val="00285CA6"/>
    <w:rsid w:val="00285D79"/>
    <w:rsid w:val="00285E1C"/>
    <w:rsid w:val="00286922"/>
    <w:rsid w:val="00287605"/>
    <w:rsid w:val="002876BD"/>
    <w:rsid w:val="00287ED8"/>
    <w:rsid w:val="0029034F"/>
    <w:rsid w:val="00290556"/>
    <w:rsid w:val="00290787"/>
    <w:rsid w:val="00291934"/>
    <w:rsid w:val="00291ED7"/>
    <w:rsid w:val="0029212C"/>
    <w:rsid w:val="002921AE"/>
    <w:rsid w:val="0029413F"/>
    <w:rsid w:val="002945F3"/>
    <w:rsid w:val="0029503F"/>
    <w:rsid w:val="0029578F"/>
    <w:rsid w:val="002958C6"/>
    <w:rsid w:val="00295939"/>
    <w:rsid w:val="00295CA3"/>
    <w:rsid w:val="0029709E"/>
    <w:rsid w:val="002973AC"/>
    <w:rsid w:val="00297A44"/>
    <w:rsid w:val="00297E40"/>
    <w:rsid w:val="002A02B1"/>
    <w:rsid w:val="002A1B7F"/>
    <w:rsid w:val="002A1E01"/>
    <w:rsid w:val="002A2276"/>
    <w:rsid w:val="002A2501"/>
    <w:rsid w:val="002A3EDC"/>
    <w:rsid w:val="002A4086"/>
    <w:rsid w:val="002A495A"/>
    <w:rsid w:val="002A5AC4"/>
    <w:rsid w:val="002A60DC"/>
    <w:rsid w:val="002A7DF6"/>
    <w:rsid w:val="002A7F2E"/>
    <w:rsid w:val="002B0018"/>
    <w:rsid w:val="002B02DE"/>
    <w:rsid w:val="002B0C71"/>
    <w:rsid w:val="002B0E3E"/>
    <w:rsid w:val="002B0F39"/>
    <w:rsid w:val="002B1017"/>
    <w:rsid w:val="002B1267"/>
    <w:rsid w:val="002B1774"/>
    <w:rsid w:val="002B18FE"/>
    <w:rsid w:val="002B239B"/>
    <w:rsid w:val="002B406E"/>
    <w:rsid w:val="002B4401"/>
    <w:rsid w:val="002B47B6"/>
    <w:rsid w:val="002B4BFA"/>
    <w:rsid w:val="002B539C"/>
    <w:rsid w:val="002B633F"/>
    <w:rsid w:val="002B6582"/>
    <w:rsid w:val="002B6DDD"/>
    <w:rsid w:val="002B6F2A"/>
    <w:rsid w:val="002B6F5C"/>
    <w:rsid w:val="002B73F7"/>
    <w:rsid w:val="002C00B4"/>
    <w:rsid w:val="002C06D1"/>
    <w:rsid w:val="002C0F30"/>
    <w:rsid w:val="002C1810"/>
    <w:rsid w:val="002C23CC"/>
    <w:rsid w:val="002C23FB"/>
    <w:rsid w:val="002C2623"/>
    <w:rsid w:val="002C2697"/>
    <w:rsid w:val="002C29DE"/>
    <w:rsid w:val="002C2A5D"/>
    <w:rsid w:val="002C2A7F"/>
    <w:rsid w:val="002C39CA"/>
    <w:rsid w:val="002C405D"/>
    <w:rsid w:val="002C4236"/>
    <w:rsid w:val="002C5562"/>
    <w:rsid w:val="002C583A"/>
    <w:rsid w:val="002C5FD9"/>
    <w:rsid w:val="002C6038"/>
    <w:rsid w:val="002C6541"/>
    <w:rsid w:val="002C7926"/>
    <w:rsid w:val="002C7A31"/>
    <w:rsid w:val="002C7D56"/>
    <w:rsid w:val="002D001F"/>
    <w:rsid w:val="002D0656"/>
    <w:rsid w:val="002D0FC4"/>
    <w:rsid w:val="002D10BF"/>
    <w:rsid w:val="002D1426"/>
    <w:rsid w:val="002D1458"/>
    <w:rsid w:val="002D1DA4"/>
    <w:rsid w:val="002D27C0"/>
    <w:rsid w:val="002D35EE"/>
    <w:rsid w:val="002D36C5"/>
    <w:rsid w:val="002D37EB"/>
    <w:rsid w:val="002D4DD1"/>
    <w:rsid w:val="002D51A5"/>
    <w:rsid w:val="002D547B"/>
    <w:rsid w:val="002D58B1"/>
    <w:rsid w:val="002D58FF"/>
    <w:rsid w:val="002D5949"/>
    <w:rsid w:val="002D6D6B"/>
    <w:rsid w:val="002D6F3D"/>
    <w:rsid w:val="002D6F4C"/>
    <w:rsid w:val="002D6FB8"/>
    <w:rsid w:val="002D7043"/>
    <w:rsid w:val="002D7121"/>
    <w:rsid w:val="002D713C"/>
    <w:rsid w:val="002E0245"/>
    <w:rsid w:val="002E0ACD"/>
    <w:rsid w:val="002E12B5"/>
    <w:rsid w:val="002E1D18"/>
    <w:rsid w:val="002E22FA"/>
    <w:rsid w:val="002E2831"/>
    <w:rsid w:val="002E2C50"/>
    <w:rsid w:val="002E2D2E"/>
    <w:rsid w:val="002E326A"/>
    <w:rsid w:val="002E368A"/>
    <w:rsid w:val="002E37EB"/>
    <w:rsid w:val="002E3E03"/>
    <w:rsid w:val="002E449F"/>
    <w:rsid w:val="002E44B4"/>
    <w:rsid w:val="002E4C44"/>
    <w:rsid w:val="002E5439"/>
    <w:rsid w:val="002E5640"/>
    <w:rsid w:val="002E5A6C"/>
    <w:rsid w:val="002E624F"/>
    <w:rsid w:val="002E6CF7"/>
    <w:rsid w:val="002E6D26"/>
    <w:rsid w:val="002F01A1"/>
    <w:rsid w:val="002F0938"/>
    <w:rsid w:val="002F0997"/>
    <w:rsid w:val="002F1075"/>
    <w:rsid w:val="002F1686"/>
    <w:rsid w:val="002F176E"/>
    <w:rsid w:val="002F1AFA"/>
    <w:rsid w:val="002F23F1"/>
    <w:rsid w:val="002F281C"/>
    <w:rsid w:val="002F2D7F"/>
    <w:rsid w:val="002F350D"/>
    <w:rsid w:val="002F37C8"/>
    <w:rsid w:val="002F415D"/>
    <w:rsid w:val="002F4851"/>
    <w:rsid w:val="002F4B46"/>
    <w:rsid w:val="002F4D38"/>
    <w:rsid w:val="002F4F60"/>
    <w:rsid w:val="002F59CA"/>
    <w:rsid w:val="002F5B78"/>
    <w:rsid w:val="002F5B80"/>
    <w:rsid w:val="002F5EFF"/>
    <w:rsid w:val="002F61C3"/>
    <w:rsid w:val="002F643C"/>
    <w:rsid w:val="002F6B88"/>
    <w:rsid w:val="002F6CFE"/>
    <w:rsid w:val="002F7CB4"/>
    <w:rsid w:val="002F7F48"/>
    <w:rsid w:val="003001D8"/>
    <w:rsid w:val="0030074A"/>
    <w:rsid w:val="00300C97"/>
    <w:rsid w:val="003011FE"/>
    <w:rsid w:val="0030142B"/>
    <w:rsid w:val="003016ED"/>
    <w:rsid w:val="00301AA8"/>
    <w:rsid w:val="00301F0A"/>
    <w:rsid w:val="00301FCC"/>
    <w:rsid w:val="0030225C"/>
    <w:rsid w:val="00302467"/>
    <w:rsid w:val="00302A2B"/>
    <w:rsid w:val="003048DA"/>
    <w:rsid w:val="003049A7"/>
    <w:rsid w:val="00304E32"/>
    <w:rsid w:val="00305777"/>
    <w:rsid w:val="00305A5E"/>
    <w:rsid w:val="00306A31"/>
    <w:rsid w:val="003071E6"/>
    <w:rsid w:val="00307B55"/>
    <w:rsid w:val="00310121"/>
    <w:rsid w:val="00310948"/>
    <w:rsid w:val="003114A1"/>
    <w:rsid w:val="003116A7"/>
    <w:rsid w:val="00311986"/>
    <w:rsid w:val="00311CBB"/>
    <w:rsid w:val="00312574"/>
    <w:rsid w:val="0031264E"/>
    <w:rsid w:val="00312940"/>
    <w:rsid w:val="00312D32"/>
    <w:rsid w:val="003138B9"/>
    <w:rsid w:val="00313BF7"/>
    <w:rsid w:val="00313D67"/>
    <w:rsid w:val="00314BB3"/>
    <w:rsid w:val="00314D23"/>
    <w:rsid w:val="00314FB2"/>
    <w:rsid w:val="00314FF7"/>
    <w:rsid w:val="003156ED"/>
    <w:rsid w:val="00315B54"/>
    <w:rsid w:val="00316359"/>
    <w:rsid w:val="00316D4D"/>
    <w:rsid w:val="003172BC"/>
    <w:rsid w:val="003173D4"/>
    <w:rsid w:val="00317619"/>
    <w:rsid w:val="00317CF6"/>
    <w:rsid w:val="003204C4"/>
    <w:rsid w:val="00320B73"/>
    <w:rsid w:val="00320EEF"/>
    <w:rsid w:val="0032104F"/>
    <w:rsid w:val="003215E5"/>
    <w:rsid w:val="00321B6A"/>
    <w:rsid w:val="00322216"/>
    <w:rsid w:val="003224C6"/>
    <w:rsid w:val="00322E56"/>
    <w:rsid w:val="003232FB"/>
    <w:rsid w:val="003233C3"/>
    <w:rsid w:val="003233F5"/>
    <w:rsid w:val="003238BC"/>
    <w:rsid w:val="00323C43"/>
    <w:rsid w:val="00324679"/>
    <w:rsid w:val="00324EF8"/>
    <w:rsid w:val="00324F42"/>
    <w:rsid w:val="0032509C"/>
    <w:rsid w:val="00325635"/>
    <w:rsid w:val="0032571A"/>
    <w:rsid w:val="00326148"/>
    <w:rsid w:val="00326C3B"/>
    <w:rsid w:val="003274AA"/>
    <w:rsid w:val="00330217"/>
    <w:rsid w:val="00330BBC"/>
    <w:rsid w:val="00331A51"/>
    <w:rsid w:val="00331D31"/>
    <w:rsid w:val="00331D5B"/>
    <w:rsid w:val="00331E69"/>
    <w:rsid w:val="00332375"/>
    <w:rsid w:val="003326CB"/>
    <w:rsid w:val="00332E55"/>
    <w:rsid w:val="00333084"/>
    <w:rsid w:val="003332A8"/>
    <w:rsid w:val="00333A82"/>
    <w:rsid w:val="00334A87"/>
    <w:rsid w:val="003355A4"/>
    <w:rsid w:val="003355C9"/>
    <w:rsid w:val="0033567B"/>
    <w:rsid w:val="00335A9E"/>
    <w:rsid w:val="00335CA8"/>
    <w:rsid w:val="00335D6C"/>
    <w:rsid w:val="00336991"/>
    <w:rsid w:val="00337350"/>
    <w:rsid w:val="0033749F"/>
    <w:rsid w:val="00340EE4"/>
    <w:rsid w:val="0034148E"/>
    <w:rsid w:val="00341B51"/>
    <w:rsid w:val="00341C5B"/>
    <w:rsid w:val="00341CC2"/>
    <w:rsid w:val="00341F3A"/>
    <w:rsid w:val="003421AF"/>
    <w:rsid w:val="003424C0"/>
    <w:rsid w:val="0034253E"/>
    <w:rsid w:val="003427BC"/>
    <w:rsid w:val="00343641"/>
    <w:rsid w:val="00343A11"/>
    <w:rsid w:val="003447FC"/>
    <w:rsid w:val="00344853"/>
    <w:rsid w:val="003455EB"/>
    <w:rsid w:val="00345B4D"/>
    <w:rsid w:val="0034638D"/>
    <w:rsid w:val="003468E4"/>
    <w:rsid w:val="0034692C"/>
    <w:rsid w:val="003469FA"/>
    <w:rsid w:val="00350165"/>
    <w:rsid w:val="00350721"/>
    <w:rsid w:val="00350CEE"/>
    <w:rsid w:val="00350D8F"/>
    <w:rsid w:val="00351860"/>
    <w:rsid w:val="00351E8E"/>
    <w:rsid w:val="00351F67"/>
    <w:rsid w:val="003522E2"/>
    <w:rsid w:val="0035264C"/>
    <w:rsid w:val="00352F8B"/>
    <w:rsid w:val="0035312B"/>
    <w:rsid w:val="00353956"/>
    <w:rsid w:val="00354096"/>
    <w:rsid w:val="003548F5"/>
    <w:rsid w:val="00354CD4"/>
    <w:rsid w:val="00355439"/>
    <w:rsid w:val="0035639A"/>
    <w:rsid w:val="00356B3B"/>
    <w:rsid w:val="00357060"/>
    <w:rsid w:val="00357C67"/>
    <w:rsid w:val="00360591"/>
    <w:rsid w:val="0036098E"/>
    <w:rsid w:val="00361074"/>
    <w:rsid w:val="00361611"/>
    <w:rsid w:val="0036164F"/>
    <w:rsid w:val="003616BB"/>
    <w:rsid w:val="003622BF"/>
    <w:rsid w:val="00362463"/>
    <w:rsid w:val="00362472"/>
    <w:rsid w:val="0036308A"/>
    <w:rsid w:val="003631FD"/>
    <w:rsid w:val="00363AC4"/>
    <w:rsid w:val="00363B83"/>
    <w:rsid w:val="00363E87"/>
    <w:rsid w:val="00364371"/>
    <w:rsid w:val="0036490D"/>
    <w:rsid w:val="0036555D"/>
    <w:rsid w:val="00365DD9"/>
    <w:rsid w:val="00365FC5"/>
    <w:rsid w:val="00366400"/>
    <w:rsid w:val="00366CAE"/>
    <w:rsid w:val="00367878"/>
    <w:rsid w:val="00367A8F"/>
    <w:rsid w:val="00367BE8"/>
    <w:rsid w:val="00367DC7"/>
    <w:rsid w:val="00370464"/>
    <w:rsid w:val="003705AC"/>
    <w:rsid w:val="00371128"/>
    <w:rsid w:val="0037165D"/>
    <w:rsid w:val="00371719"/>
    <w:rsid w:val="00371C0D"/>
    <w:rsid w:val="00372468"/>
    <w:rsid w:val="00372488"/>
    <w:rsid w:val="00372B4A"/>
    <w:rsid w:val="0037350D"/>
    <w:rsid w:val="00373A1F"/>
    <w:rsid w:val="00373A4C"/>
    <w:rsid w:val="003743DD"/>
    <w:rsid w:val="00374578"/>
    <w:rsid w:val="00374CE2"/>
    <w:rsid w:val="00374ED2"/>
    <w:rsid w:val="00374EFC"/>
    <w:rsid w:val="003750EA"/>
    <w:rsid w:val="00375153"/>
    <w:rsid w:val="0037564A"/>
    <w:rsid w:val="003758E8"/>
    <w:rsid w:val="00375D1F"/>
    <w:rsid w:val="00376782"/>
    <w:rsid w:val="00376D35"/>
    <w:rsid w:val="003770EF"/>
    <w:rsid w:val="00377989"/>
    <w:rsid w:val="00377D8B"/>
    <w:rsid w:val="00377EE3"/>
    <w:rsid w:val="00380610"/>
    <w:rsid w:val="003807AD"/>
    <w:rsid w:val="00380E1A"/>
    <w:rsid w:val="00381158"/>
    <w:rsid w:val="00381290"/>
    <w:rsid w:val="003818F9"/>
    <w:rsid w:val="003821C1"/>
    <w:rsid w:val="003827FD"/>
    <w:rsid w:val="00382C85"/>
    <w:rsid w:val="00383075"/>
    <w:rsid w:val="00383A01"/>
    <w:rsid w:val="00383B5E"/>
    <w:rsid w:val="0038414F"/>
    <w:rsid w:val="00384208"/>
    <w:rsid w:val="00385678"/>
    <w:rsid w:val="00385E16"/>
    <w:rsid w:val="003866DE"/>
    <w:rsid w:val="00386A29"/>
    <w:rsid w:val="00386BE5"/>
    <w:rsid w:val="00386CA7"/>
    <w:rsid w:val="003871BA"/>
    <w:rsid w:val="003872E0"/>
    <w:rsid w:val="0038733F"/>
    <w:rsid w:val="00387340"/>
    <w:rsid w:val="00390555"/>
    <w:rsid w:val="00390668"/>
    <w:rsid w:val="003907C8"/>
    <w:rsid w:val="00390A50"/>
    <w:rsid w:val="00390BEC"/>
    <w:rsid w:val="00390DAE"/>
    <w:rsid w:val="003915FD"/>
    <w:rsid w:val="00391F86"/>
    <w:rsid w:val="003920D2"/>
    <w:rsid w:val="00392296"/>
    <w:rsid w:val="00392BBA"/>
    <w:rsid w:val="00392C37"/>
    <w:rsid w:val="003931B7"/>
    <w:rsid w:val="00393200"/>
    <w:rsid w:val="0039342A"/>
    <w:rsid w:val="0039363C"/>
    <w:rsid w:val="00393FBC"/>
    <w:rsid w:val="00394223"/>
    <w:rsid w:val="00394342"/>
    <w:rsid w:val="00394584"/>
    <w:rsid w:val="00394D46"/>
    <w:rsid w:val="00395092"/>
    <w:rsid w:val="003950ED"/>
    <w:rsid w:val="00395E74"/>
    <w:rsid w:val="003969B0"/>
    <w:rsid w:val="00397288"/>
    <w:rsid w:val="0039753B"/>
    <w:rsid w:val="003A0F3A"/>
    <w:rsid w:val="003A14E6"/>
    <w:rsid w:val="003A186A"/>
    <w:rsid w:val="003A1B76"/>
    <w:rsid w:val="003A26A6"/>
    <w:rsid w:val="003A333E"/>
    <w:rsid w:val="003A3520"/>
    <w:rsid w:val="003A37F0"/>
    <w:rsid w:val="003A3813"/>
    <w:rsid w:val="003A41E8"/>
    <w:rsid w:val="003A426A"/>
    <w:rsid w:val="003A4560"/>
    <w:rsid w:val="003A4821"/>
    <w:rsid w:val="003A500D"/>
    <w:rsid w:val="003A54B3"/>
    <w:rsid w:val="003A5979"/>
    <w:rsid w:val="003A5DF7"/>
    <w:rsid w:val="003A68EF"/>
    <w:rsid w:val="003A6EB6"/>
    <w:rsid w:val="003A71DC"/>
    <w:rsid w:val="003A7499"/>
    <w:rsid w:val="003A7B34"/>
    <w:rsid w:val="003A7BC1"/>
    <w:rsid w:val="003A7CD4"/>
    <w:rsid w:val="003B0070"/>
    <w:rsid w:val="003B1178"/>
    <w:rsid w:val="003B27A1"/>
    <w:rsid w:val="003B2989"/>
    <w:rsid w:val="003B3BD8"/>
    <w:rsid w:val="003B3C28"/>
    <w:rsid w:val="003B3CF4"/>
    <w:rsid w:val="003B5220"/>
    <w:rsid w:val="003B58E1"/>
    <w:rsid w:val="003B58E5"/>
    <w:rsid w:val="003B59A7"/>
    <w:rsid w:val="003B5E52"/>
    <w:rsid w:val="003B608F"/>
    <w:rsid w:val="003B60AE"/>
    <w:rsid w:val="003B6577"/>
    <w:rsid w:val="003B6D94"/>
    <w:rsid w:val="003B723F"/>
    <w:rsid w:val="003B724C"/>
    <w:rsid w:val="003B7271"/>
    <w:rsid w:val="003B7319"/>
    <w:rsid w:val="003B76EF"/>
    <w:rsid w:val="003B780D"/>
    <w:rsid w:val="003B7935"/>
    <w:rsid w:val="003C05C1"/>
    <w:rsid w:val="003C0716"/>
    <w:rsid w:val="003C0813"/>
    <w:rsid w:val="003C0CDB"/>
    <w:rsid w:val="003C1065"/>
    <w:rsid w:val="003C17DD"/>
    <w:rsid w:val="003C1B15"/>
    <w:rsid w:val="003C2B2A"/>
    <w:rsid w:val="003C33A6"/>
    <w:rsid w:val="003C35BB"/>
    <w:rsid w:val="003C380B"/>
    <w:rsid w:val="003C405E"/>
    <w:rsid w:val="003C4998"/>
    <w:rsid w:val="003C55EE"/>
    <w:rsid w:val="003C56D5"/>
    <w:rsid w:val="003C5861"/>
    <w:rsid w:val="003C5F26"/>
    <w:rsid w:val="003C6893"/>
    <w:rsid w:val="003C6B0A"/>
    <w:rsid w:val="003C6C9B"/>
    <w:rsid w:val="003C700B"/>
    <w:rsid w:val="003C783F"/>
    <w:rsid w:val="003D042B"/>
    <w:rsid w:val="003D06A4"/>
    <w:rsid w:val="003D0834"/>
    <w:rsid w:val="003D1A3C"/>
    <w:rsid w:val="003D1B28"/>
    <w:rsid w:val="003D2BA9"/>
    <w:rsid w:val="003D2C05"/>
    <w:rsid w:val="003D2F92"/>
    <w:rsid w:val="003D3B2F"/>
    <w:rsid w:val="003D3BBE"/>
    <w:rsid w:val="003D403F"/>
    <w:rsid w:val="003D4FF4"/>
    <w:rsid w:val="003D51CC"/>
    <w:rsid w:val="003D534F"/>
    <w:rsid w:val="003D56BB"/>
    <w:rsid w:val="003D6852"/>
    <w:rsid w:val="003D7417"/>
    <w:rsid w:val="003D7876"/>
    <w:rsid w:val="003D7B85"/>
    <w:rsid w:val="003E0290"/>
    <w:rsid w:val="003E0FFD"/>
    <w:rsid w:val="003E18DB"/>
    <w:rsid w:val="003E1902"/>
    <w:rsid w:val="003E20AD"/>
    <w:rsid w:val="003E231C"/>
    <w:rsid w:val="003E2B20"/>
    <w:rsid w:val="003E3084"/>
    <w:rsid w:val="003E33EC"/>
    <w:rsid w:val="003E3807"/>
    <w:rsid w:val="003E39BC"/>
    <w:rsid w:val="003E4441"/>
    <w:rsid w:val="003E4AC2"/>
    <w:rsid w:val="003E4C61"/>
    <w:rsid w:val="003E4CF5"/>
    <w:rsid w:val="003E4D19"/>
    <w:rsid w:val="003E4D1C"/>
    <w:rsid w:val="003E4D35"/>
    <w:rsid w:val="003E4E69"/>
    <w:rsid w:val="003E5102"/>
    <w:rsid w:val="003E673D"/>
    <w:rsid w:val="003E6A63"/>
    <w:rsid w:val="003E7113"/>
    <w:rsid w:val="003E742B"/>
    <w:rsid w:val="003F0523"/>
    <w:rsid w:val="003F0B90"/>
    <w:rsid w:val="003F0C99"/>
    <w:rsid w:val="003F1DC7"/>
    <w:rsid w:val="003F2300"/>
    <w:rsid w:val="003F232A"/>
    <w:rsid w:val="003F24FC"/>
    <w:rsid w:val="003F2AD4"/>
    <w:rsid w:val="003F3023"/>
    <w:rsid w:val="003F3331"/>
    <w:rsid w:val="003F3F38"/>
    <w:rsid w:val="003F4623"/>
    <w:rsid w:val="003F4781"/>
    <w:rsid w:val="003F5023"/>
    <w:rsid w:val="003F511E"/>
    <w:rsid w:val="003F5758"/>
    <w:rsid w:val="003F605A"/>
    <w:rsid w:val="003F6893"/>
    <w:rsid w:val="003F69F1"/>
    <w:rsid w:val="003F6CE0"/>
    <w:rsid w:val="003F7105"/>
    <w:rsid w:val="003F7F1B"/>
    <w:rsid w:val="00400B58"/>
    <w:rsid w:val="00400C84"/>
    <w:rsid w:val="004013E1"/>
    <w:rsid w:val="00401758"/>
    <w:rsid w:val="00401866"/>
    <w:rsid w:val="00402079"/>
    <w:rsid w:val="004020D8"/>
    <w:rsid w:val="00402189"/>
    <w:rsid w:val="00402472"/>
    <w:rsid w:val="0040326C"/>
    <w:rsid w:val="0040334C"/>
    <w:rsid w:val="00403674"/>
    <w:rsid w:val="004037FE"/>
    <w:rsid w:val="0040382D"/>
    <w:rsid w:val="00403B16"/>
    <w:rsid w:val="00403FF9"/>
    <w:rsid w:val="00404102"/>
    <w:rsid w:val="00404257"/>
    <w:rsid w:val="00404424"/>
    <w:rsid w:val="004045E8"/>
    <w:rsid w:val="004051F8"/>
    <w:rsid w:val="0040639C"/>
    <w:rsid w:val="004063B0"/>
    <w:rsid w:val="0040690E"/>
    <w:rsid w:val="00406927"/>
    <w:rsid w:val="00406FBE"/>
    <w:rsid w:val="004075CC"/>
    <w:rsid w:val="00407C54"/>
    <w:rsid w:val="004102BB"/>
    <w:rsid w:val="00410C59"/>
    <w:rsid w:val="00410E6B"/>
    <w:rsid w:val="004117E8"/>
    <w:rsid w:val="00411AC6"/>
    <w:rsid w:val="00411B90"/>
    <w:rsid w:val="00411DC7"/>
    <w:rsid w:val="00412818"/>
    <w:rsid w:val="0041305D"/>
    <w:rsid w:val="004137B6"/>
    <w:rsid w:val="00413CCE"/>
    <w:rsid w:val="00413DFB"/>
    <w:rsid w:val="0041494C"/>
    <w:rsid w:val="00414B8B"/>
    <w:rsid w:val="00414D62"/>
    <w:rsid w:val="00414F2B"/>
    <w:rsid w:val="004153B3"/>
    <w:rsid w:val="00415F2F"/>
    <w:rsid w:val="00416167"/>
    <w:rsid w:val="00416CEB"/>
    <w:rsid w:val="00416E8E"/>
    <w:rsid w:val="00417F84"/>
    <w:rsid w:val="004201AE"/>
    <w:rsid w:val="0042026E"/>
    <w:rsid w:val="00420D9C"/>
    <w:rsid w:val="0042196A"/>
    <w:rsid w:val="00421A95"/>
    <w:rsid w:val="00421E3B"/>
    <w:rsid w:val="00421E49"/>
    <w:rsid w:val="00423934"/>
    <w:rsid w:val="00423B49"/>
    <w:rsid w:val="00423D95"/>
    <w:rsid w:val="00423EF9"/>
    <w:rsid w:val="00424125"/>
    <w:rsid w:val="004244B9"/>
    <w:rsid w:val="0042456D"/>
    <w:rsid w:val="0042511E"/>
    <w:rsid w:val="00425684"/>
    <w:rsid w:val="00425CA5"/>
    <w:rsid w:val="00425ECD"/>
    <w:rsid w:val="00425F15"/>
    <w:rsid w:val="0042650E"/>
    <w:rsid w:val="0042749B"/>
    <w:rsid w:val="00427655"/>
    <w:rsid w:val="00427991"/>
    <w:rsid w:val="00427C86"/>
    <w:rsid w:val="004307F0"/>
    <w:rsid w:val="00431783"/>
    <w:rsid w:val="00432075"/>
    <w:rsid w:val="0043252D"/>
    <w:rsid w:val="00432ABE"/>
    <w:rsid w:val="0043302A"/>
    <w:rsid w:val="004331AF"/>
    <w:rsid w:val="004335C6"/>
    <w:rsid w:val="00433B86"/>
    <w:rsid w:val="004344EE"/>
    <w:rsid w:val="00434F0A"/>
    <w:rsid w:val="0043565A"/>
    <w:rsid w:val="00435AC9"/>
    <w:rsid w:val="00435EC4"/>
    <w:rsid w:val="0043623A"/>
    <w:rsid w:val="00436326"/>
    <w:rsid w:val="004363B7"/>
    <w:rsid w:val="00436BE6"/>
    <w:rsid w:val="00436FFB"/>
    <w:rsid w:val="004371B5"/>
    <w:rsid w:val="004376F1"/>
    <w:rsid w:val="0044057F"/>
    <w:rsid w:val="00440786"/>
    <w:rsid w:val="00440CF3"/>
    <w:rsid w:val="00441222"/>
    <w:rsid w:val="004412E1"/>
    <w:rsid w:val="0044164A"/>
    <w:rsid w:val="00441F8A"/>
    <w:rsid w:val="004425B6"/>
    <w:rsid w:val="004436C8"/>
    <w:rsid w:val="0044414E"/>
    <w:rsid w:val="00444477"/>
    <w:rsid w:val="00444837"/>
    <w:rsid w:val="00444A26"/>
    <w:rsid w:val="00444E5A"/>
    <w:rsid w:val="00445176"/>
    <w:rsid w:val="0044590B"/>
    <w:rsid w:val="0044628D"/>
    <w:rsid w:val="004468F0"/>
    <w:rsid w:val="00447057"/>
    <w:rsid w:val="00447393"/>
    <w:rsid w:val="00447431"/>
    <w:rsid w:val="004477C3"/>
    <w:rsid w:val="00450320"/>
    <w:rsid w:val="00450DF2"/>
    <w:rsid w:val="00450FB2"/>
    <w:rsid w:val="004515F2"/>
    <w:rsid w:val="00451BDC"/>
    <w:rsid w:val="00451E59"/>
    <w:rsid w:val="004521D7"/>
    <w:rsid w:val="004524F4"/>
    <w:rsid w:val="0045250F"/>
    <w:rsid w:val="00452718"/>
    <w:rsid w:val="00452CBC"/>
    <w:rsid w:val="00452E7E"/>
    <w:rsid w:val="00453867"/>
    <w:rsid w:val="004544B4"/>
    <w:rsid w:val="00454B24"/>
    <w:rsid w:val="00454EB0"/>
    <w:rsid w:val="00456102"/>
    <w:rsid w:val="0045658F"/>
    <w:rsid w:val="0045693F"/>
    <w:rsid w:val="00456DD0"/>
    <w:rsid w:val="00457449"/>
    <w:rsid w:val="0045745D"/>
    <w:rsid w:val="0046034D"/>
    <w:rsid w:val="004607BD"/>
    <w:rsid w:val="00460894"/>
    <w:rsid w:val="00460A39"/>
    <w:rsid w:val="00461359"/>
    <w:rsid w:val="004619F1"/>
    <w:rsid w:val="0046206E"/>
    <w:rsid w:val="00463768"/>
    <w:rsid w:val="0046428A"/>
    <w:rsid w:val="0046472F"/>
    <w:rsid w:val="004649C6"/>
    <w:rsid w:val="0046515E"/>
    <w:rsid w:val="004661DA"/>
    <w:rsid w:val="00466789"/>
    <w:rsid w:val="004677BB"/>
    <w:rsid w:val="00467B7E"/>
    <w:rsid w:val="00467CFC"/>
    <w:rsid w:val="00467FBF"/>
    <w:rsid w:val="004702BB"/>
    <w:rsid w:val="004708DF"/>
    <w:rsid w:val="00470983"/>
    <w:rsid w:val="00470FC2"/>
    <w:rsid w:val="004714DC"/>
    <w:rsid w:val="004716B9"/>
    <w:rsid w:val="00471C2B"/>
    <w:rsid w:val="004726EA"/>
    <w:rsid w:val="00472BDF"/>
    <w:rsid w:val="00472F4F"/>
    <w:rsid w:val="00472FC2"/>
    <w:rsid w:val="004732A7"/>
    <w:rsid w:val="004734A5"/>
    <w:rsid w:val="00473540"/>
    <w:rsid w:val="00473DB3"/>
    <w:rsid w:val="004743A7"/>
    <w:rsid w:val="004743D7"/>
    <w:rsid w:val="00474494"/>
    <w:rsid w:val="004745EC"/>
    <w:rsid w:val="0047497A"/>
    <w:rsid w:val="00474C03"/>
    <w:rsid w:val="00474CB9"/>
    <w:rsid w:val="00475283"/>
    <w:rsid w:val="00475A00"/>
    <w:rsid w:val="0047649B"/>
    <w:rsid w:val="004767F1"/>
    <w:rsid w:val="00476996"/>
    <w:rsid w:val="004773E1"/>
    <w:rsid w:val="0047791E"/>
    <w:rsid w:val="00477E2B"/>
    <w:rsid w:val="0048016C"/>
    <w:rsid w:val="00480464"/>
    <w:rsid w:val="00480C3A"/>
    <w:rsid w:val="004812F5"/>
    <w:rsid w:val="004814B9"/>
    <w:rsid w:val="00482B46"/>
    <w:rsid w:val="00482FF9"/>
    <w:rsid w:val="004833AD"/>
    <w:rsid w:val="00483963"/>
    <w:rsid w:val="00483A97"/>
    <w:rsid w:val="00483B39"/>
    <w:rsid w:val="00483CA1"/>
    <w:rsid w:val="00483D83"/>
    <w:rsid w:val="0048452A"/>
    <w:rsid w:val="004852BA"/>
    <w:rsid w:val="004855A7"/>
    <w:rsid w:val="004872E8"/>
    <w:rsid w:val="00487E7F"/>
    <w:rsid w:val="00490463"/>
    <w:rsid w:val="004915F2"/>
    <w:rsid w:val="00491DBF"/>
    <w:rsid w:val="004923D4"/>
    <w:rsid w:val="00492499"/>
    <w:rsid w:val="004924FE"/>
    <w:rsid w:val="004926F6"/>
    <w:rsid w:val="00492CE7"/>
    <w:rsid w:val="00493018"/>
    <w:rsid w:val="004934C4"/>
    <w:rsid w:val="004938C2"/>
    <w:rsid w:val="00493C86"/>
    <w:rsid w:val="00493DC1"/>
    <w:rsid w:val="0049456C"/>
    <w:rsid w:val="0049509C"/>
    <w:rsid w:val="004954AD"/>
    <w:rsid w:val="00495A67"/>
    <w:rsid w:val="00495EBF"/>
    <w:rsid w:val="0049600A"/>
    <w:rsid w:val="00496136"/>
    <w:rsid w:val="004961F4"/>
    <w:rsid w:val="00496447"/>
    <w:rsid w:val="00496DE1"/>
    <w:rsid w:val="004970D5"/>
    <w:rsid w:val="004A0FE7"/>
    <w:rsid w:val="004A14D9"/>
    <w:rsid w:val="004A1A2E"/>
    <w:rsid w:val="004A1F38"/>
    <w:rsid w:val="004A214F"/>
    <w:rsid w:val="004A27B1"/>
    <w:rsid w:val="004A29C3"/>
    <w:rsid w:val="004A2E53"/>
    <w:rsid w:val="004A30CE"/>
    <w:rsid w:val="004A35B5"/>
    <w:rsid w:val="004A38B9"/>
    <w:rsid w:val="004A45E9"/>
    <w:rsid w:val="004A49A7"/>
    <w:rsid w:val="004A4DCE"/>
    <w:rsid w:val="004A519D"/>
    <w:rsid w:val="004A54A5"/>
    <w:rsid w:val="004A5D4E"/>
    <w:rsid w:val="004A64A0"/>
    <w:rsid w:val="004A64CC"/>
    <w:rsid w:val="004A706E"/>
    <w:rsid w:val="004B0191"/>
    <w:rsid w:val="004B045B"/>
    <w:rsid w:val="004B0540"/>
    <w:rsid w:val="004B0903"/>
    <w:rsid w:val="004B0A78"/>
    <w:rsid w:val="004B1070"/>
    <w:rsid w:val="004B12CC"/>
    <w:rsid w:val="004B181B"/>
    <w:rsid w:val="004B1EAE"/>
    <w:rsid w:val="004B24A8"/>
    <w:rsid w:val="004B25BE"/>
    <w:rsid w:val="004B2BE0"/>
    <w:rsid w:val="004B2E70"/>
    <w:rsid w:val="004B3177"/>
    <w:rsid w:val="004B31B5"/>
    <w:rsid w:val="004B5C52"/>
    <w:rsid w:val="004B7178"/>
    <w:rsid w:val="004B7371"/>
    <w:rsid w:val="004C0193"/>
    <w:rsid w:val="004C0D0D"/>
    <w:rsid w:val="004C0EB6"/>
    <w:rsid w:val="004C119B"/>
    <w:rsid w:val="004C125D"/>
    <w:rsid w:val="004C1B0B"/>
    <w:rsid w:val="004C1D37"/>
    <w:rsid w:val="004C2271"/>
    <w:rsid w:val="004C2F7E"/>
    <w:rsid w:val="004C4419"/>
    <w:rsid w:val="004C4C62"/>
    <w:rsid w:val="004C4C78"/>
    <w:rsid w:val="004C538F"/>
    <w:rsid w:val="004C5C96"/>
    <w:rsid w:val="004C5F79"/>
    <w:rsid w:val="004C787A"/>
    <w:rsid w:val="004C7CDC"/>
    <w:rsid w:val="004C7F1F"/>
    <w:rsid w:val="004D05AD"/>
    <w:rsid w:val="004D0C91"/>
    <w:rsid w:val="004D2180"/>
    <w:rsid w:val="004D248A"/>
    <w:rsid w:val="004D27DE"/>
    <w:rsid w:val="004D29D8"/>
    <w:rsid w:val="004D2CF7"/>
    <w:rsid w:val="004D2E20"/>
    <w:rsid w:val="004D319C"/>
    <w:rsid w:val="004D3345"/>
    <w:rsid w:val="004D3797"/>
    <w:rsid w:val="004D37BB"/>
    <w:rsid w:val="004D3E66"/>
    <w:rsid w:val="004D4131"/>
    <w:rsid w:val="004D48D7"/>
    <w:rsid w:val="004D4ADA"/>
    <w:rsid w:val="004D51A7"/>
    <w:rsid w:val="004D560B"/>
    <w:rsid w:val="004D56DA"/>
    <w:rsid w:val="004D5796"/>
    <w:rsid w:val="004D5848"/>
    <w:rsid w:val="004D58ED"/>
    <w:rsid w:val="004D613E"/>
    <w:rsid w:val="004D6A04"/>
    <w:rsid w:val="004D6DAD"/>
    <w:rsid w:val="004D7044"/>
    <w:rsid w:val="004D7FF5"/>
    <w:rsid w:val="004E024A"/>
    <w:rsid w:val="004E0777"/>
    <w:rsid w:val="004E1D04"/>
    <w:rsid w:val="004E1FE6"/>
    <w:rsid w:val="004E243F"/>
    <w:rsid w:val="004E2444"/>
    <w:rsid w:val="004E2D1E"/>
    <w:rsid w:val="004E2E9E"/>
    <w:rsid w:val="004E3AF0"/>
    <w:rsid w:val="004E3DAC"/>
    <w:rsid w:val="004E4A67"/>
    <w:rsid w:val="004E5513"/>
    <w:rsid w:val="004E5566"/>
    <w:rsid w:val="004E64DF"/>
    <w:rsid w:val="004E6962"/>
    <w:rsid w:val="004E6DAF"/>
    <w:rsid w:val="004E6F86"/>
    <w:rsid w:val="004E7F8F"/>
    <w:rsid w:val="004F02DB"/>
    <w:rsid w:val="004F0319"/>
    <w:rsid w:val="004F037D"/>
    <w:rsid w:val="004F0A5B"/>
    <w:rsid w:val="004F0BAD"/>
    <w:rsid w:val="004F135C"/>
    <w:rsid w:val="004F1E32"/>
    <w:rsid w:val="004F1E4E"/>
    <w:rsid w:val="004F1FD1"/>
    <w:rsid w:val="004F2709"/>
    <w:rsid w:val="004F33A2"/>
    <w:rsid w:val="004F35A0"/>
    <w:rsid w:val="004F3B6F"/>
    <w:rsid w:val="004F4049"/>
    <w:rsid w:val="004F44A6"/>
    <w:rsid w:val="004F4B3B"/>
    <w:rsid w:val="004F5EF4"/>
    <w:rsid w:val="004F6022"/>
    <w:rsid w:val="004F73FA"/>
    <w:rsid w:val="004F7462"/>
    <w:rsid w:val="004F7B63"/>
    <w:rsid w:val="0050074E"/>
    <w:rsid w:val="0050082A"/>
    <w:rsid w:val="00500B39"/>
    <w:rsid w:val="00500B5E"/>
    <w:rsid w:val="0050153A"/>
    <w:rsid w:val="005017B1"/>
    <w:rsid w:val="00501B1D"/>
    <w:rsid w:val="00501DED"/>
    <w:rsid w:val="005027CC"/>
    <w:rsid w:val="005027DF"/>
    <w:rsid w:val="0050291D"/>
    <w:rsid w:val="00502C0B"/>
    <w:rsid w:val="005044B6"/>
    <w:rsid w:val="00505E7F"/>
    <w:rsid w:val="005063AE"/>
    <w:rsid w:val="005065AD"/>
    <w:rsid w:val="005065DB"/>
    <w:rsid w:val="005076A4"/>
    <w:rsid w:val="00507B2A"/>
    <w:rsid w:val="00507F69"/>
    <w:rsid w:val="0051000E"/>
    <w:rsid w:val="005100DF"/>
    <w:rsid w:val="00510B77"/>
    <w:rsid w:val="00510C62"/>
    <w:rsid w:val="0051138A"/>
    <w:rsid w:val="005113A9"/>
    <w:rsid w:val="0051197A"/>
    <w:rsid w:val="00511F6F"/>
    <w:rsid w:val="005128B0"/>
    <w:rsid w:val="00512C20"/>
    <w:rsid w:val="00512F5E"/>
    <w:rsid w:val="00513054"/>
    <w:rsid w:val="00513064"/>
    <w:rsid w:val="005132DE"/>
    <w:rsid w:val="0051357F"/>
    <w:rsid w:val="00513A73"/>
    <w:rsid w:val="00513D3D"/>
    <w:rsid w:val="005141F2"/>
    <w:rsid w:val="00514413"/>
    <w:rsid w:val="005144D5"/>
    <w:rsid w:val="00514C48"/>
    <w:rsid w:val="005156A5"/>
    <w:rsid w:val="00515855"/>
    <w:rsid w:val="005159A6"/>
    <w:rsid w:val="00515E8C"/>
    <w:rsid w:val="005165CE"/>
    <w:rsid w:val="005175EB"/>
    <w:rsid w:val="00517C47"/>
    <w:rsid w:val="005202D8"/>
    <w:rsid w:val="005202EB"/>
    <w:rsid w:val="005207F4"/>
    <w:rsid w:val="00520DCD"/>
    <w:rsid w:val="00521488"/>
    <w:rsid w:val="00521512"/>
    <w:rsid w:val="0052263C"/>
    <w:rsid w:val="005241F8"/>
    <w:rsid w:val="005243D2"/>
    <w:rsid w:val="00524AF2"/>
    <w:rsid w:val="00524C20"/>
    <w:rsid w:val="00524D4D"/>
    <w:rsid w:val="00524EBB"/>
    <w:rsid w:val="0052528B"/>
    <w:rsid w:val="00525329"/>
    <w:rsid w:val="00526023"/>
    <w:rsid w:val="0052665D"/>
    <w:rsid w:val="0052668D"/>
    <w:rsid w:val="00526836"/>
    <w:rsid w:val="005270B7"/>
    <w:rsid w:val="00527307"/>
    <w:rsid w:val="00527723"/>
    <w:rsid w:val="00527D47"/>
    <w:rsid w:val="00530ABA"/>
    <w:rsid w:val="00530F36"/>
    <w:rsid w:val="005310D9"/>
    <w:rsid w:val="00531415"/>
    <w:rsid w:val="00531AE6"/>
    <w:rsid w:val="00531E5B"/>
    <w:rsid w:val="0053210B"/>
    <w:rsid w:val="0053266B"/>
    <w:rsid w:val="005338C2"/>
    <w:rsid w:val="00533E15"/>
    <w:rsid w:val="005345C9"/>
    <w:rsid w:val="00534735"/>
    <w:rsid w:val="005352EE"/>
    <w:rsid w:val="005354A5"/>
    <w:rsid w:val="005354AE"/>
    <w:rsid w:val="00535B1E"/>
    <w:rsid w:val="00536446"/>
    <w:rsid w:val="0053679F"/>
    <w:rsid w:val="00536CAD"/>
    <w:rsid w:val="00536DDA"/>
    <w:rsid w:val="005374EC"/>
    <w:rsid w:val="00537974"/>
    <w:rsid w:val="00537BCD"/>
    <w:rsid w:val="00540279"/>
    <w:rsid w:val="00540573"/>
    <w:rsid w:val="005405E6"/>
    <w:rsid w:val="0054063D"/>
    <w:rsid w:val="005409F5"/>
    <w:rsid w:val="00540AE6"/>
    <w:rsid w:val="005410B7"/>
    <w:rsid w:val="00541493"/>
    <w:rsid w:val="005416BE"/>
    <w:rsid w:val="00541C3E"/>
    <w:rsid w:val="00541EBE"/>
    <w:rsid w:val="00541F52"/>
    <w:rsid w:val="005429E3"/>
    <w:rsid w:val="00542D32"/>
    <w:rsid w:val="00542F1F"/>
    <w:rsid w:val="00542F6D"/>
    <w:rsid w:val="00542F8F"/>
    <w:rsid w:val="005435D7"/>
    <w:rsid w:val="005437DC"/>
    <w:rsid w:val="00544C46"/>
    <w:rsid w:val="00544E66"/>
    <w:rsid w:val="005461A9"/>
    <w:rsid w:val="005464EC"/>
    <w:rsid w:val="005469DD"/>
    <w:rsid w:val="00547042"/>
    <w:rsid w:val="005470B1"/>
    <w:rsid w:val="00547419"/>
    <w:rsid w:val="0054764F"/>
    <w:rsid w:val="00547CCD"/>
    <w:rsid w:val="005519AE"/>
    <w:rsid w:val="00551D33"/>
    <w:rsid w:val="00551FCA"/>
    <w:rsid w:val="005520B0"/>
    <w:rsid w:val="00552840"/>
    <w:rsid w:val="00553554"/>
    <w:rsid w:val="00553980"/>
    <w:rsid w:val="0055490E"/>
    <w:rsid w:val="00554E1C"/>
    <w:rsid w:val="00555DA6"/>
    <w:rsid w:val="005560CB"/>
    <w:rsid w:val="0055639D"/>
    <w:rsid w:val="005566AD"/>
    <w:rsid w:val="005575B5"/>
    <w:rsid w:val="0055797E"/>
    <w:rsid w:val="00560533"/>
    <w:rsid w:val="0056066C"/>
    <w:rsid w:val="00561899"/>
    <w:rsid w:val="00561A2E"/>
    <w:rsid w:val="00561AF4"/>
    <w:rsid w:val="00562380"/>
    <w:rsid w:val="00562B7E"/>
    <w:rsid w:val="00562DBA"/>
    <w:rsid w:val="00563014"/>
    <w:rsid w:val="0056315C"/>
    <w:rsid w:val="005637B2"/>
    <w:rsid w:val="00564357"/>
    <w:rsid w:val="00564FAD"/>
    <w:rsid w:val="0056569F"/>
    <w:rsid w:val="0056570A"/>
    <w:rsid w:val="00565BC6"/>
    <w:rsid w:val="00566284"/>
    <w:rsid w:val="0056637E"/>
    <w:rsid w:val="00566CC6"/>
    <w:rsid w:val="005674D6"/>
    <w:rsid w:val="0056769C"/>
    <w:rsid w:val="00570723"/>
    <w:rsid w:val="00570797"/>
    <w:rsid w:val="00570F95"/>
    <w:rsid w:val="0057159E"/>
    <w:rsid w:val="00571666"/>
    <w:rsid w:val="00572333"/>
    <w:rsid w:val="00572906"/>
    <w:rsid w:val="00573430"/>
    <w:rsid w:val="00573622"/>
    <w:rsid w:val="00574C2D"/>
    <w:rsid w:val="00574EC3"/>
    <w:rsid w:val="005755F9"/>
    <w:rsid w:val="00577625"/>
    <w:rsid w:val="005776CE"/>
    <w:rsid w:val="00577C71"/>
    <w:rsid w:val="00577D34"/>
    <w:rsid w:val="00580445"/>
    <w:rsid w:val="00580B09"/>
    <w:rsid w:val="00581797"/>
    <w:rsid w:val="00581D44"/>
    <w:rsid w:val="00581FA3"/>
    <w:rsid w:val="00581FBF"/>
    <w:rsid w:val="00582534"/>
    <w:rsid w:val="005826D9"/>
    <w:rsid w:val="005827CE"/>
    <w:rsid w:val="00584417"/>
    <w:rsid w:val="00584A34"/>
    <w:rsid w:val="00584E33"/>
    <w:rsid w:val="00586BB8"/>
    <w:rsid w:val="00586C68"/>
    <w:rsid w:val="005876DE"/>
    <w:rsid w:val="00587AD7"/>
    <w:rsid w:val="00587F43"/>
    <w:rsid w:val="0059049A"/>
    <w:rsid w:val="0059081D"/>
    <w:rsid w:val="005908FA"/>
    <w:rsid w:val="005909CA"/>
    <w:rsid w:val="00590DE4"/>
    <w:rsid w:val="00590ED0"/>
    <w:rsid w:val="00591497"/>
    <w:rsid w:val="00591708"/>
    <w:rsid w:val="00591778"/>
    <w:rsid w:val="00591E0A"/>
    <w:rsid w:val="00591F9F"/>
    <w:rsid w:val="0059205D"/>
    <w:rsid w:val="00592265"/>
    <w:rsid w:val="005927D6"/>
    <w:rsid w:val="0059285D"/>
    <w:rsid w:val="005929C9"/>
    <w:rsid w:val="00592C32"/>
    <w:rsid w:val="00592EBE"/>
    <w:rsid w:val="00593071"/>
    <w:rsid w:val="0059383D"/>
    <w:rsid w:val="005939B4"/>
    <w:rsid w:val="00593B59"/>
    <w:rsid w:val="00594218"/>
    <w:rsid w:val="00594464"/>
    <w:rsid w:val="00594510"/>
    <w:rsid w:val="005949BD"/>
    <w:rsid w:val="00595472"/>
    <w:rsid w:val="005958A7"/>
    <w:rsid w:val="00595967"/>
    <w:rsid w:val="00595BED"/>
    <w:rsid w:val="00595C6F"/>
    <w:rsid w:val="00596BCC"/>
    <w:rsid w:val="00596E31"/>
    <w:rsid w:val="00597B1A"/>
    <w:rsid w:val="005A013F"/>
    <w:rsid w:val="005A0260"/>
    <w:rsid w:val="005A091C"/>
    <w:rsid w:val="005A0C64"/>
    <w:rsid w:val="005A10F7"/>
    <w:rsid w:val="005A1872"/>
    <w:rsid w:val="005A1AC1"/>
    <w:rsid w:val="005A2080"/>
    <w:rsid w:val="005A2225"/>
    <w:rsid w:val="005A2451"/>
    <w:rsid w:val="005A26FE"/>
    <w:rsid w:val="005A27FA"/>
    <w:rsid w:val="005A3EAD"/>
    <w:rsid w:val="005A4536"/>
    <w:rsid w:val="005A46C2"/>
    <w:rsid w:val="005A5325"/>
    <w:rsid w:val="005A54AE"/>
    <w:rsid w:val="005A5502"/>
    <w:rsid w:val="005A65B6"/>
    <w:rsid w:val="005A7104"/>
    <w:rsid w:val="005A7351"/>
    <w:rsid w:val="005A7E06"/>
    <w:rsid w:val="005B064A"/>
    <w:rsid w:val="005B06CA"/>
    <w:rsid w:val="005B0AC0"/>
    <w:rsid w:val="005B0F8A"/>
    <w:rsid w:val="005B118C"/>
    <w:rsid w:val="005B13C4"/>
    <w:rsid w:val="005B150B"/>
    <w:rsid w:val="005B16B2"/>
    <w:rsid w:val="005B2133"/>
    <w:rsid w:val="005B3D1D"/>
    <w:rsid w:val="005B3F32"/>
    <w:rsid w:val="005B4541"/>
    <w:rsid w:val="005B4ED9"/>
    <w:rsid w:val="005B50FC"/>
    <w:rsid w:val="005B54FF"/>
    <w:rsid w:val="005B5B01"/>
    <w:rsid w:val="005B60A0"/>
    <w:rsid w:val="005B7EEF"/>
    <w:rsid w:val="005C0437"/>
    <w:rsid w:val="005C04C0"/>
    <w:rsid w:val="005C0B70"/>
    <w:rsid w:val="005C20CC"/>
    <w:rsid w:val="005C2C10"/>
    <w:rsid w:val="005C2E9E"/>
    <w:rsid w:val="005C307E"/>
    <w:rsid w:val="005C36D3"/>
    <w:rsid w:val="005C3BE0"/>
    <w:rsid w:val="005C3C32"/>
    <w:rsid w:val="005C3F6D"/>
    <w:rsid w:val="005C411C"/>
    <w:rsid w:val="005C44D1"/>
    <w:rsid w:val="005C467B"/>
    <w:rsid w:val="005C4AA8"/>
    <w:rsid w:val="005C5303"/>
    <w:rsid w:val="005C5669"/>
    <w:rsid w:val="005C5A9C"/>
    <w:rsid w:val="005C63C0"/>
    <w:rsid w:val="005C67E5"/>
    <w:rsid w:val="005C754D"/>
    <w:rsid w:val="005C78A9"/>
    <w:rsid w:val="005C798D"/>
    <w:rsid w:val="005C7ABC"/>
    <w:rsid w:val="005D01A5"/>
    <w:rsid w:val="005D0340"/>
    <w:rsid w:val="005D0364"/>
    <w:rsid w:val="005D0802"/>
    <w:rsid w:val="005D0B0B"/>
    <w:rsid w:val="005D1148"/>
    <w:rsid w:val="005D16C0"/>
    <w:rsid w:val="005D1B9A"/>
    <w:rsid w:val="005D22C1"/>
    <w:rsid w:val="005D2A4B"/>
    <w:rsid w:val="005D2C07"/>
    <w:rsid w:val="005D2EE6"/>
    <w:rsid w:val="005D301A"/>
    <w:rsid w:val="005D3394"/>
    <w:rsid w:val="005D3976"/>
    <w:rsid w:val="005D3A94"/>
    <w:rsid w:val="005D50C4"/>
    <w:rsid w:val="005D51C1"/>
    <w:rsid w:val="005D562C"/>
    <w:rsid w:val="005D6305"/>
    <w:rsid w:val="005D6658"/>
    <w:rsid w:val="005D69AC"/>
    <w:rsid w:val="005D71C6"/>
    <w:rsid w:val="005D777A"/>
    <w:rsid w:val="005D7A25"/>
    <w:rsid w:val="005E10AC"/>
    <w:rsid w:val="005E1B7B"/>
    <w:rsid w:val="005E2045"/>
    <w:rsid w:val="005E21B3"/>
    <w:rsid w:val="005E2DF1"/>
    <w:rsid w:val="005E3161"/>
    <w:rsid w:val="005E3407"/>
    <w:rsid w:val="005E4703"/>
    <w:rsid w:val="005E47AC"/>
    <w:rsid w:val="005E4BB5"/>
    <w:rsid w:val="005E5638"/>
    <w:rsid w:val="005E6286"/>
    <w:rsid w:val="005E6356"/>
    <w:rsid w:val="005E7544"/>
    <w:rsid w:val="005E76AB"/>
    <w:rsid w:val="005F02DD"/>
    <w:rsid w:val="005F0353"/>
    <w:rsid w:val="005F047C"/>
    <w:rsid w:val="005F0FBD"/>
    <w:rsid w:val="005F1D41"/>
    <w:rsid w:val="005F220B"/>
    <w:rsid w:val="005F25D1"/>
    <w:rsid w:val="005F27AA"/>
    <w:rsid w:val="005F2931"/>
    <w:rsid w:val="005F36E7"/>
    <w:rsid w:val="005F37E5"/>
    <w:rsid w:val="005F3F35"/>
    <w:rsid w:val="005F4A79"/>
    <w:rsid w:val="005F5D1E"/>
    <w:rsid w:val="005F7F78"/>
    <w:rsid w:val="00601656"/>
    <w:rsid w:val="00601FFD"/>
    <w:rsid w:val="00602708"/>
    <w:rsid w:val="00602D80"/>
    <w:rsid w:val="006030DF"/>
    <w:rsid w:val="00604205"/>
    <w:rsid w:val="006050C5"/>
    <w:rsid w:val="00605E06"/>
    <w:rsid w:val="006062D8"/>
    <w:rsid w:val="00606457"/>
    <w:rsid w:val="00607124"/>
    <w:rsid w:val="006076CD"/>
    <w:rsid w:val="00607D53"/>
    <w:rsid w:val="00607F92"/>
    <w:rsid w:val="006102B4"/>
    <w:rsid w:val="00610688"/>
    <w:rsid w:val="006106C6"/>
    <w:rsid w:val="006108C3"/>
    <w:rsid w:val="00611991"/>
    <w:rsid w:val="00611AB4"/>
    <w:rsid w:val="0061238B"/>
    <w:rsid w:val="00612702"/>
    <w:rsid w:val="0061276D"/>
    <w:rsid w:val="00612CDC"/>
    <w:rsid w:val="00612EA7"/>
    <w:rsid w:val="006130CA"/>
    <w:rsid w:val="006137FA"/>
    <w:rsid w:val="00613CD6"/>
    <w:rsid w:val="006141C7"/>
    <w:rsid w:val="00615B55"/>
    <w:rsid w:val="006161C8"/>
    <w:rsid w:val="00616A55"/>
    <w:rsid w:val="00617891"/>
    <w:rsid w:val="00617900"/>
    <w:rsid w:val="006179F9"/>
    <w:rsid w:val="00617BCF"/>
    <w:rsid w:val="0062019E"/>
    <w:rsid w:val="00620BC7"/>
    <w:rsid w:val="00620E94"/>
    <w:rsid w:val="00621A79"/>
    <w:rsid w:val="0062203E"/>
    <w:rsid w:val="00622D50"/>
    <w:rsid w:val="00623219"/>
    <w:rsid w:val="006238F4"/>
    <w:rsid w:val="0062391D"/>
    <w:rsid w:val="00624233"/>
    <w:rsid w:val="0062586A"/>
    <w:rsid w:val="00625927"/>
    <w:rsid w:val="00625BE9"/>
    <w:rsid w:val="00625FB1"/>
    <w:rsid w:val="00625FD3"/>
    <w:rsid w:val="006269B8"/>
    <w:rsid w:val="00626DB3"/>
    <w:rsid w:val="00626F11"/>
    <w:rsid w:val="006271EA"/>
    <w:rsid w:val="006274C8"/>
    <w:rsid w:val="00627FC8"/>
    <w:rsid w:val="006309E1"/>
    <w:rsid w:val="00630A7D"/>
    <w:rsid w:val="00630E2B"/>
    <w:rsid w:val="00630E85"/>
    <w:rsid w:val="00630F4B"/>
    <w:rsid w:val="0063186E"/>
    <w:rsid w:val="006324A8"/>
    <w:rsid w:val="006332A3"/>
    <w:rsid w:val="00633558"/>
    <w:rsid w:val="006339A0"/>
    <w:rsid w:val="00633AA3"/>
    <w:rsid w:val="00633D99"/>
    <w:rsid w:val="006348FD"/>
    <w:rsid w:val="006349F7"/>
    <w:rsid w:val="00635BCA"/>
    <w:rsid w:val="00635CC9"/>
    <w:rsid w:val="0063606F"/>
    <w:rsid w:val="006361CA"/>
    <w:rsid w:val="006365C0"/>
    <w:rsid w:val="00637160"/>
    <w:rsid w:val="0063778B"/>
    <w:rsid w:val="00640026"/>
    <w:rsid w:val="00640149"/>
    <w:rsid w:val="006405A2"/>
    <w:rsid w:val="00640BE1"/>
    <w:rsid w:val="00640C17"/>
    <w:rsid w:val="00640F09"/>
    <w:rsid w:val="00641320"/>
    <w:rsid w:val="006415F8"/>
    <w:rsid w:val="00641831"/>
    <w:rsid w:val="00641C9B"/>
    <w:rsid w:val="006428E3"/>
    <w:rsid w:val="00642F05"/>
    <w:rsid w:val="00643BC6"/>
    <w:rsid w:val="00644259"/>
    <w:rsid w:val="00644466"/>
    <w:rsid w:val="00644708"/>
    <w:rsid w:val="006447E8"/>
    <w:rsid w:val="00644AF6"/>
    <w:rsid w:val="006457F3"/>
    <w:rsid w:val="00645A73"/>
    <w:rsid w:val="00646157"/>
    <w:rsid w:val="0064615E"/>
    <w:rsid w:val="006464AF"/>
    <w:rsid w:val="0064666A"/>
    <w:rsid w:val="006466A3"/>
    <w:rsid w:val="0064678A"/>
    <w:rsid w:val="00646BA0"/>
    <w:rsid w:val="00646E88"/>
    <w:rsid w:val="00646FD4"/>
    <w:rsid w:val="00646FF9"/>
    <w:rsid w:val="00647084"/>
    <w:rsid w:val="006474B6"/>
    <w:rsid w:val="00647626"/>
    <w:rsid w:val="00650471"/>
    <w:rsid w:val="006509D7"/>
    <w:rsid w:val="00650F08"/>
    <w:rsid w:val="00651408"/>
    <w:rsid w:val="006528E5"/>
    <w:rsid w:val="00652A28"/>
    <w:rsid w:val="00652BA4"/>
    <w:rsid w:val="00652C80"/>
    <w:rsid w:val="0065348A"/>
    <w:rsid w:val="006539F8"/>
    <w:rsid w:val="006541C9"/>
    <w:rsid w:val="00654738"/>
    <w:rsid w:val="00654DE3"/>
    <w:rsid w:val="006551C9"/>
    <w:rsid w:val="006559E5"/>
    <w:rsid w:val="006562C3"/>
    <w:rsid w:val="00656B59"/>
    <w:rsid w:val="006572DA"/>
    <w:rsid w:val="00657410"/>
    <w:rsid w:val="00657751"/>
    <w:rsid w:val="00657D31"/>
    <w:rsid w:val="00657E3D"/>
    <w:rsid w:val="0066079D"/>
    <w:rsid w:val="006608B6"/>
    <w:rsid w:val="006618AA"/>
    <w:rsid w:val="00662615"/>
    <w:rsid w:val="0066292B"/>
    <w:rsid w:val="00662D08"/>
    <w:rsid w:val="00662D4D"/>
    <w:rsid w:val="006632F0"/>
    <w:rsid w:val="00663E58"/>
    <w:rsid w:val="00663F68"/>
    <w:rsid w:val="006641A2"/>
    <w:rsid w:val="006643DA"/>
    <w:rsid w:val="00664FC2"/>
    <w:rsid w:val="006652BA"/>
    <w:rsid w:val="00665B28"/>
    <w:rsid w:val="00665C12"/>
    <w:rsid w:val="00665E2F"/>
    <w:rsid w:val="006666AC"/>
    <w:rsid w:val="006671B5"/>
    <w:rsid w:val="0066724A"/>
    <w:rsid w:val="006676C4"/>
    <w:rsid w:val="00670515"/>
    <w:rsid w:val="0067072A"/>
    <w:rsid w:val="00670AA7"/>
    <w:rsid w:val="00670DB1"/>
    <w:rsid w:val="00670FAE"/>
    <w:rsid w:val="006711CD"/>
    <w:rsid w:val="006717DD"/>
    <w:rsid w:val="006718EC"/>
    <w:rsid w:val="006722B3"/>
    <w:rsid w:val="00672DB6"/>
    <w:rsid w:val="00673463"/>
    <w:rsid w:val="00673654"/>
    <w:rsid w:val="00673A0E"/>
    <w:rsid w:val="00673C44"/>
    <w:rsid w:val="006747B1"/>
    <w:rsid w:val="00674D3B"/>
    <w:rsid w:val="006758C2"/>
    <w:rsid w:val="00675E9A"/>
    <w:rsid w:val="00676B56"/>
    <w:rsid w:val="00676FA4"/>
    <w:rsid w:val="006771D0"/>
    <w:rsid w:val="0067783D"/>
    <w:rsid w:val="00677CD8"/>
    <w:rsid w:val="00677FAE"/>
    <w:rsid w:val="00680222"/>
    <w:rsid w:val="00680822"/>
    <w:rsid w:val="00680AD3"/>
    <w:rsid w:val="00681249"/>
    <w:rsid w:val="00681885"/>
    <w:rsid w:val="006819C2"/>
    <w:rsid w:val="00681ABF"/>
    <w:rsid w:val="00681CD6"/>
    <w:rsid w:val="00681D7C"/>
    <w:rsid w:val="00681EAC"/>
    <w:rsid w:val="00682652"/>
    <w:rsid w:val="006828EB"/>
    <w:rsid w:val="00683109"/>
    <w:rsid w:val="00683AC1"/>
    <w:rsid w:val="00683B84"/>
    <w:rsid w:val="006842E6"/>
    <w:rsid w:val="006846C7"/>
    <w:rsid w:val="006847B2"/>
    <w:rsid w:val="00684EF7"/>
    <w:rsid w:val="006851A7"/>
    <w:rsid w:val="006853E2"/>
    <w:rsid w:val="0068592C"/>
    <w:rsid w:val="00685E51"/>
    <w:rsid w:val="0068624A"/>
    <w:rsid w:val="0068628E"/>
    <w:rsid w:val="006867B3"/>
    <w:rsid w:val="0068681A"/>
    <w:rsid w:val="00686B23"/>
    <w:rsid w:val="006874DD"/>
    <w:rsid w:val="00690079"/>
    <w:rsid w:val="006902CB"/>
    <w:rsid w:val="00690ADB"/>
    <w:rsid w:val="0069126D"/>
    <w:rsid w:val="00691AE8"/>
    <w:rsid w:val="00691BC2"/>
    <w:rsid w:val="00691C41"/>
    <w:rsid w:val="00691D68"/>
    <w:rsid w:val="00692329"/>
    <w:rsid w:val="00692630"/>
    <w:rsid w:val="00692952"/>
    <w:rsid w:val="00692D21"/>
    <w:rsid w:val="00693C0D"/>
    <w:rsid w:val="0069406B"/>
    <w:rsid w:val="00694AED"/>
    <w:rsid w:val="006950A7"/>
    <w:rsid w:val="0069545E"/>
    <w:rsid w:val="00695C47"/>
    <w:rsid w:val="00695DB0"/>
    <w:rsid w:val="006960DE"/>
    <w:rsid w:val="006962AF"/>
    <w:rsid w:val="006966F0"/>
    <w:rsid w:val="006976A8"/>
    <w:rsid w:val="00697794"/>
    <w:rsid w:val="0069794C"/>
    <w:rsid w:val="00697B56"/>
    <w:rsid w:val="006A01D6"/>
    <w:rsid w:val="006A14DD"/>
    <w:rsid w:val="006A17FA"/>
    <w:rsid w:val="006A1C06"/>
    <w:rsid w:val="006A1F18"/>
    <w:rsid w:val="006A296B"/>
    <w:rsid w:val="006A31CD"/>
    <w:rsid w:val="006A479E"/>
    <w:rsid w:val="006A4B7C"/>
    <w:rsid w:val="006A4C19"/>
    <w:rsid w:val="006A4C20"/>
    <w:rsid w:val="006A4DE9"/>
    <w:rsid w:val="006A5476"/>
    <w:rsid w:val="006A58A8"/>
    <w:rsid w:val="006A6F2B"/>
    <w:rsid w:val="006A71EF"/>
    <w:rsid w:val="006A73A7"/>
    <w:rsid w:val="006B028B"/>
    <w:rsid w:val="006B0DB2"/>
    <w:rsid w:val="006B0DF0"/>
    <w:rsid w:val="006B1C26"/>
    <w:rsid w:val="006B1EF2"/>
    <w:rsid w:val="006B2022"/>
    <w:rsid w:val="006B24C6"/>
    <w:rsid w:val="006B25AD"/>
    <w:rsid w:val="006B2BE5"/>
    <w:rsid w:val="006B2CBE"/>
    <w:rsid w:val="006B3189"/>
    <w:rsid w:val="006B3262"/>
    <w:rsid w:val="006B3810"/>
    <w:rsid w:val="006B3BEF"/>
    <w:rsid w:val="006B4FE9"/>
    <w:rsid w:val="006B5303"/>
    <w:rsid w:val="006B59FF"/>
    <w:rsid w:val="006B5E19"/>
    <w:rsid w:val="006B5F60"/>
    <w:rsid w:val="006B7BA2"/>
    <w:rsid w:val="006B7CDC"/>
    <w:rsid w:val="006B7E07"/>
    <w:rsid w:val="006C08EB"/>
    <w:rsid w:val="006C09D6"/>
    <w:rsid w:val="006C0ACB"/>
    <w:rsid w:val="006C1629"/>
    <w:rsid w:val="006C2234"/>
    <w:rsid w:val="006C2715"/>
    <w:rsid w:val="006C2E81"/>
    <w:rsid w:val="006C3AFD"/>
    <w:rsid w:val="006C3E21"/>
    <w:rsid w:val="006C3EE0"/>
    <w:rsid w:val="006C4276"/>
    <w:rsid w:val="006C4C20"/>
    <w:rsid w:val="006C5999"/>
    <w:rsid w:val="006C5CA9"/>
    <w:rsid w:val="006C62AA"/>
    <w:rsid w:val="006C65E6"/>
    <w:rsid w:val="006C674B"/>
    <w:rsid w:val="006C6973"/>
    <w:rsid w:val="006C6D03"/>
    <w:rsid w:val="006C70D7"/>
    <w:rsid w:val="006C7647"/>
    <w:rsid w:val="006D0001"/>
    <w:rsid w:val="006D0229"/>
    <w:rsid w:val="006D0292"/>
    <w:rsid w:val="006D09CE"/>
    <w:rsid w:val="006D1496"/>
    <w:rsid w:val="006D1549"/>
    <w:rsid w:val="006D18A5"/>
    <w:rsid w:val="006D1FA0"/>
    <w:rsid w:val="006D2EE2"/>
    <w:rsid w:val="006D3107"/>
    <w:rsid w:val="006D3495"/>
    <w:rsid w:val="006D3ACB"/>
    <w:rsid w:val="006D3C0C"/>
    <w:rsid w:val="006D3F7A"/>
    <w:rsid w:val="006D4CE2"/>
    <w:rsid w:val="006D4CF2"/>
    <w:rsid w:val="006D50CE"/>
    <w:rsid w:val="006D692B"/>
    <w:rsid w:val="006D6BC0"/>
    <w:rsid w:val="006D6BF3"/>
    <w:rsid w:val="006D6FE4"/>
    <w:rsid w:val="006D71DA"/>
    <w:rsid w:val="006D74D6"/>
    <w:rsid w:val="006D7513"/>
    <w:rsid w:val="006E051F"/>
    <w:rsid w:val="006E0707"/>
    <w:rsid w:val="006E0C47"/>
    <w:rsid w:val="006E0ED3"/>
    <w:rsid w:val="006E11A7"/>
    <w:rsid w:val="006E1211"/>
    <w:rsid w:val="006E14EF"/>
    <w:rsid w:val="006E2A7B"/>
    <w:rsid w:val="006E2F02"/>
    <w:rsid w:val="006E43F2"/>
    <w:rsid w:val="006E4677"/>
    <w:rsid w:val="006E4FEC"/>
    <w:rsid w:val="006E508C"/>
    <w:rsid w:val="006E55E5"/>
    <w:rsid w:val="006E57A7"/>
    <w:rsid w:val="006E599C"/>
    <w:rsid w:val="006E5A0B"/>
    <w:rsid w:val="006E5E25"/>
    <w:rsid w:val="006E6087"/>
    <w:rsid w:val="006E71D3"/>
    <w:rsid w:val="006E76D9"/>
    <w:rsid w:val="006E7A6D"/>
    <w:rsid w:val="006E7B86"/>
    <w:rsid w:val="006E7C20"/>
    <w:rsid w:val="006E7DDC"/>
    <w:rsid w:val="006E7F32"/>
    <w:rsid w:val="006E7FFE"/>
    <w:rsid w:val="006F150E"/>
    <w:rsid w:val="006F22AD"/>
    <w:rsid w:val="006F237B"/>
    <w:rsid w:val="006F2510"/>
    <w:rsid w:val="006F315C"/>
    <w:rsid w:val="006F336C"/>
    <w:rsid w:val="006F46E0"/>
    <w:rsid w:val="006F4B06"/>
    <w:rsid w:val="006F4B0F"/>
    <w:rsid w:val="006F5525"/>
    <w:rsid w:val="006F5964"/>
    <w:rsid w:val="006F5D9E"/>
    <w:rsid w:val="006F60DB"/>
    <w:rsid w:val="006F62C0"/>
    <w:rsid w:val="006F6391"/>
    <w:rsid w:val="006F639C"/>
    <w:rsid w:val="006F681F"/>
    <w:rsid w:val="006F6DE6"/>
    <w:rsid w:val="006F7002"/>
    <w:rsid w:val="006F72B5"/>
    <w:rsid w:val="006F7B27"/>
    <w:rsid w:val="006F7D09"/>
    <w:rsid w:val="00700088"/>
    <w:rsid w:val="00701C28"/>
    <w:rsid w:val="00701F87"/>
    <w:rsid w:val="0070293E"/>
    <w:rsid w:val="00702968"/>
    <w:rsid w:val="00702E53"/>
    <w:rsid w:val="007037FC"/>
    <w:rsid w:val="00703B46"/>
    <w:rsid w:val="00703B75"/>
    <w:rsid w:val="00703EB0"/>
    <w:rsid w:val="00703EB8"/>
    <w:rsid w:val="00704261"/>
    <w:rsid w:val="00704F57"/>
    <w:rsid w:val="0070618D"/>
    <w:rsid w:val="00706249"/>
    <w:rsid w:val="007066CB"/>
    <w:rsid w:val="007075E1"/>
    <w:rsid w:val="00707A21"/>
    <w:rsid w:val="00707A98"/>
    <w:rsid w:val="00707FA6"/>
    <w:rsid w:val="007112B0"/>
    <w:rsid w:val="0071172D"/>
    <w:rsid w:val="00711A89"/>
    <w:rsid w:val="00711EFA"/>
    <w:rsid w:val="007122B0"/>
    <w:rsid w:val="007126F9"/>
    <w:rsid w:val="007135F2"/>
    <w:rsid w:val="00713B3F"/>
    <w:rsid w:val="00713BDF"/>
    <w:rsid w:val="007148E5"/>
    <w:rsid w:val="00714E45"/>
    <w:rsid w:val="0071555A"/>
    <w:rsid w:val="007156E1"/>
    <w:rsid w:val="0071624A"/>
    <w:rsid w:val="007171CA"/>
    <w:rsid w:val="00717561"/>
    <w:rsid w:val="00720CC4"/>
    <w:rsid w:val="00720E2E"/>
    <w:rsid w:val="00720E77"/>
    <w:rsid w:val="0072238F"/>
    <w:rsid w:val="0072304A"/>
    <w:rsid w:val="007232DF"/>
    <w:rsid w:val="007234E0"/>
    <w:rsid w:val="00723E31"/>
    <w:rsid w:val="00724428"/>
    <w:rsid w:val="00725327"/>
    <w:rsid w:val="0072539E"/>
    <w:rsid w:val="00725525"/>
    <w:rsid w:val="007259BA"/>
    <w:rsid w:val="007270F5"/>
    <w:rsid w:val="007274F8"/>
    <w:rsid w:val="00727B4A"/>
    <w:rsid w:val="0073053B"/>
    <w:rsid w:val="007317C0"/>
    <w:rsid w:val="007317CF"/>
    <w:rsid w:val="00731B80"/>
    <w:rsid w:val="00731BA2"/>
    <w:rsid w:val="00731F57"/>
    <w:rsid w:val="007325AC"/>
    <w:rsid w:val="0073365E"/>
    <w:rsid w:val="00733983"/>
    <w:rsid w:val="007339E1"/>
    <w:rsid w:val="00733C8B"/>
    <w:rsid w:val="007345CC"/>
    <w:rsid w:val="00734672"/>
    <w:rsid w:val="0073493A"/>
    <w:rsid w:val="00735933"/>
    <w:rsid w:val="007363F5"/>
    <w:rsid w:val="007364AF"/>
    <w:rsid w:val="0073685D"/>
    <w:rsid w:val="007377BD"/>
    <w:rsid w:val="00737A3D"/>
    <w:rsid w:val="00737CAB"/>
    <w:rsid w:val="007405CC"/>
    <w:rsid w:val="00740685"/>
    <w:rsid w:val="00740962"/>
    <w:rsid w:val="007412B0"/>
    <w:rsid w:val="00741A20"/>
    <w:rsid w:val="00741A88"/>
    <w:rsid w:val="00741AEC"/>
    <w:rsid w:val="00741D39"/>
    <w:rsid w:val="00744AB6"/>
    <w:rsid w:val="00745141"/>
    <w:rsid w:val="007463A6"/>
    <w:rsid w:val="0074644A"/>
    <w:rsid w:val="0074770E"/>
    <w:rsid w:val="00750919"/>
    <w:rsid w:val="0075145D"/>
    <w:rsid w:val="0075171A"/>
    <w:rsid w:val="007523D3"/>
    <w:rsid w:val="007528B1"/>
    <w:rsid w:val="0075310C"/>
    <w:rsid w:val="007534E8"/>
    <w:rsid w:val="00753C89"/>
    <w:rsid w:val="00753ECF"/>
    <w:rsid w:val="00754015"/>
    <w:rsid w:val="0075449E"/>
    <w:rsid w:val="00754A9C"/>
    <w:rsid w:val="00754B41"/>
    <w:rsid w:val="00754B53"/>
    <w:rsid w:val="00754B64"/>
    <w:rsid w:val="00754D74"/>
    <w:rsid w:val="0075504E"/>
    <w:rsid w:val="007555EF"/>
    <w:rsid w:val="0075591D"/>
    <w:rsid w:val="00756025"/>
    <w:rsid w:val="00756078"/>
    <w:rsid w:val="00756131"/>
    <w:rsid w:val="007561C2"/>
    <w:rsid w:val="00756635"/>
    <w:rsid w:val="00756DC9"/>
    <w:rsid w:val="00756E8A"/>
    <w:rsid w:val="0076010C"/>
    <w:rsid w:val="0076033B"/>
    <w:rsid w:val="007605C0"/>
    <w:rsid w:val="00760D0C"/>
    <w:rsid w:val="00760E2C"/>
    <w:rsid w:val="007610F0"/>
    <w:rsid w:val="007614C2"/>
    <w:rsid w:val="00761D0B"/>
    <w:rsid w:val="0076228F"/>
    <w:rsid w:val="00762405"/>
    <w:rsid w:val="00763393"/>
    <w:rsid w:val="007639AD"/>
    <w:rsid w:val="00763B05"/>
    <w:rsid w:val="00764C30"/>
    <w:rsid w:val="007652DD"/>
    <w:rsid w:val="00765624"/>
    <w:rsid w:val="00766216"/>
    <w:rsid w:val="00766870"/>
    <w:rsid w:val="007669E6"/>
    <w:rsid w:val="00767410"/>
    <w:rsid w:val="00767A46"/>
    <w:rsid w:val="00767CCD"/>
    <w:rsid w:val="007700CC"/>
    <w:rsid w:val="007706A3"/>
    <w:rsid w:val="007706E0"/>
    <w:rsid w:val="00771655"/>
    <w:rsid w:val="00771C0B"/>
    <w:rsid w:val="00771C37"/>
    <w:rsid w:val="00771F21"/>
    <w:rsid w:val="00773BCA"/>
    <w:rsid w:val="00773DE3"/>
    <w:rsid w:val="0077414C"/>
    <w:rsid w:val="00774714"/>
    <w:rsid w:val="00774E08"/>
    <w:rsid w:val="007759C6"/>
    <w:rsid w:val="007764E6"/>
    <w:rsid w:val="00776F0E"/>
    <w:rsid w:val="00776F6C"/>
    <w:rsid w:val="00777CD2"/>
    <w:rsid w:val="0078030B"/>
    <w:rsid w:val="00780474"/>
    <w:rsid w:val="00780C77"/>
    <w:rsid w:val="00781321"/>
    <w:rsid w:val="00781497"/>
    <w:rsid w:val="00782778"/>
    <w:rsid w:val="0078335C"/>
    <w:rsid w:val="00783CB2"/>
    <w:rsid w:val="00783E9F"/>
    <w:rsid w:val="00784681"/>
    <w:rsid w:val="007849B6"/>
    <w:rsid w:val="00784D13"/>
    <w:rsid w:val="007856C6"/>
    <w:rsid w:val="0078654A"/>
    <w:rsid w:val="00786BAB"/>
    <w:rsid w:val="00786FD2"/>
    <w:rsid w:val="007870DA"/>
    <w:rsid w:val="007877C5"/>
    <w:rsid w:val="00787862"/>
    <w:rsid w:val="00790DCB"/>
    <w:rsid w:val="007914B7"/>
    <w:rsid w:val="00791822"/>
    <w:rsid w:val="007919AB"/>
    <w:rsid w:val="007919B0"/>
    <w:rsid w:val="00791A4A"/>
    <w:rsid w:val="00792055"/>
    <w:rsid w:val="0079275E"/>
    <w:rsid w:val="00792C9A"/>
    <w:rsid w:val="00792F48"/>
    <w:rsid w:val="00793312"/>
    <w:rsid w:val="007944B0"/>
    <w:rsid w:val="00794590"/>
    <w:rsid w:val="007945D3"/>
    <w:rsid w:val="00794A19"/>
    <w:rsid w:val="00794A88"/>
    <w:rsid w:val="00796241"/>
    <w:rsid w:val="0079638C"/>
    <w:rsid w:val="00796622"/>
    <w:rsid w:val="007973C1"/>
    <w:rsid w:val="00797505"/>
    <w:rsid w:val="0079760F"/>
    <w:rsid w:val="00797EE9"/>
    <w:rsid w:val="007A0450"/>
    <w:rsid w:val="007A0BCC"/>
    <w:rsid w:val="007A0D02"/>
    <w:rsid w:val="007A1A8E"/>
    <w:rsid w:val="007A3437"/>
    <w:rsid w:val="007A4924"/>
    <w:rsid w:val="007A4F7B"/>
    <w:rsid w:val="007A5536"/>
    <w:rsid w:val="007A55D9"/>
    <w:rsid w:val="007A5879"/>
    <w:rsid w:val="007A5AAC"/>
    <w:rsid w:val="007A5B0D"/>
    <w:rsid w:val="007A604F"/>
    <w:rsid w:val="007A6FFA"/>
    <w:rsid w:val="007A72A2"/>
    <w:rsid w:val="007A7393"/>
    <w:rsid w:val="007A7662"/>
    <w:rsid w:val="007A7E81"/>
    <w:rsid w:val="007B118D"/>
    <w:rsid w:val="007B192E"/>
    <w:rsid w:val="007B1B87"/>
    <w:rsid w:val="007B1CA3"/>
    <w:rsid w:val="007B20CE"/>
    <w:rsid w:val="007B2279"/>
    <w:rsid w:val="007B2781"/>
    <w:rsid w:val="007B3993"/>
    <w:rsid w:val="007B3A16"/>
    <w:rsid w:val="007B3B59"/>
    <w:rsid w:val="007B40C1"/>
    <w:rsid w:val="007B43B3"/>
    <w:rsid w:val="007B4C95"/>
    <w:rsid w:val="007B500F"/>
    <w:rsid w:val="007B51CB"/>
    <w:rsid w:val="007B530E"/>
    <w:rsid w:val="007B5AF2"/>
    <w:rsid w:val="007B6198"/>
    <w:rsid w:val="007B74D7"/>
    <w:rsid w:val="007B7C38"/>
    <w:rsid w:val="007C028A"/>
    <w:rsid w:val="007C0483"/>
    <w:rsid w:val="007C0E1D"/>
    <w:rsid w:val="007C24C7"/>
    <w:rsid w:val="007C2B8D"/>
    <w:rsid w:val="007C3468"/>
    <w:rsid w:val="007C371F"/>
    <w:rsid w:val="007C4BC9"/>
    <w:rsid w:val="007C4C02"/>
    <w:rsid w:val="007C574D"/>
    <w:rsid w:val="007C598C"/>
    <w:rsid w:val="007C5ED1"/>
    <w:rsid w:val="007C5EEA"/>
    <w:rsid w:val="007C60DC"/>
    <w:rsid w:val="007C6867"/>
    <w:rsid w:val="007C6EDB"/>
    <w:rsid w:val="007C707E"/>
    <w:rsid w:val="007C7351"/>
    <w:rsid w:val="007C768A"/>
    <w:rsid w:val="007C7BDB"/>
    <w:rsid w:val="007C7C5E"/>
    <w:rsid w:val="007C7DAE"/>
    <w:rsid w:val="007D102C"/>
    <w:rsid w:val="007D19D1"/>
    <w:rsid w:val="007D1D14"/>
    <w:rsid w:val="007D2178"/>
    <w:rsid w:val="007D2263"/>
    <w:rsid w:val="007D27A8"/>
    <w:rsid w:val="007D2BF8"/>
    <w:rsid w:val="007D4749"/>
    <w:rsid w:val="007D4E8F"/>
    <w:rsid w:val="007D53A1"/>
    <w:rsid w:val="007D53DB"/>
    <w:rsid w:val="007D548F"/>
    <w:rsid w:val="007D54E7"/>
    <w:rsid w:val="007D5FF9"/>
    <w:rsid w:val="007D616F"/>
    <w:rsid w:val="007D6420"/>
    <w:rsid w:val="007D771F"/>
    <w:rsid w:val="007D7DBA"/>
    <w:rsid w:val="007E0C25"/>
    <w:rsid w:val="007E0D83"/>
    <w:rsid w:val="007E10EA"/>
    <w:rsid w:val="007E121C"/>
    <w:rsid w:val="007E1348"/>
    <w:rsid w:val="007E1400"/>
    <w:rsid w:val="007E1C06"/>
    <w:rsid w:val="007E2157"/>
    <w:rsid w:val="007E293B"/>
    <w:rsid w:val="007E40B8"/>
    <w:rsid w:val="007E4126"/>
    <w:rsid w:val="007E4803"/>
    <w:rsid w:val="007E4D2F"/>
    <w:rsid w:val="007E5135"/>
    <w:rsid w:val="007E5299"/>
    <w:rsid w:val="007E564C"/>
    <w:rsid w:val="007E57F8"/>
    <w:rsid w:val="007E747B"/>
    <w:rsid w:val="007E7563"/>
    <w:rsid w:val="007E79E5"/>
    <w:rsid w:val="007F0A7A"/>
    <w:rsid w:val="007F0AA2"/>
    <w:rsid w:val="007F0B2D"/>
    <w:rsid w:val="007F1107"/>
    <w:rsid w:val="007F1145"/>
    <w:rsid w:val="007F1818"/>
    <w:rsid w:val="007F1D13"/>
    <w:rsid w:val="007F28C8"/>
    <w:rsid w:val="007F3830"/>
    <w:rsid w:val="007F390E"/>
    <w:rsid w:val="007F3DE8"/>
    <w:rsid w:val="007F4197"/>
    <w:rsid w:val="007F41DB"/>
    <w:rsid w:val="007F467E"/>
    <w:rsid w:val="007F4AEB"/>
    <w:rsid w:val="007F55BA"/>
    <w:rsid w:val="007F57C2"/>
    <w:rsid w:val="007F5BAB"/>
    <w:rsid w:val="007F5CF0"/>
    <w:rsid w:val="007F622C"/>
    <w:rsid w:val="007F6276"/>
    <w:rsid w:val="007F6A36"/>
    <w:rsid w:val="007F6ECE"/>
    <w:rsid w:val="007F6F0E"/>
    <w:rsid w:val="007F7255"/>
    <w:rsid w:val="007F73D9"/>
    <w:rsid w:val="008004F3"/>
    <w:rsid w:val="0080072A"/>
    <w:rsid w:val="00800917"/>
    <w:rsid w:val="00801237"/>
    <w:rsid w:val="008014CD"/>
    <w:rsid w:val="008014E1"/>
    <w:rsid w:val="00801FD5"/>
    <w:rsid w:val="0080289E"/>
    <w:rsid w:val="00802A13"/>
    <w:rsid w:val="00802CED"/>
    <w:rsid w:val="008033CC"/>
    <w:rsid w:val="0080408B"/>
    <w:rsid w:val="008040E1"/>
    <w:rsid w:val="00804319"/>
    <w:rsid w:val="00805BE7"/>
    <w:rsid w:val="00806240"/>
    <w:rsid w:val="00806268"/>
    <w:rsid w:val="008064AF"/>
    <w:rsid w:val="00806641"/>
    <w:rsid w:val="00806F62"/>
    <w:rsid w:val="008073D3"/>
    <w:rsid w:val="008079F5"/>
    <w:rsid w:val="008102E8"/>
    <w:rsid w:val="00810908"/>
    <w:rsid w:val="008113F5"/>
    <w:rsid w:val="00811725"/>
    <w:rsid w:val="00811FD2"/>
    <w:rsid w:val="00812210"/>
    <w:rsid w:val="00812457"/>
    <w:rsid w:val="00812FED"/>
    <w:rsid w:val="00813213"/>
    <w:rsid w:val="00813484"/>
    <w:rsid w:val="008134EC"/>
    <w:rsid w:val="0081371C"/>
    <w:rsid w:val="00814103"/>
    <w:rsid w:val="00814168"/>
    <w:rsid w:val="008149A5"/>
    <w:rsid w:val="00814DC8"/>
    <w:rsid w:val="008159EE"/>
    <w:rsid w:val="00815B96"/>
    <w:rsid w:val="008168EC"/>
    <w:rsid w:val="00816A8B"/>
    <w:rsid w:val="00816B80"/>
    <w:rsid w:val="008176FA"/>
    <w:rsid w:val="00817928"/>
    <w:rsid w:val="00817D71"/>
    <w:rsid w:val="00820510"/>
    <w:rsid w:val="00820809"/>
    <w:rsid w:val="00820BA7"/>
    <w:rsid w:val="0082101A"/>
    <w:rsid w:val="00821431"/>
    <w:rsid w:val="00821437"/>
    <w:rsid w:val="00821D63"/>
    <w:rsid w:val="0082263F"/>
    <w:rsid w:val="008229ED"/>
    <w:rsid w:val="008229FD"/>
    <w:rsid w:val="00822B30"/>
    <w:rsid w:val="00822EE7"/>
    <w:rsid w:val="0082304C"/>
    <w:rsid w:val="0082329F"/>
    <w:rsid w:val="00823B74"/>
    <w:rsid w:val="00824361"/>
    <w:rsid w:val="00824868"/>
    <w:rsid w:val="00824BB3"/>
    <w:rsid w:val="00824C67"/>
    <w:rsid w:val="00825964"/>
    <w:rsid w:val="00825D58"/>
    <w:rsid w:val="00825D6E"/>
    <w:rsid w:val="00827082"/>
    <w:rsid w:val="008273E1"/>
    <w:rsid w:val="008300E6"/>
    <w:rsid w:val="00830E10"/>
    <w:rsid w:val="00830FBC"/>
    <w:rsid w:val="00831027"/>
    <w:rsid w:val="00831436"/>
    <w:rsid w:val="0083198E"/>
    <w:rsid w:val="00831ECD"/>
    <w:rsid w:val="00831F51"/>
    <w:rsid w:val="00831F52"/>
    <w:rsid w:val="00832591"/>
    <w:rsid w:val="00832730"/>
    <w:rsid w:val="00832CDF"/>
    <w:rsid w:val="008338BC"/>
    <w:rsid w:val="00833CC4"/>
    <w:rsid w:val="00834525"/>
    <w:rsid w:val="008345F1"/>
    <w:rsid w:val="00834F61"/>
    <w:rsid w:val="008354CF"/>
    <w:rsid w:val="008359C3"/>
    <w:rsid w:val="00835CFB"/>
    <w:rsid w:val="00836098"/>
    <w:rsid w:val="00836756"/>
    <w:rsid w:val="008369C0"/>
    <w:rsid w:val="00837576"/>
    <w:rsid w:val="0083770C"/>
    <w:rsid w:val="00837D94"/>
    <w:rsid w:val="00837E92"/>
    <w:rsid w:val="00840B88"/>
    <w:rsid w:val="008410DA"/>
    <w:rsid w:val="008411E4"/>
    <w:rsid w:val="00841272"/>
    <w:rsid w:val="00841AA9"/>
    <w:rsid w:val="00841F67"/>
    <w:rsid w:val="0084279D"/>
    <w:rsid w:val="00842921"/>
    <w:rsid w:val="00843BA7"/>
    <w:rsid w:val="00844439"/>
    <w:rsid w:val="0084455A"/>
    <w:rsid w:val="00844CE0"/>
    <w:rsid w:val="0084585B"/>
    <w:rsid w:val="008461F6"/>
    <w:rsid w:val="00846319"/>
    <w:rsid w:val="0084640D"/>
    <w:rsid w:val="008465B0"/>
    <w:rsid w:val="0084664A"/>
    <w:rsid w:val="00846A5E"/>
    <w:rsid w:val="00846ED5"/>
    <w:rsid w:val="008474D4"/>
    <w:rsid w:val="00850BA8"/>
    <w:rsid w:val="00850C9C"/>
    <w:rsid w:val="00851283"/>
    <w:rsid w:val="00851F43"/>
    <w:rsid w:val="008525D7"/>
    <w:rsid w:val="00852F19"/>
    <w:rsid w:val="008530CB"/>
    <w:rsid w:val="00853C4B"/>
    <w:rsid w:val="00853D3C"/>
    <w:rsid w:val="00853FCA"/>
    <w:rsid w:val="00854382"/>
    <w:rsid w:val="00854886"/>
    <w:rsid w:val="00854A28"/>
    <w:rsid w:val="00854B84"/>
    <w:rsid w:val="00854F04"/>
    <w:rsid w:val="00855800"/>
    <w:rsid w:val="00855E92"/>
    <w:rsid w:val="0085726C"/>
    <w:rsid w:val="00857323"/>
    <w:rsid w:val="0085761A"/>
    <w:rsid w:val="008577C0"/>
    <w:rsid w:val="008610FD"/>
    <w:rsid w:val="00861597"/>
    <w:rsid w:val="0086163F"/>
    <w:rsid w:val="00861B96"/>
    <w:rsid w:val="00861EC5"/>
    <w:rsid w:val="00861F02"/>
    <w:rsid w:val="00862846"/>
    <w:rsid w:val="00862B15"/>
    <w:rsid w:val="00863B53"/>
    <w:rsid w:val="008644F2"/>
    <w:rsid w:val="0086489E"/>
    <w:rsid w:val="00865ABB"/>
    <w:rsid w:val="0086760B"/>
    <w:rsid w:val="008677AA"/>
    <w:rsid w:val="00867857"/>
    <w:rsid w:val="00867B38"/>
    <w:rsid w:val="00867D19"/>
    <w:rsid w:val="00867D55"/>
    <w:rsid w:val="00870409"/>
    <w:rsid w:val="00870532"/>
    <w:rsid w:val="00870958"/>
    <w:rsid w:val="00870E52"/>
    <w:rsid w:val="00870E7B"/>
    <w:rsid w:val="00871306"/>
    <w:rsid w:val="00871D00"/>
    <w:rsid w:val="00871ED2"/>
    <w:rsid w:val="00873A31"/>
    <w:rsid w:val="008740AC"/>
    <w:rsid w:val="00874C8B"/>
    <w:rsid w:val="00875443"/>
    <w:rsid w:val="00875893"/>
    <w:rsid w:val="00875E6D"/>
    <w:rsid w:val="00876BC2"/>
    <w:rsid w:val="00877738"/>
    <w:rsid w:val="00877A31"/>
    <w:rsid w:val="00877AAE"/>
    <w:rsid w:val="00877E6D"/>
    <w:rsid w:val="008804FA"/>
    <w:rsid w:val="008805BF"/>
    <w:rsid w:val="00880AC0"/>
    <w:rsid w:val="00881007"/>
    <w:rsid w:val="00881200"/>
    <w:rsid w:val="008812E7"/>
    <w:rsid w:val="00881612"/>
    <w:rsid w:val="0088164E"/>
    <w:rsid w:val="00881753"/>
    <w:rsid w:val="008817D6"/>
    <w:rsid w:val="00881BC7"/>
    <w:rsid w:val="00881CE7"/>
    <w:rsid w:val="0088202A"/>
    <w:rsid w:val="008821AD"/>
    <w:rsid w:val="008836B7"/>
    <w:rsid w:val="00884108"/>
    <w:rsid w:val="00884164"/>
    <w:rsid w:val="0088487A"/>
    <w:rsid w:val="0088609C"/>
    <w:rsid w:val="008867FD"/>
    <w:rsid w:val="00886B82"/>
    <w:rsid w:val="00886DC4"/>
    <w:rsid w:val="00887131"/>
    <w:rsid w:val="00887FBC"/>
    <w:rsid w:val="00890E71"/>
    <w:rsid w:val="008913B7"/>
    <w:rsid w:val="008917C1"/>
    <w:rsid w:val="008919FE"/>
    <w:rsid w:val="00891B65"/>
    <w:rsid w:val="008922ED"/>
    <w:rsid w:val="00892515"/>
    <w:rsid w:val="00893232"/>
    <w:rsid w:val="00893CCD"/>
    <w:rsid w:val="00893F64"/>
    <w:rsid w:val="008944E9"/>
    <w:rsid w:val="00894EDE"/>
    <w:rsid w:val="0089584E"/>
    <w:rsid w:val="0089595D"/>
    <w:rsid w:val="00895E8A"/>
    <w:rsid w:val="008960D2"/>
    <w:rsid w:val="0089634D"/>
    <w:rsid w:val="0089657C"/>
    <w:rsid w:val="00897388"/>
    <w:rsid w:val="00897A24"/>
    <w:rsid w:val="008A01E0"/>
    <w:rsid w:val="008A1E1C"/>
    <w:rsid w:val="008A231D"/>
    <w:rsid w:val="008A2778"/>
    <w:rsid w:val="008A28F1"/>
    <w:rsid w:val="008A29CF"/>
    <w:rsid w:val="008A3BBA"/>
    <w:rsid w:val="008A3CF0"/>
    <w:rsid w:val="008A4092"/>
    <w:rsid w:val="008A45C5"/>
    <w:rsid w:val="008A47BB"/>
    <w:rsid w:val="008A4D01"/>
    <w:rsid w:val="008A5575"/>
    <w:rsid w:val="008A57BE"/>
    <w:rsid w:val="008A6261"/>
    <w:rsid w:val="008A647A"/>
    <w:rsid w:val="008A6D1A"/>
    <w:rsid w:val="008A7758"/>
    <w:rsid w:val="008A78EE"/>
    <w:rsid w:val="008A7F47"/>
    <w:rsid w:val="008B0A8A"/>
    <w:rsid w:val="008B0F0B"/>
    <w:rsid w:val="008B0F67"/>
    <w:rsid w:val="008B1561"/>
    <w:rsid w:val="008B17AB"/>
    <w:rsid w:val="008B1CA1"/>
    <w:rsid w:val="008B2158"/>
    <w:rsid w:val="008B2381"/>
    <w:rsid w:val="008B2732"/>
    <w:rsid w:val="008B2E6F"/>
    <w:rsid w:val="008B3139"/>
    <w:rsid w:val="008B4801"/>
    <w:rsid w:val="008B4CE3"/>
    <w:rsid w:val="008B5069"/>
    <w:rsid w:val="008B5411"/>
    <w:rsid w:val="008B595B"/>
    <w:rsid w:val="008B5ADC"/>
    <w:rsid w:val="008B5CAF"/>
    <w:rsid w:val="008B5CCC"/>
    <w:rsid w:val="008B5D58"/>
    <w:rsid w:val="008B622C"/>
    <w:rsid w:val="008B63EB"/>
    <w:rsid w:val="008B674F"/>
    <w:rsid w:val="008B6881"/>
    <w:rsid w:val="008B6F54"/>
    <w:rsid w:val="008B7C8E"/>
    <w:rsid w:val="008C0064"/>
    <w:rsid w:val="008C0E8E"/>
    <w:rsid w:val="008C1277"/>
    <w:rsid w:val="008C12C3"/>
    <w:rsid w:val="008C15F0"/>
    <w:rsid w:val="008C1FF1"/>
    <w:rsid w:val="008C270D"/>
    <w:rsid w:val="008C28E4"/>
    <w:rsid w:val="008C2B0D"/>
    <w:rsid w:val="008C2F4A"/>
    <w:rsid w:val="008C3C35"/>
    <w:rsid w:val="008C3D66"/>
    <w:rsid w:val="008C41CB"/>
    <w:rsid w:val="008C46CB"/>
    <w:rsid w:val="008C48E8"/>
    <w:rsid w:val="008C4A8E"/>
    <w:rsid w:val="008C6FB5"/>
    <w:rsid w:val="008C70F2"/>
    <w:rsid w:val="008C74DB"/>
    <w:rsid w:val="008C7521"/>
    <w:rsid w:val="008D0399"/>
    <w:rsid w:val="008D090A"/>
    <w:rsid w:val="008D0979"/>
    <w:rsid w:val="008D09E6"/>
    <w:rsid w:val="008D1253"/>
    <w:rsid w:val="008D1BAB"/>
    <w:rsid w:val="008D3D8F"/>
    <w:rsid w:val="008D431E"/>
    <w:rsid w:val="008D44B5"/>
    <w:rsid w:val="008D4B32"/>
    <w:rsid w:val="008D4C0C"/>
    <w:rsid w:val="008D4CEF"/>
    <w:rsid w:val="008D5363"/>
    <w:rsid w:val="008D5D97"/>
    <w:rsid w:val="008D5DD1"/>
    <w:rsid w:val="008D63FE"/>
    <w:rsid w:val="008D685A"/>
    <w:rsid w:val="008D7F6C"/>
    <w:rsid w:val="008E093B"/>
    <w:rsid w:val="008E0E2B"/>
    <w:rsid w:val="008E100F"/>
    <w:rsid w:val="008E190C"/>
    <w:rsid w:val="008E2006"/>
    <w:rsid w:val="008E2850"/>
    <w:rsid w:val="008E2E50"/>
    <w:rsid w:val="008E31E8"/>
    <w:rsid w:val="008E3A77"/>
    <w:rsid w:val="008E463A"/>
    <w:rsid w:val="008E4971"/>
    <w:rsid w:val="008E51E6"/>
    <w:rsid w:val="008E5D17"/>
    <w:rsid w:val="008E6AA0"/>
    <w:rsid w:val="008E6CBF"/>
    <w:rsid w:val="008E6EBA"/>
    <w:rsid w:val="008E7079"/>
    <w:rsid w:val="008E78AC"/>
    <w:rsid w:val="008E79C1"/>
    <w:rsid w:val="008E7BE2"/>
    <w:rsid w:val="008E7E35"/>
    <w:rsid w:val="008E7F19"/>
    <w:rsid w:val="008F0EB0"/>
    <w:rsid w:val="008F2117"/>
    <w:rsid w:val="008F2958"/>
    <w:rsid w:val="008F2D8F"/>
    <w:rsid w:val="008F3167"/>
    <w:rsid w:val="008F31A4"/>
    <w:rsid w:val="008F31A9"/>
    <w:rsid w:val="008F34CC"/>
    <w:rsid w:val="008F378F"/>
    <w:rsid w:val="008F3E9B"/>
    <w:rsid w:val="008F4415"/>
    <w:rsid w:val="008F48C6"/>
    <w:rsid w:val="008F55D9"/>
    <w:rsid w:val="008F63D2"/>
    <w:rsid w:val="008F691D"/>
    <w:rsid w:val="008F6D80"/>
    <w:rsid w:val="008F71DD"/>
    <w:rsid w:val="008F7388"/>
    <w:rsid w:val="00900513"/>
    <w:rsid w:val="0090089E"/>
    <w:rsid w:val="00900AD8"/>
    <w:rsid w:val="00901032"/>
    <w:rsid w:val="009019B2"/>
    <w:rsid w:val="00902607"/>
    <w:rsid w:val="00902662"/>
    <w:rsid w:val="009027C5"/>
    <w:rsid w:val="00903924"/>
    <w:rsid w:val="0090397D"/>
    <w:rsid w:val="00903A4C"/>
    <w:rsid w:val="00904C68"/>
    <w:rsid w:val="009059E6"/>
    <w:rsid w:val="0090601E"/>
    <w:rsid w:val="009063B6"/>
    <w:rsid w:val="00906996"/>
    <w:rsid w:val="009069C8"/>
    <w:rsid w:val="00907479"/>
    <w:rsid w:val="00907FA4"/>
    <w:rsid w:val="0091075A"/>
    <w:rsid w:val="009111C9"/>
    <w:rsid w:val="0091164E"/>
    <w:rsid w:val="00912828"/>
    <w:rsid w:val="00912BD8"/>
    <w:rsid w:val="00912C12"/>
    <w:rsid w:val="00912EBF"/>
    <w:rsid w:val="00912FBB"/>
    <w:rsid w:val="00913042"/>
    <w:rsid w:val="0091338B"/>
    <w:rsid w:val="009134F8"/>
    <w:rsid w:val="009141E9"/>
    <w:rsid w:val="00914963"/>
    <w:rsid w:val="00914CE3"/>
    <w:rsid w:val="00914DCB"/>
    <w:rsid w:val="0091504F"/>
    <w:rsid w:val="00915182"/>
    <w:rsid w:val="009156CB"/>
    <w:rsid w:val="009157AB"/>
    <w:rsid w:val="00915CC8"/>
    <w:rsid w:val="00916327"/>
    <w:rsid w:val="0091675E"/>
    <w:rsid w:val="00916B32"/>
    <w:rsid w:val="0091742A"/>
    <w:rsid w:val="00917871"/>
    <w:rsid w:val="00917CEF"/>
    <w:rsid w:val="00917F3B"/>
    <w:rsid w:val="00917F80"/>
    <w:rsid w:val="0092014E"/>
    <w:rsid w:val="00920F63"/>
    <w:rsid w:val="009219C0"/>
    <w:rsid w:val="00921A43"/>
    <w:rsid w:val="00922041"/>
    <w:rsid w:val="00922A21"/>
    <w:rsid w:val="00922AA0"/>
    <w:rsid w:val="00922D76"/>
    <w:rsid w:val="00922D7D"/>
    <w:rsid w:val="009233EB"/>
    <w:rsid w:val="00923940"/>
    <w:rsid w:val="009243AC"/>
    <w:rsid w:val="009251BD"/>
    <w:rsid w:val="00925298"/>
    <w:rsid w:val="00925326"/>
    <w:rsid w:val="00925627"/>
    <w:rsid w:val="00925651"/>
    <w:rsid w:val="00925D3E"/>
    <w:rsid w:val="00925EA6"/>
    <w:rsid w:val="00926886"/>
    <w:rsid w:val="009269A9"/>
    <w:rsid w:val="009273D7"/>
    <w:rsid w:val="00927A46"/>
    <w:rsid w:val="00927B52"/>
    <w:rsid w:val="00927FCF"/>
    <w:rsid w:val="00930A09"/>
    <w:rsid w:val="00930B31"/>
    <w:rsid w:val="00930C1B"/>
    <w:rsid w:val="00930E78"/>
    <w:rsid w:val="00930FF0"/>
    <w:rsid w:val="0093101B"/>
    <w:rsid w:val="00932020"/>
    <w:rsid w:val="00932338"/>
    <w:rsid w:val="0093268A"/>
    <w:rsid w:val="00932AE3"/>
    <w:rsid w:val="0093448A"/>
    <w:rsid w:val="00934526"/>
    <w:rsid w:val="00934606"/>
    <w:rsid w:val="00935CE1"/>
    <w:rsid w:val="00935E8C"/>
    <w:rsid w:val="00935F59"/>
    <w:rsid w:val="00936828"/>
    <w:rsid w:val="00936A41"/>
    <w:rsid w:val="00937734"/>
    <w:rsid w:val="00937B56"/>
    <w:rsid w:val="009401A1"/>
    <w:rsid w:val="00940F85"/>
    <w:rsid w:val="009410A6"/>
    <w:rsid w:val="009416F4"/>
    <w:rsid w:val="00941783"/>
    <w:rsid w:val="00941FD3"/>
    <w:rsid w:val="0094243E"/>
    <w:rsid w:val="00942533"/>
    <w:rsid w:val="00942B19"/>
    <w:rsid w:val="00942B70"/>
    <w:rsid w:val="00942BF5"/>
    <w:rsid w:val="00942E05"/>
    <w:rsid w:val="009430B1"/>
    <w:rsid w:val="00943FFA"/>
    <w:rsid w:val="0094406A"/>
    <w:rsid w:val="009448E5"/>
    <w:rsid w:val="009467C3"/>
    <w:rsid w:val="00946BD0"/>
    <w:rsid w:val="00947277"/>
    <w:rsid w:val="009479D0"/>
    <w:rsid w:val="009500BC"/>
    <w:rsid w:val="0095146A"/>
    <w:rsid w:val="009518F5"/>
    <w:rsid w:val="00951A5F"/>
    <w:rsid w:val="00951D15"/>
    <w:rsid w:val="00951E4C"/>
    <w:rsid w:val="00953CF2"/>
    <w:rsid w:val="009545C7"/>
    <w:rsid w:val="00954CD9"/>
    <w:rsid w:val="00956BB2"/>
    <w:rsid w:val="00957001"/>
    <w:rsid w:val="00957667"/>
    <w:rsid w:val="00957939"/>
    <w:rsid w:val="009600E7"/>
    <w:rsid w:val="0096071F"/>
    <w:rsid w:val="00961333"/>
    <w:rsid w:val="00961C2F"/>
    <w:rsid w:val="00961FE5"/>
    <w:rsid w:val="00962132"/>
    <w:rsid w:val="009633E7"/>
    <w:rsid w:val="0096354F"/>
    <w:rsid w:val="00963C12"/>
    <w:rsid w:val="0096409A"/>
    <w:rsid w:val="0096450D"/>
    <w:rsid w:val="00964DB2"/>
    <w:rsid w:val="009652A5"/>
    <w:rsid w:val="009658F0"/>
    <w:rsid w:val="00965937"/>
    <w:rsid w:val="00965F87"/>
    <w:rsid w:val="00966611"/>
    <w:rsid w:val="00966F8E"/>
    <w:rsid w:val="00967F19"/>
    <w:rsid w:val="00970096"/>
    <w:rsid w:val="00970514"/>
    <w:rsid w:val="009722DC"/>
    <w:rsid w:val="00972458"/>
    <w:rsid w:val="0097253E"/>
    <w:rsid w:val="009725BB"/>
    <w:rsid w:val="00972748"/>
    <w:rsid w:val="00972AA9"/>
    <w:rsid w:val="00972F9A"/>
    <w:rsid w:val="0097336A"/>
    <w:rsid w:val="00973F9F"/>
    <w:rsid w:val="00974180"/>
    <w:rsid w:val="00974360"/>
    <w:rsid w:val="0097440C"/>
    <w:rsid w:val="009744F0"/>
    <w:rsid w:val="00974611"/>
    <w:rsid w:val="00974921"/>
    <w:rsid w:val="00974F05"/>
    <w:rsid w:val="009754E7"/>
    <w:rsid w:val="00975B5B"/>
    <w:rsid w:val="00975BA4"/>
    <w:rsid w:val="00975CB7"/>
    <w:rsid w:val="0097603D"/>
    <w:rsid w:val="009773E2"/>
    <w:rsid w:val="0097775D"/>
    <w:rsid w:val="00977CA2"/>
    <w:rsid w:val="009812FC"/>
    <w:rsid w:val="0098220D"/>
    <w:rsid w:val="009824A8"/>
    <w:rsid w:val="00982F7B"/>
    <w:rsid w:val="00983614"/>
    <w:rsid w:val="009836D9"/>
    <w:rsid w:val="00983D98"/>
    <w:rsid w:val="00984128"/>
    <w:rsid w:val="0098462D"/>
    <w:rsid w:val="00985BCA"/>
    <w:rsid w:val="00986CB7"/>
    <w:rsid w:val="00987D08"/>
    <w:rsid w:val="00987FD9"/>
    <w:rsid w:val="0099010F"/>
    <w:rsid w:val="0099039A"/>
    <w:rsid w:val="0099102C"/>
    <w:rsid w:val="00991217"/>
    <w:rsid w:val="00991406"/>
    <w:rsid w:val="00991FDF"/>
    <w:rsid w:val="009926E6"/>
    <w:rsid w:val="00993855"/>
    <w:rsid w:val="0099415C"/>
    <w:rsid w:val="00994EE9"/>
    <w:rsid w:val="00996252"/>
    <w:rsid w:val="0099686B"/>
    <w:rsid w:val="00996EE6"/>
    <w:rsid w:val="00997074"/>
    <w:rsid w:val="0099743C"/>
    <w:rsid w:val="009975E0"/>
    <w:rsid w:val="009A04CB"/>
    <w:rsid w:val="009A09EB"/>
    <w:rsid w:val="009A0D59"/>
    <w:rsid w:val="009A11F3"/>
    <w:rsid w:val="009A1598"/>
    <w:rsid w:val="009A18E3"/>
    <w:rsid w:val="009A214F"/>
    <w:rsid w:val="009A2822"/>
    <w:rsid w:val="009A2D31"/>
    <w:rsid w:val="009A329F"/>
    <w:rsid w:val="009A3D8A"/>
    <w:rsid w:val="009A549E"/>
    <w:rsid w:val="009A5C40"/>
    <w:rsid w:val="009A5E5D"/>
    <w:rsid w:val="009A6020"/>
    <w:rsid w:val="009A64FE"/>
    <w:rsid w:val="009A6791"/>
    <w:rsid w:val="009A69DE"/>
    <w:rsid w:val="009A722A"/>
    <w:rsid w:val="009A7610"/>
    <w:rsid w:val="009A774C"/>
    <w:rsid w:val="009A7CF1"/>
    <w:rsid w:val="009B0BDB"/>
    <w:rsid w:val="009B0F0A"/>
    <w:rsid w:val="009B116C"/>
    <w:rsid w:val="009B169B"/>
    <w:rsid w:val="009B179D"/>
    <w:rsid w:val="009B1A3E"/>
    <w:rsid w:val="009B1A81"/>
    <w:rsid w:val="009B2ABB"/>
    <w:rsid w:val="009B34E5"/>
    <w:rsid w:val="009B3670"/>
    <w:rsid w:val="009B3BB2"/>
    <w:rsid w:val="009B4181"/>
    <w:rsid w:val="009B4A48"/>
    <w:rsid w:val="009B50FF"/>
    <w:rsid w:val="009B54FD"/>
    <w:rsid w:val="009B57C9"/>
    <w:rsid w:val="009B59B1"/>
    <w:rsid w:val="009B5C78"/>
    <w:rsid w:val="009B5E91"/>
    <w:rsid w:val="009B60F6"/>
    <w:rsid w:val="009B750C"/>
    <w:rsid w:val="009B7D92"/>
    <w:rsid w:val="009B7F57"/>
    <w:rsid w:val="009C0813"/>
    <w:rsid w:val="009C0979"/>
    <w:rsid w:val="009C0DCC"/>
    <w:rsid w:val="009C0FD5"/>
    <w:rsid w:val="009C2096"/>
    <w:rsid w:val="009C297A"/>
    <w:rsid w:val="009C2FE5"/>
    <w:rsid w:val="009C30CB"/>
    <w:rsid w:val="009C3274"/>
    <w:rsid w:val="009C32CD"/>
    <w:rsid w:val="009C38BE"/>
    <w:rsid w:val="009C39C4"/>
    <w:rsid w:val="009C48D7"/>
    <w:rsid w:val="009C5170"/>
    <w:rsid w:val="009C51EF"/>
    <w:rsid w:val="009C5201"/>
    <w:rsid w:val="009C54D1"/>
    <w:rsid w:val="009C5568"/>
    <w:rsid w:val="009C5DF6"/>
    <w:rsid w:val="009C5E46"/>
    <w:rsid w:val="009C6291"/>
    <w:rsid w:val="009C6E5E"/>
    <w:rsid w:val="009C7041"/>
    <w:rsid w:val="009C7077"/>
    <w:rsid w:val="009C7E3F"/>
    <w:rsid w:val="009D0130"/>
    <w:rsid w:val="009D0183"/>
    <w:rsid w:val="009D0319"/>
    <w:rsid w:val="009D05CF"/>
    <w:rsid w:val="009D09B5"/>
    <w:rsid w:val="009D0A28"/>
    <w:rsid w:val="009D0A97"/>
    <w:rsid w:val="009D0CD5"/>
    <w:rsid w:val="009D17B4"/>
    <w:rsid w:val="009D2179"/>
    <w:rsid w:val="009D246D"/>
    <w:rsid w:val="009D24A3"/>
    <w:rsid w:val="009D260E"/>
    <w:rsid w:val="009D295A"/>
    <w:rsid w:val="009D2D10"/>
    <w:rsid w:val="009D44B6"/>
    <w:rsid w:val="009D4860"/>
    <w:rsid w:val="009D53BB"/>
    <w:rsid w:val="009D563F"/>
    <w:rsid w:val="009D6793"/>
    <w:rsid w:val="009D6C13"/>
    <w:rsid w:val="009D71B3"/>
    <w:rsid w:val="009D72CE"/>
    <w:rsid w:val="009D73AB"/>
    <w:rsid w:val="009D74DA"/>
    <w:rsid w:val="009D7837"/>
    <w:rsid w:val="009E02F3"/>
    <w:rsid w:val="009E07A4"/>
    <w:rsid w:val="009E07AD"/>
    <w:rsid w:val="009E093C"/>
    <w:rsid w:val="009E0ABF"/>
    <w:rsid w:val="009E15EB"/>
    <w:rsid w:val="009E19A9"/>
    <w:rsid w:val="009E1CD5"/>
    <w:rsid w:val="009E1EEE"/>
    <w:rsid w:val="009E24C4"/>
    <w:rsid w:val="009E2A3B"/>
    <w:rsid w:val="009E2BCA"/>
    <w:rsid w:val="009E2CED"/>
    <w:rsid w:val="009E2CEF"/>
    <w:rsid w:val="009E2DDF"/>
    <w:rsid w:val="009E426B"/>
    <w:rsid w:val="009E4DEF"/>
    <w:rsid w:val="009E5147"/>
    <w:rsid w:val="009E53B0"/>
    <w:rsid w:val="009E57C5"/>
    <w:rsid w:val="009E5826"/>
    <w:rsid w:val="009E5936"/>
    <w:rsid w:val="009E6201"/>
    <w:rsid w:val="009E6924"/>
    <w:rsid w:val="009E6936"/>
    <w:rsid w:val="009E745C"/>
    <w:rsid w:val="009E7673"/>
    <w:rsid w:val="009E7701"/>
    <w:rsid w:val="009F00D0"/>
    <w:rsid w:val="009F1469"/>
    <w:rsid w:val="009F1591"/>
    <w:rsid w:val="009F23D0"/>
    <w:rsid w:val="009F296F"/>
    <w:rsid w:val="009F2C01"/>
    <w:rsid w:val="009F3536"/>
    <w:rsid w:val="009F358F"/>
    <w:rsid w:val="009F4649"/>
    <w:rsid w:val="009F50CA"/>
    <w:rsid w:val="009F56C9"/>
    <w:rsid w:val="009F58B6"/>
    <w:rsid w:val="009F5A7C"/>
    <w:rsid w:val="009F650F"/>
    <w:rsid w:val="009F6DD0"/>
    <w:rsid w:val="009F6F1E"/>
    <w:rsid w:val="009F70BB"/>
    <w:rsid w:val="009F7511"/>
    <w:rsid w:val="009F7A18"/>
    <w:rsid w:val="009F7D62"/>
    <w:rsid w:val="009F7DC2"/>
    <w:rsid w:val="00A00330"/>
    <w:rsid w:val="00A0062E"/>
    <w:rsid w:val="00A00B1B"/>
    <w:rsid w:val="00A0189D"/>
    <w:rsid w:val="00A01C9A"/>
    <w:rsid w:val="00A01DC8"/>
    <w:rsid w:val="00A036BE"/>
    <w:rsid w:val="00A03818"/>
    <w:rsid w:val="00A03EAA"/>
    <w:rsid w:val="00A04743"/>
    <w:rsid w:val="00A05136"/>
    <w:rsid w:val="00A05492"/>
    <w:rsid w:val="00A05A58"/>
    <w:rsid w:val="00A060EA"/>
    <w:rsid w:val="00A0652C"/>
    <w:rsid w:val="00A066E7"/>
    <w:rsid w:val="00A07849"/>
    <w:rsid w:val="00A07BE9"/>
    <w:rsid w:val="00A103CB"/>
    <w:rsid w:val="00A118FA"/>
    <w:rsid w:val="00A11CDE"/>
    <w:rsid w:val="00A11D14"/>
    <w:rsid w:val="00A11D7A"/>
    <w:rsid w:val="00A12051"/>
    <w:rsid w:val="00A1269F"/>
    <w:rsid w:val="00A128AB"/>
    <w:rsid w:val="00A129B8"/>
    <w:rsid w:val="00A132A7"/>
    <w:rsid w:val="00A133CB"/>
    <w:rsid w:val="00A13ADC"/>
    <w:rsid w:val="00A141DA"/>
    <w:rsid w:val="00A14D62"/>
    <w:rsid w:val="00A14EC4"/>
    <w:rsid w:val="00A14F91"/>
    <w:rsid w:val="00A150C9"/>
    <w:rsid w:val="00A1600C"/>
    <w:rsid w:val="00A167B5"/>
    <w:rsid w:val="00A16BE2"/>
    <w:rsid w:val="00A16CA6"/>
    <w:rsid w:val="00A16E5D"/>
    <w:rsid w:val="00A17066"/>
    <w:rsid w:val="00A1706F"/>
    <w:rsid w:val="00A176B4"/>
    <w:rsid w:val="00A178B4"/>
    <w:rsid w:val="00A17929"/>
    <w:rsid w:val="00A20C60"/>
    <w:rsid w:val="00A2116E"/>
    <w:rsid w:val="00A2196F"/>
    <w:rsid w:val="00A21D98"/>
    <w:rsid w:val="00A2221B"/>
    <w:rsid w:val="00A22287"/>
    <w:rsid w:val="00A2254A"/>
    <w:rsid w:val="00A22DEC"/>
    <w:rsid w:val="00A22F50"/>
    <w:rsid w:val="00A2347C"/>
    <w:rsid w:val="00A2363F"/>
    <w:rsid w:val="00A238DD"/>
    <w:rsid w:val="00A238FE"/>
    <w:rsid w:val="00A23CE4"/>
    <w:rsid w:val="00A24F95"/>
    <w:rsid w:val="00A25833"/>
    <w:rsid w:val="00A25B7C"/>
    <w:rsid w:val="00A25B99"/>
    <w:rsid w:val="00A25E57"/>
    <w:rsid w:val="00A26DF1"/>
    <w:rsid w:val="00A27060"/>
    <w:rsid w:val="00A27817"/>
    <w:rsid w:val="00A27881"/>
    <w:rsid w:val="00A27928"/>
    <w:rsid w:val="00A27C0C"/>
    <w:rsid w:val="00A30802"/>
    <w:rsid w:val="00A311F7"/>
    <w:rsid w:val="00A3130B"/>
    <w:rsid w:val="00A314D8"/>
    <w:rsid w:val="00A3181C"/>
    <w:rsid w:val="00A32101"/>
    <w:rsid w:val="00A32B95"/>
    <w:rsid w:val="00A32CC0"/>
    <w:rsid w:val="00A32EFD"/>
    <w:rsid w:val="00A337CC"/>
    <w:rsid w:val="00A33D0A"/>
    <w:rsid w:val="00A3405C"/>
    <w:rsid w:val="00A34368"/>
    <w:rsid w:val="00A343D3"/>
    <w:rsid w:val="00A344DD"/>
    <w:rsid w:val="00A3489A"/>
    <w:rsid w:val="00A34B1F"/>
    <w:rsid w:val="00A34D0A"/>
    <w:rsid w:val="00A350CE"/>
    <w:rsid w:val="00A35224"/>
    <w:rsid w:val="00A3569E"/>
    <w:rsid w:val="00A35882"/>
    <w:rsid w:val="00A35B8F"/>
    <w:rsid w:val="00A36139"/>
    <w:rsid w:val="00A36594"/>
    <w:rsid w:val="00A36B49"/>
    <w:rsid w:val="00A36F67"/>
    <w:rsid w:val="00A37165"/>
    <w:rsid w:val="00A37CAD"/>
    <w:rsid w:val="00A40114"/>
    <w:rsid w:val="00A40264"/>
    <w:rsid w:val="00A40E40"/>
    <w:rsid w:val="00A4113C"/>
    <w:rsid w:val="00A41DFC"/>
    <w:rsid w:val="00A421DE"/>
    <w:rsid w:val="00A42545"/>
    <w:rsid w:val="00A42630"/>
    <w:rsid w:val="00A43315"/>
    <w:rsid w:val="00A437C3"/>
    <w:rsid w:val="00A43910"/>
    <w:rsid w:val="00A43BA1"/>
    <w:rsid w:val="00A44D3A"/>
    <w:rsid w:val="00A44EC1"/>
    <w:rsid w:val="00A44ED2"/>
    <w:rsid w:val="00A452A1"/>
    <w:rsid w:val="00A4596D"/>
    <w:rsid w:val="00A45C8D"/>
    <w:rsid w:val="00A45CB4"/>
    <w:rsid w:val="00A46434"/>
    <w:rsid w:val="00A4676D"/>
    <w:rsid w:val="00A46811"/>
    <w:rsid w:val="00A4694E"/>
    <w:rsid w:val="00A473D1"/>
    <w:rsid w:val="00A47920"/>
    <w:rsid w:val="00A47ED4"/>
    <w:rsid w:val="00A50164"/>
    <w:rsid w:val="00A50F8C"/>
    <w:rsid w:val="00A515C9"/>
    <w:rsid w:val="00A525A5"/>
    <w:rsid w:val="00A52728"/>
    <w:rsid w:val="00A529A0"/>
    <w:rsid w:val="00A53C3D"/>
    <w:rsid w:val="00A54070"/>
    <w:rsid w:val="00A54B30"/>
    <w:rsid w:val="00A54EEF"/>
    <w:rsid w:val="00A550FF"/>
    <w:rsid w:val="00A55CAB"/>
    <w:rsid w:val="00A55E7B"/>
    <w:rsid w:val="00A564D7"/>
    <w:rsid w:val="00A565F6"/>
    <w:rsid w:val="00A56669"/>
    <w:rsid w:val="00A56987"/>
    <w:rsid w:val="00A56EDB"/>
    <w:rsid w:val="00A5701E"/>
    <w:rsid w:val="00A5747E"/>
    <w:rsid w:val="00A5751E"/>
    <w:rsid w:val="00A57F94"/>
    <w:rsid w:val="00A606D8"/>
    <w:rsid w:val="00A60D4C"/>
    <w:rsid w:val="00A61170"/>
    <w:rsid w:val="00A618E2"/>
    <w:rsid w:val="00A61A08"/>
    <w:rsid w:val="00A61BC9"/>
    <w:rsid w:val="00A62304"/>
    <w:rsid w:val="00A6286C"/>
    <w:rsid w:val="00A63378"/>
    <w:rsid w:val="00A64648"/>
    <w:rsid w:val="00A64C3B"/>
    <w:rsid w:val="00A64DBE"/>
    <w:rsid w:val="00A65054"/>
    <w:rsid w:val="00A6507E"/>
    <w:rsid w:val="00A650BB"/>
    <w:rsid w:val="00A651E3"/>
    <w:rsid w:val="00A661B4"/>
    <w:rsid w:val="00A6646A"/>
    <w:rsid w:val="00A66514"/>
    <w:rsid w:val="00A66AA2"/>
    <w:rsid w:val="00A66ACD"/>
    <w:rsid w:val="00A67573"/>
    <w:rsid w:val="00A67D75"/>
    <w:rsid w:val="00A70EE5"/>
    <w:rsid w:val="00A70F0D"/>
    <w:rsid w:val="00A7152C"/>
    <w:rsid w:val="00A718FA"/>
    <w:rsid w:val="00A71DEB"/>
    <w:rsid w:val="00A72CE7"/>
    <w:rsid w:val="00A7334B"/>
    <w:rsid w:val="00A7394A"/>
    <w:rsid w:val="00A73E2D"/>
    <w:rsid w:val="00A74590"/>
    <w:rsid w:val="00A74815"/>
    <w:rsid w:val="00A748ED"/>
    <w:rsid w:val="00A7497D"/>
    <w:rsid w:val="00A74F36"/>
    <w:rsid w:val="00A75743"/>
    <w:rsid w:val="00A75E76"/>
    <w:rsid w:val="00A76E3D"/>
    <w:rsid w:val="00A76E95"/>
    <w:rsid w:val="00A777EE"/>
    <w:rsid w:val="00A77AB4"/>
    <w:rsid w:val="00A808A4"/>
    <w:rsid w:val="00A81516"/>
    <w:rsid w:val="00A82426"/>
    <w:rsid w:val="00A825DB"/>
    <w:rsid w:val="00A8305B"/>
    <w:rsid w:val="00A837D0"/>
    <w:rsid w:val="00A83A93"/>
    <w:rsid w:val="00A83E88"/>
    <w:rsid w:val="00A84030"/>
    <w:rsid w:val="00A8492B"/>
    <w:rsid w:val="00A852DC"/>
    <w:rsid w:val="00A85458"/>
    <w:rsid w:val="00A856A3"/>
    <w:rsid w:val="00A856D9"/>
    <w:rsid w:val="00A857B9"/>
    <w:rsid w:val="00A85937"/>
    <w:rsid w:val="00A85EBC"/>
    <w:rsid w:val="00A86970"/>
    <w:rsid w:val="00A86AB2"/>
    <w:rsid w:val="00A86D66"/>
    <w:rsid w:val="00A86EF0"/>
    <w:rsid w:val="00A872E0"/>
    <w:rsid w:val="00A87327"/>
    <w:rsid w:val="00A9042E"/>
    <w:rsid w:val="00A905C6"/>
    <w:rsid w:val="00A9082E"/>
    <w:rsid w:val="00A9094B"/>
    <w:rsid w:val="00A90E3A"/>
    <w:rsid w:val="00A9119A"/>
    <w:rsid w:val="00A9162E"/>
    <w:rsid w:val="00A92787"/>
    <w:rsid w:val="00A92D77"/>
    <w:rsid w:val="00A92EDA"/>
    <w:rsid w:val="00A94421"/>
    <w:rsid w:val="00A95523"/>
    <w:rsid w:val="00A957C1"/>
    <w:rsid w:val="00A96325"/>
    <w:rsid w:val="00A9656B"/>
    <w:rsid w:val="00A96816"/>
    <w:rsid w:val="00A96886"/>
    <w:rsid w:val="00A9764D"/>
    <w:rsid w:val="00A97787"/>
    <w:rsid w:val="00A978C3"/>
    <w:rsid w:val="00A97A8A"/>
    <w:rsid w:val="00AA02DB"/>
    <w:rsid w:val="00AA0800"/>
    <w:rsid w:val="00AA0CE8"/>
    <w:rsid w:val="00AA0DE4"/>
    <w:rsid w:val="00AA0F3F"/>
    <w:rsid w:val="00AA15A7"/>
    <w:rsid w:val="00AA1A86"/>
    <w:rsid w:val="00AA1B40"/>
    <w:rsid w:val="00AA203A"/>
    <w:rsid w:val="00AA31B5"/>
    <w:rsid w:val="00AA3A71"/>
    <w:rsid w:val="00AA3BF6"/>
    <w:rsid w:val="00AA574A"/>
    <w:rsid w:val="00AA5F2B"/>
    <w:rsid w:val="00AA60BC"/>
    <w:rsid w:val="00AA60E3"/>
    <w:rsid w:val="00AA61DB"/>
    <w:rsid w:val="00AA6484"/>
    <w:rsid w:val="00AA67F1"/>
    <w:rsid w:val="00AA6B43"/>
    <w:rsid w:val="00AA753A"/>
    <w:rsid w:val="00AA783A"/>
    <w:rsid w:val="00AB093D"/>
    <w:rsid w:val="00AB0BC4"/>
    <w:rsid w:val="00AB0E34"/>
    <w:rsid w:val="00AB174D"/>
    <w:rsid w:val="00AB1AE0"/>
    <w:rsid w:val="00AB1EFE"/>
    <w:rsid w:val="00AB1FA1"/>
    <w:rsid w:val="00AB2088"/>
    <w:rsid w:val="00AB2682"/>
    <w:rsid w:val="00AB2794"/>
    <w:rsid w:val="00AB30D9"/>
    <w:rsid w:val="00AB325D"/>
    <w:rsid w:val="00AB3BC1"/>
    <w:rsid w:val="00AB5204"/>
    <w:rsid w:val="00AB53CD"/>
    <w:rsid w:val="00AB58E0"/>
    <w:rsid w:val="00AB5BA2"/>
    <w:rsid w:val="00AB69A2"/>
    <w:rsid w:val="00AB70DB"/>
    <w:rsid w:val="00AB7AE1"/>
    <w:rsid w:val="00AC0248"/>
    <w:rsid w:val="00AC035E"/>
    <w:rsid w:val="00AC0E9C"/>
    <w:rsid w:val="00AC145D"/>
    <w:rsid w:val="00AC159D"/>
    <w:rsid w:val="00AC1800"/>
    <w:rsid w:val="00AC1B2F"/>
    <w:rsid w:val="00AC1BEE"/>
    <w:rsid w:val="00AC2353"/>
    <w:rsid w:val="00AC25E1"/>
    <w:rsid w:val="00AC3F1F"/>
    <w:rsid w:val="00AC4205"/>
    <w:rsid w:val="00AC4A1E"/>
    <w:rsid w:val="00AC4AC0"/>
    <w:rsid w:val="00AC51EC"/>
    <w:rsid w:val="00AC59FE"/>
    <w:rsid w:val="00AC5CED"/>
    <w:rsid w:val="00AC6239"/>
    <w:rsid w:val="00AC677C"/>
    <w:rsid w:val="00AC6877"/>
    <w:rsid w:val="00AC6C41"/>
    <w:rsid w:val="00AC6ECD"/>
    <w:rsid w:val="00AC6EF8"/>
    <w:rsid w:val="00AC6F0F"/>
    <w:rsid w:val="00AC78FC"/>
    <w:rsid w:val="00AD012C"/>
    <w:rsid w:val="00AD0C98"/>
    <w:rsid w:val="00AD0E53"/>
    <w:rsid w:val="00AD1B7F"/>
    <w:rsid w:val="00AD1E20"/>
    <w:rsid w:val="00AD2592"/>
    <w:rsid w:val="00AD38FE"/>
    <w:rsid w:val="00AD3DAE"/>
    <w:rsid w:val="00AD3DF0"/>
    <w:rsid w:val="00AD4572"/>
    <w:rsid w:val="00AD4C19"/>
    <w:rsid w:val="00AD4FF9"/>
    <w:rsid w:val="00AD5574"/>
    <w:rsid w:val="00AD5CE6"/>
    <w:rsid w:val="00AD5D1C"/>
    <w:rsid w:val="00AD65EE"/>
    <w:rsid w:val="00AD6B91"/>
    <w:rsid w:val="00AD6BD4"/>
    <w:rsid w:val="00AD6C33"/>
    <w:rsid w:val="00AD703D"/>
    <w:rsid w:val="00AD72A4"/>
    <w:rsid w:val="00AD7974"/>
    <w:rsid w:val="00AE00C2"/>
    <w:rsid w:val="00AE0B6F"/>
    <w:rsid w:val="00AE0E71"/>
    <w:rsid w:val="00AE130E"/>
    <w:rsid w:val="00AE1504"/>
    <w:rsid w:val="00AE2251"/>
    <w:rsid w:val="00AE255A"/>
    <w:rsid w:val="00AE2855"/>
    <w:rsid w:val="00AE2F62"/>
    <w:rsid w:val="00AE34B8"/>
    <w:rsid w:val="00AE3C62"/>
    <w:rsid w:val="00AE3F0C"/>
    <w:rsid w:val="00AE3F9F"/>
    <w:rsid w:val="00AE406C"/>
    <w:rsid w:val="00AE52A4"/>
    <w:rsid w:val="00AE5905"/>
    <w:rsid w:val="00AE5CC1"/>
    <w:rsid w:val="00AE5DCE"/>
    <w:rsid w:val="00AE6023"/>
    <w:rsid w:val="00AE6301"/>
    <w:rsid w:val="00AE636C"/>
    <w:rsid w:val="00AE7765"/>
    <w:rsid w:val="00AE7A75"/>
    <w:rsid w:val="00AE7D2C"/>
    <w:rsid w:val="00AF04D6"/>
    <w:rsid w:val="00AF1D47"/>
    <w:rsid w:val="00AF203A"/>
    <w:rsid w:val="00AF2053"/>
    <w:rsid w:val="00AF20EF"/>
    <w:rsid w:val="00AF2C1B"/>
    <w:rsid w:val="00AF2F35"/>
    <w:rsid w:val="00AF31CB"/>
    <w:rsid w:val="00AF355A"/>
    <w:rsid w:val="00AF3AA9"/>
    <w:rsid w:val="00AF3F1D"/>
    <w:rsid w:val="00AF3F30"/>
    <w:rsid w:val="00AF4380"/>
    <w:rsid w:val="00AF46EB"/>
    <w:rsid w:val="00AF472D"/>
    <w:rsid w:val="00AF4B87"/>
    <w:rsid w:val="00AF4BB7"/>
    <w:rsid w:val="00AF50AD"/>
    <w:rsid w:val="00AF54D4"/>
    <w:rsid w:val="00AF576D"/>
    <w:rsid w:val="00AF57C1"/>
    <w:rsid w:val="00AF5E82"/>
    <w:rsid w:val="00AF6ECD"/>
    <w:rsid w:val="00AF79C2"/>
    <w:rsid w:val="00AF7D91"/>
    <w:rsid w:val="00B004AD"/>
    <w:rsid w:val="00B004BD"/>
    <w:rsid w:val="00B00D37"/>
    <w:rsid w:val="00B00D73"/>
    <w:rsid w:val="00B00E33"/>
    <w:rsid w:val="00B015B5"/>
    <w:rsid w:val="00B01742"/>
    <w:rsid w:val="00B01DF9"/>
    <w:rsid w:val="00B02DF5"/>
    <w:rsid w:val="00B034C0"/>
    <w:rsid w:val="00B03D5D"/>
    <w:rsid w:val="00B03FD2"/>
    <w:rsid w:val="00B0454B"/>
    <w:rsid w:val="00B049A6"/>
    <w:rsid w:val="00B04B7A"/>
    <w:rsid w:val="00B04D3C"/>
    <w:rsid w:val="00B054B6"/>
    <w:rsid w:val="00B0576C"/>
    <w:rsid w:val="00B05C24"/>
    <w:rsid w:val="00B05D05"/>
    <w:rsid w:val="00B06190"/>
    <w:rsid w:val="00B07141"/>
    <w:rsid w:val="00B0755C"/>
    <w:rsid w:val="00B07C06"/>
    <w:rsid w:val="00B07C37"/>
    <w:rsid w:val="00B1025F"/>
    <w:rsid w:val="00B104D0"/>
    <w:rsid w:val="00B113B0"/>
    <w:rsid w:val="00B114E3"/>
    <w:rsid w:val="00B11B84"/>
    <w:rsid w:val="00B11DC5"/>
    <w:rsid w:val="00B1230F"/>
    <w:rsid w:val="00B12481"/>
    <w:rsid w:val="00B1287F"/>
    <w:rsid w:val="00B133CF"/>
    <w:rsid w:val="00B136AF"/>
    <w:rsid w:val="00B14D2B"/>
    <w:rsid w:val="00B14DFA"/>
    <w:rsid w:val="00B15761"/>
    <w:rsid w:val="00B15D45"/>
    <w:rsid w:val="00B178EA"/>
    <w:rsid w:val="00B17F91"/>
    <w:rsid w:val="00B2049C"/>
    <w:rsid w:val="00B2064C"/>
    <w:rsid w:val="00B219E4"/>
    <w:rsid w:val="00B2208D"/>
    <w:rsid w:val="00B22517"/>
    <w:rsid w:val="00B2264F"/>
    <w:rsid w:val="00B22EB6"/>
    <w:rsid w:val="00B22F3D"/>
    <w:rsid w:val="00B2322F"/>
    <w:rsid w:val="00B232DC"/>
    <w:rsid w:val="00B23D47"/>
    <w:rsid w:val="00B23DCB"/>
    <w:rsid w:val="00B24CA4"/>
    <w:rsid w:val="00B250CD"/>
    <w:rsid w:val="00B256FD"/>
    <w:rsid w:val="00B2575C"/>
    <w:rsid w:val="00B25FD2"/>
    <w:rsid w:val="00B26186"/>
    <w:rsid w:val="00B261BA"/>
    <w:rsid w:val="00B263B6"/>
    <w:rsid w:val="00B26D44"/>
    <w:rsid w:val="00B27B84"/>
    <w:rsid w:val="00B307D1"/>
    <w:rsid w:val="00B308C9"/>
    <w:rsid w:val="00B30D67"/>
    <w:rsid w:val="00B30E55"/>
    <w:rsid w:val="00B317F0"/>
    <w:rsid w:val="00B32C4B"/>
    <w:rsid w:val="00B33604"/>
    <w:rsid w:val="00B33695"/>
    <w:rsid w:val="00B33DFB"/>
    <w:rsid w:val="00B34669"/>
    <w:rsid w:val="00B34F09"/>
    <w:rsid w:val="00B35402"/>
    <w:rsid w:val="00B3545B"/>
    <w:rsid w:val="00B3598F"/>
    <w:rsid w:val="00B3626E"/>
    <w:rsid w:val="00B36547"/>
    <w:rsid w:val="00B36837"/>
    <w:rsid w:val="00B36BE8"/>
    <w:rsid w:val="00B36E16"/>
    <w:rsid w:val="00B377C6"/>
    <w:rsid w:val="00B37B2B"/>
    <w:rsid w:val="00B402DE"/>
    <w:rsid w:val="00B402E5"/>
    <w:rsid w:val="00B411E2"/>
    <w:rsid w:val="00B417E0"/>
    <w:rsid w:val="00B41AC3"/>
    <w:rsid w:val="00B41DDC"/>
    <w:rsid w:val="00B421B5"/>
    <w:rsid w:val="00B42E37"/>
    <w:rsid w:val="00B4378C"/>
    <w:rsid w:val="00B43F21"/>
    <w:rsid w:val="00B44B24"/>
    <w:rsid w:val="00B44DA3"/>
    <w:rsid w:val="00B44EB1"/>
    <w:rsid w:val="00B44EE4"/>
    <w:rsid w:val="00B4614D"/>
    <w:rsid w:val="00B46345"/>
    <w:rsid w:val="00B46355"/>
    <w:rsid w:val="00B4674D"/>
    <w:rsid w:val="00B47398"/>
    <w:rsid w:val="00B4778B"/>
    <w:rsid w:val="00B47A9B"/>
    <w:rsid w:val="00B5031E"/>
    <w:rsid w:val="00B506A1"/>
    <w:rsid w:val="00B508D9"/>
    <w:rsid w:val="00B50EEA"/>
    <w:rsid w:val="00B51B0A"/>
    <w:rsid w:val="00B51CA6"/>
    <w:rsid w:val="00B51CED"/>
    <w:rsid w:val="00B528A8"/>
    <w:rsid w:val="00B52B09"/>
    <w:rsid w:val="00B536B9"/>
    <w:rsid w:val="00B53CC4"/>
    <w:rsid w:val="00B543BE"/>
    <w:rsid w:val="00B55B82"/>
    <w:rsid w:val="00B56F6B"/>
    <w:rsid w:val="00B575BE"/>
    <w:rsid w:val="00B57743"/>
    <w:rsid w:val="00B578D3"/>
    <w:rsid w:val="00B57D20"/>
    <w:rsid w:val="00B57D98"/>
    <w:rsid w:val="00B57DBF"/>
    <w:rsid w:val="00B57E55"/>
    <w:rsid w:val="00B60485"/>
    <w:rsid w:val="00B60A80"/>
    <w:rsid w:val="00B6146E"/>
    <w:rsid w:val="00B62673"/>
    <w:rsid w:val="00B62835"/>
    <w:rsid w:val="00B62858"/>
    <w:rsid w:val="00B62BA2"/>
    <w:rsid w:val="00B63330"/>
    <w:rsid w:val="00B63513"/>
    <w:rsid w:val="00B63710"/>
    <w:rsid w:val="00B63D72"/>
    <w:rsid w:val="00B643C1"/>
    <w:rsid w:val="00B645D1"/>
    <w:rsid w:val="00B647CD"/>
    <w:rsid w:val="00B6511B"/>
    <w:rsid w:val="00B65EEF"/>
    <w:rsid w:val="00B66049"/>
    <w:rsid w:val="00B660FB"/>
    <w:rsid w:val="00B66257"/>
    <w:rsid w:val="00B6671A"/>
    <w:rsid w:val="00B667FD"/>
    <w:rsid w:val="00B66F92"/>
    <w:rsid w:val="00B678C9"/>
    <w:rsid w:val="00B70B9C"/>
    <w:rsid w:val="00B70CE5"/>
    <w:rsid w:val="00B71005"/>
    <w:rsid w:val="00B71724"/>
    <w:rsid w:val="00B722DC"/>
    <w:rsid w:val="00B72336"/>
    <w:rsid w:val="00B7261B"/>
    <w:rsid w:val="00B72F10"/>
    <w:rsid w:val="00B7306C"/>
    <w:rsid w:val="00B7327F"/>
    <w:rsid w:val="00B738F3"/>
    <w:rsid w:val="00B74508"/>
    <w:rsid w:val="00B74E9F"/>
    <w:rsid w:val="00B75126"/>
    <w:rsid w:val="00B75A3D"/>
    <w:rsid w:val="00B75B8B"/>
    <w:rsid w:val="00B76D9A"/>
    <w:rsid w:val="00B76DB7"/>
    <w:rsid w:val="00B76E06"/>
    <w:rsid w:val="00B7743E"/>
    <w:rsid w:val="00B7779E"/>
    <w:rsid w:val="00B77864"/>
    <w:rsid w:val="00B77B4C"/>
    <w:rsid w:val="00B77D57"/>
    <w:rsid w:val="00B80382"/>
    <w:rsid w:val="00B8047C"/>
    <w:rsid w:val="00B80AD0"/>
    <w:rsid w:val="00B81CAF"/>
    <w:rsid w:val="00B81D21"/>
    <w:rsid w:val="00B820B9"/>
    <w:rsid w:val="00B827D0"/>
    <w:rsid w:val="00B82F7C"/>
    <w:rsid w:val="00B8301B"/>
    <w:rsid w:val="00B8322C"/>
    <w:rsid w:val="00B833F9"/>
    <w:rsid w:val="00B849B2"/>
    <w:rsid w:val="00B854F2"/>
    <w:rsid w:val="00B85509"/>
    <w:rsid w:val="00B85B24"/>
    <w:rsid w:val="00B85BC6"/>
    <w:rsid w:val="00B85DDD"/>
    <w:rsid w:val="00B87B06"/>
    <w:rsid w:val="00B90234"/>
    <w:rsid w:val="00B91A17"/>
    <w:rsid w:val="00B91DDD"/>
    <w:rsid w:val="00B92535"/>
    <w:rsid w:val="00B9277E"/>
    <w:rsid w:val="00B9380E"/>
    <w:rsid w:val="00B94129"/>
    <w:rsid w:val="00B951BE"/>
    <w:rsid w:val="00B95553"/>
    <w:rsid w:val="00B960E8"/>
    <w:rsid w:val="00B961D2"/>
    <w:rsid w:val="00B962CA"/>
    <w:rsid w:val="00B9682D"/>
    <w:rsid w:val="00B96B8D"/>
    <w:rsid w:val="00B97641"/>
    <w:rsid w:val="00B9777F"/>
    <w:rsid w:val="00B978FC"/>
    <w:rsid w:val="00B97BEB"/>
    <w:rsid w:val="00BA05C8"/>
    <w:rsid w:val="00BA05F1"/>
    <w:rsid w:val="00BA176B"/>
    <w:rsid w:val="00BA32ED"/>
    <w:rsid w:val="00BA37F0"/>
    <w:rsid w:val="00BA387B"/>
    <w:rsid w:val="00BA3952"/>
    <w:rsid w:val="00BA3ED9"/>
    <w:rsid w:val="00BA4079"/>
    <w:rsid w:val="00BA41A5"/>
    <w:rsid w:val="00BA50D1"/>
    <w:rsid w:val="00BA5BB7"/>
    <w:rsid w:val="00BA5D65"/>
    <w:rsid w:val="00BA61D8"/>
    <w:rsid w:val="00BA6746"/>
    <w:rsid w:val="00BA67D4"/>
    <w:rsid w:val="00BA67E7"/>
    <w:rsid w:val="00BA68C7"/>
    <w:rsid w:val="00BA6B43"/>
    <w:rsid w:val="00BA6DD8"/>
    <w:rsid w:val="00BA6E35"/>
    <w:rsid w:val="00BA7413"/>
    <w:rsid w:val="00BA78F3"/>
    <w:rsid w:val="00BA79F5"/>
    <w:rsid w:val="00BA7A17"/>
    <w:rsid w:val="00BA7CF5"/>
    <w:rsid w:val="00BA7D7F"/>
    <w:rsid w:val="00BB0208"/>
    <w:rsid w:val="00BB0431"/>
    <w:rsid w:val="00BB1046"/>
    <w:rsid w:val="00BB136C"/>
    <w:rsid w:val="00BB1FC8"/>
    <w:rsid w:val="00BB2800"/>
    <w:rsid w:val="00BB3120"/>
    <w:rsid w:val="00BB3A5B"/>
    <w:rsid w:val="00BB4311"/>
    <w:rsid w:val="00BB4627"/>
    <w:rsid w:val="00BB50D7"/>
    <w:rsid w:val="00BB5542"/>
    <w:rsid w:val="00BB55E2"/>
    <w:rsid w:val="00BB56E6"/>
    <w:rsid w:val="00BB68A9"/>
    <w:rsid w:val="00BB6E27"/>
    <w:rsid w:val="00BB76E8"/>
    <w:rsid w:val="00BB7AAB"/>
    <w:rsid w:val="00BB7B9A"/>
    <w:rsid w:val="00BC0727"/>
    <w:rsid w:val="00BC0DE3"/>
    <w:rsid w:val="00BC1026"/>
    <w:rsid w:val="00BC1DE5"/>
    <w:rsid w:val="00BC215E"/>
    <w:rsid w:val="00BC2986"/>
    <w:rsid w:val="00BC2E20"/>
    <w:rsid w:val="00BC339D"/>
    <w:rsid w:val="00BC359B"/>
    <w:rsid w:val="00BC3685"/>
    <w:rsid w:val="00BC386D"/>
    <w:rsid w:val="00BC38DF"/>
    <w:rsid w:val="00BC4132"/>
    <w:rsid w:val="00BC497F"/>
    <w:rsid w:val="00BC4CF4"/>
    <w:rsid w:val="00BC53FC"/>
    <w:rsid w:val="00BC5694"/>
    <w:rsid w:val="00BC5AB8"/>
    <w:rsid w:val="00BC5EC1"/>
    <w:rsid w:val="00BC656E"/>
    <w:rsid w:val="00BC6973"/>
    <w:rsid w:val="00BC71AD"/>
    <w:rsid w:val="00BC73CF"/>
    <w:rsid w:val="00BD0311"/>
    <w:rsid w:val="00BD09C7"/>
    <w:rsid w:val="00BD0C37"/>
    <w:rsid w:val="00BD0C70"/>
    <w:rsid w:val="00BD1336"/>
    <w:rsid w:val="00BD160A"/>
    <w:rsid w:val="00BD2787"/>
    <w:rsid w:val="00BD2898"/>
    <w:rsid w:val="00BD2993"/>
    <w:rsid w:val="00BD31E2"/>
    <w:rsid w:val="00BD43B7"/>
    <w:rsid w:val="00BD46B3"/>
    <w:rsid w:val="00BD475A"/>
    <w:rsid w:val="00BD4913"/>
    <w:rsid w:val="00BD4968"/>
    <w:rsid w:val="00BD559E"/>
    <w:rsid w:val="00BD5849"/>
    <w:rsid w:val="00BD61F2"/>
    <w:rsid w:val="00BD659B"/>
    <w:rsid w:val="00BD67E1"/>
    <w:rsid w:val="00BD6A87"/>
    <w:rsid w:val="00BD6BD5"/>
    <w:rsid w:val="00BD6D9B"/>
    <w:rsid w:val="00BD6F30"/>
    <w:rsid w:val="00BD7247"/>
    <w:rsid w:val="00BE0B65"/>
    <w:rsid w:val="00BE0C4B"/>
    <w:rsid w:val="00BE0F7A"/>
    <w:rsid w:val="00BE1496"/>
    <w:rsid w:val="00BE1AFC"/>
    <w:rsid w:val="00BE2124"/>
    <w:rsid w:val="00BE2BB4"/>
    <w:rsid w:val="00BE2DBE"/>
    <w:rsid w:val="00BE3104"/>
    <w:rsid w:val="00BE3277"/>
    <w:rsid w:val="00BE33C7"/>
    <w:rsid w:val="00BE3DD2"/>
    <w:rsid w:val="00BE3ECE"/>
    <w:rsid w:val="00BE3F92"/>
    <w:rsid w:val="00BE405B"/>
    <w:rsid w:val="00BE4402"/>
    <w:rsid w:val="00BE49C0"/>
    <w:rsid w:val="00BE4A7A"/>
    <w:rsid w:val="00BE5A39"/>
    <w:rsid w:val="00BE6942"/>
    <w:rsid w:val="00BE6EC3"/>
    <w:rsid w:val="00BE6FDF"/>
    <w:rsid w:val="00BE7769"/>
    <w:rsid w:val="00BE78E5"/>
    <w:rsid w:val="00BF0301"/>
    <w:rsid w:val="00BF0559"/>
    <w:rsid w:val="00BF1A9C"/>
    <w:rsid w:val="00BF2011"/>
    <w:rsid w:val="00BF2259"/>
    <w:rsid w:val="00BF2825"/>
    <w:rsid w:val="00BF298C"/>
    <w:rsid w:val="00BF2D68"/>
    <w:rsid w:val="00BF404E"/>
    <w:rsid w:val="00BF477E"/>
    <w:rsid w:val="00BF4A0F"/>
    <w:rsid w:val="00BF4B61"/>
    <w:rsid w:val="00BF4CA0"/>
    <w:rsid w:val="00BF57FE"/>
    <w:rsid w:val="00BF595E"/>
    <w:rsid w:val="00BF6227"/>
    <w:rsid w:val="00BF6257"/>
    <w:rsid w:val="00BF63EB"/>
    <w:rsid w:val="00BF6807"/>
    <w:rsid w:val="00BF70CD"/>
    <w:rsid w:val="00BF7AF4"/>
    <w:rsid w:val="00C0057B"/>
    <w:rsid w:val="00C009DA"/>
    <w:rsid w:val="00C01442"/>
    <w:rsid w:val="00C01719"/>
    <w:rsid w:val="00C01D48"/>
    <w:rsid w:val="00C01DC7"/>
    <w:rsid w:val="00C01FCC"/>
    <w:rsid w:val="00C023D3"/>
    <w:rsid w:val="00C02E2A"/>
    <w:rsid w:val="00C03022"/>
    <w:rsid w:val="00C0303B"/>
    <w:rsid w:val="00C036AD"/>
    <w:rsid w:val="00C0488C"/>
    <w:rsid w:val="00C05BAB"/>
    <w:rsid w:val="00C0669B"/>
    <w:rsid w:val="00C072DC"/>
    <w:rsid w:val="00C07F63"/>
    <w:rsid w:val="00C10093"/>
    <w:rsid w:val="00C104CC"/>
    <w:rsid w:val="00C106D0"/>
    <w:rsid w:val="00C10A0B"/>
    <w:rsid w:val="00C10FB5"/>
    <w:rsid w:val="00C11048"/>
    <w:rsid w:val="00C114EA"/>
    <w:rsid w:val="00C1182F"/>
    <w:rsid w:val="00C11870"/>
    <w:rsid w:val="00C11915"/>
    <w:rsid w:val="00C12E04"/>
    <w:rsid w:val="00C12F41"/>
    <w:rsid w:val="00C12FE8"/>
    <w:rsid w:val="00C13B31"/>
    <w:rsid w:val="00C1598C"/>
    <w:rsid w:val="00C15E83"/>
    <w:rsid w:val="00C16CB8"/>
    <w:rsid w:val="00C17296"/>
    <w:rsid w:val="00C172BA"/>
    <w:rsid w:val="00C173E5"/>
    <w:rsid w:val="00C17665"/>
    <w:rsid w:val="00C17ADD"/>
    <w:rsid w:val="00C17B63"/>
    <w:rsid w:val="00C17E4A"/>
    <w:rsid w:val="00C205A2"/>
    <w:rsid w:val="00C2121F"/>
    <w:rsid w:val="00C213E2"/>
    <w:rsid w:val="00C21584"/>
    <w:rsid w:val="00C216BC"/>
    <w:rsid w:val="00C21E5F"/>
    <w:rsid w:val="00C22185"/>
    <w:rsid w:val="00C224A8"/>
    <w:rsid w:val="00C22C74"/>
    <w:rsid w:val="00C22D38"/>
    <w:rsid w:val="00C2498C"/>
    <w:rsid w:val="00C24A76"/>
    <w:rsid w:val="00C24CEA"/>
    <w:rsid w:val="00C25804"/>
    <w:rsid w:val="00C259F5"/>
    <w:rsid w:val="00C25C43"/>
    <w:rsid w:val="00C25D5A"/>
    <w:rsid w:val="00C25D78"/>
    <w:rsid w:val="00C25F9E"/>
    <w:rsid w:val="00C2606A"/>
    <w:rsid w:val="00C267F3"/>
    <w:rsid w:val="00C26AE2"/>
    <w:rsid w:val="00C27189"/>
    <w:rsid w:val="00C2751C"/>
    <w:rsid w:val="00C27926"/>
    <w:rsid w:val="00C27A6B"/>
    <w:rsid w:val="00C27D3F"/>
    <w:rsid w:val="00C31920"/>
    <w:rsid w:val="00C319EE"/>
    <w:rsid w:val="00C32091"/>
    <w:rsid w:val="00C32485"/>
    <w:rsid w:val="00C34456"/>
    <w:rsid w:val="00C349A1"/>
    <w:rsid w:val="00C34EA0"/>
    <w:rsid w:val="00C34F7D"/>
    <w:rsid w:val="00C35242"/>
    <w:rsid w:val="00C352F5"/>
    <w:rsid w:val="00C35AF9"/>
    <w:rsid w:val="00C35D91"/>
    <w:rsid w:val="00C36EE8"/>
    <w:rsid w:val="00C37012"/>
    <w:rsid w:val="00C372BF"/>
    <w:rsid w:val="00C373AB"/>
    <w:rsid w:val="00C377ED"/>
    <w:rsid w:val="00C377F5"/>
    <w:rsid w:val="00C37CB8"/>
    <w:rsid w:val="00C37E23"/>
    <w:rsid w:val="00C40902"/>
    <w:rsid w:val="00C40B8F"/>
    <w:rsid w:val="00C415DC"/>
    <w:rsid w:val="00C41D58"/>
    <w:rsid w:val="00C41DBD"/>
    <w:rsid w:val="00C4250B"/>
    <w:rsid w:val="00C43129"/>
    <w:rsid w:val="00C434F5"/>
    <w:rsid w:val="00C43858"/>
    <w:rsid w:val="00C43B10"/>
    <w:rsid w:val="00C43CA8"/>
    <w:rsid w:val="00C44CAB"/>
    <w:rsid w:val="00C44FEF"/>
    <w:rsid w:val="00C45EDD"/>
    <w:rsid w:val="00C4731B"/>
    <w:rsid w:val="00C512C1"/>
    <w:rsid w:val="00C517BF"/>
    <w:rsid w:val="00C51C8E"/>
    <w:rsid w:val="00C52536"/>
    <w:rsid w:val="00C532A4"/>
    <w:rsid w:val="00C536D5"/>
    <w:rsid w:val="00C53DF1"/>
    <w:rsid w:val="00C5404D"/>
    <w:rsid w:val="00C541A3"/>
    <w:rsid w:val="00C54B2A"/>
    <w:rsid w:val="00C5550F"/>
    <w:rsid w:val="00C56DAE"/>
    <w:rsid w:val="00C571E2"/>
    <w:rsid w:val="00C5748B"/>
    <w:rsid w:val="00C576BC"/>
    <w:rsid w:val="00C60738"/>
    <w:rsid w:val="00C616EF"/>
    <w:rsid w:val="00C61A62"/>
    <w:rsid w:val="00C61D15"/>
    <w:rsid w:val="00C62840"/>
    <w:rsid w:val="00C62F2F"/>
    <w:rsid w:val="00C65D76"/>
    <w:rsid w:val="00C66772"/>
    <w:rsid w:val="00C66A3B"/>
    <w:rsid w:val="00C66F1D"/>
    <w:rsid w:val="00C6701D"/>
    <w:rsid w:val="00C671B0"/>
    <w:rsid w:val="00C671F9"/>
    <w:rsid w:val="00C67E9D"/>
    <w:rsid w:val="00C7019C"/>
    <w:rsid w:val="00C704CC"/>
    <w:rsid w:val="00C70D3A"/>
    <w:rsid w:val="00C711D1"/>
    <w:rsid w:val="00C73163"/>
    <w:rsid w:val="00C73195"/>
    <w:rsid w:val="00C73750"/>
    <w:rsid w:val="00C73A98"/>
    <w:rsid w:val="00C73F55"/>
    <w:rsid w:val="00C7428A"/>
    <w:rsid w:val="00C746AD"/>
    <w:rsid w:val="00C74C1C"/>
    <w:rsid w:val="00C7539B"/>
    <w:rsid w:val="00C759B3"/>
    <w:rsid w:val="00C7680F"/>
    <w:rsid w:val="00C76B98"/>
    <w:rsid w:val="00C801CB"/>
    <w:rsid w:val="00C80398"/>
    <w:rsid w:val="00C80983"/>
    <w:rsid w:val="00C80E31"/>
    <w:rsid w:val="00C819FC"/>
    <w:rsid w:val="00C81A19"/>
    <w:rsid w:val="00C825E7"/>
    <w:rsid w:val="00C82D05"/>
    <w:rsid w:val="00C82E96"/>
    <w:rsid w:val="00C83618"/>
    <w:rsid w:val="00C8373B"/>
    <w:rsid w:val="00C838F5"/>
    <w:rsid w:val="00C83D89"/>
    <w:rsid w:val="00C8412A"/>
    <w:rsid w:val="00C84205"/>
    <w:rsid w:val="00C846EB"/>
    <w:rsid w:val="00C84B5C"/>
    <w:rsid w:val="00C85189"/>
    <w:rsid w:val="00C8590C"/>
    <w:rsid w:val="00C86F4F"/>
    <w:rsid w:val="00C872FC"/>
    <w:rsid w:val="00C87705"/>
    <w:rsid w:val="00C877A5"/>
    <w:rsid w:val="00C9043D"/>
    <w:rsid w:val="00C907B5"/>
    <w:rsid w:val="00C9081D"/>
    <w:rsid w:val="00C90882"/>
    <w:rsid w:val="00C90907"/>
    <w:rsid w:val="00C91DE4"/>
    <w:rsid w:val="00C92BA4"/>
    <w:rsid w:val="00C9325E"/>
    <w:rsid w:val="00C93C3C"/>
    <w:rsid w:val="00C9490C"/>
    <w:rsid w:val="00C95399"/>
    <w:rsid w:val="00C97342"/>
    <w:rsid w:val="00C974B0"/>
    <w:rsid w:val="00CA0087"/>
    <w:rsid w:val="00CA04D7"/>
    <w:rsid w:val="00CA086F"/>
    <w:rsid w:val="00CA105F"/>
    <w:rsid w:val="00CA115B"/>
    <w:rsid w:val="00CA14E9"/>
    <w:rsid w:val="00CA15DB"/>
    <w:rsid w:val="00CA1E4C"/>
    <w:rsid w:val="00CA214B"/>
    <w:rsid w:val="00CA2638"/>
    <w:rsid w:val="00CA26CA"/>
    <w:rsid w:val="00CA329A"/>
    <w:rsid w:val="00CA371D"/>
    <w:rsid w:val="00CA432F"/>
    <w:rsid w:val="00CA4538"/>
    <w:rsid w:val="00CA498E"/>
    <w:rsid w:val="00CA562B"/>
    <w:rsid w:val="00CA5A7F"/>
    <w:rsid w:val="00CA5D53"/>
    <w:rsid w:val="00CA6271"/>
    <w:rsid w:val="00CA7942"/>
    <w:rsid w:val="00CB0246"/>
    <w:rsid w:val="00CB0742"/>
    <w:rsid w:val="00CB0F1D"/>
    <w:rsid w:val="00CB12CE"/>
    <w:rsid w:val="00CB19DA"/>
    <w:rsid w:val="00CB1E96"/>
    <w:rsid w:val="00CB203B"/>
    <w:rsid w:val="00CB2297"/>
    <w:rsid w:val="00CB2C65"/>
    <w:rsid w:val="00CB33FE"/>
    <w:rsid w:val="00CB3499"/>
    <w:rsid w:val="00CB3689"/>
    <w:rsid w:val="00CB36B7"/>
    <w:rsid w:val="00CB3AE7"/>
    <w:rsid w:val="00CB3F0C"/>
    <w:rsid w:val="00CB3FA8"/>
    <w:rsid w:val="00CB3FE0"/>
    <w:rsid w:val="00CB47A6"/>
    <w:rsid w:val="00CB5877"/>
    <w:rsid w:val="00CB5D4D"/>
    <w:rsid w:val="00CB5F7D"/>
    <w:rsid w:val="00CB6746"/>
    <w:rsid w:val="00CB6AC1"/>
    <w:rsid w:val="00CB6DB5"/>
    <w:rsid w:val="00CB7435"/>
    <w:rsid w:val="00CB7816"/>
    <w:rsid w:val="00CC0DCB"/>
    <w:rsid w:val="00CC153C"/>
    <w:rsid w:val="00CC1880"/>
    <w:rsid w:val="00CC1CC4"/>
    <w:rsid w:val="00CC1CE5"/>
    <w:rsid w:val="00CC4AE5"/>
    <w:rsid w:val="00CC55FF"/>
    <w:rsid w:val="00CC5C8D"/>
    <w:rsid w:val="00CC692A"/>
    <w:rsid w:val="00CC6EEF"/>
    <w:rsid w:val="00CC6F95"/>
    <w:rsid w:val="00CC754C"/>
    <w:rsid w:val="00CD0766"/>
    <w:rsid w:val="00CD079C"/>
    <w:rsid w:val="00CD0A48"/>
    <w:rsid w:val="00CD1028"/>
    <w:rsid w:val="00CD15D0"/>
    <w:rsid w:val="00CD1E82"/>
    <w:rsid w:val="00CD276F"/>
    <w:rsid w:val="00CD2819"/>
    <w:rsid w:val="00CD2A7B"/>
    <w:rsid w:val="00CD2FD8"/>
    <w:rsid w:val="00CD316F"/>
    <w:rsid w:val="00CD3C9E"/>
    <w:rsid w:val="00CD3EFA"/>
    <w:rsid w:val="00CD46D2"/>
    <w:rsid w:val="00CD48B5"/>
    <w:rsid w:val="00CD4F94"/>
    <w:rsid w:val="00CD5630"/>
    <w:rsid w:val="00CD5BAF"/>
    <w:rsid w:val="00CD7A28"/>
    <w:rsid w:val="00CE0E72"/>
    <w:rsid w:val="00CE0F42"/>
    <w:rsid w:val="00CE1220"/>
    <w:rsid w:val="00CE158E"/>
    <w:rsid w:val="00CE2490"/>
    <w:rsid w:val="00CE275A"/>
    <w:rsid w:val="00CE2E24"/>
    <w:rsid w:val="00CE2F51"/>
    <w:rsid w:val="00CE3318"/>
    <w:rsid w:val="00CE3833"/>
    <w:rsid w:val="00CE3C2B"/>
    <w:rsid w:val="00CE3ECA"/>
    <w:rsid w:val="00CE43AD"/>
    <w:rsid w:val="00CE4589"/>
    <w:rsid w:val="00CE4A7E"/>
    <w:rsid w:val="00CE4AE7"/>
    <w:rsid w:val="00CE4CB4"/>
    <w:rsid w:val="00CE4DE5"/>
    <w:rsid w:val="00CE59CE"/>
    <w:rsid w:val="00CE5B6F"/>
    <w:rsid w:val="00CE61E7"/>
    <w:rsid w:val="00CE642B"/>
    <w:rsid w:val="00CE6A65"/>
    <w:rsid w:val="00CE6C0C"/>
    <w:rsid w:val="00CE79B0"/>
    <w:rsid w:val="00CE7D66"/>
    <w:rsid w:val="00CF041F"/>
    <w:rsid w:val="00CF0EA2"/>
    <w:rsid w:val="00CF131D"/>
    <w:rsid w:val="00CF1576"/>
    <w:rsid w:val="00CF1765"/>
    <w:rsid w:val="00CF1929"/>
    <w:rsid w:val="00CF2C1D"/>
    <w:rsid w:val="00CF2E98"/>
    <w:rsid w:val="00CF330E"/>
    <w:rsid w:val="00CF3DE1"/>
    <w:rsid w:val="00CF423C"/>
    <w:rsid w:val="00CF479F"/>
    <w:rsid w:val="00CF4A34"/>
    <w:rsid w:val="00CF5AFB"/>
    <w:rsid w:val="00CF63B1"/>
    <w:rsid w:val="00CF6615"/>
    <w:rsid w:val="00CF6B7B"/>
    <w:rsid w:val="00CF77A0"/>
    <w:rsid w:val="00CF7A10"/>
    <w:rsid w:val="00D009D9"/>
    <w:rsid w:val="00D010F9"/>
    <w:rsid w:val="00D0199C"/>
    <w:rsid w:val="00D01B55"/>
    <w:rsid w:val="00D01D7E"/>
    <w:rsid w:val="00D02044"/>
    <w:rsid w:val="00D02568"/>
    <w:rsid w:val="00D02E01"/>
    <w:rsid w:val="00D034E2"/>
    <w:rsid w:val="00D034E3"/>
    <w:rsid w:val="00D037DC"/>
    <w:rsid w:val="00D03946"/>
    <w:rsid w:val="00D03DD4"/>
    <w:rsid w:val="00D03F8A"/>
    <w:rsid w:val="00D03FD4"/>
    <w:rsid w:val="00D0521C"/>
    <w:rsid w:val="00D05D93"/>
    <w:rsid w:val="00D0691E"/>
    <w:rsid w:val="00D07645"/>
    <w:rsid w:val="00D106F0"/>
    <w:rsid w:val="00D10AE2"/>
    <w:rsid w:val="00D10C7B"/>
    <w:rsid w:val="00D10E62"/>
    <w:rsid w:val="00D11209"/>
    <w:rsid w:val="00D11275"/>
    <w:rsid w:val="00D11278"/>
    <w:rsid w:val="00D11E98"/>
    <w:rsid w:val="00D11EC3"/>
    <w:rsid w:val="00D12A30"/>
    <w:rsid w:val="00D14282"/>
    <w:rsid w:val="00D14334"/>
    <w:rsid w:val="00D14557"/>
    <w:rsid w:val="00D1476D"/>
    <w:rsid w:val="00D1625E"/>
    <w:rsid w:val="00D16BE7"/>
    <w:rsid w:val="00D16E58"/>
    <w:rsid w:val="00D16F2A"/>
    <w:rsid w:val="00D17045"/>
    <w:rsid w:val="00D1706C"/>
    <w:rsid w:val="00D173A6"/>
    <w:rsid w:val="00D17815"/>
    <w:rsid w:val="00D17AB2"/>
    <w:rsid w:val="00D17D1A"/>
    <w:rsid w:val="00D20EB4"/>
    <w:rsid w:val="00D22C03"/>
    <w:rsid w:val="00D2307E"/>
    <w:rsid w:val="00D24173"/>
    <w:rsid w:val="00D242D2"/>
    <w:rsid w:val="00D24416"/>
    <w:rsid w:val="00D2498A"/>
    <w:rsid w:val="00D251D5"/>
    <w:rsid w:val="00D2531F"/>
    <w:rsid w:val="00D25776"/>
    <w:rsid w:val="00D25BBF"/>
    <w:rsid w:val="00D26A6A"/>
    <w:rsid w:val="00D27322"/>
    <w:rsid w:val="00D27BF5"/>
    <w:rsid w:val="00D30614"/>
    <w:rsid w:val="00D30657"/>
    <w:rsid w:val="00D30EA8"/>
    <w:rsid w:val="00D31667"/>
    <w:rsid w:val="00D318B9"/>
    <w:rsid w:val="00D31B26"/>
    <w:rsid w:val="00D31D75"/>
    <w:rsid w:val="00D31F7C"/>
    <w:rsid w:val="00D32301"/>
    <w:rsid w:val="00D323BD"/>
    <w:rsid w:val="00D3332C"/>
    <w:rsid w:val="00D33717"/>
    <w:rsid w:val="00D33E6C"/>
    <w:rsid w:val="00D3433E"/>
    <w:rsid w:val="00D3468A"/>
    <w:rsid w:val="00D34A68"/>
    <w:rsid w:val="00D35340"/>
    <w:rsid w:val="00D353AA"/>
    <w:rsid w:val="00D35610"/>
    <w:rsid w:val="00D35B53"/>
    <w:rsid w:val="00D35C48"/>
    <w:rsid w:val="00D35C84"/>
    <w:rsid w:val="00D36441"/>
    <w:rsid w:val="00D3669F"/>
    <w:rsid w:val="00D3706B"/>
    <w:rsid w:val="00D376C6"/>
    <w:rsid w:val="00D379E8"/>
    <w:rsid w:val="00D37AA0"/>
    <w:rsid w:val="00D401AB"/>
    <w:rsid w:val="00D40297"/>
    <w:rsid w:val="00D40381"/>
    <w:rsid w:val="00D40BDF"/>
    <w:rsid w:val="00D40CA0"/>
    <w:rsid w:val="00D40E64"/>
    <w:rsid w:val="00D4169D"/>
    <w:rsid w:val="00D416C1"/>
    <w:rsid w:val="00D41867"/>
    <w:rsid w:val="00D42683"/>
    <w:rsid w:val="00D42790"/>
    <w:rsid w:val="00D427D9"/>
    <w:rsid w:val="00D42A64"/>
    <w:rsid w:val="00D42D21"/>
    <w:rsid w:val="00D43C6F"/>
    <w:rsid w:val="00D43C78"/>
    <w:rsid w:val="00D43FDC"/>
    <w:rsid w:val="00D4428F"/>
    <w:rsid w:val="00D44343"/>
    <w:rsid w:val="00D45357"/>
    <w:rsid w:val="00D45484"/>
    <w:rsid w:val="00D4556E"/>
    <w:rsid w:val="00D45C9E"/>
    <w:rsid w:val="00D45CF2"/>
    <w:rsid w:val="00D461E5"/>
    <w:rsid w:val="00D46B0E"/>
    <w:rsid w:val="00D46F13"/>
    <w:rsid w:val="00D476DB"/>
    <w:rsid w:val="00D47BED"/>
    <w:rsid w:val="00D47CC6"/>
    <w:rsid w:val="00D504C6"/>
    <w:rsid w:val="00D50DC2"/>
    <w:rsid w:val="00D50DCD"/>
    <w:rsid w:val="00D51451"/>
    <w:rsid w:val="00D516B2"/>
    <w:rsid w:val="00D51828"/>
    <w:rsid w:val="00D519FF"/>
    <w:rsid w:val="00D51F77"/>
    <w:rsid w:val="00D523CD"/>
    <w:rsid w:val="00D52995"/>
    <w:rsid w:val="00D52BF7"/>
    <w:rsid w:val="00D548E3"/>
    <w:rsid w:val="00D55470"/>
    <w:rsid w:val="00D555E9"/>
    <w:rsid w:val="00D55C7D"/>
    <w:rsid w:val="00D56A10"/>
    <w:rsid w:val="00D56C7B"/>
    <w:rsid w:val="00D576B3"/>
    <w:rsid w:val="00D57FC9"/>
    <w:rsid w:val="00D60D80"/>
    <w:rsid w:val="00D61988"/>
    <w:rsid w:val="00D61E7A"/>
    <w:rsid w:val="00D62172"/>
    <w:rsid w:val="00D62306"/>
    <w:rsid w:val="00D6231B"/>
    <w:rsid w:val="00D62603"/>
    <w:rsid w:val="00D62C42"/>
    <w:rsid w:val="00D62D86"/>
    <w:rsid w:val="00D62F61"/>
    <w:rsid w:val="00D63E05"/>
    <w:rsid w:val="00D6412B"/>
    <w:rsid w:val="00D64176"/>
    <w:rsid w:val="00D64D82"/>
    <w:rsid w:val="00D64F2F"/>
    <w:rsid w:val="00D6587F"/>
    <w:rsid w:val="00D65A8F"/>
    <w:rsid w:val="00D66022"/>
    <w:rsid w:val="00D663A1"/>
    <w:rsid w:val="00D663CC"/>
    <w:rsid w:val="00D6728F"/>
    <w:rsid w:val="00D67838"/>
    <w:rsid w:val="00D679FB"/>
    <w:rsid w:val="00D7051B"/>
    <w:rsid w:val="00D70C13"/>
    <w:rsid w:val="00D71094"/>
    <w:rsid w:val="00D71155"/>
    <w:rsid w:val="00D711D4"/>
    <w:rsid w:val="00D71456"/>
    <w:rsid w:val="00D71686"/>
    <w:rsid w:val="00D7189C"/>
    <w:rsid w:val="00D7196C"/>
    <w:rsid w:val="00D71B7F"/>
    <w:rsid w:val="00D71BFC"/>
    <w:rsid w:val="00D71E16"/>
    <w:rsid w:val="00D728BF"/>
    <w:rsid w:val="00D729B0"/>
    <w:rsid w:val="00D72B4F"/>
    <w:rsid w:val="00D74274"/>
    <w:rsid w:val="00D746A4"/>
    <w:rsid w:val="00D74786"/>
    <w:rsid w:val="00D749CF"/>
    <w:rsid w:val="00D74C02"/>
    <w:rsid w:val="00D757A8"/>
    <w:rsid w:val="00D75C94"/>
    <w:rsid w:val="00D762ED"/>
    <w:rsid w:val="00D762FE"/>
    <w:rsid w:val="00D76669"/>
    <w:rsid w:val="00D76BF5"/>
    <w:rsid w:val="00D77373"/>
    <w:rsid w:val="00D775BF"/>
    <w:rsid w:val="00D77AC4"/>
    <w:rsid w:val="00D77FBD"/>
    <w:rsid w:val="00D80000"/>
    <w:rsid w:val="00D80165"/>
    <w:rsid w:val="00D80167"/>
    <w:rsid w:val="00D80D5C"/>
    <w:rsid w:val="00D8162F"/>
    <w:rsid w:val="00D81D90"/>
    <w:rsid w:val="00D81E44"/>
    <w:rsid w:val="00D828BB"/>
    <w:rsid w:val="00D82D10"/>
    <w:rsid w:val="00D82DB7"/>
    <w:rsid w:val="00D831AE"/>
    <w:rsid w:val="00D8398F"/>
    <w:rsid w:val="00D84A99"/>
    <w:rsid w:val="00D84BD4"/>
    <w:rsid w:val="00D84C7F"/>
    <w:rsid w:val="00D85512"/>
    <w:rsid w:val="00D85918"/>
    <w:rsid w:val="00D85A68"/>
    <w:rsid w:val="00D85A80"/>
    <w:rsid w:val="00D86406"/>
    <w:rsid w:val="00D86486"/>
    <w:rsid w:val="00D86B08"/>
    <w:rsid w:val="00D871A2"/>
    <w:rsid w:val="00D87DD1"/>
    <w:rsid w:val="00D90A1C"/>
    <w:rsid w:val="00D913E1"/>
    <w:rsid w:val="00D921A8"/>
    <w:rsid w:val="00D92F1C"/>
    <w:rsid w:val="00D93278"/>
    <w:rsid w:val="00D94368"/>
    <w:rsid w:val="00D957BF"/>
    <w:rsid w:val="00D95C89"/>
    <w:rsid w:val="00D95F19"/>
    <w:rsid w:val="00D96094"/>
    <w:rsid w:val="00D96602"/>
    <w:rsid w:val="00D97077"/>
    <w:rsid w:val="00DA26FB"/>
    <w:rsid w:val="00DA2B67"/>
    <w:rsid w:val="00DA2D06"/>
    <w:rsid w:val="00DA345A"/>
    <w:rsid w:val="00DA3A39"/>
    <w:rsid w:val="00DA407F"/>
    <w:rsid w:val="00DA5FA2"/>
    <w:rsid w:val="00DA6B5C"/>
    <w:rsid w:val="00DA71EC"/>
    <w:rsid w:val="00DB0539"/>
    <w:rsid w:val="00DB10EE"/>
    <w:rsid w:val="00DB1451"/>
    <w:rsid w:val="00DB16CD"/>
    <w:rsid w:val="00DB1A7A"/>
    <w:rsid w:val="00DB26F5"/>
    <w:rsid w:val="00DB35A5"/>
    <w:rsid w:val="00DB3AB1"/>
    <w:rsid w:val="00DB3C12"/>
    <w:rsid w:val="00DB3D3F"/>
    <w:rsid w:val="00DB475B"/>
    <w:rsid w:val="00DB47F0"/>
    <w:rsid w:val="00DB4890"/>
    <w:rsid w:val="00DB4989"/>
    <w:rsid w:val="00DB50F4"/>
    <w:rsid w:val="00DB5228"/>
    <w:rsid w:val="00DB56FC"/>
    <w:rsid w:val="00DB5853"/>
    <w:rsid w:val="00DB5954"/>
    <w:rsid w:val="00DB61A0"/>
    <w:rsid w:val="00DB655F"/>
    <w:rsid w:val="00DB669F"/>
    <w:rsid w:val="00DB6807"/>
    <w:rsid w:val="00DB6DAB"/>
    <w:rsid w:val="00DB7734"/>
    <w:rsid w:val="00DB7BE6"/>
    <w:rsid w:val="00DB7C6F"/>
    <w:rsid w:val="00DB7E81"/>
    <w:rsid w:val="00DC07F8"/>
    <w:rsid w:val="00DC0D46"/>
    <w:rsid w:val="00DC0E2B"/>
    <w:rsid w:val="00DC1197"/>
    <w:rsid w:val="00DC1278"/>
    <w:rsid w:val="00DC2D52"/>
    <w:rsid w:val="00DC2F5F"/>
    <w:rsid w:val="00DC4CEF"/>
    <w:rsid w:val="00DC5C88"/>
    <w:rsid w:val="00DC5ED9"/>
    <w:rsid w:val="00DC656A"/>
    <w:rsid w:val="00DC69E3"/>
    <w:rsid w:val="00DC7413"/>
    <w:rsid w:val="00DC743A"/>
    <w:rsid w:val="00DC7451"/>
    <w:rsid w:val="00DC7969"/>
    <w:rsid w:val="00DD0048"/>
    <w:rsid w:val="00DD00D3"/>
    <w:rsid w:val="00DD0300"/>
    <w:rsid w:val="00DD04EC"/>
    <w:rsid w:val="00DD058D"/>
    <w:rsid w:val="00DD0EAC"/>
    <w:rsid w:val="00DD1502"/>
    <w:rsid w:val="00DD15EE"/>
    <w:rsid w:val="00DD1D8D"/>
    <w:rsid w:val="00DD261F"/>
    <w:rsid w:val="00DD30A9"/>
    <w:rsid w:val="00DD3840"/>
    <w:rsid w:val="00DD3DB0"/>
    <w:rsid w:val="00DD3EE2"/>
    <w:rsid w:val="00DD4A06"/>
    <w:rsid w:val="00DD607E"/>
    <w:rsid w:val="00DD6F5B"/>
    <w:rsid w:val="00DD710B"/>
    <w:rsid w:val="00DD7A74"/>
    <w:rsid w:val="00DE028B"/>
    <w:rsid w:val="00DE1538"/>
    <w:rsid w:val="00DE1621"/>
    <w:rsid w:val="00DE19CD"/>
    <w:rsid w:val="00DE2031"/>
    <w:rsid w:val="00DE3818"/>
    <w:rsid w:val="00DE3BE4"/>
    <w:rsid w:val="00DE3C8C"/>
    <w:rsid w:val="00DE42DA"/>
    <w:rsid w:val="00DE5637"/>
    <w:rsid w:val="00DE59C8"/>
    <w:rsid w:val="00DE5C32"/>
    <w:rsid w:val="00DE6082"/>
    <w:rsid w:val="00DE65D9"/>
    <w:rsid w:val="00DE689E"/>
    <w:rsid w:val="00DE774A"/>
    <w:rsid w:val="00DE776C"/>
    <w:rsid w:val="00DE7945"/>
    <w:rsid w:val="00DE79CB"/>
    <w:rsid w:val="00DF00E5"/>
    <w:rsid w:val="00DF0822"/>
    <w:rsid w:val="00DF1242"/>
    <w:rsid w:val="00DF17C1"/>
    <w:rsid w:val="00DF1B31"/>
    <w:rsid w:val="00DF1EE4"/>
    <w:rsid w:val="00DF2205"/>
    <w:rsid w:val="00DF25E7"/>
    <w:rsid w:val="00DF2A03"/>
    <w:rsid w:val="00DF2EFB"/>
    <w:rsid w:val="00DF32FD"/>
    <w:rsid w:val="00DF3B6E"/>
    <w:rsid w:val="00DF439B"/>
    <w:rsid w:val="00DF4923"/>
    <w:rsid w:val="00DF496D"/>
    <w:rsid w:val="00DF4A3E"/>
    <w:rsid w:val="00DF4C4B"/>
    <w:rsid w:val="00DF5128"/>
    <w:rsid w:val="00DF556D"/>
    <w:rsid w:val="00DF5D6D"/>
    <w:rsid w:val="00DF5F0D"/>
    <w:rsid w:val="00DF60EE"/>
    <w:rsid w:val="00DF6605"/>
    <w:rsid w:val="00DF719A"/>
    <w:rsid w:val="00DF782F"/>
    <w:rsid w:val="00E00A5D"/>
    <w:rsid w:val="00E00DC6"/>
    <w:rsid w:val="00E0107B"/>
    <w:rsid w:val="00E02722"/>
    <w:rsid w:val="00E02743"/>
    <w:rsid w:val="00E02EC0"/>
    <w:rsid w:val="00E04424"/>
    <w:rsid w:val="00E0452B"/>
    <w:rsid w:val="00E045D8"/>
    <w:rsid w:val="00E0476C"/>
    <w:rsid w:val="00E05623"/>
    <w:rsid w:val="00E0568D"/>
    <w:rsid w:val="00E05A8F"/>
    <w:rsid w:val="00E05FA0"/>
    <w:rsid w:val="00E06133"/>
    <w:rsid w:val="00E06421"/>
    <w:rsid w:val="00E06F4D"/>
    <w:rsid w:val="00E075F3"/>
    <w:rsid w:val="00E07AB5"/>
    <w:rsid w:val="00E07BB6"/>
    <w:rsid w:val="00E07CA4"/>
    <w:rsid w:val="00E10AC0"/>
    <w:rsid w:val="00E10FB6"/>
    <w:rsid w:val="00E110C6"/>
    <w:rsid w:val="00E1132A"/>
    <w:rsid w:val="00E117A7"/>
    <w:rsid w:val="00E11FCB"/>
    <w:rsid w:val="00E12410"/>
    <w:rsid w:val="00E1244D"/>
    <w:rsid w:val="00E12618"/>
    <w:rsid w:val="00E12B0E"/>
    <w:rsid w:val="00E12CB6"/>
    <w:rsid w:val="00E13C9F"/>
    <w:rsid w:val="00E14A56"/>
    <w:rsid w:val="00E15136"/>
    <w:rsid w:val="00E1534C"/>
    <w:rsid w:val="00E1558C"/>
    <w:rsid w:val="00E155F3"/>
    <w:rsid w:val="00E158BA"/>
    <w:rsid w:val="00E15D0B"/>
    <w:rsid w:val="00E15E19"/>
    <w:rsid w:val="00E1632E"/>
    <w:rsid w:val="00E17B45"/>
    <w:rsid w:val="00E17B60"/>
    <w:rsid w:val="00E201FA"/>
    <w:rsid w:val="00E2076B"/>
    <w:rsid w:val="00E208CE"/>
    <w:rsid w:val="00E208D7"/>
    <w:rsid w:val="00E209AF"/>
    <w:rsid w:val="00E20CE4"/>
    <w:rsid w:val="00E20DB1"/>
    <w:rsid w:val="00E2107B"/>
    <w:rsid w:val="00E214B8"/>
    <w:rsid w:val="00E227A2"/>
    <w:rsid w:val="00E22B25"/>
    <w:rsid w:val="00E22B71"/>
    <w:rsid w:val="00E23BE9"/>
    <w:rsid w:val="00E2413A"/>
    <w:rsid w:val="00E24208"/>
    <w:rsid w:val="00E253E4"/>
    <w:rsid w:val="00E2555F"/>
    <w:rsid w:val="00E26060"/>
    <w:rsid w:val="00E265FA"/>
    <w:rsid w:val="00E26BAF"/>
    <w:rsid w:val="00E26C0F"/>
    <w:rsid w:val="00E26E58"/>
    <w:rsid w:val="00E26F15"/>
    <w:rsid w:val="00E271F0"/>
    <w:rsid w:val="00E27478"/>
    <w:rsid w:val="00E27771"/>
    <w:rsid w:val="00E2777E"/>
    <w:rsid w:val="00E27AAE"/>
    <w:rsid w:val="00E27CE3"/>
    <w:rsid w:val="00E306AB"/>
    <w:rsid w:val="00E30ECF"/>
    <w:rsid w:val="00E31FEF"/>
    <w:rsid w:val="00E32C50"/>
    <w:rsid w:val="00E33801"/>
    <w:rsid w:val="00E33A46"/>
    <w:rsid w:val="00E33BA4"/>
    <w:rsid w:val="00E33F4D"/>
    <w:rsid w:val="00E3533F"/>
    <w:rsid w:val="00E358AB"/>
    <w:rsid w:val="00E35CE9"/>
    <w:rsid w:val="00E35DD3"/>
    <w:rsid w:val="00E36530"/>
    <w:rsid w:val="00E36901"/>
    <w:rsid w:val="00E369E2"/>
    <w:rsid w:val="00E36ADC"/>
    <w:rsid w:val="00E36CBE"/>
    <w:rsid w:val="00E36E6F"/>
    <w:rsid w:val="00E3724A"/>
    <w:rsid w:val="00E374AA"/>
    <w:rsid w:val="00E40388"/>
    <w:rsid w:val="00E40581"/>
    <w:rsid w:val="00E40986"/>
    <w:rsid w:val="00E40BED"/>
    <w:rsid w:val="00E40FC1"/>
    <w:rsid w:val="00E410B9"/>
    <w:rsid w:val="00E41987"/>
    <w:rsid w:val="00E41D12"/>
    <w:rsid w:val="00E4206C"/>
    <w:rsid w:val="00E4239B"/>
    <w:rsid w:val="00E42BCA"/>
    <w:rsid w:val="00E43FD5"/>
    <w:rsid w:val="00E4436B"/>
    <w:rsid w:val="00E447CA"/>
    <w:rsid w:val="00E44FC1"/>
    <w:rsid w:val="00E457FE"/>
    <w:rsid w:val="00E4640E"/>
    <w:rsid w:val="00E464E1"/>
    <w:rsid w:val="00E46903"/>
    <w:rsid w:val="00E4750E"/>
    <w:rsid w:val="00E47A8C"/>
    <w:rsid w:val="00E5057D"/>
    <w:rsid w:val="00E50DF2"/>
    <w:rsid w:val="00E50F7E"/>
    <w:rsid w:val="00E51385"/>
    <w:rsid w:val="00E518BA"/>
    <w:rsid w:val="00E51C95"/>
    <w:rsid w:val="00E51EA2"/>
    <w:rsid w:val="00E527D7"/>
    <w:rsid w:val="00E5307C"/>
    <w:rsid w:val="00E536AB"/>
    <w:rsid w:val="00E542C9"/>
    <w:rsid w:val="00E546A6"/>
    <w:rsid w:val="00E55681"/>
    <w:rsid w:val="00E565E9"/>
    <w:rsid w:val="00E604B4"/>
    <w:rsid w:val="00E608A6"/>
    <w:rsid w:val="00E60F39"/>
    <w:rsid w:val="00E61108"/>
    <w:rsid w:val="00E61987"/>
    <w:rsid w:val="00E61A61"/>
    <w:rsid w:val="00E62806"/>
    <w:rsid w:val="00E63262"/>
    <w:rsid w:val="00E6353B"/>
    <w:rsid w:val="00E635C3"/>
    <w:rsid w:val="00E63839"/>
    <w:rsid w:val="00E63A7D"/>
    <w:rsid w:val="00E6408C"/>
    <w:rsid w:val="00E64477"/>
    <w:rsid w:val="00E644B1"/>
    <w:rsid w:val="00E6462D"/>
    <w:rsid w:val="00E646A3"/>
    <w:rsid w:val="00E64F28"/>
    <w:rsid w:val="00E658BE"/>
    <w:rsid w:val="00E65CA9"/>
    <w:rsid w:val="00E66156"/>
    <w:rsid w:val="00E66702"/>
    <w:rsid w:val="00E66C02"/>
    <w:rsid w:val="00E6774E"/>
    <w:rsid w:val="00E67786"/>
    <w:rsid w:val="00E67DF7"/>
    <w:rsid w:val="00E67F91"/>
    <w:rsid w:val="00E70573"/>
    <w:rsid w:val="00E70D28"/>
    <w:rsid w:val="00E7183B"/>
    <w:rsid w:val="00E7202E"/>
    <w:rsid w:val="00E7280D"/>
    <w:rsid w:val="00E72E9E"/>
    <w:rsid w:val="00E7314D"/>
    <w:rsid w:val="00E73229"/>
    <w:rsid w:val="00E73320"/>
    <w:rsid w:val="00E73DD4"/>
    <w:rsid w:val="00E73E02"/>
    <w:rsid w:val="00E73EBC"/>
    <w:rsid w:val="00E73F04"/>
    <w:rsid w:val="00E73FB6"/>
    <w:rsid w:val="00E75596"/>
    <w:rsid w:val="00E75CEC"/>
    <w:rsid w:val="00E7616A"/>
    <w:rsid w:val="00E7617B"/>
    <w:rsid w:val="00E76306"/>
    <w:rsid w:val="00E7677F"/>
    <w:rsid w:val="00E76B48"/>
    <w:rsid w:val="00E76BF6"/>
    <w:rsid w:val="00E76CA9"/>
    <w:rsid w:val="00E77499"/>
    <w:rsid w:val="00E77C24"/>
    <w:rsid w:val="00E77E45"/>
    <w:rsid w:val="00E80183"/>
    <w:rsid w:val="00E80210"/>
    <w:rsid w:val="00E8050E"/>
    <w:rsid w:val="00E80766"/>
    <w:rsid w:val="00E80E7B"/>
    <w:rsid w:val="00E81224"/>
    <w:rsid w:val="00E812F2"/>
    <w:rsid w:val="00E81A6F"/>
    <w:rsid w:val="00E81B85"/>
    <w:rsid w:val="00E82870"/>
    <w:rsid w:val="00E82BB5"/>
    <w:rsid w:val="00E82F41"/>
    <w:rsid w:val="00E82FAF"/>
    <w:rsid w:val="00E83A32"/>
    <w:rsid w:val="00E83C2E"/>
    <w:rsid w:val="00E83D83"/>
    <w:rsid w:val="00E840EA"/>
    <w:rsid w:val="00E84824"/>
    <w:rsid w:val="00E84AA2"/>
    <w:rsid w:val="00E850ED"/>
    <w:rsid w:val="00E85253"/>
    <w:rsid w:val="00E853CC"/>
    <w:rsid w:val="00E85524"/>
    <w:rsid w:val="00E85A66"/>
    <w:rsid w:val="00E86B4F"/>
    <w:rsid w:val="00E86CEC"/>
    <w:rsid w:val="00E874A7"/>
    <w:rsid w:val="00E9069B"/>
    <w:rsid w:val="00E90D13"/>
    <w:rsid w:val="00E90E5B"/>
    <w:rsid w:val="00E91789"/>
    <w:rsid w:val="00E91B6A"/>
    <w:rsid w:val="00E92277"/>
    <w:rsid w:val="00E92FCC"/>
    <w:rsid w:val="00E93565"/>
    <w:rsid w:val="00E946BD"/>
    <w:rsid w:val="00E95229"/>
    <w:rsid w:val="00E95C5D"/>
    <w:rsid w:val="00E95E9F"/>
    <w:rsid w:val="00E96252"/>
    <w:rsid w:val="00E9653E"/>
    <w:rsid w:val="00E965B3"/>
    <w:rsid w:val="00E9692A"/>
    <w:rsid w:val="00E96AF5"/>
    <w:rsid w:val="00E971D9"/>
    <w:rsid w:val="00E9784E"/>
    <w:rsid w:val="00E97BBD"/>
    <w:rsid w:val="00E97C5A"/>
    <w:rsid w:val="00E97EB0"/>
    <w:rsid w:val="00EA0484"/>
    <w:rsid w:val="00EA04AA"/>
    <w:rsid w:val="00EA0641"/>
    <w:rsid w:val="00EA1548"/>
    <w:rsid w:val="00EA1965"/>
    <w:rsid w:val="00EA26F1"/>
    <w:rsid w:val="00EA2946"/>
    <w:rsid w:val="00EA34E5"/>
    <w:rsid w:val="00EA3959"/>
    <w:rsid w:val="00EA3DD2"/>
    <w:rsid w:val="00EA4757"/>
    <w:rsid w:val="00EA5255"/>
    <w:rsid w:val="00EA6A33"/>
    <w:rsid w:val="00EA6E96"/>
    <w:rsid w:val="00EA6F77"/>
    <w:rsid w:val="00EB01F5"/>
    <w:rsid w:val="00EB1057"/>
    <w:rsid w:val="00EB1169"/>
    <w:rsid w:val="00EB11DB"/>
    <w:rsid w:val="00EB153F"/>
    <w:rsid w:val="00EB18F0"/>
    <w:rsid w:val="00EB1A07"/>
    <w:rsid w:val="00EB1CE6"/>
    <w:rsid w:val="00EB2AE7"/>
    <w:rsid w:val="00EB2C18"/>
    <w:rsid w:val="00EB356D"/>
    <w:rsid w:val="00EB388D"/>
    <w:rsid w:val="00EB41F2"/>
    <w:rsid w:val="00EB49BF"/>
    <w:rsid w:val="00EB5EF1"/>
    <w:rsid w:val="00EB5FB6"/>
    <w:rsid w:val="00EB60DE"/>
    <w:rsid w:val="00EB651A"/>
    <w:rsid w:val="00EB6B18"/>
    <w:rsid w:val="00EB71A1"/>
    <w:rsid w:val="00EC18CA"/>
    <w:rsid w:val="00EC1A74"/>
    <w:rsid w:val="00EC26E3"/>
    <w:rsid w:val="00EC36A3"/>
    <w:rsid w:val="00EC3EB4"/>
    <w:rsid w:val="00EC3F0A"/>
    <w:rsid w:val="00EC40F5"/>
    <w:rsid w:val="00EC4119"/>
    <w:rsid w:val="00EC4184"/>
    <w:rsid w:val="00EC46A1"/>
    <w:rsid w:val="00EC471B"/>
    <w:rsid w:val="00EC57F0"/>
    <w:rsid w:val="00EC60F6"/>
    <w:rsid w:val="00EC6509"/>
    <w:rsid w:val="00EC7258"/>
    <w:rsid w:val="00EC7A55"/>
    <w:rsid w:val="00EC7DAB"/>
    <w:rsid w:val="00ED06A2"/>
    <w:rsid w:val="00ED0E72"/>
    <w:rsid w:val="00ED11F3"/>
    <w:rsid w:val="00ED1F4B"/>
    <w:rsid w:val="00ED273D"/>
    <w:rsid w:val="00ED351C"/>
    <w:rsid w:val="00ED3AB9"/>
    <w:rsid w:val="00ED3F30"/>
    <w:rsid w:val="00ED3FC5"/>
    <w:rsid w:val="00ED4337"/>
    <w:rsid w:val="00ED4715"/>
    <w:rsid w:val="00ED4D76"/>
    <w:rsid w:val="00ED52E1"/>
    <w:rsid w:val="00ED5969"/>
    <w:rsid w:val="00ED60D6"/>
    <w:rsid w:val="00ED64B7"/>
    <w:rsid w:val="00ED7571"/>
    <w:rsid w:val="00EE0555"/>
    <w:rsid w:val="00EE0FCB"/>
    <w:rsid w:val="00EE180B"/>
    <w:rsid w:val="00EE1CCC"/>
    <w:rsid w:val="00EE2354"/>
    <w:rsid w:val="00EE2430"/>
    <w:rsid w:val="00EE2ACA"/>
    <w:rsid w:val="00EE2EB9"/>
    <w:rsid w:val="00EE3167"/>
    <w:rsid w:val="00EE38E9"/>
    <w:rsid w:val="00EE4159"/>
    <w:rsid w:val="00EE4D31"/>
    <w:rsid w:val="00EE676C"/>
    <w:rsid w:val="00EE7BDC"/>
    <w:rsid w:val="00EE7C30"/>
    <w:rsid w:val="00EF009D"/>
    <w:rsid w:val="00EF0233"/>
    <w:rsid w:val="00EF05B7"/>
    <w:rsid w:val="00EF05CD"/>
    <w:rsid w:val="00EF0A3F"/>
    <w:rsid w:val="00EF0B32"/>
    <w:rsid w:val="00EF0B3A"/>
    <w:rsid w:val="00EF0E3C"/>
    <w:rsid w:val="00EF1061"/>
    <w:rsid w:val="00EF23ED"/>
    <w:rsid w:val="00EF2801"/>
    <w:rsid w:val="00EF308C"/>
    <w:rsid w:val="00EF319B"/>
    <w:rsid w:val="00EF3920"/>
    <w:rsid w:val="00EF3A83"/>
    <w:rsid w:val="00EF3AE1"/>
    <w:rsid w:val="00EF4518"/>
    <w:rsid w:val="00EF49CA"/>
    <w:rsid w:val="00EF51D0"/>
    <w:rsid w:val="00EF533D"/>
    <w:rsid w:val="00EF53F5"/>
    <w:rsid w:val="00EF54E0"/>
    <w:rsid w:val="00EF593C"/>
    <w:rsid w:val="00EF5BBC"/>
    <w:rsid w:val="00EF5C2F"/>
    <w:rsid w:val="00EF5D99"/>
    <w:rsid w:val="00EF6470"/>
    <w:rsid w:val="00EF657A"/>
    <w:rsid w:val="00EF6CFB"/>
    <w:rsid w:val="00EF721E"/>
    <w:rsid w:val="00EF7D40"/>
    <w:rsid w:val="00EF7E6C"/>
    <w:rsid w:val="00F003D2"/>
    <w:rsid w:val="00F00D1A"/>
    <w:rsid w:val="00F0169D"/>
    <w:rsid w:val="00F02729"/>
    <w:rsid w:val="00F02A17"/>
    <w:rsid w:val="00F02AFD"/>
    <w:rsid w:val="00F02C3E"/>
    <w:rsid w:val="00F02F06"/>
    <w:rsid w:val="00F031B6"/>
    <w:rsid w:val="00F03531"/>
    <w:rsid w:val="00F0390F"/>
    <w:rsid w:val="00F03946"/>
    <w:rsid w:val="00F043F0"/>
    <w:rsid w:val="00F0461C"/>
    <w:rsid w:val="00F04899"/>
    <w:rsid w:val="00F04B96"/>
    <w:rsid w:val="00F04BC7"/>
    <w:rsid w:val="00F05293"/>
    <w:rsid w:val="00F0556A"/>
    <w:rsid w:val="00F05675"/>
    <w:rsid w:val="00F065FB"/>
    <w:rsid w:val="00F068AE"/>
    <w:rsid w:val="00F06D01"/>
    <w:rsid w:val="00F072F6"/>
    <w:rsid w:val="00F076BA"/>
    <w:rsid w:val="00F0771D"/>
    <w:rsid w:val="00F10E20"/>
    <w:rsid w:val="00F11069"/>
    <w:rsid w:val="00F112E4"/>
    <w:rsid w:val="00F118D9"/>
    <w:rsid w:val="00F1196C"/>
    <w:rsid w:val="00F11F01"/>
    <w:rsid w:val="00F1245E"/>
    <w:rsid w:val="00F126DC"/>
    <w:rsid w:val="00F126F0"/>
    <w:rsid w:val="00F12D46"/>
    <w:rsid w:val="00F13AA8"/>
    <w:rsid w:val="00F1426B"/>
    <w:rsid w:val="00F147E1"/>
    <w:rsid w:val="00F1577E"/>
    <w:rsid w:val="00F16315"/>
    <w:rsid w:val="00F164E2"/>
    <w:rsid w:val="00F16FF1"/>
    <w:rsid w:val="00F20B22"/>
    <w:rsid w:val="00F212CF"/>
    <w:rsid w:val="00F21F73"/>
    <w:rsid w:val="00F2246D"/>
    <w:rsid w:val="00F22691"/>
    <w:rsid w:val="00F22A9F"/>
    <w:rsid w:val="00F23D20"/>
    <w:rsid w:val="00F23D34"/>
    <w:rsid w:val="00F23FA9"/>
    <w:rsid w:val="00F2459E"/>
    <w:rsid w:val="00F247AC"/>
    <w:rsid w:val="00F24AC0"/>
    <w:rsid w:val="00F24B53"/>
    <w:rsid w:val="00F24EC2"/>
    <w:rsid w:val="00F24FEF"/>
    <w:rsid w:val="00F25A78"/>
    <w:rsid w:val="00F26DA7"/>
    <w:rsid w:val="00F26F37"/>
    <w:rsid w:val="00F27CFF"/>
    <w:rsid w:val="00F27E3A"/>
    <w:rsid w:val="00F27E86"/>
    <w:rsid w:val="00F27EEA"/>
    <w:rsid w:val="00F3177C"/>
    <w:rsid w:val="00F32258"/>
    <w:rsid w:val="00F323BD"/>
    <w:rsid w:val="00F3247A"/>
    <w:rsid w:val="00F324B3"/>
    <w:rsid w:val="00F32F2A"/>
    <w:rsid w:val="00F33FC1"/>
    <w:rsid w:val="00F34C23"/>
    <w:rsid w:val="00F3565B"/>
    <w:rsid w:val="00F35766"/>
    <w:rsid w:val="00F35A63"/>
    <w:rsid w:val="00F35F33"/>
    <w:rsid w:val="00F362FB"/>
    <w:rsid w:val="00F3686E"/>
    <w:rsid w:val="00F36DDB"/>
    <w:rsid w:val="00F370FA"/>
    <w:rsid w:val="00F372DC"/>
    <w:rsid w:val="00F376BA"/>
    <w:rsid w:val="00F379D0"/>
    <w:rsid w:val="00F37C1B"/>
    <w:rsid w:val="00F37CA5"/>
    <w:rsid w:val="00F37CB3"/>
    <w:rsid w:val="00F4097C"/>
    <w:rsid w:val="00F40B22"/>
    <w:rsid w:val="00F40C04"/>
    <w:rsid w:val="00F40D7C"/>
    <w:rsid w:val="00F411DB"/>
    <w:rsid w:val="00F41346"/>
    <w:rsid w:val="00F4157A"/>
    <w:rsid w:val="00F41EAE"/>
    <w:rsid w:val="00F41EDD"/>
    <w:rsid w:val="00F42843"/>
    <w:rsid w:val="00F42A7E"/>
    <w:rsid w:val="00F43517"/>
    <w:rsid w:val="00F43804"/>
    <w:rsid w:val="00F43A76"/>
    <w:rsid w:val="00F43B75"/>
    <w:rsid w:val="00F43CB2"/>
    <w:rsid w:val="00F45076"/>
    <w:rsid w:val="00F456C5"/>
    <w:rsid w:val="00F45AD0"/>
    <w:rsid w:val="00F45BFF"/>
    <w:rsid w:val="00F46072"/>
    <w:rsid w:val="00F46D5F"/>
    <w:rsid w:val="00F470B4"/>
    <w:rsid w:val="00F471BE"/>
    <w:rsid w:val="00F47D0A"/>
    <w:rsid w:val="00F50DC1"/>
    <w:rsid w:val="00F511C3"/>
    <w:rsid w:val="00F52855"/>
    <w:rsid w:val="00F52DCA"/>
    <w:rsid w:val="00F530A2"/>
    <w:rsid w:val="00F53B9E"/>
    <w:rsid w:val="00F544A2"/>
    <w:rsid w:val="00F54550"/>
    <w:rsid w:val="00F54B63"/>
    <w:rsid w:val="00F555BF"/>
    <w:rsid w:val="00F559A5"/>
    <w:rsid w:val="00F55AEA"/>
    <w:rsid w:val="00F562DF"/>
    <w:rsid w:val="00F563CF"/>
    <w:rsid w:val="00F564E9"/>
    <w:rsid w:val="00F56677"/>
    <w:rsid w:val="00F57223"/>
    <w:rsid w:val="00F57951"/>
    <w:rsid w:val="00F57FD6"/>
    <w:rsid w:val="00F6074C"/>
    <w:rsid w:val="00F60922"/>
    <w:rsid w:val="00F60E51"/>
    <w:rsid w:val="00F60EFA"/>
    <w:rsid w:val="00F60F77"/>
    <w:rsid w:val="00F614BF"/>
    <w:rsid w:val="00F61537"/>
    <w:rsid w:val="00F61AC7"/>
    <w:rsid w:val="00F62FA6"/>
    <w:rsid w:val="00F630F5"/>
    <w:rsid w:val="00F633EE"/>
    <w:rsid w:val="00F64BB5"/>
    <w:rsid w:val="00F657E8"/>
    <w:rsid w:val="00F65990"/>
    <w:rsid w:val="00F65BE7"/>
    <w:rsid w:val="00F66456"/>
    <w:rsid w:val="00F66981"/>
    <w:rsid w:val="00F66D4D"/>
    <w:rsid w:val="00F66DA0"/>
    <w:rsid w:val="00F674D1"/>
    <w:rsid w:val="00F674FB"/>
    <w:rsid w:val="00F675AF"/>
    <w:rsid w:val="00F67857"/>
    <w:rsid w:val="00F703F9"/>
    <w:rsid w:val="00F706F5"/>
    <w:rsid w:val="00F7121B"/>
    <w:rsid w:val="00F72240"/>
    <w:rsid w:val="00F731E9"/>
    <w:rsid w:val="00F7398C"/>
    <w:rsid w:val="00F739F1"/>
    <w:rsid w:val="00F74043"/>
    <w:rsid w:val="00F741B7"/>
    <w:rsid w:val="00F75752"/>
    <w:rsid w:val="00F75E41"/>
    <w:rsid w:val="00F76308"/>
    <w:rsid w:val="00F764D0"/>
    <w:rsid w:val="00F76B22"/>
    <w:rsid w:val="00F76EA0"/>
    <w:rsid w:val="00F76F13"/>
    <w:rsid w:val="00F7710A"/>
    <w:rsid w:val="00F77DE3"/>
    <w:rsid w:val="00F80041"/>
    <w:rsid w:val="00F80407"/>
    <w:rsid w:val="00F804A7"/>
    <w:rsid w:val="00F804B5"/>
    <w:rsid w:val="00F806B9"/>
    <w:rsid w:val="00F80C8F"/>
    <w:rsid w:val="00F80EE9"/>
    <w:rsid w:val="00F810C0"/>
    <w:rsid w:val="00F814A6"/>
    <w:rsid w:val="00F81F27"/>
    <w:rsid w:val="00F82AC5"/>
    <w:rsid w:val="00F82D55"/>
    <w:rsid w:val="00F83863"/>
    <w:rsid w:val="00F83AD8"/>
    <w:rsid w:val="00F84FDE"/>
    <w:rsid w:val="00F8572C"/>
    <w:rsid w:val="00F85F1C"/>
    <w:rsid w:val="00F875A4"/>
    <w:rsid w:val="00F87718"/>
    <w:rsid w:val="00F87AFB"/>
    <w:rsid w:val="00F908EC"/>
    <w:rsid w:val="00F90B9D"/>
    <w:rsid w:val="00F913F5"/>
    <w:rsid w:val="00F9145A"/>
    <w:rsid w:val="00F915A5"/>
    <w:rsid w:val="00F9169A"/>
    <w:rsid w:val="00F916A1"/>
    <w:rsid w:val="00F926A8"/>
    <w:rsid w:val="00F92739"/>
    <w:rsid w:val="00F93670"/>
    <w:rsid w:val="00F93A3E"/>
    <w:rsid w:val="00F94577"/>
    <w:rsid w:val="00F947C5"/>
    <w:rsid w:val="00F95267"/>
    <w:rsid w:val="00F95A6E"/>
    <w:rsid w:val="00F95BCF"/>
    <w:rsid w:val="00F96036"/>
    <w:rsid w:val="00F9606D"/>
    <w:rsid w:val="00F96B90"/>
    <w:rsid w:val="00F97756"/>
    <w:rsid w:val="00F979F1"/>
    <w:rsid w:val="00F97FBD"/>
    <w:rsid w:val="00FA015A"/>
    <w:rsid w:val="00FA060B"/>
    <w:rsid w:val="00FA1E43"/>
    <w:rsid w:val="00FA255D"/>
    <w:rsid w:val="00FA261E"/>
    <w:rsid w:val="00FA3A16"/>
    <w:rsid w:val="00FA3EB8"/>
    <w:rsid w:val="00FA4032"/>
    <w:rsid w:val="00FA40D2"/>
    <w:rsid w:val="00FA47D6"/>
    <w:rsid w:val="00FA4951"/>
    <w:rsid w:val="00FA4EFF"/>
    <w:rsid w:val="00FA4F93"/>
    <w:rsid w:val="00FA5863"/>
    <w:rsid w:val="00FA5E96"/>
    <w:rsid w:val="00FA6999"/>
    <w:rsid w:val="00FA7388"/>
    <w:rsid w:val="00FA7825"/>
    <w:rsid w:val="00FA7A61"/>
    <w:rsid w:val="00FA7ABC"/>
    <w:rsid w:val="00FA7AC2"/>
    <w:rsid w:val="00FB036C"/>
    <w:rsid w:val="00FB0B11"/>
    <w:rsid w:val="00FB0E30"/>
    <w:rsid w:val="00FB10FB"/>
    <w:rsid w:val="00FB1878"/>
    <w:rsid w:val="00FB1D72"/>
    <w:rsid w:val="00FB393F"/>
    <w:rsid w:val="00FB3C76"/>
    <w:rsid w:val="00FB3D72"/>
    <w:rsid w:val="00FB40AA"/>
    <w:rsid w:val="00FB4DB8"/>
    <w:rsid w:val="00FB51FF"/>
    <w:rsid w:val="00FB62F9"/>
    <w:rsid w:val="00FB635A"/>
    <w:rsid w:val="00FB66B8"/>
    <w:rsid w:val="00FB6749"/>
    <w:rsid w:val="00FB6F47"/>
    <w:rsid w:val="00FB7250"/>
    <w:rsid w:val="00FB7289"/>
    <w:rsid w:val="00FC1437"/>
    <w:rsid w:val="00FC1E3D"/>
    <w:rsid w:val="00FC2212"/>
    <w:rsid w:val="00FC2F3B"/>
    <w:rsid w:val="00FC3C56"/>
    <w:rsid w:val="00FC41B8"/>
    <w:rsid w:val="00FC472F"/>
    <w:rsid w:val="00FC4B8A"/>
    <w:rsid w:val="00FC59E1"/>
    <w:rsid w:val="00FC6509"/>
    <w:rsid w:val="00FC6AB2"/>
    <w:rsid w:val="00FC77B5"/>
    <w:rsid w:val="00FC7920"/>
    <w:rsid w:val="00FD05E8"/>
    <w:rsid w:val="00FD0698"/>
    <w:rsid w:val="00FD0907"/>
    <w:rsid w:val="00FD1FC9"/>
    <w:rsid w:val="00FD2808"/>
    <w:rsid w:val="00FD2DEE"/>
    <w:rsid w:val="00FD2E51"/>
    <w:rsid w:val="00FD3011"/>
    <w:rsid w:val="00FD4399"/>
    <w:rsid w:val="00FD4CA5"/>
    <w:rsid w:val="00FD6570"/>
    <w:rsid w:val="00FD6A7E"/>
    <w:rsid w:val="00FD74E1"/>
    <w:rsid w:val="00FD7626"/>
    <w:rsid w:val="00FD7967"/>
    <w:rsid w:val="00FD7ADF"/>
    <w:rsid w:val="00FD7E4A"/>
    <w:rsid w:val="00FD7F06"/>
    <w:rsid w:val="00FE014A"/>
    <w:rsid w:val="00FE04E7"/>
    <w:rsid w:val="00FE089F"/>
    <w:rsid w:val="00FE0E55"/>
    <w:rsid w:val="00FE1F33"/>
    <w:rsid w:val="00FE235B"/>
    <w:rsid w:val="00FE2721"/>
    <w:rsid w:val="00FE27D1"/>
    <w:rsid w:val="00FE33A4"/>
    <w:rsid w:val="00FE33DF"/>
    <w:rsid w:val="00FE4374"/>
    <w:rsid w:val="00FE4B6D"/>
    <w:rsid w:val="00FE4CA8"/>
    <w:rsid w:val="00FE4CB7"/>
    <w:rsid w:val="00FE4E9E"/>
    <w:rsid w:val="00FE5790"/>
    <w:rsid w:val="00FE619B"/>
    <w:rsid w:val="00FE636B"/>
    <w:rsid w:val="00FE6CFD"/>
    <w:rsid w:val="00FE7595"/>
    <w:rsid w:val="00FE7EC5"/>
    <w:rsid w:val="00FE7FDB"/>
    <w:rsid w:val="00FE7FED"/>
    <w:rsid w:val="00FF12B6"/>
    <w:rsid w:val="00FF13C7"/>
    <w:rsid w:val="00FF1797"/>
    <w:rsid w:val="00FF1848"/>
    <w:rsid w:val="00FF18C2"/>
    <w:rsid w:val="00FF1A89"/>
    <w:rsid w:val="00FF2002"/>
    <w:rsid w:val="00FF25DD"/>
    <w:rsid w:val="00FF2917"/>
    <w:rsid w:val="00FF366F"/>
    <w:rsid w:val="00FF3E01"/>
    <w:rsid w:val="00FF492A"/>
    <w:rsid w:val="00FF4F32"/>
    <w:rsid w:val="00FF58A2"/>
    <w:rsid w:val="00FF63C6"/>
    <w:rsid w:val="00FF6649"/>
    <w:rsid w:val="00FF686D"/>
    <w:rsid w:val="00FF697E"/>
    <w:rsid w:val="00FF6B44"/>
    <w:rsid w:val="00FF791B"/>
    <w:rsid w:val="00FF7F2A"/>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2" w:uiPriority="0"/>
    <w:lsdException w:name="List Bullet 3" w:uiPriority="0"/>
    <w:lsdException w:name="Title" w:semiHidden="0" w:uiPriority="10" w:unhideWhenUsed="0" w:qFormat="1"/>
    <w:lsdException w:name="Closing" w:uiPriority="0"/>
    <w:lsdException w:name="Signature" w:uiPriority="0"/>
    <w:lsdException w:name="Default Paragraph Font" w:uiPriority="1"/>
    <w:lsdException w:name="Body Text" w:uiPriority="1"/>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Strong" w:semiHidden="0" w:uiPriority="22" w:unhideWhenUsed="0"/>
    <w:lsdException w:name="Emphasis" w:semiHidden="0" w:uiPriority="20" w:unhideWhenUsed="0" w:qFormat="1"/>
    <w:lsdException w:name="E-mail Signature"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aliases w:val="Табл_тело"/>
    <w:rsid w:val="00672DB6"/>
    <w:pPr>
      <w:spacing w:after="0"/>
    </w:pPr>
    <w:rPr>
      <w:rFonts w:eastAsiaTheme="minorEastAsia" w:cstheme="minorBidi"/>
      <w:szCs w:val="22"/>
    </w:rPr>
  </w:style>
  <w:style w:type="paragraph" w:styleId="13">
    <w:name w:val="heading 1"/>
    <w:aliases w:val="1 уровень,1,Заголовок 1 Знак Знак,Заголовок 1 Знак Знак Знак,Caaieiaie aei?ac,çàãîëîâîê 1,новая страница,Знак19,Заголовок 1 Знак2,Заголовок 1 Знак1 Знак,Заголовок 1 Знак3 Знак1,Заголовок 1 Знак2 Знак Знак1"/>
    <w:basedOn w:val="aa"/>
    <w:next w:val="ab"/>
    <w:link w:val="14"/>
    <w:uiPriority w:val="9"/>
    <w:qFormat/>
    <w:rsid w:val="003A7BC1"/>
    <w:pPr>
      <w:keepNext/>
      <w:keepLines/>
      <w:pageBreakBefore/>
      <w:numPr>
        <w:numId w:val="16"/>
      </w:numPr>
      <w:spacing w:before="240" w:after="240" w:line="240" w:lineRule="auto"/>
      <w:jc w:val="center"/>
      <w:outlineLvl w:val="0"/>
    </w:pPr>
    <w:rPr>
      <w:rFonts w:eastAsiaTheme="minorHAnsi"/>
      <w:b/>
      <w:szCs w:val="24"/>
    </w:rPr>
  </w:style>
  <w:style w:type="paragraph" w:styleId="22">
    <w:name w:val="heading 2"/>
    <w:aliases w:val="2 уровень,2,Знак2 Знак,Знак2,Знак2 Знак Знак Знак,Знак2 Знак1,ГЛАВА,Заголовок 2 Знак Знак,Заголовок 2 Знак1 Знак Знак1 Знак,Заголовок 2 Знак Знак Знак Знак1 Знак,Знак1 Знак Знак,Заголовок 2 Знак2 Знак,Знак1 Знак Знак Знак1, Знак1 Знак Знак"/>
    <w:basedOn w:val="aa"/>
    <w:next w:val="ac"/>
    <w:link w:val="23"/>
    <w:uiPriority w:val="9"/>
    <w:unhideWhenUsed/>
    <w:qFormat/>
    <w:rsid w:val="003A7BC1"/>
    <w:pPr>
      <w:keepNext/>
      <w:keepLines/>
      <w:numPr>
        <w:ilvl w:val="1"/>
        <w:numId w:val="16"/>
      </w:numPr>
      <w:spacing w:before="240" w:after="120" w:line="240" w:lineRule="auto"/>
      <w:ind w:left="709" w:hanging="709"/>
      <w:outlineLvl w:val="1"/>
    </w:pPr>
    <w:rPr>
      <w:rFonts w:eastAsiaTheme="minorHAnsi"/>
      <w:b/>
      <w:szCs w:val="24"/>
    </w:rPr>
  </w:style>
  <w:style w:type="paragraph" w:styleId="30">
    <w:name w:val="heading 3"/>
    <w:aliases w:val="3 уровень,3,Знак3 Знак,Знак3,Знак3 Знак Знак Знак,ПодЗаголовок,OG Heading 3,Основной текст Знак Знак Знак Знак,Знак9,Заголовок 3 Знак Знак Знак Знак Знак Знак Знак Знак Знак Знак Знак Знак Знак Знак Знак Знак Знак"/>
    <w:basedOn w:val="aa"/>
    <w:next w:val="a9"/>
    <w:link w:val="31"/>
    <w:uiPriority w:val="9"/>
    <w:unhideWhenUsed/>
    <w:qFormat/>
    <w:rsid w:val="008A01E0"/>
    <w:pPr>
      <w:keepNext/>
      <w:keepLines/>
      <w:numPr>
        <w:ilvl w:val="2"/>
        <w:numId w:val="16"/>
      </w:numPr>
      <w:spacing w:before="240" w:after="240" w:line="240" w:lineRule="auto"/>
      <w:outlineLvl w:val="2"/>
    </w:pPr>
    <w:rPr>
      <w:rFonts w:eastAsiaTheme="minorHAnsi"/>
      <w:b/>
      <w:szCs w:val="24"/>
    </w:rPr>
  </w:style>
  <w:style w:type="paragraph" w:styleId="4">
    <w:name w:val="heading 4"/>
    <w:aliases w:val="4 уровень"/>
    <w:basedOn w:val="44"/>
    <w:next w:val="ac"/>
    <w:link w:val="40"/>
    <w:uiPriority w:val="9"/>
    <w:unhideWhenUsed/>
    <w:qFormat/>
    <w:rsid w:val="00A128AB"/>
    <w:pPr>
      <w:ind w:left="2268" w:hanging="850"/>
      <w:outlineLvl w:val="3"/>
    </w:pPr>
    <w:rPr>
      <w:b/>
    </w:rPr>
  </w:style>
  <w:style w:type="paragraph" w:styleId="5">
    <w:name w:val="heading 5"/>
    <w:basedOn w:val="a9"/>
    <w:next w:val="a9"/>
    <w:link w:val="50"/>
    <w:uiPriority w:val="9"/>
    <w:unhideWhenUsed/>
    <w:qFormat/>
    <w:rsid w:val="00983614"/>
    <w:pPr>
      <w:keepNext/>
      <w:keepLines/>
      <w:spacing w:before="200"/>
      <w:ind w:left="1008" w:hanging="1008"/>
      <w:outlineLvl w:val="4"/>
    </w:pPr>
    <w:rPr>
      <w:rFonts w:ascii="Cambria" w:hAnsi="Cambria"/>
      <w:color w:val="243F60"/>
      <w:lang w:eastAsia="ru-RU"/>
    </w:rPr>
  </w:style>
  <w:style w:type="paragraph" w:styleId="6">
    <w:name w:val="heading 6"/>
    <w:basedOn w:val="a9"/>
    <w:next w:val="a9"/>
    <w:link w:val="60"/>
    <w:uiPriority w:val="9"/>
    <w:unhideWhenUsed/>
    <w:qFormat/>
    <w:rsid w:val="00540573"/>
    <w:pPr>
      <w:spacing w:before="240" w:after="60"/>
      <w:outlineLvl w:val="5"/>
    </w:pPr>
    <w:rPr>
      <w:rFonts w:asciiTheme="minorHAnsi" w:hAnsiTheme="minorHAnsi"/>
      <w:b/>
      <w:bCs/>
      <w:sz w:val="22"/>
    </w:rPr>
  </w:style>
  <w:style w:type="paragraph" w:styleId="7">
    <w:name w:val="heading 7"/>
    <w:aliases w:val="Заголовок x.x"/>
    <w:basedOn w:val="a9"/>
    <w:next w:val="a9"/>
    <w:link w:val="70"/>
    <w:uiPriority w:val="99"/>
    <w:unhideWhenUsed/>
    <w:qFormat/>
    <w:rsid w:val="00540573"/>
    <w:pPr>
      <w:spacing w:before="240" w:after="60"/>
      <w:outlineLvl w:val="6"/>
    </w:pPr>
    <w:rPr>
      <w:rFonts w:asciiTheme="minorHAnsi" w:hAnsiTheme="minorHAnsi"/>
      <w:szCs w:val="24"/>
    </w:rPr>
  </w:style>
  <w:style w:type="paragraph" w:styleId="8">
    <w:name w:val="heading 8"/>
    <w:basedOn w:val="a9"/>
    <w:next w:val="a9"/>
    <w:link w:val="80"/>
    <w:uiPriority w:val="99"/>
    <w:unhideWhenUsed/>
    <w:qFormat/>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9"/>
    <w:next w:val="a9"/>
    <w:link w:val="90"/>
    <w:uiPriority w:val="99"/>
    <w:unhideWhenUsed/>
    <w:qFormat/>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customStyle="1" w:styleId="af0">
    <w:name w:val="Рис_подпись"/>
    <w:basedOn w:val="af1"/>
    <w:next w:val="ab"/>
    <w:link w:val="af2"/>
    <w:rsid w:val="00F11F01"/>
    <w:pPr>
      <w:keepNext w:val="0"/>
      <w:keepLines w:val="0"/>
      <w:spacing w:before="0" w:after="240"/>
      <w:jc w:val="center"/>
    </w:pPr>
    <w:rPr>
      <w:bCs w:val="0"/>
    </w:rPr>
  </w:style>
  <w:style w:type="character" w:customStyle="1" w:styleId="af2">
    <w:name w:val="Рис_подпись Знак"/>
    <w:link w:val="af0"/>
    <w:rsid w:val="00F11F01"/>
    <w:rPr>
      <w:rFonts w:cstheme="minorBidi"/>
    </w:rPr>
  </w:style>
  <w:style w:type="paragraph" w:styleId="af1">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3, Зн"/>
    <w:next w:val="a9"/>
    <w:link w:val="af3"/>
    <w:uiPriority w:val="35"/>
    <w:unhideWhenUsed/>
    <w:qFormat/>
    <w:rsid w:val="00D07645"/>
    <w:pPr>
      <w:keepNext/>
      <w:keepLines/>
      <w:spacing w:before="120" w:after="0" w:line="240" w:lineRule="auto"/>
      <w:jc w:val="right"/>
    </w:pPr>
    <w:rPr>
      <w:rFonts w:cstheme="minorBidi"/>
      <w:b/>
      <w:bCs/>
      <w:sz w:val="20"/>
    </w:rPr>
  </w:style>
  <w:style w:type="paragraph" w:customStyle="1" w:styleId="af4">
    <w:name w:val="РИС."/>
    <w:basedOn w:val="a9"/>
    <w:next w:val="af0"/>
    <w:link w:val="af5"/>
    <w:rsid w:val="003E33EC"/>
    <w:pPr>
      <w:keepNext/>
      <w:spacing w:before="240"/>
      <w:jc w:val="center"/>
    </w:pPr>
    <w:rPr>
      <w:rFonts w:eastAsia="Times New Roman"/>
    </w:rPr>
  </w:style>
  <w:style w:type="character" w:customStyle="1" w:styleId="af5">
    <w:name w:val="РИС. Знак"/>
    <w:link w:val="af4"/>
    <w:rsid w:val="003E33EC"/>
    <w:rPr>
      <w:rFonts w:eastAsia="Times New Roman" w:cstheme="minorBidi"/>
      <w:szCs w:val="22"/>
    </w:rPr>
  </w:style>
  <w:style w:type="character" w:customStyle="1" w:styleId="14">
    <w:name w:val="Заголовок 1 Знак"/>
    <w:aliases w:val="1 уровень Знак,1 Знак,Заголовок 1 Знак Знак Знак1,Заголовок 1 Знак Знак Знак Знак,Caaieiaie aei?ac Знак,çàãîëîâîê 1 Знак,новая страница Знак1,Знак19 Знак,Заголовок 1 Знак2 Знак1,Заголовок 1 Знак1 Знак Знак1,Заголовок 1 Знак3 Знак1 Знак"/>
    <w:link w:val="13"/>
    <w:uiPriority w:val="9"/>
    <w:rsid w:val="003A7BC1"/>
    <w:rPr>
      <w:rFonts w:cstheme="minorBidi"/>
      <w:b/>
    </w:rPr>
  </w:style>
  <w:style w:type="paragraph" w:styleId="aa">
    <w:name w:val="List Paragraph"/>
    <w:aliases w:val="Варианты ответов,Введение,СПИСКИ,3_Абзац списка,Абзац списка основной,List Paragraph2,ПАРАГРАФ,Нумерация,список 1,Абзац списка3,маркированный,List Paragraph,Заголовок_3,List_Paragraph,Multilevel para_II,List Paragraph1,А"/>
    <w:basedOn w:val="a9"/>
    <w:link w:val="af6"/>
    <w:uiPriority w:val="1"/>
    <w:qFormat/>
    <w:rsid w:val="001D31E9"/>
    <w:pPr>
      <w:ind w:left="720"/>
      <w:contextualSpacing/>
    </w:pPr>
  </w:style>
  <w:style w:type="character" w:customStyle="1" w:styleId="23">
    <w:name w:val="Заголовок 2 Знак"/>
    <w:aliases w:val="2 уровень Знак,2 Знак,Знак2 Знак Знак,Знак2 Знак2,Знак2 Знак Знак Знак Знак,Знак2 Знак1 Знак,ГЛАВА Знак,Заголовок 2 Знак Знак Знак,Заголовок 2 Знак1 Знак Знак1 Знак Знак1,Заголовок 2 Знак Знак Знак Знак1 Знак Знак1,Знак1 Знак Знак Знак"/>
    <w:link w:val="22"/>
    <w:uiPriority w:val="9"/>
    <w:rsid w:val="003A7BC1"/>
    <w:rPr>
      <w:rFonts w:cstheme="minorBidi"/>
      <w:b/>
    </w:rPr>
  </w:style>
  <w:style w:type="character" w:customStyle="1" w:styleId="31">
    <w:name w:val="Заголовок 3 Знак"/>
    <w:aliases w:val="3 уровень Знак,3 Знак,Знак3 Знак Знак,Знак3 Знак1,Знак3 Знак Знак Знак Знак,ПодЗаголовок Знак,OG Heading 3 Знак,Основной текст Знак Знак Знак Знак Знак,Знак9 Знак"/>
    <w:link w:val="30"/>
    <w:uiPriority w:val="9"/>
    <w:rsid w:val="008A01E0"/>
    <w:rPr>
      <w:rFonts w:cstheme="minorBidi"/>
      <w:b/>
    </w:rPr>
  </w:style>
  <w:style w:type="character" w:customStyle="1" w:styleId="40">
    <w:name w:val="Заголовок 4 Знак"/>
    <w:aliases w:val="4 уровень Знак"/>
    <w:link w:val="4"/>
    <w:uiPriority w:val="9"/>
    <w:rsid w:val="00A128AB"/>
    <w:rPr>
      <w:rFonts w:eastAsiaTheme="minorEastAsia" w:cstheme="minorBidi"/>
      <w:b/>
      <w:szCs w:val="22"/>
    </w:rPr>
  </w:style>
  <w:style w:type="character" w:customStyle="1" w:styleId="60">
    <w:name w:val="Заголовок 6 Знак"/>
    <w:basedOn w:val="ad"/>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aliases w:val="Заголовок x.x Знак"/>
    <w:basedOn w:val="ad"/>
    <w:link w:val="7"/>
    <w:uiPriority w:val="99"/>
    <w:rsid w:val="00540573"/>
    <w:rPr>
      <w:rFonts w:asciiTheme="minorHAnsi" w:eastAsiaTheme="minorEastAsia" w:hAnsiTheme="minorHAnsi" w:cstheme="minorBidi"/>
    </w:rPr>
  </w:style>
  <w:style w:type="character" w:customStyle="1" w:styleId="80">
    <w:name w:val="Заголовок 8 Знак"/>
    <w:basedOn w:val="ad"/>
    <w:link w:val="8"/>
    <w:uiPriority w:val="99"/>
    <w:rsid w:val="0054057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d"/>
    <w:link w:val="9"/>
    <w:uiPriority w:val="99"/>
    <w:rsid w:val="001D31E9"/>
    <w:rPr>
      <w:rFonts w:asciiTheme="majorHAnsi" w:eastAsiaTheme="majorEastAsia" w:hAnsiTheme="majorHAnsi" w:cstheme="majorBidi"/>
      <w:i/>
      <w:iCs/>
      <w:color w:val="404040" w:themeColor="text1" w:themeTint="BF"/>
      <w:sz w:val="20"/>
      <w:szCs w:val="20"/>
    </w:rPr>
  </w:style>
  <w:style w:type="character" w:customStyle="1" w:styleId="a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Зн Знак"/>
    <w:link w:val="af1"/>
    <w:uiPriority w:val="35"/>
    <w:rsid w:val="00D07645"/>
    <w:rPr>
      <w:rFonts w:cstheme="minorBidi"/>
      <w:b/>
      <w:bCs/>
      <w:sz w:val="20"/>
    </w:rPr>
  </w:style>
  <w:style w:type="paragraph" w:styleId="af7">
    <w:name w:val="Subtitle"/>
    <w:basedOn w:val="a9"/>
    <w:link w:val="af8"/>
    <w:uiPriority w:val="11"/>
    <w:qFormat/>
    <w:rsid w:val="003E33EC"/>
    <w:pPr>
      <w:spacing w:line="240" w:lineRule="auto"/>
      <w:jc w:val="center"/>
    </w:pPr>
    <w:rPr>
      <w:rFonts w:eastAsia="Times New Roman" w:cs="Times New Roman"/>
      <w:sz w:val="28"/>
      <w:szCs w:val="20"/>
      <w:lang w:eastAsia="ru-RU"/>
    </w:rPr>
  </w:style>
  <w:style w:type="character" w:customStyle="1" w:styleId="af8">
    <w:name w:val="Подзаголовок Знак"/>
    <w:basedOn w:val="ad"/>
    <w:link w:val="af7"/>
    <w:uiPriority w:val="11"/>
    <w:rsid w:val="003E33EC"/>
    <w:rPr>
      <w:rFonts w:eastAsia="Times New Roman"/>
      <w:sz w:val="28"/>
      <w:szCs w:val="20"/>
      <w:lang w:eastAsia="ru-RU"/>
    </w:rPr>
  </w:style>
  <w:style w:type="paragraph" w:styleId="ab">
    <w:name w:val="No Spacing"/>
    <w:aliases w:val="!текст,Основной,С интервалом и отступом"/>
    <w:link w:val="af9"/>
    <w:uiPriority w:val="99"/>
    <w:qFormat/>
    <w:rsid w:val="007C5EEA"/>
    <w:pPr>
      <w:spacing w:before="240" w:after="240" w:line="240" w:lineRule="auto"/>
      <w:ind w:firstLine="709"/>
      <w:jc w:val="both"/>
    </w:pPr>
  </w:style>
  <w:style w:type="character" w:customStyle="1" w:styleId="af9">
    <w:name w:val="Без интервала Знак"/>
    <w:aliases w:val="!текст Знак,Основной Знак,С интервалом и отступом Знак"/>
    <w:link w:val="ab"/>
    <w:uiPriority w:val="99"/>
    <w:qFormat/>
    <w:rsid w:val="007C5EEA"/>
  </w:style>
  <w:style w:type="paragraph" w:styleId="afa">
    <w:name w:val="TOC Heading"/>
    <w:basedOn w:val="13"/>
    <w:next w:val="a9"/>
    <w:uiPriority w:val="39"/>
    <w:unhideWhenUsed/>
    <w:qFormat/>
    <w:rsid w:val="001D31E9"/>
    <w:pPr>
      <w:numPr>
        <w:numId w:val="0"/>
      </w:numPr>
      <w:spacing w:before="120" w:after="120"/>
      <w:contextualSpacing w:val="0"/>
      <w:outlineLvl w:val="9"/>
    </w:pPr>
    <w:rPr>
      <w:rFonts w:eastAsiaTheme="majorEastAsia" w:cstheme="majorBidi"/>
      <w:bCs/>
      <w:szCs w:val="28"/>
    </w:rPr>
  </w:style>
  <w:style w:type="table" w:styleId="afb">
    <w:name w:val="Table Grid"/>
    <w:aliases w:val="Table Grid Report,Основа"/>
    <w:basedOn w:val="ae"/>
    <w:uiPriority w:val="39"/>
    <w:rsid w:val="00737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header"/>
    <w:aliases w:val="ВерхКолонтитул,ВерхКолонтитул1, Знак4,Знак4, Знак8,Знак8"/>
    <w:basedOn w:val="a9"/>
    <w:link w:val="afd"/>
    <w:uiPriority w:val="99"/>
    <w:unhideWhenUsed/>
    <w:rsid w:val="007377BD"/>
    <w:pPr>
      <w:tabs>
        <w:tab w:val="center" w:pos="4677"/>
        <w:tab w:val="right" w:pos="9355"/>
      </w:tabs>
      <w:spacing w:line="240" w:lineRule="auto"/>
    </w:pPr>
  </w:style>
  <w:style w:type="character" w:customStyle="1" w:styleId="afd">
    <w:name w:val="Верхний колонтитул Знак"/>
    <w:aliases w:val="ВерхКолонтитул Знак,ВерхКолонтитул1 Знак, Знак4 Знак,Знак4 Знак, Знак8 Знак,Знак8 Знак"/>
    <w:basedOn w:val="ad"/>
    <w:link w:val="afc"/>
    <w:uiPriority w:val="99"/>
    <w:rsid w:val="007377BD"/>
    <w:rPr>
      <w:rFonts w:eastAsiaTheme="minorEastAsia" w:cstheme="minorBidi"/>
      <w:szCs w:val="22"/>
    </w:rPr>
  </w:style>
  <w:style w:type="paragraph" w:styleId="afe">
    <w:name w:val="footer"/>
    <w:aliases w:val=" Знак1,Знак1, Знак6,Знак6"/>
    <w:basedOn w:val="a9"/>
    <w:link w:val="aff"/>
    <w:uiPriority w:val="99"/>
    <w:unhideWhenUsed/>
    <w:rsid w:val="007377BD"/>
    <w:pPr>
      <w:tabs>
        <w:tab w:val="center" w:pos="4677"/>
        <w:tab w:val="right" w:pos="9355"/>
      </w:tabs>
      <w:spacing w:line="240" w:lineRule="auto"/>
    </w:pPr>
  </w:style>
  <w:style w:type="character" w:customStyle="1" w:styleId="aff">
    <w:name w:val="Нижний колонтитул Знак"/>
    <w:aliases w:val=" Знак1 Знак,Знак1 Знак, Знак6 Знак,Знак6 Знак"/>
    <w:basedOn w:val="ad"/>
    <w:link w:val="afe"/>
    <w:uiPriority w:val="99"/>
    <w:rsid w:val="007377BD"/>
    <w:rPr>
      <w:rFonts w:eastAsiaTheme="minorEastAsia" w:cstheme="minorBidi"/>
      <w:szCs w:val="22"/>
    </w:rPr>
  </w:style>
  <w:style w:type="paragraph" w:customStyle="1" w:styleId="aff0">
    <w:name w:val="Таблица_гост"/>
    <w:basedOn w:val="a9"/>
    <w:link w:val="aff1"/>
    <w:rsid w:val="007377BD"/>
    <w:rPr>
      <w:rFonts w:cs="Times New Roman"/>
      <w:sz w:val="26"/>
    </w:rPr>
  </w:style>
  <w:style w:type="character" w:customStyle="1" w:styleId="aff1">
    <w:name w:val="Таблица_гост Знак"/>
    <w:link w:val="aff0"/>
    <w:rsid w:val="007377BD"/>
    <w:rPr>
      <w:rFonts w:eastAsiaTheme="minorEastAsia"/>
      <w:sz w:val="26"/>
      <w:szCs w:val="22"/>
    </w:rPr>
  </w:style>
  <w:style w:type="paragraph" w:styleId="aff2">
    <w:name w:val="Balloon Text"/>
    <w:aliases w:val="Знак5"/>
    <w:basedOn w:val="a9"/>
    <w:link w:val="aff3"/>
    <w:uiPriority w:val="99"/>
    <w:unhideWhenUsed/>
    <w:rsid w:val="007377BD"/>
    <w:pPr>
      <w:spacing w:line="240" w:lineRule="auto"/>
    </w:pPr>
    <w:rPr>
      <w:rFonts w:ascii="Tahoma" w:hAnsi="Tahoma" w:cs="Tahoma"/>
      <w:sz w:val="16"/>
      <w:szCs w:val="16"/>
    </w:rPr>
  </w:style>
  <w:style w:type="character" w:customStyle="1" w:styleId="aff3">
    <w:name w:val="Текст выноски Знак"/>
    <w:aliases w:val="Знак5 Знак"/>
    <w:basedOn w:val="ad"/>
    <w:link w:val="aff2"/>
    <w:uiPriority w:val="99"/>
    <w:rsid w:val="007377BD"/>
    <w:rPr>
      <w:rFonts w:ascii="Tahoma" w:eastAsiaTheme="minorEastAsia" w:hAnsi="Tahoma" w:cs="Tahoma"/>
      <w:sz w:val="16"/>
      <w:szCs w:val="16"/>
    </w:rPr>
  </w:style>
  <w:style w:type="paragraph" w:customStyle="1" w:styleId="aff4">
    <w:name w:val="рис_тело"/>
    <w:basedOn w:val="a9"/>
    <w:next w:val="af0"/>
    <w:link w:val="aff5"/>
    <w:rsid w:val="001D31E9"/>
    <w:pPr>
      <w:keepNext/>
      <w:spacing w:before="240"/>
      <w:jc w:val="center"/>
    </w:pPr>
    <w:rPr>
      <w:rFonts w:eastAsia="Times New Roman" w:cs="Times New Roman"/>
    </w:rPr>
  </w:style>
  <w:style w:type="character" w:customStyle="1" w:styleId="aff5">
    <w:name w:val="рис_тело Знак"/>
    <w:link w:val="aff4"/>
    <w:rsid w:val="001D31E9"/>
    <w:rPr>
      <w:rFonts w:eastAsia="Times New Roman"/>
      <w:szCs w:val="22"/>
    </w:rPr>
  </w:style>
  <w:style w:type="paragraph" w:styleId="15">
    <w:name w:val="toc 1"/>
    <w:aliases w:val="Оглавление проекта"/>
    <w:basedOn w:val="a9"/>
    <w:next w:val="a9"/>
    <w:autoRedefine/>
    <w:uiPriority w:val="39"/>
    <w:unhideWhenUsed/>
    <w:rsid w:val="001D31E9"/>
    <w:pPr>
      <w:tabs>
        <w:tab w:val="left" w:pos="480"/>
        <w:tab w:val="right" w:leader="dot" w:pos="9628"/>
      </w:tabs>
      <w:spacing w:after="100"/>
    </w:pPr>
    <w:rPr>
      <w:b/>
      <w:caps/>
      <w:noProof/>
    </w:rPr>
  </w:style>
  <w:style w:type="paragraph" w:styleId="24">
    <w:name w:val="toc 2"/>
    <w:basedOn w:val="a9"/>
    <w:next w:val="a9"/>
    <w:link w:val="25"/>
    <w:autoRedefine/>
    <w:uiPriority w:val="39"/>
    <w:unhideWhenUsed/>
    <w:rsid w:val="00540573"/>
    <w:pPr>
      <w:tabs>
        <w:tab w:val="left" w:pos="880"/>
        <w:tab w:val="right" w:leader="dot" w:pos="9628"/>
      </w:tabs>
      <w:spacing w:after="100"/>
      <w:ind w:left="240"/>
    </w:pPr>
    <w:rPr>
      <w:b/>
      <w:noProof/>
    </w:rPr>
  </w:style>
  <w:style w:type="paragraph" w:styleId="32">
    <w:name w:val="toc 3"/>
    <w:basedOn w:val="a9"/>
    <w:next w:val="a9"/>
    <w:autoRedefine/>
    <w:uiPriority w:val="39"/>
    <w:unhideWhenUsed/>
    <w:rsid w:val="00540573"/>
    <w:pPr>
      <w:tabs>
        <w:tab w:val="right" w:leader="dot" w:pos="9627"/>
      </w:tabs>
      <w:spacing w:after="100"/>
      <w:ind w:left="480"/>
    </w:pPr>
  </w:style>
  <w:style w:type="character" w:styleId="aff6">
    <w:name w:val="Book Title"/>
    <w:basedOn w:val="ad"/>
    <w:uiPriority w:val="33"/>
    <w:qFormat/>
    <w:rsid w:val="007377BD"/>
    <w:rPr>
      <w:b/>
      <w:bCs/>
      <w:smallCaps/>
      <w:spacing w:val="5"/>
    </w:rPr>
  </w:style>
  <w:style w:type="paragraph" w:customStyle="1" w:styleId="aff7">
    <w:name w:val="Рисунок"/>
    <w:basedOn w:val="af1"/>
    <w:link w:val="aff8"/>
    <w:rsid w:val="007377BD"/>
    <w:pPr>
      <w:jc w:val="center"/>
    </w:pPr>
    <w:rPr>
      <w:rFonts w:cs="Times New Roman"/>
      <w:noProof/>
      <w:lang w:eastAsia="ru-RU"/>
    </w:rPr>
  </w:style>
  <w:style w:type="character" w:customStyle="1" w:styleId="aff8">
    <w:name w:val="Рисунок Знак"/>
    <w:basedOn w:val="ad"/>
    <w:link w:val="aff7"/>
    <w:rsid w:val="007377BD"/>
    <w:rPr>
      <w:bCs/>
      <w:noProof/>
      <w:lang w:eastAsia="ru-RU"/>
    </w:rPr>
  </w:style>
  <w:style w:type="paragraph" w:customStyle="1" w:styleId="aff9">
    <w:name w:val="Таблица"/>
    <w:basedOn w:val="af1"/>
    <w:link w:val="affa"/>
    <w:rsid w:val="007377BD"/>
    <w:rPr>
      <w:rFonts w:cs="Times New Roman"/>
    </w:rPr>
  </w:style>
  <w:style w:type="character" w:customStyle="1" w:styleId="affa">
    <w:name w:val="Таблица Знак"/>
    <w:basedOn w:val="ad"/>
    <w:link w:val="aff9"/>
    <w:rsid w:val="007377BD"/>
    <w:rPr>
      <w:bCs/>
    </w:rPr>
  </w:style>
  <w:style w:type="character" w:styleId="affb">
    <w:name w:val="Hyperlink"/>
    <w:basedOn w:val="ad"/>
    <w:uiPriority w:val="99"/>
    <w:unhideWhenUsed/>
    <w:rsid w:val="007377BD"/>
    <w:rPr>
      <w:color w:val="0000FF" w:themeColor="hyperlink"/>
      <w:u w:val="single"/>
    </w:rPr>
  </w:style>
  <w:style w:type="paragraph" w:styleId="41">
    <w:name w:val="toc 4"/>
    <w:basedOn w:val="a9"/>
    <w:next w:val="a9"/>
    <w:autoRedefine/>
    <w:uiPriority w:val="39"/>
    <w:unhideWhenUsed/>
    <w:rsid w:val="007377BD"/>
    <w:pPr>
      <w:spacing w:after="100"/>
      <w:ind w:firstLine="709"/>
    </w:pPr>
  </w:style>
  <w:style w:type="paragraph" w:styleId="26">
    <w:name w:val="Body Text Indent 2"/>
    <w:basedOn w:val="a9"/>
    <w:link w:val="28"/>
    <w:uiPriority w:val="99"/>
    <w:rsid w:val="007377BD"/>
    <w:pPr>
      <w:spacing w:line="240" w:lineRule="auto"/>
      <w:ind w:firstLine="720"/>
      <w:jc w:val="both"/>
    </w:pPr>
    <w:rPr>
      <w:rFonts w:eastAsia="Times New Roman" w:cs="Times New Roman"/>
      <w:sz w:val="28"/>
      <w:szCs w:val="20"/>
      <w:lang w:eastAsia="ru-RU"/>
    </w:rPr>
  </w:style>
  <w:style w:type="character" w:customStyle="1" w:styleId="28">
    <w:name w:val="Основной текст с отступом 2 Знак"/>
    <w:basedOn w:val="ad"/>
    <w:link w:val="26"/>
    <w:uiPriority w:val="99"/>
    <w:rsid w:val="007377BD"/>
    <w:rPr>
      <w:rFonts w:eastAsia="Times New Roman"/>
      <w:sz w:val="28"/>
      <w:szCs w:val="20"/>
      <w:lang w:eastAsia="ru-RU"/>
    </w:rPr>
  </w:style>
  <w:style w:type="paragraph" w:customStyle="1" w:styleId="affc">
    <w:name w:val="Таб_подпись"/>
    <w:basedOn w:val="af0"/>
    <w:link w:val="affd"/>
    <w:rsid w:val="007377BD"/>
    <w:pPr>
      <w:spacing w:after="0"/>
    </w:pPr>
    <w:rPr>
      <w:b w:val="0"/>
    </w:rPr>
  </w:style>
  <w:style w:type="character" w:customStyle="1" w:styleId="affd">
    <w:name w:val="Таб_подпись Знак"/>
    <w:basedOn w:val="af2"/>
    <w:link w:val="affc"/>
    <w:rsid w:val="007377BD"/>
    <w:rPr>
      <w:rFonts w:cstheme="minorBidi"/>
      <w:b/>
    </w:rPr>
  </w:style>
  <w:style w:type="paragraph" w:customStyle="1" w:styleId="Standard">
    <w:name w:val="Standard"/>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rsid w:val="007377BD"/>
  </w:style>
  <w:style w:type="paragraph" w:customStyle="1" w:styleId="Style59">
    <w:name w:val="Style59"/>
    <w:basedOn w:val="Standard"/>
    <w:rsid w:val="007377BD"/>
  </w:style>
  <w:style w:type="paragraph" w:customStyle="1" w:styleId="Style57">
    <w:name w:val="Style57"/>
    <w:basedOn w:val="Standard"/>
    <w:rsid w:val="007377BD"/>
  </w:style>
  <w:style w:type="paragraph" w:customStyle="1" w:styleId="Style104">
    <w:name w:val="Style104"/>
    <w:basedOn w:val="Standard"/>
    <w:rsid w:val="007377BD"/>
  </w:style>
  <w:style w:type="paragraph" w:customStyle="1" w:styleId="Style102">
    <w:name w:val="Style102"/>
    <w:basedOn w:val="Standard"/>
    <w:rsid w:val="007377BD"/>
  </w:style>
  <w:style w:type="paragraph" w:customStyle="1" w:styleId="Style16">
    <w:name w:val="Style16"/>
    <w:basedOn w:val="Standard"/>
    <w:rsid w:val="007377BD"/>
  </w:style>
  <w:style w:type="paragraph" w:customStyle="1" w:styleId="Style28">
    <w:name w:val="Style28"/>
    <w:basedOn w:val="Standard"/>
    <w:rsid w:val="007377BD"/>
  </w:style>
  <w:style w:type="paragraph" w:customStyle="1" w:styleId="Style17">
    <w:name w:val="Style17"/>
    <w:basedOn w:val="Standard"/>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e">
    <w:name w:val="annotation reference"/>
    <w:basedOn w:val="ad"/>
    <w:uiPriority w:val="99"/>
    <w:unhideWhenUsed/>
    <w:rsid w:val="007377BD"/>
    <w:rPr>
      <w:sz w:val="16"/>
      <w:szCs w:val="16"/>
    </w:rPr>
  </w:style>
  <w:style w:type="paragraph" w:styleId="afff">
    <w:name w:val="annotation text"/>
    <w:basedOn w:val="a9"/>
    <w:link w:val="afff0"/>
    <w:uiPriority w:val="99"/>
    <w:unhideWhenUsed/>
    <w:rsid w:val="007377BD"/>
    <w:pPr>
      <w:spacing w:line="240" w:lineRule="auto"/>
    </w:pPr>
    <w:rPr>
      <w:sz w:val="20"/>
      <w:szCs w:val="20"/>
    </w:rPr>
  </w:style>
  <w:style w:type="character" w:customStyle="1" w:styleId="afff0">
    <w:name w:val="Текст примечания Знак"/>
    <w:basedOn w:val="ad"/>
    <w:link w:val="afff"/>
    <w:uiPriority w:val="99"/>
    <w:rsid w:val="007377BD"/>
    <w:rPr>
      <w:rFonts w:eastAsiaTheme="minorEastAsia" w:cstheme="minorBidi"/>
      <w:sz w:val="20"/>
      <w:szCs w:val="20"/>
    </w:rPr>
  </w:style>
  <w:style w:type="paragraph" w:styleId="afff1">
    <w:name w:val="annotation subject"/>
    <w:basedOn w:val="afff"/>
    <w:next w:val="afff"/>
    <w:link w:val="afff2"/>
    <w:uiPriority w:val="99"/>
    <w:unhideWhenUsed/>
    <w:rsid w:val="007377BD"/>
    <w:rPr>
      <w:b/>
      <w:bCs/>
    </w:rPr>
  </w:style>
  <w:style w:type="character" w:customStyle="1" w:styleId="afff2">
    <w:name w:val="Тема примечания Знак"/>
    <w:basedOn w:val="afff0"/>
    <w:link w:val="afff1"/>
    <w:uiPriority w:val="99"/>
    <w:rsid w:val="007377BD"/>
    <w:rPr>
      <w:rFonts w:eastAsiaTheme="minorEastAsia" w:cstheme="minorBidi"/>
      <w:b/>
      <w:bCs/>
      <w:sz w:val="20"/>
      <w:szCs w:val="20"/>
    </w:rPr>
  </w:style>
  <w:style w:type="paragraph" w:customStyle="1" w:styleId="afff3">
    <w:name w:val="Табл._тело"/>
    <w:link w:val="afff4"/>
    <w:rsid w:val="007377BD"/>
    <w:pPr>
      <w:spacing w:after="0" w:line="240" w:lineRule="auto"/>
      <w:jc w:val="center"/>
    </w:pPr>
    <w:rPr>
      <w:rFonts w:ascii="Arial" w:eastAsia="Times New Roman" w:hAnsi="Arial"/>
      <w:i/>
      <w:szCs w:val="20"/>
      <w:lang w:eastAsia="ru-RU"/>
    </w:rPr>
  </w:style>
  <w:style w:type="character" w:customStyle="1" w:styleId="afff4">
    <w:name w:val="Табл._тело Знак"/>
    <w:link w:val="afff3"/>
    <w:rsid w:val="007377BD"/>
    <w:rPr>
      <w:rFonts w:ascii="Arial" w:eastAsia="Times New Roman" w:hAnsi="Arial"/>
      <w:i/>
      <w:szCs w:val="20"/>
      <w:lang w:eastAsia="ru-RU"/>
    </w:rPr>
  </w:style>
  <w:style w:type="paragraph" w:customStyle="1" w:styleId="afff5">
    <w:name w:val="Рисунок_гост"/>
    <w:basedOn w:val="a9"/>
    <w:next w:val="a9"/>
    <w:link w:val="afff6"/>
    <w:rsid w:val="007377BD"/>
    <w:pPr>
      <w:keepNext/>
      <w:jc w:val="center"/>
    </w:pPr>
    <w:rPr>
      <w:rFonts w:ascii="ГОСТ тип А" w:eastAsia="Times New Roman" w:hAnsi="ГОСТ тип А" w:cs="Times New Roman"/>
      <w:i/>
      <w:noProof/>
      <w:sz w:val="28"/>
      <w:szCs w:val="20"/>
      <w:lang w:eastAsia="ru-RU"/>
    </w:rPr>
  </w:style>
  <w:style w:type="character" w:customStyle="1" w:styleId="afff6">
    <w:name w:val="Рисунок_гост Знак"/>
    <w:link w:val="afff5"/>
    <w:rsid w:val="007377BD"/>
    <w:rPr>
      <w:rFonts w:ascii="ГОСТ тип А" w:eastAsia="Times New Roman" w:hAnsi="ГОСТ тип А"/>
      <w:i/>
      <w:noProof/>
      <w:sz w:val="28"/>
      <w:szCs w:val="20"/>
      <w:lang w:eastAsia="ru-RU"/>
    </w:rPr>
  </w:style>
  <w:style w:type="character" w:styleId="afff7">
    <w:name w:val="Placeholder Text"/>
    <w:basedOn w:val="ad"/>
    <w:uiPriority w:val="99"/>
    <w:semiHidden/>
    <w:rsid w:val="007377BD"/>
    <w:rPr>
      <w:color w:val="808080"/>
    </w:rPr>
  </w:style>
  <w:style w:type="character" w:styleId="afff8">
    <w:name w:val="FollowedHyperlink"/>
    <w:basedOn w:val="ad"/>
    <w:uiPriority w:val="99"/>
    <w:unhideWhenUsed/>
    <w:rsid w:val="007377BD"/>
    <w:rPr>
      <w:color w:val="800080"/>
      <w:u w:val="single"/>
    </w:rPr>
  </w:style>
  <w:style w:type="paragraph" w:customStyle="1" w:styleId="font5">
    <w:name w:val="font5"/>
    <w:basedOn w:val="a9"/>
    <w:rsid w:val="007377BD"/>
    <w:pPr>
      <w:spacing w:before="100" w:beforeAutospacing="1" w:after="100" w:afterAutospacing="1" w:line="240" w:lineRule="auto"/>
    </w:pPr>
    <w:rPr>
      <w:rFonts w:ascii="Calibri" w:eastAsia="Times New Roman" w:hAnsi="Calibri" w:cs="Calibri"/>
      <w:b/>
      <w:bCs/>
      <w:color w:val="000000"/>
      <w:sz w:val="20"/>
      <w:szCs w:val="20"/>
      <w:lang w:eastAsia="ru-RU"/>
    </w:rPr>
  </w:style>
  <w:style w:type="paragraph" w:customStyle="1" w:styleId="xl65">
    <w:name w:val="xl65"/>
    <w:basedOn w:val="a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6">
    <w:name w:val="xl66"/>
    <w:basedOn w:val="a9"/>
    <w:rsid w:val="007377BD"/>
    <w:pPr>
      <w:spacing w:before="100" w:beforeAutospacing="1" w:after="100" w:afterAutospacing="1" w:line="240" w:lineRule="auto"/>
    </w:pPr>
    <w:rPr>
      <w:rFonts w:eastAsia="Times New Roman" w:cs="Times New Roman"/>
      <w:szCs w:val="24"/>
      <w:lang w:eastAsia="ru-RU"/>
    </w:rPr>
  </w:style>
  <w:style w:type="paragraph" w:customStyle="1" w:styleId="xl67">
    <w:name w:val="xl67"/>
    <w:basedOn w:val="a9"/>
    <w:rsid w:val="00737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68">
    <w:name w:val="xl68"/>
    <w:basedOn w:val="a9"/>
    <w:rsid w:val="00737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9">
    <w:name w:val="xl69"/>
    <w:basedOn w:val="a9"/>
    <w:rsid w:val="00737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0">
    <w:name w:val="xl70"/>
    <w:basedOn w:val="a9"/>
    <w:rsid w:val="007377B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1">
    <w:name w:val="xl71"/>
    <w:basedOn w:val="a9"/>
    <w:rsid w:val="007377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9"/>
    <w:rsid w:val="007377BD"/>
    <w:pPr>
      <w:spacing w:before="100" w:beforeAutospacing="1" w:after="100" w:afterAutospacing="1" w:line="240" w:lineRule="auto"/>
    </w:pPr>
    <w:rPr>
      <w:rFonts w:eastAsia="Times New Roman" w:cs="Times New Roman"/>
      <w:szCs w:val="24"/>
      <w:lang w:eastAsia="ru-RU"/>
    </w:rPr>
  </w:style>
  <w:style w:type="paragraph" w:customStyle="1" w:styleId="xl73">
    <w:name w:val="xl73"/>
    <w:basedOn w:val="a9"/>
    <w:rsid w:val="007377B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4">
    <w:name w:val="xl74"/>
    <w:basedOn w:val="a9"/>
    <w:rsid w:val="007377BD"/>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5">
    <w:name w:val="xl75"/>
    <w:basedOn w:val="a9"/>
    <w:rsid w:val="007377B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6">
    <w:name w:val="xl76"/>
    <w:basedOn w:val="a9"/>
    <w:rsid w:val="00737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63">
    <w:name w:val="xl63"/>
    <w:basedOn w:val="a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4">
    <w:name w:val="xl64"/>
    <w:basedOn w:val="a9"/>
    <w:rsid w:val="007377BD"/>
    <w:pPr>
      <w:spacing w:before="100" w:beforeAutospacing="1" w:after="100" w:afterAutospacing="1" w:line="240" w:lineRule="auto"/>
    </w:pPr>
    <w:rPr>
      <w:rFonts w:eastAsia="Times New Roman" w:cs="Times New Roman"/>
      <w:szCs w:val="24"/>
      <w:lang w:eastAsia="ru-RU"/>
    </w:rPr>
  </w:style>
  <w:style w:type="paragraph" w:styleId="afff9">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9"/>
    <w:rsid w:val="007377BD"/>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78">
    <w:name w:val="xl78"/>
    <w:basedOn w:val="a9"/>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eastAsia="Times New Roman" w:cs="Times New Roman"/>
      <w:b/>
      <w:bCs/>
      <w:color w:val="000000"/>
      <w:sz w:val="20"/>
      <w:szCs w:val="20"/>
      <w:lang w:eastAsia="ru-RU"/>
    </w:rPr>
  </w:style>
  <w:style w:type="paragraph" w:customStyle="1" w:styleId="xl79">
    <w:name w:val="xl79"/>
    <w:basedOn w:val="a9"/>
    <w:rsid w:val="007377BD"/>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top"/>
    </w:pPr>
    <w:rPr>
      <w:rFonts w:eastAsia="Times New Roman" w:cs="Times New Roman"/>
      <w:b/>
      <w:bCs/>
      <w:sz w:val="44"/>
      <w:szCs w:val="44"/>
      <w:lang w:eastAsia="ru-RU"/>
    </w:rPr>
  </w:style>
  <w:style w:type="paragraph" w:customStyle="1" w:styleId="xl80">
    <w:name w:val="xl80"/>
    <w:basedOn w:val="a9"/>
    <w:rsid w:val="007377BD"/>
    <w:pPr>
      <w:pBdr>
        <w:top w:val="single" w:sz="4" w:space="0" w:color="auto"/>
        <w:bottom w:val="single" w:sz="4" w:space="0" w:color="auto"/>
      </w:pBdr>
      <w:shd w:val="clear" w:color="000000" w:fill="BFBFBF"/>
      <w:spacing w:before="100" w:beforeAutospacing="1" w:after="100" w:afterAutospacing="1" w:line="240" w:lineRule="auto"/>
      <w:jc w:val="center"/>
      <w:textAlignment w:val="top"/>
    </w:pPr>
    <w:rPr>
      <w:rFonts w:eastAsia="Times New Roman" w:cs="Times New Roman"/>
      <w:b/>
      <w:bCs/>
      <w:sz w:val="44"/>
      <w:szCs w:val="44"/>
      <w:lang w:eastAsia="ru-RU"/>
    </w:rPr>
  </w:style>
  <w:style w:type="paragraph" w:customStyle="1" w:styleId="xl81">
    <w:name w:val="xl81"/>
    <w:basedOn w:val="a9"/>
    <w:rsid w:val="007377BD"/>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cs="Times New Roman"/>
      <w:b/>
      <w:bCs/>
      <w:sz w:val="44"/>
      <w:szCs w:val="44"/>
      <w:lang w:eastAsia="ru-RU"/>
    </w:rPr>
  </w:style>
  <w:style w:type="paragraph" w:customStyle="1" w:styleId="xl82">
    <w:name w:val="xl82"/>
    <w:basedOn w:val="a9"/>
    <w:rsid w:val="007377B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3">
    <w:name w:val="xl83"/>
    <w:basedOn w:val="a9"/>
    <w:rsid w:val="007377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4">
    <w:name w:val="xl84"/>
    <w:basedOn w:val="a9"/>
    <w:rsid w:val="007377B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5">
    <w:name w:val="xl85"/>
    <w:basedOn w:val="a9"/>
    <w:rsid w:val="007377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6">
    <w:name w:val="xl86"/>
    <w:basedOn w:val="a9"/>
    <w:rsid w:val="007377B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7">
    <w:name w:val="xl87"/>
    <w:basedOn w:val="a9"/>
    <w:rsid w:val="007377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styleId="afffa">
    <w:name w:val="table of figures"/>
    <w:aliases w:val="Перечень таблиц"/>
    <w:basedOn w:val="a9"/>
    <w:next w:val="a9"/>
    <w:uiPriority w:val="99"/>
    <w:unhideWhenUsed/>
    <w:rsid w:val="007377BD"/>
  </w:style>
  <w:style w:type="paragraph" w:styleId="afffb">
    <w:name w:val="Title"/>
    <w:basedOn w:val="a9"/>
    <w:link w:val="afffc"/>
    <w:uiPriority w:val="10"/>
    <w:qFormat/>
    <w:rsid w:val="001D31E9"/>
    <w:pPr>
      <w:spacing w:line="240" w:lineRule="auto"/>
      <w:ind w:firstLine="709"/>
      <w:jc w:val="center"/>
    </w:pPr>
    <w:rPr>
      <w:rFonts w:eastAsia="Times New Roman" w:cs="Times New Roman"/>
      <w:b/>
      <w:sz w:val="32"/>
      <w:szCs w:val="20"/>
      <w:lang w:eastAsia="ru-RU"/>
    </w:rPr>
  </w:style>
  <w:style w:type="character" w:customStyle="1" w:styleId="afffc">
    <w:name w:val="Название Знак"/>
    <w:basedOn w:val="ad"/>
    <w:link w:val="afffb"/>
    <w:rsid w:val="001D31E9"/>
    <w:rPr>
      <w:rFonts w:eastAsia="Times New Roman"/>
      <w:b/>
      <w:sz w:val="32"/>
      <w:szCs w:val="20"/>
      <w:lang w:eastAsia="ru-RU"/>
    </w:rPr>
  </w:style>
  <w:style w:type="paragraph" w:styleId="afffd">
    <w:name w:val="footnote text"/>
    <w:aliases w:val="Знак Знак Знак,Знак Знак Знак Знак Знак Знак Знак Знак Знак Знак Знак Знак Знак Знак Знак Знак Знак Знак Знак Знак Знак"/>
    <w:basedOn w:val="a9"/>
    <w:link w:val="afffe"/>
    <w:uiPriority w:val="99"/>
    <w:rsid w:val="007377BD"/>
    <w:pPr>
      <w:spacing w:line="240" w:lineRule="auto"/>
      <w:ind w:firstLine="709"/>
      <w:jc w:val="both"/>
    </w:pPr>
    <w:rPr>
      <w:rFonts w:eastAsia="Times New Roman" w:cs="Times New Roman"/>
      <w:sz w:val="20"/>
      <w:szCs w:val="20"/>
      <w:lang w:eastAsia="ru-RU"/>
    </w:rPr>
  </w:style>
  <w:style w:type="character" w:customStyle="1" w:styleId="afffe">
    <w:name w:val="Текст сноски Знак"/>
    <w:aliases w:val="Знак Знак Знак Знак1,Знак Знак Знак Знак Знак Знак Знак Знак Знак Знак Знак Знак Знак Знак Знак Знак Знак Знак Знак Знак Знак Знак1"/>
    <w:basedOn w:val="ad"/>
    <w:link w:val="afffd"/>
    <w:uiPriority w:val="99"/>
    <w:rsid w:val="007377BD"/>
    <w:rPr>
      <w:rFonts w:eastAsia="Times New Roman"/>
      <w:sz w:val="20"/>
      <w:szCs w:val="20"/>
      <w:lang w:eastAsia="ru-RU"/>
    </w:rPr>
  </w:style>
  <w:style w:type="character" w:styleId="affff">
    <w:name w:val="footnote reference"/>
    <w:basedOn w:val="ad"/>
    <w:uiPriority w:val="99"/>
    <w:rsid w:val="007377BD"/>
    <w:rPr>
      <w:rFonts w:cs="Times New Roman"/>
      <w:vertAlign w:val="superscript"/>
    </w:rPr>
  </w:style>
  <w:style w:type="paragraph" w:customStyle="1" w:styleId="Default">
    <w:name w:val="Default"/>
    <w:rsid w:val="007377BD"/>
    <w:pPr>
      <w:autoSpaceDE w:val="0"/>
      <w:autoSpaceDN w:val="0"/>
      <w:adjustRightInd w:val="0"/>
      <w:spacing w:after="0" w:line="240" w:lineRule="auto"/>
    </w:pPr>
    <w:rPr>
      <w:color w:val="000000"/>
    </w:rPr>
  </w:style>
  <w:style w:type="paragraph" w:customStyle="1" w:styleId="textn">
    <w:name w:val="textn"/>
    <w:basedOn w:val="a9"/>
    <w:rsid w:val="007377BD"/>
    <w:pPr>
      <w:spacing w:before="100" w:beforeAutospacing="1" w:after="100" w:afterAutospacing="1" w:line="240" w:lineRule="auto"/>
    </w:pPr>
    <w:rPr>
      <w:rFonts w:eastAsia="Times New Roman" w:cs="Times New Roman"/>
      <w:szCs w:val="24"/>
      <w:lang w:eastAsia="ru-RU"/>
    </w:rPr>
  </w:style>
  <w:style w:type="paragraph" w:customStyle="1" w:styleId="16">
    <w:name w:val="Абзац списка1"/>
    <w:basedOn w:val="a9"/>
    <w:rsid w:val="007377BD"/>
    <w:pPr>
      <w:ind w:left="720"/>
    </w:pPr>
    <w:rPr>
      <w:rFonts w:ascii="Calibri" w:eastAsia="Times New Roman" w:hAnsi="Calibri" w:cs="Calibri"/>
      <w:sz w:val="22"/>
    </w:rPr>
  </w:style>
  <w:style w:type="character" w:customStyle="1" w:styleId="apple-converted-space">
    <w:name w:val="apple-converted-space"/>
    <w:basedOn w:val="ad"/>
    <w:rsid w:val="007377BD"/>
  </w:style>
  <w:style w:type="character" w:styleId="affff0">
    <w:name w:val="Emphasis"/>
    <w:basedOn w:val="ad"/>
    <w:uiPriority w:val="20"/>
    <w:qFormat/>
    <w:rsid w:val="001D31E9"/>
    <w:rPr>
      <w:i/>
      <w:iCs/>
    </w:rPr>
  </w:style>
  <w:style w:type="character" w:styleId="affff1">
    <w:name w:val="Strong"/>
    <w:basedOn w:val="ad"/>
    <w:uiPriority w:val="22"/>
    <w:rsid w:val="001D31E9"/>
    <w:rPr>
      <w:b/>
      <w:bCs/>
    </w:rPr>
  </w:style>
  <w:style w:type="character" w:customStyle="1" w:styleId="mw-headline">
    <w:name w:val="mw-headline"/>
    <w:basedOn w:val="ad"/>
    <w:rsid w:val="007377BD"/>
  </w:style>
  <w:style w:type="paragraph" w:customStyle="1" w:styleId="prequote">
    <w:name w:val="prequote"/>
    <w:basedOn w:val="a9"/>
    <w:rsid w:val="007377BD"/>
    <w:pPr>
      <w:spacing w:before="100" w:beforeAutospacing="1" w:after="100" w:afterAutospacing="1" w:line="240" w:lineRule="auto"/>
    </w:pPr>
    <w:rPr>
      <w:rFonts w:eastAsia="Times New Roman" w:cs="Times New Roman"/>
      <w:szCs w:val="24"/>
      <w:lang w:eastAsia="ru-RU"/>
    </w:rPr>
  </w:style>
  <w:style w:type="paragraph" w:styleId="affff2">
    <w:name w:val="Normal (Web)"/>
    <w:aliases w:val="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9"/>
    <w:link w:val="affff3"/>
    <w:uiPriority w:val="99"/>
    <w:unhideWhenUsed/>
    <w:qFormat/>
    <w:rsid w:val="0080289E"/>
    <w:pPr>
      <w:spacing w:before="120" w:after="120" w:line="240" w:lineRule="auto"/>
      <w:ind w:firstLine="709"/>
      <w:jc w:val="both"/>
    </w:pPr>
    <w:rPr>
      <w:rFonts w:eastAsia="Times New Roman" w:cs="Times New Roman"/>
      <w:szCs w:val="24"/>
      <w:lang w:eastAsia="ru-RU"/>
    </w:rPr>
  </w:style>
  <w:style w:type="paragraph" w:customStyle="1" w:styleId="210">
    <w:name w:val="Цитата 21"/>
    <w:basedOn w:val="a9"/>
    <w:rsid w:val="007377BD"/>
    <w:pPr>
      <w:spacing w:before="100" w:beforeAutospacing="1" w:after="100" w:afterAutospacing="1" w:line="240" w:lineRule="auto"/>
    </w:pPr>
    <w:rPr>
      <w:rFonts w:eastAsia="Times New Roman" w:cs="Times New Roman"/>
      <w:szCs w:val="24"/>
      <w:lang w:eastAsia="ru-RU"/>
    </w:rPr>
  </w:style>
  <w:style w:type="character" w:customStyle="1" w:styleId="headtext">
    <w:name w:val="headtext"/>
    <w:basedOn w:val="ad"/>
    <w:rsid w:val="007377BD"/>
  </w:style>
  <w:style w:type="paragraph" w:styleId="HTML">
    <w:name w:val="HTML Preformatted"/>
    <w:basedOn w:val="a9"/>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d"/>
    <w:link w:val="HTML"/>
    <w:uiPriority w:val="99"/>
    <w:rsid w:val="007377BD"/>
    <w:rPr>
      <w:rFonts w:ascii="Courier New" w:eastAsia="Times New Roman" w:hAnsi="Courier New" w:cs="Courier New"/>
      <w:sz w:val="20"/>
      <w:szCs w:val="20"/>
      <w:lang w:eastAsia="ru-RU"/>
    </w:rPr>
  </w:style>
  <w:style w:type="paragraph" w:styleId="affff4">
    <w:name w:val="Body Text Indent"/>
    <w:basedOn w:val="a9"/>
    <w:link w:val="affff5"/>
    <w:uiPriority w:val="99"/>
    <w:unhideWhenUsed/>
    <w:rsid w:val="007377BD"/>
    <w:pPr>
      <w:spacing w:after="120"/>
      <w:ind w:left="283"/>
    </w:pPr>
  </w:style>
  <w:style w:type="character" w:customStyle="1" w:styleId="affff5">
    <w:name w:val="Основной текст с отступом Знак"/>
    <w:basedOn w:val="ad"/>
    <w:link w:val="affff4"/>
    <w:uiPriority w:val="99"/>
    <w:rsid w:val="007377BD"/>
    <w:rPr>
      <w:rFonts w:eastAsiaTheme="minorEastAsia" w:cstheme="minorBidi"/>
      <w:szCs w:val="22"/>
    </w:rPr>
  </w:style>
  <w:style w:type="paragraph" w:customStyle="1" w:styleId="font6">
    <w:name w:val="font6"/>
    <w:basedOn w:val="a9"/>
    <w:rsid w:val="007377BD"/>
    <w:pPr>
      <w:spacing w:before="100" w:beforeAutospacing="1" w:after="100" w:afterAutospacing="1" w:line="240" w:lineRule="auto"/>
    </w:pPr>
    <w:rPr>
      <w:rFonts w:eastAsia="Times New Roman" w:cs="Times New Roman"/>
      <w:color w:val="000000"/>
      <w:sz w:val="16"/>
      <w:szCs w:val="16"/>
      <w:lang w:eastAsia="ru-RU"/>
    </w:rPr>
  </w:style>
  <w:style w:type="paragraph" w:customStyle="1" w:styleId="xl88">
    <w:name w:val="xl88"/>
    <w:basedOn w:val="a9"/>
    <w:rsid w:val="007377BD"/>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89">
    <w:name w:val="xl89"/>
    <w:basedOn w:val="a9"/>
    <w:rsid w:val="007377BD"/>
    <w:pPr>
      <w:pBdr>
        <w:top w:val="single" w:sz="8" w:space="0" w:color="auto"/>
        <w:bottom w:val="single" w:sz="8"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90">
    <w:name w:val="xl90"/>
    <w:basedOn w:val="a9"/>
    <w:rsid w:val="007377BD"/>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91">
    <w:name w:val="xl91"/>
    <w:basedOn w:val="a9"/>
    <w:rsid w:val="007377BD"/>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2">
    <w:name w:val="xl92"/>
    <w:basedOn w:val="a9"/>
    <w:rsid w:val="007377BD"/>
    <w:pPr>
      <w:pBdr>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3">
    <w:name w:val="xl93"/>
    <w:basedOn w:val="a9"/>
    <w:rsid w:val="007377BD"/>
    <w:pPr>
      <w:pBdr>
        <w:bottom w:val="single" w:sz="8"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94">
    <w:name w:val="xl94"/>
    <w:basedOn w:val="a9"/>
    <w:rsid w:val="007377BD"/>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styleId="29">
    <w:name w:val="Quote"/>
    <w:basedOn w:val="a9"/>
    <w:next w:val="a9"/>
    <w:link w:val="2a"/>
    <w:uiPriority w:val="29"/>
    <w:qFormat/>
    <w:rsid w:val="007377BD"/>
    <w:rPr>
      <w:i/>
      <w:iCs/>
      <w:color w:val="000000" w:themeColor="text1"/>
    </w:rPr>
  </w:style>
  <w:style w:type="character" w:customStyle="1" w:styleId="2a">
    <w:name w:val="Цитата 2 Знак"/>
    <w:basedOn w:val="ad"/>
    <w:link w:val="29"/>
    <w:uiPriority w:val="29"/>
    <w:rsid w:val="007377BD"/>
    <w:rPr>
      <w:rFonts w:eastAsiaTheme="minorEastAsia" w:cstheme="minorBidi"/>
      <w:i/>
      <w:iCs/>
      <w:color w:val="000000" w:themeColor="text1"/>
      <w:szCs w:val="22"/>
    </w:rPr>
  </w:style>
  <w:style w:type="character" w:customStyle="1" w:styleId="50">
    <w:name w:val="Заголовок 5 Знак"/>
    <w:basedOn w:val="ad"/>
    <w:link w:val="5"/>
    <w:uiPriority w:val="9"/>
    <w:rsid w:val="00983614"/>
    <w:rPr>
      <w:rFonts w:ascii="Cambria" w:eastAsiaTheme="minorEastAsia" w:hAnsi="Cambria" w:cstheme="minorBidi"/>
      <w:color w:val="243F60"/>
      <w:szCs w:val="22"/>
      <w:lang w:eastAsia="ru-RU"/>
    </w:rPr>
  </w:style>
  <w:style w:type="character" w:customStyle="1" w:styleId="af6">
    <w:name w:val="Абзац списка Знак"/>
    <w:aliases w:val="Варианты ответов Знак,Введение Знак,СПИСКИ Знак,3_Абзац списка Знак,Абзац списка основной Знак,List Paragraph2 Знак,ПАРАГРАФ Знак,Нумерация Знак,список 1 Знак,Абзац списка3 Знак,маркированный Знак,List Paragraph Знак,Заголовок_3 Знак"/>
    <w:link w:val="aa"/>
    <w:uiPriority w:val="34"/>
    <w:locked/>
    <w:rsid w:val="001D31E9"/>
    <w:rPr>
      <w:rFonts w:eastAsiaTheme="minorEastAsia" w:cstheme="minorBidi"/>
      <w:szCs w:val="22"/>
    </w:rPr>
  </w:style>
  <w:style w:type="paragraph" w:customStyle="1" w:styleId="xl1605">
    <w:name w:val="xl1605"/>
    <w:basedOn w:val="a9"/>
    <w:rsid w:val="00217B3A"/>
    <w:pPr>
      <w:spacing w:before="100" w:beforeAutospacing="1" w:after="100" w:afterAutospacing="1" w:line="240" w:lineRule="auto"/>
    </w:pPr>
    <w:rPr>
      <w:rFonts w:eastAsia="Times New Roman" w:cs="Times New Roman"/>
      <w:szCs w:val="24"/>
      <w:lang w:eastAsia="ru-RU"/>
    </w:rPr>
  </w:style>
  <w:style w:type="paragraph" w:customStyle="1" w:styleId="xl1606">
    <w:name w:val="xl1606"/>
    <w:basedOn w:val="a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07">
    <w:name w:val="xl1607"/>
    <w:basedOn w:val="a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08">
    <w:name w:val="xl1608"/>
    <w:basedOn w:val="a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09">
    <w:name w:val="xl1609"/>
    <w:basedOn w:val="a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10">
    <w:name w:val="xl1610"/>
    <w:basedOn w:val="a9"/>
    <w:rsid w:val="00217B3A"/>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11">
    <w:name w:val="xl1611"/>
    <w:basedOn w:val="a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12">
    <w:name w:val="xl1612"/>
    <w:basedOn w:val="a9"/>
    <w:rsid w:val="00217B3A"/>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13">
    <w:name w:val="xl1613"/>
    <w:basedOn w:val="a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color w:val="000000"/>
      <w:sz w:val="20"/>
      <w:szCs w:val="20"/>
      <w:lang w:eastAsia="ru-RU"/>
    </w:rPr>
  </w:style>
  <w:style w:type="paragraph" w:customStyle="1" w:styleId="xl1614">
    <w:name w:val="xl1614"/>
    <w:basedOn w:val="a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 w:val="16"/>
      <w:szCs w:val="16"/>
      <w:lang w:eastAsia="ru-RU"/>
    </w:rPr>
  </w:style>
  <w:style w:type="paragraph" w:customStyle="1" w:styleId="xl1615">
    <w:name w:val="xl1615"/>
    <w:basedOn w:val="a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color w:val="000000"/>
      <w:sz w:val="16"/>
      <w:szCs w:val="16"/>
      <w:lang w:eastAsia="ru-RU"/>
    </w:rPr>
  </w:style>
  <w:style w:type="paragraph" w:customStyle="1" w:styleId="xl1616">
    <w:name w:val="xl1616"/>
    <w:basedOn w:val="a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eastAsia="Times New Roman" w:cs="Times New Roman"/>
      <w:b/>
      <w:bCs/>
      <w:color w:val="000000"/>
      <w:sz w:val="20"/>
      <w:szCs w:val="20"/>
      <w:lang w:eastAsia="ru-RU"/>
    </w:rPr>
  </w:style>
  <w:style w:type="paragraph" w:customStyle="1" w:styleId="xl1617">
    <w:name w:val="xl1617"/>
    <w:basedOn w:val="a9"/>
    <w:rsid w:val="00217B3A"/>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18">
    <w:name w:val="xl1618"/>
    <w:basedOn w:val="a9"/>
    <w:rsid w:val="00217B3A"/>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19">
    <w:name w:val="xl1619"/>
    <w:basedOn w:val="a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20">
    <w:name w:val="xl1620"/>
    <w:basedOn w:val="a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21">
    <w:name w:val="xl1621"/>
    <w:basedOn w:val="a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b/>
      <w:bCs/>
      <w:color w:val="000000"/>
      <w:sz w:val="16"/>
      <w:szCs w:val="16"/>
      <w:lang w:eastAsia="ru-RU"/>
    </w:rPr>
  </w:style>
  <w:style w:type="paragraph" w:customStyle="1" w:styleId="xl1622">
    <w:name w:val="xl1622"/>
    <w:basedOn w:val="a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eastAsia="Times New Roman" w:cs="Times New Roman"/>
      <w:b/>
      <w:bCs/>
      <w:color w:val="000000"/>
      <w:sz w:val="20"/>
      <w:szCs w:val="20"/>
      <w:lang w:eastAsia="ru-RU"/>
    </w:rPr>
  </w:style>
  <w:style w:type="paragraph" w:customStyle="1" w:styleId="xl1623">
    <w:name w:val="xl1623"/>
    <w:basedOn w:val="a9"/>
    <w:rsid w:val="00217B3A"/>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24">
    <w:name w:val="xl1624"/>
    <w:basedOn w:val="a9"/>
    <w:rsid w:val="00217B3A"/>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25">
    <w:name w:val="xl1625"/>
    <w:basedOn w:val="a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26">
    <w:name w:val="xl1626"/>
    <w:basedOn w:val="a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27">
    <w:name w:val="xl1627"/>
    <w:basedOn w:val="a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eastAsia="Times New Roman" w:cs="Times New Roman"/>
      <w:color w:val="000000"/>
      <w:sz w:val="20"/>
      <w:szCs w:val="20"/>
      <w:lang w:eastAsia="ru-RU"/>
    </w:rPr>
  </w:style>
  <w:style w:type="paragraph" w:customStyle="1" w:styleId="xl1628">
    <w:name w:val="xl1628"/>
    <w:basedOn w:val="a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29">
    <w:name w:val="xl1629"/>
    <w:basedOn w:val="a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eastAsia="Times New Roman" w:cs="Times New Roman"/>
      <w:b/>
      <w:bCs/>
      <w:color w:val="000000"/>
      <w:sz w:val="20"/>
      <w:szCs w:val="20"/>
      <w:lang w:eastAsia="ru-RU"/>
    </w:rPr>
  </w:style>
  <w:style w:type="paragraph" w:customStyle="1" w:styleId="xl1630">
    <w:name w:val="xl1630"/>
    <w:basedOn w:val="a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31">
    <w:name w:val="xl1631"/>
    <w:basedOn w:val="a9"/>
    <w:rsid w:val="00217B3A"/>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32">
    <w:name w:val="xl1632"/>
    <w:basedOn w:val="a9"/>
    <w:rsid w:val="00217B3A"/>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33">
    <w:name w:val="xl1633"/>
    <w:basedOn w:val="a9"/>
    <w:rsid w:val="00217B3A"/>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34">
    <w:name w:val="xl1634"/>
    <w:basedOn w:val="a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eastAsia="Times New Roman" w:cs="Times New Roman"/>
      <w:b/>
      <w:bCs/>
      <w:color w:val="000000"/>
      <w:sz w:val="20"/>
      <w:szCs w:val="20"/>
      <w:lang w:eastAsia="ru-RU"/>
    </w:rPr>
  </w:style>
  <w:style w:type="paragraph" w:customStyle="1" w:styleId="xl1635">
    <w:name w:val="xl1635"/>
    <w:basedOn w:val="a9"/>
    <w:rsid w:val="00217B3A"/>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36">
    <w:name w:val="xl1636"/>
    <w:basedOn w:val="a9"/>
    <w:rsid w:val="00217B3A"/>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37">
    <w:name w:val="xl1637"/>
    <w:basedOn w:val="a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38">
    <w:name w:val="xl1638"/>
    <w:basedOn w:val="a9"/>
    <w:rsid w:val="00217B3A"/>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39">
    <w:name w:val="xl1639"/>
    <w:basedOn w:val="a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styleId="51">
    <w:name w:val="toc 5"/>
    <w:basedOn w:val="a9"/>
    <w:next w:val="a9"/>
    <w:autoRedefine/>
    <w:uiPriority w:val="39"/>
    <w:unhideWhenUsed/>
    <w:rsid w:val="00024286"/>
    <w:pPr>
      <w:spacing w:after="100"/>
      <w:ind w:left="880"/>
    </w:pPr>
    <w:rPr>
      <w:rFonts w:asciiTheme="minorHAnsi" w:hAnsiTheme="minorHAnsi"/>
      <w:sz w:val="22"/>
      <w:lang w:eastAsia="ru-RU"/>
    </w:rPr>
  </w:style>
  <w:style w:type="paragraph" w:styleId="61">
    <w:name w:val="toc 6"/>
    <w:basedOn w:val="a9"/>
    <w:next w:val="a9"/>
    <w:autoRedefine/>
    <w:uiPriority w:val="39"/>
    <w:unhideWhenUsed/>
    <w:rsid w:val="00024286"/>
    <w:pPr>
      <w:spacing w:after="100"/>
      <w:ind w:left="1100"/>
    </w:pPr>
    <w:rPr>
      <w:rFonts w:asciiTheme="minorHAnsi" w:hAnsiTheme="minorHAnsi"/>
      <w:sz w:val="22"/>
      <w:lang w:eastAsia="ru-RU"/>
    </w:rPr>
  </w:style>
  <w:style w:type="paragraph" w:styleId="71">
    <w:name w:val="toc 7"/>
    <w:basedOn w:val="a9"/>
    <w:next w:val="a9"/>
    <w:autoRedefine/>
    <w:uiPriority w:val="39"/>
    <w:unhideWhenUsed/>
    <w:rsid w:val="00024286"/>
    <w:pPr>
      <w:spacing w:after="100"/>
      <w:ind w:left="1320"/>
    </w:pPr>
    <w:rPr>
      <w:rFonts w:asciiTheme="minorHAnsi" w:hAnsiTheme="minorHAnsi"/>
      <w:sz w:val="22"/>
      <w:lang w:eastAsia="ru-RU"/>
    </w:rPr>
  </w:style>
  <w:style w:type="paragraph" w:styleId="81">
    <w:name w:val="toc 8"/>
    <w:basedOn w:val="a9"/>
    <w:next w:val="a9"/>
    <w:autoRedefine/>
    <w:uiPriority w:val="39"/>
    <w:unhideWhenUsed/>
    <w:rsid w:val="00024286"/>
    <w:pPr>
      <w:spacing w:after="100"/>
      <w:ind w:left="1540"/>
    </w:pPr>
    <w:rPr>
      <w:rFonts w:asciiTheme="minorHAnsi" w:hAnsiTheme="minorHAnsi"/>
      <w:sz w:val="22"/>
      <w:lang w:eastAsia="ru-RU"/>
    </w:rPr>
  </w:style>
  <w:style w:type="paragraph" w:styleId="91">
    <w:name w:val="toc 9"/>
    <w:basedOn w:val="a9"/>
    <w:next w:val="a9"/>
    <w:autoRedefine/>
    <w:uiPriority w:val="39"/>
    <w:unhideWhenUsed/>
    <w:rsid w:val="00024286"/>
    <w:pPr>
      <w:spacing w:after="100"/>
      <w:ind w:left="1760"/>
    </w:pPr>
    <w:rPr>
      <w:rFonts w:asciiTheme="minorHAnsi" w:hAnsiTheme="minorHAnsi"/>
      <w:sz w:val="22"/>
      <w:lang w:eastAsia="ru-RU"/>
    </w:rPr>
  </w:style>
  <w:style w:type="paragraph" w:styleId="affff6">
    <w:name w:val="endnote text"/>
    <w:basedOn w:val="a9"/>
    <w:link w:val="affff7"/>
    <w:uiPriority w:val="99"/>
    <w:unhideWhenUsed/>
    <w:rsid w:val="00BC6973"/>
    <w:pPr>
      <w:spacing w:line="240" w:lineRule="auto"/>
    </w:pPr>
    <w:rPr>
      <w:sz w:val="20"/>
      <w:szCs w:val="20"/>
    </w:rPr>
  </w:style>
  <w:style w:type="character" w:customStyle="1" w:styleId="affff7">
    <w:name w:val="Текст концевой сноски Знак"/>
    <w:basedOn w:val="ad"/>
    <w:link w:val="affff6"/>
    <w:uiPriority w:val="99"/>
    <w:rsid w:val="00BC6973"/>
    <w:rPr>
      <w:rFonts w:eastAsiaTheme="minorEastAsia" w:cstheme="minorBidi"/>
      <w:sz w:val="20"/>
      <w:szCs w:val="20"/>
    </w:rPr>
  </w:style>
  <w:style w:type="character" w:styleId="affff8">
    <w:name w:val="endnote reference"/>
    <w:basedOn w:val="ad"/>
    <w:uiPriority w:val="99"/>
    <w:unhideWhenUsed/>
    <w:rsid w:val="00BC6973"/>
    <w:rPr>
      <w:vertAlign w:val="superscript"/>
    </w:rPr>
  </w:style>
  <w:style w:type="paragraph" w:customStyle="1" w:styleId="xl1640">
    <w:name w:val="xl1640"/>
    <w:basedOn w:val="a9"/>
    <w:rsid w:val="00286922"/>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41">
    <w:name w:val="xl1641"/>
    <w:basedOn w:val="a9"/>
    <w:rsid w:val="00286922"/>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42">
    <w:name w:val="xl1642"/>
    <w:basedOn w:val="a9"/>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43">
    <w:name w:val="xl1643"/>
    <w:basedOn w:val="a9"/>
    <w:rsid w:val="00286922"/>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44">
    <w:name w:val="xl1644"/>
    <w:basedOn w:val="a9"/>
    <w:rsid w:val="00286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45">
    <w:name w:val="xl1645"/>
    <w:basedOn w:val="a9"/>
    <w:rsid w:val="00286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46">
    <w:name w:val="xl1646"/>
    <w:basedOn w:val="a9"/>
    <w:rsid w:val="00286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47">
    <w:name w:val="xl1647"/>
    <w:basedOn w:val="a9"/>
    <w:rsid w:val="001E3DD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48">
    <w:name w:val="xl1648"/>
    <w:basedOn w:val="a9"/>
    <w:rsid w:val="001E3DD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character" w:customStyle="1" w:styleId="wmi-callto">
    <w:name w:val="wmi-callto"/>
    <w:basedOn w:val="ad"/>
    <w:rsid w:val="005C04C0"/>
  </w:style>
  <w:style w:type="paragraph" w:styleId="affff9">
    <w:name w:val="Body Text"/>
    <w:aliases w:val="???????? ????? ??????????,Îñíîâíîé òåêñò ëèòåðàòóðà,Основной текст литература,TabelTekst,text,Body Text2, Char,Body Text2 Char Char Char Char Char Char Char Char Char,Char,Main text,Body Text Char2 Char,Body Text Char1 Char Char"/>
    <w:basedOn w:val="a9"/>
    <w:link w:val="affffa"/>
    <w:uiPriority w:val="1"/>
    <w:unhideWhenUsed/>
    <w:rsid w:val="00D14557"/>
    <w:pPr>
      <w:spacing w:after="120"/>
    </w:pPr>
  </w:style>
  <w:style w:type="character" w:customStyle="1" w:styleId="affffa">
    <w:name w:val="Основной текст Знак"/>
    <w:aliases w:val="???????? ????? ?????????? Знак,Îñíîâíîé òåêñò ëèòåðàòóðà Знак,Основной текст литература Знак,TabelTekst Знак,text Знак,Body Text2 Знак, Char Знак,Body Text2 Char Char Char Char Char Char Char Char Char Знак,Char Знак,Main text Знак"/>
    <w:basedOn w:val="ad"/>
    <w:link w:val="affff9"/>
    <w:uiPriority w:val="1"/>
    <w:rsid w:val="00D14557"/>
    <w:rPr>
      <w:rFonts w:eastAsiaTheme="minorEastAsia" w:cstheme="minorBidi"/>
      <w:szCs w:val="22"/>
    </w:rPr>
  </w:style>
  <w:style w:type="paragraph" w:customStyle="1" w:styleId="ConsPlusNormal">
    <w:name w:val="ConsPlusNormal"/>
    <w:link w:val="ConsPlusNormal0"/>
    <w:rsid w:val="001565D0"/>
    <w:pPr>
      <w:widowControl w:val="0"/>
      <w:autoSpaceDE w:val="0"/>
      <w:autoSpaceDN w:val="0"/>
      <w:spacing w:after="0" w:line="240" w:lineRule="auto"/>
    </w:pPr>
    <w:rPr>
      <w:rFonts w:eastAsia="Times New Roman"/>
      <w:szCs w:val="20"/>
      <w:lang w:eastAsia="ru-RU"/>
    </w:rPr>
  </w:style>
  <w:style w:type="paragraph" w:customStyle="1" w:styleId="affffb">
    <w:name w:val="Рисунок_подпись"/>
    <w:basedOn w:val="af1"/>
    <w:link w:val="affffc"/>
    <w:rsid w:val="00133D77"/>
    <w:pPr>
      <w:keepLines w:val="0"/>
      <w:spacing w:before="0" w:after="240" w:line="276" w:lineRule="auto"/>
      <w:jc w:val="center"/>
    </w:pPr>
    <w:rPr>
      <w:rFonts w:cs="Times New Roman"/>
      <w:lang w:eastAsia="ru-RU"/>
    </w:rPr>
  </w:style>
  <w:style w:type="character" w:customStyle="1" w:styleId="affffc">
    <w:name w:val="Рисунок_подпись Знак"/>
    <w:link w:val="affffb"/>
    <w:rsid w:val="00133D77"/>
    <w:rPr>
      <w:bCs/>
      <w:lang w:eastAsia="ru-RU"/>
    </w:rPr>
  </w:style>
  <w:style w:type="paragraph" w:customStyle="1" w:styleId="affffd">
    <w:name w:val="Рис_назв"/>
    <w:basedOn w:val="a9"/>
    <w:next w:val="a9"/>
    <w:link w:val="affffe"/>
    <w:rsid w:val="00133D77"/>
    <w:pPr>
      <w:keepLines/>
      <w:spacing w:after="240"/>
      <w:jc w:val="center"/>
    </w:pPr>
    <w:rPr>
      <w:rFonts w:eastAsia="TimesNewRoman"/>
      <w:lang w:eastAsia="ru-RU"/>
    </w:rPr>
  </w:style>
  <w:style w:type="character" w:customStyle="1" w:styleId="affffe">
    <w:name w:val="Рис_назв Знак"/>
    <w:link w:val="affffd"/>
    <w:rsid w:val="00133D77"/>
    <w:rPr>
      <w:rFonts w:eastAsia="TimesNewRoman" w:cstheme="minorBidi"/>
      <w:szCs w:val="22"/>
      <w:lang w:eastAsia="ru-RU"/>
    </w:rPr>
  </w:style>
  <w:style w:type="paragraph" w:styleId="33">
    <w:name w:val="List Bullet 3"/>
    <w:basedOn w:val="a9"/>
    <w:rsid w:val="00133D77"/>
    <w:pPr>
      <w:widowControl w:val="0"/>
      <w:adjustRightInd w:val="0"/>
      <w:spacing w:line="240" w:lineRule="auto"/>
      <w:ind w:left="714" w:hanging="357"/>
      <w:jc w:val="both"/>
      <w:textAlignment w:val="baseline"/>
    </w:pPr>
    <w:rPr>
      <w:rFonts w:eastAsia="Microsoft YaHei"/>
      <w:lang w:eastAsia="ru-RU"/>
    </w:rPr>
  </w:style>
  <w:style w:type="paragraph" w:customStyle="1" w:styleId="S">
    <w:name w:val="S_Обычный"/>
    <w:basedOn w:val="a9"/>
    <w:link w:val="S0"/>
    <w:rsid w:val="00133D77"/>
    <w:pPr>
      <w:spacing w:line="360" w:lineRule="auto"/>
      <w:ind w:firstLine="709"/>
      <w:jc w:val="both"/>
    </w:pPr>
    <w:rPr>
      <w:szCs w:val="24"/>
      <w:lang w:eastAsia="ru-RU"/>
    </w:r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f"/>
    <w:link w:val="S2"/>
    <w:autoRedefine/>
    <w:locked/>
    <w:rsid w:val="00133D77"/>
    <w:pPr>
      <w:tabs>
        <w:tab w:val="left" w:pos="992"/>
      </w:tabs>
      <w:spacing w:line="360" w:lineRule="auto"/>
      <w:ind w:left="0" w:firstLine="709"/>
      <w:contextualSpacing w:val="0"/>
      <w:jc w:val="both"/>
    </w:pPr>
    <w:rPr>
      <w:color w:val="000000"/>
      <w:szCs w:val="24"/>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f">
    <w:name w:val="List Bullet"/>
    <w:basedOn w:val="a9"/>
    <w:link w:val="afffff0"/>
    <w:unhideWhenUsed/>
    <w:rsid w:val="00133D77"/>
    <w:pPr>
      <w:ind w:left="1429" w:hanging="360"/>
      <w:contextualSpacing/>
    </w:pPr>
    <w:rPr>
      <w:lang w:eastAsia="ru-RU"/>
    </w:rPr>
  </w:style>
  <w:style w:type="paragraph" w:styleId="18">
    <w:name w:val="index 1"/>
    <w:basedOn w:val="a9"/>
    <w:autoRedefine/>
    <w:uiPriority w:val="99"/>
    <w:unhideWhenUsed/>
    <w:rsid w:val="00133D77"/>
    <w:pPr>
      <w:widowControl w:val="0"/>
      <w:adjustRightInd w:val="0"/>
      <w:spacing w:line="240" w:lineRule="auto"/>
      <w:ind w:firstLine="567"/>
      <w:jc w:val="both"/>
    </w:pPr>
    <w:rPr>
      <w:rFonts w:eastAsia="Microsoft YaHei"/>
      <w:lang w:eastAsia="ru-RU"/>
    </w:rPr>
  </w:style>
  <w:style w:type="paragraph" w:styleId="2b">
    <w:name w:val="index 2"/>
    <w:basedOn w:val="a9"/>
    <w:autoRedefine/>
    <w:uiPriority w:val="99"/>
    <w:unhideWhenUsed/>
    <w:rsid w:val="00133D77"/>
    <w:pPr>
      <w:widowControl w:val="0"/>
      <w:adjustRightInd w:val="0"/>
      <w:spacing w:line="240" w:lineRule="auto"/>
      <w:ind w:left="720" w:firstLine="567"/>
      <w:jc w:val="both"/>
    </w:pPr>
    <w:rPr>
      <w:rFonts w:eastAsia="Microsoft YaHei"/>
      <w:lang w:eastAsia="ru-RU"/>
    </w:rPr>
  </w:style>
  <w:style w:type="paragraph" w:styleId="34">
    <w:name w:val="index 3"/>
    <w:basedOn w:val="a9"/>
    <w:autoRedefine/>
    <w:uiPriority w:val="99"/>
    <w:unhideWhenUsed/>
    <w:rsid w:val="00133D77"/>
    <w:pPr>
      <w:widowControl w:val="0"/>
      <w:adjustRightInd w:val="0"/>
      <w:spacing w:line="240" w:lineRule="auto"/>
      <w:ind w:firstLine="567"/>
      <w:jc w:val="both"/>
    </w:pPr>
    <w:rPr>
      <w:rFonts w:eastAsia="Microsoft YaHei"/>
      <w:lang w:eastAsia="ru-RU"/>
    </w:rPr>
  </w:style>
  <w:style w:type="paragraph" w:styleId="42">
    <w:name w:val="index 4"/>
    <w:basedOn w:val="a9"/>
    <w:autoRedefine/>
    <w:uiPriority w:val="99"/>
    <w:unhideWhenUsed/>
    <w:rsid w:val="00133D77"/>
    <w:pPr>
      <w:widowControl w:val="0"/>
      <w:adjustRightInd w:val="0"/>
      <w:spacing w:line="240" w:lineRule="auto"/>
      <w:ind w:left="1440" w:firstLine="567"/>
      <w:jc w:val="both"/>
    </w:pPr>
    <w:rPr>
      <w:rFonts w:eastAsia="Microsoft YaHei"/>
      <w:lang w:eastAsia="ru-RU"/>
    </w:rPr>
  </w:style>
  <w:style w:type="paragraph" w:styleId="52">
    <w:name w:val="index 5"/>
    <w:basedOn w:val="a9"/>
    <w:autoRedefine/>
    <w:uiPriority w:val="99"/>
    <w:unhideWhenUsed/>
    <w:rsid w:val="00133D77"/>
    <w:pPr>
      <w:widowControl w:val="0"/>
      <w:adjustRightInd w:val="0"/>
      <w:spacing w:line="240" w:lineRule="auto"/>
      <w:ind w:left="1800" w:firstLine="567"/>
      <w:jc w:val="both"/>
    </w:pPr>
    <w:rPr>
      <w:rFonts w:eastAsia="Microsoft YaHei"/>
      <w:lang w:eastAsia="ru-RU"/>
    </w:rPr>
  </w:style>
  <w:style w:type="character" w:customStyle="1" w:styleId="19">
    <w:name w:val="Нижний колонтитул Знак1"/>
    <w:aliases w:val="Знак1 Знак1,Знак6 Знак1"/>
    <w:rsid w:val="00133D77"/>
    <w:rPr>
      <w:rFonts w:eastAsia="Times New Roman" w:cs="Times New Roman"/>
      <w:szCs w:val="22"/>
    </w:rPr>
  </w:style>
  <w:style w:type="paragraph" w:styleId="afffff1">
    <w:name w:val="index heading"/>
    <w:basedOn w:val="a9"/>
    <w:next w:val="18"/>
    <w:uiPriority w:val="99"/>
    <w:semiHidden/>
    <w:unhideWhenUsed/>
    <w:rsid w:val="00133D77"/>
    <w:pPr>
      <w:widowControl w:val="0"/>
      <w:adjustRightInd w:val="0"/>
      <w:spacing w:line="480" w:lineRule="atLeast"/>
      <w:ind w:firstLine="567"/>
      <w:jc w:val="both"/>
    </w:pPr>
    <w:rPr>
      <w:rFonts w:ascii="Arial Black" w:eastAsia="Microsoft YaHei" w:hAnsi="Arial Black"/>
      <w:lang w:eastAsia="ru-RU"/>
    </w:rPr>
  </w:style>
  <w:style w:type="paragraph" w:styleId="afffff2">
    <w:name w:val="table of authorities"/>
    <w:basedOn w:val="a9"/>
    <w:uiPriority w:val="99"/>
    <w:semiHidden/>
    <w:unhideWhenUsed/>
    <w:rsid w:val="00133D77"/>
    <w:pPr>
      <w:widowControl w:val="0"/>
      <w:tabs>
        <w:tab w:val="right" w:leader="dot" w:pos="7560"/>
      </w:tabs>
      <w:adjustRightInd w:val="0"/>
      <w:spacing w:line="240" w:lineRule="auto"/>
      <w:ind w:left="1440" w:hanging="360"/>
      <w:jc w:val="both"/>
    </w:pPr>
    <w:rPr>
      <w:rFonts w:eastAsia="Microsoft YaHei"/>
      <w:lang w:eastAsia="ru-RU"/>
    </w:rPr>
  </w:style>
  <w:style w:type="paragraph" w:styleId="afffff3">
    <w:name w:val="toa heading"/>
    <w:basedOn w:val="a9"/>
    <w:next w:val="afffff2"/>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lang w:eastAsia="ru-RU"/>
    </w:rPr>
  </w:style>
  <w:style w:type="character" w:customStyle="1" w:styleId="afffff4">
    <w:name w:val="Список Знак"/>
    <w:link w:val="afffff5"/>
    <w:uiPriority w:val="99"/>
    <w:locked/>
    <w:rsid w:val="00133D77"/>
    <w:rPr>
      <w:rFonts w:ascii="Microsoft YaHei" w:eastAsia="Microsoft YaHei" w:hAnsi="Microsoft YaHei"/>
      <w:sz w:val="20"/>
      <w:szCs w:val="22"/>
    </w:rPr>
  </w:style>
  <w:style w:type="paragraph" w:styleId="afffff5">
    <w:name w:val="List"/>
    <w:basedOn w:val="a9"/>
    <w:link w:val="afffff4"/>
    <w:uiPriority w:val="99"/>
    <w:unhideWhenUsed/>
    <w:rsid w:val="00133D77"/>
    <w:pPr>
      <w:widowControl w:val="0"/>
      <w:adjustRightInd w:val="0"/>
      <w:spacing w:line="240" w:lineRule="auto"/>
      <w:jc w:val="both"/>
    </w:pPr>
    <w:rPr>
      <w:rFonts w:ascii="Microsoft YaHei" w:eastAsia="Microsoft YaHei" w:hAnsi="Microsoft YaHei" w:cs="Times New Roman"/>
      <w:sz w:val="20"/>
    </w:rPr>
  </w:style>
  <w:style w:type="character" w:customStyle="1" w:styleId="afffff0">
    <w:name w:val="Маркированный список Знак"/>
    <w:link w:val="afffff"/>
    <w:locked/>
    <w:rsid w:val="00133D77"/>
    <w:rPr>
      <w:rFonts w:eastAsiaTheme="minorEastAsia" w:cstheme="minorBidi"/>
      <w:szCs w:val="22"/>
      <w:lang w:eastAsia="ru-RU"/>
    </w:rPr>
  </w:style>
  <w:style w:type="paragraph" w:styleId="a">
    <w:name w:val="List Number"/>
    <w:basedOn w:val="a9"/>
    <w:uiPriority w:val="99"/>
    <w:unhideWhenUsed/>
    <w:rsid w:val="00133D77"/>
    <w:pPr>
      <w:widowControl w:val="0"/>
      <w:numPr>
        <w:numId w:val="2"/>
      </w:numPr>
      <w:adjustRightInd w:val="0"/>
      <w:spacing w:line="240" w:lineRule="auto"/>
      <w:contextualSpacing/>
      <w:jc w:val="both"/>
    </w:pPr>
    <w:rPr>
      <w:rFonts w:eastAsia="Microsoft YaHei"/>
      <w:lang w:eastAsia="ru-RU"/>
    </w:rPr>
  </w:style>
  <w:style w:type="character" w:customStyle="1" w:styleId="2c">
    <w:name w:val="Список 2 Знак"/>
    <w:link w:val="2d"/>
    <w:locked/>
    <w:rsid w:val="00133D77"/>
    <w:rPr>
      <w:rFonts w:ascii="Microsoft YaHei" w:eastAsia="Microsoft YaHei" w:hAnsi="Microsoft YaHei"/>
      <w:spacing w:val="-5"/>
      <w:sz w:val="20"/>
      <w:szCs w:val="22"/>
    </w:rPr>
  </w:style>
  <w:style w:type="paragraph" w:styleId="2d">
    <w:name w:val="List 2"/>
    <w:basedOn w:val="a9"/>
    <w:link w:val="2c"/>
    <w:unhideWhenUsed/>
    <w:rsid w:val="00133D77"/>
    <w:pPr>
      <w:widowControl w:val="0"/>
      <w:adjustRightInd w:val="0"/>
      <w:spacing w:line="240" w:lineRule="auto"/>
      <w:ind w:left="566" w:hanging="283"/>
      <w:contextualSpacing/>
      <w:jc w:val="both"/>
    </w:pPr>
    <w:rPr>
      <w:rFonts w:ascii="Microsoft YaHei" w:eastAsia="Microsoft YaHei" w:hAnsi="Microsoft YaHei" w:cs="Times New Roman"/>
      <w:spacing w:val="-5"/>
      <w:sz w:val="20"/>
    </w:rPr>
  </w:style>
  <w:style w:type="paragraph" w:styleId="35">
    <w:name w:val="List 3"/>
    <w:basedOn w:val="afffff5"/>
    <w:uiPriority w:val="99"/>
    <w:unhideWhenUsed/>
    <w:rsid w:val="00133D77"/>
    <w:pPr>
      <w:ind w:left="2160"/>
    </w:pPr>
  </w:style>
  <w:style w:type="paragraph" w:styleId="43">
    <w:name w:val="List 4"/>
    <w:basedOn w:val="afffff5"/>
    <w:uiPriority w:val="99"/>
    <w:unhideWhenUsed/>
    <w:rsid w:val="00133D77"/>
    <w:pPr>
      <w:ind w:left="2520"/>
    </w:pPr>
  </w:style>
  <w:style w:type="paragraph" w:styleId="53">
    <w:name w:val="List 5"/>
    <w:basedOn w:val="afffff5"/>
    <w:uiPriority w:val="99"/>
    <w:unhideWhenUsed/>
    <w:rsid w:val="00133D77"/>
    <w:pPr>
      <w:ind w:left="2880"/>
    </w:pPr>
  </w:style>
  <w:style w:type="paragraph" w:styleId="20">
    <w:name w:val="List Bullet 2"/>
    <w:basedOn w:val="afffff"/>
    <w:autoRedefine/>
    <w:uiPriority w:val="99"/>
    <w:unhideWhenUsed/>
    <w:rsid w:val="00133D77"/>
    <w:pPr>
      <w:widowControl w:val="0"/>
      <w:numPr>
        <w:numId w:val="3"/>
      </w:numPr>
      <w:tabs>
        <w:tab w:val="clear" w:pos="1287"/>
        <w:tab w:val="left" w:pos="0"/>
        <w:tab w:val="left" w:pos="1134"/>
      </w:tabs>
      <w:adjustRightInd w:val="0"/>
      <w:spacing w:line="240" w:lineRule="auto"/>
      <w:ind w:left="360"/>
      <w:contextualSpacing w:val="0"/>
      <w:jc w:val="both"/>
    </w:pPr>
    <w:rPr>
      <w:sz w:val="22"/>
    </w:rPr>
  </w:style>
  <w:style w:type="paragraph" w:styleId="45">
    <w:name w:val="List Bullet 4"/>
    <w:basedOn w:val="a9"/>
    <w:autoRedefine/>
    <w:uiPriority w:val="99"/>
    <w:unhideWhenUsed/>
    <w:rsid w:val="00133D77"/>
    <w:pPr>
      <w:widowControl w:val="0"/>
      <w:adjustRightInd w:val="0"/>
      <w:spacing w:line="240" w:lineRule="auto"/>
      <w:jc w:val="both"/>
    </w:pPr>
    <w:rPr>
      <w:rFonts w:eastAsia="Microsoft YaHei"/>
      <w:lang w:eastAsia="ru-RU"/>
    </w:rPr>
  </w:style>
  <w:style w:type="paragraph" w:styleId="54">
    <w:name w:val="List Bullet 5"/>
    <w:basedOn w:val="a9"/>
    <w:autoRedefine/>
    <w:uiPriority w:val="99"/>
    <w:unhideWhenUsed/>
    <w:rsid w:val="00133D77"/>
    <w:pPr>
      <w:widowControl w:val="0"/>
      <w:adjustRightInd w:val="0"/>
      <w:spacing w:line="240" w:lineRule="auto"/>
      <w:jc w:val="both"/>
    </w:pPr>
    <w:rPr>
      <w:rFonts w:eastAsia="Microsoft YaHei"/>
      <w:lang w:eastAsia="ru-RU"/>
    </w:rPr>
  </w:style>
  <w:style w:type="paragraph" w:styleId="2e">
    <w:name w:val="List Number 2"/>
    <w:basedOn w:val="a"/>
    <w:uiPriority w:val="99"/>
    <w:unhideWhenUsed/>
    <w:rsid w:val="00133D77"/>
    <w:pPr>
      <w:numPr>
        <w:numId w:val="0"/>
      </w:numPr>
      <w:contextualSpacing w:val="0"/>
    </w:pPr>
  </w:style>
  <w:style w:type="paragraph" w:styleId="36">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a">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6">
    <w:name w:val="List Continue"/>
    <w:basedOn w:val="afffff5"/>
    <w:uiPriority w:val="99"/>
    <w:unhideWhenUsed/>
    <w:rsid w:val="00133D77"/>
  </w:style>
  <w:style w:type="paragraph" w:styleId="2f">
    <w:name w:val="List Continue 2"/>
    <w:basedOn w:val="afffff6"/>
    <w:uiPriority w:val="99"/>
    <w:unhideWhenUsed/>
    <w:rsid w:val="00133D77"/>
    <w:pPr>
      <w:ind w:left="2160"/>
    </w:pPr>
  </w:style>
  <w:style w:type="paragraph" w:styleId="37">
    <w:name w:val="List Continue 3"/>
    <w:basedOn w:val="afffff6"/>
    <w:uiPriority w:val="99"/>
    <w:unhideWhenUsed/>
    <w:rsid w:val="00133D77"/>
    <w:pPr>
      <w:ind w:left="2520"/>
    </w:pPr>
  </w:style>
  <w:style w:type="paragraph" w:styleId="47">
    <w:name w:val="List Continue 4"/>
    <w:basedOn w:val="afffff6"/>
    <w:uiPriority w:val="99"/>
    <w:unhideWhenUsed/>
    <w:rsid w:val="00133D77"/>
    <w:pPr>
      <w:ind w:left="2880"/>
    </w:pPr>
  </w:style>
  <w:style w:type="paragraph" w:styleId="56">
    <w:name w:val="List Continue 5"/>
    <w:basedOn w:val="afffff6"/>
    <w:uiPriority w:val="99"/>
    <w:unhideWhenUsed/>
    <w:rsid w:val="00133D77"/>
    <w:pPr>
      <w:ind w:left="3240"/>
    </w:pPr>
  </w:style>
  <w:style w:type="paragraph" w:styleId="2f0">
    <w:name w:val="Body Text 2"/>
    <w:basedOn w:val="a9"/>
    <w:link w:val="2f1"/>
    <w:uiPriority w:val="99"/>
    <w:unhideWhenUsed/>
    <w:rsid w:val="00133D77"/>
    <w:pPr>
      <w:widowControl w:val="0"/>
      <w:adjustRightInd w:val="0"/>
      <w:spacing w:before="240" w:line="480" w:lineRule="auto"/>
      <w:ind w:firstLine="567"/>
      <w:jc w:val="both"/>
    </w:pPr>
    <w:rPr>
      <w:rFonts w:eastAsia="Microsoft YaHei"/>
      <w:lang w:eastAsia="ru-RU"/>
    </w:rPr>
  </w:style>
  <w:style w:type="character" w:customStyle="1" w:styleId="2f1">
    <w:name w:val="Основной текст 2 Знак"/>
    <w:basedOn w:val="ad"/>
    <w:link w:val="2f0"/>
    <w:uiPriority w:val="99"/>
    <w:rsid w:val="00133D77"/>
    <w:rPr>
      <w:rFonts w:eastAsia="Microsoft YaHei" w:cstheme="minorBidi"/>
      <w:szCs w:val="22"/>
      <w:lang w:eastAsia="ru-RU"/>
    </w:rPr>
  </w:style>
  <w:style w:type="paragraph" w:styleId="38">
    <w:name w:val="Body Text 3"/>
    <w:basedOn w:val="a9"/>
    <w:link w:val="39"/>
    <w:uiPriority w:val="99"/>
    <w:unhideWhenUsed/>
    <w:rsid w:val="00133D77"/>
    <w:pPr>
      <w:widowControl w:val="0"/>
      <w:suppressAutoHyphens/>
      <w:spacing w:after="120" w:line="240" w:lineRule="auto"/>
    </w:pPr>
    <w:rPr>
      <w:rFonts w:eastAsia="Lucida Sans Unicode"/>
      <w:kern w:val="2"/>
      <w:sz w:val="16"/>
      <w:szCs w:val="16"/>
      <w:lang w:eastAsia="ar-SA"/>
    </w:rPr>
  </w:style>
  <w:style w:type="character" w:customStyle="1" w:styleId="39">
    <w:name w:val="Основной текст 3 Знак"/>
    <w:basedOn w:val="ad"/>
    <w:link w:val="38"/>
    <w:uiPriority w:val="99"/>
    <w:rsid w:val="00133D77"/>
    <w:rPr>
      <w:rFonts w:eastAsia="Lucida Sans Unicode" w:cstheme="minorBidi"/>
      <w:kern w:val="2"/>
      <w:sz w:val="16"/>
      <w:szCs w:val="16"/>
      <w:lang w:eastAsia="ar-SA"/>
    </w:rPr>
  </w:style>
  <w:style w:type="paragraph" w:styleId="3a">
    <w:name w:val="Body Text Indent 3"/>
    <w:basedOn w:val="a9"/>
    <w:link w:val="3b"/>
    <w:uiPriority w:val="99"/>
    <w:unhideWhenUsed/>
    <w:rsid w:val="00133D77"/>
    <w:pPr>
      <w:widowControl w:val="0"/>
      <w:adjustRightInd w:val="0"/>
      <w:spacing w:line="360" w:lineRule="auto"/>
      <w:ind w:firstLine="709"/>
      <w:jc w:val="both"/>
    </w:pPr>
    <w:rPr>
      <w:color w:val="444444"/>
      <w:szCs w:val="20"/>
      <w:lang w:eastAsia="ru-RU"/>
    </w:rPr>
  </w:style>
  <w:style w:type="character" w:customStyle="1" w:styleId="3b">
    <w:name w:val="Основной текст с отступом 3 Знак"/>
    <w:basedOn w:val="ad"/>
    <w:link w:val="3a"/>
    <w:uiPriority w:val="99"/>
    <w:rsid w:val="00133D77"/>
    <w:rPr>
      <w:rFonts w:eastAsiaTheme="minorEastAsia" w:cstheme="minorBidi"/>
      <w:color w:val="444444"/>
      <w:szCs w:val="20"/>
      <w:lang w:eastAsia="ru-RU"/>
    </w:rPr>
  </w:style>
  <w:style w:type="paragraph" w:styleId="afffff7">
    <w:name w:val="Document Map"/>
    <w:basedOn w:val="a9"/>
    <w:link w:val="afffff8"/>
    <w:uiPriority w:val="99"/>
    <w:unhideWhenUsed/>
    <w:rsid w:val="00133D77"/>
    <w:pPr>
      <w:widowControl w:val="0"/>
      <w:shd w:val="clear" w:color="auto" w:fill="000080"/>
      <w:adjustRightInd w:val="0"/>
      <w:spacing w:line="240" w:lineRule="auto"/>
      <w:ind w:firstLine="567"/>
      <w:jc w:val="both"/>
    </w:pPr>
    <w:rPr>
      <w:rFonts w:ascii="Tahoma" w:eastAsia="Microsoft YaHei" w:hAnsi="Tahoma" w:cs="Tahoma"/>
      <w:lang w:eastAsia="ru-RU"/>
    </w:rPr>
  </w:style>
  <w:style w:type="character" w:customStyle="1" w:styleId="afffff8">
    <w:name w:val="Схема документа Знак"/>
    <w:basedOn w:val="ad"/>
    <w:link w:val="afffff7"/>
    <w:uiPriority w:val="99"/>
    <w:rsid w:val="00133D77"/>
    <w:rPr>
      <w:rFonts w:ascii="Tahoma" w:eastAsia="Microsoft YaHei" w:hAnsi="Tahoma" w:cs="Tahoma"/>
      <w:szCs w:val="22"/>
      <w:shd w:val="clear" w:color="auto" w:fill="000080"/>
      <w:lang w:eastAsia="ru-RU"/>
    </w:rPr>
  </w:style>
  <w:style w:type="paragraph" w:styleId="ac">
    <w:name w:val="Plain Text"/>
    <w:basedOn w:val="a9"/>
    <w:link w:val="afffff9"/>
    <w:uiPriority w:val="99"/>
    <w:unhideWhenUsed/>
    <w:rsid w:val="00133D77"/>
    <w:pPr>
      <w:spacing w:line="240" w:lineRule="auto"/>
    </w:pPr>
    <w:rPr>
      <w:rFonts w:ascii="Consolas" w:hAnsi="Consolas"/>
      <w:sz w:val="21"/>
      <w:szCs w:val="21"/>
      <w:lang w:eastAsia="ru-RU"/>
    </w:rPr>
  </w:style>
  <w:style w:type="character" w:customStyle="1" w:styleId="afffff9">
    <w:name w:val="Текст Знак"/>
    <w:basedOn w:val="ad"/>
    <w:link w:val="ac"/>
    <w:uiPriority w:val="99"/>
    <w:rsid w:val="00133D77"/>
    <w:rPr>
      <w:rFonts w:ascii="Consolas" w:eastAsiaTheme="minorEastAsia" w:hAnsi="Consolas" w:cstheme="minorBidi"/>
      <w:sz w:val="21"/>
      <w:szCs w:val="21"/>
      <w:lang w:eastAsia="ru-RU"/>
    </w:rPr>
  </w:style>
  <w:style w:type="paragraph" w:customStyle="1" w:styleId="1b">
    <w:name w:val="Для таблицы (приложения 1)"/>
    <w:basedOn w:val="a9"/>
    <w:uiPriority w:val="99"/>
    <w:qFormat/>
    <w:rsid w:val="00133D77"/>
    <w:pPr>
      <w:widowControl w:val="0"/>
      <w:adjustRightInd w:val="0"/>
      <w:spacing w:line="240" w:lineRule="auto"/>
    </w:pPr>
    <w:rPr>
      <w:bCs/>
      <w:color w:val="000000"/>
      <w:sz w:val="20"/>
      <w:lang w:eastAsia="ru-RU"/>
    </w:rPr>
  </w:style>
  <w:style w:type="character" w:customStyle="1" w:styleId="afffffa">
    <w:name w:val="рисунок Знак"/>
    <w:link w:val="afffffb"/>
    <w:locked/>
    <w:rsid w:val="00133D77"/>
    <w:rPr>
      <w:lang w:eastAsia="ru-RU"/>
    </w:rPr>
  </w:style>
  <w:style w:type="paragraph" w:customStyle="1" w:styleId="afffffb">
    <w:name w:val="рисунок"/>
    <w:basedOn w:val="a9"/>
    <w:next w:val="a9"/>
    <w:link w:val="afffffa"/>
    <w:semiHidden/>
    <w:rsid w:val="00133D77"/>
    <w:pPr>
      <w:keepNext/>
      <w:spacing w:line="360" w:lineRule="auto"/>
      <w:ind w:firstLine="567"/>
      <w:jc w:val="center"/>
    </w:pPr>
    <w:rPr>
      <w:rFonts w:eastAsiaTheme="minorHAnsi" w:cs="Times New Roman"/>
      <w:szCs w:val="24"/>
      <w:lang w:eastAsia="ru-RU"/>
    </w:rPr>
  </w:style>
  <w:style w:type="paragraph" w:customStyle="1" w:styleId="0">
    <w:name w:val="Заголовок 0"/>
    <w:basedOn w:val="13"/>
    <w:uiPriority w:val="99"/>
    <w:rsid w:val="00133D77"/>
    <w:pPr>
      <w:numPr>
        <w:numId w:val="0"/>
      </w:numPr>
      <w:contextualSpacing w:val="0"/>
    </w:pPr>
    <w:rPr>
      <w:rFonts w:eastAsia="Microsoft YaHei"/>
      <w:lang w:eastAsia="ru-RU"/>
    </w:rPr>
  </w:style>
  <w:style w:type="character" w:customStyle="1" w:styleId="afffffc">
    <w:name w:val="Заголовок таблицы Знак"/>
    <w:link w:val="afffffd"/>
    <w:locked/>
    <w:rsid w:val="00133D77"/>
    <w:rPr>
      <w:rFonts w:ascii="Microsoft YaHei" w:eastAsia="Microsoft YaHei" w:hAnsi="Microsoft YaHei"/>
      <w:szCs w:val="22"/>
      <w:lang w:eastAsia="ru-RU"/>
    </w:rPr>
  </w:style>
  <w:style w:type="paragraph" w:customStyle="1" w:styleId="afffffd">
    <w:name w:val="Заголовок таблицы"/>
    <w:basedOn w:val="a9"/>
    <w:next w:val="a9"/>
    <w:link w:val="afffffc"/>
    <w:rsid w:val="00133D77"/>
    <w:pPr>
      <w:keepNext/>
      <w:keepLines/>
      <w:spacing w:before="80" w:after="80" w:line="360" w:lineRule="auto"/>
      <w:ind w:firstLine="567"/>
    </w:pPr>
    <w:rPr>
      <w:rFonts w:ascii="Microsoft YaHei" w:eastAsia="Microsoft YaHei" w:hAnsi="Microsoft YaHei" w:cs="Times New Roman"/>
      <w:lang w:eastAsia="ru-RU"/>
    </w:rPr>
  </w:style>
  <w:style w:type="paragraph" w:customStyle="1" w:styleId="110956">
    <w:name w:val="Стиль Основной текст + 11 пт Первая строка:  095 см Перед:  6 пт"/>
    <w:basedOn w:val="a9"/>
    <w:uiPriority w:val="99"/>
    <w:semiHidden/>
    <w:rsid w:val="00133D77"/>
    <w:pPr>
      <w:spacing w:line="360" w:lineRule="auto"/>
      <w:ind w:firstLine="709"/>
      <w:jc w:val="both"/>
    </w:pPr>
    <w:rPr>
      <w:szCs w:val="20"/>
      <w:lang w:eastAsia="ru-RU"/>
    </w:rPr>
  </w:style>
  <w:style w:type="character" w:customStyle="1" w:styleId="afffffe">
    <w:name w:val="Подрисуночный текст Знак"/>
    <w:link w:val="affffff"/>
    <w:locked/>
    <w:rsid w:val="00133D77"/>
    <w:rPr>
      <w:rFonts w:ascii="Microsoft YaHei" w:eastAsia="Microsoft YaHei" w:hAnsi="Microsoft YaHei"/>
      <w:szCs w:val="22"/>
      <w:lang w:eastAsia="ru-RU"/>
    </w:rPr>
  </w:style>
  <w:style w:type="paragraph" w:customStyle="1" w:styleId="affffff">
    <w:name w:val="Подрисуночный текст"/>
    <w:basedOn w:val="a9"/>
    <w:next w:val="a9"/>
    <w:link w:val="afffffe"/>
    <w:rsid w:val="00133D77"/>
    <w:pPr>
      <w:keepNext/>
      <w:spacing w:line="360" w:lineRule="auto"/>
      <w:ind w:firstLine="567"/>
      <w:jc w:val="center"/>
    </w:pPr>
    <w:rPr>
      <w:rFonts w:ascii="Microsoft YaHei" w:eastAsia="Microsoft YaHei" w:hAnsi="Microsoft YaHei" w:cs="Times New Roman"/>
      <w:lang w:eastAsia="ru-RU"/>
    </w:rPr>
  </w:style>
  <w:style w:type="paragraph" w:customStyle="1" w:styleId="affffff0">
    <w:name w:val="Подпись рисунков/таблиц"/>
    <w:basedOn w:val="a9"/>
    <w:uiPriority w:val="99"/>
    <w:rsid w:val="00133D77"/>
    <w:pPr>
      <w:keepNext/>
      <w:spacing w:line="360" w:lineRule="auto"/>
      <w:ind w:firstLine="426"/>
      <w:jc w:val="center"/>
    </w:pPr>
    <w:rPr>
      <w:bCs/>
      <w:sz w:val="20"/>
      <w:szCs w:val="18"/>
      <w:lang w:eastAsia="ru-RU"/>
    </w:rPr>
  </w:style>
  <w:style w:type="paragraph" w:customStyle="1" w:styleId="affffff1">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c">
    <w:name w:val="Маркированный_1 Знак"/>
    <w:link w:val="1d"/>
    <w:locked/>
    <w:rsid w:val="00133D77"/>
    <w:rPr>
      <w:rFonts w:eastAsia="Times New Roman"/>
      <w:lang w:eastAsia="ru-RU"/>
    </w:rPr>
  </w:style>
  <w:style w:type="paragraph" w:customStyle="1" w:styleId="1d">
    <w:name w:val="Маркированный_1"/>
    <w:basedOn w:val="a9"/>
    <w:link w:val="1c"/>
    <w:rsid w:val="00133D77"/>
    <w:pPr>
      <w:tabs>
        <w:tab w:val="left" w:pos="900"/>
      </w:tabs>
      <w:spacing w:line="360" w:lineRule="auto"/>
      <w:ind w:firstLine="720"/>
      <w:jc w:val="both"/>
    </w:pPr>
    <w:rPr>
      <w:rFonts w:eastAsia="Times New Roman" w:cs="Times New Roman"/>
      <w:szCs w:val="24"/>
      <w:lang w:eastAsia="ru-RU"/>
    </w:rPr>
  </w:style>
  <w:style w:type="paragraph" w:customStyle="1" w:styleId="affffff2">
    <w:name w:val="Содержимое таблицы"/>
    <w:basedOn w:val="a9"/>
    <w:uiPriority w:val="99"/>
    <w:rsid w:val="00133D77"/>
    <w:pPr>
      <w:widowControl w:val="0"/>
      <w:suppressLineNumbers/>
      <w:suppressAutoHyphens/>
      <w:spacing w:line="240" w:lineRule="auto"/>
    </w:pPr>
    <w:rPr>
      <w:rFonts w:eastAsia="Lucida Sans Unicode"/>
      <w:kern w:val="2"/>
      <w:szCs w:val="24"/>
      <w:lang w:eastAsia="ru-RU"/>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e">
    <w:name w:val="Обычный1"/>
    <w:uiPriority w:val="99"/>
    <w:rsid w:val="00133D77"/>
    <w:rPr>
      <w:rFonts w:eastAsia="Times New Roman"/>
      <w:lang w:eastAsia="ru-RU"/>
    </w:rPr>
  </w:style>
  <w:style w:type="paragraph" w:customStyle="1" w:styleId="310">
    <w:name w:val="Основной текст 31"/>
    <w:basedOn w:val="1e"/>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9"/>
    <w:uiPriority w:val="99"/>
    <w:rsid w:val="00133D77"/>
    <w:pPr>
      <w:widowControl w:val="0"/>
      <w:spacing w:line="240" w:lineRule="auto"/>
      <w:jc w:val="center"/>
    </w:pPr>
    <w:rPr>
      <w:kern w:val="2"/>
      <w:szCs w:val="20"/>
      <w:lang w:eastAsia="ar-SA"/>
    </w:rPr>
  </w:style>
  <w:style w:type="paragraph" w:customStyle="1" w:styleId="1f">
    <w:name w:val="Без интервала1"/>
    <w:rsid w:val="00133D77"/>
    <w:rPr>
      <w:lang w:val="uk-UA" w:eastAsia="ru-RU"/>
    </w:rPr>
  </w:style>
  <w:style w:type="paragraph" w:customStyle="1" w:styleId="Style3">
    <w:name w:val="Style3"/>
    <w:basedOn w:val="a9"/>
    <w:uiPriority w:val="99"/>
    <w:rsid w:val="00133D77"/>
    <w:pPr>
      <w:widowControl w:val="0"/>
      <w:autoSpaceDE w:val="0"/>
      <w:autoSpaceDN w:val="0"/>
      <w:adjustRightInd w:val="0"/>
      <w:spacing w:line="240" w:lineRule="auto"/>
    </w:pPr>
    <w:rPr>
      <w:rFonts w:ascii="Arial Narrow" w:hAnsi="Arial Narrow"/>
      <w:szCs w:val="24"/>
      <w:lang w:eastAsia="ru-RU"/>
    </w:rPr>
  </w:style>
  <w:style w:type="paragraph" w:customStyle="1" w:styleId="Style6">
    <w:name w:val="Style6"/>
    <w:basedOn w:val="a9"/>
    <w:uiPriority w:val="99"/>
    <w:rsid w:val="00133D77"/>
    <w:pPr>
      <w:widowControl w:val="0"/>
      <w:autoSpaceDE w:val="0"/>
      <w:autoSpaceDN w:val="0"/>
      <w:adjustRightInd w:val="0"/>
      <w:spacing w:line="240" w:lineRule="auto"/>
    </w:pPr>
    <w:rPr>
      <w:rFonts w:ascii="Arial Narrow" w:hAnsi="Arial Narrow"/>
      <w:szCs w:val="24"/>
      <w:lang w:eastAsia="ru-RU"/>
    </w:rPr>
  </w:style>
  <w:style w:type="paragraph" w:customStyle="1" w:styleId="Style15">
    <w:name w:val="Style15"/>
    <w:basedOn w:val="a9"/>
    <w:uiPriority w:val="99"/>
    <w:rsid w:val="00133D77"/>
    <w:pPr>
      <w:widowControl w:val="0"/>
      <w:autoSpaceDE w:val="0"/>
      <w:autoSpaceDN w:val="0"/>
      <w:adjustRightInd w:val="0"/>
      <w:spacing w:line="240" w:lineRule="auto"/>
    </w:pPr>
    <w:rPr>
      <w:rFonts w:ascii="Arial Narrow" w:hAnsi="Arial Narrow"/>
      <w:szCs w:val="24"/>
      <w:lang w:eastAsia="ru-RU"/>
    </w:rPr>
  </w:style>
  <w:style w:type="paragraph" w:customStyle="1" w:styleId="Style18">
    <w:name w:val="Style18"/>
    <w:basedOn w:val="a9"/>
    <w:uiPriority w:val="99"/>
    <w:rsid w:val="00133D77"/>
    <w:pPr>
      <w:widowControl w:val="0"/>
      <w:autoSpaceDE w:val="0"/>
      <w:autoSpaceDN w:val="0"/>
      <w:adjustRightInd w:val="0"/>
      <w:spacing w:line="240" w:lineRule="auto"/>
    </w:pPr>
    <w:rPr>
      <w:rFonts w:ascii="Arial Narrow" w:hAnsi="Arial Narrow"/>
      <w:szCs w:val="24"/>
      <w:lang w:eastAsia="ru-RU"/>
    </w:rPr>
  </w:style>
  <w:style w:type="paragraph" w:customStyle="1" w:styleId="Style19">
    <w:name w:val="Style19"/>
    <w:basedOn w:val="a9"/>
    <w:uiPriority w:val="99"/>
    <w:rsid w:val="00133D77"/>
    <w:pPr>
      <w:widowControl w:val="0"/>
      <w:autoSpaceDE w:val="0"/>
      <w:autoSpaceDN w:val="0"/>
      <w:adjustRightInd w:val="0"/>
      <w:spacing w:line="240" w:lineRule="auto"/>
    </w:pPr>
    <w:rPr>
      <w:rFonts w:ascii="Arial Narrow" w:hAnsi="Arial Narrow"/>
      <w:szCs w:val="24"/>
      <w:lang w:eastAsia="ru-RU"/>
    </w:rPr>
  </w:style>
  <w:style w:type="paragraph" w:customStyle="1" w:styleId="112">
    <w:name w:val="Заголовок 11"/>
    <w:basedOn w:val="a9"/>
    <w:next w:val="a9"/>
    <w:uiPriority w:val="9"/>
    <w:rsid w:val="00133D77"/>
    <w:pPr>
      <w:keepNext/>
      <w:keepLines/>
      <w:spacing w:before="480"/>
      <w:outlineLvl w:val="0"/>
    </w:pPr>
    <w:rPr>
      <w:b/>
      <w:bCs/>
      <w:i/>
      <w:color w:val="000000"/>
      <w:szCs w:val="28"/>
      <w:lang w:eastAsia="ru-RU"/>
    </w:rPr>
  </w:style>
  <w:style w:type="paragraph" w:customStyle="1" w:styleId="212">
    <w:name w:val="Заголовок 21"/>
    <w:basedOn w:val="a9"/>
    <w:next w:val="a9"/>
    <w:uiPriority w:val="9"/>
    <w:rsid w:val="00133D77"/>
    <w:pPr>
      <w:keepNext/>
      <w:keepLines/>
      <w:spacing w:before="200"/>
      <w:outlineLvl w:val="1"/>
    </w:pPr>
    <w:rPr>
      <w:bCs/>
      <w:color w:val="000000"/>
      <w:szCs w:val="26"/>
      <w:lang w:eastAsia="ru-RU"/>
    </w:rPr>
  </w:style>
  <w:style w:type="paragraph" w:customStyle="1" w:styleId="312">
    <w:name w:val="Заголовок 31"/>
    <w:basedOn w:val="a9"/>
    <w:next w:val="a9"/>
    <w:uiPriority w:val="9"/>
    <w:rsid w:val="00133D77"/>
    <w:pPr>
      <w:keepNext/>
      <w:keepLines/>
      <w:spacing w:before="200"/>
      <w:outlineLvl w:val="2"/>
    </w:pPr>
    <w:rPr>
      <w:b/>
      <w:bCs/>
      <w:i/>
      <w:color w:val="000000"/>
      <w:lang w:eastAsia="ru-RU"/>
    </w:rPr>
  </w:style>
  <w:style w:type="paragraph" w:customStyle="1" w:styleId="affffff3">
    <w:name w:val="Знак Знак Знак Знак"/>
    <w:basedOn w:val="a9"/>
    <w:uiPriority w:val="99"/>
    <w:rsid w:val="00133D77"/>
    <w:pPr>
      <w:spacing w:before="100" w:beforeAutospacing="1" w:after="100" w:afterAutospacing="1" w:line="240" w:lineRule="auto"/>
    </w:pPr>
    <w:rPr>
      <w:rFonts w:ascii="Tahoma" w:hAnsi="Tahoma" w:cs="Tahoma"/>
      <w:sz w:val="20"/>
      <w:szCs w:val="20"/>
      <w:lang w:val="en-US" w:eastAsia="ru-RU"/>
    </w:rPr>
  </w:style>
  <w:style w:type="paragraph" w:customStyle="1" w:styleId="font7">
    <w:name w:val="font7"/>
    <w:basedOn w:val="a9"/>
    <w:rsid w:val="00133D77"/>
    <w:pPr>
      <w:spacing w:before="100" w:beforeAutospacing="1" w:after="100" w:afterAutospacing="1" w:line="240" w:lineRule="auto"/>
    </w:pPr>
    <w:rPr>
      <w:b/>
      <w:bCs/>
      <w:color w:val="000000"/>
      <w:sz w:val="20"/>
      <w:szCs w:val="20"/>
      <w:lang w:eastAsia="ru-RU"/>
    </w:rPr>
  </w:style>
  <w:style w:type="paragraph" w:customStyle="1" w:styleId="font8">
    <w:name w:val="font8"/>
    <w:basedOn w:val="a9"/>
    <w:rsid w:val="00133D77"/>
    <w:pPr>
      <w:spacing w:before="100" w:beforeAutospacing="1" w:after="100" w:afterAutospacing="1" w:line="240" w:lineRule="auto"/>
    </w:pPr>
    <w:rPr>
      <w:rFonts w:ascii="Symbol" w:hAnsi="Symbol"/>
      <w:b/>
      <w:bCs/>
      <w:color w:val="000000"/>
      <w:sz w:val="20"/>
      <w:szCs w:val="20"/>
      <w:lang w:eastAsia="ru-RU"/>
    </w:rPr>
  </w:style>
  <w:style w:type="paragraph" w:customStyle="1" w:styleId="57">
    <w:name w:val="Основной текст5"/>
    <w:basedOn w:val="a9"/>
    <w:uiPriority w:val="99"/>
    <w:rsid w:val="00133D77"/>
    <w:pPr>
      <w:widowControl w:val="0"/>
      <w:shd w:val="clear" w:color="auto" w:fill="FFFFFF"/>
      <w:spacing w:line="414" w:lineRule="exact"/>
      <w:ind w:hanging="500"/>
      <w:jc w:val="both"/>
    </w:pPr>
    <w:rPr>
      <w:color w:val="000000"/>
      <w:sz w:val="23"/>
      <w:szCs w:val="23"/>
      <w:lang w:eastAsia="ru-RU"/>
    </w:rPr>
  </w:style>
  <w:style w:type="character" w:customStyle="1" w:styleId="affffff4">
    <w:name w:val="Основной текст_"/>
    <w:link w:val="3c"/>
    <w:locked/>
    <w:rsid w:val="00133D77"/>
    <w:rPr>
      <w:rFonts w:eastAsia="Times New Roman"/>
      <w:sz w:val="23"/>
      <w:szCs w:val="23"/>
      <w:shd w:val="clear" w:color="auto" w:fill="FFFFFF"/>
    </w:rPr>
  </w:style>
  <w:style w:type="paragraph" w:customStyle="1" w:styleId="3c">
    <w:name w:val="Основной текст3"/>
    <w:basedOn w:val="a9"/>
    <w:link w:val="affffff4"/>
    <w:rsid w:val="00133D77"/>
    <w:pPr>
      <w:widowControl w:val="0"/>
      <w:shd w:val="clear" w:color="auto" w:fill="FFFFFF"/>
      <w:spacing w:after="180" w:line="0" w:lineRule="atLeast"/>
      <w:ind w:hanging="460"/>
      <w:jc w:val="both"/>
    </w:pPr>
    <w:rPr>
      <w:rFonts w:eastAsia="Times New Roman" w:cs="Times New Roman"/>
      <w:sz w:val="23"/>
      <w:szCs w:val="23"/>
    </w:rPr>
  </w:style>
  <w:style w:type="paragraph" w:customStyle="1" w:styleId="xl121">
    <w:name w:val="xl121"/>
    <w:basedOn w:val="a9"/>
    <w:rsid w:val="00133D77"/>
    <w:pPr>
      <w:spacing w:before="100" w:beforeAutospacing="1" w:after="100" w:afterAutospacing="1" w:line="240" w:lineRule="auto"/>
    </w:pPr>
    <w:rPr>
      <w:rFonts w:ascii="Helv" w:hAnsi="Helv"/>
      <w:szCs w:val="24"/>
      <w:lang w:eastAsia="ru-RU"/>
    </w:rPr>
  </w:style>
  <w:style w:type="paragraph" w:customStyle="1" w:styleId="xl122">
    <w:name w:val="xl122"/>
    <w:basedOn w:val="a9"/>
    <w:rsid w:val="00133D77"/>
    <w:pPr>
      <w:spacing w:before="100" w:beforeAutospacing="1" w:after="100" w:afterAutospacing="1" w:line="240" w:lineRule="auto"/>
    </w:pPr>
    <w:rPr>
      <w:rFonts w:ascii="Helv" w:hAnsi="Helv"/>
      <w:szCs w:val="24"/>
      <w:lang w:eastAsia="ru-RU"/>
    </w:rPr>
  </w:style>
  <w:style w:type="paragraph" w:customStyle="1" w:styleId="xl123">
    <w:name w:val="xl123"/>
    <w:basedOn w:val="a9"/>
    <w:rsid w:val="00133D77"/>
    <w:pPr>
      <w:shd w:val="clear" w:color="auto" w:fill="FFFFFF"/>
      <w:spacing w:before="100" w:beforeAutospacing="1" w:after="100" w:afterAutospacing="1" w:line="240" w:lineRule="auto"/>
    </w:pPr>
    <w:rPr>
      <w:rFonts w:ascii="Helv" w:hAnsi="Helv"/>
      <w:szCs w:val="24"/>
      <w:lang w:eastAsia="ru-RU"/>
    </w:rPr>
  </w:style>
  <w:style w:type="paragraph" w:customStyle="1" w:styleId="xl124">
    <w:name w:val="xl124"/>
    <w:basedOn w:val="a9"/>
    <w:rsid w:val="00133D77"/>
    <w:pPr>
      <w:shd w:val="thinReverseDiagStripe" w:color="666699" w:fill="FFFFFF"/>
      <w:spacing w:before="100" w:beforeAutospacing="1" w:after="100" w:afterAutospacing="1" w:line="240" w:lineRule="auto"/>
    </w:pPr>
    <w:rPr>
      <w:rFonts w:ascii="Helv" w:hAnsi="Helv"/>
      <w:szCs w:val="24"/>
      <w:lang w:eastAsia="ru-RU"/>
    </w:rPr>
  </w:style>
  <w:style w:type="paragraph" w:customStyle="1" w:styleId="xl125">
    <w:name w:val="xl125"/>
    <w:basedOn w:val="a9"/>
    <w:rsid w:val="00133D77"/>
    <w:pPr>
      <w:pBdr>
        <w:left w:val="single" w:sz="4" w:space="0" w:color="auto"/>
        <w:bottom w:val="single" w:sz="4" w:space="0" w:color="auto"/>
        <w:right w:val="single" w:sz="4" w:space="0" w:color="auto"/>
      </w:pBdr>
      <w:shd w:val="clear" w:color="auto" w:fill="963634"/>
      <w:spacing w:before="100" w:beforeAutospacing="1" w:after="100" w:afterAutospacing="1" w:line="240" w:lineRule="auto"/>
    </w:pPr>
    <w:rPr>
      <w:b/>
      <w:bCs/>
      <w:color w:val="FFFFFF"/>
      <w:szCs w:val="24"/>
      <w:lang w:eastAsia="ru-RU"/>
    </w:rPr>
  </w:style>
  <w:style w:type="paragraph" w:customStyle="1" w:styleId="xl126">
    <w:name w:val="xl126"/>
    <w:basedOn w:val="a9"/>
    <w:rsid w:val="00133D77"/>
    <w:pPr>
      <w:pBdr>
        <w:top w:val="single" w:sz="4" w:space="0" w:color="000000"/>
        <w:left w:val="single" w:sz="4" w:space="0" w:color="000000"/>
        <w:right w:val="single" w:sz="4" w:space="0" w:color="000000"/>
      </w:pBdr>
      <w:shd w:val="clear" w:color="auto" w:fill="963634"/>
      <w:spacing w:before="100" w:beforeAutospacing="1" w:after="100" w:afterAutospacing="1" w:line="240" w:lineRule="auto"/>
      <w:jc w:val="center"/>
    </w:pPr>
    <w:rPr>
      <w:b/>
      <w:bCs/>
      <w:color w:val="FFFFFF"/>
      <w:szCs w:val="24"/>
      <w:lang w:eastAsia="ru-RU"/>
    </w:rPr>
  </w:style>
  <w:style w:type="paragraph" w:customStyle="1" w:styleId="xl127">
    <w:name w:val="xl127"/>
    <w:basedOn w:val="a9"/>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line="240" w:lineRule="auto"/>
    </w:pPr>
    <w:rPr>
      <w:b/>
      <w:bCs/>
      <w:color w:val="FFFFFF"/>
      <w:szCs w:val="24"/>
      <w:lang w:eastAsia="ru-RU"/>
    </w:rPr>
  </w:style>
  <w:style w:type="paragraph" w:customStyle="1" w:styleId="xl128">
    <w:name w:val="xl128"/>
    <w:basedOn w:val="a9"/>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40" w:lineRule="auto"/>
    </w:pPr>
    <w:rPr>
      <w:b/>
      <w:bCs/>
      <w:szCs w:val="24"/>
      <w:lang w:eastAsia="ru-RU"/>
    </w:rPr>
  </w:style>
  <w:style w:type="paragraph" w:customStyle="1" w:styleId="xl129">
    <w:name w:val="xl129"/>
    <w:basedOn w:val="a9"/>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40" w:lineRule="auto"/>
      <w:jc w:val="center"/>
    </w:pPr>
    <w:rPr>
      <w:b/>
      <w:bCs/>
      <w:szCs w:val="24"/>
      <w:lang w:eastAsia="ru-RU"/>
    </w:rPr>
  </w:style>
  <w:style w:type="paragraph" w:customStyle="1" w:styleId="xl130">
    <w:name w:val="xl130"/>
    <w:basedOn w:val="a9"/>
    <w:rsid w:val="00133D77"/>
    <w:pPr>
      <w:pBdr>
        <w:top w:val="single" w:sz="4" w:space="0" w:color="auto"/>
        <w:bottom w:val="single" w:sz="4" w:space="0" w:color="auto"/>
        <w:right w:val="single" w:sz="4" w:space="0" w:color="auto"/>
      </w:pBdr>
      <w:shd w:val="clear" w:color="auto" w:fill="8DB4E2"/>
      <w:spacing w:before="100" w:beforeAutospacing="1" w:after="100" w:afterAutospacing="1" w:line="240" w:lineRule="auto"/>
      <w:jc w:val="right"/>
    </w:pPr>
    <w:rPr>
      <w:b/>
      <w:bCs/>
      <w:szCs w:val="24"/>
      <w:lang w:eastAsia="ru-RU"/>
    </w:rPr>
  </w:style>
  <w:style w:type="paragraph" w:customStyle="1" w:styleId="xl131">
    <w:name w:val="xl131"/>
    <w:basedOn w:val="a9"/>
    <w:rsid w:val="00133D77"/>
    <w:pPr>
      <w:shd w:val="thinReverseDiagStripe" w:color="666699" w:fill="8DB4E2"/>
      <w:spacing w:before="100" w:beforeAutospacing="1" w:after="100" w:afterAutospacing="1" w:line="240" w:lineRule="auto"/>
    </w:pPr>
    <w:rPr>
      <w:rFonts w:ascii="Helv" w:hAnsi="Helv"/>
      <w:b/>
      <w:bCs/>
      <w:szCs w:val="24"/>
      <w:lang w:eastAsia="ru-RU"/>
    </w:rPr>
  </w:style>
  <w:style w:type="paragraph" w:customStyle="1" w:styleId="xl132">
    <w:name w:val="xl132"/>
    <w:basedOn w:val="a9"/>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40" w:lineRule="auto"/>
    </w:pPr>
    <w:rPr>
      <w:b/>
      <w:bCs/>
      <w:szCs w:val="24"/>
      <w:lang w:eastAsia="ru-RU"/>
    </w:rPr>
  </w:style>
  <w:style w:type="paragraph" w:customStyle="1" w:styleId="xl133">
    <w:name w:val="xl133"/>
    <w:basedOn w:val="a9"/>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b/>
      <w:bCs/>
      <w:szCs w:val="24"/>
      <w:lang w:eastAsia="ru-RU"/>
    </w:rPr>
  </w:style>
  <w:style w:type="paragraph" w:customStyle="1" w:styleId="xl134">
    <w:name w:val="xl134"/>
    <w:basedOn w:val="a9"/>
    <w:rsid w:val="00133D77"/>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right"/>
    </w:pPr>
    <w:rPr>
      <w:b/>
      <w:bCs/>
      <w:szCs w:val="24"/>
      <w:lang w:eastAsia="ru-RU"/>
    </w:rPr>
  </w:style>
  <w:style w:type="paragraph" w:customStyle="1" w:styleId="xl135">
    <w:name w:val="xl135"/>
    <w:basedOn w:val="a9"/>
    <w:rsid w:val="00133D77"/>
    <w:pPr>
      <w:shd w:val="clear" w:color="auto" w:fill="95B3D7"/>
      <w:spacing w:before="100" w:beforeAutospacing="1" w:after="100" w:afterAutospacing="1" w:line="240" w:lineRule="auto"/>
    </w:pPr>
    <w:rPr>
      <w:szCs w:val="24"/>
      <w:lang w:eastAsia="ru-RU"/>
    </w:rPr>
  </w:style>
  <w:style w:type="paragraph" w:customStyle="1" w:styleId="xl136">
    <w:name w:val="xl136"/>
    <w:basedOn w:val="a9"/>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40" w:lineRule="auto"/>
      <w:jc w:val="center"/>
    </w:pPr>
    <w:rPr>
      <w:color w:val="366092"/>
      <w:szCs w:val="24"/>
      <w:lang w:eastAsia="ru-RU"/>
    </w:rPr>
  </w:style>
  <w:style w:type="paragraph" w:customStyle="1" w:styleId="xl137">
    <w:name w:val="xl137"/>
    <w:basedOn w:val="a9"/>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pPr>
    <w:rPr>
      <w:color w:val="366092"/>
      <w:szCs w:val="24"/>
      <w:lang w:eastAsia="ru-RU"/>
    </w:rPr>
  </w:style>
  <w:style w:type="paragraph" w:customStyle="1" w:styleId="xl138">
    <w:name w:val="xl138"/>
    <w:basedOn w:val="a9"/>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pPr>
    <w:rPr>
      <w:color w:val="366092"/>
      <w:szCs w:val="24"/>
      <w:lang w:eastAsia="ru-RU"/>
    </w:rPr>
  </w:style>
  <w:style w:type="paragraph" w:customStyle="1" w:styleId="xl139">
    <w:name w:val="xl139"/>
    <w:basedOn w:val="a9"/>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40" w:lineRule="auto"/>
    </w:pPr>
    <w:rPr>
      <w:color w:val="366092"/>
      <w:szCs w:val="24"/>
      <w:lang w:eastAsia="ru-RU"/>
    </w:rPr>
  </w:style>
  <w:style w:type="paragraph" w:customStyle="1" w:styleId="xl140">
    <w:name w:val="xl140"/>
    <w:basedOn w:val="a9"/>
    <w:rsid w:val="00133D77"/>
    <w:pPr>
      <w:shd w:val="clear" w:color="auto" w:fill="FFFFFF"/>
      <w:spacing w:before="100" w:beforeAutospacing="1" w:after="100" w:afterAutospacing="1" w:line="240" w:lineRule="auto"/>
    </w:pPr>
    <w:rPr>
      <w:rFonts w:ascii="Arial" w:hAnsi="Arial" w:cs="Arial"/>
      <w:color w:val="366092"/>
      <w:szCs w:val="24"/>
      <w:lang w:eastAsia="ru-RU"/>
    </w:rPr>
  </w:style>
  <w:style w:type="paragraph" w:customStyle="1" w:styleId="xl141">
    <w:name w:val="xl141"/>
    <w:basedOn w:val="a9"/>
    <w:rsid w:val="00133D77"/>
    <w:pPr>
      <w:spacing w:before="100" w:beforeAutospacing="1" w:after="100" w:afterAutospacing="1" w:line="240" w:lineRule="auto"/>
    </w:pPr>
    <w:rPr>
      <w:rFonts w:ascii="Arial" w:hAnsi="Arial" w:cs="Arial"/>
      <w:color w:val="366092"/>
      <w:szCs w:val="24"/>
      <w:lang w:eastAsia="ru-RU"/>
    </w:rPr>
  </w:style>
  <w:style w:type="paragraph" w:customStyle="1" w:styleId="xl142">
    <w:name w:val="xl142"/>
    <w:basedOn w:val="a9"/>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line="240" w:lineRule="auto"/>
      <w:ind w:firstLineChars="100" w:firstLine="100"/>
    </w:pPr>
    <w:rPr>
      <w:color w:val="366092"/>
      <w:szCs w:val="24"/>
      <w:lang w:eastAsia="ru-RU"/>
    </w:rPr>
  </w:style>
  <w:style w:type="paragraph" w:customStyle="1" w:styleId="xl143">
    <w:name w:val="xl143"/>
    <w:basedOn w:val="a9"/>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40" w:lineRule="auto"/>
      <w:ind w:firstLineChars="200" w:firstLine="200"/>
    </w:pPr>
    <w:rPr>
      <w:color w:val="366092"/>
      <w:szCs w:val="24"/>
      <w:lang w:eastAsia="ru-RU"/>
    </w:rPr>
  </w:style>
  <w:style w:type="paragraph" w:customStyle="1" w:styleId="xl144">
    <w:name w:val="xl144"/>
    <w:basedOn w:val="a9"/>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line="240" w:lineRule="auto"/>
      <w:ind w:firstLineChars="300" w:firstLine="300"/>
    </w:pPr>
    <w:rPr>
      <w:color w:val="366092"/>
      <w:szCs w:val="24"/>
      <w:lang w:eastAsia="ru-RU"/>
    </w:rPr>
  </w:style>
  <w:style w:type="paragraph" w:customStyle="1" w:styleId="xl145">
    <w:name w:val="xl145"/>
    <w:basedOn w:val="a9"/>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line="240" w:lineRule="auto"/>
      <w:ind w:firstLineChars="400" w:firstLine="400"/>
    </w:pPr>
    <w:rPr>
      <w:color w:val="366092"/>
      <w:szCs w:val="24"/>
      <w:lang w:eastAsia="ru-RU"/>
    </w:rPr>
  </w:style>
  <w:style w:type="paragraph" w:customStyle="1" w:styleId="xl146">
    <w:name w:val="xl146"/>
    <w:basedOn w:val="a9"/>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40" w:lineRule="auto"/>
      <w:ind w:firstLineChars="200" w:firstLine="200"/>
    </w:pPr>
    <w:rPr>
      <w:color w:val="366092"/>
      <w:szCs w:val="24"/>
      <w:lang w:eastAsia="ru-RU"/>
    </w:rPr>
  </w:style>
  <w:style w:type="paragraph" w:customStyle="1" w:styleId="xl147">
    <w:name w:val="xl147"/>
    <w:basedOn w:val="a9"/>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line="240" w:lineRule="auto"/>
      <w:jc w:val="center"/>
    </w:pPr>
    <w:rPr>
      <w:color w:val="366092"/>
      <w:szCs w:val="24"/>
      <w:lang w:eastAsia="ru-RU"/>
    </w:rPr>
  </w:style>
  <w:style w:type="paragraph" w:customStyle="1" w:styleId="xl148">
    <w:name w:val="xl148"/>
    <w:basedOn w:val="a9"/>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pPr>
    <w:rPr>
      <w:color w:val="366092"/>
      <w:szCs w:val="24"/>
      <w:lang w:eastAsia="ru-RU"/>
    </w:rPr>
  </w:style>
  <w:style w:type="paragraph" w:customStyle="1" w:styleId="xl149">
    <w:name w:val="xl149"/>
    <w:basedOn w:val="a9"/>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pPr>
    <w:rPr>
      <w:color w:val="366092"/>
      <w:szCs w:val="24"/>
      <w:lang w:eastAsia="ru-RU"/>
    </w:rPr>
  </w:style>
  <w:style w:type="paragraph" w:customStyle="1" w:styleId="xl150">
    <w:name w:val="xl150"/>
    <w:basedOn w:val="a9"/>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pPr>
    <w:rPr>
      <w:color w:val="366092"/>
      <w:szCs w:val="24"/>
      <w:lang w:eastAsia="ru-RU"/>
    </w:rPr>
  </w:style>
  <w:style w:type="paragraph" w:customStyle="1" w:styleId="xl151">
    <w:name w:val="xl151"/>
    <w:basedOn w:val="a9"/>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pPr>
    <w:rPr>
      <w:color w:val="366092"/>
      <w:szCs w:val="24"/>
      <w:lang w:eastAsia="ru-RU"/>
    </w:rPr>
  </w:style>
  <w:style w:type="paragraph" w:customStyle="1" w:styleId="xl152">
    <w:name w:val="xl152"/>
    <w:basedOn w:val="a9"/>
    <w:rsid w:val="00133D77"/>
    <w:pPr>
      <w:pBdr>
        <w:top w:val="single" w:sz="4" w:space="0" w:color="auto"/>
        <w:left w:val="single" w:sz="4" w:space="9" w:color="auto"/>
        <w:right w:val="single" w:sz="4" w:space="0" w:color="auto"/>
      </w:pBdr>
      <w:shd w:val="clear" w:color="auto" w:fill="C4D79B"/>
      <w:spacing w:before="100" w:beforeAutospacing="1" w:after="100" w:afterAutospacing="1" w:line="240" w:lineRule="auto"/>
      <w:ind w:firstLineChars="100" w:firstLine="100"/>
    </w:pPr>
    <w:rPr>
      <w:color w:val="366092"/>
      <w:szCs w:val="24"/>
      <w:lang w:eastAsia="ru-RU"/>
    </w:rPr>
  </w:style>
  <w:style w:type="paragraph" w:customStyle="1" w:styleId="xl153">
    <w:name w:val="xl153"/>
    <w:basedOn w:val="a9"/>
    <w:rsid w:val="00133D77"/>
    <w:pPr>
      <w:pBdr>
        <w:top w:val="single" w:sz="4" w:space="0" w:color="000000"/>
        <w:left w:val="single" w:sz="4" w:space="0" w:color="000000"/>
        <w:right w:val="single" w:sz="4" w:space="0" w:color="000000"/>
      </w:pBdr>
      <w:shd w:val="clear" w:color="auto" w:fill="C4D79B"/>
      <w:spacing w:before="100" w:beforeAutospacing="1" w:after="100" w:afterAutospacing="1" w:line="240" w:lineRule="auto"/>
      <w:jc w:val="center"/>
    </w:pPr>
    <w:rPr>
      <w:color w:val="366092"/>
      <w:szCs w:val="24"/>
      <w:lang w:eastAsia="ru-RU"/>
    </w:rPr>
  </w:style>
  <w:style w:type="paragraph" w:customStyle="1" w:styleId="xl154">
    <w:name w:val="xl154"/>
    <w:basedOn w:val="a9"/>
    <w:rsid w:val="00133D77"/>
    <w:pPr>
      <w:pBdr>
        <w:top w:val="single" w:sz="4" w:space="0" w:color="auto"/>
        <w:left w:val="single" w:sz="4" w:space="0" w:color="auto"/>
        <w:right w:val="single" w:sz="4" w:space="0" w:color="auto"/>
      </w:pBdr>
      <w:shd w:val="clear" w:color="auto" w:fill="FCD5B4"/>
      <w:spacing w:before="100" w:beforeAutospacing="1" w:after="100" w:afterAutospacing="1" w:line="240" w:lineRule="auto"/>
    </w:pPr>
    <w:rPr>
      <w:color w:val="366092"/>
      <w:szCs w:val="24"/>
      <w:lang w:eastAsia="ru-RU"/>
    </w:rPr>
  </w:style>
  <w:style w:type="paragraph" w:customStyle="1" w:styleId="xl155">
    <w:name w:val="xl155"/>
    <w:basedOn w:val="a9"/>
    <w:rsid w:val="00133D77"/>
    <w:pPr>
      <w:pBdr>
        <w:top w:val="single" w:sz="4" w:space="0" w:color="auto"/>
        <w:left w:val="single" w:sz="4" w:space="0" w:color="auto"/>
        <w:right w:val="single" w:sz="4" w:space="0" w:color="auto"/>
      </w:pBdr>
      <w:shd w:val="clear" w:color="auto" w:fill="D8E4BC"/>
      <w:spacing w:before="100" w:beforeAutospacing="1" w:after="100" w:afterAutospacing="1" w:line="240" w:lineRule="auto"/>
    </w:pPr>
    <w:rPr>
      <w:color w:val="366092"/>
      <w:szCs w:val="24"/>
      <w:lang w:eastAsia="ru-RU"/>
    </w:rPr>
  </w:style>
  <w:style w:type="paragraph" w:customStyle="1" w:styleId="xl156">
    <w:name w:val="xl156"/>
    <w:basedOn w:val="a9"/>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line="240" w:lineRule="auto"/>
      <w:jc w:val="center"/>
    </w:pPr>
    <w:rPr>
      <w:color w:val="FF0000"/>
      <w:szCs w:val="24"/>
      <w:lang w:eastAsia="ru-RU"/>
    </w:rPr>
  </w:style>
  <w:style w:type="paragraph" w:customStyle="1" w:styleId="xl157">
    <w:name w:val="xl157"/>
    <w:basedOn w:val="a9"/>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line="240" w:lineRule="auto"/>
      <w:jc w:val="right"/>
    </w:pPr>
    <w:rPr>
      <w:color w:val="FF0000"/>
      <w:szCs w:val="24"/>
      <w:lang w:eastAsia="ru-RU"/>
    </w:rPr>
  </w:style>
  <w:style w:type="paragraph" w:customStyle="1" w:styleId="xl158">
    <w:name w:val="xl158"/>
    <w:basedOn w:val="a9"/>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line="240" w:lineRule="auto"/>
      <w:jc w:val="right"/>
    </w:pPr>
    <w:rPr>
      <w:color w:val="FF0000"/>
      <w:szCs w:val="24"/>
      <w:lang w:eastAsia="ru-RU"/>
    </w:rPr>
  </w:style>
  <w:style w:type="paragraph" w:customStyle="1" w:styleId="xl159">
    <w:name w:val="xl159"/>
    <w:basedOn w:val="a9"/>
    <w:rsid w:val="00133D77"/>
    <w:pPr>
      <w:pBdr>
        <w:top w:val="single" w:sz="4" w:space="0" w:color="auto"/>
        <w:bottom w:val="single" w:sz="8" w:space="0" w:color="auto"/>
        <w:right w:val="single" w:sz="4" w:space="0" w:color="auto"/>
      </w:pBdr>
      <w:shd w:val="clear" w:color="auto" w:fill="FCD5B4"/>
      <w:spacing w:before="100" w:beforeAutospacing="1" w:after="100" w:afterAutospacing="1" w:line="240" w:lineRule="auto"/>
      <w:jc w:val="right"/>
    </w:pPr>
    <w:rPr>
      <w:color w:val="FF0000"/>
      <w:szCs w:val="24"/>
      <w:lang w:eastAsia="ru-RU"/>
    </w:rPr>
  </w:style>
  <w:style w:type="paragraph" w:customStyle="1" w:styleId="xl160">
    <w:name w:val="xl160"/>
    <w:basedOn w:val="a9"/>
    <w:rsid w:val="00133D77"/>
    <w:pPr>
      <w:pBdr>
        <w:top w:val="single" w:sz="4" w:space="0" w:color="auto"/>
        <w:bottom w:val="single" w:sz="8" w:space="0" w:color="auto"/>
        <w:right w:val="single" w:sz="4" w:space="0" w:color="auto"/>
      </w:pBdr>
      <w:shd w:val="clear" w:color="auto" w:fill="D7E4BC"/>
      <w:spacing w:before="100" w:beforeAutospacing="1" w:after="100" w:afterAutospacing="1" w:line="240" w:lineRule="auto"/>
      <w:jc w:val="right"/>
    </w:pPr>
    <w:rPr>
      <w:color w:val="FF0000"/>
      <w:szCs w:val="24"/>
      <w:lang w:eastAsia="ru-RU"/>
    </w:rPr>
  </w:style>
  <w:style w:type="paragraph" w:customStyle="1" w:styleId="xl161">
    <w:name w:val="xl161"/>
    <w:basedOn w:val="a9"/>
    <w:rsid w:val="00133D77"/>
    <w:pPr>
      <w:pBdr>
        <w:top w:val="single" w:sz="4" w:space="0" w:color="auto"/>
        <w:bottom w:val="single" w:sz="4" w:space="0" w:color="auto"/>
        <w:right w:val="single" w:sz="4" w:space="0" w:color="auto"/>
      </w:pBdr>
      <w:shd w:val="clear" w:color="auto" w:fill="D7E4BC"/>
      <w:spacing w:before="100" w:beforeAutospacing="1" w:after="100" w:afterAutospacing="1" w:line="240" w:lineRule="auto"/>
      <w:jc w:val="right"/>
    </w:pPr>
    <w:rPr>
      <w:color w:val="FF0000"/>
      <w:szCs w:val="24"/>
      <w:lang w:eastAsia="ru-RU"/>
    </w:rPr>
  </w:style>
  <w:style w:type="paragraph" w:customStyle="1" w:styleId="xl162">
    <w:name w:val="xl162"/>
    <w:basedOn w:val="a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40" w:lineRule="auto"/>
      <w:ind w:firstLineChars="100" w:firstLine="100"/>
    </w:pPr>
    <w:rPr>
      <w:color w:val="FF0000"/>
      <w:szCs w:val="24"/>
      <w:lang w:eastAsia="ru-RU"/>
    </w:rPr>
  </w:style>
  <w:style w:type="paragraph" w:customStyle="1" w:styleId="xl163">
    <w:name w:val="xl163"/>
    <w:basedOn w:val="a9"/>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line="240" w:lineRule="auto"/>
      <w:jc w:val="right"/>
    </w:pPr>
    <w:rPr>
      <w:color w:val="FF0000"/>
      <w:szCs w:val="24"/>
      <w:lang w:eastAsia="ru-RU"/>
    </w:rPr>
  </w:style>
  <w:style w:type="paragraph" w:customStyle="1" w:styleId="xl164">
    <w:name w:val="xl164"/>
    <w:basedOn w:val="a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40" w:lineRule="auto"/>
      <w:ind w:firstLineChars="100" w:firstLine="100"/>
    </w:pPr>
    <w:rPr>
      <w:color w:val="376091"/>
      <w:szCs w:val="24"/>
      <w:lang w:eastAsia="ru-RU"/>
    </w:rPr>
  </w:style>
  <w:style w:type="paragraph" w:customStyle="1" w:styleId="xl165">
    <w:name w:val="xl165"/>
    <w:basedOn w:val="a9"/>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right"/>
    </w:pPr>
    <w:rPr>
      <w:color w:val="FF0000"/>
      <w:szCs w:val="24"/>
      <w:lang w:eastAsia="ru-RU"/>
    </w:rPr>
  </w:style>
  <w:style w:type="paragraph" w:customStyle="1" w:styleId="xl166">
    <w:name w:val="xl166"/>
    <w:basedOn w:val="a9"/>
    <w:rsid w:val="00133D77"/>
    <w:pPr>
      <w:pBdr>
        <w:top w:val="single" w:sz="4" w:space="0" w:color="auto"/>
        <w:left w:val="single" w:sz="8" w:space="11" w:color="auto"/>
        <w:right w:val="single" w:sz="4" w:space="0" w:color="auto"/>
      </w:pBdr>
      <w:shd w:val="clear" w:color="auto" w:fill="C2D69A"/>
      <w:spacing w:before="100" w:beforeAutospacing="1" w:after="100" w:afterAutospacing="1" w:line="240" w:lineRule="auto"/>
      <w:ind w:firstLineChars="100" w:firstLine="100"/>
    </w:pPr>
    <w:rPr>
      <w:color w:val="376091"/>
      <w:szCs w:val="24"/>
      <w:lang w:eastAsia="ru-RU"/>
    </w:rPr>
  </w:style>
  <w:style w:type="paragraph" w:customStyle="1" w:styleId="xl167">
    <w:name w:val="xl167"/>
    <w:basedOn w:val="a9"/>
    <w:rsid w:val="00133D77"/>
    <w:pPr>
      <w:pBdr>
        <w:top w:val="single" w:sz="4" w:space="0" w:color="auto"/>
        <w:right w:val="single" w:sz="4" w:space="0" w:color="auto"/>
      </w:pBdr>
      <w:shd w:val="clear" w:color="auto" w:fill="FCD5B4"/>
      <w:spacing w:before="100" w:beforeAutospacing="1" w:after="100" w:afterAutospacing="1" w:line="240" w:lineRule="auto"/>
      <w:jc w:val="right"/>
    </w:pPr>
    <w:rPr>
      <w:color w:val="FF0000"/>
      <w:szCs w:val="24"/>
      <w:lang w:eastAsia="ru-RU"/>
    </w:rPr>
  </w:style>
  <w:style w:type="paragraph" w:customStyle="1" w:styleId="xl168">
    <w:name w:val="xl168"/>
    <w:basedOn w:val="a9"/>
    <w:rsid w:val="00133D77"/>
    <w:pPr>
      <w:pBdr>
        <w:top w:val="single" w:sz="4" w:space="0" w:color="auto"/>
        <w:right w:val="single" w:sz="4" w:space="0" w:color="auto"/>
      </w:pBdr>
      <w:shd w:val="clear" w:color="auto" w:fill="D7E4BC"/>
      <w:spacing w:before="100" w:beforeAutospacing="1" w:after="100" w:afterAutospacing="1" w:line="240" w:lineRule="auto"/>
      <w:jc w:val="right"/>
    </w:pPr>
    <w:rPr>
      <w:color w:val="FF0000"/>
      <w:szCs w:val="24"/>
      <w:lang w:eastAsia="ru-RU"/>
    </w:rPr>
  </w:style>
  <w:style w:type="paragraph" w:customStyle="1" w:styleId="xl169">
    <w:name w:val="xl169"/>
    <w:basedOn w:val="a9"/>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line="240" w:lineRule="auto"/>
      <w:jc w:val="right"/>
    </w:pPr>
    <w:rPr>
      <w:b/>
      <w:bCs/>
      <w:color w:val="FF0000"/>
      <w:szCs w:val="24"/>
      <w:lang w:eastAsia="ru-RU"/>
    </w:rPr>
  </w:style>
  <w:style w:type="paragraph" w:customStyle="1" w:styleId="xl170">
    <w:name w:val="xl170"/>
    <w:basedOn w:val="a9"/>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line="240" w:lineRule="auto"/>
      <w:jc w:val="right"/>
    </w:pPr>
    <w:rPr>
      <w:b/>
      <w:bCs/>
      <w:color w:val="FF0000"/>
      <w:szCs w:val="24"/>
      <w:lang w:eastAsia="ru-RU"/>
    </w:rPr>
  </w:style>
  <w:style w:type="paragraph" w:customStyle="1" w:styleId="xl171">
    <w:name w:val="xl171"/>
    <w:basedOn w:val="a9"/>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right"/>
    </w:pPr>
    <w:rPr>
      <w:b/>
      <w:bCs/>
      <w:color w:val="FF0000"/>
      <w:szCs w:val="24"/>
      <w:lang w:eastAsia="ru-RU"/>
    </w:rPr>
  </w:style>
  <w:style w:type="paragraph" w:customStyle="1" w:styleId="xl172">
    <w:name w:val="xl172"/>
    <w:basedOn w:val="a9"/>
    <w:rsid w:val="00133D77"/>
    <w:pPr>
      <w:pBdr>
        <w:top w:val="single" w:sz="4" w:space="0" w:color="auto"/>
        <w:left w:val="single" w:sz="8" w:space="11" w:color="auto"/>
        <w:right w:val="single" w:sz="4" w:space="0" w:color="auto"/>
      </w:pBdr>
      <w:shd w:val="clear" w:color="auto" w:fill="C2D69A"/>
      <w:spacing w:before="100" w:beforeAutospacing="1" w:after="100" w:afterAutospacing="1" w:line="240" w:lineRule="auto"/>
      <w:ind w:firstLineChars="100" w:firstLine="100"/>
    </w:pPr>
    <w:rPr>
      <w:color w:val="FF0000"/>
      <w:szCs w:val="24"/>
      <w:lang w:eastAsia="ru-RU"/>
    </w:rPr>
  </w:style>
  <w:style w:type="paragraph" w:customStyle="1" w:styleId="xl173">
    <w:name w:val="xl173"/>
    <w:basedOn w:val="a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40" w:lineRule="auto"/>
      <w:ind w:firstLineChars="100" w:firstLine="100"/>
    </w:pPr>
    <w:rPr>
      <w:color w:val="FF0000"/>
      <w:szCs w:val="24"/>
      <w:lang w:eastAsia="ru-RU"/>
    </w:rPr>
  </w:style>
  <w:style w:type="paragraph" w:customStyle="1" w:styleId="xl174">
    <w:name w:val="xl174"/>
    <w:basedOn w:val="a9"/>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line="240" w:lineRule="auto"/>
    </w:pPr>
    <w:rPr>
      <w:b/>
      <w:bCs/>
      <w:color w:val="FF0000"/>
      <w:szCs w:val="24"/>
      <w:lang w:eastAsia="ru-RU"/>
    </w:rPr>
  </w:style>
  <w:style w:type="paragraph" w:customStyle="1" w:styleId="xl175">
    <w:name w:val="xl175"/>
    <w:basedOn w:val="a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40" w:lineRule="auto"/>
      <w:jc w:val="center"/>
    </w:pPr>
    <w:rPr>
      <w:b/>
      <w:bCs/>
      <w:color w:val="FF0000"/>
      <w:szCs w:val="24"/>
      <w:lang w:eastAsia="ru-RU"/>
    </w:rPr>
  </w:style>
  <w:style w:type="paragraph" w:customStyle="1" w:styleId="xl176">
    <w:name w:val="xl176"/>
    <w:basedOn w:val="a9"/>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line="240" w:lineRule="auto"/>
      <w:ind w:firstLineChars="100" w:firstLine="100"/>
    </w:pPr>
    <w:rPr>
      <w:color w:val="FF0000"/>
      <w:szCs w:val="24"/>
      <w:lang w:eastAsia="ru-RU"/>
    </w:rPr>
  </w:style>
  <w:style w:type="paragraph" w:customStyle="1" w:styleId="xl177">
    <w:name w:val="xl177"/>
    <w:basedOn w:val="a9"/>
    <w:rsid w:val="00133D77"/>
    <w:pPr>
      <w:pBdr>
        <w:top w:val="single" w:sz="8" w:space="0" w:color="auto"/>
        <w:bottom w:val="single" w:sz="4" w:space="0" w:color="auto"/>
        <w:right w:val="single" w:sz="4" w:space="0" w:color="auto"/>
      </w:pBdr>
      <w:shd w:val="clear" w:color="auto" w:fill="FCD5B4"/>
      <w:spacing w:before="100" w:beforeAutospacing="1" w:after="100" w:afterAutospacing="1" w:line="240" w:lineRule="auto"/>
      <w:jc w:val="right"/>
    </w:pPr>
    <w:rPr>
      <w:b/>
      <w:bCs/>
      <w:color w:val="FF0000"/>
      <w:szCs w:val="24"/>
      <w:lang w:eastAsia="ru-RU"/>
    </w:rPr>
  </w:style>
  <w:style w:type="paragraph" w:customStyle="1" w:styleId="xl178">
    <w:name w:val="xl178"/>
    <w:basedOn w:val="a9"/>
    <w:rsid w:val="00133D77"/>
    <w:pPr>
      <w:pBdr>
        <w:top w:val="single" w:sz="8" w:space="0" w:color="auto"/>
        <w:bottom w:val="single" w:sz="4" w:space="0" w:color="auto"/>
        <w:right w:val="single" w:sz="4" w:space="0" w:color="auto"/>
      </w:pBdr>
      <w:shd w:val="clear" w:color="auto" w:fill="D7E4BC"/>
      <w:spacing w:before="100" w:beforeAutospacing="1" w:after="100" w:afterAutospacing="1" w:line="240" w:lineRule="auto"/>
      <w:jc w:val="right"/>
    </w:pPr>
    <w:rPr>
      <w:b/>
      <w:bCs/>
      <w:color w:val="FF0000"/>
      <w:szCs w:val="24"/>
      <w:lang w:eastAsia="ru-RU"/>
    </w:rPr>
  </w:style>
  <w:style w:type="paragraph" w:customStyle="1" w:styleId="xl179">
    <w:name w:val="xl179"/>
    <w:basedOn w:val="a9"/>
    <w:rsid w:val="00133D77"/>
    <w:pPr>
      <w:pBdr>
        <w:top w:val="single" w:sz="8" w:space="0" w:color="auto"/>
        <w:bottom w:val="single" w:sz="4" w:space="0" w:color="auto"/>
        <w:right w:val="single" w:sz="8" w:space="0" w:color="auto"/>
      </w:pBdr>
      <w:shd w:val="clear" w:color="auto" w:fill="D7E4BC"/>
      <w:spacing w:before="100" w:beforeAutospacing="1" w:after="100" w:afterAutospacing="1" w:line="240" w:lineRule="auto"/>
      <w:jc w:val="right"/>
    </w:pPr>
    <w:rPr>
      <w:b/>
      <w:bCs/>
      <w:color w:val="FF0000"/>
      <w:szCs w:val="24"/>
      <w:lang w:eastAsia="ru-RU"/>
    </w:rPr>
  </w:style>
  <w:style w:type="paragraph" w:customStyle="1" w:styleId="xl180">
    <w:name w:val="xl180"/>
    <w:basedOn w:val="a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40" w:lineRule="auto"/>
      <w:jc w:val="center"/>
    </w:pPr>
    <w:rPr>
      <w:b/>
      <w:bCs/>
      <w:color w:val="FF0000"/>
      <w:szCs w:val="24"/>
      <w:lang w:eastAsia="ru-RU"/>
    </w:rPr>
  </w:style>
  <w:style w:type="paragraph" w:customStyle="1" w:styleId="xl181">
    <w:name w:val="xl181"/>
    <w:basedOn w:val="a9"/>
    <w:rsid w:val="00133D77"/>
    <w:pPr>
      <w:pBdr>
        <w:top w:val="single" w:sz="8" w:space="0" w:color="auto"/>
        <w:bottom w:val="single" w:sz="4" w:space="0" w:color="auto"/>
        <w:right w:val="single" w:sz="8" w:space="0" w:color="auto"/>
      </w:pBdr>
      <w:shd w:val="clear" w:color="auto" w:fill="D7E4BC"/>
      <w:spacing w:before="100" w:beforeAutospacing="1" w:after="100" w:afterAutospacing="1" w:line="240" w:lineRule="auto"/>
      <w:jc w:val="right"/>
    </w:pPr>
    <w:rPr>
      <w:b/>
      <w:bCs/>
      <w:color w:val="FF0000"/>
      <w:szCs w:val="24"/>
      <w:lang w:eastAsia="ru-RU"/>
    </w:rPr>
  </w:style>
  <w:style w:type="paragraph" w:customStyle="1" w:styleId="xl182">
    <w:name w:val="xl182"/>
    <w:basedOn w:val="a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40" w:lineRule="auto"/>
      <w:jc w:val="center"/>
    </w:pPr>
    <w:rPr>
      <w:b/>
      <w:bCs/>
      <w:color w:val="FF0000"/>
      <w:szCs w:val="24"/>
      <w:lang w:eastAsia="ru-RU"/>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9"/>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5">
    <w:name w:val="line number"/>
    <w:uiPriority w:val="99"/>
    <w:unhideWhenUsed/>
    <w:rsid w:val="00133D77"/>
    <w:rPr>
      <w:sz w:val="18"/>
    </w:rPr>
  </w:style>
  <w:style w:type="character" w:styleId="affffff6">
    <w:name w:val="page number"/>
    <w:uiPriority w:val="99"/>
    <w:unhideWhenUsed/>
    <w:rsid w:val="00133D77"/>
    <w:rPr>
      <w:rFonts w:ascii="Arial Black" w:hAnsi="Arial Black" w:hint="default"/>
      <w:spacing w:val="-10"/>
      <w:sz w:val="18"/>
    </w:rPr>
  </w:style>
  <w:style w:type="character" w:styleId="affffff7">
    <w:name w:val="Intense Emphasis"/>
    <w:uiPriority w:val="21"/>
    <w:qFormat/>
    <w:rsid w:val="00133D77"/>
    <w:rPr>
      <w:b/>
      <w:bCs/>
      <w:i/>
      <w:iCs/>
      <w:color w:val="4F81BD"/>
    </w:rPr>
  </w:style>
  <w:style w:type="character" w:customStyle="1" w:styleId="bindvalue">
    <w:name w:val="bindvalue"/>
    <w:basedOn w:val="ad"/>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3">
    <w:name w:val="Заголовок 1 Знак1"/>
    <w:aliases w:val="1 уровень Знак1"/>
    <w:uiPriority w:val="9"/>
    <w:rsid w:val="00133D77"/>
    <w:rPr>
      <w:rFonts w:ascii="Cambria" w:eastAsia="Times New Roman" w:hAnsi="Cambria" w:cs="Times New Roman" w:hint="default"/>
      <w:b/>
      <w:bCs/>
      <w:color w:val="365F91"/>
      <w:sz w:val="28"/>
    </w:rPr>
  </w:style>
  <w:style w:type="character" w:customStyle="1" w:styleId="1f0">
    <w:name w:val="Гиперссылка1"/>
    <w:uiPriority w:val="99"/>
    <w:rsid w:val="00133D77"/>
    <w:rPr>
      <w:color w:val="0000FF"/>
      <w:u w:val="single"/>
    </w:rPr>
  </w:style>
  <w:style w:type="character" w:customStyle="1" w:styleId="213">
    <w:name w:val="Заголовок 2 Знак1"/>
    <w:aliases w:val="2 уровень Знак1"/>
    <w:rsid w:val="00133D77"/>
    <w:rPr>
      <w:rFonts w:ascii="Cambria" w:eastAsia="Times New Roman" w:hAnsi="Cambria" w:cs="Times New Roman" w:hint="default"/>
      <w:b/>
      <w:bCs/>
      <w:color w:val="4F81BD"/>
      <w:sz w:val="26"/>
      <w:szCs w:val="26"/>
    </w:rPr>
  </w:style>
  <w:style w:type="character" w:customStyle="1" w:styleId="313">
    <w:name w:val="Заголовок 3 Знак1"/>
    <w:aliases w:val="3 Знак1,Знак3 Знак Знак1,Знак3 Знак2,Знак3 Знак Знак Знак Знак1,ПодЗаголовок Знак1,OG Heading 3 Знак1,Основной текст Знак Знак Знак Знак Знак1,Знак9 Знак1,Заголовок 3 Знак Знак,3 уровень Знак1"/>
    <w:rsid w:val="00133D77"/>
    <w:rPr>
      <w:rFonts w:ascii="Cambria" w:eastAsia="Times New Roman" w:hAnsi="Cambria" w:cs="Times New Roman" w:hint="default"/>
      <w:b/>
      <w:bCs/>
      <w:color w:val="4F81BD"/>
    </w:rPr>
  </w:style>
  <w:style w:type="character" w:customStyle="1" w:styleId="1f1">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2">
    <w:name w:val="Table Simple 1"/>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e"/>
    <w:unhideWhenUsed/>
    <w:rsid w:val="00133D77"/>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3">
    <w:name w:val="Table Classic 1"/>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4">
    <w:name w:val="Table Columns 2"/>
    <w:basedOn w:val="ae"/>
    <w:unhideWhenUsed/>
    <w:rsid w:val="00133D77"/>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e"/>
    <w:unhideWhenUsed/>
    <w:rsid w:val="00133D77"/>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e"/>
    <w:unhideWhenUsed/>
    <w:rsid w:val="00133D77"/>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e"/>
    <w:unhideWhenUsed/>
    <w:rsid w:val="00133D77"/>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4">
    <w:name w:val="Table Grid 1"/>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e"/>
    <w:unhideWhenUsed/>
    <w:rsid w:val="00133D77"/>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e"/>
    <w:unhideWhenUsed/>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e"/>
    <w:unhideWhenUsed/>
    <w:rsid w:val="00133D77"/>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e"/>
    <w:unhideWhenUsed/>
    <w:rsid w:val="00133D77"/>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8">
    <w:name w:val="Table Contemporary"/>
    <w:basedOn w:val="ae"/>
    <w:unhideWhenUsed/>
    <w:rsid w:val="00133D77"/>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Elegant"/>
    <w:basedOn w:val="ae"/>
    <w:unhideWhenUsed/>
    <w:rsid w:val="00133D77"/>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a">
    <w:name w:val="Table Professional"/>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ubtle 1"/>
    <w:basedOn w:val="ae"/>
    <w:unhideWhenUsed/>
    <w:rsid w:val="00133D77"/>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Subtle 2"/>
    <w:basedOn w:val="ae"/>
    <w:unhideWhenUsed/>
    <w:rsid w:val="00133D77"/>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e"/>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e"/>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e"/>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e"/>
    <w:uiPriority w:val="64"/>
    <w:rsid w:val="00133D77"/>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e"/>
    <w:rsid w:val="00133D77"/>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b">
    <w:name w:val="Папушкин"/>
    <w:basedOn w:val="afb"/>
    <w:rsid w:val="00133D77"/>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e"/>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Средний список 11"/>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e"/>
    <w:uiPriority w:val="65"/>
    <w:rsid w:val="00133D77"/>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6">
    <w:name w:val="Сетка таблицы1"/>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Сетка таблицы2"/>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ветлая заливка11"/>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7">
    <w:name w:val="Светлая заливка1"/>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8">
    <w:name w:val="Светлая заливка2"/>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етка таблицы3"/>
    <w:basedOn w:val="ae"/>
    <w:uiPriority w:val="59"/>
    <w:rsid w:val="00133D77"/>
    <w:rPr>
      <w:rFonts w:ascii="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0">
    <w:name w:val="Светлая заливка3"/>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e"/>
    <w:uiPriority w:val="59"/>
    <w:rsid w:val="00133D77"/>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c">
    <w:name w:val="рпдлпжлопж"/>
    <w:basedOn w:val="ae"/>
    <w:uiPriority w:val="99"/>
    <w:rsid w:val="00133D77"/>
    <w:pPr>
      <w:jc w:val="right"/>
    </w:pPr>
    <w:rPr>
      <w:rFonts w:ascii="Arial" w:hAnsi="Arial"/>
      <w:sz w:val="18"/>
      <w:szCs w:val="22"/>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4">
    <w:name w:val="Светлая заливка31"/>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e"/>
    <w:uiPriority w:val="59"/>
    <w:rsid w:val="00133D77"/>
    <w:pPr>
      <w:ind w:left="1080"/>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e"/>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e"/>
    <w:rsid w:val="00133D77"/>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8">
    <w:name w:val="Папушкин1"/>
    <w:basedOn w:val="afb"/>
    <w:rsid w:val="00133D77"/>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e"/>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
    <w:name w:val="Столбцы таблицы 31"/>
    <w:basedOn w:val="ae"/>
    <w:rsid w:val="00133D77"/>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e"/>
    <w:rsid w:val="00133D77"/>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e"/>
    <w:rsid w:val="00133D77"/>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e"/>
    <w:rsid w:val="00133D77"/>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Столбцы таблицы 21"/>
    <w:basedOn w:val="ae"/>
    <w:rsid w:val="00133D77"/>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e"/>
    <w:rsid w:val="00133D77"/>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9">
    <w:name w:val="Современная таблица1"/>
    <w:basedOn w:val="ae"/>
    <w:rsid w:val="00133D77"/>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e"/>
    <w:uiPriority w:val="65"/>
    <w:rsid w:val="00133D77"/>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5">
    <w:name w:val="Простая таблица 21"/>
    <w:basedOn w:val="ae"/>
    <w:rsid w:val="00133D77"/>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a">
    <w:name w:val="Стандартная таблица1"/>
    <w:basedOn w:val="ae"/>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Простая таблица 11"/>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6">
    <w:name w:val="Изящная таблица 21"/>
    <w:basedOn w:val="ae"/>
    <w:rsid w:val="00133D77"/>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e"/>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rsid w:val="00133D77"/>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e"/>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b">
    <w:name w:val="Изысканная таблица1"/>
    <w:basedOn w:val="ae"/>
    <w:rsid w:val="00133D77"/>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e"/>
    <w:rsid w:val="00133D77"/>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a">
    <w:name w:val="Сетка таблицы11"/>
    <w:basedOn w:val="ae"/>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e"/>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e"/>
    <w:rsid w:val="00133D77"/>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a">
    <w:name w:val="Сетка таблицы 21"/>
    <w:basedOn w:val="ae"/>
    <w:rsid w:val="00133D77"/>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b">
    <w:name w:val="Сетка таблицы 11"/>
    <w:basedOn w:val="ae"/>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6">
    <w:name w:val="Простая таблица 31"/>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e"/>
    <w:uiPriority w:val="64"/>
    <w:rsid w:val="00133D77"/>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e"/>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e"/>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e"/>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b">
    <w:name w:val="Светлая заливка21"/>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e"/>
    <w:rsid w:val="00133D77"/>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e"/>
    <w:uiPriority w:val="59"/>
    <w:rsid w:val="00133D77"/>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e"/>
    <w:rsid w:val="00133D77"/>
    <w:pPr>
      <w:widowControl w:val="0"/>
      <w:suppressAutoHyphens/>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e"/>
    <w:rsid w:val="00133D77"/>
    <w:pPr>
      <w:widowControl w:val="0"/>
      <w:suppressAutoHyphens/>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e"/>
    <w:rsid w:val="00133D77"/>
    <w:pPr>
      <w:widowControl w:val="0"/>
    </w:pPr>
    <w:rPr>
      <w:rFonts w:ascii="Calibri" w:hAnsi="Calibri"/>
      <w:sz w:val="22"/>
      <w:szCs w:val="22"/>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133D77"/>
    <w:pPr>
      <w:numPr>
        <w:numId w:val="2"/>
      </w:numPr>
    </w:pPr>
  </w:style>
  <w:style w:type="numbering" w:styleId="a1">
    <w:name w:val="Outline List 3"/>
    <w:basedOn w:val="af"/>
    <w:uiPriority w:val="99"/>
    <w:unhideWhenUsed/>
    <w:rsid w:val="00133D77"/>
    <w:pPr>
      <w:numPr>
        <w:numId w:val="4"/>
      </w:numPr>
    </w:pPr>
  </w:style>
  <w:style w:type="numbering" w:styleId="1ai">
    <w:name w:val="Outline List 1"/>
    <w:basedOn w:val="af"/>
    <w:uiPriority w:val="99"/>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0">
    <w:name w:val="Статья / Раздел11"/>
    <w:rsid w:val="00133D77"/>
    <w:pPr>
      <w:numPr>
        <w:numId w:val="8"/>
      </w:numPr>
    </w:pPr>
  </w:style>
  <w:style w:type="character" w:customStyle="1" w:styleId="S10">
    <w:name w:val="S_Маркированный Знак1"/>
    <w:basedOn w:val="ad"/>
    <w:locked/>
    <w:rsid w:val="00133D77"/>
  </w:style>
  <w:style w:type="character" w:customStyle="1" w:styleId="S3">
    <w:name w:val="S_Обычный Знак Знак"/>
    <w:locked/>
    <w:rsid w:val="00133D77"/>
    <w:rPr>
      <w:rFonts w:eastAsia="Times New Roman"/>
    </w:rPr>
  </w:style>
  <w:style w:type="paragraph" w:customStyle="1" w:styleId="affffffd">
    <w:name w:val="Абзац"/>
    <w:basedOn w:val="a9"/>
    <w:link w:val="affffffe"/>
    <w:rsid w:val="00133D77"/>
    <w:pPr>
      <w:spacing w:before="120" w:after="60" w:line="240" w:lineRule="auto"/>
      <w:ind w:firstLine="567"/>
      <w:jc w:val="both"/>
    </w:pPr>
    <w:rPr>
      <w:rFonts w:ascii="Calibri" w:hAnsi="Calibri"/>
      <w:szCs w:val="24"/>
      <w:lang w:eastAsia="ru-RU"/>
    </w:rPr>
  </w:style>
  <w:style w:type="character" w:customStyle="1" w:styleId="affffffe">
    <w:name w:val="Абзац Знак"/>
    <w:link w:val="affffffd"/>
    <w:rsid w:val="00133D77"/>
    <w:rPr>
      <w:rFonts w:ascii="Calibri" w:eastAsiaTheme="minorEastAsia" w:hAnsi="Calibri" w:cstheme="minorBidi"/>
      <w:lang w:eastAsia="ru-RU"/>
    </w:rPr>
  </w:style>
  <w:style w:type="character" w:customStyle="1" w:styleId="S4">
    <w:name w:val="S_Маркированный Знак Знак"/>
    <w:basedOn w:val="ad"/>
    <w:locked/>
    <w:rsid w:val="00133D77"/>
  </w:style>
  <w:style w:type="paragraph" w:customStyle="1" w:styleId="font0">
    <w:name w:val="font0"/>
    <w:basedOn w:val="a9"/>
    <w:rsid w:val="00133D77"/>
    <w:pPr>
      <w:spacing w:before="100" w:beforeAutospacing="1" w:after="100" w:afterAutospacing="1" w:line="240" w:lineRule="auto"/>
    </w:pPr>
    <w:rPr>
      <w:rFonts w:eastAsia="Times New Roman" w:cs="Times New Roman"/>
      <w:color w:val="000000"/>
      <w:sz w:val="20"/>
      <w:szCs w:val="20"/>
      <w:lang w:eastAsia="ru-RU"/>
    </w:rPr>
  </w:style>
  <w:style w:type="paragraph" w:customStyle="1" w:styleId="xl95">
    <w:name w:val="xl95"/>
    <w:basedOn w:val="a9"/>
    <w:rsid w:val="00133D77"/>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6">
    <w:name w:val="xl96"/>
    <w:basedOn w:val="a9"/>
    <w:rsid w:val="00133D7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97">
    <w:name w:val="xl97"/>
    <w:basedOn w:val="a9"/>
    <w:rsid w:val="00133D7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98">
    <w:name w:val="xl98"/>
    <w:basedOn w:val="a9"/>
    <w:rsid w:val="00133D77"/>
    <w:pPr>
      <w:pBdr>
        <w:top w:val="single" w:sz="8"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9">
    <w:name w:val="xl99"/>
    <w:basedOn w:val="a9"/>
    <w:rsid w:val="00133D77"/>
    <w:pPr>
      <w:pBdr>
        <w:top w:val="single" w:sz="8"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00">
    <w:name w:val="xl100"/>
    <w:basedOn w:val="a9"/>
    <w:rsid w:val="00133D77"/>
    <w:pPr>
      <w:pBdr>
        <w:top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01">
    <w:name w:val="xl101"/>
    <w:basedOn w:val="a9"/>
    <w:rsid w:val="00133D77"/>
    <w:pPr>
      <w:pBdr>
        <w:top w:val="single" w:sz="8"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02">
    <w:name w:val="xl102"/>
    <w:basedOn w:val="a9"/>
    <w:rsid w:val="00133D77"/>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03">
    <w:name w:val="xl103"/>
    <w:basedOn w:val="a9"/>
    <w:rsid w:val="00133D77"/>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04">
    <w:name w:val="xl104"/>
    <w:basedOn w:val="a9"/>
    <w:rsid w:val="00133D77"/>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numbering" w:styleId="111111">
    <w:name w:val="Outline List 2"/>
    <w:aliases w:val="1 / 1.1 / 1.1."/>
    <w:basedOn w:val="af"/>
    <w:rsid w:val="00133D77"/>
    <w:pPr>
      <w:numPr>
        <w:numId w:val="33"/>
      </w:numPr>
    </w:pPr>
  </w:style>
  <w:style w:type="numbering" w:customStyle="1" w:styleId="1fc">
    <w:name w:val="Нет списка1"/>
    <w:next w:val="af"/>
    <w:uiPriority w:val="99"/>
    <w:semiHidden/>
    <w:unhideWhenUsed/>
    <w:rsid w:val="00133D77"/>
  </w:style>
  <w:style w:type="numbering" w:customStyle="1" w:styleId="111113">
    <w:name w:val="1 / 1.1 / 1.1.3"/>
    <w:basedOn w:val="af"/>
    <w:next w:val="111111"/>
    <w:locked/>
    <w:rsid w:val="00133D77"/>
  </w:style>
  <w:style w:type="numbering" w:customStyle="1" w:styleId="2f9">
    <w:name w:val="Нет списка2"/>
    <w:next w:val="af"/>
    <w:semiHidden/>
    <w:unhideWhenUsed/>
    <w:rsid w:val="00133D77"/>
  </w:style>
  <w:style w:type="numbering" w:customStyle="1" w:styleId="11c">
    <w:name w:val="Нет списка11"/>
    <w:next w:val="af"/>
    <w:uiPriority w:val="99"/>
    <w:semiHidden/>
    <w:unhideWhenUsed/>
    <w:rsid w:val="00133D77"/>
  </w:style>
  <w:style w:type="numbering" w:customStyle="1" w:styleId="21c">
    <w:name w:val="Нет списка21"/>
    <w:next w:val="af"/>
    <w:uiPriority w:val="99"/>
    <w:semiHidden/>
    <w:unhideWhenUsed/>
    <w:rsid w:val="00133D77"/>
  </w:style>
  <w:style w:type="numbering" w:customStyle="1" w:styleId="1118">
    <w:name w:val="Нет списка111"/>
    <w:next w:val="af"/>
    <w:uiPriority w:val="99"/>
    <w:semiHidden/>
    <w:unhideWhenUsed/>
    <w:rsid w:val="00133D77"/>
  </w:style>
  <w:style w:type="numbering" w:customStyle="1" w:styleId="3f1">
    <w:name w:val="Нет списка3"/>
    <w:next w:val="af"/>
    <w:uiPriority w:val="99"/>
    <w:semiHidden/>
    <w:unhideWhenUsed/>
    <w:rsid w:val="00133D77"/>
  </w:style>
  <w:style w:type="numbering" w:customStyle="1" w:styleId="4b">
    <w:name w:val="Нет списка4"/>
    <w:next w:val="af"/>
    <w:uiPriority w:val="99"/>
    <w:semiHidden/>
    <w:unhideWhenUsed/>
    <w:rsid w:val="00133D77"/>
  </w:style>
  <w:style w:type="numbering" w:customStyle="1" w:styleId="5d">
    <w:name w:val="Нет списка5"/>
    <w:next w:val="af"/>
    <w:uiPriority w:val="99"/>
    <w:semiHidden/>
    <w:unhideWhenUsed/>
    <w:rsid w:val="00133D77"/>
  </w:style>
  <w:style w:type="numbering" w:customStyle="1" w:styleId="63">
    <w:name w:val="Нет списка6"/>
    <w:next w:val="af"/>
    <w:uiPriority w:val="99"/>
    <w:semiHidden/>
    <w:unhideWhenUsed/>
    <w:rsid w:val="00133D77"/>
  </w:style>
  <w:style w:type="numbering" w:customStyle="1" w:styleId="73">
    <w:name w:val="Нет списка7"/>
    <w:next w:val="af"/>
    <w:uiPriority w:val="99"/>
    <w:semiHidden/>
    <w:unhideWhenUsed/>
    <w:rsid w:val="00133D77"/>
  </w:style>
  <w:style w:type="numbering" w:customStyle="1" w:styleId="84">
    <w:name w:val="Нет списка8"/>
    <w:next w:val="af"/>
    <w:uiPriority w:val="99"/>
    <w:semiHidden/>
    <w:unhideWhenUsed/>
    <w:rsid w:val="00133D77"/>
  </w:style>
  <w:style w:type="numbering" w:customStyle="1" w:styleId="93">
    <w:name w:val="Нет списка9"/>
    <w:next w:val="af"/>
    <w:uiPriority w:val="99"/>
    <w:semiHidden/>
    <w:unhideWhenUsed/>
    <w:rsid w:val="00133D77"/>
  </w:style>
  <w:style w:type="numbering" w:customStyle="1" w:styleId="102">
    <w:name w:val="Нет списка10"/>
    <w:next w:val="af"/>
    <w:uiPriority w:val="99"/>
    <w:semiHidden/>
    <w:unhideWhenUsed/>
    <w:rsid w:val="00133D77"/>
  </w:style>
  <w:style w:type="numbering" w:customStyle="1" w:styleId="124">
    <w:name w:val="Нет списка12"/>
    <w:next w:val="af"/>
    <w:uiPriority w:val="99"/>
    <w:semiHidden/>
    <w:unhideWhenUsed/>
    <w:rsid w:val="00133D77"/>
  </w:style>
  <w:style w:type="numbering" w:customStyle="1" w:styleId="133">
    <w:name w:val="Нет списка13"/>
    <w:next w:val="af"/>
    <w:uiPriority w:val="99"/>
    <w:semiHidden/>
    <w:unhideWhenUsed/>
    <w:rsid w:val="00133D77"/>
  </w:style>
  <w:style w:type="numbering" w:customStyle="1" w:styleId="141">
    <w:name w:val="Нет списка14"/>
    <w:next w:val="af"/>
    <w:uiPriority w:val="99"/>
    <w:semiHidden/>
    <w:unhideWhenUsed/>
    <w:rsid w:val="00133D77"/>
  </w:style>
  <w:style w:type="numbering" w:customStyle="1" w:styleId="151">
    <w:name w:val="Нет списка15"/>
    <w:next w:val="af"/>
    <w:uiPriority w:val="99"/>
    <w:semiHidden/>
    <w:unhideWhenUsed/>
    <w:rsid w:val="00133D77"/>
  </w:style>
  <w:style w:type="numbering" w:customStyle="1" w:styleId="161">
    <w:name w:val="Нет списка16"/>
    <w:next w:val="af"/>
    <w:uiPriority w:val="99"/>
    <w:semiHidden/>
    <w:unhideWhenUsed/>
    <w:rsid w:val="00133D77"/>
  </w:style>
  <w:style w:type="numbering" w:customStyle="1" w:styleId="221">
    <w:name w:val="Нет списка22"/>
    <w:next w:val="af"/>
    <w:semiHidden/>
    <w:rsid w:val="00133D77"/>
  </w:style>
  <w:style w:type="numbering" w:customStyle="1" w:styleId="171">
    <w:name w:val="Нет списка17"/>
    <w:next w:val="af"/>
    <w:uiPriority w:val="99"/>
    <w:semiHidden/>
    <w:unhideWhenUsed/>
    <w:rsid w:val="00133D77"/>
  </w:style>
  <w:style w:type="numbering" w:customStyle="1" w:styleId="180">
    <w:name w:val="Нет списка18"/>
    <w:next w:val="af"/>
    <w:uiPriority w:val="99"/>
    <w:semiHidden/>
    <w:unhideWhenUsed/>
    <w:rsid w:val="00133D77"/>
  </w:style>
  <w:style w:type="numbering" w:customStyle="1" w:styleId="230">
    <w:name w:val="Нет списка23"/>
    <w:next w:val="af"/>
    <w:semiHidden/>
    <w:rsid w:val="00133D77"/>
  </w:style>
  <w:style w:type="numbering" w:customStyle="1" w:styleId="21d">
    <w:name w:val="Статья / Раздел21"/>
    <w:basedOn w:val="af"/>
    <w:next w:val="a1"/>
    <w:rsid w:val="00133D77"/>
  </w:style>
  <w:style w:type="numbering" w:customStyle="1" w:styleId="1ai31">
    <w:name w:val="1 / a / i31"/>
    <w:basedOn w:val="af"/>
    <w:next w:val="1ai"/>
    <w:rsid w:val="00133D77"/>
  </w:style>
  <w:style w:type="numbering" w:customStyle="1" w:styleId="1ai3">
    <w:name w:val="1 / a / i3"/>
    <w:rsid w:val="00133D77"/>
    <w:pPr>
      <w:numPr>
        <w:numId w:val="9"/>
      </w:numPr>
    </w:pPr>
  </w:style>
  <w:style w:type="numbering" w:customStyle="1" w:styleId="1ai316">
    <w:name w:val="1 / a / i316"/>
    <w:basedOn w:val="af"/>
    <w:next w:val="1ai"/>
    <w:rsid w:val="00133D77"/>
  </w:style>
  <w:style w:type="paragraph" w:customStyle="1" w:styleId="xl105">
    <w:name w:val="xl105"/>
    <w:basedOn w:val="a9"/>
    <w:rsid w:val="00133D77"/>
    <w:pPr>
      <w:pBdr>
        <w:top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6">
    <w:name w:val="xl106"/>
    <w:basedOn w:val="a9"/>
    <w:rsid w:val="00133D77"/>
    <w:pPr>
      <w:pBdr>
        <w:lef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7">
    <w:name w:val="xl107"/>
    <w:basedOn w:val="a9"/>
    <w:rsid w:val="00133D77"/>
    <w:pPr>
      <w:pBdr>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8">
    <w:name w:val="xl108"/>
    <w:basedOn w:val="a9"/>
    <w:rsid w:val="00133D77"/>
    <w:pPr>
      <w:pBdr>
        <w:left w:val="single" w:sz="4" w:space="0" w:color="auto"/>
        <w:bottom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9">
    <w:name w:val="xl109"/>
    <w:basedOn w:val="a9"/>
    <w:rsid w:val="00133D77"/>
    <w:pPr>
      <w:pBdr>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0">
    <w:name w:val="xl110"/>
    <w:basedOn w:val="a9"/>
    <w:rsid w:val="00133D7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111">
    <w:name w:val="xl111"/>
    <w:basedOn w:val="a9"/>
    <w:rsid w:val="00133D7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112">
    <w:name w:val="xl112"/>
    <w:basedOn w:val="a9"/>
    <w:rsid w:val="00133D77"/>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113">
    <w:name w:val="xl113"/>
    <w:basedOn w:val="a9"/>
    <w:rsid w:val="00133D77"/>
    <w:pPr>
      <w:pBdr>
        <w:bottom w:val="single" w:sz="4" w:space="0" w:color="auto"/>
        <w:right w:val="single" w:sz="4" w:space="0" w:color="auto"/>
      </w:pBdr>
      <w:shd w:val="clear" w:color="auto" w:fill="C4BD97"/>
      <w:spacing w:before="100" w:beforeAutospacing="1" w:after="100" w:afterAutospacing="1" w:line="240" w:lineRule="auto"/>
      <w:jc w:val="center"/>
    </w:pPr>
    <w:rPr>
      <w:rFonts w:eastAsia="Times New Roman" w:cs="Times New Roman"/>
      <w:b/>
      <w:bCs/>
      <w:szCs w:val="24"/>
      <w:lang w:eastAsia="ru-RU"/>
    </w:rPr>
  </w:style>
  <w:style w:type="paragraph" w:customStyle="1" w:styleId="xl114">
    <w:name w:val="xl114"/>
    <w:basedOn w:val="a9"/>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numbering" w:customStyle="1" w:styleId="190">
    <w:name w:val="Нет списка19"/>
    <w:next w:val="af"/>
    <w:uiPriority w:val="99"/>
    <w:semiHidden/>
    <w:unhideWhenUsed/>
    <w:rsid w:val="00133D77"/>
  </w:style>
  <w:style w:type="numbering" w:customStyle="1" w:styleId="111115">
    <w:name w:val="1 / 1.1 / 1.1.5"/>
    <w:basedOn w:val="af"/>
    <w:next w:val="111111"/>
    <w:rsid w:val="00133D77"/>
  </w:style>
  <w:style w:type="numbering" w:customStyle="1" w:styleId="1100">
    <w:name w:val="Нет списка110"/>
    <w:next w:val="af"/>
    <w:uiPriority w:val="99"/>
    <w:semiHidden/>
    <w:unhideWhenUsed/>
    <w:rsid w:val="00133D77"/>
  </w:style>
  <w:style w:type="table" w:customStyle="1" w:styleId="1171">
    <w:name w:val="Светлая заливка117"/>
    <w:basedOn w:val="ae"/>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e"/>
    <w:next w:val="2-4"/>
    <w:uiPriority w:val="64"/>
    <w:rsid w:val="00133D77"/>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e"/>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e"/>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d">
    <w:name w:val="рпдлпжлопж1"/>
    <w:basedOn w:val="ae"/>
    <w:uiPriority w:val="99"/>
    <w:rsid w:val="00133D77"/>
    <w:pPr>
      <w:spacing w:after="0" w:line="240" w:lineRule="auto"/>
      <w:jc w:val="right"/>
    </w:pPr>
    <w:rPr>
      <w:rFonts w:ascii="Arial" w:hAnsi="Arial" w:cstheme="minorBidi"/>
      <w:sz w:val="18"/>
      <w:szCs w:val="22"/>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f"/>
    <w:next w:val="111111"/>
    <w:locked/>
    <w:rsid w:val="00133D77"/>
  </w:style>
  <w:style w:type="numbering" w:customStyle="1" w:styleId="240">
    <w:name w:val="Нет списка24"/>
    <w:next w:val="af"/>
    <w:semiHidden/>
    <w:unhideWhenUsed/>
    <w:rsid w:val="00133D77"/>
  </w:style>
  <w:style w:type="numbering" w:customStyle="1" w:styleId="1122">
    <w:name w:val="Нет списка112"/>
    <w:next w:val="af"/>
    <w:uiPriority w:val="99"/>
    <w:semiHidden/>
    <w:unhideWhenUsed/>
    <w:rsid w:val="00133D77"/>
  </w:style>
  <w:style w:type="numbering" w:customStyle="1" w:styleId="2110">
    <w:name w:val="Нет списка211"/>
    <w:next w:val="af"/>
    <w:uiPriority w:val="99"/>
    <w:semiHidden/>
    <w:unhideWhenUsed/>
    <w:rsid w:val="00133D77"/>
  </w:style>
  <w:style w:type="numbering" w:customStyle="1" w:styleId="11112">
    <w:name w:val="Нет списка1111"/>
    <w:next w:val="af"/>
    <w:uiPriority w:val="99"/>
    <w:semiHidden/>
    <w:unhideWhenUsed/>
    <w:rsid w:val="00133D77"/>
  </w:style>
  <w:style w:type="numbering" w:customStyle="1" w:styleId="318">
    <w:name w:val="Нет списка31"/>
    <w:next w:val="af"/>
    <w:uiPriority w:val="99"/>
    <w:semiHidden/>
    <w:unhideWhenUsed/>
    <w:rsid w:val="00133D77"/>
  </w:style>
  <w:style w:type="numbering" w:customStyle="1" w:styleId="412">
    <w:name w:val="Нет списка41"/>
    <w:next w:val="af"/>
    <w:uiPriority w:val="99"/>
    <w:semiHidden/>
    <w:unhideWhenUsed/>
    <w:rsid w:val="00133D77"/>
  </w:style>
  <w:style w:type="numbering" w:customStyle="1" w:styleId="512">
    <w:name w:val="Нет списка51"/>
    <w:next w:val="af"/>
    <w:uiPriority w:val="99"/>
    <w:semiHidden/>
    <w:unhideWhenUsed/>
    <w:rsid w:val="00133D77"/>
  </w:style>
  <w:style w:type="numbering" w:customStyle="1" w:styleId="610">
    <w:name w:val="Нет списка61"/>
    <w:next w:val="af"/>
    <w:uiPriority w:val="99"/>
    <w:semiHidden/>
    <w:unhideWhenUsed/>
    <w:rsid w:val="00133D77"/>
  </w:style>
  <w:style w:type="numbering" w:customStyle="1" w:styleId="710">
    <w:name w:val="Нет списка71"/>
    <w:next w:val="af"/>
    <w:uiPriority w:val="99"/>
    <w:semiHidden/>
    <w:unhideWhenUsed/>
    <w:rsid w:val="00133D77"/>
  </w:style>
  <w:style w:type="numbering" w:customStyle="1" w:styleId="811">
    <w:name w:val="Нет списка81"/>
    <w:next w:val="af"/>
    <w:uiPriority w:val="99"/>
    <w:semiHidden/>
    <w:unhideWhenUsed/>
    <w:rsid w:val="00133D77"/>
  </w:style>
  <w:style w:type="numbering" w:customStyle="1" w:styleId="910">
    <w:name w:val="Нет списка91"/>
    <w:next w:val="af"/>
    <w:uiPriority w:val="99"/>
    <w:semiHidden/>
    <w:unhideWhenUsed/>
    <w:rsid w:val="00133D77"/>
  </w:style>
  <w:style w:type="numbering" w:customStyle="1" w:styleId="1010">
    <w:name w:val="Нет списка101"/>
    <w:next w:val="af"/>
    <w:uiPriority w:val="99"/>
    <w:semiHidden/>
    <w:unhideWhenUsed/>
    <w:rsid w:val="00133D77"/>
  </w:style>
  <w:style w:type="numbering" w:customStyle="1" w:styleId="1211">
    <w:name w:val="Нет списка121"/>
    <w:next w:val="af"/>
    <w:uiPriority w:val="99"/>
    <w:semiHidden/>
    <w:unhideWhenUsed/>
    <w:rsid w:val="00133D77"/>
  </w:style>
  <w:style w:type="table" w:customStyle="1" w:styleId="911">
    <w:name w:val="Сетка таблицы91"/>
    <w:basedOn w:val="ae"/>
    <w:next w:val="afb"/>
    <w:uiPriority w:val="59"/>
    <w:rsid w:val="00133D77"/>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f"/>
    <w:uiPriority w:val="99"/>
    <w:semiHidden/>
    <w:unhideWhenUsed/>
    <w:rsid w:val="00133D77"/>
  </w:style>
  <w:style w:type="table" w:customStyle="1" w:styleId="1011">
    <w:name w:val="Сетка таблицы101"/>
    <w:basedOn w:val="ae"/>
    <w:next w:val="afb"/>
    <w:uiPriority w:val="59"/>
    <w:rsid w:val="00133D77"/>
    <w:pPr>
      <w:spacing w:after="0" w:line="240" w:lineRule="auto"/>
    </w:pPr>
    <w:rPr>
      <w:rFonts w:asciiTheme="minorHAnsi" w:eastAsiaTheme="minorEastAsia"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e"/>
    <w:next w:val="afb"/>
    <w:uiPriority w:val="59"/>
    <w:rsid w:val="00133D77"/>
    <w:pPr>
      <w:spacing w:after="0" w:line="240" w:lineRule="auto"/>
    </w:pPr>
    <w:rPr>
      <w:rFonts w:asciiTheme="minorHAnsi" w:eastAsia="Times New Roman"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
    <w:basedOn w:val="ae"/>
    <w:next w:val="afb"/>
    <w:uiPriority w:val="59"/>
    <w:rsid w:val="00133D77"/>
    <w:pPr>
      <w:spacing w:after="0" w:line="240" w:lineRule="auto"/>
    </w:pPr>
    <w:rPr>
      <w:rFonts w:ascii="Calibri" w:eastAsia="Times New Roman" w:hAnsi="Calibr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f"/>
    <w:uiPriority w:val="99"/>
    <w:semiHidden/>
    <w:unhideWhenUsed/>
    <w:rsid w:val="00133D77"/>
  </w:style>
  <w:style w:type="numbering" w:customStyle="1" w:styleId="1510">
    <w:name w:val="Нет списка151"/>
    <w:next w:val="af"/>
    <w:uiPriority w:val="99"/>
    <w:semiHidden/>
    <w:unhideWhenUsed/>
    <w:rsid w:val="00133D77"/>
  </w:style>
  <w:style w:type="numbering" w:customStyle="1" w:styleId="1610">
    <w:name w:val="Нет списка161"/>
    <w:next w:val="af"/>
    <w:uiPriority w:val="99"/>
    <w:semiHidden/>
    <w:unhideWhenUsed/>
    <w:rsid w:val="00133D77"/>
  </w:style>
  <w:style w:type="numbering" w:customStyle="1" w:styleId="2210">
    <w:name w:val="Нет списка221"/>
    <w:next w:val="af"/>
    <w:semiHidden/>
    <w:rsid w:val="00133D77"/>
  </w:style>
  <w:style w:type="numbering" w:customStyle="1" w:styleId="1710">
    <w:name w:val="Нет списка171"/>
    <w:next w:val="af"/>
    <w:uiPriority w:val="99"/>
    <w:semiHidden/>
    <w:unhideWhenUsed/>
    <w:rsid w:val="00133D77"/>
  </w:style>
  <w:style w:type="numbering" w:customStyle="1" w:styleId="181">
    <w:name w:val="Нет списка181"/>
    <w:next w:val="af"/>
    <w:uiPriority w:val="99"/>
    <w:semiHidden/>
    <w:unhideWhenUsed/>
    <w:rsid w:val="00133D77"/>
  </w:style>
  <w:style w:type="numbering" w:customStyle="1" w:styleId="231">
    <w:name w:val="Нет списка231"/>
    <w:next w:val="af"/>
    <w:semiHidden/>
    <w:rsid w:val="00133D77"/>
  </w:style>
  <w:style w:type="numbering" w:customStyle="1" w:styleId="2111">
    <w:name w:val="Статья / Раздел211"/>
    <w:basedOn w:val="af"/>
    <w:next w:val="a1"/>
    <w:rsid w:val="00133D77"/>
  </w:style>
  <w:style w:type="numbering" w:customStyle="1" w:styleId="1ai311">
    <w:name w:val="1 / a / i311"/>
    <w:basedOn w:val="af"/>
    <w:next w:val="1ai"/>
    <w:rsid w:val="00133D77"/>
  </w:style>
  <w:style w:type="numbering" w:customStyle="1" w:styleId="1ai3161">
    <w:name w:val="1 / a / i3161"/>
    <w:basedOn w:val="af"/>
    <w:next w:val="1ai"/>
    <w:rsid w:val="00133D77"/>
    <w:pPr>
      <w:numPr>
        <w:numId w:val="10"/>
      </w:numPr>
    </w:pPr>
  </w:style>
  <w:style w:type="paragraph" w:customStyle="1" w:styleId="xl846">
    <w:name w:val="xl846"/>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847">
    <w:name w:val="xl847"/>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848">
    <w:name w:val="xl848"/>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49">
    <w:name w:val="xl849"/>
    <w:basedOn w:val="a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850">
    <w:name w:val="xl850"/>
    <w:basedOn w:val="a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51">
    <w:name w:val="xl851"/>
    <w:basedOn w:val="a9"/>
    <w:rsid w:val="00133D77"/>
    <w:pPr>
      <w:pBdr>
        <w:top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52">
    <w:name w:val="xl852"/>
    <w:basedOn w:val="a9"/>
    <w:rsid w:val="00133D77"/>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853">
    <w:name w:val="xl853"/>
    <w:basedOn w:val="a9"/>
    <w:rsid w:val="00133D77"/>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854">
    <w:name w:val="xl854"/>
    <w:basedOn w:val="a9"/>
    <w:rsid w:val="00133D77"/>
    <w:pPr>
      <w:pBdr>
        <w:top w:val="single" w:sz="8" w:space="0" w:color="auto"/>
        <w:right w:val="single" w:sz="8"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855">
    <w:name w:val="xl855"/>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56">
    <w:name w:val="xl856"/>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7">
    <w:name w:val="xl857"/>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58">
    <w:name w:val="xl858"/>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859">
    <w:name w:val="xl859"/>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860">
    <w:name w:val="xl860"/>
    <w:basedOn w:val="a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61">
    <w:name w:val="xl861"/>
    <w:basedOn w:val="a9"/>
    <w:rsid w:val="00133D77"/>
    <w:pPr>
      <w:pBdr>
        <w:top w:val="single" w:sz="8" w:space="0" w:color="auto"/>
        <w:bottom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862">
    <w:name w:val="xl862"/>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3">
    <w:name w:val="xl863"/>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864">
    <w:name w:val="xl864"/>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865">
    <w:name w:val="xl865"/>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szCs w:val="24"/>
      <w:lang w:eastAsia="ru-RU"/>
    </w:rPr>
  </w:style>
  <w:style w:type="paragraph" w:customStyle="1" w:styleId="xl866">
    <w:name w:val="xl866"/>
    <w:basedOn w:val="a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67">
    <w:name w:val="xl867"/>
    <w:basedOn w:val="a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szCs w:val="24"/>
      <w:lang w:eastAsia="ru-RU"/>
    </w:rPr>
  </w:style>
  <w:style w:type="paragraph" w:customStyle="1" w:styleId="xl868">
    <w:name w:val="xl868"/>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869">
    <w:name w:val="xl869"/>
    <w:basedOn w:val="a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70">
    <w:name w:val="xl870"/>
    <w:basedOn w:val="a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szCs w:val="24"/>
      <w:lang w:eastAsia="ru-RU"/>
    </w:rPr>
  </w:style>
  <w:style w:type="paragraph" w:customStyle="1" w:styleId="xl871">
    <w:name w:val="xl871"/>
    <w:basedOn w:val="a9"/>
    <w:rsid w:val="00133D77"/>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872">
    <w:name w:val="xl872"/>
    <w:basedOn w:val="a9"/>
    <w:rsid w:val="00133D77"/>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873">
    <w:name w:val="xl873"/>
    <w:basedOn w:val="a9"/>
    <w:rsid w:val="00133D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74">
    <w:name w:val="xl874"/>
    <w:basedOn w:val="a9"/>
    <w:rsid w:val="00133D77"/>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75">
    <w:name w:val="xl875"/>
    <w:basedOn w:val="a9"/>
    <w:rsid w:val="00133D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76">
    <w:name w:val="xl876"/>
    <w:basedOn w:val="a9"/>
    <w:rsid w:val="00133D77"/>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77">
    <w:name w:val="xl877"/>
    <w:basedOn w:val="a9"/>
    <w:rsid w:val="00133D7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878">
    <w:name w:val="xl878"/>
    <w:basedOn w:val="a9"/>
    <w:rsid w:val="00133D7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79">
    <w:name w:val="xl879"/>
    <w:basedOn w:val="a9"/>
    <w:rsid w:val="00133D77"/>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Times New Roman"/>
      <w:b/>
      <w:bCs/>
      <w:szCs w:val="24"/>
      <w:lang w:eastAsia="ru-RU"/>
    </w:rPr>
  </w:style>
  <w:style w:type="paragraph" w:customStyle="1" w:styleId="xl840">
    <w:name w:val="xl840"/>
    <w:basedOn w:val="a9"/>
    <w:rsid w:val="00133D7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41">
    <w:name w:val="xl841"/>
    <w:basedOn w:val="a9"/>
    <w:rsid w:val="00133D77"/>
    <w:pPr>
      <w:spacing w:before="100" w:beforeAutospacing="1" w:after="100" w:afterAutospacing="1" w:line="240" w:lineRule="auto"/>
      <w:jc w:val="center"/>
    </w:pPr>
    <w:rPr>
      <w:rFonts w:eastAsia="Times New Roman" w:cs="Times New Roman"/>
      <w:szCs w:val="24"/>
      <w:lang w:eastAsia="ru-RU"/>
    </w:rPr>
  </w:style>
  <w:style w:type="paragraph" w:customStyle="1" w:styleId="xl842">
    <w:name w:val="xl842"/>
    <w:basedOn w:val="a9"/>
    <w:rsid w:val="00133D77"/>
    <w:pPr>
      <w:pBdr>
        <w:bottom w:val="single" w:sz="8" w:space="0" w:color="auto"/>
        <w:right w:val="single" w:sz="8" w:space="0" w:color="auto"/>
      </w:pBdr>
      <w:spacing w:before="100" w:beforeAutospacing="1" w:after="100" w:afterAutospacing="1" w:line="240" w:lineRule="auto"/>
      <w:textAlignment w:val="center"/>
    </w:pPr>
    <w:rPr>
      <w:rFonts w:eastAsia="Times New Roman" w:cs="Times New Roman"/>
      <w:color w:val="000000"/>
      <w:sz w:val="20"/>
      <w:szCs w:val="20"/>
      <w:lang w:eastAsia="ru-RU"/>
    </w:rPr>
  </w:style>
  <w:style w:type="paragraph" w:customStyle="1" w:styleId="xl843">
    <w:name w:val="xl843"/>
    <w:basedOn w:val="a9"/>
    <w:rsid w:val="00133D7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44">
    <w:name w:val="xl844"/>
    <w:basedOn w:val="a9"/>
    <w:rsid w:val="00133D7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45">
    <w:name w:val="xl845"/>
    <w:basedOn w:val="a9"/>
    <w:rsid w:val="00133D77"/>
    <w:pPr>
      <w:pBdr>
        <w:bottom w:val="single" w:sz="8" w:space="0" w:color="auto"/>
        <w:right w:val="single" w:sz="8" w:space="0" w:color="auto"/>
      </w:pBdr>
      <w:spacing w:before="100" w:beforeAutospacing="1" w:after="100" w:afterAutospacing="1" w:line="240" w:lineRule="auto"/>
      <w:textAlignment w:val="center"/>
    </w:pPr>
    <w:rPr>
      <w:rFonts w:eastAsia="Times New Roman" w:cs="Times New Roman"/>
      <w:color w:val="000000"/>
      <w:sz w:val="20"/>
      <w:szCs w:val="20"/>
      <w:lang w:eastAsia="ru-RU"/>
    </w:rPr>
  </w:style>
  <w:style w:type="paragraph" w:customStyle="1" w:styleId="xl837">
    <w:name w:val="xl837"/>
    <w:basedOn w:val="a9"/>
    <w:rsid w:val="00133D7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38">
    <w:name w:val="xl838"/>
    <w:basedOn w:val="a9"/>
    <w:rsid w:val="00133D7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39">
    <w:name w:val="xl839"/>
    <w:basedOn w:val="a9"/>
    <w:rsid w:val="00133D77"/>
    <w:pPr>
      <w:pBdr>
        <w:bottom w:val="single" w:sz="8" w:space="0" w:color="auto"/>
        <w:right w:val="single" w:sz="8" w:space="0" w:color="auto"/>
      </w:pBdr>
      <w:spacing w:before="100" w:beforeAutospacing="1" w:after="100" w:afterAutospacing="1" w:line="240" w:lineRule="auto"/>
      <w:textAlignment w:val="center"/>
    </w:pPr>
    <w:rPr>
      <w:rFonts w:eastAsia="Times New Roman" w:cs="Times New Roman"/>
      <w:color w:val="000000"/>
      <w:sz w:val="20"/>
      <w:szCs w:val="20"/>
      <w:lang w:eastAsia="ru-RU"/>
    </w:rPr>
  </w:style>
  <w:style w:type="paragraph" w:customStyle="1" w:styleId="xl880">
    <w:name w:val="xl880"/>
    <w:basedOn w:val="a9"/>
    <w:rsid w:val="00133D7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81">
    <w:name w:val="xl881"/>
    <w:basedOn w:val="a9"/>
    <w:rsid w:val="00133D77"/>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82">
    <w:name w:val="xl882"/>
    <w:basedOn w:val="a9"/>
    <w:rsid w:val="00133D7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83">
    <w:name w:val="xl883"/>
    <w:basedOn w:val="a9"/>
    <w:rsid w:val="00133D77"/>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84">
    <w:name w:val="xl884"/>
    <w:basedOn w:val="a9"/>
    <w:rsid w:val="00133D7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85">
    <w:name w:val="xl885"/>
    <w:basedOn w:val="a9"/>
    <w:rsid w:val="00133D7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17">
    <w:name w:val="xl117"/>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8">
    <w:name w:val="xl118"/>
    <w:basedOn w:val="a9"/>
    <w:rsid w:val="00133D77"/>
    <w:pPr>
      <w:spacing w:before="100" w:beforeAutospacing="1" w:after="100" w:afterAutospacing="1" w:line="240" w:lineRule="auto"/>
    </w:pPr>
    <w:rPr>
      <w:rFonts w:eastAsia="Times New Roman" w:cs="Times New Roman"/>
      <w:szCs w:val="24"/>
      <w:lang w:eastAsia="ru-RU"/>
    </w:rPr>
  </w:style>
  <w:style w:type="paragraph" w:customStyle="1" w:styleId="xl119">
    <w:name w:val="xl119"/>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0">
    <w:name w:val="xl120"/>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886">
    <w:name w:val="xl886"/>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lang w:eastAsia="ru-RU"/>
    </w:rPr>
  </w:style>
  <w:style w:type="paragraph" w:customStyle="1" w:styleId="xl887">
    <w:name w:val="xl887"/>
    <w:basedOn w:val="a9"/>
    <w:rsid w:val="00133D77"/>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88">
    <w:name w:val="xl888"/>
    <w:basedOn w:val="a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89">
    <w:name w:val="xl889"/>
    <w:basedOn w:val="a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890">
    <w:name w:val="xl890"/>
    <w:basedOn w:val="a9"/>
    <w:rsid w:val="00133D77"/>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891">
    <w:name w:val="xl891"/>
    <w:basedOn w:val="a9"/>
    <w:rsid w:val="00133D7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892">
    <w:name w:val="xl892"/>
    <w:basedOn w:val="a9"/>
    <w:rsid w:val="00133D77"/>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893">
    <w:name w:val="xl893"/>
    <w:basedOn w:val="a9"/>
    <w:rsid w:val="00133D77"/>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894">
    <w:name w:val="xl894"/>
    <w:basedOn w:val="a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95">
    <w:name w:val="xl895"/>
    <w:basedOn w:val="a9"/>
    <w:rsid w:val="00133D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896">
    <w:name w:val="xl896"/>
    <w:basedOn w:val="a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897">
    <w:name w:val="xl897"/>
    <w:basedOn w:val="a9"/>
    <w:rsid w:val="00133D77"/>
    <w:pPr>
      <w:pBdr>
        <w:left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898">
    <w:name w:val="xl898"/>
    <w:basedOn w:val="a9"/>
    <w:rsid w:val="00133D77"/>
    <w:pPr>
      <w:pBdr>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899">
    <w:name w:val="xl899"/>
    <w:basedOn w:val="a9"/>
    <w:rsid w:val="00133D77"/>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00">
    <w:name w:val="xl900"/>
    <w:basedOn w:val="a9"/>
    <w:rsid w:val="00133D77"/>
    <w:pPr>
      <w:pBdr>
        <w:top w:val="single" w:sz="12"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901">
    <w:name w:val="xl901"/>
    <w:basedOn w:val="a9"/>
    <w:rsid w:val="00133D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902">
    <w:name w:val="xl902"/>
    <w:basedOn w:val="a9"/>
    <w:rsid w:val="00133D7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903">
    <w:name w:val="xl903"/>
    <w:basedOn w:val="a9"/>
    <w:rsid w:val="00133D77"/>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04">
    <w:name w:val="xl904"/>
    <w:basedOn w:val="a9"/>
    <w:rsid w:val="00133D77"/>
    <w:pPr>
      <w:pBdr>
        <w:top w:val="single" w:sz="12"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905">
    <w:name w:val="xl905"/>
    <w:basedOn w:val="a9"/>
    <w:rsid w:val="00133D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906">
    <w:name w:val="xl906"/>
    <w:basedOn w:val="a9"/>
    <w:rsid w:val="00133D7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907">
    <w:name w:val="xl907"/>
    <w:basedOn w:val="a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908">
    <w:name w:val="xl908"/>
    <w:basedOn w:val="a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09">
    <w:name w:val="xl909"/>
    <w:basedOn w:val="a9"/>
    <w:rsid w:val="00133D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910">
    <w:name w:val="xl910"/>
    <w:basedOn w:val="a9"/>
    <w:rsid w:val="00133D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911">
    <w:name w:val="xl911"/>
    <w:basedOn w:val="a9"/>
    <w:rsid w:val="00133D77"/>
    <w:pPr>
      <w:pBdr>
        <w:top w:val="single" w:sz="12"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912">
    <w:name w:val="xl912"/>
    <w:basedOn w:val="a9"/>
    <w:rsid w:val="00133D77"/>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913">
    <w:name w:val="xl913"/>
    <w:basedOn w:val="a9"/>
    <w:rsid w:val="00133D7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49">
    <w:name w:val="xl1649"/>
    <w:basedOn w:val="a9"/>
    <w:rsid w:val="00133D77"/>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50">
    <w:name w:val="xl1650"/>
    <w:basedOn w:val="a9"/>
    <w:rsid w:val="00133D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51">
    <w:name w:val="xl1651"/>
    <w:basedOn w:val="a9"/>
    <w:rsid w:val="00133D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652">
    <w:name w:val="xl1652"/>
    <w:basedOn w:val="a9"/>
    <w:rsid w:val="00133D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653">
    <w:name w:val="xl1653"/>
    <w:basedOn w:val="a9"/>
    <w:rsid w:val="00133D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654">
    <w:name w:val="xl1654"/>
    <w:basedOn w:val="a9"/>
    <w:rsid w:val="00133D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655">
    <w:name w:val="xl1655"/>
    <w:basedOn w:val="a9"/>
    <w:rsid w:val="00133D77"/>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56">
    <w:name w:val="xl1656"/>
    <w:basedOn w:val="a9"/>
    <w:rsid w:val="00133D77"/>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57">
    <w:name w:val="xl1657"/>
    <w:basedOn w:val="a9"/>
    <w:rsid w:val="00133D77"/>
    <w:pPr>
      <w:pBdr>
        <w:top w:val="single" w:sz="4" w:space="0" w:color="auto"/>
        <w:left w:val="single" w:sz="4" w:space="0" w:color="auto"/>
        <w:bottom w:val="single" w:sz="4" w:space="0" w:color="auto"/>
      </w:pBdr>
      <w:shd w:val="clear" w:color="000000" w:fill="DA9694"/>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658">
    <w:name w:val="xl1658"/>
    <w:basedOn w:val="a9"/>
    <w:rsid w:val="00133D77"/>
    <w:pPr>
      <w:pBdr>
        <w:top w:val="single" w:sz="4" w:space="0" w:color="auto"/>
        <w:bottom w:val="single" w:sz="4" w:space="0" w:color="auto"/>
      </w:pBdr>
      <w:shd w:val="clear" w:color="000000" w:fill="DA9694"/>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659">
    <w:name w:val="xl1659"/>
    <w:basedOn w:val="a9"/>
    <w:rsid w:val="00133D77"/>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660">
    <w:name w:val="xl1660"/>
    <w:basedOn w:val="a9"/>
    <w:rsid w:val="00133D77"/>
    <w:pPr>
      <w:pBdr>
        <w:top w:val="single" w:sz="4" w:space="0" w:color="auto"/>
        <w:left w:val="single" w:sz="4" w:space="0" w:color="auto"/>
        <w:bottom w:val="single" w:sz="4" w:space="0" w:color="auto"/>
      </w:pBdr>
      <w:shd w:val="clear" w:color="000000" w:fill="DA9694"/>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61">
    <w:name w:val="xl1661"/>
    <w:basedOn w:val="a9"/>
    <w:rsid w:val="00133D77"/>
    <w:pPr>
      <w:pBdr>
        <w:top w:val="single" w:sz="4" w:space="0" w:color="auto"/>
        <w:bottom w:val="single" w:sz="4" w:space="0" w:color="auto"/>
      </w:pBdr>
      <w:shd w:val="clear" w:color="000000" w:fill="DA9694"/>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62">
    <w:name w:val="xl1662"/>
    <w:basedOn w:val="a9"/>
    <w:rsid w:val="00133D77"/>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63">
    <w:name w:val="xl1663"/>
    <w:basedOn w:val="a9"/>
    <w:rsid w:val="00133D77"/>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64">
    <w:name w:val="xl1664"/>
    <w:basedOn w:val="a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65">
    <w:name w:val="xl1665"/>
    <w:basedOn w:val="a9"/>
    <w:rsid w:val="00133D77"/>
    <w:pP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03">
    <w:name w:val="xl1603"/>
    <w:basedOn w:val="a9"/>
    <w:rsid w:val="00133D77"/>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04">
    <w:name w:val="xl1604"/>
    <w:basedOn w:val="a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27">
    <w:name w:val="xl827"/>
    <w:basedOn w:val="a9"/>
    <w:rsid w:val="00133D77"/>
    <w:pPr>
      <w:spacing w:before="100" w:beforeAutospacing="1" w:after="100" w:afterAutospacing="1" w:line="240" w:lineRule="auto"/>
    </w:pPr>
    <w:rPr>
      <w:rFonts w:eastAsia="Times New Roman" w:cs="Times New Roman"/>
      <w:szCs w:val="24"/>
      <w:lang w:eastAsia="ru-RU"/>
    </w:rPr>
  </w:style>
  <w:style w:type="paragraph" w:customStyle="1" w:styleId="xl828">
    <w:name w:val="xl828"/>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29">
    <w:name w:val="xl829"/>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0"/>
      <w:szCs w:val="20"/>
      <w:lang w:eastAsia="ru-RU"/>
    </w:rPr>
  </w:style>
  <w:style w:type="paragraph" w:customStyle="1" w:styleId="xl830">
    <w:name w:val="xl830"/>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31">
    <w:name w:val="xl831"/>
    <w:basedOn w:val="a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00"/>
      <w:sz w:val="20"/>
      <w:szCs w:val="20"/>
      <w:lang w:eastAsia="ru-RU"/>
    </w:rPr>
  </w:style>
  <w:style w:type="paragraph" w:customStyle="1" w:styleId="xl832">
    <w:name w:val="xl832"/>
    <w:basedOn w:val="a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33">
    <w:name w:val="xl833"/>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34">
    <w:name w:val="xl834"/>
    <w:basedOn w:val="a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color w:val="000000"/>
      <w:sz w:val="20"/>
      <w:szCs w:val="20"/>
      <w:lang w:eastAsia="ru-RU"/>
    </w:rPr>
  </w:style>
  <w:style w:type="paragraph" w:customStyle="1" w:styleId="xl835">
    <w:name w:val="xl835"/>
    <w:basedOn w:val="a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36">
    <w:name w:val="xl836"/>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0"/>
      <w:szCs w:val="20"/>
      <w:lang w:eastAsia="ru-RU"/>
    </w:rPr>
  </w:style>
  <w:style w:type="paragraph" w:customStyle="1" w:styleId="xl115">
    <w:name w:val="xl115"/>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6">
    <w:name w:val="xl116"/>
    <w:basedOn w:val="a9"/>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1666">
    <w:name w:val="xl1666"/>
    <w:basedOn w:val="a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67">
    <w:name w:val="xl1667"/>
    <w:basedOn w:val="a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68">
    <w:name w:val="xl1668"/>
    <w:basedOn w:val="a9"/>
    <w:rsid w:val="00133D77"/>
    <w:pPr>
      <w:pBdr>
        <w:left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69">
    <w:name w:val="xl1669"/>
    <w:basedOn w:val="a9"/>
    <w:rsid w:val="00133D77"/>
    <w:pPr>
      <w:pBdr>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70">
    <w:name w:val="xl1670"/>
    <w:basedOn w:val="a9"/>
    <w:rsid w:val="00133D77"/>
    <w:pPr>
      <w:pBdr>
        <w:top w:val="single" w:sz="12"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71">
    <w:name w:val="xl1671"/>
    <w:basedOn w:val="a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72">
    <w:name w:val="xl1672"/>
    <w:basedOn w:val="a9"/>
    <w:rsid w:val="00133D77"/>
    <w:pPr>
      <w:pBdr>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73">
    <w:name w:val="xl1673"/>
    <w:basedOn w:val="a9"/>
    <w:rsid w:val="00133D77"/>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74">
    <w:name w:val="xl1674"/>
    <w:basedOn w:val="a9"/>
    <w:rsid w:val="00133D77"/>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75">
    <w:name w:val="xl1675"/>
    <w:basedOn w:val="a9"/>
    <w:rsid w:val="00133D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1676">
    <w:name w:val="xl1676"/>
    <w:basedOn w:val="a9"/>
    <w:rsid w:val="00133D7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1677">
    <w:name w:val="xl1677"/>
    <w:basedOn w:val="a9"/>
    <w:rsid w:val="00133D77"/>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78">
    <w:name w:val="xl1678"/>
    <w:basedOn w:val="a9"/>
    <w:rsid w:val="00133D77"/>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79">
    <w:name w:val="xl1679"/>
    <w:basedOn w:val="a9"/>
    <w:rsid w:val="00133D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1680">
    <w:name w:val="xl1680"/>
    <w:basedOn w:val="a9"/>
    <w:rsid w:val="00133D7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1681">
    <w:name w:val="xl1681"/>
    <w:basedOn w:val="a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82">
    <w:name w:val="xl1682"/>
    <w:basedOn w:val="a9"/>
    <w:rsid w:val="00133D77"/>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83">
    <w:name w:val="xl1683"/>
    <w:basedOn w:val="a9"/>
    <w:rsid w:val="00133D77"/>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84">
    <w:name w:val="xl1684"/>
    <w:basedOn w:val="a9"/>
    <w:rsid w:val="00133D77"/>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85">
    <w:name w:val="xl1685"/>
    <w:basedOn w:val="a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86">
    <w:name w:val="xl1686"/>
    <w:basedOn w:val="a9"/>
    <w:rsid w:val="00133D77"/>
    <w:pPr>
      <w:pBdr>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87">
    <w:name w:val="xl1687"/>
    <w:basedOn w:val="a9"/>
    <w:rsid w:val="00133D77"/>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88">
    <w:name w:val="xl1688"/>
    <w:basedOn w:val="a9"/>
    <w:rsid w:val="00133D77"/>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8"/>
      <w:szCs w:val="18"/>
      <w:lang w:eastAsia="ru-RU"/>
    </w:rPr>
  </w:style>
  <w:style w:type="paragraph" w:customStyle="1" w:styleId="xl1689">
    <w:name w:val="xl1689"/>
    <w:basedOn w:val="a9"/>
    <w:rsid w:val="00133D77"/>
    <w:pPr>
      <w:shd w:val="clear" w:color="000000" w:fill="FFC000"/>
      <w:spacing w:before="100" w:beforeAutospacing="1" w:after="100" w:afterAutospacing="1" w:line="240" w:lineRule="auto"/>
      <w:jc w:val="center"/>
    </w:pPr>
    <w:rPr>
      <w:rFonts w:eastAsia="Times New Roman" w:cs="Times New Roman"/>
      <w:sz w:val="18"/>
      <w:szCs w:val="18"/>
      <w:lang w:eastAsia="ru-RU"/>
    </w:rPr>
  </w:style>
  <w:style w:type="paragraph" w:customStyle="1" w:styleId="xl1690">
    <w:name w:val="xl1690"/>
    <w:basedOn w:val="a9"/>
    <w:rsid w:val="00133D77"/>
    <w:pPr>
      <w:pBdr>
        <w:lef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2387">
    <w:name w:val="xl2387"/>
    <w:basedOn w:val="a9"/>
    <w:rsid w:val="00133D77"/>
    <w:pPr>
      <w:spacing w:before="100" w:beforeAutospacing="1" w:after="100" w:afterAutospacing="1" w:line="240" w:lineRule="auto"/>
    </w:pPr>
    <w:rPr>
      <w:rFonts w:eastAsia="Times New Roman" w:cs="Times New Roman"/>
      <w:szCs w:val="24"/>
      <w:lang w:eastAsia="ru-RU"/>
    </w:rPr>
  </w:style>
  <w:style w:type="paragraph" w:customStyle="1" w:styleId="xl2388">
    <w:name w:val="xl2388"/>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389">
    <w:name w:val="xl2389"/>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390">
    <w:name w:val="xl2390"/>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2391">
    <w:name w:val="xl2391"/>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392">
    <w:name w:val="xl2392"/>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393">
    <w:name w:val="xl2393"/>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394">
    <w:name w:val="xl2394"/>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395">
    <w:name w:val="xl2395"/>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396">
    <w:name w:val="xl2396"/>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397">
    <w:name w:val="xl2397"/>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398">
    <w:name w:val="xl2398"/>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399">
    <w:name w:val="xl2399"/>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400">
    <w:name w:val="xl2400"/>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01">
    <w:name w:val="xl2401"/>
    <w:basedOn w:val="a9"/>
    <w:rsid w:val="00133D77"/>
    <w:pPr>
      <w:pBdr>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402">
    <w:name w:val="xl2402"/>
    <w:basedOn w:val="a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03">
    <w:name w:val="xl2403"/>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04">
    <w:name w:val="xl2404"/>
    <w:basedOn w:val="a9"/>
    <w:rsid w:val="00133D77"/>
    <w:pPr>
      <w:pBdr>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05">
    <w:name w:val="xl2405"/>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06">
    <w:name w:val="xl2406"/>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07">
    <w:name w:val="xl2407"/>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08">
    <w:name w:val="xl2408"/>
    <w:basedOn w:val="a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09">
    <w:name w:val="xl2409"/>
    <w:basedOn w:val="a9"/>
    <w:rsid w:val="00133D77"/>
    <w:pPr>
      <w:pBdr>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410">
    <w:name w:val="xl2410"/>
    <w:basedOn w:val="a9"/>
    <w:rsid w:val="00133D77"/>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11">
    <w:name w:val="xl2411"/>
    <w:basedOn w:val="a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412">
    <w:name w:val="xl2412"/>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13">
    <w:name w:val="xl2413"/>
    <w:basedOn w:val="a9"/>
    <w:rsid w:val="00133D77"/>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14">
    <w:name w:val="xl2414"/>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15">
    <w:name w:val="xl2415"/>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416">
    <w:name w:val="xl2416"/>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17">
    <w:name w:val="xl2417"/>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18">
    <w:name w:val="xl2418"/>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19">
    <w:name w:val="xl2419"/>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20">
    <w:name w:val="xl2420"/>
    <w:basedOn w:val="a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21">
    <w:name w:val="xl2421"/>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22">
    <w:name w:val="xl2422"/>
    <w:basedOn w:val="a9"/>
    <w:rsid w:val="00133D77"/>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23">
    <w:name w:val="xl2423"/>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24">
    <w:name w:val="xl2424"/>
    <w:basedOn w:val="a9"/>
    <w:rsid w:val="00133D77"/>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25">
    <w:name w:val="xl2425"/>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26">
    <w:name w:val="xl2426"/>
    <w:basedOn w:val="a9"/>
    <w:rsid w:val="00133D77"/>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27">
    <w:name w:val="xl2427"/>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28">
    <w:name w:val="xl2428"/>
    <w:basedOn w:val="a9"/>
    <w:rsid w:val="00133D77"/>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29">
    <w:name w:val="xl2429"/>
    <w:basedOn w:val="a9"/>
    <w:rsid w:val="00133D77"/>
    <w:pPr>
      <w:pBdr>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30">
    <w:name w:val="xl2430"/>
    <w:basedOn w:val="a9"/>
    <w:rsid w:val="00133D77"/>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31">
    <w:name w:val="xl2431"/>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32">
    <w:name w:val="xl2432"/>
    <w:basedOn w:val="a9"/>
    <w:rsid w:val="00133D77"/>
    <w:pPr>
      <w:pBdr>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33">
    <w:name w:val="xl2433"/>
    <w:basedOn w:val="a9"/>
    <w:rsid w:val="00133D77"/>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34">
    <w:name w:val="xl2434"/>
    <w:basedOn w:val="a9"/>
    <w:rsid w:val="00133D77"/>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35">
    <w:name w:val="xl2435"/>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36">
    <w:name w:val="xl2436"/>
    <w:basedOn w:val="a9"/>
    <w:rsid w:val="00133D77"/>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right"/>
      <w:textAlignment w:val="center"/>
    </w:pPr>
    <w:rPr>
      <w:rFonts w:eastAsia="Times New Roman" w:cs="Times New Roman"/>
      <w:b/>
      <w:bCs/>
      <w:color w:val="000000"/>
      <w:szCs w:val="24"/>
      <w:lang w:eastAsia="ru-RU"/>
    </w:rPr>
  </w:style>
  <w:style w:type="paragraph" w:customStyle="1" w:styleId="xl2437">
    <w:name w:val="xl2437"/>
    <w:basedOn w:val="a9"/>
    <w:rsid w:val="00133D77"/>
    <w:pPr>
      <w:pBdr>
        <w:left w:val="single" w:sz="4" w:space="0" w:color="auto"/>
        <w:bottom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38">
    <w:name w:val="xl2438"/>
    <w:basedOn w:val="a9"/>
    <w:rsid w:val="00133D77"/>
    <w:pPr>
      <w:pBdr>
        <w:bottom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39">
    <w:name w:val="xl2439"/>
    <w:basedOn w:val="a9"/>
    <w:rsid w:val="00133D77"/>
    <w:pPr>
      <w:pBdr>
        <w:left w:val="single" w:sz="4" w:space="0" w:color="auto"/>
        <w:bottom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40">
    <w:name w:val="xl2440"/>
    <w:basedOn w:val="a9"/>
    <w:rsid w:val="00133D77"/>
    <w:pPr>
      <w:pBdr>
        <w:bottom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41">
    <w:name w:val="xl2441"/>
    <w:basedOn w:val="a9"/>
    <w:rsid w:val="00133D77"/>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right"/>
      <w:textAlignment w:val="center"/>
    </w:pPr>
    <w:rPr>
      <w:rFonts w:eastAsia="Times New Roman" w:cs="Times New Roman"/>
      <w:b/>
      <w:bCs/>
      <w:color w:val="000000"/>
      <w:szCs w:val="24"/>
      <w:lang w:eastAsia="ru-RU"/>
    </w:rPr>
  </w:style>
  <w:style w:type="paragraph" w:customStyle="1" w:styleId="xl2442">
    <w:name w:val="xl2442"/>
    <w:basedOn w:val="a9"/>
    <w:rsid w:val="00133D77"/>
    <w:pPr>
      <w:pBdr>
        <w:left w:val="single" w:sz="4" w:space="0" w:color="auto"/>
        <w:bottom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43">
    <w:name w:val="xl2443"/>
    <w:basedOn w:val="a9"/>
    <w:rsid w:val="00133D77"/>
    <w:pPr>
      <w:pBdr>
        <w:left w:val="single" w:sz="4" w:space="0" w:color="auto"/>
        <w:bottom w:val="single" w:sz="4" w:space="0" w:color="auto"/>
      </w:pBdr>
      <w:shd w:val="clear" w:color="000000" w:fill="EEECE1"/>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444">
    <w:name w:val="xl2444"/>
    <w:basedOn w:val="a9"/>
    <w:rsid w:val="00133D77"/>
    <w:pPr>
      <w:pBdr>
        <w:left w:val="single" w:sz="4" w:space="0" w:color="auto"/>
        <w:bottom w:val="single" w:sz="4" w:space="0" w:color="auto"/>
      </w:pBdr>
      <w:shd w:val="clear" w:color="000000" w:fill="DDD9C4"/>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45">
    <w:name w:val="xl2445"/>
    <w:basedOn w:val="a9"/>
    <w:rsid w:val="00133D77"/>
    <w:pPr>
      <w:pBdr>
        <w:bottom w:val="single" w:sz="4" w:space="0" w:color="auto"/>
        <w:right w:val="single" w:sz="4" w:space="0" w:color="auto"/>
      </w:pBdr>
      <w:shd w:val="clear" w:color="000000" w:fill="DDD9C4"/>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46">
    <w:name w:val="xl2446"/>
    <w:basedOn w:val="a9"/>
    <w:rsid w:val="00133D77"/>
    <w:pPr>
      <w:pBdr>
        <w:bottom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47">
    <w:name w:val="xl2447"/>
    <w:basedOn w:val="a9"/>
    <w:rsid w:val="00133D77"/>
    <w:pPr>
      <w:pBdr>
        <w:bottom w:val="single" w:sz="4" w:space="0" w:color="auto"/>
      </w:pBdr>
      <w:shd w:val="clear" w:color="000000" w:fill="EEECE1"/>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448">
    <w:name w:val="xl2448"/>
    <w:basedOn w:val="a9"/>
    <w:rsid w:val="00133D77"/>
    <w:pPr>
      <w:pBdr>
        <w:bottom w:val="single" w:sz="4" w:space="0" w:color="auto"/>
      </w:pBdr>
      <w:shd w:val="clear" w:color="000000" w:fill="DDD9C4"/>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49">
    <w:name w:val="xl2449"/>
    <w:basedOn w:val="a9"/>
    <w:rsid w:val="00133D77"/>
    <w:pPr>
      <w:pBdr>
        <w:top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50">
    <w:name w:val="xl2450"/>
    <w:basedOn w:val="a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2451">
    <w:name w:val="xl2451"/>
    <w:basedOn w:val="a9"/>
    <w:rsid w:val="00133D77"/>
    <w:pP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2452">
    <w:name w:val="xl2452"/>
    <w:basedOn w:val="a9"/>
    <w:rsid w:val="00133D77"/>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8"/>
      <w:szCs w:val="18"/>
      <w:lang w:eastAsia="ru-RU"/>
    </w:rPr>
  </w:style>
  <w:style w:type="paragraph" w:customStyle="1" w:styleId="xl2453">
    <w:name w:val="xl2453"/>
    <w:basedOn w:val="a9"/>
    <w:rsid w:val="00133D77"/>
    <w:pPr>
      <w:shd w:val="clear" w:color="000000" w:fill="FFC000"/>
      <w:spacing w:before="100" w:beforeAutospacing="1" w:after="100" w:afterAutospacing="1" w:line="240" w:lineRule="auto"/>
      <w:jc w:val="center"/>
    </w:pPr>
    <w:rPr>
      <w:rFonts w:eastAsia="Times New Roman" w:cs="Times New Roman"/>
      <w:sz w:val="18"/>
      <w:szCs w:val="18"/>
      <w:lang w:eastAsia="ru-RU"/>
    </w:rPr>
  </w:style>
  <w:style w:type="paragraph" w:customStyle="1" w:styleId="xl2454">
    <w:name w:val="xl2454"/>
    <w:basedOn w:val="a9"/>
    <w:rsid w:val="00133D77"/>
    <w:pPr>
      <w:pBdr>
        <w:lef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2455">
    <w:name w:val="xl2455"/>
    <w:basedOn w:val="a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eastAsia="Times New Roman" w:cs="Times New Roman"/>
      <w:sz w:val="18"/>
      <w:szCs w:val="18"/>
      <w:lang w:eastAsia="ru-RU"/>
    </w:rPr>
  </w:style>
  <w:style w:type="paragraph" w:customStyle="1" w:styleId="xl2456">
    <w:name w:val="xl2456"/>
    <w:basedOn w:val="a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eastAsia="Times New Roman" w:cs="Times New Roman"/>
      <w:b/>
      <w:bCs/>
      <w:sz w:val="18"/>
      <w:szCs w:val="18"/>
      <w:lang w:eastAsia="ru-RU"/>
    </w:rPr>
  </w:style>
  <w:style w:type="paragraph" w:customStyle="1" w:styleId="xl2457">
    <w:name w:val="xl2457"/>
    <w:basedOn w:val="a9"/>
    <w:rsid w:val="00133D77"/>
    <w:pPr>
      <w:pBdr>
        <w:lef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58">
    <w:name w:val="xl2458"/>
    <w:basedOn w:val="a9"/>
    <w:rsid w:val="00133D77"/>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59">
    <w:name w:val="xl2459"/>
    <w:basedOn w:val="a9"/>
    <w:rsid w:val="00133D77"/>
    <w:pPr>
      <w:pBdr>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60">
    <w:name w:val="xl2460"/>
    <w:basedOn w:val="a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2461">
    <w:name w:val="xl2461"/>
    <w:basedOn w:val="a9"/>
    <w:rsid w:val="00133D77"/>
    <w:pPr>
      <w:pBdr>
        <w:lef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62">
    <w:name w:val="xl2462"/>
    <w:basedOn w:val="a9"/>
    <w:rsid w:val="00133D77"/>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63">
    <w:name w:val="xl2463"/>
    <w:basedOn w:val="a9"/>
    <w:rsid w:val="00133D77"/>
    <w:pPr>
      <w:pBdr>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64">
    <w:name w:val="xl2464"/>
    <w:basedOn w:val="a9"/>
    <w:rsid w:val="00133D77"/>
    <w:pPr>
      <w:pBdr>
        <w:top w:val="single" w:sz="4" w:space="0" w:color="auto"/>
        <w:left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65">
    <w:name w:val="xl2465"/>
    <w:basedOn w:val="a9"/>
    <w:rsid w:val="00133D77"/>
    <w:pPr>
      <w:pBdr>
        <w:top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66">
    <w:name w:val="xl2466"/>
    <w:basedOn w:val="a9"/>
    <w:rsid w:val="00133D77"/>
    <w:pPr>
      <w:pBdr>
        <w:top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67">
    <w:name w:val="xl2467"/>
    <w:basedOn w:val="a9"/>
    <w:rsid w:val="00133D77"/>
    <w:pPr>
      <w:pBdr>
        <w:top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68">
    <w:name w:val="xl2468"/>
    <w:basedOn w:val="a9"/>
    <w:rsid w:val="00133D77"/>
    <w:pPr>
      <w:pBdr>
        <w:top w:val="single" w:sz="4" w:space="0" w:color="auto"/>
        <w:left w:val="single" w:sz="4" w:space="0" w:color="auto"/>
        <w:bottom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character" w:customStyle="1" w:styleId="afffffff">
    <w:name w:val="_Обычный Знак"/>
    <w:basedOn w:val="ad"/>
    <w:link w:val="afffffff0"/>
    <w:locked/>
    <w:rsid w:val="0080289E"/>
    <w:rPr>
      <w:iCs/>
      <w:szCs w:val="26"/>
    </w:rPr>
  </w:style>
  <w:style w:type="paragraph" w:customStyle="1" w:styleId="afffffff0">
    <w:name w:val="_Обычный"/>
    <w:basedOn w:val="a9"/>
    <w:link w:val="afffffff"/>
    <w:rsid w:val="0080289E"/>
    <w:pPr>
      <w:spacing w:before="120" w:after="120" w:line="360" w:lineRule="auto"/>
      <w:ind w:firstLine="709"/>
      <w:contextualSpacing/>
      <w:jc w:val="both"/>
    </w:pPr>
    <w:rPr>
      <w:rFonts w:eastAsiaTheme="minorHAnsi" w:cs="Times New Roman"/>
      <w:iCs/>
      <w:szCs w:val="26"/>
    </w:rPr>
  </w:style>
  <w:style w:type="character" w:customStyle="1" w:styleId="afffffff1">
    <w:name w:val="_Список маркерованный Знак"/>
    <w:basedOn w:val="afffffff"/>
    <w:link w:val="a3"/>
    <w:locked/>
    <w:rsid w:val="00133D77"/>
    <w:rPr>
      <w:iCs/>
      <w:szCs w:val="26"/>
    </w:rPr>
  </w:style>
  <w:style w:type="paragraph" w:customStyle="1" w:styleId="a3">
    <w:name w:val="_Список маркерованный"/>
    <w:basedOn w:val="afffffff0"/>
    <w:link w:val="afffffff1"/>
    <w:rsid w:val="00133D77"/>
    <w:pPr>
      <w:numPr>
        <w:numId w:val="11"/>
      </w:numPr>
      <w:tabs>
        <w:tab w:val="left" w:pos="284"/>
      </w:tabs>
      <w:spacing w:line="276" w:lineRule="auto"/>
    </w:pPr>
  </w:style>
  <w:style w:type="paragraph" w:customStyle="1" w:styleId="afffffff2">
    <w:name w:val="_Таблица_по центру"/>
    <w:basedOn w:val="afffffff0"/>
    <w:next w:val="afffffff0"/>
    <w:link w:val="afffffff3"/>
    <w:rsid w:val="001D31E9"/>
    <w:pPr>
      <w:spacing w:before="0" w:after="0" w:line="240" w:lineRule="auto"/>
      <w:ind w:firstLine="0"/>
      <w:jc w:val="center"/>
    </w:pPr>
    <w:rPr>
      <w:sz w:val="20"/>
      <w:szCs w:val="20"/>
      <w:lang w:eastAsia="ru-RU"/>
    </w:rPr>
  </w:style>
  <w:style w:type="character" w:customStyle="1" w:styleId="afffffff3">
    <w:name w:val="_Таблица_по центру Знак"/>
    <w:basedOn w:val="afffffff"/>
    <w:link w:val="afffffff2"/>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d"/>
    <w:link w:val="340"/>
    <w:rsid w:val="0014496A"/>
    <w:rPr>
      <w:rFonts w:eastAsia="Times New Roman"/>
      <w:sz w:val="20"/>
      <w:szCs w:val="20"/>
    </w:rPr>
  </w:style>
  <w:style w:type="paragraph" w:customStyle="1" w:styleId="260">
    <w:name w:val="2.6 Заказчик"/>
    <w:basedOn w:val="a9"/>
    <w:link w:val="261"/>
    <w:rsid w:val="0014496A"/>
    <w:pPr>
      <w:snapToGrid w:val="0"/>
      <w:spacing w:before="40" w:after="40" w:line="300" w:lineRule="auto"/>
      <w:ind w:left="-57"/>
    </w:pPr>
    <w:rPr>
      <w:rFonts w:eastAsia="Times New Roman" w:cs="Times New Roman"/>
      <w:sz w:val="26"/>
      <w:szCs w:val="26"/>
    </w:rPr>
  </w:style>
  <w:style w:type="character" w:customStyle="1" w:styleId="261">
    <w:name w:val="2.6 Заказчик Знак"/>
    <w:basedOn w:val="ad"/>
    <w:link w:val="260"/>
    <w:rsid w:val="0014496A"/>
    <w:rPr>
      <w:rFonts w:eastAsia="Times New Roman"/>
      <w:sz w:val="26"/>
      <w:szCs w:val="26"/>
    </w:rPr>
  </w:style>
  <w:style w:type="character" w:customStyle="1" w:styleId="fontstyle01">
    <w:name w:val="fontstyle01"/>
    <w:basedOn w:val="ad"/>
    <w:rsid w:val="00C377F5"/>
    <w:rPr>
      <w:rFonts w:ascii="ArialMT" w:hAnsi="ArialMT" w:hint="default"/>
      <w:b w:val="0"/>
      <w:bCs w:val="0"/>
      <w:i w:val="0"/>
      <w:iCs w:val="0"/>
      <w:color w:val="000000"/>
      <w:sz w:val="24"/>
      <w:szCs w:val="24"/>
    </w:rPr>
  </w:style>
  <w:style w:type="paragraph" w:customStyle="1" w:styleId="12">
    <w:name w:val="Перечень 1"/>
    <w:basedOn w:val="aa"/>
    <w:link w:val="1fe"/>
    <w:rsid w:val="001D31E9"/>
    <w:pPr>
      <w:numPr>
        <w:numId w:val="12"/>
      </w:numPr>
      <w:spacing w:after="60" w:line="240" w:lineRule="auto"/>
      <w:ind w:left="1134" w:hanging="283"/>
      <w:jc w:val="both"/>
    </w:pPr>
    <w:rPr>
      <w:rFonts w:eastAsia="Times New Roman"/>
      <w:sz w:val="22"/>
      <w:lang w:eastAsia="ru-RU"/>
    </w:rPr>
  </w:style>
  <w:style w:type="character" w:customStyle="1" w:styleId="1fe">
    <w:name w:val="Перечень 1 Знак"/>
    <w:basedOn w:val="af6"/>
    <w:link w:val="12"/>
    <w:rsid w:val="001D31E9"/>
    <w:rPr>
      <w:rFonts w:eastAsia="Times New Roman" w:cstheme="minorBidi"/>
      <w:sz w:val="22"/>
      <w:szCs w:val="22"/>
      <w:lang w:eastAsia="ru-RU"/>
    </w:rPr>
  </w:style>
  <w:style w:type="paragraph" w:customStyle="1" w:styleId="afffffff4">
    <w:name w:val="ОСНОВНОЙ"/>
    <w:basedOn w:val="a9"/>
    <w:link w:val="afffffff5"/>
    <w:rsid w:val="001D31E9"/>
    <w:pPr>
      <w:spacing w:after="60" w:line="240" w:lineRule="auto"/>
      <w:ind w:firstLine="567"/>
      <w:jc w:val="both"/>
    </w:pPr>
    <w:rPr>
      <w:rFonts w:eastAsia="Times New Roman" w:cs="Times New Roman"/>
      <w:color w:val="000000" w:themeColor="text1"/>
      <w:sz w:val="22"/>
      <w:lang w:eastAsia="ru-RU"/>
    </w:rPr>
  </w:style>
  <w:style w:type="character" w:customStyle="1" w:styleId="afffffff5">
    <w:name w:val="ОСНОВНОЙ Знак"/>
    <w:basedOn w:val="ad"/>
    <w:link w:val="afffffff4"/>
    <w:rsid w:val="001D31E9"/>
    <w:rPr>
      <w:rFonts w:eastAsia="Times New Roman"/>
      <w:color w:val="000000" w:themeColor="text1"/>
      <w:sz w:val="22"/>
      <w:szCs w:val="22"/>
      <w:lang w:eastAsia="ru-RU"/>
    </w:rPr>
  </w:style>
  <w:style w:type="paragraph" w:customStyle="1" w:styleId="Gel-0">
    <w:name w:val="Gel_Список -"/>
    <w:basedOn w:val="a9"/>
    <w:rsid w:val="00622D50"/>
    <w:pPr>
      <w:numPr>
        <w:numId w:val="13"/>
      </w:numPr>
      <w:tabs>
        <w:tab w:val="num" w:pos="360"/>
      </w:tabs>
      <w:snapToGrid w:val="0"/>
      <w:spacing w:after="60" w:line="240" w:lineRule="auto"/>
      <w:ind w:left="1260" w:hanging="360"/>
      <w:jc w:val="both"/>
    </w:pPr>
    <w:rPr>
      <w:rFonts w:eastAsia="Times New Roman" w:cs="Times New Roman"/>
      <w:szCs w:val="24"/>
    </w:r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e"/>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e"/>
    <w:uiPriority w:val="69"/>
    <w:unhideWhenUsed/>
    <w:rsid w:val="006C3AF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6">
    <w:name w:val="Абзац_пост"/>
    <w:basedOn w:val="a9"/>
    <w:rsid w:val="000B6E82"/>
    <w:pPr>
      <w:spacing w:before="120" w:line="240" w:lineRule="auto"/>
      <w:ind w:firstLine="720"/>
      <w:jc w:val="both"/>
    </w:pPr>
    <w:rPr>
      <w:rFonts w:eastAsia="Times New Roman" w:cs="Times New Roman"/>
      <w:sz w:val="26"/>
      <w:szCs w:val="26"/>
      <w:lang w:eastAsia="ru-RU"/>
    </w:rPr>
  </w:style>
  <w:style w:type="character" w:customStyle="1" w:styleId="1ff">
    <w:name w:val="Основной шрифт абзаца1"/>
    <w:rsid w:val="004013E1"/>
  </w:style>
  <w:style w:type="paragraph" w:customStyle="1" w:styleId="a6">
    <w:name w:val="Пункт_пост"/>
    <w:basedOn w:val="a9"/>
    <w:rsid w:val="00384208"/>
    <w:pPr>
      <w:numPr>
        <w:numId w:val="14"/>
      </w:numPr>
      <w:spacing w:before="120" w:line="240" w:lineRule="auto"/>
      <w:jc w:val="both"/>
    </w:pPr>
    <w:rPr>
      <w:rFonts w:eastAsia="Times New Roman" w:cs="Times New Roman"/>
      <w:sz w:val="26"/>
      <w:szCs w:val="24"/>
      <w:lang w:eastAsia="ru-RU"/>
    </w:rPr>
  </w:style>
  <w:style w:type="character" w:customStyle="1" w:styleId="1ff0">
    <w:name w:val="Неразрешенное упоминание1"/>
    <w:basedOn w:val="ad"/>
    <w:uiPriority w:val="99"/>
    <w:semiHidden/>
    <w:unhideWhenUsed/>
    <w:rsid w:val="002921AE"/>
    <w:rPr>
      <w:color w:val="605E5C"/>
      <w:shd w:val="clear" w:color="auto" w:fill="E1DFDD"/>
    </w:rPr>
  </w:style>
  <w:style w:type="paragraph" w:customStyle="1" w:styleId="zag3">
    <w:name w:val="zag3"/>
    <w:basedOn w:val="a9"/>
    <w:rsid w:val="00C319EE"/>
    <w:pPr>
      <w:spacing w:before="240" w:after="240" w:line="240" w:lineRule="auto"/>
      <w:ind w:left="709" w:hanging="709"/>
      <w:jc w:val="center"/>
    </w:pPr>
    <w:rPr>
      <w:rFonts w:eastAsia="Times New Roman" w:cs="Times New Roman"/>
      <w:szCs w:val="24"/>
      <w:lang w:eastAsia="ru-RU"/>
    </w:rPr>
  </w:style>
  <w:style w:type="paragraph" w:customStyle="1" w:styleId="msonormal0">
    <w:name w:val="msonormal"/>
    <w:basedOn w:val="a9"/>
    <w:rsid w:val="006C5999"/>
    <w:pPr>
      <w:spacing w:before="100" w:beforeAutospacing="1" w:after="100" w:afterAutospacing="1" w:line="240" w:lineRule="auto"/>
    </w:pPr>
    <w:rPr>
      <w:rFonts w:eastAsia="Times New Roman" w:cs="Times New Roman"/>
      <w:szCs w:val="24"/>
      <w:lang w:eastAsia="ru-RU"/>
    </w:rPr>
  </w:style>
  <w:style w:type="character" w:customStyle="1" w:styleId="WW8Num12z3">
    <w:name w:val="WW8Num12z3"/>
    <w:rsid w:val="008E7079"/>
  </w:style>
  <w:style w:type="character" w:customStyle="1" w:styleId="afffffff7">
    <w:name w:val="_Об_Таблица Знак"/>
    <w:basedOn w:val="ad"/>
    <w:link w:val="afffffff8"/>
    <w:locked/>
    <w:rsid w:val="001D31E9"/>
    <w:rPr>
      <w:iCs/>
      <w:szCs w:val="26"/>
      <w:lang w:eastAsia="ru-RU"/>
    </w:rPr>
  </w:style>
  <w:style w:type="paragraph" w:customStyle="1" w:styleId="afffffff8">
    <w:name w:val="_Об_Таблица"/>
    <w:basedOn w:val="a9"/>
    <w:link w:val="afffffff7"/>
    <w:rsid w:val="001D31E9"/>
    <w:pPr>
      <w:keepNext/>
      <w:keepLines/>
      <w:spacing w:before="120" w:line="240" w:lineRule="auto"/>
      <w:jc w:val="both"/>
    </w:pPr>
    <w:rPr>
      <w:rFonts w:eastAsiaTheme="minorHAnsi" w:cs="Times New Roman"/>
      <w:iCs/>
      <w:szCs w:val="26"/>
      <w:lang w:eastAsia="ru-RU"/>
    </w:rPr>
  </w:style>
  <w:style w:type="paragraph" w:customStyle="1" w:styleId="a2">
    <w:name w:val="Перечень"/>
    <w:basedOn w:val="ab"/>
    <w:link w:val="afffffff9"/>
    <w:rsid w:val="00894EDE"/>
    <w:pPr>
      <w:numPr>
        <w:numId w:val="18"/>
      </w:numPr>
      <w:spacing w:before="120" w:after="120"/>
    </w:pPr>
  </w:style>
  <w:style w:type="character" w:customStyle="1" w:styleId="afffffff9">
    <w:name w:val="Перечень Знак"/>
    <w:basedOn w:val="af9"/>
    <w:link w:val="a2"/>
    <w:rsid w:val="00894EDE"/>
  </w:style>
  <w:style w:type="paragraph" w:customStyle="1" w:styleId="xl1554">
    <w:name w:val="xl1554"/>
    <w:basedOn w:val="a9"/>
    <w:rsid w:val="00091788"/>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55">
    <w:name w:val="xl1555"/>
    <w:basedOn w:val="a9"/>
    <w:rsid w:val="00091788"/>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556">
    <w:name w:val="xl1556"/>
    <w:basedOn w:val="a9"/>
    <w:rsid w:val="00091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57">
    <w:name w:val="xl1557"/>
    <w:basedOn w:val="a9"/>
    <w:rsid w:val="00091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58">
    <w:name w:val="xl1558"/>
    <w:basedOn w:val="a9"/>
    <w:rsid w:val="00091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59">
    <w:name w:val="xl1559"/>
    <w:basedOn w:val="a9"/>
    <w:rsid w:val="00091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560">
    <w:name w:val="xl1560"/>
    <w:basedOn w:val="a9"/>
    <w:rsid w:val="00091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61">
    <w:name w:val="xl1561"/>
    <w:basedOn w:val="a9"/>
    <w:rsid w:val="00091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62">
    <w:name w:val="xl1562"/>
    <w:basedOn w:val="a9"/>
    <w:rsid w:val="00091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63">
    <w:name w:val="xl1563"/>
    <w:basedOn w:val="a9"/>
    <w:rsid w:val="00091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1ff1">
    <w:name w:val="Основной текст ТАХОМА1"/>
    <w:basedOn w:val="a9"/>
    <w:rsid w:val="001F7216"/>
    <w:pPr>
      <w:autoSpaceDE w:val="0"/>
      <w:autoSpaceDN w:val="0"/>
      <w:adjustRightInd w:val="0"/>
      <w:spacing w:line="240" w:lineRule="auto"/>
      <w:ind w:firstLine="709"/>
      <w:jc w:val="both"/>
    </w:pPr>
    <w:rPr>
      <w:rFonts w:ascii="Tahoma" w:eastAsia="Times New Roman" w:hAnsi="Tahoma" w:cs="Tahoma"/>
      <w:bCs/>
      <w:szCs w:val="28"/>
      <w:lang w:eastAsia="ru-RU"/>
    </w:rPr>
  </w:style>
  <w:style w:type="paragraph" w:styleId="afffffffa">
    <w:name w:val="Intense Quote"/>
    <w:basedOn w:val="a9"/>
    <w:next w:val="a9"/>
    <w:link w:val="afffffffb"/>
    <w:uiPriority w:val="30"/>
    <w:qFormat/>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eastAsia="Times New Roman" w:hAnsi="Cambria" w:cs="Times New Roman"/>
      <w:smallCaps/>
      <w:color w:val="365F91"/>
      <w:sz w:val="28"/>
      <w:szCs w:val="28"/>
    </w:rPr>
  </w:style>
  <w:style w:type="character" w:customStyle="1" w:styleId="afffffffb">
    <w:name w:val="Выделенная цитата Знак"/>
    <w:basedOn w:val="ad"/>
    <w:link w:val="afffffffa"/>
    <w:uiPriority w:val="30"/>
    <w:rsid w:val="001F7216"/>
    <w:rPr>
      <w:rFonts w:ascii="Cambria" w:eastAsia="Times New Roman" w:hAnsi="Cambria"/>
      <w:smallCaps/>
      <w:color w:val="365F91"/>
      <w:sz w:val="28"/>
      <w:szCs w:val="28"/>
    </w:rPr>
  </w:style>
  <w:style w:type="character" w:styleId="afffffffc">
    <w:name w:val="Subtle Emphasis"/>
    <w:basedOn w:val="ad"/>
    <w:uiPriority w:val="19"/>
    <w:qFormat/>
    <w:rsid w:val="001F7216"/>
    <w:rPr>
      <w:smallCaps/>
      <w:color w:val="5A5A5A"/>
      <w:vertAlign w:val="baseline"/>
    </w:rPr>
  </w:style>
  <w:style w:type="character" w:styleId="afffffffd">
    <w:name w:val="Subtle Reference"/>
    <w:basedOn w:val="ad"/>
    <w:uiPriority w:val="31"/>
    <w:qFormat/>
    <w:rsid w:val="001F7216"/>
    <w:rPr>
      <w:rFonts w:ascii="Cambria" w:hAnsi="Cambria"/>
      <w:i/>
      <w:smallCaps/>
      <w:color w:val="5A5A5A"/>
      <w:spacing w:val="20"/>
    </w:rPr>
  </w:style>
  <w:style w:type="character" w:styleId="afffffffe">
    <w:name w:val="Intense Reference"/>
    <w:basedOn w:val="ad"/>
    <w:uiPriority w:val="32"/>
    <w:qFormat/>
    <w:rsid w:val="001F7216"/>
    <w:rPr>
      <w:rFonts w:ascii="Cambria" w:hAnsi="Cambria"/>
      <w:b/>
      <w:i/>
      <w:smallCaps/>
      <w:color w:val="17365D"/>
      <w:spacing w:val="20"/>
    </w:rPr>
  </w:style>
  <w:style w:type="paragraph" w:customStyle="1" w:styleId="affffffff">
    <w:name w:val="Нименование раздела"/>
    <w:basedOn w:val="13"/>
    <w:next w:val="affffffff0"/>
    <w:link w:val="affffffff1"/>
    <w:autoRedefine/>
    <w:rsid w:val="001F7216"/>
    <w:pPr>
      <w:numPr>
        <w:numId w:val="0"/>
      </w:numPr>
      <w:pBdr>
        <w:bottom w:val="single" w:sz="4" w:space="1" w:color="auto"/>
      </w:pBdr>
      <w:autoSpaceDE w:val="0"/>
      <w:autoSpaceDN w:val="0"/>
      <w:adjustRightInd w:val="0"/>
      <w:spacing w:before="0" w:after="200"/>
      <w:ind w:left="360" w:hanging="360"/>
      <w:contextualSpacing w:val="0"/>
      <w:jc w:val="both"/>
      <w:outlineLvl w:val="1"/>
    </w:pPr>
    <w:rPr>
      <w:rFonts w:ascii="Tahoma" w:eastAsia="Times New Roman" w:hAnsi="Tahoma" w:cs="Times New Roman"/>
      <w:caps/>
      <w:color w:val="365F91"/>
      <w:spacing w:val="20"/>
      <w:szCs w:val="28"/>
      <w:lang w:eastAsia="ru-RU"/>
    </w:rPr>
  </w:style>
  <w:style w:type="paragraph" w:customStyle="1" w:styleId="affffffff0">
    <w:name w:val="Основной текст ТАХОМА"/>
    <w:basedOn w:val="a9"/>
    <w:link w:val="affffffff2"/>
    <w:rsid w:val="001F7216"/>
    <w:pPr>
      <w:autoSpaceDE w:val="0"/>
      <w:autoSpaceDN w:val="0"/>
      <w:adjustRightInd w:val="0"/>
      <w:spacing w:line="240" w:lineRule="auto"/>
      <w:ind w:firstLine="709"/>
      <w:jc w:val="both"/>
    </w:pPr>
    <w:rPr>
      <w:rFonts w:ascii="Tahoma" w:eastAsia="Times New Roman" w:hAnsi="Tahoma" w:cs="Tahoma"/>
      <w:bCs/>
      <w:szCs w:val="28"/>
      <w:lang w:eastAsia="ru-RU"/>
    </w:rPr>
  </w:style>
  <w:style w:type="character" w:customStyle="1" w:styleId="affffffff2">
    <w:name w:val="Основной текст ТАХОМА Знак"/>
    <w:link w:val="affffffff0"/>
    <w:locked/>
    <w:rsid w:val="001F7216"/>
    <w:rPr>
      <w:rFonts w:ascii="Tahoma" w:eastAsia="Times New Roman" w:hAnsi="Tahoma" w:cs="Tahoma"/>
      <w:bCs/>
      <w:szCs w:val="28"/>
      <w:lang w:eastAsia="ru-RU"/>
    </w:rPr>
  </w:style>
  <w:style w:type="character" w:customStyle="1" w:styleId="affffffff1">
    <w:name w:val="Нименование раздела Знак"/>
    <w:link w:val="affffffff"/>
    <w:locked/>
    <w:rsid w:val="001F7216"/>
    <w:rPr>
      <w:rFonts w:ascii="Tahoma" w:eastAsia="Times New Roman" w:hAnsi="Tahoma"/>
      <w:b/>
      <w:color w:val="365F91"/>
      <w:spacing w:val="20"/>
      <w:szCs w:val="28"/>
      <w:lang w:eastAsia="ru-RU"/>
    </w:rPr>
  </w:style>
  <w:style w:type="paragraph" w:customStyle="1" w:styleId="21e">
    <w:name w:val="Основной текст 21"/>
    <w:basedOn w:val="a9"/>
    <w:uiPriority w:val="99"/>
    <w:rsid w:val="001F7216"/>
    <w:pPr>
      <w:suppressLineNumbers/>
      <w:overflowPunct w:val="0"/>
      <w:autoSpaceDE w:val="0"/>
      <w:autoSpaceDN w:val="0"/>
      <w:adjustRightInd w:val="0"/>
      <w:spacing w:line="240" w:lineRule="auto"/>
      <w:ind w:left="397" w:firstLine="680"/>
      <w:jc w:val="center"/>
      <w:textAlignment w:val="baseline"/>
    </w:pPr>
    <w:rPr>
      <w:rFonts w:eastAsia="Times New Roman" w:cs="Times New Roman"/>
      <w:b/>
      <w:sz w:val="28"/>
      <w:szCs w:val="28"/>
      <w:lang w:val="en-US" w:eastAsia="ru-RU"/>
    </w:rPr>
  </w:style>
  <w:style w:type="paragraph" w:customStyle="1" w:styleId="1ff2">
    <w:name w:val="Схема документа1"/>
    <w:basedOn w:val="a9"/>
    <w:uiPriority w:val="99"/>
    <w:rsid w:val="001F7216"/>
    <w:pPr>
      <w:shd w:val="clear" w:color="auto" w:fill="000080"/>
      <w:overflowPunct w:val="0"/>
      <w:autoSpaceDE w:val="0"/>
      <w:autoSpaceDN w:val="0"/>
      <w:adjustRightInd w:val="0"/>
      <w:spacing w:line="240" w:lineRule="auto"/>
      <w:jc w:val="center"/>
      <w:textAlignment w:val="baseline"/>
    </w:pPr>
    <w:rPr>
      <w:rFonts w:ascii="Tahoma" w:eastAsia="Times New Roman" w:hAnsi="Tahoma" w:cs="Times New Roman"/>
      <w:sz w:val="28"/>
      <w:szCs w:val="28"/>
      <w:lang w:eastAsia="ru-RU"/>
    </w:rPr>
  </w:style>
  <w:style w:type="paragraph" w:customStyle="1" w:styleId="21f">
    <w:name w:val="Основной текст с отступом 21"/>
    <w:basedOn w:val="a9"/>
    <w:uiPriority w:val="99"/>
    <w:rsid w:val="001F7216"/>
    <w:pPr>
      <w:overflowPunct w:val="0"/>
      <w:autoSpaceDE w:val="0"/>
      <w:autoSpaceDN w:val="0"/>
      <w:adjustRightInd w:val="0"/>
      <w:spacing w:line="240" w:lineRule="auto"/>
      <w:ind w:firstLine="851"/>
      <w:jc w:val="both"/>
      <w:textAlignment w:val="baseline"/>
    </w:pPr>
    <w:rPr>
      <w:rFonts w:eastAsia="Times New Roman" w:cs="Times New Roman"/>
      <w:sz w:val="28"/>
      <w:szCs w:val="28"/>
      <w:lang w:eastAsia="ru-RU"/>
    </w:rPr>
  </w:style>
  <w:style w:type="character" w:customStyle="1" w:styleId="1ff3">
    <w:name w:val="Основной текст с отступом Знак1"/>
    <w:basedOn w:val="ad"/>
    <w:uiPriority w:val="99"/>
    <w:semiHidden/>
    <w:rsid w:val="001F7216"/>
    <w:rPr>
      <w:sz w:val="28"/>
    </w:rPr>
  </w:style>
  <w:style w:type="character" w:customStyle="1" w:styleId="11d">
    <w:name w:val="Основной текст с отступом Знак11"/>
    <w:basedOn w:val="ad"/>
    <w:uiPriority w:val="99"/>
    <w:rsid w:val="001F7216"/>
    <w:rPr>
      <w:rFonts w:cs="Times New Roman"/>
      <w:sz w:val="28"/>
    </w:rPr>
  </w:style>
  <w:style w:type="character" w:customStyle="1" w:styleId="21f0">
    <w:name w:val="Основной текст с отступом 2 Знак1"/>
    <w:basedOn w:val="ad"/>
    <w:uiPriority w:val="99"/>
    <w:semiHidden/>
    <w:rsid w:val="001F7216"/>
    <w:rPr>
      <w:sz w:val="28"/>
    </w:rPr>
  </w:style>
  <w:style w:type="character" w:customStyle="1" w:styleId="2112">
    <w:name w:val="Основной текст с отступом 2 Знак11"/>
    <w:basedOn w:val="ad"/>
    <w:uiPriority w:val="99"/>
    <w:rsid w:val="001F7216"/>
    <w:rPr>
      <w:rFonts w:cs="Times New Roman"/>
      <w:sz w:val="28"/>
    </w:rPr>
  </w:style>
  <w:style w:type="character" w:customStyle="1" w:styleId="319">
    <w:name w:val="Основной текст с отступом 3 Знак1"/>
    <w:basedOn w:val="ad"/>
    <w:uiPriority w:val="99"/>
    <w:semiHidden/>
    <w:rsid w:val="001F7216"/>
    <w:rPr>
      <w:sz w:val="16"/>
      <w:szCs w:val="16"/>
    </w:rPr>
  </w:style>
  <w:style w:type="character" w:customStyle="1" w:styleId="3110">
    <w:name w:val="Основной текст с отступом 3 Знак11"/>
    <w:basedOn w:val="ad"/>
    <w:uiPriority w:val="99"/>
    <w:rsid w:val="001F7216"/>
    <w:rPr>
      <w:rFonts w:cs="Times New Roman"/>
      <w:sz w:val="16"/>
      <w:szCs w:val="16"/>
    </w:rPr>
  </w:style>
  <w:style w:type="character" w:customStyle="1" w:styleId="1ff4">
    <w:name w:val="Схема документа Знак1"/>
    <w:basedOn w:val="ad"/>
    <w:uiPriority w:val="99"/>
    <w:semiHidden/>
    <w:rsid w:val="001F7216"/>
    <w:rPr>
      <w:rFonts w:ascii="Tahoma" w:hAnsi="Tahoma" w:cs="Tahoma"/>
      <w:sz w:val="16"/>
      <w:szCs w:val="16"/>
    </w:rPr>
  </w:style>
  <w:style w:type="character" w:customStyle="1" w:styleId="11e">
    <w:name w:val="Схема документа Знак11"/>
    <w:basedOn w:val="ad"/>
    <w:uiPriority w:val="99"/>
    <w:rsid w:val="001F7216"/>
    <w:rPr>
      <w:rFonts w:ascii="Segoe UI" w:hAnsi="Segoe UI" w:cs="Segoe UI"/>
      <w:sz w:val="16"/>
      <w:szCs w:val="16"/>
    </w:rPr>
  </w:style>
  <w:style w:type="character" w:customStyle="1" w:styleId="31a">
    <w:name w:val="Основной текст 3 Знак1"/>
    <w:basedOn w:val="ad"/>
    <w:uiPriority w:val="99"/>
    <w:semiHidden/>
    <w:rsid w:val="001F7216"/>
    <w:rPr>
      <w:sz w:val="16"/>
      <w:szCs w:val="16"/>
    </w:rPr>
  </w:style>
  <w:style w:type="character" w:customStyle="1" w:styleId="3111">
    <w:name w:val="Основной текст 3 Знак11"/>
    <w:basedOn w:val="ad"/>
    <w:uiPriority w:val="99"/>
    <w:rsid w:val="001F7216"/>
    <w:rPr>
      <w:rFonts w:cs="Times New Roman"/>
      <w:sz w:val="16"/>
      <w:szCs w:val="16"/>
    </w:rPr>
  </w:style>
  <w:style w:type="paragraph" w:customStyle="1" w:styleId="TAHOMA">
    <w:name w:val="Список TAHOMA"/>
    <w:basedOn w:val="affffffff0"/>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f1"/>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f3">
    <w:name w:val="Главные разделы"/>
    <w:basedOn w:val="affffffff"/>
    <w:next w:val="affffffff"/>
    <w:link w:val="affffffff4"/>
    <w:rsid w:val="001F7216"/>
    <w:pPr>
      <w:pBdr>
        <w:bottom w:val="none" w:sz="0" w:space="0" w:color="auto"/>
      </w:pBdr>
      <w:ind w:left="0" w:firstLine="0"/>
      <w:outlineLvl w:val="0"/>
    </w:pPr>
    <w:rPr>
      <w:sz w:val="28"/>
    </w:rPr>
  </w:style>
  <w:style w:type="character" w:customStyle="1" w:styleId="affffffff4">
    <w:name w:val="Главные разделы Знак"/>
    <w:link w:val="affffffff3"/>
    <w:locked/>
    <w:rsid w:val="001F7216"/>
    <w:rPr>
      <w:rFonts w:ascii="Tahoma" w:eastAsia="Times New Roman" w:hAnsi="Tahoma"/>
      <w:b/>
      <w:color w:val="365F91"/>
      <w:spacing w:val="20"/>
      <w:sz w:val="28"/>
      <w:szCs w:val="28"/>
      <w:lang w:eastAsia="ru-RU"/>
    </w:rPr>
  </w:style>
  <w:style w:type="paragraph" w:customStyle="1" w:styleId="31b">
    <w:name w:val="Основной текст с отступом 31"/>
    <w:basedOn w:val="a9"/>
    <w:uiPriority w:val="99"/>
    <w:rsid w:val="001F7216"/>
    <w:pPr>
      <w:widowControl w:val="0"/>
      <w:suppressAutoHyphens/>
      <w:spacing w:line="240" w:lineRule="auto"/>
      <w:ind w:firstLine="858"/>
      <w:jc w:val="both"/>
    </w:pPr>
    <w:rPr>
      <w:rFonts w:eastAsia="Times New Roman" w:cs="Times New Roman"/>
      <w:kern w:val="1"/>
      <w:szCs w:val="24"/>
    </w:rPr>
  </w:style>
  <w:style w:type="paragraph" w:customStyle="1" w:styleId="Web">
    <w:name w:val="Обычный (Web)"/>
    <w:basedOn w:val="a9"/>
    <w:uiPriority w:val="99"/>
    <w:rsid w:val="001F7216"/>
    <w:pPr>
      <w:widowControl w:val="0"/>
      <w:suppressAutoHyphens/>
      <w:spacing w:before="280" w:after="280" w:line="240" w:lineRule="auto"/>
      <w:jc w:val="center"/>
    </w:pPr>
    <w:rPr>
      <w:rFonts w:eastAsia="Times New Roman" w:cs="Times New Roman"/>
      <w:kern w:val="1"/>
      <w:szCs w:val="24"/>
      <w:lang w:eastAsia="ru-RU"/>
    </w:rPr>
  </w:style>
  <w:style w:type="character" w:customStyle="1" w:styleId="1ff5">
    <w:name w:val="Текст концевой сноски Знак1"/>
    <w:basedOn w:val="ad"/>
    <w:uiPriority w:val="99"/>
    <w:semiHidden/>
    <w:rsid w:val="001F7216"/>
  </w:style>
  <w:style w:type="character" w:customStyle="1" w:styleId="11f">
    <w:name w:val="Текст концевой сноски Знак11"/>
    <w:basedOn w:val="ad"/>
    <w:uiPriority w:val="99"/>
    <w:rsid w:val="001F7216"/>
    <w:rPr>
      <w:rFonts w:cs="Times New Roman"/>
    </w:rPr>
  </w:style>
  <w:style w:type="character" w:customStyle="1" w:styleId="1ff6">
    <w:name w:val="Текст сноски Знак1"/>
    <w:aliases w:val="Знак Знак Знак Знак Знак Знак Знак Знак Знак Знак Знак Знак Знак Знак Знак Знак Знак Знак Знак Знак Знак Знак"/>
    <w:basedOn w:val="ad"/>
    <w:uiPriority w:val="99"/>
    <w:semiHidden/>
    <w:rsid w:val="001F7216"/>
  </w:style>
  <w:style w:type="character" w:customStyle="1" w:styleId="11f0">
    <w:name w:val="Текст сноски Знак11"/>
    <w:aliases w:val="Знак Знак Знак Знак2,Знак Знак Знак Знак Знак Знак Знак Знак Знак Знак Знак Знак Знак Знак Знак Знак Знак Знак Знак Знак Знак Знак2"/>
    <w:basedOn w:val="ad"/>
    <w:uiPriority w:val="99"/>
    <w:rsid w:val="001F7216"/>
    <w:rPr>
      <w:rFonts w:cs="Times New Roman"/>
    </w:rPr>
  </w:style>
  <w:style w:type="character" w:customStyle="1" w:styleId="1ff7">
    <w:name w:val="Текст примечания Знак1"/>
    <w:basedOn w:val="ad"/>
    <w:uiPriority w:val="99"/>
    <w:semiHidden/>
    <w:rsid w:val="001F7216"/>
  </w:style>
  <w:style w:type="character" w:customStyle="1" w:styleId="11f1">
    <w:name w:val="Текст примечания Знак11"/>
    <w:basedOn w:val="ad"/>
    <w:uiPriority w:val="99"/>
    <w:rsid w:val="001F7216"/>
    <w:rPr>
      <w:rFonts w:cs="Times New Roman"/>
    </w:rPr>
  </w:style>
  <w:style w:type="character" w:customStyle="1" w:styleId="1ff8">
    <w:name w:val="Тема примечания Знак1"/>
    <w:basedOn w:val="afff0"/>
    <w:uiPriority w:val="99"/>
    <w:semiHidden/>
    <w:rsid w:val="001F7216"/>
    <w:rPr>
      <w:rFonts w:eastAsiaTheme="minorEastAsia" w:cstheme="minorBidi"/>
      <w:b/>
      <w:bCs/>
      <w:sz w:val="20"/>
      <w:szCs w:val="20"/>
    </w:rPr>
  </w:style>
  <w:style w:type="character" w:customStyle="1" w:styleId="11f2">
    <w:name w:val="Тема примечания Знак11"/>
    <w:basedOn w:val="11f1"/>
    <w:uiPriority w:val="99"/>
    <w:rsid w:val="001F7216"/>
    <w:rPr>
      <w:rFonts w:cs="Times New Roman"/>
      <w:b/>
      <w:bCs/>
    </w:rPr>
  </w:style>
  <w:style w:type="paragraph" w:customStyle="1" w:styleId="1ff9">
    <w:name w:val="Название объекта1"/>
    <w:basedOn w:val="a9"/>
    <w:next w:val="a9"/>
    <w:rsid w:val="001F7216"/>
    <w:pPr>
      <w:widowControl w:val="0"/>
      <w:suppressAutoHyphens/>
      <w:spacing w:line="240" w:lineRule="auto"/>
      <w:jc w:val="right"/>
    </w:pPr>
    <w:rPr>
      <w:rFonts w:ascii="Futuris" w:eastAsia="Times New Roman" w:hAnsi="Futuris" w:cs="Times New Roman"/>
      <w:b/>
      <w:spacing w:val="30"/>
      <w:kern w:val="1"/>
      <w:szCs w:val="24"/>
      <w:lang w:eastAsia="ar-SA"/>
    </w:rPr>
  </w:style>
  <w:style w:type="paragraph" w:styleId="affffffff5">
    <w:name w:val="Block Text"/>
    <w:basedOn w:val="a9"/>
    <w:uiPriority w:val="99"/>
    <w:rsid w:val="001F7216"/>
    <w:pPr>
      <w:suppressLineNumbers/>
      <w:overflowPunct w:val="0"/>
      <w:autoSpaceDE w:val="0"/>
      <w:autoSpaceDN w:val="0"/>
      <w:adjustRightInd w:val="0"/>
      <w:spacing w:line="240" w:lineRule="auto"/>
      <w:ind w:left="-567" w:right="-766" w:firstLine="720"/>
      <w:jc w:val="center"/>
      <w:textAlignment w:val="baseline"/>
    </w:pPr>
    <w:rPr>
      <w:rFonts w:eastAsia="Times New Roman" w:cs="Times New Roman"/>
      <w:sz w:val="32"/>
      <w:szCs w:val="28"/>
      <w:lang w:eastAsia="ru-RU"/>
    </w:rPr>
  </w:style>
  <w:style w:type="character" w:customStyle="1" w:styleId="FontStyle59">
    <w:name w:val="Font Style59"/>
    <w:rsid w:val="001F7216"/>
    <w:rPr>
      <w:rFonts w:ascii="Times New Roman" w:hAnsi="Times New Roman"/>
      <w:sz w:val="26"/>
    </w:rPr>
  </w:style>
  <w:style w:type="character" w:customStyle="1" w:styleId="2fa">
    <w:name w:val="Основной текст Знак2"/>
    <w:uiPriority w:val="99"/>
    <w:semiHidden/>
    <w:rsid w:val="001F7216"/>
    <w:rPr>
      <w:color w:val="5A5A5A"/>
    </w:rPr>
  </w:style>
  <w:style w:type="character" w:customStyle="1" w:styleId="1ffa">
    <w:name w:val="Верхний колонтитул Знак1"/>
    <w:aliases w:val="Знак4 Знак1,Знак8 Знак1,ВерхКолонтитул1 Знак1"/>
    <w:uiPriority w:val="99"/>
    <w:rsid w:val="001F7216"/>
    <w:rPr>
      <w:color w:val="5A5A5A"/>
    </w:rPr>
  </w:style>
  <w:style w:type="character" w:customStyle="1" w:styleId="1ffb">
    <w:name w:val="Текст выноски Знак1"/>
    <w:aliases w:val="Знак5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9"/>
    <w:rsid w:val="001F7216"/>
    <w:pPr>
      <w:widowControl w:val="0"/>
      <w:suppressAutoHyphens/>
      <w:autoSpaceDE w:val="0"/>
      <w:spacing w:line="326" w:lineRule="exact"/>
      <w:jc w:val="both"/>
    </w:pPr>
    <w:rPr>
      <w:rFonts w:eastAsia="Times New Roman" w:cs="Times New Roman"/>
      <w:szCs w:val="24"/>
      <w:lang w:eastAsia="ar-SA"/>
    </w:rPr>
  </w:style>
  <w:style w:type="character" w:customStyle="1" w:styleId="2fb">
    <w:name w:val="Нижний колонтитул Знак2"/>
    <w:uiPriority w:val="99"/>
    <w:rsid w:val="001F7216"/>
    <w:rPr>
      <w:rFonts w:eastAsia="Times New Roman"/>
      <w:sz w:val="24"/>
    </w:rPr>
  </w:style>
  <w:style w:type="character" w:customStyle="1" w:styleId="413">
    <w:name w:val="Заголовок 4 Знак1"/>
    <w:aliases w:val="4 уровень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aliases w:val="Заголовок x.x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c">
    <w:name w:val="Основной текст ТАХОМА Знак1"/>
    <w:rsid w:val="001F7216"/>
    <w:rPr>
      <w:rFonts w:ascii="Tahoma" w:hAnsi="Tahoma"/>
      <w:sz w:val="28"/>
      <w:lang w:val="x-none" w:eastAsia="ru-RU"/>
    </w:rPr>
  </w:style>
  <w:style w:type="character" w:customStyle="1" w:styleId="2fc">
    <w:name w:val="Текст выноски Знак2"/>
    <w:uiPriority w:val="99"/>
    <w:semiHidden/>
    <w:rsid w:val="001F7216"/>
    <w:rPr>
      <w:rFonts w:ascii="Tahoma" w:hAnsi="Tahoma"/>
      <w:sz w:val="16"/>
      <w:lang w:val="x-none" w:eastAsia="ru-RU"/>
    </w:rPr>
  </w:style>
  <w:style w:type="character" w:customStyle="1" w:styleId="1ffd">
    <w:name w:val="Без интервала Знак1"/>
    <w:uiPriority w:val="1"/>
    <w:rsid w:val="001F7216"/>
    <w:rPr>
      <w:rFonts w:eastAsia="Times New Roman"/>
      <w:lang w:val="x-none" w:eastAsia="ru-RU"/>
    </w:rPr>
  </w:style>
  <w:style w:type="character" w:customStyle="1" w:styleId="3f2">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3">
    <w:name w:val="Нижний колонтитул Знак3"/>
    <w:uiPriority w:val="99"/>
    <w:rsid w:val="001F7216"/>
    <w:rPr>
      <w:rFonts w:ascii="Times New Roman" w:hAnsi="Times New Roman"/>
      <w:sz w:val="24"/>
      <w:lang w:val="x-none" w:eastAsia="ru-RU"/>
    </w:rPr>
  </w:style>
  <w:style w:type="character" w:customStyle="1" w:styleId="3f4">
    <w:name w:val="Основной текст Знак3"/>
    <w:semiHidden/>
    <w:rsid w:val="001F7216"/>
    <w:rPr>
      <w:rFonts w:ascii="Times New Roman" w:hAnsi="Times New Roman"/>
      <w:sz w:val="20"/>
      <w:lang w:val="x-none" w:eastAsia="ru-RU"/>
    </w:rPr>
  </w:style>
  <w:style w:type="character" w:customStyle="1" w:styleId="21f1">
    <w:name w:val="Основной текст 2 Знак1"/>
    <w:uiPriority w:val="99"/>
    <w:semiHidden/>
    <w:rsid w:val="001F7216"/>
    <w:rPr>
      <w:rFonts w:ascii="Times New Roman" w:hAnsi="Times New Roman"/>
      <w:sz w:val="24"/>
      <w:lang w:val="x-none" w:eastAsia="ru-RU"/>
    </w:rPr>
  </w:style>
  <w:style w:type="character" w:customStyle="1" w:styleId="1ffe">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f0"/>
    <w:rsid w:val="001F7216"/>
    <w:pPr>
      <w:ind w:leftChars="102" w:left="102" w:hangingChars="176" w:hanging="420"/>
    </w:pPr>
  </w:style>
  <w:style w:type="character" w:customStyle="1" w:styleId="TAHOMA10">
    <w:name w:val="Список TAHOMA Знак1"/>
    <w:rsid w:val="001F7216"/>
  </w:style>
  <w:style w:type="character" w:customStyle="1" w:styleId="1fff">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9"/>
    <w:rsid w:val="001F7216"/>
    <w:pPr>
      <w:spacing w:after="160" w:line="240" w:lineRule="exact"/>
      <w:jc w:val="center"/>
    </w:pPr>
    <w:rPr>
      <w:rFonts w:ascii="Verdana" w:eastAsia="Times New Roman" w:hAnsi="Verdana" w:cs="Times New Roman"/>
      <w:sz w:val="28"/>
      <w:szCs w:val="20"/>
      <w:lang w:val="en-US"/>
    </w:rPr>
  </w:style>
  <w:style w:type="paragraph" w:customStyle="1" w:styleId="223">
    <w:name w:val="Основной текст с отступом 22"/>
    <w:basedOn w:val="a9"/>
    <w:rsid w:val="001F7216"/>
    <w:pPr>
      <w:overflowPunct w:val="0"/>
      <w:autoSpaceDE w:val="0"/>
      <w:autoSpaceDN w:val="0"/>
      <w:adjustRightInd w:val="0"/>
      <w:spacing w:line="240" w:lineRule="auto"/>
      <w:ind w:firstLine="851"/>
      <w:jc w:val="both"/>
      <w:textAlignment w:val="baseline"/>
    </w:pPr>
    <w:rPr>
      <w:rFonts w:eastAsia="Times New Roman" w:cs="Times New Roman"/>
      <w:sz w:val="28"/>
      <w:szCs w:val="20"/>
      <w:lang w:eastAsia="ru-RU"/>
    </w:rPr>
  </w:style>
  <w:style w:type="paragraph" w:customStyle="1" w:styleId="232">
    <w:name w:val="Основной текст с отступом 23"/>
    <w:basedOn w:val="a9"/>
    <w:rsid w:val="001F7216"/>
    <w:pPr>
      <w:overflowPunct w:val="0"/>
      <w:autoSpaceDE w:val="0"/>
      <w:autoSpaceDN w:val="0"/>
      <w:adjustRightInd w:val="0"/>
      <w:spacing w:line="240" w:lineRule="auto"/>
      <w:ind w:firstLine="851"/>
      <w:jc w:val="both"/>
      <w:textAlignment w:val="baseline"/>
    </w:pPr>
    <w:rPr>
      <w:rFonts w:eastAsia="Times New Roman" w:cs="Times New Roman"/>
      <w:sz w:val="28"/>
      <w:szCs w:val="20"/>
      <w:lang w:eastAsia="ru-RU"/>
    </w:rPr>
  </w:style>
  <w:style w:type="table" w:customStyle="1" w:styleId="414">
    <w:name w:val="Сетка таблицы41"/>
    <w:basedOn w:val="ae"/>
    <w:next w:val="afb"/>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b"/>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e"/>
    <w:next w:val="afb"/>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e"/>
    <w:next w:val="afb"/>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83">
    <w:name w:val="xl183"/>
    <w:basedOn w:val="a9"/>
    <w:rsid w:val="001F721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84">
    <w:name w:val="xl184"/>
    <w:basedOn w:val="a9"/>
    <w:rsid w:val="001F721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85">
    <w:name w:val="xl185"/>
    <w:basedOn w:val="a9"/>
    <w:rsid w:val="001F7216"/>
    <w:pPr>
      <w:pBdr>
        <w:top w:val="single" w:sz="8" w:space="0" w:color="auto"/>
        <w:lef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86">
    <w:name w:val="xl186"/>
    <w:basedOn w:val="a9"/>
    <w:rsid w:val="001F7216"/>
    <w:pPr>
      <w:pBdr>
        <w:top w:val="single" w:sz="8"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87">
    <w:name w:val="xl187"/>
    <w:basedOn w:val="a9"/>
    <w:rsid w:val="001F7216"/>
    <w:pPr>
      <w:pBdr>
        <w:left w:val="single" w:sz="4" w:space="0" w:color="auto"/>
        <w:bottom w:val="single" w:sz="8"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88">
    <w:name w:val="xl188"/>
    <w:basedOn w:val="a9"/>
    <w:rsid w:val="001F7216"/>
    <w:pPr>
      <w:pBdr>
        <w:bottom w:val="single" w:sz="8"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89">
    <w:name w:val="xl189"/>
    <w:basedOn w:val="a9"/>
    <w:rsid w:val="001F72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90">
    <w:name w:val="xl190"/>
    <w:basedOn w:val="a9"/>
    <w:rsid w:val="001F7216"/>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91">
    <w:name w:val="xl191"/>
    <w:basedOn w:val="a9"/>
    <w:rsid w:val="001F72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92">
    <w:name w:val="xl192"/>
    <w:basedOn w:val="a9"/>
    <w:rsid w:val="001F7216"/>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93">
    <w:name w:val="xl193"/>
    <w:basedOn w:val="a9"/>
    <w:rsid w:val="001F721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194">
    <w:name w:val="xl194"/>
    <w:basedOn w:val="a9"/>
    <w:rsid w:val="001F7216"/>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195">
    <w:name w:val="xl195"/>
    <w:basedOn w:val="a9"/>
    <w:rsid w:val="001F721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196">
    <w:name w:val="xl196"/>
    <w:basedOn w:val="a9"/>
    <w:rsid w:val="001F72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97">
    <w:name w:val="xl1497"/>
    <w:basedOn w:val="a9"/>
    <w:rsid w:val="001267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98">
    <w:name w:val="xl1498"/>
    <w:basedOn w:val="a9"/>
    <w:rsid w:val="001267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1499">
    <w:name w:val="xl1499"/>
    <w:basedOn w:val="a9"/>
    <w:rsid w:val="001267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500">
    <w:name w:val="xl1500"/>
    <w:basedOn w:val="a9"/>
    <w:rsid w:val="001267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01">
    <w:name w:val="xl1501"/>
    <w:basedOn w:val="a9"/>
    <w:rsid w:val="001267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02">
    <w:name w:val="xl1502"/>
    <w:basedOn w:val="a9"/>
    <w:rsid w:val="001267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03">
    <w:name w:val="xl1503"/>
    <w:basedOn w:val="a9"/>
    <w:rsid w:val="001267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04">
    <w:name w:val="xl1504"/>
    <w:basedOn w:val="a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05">
    <w:name w:val="xl1505"/>
    <w:basedOn w:val="a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06">
    <w:name w:val="xl1506"/>
    <w:basedOn w:val="a9"/>
    <w:rsid w:val="00126711"/>
    <w:pPr>
      <w:spacing w:before="100" w:beforeAutospacing="1" w:after="100" w:afterAutospacing="1" w:line="240" w:lineRule="auto"/>
    </w:pPr>
    <w:rPr>
      <w:rFonts w:eastAsia="Times New Roman" w:cs="Times New Roman"/>
      <w:sz w:val="20"/>
      <w:szCs w:val="20"/>
      <w:lang w:eastAsia="ru-RU"/>
    </w:rPr>
  </w:style>
  <w:style w:type="paragraph" w:customStyle="1" w:styleId="xl1507">
    <w:name w:val="xl1507"/>
    <w:basedOn w:val="a9"/>
    <w:rsid w:val="00126711"/>
    <w:pPr>
      <w:spacing w:before="100" w:beforeAutospacing="1" w:after="100" w:afterAutospacing="1" w:line="240" w:lineRule="auto"/>
    </w:pPr>
    <w:rPr>
      <w:rFonts w:eastAsia="Times New Roman" w:cs="Times New Roman"/>
      <w:b/>
      <w:bCs/>
      <w:sz w:val="20"/>
      <w:szCs w:val="20"/>
      <w:lang w:eastAsia="ru-RU"/>
    </w:rPr>
  </w:style>
  <w:style w:type="paragraph" w:customStyle="1" w:styleId="xl1508">
    <w:name w:val="xl1508"/>
    <w:basedOn w:val="a9"/>
    <w:rsid w:val="00126711"/>
    <w:pPr>
      <w:spacing w:before="100" w:beforeAutospacing="1" w:after="100" w:afterAutospacing="1" w:line="240" w:lineRule="auto"/>
    </w:pPr>
    <w:rPr>
      <w:rFonts w:eastAsia="Times New Roman" w:cs="Times New Roman"/>
      <w:sz w:val="20"/>
      <w:szCs w:val="20"/>
      <w:lang w:eastAsia="ru-RU"/>
    </w:rPr>
  </w:style>
  <w:style w:type="paragraph" w:customStyle="1" w:styleId="xl1509">
    <w:name w:val="xl1509"/>
    <w:basedOn w:val="a9"/>
    <w:rsid w:val="00126711"/>
    <w:pPr>
      <w:spacing w:before="100" w:beforeAutospacing="1" w:after="100" w:afterAutospacing="1" w:line="240" w:lineRule="auto"/>
    </w:pPr>
    <w:rPr>
      <w:rFonts w:eastAsia="Times New Roman" w:cs="Times New Roman"/>
      <w:sz w:val="20"/>
      <w:szCs w:val="20"/>
      <w:lang w:eastAsia="ru-RU"/>
    </w:rPr>
  </w:style>
  <w:style w:type="paragraph" w:customStyle="1" w:styleId="xl1510">
    <w:name w:val="xl1510"/>
    <w:basedOn w:val="a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11">
    <w:name w:val="xl1511"/>
    <w:basedOn w:val="a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12">
    <w:name w:val="xl1512"/>
    <w:basedOn w:val="a9"/>
    <w:rsid w:val="001267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13">
    <w:name w:val="xl1513"/>
    <w:basedOn w:val="a9"/>
    <w:rsid w:val="001267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14">
    <w:name w:val="xl1514"/>
    <w:basedOn w:val="a9"/>
    <w:rsid w:val="0012671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15">
    <w:name w:val="xl1515"/>
    <w:basedOn w:val="a9"/>
    <w:rsid w:val="001267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494">
    <w:name w:val="xl1494"/>
    <w:basedOn w:val="a9"/>
    <w:rsid w:val="00B722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95">
    <w:name w:val="xl1495"/>
    <w:basedOn w:val="a9"/>
    <w:rsid w:val="00B722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1496">
    <w:name w:val="xl1496"/>
    <w:basedOn w:val="a9"/>
    <w:rsid w:val="00B722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affffffff6">
    <w:name w:val="ДОК Титульник Должности"/>
    <w:basedOn w:val="a9"/>
    <w:rsid w:val="006C4276"/>
    <w:pPr>
      <w:keepLines/>
      <w:spacing w:line="360" w:lineRule="auto"/>
      <w:ind w:firstLine="709"/>
      <w:contextualSpacing/>
      <w:jc w:val="center"/>
    </w:pPr>
    <w:rPr>
      <w:rFonts w:eastAsia="Times New Roman" w:cs="Times New Roman"/>
      <w:lang w:val="en-US" w:eastAsia="ru-RU"/>
    </w:rPr>
  </w:style>
  <w:style w:type="paragraph" w:customStyle="1" w:styleId="00">
    <w:name w:val="0 уровень"/>
    <w:basedOn w:val="13"/>
    <w:link w:val="01"/>
    <w:rsid w:val="00FE089F"/>
    <w:pPr>
      <w:numPr>
        <w:numId w:val="0"/>
      </w:numPr>
    </w:pPr>
  </w:style>
  <w:style w:type="paragraph" w:customStyle="1" w:styleId="44">
    <w:name w:val="4 уровень  (Заголовок 4)"/>
    <w:basedOn w:val="a9"/>
    <w:rsid w:val="003D0834"/>
    <w:pPr>
      <w:numPr>
        <w:ilvl w:val="3"/>
        <w:numId w:val="16"/>
      </w:numPr>
    </w:pPr>
  </w:style>
  <w:style w:type="character" w:customStyle="1" w:styleId="01">
    <w:name w:val="0 уровень Знак"/>
    <w:basedOn w:val="14"/>
    <w:link w:val="00"/>
    <w:rsid w:val="00FE089F"/>
    <w:rPr>
      <w:rFonts w:cstheme="minorBidi"/>
      <w:b/>
    </w:rPr>
  </w:style>
  <w:style w:type="character" w:customStyle="1" w:styleId="affffffff7">
    <w:name w:val="текст таблицы Знак"/>
    <w:basedOn w:val="ad"/>
    <w:link w:val="affffffff8"/>
    <w:locked/>
    <w:rsid w:val="00FA261E"/>
    <w:rPr>
      <w:sz w:val="20"/>
    </w:rPr>
  </w:style>
  <w:style w:type="paragraph" w:customStyle="1" w:styleId="affffffff8">
    <w:name w:val="текст таблицы"/>
    <w:basedOn w:val="a9"/>
    <w:link w:val="affffffff7"/>
    <w:qFormat/>
    <w:rsid w:val="00FA261E"/>
    <w:pPr>
      <w:keepLines/>
      <w:widowControl w:val="0"/>
      <w:spacing w:line="240" w:lineRule="auto"/>
      <w:jc w:val="center"/>
    </w:pPr>
    <w:rPr>
      <w:rFonts w:eastAsiaTheme="minorHAnsi" w:cs="Times New Roman"/>
      <w:sz w:val="20"/>
      <w:szCs w:val="24"/>
    </w:rPr>
  </w:style>
  <w:style w:type="paragraph" w:customStyle="1" w:styleId="formattext">
    <w:name w:val="formattext"/>
    <w:basedOn w:val="a9"/>
    <w:rsid w:val="00941FD3"/>
    <w:pPr>
      <w:spacing w:before="100" w:beforeAutospacing="1" w:after="100" w:afterAutospacing="1" w:line="240" w:lineRule="auto"/>
      <w:ind w:firstLine="709"/>
      <w:jc w:val="both"/>
    </w:pPr>
    <w:rPr>
      <w:rFonts w:eastAsia="Times New Roman" w:cs="Times New Roman"/>
      <w:szCs w:val="24"/>
      <w:lang w:eastAsia="ru-RU"/>
    </w:rPr>
  </w:style>
  <w:style w:type="paragraph" w:customStyle="1" w:styleId="affffffff9">
    <w:name w:val="Табличный"/>
    <w:basedOn w:val="a9"/>
    <w:link w:val="affffffffa"/>
    <w:rsid w:val="00941FD3"/>
    <w:pPr>
      <w:spacing w:line="240" w:lineRule="auto"/>
      <w:jc w:val="center"/>
    </w:pPr>
    <w:rPr>
      <w:rFonts w:eastAsia="Times New Roman" w:cs="Times New Roman"/>
      <w:sz w:val="20"/>
    </w:rPr>
  </w:style>
  <w:style w:type="character" w:customStyle="1" w:styleId="affffffffa">
    <w:name w:val="Табличный Знак"/>
    <w:basedOn w:val="ad"/>
    <w:link w:val="affffffff9"/>
    <w:locked/>
    <w:rsid w:val="00941FD3"/>
    <w:rPr>
      <w:rFonts w:eastAsia="Times New Roman"/>
      <w:sz w:val="20"/>
      <w:szCs w:val="22"/>
    </w:rPr>
  </w:style>
  <w:style w:type="table" w:customStyle="1" w:styleId="TableGrid">
    <w:name w:val="TableGrid"/>
    <w:rsid w:val="00941FD3"/>
    <w:pPr>
      <w:spacing w:after="0" w:line="240" w:lineRule="auto"/>
    </w:pPr>
    <w:rPr>
      <w:rFonts w:asciiTheme="minorHAnsi" w:eastAsiaTheme="minorEastAsia" w:hAnsiTheme="minorHAnsi"/>
      <w:sz w:val="22"/>
      <w:szCs w:val="22"/>
      <w:lang w:eastAsia="ru-RU"/>
    </w:rPr>
    <w:tblPr>
      <w:tblCellMar>
        <w:top w:w="0" w:type="dxa"/>
        <w:left w:w="0" w:type="dxa"/>
        <w:bottom w:w="0" w:type="dxa"/>
        <w:right w:w="0" w:type="dxa"/>
      </w:tblCellMar>
    </w:tblPr>
  </w:style>
  <w:style w:type="paragraph" w:customStyle="1" w:styleId="affffffffb">
    <w:name w:val="табличный"/>
    <w:basedOn w:val="a9"/>
    <w:link w:val="affffffffc"/>
    <w:rsid w:val="00941FD3"/>
    <w:pPr>
      <w:widowControl w:val="0"/>
      <w:autoSpaceDE w:val="0"/>
      <w:autoSpaceDN w:val="0"/>
      <w:spacing w:line="240" w:lineRule="auto"/>
      <w:jc w:val="center"/>
    </w:pPr>
    <w:rPr>
      <w:rFonts w:eastAsia="Times New Roman" w:cs="Times New Roman"/>
      <w:sz w:val="20"/>
      <w:lang w:val="en-US"/>
    </w:rPr>
  </w:style>
  <w:style w:type="character" w:customStyle="1" w:styleId="affffffffc">
    <w:name w:val="табличный Знак"/>
    <w:basedOn w:val="ad"/>
    <w:link w:val="affffffffb"/>
    <w:locked/>
    <w:rsid w:val="00941FD3"/>
    <w:rPr>
      <w:rFonts w:eastAsia="Times New Roman"/>
      <w:sz w:val="20"/>
      <w:szCs w:val="22"/>
      <w:lang w:val="en-US"/>
    </w:rPr>
  </w:style>
  <w:style w:type="paragraph" w:customStyle="1" w:styleId="affffffffd">
    <w:name w:val="Параграф"/>
    <w:basedOn w:val="affffffffe"/>
    <w:uiPriority w:val="99"/>
    <w:rsid w:val="00941FD3"/>
    <w:pPr>
      <w:spacing w:before="0" w:after="500" w:line="360" w:lineRule="auto"/>
      <w:ind w:left="0"/>
      <w:contextualSpacing/>
    </w:pPr>
    <w:rPr>
      <w:szCs w:val="24"/>
      <w:lang w:val="en-US"/>
    </w:rPr>
  </w:style>
  <w:style w:type="paragraph" w:styleId="affffffffe">
    <w:name w:val="Normal Indent"/>
    <w:basedOn w:val="a9"/>
    <w:uiPriority w:val="99"/>
    <w:semiHidden/>
    <w:unhideWhenUsed/>
    <w:rsid w:val="00941FD3"/>
    <w:pPr>
      <w:spacing w:before="120" w:after="120" w:line="240" w:lineRule="auto"/>
      <w:ind w:left="708" w:firstLine="709"/>
      <w:jc w:val="both"/>
    </w:pPr>
    <w:rPr>
      <w:rFonts w:eastAsia="Times New Roman" w:cs="Times New Roman"/>
    </w:rPr>
  </w:style>
  <w:style w:type="table" w:customStyle="1" w:styleId="1fff0">
    <w:name w:val="Основа1"/>
    <w:basedOn w:val="ae"/>
    <w:next w:val="afb"/>
    <w:uiPriority w:val="39"/>
    <w:rsid w:val="00941FD3"/>
    <w:pPr>
      <w:spacing w:after="0" w:line="240" w:lineRule="auto"/>
    </w:pPr>
    <w:rPr>
      <w:rFonts w:eastAsia="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blStylePr w:type="firstRow">
      <w:pPr>
        <w:keepNext/>
        <w:keepLines/>
        <w:pageBreakBefore/>
        <w:widowControl/>
        <w:suppressLineNumbers/>
        <w:suppressAutoHyphens w:val="0"/>
        <w:spacing w:beforeLines="0" w:before="0" w:beforeAutospacing="0" w:afterLines="0" w:after="0" w:afterAutospacing="0"/>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spacing w:val="0"/>
        <w:w w:val="100"/>
        <w:kern w:val="0"/>
        <w:position w:val="0"/>
        <w:sz w:val="20"/>
        <w:u w:val="none"/>
        <w:vertAlign w:val="baseline"/>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TableText">
    <w:name w:val="Table Text"/>
    <w:basedOn w:val="a9"/>
    <w:uiPriority w:val="99"/>
    <w:rsid w:val="00941FD3"/>
    <w:pPr>
      <w:spacing w:before="60" w:after="60" w:line="240" w:lineRule="auto"/>
    </w:pPr>
    <w:rPr>
      <w:rFonts w:eastAsia="Times New Roman" w:cs="Times New Roman"/>
      <w:sz w:val="22"/>
      <w:szCs w:val="20"/>
      <w:lang w:val="en-GB" w:eastAsia="ru-RU"/>
    </w:rPr>
  </w:style>
  <w:style w:type="paragraph" w:customStyle="1" w:styleId="afffffffff">
    <w:name w:val="текст таблиц"/>
    <w:basedOn w:val="a9"/>
    <w:link w:val="afffffffff0"/>
    <w:rsid w:val="00941FD3"/>
    <w:pPr>
      <w:keepLines/>
      <w:spacing w:line="240" w:lineRule="auto"/>
      <w:ind w:firstLine="709"/>
      <w:jc w:val="center"/>
    </w:pPr>
    <w:rPr>
      <w:rFonts w:eastAsia="Times New Roman" w:cs="Times New Roman"/>
      <w:sz w:val="20"/>
      <w:szCs w:val="20"/>
      <w:lang w:eastAsia="ru-RU"/>
    </w:rPr>
  </w:style>
  <w:style w:type="table" w:customStyle="1" w:styleId="2fd">
    <w:name w:val="Основа2"/>
    <w:basedOn w:val="ae"/>
    <w:next w:val="afb"/>
    <w:uiPriority w:val="39"/>
    <w:rsid w:val="00941FD3"/>
    <w:pPr>
      <w:spacing w:after="0" w:line="240" w:lineRule="auto"/>
    </w:pPr>
    <w:rPr>
      <w:rFonts w:eastAsia="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blStylePr w:type="firstRow">
      <w:pPr>
        <w:keepNext/>
        <w:keepLines/>
        <w:pageBreakBefore/>
        <w:widowControl/>
        <w:suppressLineNumbers/>
        <w:suppressAutoHyphens w:val="0"/>
        <w:spacing w:beforeLines="0" w:before="0" w:beforeAutospacing="0" w:afterLines="0" w:after="0" w:afterAutospacing="0"/>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spacing w:val="0"/>
        <w:w w:val="100"/>
        <w:kern w:val="0"/>
        <w:position w:val="0"/>
        <w:sz w:val="20"/>
        <w:u w:val="none"/>
        <w:vertAlign w:val="baseline"/>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styleId="HTML1">
    <w:name w:val="HTML Acronym"/>
    <w:basedOn w:val="ad"/>
    <w:unhideWhenUsed/>
    <w:rsid w:val="00941FD3"/>
    <w:rPr>
      <w:lang w:val="ru-RU" w:eastAsia="x-none"/>
    </w:rPr>
  </w:style>
  <w:style w:type="paragraph" w:styleId="HTML2">
    <w:name w:val="HTML Address"/>
    <w:basedOn w:val="a9"/>
    <w:link w:val="HTML3"/>
    <w:unhideWhenUsed/>
    <w:rsid w:val="00941FD3"/>
    <w:pPr>
      <w:spacing w:before="200" w:after="200" w:line="360" w:lineRule="auto"/>
      <w:ind w:left="1080" w:firstLine="709"/>
      <w:jc w:val="both"/>
    </w:pPr>
    <w:rPr>
      <w:rFonts w:ascii="Arial" w:eastAsia="Times New Roman" w:hAnsi="Arial" w:cs="Times New Roman"/>
      <w:i/>
      <w:iCs/>
      <w:spacing w:val="-5"/>
      <w:sz w:val="20"/>
      <w:szCs w:val="20"/>
      <w:lang w:val="en-US"/>
    </w:rPr>
  </w:style>
  <w:style w:type="character" w:customStyle="1" w:styleId="HTML3">
    <w:name w:val="Адрес HTML Знак"/>
    <w:basedOn w:val="ad"/>
    <w:link w:val="HTML2"/>
    <w:rsid w:val="00941FD3"/>
    <w:rPr>
      <w:rFonts w:ascii="Arial" w:eastAsia="Times New Roman" w:hAnsi="Arial"/>
      <w:i/>
      <w:iCs/>
      <w:spacing w:val="-5"/>
      <w:sz w:val="20"/>
      <w:szCs w:val="20"/>
      <w:lang w:val="en-US"/>
    </w:rPr>
  </w:style>
  <w:style w:type="character" w:styleId="HTML4">
    <w:name w:val="HTML Cite"/>
    <w:basedOn w:val="ad"/>
    <w:unhideWhenUsed/>
    <w:rsid w:val="00941FD3"/>
    <w:rPr>
      <w:i/>
      <w:lang w:val="ru-RU" w:eastAsia="x-none"/>
    </w:rPr>
  </w:style>
  <w:style w:type="character" w:styleId="HTML5">
    <w:name w:val="HTML Code"/>
    <w:basedOn w:val="ad"/>
    <w:unhideWhenUsed/>
    <w:rsid w:val="00941FD3"/>
    <w:rPr>
      <w:rFonts w:ascii="Courier New" w:hAnsi="Courier New"/>
      <w:sz w:val="20"/>
      <w:lang w:val="ru-RU" w:eastAsia="x-none"/>
    </w:rPr>
  </w:style>
  <w:style w:type="character" w:styleId="HTML6">
    <w:name w:val="HTML Definition"/>
    <w:basedOn w:val="ad"/>
    <w:unhideWhenUsed/>
    <w:rsid w:val="00941FD3"/>
    <w:rPr>
      <w:i/>
      <w:lang w:val="ru-RU" w:eastAsia="x-none"/>
    </w:rPr>
  </w:style>
  <w:style w:type="character" w:customStyle="1" w:styleId="134">
    <w:name w:val="Заголовок 1 Знак3"/>
    <w:aliases w:val="1 Знак1,Заголовок 1 Знак Знак Знак2,Заголовок 1 Знак Знак Знак Знак1,Caaieiaie aei?ac Знак1,çàãîëîâîê 1 Знак1,новая страница Знак,Знак19 Знак1,Заголовок 1 Знак2 Знак,Заголовок 1 Знак1 Знак Знак,Заголовок 1 Знак1 Знак1"/>
    <w:basedOn w:val="ad"/>
    <w:uiPriority w:val="9"/>
    <w:rsid w:val="00941FD3"/>
    <w:rPr>
      <w:rFonts w:ascii="Calibri Light" w:hAnsi="Calibri Light" w:cs="Times New Roman"/>
      <w:b/>
      <w:bCs/>
      <w:color w:val="365F91" w:themeColor="accent1" w:themeShade="BF"/>
      <w:sz w:val="28"/>
      <w:szCs w:val="28"/>
    </w:rPr>
  </w:style>
  <w:style w:type="character" w:customStyle="1" w:styleId="224">
    <w:name w:val="Заголовок 2 Знак2"/>
    <w:aliases w:val="2 Знак1,Знак2 Знак Знак1,Знак2 Знак3,Знак2 Знак Знак Знак Знак1,Знак2 Знак1 Знак1,ГЛАВА Знак1,Заголовок 2 Знак1 Знак1,Заголовок 2 Знак Знак Знак1,Заголовок 2 Знак1 Знак Знак1 Знак Знак,Заголовок 2 Знак Знак Знак Знак1 Знак Знак"/>
    <w:uiPriority w:val="9"/>
    <w:semiHidden/>
    <w:locked/>
    <w:rsid w:val="00941FD3"/>
    <w:rPr>
      <w:rFonts w:ascii="Arial" w:hAnsi="Arial"/>
      <w:b/>
      <w:i/>
      <w:sz w:val="28"/>
      <w:lang w:val="x-none" w:eastAsia="ru-RU"/>
    </w:rPr>
  </w:style>
  <w:style w:type="character" w:styleId="HTML7">
    <w:name w:val="HTML Keyboard"/>
    <w:basedOn w:val="ad"/>
    <w:unhideWhenUsed/>
    <w:rsid w:val="00941FD3"/>
    <w:rPr>
      <w:rFonts w:ascii="Courier New" w:hAnsi="Courier New"/>
      <w:sz w:val="20"/>
      <w:lang w:val="ru-RU" w:eastAsia="x-none"/>
    </w:rPr>
  </w:style>
  <w:style w:type="character" w:styleId="HTML8">
    <w:name w:val="HTML Sample"/>
    <w:basedOn w:val="ad"/>
    <w:unhideWhenUsed/>
    <w:rsid w:val="00941FD3"/>
    <w:rPr>
      <w:rFonts w:ascii="Courier New" w:hAnsi="Courier New"/>
      <w:lang w:val="ru-RU" w:eastAsia="x-none"/>
    </w:rPr>
  </w:style>
  <w:style w:type="character" w:styleId="HTML9">
    <w:name w:val="HTML Typewriter"/>
    <w:basedOn w:val="ad"/>
    <w:unhideWhenUsed/>
    <w:rsid w:val="00941FD3"/>
    <w:rPr>
      <w:rFonts w:ascii="Courier New" w:hAnsi="Courier New"/>
      <w:sz w:val="20"/>
      <w:lang w:val="ru-RU" w:eastAsia="x-none"/>
    </w:rPr>
  </w:style>
  <w:style w:type="character" w:styleId="HTMLa">
    <w:name w:val="HTML Variable"/>
    <w:basedOn w:val="ad"/>
    <w:unhideWhenUsed/>
    <w:rsid w:val="00941FD3"/>
    <w:rPr>
      <w:i/>
      <w:lang w:val="ru-RU" w:eastAsia="x-none"/>
    </w:rPr>
  </w:style>
  <w:style w:type="character" w:customStyle="1" w:styleId="affff3">
    <w:name w:val="Обычный (веб) Знак"/>
    <w:aliases w:val="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basedOn w:val="ad"/>
    <w:link w:val="affff2"/>
    <w:uiPriority w:val="99"/>
    <w:locked/>
    <w:rsid w:val="0080289E"/>
    <w:rPr>
      <w:rFonts w:eastAsia="Times New Roman"/>
      <w:lang w:eastAsia="ru-RU"/>
    </w:rPr>
  </w:style>
  <w:style w:type="character" w:customStyle="1" w:styleId="1fff1">
    <w:name w:val="Название Знак1"/>
    <w:basedOn w:val="ad"/>
    <w:locked/>
    <w:rsid w:val="00941FD3"/>
    <w:rPr>
      <w:rFonts w:ascii="Calibri Light" w:hAnsi="Calibri Light" w:cs="Times New Roman"/>
      <w:spacing w:val="-10"/>
      <w:kern w:val="28"/>
      <w:sz w:val="56"/>
      <w:szCs w:val="56"/>
    </w:rPr>
  </w:style>
  <w:style w:type="character" w:customStyle="1" w:styleId="afffffffff1">
    <w:name w:val="Прощание Знак"/>
    <w:basedOn w:val="ad"/>
    <w:link w:val="afffffffff2"/>
    <w:locked/>
    <w:rsid w:val="00941FD3"/>
    <w:rPr>
      <w:rFonts w:ascii="Arial" w:hAnsi="Arial"/>
      <w:spacing w:val="-5"/>
      <w:sz w:val="20"/>
      <w:szCs w:val="20"/>
      <w:lang w:val="en-US" w:eastAsia="x-none"/>
    </w:rPr>
  </w:style>
  <w:style w:type="character" w:customStyle="1" w:styleId="afffffffff3">
    <w:name w:val="Подпись Знак"/>
    <w:basedOn w:val="ad"/>
    <w:link w:val="afffffffff4"/>
    <w:locked/>
    <w:rsid w:val="00941FD3"/>
    <w:rPr>
      <w:rFonts w:ascii="Arial" w:hAnsi="Arial"/>
      <w:spacing w:val="-5"/>
      <w:sz w:val="20"/>
      <w:szCs w:val="20"/>
      <w:lang w:val="en-US" w:eastAsia="x-none"/>
    </w:rPr>
  </w:style>
  <w:style w:type="character" w:customStyle="1" w:styleId="afffffffff5">
    <w:name w:val="Приветствие Знак"/>
    <w:basedOn w:val="ad"/>
    <w:link w:val="afffffffff6"/>
    <w:locked/>
    <w:rsid w:val="00941FD3"/>
    <w:rPr>
      <w:rFonts w:ascii="Arial" w:hAnsi="Arial"/>
      <w:spacing w:val="-5"/>
      <w:sz w:val="20"/>
      <w:szCs w:val="20"/>
      <w:lang w:val="en-US" w:eastAsia="x-none"/>
    </w:rPr>
  </w:style>
  <w:style w:type="character" w:customStyle="1" w:styleId="afffffffff7">
    <w:name w:val="Дата Знак"/>
    <w:basedOn w:val="ad"/>
    <w:link w:val="afffffffff8"/>
    <w:locked/>
    <w:rsid w:val="00941FD3"/>
    <w:rPr>
      <w:rFonts w:ascii="Arial" w:hAnsi="Arial"/>
      <w:spacing w:val="-5"/>
      <w:sz w:val="20"/>
      <w:szCs w:val="20"/>
      <w:lang w:val="en-US" w:eastAsia="x-none"/>
    </w:rPr>
  </w:style>
  <w:style w:type="character" w:customStyle="1" w:styleId="2fe">
    <w:name w:val="Красная строка 2 Знак"/>
    <w:basedOn w:val="affff5"/>
    <w:link w:val="2ff"/>
    <w:locked/>
    <w:rsid w:val="00941FD3"/>
    <w:rPr>
      <w:rFonts w:ascii="Arial" w:eastAsiaTheme="minorEastAsia" w:hAnsi="Arial" w:cstheme="minorBidi"/>
      <w:spacing w:val="-5"/>
      <w:szCs w:val="22"/>
      <w:lang w:val="en-US" w:eastAsia="x-none"/>
    </w:rPr>
  </w:style>
  <w:style w:type="character" w:customStyle="1" w:styleId="afffffffff9">
    <w:name w:val="Заголовок записки Знак"/>
    <w:basedOn w:val="ad"/>
    <w:link w:val="afffffffffa"/>
    <w:locked/>
    <w:rsid w:val="00941FD3"/>
    <w:rPr>
      <w:rFonts w:ascii="Arial" w:hAnsi="Arial"/>
      <w:spacing w:val="-5"/>
      <w:sz w:val="20"/>
      <w:szCs w:val="20"/>
      <w:lang w:val="en-US" w:eastAsia="x-none"/>
    </w:rPr>
  </w:style>
  <w:style w:type="character" w:customStyle="1" w:styleId="afffffffffb">
    <w:name w:val="Электронная подпись Знак"/>
    <w:basedOn w:val="ad"/>
    <w:link w:val="afffffffffc"/>
    <w:locked/>
    <w:rsid w:val="00941FD3"/>
    <w:rPr>
      <w:rFonts w:ascii="Arial" w:hAnsi="Arial"/>
      <w:spacing w:val="-5"/>
      <w:sz w:val="20"/>
      <w:szCs w:val="20"/>
      <w:lang w:val="en-US" w:eastAsia="x-none"/>
    </w:rPr>
  </w:style>
  <w:style w:type="character" w:customStyle="1" w:styleId="afffffffff0">
    <w:name w:val="текст таблиц Знак"/>
    <w:link w:val="afffffffff"/>
    <w:locked/>
    <w:rsid w:val="00941FD3"/>
    <w:rPr>
      <w:rFonts w:eastAsia="Times New Roman"/>
      <w:sz w:val="20"/>
      <w:szCs w:val="20"/>
      <w:lang w:eastAsia="ru-RU"/>
    </w:rPr>
  </w:style>
  <w:style w:type="paragraph" w:customStyle="1" w:styleId="350">
    <w:name w:val="3.5 Т. Справа"/>
    <w:basedOn w:val="a9"/>
    <w:uiPriority w:val="99"/>
    <w:rsid w:val="00941FD3"/>
    <w:pPr>
      <w:spacing w:line="240" w:lineRule="auto"/>
      <w:ind w:right="4"/>
      <w:jc w:val="right"/>
    </w:pPr>
    <w:rPr>
      <w:rFonts w:eastAsia="Times New Roman" w:cs="Times New Roman"/>
      <w:sz w:val="20"/>
      <w:szCs w:val="20"/>
      <w:lang w:eastAsia="ru-RU"/>
    </w:rPr>
  </w:style>
  <w:style w:type="paragraph" w:customStyle="1" w:styleId="3300">
    <w:name w:val="3.3 Т. Слева + 0"/>
    <w:basedOn w:val="a9"/>
    <w:uiPriority w:val="99"/>
    <w:rsid w:val="00941FD3"/>
    <w:pPr>
      <w:spacing w:line="240" w:lineRule="auto"/>
      <w:jc w:val="both"/>
    </w:pPr>
    <w:rPr>
      <w:rFonts w:eastAsia="Times New Roman" w:cs="Times New Roman"/>
      <w:sz w:val="20"/>
      <w:szCs w:val="20"/>
    </w:rPr>
  </w:style>
  <w:style w:type="paragraph" w:customStyle="1" w:styleId="xl580">
    <w:name w:val="xl580"/>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81">
    <w:name w:val="xl581"/>
    <w:basedOn w:val="a9"/>
    <w:uiPriority w:val="99"/>
    <w:rsid w:val="00941FD3"/>
    <w:pP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582">
    <w:name w:val="xl582"/>
    <w:basedOn w:val="a9"/>
    <w:uiPriority w:val="99"/>
    <w:rsid w:val="00941FD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583">
    <w:name w:val="xl583"/>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84">
    <w:name w:val="xl584"/>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585">
    <w:name w:val="xl585"/>
    <w:basedOn w:val="a9"/>
    <w:uiPriority w:val="99"/>
    <w:rsid w:val="00941FD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86">
    <w:name w:val="xl586"/>
    <w:basedOn w:val="a9"/>
    <w:uiPriority w:val="99"/>
    <w:rsid w:val="00941F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87">
    <w:name w:val="xl587"/>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88">
    <w:name w:val="xl588"/>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89">
    <w:name w:val="xl589"/>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szCs w:val="24"/>
      <w:lang w:eastAsia="ru-RU"/>
    </w:rPr>
  </w:style>
  <w:style w:type="paragraph" w:customStyle="1" w:styleId="xl590">
    <w:name w:val="xl590"/>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91">
    <w:name w:val="xl591"/>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92">
    <w:name w:val="xl592"/>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000000"/>
      <w:szCs w:val="24"/>
      <w:lang w:eastAsia="ru-RU"/>
    </w:rPr>
  </w:style>
  <w:style w:type="paragraph" w:customStyle="1" w:styleId="xl593">
    <w:name w:val="xl593"/>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94">
    <w:name w:val="xl594"/>
    <w:basedOn w:val="a9"/>
    <w:uiPriority w:val="99"/>
    <w:rsid w:val="00941FD3"/>
    <w:pPr>
      <w:shd w:val="clear" w:color="auto" w:fill="FFFF00"/>
      <w:spacing w:before="100" w:beforeAutospacing="1" w:after="100" w:afterAutospacing="1" w:line="240" w:lineRule="auto"/>
    </w:pPr>
    <w:rPr>
      <w:rFonts w:eastAsia="Times New Roman" w:cs="Times New Roman"/>
      <w:szCs w:val="24"/>
      <w:lang w:eastAsia="ru-RU"/>
    </w:rPr>
  </w:style>
  <w:style w:type="paragraph" w:customStyle="1" w:styleId="xl595">
    <w:name w:val="xl595"/>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596">
    <w:name w:val="xl596"/>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97">
    <w:name w:val="xl597"/>
    <w:basedOn w:val="a9"/>
    <w:uiPriority w:val="99"/>
    <w:rsid w:val="00941FD3"/>
    <w:pPr>
      <w:pBdr>
        <w:top w:val="single" w:sz="4" w:space="0" w:color="auto"/>
        <w:left w:val="single" w:sz="4" w:space="0" w:color="auto"/>
        <w:bottom w:val="single" w:sz="4" w:space="0" w:color="auto"/>
        <w:right w:val="single" w:sz="4" w:space="0" w:color="auto"/>
      </w:pBdr>
      <w:shd w:val="clear" w:color="auto" w:fill="FABF8F"/>
      <w:spacing w:before="100" w:beforeAutospacing="1" w:after="100" w:afterAutospacing="1" w:line="240" w:lineRule="auto"/>
    </w:pPr>
    <w:rPr>
      <w:rFonts w:eastAsia="Times New Roman" w:cs="Times New Roman"/>
      <w:szCs w:val="24"/>
      <w:lang w:eastAsia="ru-RU"/>
    </w:rPr>
  </w:style>
  <w:style w:type="paragraph" w:customStyle="1" w:styleId="xl598">
    <w:name w:val="xl598"/>
    <w:basedOn w:val="a9"/>
    <w:uiPriority w:val="99"/>
    <w:rsid w:val="00941FD3"/>
    <w:pPr>
      <w:pBdr>
        <w:lef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599">
    <w:name w:val="xl599"/>
    <w:basedOn w:val="a9"/>
    <w:uiPriority w:val="99"/>
    <w:rsid w:val="00941FD3"/>
    <w:pPr>
      <w:pBdr>
        <w:top w:val="single" w:sz="4" w:space="0" w:color="auto"/>
        <w:left w:val="single" w:sz="4" w:space="0" w:color="auto"/>
        <w:right w:val="single" w:sz="4" w:space="0" w:color="auto"/>
      </w:pBdr>
      <w:shd w:val="clear" w:color="auto" w:fill="C5D9F1"/>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600">
    <w:name w:val="xl600"/>
    <w:basedOn w:val="a9"/>
    <w:uiPriority w:val="99"/>
    <w:rsid w:val="00941FD3"/>
    <w:pPr>
      <w:pBdr>
        <w:top w:val="single" w:sz="4" w:space="0" w:color="auto"/>
        <w:left w:val="single" w:sz="4" w:space="0" w:color="auto"/>
        <w:right w:val="single" w:sz="4" w:space="0" w:color="auto"/>
      </w:pBdr>
      <w:shd w:val="clear" w:color="auto" w:fill="C5D9F1"/>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601">
    <w:name w:val="xl601"/>
    <w:basedOn w:val="a9"/>
    <w:uiPriority w:val="99"/>
    <w:rsid w:val="00941FD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602">
    <w:name w:val="xl602"/>
    <w:basedOn w:val="a9"/>
    <w:uiPriority w:val="99"/>
    <w:rsid w:val="00941FD3"/>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eastAsia="Times New Roman" w:cs="Times New Roman"/>
      <w:b/>
      <w:bCs/>
      <w:color w:val="000000"/>
      <w:szCs w:val="24"/>
      <w:lang w:eastAsia="ru-RU"/>
    </w:rPr>
  </w:style>
  <w:style w:type="paragraph" w:customStyle="1" w:styleId="xl603">
    <w:name w:val="xl603"/>
    <w:basedOn w:val="a9"/>
    <w:uiPriority w:val="99"/>
    <w:rsid w:val="00941FD3"/>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604">
    <w:name w:val="xl604"/>
    <w:basedOn w:val="a9"/>
    <w:uiPriority w:val="99"/>
    <w:rsid w:val="00941FD3"/>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605">
    <w:name w:val="xl605"/>
    <w:basedOn w:val="a9"/>
    <w:uiPriority w:val="99"/>
    <w:rsid w:val="00941F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606">
    <w:name w:val="xl606"/>
    <w:basedOn w:val="a9"/>
    <w:uiPriority w:val="99"/>
    <w:rsid w:val="00941FD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607">
    <w:name w:val="xl607"/>
    <w:basedOn w:val="a9"/>
    <w:uiPriority w:val="99"/>
    <w:rsid w:val="00941FD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608">
    <w:name w:val="xl608"/>
    <w:basedOn w:val="a9"/>
    <w:uiPriority w:val="99"/>
    <w:rsid w:val="00941FD3"/>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609">
    <w:name w:val="xl609"/>
    <w:basedOn w:val="a9"/>
    <w:uiPriority w:val="99"/>
    <w:rsid w:val="00941FD3"/>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eastAsia="Times New Roman" w:cs="Times New Roman"/>
      <w:b/>
      <w:bCs/>
      <w:szCs w:val="24"/>
      <w:lang w:eastAsia="ru-RU"/>
    </w:rPr>
  </w:style>
  <w:style w:type="paragraph" w:customStyle="1" w:styleId="xl610">
    <w:name w:val="xl610"/>
    <w:basedOn w:val="a9"/>
    <w:uiPriority w:val="99"/>
    <w:rsid w:val="00941FD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Times New Roman"/>
      <w:b/>
      <w:bCs/>
      <w:szCs w:val="24"/>
      <w:lang w:eastAsia="ru-RU"/>
    </w:rPr>
  </w:style>
  <w:style w:type="paragraph" w:customStyle="1" w:styleId="xl611">
    <w:name w:val="xl611"/>
    <w:basedOn w:val="a9"/>
    <w:uiPriority w:val="99"/>
    <w:rsid w:val="00941FD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Times New Roman"/>
      <w:szCs w:val="24"/>
      <w:lang w:eastAsia="ru-RU"/>
    </w:rPr>
  </w:style>
  <w:style w:type="paragraph" w:customStyle="1" w:styleId="xl612">
    <w:name w:val="xl612"/>
    <w:basedOn w:val="a9"/>
    <w:uiPriority w:val="99"/>
    <w:rsid w:val="00941FD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Times New Roman"/>
      <w:szCs w:val="24"/>
      <w:lang w:eastAsia="ru-RU"/>
    </w:rPr>
  </w:style>
  <w:style w:type="paragraph" w:customStyle="1" w:styleId="xl613">
    <w:name w:val="xl613"/>
    <w:basedOn w:val="a9"/>
    <w:uiPriority w:val="99"/>
    <w:rsid w:val="00941FD3"/>
    <w:pP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614">
    <w:name w:val="xl614"/>
    <w:basedOn w:val="a9"/>
    <w:uiPriority w:val="99"/>
    <w:rsid w:val="00941FD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615">
    <w:name w:val="xl615"/>
    <w:basedOn w:val="a9"/>
    <w:uiPriority w:val="99"/>
    <w:rsid w:val="00941FD3"/>
    <w:pPr>
      <w:pBdr>
        <w:right w:val="single" w:sz="8"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616">
    <w:name w:val="xl616"/>
    <w:basedOn w:val="a9"/>
    <w:uiPriority w:val="99"/>
    <w:rsid w:val="00941FD3"/>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cs="Times New Roman"/>
      <w:szCs w:val="24"/>
      <w:lang w:eastAsia="ru-RU"/>
    </w:rPr>
  </w:style>
  <w:style w:type="paragraph" w:customStyle="1" w:styleId="xl617">
    <w:name w:val="xl617"/>
    <w:basedOn w:val="a9"/>
    <w:uiPriority w:val="99"/>
    <w:rsid w:val="00941FD3"/>
    <w:pP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618">
    <w:name w:val="xl618"/>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CYR" w:eastAsia="Times New Roman" w:hAnsi="Times New Roman CYR" w:cs="Times New Roman CYR"/>
      <w:szCs w:val="24"/>
      <w:lang w:eastAsia="ru-RU"/>
    </w:rPr>
  </w:style>
  <w:style w:type="paragraph" w:customStyle="1" w:styleId="xl619">
    <w:name w:val="xl619"/>
    <w:basedOn w:val="a9"/>
    <w:uiPriority w:val="99"/>
    <w:rsid w:val="00941FD3"/>
    <w:pPr>
      <w:pBdr>
        <w:top w:val="single" w:sz="4" w:space="0" w:color="auto"/>
        <w:left w:val="single" w:sz="4" w:space="0" w:color="auto"/>
        <w:bottom w:val="single" w:sz="4" w:space="0" w:color="auto"/>
        <w:right w:val="single" w:sz="4" w:space="0" w:color="auto"/>
      </w:pBdr>
      <w:shd w:val="clear" w:color="auto" w:fill="00B050"/>
      <w:spacing w:before="100" w:beforeAutospacing="1" w:after="100" w:afterAutospacing="1" w:line="240" w:lineRule="auto"/>
    </w:pPr>
    <w:rPr>
      <w:rFonts w:eastAsia="Times New Roman" w:cs="Times New Roman"/>
      <w:color w:val="000000"/>
      <w:szCs w:val="24"/>
      <w:lang w:eastAsia="ru-RU"/>
    </w:rPr>
  </w:style>
  <w:style w:type="paragraph" w:customStyle="1" w:styleId="xl620">
    <w:name w:val="xl620"/>
    <w:basedOn w:val="a9"/>
    <w:uiPriority w:val="99"/>
    <w:rsid w:val="00941FD3"/>
    <w:pPr>
      <w:pBdr>
        <w:top w:val="single" w:sz="4" w:space="0" w:color="auto"/>
        <w:left w:val="single" w:sz="4" w:space="0" w:color="auto"/>
        <w:bottom w:val="single" w:sz="4" w:space="0" w:color="auto"/>
        <w:right w:val="single" w:sz="4" w:space="0" w:color="auto"/>
      </w:pBdr>
      <w:shd w:val="clear" w:color="auto" w:fill="00B050"/>
      <w:spacing w:before="100" w:beforeAutospacing="1" w:after="100" w:afterAutospacing="1" w:line="240" w:lineRule="auto"/>
    </w:pPr>
    <w:rPr>
      <w:rFonts w:ascii="Times New Roman CYR" w:eastAsia="Times New Roman" w:hAnsi="Times New Roman CYR" w:cs="Times New Roman CYR"/>
      <w:szCs w:val="24"/>
      <w:lang w:eastAsia="ru-RU"/>
    </w:rPr>
  </w:style>
  <w:style w:type="paragraph" w:customStyle="1" w:styleId="xl621">
    <w:name w:val="xl621"/>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eastAsia="Times New Roman" w:cs="Times New Roman"/>
      <w:b/>
      <w:bCs/>
      <w:color w:val="000000"/>
      <w:szCs w:val="24"/>
      <w:lang w:eastAsia="ru-RU"/>
    </w:rPr>
  </w:style>
  <w:style w:type="paragraph" w:customStyle="1" w:styleId="xl622">
    <w:name w:val="xl622"/>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eastAsia="Times New Roman" w:cs="Times New Roman"/>
      <w:color w:val="000000"/>
      <w:szCs w:val="24"/>
      <w:lang w:eastAsia="ru-RU"/>
    </w:rPr>
  </w:style>
  <w:style w:type="paragraph" w:customStyle="1" w:styleId="xl623">
    <w:name w:val="xl623"/>
    <w:basedOn w:val="a9"/>
    <w:uiPriority w:val="99"/>
    <w:rsid w:val="00941FD3"/>
    <w:pPr>
      <w:pBdr>
        <w:top w:val="single" w:sz="4" w:space="0" w:color="auto"/>
        <w:left w:val="single" w:sz="4" w:space="0" w:color="auto"/>
        <w:bottom w:val="single" w:sz="8" w:space="0" w:color="auto"/>
        <w:right w:val="single" w:sz="4" w:space="0" w:color="auto"/>
      </w:pBdr>
      <w:shd w:val="clear" w:color="auto" w:fill="92D050"/>
      <w:spacing w:before="100" w:beforeAutospacing="1" w:after="100" w:afterAutospacing="1" w:line="240" w:lineRule="auto"/>
    </w:pPr>
    <w:rPr>
      <w:rFonts w:ascii="Times New Roman CYR" w:eastAsia="Times New Roman" w:hAnsi="Times New Roman CYR" w:cs="Times New Roman CYR"/>
      <w:szCs w:val="24"/>
      <w:lang w:eastAsia="ru-RU"/>
    </w:rPr>
  </w:style>
  <w:style w:type="paragraph" w:customStyle="1" w:styleId="xl624">
    <w:name w:val="xl624"/>
    <w:basedOn w:val="a9"/>
    <w:uiPriority w:val="99"/>
    <w:rsid w:val="00941FD3"/>
    <w:pPr>
      <w:pBdr>
        <w:top w:val="single" w:sz="8"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625">
    <w:name w:val="xl625"/>
    <w:basedOn w:val="a9"/>
    <w:uiPriority w:val="99"/>
    <w:rsid w:val="00941FD3"/>
    <w:pPr>
      <w:pBdr>
        <w:top w:val="single" w:sz="8"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626">
    <w:name w:val="xl626"/>
    <w:basedOn w:val="a9"/>
    <w:uiPriority w:val="99"/>
    <w:rsid w:val="00941FD3"/>
    <w:pPr>
      <w:pBdr>
        <w:top w:val="single" w:sz="4" w:space="0" w:color="auto"/>
        <w:left w:val="single" w:sz="4" w:space="0" w:color="auto"/>
        <w:bottom w:val="single" w:sz="4" w:space="0" w:color="auto"/>
        <w:right w:val="single" w:sz="4" w:space="0" w:color="auto"/>
      </w:pBdr>
      <w:shd w:val="clear" w:color="auto" w:fill="00B050"/>
      <w:spacing w:before="100" w:beforeAutospacing="1" w:after="100" w:afterAutospacing="1" w:line="240" w:lineRule="auto"/>
    </w:pPr>
    <w:rPr>
      <w:rFonts w:eastAsia="Times New Roman" w:cs="Times New Roman"/>
      <w:szCs w:val="24"/>
      <w:lang w:eastAsia="ru-RU"/>
    </w:rPr>
  </w:style>
  <w:style w:type="paragraph" w:customStyle="1" w:styleId="xl627">
    <w:name w:val="xl627"/>
    <w:basedOn w:val="a9"/>
    <w:uiPriority w:val="99"/>
    <w:rsid w:val="00941FD3"/>
    <w:pPr>
      <w:pBdr>
        <w:top w:val="single" w:sz="4" w:space="0" w:color="auto"/>
        <w:left w:val="single" w:sz="4" w:space="0" w:color="auto"/>
        <w:bottom w:val="single" w:sz="4" w:space="0" w:color="auto"/>
        <w:right w:val="single" w:sz="4" w:space="0" w:color="auto"/>
      </w:pBdr>
      <w:shd w:val="clear" w:color="auto" w:fill="00B050"/>
      <w:spacing w:before="100" w:beforeAutospacing="1" w:after="100" w:afterAutospacing="1" w:line="240" w:lineRule="auto"/>
    </w:pPr>
    <w:rPr>
      <w:rFonts w:eastAsia="Times New Roman" w:cs="Times New Roman"/>
      <w:b/>
      <w:bCs/>
      <w:szCs w:val="24"/>
      <w:lang w:eastAsia="ru-RU"/>
    </w:rPr>
  </w:style>
  <w:style w:type="paragraph" w:customStyle="1" w:styleId="xl628">
    <w:name w:val="xl628"/>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CYR" w:eastAsia="Times New Roman" w:hAnsi="Times New Roman CYR" w:cs="Times New Roman CYR"/>
      <w:b/>
      <w:bCs/>
      <w:szCs w:val="24"/>
      <w:lang w:eastAsia="ru-RU"/>
    </w:rPr>
  </w:style>
  <w:style w:type="paragraph" w:customStyle="1" w:styleId="xl629">
    <w:name w:val="xl629"/>
    <w:basedOn w:val="a9"/>
    <w:uiPriority w:val="99"/>
    <w:rsid w:val="00941FD3"/>
    <w:pPr>
      <w:pBdr>
        <w:top w:val="single" w:sz="4" w:space="0" w:color="auto"/>
        <w:left w:val="single" w:sz="4" w:space="9" w:color="auto"/>
        <w:bottom w:val="single" w:sz="4" w:space="0" w:color="auto"/>
        <w:right w:val="single" w:sz="4" w:space="0" w:color="auto"/>
      </w:pBdr>
      <w:shd w:val="clear" w:color="auto" w:fill="92D050"/>
      <w:spacing w:before="100" w:beforeAutospacing="1" w:after="100" w:afterAutospacing="1" w:line="240" w:lineRule="auto"/>
      <w:ind w:firstLineChars="100" w:firstLine="100"/>
    </w:pPr>
    <w:rPr>
      <w:rFonts w:eastAsia="Times New Roman" w:cs="Times New Roman"/>
      <w:szCs w:val="24"/>
      <w:lang w:eastAsia="ru-RU"/>
    </w:rPr>
  </w:style>
  <w:style w:type="paragraph" w:customStyle="1" w:styleId="xl630">
    <w:name w:val="xl630"/>
    <w:basedOn w:val="a9"/>
    <w:uiPriority w:val="99"/>
    <w:rsid w:val="00941FD3"/>
    <w:pPr>
      <w:pBdr>
        <w:top w:val="single" w:sz="4" w:space="0" w:color="auto"/>
        <w:left w:val="single" w:sz="4" w:space="9" w:color="auto"/>
        <w:bottom w:val="single" w:sz="4" w:space="0" w:color="auto"/>
        <w:right w:val="single" w:sz="4" w:space="0" w:color="auto"/>
      </w:pBdr>
      <w:shd w:val="clear" w:color="auto" w:fill="92D050"/>
      <w:spacing w:before="100" w:beforeAutospacing="1" w:after="100" w:afterAutospacing="1" w:line="240" w:lineRule="auto"/>
      <w:ind w:firstLineChars="100" w:firstLine="100"/>
    </w:pPr>
    <w:rPr>
      <w:rFonts w:eastAsia="Times New Roman" w:cs="Times New Roman"/>
      <w:b/>
      <w:bCs/>
      <w:szCs w:val="24"/>
      <w:lang w:eastAsia="ru-RU"/>
    </w:rPr>
  </w:style>
  <w:style w:type="paragraph" w:customStyle="1" w:styleId="xl631">
    <w:name w:val="xl631"/>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both"/>
    </w:pPr>
    <w:rPr>
      <w:rFonts w:eastAsia="Times New Roman" w:cs="Times New Roman"/>
      <w:b/>
      <w:bCs/>
      <w:szCs w:val="24"/>
      <w:lang w:eastAsia="ru-RU"/>
    </w:rPr>
  </w:style>
  <w:style w:type="paragraph" w:customStyle="1" w:styleId="xl632">
    <w:name w:val="xl632"/>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eastAsia="Times New Roman" w:cs="Times New Roman"/>
      <w:szCs w:val="24"/>
      <w:lang w:eastAsia="ru-RU"/>
    </w:rPr>
  </w:style>
  <w:style w:type="paragraph" w:customStyle="1" w:styleId="xl633">
    <w:name w:val="xl633"/>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eastAsia="Times New Roman" w:cs="Times New Roman"/>
      <w:szCs w:val="24"/>
      <w:lang w:eastAsia="ru-RU"/>
    </w:rPr>
  </w:style>
  <w:style w:type="paragraph" w:customStyle="1" w:styleId="xl634">
    <w:name w:val="xl634"/>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eastAsia="Times New Roman" w:cs="Times New Roman"/>
      <w:b/>
      <w:bCs/>
      <w:szCs w:val="24"/>
      <w:lang w:eastAsia="ru-RU"/>
    </w:rPr>
  </w:style>
  <w:style w:type="paragraph" w:customStyle="1" w:styleId="xl635">
    <w:name w:val="xl635"/>
    <w:basedOn w:val="a9"/>
    <w:uiPriority w:val="99"/>
    <w:rsid w:val="00941FD3"/>
    <w:pPr>
      <w:pBdr>
        <w:top w:val="single" w:sz="4" w:space="0" w:color="auto"/>
        <w:left w:val="single" w:sz="4" w:space="9" w:color="auto"/>
        <w:bottom w:val="single" w:sz="4" w:space="0" w:color="auto"/>
        <w:right w:val="single" w:sz="4" w:space="0" w:color="auto"/>
      </w:pBdr>
      <w:shd w:val="clear" w:color="auto" w:fill="92D050"/>
      <w:spacing w:before="100" w:beforeAutospacing="1" w:after="100" w:afterAutospacing="1" w:line="240" w:lineRule="auto"/>
      <w:ind w:firstLineChars="100" w:firstLine="100"/>
    </w:pPr>
    <w:rPr>
      <w:rFonts w:eastAsia="Times New Roman" w:cs="Times New Roman"/>
      <w:szCs w:val="24"/>
      <w:lang w:eastAsia="ru-RU"/>
    </w:rPr>
  </w:style>
  <w:style w:type="paragraph" w:customStyle="1" w:styleId="xl636">
    <w:name w:val="xl636"/>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both"/>
    </w:pPr>
    <w:rPr>
      <w:rFonts w:eastAsia="Times New Roman" w:cs="Times New Roman"/>
      <w:szCs w:val="24"/>
      <w:lang w:eastAsia="ru-RU"/>
    </w:rPr>
  </w:style>
  <w:style w:type="paragraph" w:customStyle="1" w:styleId="xl637">
    <w:name w:val="xl637"/>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right"/>
    </w:pPr>
    <w:rPr>
      <w:rFonts w:eastAsia="Times New Roman" w:cs="Times New Roman"/>
      <w:szCs w:val="24"/>
      <w:lang w:eastAsia="ru-RU"/>
    </w:rPr>
  </w:style>
  <w:style w:type="paragraph" w:customStyle="1" w:styleId="xl638">
    <w:name w:val="xl638"/>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639">
    <w:name w:val="xl639"/>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lang w:eastAsia="ru-RU"/>
    </w:rPr>
  </w:style>
  <w:style w:type="paragraph" w:customStyle="1" w:styleId="xl640">
    <w:name w:val="xl640"/>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Cs w:val="24"/>
      <w:lang w:eastAsia="ru-RU"/>
    </w:rPr>
  </w:style>
  <w:style w:type="paragraph" w:customStyle="1" w:styleId="xl641">
    <w:name w:val="xl641"/>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Cs w:val="24"/>
      <w:lang w:eastAsia="ru-RU"/>
    </w:rPr>
  </w:style>
  <w:style w:type="paragraph" w:customStyle="1" w:styleId="xl642">
    <w:name w:val="xl642"/>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lang w:eastAsia="ru-RU"/>
    </w:rPr>
  </w:style>
  <w:style w:type="paragraph" w:customStyle="1" w:styleId="xl643">
    <w:name w:val="xl643"/>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644">
    <w:name w:val="xl644"/>
    <w:basedOn w:val="a9"/>
    <w:uiPriority w:val="99"/>
    <w:rsid w:val="00941FD3"/>
    <w:pPr>
      <w:pBdr>
        <w:top w:val="single" w:sz="4" w:space="0" w:color="auto"/>
        <w:left w:val="single" w:sz="4" w:space="0" w:color="auto"/>
        <w:bottom w:val="single" w:sz="4" w:space="0" w:color="auto"/>
        <w:right w:val="single" w:sz="4" w:space="0" w:color="auto"/>
      </w:pBdr>
      <w:shd w:val="clear" w:color="auto" w:fill="66FF99"/>
      <w:spacing w:before="100" w:beforeAutospacing="1" w:after="100" w:afterAutospacing="1" w:line="240" w:lineRule="auto"/>
      <w:jc w:val="center"/>
    </w:pPr>
    <w:rPr>
      <w:rFonts w:eastAsia="Times New Roman" w:cs="Times New Roman"/>
      <w:b/>
      <w:bCs/>
      <w:szCs w:val="24"/>
      <w:lang w:eastAsia="ru-RU"/>
    </w:rPr>
  </w:style>
  <w:style w:type="paragraph" w:customStyle="1" w:styleId="xl645">
    <w:name w:val="xl645"/>
    <w:basedOn w:val="a9"/>
    <w:uiPriority w:val="99"/>
    <w:rsid w:val="00941FD3"/>
    <w:pPr>
      <w:pBdr>
        <w:top w:val="single" w:sz="4" w:space="0" w:color="auto"/>
        <w:left w:val="single" w:sz="4" w:space="0" w:color="auto"/>
        <w:bottom w:val="single" w:sz="4" w:space="0" w:color="auto"/>
        <w:right w:val="single" w:sz="4" w:space="0" w:color="auto"/>
      </w:pBdr>
      <w:shd w:val="clear" w:color="auto" w:fill="66FF99"/>
      <w:spacing w:before="100" w:beforeAutospacing="1" w:after="100" w:afterAutospacing="1" w:line="240" w:lineRule="auto"/>
      <w:jc w:val="center"/>
    </w:pPr>
    <w:rPr>
      <w:rFonts w:eastAsia="Times New Roman" w:cs="Times New Roman"/>
      <w:b/>
      <w:bCs/>
      <w:szCs w:val="24"/>
      <w:lang w:eastAsia="ru-RU"/>
    </w:rPr>
  </w:style>
  <w:style w:type="paragraph" w:customStyle="1" w:styleId="xl646">
    <w:name w:val="xl646"/>
    <w:basedOn w:val="a9"/>
    <w:uiPriority w:val="99"/>
    <w:rsid w:val="00941FD3"/>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eastAsia="Times New Roman" w:cs="Times New Roman"/>
      <w:b/>
      <w:bCs/>
      <w:szCs w:val="24"/>
      <w:lang w:eastAsia="ru-RU"/>
    </w:rPr>
  </w:style>
  <w:style w:type="paragraph" w:customStyle="1" w:styleId="xl647">
    <w:name w:val="xl647"/>
    <w:basedOn w:val="a9"/>
    <w:uiPriority w:val="99"/>
    <w:rsid w:val="00941FD3"/>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eastAsia="Times New Roman" w:cs="Times New Roman"/>
      <w:b/>
      <w:bCs/>
      <w:szCs w:val="24"/>
      <w:lang w:eastAsia="ru-RU"/>
    </w:rPr>
  </w:style>
  <w:style w:type="paragraph" w:customStyle="1" w:styleId="xl648">
    <w:name w:val="xl648"/>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lang w:eastAsia="ru-RU"/>
    </w:rPr>
  </w:style>
  <w:style w:type="paragraph" w:customStyle="1" w:styleId="xl649">
    <w:name w:val="xl649"/>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lang w:eastAsia="ru-RU"/>
    </w:rPr>
  </w:style>
  <w:style w:type="paragraph" w:customStyle="1" w:styleId="xl650">
    <w:name w:val="xl650"/>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651">
    <w:name w:val="xl651"/>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652">
    <w:name w:val="xl652"/>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lang w:eastAsia="ru-RU"/>
    </w:rPr>
  </w:style>
  <w:style w:type="paragraph" w:customStyle="1" w:styleId="xl653">
    <w:name w:val="xl653"/>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654">
    <w:name w:val="xl654"/>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lang w:eastAsia="ru-RU"/>
    </w:rPr>
  </w:style>
  <w:style w:type="paragraph" w:customStyle="1" w:styleId="xl655">
    <w:name w:val="xl655"/>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lang w:eastAsia="ru-RU"/>
    </w:rPr>
  </w:style>
  <w:style w:type="paragraph" w:customStyle="1" w:styleId="xl656">
    <w:name w:val="xl656"/>
    <w:basedOn w:val="a9"/>
    <w:uiPriority w:val="99"/>
    <w:rsid w:val="00941FD3"/>
    <w:pPr>
      <w:pBdr>
        <w:bottom w:val="single" w:sz="4" w:space="0" w:color="auto"/>
      </w:pBdr>
      <w:spacing w:before="100" w:beforeAutospacing="1" w:after="100" w:afterAutospacing="1" w:line="240" w:lineRule="auto"/>
    </w:pPr>
    <w:rPr>
      <w:rFonts w:eastAsia="Times New Roman" w:cs="Times New Roman"/>
      <w:b/>
      <w:bCs/>
      <w:color w:val="366092"/>
      <w:szCs w:val="24"/>
      <w:lang w:eastAsia="ru-RU"/>
    </w:rPr>
  </w:style>
  <w:style w:type="paragraph" w:customStyle="1" w:styleId="xl657">
    <w:name w:val="xl657"/>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lang w:eastAsia="ru-RU"/>
    </w:rPr>
  </w:style>
  <w:style w:type="paragraph" w:customStyle="1" w:styleId="ConsNonformat">
    <w:name w:val="ConsNonformat"/>
    <w:rsid w:val="00941FD3"/>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fffffffffd">
    <w:name w:val="Другое_"/>
    <w:basedOn w:val="ad"/>
    <w:link w:val="afffffffffe"/>
    <w:locked/>
    <w:rsid w:val="00941FD3"/>
    <w:rPr>
      <w:shd w:val="clear" w:color="auto" w:fill="FFFFFF"/>
    </w:rPr>
  </w:style>
  <w:style w:type="paragraph" w:customStyle="1" w:styleId="afffffffffe">
    <w:name w:val="Другое"/>
    <w:basedOn w:val="a9"/>
    <w:link w:val="afffffffffd"/>
    <w:rsid w:val="00941FD3"/>
    <w:pPr>
      <w:widowControl w:val="0"/>
      <w:shd w:val="clear" w:color="auto" w:fill="FFFFFF"/>
      <w:spacing w:line="240" w:lineRule="auto"/>
      <w:jc w:val="center"/>
    </w:pPr>
    <w:rPr>
      <w:rFonts w:eastAsiaTheme="minorHAnsi" w:cs="Times New Roman"/>
      <w:szCs w:val="24"/>
    </w:rPr>
  </w:style>
  <w:style w:type="character" w:customStyle="1" w:styleId="affffffffff">
    <w:name w:val="Подпись к картинке_"/>
    <w:basedOn w:val="ad"/>
    <w:link w:val="affffffffff0"/>
    <w:locked/>
    <w:rsid w:val="00941FD3"/>
    <w:rPr>
      <w:sz w:val="20"/>
      <w:szCs w:val="20"/>
      <w:shd w:val="clear" w:color="auto" w:fill="FFFFFF"/>
    </w:rPr>
  </w:style>
  <w:style w:type="paragraph" w:customStyle="1" w:styleId="affffffffff0">
    <w:name w:val="Подпись к картинке"/>
    <w:basedOn w:val="a9"/>
    <w:link w:val="affffffffff"/>
    <w:rsid w:val="00941FD3"/>
    <w:pPr>
      <w:widowControl w:val="0"/>
      <w:shd w:val="clear" w:color="auto" w:fill="FFFFFF"/>
      <w:spacing w:line="240" w:lineRule="auto"/>
    </w:pPr>
    <w:rPr>
      <w:rFonts w:eastAsiaTheme="minorHAnsi" w:cs="Times New Roman"/>
      <w:sz w:val="20"/>
      <w:szCs w:val="20"/>
    </w:rPr>
  </w:style>
  <w:style w:type="character" w:customStyle="1" w:styleId="2ff0">
    <w:name w:val="Заголовок №2_"/>
    <w:basedOn w:val="ad"/>
    <w:link w:val="2ff1"/>
    <w:locked/>
    <w:rsid w:val="00941FD3"/>
    <w:rPr>
      <w:b/>
      <w:bCs/>
      <w:sz w:val="32"/>
      <w:szCs w:val="32"/>
      <w:shd w:val="clear" w:color="auto" w:fill="FFFFFF"/>
    </w:rPr>
  </w:style>
  <w:style w:type="paragraph" w:customStyle="1" w:styleId="2ff1">
    <w:name w:val="Заголовок №2"/>
    <w:basedOn w:val="a9"/>
    <w:link w:val="2ff0"/>
    <w:rsid w:val="00941FD3"/>
    <w:pPr>
      <w:widowControl w:val="0"/>
      <w:shd w:val="clear" w:color="auto" w:fill="FFFFFF"/>
      <w:spacing w:after="4980" w:line="240" w:lineRule="auto"/>
      <w:ind w:right="1000"/>
      <w:jc w:val="center"/>
      <w:outlineLvl w:val="1"/>
    </w:pPr>
    <w:rPr>
      <w:rFonts w:eastAsiaTheme="minorHAnsi" w:cs="Times New Roman"/>
      <w:b/>
      <w:bCs/>
      <w:sz w:val="32"/>
      <w:szCs w:val="32"/>
    </w:rPr>
  </w:style>
  <w:style w:type="character" w:customStyle="1" w:styleId="3f5">
    <w:name w:val="Заголовок №3_"/>
    <w:basedOn w:val="ad"/>
    <w:link w:val="3f6"/>
    <w:locked/>
    <w:rsid w:val="00941FD3"/>
    <w:rPr>
      <w:b/>
      <w:bCs/>
      <w:sz w:val="28"/>
      <w:szCs w:val="28"/>
      <w:u w:val="single"/>
      <w:shd w:val="clear" w:color="auto" w:fill="FFFFFF"/>
    </w:rPr>
  </w:style>
  <w:style w:type="paragraph" w:customStyle="1" w:styleId="3f6">
    <w:name w:val="Заголовок №3"/>
    <w:basedOn w:val="a9"/>
    <w:link w:val="3f5"/>
    <w:rsid w:val="00941FD3"/>
    <w:pPr>
      <w:widowControl w:val="0"/>
      <w:shd w:val="clear" w:color="auto" w:fill="FFFFFF"/>
      <w:spacing w:after="220" w:line="240" w:lineRule="auto"/>
      <w:ind w:left="1500"/>
      <w:outlineLvl w:val="2"/>
    </w:pPr>
    <w:rPr>
      <w:rFonts w:eastAsiaTheme="minorHAnsi" w:cs="Times New Roman"/>
      <w:b/>
      <w:bCs/>
      <w:sz w:val="28"/>
      <w:szCs w:val="28"/>
      <w:u w:val="single"/>
    </w:rPr>
  </w:style>
  <w:style w:type="character" w:customStyle="1" w:styleId="2ff2">
    <w:name w:val="Колонтитул (2)_"/>
    <w:basedOn w:val="ad"/>
    <w:link w:val="2ff3"/>
    <w:locked/>
    <w:rsid w:val="00941FD3"/>
    <w:rPr>
      <w:sz w:val="20"/>
      <w:szCs w:val="20"/>
      <w:shd w:val="clear" w:color="auto" w:fill="FFFFFF"/>
    </w:rPr>
  </w:style>
  <w:style w:type="paragraph" w:customStyle="1" w:styleId="2ff3">
    <w:name w:val="Колонтитул (2)"/>
    <w:basedOn w:val="a9"/>
    <w:link w:val="2ff2"/>
    <w:rsid w:val="00941FD3"/>
    <w:pPr>
      <w:widowControl w:val="0"/>
      <w:shd w:val="clear" w:color="auto" w:fill="FFFFFF"/>
      <w:spacing w:line="240" w:lineRule="auto"/>
    </w:pPr>
    <w:rPr>
      <w:rFonts w:eastAsiaTheme="minorHAnsi" w:cs="Times New Roman"/>
      <w:sz w:val="20"/>
      <w:szCs w:val="20"/>
    </w:rPr>
  </w:style>
  <w:style w:type="character" w:customStyle="1" w:styleId="5e">
    <w:name w:val="Заголовок №5_"/>
    <w:basedOn w:val="ad"/>
    <w:link w:val="5f"/>
    <w:locked/>
    <w:rsid w:val="00941FD3"/>
    <w:rPr>
      <w:b/>
      <w:bCs/>
      <w:sz w:val="20"/>
      <w:szCs w:val="20"/>
      <w:shd w:val="clear" w:color="auto" w:fill="FFFFFF"/>
    </w:rPr>
  </w:style>
  <w:style w:type="paragraph" w:customStyle="1" w:styleId="5f">
    <w:name w:val="Заголовок №5"/>
    <w:basedOn w:val="a9"/>
    <w:link w:val="5e"/>
    <w:rsid w:val="00941FD3"/>
    <w:pPr>
      <w:widowControl w:val="0"/>
      <w:shd w:val="clear" w:color="auto" w:fill="FFFFFF"/>
      <w:spacing w:line="254" w:lineRule="auto"/>
      <w:outlineLvl w:val="4"/>
    </w:pPr>
    <w:rPr>
      <w:rFonts w:eastAsiaTheme="minorHAnsi" w:cs="Times New Roman"/>
      <w:b/>
      <w:bCs/>
      <w:sz w:val="20"/>
      <w:szCs w:val="20"/>
    </w:rPr>
  </w:style>
  <w:style w:type="character" w:customStyle="1" w:styleId="affffffffff1">
    <w:name w:val="Подпись к таблице_"/>
    <w:basedOn w:val="ad"/>
    <w:link w:val="affffffffff2"/>
    <w:locked/>
    <w:rsid w:val="00941FD3"/>
    <w:rPr>
      <w:b/>
      <w:bCs/>
      <w:sz w:val="20"/>
      <w:szCs w:val="20"/>
      <w:shd w:val="clear" w:color="auto" w:fill="FFFFFF"/>
    </w:rPr>
  </w:style>
  <w:style w:type="paragraph" w:customStyle="1" w:styleId="affffffffff2">
    <w:name w:val="Подпись к таблице"/>
    <w:basedOn w:val="a9"/>
    <w:link w:val="affffffffff1"/>
    <w:rsid w:val="00941FD3"/>
    <w:pPr>
      <w:widowControl w:val="0"/>
      <w:shd w:val="clear" w:color="auto" w:fill="FFFFFF"/>
      <w:spacing w:line="240" w:lineRule="auto"/>
    </w:pPr>
    <w:rPr>
      <w:rFonts w:eastAsiaTheme="minorHAnsi" w:cs="Times New Roman"/>
      <w:b/>
      <w:bCs/>
      <w:sz w:val="20"/>
      <w:szCs w:val="20"/>
    </w:rPr>
  </w:style>
  <w:style w:type="character" w:customStyle="1" w:styleId="4c">
    <w:name w:val="Заголовок №4_"/>
    <w:basedOn w:val="ad"/>
    <w:link w:val="4d"/>
    <w:locked/>
    <w:rsid w:val="00941FD3"/>
    <w:rPr>
      <w:b/>
      <w:bCs/>
      <w:shd w:val="clear" w:color="auto" w:fill="FFFFFF"/>
    </w:rPr>
  </w:style>
  <w:style w:type="paragraph" w:customStyle="1" w:styleId="4d">
    <w:name w:val="Заголовок №4"/>
    <w:basedOn w:val="a9"/>
    <w:link w:val="4c"/>
    <w:rsid w:val="00941FD3"/>
    <w:pPr>
      <w:widowControl w:val="0"/>
      <w:shd w:val="clear" w:color="auto" w:fill="FFFFFF"/>
      <w:jc w:val="center"/>
      <w:outlineLvl w:val="3"/>
    </w:pPr>
    <w:rPr>
      <w:rFonts w:eastAsiaTheme="minorHAnsi" w:cs="Times New Roman"/>
      <w:b/>
      <w:bCs/>
      <w:szCs w:val="24"/>
    </w:rPr>
  </w:style>
  <w:style w:type="character" w:customStyle="1" w:styleId="2ff4">
    <w:name w:val="Основной текст (2)_"/>
    <w:basedOn w:val="ad"/>
    <w:link w:val="2ff5"/>
    <w:locked/>
    <w:rsid w:val="00941FD3"/>
    <w:rPr>
      <w:rFonts w:ascii="Arial" w:eastAsia="Times New Roman" w:hAnsi="Arial" w:cs="Arial"/>
      <w:shd w:val="clear" w:color="auto" w:fill="FFFFFF"/>
    </w:rPr>
  </w:style>
  <w:style w:type="paragraph" w:customStyle="1" w:styleId="2ff5">
    <w:name w:val="Основной текст (2)"/>
    <w:basedOn w:val="a9"/>
    <w:link w:val="2ff4"/>
    <w:rsid w:val="00941FD3"/>
    <w:pPr>
      <w:widowControl w:val="0"/>
      <w:shd w:val="clear" w:color="auto" w:fill="FFFFFF"/>
      <w:spacing w:line="240" w:lineRule="auto"/>
    </w:pPr>
    <w:rPr>
      <w:rFonts w:ascii="Arial" w:eastAsia="Times New Roman" w:hAnsi="Arial" w:cs="Arial"/>
      <w:szCs w:val="24"/>
    </w:rPr>
  </w:style>
  <w:style w:type="character" w:customStyle="1" w:styleId="3f7">
    <w:name w:val="Основной текст (3)_"/>
    <w:basedOn w:val="ad"/>
    <w:link w:val="3f8"/>
    <w:locked/>
    <w:rsid w:val="00941FD3"/>
    <w:rPr>
      <w:rFonts w:ascii="Arial" w:eastAsia="Times New Roman" w:hAnsi="Arial" w:cs="Arial"/>
      <w:strike/>
      <w:sz w:val="8"/>
      <w:szCs w:val="8"/>
      <w:shd w:val="clear" w:color="auto" w:fill="FFFFFF"/>
    </w:rPr>
  </w:style>
  <w:style w:type="paragraph" w:customStyle="1" w:styleId="3f8">
    <w:name w:val="Основной текст (3)"/>
    <w:basedOn w:val="a9"/>
    <w:link w:val="3f7"/>
    <w:rsid w:val="00941FD3"/>
    <w:pPr>
      <w:widowControl w:val="0"/>
      <w:shd w:val="clear" w:color="auto" w:fill="FFFFFF"/>
      <w:spacing w:after="120" w:line="240" w:lineRule="auto"/>
      <w:ind w:left="3220"/>
      <w:jc w:val="both"/>
    </w:pPr>
    <w:rPr>
      <w:rFonts w:ascii="Arial" w:eastAsia="Times New Roman" w:hAnsi="Arial" w:cs="Arial"/>
      <w:strike/>
      <w:sz w:val="8"/>
      <w:szCs w:val="8"/>
    </w:rPr>
  </w:style>
  <w:style w:type="character" w:customStyle="1" w:styleId="1fff2">
    <w:name w:val="Заголовок №1_"/>
    <w:basedOn w:val="ad"/>
    <w:link w:val="1fff3"/>
    <w:locked/>
    <w:rsid w:val="00941FD3"/>
    <w:rPr>
      <w:color w:val="5E5C8D"/>
      <w:sz w:val="40"/>
      <w:szCs w:val="40"/>
      <w:shd w:val="clear" w:color="auto" w:fill="FFFFFF"/>
    </w:rPr>
  </w:style>
  <w:style w:type="paragraph" w:customStyle="1" w:styleId="1fff3">
    <w:name w:val="Заголовок №1"/>
    <w:basedOn w:val="a9"/>
    <w:link w:val="1fff2"/>
    <w:rsid w:val="00941FD3"/>
    <w:pPr>
      <w:widowControl w:val="0"/>
      <w:shd w:val="clear" w:color="auto" w:fill="FFFFFF"/>
      <w:spacing w:line="240" w:lineRule="auto"/>
      <w:outlineLvl w:val="0"/>
    </w:pPr>
    <w:rPr>
      <w:rFonts w:eastAsiaTheme="minorHAnsi" w:cs="Times New Roman"/>
      <w:color w:val="5E5C8D"/>
      <w:sz w:val="40"/>
      <w:szCs w:val="40"/>
    </w:rPr>
  </w:style>
  <w:style w:type="character" w:customStyle="1" w:styleId="4e">
    <w:name w:val="Основной текст (4)_"/>
    <w:basedOn w:val="ad"/>
    <w:link w:val="4f"/>
    <w:locked/>
    <w:rsid w:val="00941FD3"/>
    <w:rPr>
      <w:i/>
      <w:iCs/>
      <w:color w:val="5E5C8D"/>
      <w:sz w:val="26"/>
      <w:szCs w:val="26"/>
      <w:shd w:val="clear" w:color="auto" w:fill="FFFFFF"/>
    </w:rPr>
  </w:style>
  <w:style w:type="paragraph" w:customStyle="1" w:styleId="4f">
    <w:name w:val="Основной текст (4)"/>
    <w:basedOn w:val="a9"/>
    <w:link w:val="4e"/>
    <w:rsid w:val="00941FD3"/>
    <w:pPr>
      <w:widowControl w:val="0"/>
      <w:shd w:val="clear" w:color="auto" w:fill="FFFFFF"/>
      <w:spacing w:line="240" w:lineRule="auto"/>
    </w:pPr>
    <w:rPr>
      <w:rFonts w:eastAsiaTheme="minorHAnsi" w:cs="Times New Roman"/>
      <w:i/>
      <w:iCs/>
      <w:color w:val="5E5C8D"/>
      <w:sz w:val="26"/>
      <w:szCs w:val="26"/>
    </w:rPr>
  </w:style>
  <w:style w:type="character" w:customStyle="1" w:styleId="74">
    <w:name w:val="Основной текст (7)_"/>
    <w:basedOn w:val="ad"/>
    <w:link w:val="75"/>
    <w:locked/>
    <w:rsid w:val="00941FD3"/>
    <w:rPr>
      <w:sz w:val="18"/>
      <w:szCs w:val="18"/>
      <w:shd w:val="clear" w:color="auto" w:fill="FFFFFF"/>
    </w:rPr>
  </w:style>
  <w:style w:type="paragraph" w:customStyle="1" w:styleId="75">
    <w:name w:val="Основной текст (7)"/>
    <w:basedOn w:val="a9"/>
    <w:link w:val="74"/>
    <w:rsid w:val="00941FD3"/>
    <w:pPr>
      <w:widowControl w:val="0"/>
      <w:shd w:val="clear" w:color="auto" w:fill="FFFFFF"/>
      <w:spacing w:line="266" w:lineRule="auto"/>
    </w:pPr>
    <w:rPr>
      <w:rFonts w:eastAsiaTheme="minorHAnsi" w:cs="Times New Roman"/>
      <w:sz w:val="18"/>
      <w:szCs w:val="18"/>
    </w:rPr>
  </w:style>
  <w:style w:type="character" w:customStyle="1" w:styleId="affffffffff3">
    <w:name w:val="Колонтитул_"/>
    <w:basedOn w:val="ad"/>
    <w:link w:val="affffffffff4"/>
    <w:locked/>
    <w:rsid w:val="00941FD3"/>
    <w:rPr>
      <w:sz w:val="20"/>
      <w:szCs w:val="20"/>
      <w:shd w:val="clear" w:color="auto" w:fill="FFFFFF"/>
    </w:rPr>
  </w:style>
  <w:style w:type="paragraph" w:customStyle="1" w:styleId="affffffffff4">
    <w:name w:val="Колонтитул"/>
    <w:basedOn w:val="a9"/>
    <w:link w:val="affffffffff3"/>
    <w:rsid w:val="00941FD3"/>
    <w:pPr>
      <w:widowControl w:val="0"/>
      <w:shd w:val="clear" w:color="auto" w:fill="FFFFFF"/>
      <w:spacing w:line="240" w:lineRule="auto"/>
    </w:pPr>
    <w:rPr>
      <w:rFonts w:eastAsiaTheme="minorHAnsi" w:cs="Times New Roman"/>
      <w:sz w:val="20"/>
      <w:szCs w:val="20"/>
    </w:rPr>
  </w:style>
  <w:style w:type="paragraph" w:customStyle="1" w:styleId="TableParagraph">
    <w:name w:val="Table Paragraph"/>
    <w:basedOn w:val="a9"/>
    <w:uiPriority w:val="1"/>
    <w:rsid w:val="00941FD3"/>
    <w:pPr>
      <w:widowControl w:val="0"/>
      <w:autoSpaceDE w:val="0"/>
      <w:autoSpaceDN w:val="0"/>
      <w:spacing w:line="240" w:lineRule="auto"/>
      <w:jc w:val="center"/>
    </w:pPr>
    <w:rPr>
      <w:rFonts w:eastAsia="Times New Roman" w:cs="Times New Roman"/>
      <w:sz w:val="22"/>
      <w:lang w:val="en-US"/>
    </w:rPr>
  </w:style>
  <w:style w:type="paragraph" w:customStyle="1" w:styleId="normaltable">
    <w:name w:val="normaltable"/>
    <w:basedOn w:val="a9"/>
    <w:rsid w:val="00941FD3"/>
    <w:pPr>
      <w:pBdr>
        <w:top w:val="single" w:sz="6" w:space="0" w:color="auto"/>
        <w:left w:val="single" w:sz="6" w:space="5" w:color="auto"/>
        <w:bottom w:val="single" w:sz="6" w:space="0" w:color="auto"/>
        <w:right w:val="single" w:sz="6" w:space="5" w:color="auto"/>
      </w:pBdr>
      <w:spacing w:before="100" w:beforeAutospacing="1" w:after="100" w:afterAutospacing="1" w:line="240" w:lineRule="auto"/>
    </w:pPr>
    <w:rPr>
      <w:rFonts w:eastAsia="Times New Roman" w:cs="Times New Roman"/>
      <w:szCs w:val="24"/>
      <w:lang w:eastAsia="ru-RU"/>
    </w:rPr>
  </w:style>
  <w:style w:type="paragraph" w:customStyle="1" w:styleId="fontstyle0">
    <w:name w:val="fontstyle0"/>
    <w:basedOn w:val="a9"/>
    <w:rsid w:val="00941FD3"/>
    <w:pPr>
      <w:spacing w:before="100" w:beforeAutospacing="1" w:after="100" w:afterAutospacing="1" w:line="240" w:lineRule="auto"/>
    </w:pPr>
    <w:rPr>
      <w:rFonts w:ascii="TimesNewRomanPSMT" w:eastAsia="Times New Roman" w:hAnsi="TimesNewRomanPSMT" w:cs="Times New Roman"/>
      <w:color w:val="000000"/>
      <w:szCs w:val="24"/>
      <w:lang w:eastAsia="ru-RU"/>
    </w:rPr>
  </w:style>
  <w:style w:type="paragraph" w:customStyle="1" w:styleId="fontstyle1">
    <w:name w:val="fontstyle1"/>
    <w:basedOn w:val="a9"/>
    <w:rsid w:val="00941FD3"/>
    <w:pPr>
      <w:spacing w:before="100" w:beforeAutospacing="1" w:after="100" w:afterAutospacing="1" w:line="240" w:lineRule="auto"/>
    </w:pPr>
    <w:rPr>
      <w:rFonts w:eastAsia="Times New Roman" w:cs="Times New Roman"/>
      <w:color w:val="000000"/>
      <w:szCs w:val="24"/>
      <w:lang w:eastAsia="ru-RU"/>
    </w:rPr>
  </w:style>
  <w:style w:type="paragraph" w:customStyle="1" w:styleId="fontstyle2">
    <w:name w:val="fontstyle2"/>
    <w:basedOn w:val="a9"/>
    <w:rsid w:val="00941FD3"/>
    <w:pPr>
      <w:spacing w:before="100" w:beforeAutospacing="1" w:after="100" w:afterAutospacing="1" w:line="240" w:lineRule="auto"/>
    </w:pPr>
    <w:rPr>
      <w:rFonts w:ascii="TimesNewRomanPS-BoldMT" w:eastAsia="Times New Roman" w:hAnsi="TimesNewRomanPS-BoldMT" w:cs="Times New Roman"/>
      <w:b/>
      <w:bCs/>
      <w:color w:val="000000"/>
      <w:sz w:val="20"/>
      <w:szCs w:val="20"/>
      <w:lang w:eastAsia="ru-RU"/>
    </w:rPr>
  </w:style>
  <w:style w:type="paragraph" w:customStyle="1" w:styleId="fontstyle3">
    <w:name w:val="fontstyle3"/>
    <w:basedOn w:val="a9"/>
    <w:rsid w:val="00941FD3"/>
    <w:pPr>
      <w:spacing w:before="100" w:beforeAutospacing="1" w:after="100" w:afterAutospacing="1" w:line="240" w:lineRule="auto"/>
    </w:pPr>
    <w:rPr>
      <w:rFonts w:ascii="TimesNewRomanPS-BoldItalicMT" w:eastAsia="Times New Roman" w:hAnsi="TimesNewRomanPS-BoldItalicMT" w:cs="Times New Roman"/>
      <w:b/>
      <w:bCs/>
      <w:i/>
      <w:iCs/>
      <w:color w:val="000000"/>
      <w:sz w:val="20"/>
      <w:szCs w:val="20"/>
      <w:lang w:eastAsia="ru-RU"/>
    </w:rPr>
  </w:style>
  <w:style w:type="character" w:customStyle="1" w:styleId="370">
    <w:name w:val="Основной текст (37)_"/>
    <w:basedOn w:val="ad"/>
    <w:link w:val="371"/>
    <w:locked/>
    <w:rsid w:val="00941FD3"/>
    <w:rPr>
      <w:sz w:val="16"/>
      <w:szCs w:val="16"/>
      <w:shd w:val="clear" w:color="auto" w:fill="FFFFFF"/>
    </w:rPr>
  </w:style>
  <w:style w:type="paragraph" w:customStyle="1" w:styleId="371">
    <w:name w:val="Основной текст (37)"/>
    <w:basedOn w:val="a9"/>
    <w:link w:val="370"/>
    <w:rsid w:val="00941FD3"/>
    <w:pPr>
      <w:widowControl w:val="0"/>
      <w:shd w:val="clear" w:color="auto" w:fill="FFFFFF"/>
      <w:spacing w:line="240" w:lineRule="atLeast"/>
    </w:pPr>
    <w:rPr>
      <w:rFonts w:eastAsiaTheme="minorHAnsi" w:cs="Times New Roman"/>
      <w:sz w:val="16"/>
      <w:szCs w:val="16"/>
    </w:rPr>
  </w:style>
  <w:style w:type="character" w:customStyle="1" w:styleId="109Exact">
    <w:name w:val="Основной текст (109) Exact"/>
    <w:basedOn w:val="ad"/>
    <w:link w:val="109"/>
    <w:locked/>
    <w:rsid w:val="00941FD3"/>
    <w:rPr>
      <w:rFonts w:ascii="Bookman Old Style" w:eastAsia="Times New Roman" w:hAnsi="Bookman Old Style" w:cs="Bookman Old Style"/>
      <w:b/>
      <w:bCs/>
      <w:i/>
      <w:iCs/>
      <w:sz w:val="19"/>
      <w:szCs w:val="19"/>
      <w:shd w:val="clear" w:color="auto" w:fill="FFFFFF"/>
    </w:rPr>
  </w:style>
  <w:style w:type="paragraph" w:customStyle="1" w:styleId="109">
    <w:name w:val="Основной текст (109)"/>
    <w:basedOn w:val="a9"/>
    <w:link w:val="109Exact"/>
    <w:rsid w:val="00941FD3"/>
    <w:pPr>
      <w:widowControl w:val="0"/>
      <w:shd w:val="clear" w:color="auto" w:fill="FFFFFF"/>
      <w:spacing w:line="240" w:lineRule="atLeast"/>
    </w:pPr>
    <w:rPr>
      <w:rFonts w:ascii="Bookman Old Style" w:eastAsia="Times New Roman" w:hAnsi="Bookman Old Style" w:cs="Bookman Old Style"/>
      <w:b/>
      <w:bCs/>
      <w:i/>
      <w:iCs/>
      <w:sz w:val="19"/>
      <w:szCs w:val="19"/>
    </w:rPr>
  </w:style>
  <w:style w:type="paragraph" w:customStyle="1" w:styleId="1fff4">
    <w:name w:val="Заголовок1"/>
    <w:basedOn w:val="a9"/>
    <w:uiPriority w:val="99"/>
    <w:rsid w:val="00941FD3"/>
    <w:pPr>
      <w:spacing w:before="100" w:beforeAutospacing="1" w:after="100" w:afterAutospacing="1" w:line="240" w:lineRule="auto"/>
    </w:pPr>
    <w:rPr>
      <w:rFonts w:eastAsia="Times New Roman" w:cs="Times New Roman"/>
      <w:color w:val="000000"/>
      <w:szCs w:val="24"/>
      <w:lang w:eastAsia="ru-RU"/>
    </w:rPr>
  </w:style>
  <w:style w:type="paragraph" w:customStyle="1" w:styleId="xl534">
    <w:name w:val="xl534"/>
    <w:basedOn w:val="a9"/>
    <w:uiPriority w:val="99"/>
    <w:rsid w:val="00941FD3"/>
    <w:pPr>
      <w:pBdr>
        <w:top w:val="single" w:sz="8" w:space="0" w:color="auto"/>
        <w:left w:val="single" w:sz="4" w:space="0" w:color="auto"/>
        <w:bottom w:val="single" w:sz="8" w:space="0" w:color="auto"/>
        <w:right w:val="single" w:sz="4" w:space="0" w:color="auto"/>
      </w:pBdr>
      <w:shd w:val="clear" w:color="auto" w:fill="C5D9F1"/>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35">
    <w:name w:val="xl535"/>
    <w:basedOn w:val="a9"/>
    <w:uiPriority w:val="99"/>
    <w:rsid w:val="00941FD3"/>
    <w:pP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536">
    <w:name w:val="xl536"/>
    <w:basedOn w:val="a9"/>
    <w:uiPriority w:val="99"/>
    <w:rsid w:val="00941FD3"/>
    <w:pPr>
      <w:shd w:val="clear" w:color="auto" w:fill="FFFFFF"/>
      <w:spacing w:before="100" w:beforeAutospacing="1" w:after="100" w:afterAutospacing="1" w:line="240" w:lineRule="auto"/>
    </w:pPr>
    <w:rPr>
      <w:rFonts w:eastAsia="Times New Roman" w:cs="Times New Roman"/>
      <w:b/>
      <w:bCs/>
      <w:szCs w:val="24"/>
      <w:lang w:eastAsia="ru-RU"/>
    </w:rPr>
  </w:style>
  <w:style w:type="paragraph" w:customStyle="1" w:styleId="xl537">
    <w:name w:val="xl537"/>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538">
    <w:name w:val="xl538"/>
    <w:basedOn w:val="a9"/>
    <w:uiPriority w:val="99"/>
    <w:rsid w:val="00941FD3"/>
    <w:pPr>
      <w:pBdr>
        <w:top w:val="single" w:sz="8" w:space="0" w:color="auto"/>
        <w:left w:val="single" w:sz="8" w:space="0" w:color="auto"/>
        <w:bottom w:val="single" w:sz="8" w:space="0" w:color="auto"/>
        <w:right w:val="single" w:sz="4" w:space="0" w:color="auto"/>
      </w:pBdr>
      <w:shd w:val="clear" w:color="auto" w:fill="C5D9F1"/>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39">
    <w:name w:val="xl539"/>
    <w:basedOn w:val="a9"/>
    <w:uiPriority w:val="99"/>
    <w:rsid w:val="00941FD3"/>
    <w:pPr>
      <w:pBdr>
        <w:top w:val="single" w:sz="8" w:space="0" w:color="auto"/>
        <w:left w:val="single" w:sz="4" w:space="0" w:color="auto"/>
        <w:bottom w:val="single" w:sz="8" w:space="0" w:color="auto"/>
        <w:right w:val="single" w:sz="4" w:space="0" w:color="auto"/>
      </w:pBdr>
      <w:shd w:val="clear" w:color="auto" w:fill="C5D9F1"/>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40">
    <w:name w:val="xl540"/>
    <w:basedOn w:val="a9"/>
    <w:uiPriority w:val="99"/>
    <w:rsid w:val="00941FD3"/>
    <w:pPr>
      <w:pBdr>
        <w:top w:val="single" w:sz="8" w:space="0" w:color="auto"/>
        <w:left w:val="single" w:sz="4" w:space="0" w:color="auto"/>
        <w:bottom w:val="single" w:sz="8" w:space="0" w:color="auto"/>
        <w:right w:val="single" w:sz="8" w:space="0" w:color="auto"/>
      </w:pBdr>
      <w:shd w:val="clear" w:color="auto" w:fill="C5D9F1"/>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41">
    <w:name w:val="xl541"/>
    <w:basedOn w:val="a9"/>
    <w:uiPriority w:val="99"/>
    <w:rsid w:val="00941F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42">
    <w:name w:val="xl542"/>
    <w:basedOn w:val="a9"/>
    <w:uiPriority w:val="99"/>
    <w:rsid w:val="00941F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43">
    <w:name w:val="xl543"/>
    <w:basedOn w:val="a9"/>
    <w:uiPriority w:val="99"/>
    <w:rsid w:val="00941FD3"/>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44">
    <w:name w:val="xl544"/>
    <w:basedOn w:val="a9"/>
    <w:uiPriority w:val="99"/>
    <w:rsid w:val="00941FD3"/>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45">
    <w:name w:val="xl545"/>
    <w:basedOn w:val="a9"/>
    <w:uiPriority w:val="99"/>
    <w:rsid w:val="00941F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546">
    <w:name w:val="xl546"/>
    <w:basedOn w:val="a9"/>
    <w:uiPriority w:val="99"/>
    <w:rsid w:val="00941FD3"/>
    <w:pPr>
      <w:pBdr>
        <w:top w:val="single" w:sz="4" w:space="0" w:color="auto"/>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eastAsia="Times New Roman" w:cs="Times New Roman"/>
      <w:szCs w:val="24"/>
      <w:lang w:eastAsia="ru-RU"/>
    </w:rPr>
  </w:style>
  <w:style w:type="paragraph" w:customStyle="1" w:styleId="xl547">
    <w:name w:val="xl547"/>
    <w:basedOn w:val="a9"/>
    <w:uiPriority w:val="99"/>
    <w:rsid w:val="00941FD3"/>
    <w:pPr>
      <w:pBdr>
        <w:top w:val="single" w:sz="4" w:space="0" w:color="auto"/>
        <w:left w:val="single" w:sz="8" w:space="9" w:color="auto"/>
        <w:right w:val="single" w:sz="8" w:space="0" w:color="auto"/>
      </w:pBdr>
      <w:spacing w:before="100" w:beforeAutospacing="1" w:after="100" w:afterAutospacing="1" w:line="240" w:lineRule="auto"/>
      <w:ind w:firstLineChars="100" w:firstLine="100"/>
    </w:pPr>
    <w:rPr>
      <w:rFonts w:eastAsia="Times New Roman" w:cs="Times New Roman"/>
      <w:szCs w:val="24"/>
      <w:lang w:eastAsia="ru-RU"/>
    </w:rPr>
  </w:style>
  <w:style w:type="paragraph" w:customStyle="1" w:styleId="xl548">
    <w:name w:val="xl548"/>
    <w:basedOn w:val="a9"/>
    <w:uiPriority w:val="99"/>
    <w:rsid w:val="00941FD3"/>
    <w:pPr>
      <w:pBdr>
        <w:top w:val="single" w:sz="4" w:space="0" w:color="auto"/>
        <w:left w:val="single" w:sz="8"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549">
    <w:name w:val="xl549"/>
    <w:basedOn w:val="a9"/>
    <w:uiPriority w:val="99"/>
    <w:rsid w:val="00941FD3"/>
    <w:pPr>
      <w:pBdr>
        <w:top w:val="single" w:sz="4" w:space="0" w:color="auto"/>
        <w:left w:val="single" w:sz="8" w:space="0" w:color="auto"/>
        <w:right w:val="single" w:sz="8" w:space="9" w:color="auto"/>
      </w:pBdr>
      <w:spacing w:before="100" w:beforeAutospacing="1" w:after="100" w:afterAutospacing="1" w:line="240" w:lineRule="auto"/>
      <w:ind w:firstLineChars="100" w:firstLine="100"/>
      <w:jc w:val="right"/>
    </w:pPr>
    <w:rPr>
      <w:rFonts w:eastAsia="Times New Roman" w:cs="Times New Roman"/>
      <w:szCs w:val="24"/>
      <w:lang w:eastAsia="ru-RU"/>
    </w:rPr>
  </w:style>
  <w:style w:type="paragraph" w:customStyle="1" w:styleId="xl550">
    <w:name w:val="xl550"/>
    <w:basedOn w:val="a9"/>
    <w:uiPriority w:val="99"/>
    <w:rsid w:val="00941FD3"/>
    <w:pPr>
      <w:pBdr>
        <w:top w:val="single" w:sz="4" w:space="0" w:color="auto"/>
        <w:left w:val="single" w:sz="8"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51">
    <w:name w:val="xl551"/>
    <w:basedOn w:val="a9"/>
    <w:uiPriority w:val="99"/>
    <w:rsid w:val="00941F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52">
    <w:name w:val="xl552"/>
    <w:basedOn w:val="a9"/>
    <w:uiPriority w:val="99"/>
    <w:rsid w:val="00941FD3"/>
    <w:pPr>
      <w:pBdr>
        <w:top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53">
    <w:name w:val="xl553"/>
    <w:basedOn w:val="a9"/>
    <w:uiPriority w:val="99"/>
    <w:rsid w:val="00941F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54">
    <w:name w:val="xl554"/>
    <w:basedOn w:val="a9"/>
    <w:uiPriority w:val="99"/>
    <w:rsid w:val="00941FD3"/>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55">
    <w:name w:val="xl555"/>
    <w:basedOn w:val="a9"/>
    <w:uiPriority w:val="99"/>
    <w:rsid w:val="00941FD3"/>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556">
    <w:name w:val="xl556"/>
    <w:basedOn w:val="a9"/>
    <w:uiPriority w:val="99"/>
    <w:rsid w:val="00941F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557">
    <w:name w:val="xl557"/>
    <w:basedOn w:val="a9"/>
    <w:uiPriority w:val="99"/>
    <w:rsid w:val="00941F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58">
    <w:name w:val="xl558"/>
    <w:basedOn w:val="a9"/>
    <w:uiPriority w:val="99"/>
    <w:rsid w:val="00941FD3"/>
    <w:pPr>
      <w:pBdr>
        <w:top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59">
    <w:name w:val="xl559"/>
    <w:basedOn w:val="a9"/>
    <w:uiPriority w:val="99"/>
    <w:rsid w:val="00941F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60">
    <w:name w:val="xl560"/>
    <w:basedOn w:val="a9"/>
    <w:uiPriority w:val="99"/>
    <w:rsid w:val="00941FD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Times New Roman"/>
      <w:b/>
      <w:bCs/>
      <w:szCs w:val="24"/>
      <w:lang w:eastAsia="ru-RU"/>
    </w:rPr>
  </w:style>
  <w:style w:type="paragraph" w:customStyle="1" w:styleId="xl561">
    <w:name w:val="xl561"/>
    <w:basedOn w:val="a9"/>
    <w:uiPriority w:val="99"/>
    <w:rsid w:val="00941F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b/>
      <w:bCs/>
      <w:szCs w:val="24"/>
      <w:lang w:eastAsia="ru-RU"/>
    </w:rPr>
  </w:style>
  <w:style w:type="paragraph" w:customStyle="1" w:styleId="xl562">
    <w:name w:val="xl562"/>
    <w:basedOn w:val="a9"/>
    <w:uiPriority w:val="99"/>
    <w:rsid w:val="00941FD3"/>
    <w:pPr>
      <w:pBdr>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b/>
      <w:bCs/>
      <w:szCs w:val="24"/>
      <w:lang w:eastAsia="ru-RU"/>
    </w:rPr>
  </w:style>
  <w:style w:type="paragraph" w:customStyle="1" w:styleId="xl563">
    <w:name w:val="xl563"/>
    <w:basedOn w:val="a9"/>
    <w:uiPriority w:val="99"/>
    <w:rsid w:val="00941F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Cs w:val="24"/>
      <w:lang w:eastAsia="ru-RU"/>
    </w:rPr>
  </w:style>
  <w:style w:type="paragraph" w:customStyle="1" w:styleId="xl564">
    <w:name w:val="xl564"/>
    <w:basedOn w:val="a9"/>
    <w:uiPriority w:val="99"/>
    <w:rsid w:val="00941FD3"/>
    <w:pPr>
      <w:pBdr>
        <w:top w:val="single" w:sz="4" w:space="0" w:color="auto"/>
        <w:left w:val="single" w:sz="8" w:space="0" w:color="auto"/>
        <w:right w:val="single" w:sz="8" w:space="0" w:color="auto"/>
      </w:pBdr>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65">
    <w:name w:val="xl565"/>
    <w:basedOn w:val="a9"/>
    <w:uiPriority w:val="99"/>
    <w:rsid w:val="00941FD3"/>
    <w:pPr>
      <w:pBdr>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66">
    <w:name w:val="xl566"/>
    <w:basedOn w:val="a9"/>
    <w:uiPriority w:val="99"/>
    <w:rsid w:val="00941FD3"/>
    <w:pPr>
      <w:pBdr>
        <w:left w:val="single" w:sz="8" w:space="0" w:color="auto"/>
        <w:right w:val="single" w:sz="8" w:space="0" w:color="auto"/>
      </w:pBdr>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67">
    <w:name w:val="xl567"/>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68">
    <w:name w:val="xl568"/>
    <w:basedOn w:val="a9"/>
    <w:uiPriority w:val="99"/>
    <w:rsid w:val="00941F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69">
    <w:name w:val="xl569"/>
    <w:basedOn w:val="a9"/>
    <w:uiPriority w:val="99"/>
    <w:rsid w:val="00941F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70">
    <w:name w:val="xl570"/>
    <w:basedOn w:val="a9"/>
    <w:uiPriority w:val="99"/>
    <w:rsid w:val="00941FD3"/>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71">
    <w:name w:val="xl571"/>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72">
    <w:name w:val="xl572"/>
    <w:basedOn w:val="a9"/>
    <w:uiPriority w:val="99"/>
    <w:rsid w:val="00941FD3"/>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CYR" w:eastAsia="Times New Roman" w:hAnsi="Times New Roman CYR" w:cs="Times New Roman CYR"/>
      <w:b/>
      <w:bCs/>
      <w:szCs w:val="24"/>
      <w:lang w:eastAsia="ru-RU"/>
    </w:rPr>
  </w:style>
  <w:style w:type="paragraph" w:customStyle="1" w:styleId="xl573">
    <w:name w:val="xl573"/>
    <w:basedOn w:val="a9"/>
    <w:uiPriority w:val="99"/>
    <w:rsid w:val="00941F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574">
    <w:name w:val="xl574"/>
    <w:basedOn w:val="a9"/>
    <w:uiPriority w:val="99"/>
    <w:rsid w:val="00941FD3"/>
    <w:pPr>
      <w:pBdr>
        <w:top w:val="single" w:sz="4" w:space="0" w:color="auto"/>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eastAsia="Times New Roman" w:cs="Times New Roman"/>
      <w:szCs w:val="24"/>
      <w:lang w:eastAsia="ru-RU"/>
    </w:rPr>
  </w:style>
  <w:style w:type="paragraph" w:customStyle="1" w:styleId="xl575">
    <w:name w:val="xl575"/>
    <w:basedOn w:val="a9"/>
    <w:uiPriority w:val="99"/>
    <w:rsid w:val="00941F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76">
    <w:name w:val="xl576"/>
    <w:basedOn w:val="a9"/>
    <w:uiPriority w:val="99"/>
    <w:rsid w:val="00941F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77">
    <w:name w:val="xl577"/>
    <w:basedOn w:val="a9"/>
    <w:uiPriority w:val="99"/>
    <w:rsid w:val="00941FD3"/>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578">
    <w:name w:val="xl578"/>
    <w:basedOn w:val="a9"/>
    <w:uiPriority w:val="99"/>
    <w:rsid w:val="00941FD3"/>
    <w:pPr>
      <w:pBdr>
        <w:top w:val="single" w:sz="4" w:space="0" w:color="auto"/>
        <w:left w:val="single" w:sz="8"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579">
    <w:name w:val="xl579"/>
    <w:basedOn w:val="a9"/>
    <w:uiPriority w:val="99"/>
    <w:rsid w:val="00941FD3"/>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000">
    <w:name w:val="0.0 Текст"/>
    <w:basedOn w:val="a9"/>
    <w:uiPriority w:val="99"/>
    <w:rsid w:val="00941FD3"/>
    <w:pPr>
      <w:keepLines/>
      <w:snapToGrid w:val="0"/>
      <w:spacing w:before="40" w:after="400" w:line="300" w:lineRule="auto"/>
      <w:ind w:firstLine="709"/>
      <w:contextualSpacing/>
      <w:jc w:val="both"/>
    </w:pPr>
    <w:rPr>
      <w:rFonts w:eastAsia="Times New Roman" w:cs="Times New Roman"/>
    </w:rPr>
  </w:style>
  <w:style w:type="paragraph" w:customStyle="1" w:styleId="010">
    <w:name w:val="0.1 Пробел"/>
    <w:basedOn w:val="000"/>
    <w:uiPriority w:val="99"/>
    <w:rsid w:val="00941FD3"/>
    <w:pPr>
      <w:spacing w:after="40"/>
    </w:pPr>
    <w:rPr>
      <w:szCs w:val="20"/>
    </w:rPr>
  </w:style>
  <w:style w:type="paragraph" w:customStyle="1" w:styleId="03">
    <w:name w:val="0.3 Центр"/>
    <w:basedOn w:val="a9"/>
    <w:uiPriority w:val="99"/>
    <w:rsid w:val="00941FD3"/>
    <w:pPr>
      <w:keepLines/>
      <w:snapToGrid w:val="0"/>
      <w:spacing w:before="120" w:after="120" w:line="300" w:lineRule="auto"/>
      <w:ind w:firstLine="709"/>
      <w:contextualSpacing/>
      <w:jc w:val="center"/>
    </w:pPr>
    <w:rPr>
      <w:rFonts w:eastAsia="Times New Roman" w:cs="Times New Roman"/>
      <w:szCs w:val="20"/>
    </w:rPr>
  </w:style>
  <w:style w:type="paragraph" w:customStyle="1" w:styleId="04-">
    <w:name w:val="0.4 Список -"/>
    <w:aliases w:val="-"/>
    <w:basedOn w:val="a9"/>
    <w:uiPriority w:val="99"/>
    <w:rsid w:val="00941FD3"/>
    <w:pPr>
      <w:keepLines/>
      <w:snapToGrid w:val="0"/>
      <w:spacing w:before="120" w:after="40" w:line="300" w:lineRule="auto"/>
      <w:ind w:left="1135" w:hanging="284"/>
      <w:contextualSpacing/>
      <w:jc w:val="both"/>
    </w:pPr>
    <w:rPr>
      <w:rFonts w:eastAsia="Times New Roman" w:cs="Times New Roman"/>
    </w:rPr>
  </w:style>
  <w:style w:type="paragraph" w:customStyle="1" w:styleId="051">
    <w:name w:val="0.5 Список 1"/>
    <w:basedOn w:val="000"/>
    <w:uiPriority w:val="99"/>
    <w:rsid w:val="00941FD3"/>
    <w:pPr>
      <w:spacing w:after="40"/>
      <w:ind w:left="1276" w:hanging="425"/>
    </w:pPr>
    <w:rPr>
      <w:szCs w:val="20"/>
    </w:rPr>
  </w:style>
  <w:style w:type="paragraph" w:customStyle="1" w:styleId="11f3">
    <w:name w:val="1.1 Заг. Частей"/>
    <w:basedOn w:val="a9"/>
    <w:uiPriority w:val="99"/>
    <w:rsid w:val="00941FD3"/>
    <w:pPr>
      <w:keepLines/>
      <w:widowControl w:val="0"/>
      <w:spacing w:before="6600" w:after="120" w:line="300" w:lineRule="auto"/>
      <w:ind w:left="709" w:right="709" w:firstLine="709"/>
      <w:jc w:val="center"/>
    </w:pPr>
    <w:rPr>
      <w:rFonts w:eastAsia="Times New Roman" w:cs="Times New Roman"/>
      <w:b/>
      <w:iCs/>
      <w:caps/>
      <w:spacing w:val="20"/>
      <w:lang w:eastAsia="ja-JP"/>
    </w:rPr>
  </w:style>
  <w:style w:type="paragraph" w:customStyle="1" w:styleId="125">
    <w:name w:val="1.2 Заг. Глав"/>
    <w:uiPriority w:val="99"/>
    <w:rsid w:val="00941FD3"/>
    <w:pPr>
      <w:keepNext/>
      <w:keepLines/>
      <w:pageBreakBefore/>
      <w:suppressAutoHyphens/>
      <w:spacing w:after="120" w:line="300" w:lineRule="auto"/>
      <w:jc w:val="both"/>
    </w:pPr>
    <w:rPr>
      <w:rFonts w:eastAsia="Times New Roman"/>
      <w:b/>
      <w:caps/>
      <w:spacing w:val="20"/>
      <w:sz w:val="28"/>
      <w:szCs w:val="26"/>
    </w:rPr>
  </w:style>
  <w:style w:type="paragraph" w:customStyle="1" w:styleId="135">
    <w:name w:val="1.3 Заг. Частей Глав"/>
    <w:uiPriority w:val="99"/>
    <w:rsid w:val="00941FD3"/>
    <w:pPr>
      <w:keepNext/>
      <w:keepLines/>
      <w:suppressAutoHyphens/>
      <w:spacing w:after="120" w:line="300" w:lineRule="auto"/>
      <w:jc w:val="both"/>
    </w:pPr>
    <w:rPr>
      <w:rFonts w:eastAsia="Times New Roman"/>
      <w:b/>
      <w:smallCaps/>
      <w:spacing w:val="20"/>
      <w:sz w:val="28"/>
    </w:rPr>
  </w:style>
  <w:style w:type="paragraph" w:customStyle="1" w:styleId="142">
    <w:name w:val="1.4 Заг. Подглав"/>
    <w:uiPriority w:val="99"/>
    <w:rsid w:val="00941FD3"/>
    <w:pPr>
      <w:keepNext/>
      <w:keepLines/>
      <w:suppressAutoHyphens/>
      <w:spacing w:after="120" w:line="300" w:lineRule="auto"/>
      <w:jc w:val="both"/>
    </w:pPr>
    <w:rPr>
      <w:rFonts w:eastAsia="Times New Roman"/>
      <w:b/>
      <w:iCs/>
      <w:spacing w:val="20"/>
      <w:sz w:val="28"/>
      <w:szCs w:val="22"/>
    </w:rPr>
  </w:style>
  <w:style w:type="paragraph" w:customStyle="1" w:styleId="152">
    <w:name w:val="1.5 Заг. Параграфов"/>
    <w:uiPriority w:val="99"/>
    <w:rsid w:val="00941FD3"/>
    <w:pPr>
      <w:keepNext/>
      <w:keepLines/>
      <w:suppressAutoHyphens/>
      <w:spacing w:after="120" w:line="300" w:lineRule="auto"/>
      <w:jc w:val="both"/>
    </w:pPr>
    <w:rPr>
      <w:rFonts w:eastAsia="Times New Roman"/>
      <w:b/>
      <w:i/>
      <w:iCs/>
      <w:spacing w:val="20"/>
      <w:sz w:val="28"/>
      <w:szCs w:val="22"/>
    </w:rPr>
  </w:style>
  <w:style w:type="paragraph" w:customStyle="1" w:styleId="162">
    <w:name w:val="1.6 Заг. Подпараграфов"/>
    <w:uiPriority w:val="99"/>
    <w:rsid w:val="00941FD3"/>
    <w:pPr>
      <w:keepNext/>
      <w:keepLines/>
      <w:suppressAutoHyphens/>
      <w:spacing w:after="160" w:line="256" w:lineRule="auto"/>
      <w:jc w:val="both"/>
    </w:pPr>
    <w:rPr>
      <w:rFonts w:eastAsia="Times New Roman"/>
      <w:i/>
      <w:iCs/>
      <w:spacing w:val="20"/>
      <w:sz w:val="28"/>
      <w:szCs w:val="22"/>
    </w:rPr>
  </w:style>
  <w:style w:type="paragraph" w:customStyle="1" w:styleId="200">
    <w:name w:val="2.0 Наз. Рис."/>
    <w:uiPriority w:val="99"/>
    <w:rsid w:val="00941FD3"/>
    <w:pPr>
      <w:keepLines/>
      <w:suppressAutoHyphens/>
      <w:spacing w:before="160" w:after="320" w:line="252" w:lineRule="auto"/>
      <w:jc w:val="center"/>
    </w:pPr>
    <w:rPr>
      <w:rFonts w:eastAsia="Times New Roman"/>
      <w:i/>
      <w:iCs/>
      <w:spacing w:val="10"/>
      <w:sz w:val="28"/>
      <w:szCs w:val="20"/>
      <w:lang w:eastAsia="ru-RU"/>
    </w:rPr>
  </w:style>
  <w:style w:type="paragraph" w:customStyle="1" w:styleId="300">
    <w:name w:val="3.0 Т. Наз."/>
    <w:uiPriority w:val="99"/>
    <w:rsid w:val="00941FD3"/>
    <w:pPr>
      <w:keepNext/>
      <w:keepLines/>
      <w:suppressAutoHyphens/>
      <w:spacing w:before="120" w:after="240" w:line="252" w:lineRule="auto"/>
      <w:jc w:val="center"/>
    </w:pPr>
    <w:rPr>
      <w:rFonts w:eastAsia="Times New Roman"/>
      <w:i/>
      <w:iCs/>
      <w:spacing w:val="10"/>
      <w:sz w:val="28"/>
      <w:szCs w:val="22"/>
    </w:rPr>
  </w:style>
  <w:style w:type="paragraph" w:customStyle="1" w:styleId="Iauiue5">
    <w:name w:val="Iau?iue5"/>
    <w:uiPriority w:val="99"/>
    <w:rsid w:val="00941FD3"/>
    <w:pPr>
      <w:suppressAutoHyphens/>
      <w:spacing w:after="0" w:line="240" w:lineRule="auto"/>
    </w:pPr>
    <w:rPr>
      <w:rFonts w:eastAsia="Times New Roman"/>
      <w:sz w:val="28"/>
      <w:szCs w:val="20"/>
      <w:lang w:eastAsia="ru-RU"/>
    </w:rPr>
  </w:style>
  <w:style w:type="paragraph" w:customStyle="1" w:styleId="Aaoieeeieiioeooe">
    <w:name w:val="Aa?oiee eieiioeooe"/>
    <w:basedOn w:val="Iauiue5"/>
    <w:uiPriority w:val="99"/>
    <w:rsid w:val="00941FD3"/>
  </w:style>
  <w:style w:type="paragraph" w:customStyle="1" w:styleId="Aaoieeeieiioeooe1">
    <w:name w:val="Aa?oiee eieiioeooe1"/>
    <w:basedOn w:val="a9"/>
    <w:uiPriority w:val="99"/>
    <w:rsid w:val="00941FD3"/>
    <w:pPr>
      <w:keepLines/>
      <w:tabs>
        <w:tab w:val="center" w:pos="4153"/>
        <w:tab w:val="right" w:pos="8306"/>
      </w:tabs>
      <w:spacing w:before="120" w:after="120" w:line="240" w:lineRule="auto"/>
      <w:ind w:firstLine="709"/>
    </w:pPr>
    <w:rPr>
      <w:rFonts w:eastAsia="Times New Roman" w:cs="Times New Roman"/>
      <w:sz w:val="20"/>
      <w:szCs w:val="20"/>
      <w:lang w:val="en-US" w:eastAsia="ru-RU"/>
    </w:rPr>
  </w:style>
  <w:style w:type="paragraph" w:customStyle="1" w:styleId="Iauiue24">
    <w:name w:val="Iau?iue24"/>
    <w:uiPriority w:val="99"/>
    <w:rsid w:val="00941FD3"/>
    <w:pPr>
      <w:suppressAutoHyphens/>
      <w:spacing w:after="0" w:line="240" w:lineRule="auto"/>
    </w:pPr>
    <w:rPr>
      <w:rFonts w:eastAsia="Times New Roman"/>
      <w:sz w:val="28"/>
      <w:szCs w:val="20"/>
      <w:lang w:val="en-US" w:eastAsia="ru-RU"/>
    </w:rPr>
  </w:style>
  <w:style w:type="paragraph" w:customStyle="1" w:styleId="Aaoieeeieiioeooe2">
    <w:name w:val="Aa?oiee eieiioeooe2"/>
    <w:basedOn w:val="Iauiue24"/>
    <w:uiPriority w:val="99"/>
    <w:rsid w:val="00941FD3"/>
  </w:style>
  <w:style w:type="paragraph" w:customStyle="1" w:styleId="BlockLabel">
    <w:name w:val="Block Label"/>
    <w:basedOn w:val="a9"/>
    <w:uiPriority w:val="99"/>
    <w:rsid w:val="00941FD3"/>
    <w:pPr>
      <w:keepLines/>
      <w:spacing w:before="60" w:after="60" w:line="240" w:lineRule="auto"/>
      <w:ind w:firstLine="709"/>
    </w:pPr>
    <w:rPr>
      <w:rFonts w:eastAsia="Times New Roman" w:cs="Times New Roman"/>
      <w:b/>
      <w:sz w:val="22"/>
      <w:szCs w:val="20"/>
      <w:lang w:val="en-GB" w:eastAsia="ru-RU"/>
    </w:rPr>
  </w:style>
  <w:style w:type="paragraph" w:customStyle="1" w:styleId="BlockLine">
    <w:name w:val="Block Line"/>
    <w:basedOn w:val="a9"/>
    <w:uiPriority w:val="99"/>
    <w:rsid w:val="00941FD3"/>
    <w:pPr>
      <w:keepLines/>
      <w:pBdr>
        <w:top w:val="single" w:sz="6" w:space="0" w:color="000000"/>
      </w:pBdr>
      <w:spacing w:before="220" w:after="120" w:line="240" w:lineRule="auto"/>
      <w:ind w:firstLine="709"/>
    </w:pPr>
    <w:rPr>
      <w:rFonts w:eastAsia="Times New Roman" w:cs="Times New Roman"/>
      <w:sz w:val="22"/>
      <w:szCs w:val="20"/>
      <w:lang w:val="en-GB" w:eastAsia="ru-RU"/>
    </w:rPr>
  </w:style>
  <w:style w:type="paragraph" w:customStyle="1" w:styleId="BulletText1">
    <w:name w:val="Bullet Text 1"/>
    <w:basedOn w:val="a9"/>
    <w:uiPriority w:val="99"/>
    <w:rsid w:val="00941FD3"/>
    <w:pPr>
      <w:keepLines/>
      <w:tabs>
        <w:tab w:val="left" w:pos="193"/>
      </w:tabs>
      <w:spacing w:before="60" w:after="60" w:line="240" w:lineRule="auto"/>
      <w:ind w:firstLine="709"/>
    </w:pPr>
    <w:rPr>
      <w:rFonts w:eastAsia="Times New Roman" w:cs="Times New Roman"/>
      <w:sz w:val="22"/>
      <w:szCs w:val="20"/>
      <w:lang w:val="da-DK" w:eastAsia="ru-RU"/>
    </w:rPr>
  </w:style>
  <w:style w:type="paragraph" w:customStyle="1" w:styleId="caaieiaie1">
    <w:name w:val="caaieiaie 1"/>
    <w:basedOn w:val="Iauiue5"/>
    <w:uiPriority w:val="99"/>
    <w:rsid w:val="00941FD3"/>
  </w:style>
  <w:style w:type="paragraph" w:customStyle="1" w:styleId="caaieiaie3">
    <w:name w:val="caaieiaie 3"/>
    <w:basedOn w:val="Iauiue24"/>
    <w:uiPriority w:val="99"/>
    <w:rsid w:val="00941FD3"/>
  </w:style>
  <w:style w:type="paragraph" w:customStyle="1" w:styleId="Iauiue14">
    <w:name w:val="Iau?iue14"/>
    <w:uiPriority w:val="99"/>
    <w:rsid w:val="00941FD3"/>
    <w:pPr>
      <w:suppressAutoHyphens/>
      <w:spacing w:after="0" w:line="240" w:lineRule="auto"/>
    </w:pPr>
    <w:rPr>
      <w:rFonts w:eastAsia="Times New Roman"/>
      <w:sz w:val="28"/>
      <w:szCs w:val="20"/>
      <w:lang w:val="en-US" w:eastAsia="ru-RU"/>
    </w:rPr>
  </w:style>
  <w:style w:type="paragraph" w:customStyle="1" w:styleId="caaieiaie6">
    <w:name w:val="caaieiaie 6"/>
    <w:basedOn w:val="Iauiue14"/>
    <w:uiPriority w:val="99"/>
    <w:rsid w:val="00941FD3"/>
  </w:style>
  <w:style w:type="paragraph" w:customStyle="1" w:styleId="ConsPlusCell">
    <w:name w:val="ConsPlusCell"/>
    <w:rsid w:val="00941FD3"/>
    <w:pPr>
      <w:widowControl w:val="0"/>
      <w:suppressAutoHyphens/>
      <w:spacing w:after="0" w:line="240" w:lineRule="auto"/>
    </w:pPr>
    <w:rPr>
      <w:rFonts w:ascii="Arial" w:eastAsia="Times New Roman" w:hAnsi="Arial" w:cs="Arial"/>
      <w:sz w:val="28"/>
      <w:szCs w:val="20"/>
      <w:lang w:eastAsia="ru-RU"/>
    </w:rPr>
  </w:style>
  <w:style w:type="character" w:customStyle="1" w:styleId="ConsPlusNormal0">
    <w:name w:val="ConsPlusNormal Знак"/>
    <w:link w:val="ConsPlusNormal"/>
    <w:locked/>
    <w:rsid w:val="00941FD3"/>
    <w:rPr>
      <w:rFonts w:eastAsia="Times New Roman"/>
      <w:szCs w:val="20"/>
      <w:lang w:eastAsia="ru-RU"/>
    </w:rPr>
  </w:style>
  <w:style w:type="paragraph" w:customStyle="1" w:styleId="ConsTitle">
    <w:name w:val="ConsTitle"/>
    <w:uiPriority w:val="99"/>
    <w:rsid w:val="00941FD3"/>
    <w:pPr>
      <w:widowControl w:val="0"/>
      <w:suppressAutoHyphens/>
      <w:spacing w:after="0" w:line="240" w:lineRule="auto"/>
      <w:ind w:right="19772"/>
    </w:pPr>
    <w:rPr>
      <w:rFonts w:ascii="Arial" w:eastAsia="Times New Roman" w:hAnsi="Arial" w:cs="Arial"/>
      <w:b/>
      <w:bCs/>
      <w:sz w:val="28"/>
      <w:szCs w:val="20"/>
      <w:lang w:eastAsia="ru-RU"/>
    </w:rPr>
  </w:style>
  <w:style w:type="paragraph" w:customStyle="1" w:styleId="iaeaaeaiea1">
    <w:name w:val="iaeaaeaiea 1"/>
    <w:basedOn w:val="Iauiue5"/>
    <w:uiPriority w:val="99"/>
    <w:rsid w:val="00941FD3"/>
  </w:style>
  <w:style w:type="paragraph" w:customStyle="1" w:styleId="iaeaaeaiea2">
    <w:name w:val="iaeaaeaiea 2"/>
    <w:basedOn w:val="Iauiue5"/>
    <w:uiPriority w:val="99"/>
    <w:rsid w:val="00941FD3"/>
  </w:style>
  <w:style w:type="paragraph" w:customStyle="1" w:styleId="iaeaaeaiea3">
    <w:name w:val="iaeaaeaiea 3"/>
    <w:basedOn w:val="Iauiue5"/>
    <w:uiPriority w:val="99"/>
    <w:rsid w:val="00941FD3"/>
  </w:style>
  <w:style w:type="paragraph" w:customStyle="1" w:styleId="iaeaaeaiea4">
    <w:name w:val="iaeaaeaiea 4"/>
    <w:basedOn w:val="Iauiue5"/>
    <w:uiPriority w:val="99"/>
    <w:rsid w:val="00941FD3"/>
  </w:style>
  <w:style w:type="paragraph" w:customStyle="1" w:styleId="iaeaaeaiea5">
    <w:name w:val="iaeaaeaiea 5"/>
    <w:basedOn w:val="Iauiue5"/>
    <w:uiPriority w:val="99"/>
    <w:rsid w:val="00941FD3"/>
  </w:style>
  <w:style w:type="paragraph" w:customStyle="1" w:styleId="iaeaaeaiea6">
    <w:name w:val="iaeaaeaiea 6"/>
    <w:basedOn w:val="Iauiue5"/>
    <w:uiPriority w:val="99"/>
    <w:rsid w:val="00941FD3"/>
  </w:style>
  <w:style w:type="paragraph" w:customStyle="1" w:styleId="iaeaaeaiea7">
    <w:name w:val="iaeaaeaiea 7"/>
    <w:basedOn w:val="Iauiue5"/>
    <w:uiPriority w:val="99"/>
    <w:rsid w:val="00941FD3"/>
  </w:style>
  <w:style w:type="paragraph" w:customStyle="1" w:styleId="iaeaaeaiea8">
    <w:name w:val="iaeaaeaiea 8"/>
    <w:basedOn w:val="Iauiue5"/>
    <w:uiPriority w:val="99"/>
    <w:rsid w:val="00941FD3"/>
  </w:style>
  <w:style w:type="paragraph" w:customStyle="1" w:styleId="iaeaaeaiea9">
    <w:name w:val="iaeaaeaiea 9"/>
    <w:basedOn w:val="Iauiue5"/>
    <w:uiPriority w:val="99"/>
    <w:rsid w:val="00941FD3"/>
  </w:style>
  <w:style w:type="paragraph" w:customStyle="1" w:styleId="Iauiue1">
    <w:name w:val="Iau?iue1"/>
    <w:uiPriority w:val="99"/>
    <w:rsid w:val="00941FD3"/>
    <w:pPr>
      <w:suppressAutoHyphens/>
      <w:spacing w:after="0" w:line="240" w:lineRule="auto"/>
    </w:pPr>
    <w:rPr>
      <w:rFonts w:eastAsia="Times New Roman"/>
      <w:sz w:val="22"/>
      <w:szCs w:val="20"/>
      <w:lang w:eastAsia="ru-RU"/>
    </w:rPr>
  </w:style>
  <w:style w:type="paragraph" w:customStyle="1" w:styleId="Iauiue10">
    <w:name w:val="Iau?iue10"/>
    <w:uiPriority w:val="99"/>
    <w:rsid w:val="00941FD3"/>
    <w:pPr>
      <w:suppressAutoHyphens/>
      <w:spacing w:after="0" w:line="240" w:lineRule="auto"/>
    </w:pPr>
    <w:rPr>
      <w:rFonts w:eastAsia="Times New Roman"/>
      <w:sz w:val="28"/>
      <w:szCs w:val="20"/>
      <w:lang w:val="en-US" w:eastAsia="ru-RU"/>
    </w:rPr>
  </w:style>
  <w:style w:type="paragraph" w:customStyle="1" w:styleId="Iauiue11">
    <w:name w:val="Iau?iue11"/>
    <w:uiPriority w:val="99"/>
    <w:rsid w:val="00941FD3"/>
    <w:pPr>
      <w:suppressAutoHyphens/>
      <w:spacing w:after="0" w:line="240" w:lineRule="auto"/>
    </w:pPr>
    <w:rPr>
      <w:rFonts w:eastAsia="Times New Roman"/>
      <w:sz w:val="28"/>
      <w:szCs w:val="20"/>
      <w:lang w:val="en-US" w:eastAsia="ru-RU"/>
    </w:rPr>
  </w:style>
  <w:style w:type="paragraph" w:customStyle="1" w:styleId="Iauiue12">
    <w:name w:val="Iau?iue12"/>
    <w:uiPriority w:val="99"/>
    <w:rsid w:val="00941FD3"/>
    <w:pPr>
      <w:suppressAutoHyphens/>
      <w:spacing w:after="0" w:line="240" w:lineRule="auto"/>
    </w:pPr>
    <w:rPr>
      <w:rFonts w:eastAsia="Times New Roman"/>
      <w:sz w:val="28"/>
      <w:szCs w:val="20"/>
      <w:lang w:val="en-US" w:eastAsia="ru-RU"/>
    </w:rPr>
  </w:style>
  <w:style w:type="paragraph" w:customStyle="1" w:styleId="Iauiue13">
    <w:name w:val="Iau?iue13"/>
    <w:uiPriority w:val="99"/>
    <w:rsid w:val="00941FD3"/>
    <w:pPr>
      <w:suppressAutoHyphens/>
      <w:spacing w:after="0" w:line="240" w:lineRule="auto"/>
    </w:pPr>
    <w:rPr>
      <w:rFonts w:eastAsia="Times New Roman"/>
      <w:sz w:val="28"/>
      <w:szCs w:val="20"/>
      <w:lang w:val="en-US" w:eastAsia="ru-RU"/>
    </w:rPr>
  </w:style>
  <w:style w:type="paragraph" w:customStyle="1" w:styleId="Iauiue15">
    <w:name w:val="Iau?iue15"/>
    <w:uiPriority w:val="99"/>
    <w:rsid w:val="00941FD3"/>
    <w:pPr>
      <w:suppressAutoHyphens/>
      <w:spacing w:after="0" w:line="240" w:lineRule="auto"/>
    </w:pPr>
    <w:rPr>
      <w:rFonts w:eastAsia="Times New Roman"/>
      <w:sz w:val="28"/>
      <w:szCs w:val="20"/>
      <w:lang w:val="en-US" w:eastAsia="ru-RU"/>
    </w:rPr>
  </w:style>
  <w:style w:type="paragraph" w:customStyle="1" w:styleId="Iauiue16">
    <w:name w:val="Iau?iue16"/>
    <w:uiPriority w:val="99"/>
    <w:rsid w:val="00941FD3"/>
    <w:pPr>
      <w:suppressAutoHyphens/>
      <w:spacing w:after="0" w:line="240" w:lineRule="auto"/>
    </w:pPr>
    <w:rPr>
      <w:rFonts w:eastAsia="Times New Roman"/>
      <w:sz w:val="28"/>
      <w:szCs w:val="20"/>
      <w:lang w:val="en-US" w:eastAsia="ru-RU"/>
    </w:rPr>
  </w:style>
  <w:style w:type="paragraph" w:customStyle="1" w:styleId="Iauiue17">
    <w:name w:val="Iau?iue17"/>
    <w:uiPriority w:val="99"/>
    <w:rsid w:val="00941FD3"/>
    <w:pPr>
      <w:suppressAutoHyphens/>
      <w:spacing w:after="0" w:line="240" w:lineRule="auto"/>
    </w:pPr>
    <w:rPr>
      <w:rFonts w:eastAsia="Times New Roman"/>
      <w:sz w:val="28"/>
      <w:szCs w:val="20"/>
      <w:lang w:val="en-US" w:eastAsia="ru-RU"/>
    </w:rPr>
  </w:style>
  <w:style w:type="paragraph" w:customStyle="1" w:styleId="Iauiue18">
    <w:name w:val="Iau?iue18"/>
    <w:uiPriority w:val="99"/>
    <w:rsid w:val="00941FD3"/>
    <w:pPr>
      <w:suppressAutoHyphens/>
      <w:spacing w:after="0" w:line="240" w:lineRule="auto"/>
    </w:pPr>
    <w:rPr>
      <w:rFonts w:eastAsia="Times New Roman"/>
      <w:sz w:val="28"/>
      <w:szCs w:val="20"/>
      <w:lang w:val="en-US" w:eastAsia="ru-RU"/>
    </w:rPr>
  </w:style>
  <w:style w:type="paragraph" w:customStyle="1" w:styleId="Iauiue19">
    <w:name w:val="Iau?iue19"/>
    <w:uiPriority w:val="99"/>
    <w:rsid w:val="00941FD3"/>
    <w:pPr>
      <w:suppressAutoHyphens/>
      <w:spacing w:after="0" w:line="240" w:lineRule="auto"/>
    </w:pPr>
    <w:rPr>
      <w:rFonts w:eastAsia="Times New Roman"/>
      <w:sz w:val="28"/>
      <w:szCs w:val="20"/>
      <w:lang w:val="en-US" w:eastAsia="ru-RU"/>
    </w:rPr>
  </w:style>
  <w:style w:type="paragraph" w:customStyle="1" w:styleId="Iauiue2">
    <w:name w:val="Iau?iue2"/>
    <w:uiPriority w:val="99"/>
    <w:rsid w:val="00941FD3"/>
    <w:pPr>
      <w:suppressAutoHyphens/>
      <w:spacing w:after="0" w:line="240" w:lineRule="auto"/>
    </w:pPr>
    <w:rPr>
      <w:rFonts w:eastAsia="Times New Roman"/>
      <w:sz w:val="28"/>
      <w:szCs w:val="20"/>
      <w:lang w:eastAsia="ru-RU"/>
    </w:rPr>
  </w:style>
  <w:style w:type="paragraph" w:customStyle="1" w:styleId="Iauiue20">
    <w:name w:val="Iau?iue20"/>
    <w:uiPriority w:val="99"/>
    <w:rsid w:val="00941FD3"/>
    <w:pPr>
      <w:suppressAutoHyphens/>
      <w:spacing w:after="0" w:line="240" w:lineRule="auto"/>
    </w:pPr>
    <w:rPr>
      <w:rFonts w:eastAsia="Times New Roman"/>
      <w:sz w:val="28"/>
      <w:szCs w:val="20"/>
      <w:lang w:val="en-US" w:eastAsia="ru-RU"/>
    </w:rPr>
  </w:style>
  <w:style w:type="paragraph" w:customStyle="1" w:styleId="Iauiue21">
    <w:name w:val="Iau?iue21"/>
    <w:uiPriority w:val="99"/>
    <w:rsid w:val="00941FD3"/>
    <w:pPr>
      <w:suppressAutoHyphens/>
      <w:spacing w:after="0" w:line="240" w:lineRule="auto"/>
    </w:pPr>
    <w:rPr>
      <w:rFonts w:eastAsia="Times New Roman"/>
      <w:sz w:val="28"/>
      <w:szCs w:val="20"/>
      <w:lang w:val="en-US" w:eastAsia="ru-RU"/>
    </w:rPr>
  </w:style>
  <w:style w:type="paragraph" w:customStyle="1" w:styleId="Iauiue22">
    <w:name w:val="Iau?iue22"/>
    <w:uiPriority w:val="99"/>
    <w:rsid w:val="00941FD3"/>
    <w:pPr>
      <w:suppressAutoHyphens/>
      <w:spacing w:after="0" w:line="240" w:lineRule="auto"/>
    </w:pPr>
    <w:rPr>
      <w:rFonts w:eastAsia="Times New Roman"/>
      <w:sz w:val="28"/>
      <w:szCs w:val="20"/>
      <w:lang w:val="en-US" w:eastAsia="ru-RU"/>
    </w:rPr>
  </w:style>
  <w:style w:type="paragraph" w:customStyle="1" w:styleId="Iauiue23">
    <w:name w:val="Iau?iue23"/>
    <w:uiPriority w:val="99"/>
    <w:rsid w:val="00941FD3"/>
    <w:pPr>
      <w:suppressAutoHyphens/>
      <w:spacing w:after="0" w:line="240" w:lineRule="auto"/>
    </w:pPr>
    <w:rPr>
      <w:rFonts w:eastAsia="Times New Roman"/>
      <w:sz w:val="28"/>
      <w:szCs w:val="20"/>
      <w:lang w:val="en-US" w:eastAsia="ru-RU"/>
    </w:rPr>
  </w:style>
  <w:style w:type="paragraph" w:customStyle="1" w:styleId="Iauiue25">
    <w:name w:val="Iau?iue25"/>
    <w:uiPriority w:val="99"/>
    <w:rsid w:val="00941FD3"/>
    <w:pPr>
      <w:suppressAutoHyphens/>
      <w:spacing w:after="0" w:line="240" w:lineRule="auto"/>
    </w:pPr>
    <w:rPr>
      <w:rFonts w:eastAsia="Times New Roman"/>
      <w:sz w:val="28"/>
      <w:szCs w:val="20"/>
      <w:lang w:val="en-US" w:eastAsia="ru-RU"/>
    </w:rPr>
  </w:style>
  <w:style w:type="paragraph" w:customStyle="1" w:styleId="Iauiue26">
    <w:name w:val="Iau?iue26"/>
    <w:uiPriority w:val="99"/>
    <w:rsid w:val="00941FD3"/>
    <w:pPr>
      <w:suppressAutoHyphens/>
      <w:spacing w:after="0" w:line="240" w:lineRule="auto"/>
    </w:pPr>
    <w:rPr>
      <w:rFonts w:eastAsia="Times New Roman"/>
      <w:sz w:val="28"/>
      <w:szCs w:val="20"/>
      <w:lang w:val="en-US" w:eastAsia="ru-RU"/>
    </w:rPr>
  </w:style>
  <w:style w:type="paragraph" w:customStyle="1" w:styleId="Iauiue27">
    <w:name w:val="Iau?iue27"/>
    <w:uiPriority w:val="99"/>
    <w:rsid w:val="00941FD3"/>
    <w:pPr>
      <w:suppressAutoHyphens/>
      <w:spacing w:after="0" w:line="240" w:lineRule="auto"/>
    </w:pPr>
    <w:rPr>
      <w:rFonts w:eastAsia="Times New Roman"/>
      <w:sz w:val="28"/>
      <w:szCs w:val="20"/>
      <w:lang w:val="en-US" w:eastAsia="ru-RU"/>
    </w:rPr>
  </w:style>
  <w:style w:type="paragraph" w:customStyle="1" w:styleId="Iauiue28">
    <w:name w:val="Iau?iue28"/>
    <w:uiPriority w:val="99"/>
    <w:rsid w:val="00941FD3"/>
    <w:pPr>
      <w:suppressAutoHyphens/>
      <w:spacing w:after="0" w:line="240" w:lineRule="auto"/>
    </w:pPr>
    <w:rPr>
      <w:rFonts w:eastAsia="Times New Roman"/>
      <w:sz w:val="28"/>
      <w:szCs w:val="20"/>
      <w:lang w:val="en-US" w:eastAsia="ru-RU"/>
    </w:rPr>
  </w:style>
  <w:style w:type="paragraph" w:customStyle="1" w:styleId="Iauiue29">
    <w:name w:val="Iau?iue29"/>
    <w:uiPriority w:val="99"/>
    <w:rsid w:val="00941FD3"/>
    <w:pPr>
      <w:suppressAutoHyphens/>
      <w:spacing w:after="0" w:line="240" w:lineRule="auto"/>
    </w:pPr>
    <w:rPr>
      <w:rFonts w:eastAsia="Times New Roman"/>
      <w:sz w:val="28"/>
      <w:szCs w:val="20"/>
      <w:lang w:val="en-US" w:eastAsia="ru-RU"/>
    </w:rPr>
  </w:style>
  <w:style w:type="paragraph" w:customStyle="1" w:styleId="Iauiue3">
    <w:name w:val="Iau?iue3"/>
    <w:uiPriority w:val="99"/>
    <w:rsid w:val="00941FD3"/>
    <w:pPr>
      <w:suppressAutoHyphens/>
      <w:spacing w:after="0" w:line="240" w:lineRule="auto"/>
    </w:pPr>
    <w:rPr>
      <w:rFonts w:eastAsia="Times New Roman"/>
      <w:sz w:val="28"/>
      <w:szCs w:val="20"/>
      <w:lang w:eastAsia="ru-RU"/>
    </w:rPr>
  </w:style>
  <w:style w:type="paragraph" w:customStyle="1" w:styleId="Iauiue30">
    <w:name w:val="Iau?iue30"/>
    <w:uiPriority w:val="99"/>
    <w:rsid w:val="00941FD3"/>
    <w:pPr>
      <w:suppressAutoHyphens/>
      <w:spacing w:after="0" w:line="240" w:lineRule="auto"/>
    </w:pPr>
    <w:rPr>
      <w:rFonts w:eastAsia="Times New Roman"/>
      <w:sz w:val="28"/>
      <w:szCs w:val="20"/>
      <w:lang w:val="en-US" w:eastAsia="ru-RU"/>
    </w:rPr>
  </w:style>
  <w:style w:type="paragraph" w:customStyle="1" w:styleId="Iauiue31">
    <w:name w:val="Iau?iue31"/>
    <w:uiPriority w:val="99"/>
    <w:rsid w:val="00941FD3"/>
    <w:pPr>
      <w:suppressAutoHyphens/>
      <w:spacing w:after="0" w:line="240" w:lineRule="auto"/>
    </w:pPr>
    <w:rPr>
      <w:rFonts w:eastAsia="Times New Roman"/>
      <w:sz w:val="28"/>
      <w:szCs w:val="20"/>
      <w:lang w:val="en-US" w:eastAsia="ru-RU"/>
    </w:rPr>
  </w:style>
  <w:style w:type="paragraph" w:customStyle="1" w:styleId="Iauiue32">
    <w:name w:val="Iau?iue32"/>
    <w:uiPriority w:val="99"/>
    <w:rsid w:val="00941FD3"/>
    <w:pPr>
      <w:suppressAutoHyphens/>
      <w:spacing w:after="0" w:line="240" w:lineRule="auto"/>
    </w:pPr>
    <w:rPr>
      <w:rFonts w:eastAsia="Times New Roman"/>
      <w:sz w:val="28"/>
      <w:szCs w:val="20"/>
      <w:lang w:val="en-US" w:eastAsia="ru-RU"/>
    </w:rPr>
  </w:style>
  <w:style w:type="paragraph" w:customStyle="1" w:styleId="Iauiue33">
    <w:name w:val="Iau?iue33"/>
    <w:uiPriority w:val="99"/>
    <w:rsid w:val="00941FD3"/>
    <w:pPr>
      <w:suppressAutoHyphens/>
      <w:spacing w:after="0" w:line="240" w:lineRule="auto"/>
    </w:pPr>
    <w:rPr>
      <w:rFonts w:eastAsia="Times New Roman"/>
      <w:sz w:val="28"/>
      <w:szCs w:val="20"/>
      <w:lang w:val="en-US" w:eastAsia="ru-RU"/>
    </w:rPr>
  </w:style>
  <w:style w:type="paragraph" w:customStyle="1" w:styleId="Iauiue34">
    <w:name w:val="Iau?iue34"/>
    <w:uiPriority w:val="99"/>
    <w:rsid w:val="00941FD3"/>
    <w:pPr>
      <w:suppressAutoHyphens/>
      <w:spacing w:after="0" w:line="240" w:lineRule="auto"/>
    </w:pPr>
    <w:rPr>
      <w:rFonts w:eastAsia="Times New Roman"/>
      <w:sz w:val="28"/>
      <w:szCs w:val="20"/>
      <w:lang w:val="en-US" w:eastAsia="ru-RU"/>
    </w:rPr>
  </w:style>
  <w:style w:type="paragraph" w:customStyle="1" w:styleId="Iauiue35">
    <w:name w:val="Iau?iue35"/>
    <w:uiPriority w:val="99"/>
    <w:rsid w:val="00941FD3"/>
    <w:pPr>
      <w:suppressAutoHyphens/>
      <w:spacing w:after="0" w:line="240" w:lineRule="auto"/>
    </w:pPr>
    <w:rPr>
      <w:rFonts w:eastAsia="Times New Roman"/>
      <w:sz w:val="28"/>
      <w:szCs w:val="20"/>
      <w:lang w:val="en-US" w:eastAsia="ru-RU"/>
    </w:rPr>
  </w:style>
  <w:style w:type="paragraph" w:customStyle="1" w:styleId="Iauiue36">
    <w:name w:val="Iau?iue36"/>
    <w:uiPriority w:val="99"/>
    <w:rsid w:val="00941FD3"/>
    <w:pPr>
      <w:suppressAutoHyphens/>
      <w:spacing w:after="0" w:line="240" w:lineRule="auto"/>
    </w:pPr>
    <w:rPr>
      <w:rFonts w:eastAsia="Times New Roman"/>
      <w:sz w:val="28"/>
      <w:szCs w:val="20"/>
      <w:lang w:val="en-US" w:eastAsia="ru-RU"/>
    </w:rPr>
  </w:style>
  <w:style w:type="paragraph" w:customStyle="1" w:styleId="Iauiue37">
    <w:name w:val="Iau?iue37"/>
    <w:uiPriority w:val="99"/>
    <w:rsid w:val="00941FD3"/>
    <w:pPr>
      <w:suppressAutoHyphens/>
      <w:spacing w:after="0" w:line="240" w:lineRule="auto"/>
    </w:pPr>
    <w:rPr>
      <w:rFonts w:eastAsia="Times New Roman"/>
      <w:sz w:val="28"/>
      <w:szCs w:val="20"/>
      <w:lang w:val="en-US" w:eastAsia="ru-RU"/>
    </w:rPr>
  </w:style>
  <w:style w:type="paragraph" w:customStyle="1" w:styleId="Iauiue38">
    <w:name w:val="Iau?iue38"/>
    <w:uiPriority w:val="99"/>
    <w:rsid w:val="00941FD3"/>
    <w:pPr>
      <w:suppressAutoHyphens/>
      <w:spacing w:after="0" w:line="240" w:lineRule="auto"/>
    </w:pPr>
    <w:rPr>
      <w:rFonts w:eastAsia="Times New Roman"/>
      <w:sz w:val="28"/>
      <w:szCs w:val="20"/>
      <w:lang w:val="en-US" w:eastAsia="ru-RU"/>
    </w:rPr>
  </w:style>
  <w:style w:type="paragraph" w:customStyle="1" w:styleId="Iauiue39">
    <w:name w:val="Iau?iue39"/>
    <w:uiPriority w:val="99"/>
    <w:rsid w:val="00941FD3"/>
    <w:pPr>
      <w:suppressAutoHyphens/>
      <w:spacing w:after="0" w:line="240" w:lineRule="auto"/>
    </w:pPr>
    <w:rPr>
      <w:rFonts w:eastAsia="Times New Roman"/>
      <w:sz w:val="28"/>
      <w:szCs w:val="20"/>
      <w:lang w:val="en-US" w:eastAsia="ru-RU"/>
    </w:rPr>
  </w:style>
  <w:style w:type="paragraph" w:customStyle="1" w:styleId="Iauiue4">
    <w:name w:val="Iau?iue4"/>
    <w:uiPriority w:val="99"/>
    <w:rsid w:val="00941FD3"/>
    <w:pPr>
      <w:suppressAutoHyphens/>
      <w:spacing w:after="0" w:line="240" w:lineRule="auto"/>
    </w:pPr>
    <w:rPr>
      <w:rFonts w:eastAsia="Times New Roman"/>
      <w:sz w:val="28"/>
      <w:szCs w:val="20"/>
      <w:lang w:eastAsia="ru-RU"/>
    </w:rPr>
  </w:style>
  <w:style w:type="paragraph" w:customStyle="1" w:styleId="Iauiue6">
    <w:name w:val="Iau?iue6"/>
    <w:uiPriority w:val="99"/>
    <w:rsid w:val="00941FD3"/>
    <w:pPr>
      <w:suppressAutoHyphens/>
      <w:spacing w:after="0" w:line="240" w:lineRule="auto"/>
    </w:pPr>
    <w:rPr>
      <w:rFonts w:eastAsia="Times New Roman"/>
      <w:sz w:val="28"/>
      <w:szCs w:val="20"/>
      <w:lang w:val="en-US" w:eastAsia="ru-RU"/>
    </w:rPr>
  </w:style>
  <w:style w:type="paragraph" w:customStyle="1" w:styleId="Iauiue7">
    <w:name w:val="Iau?iue7"/>
    <w:uiPriority w:val="99"/>
    <w:rsid w:val="00941FD3"/>
    <w:pPr>
      <w:suppressAutoHyphens/>
      <w:spacing w:after="0" w:line="240" w:lineRule="auto"/>
    </w:pPr>
    <w:rPr>
      <w:rFonts w:eastAsia="Times New Roman"/>
      <w:sz w:val="28"/>
      <w:szCs w:val="20"/>
      <w:lang w:val="en-US" w:eastAsia="ru-RU"/>
    </w:rPr>
  </w:style>
  <w:style w:type="paragraph" w:customStyle="1" w:styleId="Iauiue8">
    <w:name w:val="Iau?iue8"/>
    <w:uiPriority w:val="99"/>
    <w:rsid w:val="00941FD3"/>
    <w:pPr>
      <w:suppressAutoHyphens/>
      <w:spacing w:after="0" w:line="240" w:lineRule="auto"/>
    </w:pPr>
    <w:rPr>
      <w:rFonts w:eastAsia="Times New Roman"/>
      <w:sz w:val="28"/>
      <w:szCs w:val="20"/>
      <w:lang w:val="en-US" w:eastAsia="ru-RU"/>
    </w:rPr>
  </w:style>
  <w:style w:type="paragraph" w:customStyle="1" w:styleId="Iauiue9">
    <w:name w:val="Iau?iue9"/>
    <w:uiPriority w:val="99"/>
    <w:rsid w:val="00941FD3"/>
    <w:pPr>
      <w:suppressAutoHyphens/>
      <w:spacing w:after="0" w:line="240" w:lineRule="auto"/>
    </w:pPr>
    <w:rPr>
      <w:rFonts w:eastAsia="Times New Roman"/>
      <w:sz w:val="28"/>
      <w:szCs w:val="20"/>
      <w:lang w:val="en-US" w:eastAsia="ru-RU"/>
    </w:rPr>
  </w:style>
  <w:style w:type="paragraph" w:customStyle="1" w:styleId="affffffffff5">
    <w:name w:val="Îáû÷íûé"/>
    <w:uiPriority w:val="99"/>
    <w:rsid w:val="00941FD3"/>
    <w:pPr>
      <w:suppressAutoHyphens/>
      <w:spacing w:after="0" w:line="240" w:lineRule="auto"/>
    </w:pPr>
    <w:rPr>
      <w:rFonts w:eastAsia="Times New Roman"/>
      <w:sz w:val="28"/>
      <w:szCs w:val="20"/>
      <w:lang w:val="en-US" w:eastAsia="ru-RU"/>
    </w:rPr>
  </w:style>
  <w:style w:type="paragraph" w:customStyle="1" w:styleId="Ieieeeieiioeooe">
    <w:name w:val="Ie?iee eieiioeooe"/>
    <w:basedOn w:val="Iauiue5"/>
    <w:uiPriority w:val="99"/>
    <w:rsid w:val="00941FD3"/>
  </w:style>
  <w:style w:type="paragraph" w:customStyle="1" w:styleId="Iniiaiieoaeno2">
    <w:name w:val="Iniiaiie oaeno 2"/>
    <w:basedOn w:val="Iauiue14"/>
    <w:uiPriority w:val="99"/>
    <w:rsid w:val="00941FD3"/>
  </w:style>
  <w:style w:type="paragraph" w:customStyle="1" w:styleId="Iniiaiieoaeno21">
    <w:name w:val="Iniiaiie oaeno 21"/>
    <w:basedOn w:val="Iauiue24"/>
    <w:uiPriority w:val="99"/>
    <w:rsid w:val="00941FD3"/>
  </w:style>
  <w:style w:type="paragraph" w:customStyle="1" w:styleId="Iniiaiieoaeno22">
    <w:name w:val="Iniiaiie oaeno 22"/>
    <w:basedOn w:val="Iauiue21"/>
    <w:uiPriority w:val="99"/>
    <w:rsid w:val="00941FD3"/>
  </w:style>
  <w:style w:type="paragraph" w:customStyle="1" w:styleId="Iniiaiieoaenonionooiii2">
    <w:name w:val="Iniiaiie oaeno n ionooiii 2"/>
    <w:basedOn w:val="Iauiue24"/>
    <w:uiPriority w:val="99"/>
    <w:rsid w:val="00941FD3"/>
  </w:style>
  <w:style w:type="paragraph" w:customStyle="1" w:styleId="Noeeu1">
    <w:name w:val="Noeeu1"/>
    <w:basedOn w:val="Iauiue5"/>
    <w:uiPriority w:val="99"/>
    <w:rsid w:val="00941FD3"/>
  </w:style>
  <w:style w:type="paragraph" w:customStyle="1" w:styleId="Noeeu2">
    <w:name w:val="Noeeu2"/>
    <w:basedOn w:val="Iauiue5"/>
    <w:uiPriority w:val="99"/>
    <w:rsid w:val="00941FD3"/>
  </w:style>
  <w:style w:type="paragraph" w:customStyle="1" w:styleId="Noeeu3">
    <w:name w:val="Noeeu3"/>
    <w:basedOn w:val="Iauiue5"/>
    <w:uiPriority w:val="99"/>
    <w:rsid w:val="00941FD3"/>
  </w:style>
  <w:style w:type="paragraph" w:customStyle="1" w:styleId="Noeeu31">
    <w:name w:val="Noeeu31"/>
    <w:basedOn w:val="a9"/>
    <w:uiPriority w:val="99"/>
    <w:rsid w:val="00941FD3"/>
    <w:pPr>
      <w:keepLines/>
      <w:spacing w:before="120" w:after="120" w:line="240" w:lineRule="auto"/>
      <w:ind w:firstLine="709"/>
      <w:jc w:val="center"/>
    </w:pPr>
    <w:rPr>
      <w:rFonts w:eastAsia="Times New Roman" w:cs="Times New Roman"/>
      <w:b/>
      <w:szCs w:val="20"/>
      <w:lang w:eastAsia="ru-RU"/>
    </w:rPr>
  </w:style>
  <w:style w:type="paragraph" w:customStyle="1" w:styleId="Noeeu32">
    <w:name w:val="Noeeu32"/>
    <w:basedOn w:val="Iauiue36"/>
    <w:uiPriority w:val="99"/>
    <w:rsid w:val="00941FD3"/>
  </w:style>
  <w:style w:type="paragraph" w:customStyle="1" w:styleId="Noeeu33">
    <w:name w:val="Noeeu33"/>
    <w:basedOn w:val="Iauiue14"/>
    <w:uiPriority w:val="99"/>
    <w:rsid w:val="00941FD3"/>
  </w:style>
  <w:style w:type="paragraph" w:customStyle="1" w:styleId="oaenoieiaaiey">
    <w:name w:val="oaeno i?eia?aiey"/>
    <w:basedOn w:val="Iauiue5"/>
    <w:uiPriority w:val="99"/>
    <w:rsid w:val="00941FD3"/>
  </w:style>
  <w:style w:type="paragraph" w:customStyle="1" w:styleId="1fff5">
    <w:name w:val="Маркированный список1"/>
    <w:basedOn w:val="a9"/>
    <w:uiPriority w:val="99"/>
    <w:rsid w:val="00941FD3"/>
    <w:pPr>
      <w:keepLines/>
      <w:spacing w:before="120" w:after="120" w:line="360" w:lineRule="auto"/>
      <w:ind w:firstLine="709"/>
      <w:contextualSpacing/>
      <w:jc w:val="both"/>
    </w:pPr>
    <w:rPr>
      <w:rFonts w:eastAsia="Times New Roman" w:cs="Times New Roman"/>
      <w:szCs w:val="24"/>
      <w:lang w:eastAsia="ru-RU"/>
    </w:rPr>
  </w:style>
  <w:style w:type="paragraph" w:customStyle="1" w:styleId="Style1">
    <w:name w:val="Style 1"/>
    <w:uiPriority w:val="99"/>
    <w:rsid w:val="00941FD3"/>
    <w:pPr>
      <w:widowControl w:val="0"/>
      <w:suppressAutoHyphens/>
      <w:spacing w:after="0" w:line="240" w:lineRule="auto"/>
    </w:pPr>
    <w:rPr>
      <w:rFonts w:eastAsia="Times New Roman"/>
      <w:sz w:val="28"/>
      <w:szCs w:val="20"/>
      <w:lang w:val="en-US" w:eastAsia="ru-RU"/>
    </w:rPr>
  </w:style>
  <w:style w:type="paragraph" w:customStyle="1" w:styleId="Style2">
    <w:name w:val="Style 2"/>
    <w:uiPriority w:val="99"/>
    <w:rsid w:val="00941FD3"/>
    <w:pPr>
      <w:widowControl w:val="0"/>
      <w:suppressAutoHyphens/>
      <w:spacing w:after="0" w:line="240" w:lineRule="auto"/>
      <w:ind w:left="720"/>
    </w:pPr>
    <w:rPr>
      <w:rFonts w:ascii="Arial" w:eastAsia="Times New Roman" w:hAnsi="Arial" w:cs="Arial"/>
      <w:lang w:val="en-US" w:eastAsia="ru-RU"/>
    </w:rPr>
  </w:style>
  <w:style w:type="paragraph" w:customStyle="1" w:styleId="Style5">
    <w:name w:val="Style5"/>
    <w:basedOn w:val="a9"/>
    <w:uiPriority w:val="99"/>
    <w:rsid w:val="00941FD3"/>
    <w:pPr>
      <w:keepLines/>
      <w:widowControl w:val="0"/>
      <w:spacing w:before="120" w:after="120" w:line="317" w:lineRule="exact"/>
      <w:ind w:firstLine="709"/>
    </w:pPr>
    <w:rPr>
      <w:rFonts w:ascii="Cambria" w:eastAsia="Times New Roman" w:hAnsi="Cambria" w:cs="Times New Roman"/>
      <w:szCs w:val="24"/>
      <w:lang w:eastAsia="ru-RU"/>
    </w:rPr>
  </w:style>
  <w:style w:type="paragraph" w:customStyle="1" w:styleId="TableHeaderText">
    <w:name w:val="Table Header Text"/>
    <w:basedOn w:val="TableText"/>
    <w:uiPriority w:val="99"/>
    <w:rsid w:val="00941FD3"/>
    <w:pPr>
      <w:keepLines/>
      <w:ind w:firstLine="709"/>
      <w:jc w:val="center"/>
    </w:pPr>
    <w:rPr>
      <w:b/>
    </w:rPr>
  </w:style>
  <w:style w:type="paragraph" w:customStyle="1" w:styleId="xl197">
    <w:name w:val="xl197"/>
    <w:basedOn w:val="a9"/>
    <w:uiPriority w:val="99"/>
    <w:rsid w:val="00941FD3"/>
    <w:pPr>
      <w:keepLines/>
      <w:pBdr>
        <w:bottom w:val="single" w:sz="4" w:space="0" w:color="000000"/>
        <w:right w:val="single" w:sz="4" w:space="0" w:color="000000"/>
      </w:pBdr>
      <w:spacing w:before="280" w:after="280" w:line="240" w:lineRule="auto"/>
      <w:ind w:firstLine="709"/>
    </w:pPr>
    <w:rPr>
      <w:rFonts w:eastAsia="Times New Roman" w:cs="Times New Roman"/>
      <w:szCs w:val="24"/>
      <w:lang w:eastAsia="ru-RU"/>
    </w:rPr>
  </w:style>
  <w:style w:type="paragraph" w:customStyle="1" w:styleId="xl198">
    <w:name w:val="xl198"/>
    <w:basedOn w:val="a9"/>
    <w:uiPriority w:val="99"/>
    <w:rsid w:val="00941FD3"/>
    <w:pPr>
      <w:keepLines/>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eastAsia="Times New Roman" w:cs="Times New Roman"/>
      <w:i/>
      <w:iCs/>
      <w:sz w:val="16"/>
      <w:szCs w:val="16"/>
      <w:lang w:eastAsia="ru-RU"/>
    </w:rPr>
  </w:style>
  <w:style w:type="paragraph" w:customStyle="1" w:styleId="xl199">
    <w:name w:val="xl199"/>
    <w:basedOn w:val="a9"/>
    <w:uiPriority w:val="99"/>
    <w:rsid w:val="00941FD3"/>
    <w:pPr>
      <w:keepLines/>
      <w:pBdr>
        <w:top w:val="single" w:sz="4" w:space="0" w:color="000000"/>
        <w:left w:val="single" w:sz="4" w:space="0" w:color="000000"/>
        <w:bottom w:val="single" w:sz="4" w:space="0" w:color="000000"/>
      </w:pBdr>
      <w:spacing w:before="280" w:after="280" w:line="240" w:lineRule="auto"/>
      <w:ind w:firstLine="709"/>
      <w:jc w:val="center"/>
    </w:pPr>
    <w:rPr>
      <w:rFonts w:eastAsia="Times New Roman" w:cs="Times New Roman"/>
      <w:i/>
      <w:iCs/>
      <w:sz w:val="16"/>
      <w:szCs w:val="16"/>
      <w:lang w:eastAsia="ru-RU"/>
    </w:rPr>
  </w:style>
  <w:style w:type="paragraph" w:customStyle="1" w:styleId="xl200">
    <w:name w:val="xl200"/>
    <w:basedOn w:val="a9"/>
    <w:uiPriority w:val="99"/>
    <w:rsid w:val="00941FD3"/>
    <w:pPr>
      <w:keepLines/>
      <w:pBdr>
        <w:top w:val="single" w:sz="4" w:space="0" w:color="000000"/>
        <w:left w:val="single" w:sz="4" w:space="0" w:color="000000"/>
        <w:bottom w:val="single" w:sz="4" w:space="0" w:color="000000"/>
      </w:pBdr>
      <w:spacing w:before="280" w:after="280" w:line="240" w:lineRule="auto"/>
      <w:ind w:firstLine="709"/>
      <w:jc w:val="center"/>
    </w:pPr>
    <w:rPr>
      <w:rFonts w:eastAsia="Times New Roman" w:cs="Times New Roman"/>
      <w:sz w:val="16"/>
      <w:szCs w:val="16"/>
      <w:lang w:eastAsia="ru-RU"/>
    </w:rPr>
  </w:style>
  <w:style w:type="paragraph" w:customStyle="1" w:styleId="xl201">
    <w:name w:val="xl201"/>
    <w:basedOn w:val="a9"/>
    <w:uiPriority w:val="99"/>
    <w:rsid w:val="00941FD3"/>
    <w:pPr>
      <w:keepLines/>
      <w:pBdr>
        <w:top w:val="single" w:sz="4" w:space="0" w:color="000000"/>
        <w:left w:val="single" w:sz="4" w:space="0" w:color="000000"/>
        <w:right w:val="single" w:sz="4" w:space="0" w:color="000000"/>
      </w:pBdr>
      <w:spacing w:before="280" w:after="280" w:line="240" w:lineRule="auto"/>
      <w:ind w:firstLine="709"/>
      <w:jc w:val="center"/>
    </w:pPr>
    <w:rPr>
      <w:rFonts w:eastAsia="Times New Roman" w:cs="Times New Roman"/>
      <w:i/>
      <w:iCs/>
      <w:sz w:val="14"/>
      <w:szCs w:val="14"/>
      <w:lang w:eastAsia="ru-RU"/>
    </w:rPr>
  </w:style>
  <w:style w:type="paragraph" w:customStyle="1" w:styleId="xl202">
    <w:name w:val="xl202"/>
    <w:basedOn w:val="a9"/>
    <w:uiPriority w:val="99"/>
    <w:rsid w:val="00941FD3"/>
    <w:pPr>
      <w:keepLines/>
      <w:pBdr>
        <w:left w:val="single" w:sz="4" w:space="0" w:color="000000"/>
        <w:right w:val="single" w:sz="4" w:space="0" w:color="000000"/>
      </w:pBdr>
      <w:spacing w:before="280" w:after="280" w:line="240" w:lineRule="auto"/>
      <w:ind w:firstLine="709"/>
      <w:jc w:val="center"/>
    </w:pPr>
    <w:rPr>
      <w:rFonts w:eastAsia="Times New Roman" w:cs="Times New Roman"/>
      <w:sz w:val="14"/>
      <w:szCs w:val="14"/>
      <w:lang w:eastAsia="ru-RU"/>
    </w:rPr>
  </w:style>
  <w:style w:type="paragraph" w:customStyle="1" w:styleId="xl203">
    <w:name w:val="xl203"/>
    <w:basedOn w:val="a9"/>
    <w:uiPriority w:val="99"/>
    <w:rsid w:val="00941FD3"/>
    <w:pPr>
      <w:keepLines/>
      <w:pBdr>
        <w:left w:val="single" w:sz="4" w:space="0" w:color="000000"/>
        <w:bottom w:val="single" w:sz="4" w:space="0" w:color="000000"/>
        <w:right w:val="single" w:sz="4" w:space="0" w:color="000000"/>
      </w:pBdr>
      <w:spacing w:before="280" w:after="280" w:line="240" w:lineRule="auto"/>
      <w:ind w:firstLine="709"/>
      <w:jc w:val="center"/>
    </w:pPr>
    <w:rPr>
      <w:rFonts w:eastAsia="Times New Roman" w:cs="Times New Roman"/>
      <w:sz w:val="14"/>
      <w:szCs w:val="14"/>
      <w:lang w:eastAsia="ru-RU"/>
    </w:rPr>
  </w:style>
  <w:style w:type="paragraph" w:customStyle="1" w:styleId="xl204">
    <w:name w:val="xl204"/>
    <w:basedOn w:val="a9"/>
    <w:uiPriority w:val="99"/>
    <w:rsid w:val="00941FD3"/>
    <w:pPr>
      <w:keepLines/>
      <w:pBdr>
        <w:top w:val="single" w:sz="4" w:space="0" w:color="000000"/>
        <w:bottom w:val="single" w:sz="4" w:space="0" w:color="000000"/>
        <w:right w:val="single" w:sz="4" w:space="0" w:color="000000"/>
      </w:pBdr>
      <w:spacing w:before="280" w:after="280" w:line="240" w:lineRule="auto"/>
      <w:ind w:firstLine="709"/>
      <w:jc w:val="center"/>
    </w:pPr>
    <w:rPr>
      <w:rFonts w:eastAsia="Times New Roman" w:cs="Times New Roman"/>
      <w:i/>
      <w:iCs/>
      <w:sz w:val="16"/>
      <w:szCs w:val="16"/>
      <w:lang w:eastAsia="ru-RU"/>
    </w:rPr>
  </w:style>
  <w:style w:type="paragraph" w:customStyle="1" w:styleId="xl205">
    <w:name w:val="xl205"/>
    <w:basedOn w:val="a9"/>
    <w:uiPriority w:val="99"/>
    <w:rsid w:val="00941FD3"/>
    <w:pPr>
      <w:keepLines/>
      <w:pBdr>
        <w:top w:val="single" w:sz="4" w:space="0" w:color="000000"/>
        <w:left w:val="single" w:sz="4" w:space="0" w:color="000000"/>
      </w:pBdr>
      <w:spacing w:before="280" w:after="280" w:line="240" w:lineRule="auto"/>
      <w:ind w:firstLine="709"/>
      <w:jc w:val="center"/>
    </w:pPr>
    <w:rPr>
      <w:rFonts w:eastAsia="Times New Roman" w:cs="Times New Roman"/>
      <w:i/>
      <w:iCs/>
      <w:sz w:val="16"/>
      <w:szCs w:val="16"/>
      <w:lang w:eastAsia="ru-RU"/>
    </w:rPr>
  </w:style>
  <w:style w:type="paragraph" w:customStyle="1" w:styleId="xl206">
    <w:name w:val="xl206"/>
    <w:basedOn w:val="a9"/>
    <w:uiPriority w:val="99"/>
    <w:rsid w:val="00941FD3"/>
    <w:pPr>
      <w:keepLines/>
      <w:pBdr>
        <w:top w:val="single" w:sz="4" w:space="0" w:color="000000"/>
      </w:pBdr>
      <w:spacing w:before="280" w:after="280" w:line="240" w:lineRule="auto"/>
      <w:ind w:firstLine="709"/>
      <w:jc w:val="center"/>
    </w:pPr>
    <w:rPr>
      <w:rFonts w:eastAsia="Times New Roman" w:cs="Times New Roman"/>
      <w:i/>
      <w:iCs/>
      <w:sz w:val="16"/>
      <w:szCs w:val="16"/>
      <w:lang w:eastAsia="ru-RU"/>
    </w:rPr>
  </w:style>
  <w:style w:type="paragraph" w:customStyle="1" w:styleId="xl207">
    <w:name w:val="xl207"/>
    <w:basedOn w:val="a9"/>
    <w:uiPriority w:val="99"/>
    <w:rsid w:val="00941FD3"/>
    <w:pPr>
      <w:keepLines/>
      <w:pBdr>
        <w:top w:val="single" w:sz="4" w:space="0" w:color="000000"/>
      </w:pBdr>
      <w:spacing w:before="280" w:after="280" w:line="240" w:lineRule="auto"/>
      <w:ind w:firstLine="709"/>
      <w:jc w:val="center"/>
    </w:pPr>
    <w:rPr>
      <w:rFonts w:eastAsia="Times New Roman" w:cs="Times New Roman"/>
      <w:szCs w:val="24"/>
      <w:lang w:eastAsia="ru-RU"/>
    </w:rPr>
  </w:style>
  <w:style w:type="paragraph" w:customStyle="1" w:styleId="xl24">
    <w:name w:val="xl24"/>
    <w:basedOn w:val="a9"/>
    <w:uiPriority w:val="99"/>
    <w:rsid w:val="00941FD3"/>
    <w:pPr>
      <w:keepLines/>
      <w:pBdr>
        <w:top w:val="single" w:sz="8" w:space="0" w:color="000000"/>
        <w:left w:val="single" w:sz="8"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Cs w:val="24"/>
      <w:lang w:eastAsia="ru-RU"/>
    </w:rPr>
  </w:style>
  <w:style w:type="paragraph" w:customStyle="1" w:styleId="xl25">
    <w:name w:val="xl25"/>
    <w:basedOn w:val="a9"/>
    <w:uiPriority w:val="99"/>
    <w:rsid w:val="00941FD3"/>
    <w:pPr>
      <w:keepLines/>
      <w:pBdr>
        <w:top w:val="single" w:sz="8" w:space="0" w:color="000000"/>
        <w:left w:val="single" w:sz="4" w:space="0" w:color="000000"/>
        <w:bottom w:val="single" w:sz="4"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Cs w:val="24"/>
      <w:lang w:eastAsia="ru-RU"/>
    </w:rPr>
  </w:style>
  <w:style w:type="paragraph" w:customStyle="1" w:styleId="xl26">
    <w:name w:val="xl26"/>
    <w:basedOn w:val="a9"/>
    <w:uiPriority w:val="99"/>
    <w:rsid w:val="00941FD3"/>
    <w:pPr>
      <w:keepLines/>
      <w:pBdr>
        <w:top w:val="single" w:sz="8" w:space="0" w:color="000000"/>
        <w:left w:val="single" w:sz="8"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Cs w:val="24"/>
      <w:lang w:eastAsia="ru-RU"/>
    </w:rPr>
  </w:style>
  <w:style w:type="paragraph" w:customStyle="1" w:styleId="xl27">
    <w:name w:val="xl27"/>
    <w:basedOn w:val="a9"/>
    <w:uiPriority w:val="99"/>
    <w:rsid w:val="00941FD3"/>
    <w:pPr>
      <w:keepLines/>
      <w:pBdr>
        <w:left w:val="single" w:sz="8" w:space="0" w:color="000000"/>
        <w:bottom w:val="single" w:sz="4"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Cs w:val="24"/>
      <w:lang w:eastAsia="ru-RU"/>
    </w:rPr>
  </w:style>
  <w:style w:type="paragraph" w:customStyle="1" w:styleId="xl28">
    <w:name w:val="xl28"/>
    <w:basedOn w:val="a9"/>
    <w:uiPriority w:val="99"/>
    <w:rsid w:val="00941FD3"/>
    <w:pPr>
      <w:keepLines/>
      <w:pBdr>
        <w:top w:val="single" w:sz="4" w:space="0" w:color="000000"/>
        <w:left w:val="single" w:sz="4" w:space="0" w:color="000000"/>
        <w:bottom w:val="single" w:sz="4"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Cs w:val="24"/>
      <w:lang w:eastAsia="ru-RU"/>
    </w:rPr>
  </w:style>
  <w:style w:type="paragraph" w:customStyle="1" w:styleId="xl29">
    <w:name w:val="xl29"/>
    <w:basedOn w:val="a9"/>
    <w:uiPriority w:val="99"/>
    <w:rsid w:val="00941FD3"/>
    <w:pPr>
      <w:keepLines/>
      <w:pBdr>
        <w:top w:val="single" w:sz="4" w:space="0" w:color="000000"/>
        <w:left w:val="single" w:sz="4" w:space="0" w:color="000000"/>
        <w:bottom w:val="single" w:sz="4" w:space="0" w:color="000000"/>
        <w:right w:val="single" w:sz="8" w:space="0" w:color="000000"/>
      </w:pBdr>
      <w:shd w:val="clear" w:color="auto" w:fill="CCFFCC"/>
      <w:spacing w:before="280" w:after="280" w:line="240" w:lineRule="auto"/>
      <w:ind w:firstLine="709"/>
      <w:jc w:val="center"/>
    </w:pPr>
    <w:rPr>
      <w:rFonts w:ascii="Arial" w:eastAsia="Arial Unicode MS" w:hAnsi="Arial" w:cs="Arial Unicode MS"/>
      <w:b/>
      <w:bCs/>
      <w:szCs w:val="24"/>
      <w:lang w:eastAsia="ru-RU"/>
    </w:rPr>
  </w:style>
  <w:style w:type="paragraph" w:customStyle="1" w:styleId="xl30">
    <w:name w:val="xl30"/>
    <w:basedOn w:val="a9"/>
    <w:uiPriority w:val="99"/>
    <w:rsid w:val="00941FD3"/>
    <w:pPr>
      <w:keepLines/>
      <w:pBdr>
        <w:top w:val="single" w:sz="4" w:space="0" w:color="000000"/>
        <w:left w:val="single" w:sz="8" w:space="0" w:color="000000"/>
        <w:bottom w:val="single" w:sz="4" w:space="0" w:color="000000"/>
        <w:right w:val="single" w:sz="4" w:space="0" w:color="000000"/>
      </w:pBdr>
      <w:shd w:val="clear" w:color="auto" w:fill="FFFF99"/>
      <w:spacing w:before="280" w:after="280" w:line="240" w:lineRule="auto"/>
      <w:ind w:firstLine="709"/>
    </w:pPr>
    <w:rPr>
      <w:rFonts w:ascii="Arial" w:eastAsia="Arial Unicode MS" w:hAnsi="Arial" w:cs="Arial Unicode MS"/>
      <w:b/>
      <w:bCs/>
      <w:szCs w:val="24"/>
      <w:lang w:eastAsia="ru-RU"/>
    </w:rPr>
  </w:style>
  <w:style w:type="paragraph" w:customStyle="1" w:styleId="xl31">
    <w:name w:val="xl31"/>
    <w:basedOn w:val="a9"/>
    <w:uiPriority w:val="99"/>
    <w:rsid w:val="00941FD3"/>
    <w:pPr>
      <w:keepLines/>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pPr>
    <w:rPr>
      <w:rFonts w:ascii="Arial Unicode MS" w:eastAsia="Arial Unicode MS" w:cs="Times New Roman"/>
      <w:szCs w:val="24"/>
      <w:lang w:eastAsia="ru-RU"/>
    </w:rPr>
  </w:style>
  <w:style w:type="paragraph" w:customStyle="1" w:styleId="xl32">
    <w:name w:val="xl32"/>
    <w:basedOn w:val="a9"/>
    <w:uiPriority w:val="99"/>
    <w:rsid w:val="00941FD3"/>
    <w:pPr>
      <w:keepLines/>
      <w:pBdr>
        <w:top w:val="single" w:sz="4" w:space="0" w:color="000000"/>
        <w:left w:val="single" w:sz="4" w:space="0" w:color="000000"/>
        <w:bottom w:val="single" w:sz="4" w:space="0" w:color="000000"/>
        <w:right w:val="single" w:sz="8" w:space="0" w:color="000000"/>
      </w:pBdr>
      <w:shd w:val="clear" w:color="auto" w:fill="FFFF99"/>
      <w:spacing w:before="280" w:after="280" w:line="240" w:lineRule="auto"/>
      <w:ind w:firstLine="709"/>
    </w:pPr>
    <w:rPr>
      <w:rFonts w:ascii="Arial Unicode MS" w:eastAsia="Arial Unicode MS" w:cs="Times New Roman"/>
      <w:szCs w:val="24"/>
      <w:lang w:eastAsia="ru-RU"/>
    </w:rPr>
  </w:style>
  <w:style w:type="paragraph" w:customStyle="1" w:styleId="xl33">
    <w:name w:val="xl33"/>
    <w:basedOn w:val="a9"/>
    <w:uiPriority w:val="99"/>
    <w:rsid w:val="00941FD3"/>
    <w:pPr>
      <w:keepLines/>
      <w:pBdr>
        <w:top w:val="single" w:sz="4" w:space="0" w:color="000000"/>
        <w:left w:val="single" w:sz="8" w:space="0" w:color="000000"/>
        <w:bottom w:val="single" w:sz="4" w:space="0" w:color="000000"/>
        <w:right w:val="single" w:sz="4" w:space="0" w:color="000000"/>
      </w:pBdr>
      <w:spacing w:before="280" w:after="280" w:line="240" w:lineRule="auto"/>
      <w:ind w:firstLine="709"/>
    </w:pPr>
    <w:rPr>
      <w:rFonts w:ascii="Arial Unicode MS" w:eastAsia="Arial Unicode MS" w:cs="Times New Roman"/>
      <w:szCs w:val="24"/>
      <w:lang w:eastAsia="ru-RU"/>
    </w:rPr>
  </w:style>
  <w:style w:type="paragraph" w:customStyle="1" w:styleId="xl34">
    <w:name w:val="xl34"/>
    <w:basedOn w:val="a9"/>
    <w:uiPriority w:val="99"/>
    <w:rsid w:val="00941FD3"/>
    <w:pPr>
      <w:keepLines/>
      <w:pBdr>
        <w:top w:val="single" w:sz="4" w:space="0" w:color="000000"/>
        <w:left w:val="single" w:sz="4" w:space="0" w:color="000000"/>
        <w:bottom w:val="single" w:sz="4" w:space="0" w:color="000000"/>
        <w:right w:val="single" w:sz="8" w:space="0" w:color="000000"/>
      </w:pBdr>
      <w:spacing w:before="280" w:after="280" w:line="240" w:lineRule="auto"/>
      <w:ind w:firstLine="709"/>
    </w:pPr>
    <w:rPr>
      <w:rFonts w:ascii="Arial Unicode MS" w:eastAsia="Arial Unicode MS" w:cs="Times New Roman"/>
      <w:szCs w:val="24"/>
      <w:lang w:eastAsia="ru-RU"/>
    </w:rPr>
  </w:style>
  <w:style w:type="paragraph" w:customStyle="1" w:styleId="xl35">
    <w:name w:val="xl35"/>
    <w:basedOn w:val="a9"/>
    <w:uiPriority w:val="99"/>
    <w:rsid w:val="00941FD3"/>
    <w:pPr>
      <w:keepLines/>
      <w:pBdr>
        <w:top w:val="single" w:sz="4" w:space="0" w:color="000000"/>
        <w:left w:val="single" w:sz="8" w:space="0" w:color="000000"/>
        <w:bottom w:val="single" w:sz="4" w:space="0" w:color="000000"/>
        <w:right w:val="single" w:sz="4" w:space="0" w:color="000000"/>
      </w:pBdr>
      <w:spacing w:before="280" w:after="280" w:line="240" w:lineRule="auto"/>
      <w:ind w:firstLine="709"/>
    </w:pPr>
    <w:rPr>
      <w:rFonts w:ascii="Arial" w:eastAsia="Arial Unicode MS" w:hAnsi="Arial" w:cs="Arial Unicode MS"/>
      <w:szCs w:val="24"/>
      <w:lang w:eastAsia="ru-RU"/>
    </w:rPr>
  </w:style>
  <w:style w:type="paragraph" w:customStyle="1" w:styleId="xl36">
    <w:name w:val="xl36"/>
    <w:basedOn w:val="a9"/>
    <w:uiPriority w:val="99"/>
    <w:rsid w:val="00941FD3"/>
    <w:pPr>
      <w:keepLines/>
      <w:pBdr>
        <w:top w:val="single" w:sz="4" w:space="0" w:color="000000"/>
        <w:left w:val="single" w:sz="8" w:space="0" w:color="000000"/>
        <w:bottom w:val="single" w:sz="4" w:space="0" w:color="000000"/>
        <w:right w:val="single" w:sz="4" w:space="0" w:color="000000"/>
      </w:pBdr>
      <w:spacing w:before="280" w:after="280" w:line="240" w:lineRule="auto"/>
      <w:ind w:firstLine="709"/>
    </w:pPr>
    <w:rPr>
      <w:rFonts w:ascii="Arial Unicode MS" w:eastAsia="Arial Unicode MS" w:cs="Times New Roman"/>
      <w:szCs w:val="24"/>
      <w:lang w:eastAsia="ru-RU"/>
    </w:rPr>
  </w:style>
  <w:style w:type="paragraph" w:customStyle="1" w:styleId="xl37">
    <w:name w:val="xl37"/>
    <w:basedOn w:val="a9"/>
    <w:uiPriority w:val="99"/>
    <w:rsid w:val="00941FD3"/>
    <w:pPr>
      <w:keepLines/>
      <w:pBdr>
        <w:top w:val="single" w:sz="4" w:space="0" w:color="000000"/>
        <w:left w:val="single" w:sz="8" w:space="0" w:color="000000"/>
        <w:bottom w:val="single" w:sz="8" w:space="0" w:color="000000"/>
        <w:right w:val="single" w:sz="4" w:space="0" w:color="000000"/>
      </w:pBdr>
      <w:spacing w:before="280" w:after="280" w:line="240" w:lineRule="auto"/>
      <w:ind w:firstLine="709"/>
    </w:pPr>
    <w:rPr>
      <w:rFonts w:ascii="Arial Unicode MS" w:eastAsia="Arial Unicode MS" w:cs="Times New Roman"/>
      <w:szCs w:val="24"/>
      <w:lang w:eastAsia="ru-RU"/>
    </w:rPr>
  </w:style>
  <w:style w:type="paragraph" w:customStyle="1" w:styleId="xl38">
    <w:name w:val="xl38"/>
    <w:basedOn w:val="a9"/>
    <w:uiPriority w:val="99"/>
    <w:rsid w:val="00941FD3"/>
    <w:pPr>
      <w:keepLines/>
      <w:pBdr>
        <w:top w:val="single" w:sz="4" w:space="0" w:color="000000"/>
        <w:left w:val="single" w:sz="4" w:space="0" w:color="000000"/>
        <w:bottom w:val="single" w:sz="8" w:space="0" w:color="000000"/>
        <w:right w:val="single" w:sz="4" w:space="0" w:color="000000"/>
      </w:pBdr>
      <w:spacing w:before="280" w:after="280" w:line="240" w:lineRule="auto"/>
      <w:ind w:firstLine="709"/>
    </w:pPr>
    <w:rPr>
      <w:rFonts w:ascii="Arial Unicode MS" w:eastAsia="Arial Unicode MS" w:cs="Times New Roman"/>
      <w:szCs w:val="24"/>
      <w:lang w:eastAsia="ru-RU"/>
    </w:rPr>
  </w:style>
  <w:style w:type="paragraph" w:customStyle="1" w:styleId="xl39">
    <w:name w:val="xl39"/>
    <w:basedOn w:val="a9"/>
    <w:uiPriority w:val="99"/>
    <w:rsid w:val="00941FD3"/>
    <w:pPr>
      <w:keepLines/>
      <w:pBdr>
        <w:top w:val="single" w:sz="4" w:space="0" w:color="000000"/>
        <w:left w:val="single" w:sz="4" w:space="0" w:color="000000"/>
        <w:bottom w:val="single" w:sz="8" w:space="0" w:color="000000"/>
        <w:right w:val="single" w:sz="8" w:space="0" w:color="000000"/>
      </w:pBdr>
      <w:spacing w:before="280" w:after="280" w:line="240" w:lineRule="auto"/>
      <w:ind w:firstLine="709"/>
    </w:pPr>
    <w:rPr>
      <w:rFonts w:ascii="Arial Unicode MS" w:eastAsia="Arial Unicode MS" w:cs="Times New Roman"/>
      <w:szCs w:val="24"/>
      <w:lang w:eastAsia="ru-RU"/>
    </w:rPr>
  </w:style>
  <w:style w:type="paragraph" w:customStyle="1" w:styleId="xl40">
    <w:name w:val="xl40"/>
    <w:basedOn w:val="a9"/>
    <w:uiPriority w:val="99"/>
    <w:rsid w:val="00941FD3"/>
    <w:pPr>
      <w:keepLines/>
      <w:pBdr>
        <w:top w:val="single" w:sz="8" w:space="0" w:color="000000"/>
        <w:left w:val="single" w:sz="8" w:space="0" w:color="000000"/>
      </w:pBdr>
      <w:spacing w:before="280" w:after="280" w:line="240" w:lineRule="auto"/>
      <w:ind w:firstLine="709"/>
    </w:pPr>
    <w:rPr>
      <w:rFonts w:ascii="Arial Unicode MS" w:eastAsia="Arial Unicode MS" w:cs="Times New Roman"/>
      <w:szCs w:val="24"/>
      <w:lang w:eastAsia="ru-RU"/>
    </w:rPr>
  </w:style>
  <w:style w:type="paragraph" w:customStyle="1" w:styleId="xl41">
    <w:name w:val="xl41"/>
    <w:basedOn w:val="a9"/>
    <w:uiPriority w:val="99"/>
    <w:rsid w:val="00941FD3"/>
    <w:pPr>
      <w:keepLines/>
      <w:pBdr>
        <w:top w:val="single" w:sz="8" w:space="0" w:color="000000"/>
      </w:pBdr>
      <w:spacing w:before="280" w:after="280" w:line="240" w:lineRule="auto"/>
      <w:ind w:firstLine="709"/>
    </w:pPr>
    <w:rPr>
      <w:rFonts w:ascii="Arial Unicode MS" w:eastAsia="Arial Unicode MS" w:cs="Times New Roman"/>
      <w:szCs w:val="24"/>
      <w:lang w:eastAsia="ru-RU"/>
    </w:rPr>
  </w:style>
  <w:style w:type="paragraph" w:customStyle="1" w:styleId="xl42">
    <w:name w:val="xl42"/>
    <w:basedOn w:val="a9"/>
    <w:uiPriority w:val="99"/>
    <w:rsid w:val="00941FD3"/>
    <w:pPr>
      <w:keepLines/>
      <w:pBdr>
        <w:left w:val="single" w:sz="8" w:space="0" w:color="000000"/>
      </w:pBdr>
      <w:spacing w:before="280" w:after="280" w:line="240" w:lineRule="auto"/>
      <w:ind w:firstLine="709"/>
    </w:pPr>
    <w:rPr>
      <w:rFonts w:ascii="Arial Unicode MS" w:eastAsia="Arial Unicode MS" w:cs="Times New Roman"/>
      <w:szCs w:val="24"/>
      <w:lang w:eastAsia="ru-RU"/>
    </w:rPr>
  </w:style>
  <w:style w:type="paragraph" w:customStyle="1" w:styleId="xl43">
    <w:name w:val="xl43"/>
    <w:basedOn w:val="a9"/>
    <w:uiPriority w:val="99"/>
    <w:rsid w:val="00941FD3"/>
    <w:pPr>
      <w:keepLines/>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right"/>
    </w:pPr>
    <w:rPr>
      <w:rFonts w:ascii="Arial Unicode MS" w:eastAsia="Arial Unicode MS" w:cs="Times New Roman"/>
      <w:szCs w:val="24"/>
      <w:lang w:eastAsia="ru-RU"/>
    </w:rPr>
  </w:style>
  <w:style w:type="paragraph" w:customStyle="1" w:styleId="xl44">
    <w:name w:val="xl44"/>
    <w:basedOn w:val="a9"/>
    <w:uiPriority w:val="99"/>
    <w:rsid w:val="00941FD3"/>
    <w:pPr>
      <w:keepLines/>
      <w:pBdr>
        <w:top w:val="single" w:sz="8" w:space="0" w:color="000000"/>
        <w:left w:val="single" w:sz="4" w:space="0" w:color="000000"/>
        <w:bottom w:val="single" w:sz="4" w:space="0" w:color="000000"/>
        <w:right w:val="single" w:sz="8" w:space="0" w:color="000000"/>
      </w:pBdr>
      <w:shd w:val="clear" w:color="auto" w:fill="CCFFCC"/>
      <w:spacing w:before="280" w:after="280" w:line="240" w:lineRule="auto"/>
      <w:ind w:firstLine="709"/>
      <w:jc w:val="center"/>
    </w:pPr>
    <w:rPr>
      <w:rFonts w:ascii="Arial" w:eastAsia="Arial Unicode MS" w:hAnsi="Arial" w:cs="Arial Unicode MS"/>
      <w:b/>
      <w:bCs/>
      <w:szCs w:val="24"/>
      <w:lang w:eastAsia="ru-RU"/>
    </w:rPr>
  </w:style>
  <w:style w:type="paragraph" w:customStyle="1" w:styleId="xl45">
    <w:name w:val="xl45"/>
    <w:basedOn w:val="a9"/>
    <w:uiPriority w:val="99"/>
    <w:rsid w:val="00941FD3"/>
    <w:pPr>
      <w:keepLines/>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right"/>
    </w:pPr>
    <w:rPr>
      <w:rFonts w:ascii="Arial Unicode MS" w:eastAsia="Arial Unicode MS" w:cs="Times New Roman"/>
      <w:szCs w:val="24"/>
      <w:lang w:eastAsia="ru-RU"/>
    </w:rPr>
  </w:style>
  <w:style w:type="paragraph" w:customStyle="1" w:styleId="xl46">
    <w:name w:val="xl46"/>
    <w:basedOn w:val="a9"/>
    <w:uiPriority w:val="99"/>
    <w:rsid w:val="00941FD3"/>
    <w:pPr>
      <w:keepLines/>
      <w:pBdr>
        <w:top w:val="single" w:sz="8" w:space="0" w:color="000000"/>
        <w:left w:val="single" w:sz="4" w:space="0" w:color="000000"/>
        <w:bottom w:val="single" w:sz="4" w:space="0" w:color="000000"/>
        <w:right w:val="single" w:sz="8" w:space="0" w:color="000000"/>
      </w:pBdr>
      <w:shd w:val="clear" w:color="auto" w:fill="CCFFCC"/>
      <w:spacing w:before="280" w:after="280" w:line="240" w:lineRule="auto"/>
      <w:ind w:firstLine="709"/>
      <w:jc w:val="center"/>
    </w:pPr>
    <w:rPr>
      <w:rFonts w:ascii="Arial" w:eastAsia="Arial Unicode MS" w:hAnsi="Arial" w:cs="Arial Unicode MS"/>
      <w:b/>
      <w:bCs/>
      <w:szCs w:val="24"/>
      <w:lang w:eastAsia="ru-RU"/>
    </w:rPr>
  </w:style>
  <w:style w:type="paragraph" w:customStyle="1" w:styleId="xl47">
    <w:name w:val="xl47"/>
    <w:basedOn w:val="a9"/>
    <w:uiPriority w:val="99"/>
    <w:rsid w:val="00941FD3"/>
    <w:pPr>
      <w:keepLines/>
      <w:pBdr>
        <w:top w:val="single" w:sz="4" w:space="0" w:color="000000"/>
        <w:left w:val="single" w:sz="8" w:space="0" w:color="000000"/>
        <w:bottom w:val="single" w:sz="8" w:space="0" w:color="000000"/>
        <w:right w:val="single" w:sz="4" w:space="0" w:color="000000"/>
      </w:pBdr>
      <w:spacing w:before="280" w:after="280" w:line="240" w:lineRule="auto"/>
      <w:ind w:firstLine="709"/>
    </w:pPr>
    <w:rPr>
      <w:rFonts w:ascii="Arial" w:eastAsia="Arial Unicode MS" w:hAnsi="Arial" w:cs="Arial Unicode MS"/>
      <w:sz w:val="16"/>
      <w:szCs w:val="16"/>
      <w:lang w:eastAsia="ru-RU"/>
    </w:rPr>
  </w:style>
  <w:style w:type="paragraph" w:customStyle="1" w:styleId="11f4">
    <w:name w:val="Абзац списка11"/>
    <w:basedOn w:val="a9"/>
    <w:uiPriority w:val="99"/>
    <w:rsid w:val="00941FD3"/>
    <w:pPr>
      <w:keepLines/>
      <w:spacing w:before="120" w:after="200"/>
      <w:ind w:left="720" w:firstLine="709"/>
      <w:contextualSpacing/>
    </w:pPr>
    <w:rPr>
      <w:rFonts w:ascii="Calibri" w:eastAsia="Times New Roman" w:hAnsi="Calibri" w:cs="Times New Roman"/>
      <w:sz w:val="22"/>
    </w:rPr>
  </w:style>
  <w:style w:type="paragraph" w:customStyle="1" w:styleId="1fff6">
    <w:name w:val="Верхний колонтитул1"/>
    <w:basedOn w:val="1e"/>
    <w:uiPriority w:val="99"/>
    <w:rsid w:val="00941FD3"/>
    <w:pPr>
      <w:widowControl w:val="0"/>
      <w:tabs>
        <w:tab w:val="center" w:pos="4536"/>
        <w:tab w:val="right" w:pos="9072"/>
      </w:tabs>
      <w:suppressAutoHyphens/>
      <w:spacing w:after="0" w:line="240" w:lineRule="auto"/>
    </w:pPr>
    <w:rPr>
      <w:sz w:val="22"/>
      <w:szCs w:val="20"/>
    </w:rPr>
  </w:style>
  <w:style w:type="paragraph" w:customStyle="1" w:styleId="11f5">
    <w:name w:val="Обычный11"/>
    <w:uiPriority w:val="99"/>
    <w:rsid w:val="00941FD3"/>
    <w:pPr>
      <w:widowControl w:val="0"/>
      <w:suppressAutoHyphens/>
      <w:spacing w:after="0" w:line="240" w:lineRule="auto"/>
    </w:pPr>
    <w:rPr>
      <w:rFonts w:eastAsia="Times New Roman"/>
      <w:sz w:val="22"/>
      <w:szCs w:val="20"/>
      <w:lang w:eastAsia="ru-RU"/>
    </w:rPr>
  </w:style>
  <w:style w:type="paragraph" w:customStyle="1" w:styleId="11f6">
    <w:name w:val="Верхний колонтитул11"/>
    <w:basedOn w:val="11f5"/>
    <w:uiPriority w:val="99"/>
    <w:rsid w:val="00941FD3"/>
    <w:pPr>
      <w:tabs>
        <w:tab w:val="center" w:pos="4536"/>
        <w:tab w:val="right" w:pos="9072"/>
      </w:tabs>
    </w:pPr>
  </w:style>
  <w:style w:type="character" w:customStyle="1" w:styleId="affffffffff6">
    <w:name w:val="Выдел обычный Знак"/>
    <w:basedOn w:val="ad"/>
    <w:link w:val="affffffffff7"/>
    <w:locked/>
    <w:rsid w:val="00941FD3"/>
    <w:rPr>
      <w:b/>
      <w:sz w:val="20"/>
      <w:szCs w:val="20"/>
      <w:lang w:val="x-none" w:eastAsia="ru-RU"/>
    </w:rPr>
  </w:style>
  <w:style w:type="paragraph" w:customStyle="1" w:styleId="affffffffff7">
    <w:name w:val="Выдел обычный"/>
    <w:basedOn w:val="a9"/>
    <w:link w:val="affffffffff6"/>
    <w:qFormat/>
    <w:rsid w:val="00941FD3"/>
    <w:pPr>
      <w:keepLines/>
      <w:spacing w:before="120" w:after="120" w:line="240" w:lineRule="auto"/>
      <w:ind w:firstLine="709"/>
      <w:jc w:val="both"/>
    </w:pPr>
    <w:rPr>
      <w:rFonts w:eastAsiaTheme="minorHAnsi" w:cs="Times New Roman"/>
      <w:b/>
      <w:sz w:val="20"/>
      <w:szCs w:val="20"/>
      <w:lang w:val="x-none" w:eastAsia="ru-RU"/>
    </w:rPr>
  </w:style>
  <w:style w:type="paragraph" w:customStyle="1" w:styleId="1fff7">
    <w:name w:val="заголовок 1"/>
    <w:basedOn w:val="a9"/>
    <w:uiPriority w:val="99"/>
    <w:rsid w:val="00941FD3"/>
    <w:pPr>
      <w:keepNext/>
      <w:keepLines/>
      <w:spacing w:before="240" w:after="60" w:line="240" w:lineRule="auto"/>
      <w:ind w:firstLine="709"/>
    </w:pPr>
    <w:rPr>
      <w:rFonts w:ascii="Arial" w:eastAsia="Times New Roman" w:hAnsi="Arial" w:cs="Times New Roman"/>
      <w:b/>
      <w:kern w:val="2"/>
      <w:szCs w:val="20"/>
      <w:lang w:eastAsia="ru-RU"/>
    </w:rPr>
  </w:style>
  <w:style w:type="paragraph" w:customStyle="1" w:styleId="2ff6">
    <w:name w:val="заголовок 2"/>
    <w:basedOn w:val="a9"/>
    <w:uiPriority w:val="99"/>
    <w:rsid w:val="00941FD3"/>
    <w:pPr>
      <w:keepNext/>
      <w:keepLines/>
      <w:spacing w:before="120" w:after="120" w:line="240" w:lineRule="auto"/>
      <w:ind w:firstLine="709"/>
      <w:jc w:val="center"/>
    </w:pPr>
    <w:rPr>
      <w:rFonts w:eastAsia="Times New Roman" w:cs="Times New Roman"/>
      <w:b/>
      <w:sz w:val="40"/>
      <w:szCs w:val="20"/>
      <w:lang w:eastAsia="ru-RU"/>
    </w:rPr>
  </w:style>
  <w:style w:type="paragraph" w:customStyle="1" w:styleId="3f9">
    <w:name w:val="заголовок 3"/>
    <w:basedOn w:val="a9"/>
    <w:uiPriority w:val="99"/>
    <w:rsid w:val="00941FD3"/>
    <w:pPr>
      <w:keepNext/>
      <w:keepLines/>
      <w:spacing w:before="120" w:after="120" w:line="240" w:lineRule="auto"/>
      <w:ind w:firstLine="709"/>
      <w:jc w:val="center"/>
    </w:pPr>
    <w:rPr>
      <w:rFonts w:eastAsia="Times New Roman" w:cs="Times New Roman"/>
      <w:b/>
      <w:sz w:val="32"/>
      <w:szCs w:val="20"/>
      <w:lang w:eastAsia="ru-RU"/>
    </w:rPr>
  </w:style>
  <w:style w:type="paragraph" w:customStyle="1" w:styleId="4f0">
    <w:name w:val="заголовок 4"/>
    <w:basedOn w:val="a9"/>
    <w:uiPriority w:val="99"/>
    <w:rsid w:val="00941FD3"/>
    <w:pPr>
      <w:keepNext/>
      <w:keepLines/>
      <w:spacing w:before="120" w:after="120" w:line="240" w:lineRule="auto"/>
      <w:ind w:firstLine="709"/>
    </w:pPr>
    <w:rPr>
      <w:rFonts w:eastAsia="Times New Roman" w:cs="Times New Roman"/>
      <w:b/>
      <w:szCs w:val="20"/>
      <w:lang w:eastAsia="ru-RU"/>
    </w:rPr>
  </w:style>
  <w:style w:type="paragraph" w:customStyle="1" w:styleId="5f0">
    <w:name w:val="заголовок 5"/>
    <w:basedOn w:val="a9"/>
    <w:uiPriority w:val="99"/>
    <w:rsid w:val="00941FD3"/>
    <w:pPr>
      <w:keepNext/>
      <w:keepLines/>
      <w:spacing w:before="120" w:after="120" w:line="240" w:lineRule="auto"/>
      <w:ind w:firstLine="425"/>
      <w:jc w:val="both"/>
    </w:pPr>
    <w:rPr>
      <w:rFonts w:eastAsia="Times New Roman" w:cs="Times New Roman"/>
      <w:b/>
      <w:szCs w:val="20"/>
      <w:lang w:eastAsia="ru-RU"/>
    </w:rPr>
  </w:style>
  <w:style w:type="paragraph" w:customStyle="1" w:styleId="64">
    <w:name w:val="заголовок 6"/>
    <w:basedOn w:val="a9"/>
    <w:uiPriority w:val="99"/>
    <w:rsid w:val="00941FD3"/>
    <w:pPr>
      <w:keepNext/>
      <w:keepLines/>
      <w:spacing w:before="120" w:after="120" w:line="240" w:lineRule="auto"/>
      <w:ind w:firstLine="425"/>
      <w:jc w:val="center"/>
    </w:pPr>
    <w:rPr>
      <w:rFonts w:eastAsia="Times New Roman" w:cs="Times New Roman"/>
      <w:b/>
      <w:i/>
      <w:szCs w:val="20"/>
      <w:lang w:eastAsia="ru-RU"/>
    </w:rPr>
  </w:style>
  <w:style w:type="paragraph" w:customStyle="1" w:styleId="76">
    <w:name w:val="заголовок 7"/>
    <w:basedOn w:val="a9"/>
    <w:uiPriority w:val="99"/>
    <w:rsid w:val="00941FD3"/>
    <w:pPr>
      <w:keepNext/>
      <w:keepLines/>
      <w:spacing w:before="120" w:after="120" w:line="240" w:lineRule="auto"/>
      <w:ind w:firstLine="425"/>
      <w:jc w:val="center"/>
    </w:pPr>
    <w:rPr>
      <w:rFonts w:eastAsia="Times New Roman" w:cs="Times New Roman"/>
      <w:i/>
      <w:szCs w:val="20"/>
      <w:lang w:eastAsia="ru-RU"/>
    </w:rPr>
  </w:style>
  <w:style w:type="paragraph" w:customStyle="1" w:styleId="85">
    <w:name w:val="заголовок 8"/>
    <w:basedOn w:val="a9"/>
    <w:uiPriority w:val="99"/>
    <w:rsid w:val="00941FD3"/>
    <w:pPr>
      <w:keepNext/>
      <w:keepLines/>
      <w:spacing w:before="120" w:after="120" w:line="240" w:lineRule="auto"/>
      <w:ind w:firstLine="709"/>
      <w:jc w:val="center"/>
    </w:pPr>
    <w:rPr>
      <w:rFonts w:eastAsia="Times New Roman" w:cs="Times New Roman"/>
      <w:b/>
      <w:color w:val="FFFFFF"/>
      <w:szCs w:val="20"/>
      <w:lang w:eastAsia="ru-RU"/>
    </w:rPr>
  </w:style>
  <w:style w:type="paragraph" w:customStyle="1" w:styleId="94">
    <w:name w:val="заголовок 9"/>
    <w:basedOn w:val="a9"/>
    <w:uiPriority w:val="99"/>
    <w:rsid w:val="00941FD3"/>
    <w:pPr>
      <w:keepNext/>
      <w:keepLines/>
      <w:spacing w:before="120" w:after="120" w:line="240" w:lineRule="auto"/>
      <w:ind w:firstLine="425"/>
      <w:jc w:val="center"/>
    </w:pPr>
    <w:rPr>
      <w:rFonts w:eastAsia="Times New Roman" w:cs="Times New Roman"/>
      <w:b/>
      <w:i/>
      <w:szCs w:val="20"/>
      <w:u w:val="single"/>
      <w:lang w:eastAsia="ru-RU"/>
    </w:rPr>
  </w:style>
  <w:style w:type="paragraph" w:customStyle="1" w:styleId="1fff8">
    <w:name w:val="Заголовок оглавления1"/>
    <w:basedOn w:val="13"/>
    <w:uiPriority w:val="99"/>
    <w:rsid w:val="00941FD3"/>
    <w:pPr>
      <w:spacing w:line="276" w:lineRule="auto"/>
      <w:ind w:left="720" w:hanging="360"/>
      <w:contextualSpacing w:val="0"/>
    </w:pPr>
    <w:rPr>
      <w:rFonts w:eastAsia="Times New Roman" w:cs="Times New Roman"/>
      <w:bCs/>
      <w:color w:val="365F91"/>
      <w:sz w:val="28"/>
      <w:szCs w:val="28"/>
    </w:rPr>
  </w:style>
  <w:style w:type="paragraph" w:customStyle="1" w:styleId="affffffffff8">
    <w:name w:val="Листинг программы"/>
    <w:uiPriority w:val="99"/>
    <w:rsid w:val="00941FD3"/>
    <w:pPr>
      <w:suppressAutoHyphens/>
      <w:spacing w:after="0" w:line="240" w:lineRule="auto"/>
    </w:pPr>
    <w:rPr>
      <w:rFonts w:eastAsia="Times New Roman"/>
      <w:sz w:val="28"/>
      <w:szCs w:val="20"/>
      <w:lang w:eastAsia="ru-RU"/>
    </w:rPr>
  </w:style>
  <w:style w:type="paragraph" w:customStyle="1" w:styleId="21f2">
    <w:name w:val="Маркированный список 21"/>
    <w:basedOn w:val="a9"/>
    <w:autoRedefine/>
    <w:uiPriority w:val="99"/>
    <w:rsid w:val="00941FD3"/>
    <w:pPr>
      <w:keepLines/>
      <w:spacing w:before="120" w:after="120" w:line="240" w:lineRule="auto"/>
      <w:ind w:firstLine="360"/>
      <w:jc w:val="both"/>
    </w:pPr>
    <w:rPr>
      <w:rFonts w:eastAsia="Times New Roman" w:cs="Times New Roman"/>
      <w:szCs w:val="24"/>
      <w:lang w:eastAsia="ru-RU"/>
    </w:rPr>
  </w:style>
  <w:style w:type="paragraph" w:customStyle="1" w:styleId="1fff9">
    <w:name w:val="Нижний колонтитул1"/>
    <w:basedOn w:val="1e"/>
    <w:uiPriority w:val="99"/>
    <w:rsid w:val="00941FD3"/>
    <w:pPr>
      <w:widowControl w:val="0"/>
      <w:tabs>
        <w:tab w:val="center" w:pos="4536"/>
        <w:tab w:val="right" w:pos="9072"/>
      </w:tabs>
      <w:suppressAutoHyphens/>
      <w:spacing w:after="0" w:line="240" w:lineRule="auto"/>
    </w:pPr>
    <w:rPr>
      <w:sz w:val="22"/>
      <w:szCs w:val="20"/>
    </w:rPr>
  </w:style>
  <w:style w:type="paragraph" w:customStyle="1" w:styleId="11f7">
    <w:name w:val="Нижний колонтитул11"/>
    <w:basedOn w:val="11f5"/>
    <w:uiPriority w:val="99"/>
    <w:rsid w:val="00941FD3"/>
    <w:pPr>
      <w:tabs>
        <w:tab w:val="center" w:pos="4536"/>
        <w:tab w:val="right" w:pos="9072"/>
      </w:tabs>
    </w:pPr>
  </w:style>
  <w:style w:type="paragraph" w:customStyle="1" w:styleId="affffffffff9">
    <w:name w:val="Нормальный (таблица)"/>
    <w:basedOn w:val="a9"/>
    <w:uiPriority w:val="99"/>
    <w:rsid w:val="00941FD3"/>
    <w:pPr>
      <w:keepLines/>
      <w:widowControl w:val="0"/>
      <w:spacing w:before="120" w:after="120" w:line="240" w:lineRule="auto"/>
      <w:ind w:firstLine="709"/>
      <w:jc w:val="both"/>
    </w:pPr>
    <w:rPr>
      <w:rFonts w:ascii="Arial" w:eastAsia="Times New Roman" w:hAnsi="Arial" w:cs="Arial"/>
      <w:szCs w:val="24"/>
      <w:lang w:eastAsia="ru-RU"/>
    </w:rPr>
  </w:style>
  <w:style w:type="paragraph" w:customStyle="1" w:styleId="1fffa">
    <w:name w:val="Обычный (веб)1"/>
    <w:basedOn w:val="a9"/>
    <w:uiPriority w:val="99"/>
    <w:rsid w:val="00941FD3"/>
    <w:pPr>
      <w:keepLines/>
      <w:spacing w:before="280" w:after="280" w:line="240" w:lineRule="auto"/>
      <w:ind w:firstLine="300"/>
      <w:jc w:val="both"/>
    </w:pPr>
    <w:rPr>
      <w:rFonts w:eastAsia="Times New Roman" w:cs="Times New Roman"/>
      <w:szCs w:val="24"/>
      <w:lang w:eastAsia="ru-RU"/>
    </w:rPr>
  </w:style>
  <w:style w:type="paragraph" w:customStyle="1" w:styleId="2ff7">
    <w:name w:val="Обычный (веб)2"/>
    <w:basedOn w:val="a9"/>
    <w:uiPriority w:val="99"/>
    <w:rsid w:val="00941FD3"/>
    <w:pPr>
      <w:keepLines/>
      <w:spacing w:before="280" w:after="280" w:line="240" w:lineRule="auto"/>
      <w:ind w:firstLine="709"/>
    </w:pPr>
    <w:rPr>
      <w:rFonts w:eastAsia="Times New Roman" w:cs="Times New Roman"/>
      <w:szCs w:val="24"/>
      <w:lang w:eastAsia="ru-RU"/>
    </w:rPr>
  </w:style>
  <w:style w:type="paragraph" w:customStyle="1" w:styleId="12pt">
    <w:name w:val="Обычный + 12 pt"/>
    <w:basedOn w:val="a9"/>
    <w:uiPriority w:val="99"/>
    <w:rsid w:val="00941FD3"/>
    <w:pPr>
      <w:keepLines/>
      <w:spacing w:before="120" w:after="120" w:line="240" w:lineRule="auto"/>
      <w:ind w:firstLine="709"/>
      <w:jc w:val="both"/>
    </w:pPr>
    <w:rPr>
      <w:rFonts w:eastAsia="Times New Roman" w:cs="Times New Roman"/>
      <w:szCs w:val="24"/>
      <w:lang w:eastAsia="ru-RU"/>
    </w:rPr>
  </w:style>
  <w:style w:type="paragraph" w:customStyle="1" w:styleId="136">
    <w:name w:val="Обычный 13"/>
    <w:basedOn w:val="a9"/>
    <w:uiPriority w:val="99"/>
    <w:rsid w:val="00941FD3"/>
    <w:pPr>
      <w:keepLines/>
      <w:suppressLineNumbers/>
      <w:spacing w:before="120" w:after="120" w:line="324" w:lineRule="auto"/>
      <w:ind w:firstLine="720"/>
      <w:jc w:val="both"/>
    </w:pPr>
    <w:rPr>
      <w:rFonts w:eastAsia="Times New Roman" w:cs="Times New Roman"/>
      <w:sz w:val="20"/>
      <w:szCs w:val="20"/>
      <w:lang w:eastAsia="ru-RU"/>
    </w:rPr>
  </w:style>
  <w:style w:type="paragraph" w:customStyle="1" w:styleId="1330">
    <w:name w:val="Обычный 13 Знак3"/>
    <w:basedOn w:val="a9"/>
    <w:autoRedefine/>
    <w:uiPriority w:val="99"/>
    <w:rsid w:val="00941FD3"/>
    <w:pPr>
      <w:keepLines/>
      <w:tabs>
        <w:tab w:val="left" w:leader="dot" w:pos="9356"/>
      </w:tabs>
      <w:spacing w:before="60" w:after="120" w:line="360" w:lineRule="auto"/>
      <w:ind w:left="567" w:firstLine="709"/>
      <w:jc w:val="both"/>
    </w:pPr>
    <w:rPr>
      <w:rFonts w:eastAsia="Times New Roman" w:cs="Times New Roman"/>
      <w:sz w:val="26"/>
      <w:szCs w:val="26"/>
      <w:lang w:eastAsia="ru-RU"/>
    </w:rPr>
  </w:style>
  <w:style w:type="paragraph" w:customStyle="1" w:styleId="affffffffffa">
    <w:name w:val="Обычный для таблиц"/>
    <w:basedOn w:val="a9"/>
    <w:uiPriority w:val="99"/>
    <w:rsid w:val="00941FD3"/>
    <w:pPr>
      <w:keepLines/>
      <w:spacing w:before="60" w:after="120" w:line="240" w:lineRule="auto"/>
      <w:ind w:firstLine="709"/>
      <w:jc w:val="center"/>
    </w:pPr>
    <w:rPr>
      <w:rFonts w:eastAsia="Times New Roman" w:cs="Times New Roman"/>
      <w:sz w:val="19"/>
      <w:szCs w:val="20"/>
      <w:lang w:eastAsia="ru-RU"/>
    </w:rPr>
  </w:style>
  <w:style w:type="paragraph" w:customStyle="1" w:styleId="2ff8">
    <w:name w:val="Обычный2"/>
    <w:uiPriority w:val="99"/>
    <w:rsid w:val="00941FD3"/>
    <w:pPr>
      <w:suppressAutoHyphens/>
      <w:spacing w:after="0" w:line="240" w:lineRule="auto"/>
    </w:pPr>
    <w:rPr>
      <w:rFonts w:eastAsia="Times New Roman"/>
      <w:sz w:val="28"/>
      <w:szCs w:val="20"/>
      <w:lang w:eastAsia="ru-RU"/>
    </w:rPr>
  </w:style>
  <w:style w:type="paragraph" w:customStyle="1" w:styleId="1fffb">
    <w:name w:val="оглавление 1"/>
    <w:basedOn w:val="a9"/>
    <w:autoRedefine/>
    <w:uiPriority w:val="99"/>
    <w:rsid w:val="00941FD3"/>
    <w:pPr>
      <w:keepLines/>
      <w:tabs>
        <w:tab w:val="right" w:leader="dot" w:pos="10206"/>
      </w:tabs>
      <w:spacing w:before="360" w:after="120" w:line="240" w:lineRule="auto"/>
      <w:ind w:firstLine="709"/>
    </w:pPr>
    <w:rPr>
      <w:rFonts w:ascii="Arial" w:eastAsia="Times New Roman" w:hAnsi="Arial" w:cs="Times New Roman"/>
      <w:b/>
      <w:caps/>
      <w:szCs w:val="20"/>
      <w:lang w:eastAsia="ru-RU"/>
    </w:rPr>
  </w:style>
  <w:style w:type="paragraph" w:customStyle="1" w:styleId="2ff9">
    <w:name w:val="оглавление 2"/>
    <w:basedOn w:val="a9"/>
    <w:autoRedefine/>
    <w:uiPriority w:val="99"/>
    <w:rsid w:val="00941FD3"/>
    <w:pPr>
      <w:keepLines/>
      <w:tabs>
        <w:tab w:val="right" w:leader="dot" w:pos="10206"/>
      </w:tabs>
      <w:spacing w:before="240" w:after="120" w:line="240" w:lineRule="auto"/>
      <w:ind w:left="220" w:firstLine="709"/>
    </w:pPr>
    <w:rPr>
      <w:rFonts w:eastAsia="Times New Roman" w:cs="Times New Roman"/>
      <w:b/>
      <w:sz w:val="20"/>
      <w:szCs w:val="20"/>
      <w:lang w:eastAsia="ru-RU"/>
    </w:rPr>
  </w:style>
  <w:style w:type="paragraph" w:customStyle="1" w:styleId="3fa">
    <w:name w:val="оглавление 3"/>
    <w:basedOn w:val="a9"/>
    <w:autoRedefine/>
    <w:uiPriority w:val="99"/>
    <w:rsid w:val="00941FD3"/>
    <w:pPr>
      <w:keepLines/>
      <w:tabs>
        <w:tab w:val="right" w:leader="dot" w:pos="9639"/>
      </w:tabs>
      <w:spacing w:before="120" w:after="120" w:line="240" w:lineRule="auto"/>
      <w:ind w:left="440" w:firstLine="709"/>
    </w:pPr>
    <w:rPr>
      <w:rFonts w:eastAsia="Times New Roman" w:cs="Times New Roman"/>
      <w:szCs w:val="20"/>
      <w:lang w:eastAsia="ru-RU"/>
    </w:rPr>
  </w:style>
  <w:style w:type="paragraph" w:customStyle="1" w:styleId="4f1">
    <w:name w:val="оглавление 4"/>
    <w:basedOn w:val="a9"/>
    <w:autoRedefine/>
    <w:uiPriority w:val="99"/>
    <w:rsid w:val="00941FD3"/>
    <w:pPr>
      <w:keepLines/>
      <w:tabs>
        <w:tab w:val="right" w:leader="dot" w:pos="10206"/>
      </w:tabs>
      <w:spacing w:before="120" w:after="120" w:line="240" w:lineRule="auto"/>
      <w:ind w:left="660" w:firstLine="709"/>
    </w:pPr>
    <w:rPr>
      <w:rFonts w:eastAsia="Times New Roman" w:cs="Times New Roman"/>
      <w:sz w:val="20"/>
      <w:szCs w:val="20"/>
      <w:lang w:eastAsia="ru-RU"/>
    </w:rPr>
  </w:style>
  <w:style w:type="paragraph" w:customStyle="1" w:styleId="5f1">
    <w:name w:val="оглавление 5"/>
    <w:basedOn w:val="a9"/>
    <w:autoRedefine/>
    <w:uiPriority w:val="99"/>
    <w:rsid w:val="00941FD3"/>
    <w:pPr>
      <w:keepLines/>
      <w:tabs>
        <w:tab w:val="right" w:leader="dot" w:pos="10206"/>
      </w:tabs>
      <w:spacing w:before="120" w:after="120" w:line="240" w:lineRule="auto"/>
      <w:ind w:left="880" w:firstLine="709"/>
    </w:pPr>
    <w:rPr>
      <w:rFonts w:eastAsia="Times New Roman" w:cs="Times New Roman"/>
      <w:sz w:val="20"/>
      <w:szCs w:val="20"/>
      <w:lang w:eastAsia="ru-RU"/>
    </w:rPr>
  </w:style>
  <w:style w:type="paragraph" w:customStyle="1" w:styleId="65">
    <w:name w:val="оглавление 6"/>
    <w:basedOn w:val="a9"/>
    <w:autoRedefine/>
    <w:uiPriority w:val="99"/>
    <w:rsid w:val="00941FD3"/>
    <w:pPr>
      <w:keepLines/>
      <w:tabs>
        <w:tab w:val="right" w:leader="dot" w:pos="10206"/>
      </w:tabs>
      <w:spacing w:before="120" w:after="120" w:line="240" w:lineRule="auto"/>
      <w:ind w:left="1100" w:firstLine="709"/>
    </w:pPr>
    <w:rPr>
      <w:rFonts w:eastAsia="Times New Roman" w:cs="Times New Roman"/>
      <w:sz w:val="20"/>
      <w:szCs w:val="20"/>
      <w:lang w:eastAsia="ru-RU"/>
    </w:rPr>
  </w:style>
  <w:style w:type="paragraph" w:customStyle="1" w:styleId="77">
    <w:name w:val="оглавление 7"/>
    <w:basedOn w:val="a9"/>
    <w:autoRedefine/>
    <w:uiPriority w:val="99"/>
    <w:rsid w:val="00941FD3"/>
    <w:pPr>
      <w:keepLines/>
      <w:tabs>
        <w:tab w:val="right" w:leader="dot" w:pos="10206"/>
      </w:tabs>
      <w:spacing w:before="120" w:after="120" w:line="240" w:lineRule="auto"/>
      <w:ind w:left="1320" w:firstLine="709"/>
    </w:pPr>
    <w:rPr>
      <w:rFonts w:eastAsia="Times New Roman" w:cs="Times New Roman"/>
      <w:sz w:val="20"/>
      <w:szCs w:val="20"/>
      <w:lang w:eastAsia="ru-RU"/>
    </w:rPr>
  </w:style>
  <w:style w:type="paragraph" w:customStyle="1" w:styleId="86">
    <w:name w:val="оглавление 8"/>
    <w:basedOn w:val="a9"/>
    <w:autoRedefine/>
    <w:uiPriority w:val="99"/>
    <w:rsid w:val="00941FD3"/>
    <w:pPr>
      <w:keepLines/>
      <w:tabs>
        <w:tab w:val="right" w:leader="dot" w:pos="10206"/>
      </w:tabs>
      <w:spacing w:before="120" w:after="120" w:line="240" w:lineRule="auto"/>
      <w:ind w:left="1540" w:firstLine="709"/>
    </w:pPr>
    <w:rPr>
      <w:rFonts w:eastAsia="Times New Roman" w:cs="Times New Roman"/>
      <w:sz w:val="20"/>
      <w:szCs w:val="20"/>
      <w:lang w:eastAsia="ru-RU"/>
    </w:rPr>
  </w:style>
  <w:style w:type="paragraph" w:customStyle="1" w:styleId="95">
    <w:name w:val="оглавление 9"/>
    <w:basedOn w:val="a9"/>
    <w:autoRedefine/>
    <w:uiPriority w:val="99"/>
    <w:rsid w:val="00941FD3"/>
    <w:pPr>
      <w:keepLines/>
      <w:tabs>
        <w:tab w:val="right" w:leader="dot" w:pos="10206"/>
      </w:tabs>
      <w:spacing w:before="120" w:after="120" w:line="240" w:lineRule="auto"/>
      <w:ind w:left="1760" w:firstLine="709"/>
    </w:pPr>
    <w:rPr>
      <w:rFonts w:eastAsia="Times New Roman" w:cs="Times New Roman"/>
      <w:sz w:val="20"/>
      <w:szCs w:val="20"/>
      <w:lang w:eastAsia="ru-RU"/>
    </w:rPr>
  </w:style>
  <w:style w:type="paragraph" w:customStyle="1" w:styleId="affffffffffb">
    <w:name w:val="Основной ГП"/>
    <w:uiPriority w:val="99"/>
    <w:rsid w:val="00941FD3"/>
    <w:pPr>
      <w:suppressAutoHyphens/>
      <w:spacing w:after="120"/>
      <w:ind w:firstLine="709"/>
      <w:jc w:val="both"/>
    </w:pPr>
    <w:rPr>
      <w:rFonts w:ascii="Tahoma" w:eastAsia="Times New Roman" w:hAnsi="Tahoma" w:cs="Tahoma"/>
    </w:rPr>
  </w:style>
  <w:style w:type="paragraph" w:customStyle="1" w:styleId="137">
    <w:name w:val="Основной текст (13)"/>
    <w:basedOn w:val="a9"/>
    <w:link w:val="138"/>
    <w:uiPriority w:val="99"/>
    <w:rsid w:val="00941FD3"/>
    <w:pPr>
      <w:keepLines/>
      <w:widowControl w:val="0"/>
      <w:shd w:val="clear" w:color="auto" w:fill="FFFFFF"/>
      <w:spacing w:before="120" w:after="120" w:line="254" w:lineRule="exact"/>
      <w:ind w:firstLine="709"/>
    </w:pPr>
    <w:rPr>
      <w:rFonts w:ascii="Garamond" w:eastAsia="Times New Roman" w:hAnsi="Garamond" w:cs="Garamond"/>
      <w:b/>
      <w:bCs/>
      <w:sz w:val="20"/>
      <w:szCs w:val="20"/>
      <w:lang w:eastAsia="ru-RU"/>
    </w:rPr>
  </w:style>
  <w:style w:type="paragraph" w:customStyle="1" w:styleId="96">
    <w:name w:val="Основной текст (9)"/>
    <w:basedOn w:val="a9"/>
    <w:link w:val="97"/>
    <w:rsid w:val="00941FD3"/>
    <w:pPr>
      <w:keepLines/>
      <w:widowControl w:val="0"/>
      <w:shd w:val="clear" w:color="auto" w:fill="FFFFFF"/>
      <w:spacing w:before="120" w:after="120" w:line="274" w:lineRule="exact"/>
      <w:ind w:firstLine="709"/>
    </w:pPr>
    <w:rPr>
      <w:rFonts w:ascii="Garamond" w:eastAsia="Times New Roman" w:hAnsi="Garamond" w:cs="Garamond"/>
      <w:b/>
      <w:bCs/>
      <w:szCs w:val="24"/>
      <w:lang w:eastAsia="ru-RU"/>
    </w:rPr>
  </w:style>
  <w:style w:type="paragraph" w:customStyle="1" w:styleId="2113">
    <w:name w:val="Основной текст 211"/>
    <w:basedOn w:val="a9"/>
    <w:uiPriority w:val="99"/>
    <w:rsid w:val="00941FD3"/>
    <w:pPr>
      <w:keepLines/>
      <w:spacing w:before="120" w:after="120" w:line="240" w:lineRule="auto"/>
      <w:ind w:firstLine="709"/>
    </w:pPr>
    <w:rPr>
      <w:rFonts w:eastAsia="Times New Roman" w:cs="Times New Roman"/>
      <w:szCs w:val="20"/>
      <w:lang w:eastAsia="ru-RU"/>
    </w:rPr>
  </w:style>
  <w:style w:type="paragraph" w:customStyle="1" w:styleId="2120">
    <w:name w:val="Основной текст 212"/>
    <w:basedOn w:val="a9"/>
    <w:uiPriority w:val="99"/>
    <w:rsid w:val="00941FD3"/>
    <w:pPr>
      <w:keepLines/>
      <w:spacing w:before="120" w:after="120" w:line="240" w:lineRule="auto"/>
      <w:ind w:firstLine="709"/>
    </w:pPr>
    <w:rPr>
      <w:rFonts w:eastAsia="Times New Roman" w:cs="Times New Roman"/>
      <w:szCs w:val="20"/>
      <w:lang w:eastAsia="ru-RU"/>
    </w:rPr>
  </w:style>
  <w:style w:type="paragraph" w:customStyle="1" w:styleId="225">
    <w:name w:val="Основной текст 22"/>
    <w:basedOn w:val="a9"/>
    <w:uiPriority w:val="99"/>
    <w:rsid w:val="00941FD3"/>
    <w:pPr>
      <w:keepLines/>
      <w:spacing w:before="120" w:after="120" w:line="240" w:lineRule="auto"/>
      <w:ind w:firstLine="709"/>
    </w:pPr>
    <w:rPr>
      <w:rFonts w:eastAsia="Times New Roman" w:cs="Times New Roman"/>
      <w:szCs w:val="20"/>
      <w:lang w:eastAsia="ru-RU"/>
    </w:rPr>
  </w:style>
  <w:style w:type="paragraph" w:customStyle="1" w:styleId="2114">
    <w:name w:val="Основной текст с отступом 211"/>
    <w:basedOn w:val="a9"/>
    <w:uiPriority w:val="99"/>
    <w:rsid w:val="00941FD3"/>
    <w:pPr>
      <w:keepLines/>
      <w:spacing w:before="240" w:after="120" w:line="240" w:lineRule="auto"/>
      <w:ind w:firstLine="567"/>
      <w:jc w:val="both"/>
    </w:pPr>
    <w:rPr>
      <w:rFonts w:eastAsia="Times New Roman" w:cs="Times New Roman"/>
      <w:szCs w:val="20"/>
      <w:lang w:eastAsia="ru-RU"/>
    </w:rPr>
  </w:style>
  <w:style w:type="paragraph" w:customStyle="1" w:styleId="3112">
    <w:name w:val="Основной текст с отступом 311"/>
    <w:basedOn w:val="a9"/>
    <w:uiPriority w:val="99"/>
    <w:rsid w:val="00941FD3"/>
    <w:pPr>
      <w:keepLines/>
      <w:widowControl w:val="0"/>
      <w:spacing w:before="120" w:after="120" w:line="240" w:lineRule="auto"/>
      <w:ind w:firstLine="426"/>
      <w:jc w:val="both"/>
    </w:pPr>
    <w:rPr>
      <w:rFonts w:eastAsia="Times New Roman" w:cs="Times New Roman"/>
      <w:szCs w:val="20"/>
      <w:lang w:eastAsia="ru-RU"/>
    </w:rPr>
  </w:style>
  <w:style w:type="paragraph" w:customStyle="1" w:styleId="3120">
    <w:name w:val="Основной текст с отступом 312"/>
    <w:basedOn w:val="a9"/>
    <w:uiPriority w:val="99"/>
    <w:rsid w:val="00941FD3"/>
    <w:pPr>
      <w:keepLines/>
      <w:widowControl w:val="0"/>
      <w:spacing w:before="120" w:after="120" w:line="240" w:lineRule="auto"/>
      <w:ind w:firstLine="426"/>
      <w:jc w:val="both"/>
    </w:pPr>
    <w:rPr>
      <w:rFonts w:eastAsia="Times New Roman" w:cs="Times New Roman"/>
      <w:szCs w:val="20"/>
      <w:lang w:eastAsia="ru-RU"/>
    </w:rPr>
  </w:style>
  <w:style w:type="paragraph" w:customStyle="1" w:styleId="2ffa">
    <w:name w:val="Подпись к картинке (2)"/>
    <w:basedOn w:val="a9"/>
    <w:link w:val="2ffb"/>
    <w:rsid w:val="00941FD3"/>
    <w:pPr>
      <w:keepLines/>
      <w:widowControl w:val="0"/>
      <w:shd w:val="clear" w:color="auto" w:fill="FFFFFF"/>
      <w:spacing w:before="120" w:after="120" w:line="245" w:lineRule="exact"/>
      <w:ind w:firstLine="709"/>
      <w:jc w:val="both"/>
    </w:pPr>
    <w:rPr>
      <w:rFonts w:ascii="Garamond" w:eastAsia="Times New Roman" w:hAnsi="Garamond" w:cs="Garamond"/>
      <w:b/>
      <w:bCs/>
      <w:sz w:val="20"/>
      <w:szCs w:val="20"/>
      <w:lang w:eastAsia="ru-RU"/>
    </w:rPr>
  </w:style>
  <w:style w:type="paragraph" w:customStyle="1" w:styleId="143">
    <w:name w:val="Пояснение14"/>
    <w:basedOn w:val="a9"/>
    <w:uiPriority w:val="99"/>
    <w:rsid w:val="00941FD3"/>
    <w:pPr>
      <w:keepLines/>
      <w:widowControl w:val="0"/>
      <w:spacing w:before="120" w:after="120" w:line="240" w:lineRule="auto"/>
      <w:ind w:firstLine="720"/>
      <w:jc w:val="both"/>
    </w:pPr>
    <w:rPr>
      <w:rFonts w:eastAsia="Times New Roman" w:cs="Times New Roman"/>
      <w:szCs w:val="20"/>
      <w:lang w:eastAsia="ru-RU"/>
    </w:rPr>
  </w:style>
  <w:style w:type="paragraph" w:customStyle="1" w:styleId="1fffc">
    <w:name w:val="Рецензия1"/>
    <w:uiPriority w:val="99"/>
    <w:rsid w:val="00941FD3"/>
    <w:pPr>
      <w:suppressAutoHyphens/>
      <w:spacing w:after="0" w:line="240" w:lineRule="auto"/>
    </w:pPr>
    <w:rPr>
      <w:rFonts w:ascii="Calibri" w:eastAsia="Times New Roman" w:hAnsi="Calibri"/>
      <w:szCs w:val="20"/>
      <w:lang w:eastAsia="ru-RU"/>
    </w:rPr>
  </w:style>
  <w:style w:type="paragraph" w:customStyle="1" w:styleId="affffffffffc">
    <w:name w:val="Рисунки"/>
    <w:basedOn w:val="aff9"/>
    <w:uiPriority w:val="99"/>
    <w:rsid w:val="00941FD3"/>
    <w:pPr>
      <w:keepNext w:val="0"/>
      <w:spacing w:after="120"/>
      <w:ind w:left="1429" w:hanging="357"/>
      <w:jc w:val="center"/>
    </w:pPr>
    <w:rPr>
      <w:rFonts w:eastAsia="Times New Roman"/>
      <w:b w:val="0"/>
      <w:bCs w:val="0"/>
      <w:sz w:val="28"/>
      <w:szCs w:val="20"/>
      <w:lang w:eastAsia="ru-RU"/>
    </w:rPr>
  </w:style>
  <w:style w:type="paragraph" w:customStyle="1" w:styleId="affffffffffd">
    <w:name w:val="Содержимое врезки"/>
    <w:basedOn w:val="a9"/>
    <w:uiPriority w:val="99"/>
    <w:rsid w:val="00941FD3"/>
    <w:pPr>
      <w:keepLines/>
      <w:spacing w:before="120" w:after="120" w:line="240" w:lineRule="auto"/>
      <w:ind w:firstLine="709"/>
      <w:jc w:val="both"/>
    </w:pPr>
    <w:rPr>
      <w:rFonts w:eastAsia="Times New Roman" w:cs="Times New Roman"/>
      <w:szCs w:val="20"/>
      <w:lang w:eastAsia="ru-RU"/>
    </w:rPr>
  </w:style>
  <w:style w:type="paragraph" w:customStyle="1" w:styleId="HTML10">
    <w:name w:val="Стандартный HTML1"/>
    <w:basedOn w:val="a9"/>
    <w:uiPriority w:val="99"/>
    <w:rsid w:val="00941FD3"/>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pPr>
    <w:rPr>
      <w:rFonts w:ascii="Courier New" w:eastAsia="Times New Roman" w:hAnsi="Courier New" w:cs="Courier New"/>
      <w:sz w:val="20"/>
      <w:szCs w:val="20"/>
      <w:lang w:eastAsia="ru-RU"/>
    </w:rPr>
  </w:style>
  <w:style w:type="paragraph" w:customStyle="1" w:styleId="1fffd">
    <w:name w:val="Стиль1"/>
    <w:basedOn w:val="a9"/>
    <w:uiPriority w:val="99"/>
    <w:rsid w:val="00941FD3"/>
    <w:pPr>
      <w:keepLines/>
      <w:spacing w:before="120" w:after="120" w:line="240" w:lineRule="auto"/>
      <w:ind w:left="709" w:hanging="284"/>
      <w:jc w:val="both"/>
    </w:pPr>
    <w:rPr>
      <w:rFonts w:eastAsia="Times New Roman" w:cs="Times New Roman"/>
      <w:sz w:val="22"/>
      <w:szCs w:val="20"/>
      <w:lang w:eastAsia="ru-RU"/>
    </w:rPr>
  </w:style>
  <w:style w:type="paragraph" w:customStyle="1" w:styleId="2ffc">
    <w:name w:val="Стиль2"/>
    <w:basedOn w:val="a9"/>
    <w:link w:val="2ffd"/>
    <w:uiPriority w:val="99"/>
    <w:rsid w:val="00941FD3"/>
    <w:pPr>
      <w:keepLines/>
      <w:spacing w:before="120" w:after="120" w:line="240" w:lineRule="auto"/>
      <w:ind w:firstLine="709"/>
      <w:jc w:val="center"/>
    </w:pPr>
    <w:rPr>
      <w:rFonts w:eastAsia="Times New Roman" w:cs="Times New Roman"/>
      <w:b/>
      <w:szCs w:val="20"/>
      <w:lang w:eastAsia="ru-RU"/>
    </w:rPr>
  </w:style>
  <w:style w:type="paragraph" w:customStyle="1" w:styleId="3fb">
    <w:name w:val="Стиль3"/>
    <w:basedOn w:val="a9"/>
    <w:uiPriority w:val="99"/>
    <w:rsid w:val="00941FD3"/>
    <w:pPr>
      <w:keepLines/>
      <w:spacing w:before="120" w:after="120" w:line="240" w:lineRule="auto"/>
      <w:ind w:firstLine="709"/>
      <w:jc w:val="center"/>
    </w:pPr>
    <w:rPr>
      <w:rFonts w:eastAsia="Times New Roman" w:cs="Times New Roman"/>
      <w:b/>
      <w:szCs w:val="20"/>
      <w:lang w:eastAsia="ru-RU"/>
    </w:rPr>
  </w:style>
  <w:style w:type="character" w:customStyle="1" w:styleId="affffffffffe">
    <w:name w:val="табл Знак"/>
    <w:basedOn w:val="ad"/>
    <w:link w:val="afffffffffff"/>
    <w:locked/>
    <w:rsid w:val="00941FD3"/>
    <w:rPr>
      <w:sz w:val="20"/>
    </w:rPr>
  </w:style>
  <w:style w:type="paragraph" w:customStyle="1" w:styleId="afffffffffff">
    <w:name w:val="табл"/>
    <w:basedOn w:val="aff9"/>
    <w:next w:val="a9"/>
    <w:link w:val="affffffffffe"/>
    <w:rsid w:val="00941FD3"/>
    <w:pPr>
      <w:keepNext w:val="0"/>
      <w:spacing w:before="0" w:after="120"/>
      <w:jc w:val="center"/>
    </w:pPr>
    <w:rPr>
      <w:b w:val="0"/>
      <w:bCs w:val="0"/>
    </w:rPr>
  </w:style>
  <w:style w:type="paragraph" w:customStyle="1" w:styleId="afffffffffff0">
    <w:name w:val="Таблица ГП"/>
    <w:basedOn w:val="a9"/>
    <w:uiPriority w:val="99"/>
    <w:rsid w:val="00941FD3"/>
    <w:pPr>
      <w:keepLines/>
      <w:spacing w:before="120" w:after="120"/>
      <w:ind w:firstLine="709"/>
      <w:jc w:val="center"/>
    </w:pPr>
    <w:rPr>
      <w:rFonts w:eastAsia="Times New Roman" w:cs="Times New Roman"/>
      <w:b/>
      <w:szCs w:val="20"/>
      <w:lang w:eastAsia="ru-RU"/>
    </w:rPr>
  </w:style>
  <w:style w:type="character" w:customStyle="1" w:styleId="1fffe">
    <w:name w:val="Таблица1 Знак"/>
    <w:basedOn w:val="affffffffffe"/>
    <w:link w:val="1ffff"/>
    <w:locked/>
    <w:rsid w:val="00941FD3"/>
    <w:rPr>
      <w:b/>
      <w:sz w:val="20"/>
      <w:szCs w:val="20"/>
    </w:rPr>
  </w:style>
  <w:style w:type="paragraph" w:customStyle="1" w:styleId="1ffff">
    <w:name w:val="Таблица1"/>
    <w:basedOn w:val="afffffffffff"/>
    <w:link w:val="1fffe"/>
    <w:rsid w:val="00941FD3"/>
    <w:rPr>
      <w:b/>
      <w:szCs w:val="20"/>
    </w:rPr>
  </w:style>
  <w:style w:type="paragraph" w:customStyle="1" w:styleId="afffffffffff1">
    <w:name w:val="Табличный_центр"/>
    <w:basedOn w:val="a9"/>
    <w:uiPriority w:val="99"/>
    <w:rsid w:val="00941FD3"/>
    <w:pPr>
      <w:keepLines/>
      <w:shd w:val="clear" w:color="auto" w:fill="FFFFFF"/>
      <w:spacing w:before="120" w:after="120" w:line="240" w:lineRule="auto"/>
      <w:ind w:firstLine="709"/>
      <w:jc w:val="center"/>
    </w:pPr>
    <w:rPr>
      <w:rFonts w:ascii="Calibri" w:eastAsia="Times New Roman" w:hAnsi="Calibri" w:cs="Times New Roman"/>
      <w:sz w:val="22"/>
      <w:lang w:eastAsia="ru-RU"/>
    </w:rPr>
  </w:style>
  <w:style w:type="paragraph" w:customStyle="1" w:styleId="1ffff0">
    <w:name w:val="Текст выноски1"/>
    <w:basedOn w:val="a9"/>
    <w:uiPriority w:val="99"/>
    <w:rsid w:val="00941FD3"/>
    <w:pPr>
      <w:keepLines/>
      <w:spacing w:before="120" w:after="120" w:line="240" w:lineRule="auto"/>
      <w:ind w:firstLine="709"/>
      <w:jc w:val="both"/>
    </w:pPr>
    <w:rPr>
      <w:rFonts w:ascii="Tahoma" w:eastAsia="Times New Roman" w:hAnsi="Tahoma" w:cs="Tahoma"/>
      <w:sz w:val="16"/>
      <w:szCs w:val="16"/>
      <w:lang w:eastAsia="ru-RU"/>
    </w:rPr>
  </w:style>
  <w:style w:type="paragraph" w:customStyle="1" w:styleId="afffffffffff2">
    <w:name w:val="Текст записки"/>
    <w:basedOn w:val="a9"/>
    <w:uiPriority w:val="99"/>
    <w:rsid w:val="00941FD3"/>
    <w:pPr>
      <w:keepLines/>
      <w:spacing w:before="120" w:after="120" w:line="240" w:lineRule="auto"/>
      <w:ind w:left="567" w:firstLine="567"/>
    </w:pPr>
    <w:rPr>
      <w:rFonts w:eastAsia="Times New Roman" w:cs="Times New Roman"/>
      <w:szCs w:val="24"/>
      <w:lang w:eastAsia="ru-RU"/>
    </w:rPr>
  </w:style>
  <w:style w:type="paragraph" w:customStyle="1" w:styleId="afffffffffff3">
    <w:name w:val="текст примечания"/>
    <w:basedOn w:val="a9"/>
    <w:uiPriority w:val="99"/>
    <w:rsid w:val="00941FD3"/>
    <w:pPr>
      <w:keepLines/>
      <w:spacing w:before="120" w:after="120" w:line="240" w:lineRule="auto"/>
      <w:ind w:firstLine="709"/>
    </w:pPr>
    <w:rPr>
      <w:rFonts w:eastAsia="Times New Roman" w:cs="Times New Roman"/>
      <w:sz w:val="20"/>
      <w:szCs w:val="20"/>
      <w:lang w:eastAsia="ru-RU"/>
    </w:rPr>
  </w:style>
  <w:style w:type="paragraph" w:customStyle="1" w:styleId="1ffff1">
    <w:name w:val="Текст примечания1"/>
    <w:basedOn w:val="a9"/>
    <w:uiPriority w:val="99"/>
    <w:rsid w:val="00941FD3"/>
    <w:pPr>
      <w:keepLines/>
      <w:spacing w:before="120" w:after="120" w:line="240" w:lineRule="auto"/>
      <w:ind w:firstLine="709"/>
      <w:jc w:val="both"/>
    </w:pPr>
    <w:rPr>
      <w:rFonts w:eastAsia="Times New Roman" w:cs="Times New Roman"/>
      <w:sz w:val="20"/>
      <w:szCs w:val="20"/>
      <w:lang w:eastAsia="ru-RU"/>
    </w:rPr>
  </w:style>
  <w:style w:type="paragraph" w:customStyle="1" w:styleId="afffffffffff4">
    <w:name w:val="Текст таблиц"/>
    <w:basedOn w:val="a9"/>
    <w:uiPriority w:val="99"/>
    <w:rsid w:val="00941FD3"/>
    <w:pPr>
      <w:keepLines/>
      <w:spacing w:before="120" w:after="120" w:line="240" w:lineRule="auto"/>
      <w:ind w:firstLine="709"/>
      <w:jc w:val="center"/>
    </w:pPr>
    <w:rPr>
      <w:rFonts w:eastAsia="Times New Roman" w:cs="Times New Roman"/>
      <w:sz w:val="20"/>
    </w:rPr>
  </w:style>
  <w:style w:type="paragraph" w:customStyle="1" w:styleId="1ffff2">
    <w:name w:val="Текст1"/>
    <w:basedOn w:val="1e"/>
    <w:uiPriority w:val="99"/>
    <w:rsid w:val="00941FD3"/>
    <w:pPr>
      <w:suppressAutoHyphens/>
      <w:spacing w:after="0" w:line="240" w:lineRule="auto"/>
    </w:pPr>
    <w:rPr>
      <w:rFonts w:ascii="Courier New" w:hAnsi="Courier New"/>
      <w:sz w:val="20"/>
      <w:szCs w:val="20"/>
    </w:rPr>
  </w:style>
  <w:style w:type="paragraph" w:customStyle="1" w:styleId="11f8">
    <w:name w:val="Текст11"/>
    <w:basedOn w:val="11f5"/>
    <w:uiPriority w:val="99"/>
    <w:rsid w:val="00941FD3"/>
    <w:pPr>
      <w:widowControl/>
    </w:pPr>
    <w:rPr>
      <w:rFonts w:ascii="Courier New" w:hAnsi="Courier New"/>
      <w:sz w:val="20"/>
    </w:rPr>
  </w:style>
  <w:style w:type="paragraph" w:customStyle="1" w:styleId="2ffe">
    <w:name w:val="Текст2"/>
    <w:basedOn w:val="a9"/>
    <w:uiPriority w:val="99"/>
    <w:rsid w:val="00941FD3"/>
    <w:pPr>
      <w:keepLines/>
      <w:spacing w:before="120" w:after="120" w:line="240" w:lineRule="auto"/>
      <w:ind w:firstLine="709"/>
    </w:pPr>
    <w:rPr>
      <w:rFonts w:ascii="Courier New" w:eastAsia="Times New Roman" w:hAnsi="Courier New" w:cs="Times New Roman"/>
      <w:sz w:val="20"/>
      <w:szCs w:val="20"/>
      <w:lang w:eastAsia="ru-RU"/>
    </w:rPr>
  </w:style>
  <w:style w:type="paragraph" w:customStyle="1" w:styleId="1ffff3">
    <w:name w:val="Тема примечания1"/>
    <w:basedOn w:val="1ffff1"/>
    <w:uiPriority w:val="99"/>
    <w:rsid w:val="00941FD3"/>
    <w:rPr>
      <w:b/>
      <w:bCs/>
    </w:rPr>
  </w:style>
  <w:style w:type="paragraph" w:customStyle="1" w:styleId="1ffff4">
    <w:name w:val="Указатель1"/>
    <w:basedOn w:val="a9"/>
    <w:uiPriority w:val="99"/>
    <w:rsid w:val="00941FD3"/>
    <w:pPr>
      <w:keepLines/>
      <w:suppressLineNumbers/>
      <w:spacing w:before="120" w:after="120" w:line="240" w:lineRule="auto"/>
      <w:ind w:firstLine="709"/>
      <w:jc w:val="both"/>
    </w:pPr>
    <w:rPr>
      <w:rFonts w:eastAsia="Times New Roman" w:cs="Mangal"/>
      <w:szCs w:val="20"/>
      <w:lang w:eastAsia="ru-RU"/>
    </w:rPr>
  </w:style>
  <w:style w:type="paragraph" w:customStyle="1" w:styleId="1ffff5">
    <w:name w:val="Цитата1"/>
    <w:basedOn w:val="a9"/>
    <w:uiPriority w:val="99"/>
    <w:rsid w:val="00941FD3"/>
    <w:pPr>
      <w:keepLines/>
      <w:spacing w:before="60" w:after="60" w:line="240" w:lineRule="auto"/>
      <w:ind w:firstLine="709"/>
    </w:pPr>
    <w:rPr>
      <w:rFonts w:eastAsia="Times New Roman" w:cs="Times New Roman"/>
      <w:sz w:val="22"/>
      <w:szCs w:val="20"/>
      <w:lang w:val="en-GB" w:eastAsia="ru-RU"/>
    </w:rPr>
  </w:style>
  <w:style w:type="paragraph" w:customStyle="1" w:styleId="afffffffffff5">
    <w:name w:val="Чертежный"/>
    <w:uiPriority w:val="99"/>
    <w:rsid w:val="00941FD3"/>
    <w:pPr>
      <w:suppressAutoHyphens/>
      <w:spacing w:after="0" w:line="240" w:lineRule="auto"/>
      <w:jc w:val="both"/>
    </w:pPr>
    <w:rPr>
      <w:rFonts w:ascii="ISOCPEUR" w:eastAsia="Times New Roman" w:hAnsi="ISOCPEUR"/>
      <w:i/>
      <w:sz w:val="28"/>
      <w:szCs w:val="20"/>
      <w:lang w:val="uk-UA" w:eastAsia="ru-RU"/>
    </w:rPr>
  </w:style>
  <w:style w:type="paragraph" w:customStyle="1" w:styleId="afffffffffff6">
    <w:name w:val="Штамп"/>
    <w:basedOn w:val="a9"/>
    <w:uiPriority w:val="99"/>
    <w:rsid w:val="00941FD3"/>
    <w:pPr>
      <w:keepLines/>
      <w:spacing w:before="120" w:after="120" w:line="240" w:lineRule="auto"/>
      <w:ind w:firstLine="709"/>
      <w:jc w:val="center"/>
    </w:pPr>
    <w:rPr>
      <w:rFonts w:ascii="ГОСТ тип А" w:eastAsia="Times New Roman" w:hAnsi="ГОСТ тип А" w:cs="Times New Roman"/>
      <w:i/>
      <w:sz w:val="18"/>
      <w:szCs w:val="20"/>
      <w:lang w:eastAsia="ru-RU"/>
    </w:rPr>
  </w:style>
  <w:style w:type="paragraph" w:customStyle="1" w:styleId="Heading">
    <w:name w:val="Heading"/>
    <w:uiPriority w:val="99"/>
    <w:rsid w:val="00941FD3"/>
    <w:pPr>
      <w:widowControl w:val="0"/>
      <w:overflowPunct w:val="0"/>
      <w:autoSpaceDE w:val="0"/>
      <w:autoSpaceDN w:val="0"/>
      <w:adjustRightInd w:val="0"/>
      <w:spacing w:after="0" w:line="240" w:lineRule="auto"/>
    </w:pPr>
    <w:rPr>
      <w:rFonts w:ascii="System" w:eastAsia="Times New Roman" w:hAnsi="System"/>
      <w:b/>
      <w:szCs w:val="20"/>
      <w:lang w:eastAsia="ru-RU"/>
    </w:rPr>
  </w:style>
  <w:style w:type="paragraph" w:customStyle="1" w:styleId="afffffffffff7">
    <w:name w:val="для таблиц из договоров"/>
    <w:basedOn w:val="a9"/>
    <w:uiPriority w:val="99"/>
    <w:rsid w:val="00941FD3"/>
    <w:pPr>
      <w:spacing w:line="240" w:lineRule="auto"/>
    </w:pPr>
    <w:rPr>
      <w:rFonts w:eastAsia="Times New Roman" w:cs="Times New Roman"/>
      <w:szCs w:val="20"/>
      <w:lang w:eastAsia="ru-RU"/>
    </w:rPr>
  </w:style>
  <w:style w:type="character" w:customStyle="1" w:styleId="G0">
    <w:name w:val="G_Обычный текст Знак"/>
    <w:link w:val="G1"/>
    <w:locked/>
    <w:rsid w:val="00941FD3"/>
    <w:rPr>
      <w:rFonts w:ascii="Calibri" w:hAnsi="Calibri"/>
      <w:lang w:val="x-none" w:eastAsia="ar-SA"/>
    </w:rPr>
  </w:style>
  <w:style w:type="paragraph" w:customStyle="1" w:styleId="G1">
    <w:name w:val="G_Обычный текст"/>
    <w:basedOn w:val="affffffd"/>
    <w:link w:val="G0"/>
    <w:rsid w:val="00941FD3"/>
    <w:rPr>
      <w:rFonts w:eastAsiaTheme="minorHAnsi" w:cs="Times New Roman"/>
      <w:lang w:val="x-none" w:eastAsia="ar-SA"/>
    </w:rPr>
  </w:style>
  <w:style w:type="paragraph" w:customStyle="1" w:styleId="dktexjustify">
    <w:name w:val="dktexjustify"/>
    <w:basedOn w:val="a9"/>
    <w:uiPriority w:val="99"/>
    <w:rsid w:val="00941FD3"/>
    <w:pPr>
      <w:spacing w:before="100" w:beforeAutospacing="1" w:after="100" w:afterAutospacing="1" w:line="240" w:lineRule="auto"/>
    </w:pPr>
    <w:rPr>
      <w:rFonts w:eastAsia="Times New Roman" w:cs="Times New Roman"/>
      <w:szCs w:val="24"/>
      <w:lang w:eastAsia="ru-RU"/>
    </w:rPr>
  </w:style>
  <w:style w:type="paragraph" w:customStyle="1" w:styleId="a0">
    <w:name w:val="Список нумерованный"/>
    <w:basedOn w:val="a9"/>
    <w:uiPriority w:val="99"/>
    <w:rsid w:val="00941FD3"/>
    <w:pPr>
      <w:numPr>
        <w:numId w:val="19"/>
      </w:numPr>
      <w:spacing w:before="120" w:line="240" w:lineRule="auto"/>
      <w:jc w:val="both"/>
    </w:pPr>
    <w:rPr>
      <w:rFonts w:eastAsia="Times New Roman" w:cs="Times New Roman"/>
      <w:szCs w:val="24"/>
      <w:lang w:eastAsia="ru-RU"/>
    </w:rPr>
  </w:style>
  <w:style w:type="paragraph" w:customStyle="1" w:styleId="afffffffffff8">
    <w:name w:val="Содержание"/>
    <w:basedOn w:val="a9"/>
    <w:uiPriority w:val="99"/>
    <w:rsid w:val="00941FD3"/>
    <w:pPr>
      <w:widowControl w:val="0"/>
      <w:spacing w:before="240" w:after="240" w:line="240" w:lineRule="auto"/>
      <w:jc w:val="center"/>
    </w:pPr>
    <w:rPr>
      <w:rFonts w:eastAsia="Times New Roman" w:cs="Times New Roman"/>
      <w:b/>
      <w:caps/>
      <w:szCs w:val="20"/>
      <w:lang w:eastAsia="ru-RU"/>
    </w:rPr>
  </w:style>
  <w:style w:type="paragraph" w:customStyle="1" w:styleId="afffffffffff9">
    <w:name w:val="Табличный_заголовки"/>
    <w:basedOn w:val="a9"/>
    <w:uiPriority w:val="99"/>
    <w:rsid w:val="00941FD3"/>
    <w:pPr>
      <w:keepNext/>
      <w:keepLines/>
      <w:spacing w:line="240" w:lineRule="auto"/>
      <w:jc w:val="center"/>
    </w:pPr>
    <w:rPr>
      <w:rFonts w:ascii="Calibri" w:eastAsia="Times New Roman" w:hAnsi="Calibri" w:cs="Times New Roman"/>
      <w:b/>
      <w:sz w:val="22"/>
      <w:lang w:eastAsia="ru-RU"/>
    </w:rPr>
  </w:style>
  <w:style w:type="paragraph" w:customStyle="1" w:styleId="11">
    <w:name w:val="Список 1)"/>
    <w:basedOn w:val="a9"/>
    <w:uiPriority w:val="99"/>
    <w:rsid w:val="00941FD3"/>
    <w:pPr>
      <w:numPr>
        <w:numId w:val="20"/>
      </w:numPr>
      <w:spacing w:after="60" w:line="240" w:lineRule="auto"/>
      <w:jc w:val="both"/>
    </w:pPr>
    <w:rPr>
      <w:rFonts w:ascii="Calibri" w:eastAsia="Times New Roman" w:hAnsi="Calibri" w:cs="Times New Roman"/>
      <w:szCs w:val="24"/>
      <w:lang w:eastAsia="ru-RU"/>
    </w:rPr>
  </w:style>
  <w:style w:type="character" w:customStyle="1" w:styleId="afffffffffffa">
    <w:name w:val="Табличный_нумерованный Знак"/>
    <w:link w:val="a5"/>
    <w:uiPriority w:val="99"/>
    <w:locked/>
    <w:rsid w:val="00941FD3"/>
    <w:rPr>
      <w:lang w:eastAsia="ru-RU"/>
    </w:rPr>
  </w:style>
  <w:style w:type="paragraph" w:customStyle="1" w:styleId="a5">
    <w:name w:val="Табличный_нумерованный"/>
    <w:basedOn w:val="a9"/>
    <w:link w:val="afffffffffffa"/>
    <w:uiPriority w:val="99"/>
    <w:rsid w:val="00941FD3"/>
    <w:pPr>
      <w:numPr>
        <w:numId w:val="21"/>
      </w:numPr>
      <w:spacing w:line="240" w:lineRule="auto"/>
    </w:pPr>
    <w:rPr>
      <w:rFonts w:eastAsiaTheme="minorHAnsi" w:cs="Times New Roman"/>
      <w:szCs w:val="24"/>
      <w:lang w:eastAsia="ru-RU"/>
    </w:rPr>
  </w:style>
  <w:style w:type="paragraph" w:customStyle="1" w:styleId="a4">
    <w:name w:val="Список а)"/>
    <w:basedOn w:val="afffff5"/>
    <w:uiPriority w:val="99"/>
    <w:rsid w:val="00941FD3"/>
    <w:pPr>
      <w:widowControl/>
      <w:numPr>
        <w:numId w:val="22"/>
      </w:numPr>
      <w:adjustRightInd/>
      <w:snapToGrid w:val="0"/>
      <w:spacing w:after="60"/>
      <w:ind w:left="720" w:hanging="360"/>
    </w:pPr>
    <w:rPr>
      <w:rFonts w:ascii="Times New Roman" w:eastAsia="Times New Roman" w:hAnsi="Times New Roman"/>
      <w:sz w:val="24"/>
      <w:szCs w:val="24"/>
      <w:lang w:eastAsia="ru-RU"/>
    </w:rPr>
  </w:style>
  <w:style w:type="paragraph" w:customStyle="1" w:styleId="afffffffffffb">
    <w:name w:val="Табличный_слева"/>
    <w:basedOn w:val="a9"/>
    <w:uiPriority w:val="99"/>
    <w:rsid w:val="00941FD3"/>
    <w:pPr>
      <w:spacing w:line="240" w:lineRule="auto"/>
    </w:pPr>
    <w:rPr>
      <w:rFonts w:ascii="Calibri" w:eastAsia="Times New Roman" w:hAnsi="Calibri" w:cs="Times New Roman"/>
      <w:sz w:val="22"/>
      <w:lang w:eastAsia="ru-RU"/>
    </w:rPr>
  </w:style>
  <w:style w:type="paragraph" w:customStyle="1" w:styleId="1ffff6">
    <w:name w:val="Обычный 1"/>
    <w:basedOn w:val="a9"/>
    <w:next w:val="a9"/>
    <w:uiPriority w:val="99"/>
    <w:semiHidden/>
    <w:rsid w:val="00941FD3"/>
    <w:pPr>
      <w:tabs>
        <w:tab w:val="num" w:pos="360"/>
      </w:tabs>
      <w:spacing w:before="120" w:line="240" w:lineRule="auto"/>
      <w:ind w:left="360" w:hanging="360"/>
      <w:jc w:val="both"/>
    </w:pPr>
    <w:rPr>
      <w:rFonts w:eastAsia="Times New Roman" w:cs="Times New Roman"/>
      <w:szCs w:val="20"/>
      <w:lang w:eastAsia="ru-RU"/>
    </w:rPr>
  </w:style>
  <w:style w:type="paragraph" w:customStyle="1" w:styleId="afffffffffffc">
    <w:name w:val="Обычный влево"/>
    <w:basedOn w:val="1ffff6"/>
    <w:uiPriority w:val="99"/>
    <w:rsid w:val="00941FD3"/>
    <w:pPr>
      <w:tabs>
        <w:tab w:val="clear" w:pos="360"/>
      </w:tabs>
      <w:spacing w:before="0"/>
      <w:ind w:left="0" w:firstLine="0"/>
      <w:jc w:val="left"/>
    </w:pPr>
  </w:style>
  <w:style w:type="paragraph" w:customStyle="1" w:styleId="afffffffffffd">
    <w:name w:val="Табличный_по ширине"/>
    <w:basedOn w:val="afffffffffffb"/>
    <w:uiPriority w:val="99"/>
    <w:rsid w:val="00941FD3"/>
    <w:pPr>
      <w:jc w:val="both"/>
    </w:pPr>
    <w:rPr>
      <w:rFonts w:ascii="Calibri Light" w:hAnsi="Calibri Light"/>
    </w:rPr>
  </w:style>
  <w:style w:type="character" w:customStyle="1" w:styleId="Geonika0">
    <w:name w:val="Geonika Обычный текст Знак"/>
    <w:link w:val="Geonika1"/>
    <w:uiPriority w:val="99"/>
    <w:locked/>
    <w:rsid w:val="00941FD3"/>
    <w:rPr>
      <w:rFonts w:ascii="Calibri" w:hAnsi="Calibri"/>
      <w:lang w:val="x-none" w:eastAsia="ar-SA"/>
    </w:rPr>
  </w:style>
  <w:style w:type="paragraph" w:customStyle="1" w:styleId="Geonika1">
    <w:name w:val="Geonika Обычный текст"/>
    <w:basedOn w:val="a9"/>
    <w:link w:val="Geonika0"/>
    <w:uiPriority w:val="99"/>
    <w:rsid w:val="00941FD3"/>
    <w:pPr>
      <w:spacing w:before="120" w:after="60"/>
      <w:ind w:firstLine="567"/>
      <w:jc w:val="both"/>
    </w:pPr>
    <w:rPr>
      <w:rFonts w:ascii="Calibri" w:eastAsiaTheme="minorHAnsi" w:hAnsi="Calibri" w:cs="Times New Roman"/>
      <w:szCs w:val="24"/>
      <w:lang w:val="x-none" w:eastAsia="ar-SA"/>
    </w:rPr>
  </w:style>
  <w:style w:type="character" w:customStyle="1" w:styleId="S5">
    <w:name w:val="S_Отступ Знак"/>
    <w:link w:val="S6"/>
    <w:locked/>
    <w:rsid w:val="00941FD3"/>
    <w:rPr>
      <w:rFonts w:eastAsia="Times New Roman"/>
    </w:rPr>
  </w:style>
  <w:style w:type="paragraph" w:customStyle="1" w:styleId="S6">
    <w:name w:val="S_Отступ"/>
    <w:basedOn w:val="a9"/>
    <w:link w:val="S5"/>
    <w:autoRedefine/>
    <w:rsid w:val="00941FD3"/>
    <w:pPr>
      <w:spacing w:line="240" w:lineRule="auto"/>
    </w:pPr>
    <w:rPr>
      <w:rFonts w:eastAsia="Times New Roman" w:cs="Times New Roman"/>
      <w:szCs w:val="24"/>
    </w:rPr>
  </w:style>
  <w:style w:type="paragraph" w:customStyle="1" w:styleId="S7">
    <w:name w:val="S_Титульный"/>
    <w:basedOn w:val="a9"/>
    <w:uiPriority w:val="99"/>
    <w:rsid w:val="00941FD3"/>
    <w:pPr>
      <w:spacing w:before="200" w:after="200" w:line="360" w:lineRule="auto"/>
      <w:ind w:left="3240"/>
      <w:jc w:val="right"/>
    </w:pPr>
    <w:rPr>
      <w:rFonts w:ascii="Calibri" w:eastAsia="Times New Roman" w:hAnsi="Calibri" w:cs="Times New Roman"/>
      <w:b/>
      <w:sz w:val="32"/>
      <w:szCs w:val="32"/>
      <w:lang w:val="en-US"/>
    </w:rPr>
  </w:style>
  <w:style w:type="character" w:customStyle="1" w:styleId="afffffffffffe">
    <w:name w:val="ООО  «Институт Территориального Планирования Знак"/>
    <w:link w:val="affffffffffff"/>
    <w:locked/>
    <w:rsid w:val="00941FD3"/>
    <w:rPr>
      <w:rFonts w:ascii="Calibri" w:hAnsi="Calibri"/>
      <w:lang w:val="x-none" w:eastAsia="ru-RU"/>
    </w:rPr>
  </w:style>
  <w:style w:type="paragraph" w:customStyle="1" w:styleId="affffffffffff">
    <w:name w:val="ООО  «Институт Территориального Планирования"/>
    <w:basedOn w:val="a9"/>
    <w:link w:val="afffffffffffe"/>
    <w:rsid w:val="00941FD3"/>
    <w:pPr>
      <w:spacing w:before="200" w:after="200" w:line="360" w:lineRule="auto"/>
      <w:ind w:left="709"/>
      <w:jc w:val="right"/>
    </w:pPr>
    <w:rPr>
      <w:rFonts w:ascii="Calibri" w:eastAsiaTheme="minorHAnsi" w:hAnsi="Calibri" w:cs="Times New Roman"/>
      <w:szCs w:val="24"/>
      <w:lang w:val="x-none" w:eastAsia="ru-RU"/>
    </w:rPr>
  </w:style>
  <w:style w:type="character" w:customStyle="1" w:styleId="Geonika2">
    <w:name w:val="Geonika Маркированый список Знак"/>
    <w:link w:val="Geonika"/>
    <w:uiPriority w:val="99"/>
    <w:locked/>
    <w:rsid w:val="00941FD3"/>
  </w:style>
  <w:style w:type="paragraph" w:customStyle="1" w:styleId="Geonika">
    <w:name w:val="Geonika Маркированый список"/>
    <w:basedOn w:val="a9"/>
    <w:link w:val="Geonika2"/>
    <w:uiPriority w:val="99"/>
    <w:rsid w:val="00941FD3"/>
    <w:pPr>
      <w:numPr>
        <w:numId w:val="23"/>
      </w:numPr>
      <w:tabs>
        <w:tab w:val="left" w:pos="900"/>
      </w:tabs>
      <w:spacing w:before="120" w:after="120"/>
      <w:jc w:val="both"/>
    </w:pPr>
    <w:rPr>
      <w:rFonts w:eastAsiaTheme="minorHAnsi" w:cs="Times New Roman"/>
      <w:szCs w:val="24"/>
    </w:rPr>
  </w:style>
  <w:style w:type="character" w:customStyle="1" w:styleId="Geonika3">
    <w:name w:val="Geonika Текст в таблице Знак"/>
    <w:basedOn w:val="Geonika0"/>
    <w:link w:val="Geonika4"/>
    <w:locked/>
    <w:rsid w:val="00941FD3"/>
    <w:rPr>
      <w:rFonts w:ascii="Calibri" w:hAnsi="Calibri"/>
      <w:lang w:val="x-none" w:eastAsia="ar-SA"/>
    </w:rPr>
  </w:style>
  <w:style w:type="paragraph" w:customStyle="1" w:styleId="Geonika4">
    <w:name w:val="Geonika Текст в таблице"/>
    <w:basedOn w:val="Geonika1"/>
    <w:link w:val="Geonika3"/>
    <w:rsid w:val="00941FD3"/>
    <w:pPr>
      <w:spacing w:line="240" w:lineRule="auto"/>
      <w:ind w:firstLine="0"/>
      <w:jc w:val="center"/>
    </w:pPr>
  </w:style>
  <w:style w:type="character" w:customStyle="1" w:styleId="Geonika30">
    <w:name w:val="Geonika Заголовок 3 Знак"/>
    <w:link w:val="Geonika31"/>
    <w:locked/>
    <w:rsid w:val="00941FD3"/>
    <w:rPr>
      <w:rFonts w:ascii="Calibri" w:hAnsi="Calibri"/>
      <w:b/>
      <w:caps/>
      <w:color w:val="FFFFFF"/>
      <w:shd w:val="clear" w:color="auto" w:fill="95B3D7"/>
      <w:lang w:val="x-none" w:eastAsia="ar-SA"/>
    </w:rPr>
  </w:style>
  <w:style w:type="paragraph" w:customStyle="1" w:styleId="Geonika31">
    <w:name w:val="Geonika Заголовок 3"/>
    <w:basedOn w:val="a9"/>
    <w:link w:val="Geonika30"/>
    <w:rsid w:val="00941FD3"/>
    <w:pPr>
      <w:shd w:val="clear" w:color="auto" w:fill="95B3D7"/>
      <w:spacing w:before="120" w:after="60"/>
      <w:ind w:firstLine="57"/>
      <w:jc w:val="both"/>
    </w:pPr>
    <w:rPr>
      <w:rFonts w:ascii="Calibri" w:eastAsiaTheme="minorHAnsi" w:hAnsi="Calibri" w:cs="Times New Roman"/>
      <w:b/>
      <w:caps/>
      <w:color w:val="FFFFFF"/>
      <w:szCs w:val="24"/>
      <w:lang w:val="x-none" w:eastAsia="ar-SA"/>
    </w:rPr>
  </w:style>
  <w:style w:type="character" w:customStyle="1" w:styleId="Geonika5">
    <w:name w:val="Geonika Подзаголовк Знак"/>
    <w:link w:val="Geonika6"/>
    <w:locked/>
    <w:rsid w:val="00941FD3"/>
    <w:rPr>
      <w:rFonts w:ascii="Calibri" w:hAnsi="Calibri"/>
      <w:b/>
      <w:lang w:val="x-none" w:eastAsia="ar-SA"/>
    </w:rPr>
  </w:style>
  <w:style w:type="paragraph" w:customStyle="1" w:styleId="Geonika6">
    <w:name w:val="Geonika Подзаголовк"/>
    <w:basedOn w:val="Geonika1"/>
    <w:link w:val="Geonika5"/>
    <w:rsid w:val="00941FD3"/>
    <w:rPr>
      <w:b/>
    </w:rPr>
  </w:style>
  <w:style w:type="character" w:customStyle="1" w:styleId="Geonika20">
    <w:name w:val="Geonika Заголовок 2 Знак"/>
    <w:link w:val="Geonika21"/>
    <w:locked/>
    <w:rsid w:val="00941FD3"/>
    <w:rPr>
      <w:rFonts w:ascii="Calibri" w:hAnsi="Calibri"/>
      <w:b/>
      <w:caps/>
      <w:color w:val="FFFFFF"/>
      <w:spacing w:val="15"/>
      <w:shd w:val="clear" w:color="auto" w:fill="365F91"/>
    </w:rPr>
  </w:style>
  <w:style w:type="paragraph" w:customStyle="1" w:styleId="Geonika21">
    <w:name w:val="Geonika Заголовок 2"/>
    <w:basedOn w:val="22"/>
    <w:link w:val="Geonika20"/>
    <w:rsid w:val="00941FD3"/>
    <w:pPr>
      <w:keepNext w:val="0"/>
      <w:keepLines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after="0" w:line="276" w:lineRule="auto"/>
      <w:contextualSpacing w:val="0"/>
    </w:pPr>
    <w:rPr>
      <w:rFonts w:ascii="Calibri" w:hAnsi="Calibri" w:cs="Times New Roman"/>
      <w:caps/>
      <w:color w:val="FFFFFF"/>
      <w:spacing w:val="15"/>
    </w:rPr>
  </w:style>
  <w:style w:type="character" w:customStyle="1" w:styleId="ArNar">
    <w:name w:val="Обычный ArNar Знак"/>
    <w:link w:val="ArNar0"/>
    <w:locked/>
    <w:rsid w:val="00941FD3"/>
    <w:rPr>
      <w:rFonts w:ascii="Arial Narrow" w:hAnsi="Arial Narrow"/>
      <w:color w:val="000000"/>
      <w:sz w:val="20"/>
      <w:lang w:val="x-none" w:eastAsia="ru-RU"/>
    </w:rPr>
  </w:style>
  <w:style w:type="paragraph" w:customStyle="1" w:styleId="ArNar0">
    <w:name w:val="Обычный ArNar"/>
    <w:basedOn w:val="a9"/>
    <w:link w:val="ArNar"/>
    <w:rsid w:val="00941FD3"/>
    <w:pPr>
      <w:spacing w:line="240" w:lineRule="auto"/>
      <w:ind w:firstLine="709"/>
      <w:jc w:val="both"/>
    </w:pPr>
    <w:rPr>
      <w:rFonts w:ascii="Arial Narrow" w:eastAsiaTheme="minorHAnsi" w:hAnsi="Arial Narrow" w:cs="Times New Roman"/>
      <w:color w:val="000000"/>
      <w:sz w:val="20"/>
      <w:szCs w:val="24"/>
      <w:lang w:val="x-none" w:eastAsia="ru-RU"/>
    </w:rPr>
  </w:style>
  <w:style w:type="character" w:customStyle="1" w:styleId="G2">
    <w:name w:val="G_Маркированый список Знак"/>
    <w:link w:val="G"/>
    <w:uiPriority w:val="99"/>
    <w:locked/>
    <w:rsid w:val="00941FD3"/>
  </w:style>
  <w:style w:type="paragraph" w:customStyle="1" w:styleId="G">
    <w:name w:val="G_Маркированый список"/>
    <w:basedOn w:val="a9"/>
    <w:link w:val="G2"/>
    <w:uiPriority w:val="99"/>
    <w:rsid w:val="00941FD3"/>
    <w:pPr>
      <w:numPr>
        <w:numId w:val="24"/>
      </w:numPr>
      <w:tabs>
        <w:tab w:val="left" w:pos="993"/>
      </w:tabs>
      <w:spacing w:before="80" w:after="60" w:line="240" w:lineRule="auto"/>
      <w:jc w:val="both"/>
    </w:pPr>
    <w:rPr>
      <w:rFonts w:eastAsiaTheme="minorHAnsi" w:cs="Times New Roman"/>
      <w:szCs w:val="24"/>
    </w:rPr>
  </w:style>
  <w:style w:type="paragraph" w:customStyle="1" w:styleId="G3">
    <w:name w:val="G_Подзаголовк"/>
    <w:basedOn w:val="G1"/>
    <w:uiPriority w:val="99"/>
    <w:rsid w:val="00941FD3"/>
    <w:pPr>
      <w:jc w:val="center"/>
    </w:pPr>
    <w:rPr>
      <w:b/>
    </w:rPr>
  </w:style>
  <w:style w:type="character" w:customStyle="1" w:styleId="G4">
    <w:name w:val="G_Текст в таблице Знак"/>
    <w:basedOn w:val="G0"/>
    <w:link w:val="G5"/>
    <w:locked/>
    <w:rsid w:val="00941FD3"/>
    <w:rPr>
      <w:rFonts w:ascii="Calibri" w:hAnsi="Calibri"/>
      <w:lang w:val="x-none" w:eastAsia="ru-RU"/>
    </w:rPr>
  </w:style>
  <w:style w:type="paragraph" w:customStyle="1" w:styleId="G5">
    <w:name w:val="G_Текст в таблице"/>
    <w:basedOn w:val="G1"/>
    <w:link w:val="G4"/>
    <w:rsid w:val="00941FD3"/>
    <w:pPr>
      <w:ind w:firstLine="0"/>
      <w:jc w:val="center"/>
    </w:pPr>
    <w:rPr>
      <w:lang w:eastAsia="ru-RU"/>
    </w:rPr>
  </w:style>
  <w:style w:type="paragraph" w:customStyle="1" w:styleId="OTCHET00">
    <w:name w:val="OTCHET_00"/>
    <w:basedOn w:val="2e"/>
    <w:uiPriority w:val="99"/>
    <w:rsid w:val="00941FD3"/>
    <w:pPr>
      <w:widowControl/>
      <w:tabs>
        <w:tab w:val="left" w:pos="720"/>
        <w:tab w:val="left" w:pos="3402"/>
      </w:tabs>
      <w:adjustRightInd/>
      <w:spacing w:line="360" w:lineRule="auto"/>
    </w:pPr>
    <w:rPr>
      <w:rFonts w:eastAsia="Times New Roman" w:cs="Times New Roman"/>
      <w:szCs w:val="24"/>
      <w:lang w:val="en-US"/>
    </w:rPr>
  </w:style>
  <w:style w:type="paragraph" w:customStyle="1" w:styleId="affffffffffff0">
    <w:name w:val="Таблицы (моноширинный)"/>
    <w:basedOn w:val="a9"/>
    <w:next w:val="a9"/>
    <w:uiPriority w:val="99"/>
    <w:rsid w:val="00941FD3"/>
    <w:pPr>
      <w:widowControl w:val="0"/>
      <w:autoSpaceDE w:val="0"/>
      <w:autoSpaceDN w:val="0"/>
      <w:adjustRightInd w:val="0"/>
      <w:spacing w:line="240" w:lineRule="auto"/>
      <w:jc w:val="both"/>
    </w:pPr>
    <w:rPr>
      <w:rFonts w:ascii="Courier New" w:eastAsia="Times New Roman" w:hAnsi="Courier New" w:cs="Courier New"/>
      <w:sz w:val="20"/>
      <w:szCs w:val="20"/>
      <w:lang w:eastAsia="ru-RU"/>
    </w:rPr>
  </w:style>
  <w:style w:type="paragraph" w:customStyle="1" w:styleId="6-5">
    <w:name w:val="6.Табл.-5уровень"/>
    <w:basedOn w:val="a9"/>
    <w:uiPriority w:val="99"/>
    <w:rsid w:val="00941FD3"/>
    <w:pPr>
      <w:keepLines/>
      <w:spacing w:line="240" w:lineRule="auto"/>
      <w:ind w:left="623" w:hanging="113"/>
    </w:pPr>
    <w:rPr>
      <w:rFonts w:eastAsia="Times New Roman" w:cs="Times New Roman"/>
      <w:sz w:val="16"/>
      <w:szCs w:val="20"/>
      <w:lang w:eastAsia="ru-RU"/>
    </w:rPr>
  </w:style>
  <w:style w:type="paragraph" w:customStyle="1" w:styleId="6-">
    <w:name w:val="6.Табл.-данные"/>
    <w:basedOn w:val="a9"/>
    <w:uiPriority w:val="99"/>
    <w:rsid w:val="00941FD3"/>
    <w:pPr>
      <w:keepLines/>
      <w:spacing w:line="264" w:lineRule="auto"/>
      <w:ind w:right="227"/>
      <w:jc w:val="right"/>
    </w:pPr>
    <w:rPr>
      <w:rFonts w:eastAsia="Times New Roman" w:cs="Times New Roman"/>
      <w:sz w:val="18"/>
      <w:szCs w:val="20"/>
      <w:lang w:eastAsia="ru-RU"/>
    </w:rPr>
  </w:style>
  <w:style w:type="paragraph" w:customStyle="1" w:styleId="maintext">
    <w:name w:val="maintext"/>
    <w:basedOn w:val="a9"/>
    <w:uiPriority w:val="99"/>
    <w:rsid w:val="00941FD3"/>
    <w:pPr>
      <w:spacing w:line="240" w:lineRule="auto"/>
      <w:ind w:left="480" w:right="480"/>
      <w:jc w:val="both"/>
    </w:pPr>
    <w:rPr>
      <w:rFonts w:eastAsia="Times New Roman" w:cs="Times New Roman"/>
      <w:color w:val="202020"/>
      <w:sz w:val="22"/>
      <w:lang w:eastAsia="ru-RU"/>
    </w:rPr>
  </w:style>
  <w:style w:type="character" w:customStyle="1" w:styleId="66">
    <w:name w:val="Основной текст (6)_"/>
    <w:basedOn w:val="ad"/>
    <w:link w:val="613"/>
    <w:uiPriority w:val="99"/>
    <w:locked/>
    <w:rsid w:val="00941FD3"/>
    <w:rPr>
      <w:i/>
      <w:iCs/>
      <w:sz w:val="19"/>
      <w:szCs w:val="19"/>
      <w:shd w:val="clear" w:color="auto" w:fill="FFFFFF"/>
    </w:rPr>
  </w:style>
  <w:style w:type="paragraph" w:customStyle="1" w:styleId="613">
    <w:name w:val="Основной текст (6)1"/>
    <w:basedOn w:val="a9"/>
    <w:link w:val="66"/>
    <w:uiPriority w:val="99"/>
    <w:rsid w:val="00941FD3"/>
    <w:pPr>
      <w:widowControl w:val="0"/>
      <w:shd w:val="clear" w:color="auto" w:fill="FFFFFF"/>
      <w:spacing w:before="300" w:line="240" w:lineRule="atLeast"/>
    </w:pPr>
    <w:rPr>
      <w:rFonts w:eastAsiaTheme="minorHAnsi" w:cs="Times New Roman"/>
      <w:i/>
      <w:iCs/>
      <w:sz w:val="19"/>
      <w:szCs w:val="19"/>
    </w:rPr>
  </w:style>
  <w:style w:type="paragraph" w:customStyle="1" w:styleId="31c">
    <w:name w:val="заголовок 31"/>
    <w:basedOn w:val="a9"/>
    <w:next w:val="a9"/>
    <w:uiPriority w:val="99"/>
    <w:rsid w:val="00941FD3"/>
    <w:pPr>
      <w:keepNext/>
      <w:tabs>
        <w:tab w:val="num" w:pos="0"/>
        <w:tab w:val="num" w:pos="720"/>
        <w:tab w:val="left" w:pos="993"/>
      </w:tabs>
      <w:spacing w:line="240" w:lineRule="auto"/>
      <w:ind w:left="720" w:hanging="720"/>
      <w:jc w:val="center"/>
    </w:pPr>
    <w:rPr>
      <w:rFonts w:eastAsia="Times New Roman" w:cs="Times New Roman"/>
      <w:b/>
      <w:sz w:val="28"/>
      <w:szCs w:val="20"/>
      <w:lang w:eastAsia="ru-RU"/>
    </w:rPr>
  </w:style>
  <w:style w:type="character" w:customStyle="1" w:styleId="Bodytext">
    <w:name w:val="Body text_"/>
    <w:basedOn w:val="ad"/>
    <w:link w:val="2fff"/>
    <w:locked/>
    <w:rsid w:val="00941FD3"/>
    <w:rPr>
      <w:shd w:val="clear" w:color="auto" w:fill="FFFFFF"/>
    </w:rPr>
  </w:style>
  <w:style w:type="paragraph" w:customStyle="1" w:styleId="2fff">
    <w:name w:val="Основной текст2"/>
    <w:basedOn w:val="a9"/>
    <w:link w:val="Bodytext"/>
    <w:rsid w:val="00941FD3"/>
    <w:pPr>
      <w:widowControl w:val="0"/>
      <w:shd w:val="clear" w:color="auto" w:fill="FFFFFF"/>
      <w:spacing w:before="540" w:line="240" w:lineRule="atLeast"/>
    </w:pPr>
    <w:rPr>
      <w:rFonts w:eastAsiaTheme="minorHAnsi" w:cs="Times New Roman"/>
      <w:szCs w:val="24"/>
    </w:rPr>
  </w:style>
  <w:style w:type="character" w:customStyle="1" w:styleId="Bodytext7">
    <w:name w:val="Body text (7)_"/>
    <w:basedOn w:val="ad"/>
    <w:link w:val="Bodytext70"/>
    <w:locked/>
    <w:rsid w:val="00941FD3"/>
    <w:rPr>
      <w:b/>
      <w:bCs/>
      <w:sz w:val="23"/>
      <w:szCs w:val="23"/>
      <w:shd w:val="clear" w:color="auto" w:fill="FFFFFF"/>
    </w:rPr>
  </w:style>
  <w:style w:type="paragraph" w:customStyle="1" w:styleId="Bodytext70">
    <w:name w:val="Body text (7)"/>
    <w:basedOn w:val="a9"/>
    <w:link w:val="Bodytext7"/>
    <w:rsid w:val="00941FD3"/>
    <w:pPr>
      <w:widowControl w:val="0"/>
      <w:shd w:val="clear" w:color="auto" w:fill="FFFFFF"/>
      <w:spacing w:after="60" w:line="240" w:lineRule="atLeast"/>
      <w:jc w:val="both"/>
    </w:pPr>
    <w:rPr>
      <w:rFonts w:eastAsiaTheme="minorHAnsi" w:cs="Times New Roman"/>
      <w:b/>
      <w:bCs/>
      <w:sz w:val="23"/>
      <w:szCs w:val="23"/>
    </w:rPr>
  </w:style>
  <w:style w:type="paragraph" w:customStyle="1" w:styleId="-S">
    <w:name w:val="- S_Маркированный"/>
    <w:basedOn w:val="a9"/>
    <w:uiPriority w:val="99"/>
    <w:rsid w:val="00941FD3"/>
    <w:pPr>
      <w:numPr>
        <w:numId w:val="25"/>
      </w:numPr>
      <w:tabs>
        <w:tab w:val="left" w:pos="1072"/>
      </w:tabs>
      <w:suppressAutoHyphens/>
      <w:spacing w:before="60" w:after="60" w:line="240" w:lineRule="auto"/>
      <w:jc w:val="both"/>
    </w:pPr>
    <w:rPr>
      <w:rFonts w:ascii="Calibri" w:eastAsia="Times New Roman" w:hAnsi="Calibri" w:cs="Times New Roman"/>
      <w:szCs w:val="24"/>
      <w:lang w:eastAsia="ar-SA"/>
    </w:rPr>
  </w:style>
  <w:style w:type="paragraph" w:customStyle="1" w:styleId="163">
    <w:name w:val="Основной текст16"/>
    <w:basedOn w:val="a9"/>
    <w:uiPriority w:val="99"/>
    <w:rsid w:val="00941FD3"/>
    <w:pPr>
      <w:widowControl w:val="0"/>
      <w:shd w:val="clear" w:color="auto" w:fill="FFFFFF"/>
      <w:spacing w:line="442" w:lineRule="exact"/>
      <w:ind w:hanging="1800"/>
    </w:pPr>
    <w:rPr>
      <w:rFonts w:eastAsia="Times New Roman" w:cs="Times New Roman"/>
      <w:color w:val="000000"/>
      <w:sz w:val="27"/>
      <w:szCs w:val="27"/>
      <w:lang w:eastAsia="ru-RU"/>
    </w:rPr>
  </w:style>
  <w:style w:type="paragraph" w:customStyle="1" w:styleId="11f9">
    <w:name w:val="Основной текст11"/>
    <w:basedOn w:val="a9"/>
    <w:uiPriority w:val="99"/>
    <w:rsid w:val="00941FD3"/>
    <w:pPr>
      <w:widowControl w:val="0"/>
      <w:shd w:val="clear" w:color="auto" w:fill="FFFFFF"/>
      <w:spacing w:line="240" w:lineRule="atLeast"/>
      <w:ind w:hanging="800"/>
      <w:jc w:val="both"/>
    </w:pPr>
    <w:rPr>
      <w:rFonts w:eastAsia="Times New Roman" w:cs="Times New Roman"/>
      <w:color w:val="000000"/>
      <w:sz w:val="26"/>
      <w:szCs w:val="26"/>
      <w:lang w:eastAsia="ru-RU"/>
    </w:rPr>
  </w:style>
  <w:style w:type="paragraph" w:customStyle="1" w:styleId="ConsPlusNonformat">
    <w:name w:val="ConsPlusNonformat"/>
    <w:uiPriority w:val="99"/>
    <w:rsid w:val="00941FD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7">
    <w:name w:val="Требования"/>
    <w:basedOn w:val="a9"/>
    <w:uiPriority w:val="99"/>
    <w:rsid w:val="00941FD3"/>
    <w:pPr>
      <w:numPr>
        <w:numId w:val="26"/>
      </w:numPr>
      <w:spacing w:before="120" w:after="60" w:line="240" w:lineRule="auto"/>
      <w:ind w:left="0" w:firstLine="567"/>
      <w:jc w:val="both"/>
      <w:outlineLvl w:val="1"/>
    </w:pPr>
    <w:rPr>
      <w:rFonts w:eastAsia="Times New Roman" w:cs="Times New Roman"/>
      <w:bCs/>
      <w:i/>
      <w:iCs/>
      <w:szCs w:val="24"/>
      <w:lang w:eastAsia="ru-RU"/>
    </w:rPr>
  </w:style>
  <w:style w:type="paragraph" w:customStyle="1" w:styleId="affffffffffff1">
    <w:name w:val="Заголовок статьи"/>
    <w:basedOn w:val="a9"/>
    <w:next w:val="a9"/>
    <w:uiPriority w:val="99"/>
    <w:rsid w:val="00941FD3"/>
    <w:pPr>
      <w:widowControl w:val="0"/>
      <w:autoSpaceDE w:val="0"/>
      <w:autoSpaceDN w:val="0"/>
      <w:adjustRightInd w:val="0"/>
      <w:spacing w:line="240" w:lineRule="auto"/>
      <w:ind w:left="1612" w:hanging="892"/>
      <w:jc w:val="both"/>
    </w:pPr>
    <w:rPr>
      <w:rFonts w:ascii="Arial" w:eastAsia="Times New Roman" w:hAnsi="Arial" w:cs="Times New Roman"/>
      <w:sz w:val="20"/>
      <w:szCs w:val="20"/>
      <w:lang w:eastAsia="ru-RU"/>
    </w:rPr>
  </w:style>
  <w:style w:type="paragraph" w:customStyle="1" w:styleId="consplusnormal1">
    <w:name w:val="consplusnormal"/>
    <w:basedOn w:val="a9"/>
    <w:uiPriority w:val="99"/>
    <w:rsid w:val="00941FD3"/>
    <w:pPr>
      <w:spacing w:before="100" w:beforeAutospacing="1" w:after="100" w:afterAutospacing="1" w:line="240" w:lineRule="auto"/>
    </w:pPr>
    <w:rPr>
      <w:rFonts w:eastAsia="Times New Roman" w:cs="Times New Roman"/>
      <w:szCs w:val="24"/>
      <w:lang w:eastAsia="ru-RU"/>
    </w:rPr>
  </w:style>
  <w:style w:type="paragraph" w:customStyle="1" w:styleId="FR1">
    <w:name w:val="FR1"/>
    <w:uiPriority w:val="99"/>
    <w:rsid w:val="00941FD3"/>
    <w:pPr>
      <w:widowControl w:val="0"/>
      <w:autoSpaceDE w:val="0"/>
      <w:autoSpaceDN w:val="0"/>
      <w:spacing w:before="20" w:after="0" w:line="240" w:lineRule="auto"/>
      <w:ind w:left="760"/>
    </w:pPr>
    <w:rPr>
      <w:rFonts w:eastAsia="Times New Roman"/>
      <w:sz w:val="32"/>
      <w:szCs w:val="32"/>
      <w:lang w:eastAsia="ru-RU"/>
    </w:rPr>
  </w:style>
  <w:style w:type="paragraph" w:customStyle="1" w:styleId="Arial">
    <w:name w:val="Основной текст + Arial"/>
    <w:aliases w:val="10 pt,Курсив"/>
    <w:uiPriority w:val="99"/>
    <w:rsid w:val="00941FD3"/>
    <w:pPr>
      <w:widowControl w:val="0"/>
      <w:shd w:val="clear" w:color="auto" w:fill="FFFFFF"/>
      <w:spacing w:after="160" w:line="320" w:lineRule="exact"/>
    </w:pPr>
    <w:rPr>
      <w:rFonts w:ascii="Calibri" w:eastAsia="Times New Roman" w:hAnsi="Calibri"/>
      <w:sz w:val="22"/>
      <w:szCs w:val="28"/>
    </w:rPr>
  </w:style>
  <w:style w:type="paragraph" w:customStyle="1" w:styleId="Georgia">
    <w:name w:val="Основной текст + Georgia"/>
    <w:aliases w:val="11.5 pt,Интервал 0 pt"/>
    <w:basedOn w:val="Arial"/>
    <w:uiPriority w:val="99"/>
    <w:rsid w:val="00941FD3"/>
  </w:style>
  <w:style w:type="paragraph" w:customStyle="1" w:styleId="xl1456">
    <w:name w:val="xl1456"/>
    <w:basedOn w:val="a9"/>
    <w:uiPriority w:val="99"/>
    <w:rsid w:val="00941FD3"/>
    <w:pP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57">
    <w:name w:val="xl1457"/>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458">
    <w:name w:val="xl1458"/>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w:sz w:val="20"/>
      <w:szCs w:val="20"/>
      <w:lang w:eastAsia="ru-RU"/>
    </w:rPr>
  </w:style>
  <w:style w:type="paragraph" w:customStyle="1" w:styleId="xl1459">
    <w:name w:val="xl1459"/>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460">
    <w:name w:val="xl1460"/>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1461">
    <w:name w:val="xl1461"/>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462">
    <w:name w:val="xl1462"/>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cs="Times New Roman"/>
      <w:b/>
      <w:bCs/>
      <w:sz w:val="20"/>
      <w:szCs w:val="20"/>
      <w:lang w:eastAsia="ru-RU"/>
    </w:rPr>
  </w:style>
  <w:style w:type="paragraph" w:customStyle="1" w:styleId="xl1463">
    <w:name w:val="xl1463"/>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w:sz w:val="20"/>
      <w:szCs w:val="20"/>
      <w:lang w:eastAsia="ru-RU"/>
    </w:rPr>
  </w:style>
  <w:style w:type="paragraph" w:customStyle="1" w:styleId="xl1464">
    <w:name w:val="xl1464"/>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1465">
    <w:name w:val="xl1465"/>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1466">
    <w:name w:val="xl1466"/>
    <w:basedOn w:val="a9"/>
    <w:uiPriority w:val="99"/>
    <w:rsid w:val="00941FD3"/>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1467">
    <w:name w:val="xl1467"/>
    <w:basedOn w:val="a9"/>
    <w:uiPriority w:val="99"/>
    <w:rsid w:val="00941FD3"/>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1468">
    <w:name w:val="xl1468"/>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1454">
    <w:name w:val="xl1454"/>
    <w:basedOn w:val="a9"/>
    <w:uiPriority w:val="99"/>
    <w:rsid w:val="00941FD3"/>
    <w:pP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55">
    <w:name w:val="xl1455"/>
    <w:basedOn w:val="a9"/>
    <w:uiPriority w:val="99"/>
    <w:rsid w:val="00941FD3"/>
    <w:pP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69">
    <w:name w:val="xl1469"/>
    <w:basedOn w:val="a9"/>
    <w:uiPriority w:val="99"/>
    <w:rsid w:val="00941FD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1470">
    <w:name w:val="xl1470"/>
    <w:basedOn w:val="a9"/>
    <w:uiPriority w:val="99"/>
    <w:rsid w:val="00941FD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71">
    <w:name w:val="xl1471"/>
    <w:basedOn w:val="a9"/>
    <w:uiPriority w:val="99"/>
    <w:rsid w:val="00941FD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72">
    <w:name w:val="xl1472"/>
    <w:basedOn w:val="a9"/>
    <w:uiPriority w:val="99"/>
    <w:rsid w:val="00941FD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73">
    <w:name w:val="xl1473"/>
    <w:basedOn w:val="a9"/>
    <w:uiPriority w:val="99"/>
    <w:rsid w:val="00941FD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74">
    <w:name w:val="xl1474"/>
    <w:basedOn w:val="a9"/>
    <w:uiPriority w:val="99"/>
    <w:rsid w:val="00941FD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75">
    <w:name w:val="xl1475"/>
    <w:basedOn w:val="a9"/>
    <w:uiPriority w:val="99"/>
    <w:rsid w:val="00941FD3"/>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76">
    <w:name w:val="xl1476"/>
    <w:basedOn w:val="a9"/>
    <w:uiPriority w:val="99"/>
    <w:rsid w:val="00941FD3"/>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77">
    <w:name w:val="xl1477"/>
    <w:basedOn w:val="a9"/>
    <w:uiPriority w:val="99"/>
    <w:rsid w:val="00941FD3"/>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78">
    <w:name w:val="xl1478"/>
    <w:basedOn w:val="a9"/>
    <w:uiPriority w:val="99"/>
    <w:rsid w:val="00941F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479">
    <w:name w:val="xl1479"/>
    <w:basedOn w:val="a9"/>
    <w:uiPriority w:val="99"/>
    <w:rsid w:val="00941FD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480">
    <w:name w:val="xl1480"/>
    <w:basedOn w:val="a9"/>
    <w:uiPriority w:val="99"/>
    <w:rsid w:val="00941FD3"/>
    <w:pPr>
      <w:pBdr>
        <w:top w:val="single" w:sz="4" w:space="0" w:color="auto"/>
        <w:left w:val="single" w:sz="4" w:space="0" w:color="auto"/>
      </w:pBdr>
      <w:spacing w:before="100" w:beforeAutospacing="1" w:after="100" w:afterAutospacing="1" w:line="240" w:lineRule="auto"/>
      <w:jc w:val="center"/>
    </w:pPr>
    <w:rPr>
      <w:rFonts w:eastAsia="Times New Roman" w:cs="Times New Roman"/>
      <w:szCs w:val="24"/>
      <w:lang w:eastAsia="ru-RU"/>
    </w:rPr>
  </w:style>
  <w:style w:type="character" w:customStyle="1" w:styleId="spelle">
    <w:name w:val="spelle"/>
    <w:basedOn w:val="ad"/>
    <w:rsid w:val="00941FD3"/>
    <w:rPr>
      <w:rFonts w:cs="Times New Roman"/>
    </w:rPr>
  </w:style>
  <w:style w:type="character" w:customStyle="1" w:styleId="grame">
    <w:name w:val="grame"/>
    <w:basedOn w:val="ad"/>
    <w:rsid w:val="00941FD3"/>
    <w:rPr>
      <w:rFonts w:cs="Times New Roman"/>
    </w:rPr>
  </w:style>
  <w:style w:type="character" w:customStyle="1" w:styleId="1ffff7">
    <w:name w:val="Заголовок Знак1"/>
    <w:basedOn w:val="ad"/>
    <w:rsid w:val="00941FD3"/>
    <w:rPr>
      <w:rFonts w:asciiTheme="majorHAnsi" w:eastAsiaTheme="majorEastAsia" w:hAnsiTheme="majorHAnsi" w:cs="Times New Roman"/>
      <w:spacing w:val="-10"/>
      <w:kern w:val="28"/>
      <w:sz w:val="56"/>
      <w:szCs w:val="56"/>
    </w:rPr>
  </w:style>
  <w:style w:type="character" w:customStyle="1" w:styleId="fontstyle21">
    <w:name w:val="fontstyle21"/>
    <w:basedOn w:val="ad"/>
    <w:rsid w:val="00941FD3"/>
    <w:rPr>
      <w:rFonts w:ascii="SymbolMT" w:hAnsi="SymbolMT" w:cs="Times New Roman"/>
      <w:color w:val="000000"/>
      <w:sz w:val="24"/>
      <w:szCs w:val="24"/>
    </w:rPr>
  </w:style>
  <w:style w:type="character" w:customStyle="1" w:styleId="fontstyle31">
    <w:name w:val="fontstyle31"/>
    <w:basedOn w:val="ad"/>
    <w:rsid w:val="00941FD3"/>
    <w:rPr>
      <w:rFonts w:ascii="TimesNewRomanPS-BoldMT" w:hAnsi="TimesNewRomanPS-BoldMT" w:cs="Times New Roman"/>
      <w:b/>
      <w:bCs/>
      <w:color w:val="000000"/>
      <w:sz w:val="20"/>
      <w:szCs w:val="20"/>
    </w:rPr>
  </w:style>
  <w:style w:type="character" w:customStyle="1" w:styleId="fontstyle41">
    <w:name w:val="fontstyle41"/>
    <w:basedOn w:val="ad"/>
    <w:rsid w:val="00941FD3"/>
    <w:rPr>
      <w:rFonts w:ascii="Arial Narrow" w:hAnsi="Arial Narrow" w:cs="Times New Roman"/>
      <w:b/>
      <w:bCs/>
      <w:color w:val="000000"/>
      <w:sz w:val="16"/>
      <w:szCs w:val="16"/>
    </w:rPr>
  </w:style>
  <w:style w:type="character" w:customStyle="1" w:styleId="fontstyle51">
    <w:name w:val="fontstyle51"/>
    <w:basedOn w:val="ad"/>
    <w:rsid w:val="00941FD3"/>
    <w:rPr>
      <w:rFonts w:ascii="Arial Narrow" w:hAnsi="Arial Narrow" w:cs="Times New Roman"/>
      <w:color w:val="000000"/>
      <w:sz w:val="18"/>
      <w:szCs w:val="18"/>
    </w:rPr>
  </w:style>
  <w:style w:type="character" w:customStyle="1" w:styleId="fontstyle61">
    <w:name w:val="fontstyle61"/>
    <w:basedOn w:val="ad"/>
    <w:rsid w:val="00941FD3"/>
    <w:rPr>
      <w:rFonts w:ascii="Arial Black" w:hAnsi="Arial Black" w:cs="Times New Roman"/>
      <w:color w:val="000000"/>
      <w:sz w:val="18"/>
      <w:szCs w:val="18"/>
    </w:rPr>
  </w:style>
  <w:style w:type="character" w:customStyle="1" w:styleId="37Exact">
    <w:name w:val="Основной текст (37) Exact"/>
    <w:basedOn w:val="ad"/>
    <w:rsid w:val="00941FD3"/>
    <w:rPr>
      <w:rFonts w:cs="Times New Roman"/>
      <w:sz w:val="16"/>
      <w:szCs w:val="16"/>
      <w:u w:val="none"/>
      <w:effect w:val="none"/>
    </w:rPr>
  </w:style>
  <w:style w:type="character" w:customStyle="1" w:styleId="iye-OOO">
    <w:name w:val="?iye-OOO"/>
    <w:rsid w:val="00941FD3"/>
    <w:rPr>
      <w:rFonts w:ascii="Pragmatica" w:hAnsi="Pragmatica"/>
      <w:b/>
      <w:sz w:val="28"/>
      <w:lang w:val="ru-RU" w:eastAsia="x-none"/>
    </w:rPr>
  </w:style>
  <w:style w:type="character" w:customStyle="1" w:styleId="001">
    <w:name w:val="0.0 Текст Знак"/>
    <w:rsid w:val="00941FD3"/>
    <w:rPr>
      <w:rFonts w:ascii="Times New Roman" w:hAnsi="Times New Roman"/>
      <w:sz w:val="22"/>
      <w:lang w:val="x-none" w:eastAsia="en-US"/>
    </w:rPr>
  </w:style>
  <w:style w:type="character" w:customStyle="1" w:styleId="011">
    <w:name w:val="0.1 Пробел Знак"/>
    <w:rsid w:val="00941FD3"/>
    <w:rPr>
      <w:rFonts w:ascii="Times New Roman" w:hAnsi="Times New Roman"/>
      <w:sz w:val="22"/>
      <w:lang w:val="x-none" w:eastAsia="en-US"/>
    </w:rPr>
  </w:style>
  <w:style w:type="character" w:customStyle="1" w:styleId="030">
    <w:name w:val="0.3 Центр Знак"/>
    <w:rsid w:val="00941FD3"/>
    <w:rPr>
      <w:sz w:val="28"/>
      <w:lang w:val="x-none" w:eastAsia="en-US"/>
    </w:rPr>
  </w:style>
  <w:style w:type="character" w:customStyle="1" w:styleId="04-0">
    <w:name w:val="0.4 Список - Знак"/>
    <w:aliases w:val="- Знак"/>
    <w:rsid w:val="00941FD3"/>
    <w:rPr>
      <w:sz w:val="22"/>
      <w:lang w:val="x-none" w:eastAsia="en-US"/>
    </w:rPr>
  </w:style>
  <w:style w:type="character" w:customStyle="1" w:styleId="0510">
    <w:name w:val="0.5 Список 1 Знак"/>
    <w:rsid w:val="00941FD3"/>
    <w:rPr>
      <w:rFonts w:ascii="Times New Roman" w:hAnsi="Times New Roman"/>
      <w:sz w:val="22"/>
      <w:lang w:val="x-none" w:eastAsia="en-US"/>
    </w:rPr>
  </w:style>
  <w:style w:type="character" w:customStyle="1" w:styleId="201">
    <w:name w:val="2.0 Наз. Рис. Знак"/>
    <w:rsid w:val="00941FD3"/>
    <w:rPr>
      <w:i/>
      <w:spacing w:val="10"/>
      <w:sz w:val="28"/>
    </w:rPr>
  </w:style>
  <w:style w:type="character" w:customStyle="1" w:styleId="301">
    <w:name w:val="3.0 Т. Наз. Знак"/>
    <w:rsid w:val="00941FD3"/>
    <w:rPr>
      <w:i/>
      <w:spacing w:val="10"/>
      <w:sz w:val="22"/>
      <w:lang w:val="x-none" w:eastAsia="en-US"/>
    </w:rPr>
  </w:style>
  <w:style w:type="character" w:customStyle="1" w:styleId="apple-style-span">
    <w:name w:val="apple-style-span"/>
    <w:basedOn w:val="1ff"/>
    <w:rsid w:val="00941FD3"/>
    <w:rPr>
      <w:rFonts w:cs="Times New Roman"/>
    </w:rPr>
  </w:style>
  <w:style w:type="character" w:customStyle="1" w:styleId="blk">
    <w:name w:val="blk"/>
    <w:basedOn w:val="1ff"/>
    <w:rsid w:val="00941FD3"/>
    <w:rPr>
      <w:rFonts w:cs="Times New Roman"/>
    </w:rPr>
  </w:style>
  <w:style w:type="character" w:customStyle="1" w:styleId="CharacterStyle1">
    <w:name w:val="Character Style 1"/>
    <w:uiPriority w:val="99"/>
    <w:rsid w:val="00941FD3"/>
    <w:rPr>
      <w:rFonts w:ascii="Arial" w:hAnsi="Arial"/>
      <w:sz w:val="24"/>
    </w:rPr>
  </w:style>
  <w:style w:type="character" w:customStyle="1" w:styleId="ciaeieiaaiey">
    <w:name w:val="ciae i?eia?aiey"/>
    <w:rsid w:val="00941FD3"/>
    <w:rPr>
      <w:sz w:val="16"/>
    </w:rPr>
  </w:style>
  <w:style w:type="character" w:customStyle="1" w:styleId="FontStyle12">
    <w:name w:val="Font Style12"/>
    <w:rsid w:val="00941FD3"/>
    <w:rPr>
      <w:rFonts w:ascii="Cambria" w:hAnsi="Cambria"/>
      <w:b/>
      <w:sz w:val="22"/>
    </w:rPr>
  </w:style>
  <w:style w:type="character" w:customStyle="1" w:styleId="FontStyle124">
    <w:name w:val="Font Style124"/>
    <w:uiPriority w:val="99"/>
    <w:rsid w:val="00941FD3"/>
    <w:rPr>
      <w:rFonts w:ascii="Arial" w:hAnsi="Arial"/>
      <w:sz w:val="22"/>
    </w:rPr>
  </w:style>
  <w:style w:type="character" w:customStyle="1" w:styleId="FontStyle68">
    <w:name w:val="Font Style68"/>
    <w:rsid w:val="00941FD3"/>
    <w:rPr>
      <w:rFonts w:ascii="Times New Roman" w:hAnsi="Times New Roman"/>
      <w:sz w:val="20"/>
    </w:rPr>
  </w:style>
  <w:style w:type="character" w:customStyle="1" w:styleId="FontStyle71">
    <w:name w:val="Font Style71"/>
    <w:rsid w:val="00941FD3"/>
    <w:rPr>
      <w:rFonts w:ascii="Times New Roman" w:hAnsi="Times New Roman"/>
      <w:sz w:val="24"/>
    </w:rPr>
  </w:style>
  <w:style w:type="character" w:customStyle="1" w:styleId="FootnoteCharacters">
    <w:name w:val="Footnote Characters"/>
    <w:rsid w:val="00941FD3"/>
    <w:rPr>
      <w:vertAlign w:val="superscript"/>
    </w:rPr>
  </w:style>
  <w:style w:type="character" w:customStyle="1" w:styleId="iiianoaieou">
    <w:name w:val="iiia? no?aieou"/>
    <w:rsid w:val="00941FD3"/>
    <w:rPr>
      <w:rFonts w:ascii="Arial" w:hAnsi="Arial"/>
    </w:rPr>
  </w:style>
  <w:style w:type="character" w:customStyle="1" w:styleId="iiianoaieou1">
    <w:name w:val="iiia? no?aieou1"/>
    <w:basedOn w:val="1ff"/>
    <w:rsid w:val="00941FD3"/>
    <w:rPr>
      <w:rFonts w:cs="Times New Roman"/>
    </w:rPr>
  </w:style>
  <w:style w:type="character" w:customStyle="1" w:styleId="Iniiaiieoeoo15">
    <w:name w:val="Iniiaiie o?eoo15"/>
    <w:rsid w:val="00941FD3"/>
  </w:style>
  <w:style w:type="character" w:customStyle="1" w:styleId="iiianoaieou2">
    <w:name w:val="iiia? no?aieou2"/>
    <w:basedOn w:val="Iniiaiieoeoo15"/>
    <w:rsid w:val="00941FD3"/>
    <w:rPr>
      <w:rFonts w:cs="Times New Roman"/>
    </w:rPr>
  </w:style>
  <w:style w:type="character" w:customStyle="1" w:styleId="Iniiaiieoeoo">
    <w:name w:val="Iniiaiie o?eoo"/>
    <w:rsid w:val="00941FD3"/>
  </w:style>
  <w:style w:type="character" w:customStyle="1" w:styleId="Iniiaiieoeoo1">
    <w:name w:val="Iniiaiie o?eoo1"/>
    <w:rsid w:val="00941FD3"/>
  </w:style>
  <w:style w:type="character" w:customStyle="1" w:styleId="Iniiaiieoeoo10">
    <w:name w:val="Iniiaiie o?eoo10"/>
    <w:rsid w:val="00941FD3"/>
  </w:style>
  <w:style w:type="character" w:customStyle="1" w:styleId="Iniiaiieoeoo11">
    <w:name w:val="Iniiaiie o?eoo11"/>
    <w:rsid w:val="00941FD3"/>
  </w:style>
  <w:style w:type="character" w:customStyle="1" w:styleId="Iniiaiieoeoo12">
    <w:name w:val="Iniiaiie o?eoo12"/>
    <w:rsid w:val="00941FD3"/>
  </w:style>
  <w:style w:type="character" w:customStyle="1" w:styleId="Iniiaiieoeoo13">
    <w:name w:val="Iniiaiie o?eoo13"/>
    <w:rsid w:val="00941FD3"/>
  </w:style>
  <w:style w:type="character" w:customStyle="1" w:styleId="Iniiaiieoeoo14">
    <w:name w:val="Iniiaiie o?eoo14"/>
    <w:rsid w:val="00941FD3"/>
  </w:style>
  <w:style w:type="character" w:customStyle="1" w:styleId="Iniiaiieoeoo16">
    <w:name w:val="Iniiaiie o?eoo16"/>
    <w:rsid w:val="00941FD3"/>
  </w:style>
  <w:style w:type="character" w:customStyle="1" w:styleId="Iniiaiieoeoo17">
    <w:name w:val="Iniiaiie o?eoo17"/>
    <w:rsid w:val="00941FD3"/>
  </w:style>
  <w:style w:type="character" w:customStyle="1" w:styleId="Iniiaiieoeoo18">
    <w:name w:val="Iniiaiie o?eoo18"/>
    <w:rsid w:val="00941FD3"/>
  </w:style>
  <w:style w:type="character" w:customStyle="1" w:styleId="Iniiaiieoeoo19">
    <w:name w:val="Iniiaiie o?eoo19"/>
    <w:rsid w:val="00941FD3"/>
  </w:style>
  <w:style w:type="character" w:customStyle="1" w:styleId="Iniiaiieoeoo2">
    <w:name w:val="Iniiaiie o?eoo2"/>
    <w:rsid w:val="00941FD3"/>
  </w:style>
  <w:style w:type="character" w:customStyle="1" w:styleId="Iniiaiieoeoo20">
    <w:name w:val="Iniiaiie o?eoo20"/>
    <w:rsid w:val="00941FD3"/>
  </w:style>
  <w:style w:type="character" w:customStyle="1" w:styleId="Iniiaiieoeoo21">
    <w:name w:val="Iniiaiie o?eoo21"/>
    <w:rsid w:val="00941FD3"/>
  </w:style>
  <w:style w:type="character" w:customStyle="1" w:styleId="Iniiaiieoeoo22">
    <w:name w:val="Iniiaiie o?eoo22"/>
    <w:rsid w:val="00941FD3"/>
  </w:style>
  <w:style w:type="character" w:customStyle="1" w:styleId="Iniiaiieoeoo23">
    <w:name w:val="Iniiaiie o?eoo23"/>
    <w:rsid w:val="00941FD3"/>
  </w:style>
  <w:style w:type="character" w:customStyle="1" w:styleId="Iniiaiieoeoo24">
    <w:name w:val="Iniiaiie o?eoo24"/>
    <w:rsid w:val="00941FD3"/>
  </w:style>
  <w:style w:type="character" w:customStyle="1" w:styleId="Iniiaiieoeoo25">
    <w:name w:val="Iniiaiie o?eoo25"/>
    <w:rsid w:val="00941FD3"/>
  </w:style>
  <w:style w:type="character" w:customStyle="1" w:styleId="Iniiaiieoeoo26">
    <w:name w:val="Iniiaiie o?eoo26"/>
    <w:rsid w:val="00941FD3"/>
  </w:style>
  <w:style w:type="character" w:customStyle="1" w:styleId="Iniiaiieoeoo27">
    <w:name w:val="Iniiaiie o?eoo27"/>
    <w:rsid w:val="00941FD3"/>
  </w:style>
  <w:style w:type="character" w:customStyle="1" w:styleId="Iniiaiieoeoo28">
    <w:name w:val="Iniiaiie o?eoo28"/>
    <w:rsid w:val="00941FD3"/>
  </w:style>
  <w:style w:type="character" w:customStyle="1" w:styleId="Iniiaiieoeoo29">
    <w:name w:val="Iniiaiie o?eoo29"/>
    <w:rsid w:val="00941FD3"/>
  </w:style>
  <w:style w:type="character" w:customStyle="1" w:styleId="Iniiaiieoeoo3">
    <w:name w:val="Iniiaiie o?eoo3"/>
    <w:rsid w:val="00941FD3"/>
  </w:style>
  <w:style w:type="character" w:customStyle="1" w:styleId="Iniiaiieoeoo30">
    <w:name w:val="Iniiaiie o?eoo30"/>
    <w:rsid w:val="00941FD3"/>
  </w:style>
  <w:style w:type="character" w:customStyle="1" w:styleId="Iniiaiieoeoo4">
    <w:name w:val="Iniiaiie o?eoo4"/>
    <w:rsid w:val="00941FD3"/>
  </w:style>
  <w:style w:type="character" w:customStyle="1" w:styleId="Iniiaiieoeoo5">
    <w:name w:val="Iniiaiie o?eoo5"/>
    <w:rsid w:val="00941FD3"/>
  </w:style>
  <w:style w:type="character" w:customStyle="1" w:styleId="Iniiaiieoeoo6">
    <w:name w:val="Iniiaiie o?eoo6"/>
    <w:rsid w:val="00941FD3"/>
  </w:style>
  <w:style w:type="character" w:customStyle="1" w:styleId="Iniiaiieoeoo7">
    <w:name w:val="Iniiaiie o?eoo7"/>
    <w:rsid w:val="00941FD3"/>
  </w:style>
  <w:style w:type="character" w:customStyle="1" w:styleId="Iniiaiieoeoo8">
    <w:name w:val="Iniiaiie o?eoo8"/>
    <w:rsid w:val="00941FD3"/>
  </w:style>
  <w:style w:type="character" w:customStyle="1" w:styleId="Iniiaiieoeoo9">
    <w:name w:val="Iniiaiie o?eoo9"/>
    <w:rsid w:val="00941FD3"/>
  </w:style>
  <w:style w:type="character" w:customStyle="1" w:styleId="affffffffffff2">
    <w:name w:val="Îñíîâíîé øðèôò"/>
    <w:rsid w:val="00941FD3"/>
  </w:style>
  <w:style w:type="character" w:customStyle="1" w:styleId="ListParagraphChar1">
    <w:name w:val="List Paragraph Char1"/>
    <w:rsid w:val="00941FD3"/>
    <w:rPr>
      <w:rFonts w:ascii="Calibri" w:hAnsi="Calibri"/>
      <w:sz w:val="22"/>
      <w:lang w:val="x-none" w:eastAsia="en-US"/>
    </w:rPr>
  </w:style>
  <w:style w:type="character" w:customStyle="1" w:styleId="ListLabel1">
    <w:name w:val="ListLabel 1"/>
    <w:rsid w:val="00941FD3"/>
    <w:rPr>
      <w:rFonts w:ascii="Times New Roman" w:hAnsi="Times New Roman"/>
    </w:rPr>
  </w:style>
  <w:style w:type="character" w:customStyle="1" w:styleId="ListLabel10">
    <w:name w:val="ListLabel 10"/>
    <w:rsid w:val="00941FD3"/>
    <w:rPr>
      <w:i/>
      <w:vanish/>
      <w:spacing w:val="20"/>
      <w:kern w:val="0"/>
      <w:position w:val="0"/>
      <w:sz w:val="28"/>
      <w:u w:val="none"/>
      <w:effect w:val="none"/>
      <w:vertAlign w:val="baseline"/>
    </w:rPr>
  </w:style>
  <w:style w:type="character" w:customStyle="1" w:styleId="ListLabel100">
    <w:name w:val="ListLabel 100"/>
    <w:rsid w:val="00941FD3"/>
    <w:rPr>
      <w:rFonts w:ascii="Times New Roman" w:hAnsi="Times New Roman"/>
    </w:rPr>
  </w:style>
  <w:style w:type="character" w:customStyle="1" w:styleId="ListLabel101">
    <w:name w:val="ListLabel 101"/>
    <w:rsid w:val="00941FD3"/>
    <w:rPr>
      <w:rFonts w:ascii="Courier New" w:hAnsi="Courier New"/>
    </w:rPr>
  </w:style>
  <w:style w:type="character" w:customStyle="1" w:styleId="ListLabel102">
    <w:name w:val="ListLabel 102"/>
    <w:rsid w:val="00941FD3"/>
    <w:rPr>
      <w:rFonts w:ascii="Courier New" w:hAnsi="Courier New"/>
    </w:rPr>
  </w:style>
  <w:style w:type="character" w:customStyle="1" w:styleId="ListLabel103">
    <w:name w:val="ListLabel 103"/>
    <w:rsid w:val="00941FD3"/>
    <w:rPr>
      <w:rFonts w:ascii="Courier New" w:hAnsi="Courier New"/>
    </w:rPr>
  </w:style>
  <w:style w:type="character" w:customStyle="1" w:styleId="ListLabel104">
    <w:name w:val="ListLabel 104"/>
    <w:rsid w:val="00941FD3"/>
    <w:rPr>
      <w:rFonts w:ascii="Times New Roman" w:hAnsi="Times New Roman"/>
    </w:rPr>
  </w:style>
  <w:style w:type="character" w:customStyle="1" w:styleId="ListLabel105">
    <w:name w:val="ListLabel 105"/>
    <w:rsid w:val="00941FD3"/>
    <w:rPr>
      <w:rFonts w:ascii="Courier New" w:hAnsi="Courier New"/>
    </w:rPr>
  </w:style>
  <w:style w:type="character" w:customStyle="1" w:styleId="ListLabel106">
    <w:name w:val="ListLabel 106"/>
    <w:rsid w:val="00941FD3"/>
    <w:rPr>
      <w:rFonts w:ascii="Courier New" w:hAnsi="Courier New"/>
    </w:rPr>
  </w:style>
  <w:style w:type="character" w:customStyle="1" w:styleId="ListLabel107">
    <w:name w:val="ListLabel 107"/>
    <w:rsid w:val="00941FD3"/>
    <w:rPr>
      <w:rFonts w:ascii="Courier New" w:hAnsi="Courier New"/>
    </w:rPr>
  </w:style>
  <w:style w:type="character" w:customStyle="1" w:styleId="ListLabel108">
    <w:name w:val="ListLabel 108"/>
    <w:rsid w:val="00941FD3"/>
    <w:rPr>
      <w:rFonts w:ascii="Times New Roman" w:hAnsi="Times New Roman"/>
    </w:rPr>
  </w:style>
  <w:style w:type="character" w:customStyle="1" w:styleId="ListLabel109">
    <w:name w:val="ListLabel 109"/>
    <w:rsid w:val="00941FD3"/>
    <w:rPr>
      <w:rFonts w:ascii="Courier New" w:hAnsi="Courier New"/>
    </w:rPr>
  </w:style>
  <w:style w:type="character" w:customStyle="1" w:styleId="ListLabel11">
    <w:name w:val="ListLabel 11"/>
    <w:rsid w:val="00941FD3"/>
    <w:rPr>
      <w:i/>
      <w:vanish/>
      <w:color w:val="auto"/>
      <w:spacing w:val="10"/>
      <w:kern w:val="0"/>
      <w:position w:val="0"/>
      <w:sz w:val="28"/>
      <w:u w:val="none"/>
      <w:effect w:val="none"/>
      <w:vertAlign w:val="baseline"/>
    </w:rPr>
  </w:style>
  <w:style w:type="character" w:customStyle="1" w:styleId="ListLabel110">
    <w:name w:val="ListLabel 110"/>
    <w:rsid w:val="00941FD3"/>
    <w:rPr>
      <w:rFonts w:ascii="Courier New" w:hAnsi="Courier New"/>
    </w:rPr>
  </w:style>
  <w:style w:type="character" w:customStyle="1" w:styleId="ListLabel111">
    <w:name w:val="ListLabel 111"/>
    <w:rsid w:val="00941FD3"/>
    <w:rPr>
      <w:rFonts w:ascii="Courier New" w:hAnsi="Courier New"/>
    </w:rPr>
  </w:style>
  <w:style w:type="character" w:customStyle="1" w:styleId="ListLabel112">
    <w:name w:val="ListLabel 112"/>
    <w:rsid w:val="00941FD3"/>
    <w:rPr>
      <w:rFonts w:ascii="Symbol" w:hAnsi="Symbol"/>
    </w:rPr>
  </w:style>
  <w:style w:type="character" w:customStyle="1" w:styleId="ListLabel113">
    <w:name w:val="ListLabel 113"/>
    <w:rsid w:val="00941FD3"/>
    <w:rPr>
      <w:rFonts w:ascii="Courier New" w:hAnsi="Courier New"/>
    </w:rPr>
  </w:style>
  <w:style w:type="character" w:customStyle="1" w:styleId="ListLabel114">
    <w:name w:val="ListLabel 114"/>
    <w:rsid w:val="00941FD3"/>
    <w:rPr>
      <w:rFonts w:ascii="Wingdings" w:hAnsi="Wingdings"/>
    </w:rPr>
  </w:style>
  <w:style w:type="character" w:customStyle="1" w:styleId="ListLabel115">
    <w:name w:val="ListLabel 115"/>
    <w:rsid w:val="00941FD3"/>
    <w:rPr>
      <w:rFonts w:ascii="Symbol" w:hAnsi="Symbol"/>
    </w:rPr>
  </w:style>
  <w:style w:type="character" w:customStyle="1" w:styleId="ListLabel116">
    <w:name w:val="ListLabel 116"/>
    <w:rsid w:val="00941FD3"/>
    <w:rPr>
      <w:rFonts w:ascii="Courier New" w:hAnsi="Courier New"/>
    </w:rPr>
  </w:style>
  <w:style w:type="character" w:customStyle="1" w:styleId="ListLabel117">
    <w:name w:val="ListLabel 117"/>
    <w:rsid w:val="00941FD3"/>
    <w:rPr>
      <w:rFonts w:ascii="Wingdings" w:hAnsi="Wingdings"/>
    </w:rPr>
  </w:style>
  <w:style w:type="character" w:customStyle="1" w:styleId="ListLabel118">
    <w:name w:val="ListLabel 118"/>
    <w:rsid w:val="00941FD3"/>
    <w:rPr>
      <w:rFonts w:ascii="Symbol" w:hAnsi="Symbol"/>
    </w:rPr>
  </w:style>
  <w:style w:type="character" w:customStyle="1" w:styleId="ListLabel119">
    <w:name w:val="ListLabel 119"/>
    <w:rsid w:val="00941FD3"/>
    <w:rPr>
      <w:rFonts w:ascii="Courier New" w:hAnsi="Courier New"/>
    </w:rPr>
  </w:style>
  <w:style w:type="character" w:customStyle="1" w:styleId="ListLabel12">
    <w:name w:val="ListLabel 12"/>
    <w:rsid w:val="00941FD3"/>
    <w:rPr>
      <w:i/>
      <w:vanish/>
      <w:color w:val="auto"/>
      <w:spacing w:val="10"/>
      <w:kern w:val="0"/>
      <w:position w:val="0"/>
      <w:sz w:val="28"/>
      <w:u w:val="none"/>
      <w:effect w:val="none"/>
      <w:vertAlign w:val="baseline"/>
    </w:rPr>
  </w:style>
  <w:style w:type="character" w:customStyle="1" w:styleId="ListLabel120">
    <w:name w:val="ListLabel 120"/>
    <w:rsid w:val="00941FD3"/>
    <w:rPr>
      <w:rFonts w:ascii="Wingdings" w:hAnsi="Wingdings"/>
    </w:rPr>
  </w:style>
  <w:style w:type="character" w:customStyle="1" w:styleId="ListLabel121">
    <w:name w:val="ListLabel 121"/>
    <w:rsid w:val="00941FD3"/>
  </w:style>
  <w:style w:type="character" w:customStyle="1" w:styleId="ListLabel122">
    <w:name w:val="ListLabel 122"/>
    <w:rsid w:val="00941FD3"/>
  </w:style>
  <w:style w:type="character" w:customStyle="1" w:styleId="ListLabel13">
    <w:name w:val="ListLabel 13"/>
    <w:rsid w:val="00941FD3"/>
    <w:rPr>
      <w:vanish/>
      <w:kern w:val="0"/>
      <w:position w:val="0"/>
      <w:sz w:val="28"/>
      <w:u w:val="none"/>
      <w:effect w:val="none"/>
      <w:vertAlign w:val="baseline"/>
    </w:rPr>
  </w:style>
  <w:style w:type="character" w:customStyle="1" w:styleId="ListLabel14">
    <w:name w:val="ListLabel 14"/>
    <w:rsid w:val="00941FD3"/>
    <w:rPr>
      <w:rFonts w:ascii="Times New Roman" w:hAnsi="Times New Roman"/>
    </w:rPr>
  </w:style>
  <w:style w:type="character" w:customStyle="1" w:styleId="ListLabel15">
    <w:name w:val="ListLabel 15"/>
    <w:rsid w:val="00941FD3"/>
    <w:rPr>
      <w:rFonts w:ascii="Courier New" w:hAnsi="Courier New"/>
    </w:rPr>
  </w:style>
  <w:style w:type="character" w:customStyle="1" w:styleId="ListLabel16">
    <w:name w:val="ListLabel 16"/>
    <w:rsid w:val="00941FD3"/>
    <w:rPr>
      <w:rFonts w:ascii="Courier New" w:hAnsi="Courier New"/>
    </w:rPr>
  </w:style>
  <w:style w:type="character" w:customStyle="1" w:styleId="ListLabel17">
    <w:name w:val="ListLabel 17"/>
    <w:rsid w:val="00941FD3"/>
    <w:rPr>
      <w:rFonts w:ascii="Courier New" w:hAnsi="Courier New"/>
    </w:rPr>
  </w:style>
  <w:style w:type="character" w:customStyle="1" w:styleId="ListLabel18">
    <w:name w:val="ListLabel 18"/>
    <w:rsid w:val="00941FD3"/>
    <w:rPr>
      <w:b/>
      <w:caps/>
      <w:vanish/>
      <w:spacing w:val="20"/>
      <w:kern w:val="0"/>
      <w:position w:val="0"/>
      <w:sz w:val="28"/>
      <w:u w:val="none"/>
      <w:effect w:val="none"/>
      <w:vertAlign w:val="baseline"/>
    </w:rPr>
  </w:style>
  <w:style w:type="character" w:customStyle="1" w:styleId="ListLabel19">
    <w:name w:val="ListLabel 19"/>
    <w:rsid w:val="00941FD3"/>
    <w:rPr>
      <w:b/>
      <w:smallCaps/>
      <w:vanish/>
      <w:color w:val="auto"/>
      <w:spacing w:val="20"/>
      <w:kern w:val="0"/>
      <w:position w:val="0"/>
      <w:sz w:val="28"/>
      <w:u w:val="none"/>
      <w:effect w:val="none"/>
      <w:vertAlign w:val="baseline"/>
    </w:rPr>
  </w:style>
  <w:style w:type="character" w:customStyle="1" w:styleId="ListLabel2">
    <w:name w:val="ListLabel 2"/>
    <w:rsid w:val="00941FD3"/>
    <w:rPr>
      <w:rFonts w:ascii="Courier New" w:hAnsi="Courier New"/>
    </w:rPr>
  </w:style>
  <w:style w:type="character" w:customStyle="1" w:styleId="ListLabel20">
    <w:name w:val="ListLabel 20"/>
    <w:rsid w:val="00941FD3"/>
    <w:rPr>
      <w:b/>
      <w:vanish/>
      <w:color w:val="auto"/>
      <w:spacing w:val="20"/>
      <w:kern w:val="0"/>
      <w:position w:val="0"/>
      <w:sz w:val="28"/>
      <w:u w:val="none"/>
      <w:effect w:val="none"/>
      <w:vertAlign w:val="baseline"/>
    </w:rPr>
  </w:style>
  <w:style w:type="character" w:customStyle="1" w:styleId="ListLabel21">
    <w:name w:val="ListLabel 21"/>
    <w:rsid w:val="00941FD3"/>
    <w:rPr>
      <w:b/>
      <w:vanish/>
      <w:color w:val="auto"/>
      <w:spacing w:val="10"/>
      <w:kern w:val="0"/>
      <w:position w:val="0"/>
      <w:sz w:val="28"/>
      <w:u w:val="none"/>
      <w:effect w:val="none"/>
      <w:vertAlign w:val="baseline"/>
    </w:rPr>
  </w:style>
  <w:style w:type="character" w:customStyle="1" w:styleId="ListLabel22">
    <w:name w:val="ListLabel 22"/>
    <w:rsid w:val="00941FD3"/>
    <w:rPr>
      <w:b/>
      <w:i/>
      <w:vanish/>
      <w:color w:val="auto"/>
      <w:spacing w:val="20"/>
      <w:kern w:val="0"/>
      <w:position w:val="0"/>
      <w:sz w:val="28"/>
      <w:u w:val="none"/>
      <w:effect w:val="none"/>
      <w:vertAlign w:val="baseline"/>
    </w:rPr>
  </w:style>
  <w:style w:type="character" w:customStyle="1" w:styleId="ListLabel23">
    <w:name w:val="ListLabel 23"/>
    <w:rsid w:val="00941FD3"/>
    <w:rPr>
      <w:i/>
      <w:vanish/>
      <w:spacing w:val="20"/>
      <w:kern w:val="0"/>
      <w:position w:val="0"/>
      <w:sz w:val="28"/>
      <w:u w:val="none"/>
      <w:effect w:val="none"/>
      <w:vertAlign w:val="baseline"/>
    </w:rPr>
  </w:style>
  <w:style w:type="character" w:customStyle="1" w:styleId="ListLabel24">
    <w:name w:val="ListLabel 24"/>
    <w:rsid w:val="00941FD3"/>
    <w:rPr>
      <w:i/>
      <w:vanish/>
      <w:color w:val="auto"/>
      <w:spacing w:val="10"/>
      <w:kern w:val="0"/>
      <w:position w:val="0"/>
      <w:sz w:val="28"/>
      <w:u w:val="none"/>
      <w:effect w:val="none"/>
      <w:vertAlign w:val="baseline"/>
    </w:rPr>
  </w:style>
  <w:style w:type="character" w:customStyle="1" w:styleId="ListLabel25">
    <w:name w:val="ListLabel 25"/>
    <w:rsid w:val="00941FD3"/>
    <w:rPr>
      <w:i/>
      <w:vanish/>
      <w:color w:val="auto"/>
      <w:spacing w:val="10"/>
      <w:kern w:val="0"/>
      <w:position w:val="0"/>
      <w:sz w:val="28"/>
      <w:u w:val="none"/>
      <w:effect w:val="none"/>
      <w:vertAlign w:val="baseline"/>
    </w:rPr>
  </w:style>
  <w:style w:type="character" w:customStyle="1" w:styleId="ListLabel26">
    <w:name w:val="ListLabel 26"/>
    <w:rsid w:val="00941FD3"/>
    <w:rPr>
      <w:vanish/>
      <w:kern w:val="0"/>
      <w:position w:val="0"/>
      <w:sz w:val="28"/>
      <w:u w:val="none"/>
      <w:effect w:val="none"/>
      <w:vertAlign w:val="baseline"/>
    </w:rPr>
  </w:style>
  <w:style w:type="character" w:customStyle="1" w:styleId="ListLabel27">
    <w:name w:val="ListLabel 27"/>
    <w:rsid w:val="00941FD3"/>
    <w:rPr>
      <w:b/>
    </w:rPr>
  </w:style>
  <w:style w:type="character" w:customStyle="1" w:styleId="ListLabel28">
    <w:name w:val="ListLabel 28"/>
    <w:rsid w:val="00941FD3"/>
    <w:rPr>
      <w:rFonts w:ascii="Times New Roman" w:hAnsi="Times New Roman"/>
      <w:b/>
      <w:vanish/>
      <w:color w:val="000000"/>
      <w:spacing w:val="0"/>
      <w:kern w:val="0"/>
      <w:position w:val="0"/>
      <w:sz w:val="28"/>
      <w:u w:val="none"/>
      <w:effect w:val="none"/>
      <w:vertAlign w:val="baseline"/>
      <w:em w:val="none"/>
    </w:rPr>
  </w:style>
  <w:style w:type="character" w:customStyle="1" w:styleId="ListLabel29">
    <w:name w:val="ListLabel 29"/>
    <w:rsid w:val="00941FD3"/>
    <w:rPr>
      <w:b/>
      <w:sz w:val="28"/>
    </w:rPr>
  </w:style>
  <w:style w:type="character" w:customStyle="1" w:styleId="ListLabel3">
    <w:name w:val="ListLabel 3"/>
    <w:rsid w:val="00941FD3"/>
    <w:rPr>
      <w:rFonts w:ascii="Courier New" w:hAnsi="Courier New"/>
    </w:rPr>
  </w:style>
  <w:style w:type="character" w:customStyle="1" w:styleId="ListLabel30">
    <w:name w:val="ListLabel 30"/>
    <w:rsid w:val="00941FD3"/>
    <w:rPr>
      <w:rFonts w:ascii="Times New Roman" w:hAnsi="Times New Roman"/>
    </w:rPr>
  </w:style>
  <w:style w:type="character" w:customStyle="1" w:styleId="ListLabel31">
    <w:name w:val="ListLabel 31"/>
    <w:rsid w:val="00941FD3"/>
    <w:rPr>
      <w:rFonts w:ascii="Courier New" w:hAnsi="Courier New"/>
    </w:rPr>
  </w:style>
  <w:style w:type="character" w:customStyle="1" w:styleId="ListLabel32">
    <w:name w:val="ListLabel 32"/>
    <w:rsid w:val="00941FD3"/>
    <w:rPr>
      <w:rFonts w:ascii="Courier New" w:hAnsi="Courier New"/>
    </w:rPr>
  </w:style>
  <w:style w:type="character" w:customStyle="1" w:styleId="ListLabel33">
    <w:name w:val="ListLabel 33"/>
    <w:rsid w:val="00941FD3"/>
    <w:rPr>
      <w:rFonts w:ascii="Courier New" w:hAnsi="Courier New"/>
    </w:rPr>
  </w:style>
  <w:style w:type="character" w:customStyle="1" w:styleId="ListLabel34">
    <w:name w:val="ListLabel 34"/>
    <w:rsid w:val="00941FD3"/>
    <w:rPr>
      <w:rFonts w:ascii="Times New Roman" w:hAnsi="Times New Roman"/>
    </w:rPr>
  </w:style>
  <w:style w:type="character" w:customStyle="1" w:styleId="ListLabel35">
    <w:name w:val="ListLabel 35"/>
    <w:rsid w:val="00941FD3"/>
    <w:rPr>
      <w:rFonts w:ascii="Courier New" w:hAnsi="Courier New"/>
    </w:rPr>
  </w:style>
  <w:style w:type="character" w:customStyle="1" w:styleId="ListLabel36">
    <w:name w:val="ListLabel 36"/>
    <w:rsid w:val="00941FD3"/>
    <w:rPr>
      <w:rFonts w:ascii="Courier New" w:hAnsi="Courier New"/>
    </w:rPr>
  </w:style>
  <w:style w:type="character" w:customStyle="1" w:styleId="ListLabel37">
    <w:name w:val="ListLabel 37"/>
    <w:rsid w:val="00941FD3"/>
    <w:rPr>
      <w:rFonts w:ascii="Courier New" w:hAnsi="Courier New"/>
    </w:rPr>
  </w:style>
  <w:style w:type="character" w:customStyle="1" w:styleId="ListLabel38">
    <w:name w:val="ListLabel 38"/>
    <w:rsid w:val="00941FD3"/>
    <w:rPr>
      <w:rFonts w:ascii="Times New Roman" w:hAnsi="Times New Roman"/>
    </w:rPr>
  </w:style>
  <w:style w:type="character" w:customStyle="1" w:styleId="ListLabel39">
    <w:name w:val="ListLabel 39"/>
    <w:rsid w:val="00941FD3"/>
    <w:rPr>
      <w:rFonts w:ascii="Courier New" w:hAnsi="Courier New"/>
    </w:rPr>
  </w:style>
  <w:style w:type="character" w:customStyle="1" w:styleId="ListLabel4">
    <w:name w:val="ListLabel 4"/>
    <w:rsid w:val="00941FD3"/>
    <w:rPr>
      <w:rFonts w:ascii="Courier New" w:hAnsi="Courier New"/>
    </w:rPr>
  </w:style>
  <w:style w:type="character" w:customStyle="1" w:styleId="ListLabel40">
    <w:name w:val="ListLabel 40"/>
    <w:rsid w:val="00941FD3"/>
    <w:rPr>
      <w:rFonts w:ascii="Courier New" w:hAnsi="Courier New"/>
    </w:rPr>
  </w:style>
  <w:style w:type="character" w:customStyle="1" w:styleId="ListLabel41">
    <w:name w:val="ListLabel 41"/>
    <w:rsid w:val="00941FD3"/>
    <w:rPr>
      <w:rFonts w:ascii="Courier New" w:hAnsi="Courier New"/>
    </w:rPr>
  </w:style>
  <w:style w:type="character" w:customStyle="1" w:styleId="ListLabel42">
    <w:name w:val="ListLabel 42"/>
    <w:rsid w:val="00941FD3"/>
    <w:rPr>
      <w:rFonts w:ascii="Times New Roman" w:hAnsi="Times New Roman"/>
    </w:rPr>
  </w:style>
  <w:style w:type="character" w:customStyle="1" w:styleId="ListLabel43">
    <w:name w:val="ListLabel 43"/>
    <w:rsid w:val="00941FD3"/>
    <w:rPr>
      <w:rFonts w:ascii="Courier New" w:hAnsi="Courier New"/>
    </w:rPr>
  </w:style>
  <w:style w:type="character" w:customStyle="1" w:styleId="ListLabel44">
    <w:name w:val="ListLabel 44"/>
    <w:rsid w:val="00941FD3"/>
    <w:rPr>
      <w:rFonts w:ascii="Courier New" w:hAnsi="Courier New"/>
    </w:rPr>
  </w:style>
  <w:style w:type="character" w:customStyle="1" w:styleId="ListLabel45">
    <w:name w:val="ListLabel 45"/>
    <w:rsid w:val="00941FD3"/>
    <w:rPr>
      <w:rFonts w:ascii="Courier New" w:hAnsi="Courier New"/>
    </w:rPr>
  </w:style>
  <w:style w:type="character" w:customStyle="1" w:styleId="ListLabel46">
    <w:name w:val="ListLabel 46"/>
    <w:rsid w:val="00941FD3"/>
    <w:rPr>
      <w:rFonts w:ascii="Times New Roman" w:hAnsi="Times New Roman"/>
    </w:rPr>
  </w:style>
  <w:style w:type="character" w:customStyle="1" w:styleId="ListLabel47">
    <w:name w:val="ListLabel 47"/>
    <w:rsid w:val="00941FD3"/>
    <w:rPr>
      <w:rFonts w:ascii="Courier New" w:hAnsi="Courier New"/>
    </w:rPr>
  </w:style>
  <w:style w:type="character" w:customStyle="1" w:styleId="ListLabel48">
    <w:name w:val="ListLabel 48"/>
    <w:rsid w:val="00941FD3"/>
    <w:rPr>
      <w:rFonts w:ascii="Courier New" w:hAnsi="Courier New"/>
    </w:rPr>
  </w:style>
  <w:style w:type="character" w:customStyle="1" w:styleId="ListLabel49">
    <w:name w:val="ListLabel 49"/>
    <w:rsid w:val="00941FD3"/>
    <w:rPr>
      <w:rFonts w:ascii="Courier New" w:hAnsi="Courier New"/>
    </w:rPr>
  </w:style>
  <w:style w:type="character" w:customStyle="1" w:styleId="ListLabel5">
    <w:name w:val="ListLabel 5"/>
    <w:rsid w:val="00941FD3"/>
    <w:rPr>
      <w:b/>
      <w:caps/>
      <w:vanish/>
      <w:spacing w:val="20"/>
      <w:kern w:val="0"/>
      <w:position w:val="0"/>
      <w:sz w:val="28"/>
      <w:u w:val="none"/>
      <w:effect w:val="none"/>
      <w:vertAlign w:val="baseline"/>
    </w:rPr>
  </w:style>
  <w:style w:type="character" w:customStyle="1" w:styleId="ListLabel50">
    <w:name w:val="ListLabel 50"/>
    <w:rsid w:val="00941FD3"/>
    <w:rPr>
      <w:rFonts w:ascii="Times New Roman" w:hAnsi="Times New Roman"/>
    </w:rPr>
  </w:style>
  <w:style w:type="character" w:customStyle="1" w:styleId="ListLabel51">
    <w:name w:val="ListLabel 51"/>
    <w:rsid w:val="00941FD3"/>
    <w:rPr>
      <w:rFonts w:ascii="Courier New" w:hAnsi="Courier New"/>
    </w:rPr>
  </w:style>
  <w:style w:type="character" w:customStyle="1" w:styleId="ListLabel52">
    <w:name w:val="ListLabel 52"/>
    <w:rsid w:val="00941FD3"/>
    <w:rPr>
      <w:rFonts w:ascii="Courier New" w:hAnsi="Courier New"/>
    </w:rPr>
  </w:style>
  <w:style w:type="character" w:customStyle="1" w:styleId="ListLabel53">
    <w:name w:val="ListLabel 53"/>
    <w:rsid w:val="00941FD3"/>
    <w:rPr>
      <w:rFonts w:ascii="Courier New" w:hAnsi="Courier New"/>
    </w:rPr>
  </w:style>
  <w:style w:type="character" w:customStyle="1" w:styleId="ListLabel54">
    <w:name w:val="ListLabel 54"/>
    <w:rsid w:val="00941FD3"/>
    <w:rPr>
      <w:rFonts w:ascii="Times New Roman" w:hAnsi="Times New Roman"/>
    </w:rPr>
  </w:style>
  <w:style w:type="character" w:customStyle="1" w:styleId="ListLabel55">
    <w:name w:val="ListLabel 55"/>
    <w:rsid w:val="00941FD3"/>
    <w:rPr>
      <w:rFonts w:ascii="Courier New" w:hAnsi="Courier New"/>
    </w:rPr>
  </w:style>
  <w:style w:type="character" w:customStyle="1" w:styleId="ListLabel56">
    <w:name w:val="ListLabel 56"/>
    <w:rsid w:val="00941FD3"/>
    <w:rPr>
      <w:rFonts w:ascii="Courier New" w:hAnsi="Courier New"/>
    </w:rPr>
  </w:style>
  <w:style w:type="character" w:customStyle="1" w:styleId="ListLabel57">
    <w:name w:val="ListLabel 57"/>
    <w:rsid w:val="00941FD3"/>
    <w:rPr>
      <w:rFonts w:ascii="Courier New" w:hAnsi="Courier New"/>
    </w:rPr>
  </w:style>
  <w:style w:type="character" w:customStyle="1" w:styleId="ListLabel58">
    <w:name w:val="ListLabel 58"/>
    <w:rsid w:val="00941FD3"/>
    <w:rPr>
      <w:rFonts w:ascii="Times New Roman" w:hAnsi="Times New Roman"/>
      <w:b/>
      <w:color w:val="auto"/>
    </w:rPr>
  </w:style>
  <w:style w:type="character" w:customStyle="1" w:styleId="ListLabel59">
    <w:name w:val="ListLabel 59"/>
    <w:rsid w:val="00941FD3"/>
    <w:rPr>
      <w:rFonts w:ascii="Times New Roman" w:hAnsi="Times New Roman"/>
    </w:rPr>
  </w:style>
  <w:style w:type="character" w:customStyle="1" w:styleId="ListLabel6">
    <w:name w:val="ListLabel 6"/>
    <w:rsid w:val="00941FD3"/>
    <w:rPr>
      <w:b/>
      <w:smallCaps/>
      <w:vanish/>
      <w:color w:val="auto"/>
      <w:spacing w:val="20"/>
      <w:kern w:val="0"/>
      <w:position w:val="0"/>
      <w:sz w:val="28"/>
      <w:u w:val="none"/>
      <w:effect w:val="none"/>
      <w:vertAlign w:val="baseline"/>
    </w:rPr>
  </w:style>
  <w:style w:type="character" w:customStyle="1" w:styleId="ListLabel60">
    <w:name w:val="ListLabel 60"/>
    <w:rsid w:val="00941FD3"/>
    <w:rPr>
      <w:rFonts w:ascii="Courier New" w:hAnsi="Courier New"/>
    </w:rPr>
  </w:style>
  <w:style w:type="character" w:customStyle="1" w:styleId="ListLabel61">
    <w:name w:val="ListLabel 61"/>
    <w:rsid w:val="00941FD3"/>
    <w:rPr>
      <w:rFonts w:ascii="Courier New" w:hAnsi="Courier New"/>
    </w:rPr>
  </w:style>
  <w:style w:type="character" w:customStyle="1" w:styleId="ListLabel62">
    <w:name w:val="ListLabel 62"/>
    <w:rsid w:val="00941FD3"/>
    <w:rPr>
      <w:rFonts w:ascii="Courier New" w:hAnsi="Courier New"/>
    </w:rPr>
  </w:style>
  <w:style w:type="character" w:customStyle="1" w:styleId="ListLabel63">
    <w:name w:val="ListLabel 63"/>
    <w:rsid w:val="00941FD3"/>
    <w:rPr>
      <w:rFonts w:ascii="Times New Roman" w:hAnsi="Times New Roman"/>
    </w:rPr>
  </w:style>
  <w:style w:type="character" w:customStyle="1" w:styleId="ListLabel64">
    <w:name w:val="ListLabel 64"/>
    <w:rsid w:val="00941FD3"/>
    <w:rPr>
      <w:rFonts w:ascii="Courier New" w:hAnsi="Courier New"/>
    </w:rPr>
  </w:style>
  <w:style w:type="character" w:customStyle="1" w:styleId="ListLabel65">
    <w:name w:val="ListLabel 65"/>
    <w:rsid w:val="00941FD3"/>
    <w:rPr>
      <w:rFonts w:ascii="Courier New" w:hAnsi="Courier New"/>
    </w:rPr>
  </w:style>
  <w:style w:type="character" w:customStyle="1" w:styleId="ListLabel66">
    <w:name w:val="ListLabel 66"/>
    <w:rsid w:val="00941FD3"/>
    <w:rPr>
      <w:rFonts w:ascii="Courier New" w:hAnsi="Courier New"/>
    </w:rPr>
  </w:style>
  <w:style w:type="character" w:customStyle="1" w:styleId="ListLabel67">
    <w:name w:val="ListLabel 67"/>
    <w:rsid w:val="00941FD3"/>
    <w:rPr>
      <w:rFonts w:ascii="Times New Roman" w:hAnsi="Times New Roman"/>
    </w:rPr>
  </w:style>
  <w:style w:type="character" w:customStyle="1" w:styleId="ListLabel68">
    <w:name w:val="ListLabel 68"/>
    <w:rsid w:val="00941FD3"/>
    <w:rPr>
      <w:rFonts w:ascii="Courier New" w:hAnsi="Courier New"/>
    </w:rPr>
  </w:style>
  <w:style w:type="character" w:customStyle="1" w:styleId="ListLabel69">
    <w:name w:val="ListLabel 69"/>
    <w:rsid w:val="00941FD3"/>
    <w:rPr>
      <w:rFonts w:ascii="Courier New" w:hAnsi="Courier New"/>
    </w:rPr>
  </w:style>
  <w:style w:type="character" w:customStyle="1" w:styleId="ListLabel7">
    <w:name w:val="ListLabel 7"/>
    <w:rsid w:val="00941FD3"/>
    <w:rPr>
      <w:b/>
      <w:vanish/>
      <w:color w:val="auto"/>
      <w:spacing w:val="20"/>
      <w:kern w:val="0"/>
      <w:position w:val="0"/>
      <w:sz w:val="28"/>
      <w:u w:val="none"/>
      <w:effect w:val="none"/>
      <w:vertAlign w:val="baseline"/>
    </w:rPr>
  </w:style>
  <w:style w:type="character" w:customStyle="1" w:styleId="ListLabel70">
    <w:name w:val="ListLabel 70"/>
    <w:rsid w:val="00941FD3"/>
    <w:rPr>
      <w:rFonts w:ascii="Courier New" w:hAnsi="Courier New"/>
    </w:rPr>
  </w:style>
  <w:style w:type="character" w:customStyle="1" w:styleId="ListLabel71">
    <w:name w:val="ListLabel 71"/>
    <w:rsid w:val="00941FD3"/>
    <w:rPr>
      <w:rFonts w:ascii="Times New Roman" w:hAnsi="Times New Roman"/>
    </w:rPr>
  </w:style>
  <w:style w:type="character" w:customStyle="1" w:styleId="ListLabel72">
    <w:name w:val="ListLabel 72"/>
    <w:rsid w:val="00941FD3"/>
    <w:rPr>
      <w:rFonts w:ascii="Courier New" w:hAnsi="Courier New"/>
    </w:rPr>
  </w:style>
  <w:style w:type="character" w:customStyle="1" w:styleId="ListLabel73">
    <w:name w:val="ListLabel 73"/>
    <w:rsid w:val="00941FD3"/>
    <w:rPr>
      <w:rFonts w:ascii="Courier New" w:hAnsi="Courier New"/>
    </w:rPr>
  </w:style>
  <w:style w:type="character" w:customStyle="1" w:styleId="ListLabel74">
    <w:name w:val="ListLabel 74"/>
    <w:rsid w:val="00941FD3"/>
    <w:rPr>
      <w:rFonts w:ascii="Courier New" w:hAnsi="Courier New"/>
    </w:rPr>
  </w:style>
  <w:style w:type="character" w:customStyle="1" w:styleId="ListLabel75">
    <w:name w:val="ListLabel 75"/>
    <w:rsid w:val="00941FD3"/>
    <w:rPr>
      <w:rFonts w:ascii="Times New Roman" w:hAnsi="Times New Roman"/>
    </w:rPr>
  </w:style>
  <w:style w:type="character" w:customStyle="1" w:styleId="ListLabel76">
    <w:name w:val="ListLabel 76"/>
    <w:rsid w:val="00941FD3"/>
    <w:rPr>
      <w:rFonts w:ascii="Courier New" w:hAnsi="Courier New"/>
    </w:rPr>
  </w:style>
  <w:style w:type="character" w:customStyle="1" w:styleId="ListLabel77">
    <w:name w:val="ListLabel 77"/>
    <w:rsid w:val="00941FD3"/>
    <w:rPr>
      <w:rFonts w:ascii="Courier New" w:hAnsi="Courier New"/>
    </w:rPr>
  </w:style>
  <w:style w:type="character" w:customStyle="1" w:styleId="ListLabel78">
    <w:name w:val="ListLabel 78"/>
    <w:rsid w:val="00941FD3"/>
    <w:rPr>
      <w:rFonts w:ascii="Courier New" w:hAnsi="Courier New"/>
    </w:rPr>
  </w:style>
  <w:style w:type="character" w:customStyle="1" w:styleId="ListLabel79">
    <w:name w:val="ListLabel 79"/>
    <w:rsid w:val="00941FD3"/>
    <w:rPr>
      <w:rFonts w:ascii="Times New Roman" w:hAnsi="Times New Roman"/>
    </w:rPr>
  </w:style>
  <w:style w:type="character" w:customStyle="1" w:styleId="ListLabel8">
    <w:name w:val="ListLabel 8"/>
    <w:rsid w:val="00941FD3"/>
    <w:rPr>
      <w:b/>
      <w:vanish/>
      <w:color w:val="auto"/>
      <w:spacing w:val="10"/>
      <w:kern w:val="0"/>
      <w:position w:val="0"/>
      <w:sz w:val="28"/>
      <w:u w:val="none"/>
      <w:effect w:val="none"/>
      <w:vertAlign w:val="baseline"/>
    </w:rPr>
  </w:style>
  <w:style w:type="character" w:customStyle="1" w:styleId="ListLabel80">
    <w:name w:val="ListLabel 80"/>
    <w:rsid w:val="00941FD3"/>
    <w:rPr>
      <w:rFonts w:ascii="Courier New" w:hAnsi="Courier New"/>
    </w:rPr>
  </w:style>
  <w:style w:type="character" w:customStyle="1" w:styleId="ListLabel81">
    <w:name w:val="ListLabel 81"/>
    <w:rsid w:val="00941FD3"/>
    <w:rPr>
      <w:rFonts w:ascii="Courier New" w:hAnsi="Courier New"/>
    </w:rPr>
  </w:style>
  <w:style w:type="character" w:customStyle="1" w:styleId="ListLabel82">
    <w:name w:val="ListLabel 82"/>
    <w:rsid w:val="00941FD3"/>
    <w:rPr>
      <w:rFonts w:ascii="Courier New" w:hAnsi="Courier New"/>
    </w:rPr>
  </w:style>
  <w:style w:type="character" w:customStyle="1" w:styleId="ListLabel83">
    <w:name w:val="ListLabel 83"/>
    <w:rsid w:val="00941FD3"/>
    <w:rPr>
      <w:rFonts w:ascii="Times New Roman" w:hAnsi="Times New Roman"/>
    </w:rPr>
  </w:style>
  <w:style w:type="character" w:customStyle="1" w:styleId="ListLabel84">
    <w:name w:val="ListLabel 84"/>
    <w:rsid w:val="00941FD3"/>
    <w:rPr>
      <w:rFonts w:ascii="Courier New" w:hAnsi="Courier New"/>
    </w:rPr>
  </w:style>
  <w:style w:type="character" w:customStyle="1" w:styleId="ListLabel85">
    <w:name w:val="ListLabel 85"/>
    <w:rsid w:val="00941FD3"/>
    <w:rPr>
      <w:rFonts w:ascii="Courier New" w:hAnsi="Courier New"/>
    </w:rPr>
  </w:style>
  <w:style w:type="character" w:customStyle="1" w:styleId="ListLabel86">
    <w:name w:val="ListLabel 86"/>
    <w:rsid w:val="00941FD3"/>
    <w:rPr>
      <w:rFonts w:ascii="Courier New" w:hAnsi="Courier New"/>
    </w:rPr>
  </w:style>
  <w:style w:type="character" w:customStyle="1" w:styleId="ListLabel87">
    <w:name w:val="ListLabel 87"/>
    <w:rsid w:val="00941FD3"/>
    <w:rPr>
      <w:rFonts w:ascii="Times New Roman" w:hAnsi="Times New Roman"/>
      <w:b/>
      <w:color w:val="auto"/>
    </w:rPr>
  </w:style>
  <w:style w:type="character" w:customStyle="1" w:styleId="ListLabel88">
    <w:name w:val="ListLabel 88"/>
    <w:rsid w:val="00941FD3"/>
    <w:rPr>
      <w:rFonts w:ascii="Times New Roman" w:hAnsi="Times New Roman"/>
    </w:rPr>
  </w:style>
  <w:style w:type="character" w:customStyle="1" w:styleId="ListLabel89">
    <w:name w:val="ListLabel 89"/>
    <w:rsid w:val="00941FD3"/>
    <w:rPr>
      <w:rFonts w:ascii="Courier New" w:hAnsi="Courier New"/>
    </w:rPr>
  </w:style>
  <w:style w:type="character" w:customStyle="1" w:styleId="ListLabel9">
    <w:name w:val="ListLabel 9"/>
    <w:rsid w:val="00941FD3"/>
    <w:rPr>
      <w:b/>
      <w:i/>
      <w:vanish/>
      <w:color w:val="auto"/>
      <w:spacing w:val="20"/>
      <w:kern w:val="0"/>
      <w:position w:val="0"/>
      <w:sz w:val="28"/>
      <w:u w:val="none"/>
      <w:effect w:val="none"/>
      <w:vertAlign w:val="baseline"/>
    </w:rPr>
  </w:style>
  <w:style w:type="character" w:customStyle="1" w:styleId="ListLabel90">
    <w:name w:val="ListLabel 90"/>
    <w:rsid w:val="00941FD3"/>
    <w:rPr>
      <w:rFonts w:ascii="Courier New" w:hAnsi="Courier New"/>
    </w:rPr>
  </w:style>
  <w:style w:type="character" w:customStyle="1" w:styleId="ListLabel91">
    <w:name w:val="ListLabel 91"/>
    <w:rsid w:val="00941FD3"/>
    <w:rPr>
      <w:rFonts w:ascii="Courier New" w:hAnsi="Courier New"/>
    </w:rPr>
  </w:style>
  <w:style w:type="character" w:customStyle="1" w:styleId="ListLabel92">
    <w:name w:val="ListLabel 92"/>
    <w:rsid w:val="00941FD3"/>
    <w:rPr>
      <w:rFonts w:ascii="Times New Roman" w:hAnsi="Times New Roman"/>
    </w:rPr>
  </w:style>
  <w:style w:type="character" w:customStyle="1" w:styleId="ListLabel93">
    <w:name w:val="ListLabel 93"/>
    <w:rsid w:val="00941FD3"/>
    <w:rPr>
      <w:rFonts w:ascii="Courier New" w:hAnsi="Courier New"/>
    </w:rPr>
  </w:style>
  <w:style w:type="character" w:customStyle="1" w:styleId="ListLabel94">
    <w:name w:val="ListLabel 94"/>
    <w:rsid w:val="00941FD3"/>
    <w:rPr>
      <w:rFonts w:ascii="Courier New" w:hAnsi="Courier New"/>
    </w:rPr>
  </w:style>
  <w:style w:type="character" w:customStyle="1" w:styleId="ListLabel95">
    <w:name w:val="ListLabel 95"/>
    <w:rsid w:val="00941FD3"/>
    <w:rPr>
      <w:rFonts w:ascii="Courier New" w:hAnsi="Courier New"/>
    </w:rPr>
  </w:style>
  <w:style w:type="character" w:customStyle="1" w:styleId="ListLabel96">
    <w:name w:val="ListLabel 96"/>
    <w:rsid w:val="00941FD3"/>
    <w:rPr>
      <w:rFonts w:ascii="Times New Roman" w:hAnsi="Times New Roman"/>
    </w:rPr>
  </w:style>
  <w:style w:type="character" w:customStyle="1" w:styleId="ListLabel97">
    <w:name w:val="ListLabel 97"/>
    <w:rsid w:val="00941FD3"/>
    <w:rPr>
      <w:rFonts w:ascii="Courier New" w:hAnsi="Courier New"/>
    </w:rPr>
  </w:style>
  <w:style w:type="character" w:customStyle="1" w:styleId="ListLabel98">
    <w:name w:val="ListLabel 98"/>
    <w:rsid w:val="00941FD3"/>
    <w:rPr>
      <w:rFonts w:ascii="Courier New" w:hAnsi="Courier New"/>
    </w:rPr>
  </w:style>
  <w:style w:type="character" w:customStyle="1" w:styleId="ListLabel99">
    <w:name w:val="ListLabel 99"/>
    <w:rsid w:val="00941FD3"/>
    <w:rPr>
      <w:rFonts w:ascii="Courier New" w:hAnsi="Courier New"/>
    </w:rPr>
  </w:style>
  <w:style w:type="character" w:customStyle="1" w:styleId="r">
    <w:name w:val="r"/>
    <w:basedOn w:val="1ff"/>
    <w:rsid w:val="00941FD3"/>
    <w:rPr>
      <w:rFonts w:cs="Times New Roman"/>
    </w:rPr>
  </w:style>
  <w:style w:type="character" w:customStyle="1" w:styleId="S11">
    <w:name w:val="S_Обычный Знак1"/>
    <w:rsid w:val="00941FD3"/>
    <w:rPr>
      <w:sz w:val="24"/>
      <w:lang w:val="x-none" w:eastAsia="ar-SA" w:bidi="ar-SA"/>
    </w:rPr>
  </w:style>
  <w:style w:type="character" w:customStyle="1" w:styleId="ts21">
    <w:name w:val="ts21"/>
    <w:uiPriority w:val="99"/>
    <w:rsid w:val="00941FD3"/>
    <w:rPr>
      <w:rFonts w:ascii="Times New Roman" w:hAnsi="Times New Roman"/>
      <w:color w:val="884706"/>
      <w:sz w:val="32"/>
    </w:rPr>
  </w:style>
  <w:style w:type="character" w:customStyle="1" w:styleId="1ffff8">
    <w:name w:val="Замещающий текст1"/>
    <w:rsid w:val="00941FD3"/>
    <w:rPr>
      <w:color w:val="808080"/>
    </w:rPr>
  </w:style>
  <w:style w:type="character" w:customStyle="1" w:styleId="affffffffffff3">
    <w:name w:val="знак примечания"/>
    <w:rsid w:val="00941FD3"/>
    <w:rPr>
      <w:sz w:val="16"/>
    </w:rPr>
  </w:style>
  <w:style w:type="character" w:customStyle="1" w:styleId="1ffff9">
    <w:name w:val="Знак примечания1"/>
    <w:rsid w:val="00941FD3"/>
    <w:rPr>
      <w:sz w:val="16"/>
    </w:rPr>
  </w:style>
  <w:style w:type="character" w:customStyle="1" w:styleId="affffffffffff4">
    <w:name w:val="номер страницы"/>
    <w:rsid w:val="00941FD3"/>
    <w:rPr>
      <w:rFonts w:ascii="Arial" w:hAnsi="Arial"/>
    </w:rPr>
  </w:style>
  <w:style w:type="character" w:customStyle="1" w:styleId="1ffffa">
    <w:name w:val="Номер страницы1"/>
    <w:rsid w:val="00941FD3"/>
    <w:rPr>
      <w:rFonts w:ascii="Times New Roman" w:hAnsi="Times New Roman"/>
      <w:lang w:val="uk-UA" w:eastAsia="x-none"/>
    </w:rPr>
  </w:style>
  <w:style w:type="character" w:customStyle="1" w:styleId="11fa">
    <w:name w:val="Номер страницы11"/>
    <w:basedOn w:val="1ff"/>
    <w:rsid w:val="00941FD3"/>
    <w:rPr>
      <w:rFonts w:cs="Times New Roman"/>
    </w:rPr>
  </w:style>
  <w:style w:type="character" w:customStyle="1" w:styleId="126">
    <w:name w:val="Номер страницы12"/>
    <w:basedOn w:val="1ff"/>
    <w:rsid w:val="00941FD3"/>
    <w:rPr>
      <w:rFonts w:cs="Times New Roman"/>
    </w:rPr>
  </w:style>
  <w:style w:type="character" w:customStyle="1" w:styleId="1ffffb">
    <w:name w:val="Номер строки1"/>
    <w:basedOn w:val="1ff"/>
    <w:rsid w:val="00941FD3"/>
    <w:rPr>
      <w:rFonts w:cs="Times New Roman"/>
    </w:rPr>
  </w:style>
  <w:style w:type="character" w:customStyle="1" w:styleId="139">
    <w:name w:val="Обычный 13 Знак"/>
    <w:uiPriority w:val="99"/>
    <w:rsid w:val="00941FD3"/>
    <w:rPr>
      <w:rFonts w:ascii="Calibri" w:eastAsia="Times New Roman" w:hAnsi="Calibri"/>
    </w:rPr>
  </w:style>
  <w:style w:type="character" w:customStyle="1" w:styleId="affffffffffff5">
    <w:name w:val="Основной ГП Знак"/>
    <w:rsid w:val="00941FD3"/>
    <w:rPr>
      <w:rFonts w:ascii="Tahoma" w:eastAsia="Times New Roman" w:hAnsi="Tahoma"/>
      <w:sz w:val="24"/>
      <w:lang w:val="x-none" w:eastAsia="en-US"/>
    </w:rPr>
  </w:style>
  <w:style w:type="character" w:customStyle="1" w:styleId="13Exact">
    <w:name w:val="Основной текст (13) Exact"/>
    <w:rsid w:val="00941FD3"/>
    <w:rPr>
      <w:rFonts w:ascii="Garamond" w:eastAsia="Times New Roman" w:hAnsi="Garamond"/>
      <w:shd w:val="clear" w:color="auto" w:fill="FFFFFF"/>
    </w:rPr>
  </w:style>
  <w:style w:type="character" w:customStyle="1" w:styleId="212pt">
    <w:name w:val="Основной текст (2) + 12 pt"/>
    <w:aliases w:val="Не полужирный,Основной текст (2) + Lucida Sans Unicode,14 pt,Основной текст (2) + Times New Roman,Основной текст (37) + Arial,15 pt,Интервал 1 pt Exact,Основной текст (87) + Arial,Масштаб 100% Exact,11 pt,6 pt"/>
    <w:rsid w:val="00941FD3"/>
    <w:rPr>
      <w:rFonts w:ascii="Garamond" w:eastAsia="Times New Roman" w:hAnsi="Garamond"/>
      <w:b/>
      <w:color w:val="000000"/>
      <w:spacing w:val="0"/>
      <w:w w:val="100"/>
      <w:sz w:val="24"/>
      <w:u w:val="none"/>
      <w:effect w:val="none"/>
      <w:lang w:val="ru-RU" w:eastAsia="ru-RU"/>
    </w:rPr>
  </w:style>
  <w:style w:type="character" w:customStyle="1" w:styleId="2TrebuchetMS">
    <w:name w:val="Основной текст (2) + Trebuchet MS"/>
    <w:basedOn w:val="2ff4"/>
    <w:rsid w:val="00941FD3"/>
    <w:rPr>
      <w:rFonts w:ascii="Trebuchet MS" w:eastAsia="Times New Roman" w:hAnsi="Trebuchet MS" w:cs="Trebuchet MS"/>
      <w:b/>
      <w:bCs/>
      <w:color w:val="000000"/>
      <w:spacing w:val="0"/>
      <w:w w:val="100"/>
      <w:sz w:val="14"/>
      <w:szCs w:val="14"/>
      <w:u w:val="none"/>
      <w:effect w:val="none"/>
      <w:shd w:val="clear" w:color="auto" w:fill="FFFFFF"/>
      <w:lang w:val="ru-RU" w:eastAsia="ru-RU"/>
    </w:rPr>
  </w:style>
  <w:style w:type="character" w:customStyle="1" w:styleId="21pt">
    <w:name w:val="Основной текст (2) + Интервал 1 pt"/>
    <w:rsid w:val="00941FD3"/>
    <w:rPr>
      <w:rFonts w:ascii="Garamond" w:eastAsia="Times New Roman" w:hAnsi="Garamond"/>
      <w:b/>
      <w:color w:val="000000"/>
      <w:spacing w:val="20"/>
      <w:w w:val="100"/>
      <w:sz w:val="22"/>
      <w:u w:val="none"/>
      <w:effect w:val="none"/>
      <w:lang w:val="ru-RU" w:eastAsia="ru-RU"/>
    </w:rPr>
  </w:style>
  <w:style w:type="character" w:customStyle="1" w:styleId="2fff0">
    <w:name w:val="Основной текст (2) + Малые прописные"/>
    <w:rsid w:val="00941FD3"/>
    <w:rPr>
      <w:rFonts w:ascii="Garamond" w:eastAsia="Times New Roman" w:hAnsi="Garamond"/>
      <w:b/>
      <w:smallCaps/>
      <w:color w:val="000000"/>
      <w:spacing w:val="0"/>
      <w:w w:val="100"/>
      <w:sz w:val="22"/>
      <w:u w:val="none"/>
      <w:effect w:val="none"/>
      <w:lang w:val="ru-RU" w:eastAsia="ru-RU"/>
    </w:rPr>
  </w:style>
  <w:style w:type="character" w:customStyle="1" w:styleId="2Exact">
    <w:name w:val="Основной текст (2) + Не полужирный Exact"/>
    <w:rsid w:val="00941FD3"/>
    <w:rPr>
      <w:rFonts w:ascii="Garamond" w:eastAsia="Times New Roman" w:hAnsi="Garamond"/>
      <w:b/>
      <w:color w:val="000000"/>
      <w:spacing w:val="0"/>
      <w:w w:val="100"/>
      <w:sz w:val="22"/>
      <w:u w:val="none"/>
      <w:effect w:val="none"/>
      <w:lang w:val="ru-RU" w:eastAsia="ru-RU"/>
    </w:rPr>
  </w:style>
  <w:style w:type="character" w:customStyle="1" w:styleId="2Exact0">
    <w:name w:val="Основной текст (2) Exact"/>
    <w:rsid w:val="00941FD3"/>
    <w:rPr>
      <w:rFonts w:ascii="Garamond" w:eastAsia="Times New Roman" w:hAnsi="Garamond"/>
      <w:b/>
      <w:sz w:val="22"/>
      <w:u w:val="none"/>
      <w:effect w:val="none"/>
    </w:rPr>
  </w:style>
  <w:style w:type="character" w:customStyle="1" w:styleId="911ptExact">
    <w:name w:val="Основной текст (9) + 11 pt Exact"/>
    <w:rsid w:val="00941FD3"/>
    <w:rPr>
      <w:rFonts w:ascii="Garamond" w:eastAsia="Times New Roman" w:hAnsi="Garamond"/>
      <w:color w:val="000000"/>
      <w:spacing w:val="0"/>
      <w:w w:val="100"/>
      <w:sz w:val="22"/>
      <w:shd w:val="clear" w:color="auto" w:fill="FFFFFF"/>
      <w:lang w:val="ru-RU" w:eastAsia="ru-RU"/>
    </w:rPr>
  </w:style>
  <w:style w:type="character" w:customStyle="1" w:styleId="9Exact">
    <w:name w:val="Основной текст (9) Exact"/>
    <w:rsid w:val="00941FD3"/>
    <w:rPr>
      <w:rFonts w:ascii="Garamond" w:eastAsia="Times New Roman" w:hAnsi="Garamond"/>
      <w:sz w:val="24"/>
      <w:shd w:val="clear" w:color="auto" w:fill="FFFFFF"/>
    </w:rPr>
  </w:style>
  <w:style w:type="character" w:customStyle="1" w:styleId="affffffffffff6">
    <w:name w:val="Основной шрифт"/>
    <w:rsid w:val="00941FD3"/>
  </w:style>
  <w:style w:type="character" w:customStyle="1" w:styleId="11fb">
    <w:name w:val="Основной шрифт абзаца11"/>
    <w:rsid w:val="00941FD3"/>
  </w:style>
  <w:style w:type="character" w:customStyle="1" w:styleId="127">
    <w:name w:val="Основной шрифт абзаца12"/>
    <w:rsid w:val="00941FD3"/>
  </w:style>
  <w:style w:type="character" w:customStyle="1" w:styleId="11fc">
    <w:name w:val="Подзаголовок Знак11"/>
    <w:basedOn w:val="ad"/>
    <w:uiPriority w:val="11"/>
    <w:rsid w:val="00941FD3"/>
    <w:rPr>
      <w:rFonts w:eastAsiaTheme="minorEastAsia" w:cs="Times New Roman"/>
      <w:color w:val="5A5A5A" w:themeColor="text1" w:themeTint="A5"/>
      <w:spacing w:val="15"/>
    </w:rPr>
  </w:style>
  <w:style w:type="character" w:customStyle="1" w:styleId="2Exact1">
    <w:name w:val="Подпись к картинке (2) Exact"/>
    <w:rsid w:val="00941FD3"/>
    <w:rPr>
      <w:rFonts w:ascii="Garamond" w:eastAsia="Times New Roman" w:hAnsi="Garamond"/>
      <w:shd w:val="clear" w:color="auto" w:fill="FFFFFF"/>
    </w:rPr>
  </w:style>
  <w:style w:type="character" w:customStyle="1" w:styleId="Exact">
    <w:name w:val="Подпись к картинке Exact"/>
    <w:rsid w:val="00941FD3"/>
    <w:rPr>
      <w:rFonts w:ascii="Garamond" w:eastAsia="Times New Roman" w:hAnsi="Garamond"/>
      <w:shd w:val="clear" w:color="auto" w:fill="FFFFFF"/>
    </w:rPr>
  </w:style>
  <w:style w:type="character" w:customStyle="1" w:styleId="1ffffc">
    <w:name w:val="Просмотренная гиперссылка1"/>
    <w:rsid w:val="00941FD3"/>
    <w:rPr>
      <w:color w:val="800080"/>
      <w:u w:val="single"/>
    </w:rPr>
  </w:style>
  <w:style w:type="character" w:customStyle="1" w:styleId="affffffffffff7">
    <w:name w:val="Рисунки Знак"/>
    <w:rsid w:val="00941FD3"/>
    <w:rPr>
      <w:sz w:val="28"/>
    </w:rPr>
  </w:style>
  <w:style w:type="character" w:customStyle="1" w:styleId="-4">
    <w:name w:val="Роял-ХХХ"/>
    <w:rsid w:val="00941FD3"/>
    <w:rPr>
      <w:rFonts w:ascii="Pragmatica" w:hAnsi="Pragmatica"/>
      <w:b/>
      <w:sz w:val="28"/>
      <w:lang w:val="ru-RU" w:eastAsia="x-none"/>
    </w:rPr>
  </w:style>
  <w:style w:type="character" w:customStyle="1" w:styleId="affffffffffff8">
    <w:name w:val="Ссылка указателя"/>
    <w:rsid w:val="00941FD3"/>
  </w:style>
  <w:style w:type="character" w:customStyle="1" w:styleId="1ffffd">
    <w:name w:val="Строгий1"/>
    <w:rsid w:val="00941FD3"/>
    <w:rPr>
      <w:b/>
    </w:rPr>
  </w:style>
  <w:style w:type="character" w:customStyle="1" w:styleId="affffffffffff9">
    <w:name w:val="Таблица ГП Знак"/>
    <w:rsid w:val="00941FD3"/>
    <w:rPr>
      <w:b/>
      <w:sz w:val="28"/>
    </w:rPr>
  </w:style>
  <w:style w:type="character" w:customStyle="1" w:styleId="1ffffe">
    <w:name w:val="Текст Знак1"/>
    <w:basedOn w:val="ad"/>
    <w:uiPriority w:val="99"/>
    <w:semiHidden/>
    <w:rsid w:val="00941FD3"/>
    <w:rPr>
      <w:rFonts w:ascii="Consolas" w:hAnsi="Consolas" w:cs="Times New Roman"/>
      <w:sz w:val="21"/>
      <w:szCs w:val="21"/>
    </w:rPr>
  </w:style>
  <w:style w:type="character" w:customStyle="1" w:styleId="11fd">
    <w:name w:val="Текст Знак11"/>
    <w:basedOn w:val="ad"/>
    <w:uiPriority w:val="99"/>
    <w:semiHidden/>
    <w:rsid w:val="00941FD3"/>
    <w:rPr>
      <w:rFonts w:ascii="Consolas" w:hAnsi="Consolas" w:cs="Times New Roman"/>
      <w:sz w:val="21"/>
      <w:szCs w:val="21"/>
    </w:rPr>
  </w:style>
  <w:style w:type="character" w:customStyle="1" w:styleId="2fff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d"/>
    <w:uiPriority w:val="99"/>
    <w:locked/>
    <w:rsid w:val="00941FD3"/>
    <w:rPr>
      <w:rFonts w:ascii="Calibri" w:hAnsi="Calibri" w:cs="Calibri"/>
      <w:b/>
      <w:bCs/>
      <w:sz w:val="24"/>
    </w:rPr>
  </w:style>
  <w:style w:type="character" w:customStyle="1" w:styleId="21f3">
    <w:name w:val="Цитата 2 Знак1"/>
    <w:basedOn w:val="ad"/>
    <w:uiPriority w:val="29"/>
    <w:rsid w:val="00941FD3"/>
    <w:rPr>
      <w:rFonts w:ascii="Times New Roman" w:hAnsi="Times New Roman" w:cs="Times New Roman"/>
      <w:i/>
      <w:iCs/>
      <w:color w:val="000000" w:themeColor="text1"/>
      <w:sz w:val="24"/>
    </w:rPr>
  </w:style>
  <w:style w:type="character" w:customStyle="1" w:styleId="2115">
    <w:name w:val="Цитата 2 Знак11"/>
    <w:basedOn w:val="ad"/>
    <w:uiPriority w:val="29"/>
    <w:rsid w:val="00941FD3"/>
    <w:rPr>
      <w:rFonts w:ascii="Times New Roman" w:hAnsi="Times New Roman" w:cs="Times New Roman"/>
      <w:i/>
      <w:iCs/>
      <w:color w:val="404040" w:themeColor="text1" w:themeTint="BF"/>
      <w:sz w:val="24"/>
    </w:rPr>
  </w:style>
  <w:style w:type="character" w:customStyle="1" w:styleId="1fffff">
    <w:name w:val="Выделенная цитата Знак1"/>
    <w:basedOn w:val="ad"/>
    <w:uiPriority w:val="30"/>
    <w:rsid w:val="00941FD3"/>
    <w:rPr>
      <w:rFonts w:ascii="Times New Roman" w:hAnsi="Times New Roman" w:cs="Times New Roman"/>
      <w:b/>
      <w:bCs/>
      <w:i/>
      <w:iCs/>
      <w:color w:val="4F81BD" w:themeColor="accent1"/>
      <w:sz w:val="24"/>
    </w:rPr>
  </w:style>
  <w:style w:type="character" w:customStyle="1" w:styleId="11fe">
    <w:name w:val="Выделенная цитата Знак11"/>
    <w:basedOn w:val="ad"/>
    <w:uiPriority w:val="30"/>
    <w:rsid w:val="00941FD3"/>
    <w:rPr>
      <w:rFonts w:ascii="Times New Roman" w:hAnsi="Times New Roman" w:cs="Times New Roman"/>
      <w:i/>
      <w:iCs/>
      <w:color w:val="4F81BD" w:themeColor="accent1"/>
      <w:sz w:val="24"/>
    </w:rPr>
  </w:style>
  <w:style w:type="paragraph" w:styleId="affffffffffffa">
    <w:name w:val="Message Header"/>
    <w:basedOn w:val="a9"/>
    <w:link w:val="affffffffffffb"/>
    <w:unhideWhenUsed/>
    <w:rsid w:val="00941FD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both"/>
    </w:pPr>
    <w:rPr>
      <w:rFonts w:asciiTheme="majorHAnsi" w:eastAsiaTheme="majorEastAsia" w:hAnsiTheme="majorHAnsi" w:cs="Times New Roman"/>
      <w:szCs w:val="24"/>
    </w:rPr>
  </w:style>
  <w:style w:type="character" w:customStyle="1" w:styleId="affffffffffffb">
    <w:name w:val="Шапка Знак"/>
    <w:basedOn w:val="ad"/>
    <w:link w:val="affffffffffffa"/>
    <w:rsid w:val="00941FD3"/>
    <w:rPr>
      <w:rFonts w:asciiTheme="majorHAnsi" w:eastAsiaTheme="majorEastAsia" w:hAnsiTheme="majorHAnsi"/>
      <w:shd w:val="pct20" w:color="auto" w:fill="auto"/>
    </w:rPr>
  </w:style>
  <w:style w:type="paragraph" w:styleId="afffffffff8">
    <w:name w:val="Date"/>
    <w:basedOn w:val="a9"/>
    <w:next w:val="a9"/>
    <w:link w:val="afffffffff7"/>
    <w:unhideWhenUsed/>
    <w:rsid w:val="00941FD3"/>
    <w:pPr>
      <w:spacing w:before="120" w:after="120" w:line="240" w:lineRule="auto"/>
      <w:ind w:firstLine="709"/>
      <w:jc w:val="both"/>
    </w:pPr>
    <w:rPr>
      <w:rFonts w:ascii="Arial" w:eastAsiaTheme="minorHAnsi" w:hAnsi="Arial" w:cs="Times New Roman"/>
      <w:spacing w:val="-5"/>
      <w:sz w:val="20"/>
      <w:szCs w:val="20"/>
      <w:lang w:val="en-US" w:eastAsia="x-none"/>
    </w:rPr>
  </w:style>
  <w:style w:type="character" w:customStyle="1" w:styleId="1fffff0">
    <w:name w:val="Дата Знак1"/>
    <w:basedOn w:val="ad"/>
    <w:rsid w:val="00941FD3"/>
    <w:rPr>
      <w:rFonts w:eastAsiaTheme="minorEastAsia" w:cstheme="minorBidi"/>
      <w:szCs w:val="22"/>
    </w:rPr>
  </w:style>
  <w:style w:type="character" w:customStyle="1" w:styleId="11ff">
    <w:name w:val="Дата Знак11"/>
    <w:basedOn w:val="ad"/>
    <w:semiHidden/>
    <w:rsid w:val="00941FD3"/>
    <w:rPr>
      <w:rFonts w:ascii="Times New Roman" w:hAnsi="Times New Roman" w:cs="Times New Roman"/>
      <w:sz w:val="24"/>
    </w:rPr>
  </w:style>
  <w:style w:type="paragraph" w:styleId="afffffffffa">
    <w:name w:val="Note Heading"/>
    <w:basedOn w:val="a9"/>
    <w:next w:val="a9"/>
    <w:link w:val="afffffffff9"/>
    <w:unhideWhenUsed/>
    <w:rsid w:val="00941FD3"/>
    <w:pPr>
      <w:spacing w:line="240" w:lineRule="auto"/>
      <w:ind w:firstLine="709"/>
      <w:jc w:val="both"/>
    </w:pPr>
    <w:rPr>
      <w:rFonts w:ascii="Arial" w:eastAsiaTheme="minorHAnsi" w:hAnsi="Arial" w:cs="Times New Roman"/>
      <w:spacing w:val="-5"/>
      <w:sz w:val="20"/>
      <w:szCs w:val="20"/>
      <w:lang w:val="en-US" w:eastAsia="x-none"/>
    </w:rPr>
  </w:style>
  <w:style w:type="character" w:customStyle="1" w:styleId="1fffff1">
    <w:name w:val="Заголовок записки Знак1"/>
    <w:basedOn w:val="ad"/>
    <w:rsid w:val="00941FD3"/>
    <w:rPr>
      <w:rFonts w:eastAsiaTheme="minorEastAsia" w:cstheme="minorBidi"/>
      <w:szCs w:val="22"/>
    </w:rPr>
  </w:style>
  <w:style w:type="character" w:customStyle="1" w:styleId="11ff0">
    <w:name w:val="Заголовок записки Знак11"/>
    <w:basedOn w:val="ad"/>
    <w:rsid w:val="00941FD3"/>
    <w:rPr>
      <w:rFonts w:ascii="Times New Roman" w:hAnsi="Times New Roman" w:cs="Times New Roman"/>
      <w:sz w:val="24"/>
    </w:rPr>
  </w:style>
  <w:style w:type="paragraph" w:styleId="affffffffffffc">
    <w:name w:val="Body Text First Indent"/>
    <w:basedOn w:val="affff9"/>
    <w:link w:val="affffffffffffd"/>
    <w:unhideWhenUsed/>
    <w:rsid w:val="00941FD3"/>
    <w:pPr>
      <w:spacing w:before="120" w:line="240" w:lineRule="auto"/>
      <w:ind w:firstLine="360"/>
      <w:jc w:val="both"/>
    </w:pPr>
    <w:rPr>
      <w:rFonts w:eastAsia="Times New Roman" w:cs="Times New Roman"/>
    </w:rPr>
  </w:style>
  <w:style w:type="character" w:customStyle="1" w:styleId="affffffffffffd">
    <w:name w:val="Красная строка Знак"/>
    <w:basedOn w:val="affffa"/>
    <w:link w:val="affffffffffffc"/>
    <w:rsid w:val="00941FD3"/>
    <w:rPr>
      <w:rFonts w:eastAsia="Times New Roman" w:cstheme="minorBidi"/>
      <w:szCs w:val="22"/>
    </w:rPr>
  </w:style>
  <w:style w:type="paragraph" w:styleId="2ff">
    <w:name w:val="Body Text First Indent 2"/>
    <w:basedOn w:val="affff4"/>
    <w:link w:val="2fe"/>
    <w:unhideWhenUsed/>
    <w:rsid w:val="00941FD3"/>
    <w:pPr>
      <w:spacing w:before="120" w:line="240" w:lineRule="auto"/>
      <w:ind w:left="360" w:firstLine="360"/>
      <w:jc w:val="both"/>
    </w:pPr>
    <w:rPr>
      <w:rFonts w:ascii="Arial" w:eastAsiaTheme="minorHAnsi" w:hAnsi="Arial" w:cs="Times New Roman"/>
      <w:spacing w:val="-5"/>
      <w:szCs w:val="24"/>
      <w:lang w:val="en-US" w:eastAsia="x-none"/>
    </w:rPr>
  </w:style>
  <w:style w:type="character" w:customStyle="1" w:styleId="21f4">
    <w:name w:val="Красная строка 2 Знак1"/>
    <w:basedOn w:val="affff5"/>
    <w:rsid w:val="00941FD3"/>
    <w:rPr>
      <w:rFonts w:eastAsiaTheme="minorEastAsia" w:cstheme="minorBidi"/>
      <w:szCs w:val="22"/>
    </w:rPr>
  </w:style>
  <w:style w:type="character" w:customStyle="1" w:styleId="2116">
    <w:name w:val="Красная строка 2 Знак11"/>
    <w:basedOn w:val="11d"/>
    <w:rsid w:val="00941FD3"/>
    <w:rPr>
      <w:rFonts w:ascii="Times New Roman" w:hAnsi="Times New Roman" w:cs="Times New Roman"/>
      <w:sz w:val="24"/>
    </w:rPr>
  </w:style>
  <w:style w:type="paragraph" w:styleId="afffffffff4">
    <w:name w:val="Signature"/>
    <w:basedOn w:val="a9"/>
    <w:link w:val="afffffffff3"/>
    <w:unhideWhenUsed/>
    <w:rsid w:val="00941FD3"/>
    <w:pPr>
      <w:spacing w:line="240" w:lineRule="auto"/>
      <w:ind w:left="4252" w:firstLine="709"/>
      <w:jc w:val="both"/>
    </w:pPr>
    <w:rPr>
      <w:rFonts w:ascii="Arial" w:eastAsiaTheme="minorHAnsi" w:hAnsi="Arial" w:cs="Times New Roman"/>
      <w:spacing w:val="-5"/>
      <w:sz w:val="20"/>
      <w:szCs w:val="20"/>
      <w:lang w:val="en-US" w:eastAsia="x-none"/>
    </w:rPr>
  </w:style>
  <w:style w:type="character" w:customStyle="1" w:styleId="1fffff2">
    <w:name w:val="Подпись Знак1"/>
    <w:basedOn w:val="ad"/>
    <w:rsid w:val="00941FD3"/>
    <w:rPr>
      <w:rFonts w:eastAsiaTheme="minorEastAsia" w:cstheme="minorBidi"/>
      <w:szCs w:val="22"/>
    </w:rPr>
  </w:style>
  <w:style w:type="character" w:customStyle="1" w:styleId="11ff1">
    <w:name w:val="Подпись Знак11"/>
    <w:basedOn w:val="ad"/>
    <w:rsid w:val="00941FD3"/>
    <w:rPr>
      <w:rFonts w:ascii="Times New Roman" w:hAnsi="Times New Roman" w:cs="Times New Roman"/>
      <w:sz w:val="24"/>
    </w:rPr>
  </w:style>
  <w:style w:type="paragraph" w:styleId="afffffffff6">
    <w:name w:val="Salutation"/>
    <w:basedOn w:val="a9"/>
    <w:next w:val="a9"/>
    <w:link w:val="afffffffff5"/>
    <w:unhideWhenUsed/>
    <w:rsid w:val="00941FD3"/>
    <w:pPr>
      <w:spacing w:before="120" w:after="120" w:line="240" w:lineRule="auto"/>
      <w:ind w:firstLine="709"/>
      <w:jc w:val="both"/>
    </w:pPr>
    <w:rPr>
      <w:rFonts w:ascii="Arial" w:eastAsiaTheme="minorHAnsi" w:hAnsi="Arial" w:cs="Times New Roman"/>
      <w:spacing w:val="-5"/>
      <w:sz w:val="20"/>
      <w:szCs w:val="20"/>
      <w:lang w:val="en-US" w:eastAsia="x-none"/>
    </w:rPr>
  </w:style>
  <w:style w:type="character" w:customStyle="1" w:styleId="1fffff3">
    <w:name w:val="Приветствие Знак1"/>
    <w:basedOn w:val="ad"/>
    <w:rsid w:val="00941FD3"/>
    <w:rPr>
      <w:rFonts w:eastAsiaTheme="minorEastAsia" w:cstheme="minorBidi"/>
      <w:szCs w:val="22"/>
    </w:rPr>
  </w:style>
  <w:style w:type="character" w:customStyle="1" w:styleId="11ff2">
    <w:name w:val="Приветствие Знак11"/>
    <w:basedOn w:val="ad"/>
    <w:semiHidden/>
    <w:rsid w:val="00941FD3"/>
    <w:rPr>
      <w:rFonts w:ascii="Times New Roman" w:hAnsi="Times New Roman" w:cs="Times New Roman"/>
      <w:sz w:val="24"/>
    </w:rPr>
  </w:style>
  <w:style w:type="paragraph" w:styleId="afffffffff2">
    <w:name w:val="Closing"/>
    <w:basedOn w:val="a9"/>
    <w:link w:val="afffffffff1"/>
    <w:unhideWhenUsed/>
    <w:rsid w:val="00941FD3"/>
    <w:pPr>
      <w:spacing w:line="240" w:lineRule="auto"/>
      <w:ind w:left="4252" w:firstLine="709"/>
      <w:jc w:val="both"/>
    </w:pPr>
    <w:rPr>
      <w:rFonts w:ascii="Arial" w:eastAsiaTheme="minorHAnsi" w:hAnsi="Arial" w:cs="Times New Roman"/>
      <w:spacing w:val="-5"/>
      <w:sz w:val="20"/>
      <w:szCs w:val="20"/>
      <w:lang w:val="en-US" w:eastAsia="x-none"/>
    </w:rPr>
  </w:style>
  <w:style w:type="character" w:customStyle="1" w:styleId="1fffff4">
    <w:name w:val="Прощание Знак1"/>
    <w:basedOn w:val="ad"/>
    <w:rsid w:val="00941FD3"/>
    <w:rPr>
      <w:rFonts w:eastAsiaTheme="minorEastAsia" w:cstheme="minorBidi"/>
      <w:szCs w:val="22"/>
    </w:rPr>
  </w:style>
  <w:style w:type="character" w:customStyle="1" w:styleId="11ff3">
    <w:name w:val="Прощание Знак11"/>
    <w:basedOn w:val="ad"/>
    <w:rsid w:val="00941FD3"/>
    <w:rPr>
      <w:rFonts w:ascii="Times New Roman" w:hAnsi="Times New Roman" w:cs="Times New Roman"/>
      <w:sz w:val="24"/>
    </w:rPr>
  </w:style>
  <w:style w:type="character" w:customStyle="1" w:styleId="HTML11">
    <w:name w:val="Стандартный HTML Знак1"/>
    <w:basedOn w:val="ad"/>
    <w:uiPriority w:val="99"/>
    <w:semiHidden/>
    <w:rsid w:val="00941FD3"/>
    <w:rPr>
      <w:rFonts w:ascii="Consolas" w:hAnsi="Consolas" w:cs="Times New Roman"/>
      <w:sz w:val="20"/>
      <w:szCs w:val="20"/>
    </w:rPr>
  </w:style>
  <w:style w:type="paragraph" w:styleId="afffffffffc">
    <w:name w:val="E-mail Signature"/>
    <w:basedOn w:val="a9"/>
    <w:link w:val="afffffffffb"/>
    <w:unhideWhenUsed/>
    <w:rsid w:val="00941FD3"/>
    <w:pPr>
      <w:spacing w:line="240" w:lineRule="auto"/>
      <w:ind w:firstLine="709"/>
      <w:jc w:val="both"/>
    </w:pPr>
    <w:rPr>
      <w:rFonts w:ascii="Arial" w:eastAsiaTheme="minorHAnsi" w:hAnsi="Arial" w:cs="Times New Roman"/>
      <w:spacing w:val="-5"/>
      <w:sz w:val="20"/>
      <w:szCs w:val="20"/>
      <w:lang w:val="en-US" w:eastAsia="x-none"/>
    </w:rPr>
  </w:style>
  <w:style w:type="character" w:customStyle="1" w:styleId="1fffff5">
    <w:name w:val="Электронная подпись Знак1"/>
    <w:basedOn w:val="ad"/>
    <w:rsid w:val="00941FD3"/>
    <w:rPr>
      <w:rFonts w:eastAsiaTheme="minorEastAsia" w:cstheme="minorBidi"/>
      <w:szCs w:val="22"/>
    </w:rPr>
  </w:style>
  <w:style w:type="character" w:customStyle="1" w:styleId="11ff4">
    <w:name w:val="Электронная подпись Знак11"/>
    <w:basedOn w:val="ad"/>
    <w:rsid w:val="00941FD3"/>
    <w:rPr>
      <w:rFonts w:ascii="Times New Roman" w:hAnsi="Times New Roman" w:cs="Times New Roman"/>
      <w:sz w:val="24"/>
    </w:rPr>
  </w:style>
  <w:style w:type="character" w:customStyle="1" w:styleId="affffffffffffe">
    <w:name w:val="Гипертекстовая ссылка"/>
    <w:basedOn w:val="ad"/>
    <w:uiPriority w:val="99"/>
    <w:rsid w:val="00941FD3"/>
    <w:rPr>
      <w:rFonts w:ascii="Times New Roman" w:hAnsi="Times New Roman" w:cs="Times New Roman"/>
      <w:color w:val="106BBE"/>
    </w:rPr>
  </w:style>
  <w:style w:type="character" w:customStyle="1" w:styleId="afffffffffffff">
    <w:name w:val="Основной текст + Полужирный"/>
    <w:basedOn w:val="1a"/>
    <w:uiPriority w:val="99"/>
    <w:rsid w:val="00941FD3"/>
    <w:rPr>
      <w:rFonts w:ascii="Arial" w:eastAsia="Times New Roman" w:hAnsi="Arial" w:cs="Arial"/>
      <w:b/>
      <w:bCs/>
      <w:sz w:val="19"/>
      <w:szCs w:val="19"/>
      <w:u w:val="none"/>
      <w:effect w:val="none"/>
      <w:shd w:val="clear" w:color="auto" w:fill="FFFFFF"/>
    </w:rPr>
  </w:style>
  <w:style w:type="character" w:customStyle="1" w:styleId="Exact0">
    <w:name w:val="Основной текст Exact"/>
    <w:basedOn w:val="ad"/>
    <w:uiPriority w:val="99"/>
    <w:rsid w:val="00941FD3"/>
    <w:rPr>
      <w:rFonts w:ascii="Arial" w:hAnsi="Arial" w:cs="Arial"/>
      <w:spacing w:val="3"/>
      <w:sz w:val="18"/>
      <w:szCs w:val="18"/>
      <w:u w:val="none"/>
      <w:effect w:val="none"/>
    </w:rPr>
  </w:style>
  <w:style w:type="character" w:customStyle="1" w:styleId="6Arial">
    <w:name w:val="Основной текст (6) + Arial"/>
    <w:aliases w:val="Не курсив,Основной текст (36) + 14 pt,Интервал -1 pt Exact"/>
    <w:basedOn w:val="66"/>
    <w:rsid w:val="00941FD3"/>
    <w:rPr>
      <w:rFonts w:ascii="Arial" w:hAnsi="Arial" w:cs="Arial"/>
      <w:i w:val="0"/>
      <w:iCs w:val="0"/>
      <w:sz w:val="19"/>
      <w:szCs w:val="19"/>
      <w:shd w:val="clear" w:color="auto" w:fill="FFFFFF"/>
    </w:rPr>
  </w:style>
  <w:style w:type="character" w:customStyle="1" w:styleId="afffffffffffff0">
    <w:name w:val="Основной текст + Не полужирный"/>
    <w:basedOn w:val="affffff4"/>
    <w:rsid w:val="00941FD3"/>
    <w:rPr>
      <w:rFonts w:ascii="Times New Roman" w:eastAsia="Times New Roman" w:hAnsi="Times New Roman" w:cs="Times New Roman"/>
      <w:b/>
      <w:bCs/>
      <w:color w:val="000000"/>
      <w:spacing w:val="0"/>
      <w:w w:val="100"/>
      <w:position w:val="0"/>
      <w:sz w:val="22"/>
      <w:szCs w:val="22"/>
      <w:u w:val="none"/>
      <w:effect w:val="none"/>
      <w:shd w:val="clear" w:color="auto" w:fill="FFFFFF"/>
      <w:lang w:val="ru-RU" w:eastAsia="x-none"/>
    </w:rPr>
  </w:style>
  <w:style w:type="character" w:customStyle="1" w:styleId="Arial1">
    <w:name w:val="Основной текст + Arial1"/>
    <w:aliases w:val="10 pt1,Курсив1"/>
    <w:rsid w:val="00941FD3"/>
    <w:rPr>
      <w:rFonts w:ascii="Arial" w:eastAsia="Times New Roman" w:hAnsi="Arial"/>
      <w:i/>
      <w:color w:val="000000"/>
      <w:spacing w:val="-10"/>
      <w:w w:val="100"/>
      <w:position w:val="0"/>
      <w:sz w:val="20"/>
      <w:u w:val="none"/>
      <w:effect w:val="none"/>
      <w:lang w:val="ru-RU" w:eastAsia="x-none"/>
    </w:rPr>
  </w:style>
  <w:style w:type="character" w:customStyle="1" w:styleId="Georgia1">
    <w:name w:val="Основной текст + Georgia1"/>
    <w:aliases w:val="11.5 pt1,Интервал 0 pt1"/>
    <w:rsid w:val="00941FD3"/>
    <w:rPr>
      <w:rFonts w:ascii="Georgia" w:eastAsia="Times New Roman" w:hAnsi="Georgia"/>
      <w:color w:val="000000"/>
      <w:spacing w:val="0"/>
      <w:w w:val="100"/>
      <w:position w:val="0"/>
      <w:sz w:val="23"/>
      <w:u w:val="none"/>
      <w:effect w:val="none"/>
      <w:lang w:val="ru-RU" w:eastAsia="x-none"/>
    </w:rPr>
  </w:style>
  <w:style w:type="character" w:customStyle="1" w:styleId="FontStyle232">
    <w:name w:val="Font Style232"/>
    <w:rsid w:val="00941FD3"/>
    <w:rPr>
      <w:rFonts w:ascii="Times New Roman" w:hAnsi="Times New Roman"/>
      <w:sz w:val="26"/>
    </w:rPr>
  </w:style>
  <w:style w:type="table" w:styleId="3fc">
    <w:name w:val="Table Classic 3"/>
    <w:basedOn w:val="ae"/>
    <w:unhideWhenUsed/>
    <w:rsid w:val="00941FD3"/>
    <w:pPr>
      <w:spacing w:after="0" w:line="240" w:lineRule="auto"/>
    </w:pPr>
    <w:rPr>
      <w:rFonts w:ascii="Calibri" w:eastAsia="Times New Roman" w:hAnsi="Calibri"/>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2">
    <w:name w:val="Table Classic 4"/>
    <w:basedOn w:val="ae"/>
    <w:unhideWhenUsed/>
    <w:rsid w:val="00941FD3"/>
    <w:pPr>
      <w:spacing w:after="0" w:line="240" w:lineRule="auto"/>
      <w:jc w:val="both"/>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ff6">
    <w:name w:val="Table Colorful 1"/>
    <w:basedOn w:val="ae"/>
    <w:unhideWhenUsed/>
    <w:rsid w:val="00941FD3"/>
    <w:pPr>
      <w:spacing w:after="0" w:line="240" w:lineRule="auto"/>
    </w:pPr>
    <w:rPr>
      <w:rFonts w:ascii="Calibri" w:eastAsia="Times New Roman" w:hAnsi="Calibri"/>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2">
    <w:name w:val="Table Colorful 2"/>
    <w:basedOn w:val="ae"/>
    <w:unhideWhenUsed/>
    <w:rsid w:val="00941FD3"/>
    <w:pPr>
      <w:spacing w:after="0" w:line="240" w:lineRule="auto"/>
    </w:pPr>
    <w:rPr>
      <w:rFonts w:ascii="Calibri" w:eastAsia="Times New Roman" w:hAnsi="Calibri"/>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d">
    <w:name w:val="Table Colorful 3"/>
    <w:basedOn w:val="ae"/>
    <w:unhideWhenUsed/>
    <w:rsid w:val="00941FD3"/>
    <w:pPr>
      <w:spacing w:after="0" w:line="240" w:lineRule="auto"/>
    </w:pPr>
    <w:rPr>
      <w:rFonts w:ascii="Calibri" w:eastAsia="Times New Roman" w:hAnsi="Calibri"/>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ffff7">
    <w:name w:val="Table Columns 1"/>
    <w:basedOn w:val="ae"/>
    <w:unhideWhenUsed/>
    <w:rsid w:val="00941FD3"/>
    <w:pPr>
      <w:spacing w:after="0" w:line="240" w:lineRule="auto"/>
      <w:jc w:val="both"/>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e">
    <w:name w:val="Table Grid 3"/>
    <w:basedOn w:val="ae"/>
    <w:unhideWhenUsed/>
    <w:rsid w:val="00941FD3"/>
    <w:pPr>
      <w:spacing w:after="0" w:line="240" w:lineRule="auto"/>
      <w:jc w:val="both"/>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3">
    <w:name w:val="Table Grid 4"/>
    <w:basedOn w:val="ae"/>
    <w:unhideWhenUsed/>
    <w:rsid w:val="00941FD3"/>
    <w:pPr>
      <w:spacing w:after="0" w:line="240" w:lineRule="auto"/>
    </w:pPr>
    <w:rPr>
      <w:rFonts w:ascii="Calibri" w:eastAsia="Times New Roman" w:hAnsi="Calibri"/>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67">
    <w:name w:val="Table Grid 6"/>
    <w:basedOn w:val="ae"/>
    <w:unhideWhenUsed/>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8">
    <w:name w:val="Table Grid 7"/>
    <w:basedOn w:val="ae"/>
    <w:unhideWhenUsed/>
    <w:rsid w:val="00941FD3"/>
    <w:pPr>
      <w:spacing w:after="0" w:line="240" w:lineRule="auto"/>
      <w:jc w:val="both"/>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30">
    <w:name w:val="Table List 3"/>
    <w:basedOn w:val="ae"/>
    <w:unhideWhenUsed/>
    <w:rsid w:val="00941FD3"/>
    <w:pPr>
      <w:spacing w:after="0" w:line="240" w:lineRule="auto"/>
    </w:pPr>
    <w:rPr>
      <w:rFonts w:ascii="Calibri" w:eastAsia="Times New Roman" w:hAnsi="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e"/>
    <w:unhideWhenUsed/>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unhideWhenUsed/>
    <w:rsid w:val="00941FD3"/>
    <w:pPr>
      <w:spacing w:after="0" w:line="240" w:lineRule="auto"/>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e"/>
    <w:unhideWhenUsed/>
    <w:rsid w:val="00941FD3"/>
    <w:pPr>
      <w:spacing w:after="0" w:line="240" w:lineRule="auto"/>
      <w:jc w:val="both"/>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e"/>
    <w:unhideWhenUsed/>
    <w:rsid w:val="00941FD3"/>
    <w:pPr>
      <w:spacing w:after="0" w:line="240" w:lineRule="auto"/>
    </w:pPr>
    <w:rPr>
      <w:rFonts w:ascii="Calibri" w:eastAsia="Times New Roman" w:hAnsi="Calibri"/>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e"/>
    <w:unhideWhenUsed/>
    <w:rsid w:val="00941FD3"/>
    <w:pPr>
      <w:spacing w:after="0" w:line="240" w:lineRule="auto"/>
    </w:pPr>
    <w:rPr>
      <w:rFonts w:ascii="Calibri" w:eastAsia="Times New Roman" w:hAnsi="Calibri"/>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ffff8">
    <w:name w:val="Table 3D effects 1"/>
    <w:basedOn w:val="ae"/>
    <w:unhideWhenUsed/>
    <w:rsid w:val="00941FD3"/>
    <w:pPr>
      <w:spacing w:after="0" w:line="240" w:lineRule="auto"/>
    </w:pPr>
    <w:rPr>
      <w:rFonts w:ascii="Calibri" w:eastAsia="Times New Roman" w:hAnsi="Calibri"/>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3">
    <w:name w:val="Table 3D effects 2"/>
    <w:basedOn w:val="ae"/>
    <w:unhideWhenUsed/>
    <w:rsid w:val="00941FD3"/>
    <w:pPr>
      <w:spacing w:after="0" w:line="240" w:lineRule="auto"/>
    </w:pPr>
    <w:rPr>
      <w:rFonts w:ascii="Calibri" w:eastAsia="Times New Roman" w:hAnsi="Calibri"/>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
    <w:name w:val="Table 3D effects 3"/>
    <w:basedOn w:val="ae"/>
    <w:unhideWhenUsed/>
    <w:rsid w:val="00941FD3"/>
    <w:pPr>
      <w:spacing w:after="0" w:line="240" w:lineRule="auto"/>
      <w:jc w:val="both"/>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f0">
    <w:name w:val="Основа3"/>
    <w:basedOn w:val="ae"/>
    <w:next w:val="afb"/>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styleId="afffffffffffff1">
    <w:name w:val="Table Theme"/>
    <w:basedOn w:val="ae"/>
    <w:unhideWhenUsed/>
    <w:rsid w:val="00941FD3"/>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3">
    <w:name w:val="Medium Grid 3 Accent 3"/>
    <w:basedOn w:val="ae"/>
    <w:uiPriority w:val="69"/>
    <w:unhideWhenUsed/>
    <w:rsid w:val="00941FD3"/>
    <w:pPr>
      <w:spacing w:after="0" w:line="240" w:lineRule="auto"/>
    </w:pPr>
    <w:rPr>
      <w:rFonts w:eastAsia="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2-5">
    <w:name w:val="Medium Shading 2 Accent 5"/>
    <w:basedOn w:val="ae"/>
    <w:uiPriority w:val="64"/>
    <w:unhideWhenUsed/>
    <w:rsid w:val="00941FD3"/>
    <w:pPr>
      <w:spacing w:after="0" w:line="240" w:lineRule="auto"/>
    </w:pPr>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styleId="2-50">
    <w:name w:val="Medium List 2 Accent 5"/>
    <w:basedOn w:val="ae"/>
    <w:uiPriority w:val="66"/>
    <w:unhideWhenUsed/>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6">
    <w:name w:val="Medium List 2 Accent 6"/>
    <w:basedOn w:val="ae"/>
    <w:uiPriority w:val="66"/>
    <w:unhideWhenUsed/>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f5">
    <w:name w:val="Таблица простая 21"/>
    <w:basedOn w:val="ae"/>
    <w:uiPriority w:val="42"/>
    <w:rsid w:val="00941FD3"/>
    <w:pPr>
      <w:spacing w:after="0" w:line="240" w:lineRule="auto"/>
    </w:pPr>
    <w:rPr>
      <w:rFonts w:eastAsia="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31d">
    <w:name w:val="Таблица простая 31"/>
    <w:basedOn w:val="ae"/>
    <w:uiPriority w:val="43"/>
    <w:rsid w:val="00941FD3"/>
    <w:pPr>
      <w:spacing w:after="0" w:line="240" w:lineRule="auto"/>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521">
    <w:name w:val="Таблица-сетка 5 темная — акцент 21"/>
    <w:basedOn w:val="ae"/>
    <w:uiPriority w:val="50"/>
    <w:rsid w:val="00941FD3"/>
    <w:pPr>
      <w:spacing w:after="0" w:line="240" w:lineRule="auto"/>
    </w:pPr>
    <w:rPr>
      <w:rFonts w:eastAsia="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161">
    <w:name w:val="Таблица-сетка 1 светлая — акцент 61"/>
    <w:basedOn w:val="ae"/>
    <w:uiPriority w:val="46"/>
    <w:rsid w:val="00941FD3"/>
    <w:pPr>
      <w:spacing w:after="0" w:line="240" w:lineRule="auto"/>
    </w:pPr>
    <w:rPr>
      <w:rFonts w:eastAsia="Times New Roman"/>
      <w:sz w:val="20"/>
      <w:szCs w:val="20"/>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rFonts w:cs="Times New Roman"/>
        <w:b/>
        <w:bCs/>
      </w:rPr>
      <w:tblPr/>
      <w:tcPr>
        <w:tcBorders>
          <w:bottom w:val="single" w:sz="12" w:space="0" w:color="FABF8F" w:themeColor="accent6" w:themeTint="99"/>
        </w:tcBorders>
      </w:tcPr>
    </w:tblStylePr>
    <w:tblStylePr w:type="lastRow">
      <w:rPr>
        <w:rFonts w:cs="Times New Roman"/>
        <w:b/>
        <w:bCs/>
      </w:rPr>
      <w:tblPr/>
      <w:tcPr>
        <w:tcBorders>
          <w:top w:val="double" w:sz="2" w:space="0" w:color="FABF8F" w:themeColor="accent6" w:themeTint="99"/>
        </w:tcBorders>
      </w:tcPr>
    </w:tblStylePr>
    <w:tblStylePr w:type="firstCol">
      <w:rPr>
        <w:rFonts w:cs="Times New Roman"/>
        <w:b/>
        <w:bCs/>
      </w:rPr>
    </w:tblStylePr>
    <w:tblStylePr w:type="lastCol">
      <w:rPr>
        <w:rFonts w:cs="Times New Roman"/>
        <w:b/>
        <w:bCs/>
      </w:rPr>
    </w:tblStylePr>
  </w:style>
  <w:style w:type="table" w:customStyle="1" w:styleId="TableGrid10">
    <w:name w:val="TableGrid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1ff5">
    <w:name w:val="Основа11"/>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f6">
    <w:name w:val="Основа21"/>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2">
    <w:name w:val="TableGrid2"/>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3">
    <w:name w:val="TableGrid3"/>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4">
    <w:name w:val="TableGrid4"/>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5">
    <w:name w:val="TableGrid5"/>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6">
    <w:name w:val="TableGrid6"/>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7">
    <w:name w:val="TableGrid7"/>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8">
    <w:name w:val="TableGrid8"/>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9">
    <w:name w:val="TableGrid9"/>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00">
    <w:name w:val="TableGrid10"/>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10">
    <w:name w:val="TableGrid1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2">
    <w:name w:val="TableGrid12"/>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3">
    <w:name w:val="TableGrid13"/>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4">
    <w:name w:val="TableGrid14"/>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2117">
    <w:name w:val="Сетка таблицы211"/>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9">
    <w:name w:val="Светлый список1"/>
    <w:basedOn w:val="ae"/>
    <w:uiPriority w:val="61"/>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cs="Times New Roman"/>
        <w:b/>
        <w:bCs/>
        <w:color w:val="FFFFFF"/>
      </w:rPr>
      <w:tblPr/>
      <w:tcPr>
        <w:shd w:val="clear" w:color="auto" w:fill="000000"/>
      </w:tcPr>
    </w:tblStylePr>
    <w:tblStylePr w:type="lastRow">
      <w:pPr>
        <w:spacing w:beforeLines="0" w:before="0" w:beforeAutospacing="0" w:afterLines="0" w:after="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fffffa">
    <w:name w:val="Светлая сетка1"/>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Arial Black" w:eastAsia="Times New Roman" w:hAnsi="Arial Blac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Arial Black" w:eastAsia="Times New Roman" w:hAnsi="Arial Blac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f7">
    <w:name w:val="Средний список 21"/>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1ff6">
    <w:name w:val="Средняя сетка 11"/>
    <w:basedOn w:val="ae"/>
    <w:uiPriority w:val="67"/>
    <w:rsid w:val="00941FD3"/>
    <w:pPr>
      <w:spacing w:after="0" w:line="240" w:lineRule="auto"/>
    </w:pPr>
    <w:rPr>
      <w:rFonts w:eastAsia="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21f8">
    <w:name w:val="Средняя сетка 21"/>
    <w:basedOn w:val="ae"/>
    <w:uiPriority w:val="68"/>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afffffffffffff2">
    <w:name w:val="Стиль Таблица Геоника"/>
    <w:basedOn w:val="ae"/>
    <w:uiPriority w:val="99"/>
    <w:rsid w:val="00941FD3"/>
    <w:pPr>
      <w:spacing w:after="0" w:line="240" w:lineRule="auto"/>
    </w:pPr>
    <w:rPr>
      <w:rFonts w:eastAsia="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31e">
    <w:name w:val="3.1 Таблица"/>
    <w:basedOn w:val="3-3"/>
    <w:uiPriority w:val="99"/>
    <w:rsid w:val="00941FD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15">
    <w:name w:val="TableGrid15"/>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4f4">
    <w:name w:val="Основа4"/>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23">
    <w:name w:val="Сетка таблицы112"/>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3.1 Таблица1"/>
    <w:basedOn w:val="3-3"/>
    <w:uiPriority w:val="99"/>
    <w:rsid w:val="00941FD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TableGrid16">
    <w:name w:val="TableGrid16"/>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5f2">
    <w:name w:val="Основа5"/>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32">
    <w:name w:val="Сетка таблицы113"/>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3.1 Таблица2"/>
    <w:basedOn w:val="3-3"/>
    <w:uiPriority w:val="99"/>
    <w:rsid w:val="00941FD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TableGrid17">
    <w:name w:val="TableGrid17"/>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8">
    <w:name w:val="TableGrid18"/>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9">
    <w:name w:val="TableGrid19"/>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68">
    <w:name w:val="Основа6"/>
    <w:basedOn w:val="ae"/>
    <w:uiPriority w:val="3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e"/>
    <w:uiPriority w:val="39"/>
    <w:rsid w:val="00941FD3"/>
    <w:pPr>
      <w:spacing w:after="0" w:line="240" w:lineRule="auto"/>
    </w:pPr>
    <w:rPr>
      <w:rFonts w:ascii="Calibri" w:eastAsia="Times New Roman"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Grid110"/>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21">
    <w:name w:val="TableGrid2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31">
    <w:name w:val="TableGrid3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41">
    <w:name w:val="TableGrid4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51">
    <w:name w:val="TableGrid5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61">
    <w:name w:val="TableGrid6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71">
    <w:name w:val="TableGrid7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81">
    <w:name w:val="TableGrid8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91">
    <w:name w:val="TableGrid9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01">
    <w:name w:val="TableGrid10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142">
    <w:name w:val="Сетка таблицы114"/>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Grid11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21">
    <w:name w:val="TableGrid12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31">
    <w:name w:val="TableGrid13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41">
    <w:name w:val="TableGrid14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79">
    <w:name w:val="Основа7"/>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87">
    <w:name w:val="Основа8"/>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20">
    <w:name w:val="TableGrid20"/>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98">
    <w:name w:val="Основа9"/>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22">
    <w:name w:val="TableGrid22"/>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03">
    <w:name w:val="Основа10"/>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23">
    <w:name w:val="TableGrid23"/>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28">
    <w:name w:val="Основа12"/>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24">
    <w:name w:val="TableGrid24"/>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152">
    <w:name w:val="Сетка таблицы115"/>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e"/>
    <w:uiPriority w:val="59"/>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
    <w:name w:val="Объемная таблица 31"/>
    <w:basedOn w:val="ae"/>
    <w:rsid w:val="00941FD3"/>
    <w:pPr>
      <w:spacing w:after="0" w:line="240" w:lineRule="auto"/>
      <w:jc w:val="both"/>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15">
    <w:name w:val="Классическая таблица 41"/>
    <w:basedOn w:val="ae"/>
    <w:rsid w:val="00941FD3"/>
    <w:pPr>
      <w:spacing w:after="0" w:line="240" w:lineRule="auto"/>
      <w:jc w:val="both"/>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614">
    <w:name w:val="Сетка таблицы 61"/>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3">
    <w:name w:val="Сетка таблицы 71"/>
    <w:basedOn w:val="ae"/>
    <w:rsid w:val="00941FD3"/>
    <w:pPr>
      <w:spacing w:after="0" w:line="240" w:lineRule="auto"/>
      <w:jc w:val="both"/>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31f0">
    <w:name w:val="Сетка таблицы 31"/>
    <w:basedOn w:val="ae"/>
    <w:rsid w:val="00941FD3"/>
    <w:pPr>
      <w:spacing w:after="0" w:line="240" w:lineRule="auto"/>
      <w:jc w:val="both"/>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1ff7">
    <w:name w:val="Столбцы таблицы 11"/>
    <w:basedOn w:val="ae"/>
    <w:rsid w:val="00941FD3"/>
    <w:pPr>
      <w:spacing w:after="0" w:line="240" w:lineRule="auto"/>
      <w:jc w:val="both"/>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1">
    <w:name w:val="Таблица-список 41"/>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rsid w:val="00941FD3"/>
    <w:pPr>
      <w:spacing w:after="0" w:line="240" w:lineRule="auto"/>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e"/>
    <w:rsid w:val="00941FD3"/>
    <w:pPr>
      <w:spacing w:after="0" w:line="240" w:lineRule="auto"/>
      <w:jc w:val="both"/>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11ff8">
    <w:name w:val="Светлый список11"/>
    <w:basedOn w:val="ae"/>
    <w:uiPriority w:val="61"/>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cs="Times New Roman"/>
        <w:b/>
        <w:bCs/>
        <w:color w:val="FFFFFF"/>
      </w:rPr>
      <w:tblPr/>
      <w:tcPr>
        <w:shd w:val="clear" w:color="auto" w:fill="000000"/>
      </w:tcPr>
    </w:tblStylePr>
    <w:tblStylePr w:type="lastRow">
      <w:pPr>
        <w:spacing w:beforeLines="0" w:before="0" w:beforeAutospacing="0" w:afterLines="0" w:after="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ff9">
    <w:name w:val="Светлая сетка11"/>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Adobe Devanagari" w:eastAsia="Times New Roman" w:hAnsi="Adobe Devanaga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Adobe Devanagari" w:eastAsia="Times New Roman" w:hAnsi="Adobe Devanaga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Devanagari" w:eastAsia="Times New Roman" w:hAnsi="Adobe Devanagari" w:cs="Times New Roman"/>
        <w:b/>
        <w:bCs/>
      </w:rPr>
    </w:tblStylePr>
    <w:tblStylePr w:type="lastCol">
      <w:rPr>
        <w:rFonts w:ascii="Adobe Devanagari" w:eastAsia="Times New Roman" w:hAnsi="Adobe Devanaga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18">
    <w:name w:val="Средний список 211"/>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119">
    <w:name w:val="Средняя сетка 111"/>
    <w:basedOn w:val="ae"/>
    <w:uiPriority w:val="67"/>
    <w:rsid w:val="00941FD3"/>
    <w:pPr>
      <w:spacing w:after="0" w:line="240" w:lineRule="auto"/>
    </w:pPr>
    <w:rPr>
      <w:rFonts w:eastAsia="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2-61">
    <w:name w:val="Средний список 2 - Акцент 61"/>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51">
    <w:name w:val="Средний список 2 - Акцент 51"/>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19">
    <w:name w:val="Средняя сетка 211"/>
    <w:basedOn w:val="ae"/>
    <w:uiPriority w:val="68"/>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1fffffb">
    <w:name w:val="Стиль Таблица Геоника1"/>
    <w:basedOn w:val="ae"/>
    <w:uiPriority w:val="99"/>
    <w:rsid w:val="00941FD3"/>
    <w:pPr>
      <w:spacing w:after="0" w:line="240" w:lineRule="auto"/>
    </w:pPr>
    <w:rPr>
      <w:rFonts w:eastAsia="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3130">
    <w:name w:val="3.1 Таблица3"/>
    <w:basedOn w:val="3-3"/>
    <w:uiPriority w:val="99"/>
    <w:rsid w:val="00941FD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3-31">
    <w:name w:val="Средняя сетка 3 - Акцент 31"/>
    <w:basedOn w:val="ae"/>
    <w:uiPriority w:val="69"/>
    <w:rsid w:val="00941FD3"/>
    <w:pPr>
      <w:spacing w:after="0" w:line="240" w:lineRule="auto"/>
    </w:pPr>
    <w:rPr>
      <w:rFonts w:eastAsia="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25">
    <w:name w:val="TableGrid25"/>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162">
    <w:name w:val="Сетка таблицы116"/>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e"/>
    <w:uiPriority w:val="59"/>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Классическая таблица 22"/>
    <w:basedOn w:val="ae"/>
    <w:rsid w:val="00941FD3"/>
    <w:pPr>
      <w:spacing w:after="0" w:line="240" w:lineRule="auto"/>
      <w:jc w:val="both"/>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7">
    <w:name w:val="Простая таблица 22"/>
    <w:basedOn w:val="ae"/>
    <w:rsid w:val="00941FD3"/>
    <w:pPr>
      <w:spacing w:after="0" w:line="240" w:lineRule="auto"/>
      <w:jc w:val="both"/>
    </w:pPr>
    <w:rPr>
      <w:rFonts w:eastAsia="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2">
    <w:name w:val="Объемная таблица 32"/>
    <w:basedOn w:val="ae"/>
    <w:rsid w:val="00941FD3"/>
    <w:pPr>
      <w:spacing w:after="0" w:line="240" w:lineRule="auto"/>
      <w:jc w:val="both"/>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9">
    <w:name w:val="Простая таблица 12"/>
    <w:basedOn w:val="ae"/>
    <w:rsid w:val="00941FD3"/>
    <w:pPr>
      <w:spacing w:after="0" w:line="240" w:lineRule="auto"/>
      <w:jc w:val="both"/>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323">
    <w:name w:val="Простая таблица 32"/>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420">
    <w:name w:val="Классическая таблица 42"/>
    <w:basedOn w:val="ae"/>
    <w:rsid w:val="00941FD3"/>
    <w:pPr>
      <w:spacing w:after="0" w:line="240" w:lineRule="auto"/>
      <w:jc w:val="both"/>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620">
    <w:name w:val="Сетка таблицы 62"/>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0">
    <w:name w:val="Сетка таблицы 72"/>
    <w:basedOn w:val="ae"/>
    <w:rsid w:val="00941FD3"/>
    <w:pPr>
      <w:spacing w:after="0" w:line="240" w:lineRule="auto"/>
      <w:jc w:val="both"/>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324">
    <w:name w:val="Сетка таблицы 32"/>
    <w:basedOn w:val="ae"/>
    <w:rsid w:val="00941FD3"/>
    <w:pPr>
      <w:spacing w:after="0" w:line="240" w:lineRule="auto"/>
      <w:jc w:val="both"/>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2a">
    <w:name w:val="Столбцы таблицы 12"/>
    <w:basedOn w:val="ae"/>
    <w:rsid w:val="00941FD3"/>
    <w:pPr>
      <w:spacing w:after="0" w:line="240" w:lineRule="auto"/>
      <w:jc w:val="both"/>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4">
    <w:name w:val="Стандартная таблица2"/>
    <w:basedOn w:val="ae"/>
    <w:rsid w:val="00941FD3"/>
    <w:pPr>
      <w:spacing w:after="0" w:line="240" w:lineRule="auto"/>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2fff5">
    <w:name w:val="Современная таблица2"/>
    <w:basedOn w:val="ae"/>
    <w:rsid w:val="00941FD3"/>
    <w:pPr>
      <w:spacing w:after="0" w:line="240" w:lineRule="auto"/>
      <w:jc w:val="both"/>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2">
    <w:name w:val="Таблица-список 42"/>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rsid w:val="00941FD3"/>
    <w:pPr>
      <w:spacing w:after="0" w:line="240" w:lineRule="auto"/>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e"/>
    <w:rsid w:val="00941FD3"/>
    <w:pPr>
      <w:spacing w:after="0" w:line="240" w:lineRule="auto"/>
      <w:jc w:val="both"/>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522">
    <w:name w:val="Столбцы таблицы 52"/>
    <w:basedOn w:val="ae"/>
    <w:rsid w:val="00941FD3"/>
    <w:pPr>
      <w:spacing w:after="0" w:line="240" w:lineRule="auto"/>
      <w:jc w:val="both"/>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b">
    <w:name w:val="Светлый список12"/>
    <w:basedOn w:val="ae"/>
    <w:uiPriority w:val="61"/>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cs="Times New Roman"/>
        <w:b/>
        <w:bCs/>
        <w:color w:val="FFFFFF"/>
      </w:rPr>
      <w:tblPr/>
      <w:tcPr>
        <w:shd w:val="clear" w:color="auto" w:fill="000000"/>
      </w:tcPr>
    </w:tblStylePr>
    <w:tblStylePr w:type="lastRow">
      <w:pPr>
        <w:spacing w:beforeLines="0" w:before="0" w:beforeAutospacing="0" w:afterLines="0" w:after="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c">
    <w:name w:val="Светлая сетка12"/>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Adobe Devanagari" w:eastAsia="Times New Roman" w:hAnsi="Adobe Devanaga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Adobe Devanagari" w:eastAsia="Times New Roman" w:hAnsi="Adobe Devanaga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Devanagari" w:eastAsia="Times New Roman" w:hAnsi="Adobe Devanagari" w:cs="Times New Roman"/>
        <w:b/>
        <w:bCs/>
      </w:rPr>
    </w:tblStylePr>
    <w:tblStylePr w:type="lastCol">
      <w:rPr>
        <w:rFonts w:ascii="Adobe Devanagari" w:eastAsia="Times New Roman" w:hAnsi="Adobe Devanaga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21">
    <w:name w:val="Средний список 212"/>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124">
    <w:name w:val="Средняя сетка 112"/>
    <w:basedOn w:val="ae"/>
    <w:uiPriority w:val="67"/>
    <w:rsid w:val="00941FD3"/>
    <w:pPr>
      <w:spacing w:after="0" w:line="240" w:lineRule="auto"/>
    </w:pPr>
    <w:rPr>
      <w:rFonts w:eastAsia="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2-62">
    <w:name w:val="Средний список 2 - Акцент 62"/>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52">
    <w:name w:val="Средний список 2 - Акцент 52"/>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22">
    <w:name w:val="Средняя сетка 212"/>
    <w:basedOn w:val="ae"/>
    <w:uiPriority w:val="68"/>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32">
    <w:name w:val="Веб-таблица 32"/>
    <w:basedOn w:val="ae"/>
    <w:rsid w:val="00941FD3"/>
    <w:pPr>
      <w:spacing w:after="0" w:line="240" w:lineRule="auto"/>
      <w:jc w:val="both"/>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6">
    <w:name w:val="Изысканная таблица2"/>
    <w:basedOn w:val="ae"/>
    <w:rsid w:val="00941FD3"/>
    <w:pPr>
      <w:spacing w:after="0" w:line="240" w:lineRule="auto"/>
      <w:jc w:val="both"/>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d">
    <w:name w:val="Изящная таблица 12"/>
    <w:basedOn w:val="ae"/>
    <w:rsid w:val="00941FD3"/>
    <w:pPr>
      <w:spacing w:after="0" w:line="240" w:lineRule="auto"/>
      <w:jc w:val="both"/>
    </w:pPr>
    <w:rPr>
      <w:rFonts w:eastAsia="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Изящная таблица 22"/>
    <w:basedOn w:val="ae"/>
    <w:rsid w:val="00941FD3"/>
    <w:pPr>
      <w:spacing w:after="0" w:line="240" w:lineRule="auto"/>
      <w:jc w:val="both"/>
    </w:pPr>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7">
    <w:name w:val="Стиль Таблица Геоника2"/>
    <w:basedOn w:val="ae"/>
    <w:uiPriority w:val="99"/>
    <w:rsid w:val="00941FD3"/>
    <w:pPr>
      <w:spacing w:after="0" w:line="240" w:lineRule="auto"/>
    </w:pPr>
    <w:rPr>
      <w:rFonts w:eastAsia="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3140">
    <w:name w:val="3.1 Таблица4"/>
    <w:basedOn w:val="3-3"/>
    <w:uiPriority w:val="99"/>
    <w:rsid w:val="00941FD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3-32">
    <w:name w:val="Средняя сетка 3 - Акцент 32"/>
    <w:basedOn w:val="ae"/>
    <w:uiPriority w:val="69"/>
    <w:rsid w:val="00941FD3"/>
    <w:pPr>
      <w:spacing w:after="0" w:line="240" w:lineRule="auto"/>
    </w:pPr>
    <w:rPr>
      <w:rFonts w:eastAsia="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82">
    <w:name w:val="Сетка таблицы18"/>
    <w:basedOn w:val="ae"/>
    <w:uiPriority w:val="3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Grid26"/>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202">
    <w:name w:val="Сетка таблицы20"/>
    <w:basedOn w:val="ae"/>
    <w:uiPriority w:val="39"/>
    <w:rsid w:val="00941FD3"/>
    <w:pPr>
      <w:spacing w:after="0" w:line="240" w:lineRule="auto"/>
    </w:pPr>
    <w:rPr>
      <w:rFonts w:ascii="Calibri" w:eastAsia="Times New Roman" w:hAnsi="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1">
    <w:name w:val="Сетка таблицы110"/>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rsid w:val="00941FD3"/>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a">
    <w:name w:val="Основа13"/>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72">
    <w:name w:val="Сетка таблицы117"/>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b">
    <w:name w:val="Светлая сетка13"/>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Futuris" w:eastAsia="Times New Roman" w:hAnsi="Futuri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Futuris" w:eastAsia="Times New Roman" w:hAnsi="Futuri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uturis" w:eastAsia="Times New Roman" w:hAnsi="Futuris" w:cs="Times New Roman"/>
        <w:b/>
        <w:bCs/>
      </w:rPr>
    </w:tblStylePr>
    <w:tblStylePr w:type="lastCol">
      <w:rPr>
        <w:rFonts w:ascii="Futuris" w:eastAsia="Times New Roman" w:hAnsi="Futuri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27">
    <w:name w:val="TableGrid27"/>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44">
    <w:name w:val="Основа14"/>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91">
    <w:name w:val="Сетка таблицы119"/>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ветлая сетка14"/>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Futuris" w:eastAsia="Times New Roman" w:hAnsi="Futuri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Futuris" w:eastAsia="Times New Roman" w:hAnsi="Futuri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uturis" w:eastAsia="Times New Roman" w:hAnsi="Futuris" w:cs="Times New Roman"/>
        <w:b/>
        <w:bCs/>
      </w:rPr>
    </w:tblStylePr>
    <w:tblStylePr w:type="lastCol">
      <w:rPr>
        <w:rFonts w:ascii="Futuris" w:eastAsia="Times New Roman" w:hAnsi="Futuri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28">
    <w:name w:val="TableGrid28"/>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53">
    <w:name w:val="Основа15"/>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00">
    <w:name w:val="Сетка таблицы120"/>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ветлая сетка15"/>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Futuris" w:eastAsia="Times New Roman" w:hAnsi="Futuri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Futuris" w:eastAsia="Times New Roman" w:hAnsi="Futuri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uturis" w:eastAsia="Times New Roman" w:hAnsi="Futuris" w:cs="Times New Roman"/>
        <w:b/>
        <w:bCs/>
      </w:rPr>
    </w:tblStylePr>
    <w:tblStylePr w:type="lastCol">
      <w:rPr>
        <w:rFonts w:ascii="Futuris" w:eastAsia="Times New Roman" w:hAnsi="Futuri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29">
    <w:name w:val="TableGrid29"/>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64">
    <w:name w:val="Основа16"/>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120">
    <w:name w:val="Сетка таблицы1112"/>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3">
    <w:name w:val="Сетка таблицы212"/>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ветлая сетка16"/>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Futuris" w:eastAsia="Times New Roman" w:hAnsi="Futuri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Futuris" w:eastAsia="Times New Roman" w:hAnsi="Futuri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uturis" w:eastAsia="Times New Roman" w:hAnsi="Futuris" w:cs="Times New Roman"/>
        <w:b/>
        <w:bCs/>
      </w:rPr>
    </w:tblStylePr>
    <w:tblStylePr w:type="lastCol">
      <w:rPr>
        <w:rFonts w:ascii="Futuris" w:eastAsia="Times New Roman" w:hAnsi="Futuri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30">
    <w:name w:val="TableGrid30"/>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72">
    <w:name w:val="Основа17"/>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130">
    <w:name w:val="Сетка таблицы1113"/>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ветлая сетка17"/>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Futuris" w:eastAsia="Times New Roman" w:hAnsi="Futuri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Futuris" w:eastAsia="Times New Roman" w:hAnsi="Futuri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uturis" w:eastAsia="Times New Roman" w:hAnsi="Futuris" w:cs="Times New Roman"/>
        <w:b/>
        <w:bCs/>
      </w:rPr>
    </w:tblStylePr>
    <w:tblStylePr w:type="lastCol">
      <w:rPr>
        <w:rFonts w:ascii="Futuris" w:eastAsia="Times New Roman" w:hAnsi="Futuri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32">
    <w:name w:val="TableGrid32"/>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83">
    <w:name w:val="Основа18"/>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30">
    <w:name w:val="Сетка таблицы123"/>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ветлая сетка18"/>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Futuris" w:eastAsia="Times New Roman" w:hAnsi="Futuri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Futuris" w:eastAsia="Times New Roman" w:hAnsi="Futuri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uturis" w:eastAsia="Times New Roman" w:hAnsi="Futuris" w:cs="Times New Roman"/>
        <w:b/>
        <w:bCs/>
      </w:rPr>
    </w:tblStylePr>
    <w:tblStylePr w:type="lastCol">
      <w:rPr>
        <w:rFonts w:ascii="Futuris" w:eastAsia="Times New Roman" w:hAnsi="Futuri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33">
    <w:name w:val="TableGrid33"/>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92">
    <w:name w:val="Основа19"/>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40">
    <w:name w:val="Сетка таблицы124"/>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ветлая сетка19"/>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Futuris" w:eastAsia="Times New Roman" w:hAnsi="Futuri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Futuris" w:eastAsia="Times New Roman" w:hAnsi="Futuri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uturis" w:eastAsia="Times New Roman" w:hAnsi="Futuris" w:cs="Times New Roman"/>
        <w:b/>
        <w:bCs/>
      </w:rPr>
    </w:tblStylePr>
    <w:tblStylePr w:type="lastCol">
      <w:rPr>
        <w:rFonts w:ascii="Futuris" w:eastAsia="Times New Roman" w:hAnsi="Futuri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34">
    <w:name w:val="TableGrid34"/>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302">
    <w:name w:val="Сетка таблицы30"/>
    <w:basedOn w:val="ae"/>
    <w:uiPriority w:val="39"/>
    <w:rsid w:val="00941FD3"/>
    <w:pPr>
      <w:spacing w:after="0" w:line="240" w:lineRule="auto"/>
    </w:pPr>
    <w:rPr>
      <w:rFonts w:ascii="Calibri" w:eastAsia="Times New Roman"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Основа110"/>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29">
    <w:name w:val="Основа22"/>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42">
    <w:name w:val="Сетка таблицы34"/>
    <w:basedOn w:val="ae"/>
    <w:uiPriority w:val="39"/>
    <w:rsid w:val="00941FD3"/>
    <w:pPr>
      <w:spacing w:after="0" w:line="240" w:lineRule="auto"/>
    </w:pPr>
    <w:rPr>
      <w:rFonts w:ascii="Calibri" w:eastAsia="Times New Roman"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Основа111"/>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34">
    <w:name w:val="Основа23"/>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25">
    <w:name w:val="Основа112"/>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35">
    <w:name w:val="TableGrid35"/>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203">
    <w:name w:val="Основа20"/>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33">
    <w:name w:val="Основа113"/>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42">
    <w:name w:val="Основа24"/>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50">
    <w:name w:val="Сетка таблицы125"/>
    <w:basedOn w:val="ae"/>
    <w:uiPriority w:val="39"/>
    <w:rsid w:val="00941FD3"/>
    <w:pPr>
      <w:spacing w:after="0" w:line="240" w:lineRule="auto"/>
    </w:pPr>
    <w:rPr>
      <w:rFonts w:ascii="Calibri" w:eastAsia="Times New Roman"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Основа25"/>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43">
    <w:name w:val="Основа114"/>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63">
    <w:name w:val="Основа26"/>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71">
    <w:name w:val="Основа27"/>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53">
    <w:name w:val="Основа115"/>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81">
    <w:name w:val="Основа28"/>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91">
    <w:name w:val="Основа29"/>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63">
    <w:name w:val="Основа116"/>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01">
    <w:name w:val="Основа210"/>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03">
    <w:name w:val="Основа30"/>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36">
    <w:name w:val="TableGrid36"/>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351">
    <w:name w:val="Сетка таблицы35"/>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e"/>
    <w:rsid w:val="00941FD3"/>
    <w:pPr>
      <w:widowControl w:val="0"/>
      <w:autoSpaceDE w:val="0"/>
      <w:autoSpaceDN w:val="0"/>
      <w:adjustRightInd w:val="0"/>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0">
    <w:name w:val="Сетка таблицы1116"/>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e"/>
    <w:uiPriority w:val="59"/>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Классическая таблица 23"/>
    <w:basedOn w:val="ae"/>
    <w:rsid w:val="00941FD3"/>
    <w:pPr>
      <w:spacing w:after="0" w:line="240" w:lineRule="auto"/>
      <w:jc w:val="both"/>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36">
    <w:name w:val="Простая таблица 23"/>
    <w:basedOn w:val="ae"/>
    <w:rsid w:val="00941FD3"/>
    <w:pPr>
      <w:spacing w:after="0" w:line="240" w:lineRule="auto"/>
      <w:jc w:val="both"/>
    </w:pPr>
    <w:rPr>
      <w:rFonts w:eastAsia="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2">
    <w:name w:val="Объемная таблица 33"/>
    <w:basedOn w:val="ae"/>
    <w:rsid w:val="00941FD3"/>
    <w:pPr>
      <w:spacing w:after="0" w:line="240" w:lineRule="auto"/>
      <w:jc w:val="both"/>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c">
    <w:name w:val="Простая таблица 13"/>
    <w:basedOn w:val="ae"/>
    <w:rsid w:val="00941FD3"/>
    <w:pPr>
      <w:spacing w:after="0" w:line="240" w:lineRule="auto"/>
      <w:jc w:val="both"/>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333">
    <w:name w:val="Простая таблица 33"/>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430">
    <w:name w:val="Классическая таблица 43"/>
    <w:basedOn w:val="ae"/>
    <w:rsid w:val="00941FD3"/>
    <w:pPr>
      <w:spacing w:after="0" w:line="240" w:lineRule="auto"/>
      <w:jc w:val="both"/>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530">
    <w:name w:val="Сетка таблицы 53"/>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30">
    <w:name w:val="Сетка таблицы 63"/>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30">
    <w:name w:val="Сетка таблицы 73"/>
    <w:basedOn w:val="ae"/>
    <w:rsid w:val="00941FD3"/>
    <w:pPr>
      <w:spacing w:after="0" w:line="240" w:lineRule="auto"/>
      <w:jc w:val="both"/>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334">
    <w:name w:val="Сетка таблицы 33"/>
    <w:basedOn w:val="ae"/>
    <w:rsid w:val="00941FD3"/>
    <w:pPr>
      <w:spacing w:after="0" w:line="240" w:lineRule="auto"/>
      <w:jc w:val="both"/>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3d">
    <w:name w:val="Столбцы таблицы 13"/>
    <w:basedOn w:val="ae"/>
    <w:rsid w:val="00941FD3"/>
    <w:pPr>
      <w:spacing w:after="0" w:line="240" w:lineRule="auto"/>
      <w:jc w:val="both"/>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f1">
    <w:name w:val="Стандартная таблица3"/>
    <w:basedOn w:val="ae"/>
    <w:rsid w:val="00941FD3"/>
    <w:pPr>
      <w:spacing w:after="0" w:line="240" w:lineRule="auto"/>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3ff2">
    <w:name w:val="Современная таблица3"/>
    <w:basedOn w:val="ae"/>
    <w:rsid w:val="00941FD3"/>
    <w:pPr>
      <w:spacing w:after="0" w:line="240" w:lineRule="auto"/>
      <w:jc w:val="both"/>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3">
    <w:name w:val="Таблица-список 43"/>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e"/>
    <w:rsid w:val="00941FD3"/>
    <w:pPr>
      <w:spacing w:after="0" w:line="240" w:lineRule="auto"/>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3">
    <w:name w:val="Таблица-список 63"/>
    <w:basedOn w:val="ae"/>
    <w:rsid w:val="00941FD3"/>
    <w:pPr>
      <w:spacing w:after="0" w:line="240" w:lineRule="auto"/>
      <w:jc w:val="both"/>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531">
    <w:name w:val="Столбцы таблицы 53"/>
    <w:basedOn w:val="ae"/>
    <w:rsid w:val="00941FD3"/>
    <w:pPr>
      <w:spacing w:after="0" w:line="240" w:lineRule="auto"/>
      <w:jc w:val="both"/>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e">
    <w:name w:val="Светлый список13"/>
    <w:basedOn w:val="ae"/>
    <w:uiPriority w:val="61"/>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cs="Times New Roman"/>
        <w:b/>
        <w:bCs/>
        <w:color w:val="FFFFFF"/>
      </w:rPr>
      <w:tblPr/>
      <w:tcPr>
        <w:shd w:val="clear" w:color="auto" w:fill="000000"/>
      </w:tcPr>
    </w:tblStylePr>
    <w:tblStylePr w:type="lastRow">
      <w:pPr>
        <w:spacing w:beforeLines="0" w:before="0" w:beforeAutospacing="0" w:afterLines="0" w:after="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03">
    <w:name w:val="Светлая сетка110"/>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Yu Mincho Light" w:eastAsia="Times New Roman" w:hAnsi="Yu Mincho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Yu Mincho Light" w:eastAsia="Times New Roman" w:hAnsi="Yu Mincho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u Mincho Light" w:eastAsia="Times New Roman" w:hAnsi="Yu Mincho Light" w:cs="Times New Roman"/>
        <w:b/>
        <w:bCs/>
      </w:rPr>
    </w:tblStylePr>
    <w:tblStylePr w:type="lastCol">
      <w:rPr>
        <w:rFonts w:ascii="Yu Mincho Light" w:eastAsia="Times New Roman" w:hAnsi="Yu Mincho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31">
    <w:name w:val="Средний список 213"/>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134">
    <w:name w:val="Средняя сетка 113"/>
    <w:basedOn w:val="ae"/>
    <w:uiPriority w:val="67"/>
    <w:rsid w:val="00941FD3"/>
    <w:pPr>
      <w:spacing w:after="0" w:line="240" w:lineRule="auto"/>
    </w:pPr>
    <w:rPr>
      <w:rFonts w:eastAsia="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2-63">
    <w:name w:val="Средний список 2 - Акцент 63"/>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53">
    <w:name w:val="Средний список 2 - Акцент 53"/>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32">
    <w:name w:val="Средняя сетка 213"/>
    <w:basedOn w:val="ae"/>
    <w:uiPriority w:val="68"/>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33">
    <w:name w:val="Веб-таблица 33"/>
    <w:basedOn w:val="ae"/>
    <w:rsid w:val="00941FD3"/>
    <w:pPr>
      <w:spacing w:after="0" w:line="240" w:lineRule="auto"/>
      <w:jc w:val="both"/>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f3">
    <w:name w:val="Изысканная таблица3"/>
    <w:basedOn w:val="ae"/>
    <w:rsid w:val="00941FD3"/>
    <w:pPr>
      <w:spacing w:after="0" w:line="240" w:lineRule="auto"/>
      <w:jc w:val="both"/>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f">
    <w:name w:val="Изящная таблица 13"/>
    <w:basedOn w:val="ae"/>
    <w:rsid w:val="00941FD3"/>
    <w:pPr>
      <w:spacing w:after="0" w:line="240" w:lineRule="auto"/>
      <w:jc w:val="both"/>
    </w:pPr>
    <w:rPr>
      <w:rFonts w:eastAsia="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7">
    <w:name w:val="Изящная таблица 23"/>
    <w:basedOn w:val="ae"/>
    <w:rsid w:val="00941FD3"/>
    <w:pPr>
      <w:spacing w:after="0" w:line="240" w:lineRule="auto"/>
      <w:jc w:val="both"/>
    </w:pPr>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f0">
    <w:name w:val="Классическая таблица 13"/>
    <w:basedOn w:val="ae"/>
    <w:rsid w:val="00941FD3"/>
    <w:pPr>
      <w:spacing w:after="0" w:line="240" w:lineRule="auto"/>
      <w:jc w:val="both"/>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f4">
    <w:name w:val="Стиль Таблица Геоника3"/>
    <w:basedOn w:val="ae"/>
    <w:uiPriority w:val="99"/>
    <w:rsid w:val="00941FD3"/>
    <w:pPr>
      <w:spacing w:after="0" w:line="240" w:lineRule="auto"/>
    </w:pPr>
    <w:rPr>
      <w:rFonts w:eastAsia="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3150">
    <w:name w:val="3.1 Таблица5"/>
    <w:basedOn w:val="3-3"/>
    <w:uiPriority w:val="99"/>
    <w:rsid w:val="00941FD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3-33">
    <w:name w:val="Средняя сетка 3 - Акцент 33"/>
    <w:basedOn w:val="ae"/>
    <w:uiPriority w:val="69"/>
    <w:rsid w:val="00941FD3"/>
    <w:pPr>
      <w:spacing w:after="0" w:line="240" w:lineRule="auto"/>
    </w:pPr>
    <w:rPr>
      <w:rFonts w:eastAsia="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73">
    <w:name w:val="Основа117"/>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37">
    <w:name w:val="TableGrid37"/>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372">
    <w:name w:val="Сетка таблицы37"/>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basedOn w:val="ae"/>
    <w:rsid w:val="00941FD3"/>
    <w:pPr>
      <w:widowControl w:val="0"/>
      <w:autoSpaceDE w:val="0"/>
      <w:autoSpaceDN w:val="0"/>
      <w:adjustRightInd w:val="0"/>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0">
    <w:name w:val="Сетка таблицы1117"/>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e"/>
    <w:uiPriority w:val="59"/>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Классическая таблица 24"/>
    <w:basedOn w:val="ae"/>
    <w:rsid w:val="00941FD3"/>
    <w:pPr>
      <w:spacing w:after="0" w:line="240" w:lineRule="auto"/>
      <w:jc w:val="both"/>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44">
    <w:name w:val="Простая таблица 24"/>
    <w:basedOn w:val="ae"/>
    <w:rsid w:val="00941FD3"/>
    <w:pPr>
      <w:spacing w:after="0" w:line="240" w:lineRule="auto"/>
      <w:jc w:val="both"/>
    </w:pPr>
    <w:rPr>
      <w:rFonts w:eastAsia="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3">
    <w:name w:val="Объемная таблица 34"/>
    <w:basedOn w:val="ae"/>
    <w:rsid w:val="00941FD3"/>
    <w:pPr>
      <w:spacing w:after="0" w:line="240" w:lineRule="auto"/>
      <w:jc w:val="both"/>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6">
    <w:name w:val="Простая таблица 14"/>
    <w:basedOn w:val="ae"/>
    <w:rsid w:val="00941FD3"/>
    <w:pPr>
      <w:spacing w:after="0" w:line="240" w:lineRule="auto"/>
      <w:jc w:val="both"/>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344">
    <w:name w:val="Простая таблица 34"/>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440">
    <w:name w:val="Классическая таблица 44"/>
    <w:basedOn w:val="ae"/>
    <w:rsid w:val="00941FD3"/>
    <w:pPr>
      <w:spacing w:after="0" w:line="240" w:lineRule="auto"/>
      <w:jc w:val="both"/>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540">
    <w:name w:val="Сетка таблицы 54"/>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40">
    <w:name w:val="Сетка таблицы 64"/>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40">
    <w:name w:val="Сетка таблицы 74"/>
    <w:basedOn w:val="ae"/>
    <w:rsid w:val="00941FD3"/>
    <w:pPr>
      <w:spacing w:after="0" w:line="240" w:lineRule="auto"/>
      <w:jc w:val="both"/>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345">
    <w:name w:val="Сетка таблицы 34"/>
    <w:basedOn w:val="ae"/>
    <w:rsid w:val="00941FD3"/>
    <w:pPr>
      <w:spacing w:after="0" w:line="240" w:lineRule="auto"/>
      <w:jc w:val="both"/>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47">
    <w:name w:val="Столбцы таблицы 14"/>
    <w:basedOn w:val="ae"/>
    <w:rsid w:val="00941FD3"/>
    <w:pPr>
      <w:spacing w:after="0" w:line="240" w:lineRule="auto"/>
      <w:jc w:val="both"/>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f5">
    <w:name w:val="Стандартная таблица4"/>
    <w:basedOn w:val="ae"/>
    <w:rsid w:val="00941FD3"/>
    <w:pPr>
      <w:spacing w:after="0" w:line="240" w:lineRule="auto"/>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4f6">
    <w:name w:val="Современная таблица4"/>
    <w:basedOn w:val="ae"/>
    <w:rsid w:val="00941FD3"/>
    <w:pPr>
      <w:spacing w:after="0" w:line="240" w:lineRule="auto"/>
      <w:jc w:val="both"/>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4">
    <w:name w:val="Таблица-список 44"/>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e"/>
    <w:rsid w:val="00941FD3"/>
    <w:pPr>
      <w:spacing w:after="0" w:line="240" w:lineRule="auto"/>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4">
    <w:name w:val="Таблица-список 64"/>
    <w:basedOn w:val="ae"/>
    <w:rsid w:val="00941FD3"/>
    <w:pPr>
      <w:spacing w:after="0" w:line="240" w:lineRule="auto"/>
      <w:jc w:val="both"/>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541">
    <w:name w:val="Столбцы таблицы 54"/>
    <w:basedOn w:val="ae"/>
    <w:rsid w:val="00941FD3"/>
    <w:pPr>
      <w:spacing w:after="0" w:line="240" w:lineRule="auto"/>
      <w:jc w:val="both"/>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8">
    <w:name w:val="Светлый список14"/>
    <w:basedOn w:val="ae"/>
    <w:uiPriority w:val="61"/>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cs="Times New Roman"/>
        <w:b/>
        <w:bCs/>
        <w:color w:val="FFFFFF"/>
      </w:rPr>
      <w:tblPr/>
      <w:tcPr>
        <w:shd w:val="clear" w:color="auto" w:fill="000000"/>
      </w:tcPr>
    </w:tblStylePr>
    <w:tblStylePr w:type="lastRow">
      <w:pPr>
        <w:spacing w:beforeLines="0" w:before="0" w:beforeAutospacing="0" w:afterLines="0" w:after="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1b">
    <w:name w:val="Светлая сетка111"/>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Yu Mincho Light" w:eastAsia="Times New Roman" w:hAnsi="Yu Mincho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Yu Mincho Light" w:eastAsia="Times New Roman" w:hAnsi="Yu Mincho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u Mincho Light" w:eastAsia="Times New Roman" w:hAnsi="Yu Mincho Light" w:cs="Times New Roman"/>
        <w:b/>
        <w:bCs/>
      </w:rPr>
    </w:tblStylePr>
    <w:tblStylePr w:type="lastCol">
      <w:rPr>
        <w:rFonts w:ascii="Yu Mincho Light" w:eastAsia="Times New Roman" w:hAnsi="Yu Mincho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41">
    <w:name w:val="Средний список 214"/>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144">
    <w:name w:val="Средняя сетка 114"/>
    <w:basedOn w:val="ae"/>
    <w:uiPriority w:val="67"/>
    <w:rsid w:val="00941FD3"/>
    <w:pPr>
      <w:spacing w:after="0" w:line="240" w:lineRule="auto"/>
    </w:pPr>
    <w:rPr>
      <w:rFonts w:eastAsia="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2-64">
    <w:name w:val="Средний список 2 - Акцент 64"/>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54">
    <w:name w:val="Средний список 2 - Акцент 54"/>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42">
    <w:name w:val="Средняя сетка 214"/>
    <w:basedOn w:val="ae"/>
    <w:uiPriority w:val="68"/>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34">
    <w:name w:val="Веб-таблица 34"/>
    <w:basedOn w:val="ae"/>
    <w:rsid w:val="00941FD3"/>
    <w:pPr>
      <w:spacing w:after="0" w:line="240" w:lineRule="auto"/>
      <w:jc w:val="both"/>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f7">
    <w:name w:val="Изысканная таблица4"/>
    <w:basedOn w:val="ae"/>
    <w:rsid w:val="00941FD3"/>
    <w:pPr>
      <w:spacing w:after="0" w:line="240" w:lineRule="auto"/>
      <w:jc w:val="both"/>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9">
    <w:name w:val="Изящная таблица 14"/>
    <w:basedOn w:val="ae"/>
    <w:rsid w:val="00941FD3"/>
    <w:pPr>
      <w:spacing w:after="0" w:line="240" w:lineRule="auto"/>
      <w:jc w:val="both"/>
    </w:pPr>
    <w:rPr>
      <w:rFonts w:eastAsia="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5">
    <w:name w:val="Изящная таблица 24"/>
    <w:basedOn w:val="ae"/>
    <w:rsid w:val="00941FD3"/>
    <w:pPr>
      <w:spacing w:after="0" w:line="240" w:lineRule="auto"/>
      <w:jc w:val="both"/>
    </w:pPr>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a">
    <w:name w:val="Классическая таблица 14"/>
    <w:basedOn w:val="ae"/>
    <w:rsid w:val="00941FD3"/>
    <w:pPr>
      <w:spacing w:after="0" w:line="240" w:lineRule="auto"/>
      <w:jc w:val="both"/>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f8">
    <w:name w:val="Стиль Таблица Геоника4"/>
    <w:basedOn w:val="ae"/>
    <w:uiPriority w:val="99"/>
    <w:rsid w:val="00941FD3"/>
    <w:pPr>
      <w:spacing w:after="0" w:line="240" w:lineRule="auto"/>
    </w:pPr>
    <w:rPr>
      <w:rFonts w:eastAsia="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3160">
    <w:name w:val="3.1 Таблица6"/>
    <w:basedOn w:val="3-3"/>
    <w:uiPriority w:val="99"/>
    <w:rsid w:val="00941FD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3-34">
    <w:name w:val="Средняя сетка 3 - Акцент 34"/>
    <w:basedOn w:val="ae"/>
    <w:uiPriority w:val="69"/>
    <w:rsid w:val="00941FD3"/>
    <w:pPr>
      <w:spacing w:after="0" w:line="240" w:lineRule="auto"/>
    </w:pPr>
    <w:rPr>
      <w:rFonts w:eastAsia="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82">
    <w:name w:val="Основа118"/>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90">
    <w:name w:val="Сетка таблицы39"/>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Grid38"/>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192">
    <w:name w:val="Основа119"/>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1a">
    <w:name w:val="Основа211"/>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1f1">
    <w:name w:val="Основа31"/>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416">
    <w:name w:val="Основа41"/>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421">
    <w:name w:val="Сетка таблицы42"/>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Grid39"/>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201">
    <w:name w:val="Основа120"/>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24">
    <w:name w:val="Основа212"/>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25">
    <w:name w:val="Основа32"/>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422">
    <w:name w:val="Основа42"/>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35">
    <w:name w:val="Основа33"/>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431">
    <w:name w:val="Сетка таблицы43"/>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Основа34"/>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300">
    <w:name w:val="Сетка таблицы130"/>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0">
    <w:name w:val="Сетка таблицы1118"/>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0">
    <w:name w:val="Сетка таблицы218"/>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ветлая сетка112"/>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Yu Mincho Light" w:eastAsia="Times New Roman" w:hAnsi="Yu Mincho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Yu Mincho Light" w:eastAsia="Times New Roman" w:hAnsi="Yu Mincho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u Mincho Light" w:eastAsia="Times New Roman" w:hAnsi="Yu Mincho Light" w:cs="Times New Roman"/>
        <w:b/>
        <w:bCs/>
      </w:rPr>
    </w:tblStylePr>
    <w:tblStylePr w:type="lastCol">
      <w:rPr>
        <w:rFonts w:ascii="Yu Mincho Light" w:eastAsia="Times New Roman" w:hAnsi="Yu Mincho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0">
    <w:name w:val="TableGrid40"/>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441">
    <w:name w:val="Сетка таблицы44"/>
    <w:basedOn w:val="ae"/>
    <w:uiPriority w:val="39"/>
    <w:rsid w:val="00941FD3"/>
    <w:pPr>
      <w:spacing w:after="0" w:line="240" w:lineRule="auto"/>
    </w:pPr>
    <w:rPr>
      <w:rFonts w:ascii="Calibri" w:eastAsia="Times New Roman"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Основа121"/>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33">
    <w:name w:val="Основа213"/>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52">
    <w:name w:val="Основа35"/>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21">
    <w:name w:val="Основа122"/>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43">
    <w:name w:val="Основа214"/>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61">
    <w:name w:val="Основа36"/>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42">
    <w:name w:val="TableGrid42"/>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311">
    <w:name w:val="Сетка таблицы131"/>
    <w:basedOn w:val="ae"/>
    <w:uiPriority w:val="39"/>
    <w:rsid w:val="00941FD3"/>
    <w:pPr>
      <w:spacing w:after="0" w:line="240" w:lineRule="auto"/>
    </w:pPr>
    <w:rPr>
      <w:rFonts w:ascii="Calibri" w:eastAsia="Times New Roman"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Основа123"/>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51">
    <w:name w:val="Основа215"/>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43">
    <w:name w:val="TableGrid43"/>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373">
    <w:name w:val="Основа37"/>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41">
    <w:name w:val="Основа124"/>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61">
    <w:name w:val="Основа216"/>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320">
    <w:name w:val="Сетка таблицы132"/>
    <w:basedOn w:val="ae"/>
    <w:uiPriority w:val="39"/>
    <w:rsid w:val="00941FD3"/>
    <w:pPr>
      <w:spacing w:after="0" w:line="240" w:lineRule="auto"/>
    </w:pPr>
    <w:rPr>
      <w:rFonts w:ascii="Calibri" w:eastAsia="Times New Roman"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Grid44"/>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251">
    <w:name w:val="Основа125"/>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71">
    <w:name w:val="Основа217"/>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81">
    <w:name w:val="Основа38"/>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432">
    <w:name w:val="Основа43"/>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470">
    <w:name w:val="Сетка таблицы47"/>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Grid45"/>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261">
    <w:name w:val="Основа126"/>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81">
    <w:name w:val="Основа218"/>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91">
    <w:name w:val="Основа39"/>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442">
    <w:name w:val="Основа44"/>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480">
    <w:name w:val="Сетка таблицы48"/>
    <w:basedOn w:val="ae"/>
    <w:uiPriority w:val="39"/>
    <w:rsid w:val="00941FD3"/>
    <w:pPr>
      <w:spacing w:after="0" w:line="240" w:lineRule="auto"/>
    </w:pPr>
    <w:rPr>
      <w:rFonts w:ascii="Calibri" w:eastAsia="Times New Roman" w:hAnsi="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50">
    <w:name w:val="Сетка таблицы135"/>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Grid46"/>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401">
    <w:name w:val="Основа40"/>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71">
    <w:name w:val="Основа127"/>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90">
    <w:name w:val="Основа219"/>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360">
    <w:name w:val="Сетка таблицы136"/>
    <w:basedOn w:val="ae"/>
    <w:uiPriority w:val="39"/>
    <w:rsid w:val="00941FD3"/>
    <w:pPr>
      <w:spacing w:after="0" w:line="240" w:lineRule="auto"/>
    </w:pPr>
    <w:rPr>
      <w:rFonts w:ascii="Calibri" w:eastAsia="Times New Roman"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11">
    <w:name w:val="3.31 Т. Слева + 1"/>
    <w:basedOn w:val="3300"/>
    <w:uiPriority w:val="99"/>
    <w:rsid w:val="00941FD3"/>
    <w:pPr>
      <w:ind w:left="284"/>
    </w:pPr>
  </w:style>
  <w:style w:type="paragraph" w:customStyle="1" w:styleId="3322">
    <w:name w:val="3.32 Т. Слева + 2"/>
    <w:basedOn w:val="3311"/>
    <w:uiPriority w:val="99"/>
    <w:rsid w:val="00941FD3"/>
    <w:pPr>
      <w:ind w:left="567"/>
    </w:pPr>
  </w:style>
  <w:style w:type="paragraph" w:customStyle="1" w:styleId="afffffffffffff3">
    <w:name w:val="Формула"/>
    <w:basedOn w:val="a9"/>
    <w:uiPriority w:val="99"/>
    <w:rsid w:val="00941FD3"/>
    <w:pPr>
      <w:keepLines/>
      <w:tabs>
        <w:tab w:val="center" w:pos="4536"/>
        <w:tab w:val="right" w:pos="9356"/>
      </w:tabs>
      <w:spacing w:before="120" w:after="120" w:line="336" w:lineRule="auto"/>
      <w:jc w:val="both"/>
    </w:pPr>
    <w:rPr>
      <w:rFonts w:eastAsia="Times New Roman" w:cs="Times New Roman"/>
      <w:szCs w:val="20"/>
      <w:lang w:eastAsia="ru-RU"/>
    </w:rPr>
  </w:style>
  <w:style w:type="paragraph" w:customStyle="1" w:styleId="afffffffffffff4">
    <w:name w:val="Переменные"/>
    <w:basedOn w:val="a9"/>
    <w:uiPriority w:val="99"/>
    <w:rsid w:val="00941FD3"/>
    <w:pPr>
      <w:keepLines/>
      <w:tabs>
        <w:tab w:val="left" w:pos="482"/>
      </w:tabs>
      <w:spacing w:before="120" w:after="120" w:line="336" w:lineRule="auto"/>
      <w:ind w:left="482" w:hanging="482"/>
      <w:jc w:val="both"/>
    </w:pPr>
    <w:rPr>
      <w:rFonts w:eastAsia="Times New Roman" w:cs="Times New Roman"/>
      <w:szCs w:val="20"/>
      <w:lang w:eastAsia="ru-RU"/>
    </w:rPr>
  </w:style>
  <w:style w:type="paragraph" w:customStyle="1" w:styleId="afffffffffffff5">
    <w:name w:val="Название таблицы"/>
    <w:basedOn w:val="a9"/>
    <w:uiPriority w:val="99"/>
    <w:rsid w:val="00941FD3"/>
    <w:pPr>
      <w:keepNext/>
      <w:suppressLineNumbers/>
      <w:spacing w:before="240" w:line="240" w:lineRule="auto"/>
    </w:pPr>
    <w:rPr>
      <w:rFonts w:ascii="Calibri" w:eastAsia="Times New Roman" w:hAnsi="Calibri" w:cs="Times New Roman"/>
      <w:b/>
      <w:bCs/>
      <w:lang w:eastAsia="ru-RU"/>
    </w:rPr>
  </w:style>
  <w:style w:type="character" w:customStyle="1" w:styleId="2fff8">
    <w:name w:val="Неразрешенное упоминание2"/>
    <w:basedOn w:val="ad"/>
    <w:uiPriority w:val="99"/>
    <w:semiHidden/>
    <w:unhideWhenUsed/>
    <w:rsid w:val="00941FD3"/>
    <w:rPr>
      <w:rFonts w:cs="Times New Roman"/>
      <w:color w:val="605E5C"/>
      <w:shd w:val="clear" w:color="auto" w:fill="E1DFDD"/>
    </w:rPr>
  </w:style>
  <w:style w:type="numbering" w:customStyle="1" w:styleId="2">
    <w:name w:val="Статья / Раздел2"/>
    <w:rsid w:val="00941FD3"/>
    <w:pPr>
      <w:numPr>
        <w:numId w:val="27"/>
      </w:numPr>
    </w:pPr>
  </w:style>
  <w:style w:type="numbering" w:customStyle="1" w:styleId="052">
    <w:name w:val="0.5 Список Заг.2"/>
    <w:uiPriority w:val="99"/>
    <w:rsid w:val="00941FD3"/>
    <w:pPr>
      <w:numPr>
        <w:numId w:val="28"/>
      </w:numPr>
    </w:pPr>
  </w:style>
  <w:style w:type="numbering" w:customStyle="1" w:styleId="05">
    <w:name w:val="0.5 Список Заг."/>
    <w:uiPriority w:val="99"/>
    <w:rsid w:val="00941FD3"/>
    <w:pPr>
      <w:numPr>
        <w:numId w:val="29"/>
      </w:numPr>
    </w:pPr>
  </w:style>
  <w:style w:type="numbering" w:customStyle="1" w:styleId="1ai10">
    <w:name w:val="1 / a / i10"/>
    <w:rsid w:val="00941FD3"/>
    <w:pPr>
      <w:numPr>
        <w:numId w:val="24"/>
      </w:numPr>
    </w:pPr>
  </w:style>
  <w:style w:type="numbering" w:customStyle="1" w:styleId="0514">
    <w:name w:val="0.5 Список Заг.14"/>
    <w:uiPriority w:val="99"/>
    <w:rsid w:val="00941FD3"/>
    <w:pPr>
      <w:numPr>
        <w:numId w:val="30"/>
      </w:numPr>
    </w:pPr>
  </w:style>
  <w:style w:type="numbering" w:customStyle="1" w:styleId="11111120">
    <w:name w:val="1 / 1.1 / 1.1.120"/>
    <w:rsid w:val="00941FD3"/>
    <w:pPr>
      <w:numPr>
        <w:numId w:val="21"/>
      </w:numPr>
    </w:pPr>
  </w:style>
  <w:style w:type="numbering" w:customStyle="1" w:styleId="1ai2">
    <w:name w:val="1 / a / i2"/>
    <w:rsid w:val="00941FD3"/>
    <w:pPr>
      <w:numPr>
        <w:numId w:val="31"/>
      </w:numPr>
    </w:pPr>
  </w:style>
  <w:style w:type="numbering" w:customStyle="1" w:styleId="0513">
    <w:name w:val="0.5 Список Заг.13"/>
    <w:uiPriority w:val="99"/>
    <w:rsid w:val="00941FD3"/>
    <w:pPr>
      <w:numPr>
        <w:numId w:val="32"/>
      </w:numPr>
    </w:pPr>
  </w:style>
  <w:style w:type="numbering" w:customStyle="1" w:styleId="100">
    <w:name w:val="Статья / Раздел10"/>
    <w:rsid w:val="00941FD3"/>
    <w:pPr>
      <w:numPr>
        <w:numId w:val="25"/>
      </w:numPr>
    </w:pPr>
  </w:style>
  <w:style w:type="numbering" w:customStyle="1" w:styleId="410">
    <w:name w:val="Стиль410"/>
    <w:uiPriority w:val="99"/>
    <w:rsid w:val="00941FD3"/>
    <w:pPr>
      <w:numPr>
        <w:numId w:val="34"/>
      </w:numPr>
    </w:pPr>
  </w:style>
  <w:style w:type="table" w:customStyle="1" w:styleId="1-12">
    <w:name w:val="Средний список 1 - Акцент 12"/>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
    <w:name w:val="Светлая заливка - Акцент 11"/>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forTable">
    <w:name w:val="Style for Table"/>
    <w:basedOn w:val="a9"/>
    <w:link w:val="StyleforTableChar"/>
    <w:rsid w:val="00830FBC"/>
    <w:pPr>
      <w:spacing w:before="60" w:line="240" w:lineRule="auto"/>
      <w:jc w:val="both"/>
    </w:pPr>
    <w:rPr>
      <w:rFonts w:eastAsia="Times New Roman" w:cs="Times New Roman"/>
      <w:spacing w:val="-5"/>
      <w:szCs w:val="24"/>
    </w:rPr>
  </w:style>
  <w:style w:type="character" w:customStyle="1" w:styleId="StyleforTableChar">
    <w:name w:val="Style for Table Char"/>
    <w:link w:val="StyleforTable"/>
    <w:rsid w:val="00830FBC"/>
    <w:rPr>
      <w:rFonts w:eastAsia="Times New Roman"/>
      <w:spacing w:val="-5"/>
    </w:rPr>
  </w:style>
  <w:style w:type="paragraph" w:customStyle="1" w:styleId="1">
    <w:name w:val="Заголовок 1 с номером"/>
    <w:basedOn w:val="13"/>
    <w:next w:val="a9"/>
    <w:rsid w:val="00830FBC"/>
    <w:pPr>
      <w:keepLines w:val="0"/>
      <w:numPr>
        <w:numId w:val="38"/>
      </w:numPr>
      <w:contextualSpacing w:val="0"/>
      <w:jc w:val="both"/>
    </w:pPr>
    <w:rPr>
      <w:rFonts w:eastAsia="Times New Roman" w:cs="Arial"/>
      <w:bCs/>
      <w:kern w:val="32"/>
      <w:sz w:val="32"/>
      <w:szCs w:val="32"/>
      <w:lang w:eastAsia="ru-RU"/>
    </w:rPr>
  </w:style>
  <w:style w:type="paragraph" w:customStyle="1" w:styleId="2fff9">
    <w:name w:val="Заголовок 2 с номером"/>
    <w:basedOn w:val="22"/>
    <w:next w:val="a9"/>
    <w:rsid w:val="00830FBC"/>
    <w:pPr>
      <w:keepLines w:val="0"/>
      <w:numPr>
        <w:ilvl w:val="0"/>
        <w:numId w:val="0"/>
      </w:numPr>
      <w:tabs>
        <w:tab w:val="num" w:pos="397"/>
      </w:tabs>
      <w:spacing w:before="360" w:after="240"/>
      <w:ind w:left="397" w:hanging="397"/>
      <w:contextualSpacing w:val="0"/>
    </w:pPr>
    <w:rPr>
      <w:rFonts w:eastAsia="Times New Roman" w:cs="Arial"/>
      <w:bCs/>
      <w:iCs/>
      <w:sz w:val="32"/>
      <w:szCs w:val="28"/>
      <w:lang w:eastAsia="ru-RU"/>
    </w:rPr>
  </w:style>
  <w:style w:type="paragraph" w:customStyle="1" w:styleId="3">
    <w:name w:val="Заголовок 3 с номером"/>
    <w:basedOn w:val="30"/>
    <w:next w:val="a9"/>
    <w:rsid w:val="00830FBC"/>
    <w:pPr>
      <w:keepLines w:val="0"/>
      <w:numPr>
        <w:numId w:val="38"/>
      </w:numPr>
      <w:spacing w:before="120" w:after="60"/>
      <w:contextualSpacing w:val="0"/>
    </w:pPr>
    <w:rPr>
      <w:rFonts w:eastAsia="Times New Roman" w:cs="Arial"/>
      <w:b w:val="0"/>
      <w:bCs/>
      <w:sz w:val="32"/>
      <w:szCs w:val="26"/>
      <w:lang w:eastAsia="ru-RU"/>
    </w:rPr>
  </w:style>
  <w:style w:type="paragraph" w:customStyle="1" w:styleId="BodyTextKeep">
    <w:name w:val="Body Text Keep"/>
    <w:basedOn w:val="a9"/>
    <w:link w:val="BodyTextKeepChar"/>
    <w:rsid w:val="00830FBC"/>
    <w:pPr>
      <w:spacing w:before="60" w:line="360" w:lineRule="atLeast"/>
      <w:ind w:firstLine="709"/>
      <w:jc w:val="both"/>
    </w:pPr>
    <w:rPr>
      <w:rFonts w:eastAsia="Times New Roman" w:cs="Times New Roman"/>
      <w:spacing w:val="-5"/>
      <w:kern w:val="28"/>
    </w:rPr>
  </w:style>
  <w:style w:type="character" w:customStyle="1" w:styleId="BodyTextKeepChar">
    <w:name w:val="Body Text Keep Char"/>
    <w:link w:val="BodyTextKeep"/>
    <w:rsid w:val="00830FBC"/>
    <w:rPr>
      <w:rFonts w:eastAsia="Times New Roman"/>
      <w:spacing w:val="-5"/>
      <w:kern w:val="28"/>
      <w:szCs w:val="22"/>
    </w:rPr>
  </w:style>
  <w:style w:type="paragraph" w:customStyle="1" w:styleId="HeadingBase">
    <w:name w:val="Heading Base"/>
    <w:basedOn w:val="a9"/>
    <w:next w:val="a9"/>
    <w:link w:val="HeadingBase0"/>
    <w:rsid w:val="00830FBC"/>
    <w:pPr>
      <w:keepNext/>
      <w:keepLines/>
      <w:spacing w:before="140" w:line="220" w:lineRule="atLeast"/>
      <w:ind w:left="1077"/>
      <w:jc w:val="both"/>
    </w:pPr>
    <w:rPr>
      <w:rFonts w:eastAsia="Times New Roman" w:cs="Times New Roman"/>
      <w:b/>
      <w:spacing w:val="-4"/>
      <w:kern w:val="28"/>
      <w:sz w:val="28"/>
      <w:szCs w:val="28"/>
    </w:rPr>
  </w:style>
  <w:style w:type="character" w:customStyle="1" w:styleId="HeadingBase0">
    <w:name w:val="Heading Base Знак"/>
    <w:link w:val="HeadingBase"/>
    <w:rsid w:val="00830FBC"/>
    <w:rPr>
      <w:rFonts w:eastAsia="Times New Roman"/>
      <w:b/>
      <w:spacing w:val="-4"/>
      <w:kern w:val="28"/>
      <w:sz w:val="28"/>
      <w:szCs w:val="28"/>
    </w:rPr>
  </w:style>
  <w:style w:type="paragraph" w:customStyle="1" w:styleId="3ff5">
    <w:name w:val="Заголовок 3 уровкнь"/>
    <w:basedOn w:val="13"/>
    <w:link w:val="3ff6"/>
    <w:autoRedefine/>
    <w:rsid w:val="00830FBC"/>
    <w:pPr>
      <w:keepLines w:val="0"/>
      <w:pageBreakBefore w:val="0"/>
      <w:numPr>
        <w:numId w:val="0"/>
      </w:numPr>
      <w:spacing w:before="60" w:after="0"/>
      <w:contextualSpacing w:val="0"/>
      <w:mirrorIndents/>
    </w:pPr>
    <w:rPr>
      <w:rFonts w:eastAsia="Microsoft YaHei" w:cs="Times New Roman"/>
      <w:spacing w:val="-10"/>
      <w:kern w:val="28"/>
    </w:rPr>
  </w:style>
  <w:style w:type="paragraph" w:customStyle="1" w:styleId="2fffa">
    <w:name w:val="Заголовок 2 ур"/>
    <w:basedOn w:val="13"/>
    <w:link w:val="2fffb"/>
    <w:autoRedefine/>
    <w:rsid w:val="00830FBC"/>
    <w:pPr>
      <w:keepLines w:val="0"/>
      <w:pageBreakBefore w:val="0"/>
      <w:numPr>
        <w:numId w:val="0"/>
      </w:numPr>
      <w:tabs>
        <w:tab w:val="num" w:pos="846"/>
        <w:tab w:val="left" w:pos="1080"/>
      </w:tabs>
      <w:spacing w:after="0"/>
      <w:ind w:left="845" w:right="709" w:hanging="420"/>
      <w:contextualSpacing w:val="0"/>
      <w:mirrorIndents/>
      <w:jc w:val="left"/>
    </w:pPr>
    <w:rPr>
      <w:rFonts w:eastAsia="Times New Roman" w:cs="Times New Roman"/>
      <w:bCs/>
      <w:color w:val="1F497D"/>
      <w:spacing w:val="-8"/>
      <w:kern w:val="20"/>
      <w:sz w:val="26"/>
      <w:szCs w:val="26"/>
      <w:lang w:eastAsia="ru-RU"/>
    </w:rPr>
  </w:style>
  <w:style w:type="character" w:customStyle="1" w:styleId="3ff6">
    <w:name w:val="Заголовок 3 уровкнь Знак"/>
    <w:link w:val="3ff5"/>
    <w:rsid w:val="00830FBC"/>
    <w:rPr>
      <w:rFonts w:eastAsia="Microsoft YaHei"/>
      <w:b/>
      <w:spacing w:val="-10"/>
      <w:kern w:val="28"/>
    </w:rPr>
  </w:style>
  <w:style w:type="paragraph" w:customStyle="1" w:styleId="afffffffffffff6">
    <w:name w:val="Основной с отступом и интервалом"/>
    <w:basedOn w:val="affff4"/>
    <w:rsid w:val="00830FBC"/>
  </w:style>
  <w:style w:type="paragraph" w:customStyle="1" w:styleId="afffffffffffff7">
    <w:name w:val="Стиль полужирный все прописные"/>
    <w:basedOn w:val="a9"/>
    <w:link w:val="afffffffffffff8"/>
    <w:rsid w:val="00830FBC"/>
    <w:pPr>
      <w:tabs>
        <w:tab w:val="num" w:pos="0"/>
      </w:tabs>
      <w:spacing w:before="60" w:line="240" w:lineRule="auto"/>
      <w:ind w:firstLine="709"/>
      <w:jc w:val="both"/>
    </w:pPr>
    <w:rPr>
      <w:rFonts w:eastAsia="Times New Roman" w:cs="Times New Roman"/>
      <w:sz w:val="26"/>
      <w:szCs w:val="26"/>
      <w:lang w:eastAsia="ru-RU"/>
    </w:rPr>
  </w:style>
  <w:style w:type="character" w:customStyle="1" w:styleId="afffffffffffff8">
    <w:name w:val="Стиль полужирный все прописные Знак"/>
    <w:link w:val="afffffffffffff7"/>
    <w:rsid w:val="00830FBC"/>
    <w:rPr>
      <w:rFonts w:eastAsia="Times New Roman"/>
      <w:sz w:val="26"/>
      <w:szCs w:val="26"/>
      <w:lang w:eastAsia="ru-RU"/>
    </w:rPr>
  </w:style>
  <w:style w:type="paragraph" w:customStyle="1" w:styleId="afffffffffffff9">
    <w:name w:val="Ввод осн.текста"/>
    <w:basedOn w:val="a9"/>
    <w:link w:val="afffffffffffffa"/>
    <w:rsid w:val="00830FBC"/>
    <w:pPr>
      <w:tabs>
        <w:tab w:val="num" w:pos="343"/>
      </w:tabs>
      <w:spacing w:before="60" w:line="240" w:lineRule="auto"/>
      <w:ind w:left="343" w:firstLine="737"/>
      <w:jc w:val="both"/>
    </w:pPr>
    <w:rPr>
      <w:rFonts w:eastAsia="Times New Roman" w:cs="Times New Roman"/>
      <w:sz w:val="26"/>
      <w:szCs w:val="26"/>
      <w:lang w:eastAsia="ru-RU"/>
    </w:rPr>
  </w:style>
  <w:style w:type="character" w:customStyle="1" w:styleId="afffffffffffffa">
    <w:name w:val="Ввод осн.текста Знак"/>
    <w:link w:val="afffffffffffff9"/>
    <w:locked/>
    <w:rsid w:val="00830FBC"/>
    <w:rPr>
      <w:rFonts w:eastAsia="Times New Roman"/>
      <w:sz w:val="26"/>
      <w:szCs w:val="26"/>
      <w:lang w:eastAsia="ru-RU"/>
    </w:rPr>
  </w:style>
  <w:style w:type="paragraph" w:customStyle="1" w:styleId="12125">
    <w:name w:val="Стиль 12 пт По ширине Первая строка:  125 см Междустр.интервал:..."/>
    <w:basedOn w:val="a9"/>
    <w:rsid w:val="00830FBC"/>
    <w:pPr>
      <w:spacing w:before="60" w:line="240" w:lineRule="auto"/>
      <w:ind w:firstLine="709"/>
      <w:jc w:val="both"/>
    </w:pPr>
    <w:rPr>
      <w:rFonts w:eastAsia="Times New Roman" w:cs="Times New Roman"/>
      <w:sz w:val="26"/>
      <w:szCs w:val="20"/>
      <w:lang w:eastAsia="ru-RU"/>
    </w:rPr>
  </w:style>
  <w:style w:type="paragraph" w:customStyle="1" w:styleId="afffffffffffffb">
    <w:name w:val="заг табл"/>
    <w:basedOn w:val="a9"/>
    <w:rsid w:val="00830FBC"/>
    <w:pPr>
      <w:spacing w:before="60" w:line="240" w:lineRule="auto"/>
      <w:ind w:firstLine="709"/>
      <w:jc w:val="center"/>
    </w:pPr>
    <w:rPr>
      <w:rFonts w:eastAsia="Times New Roman" w:cs="Times New Roman"/>
      <w:sz w:val="26"/>
      <w:szCs w:val="20"/>
      <w:lang w:eastAsia="ru-RU"/>
    </w:rPr>
  </w:style>
  <w:style w:type="paragraph" w:customStyle="1" w:styleId="afffffffffffffc">
    <w:name w:val="Текст документа"/>
    <w:basedOn w:val="affff9"/>
    <w:rsid w:val="00830FBC"/>
    <w:pPr>
      <w:spacing w:before="60" w:after="0" w:line="240" w:lineRule="auto"/>
      <w:jc w:val="both"/>
    </w:pPr>
    <w:rPr>
      <w:rFonts w:eastAsia="Calibri" w:cs="Times New Roman"/>
      <w:sz w:val="26"/>
      <w:szCs w:val="26"/>
    </w:rPr>
  </w:style>
  <w:style w:type="paragraph" w:customStyle="1" w:styleId="afffffffffffffd">
    <w:name w:val="№ табл"/>
    <w:basedOn w:val="a9"/>
    <w:rsid w:val="00830FBC"/>
    <w:pPr>
      <w:spacing w:before="60" w:line="240" w:lineRule="auto"/>
      <w:ind w:firstLine="709"/>
      <w:jc w:val="right"/>
    </w:pPr>
    <w:rPr>
      <w:rFonts w:eastAsia="Times New Roman" w:cs="Times New Roman"/>
      <w:sz w:val="26"/>
      <w:szCs w:val="20"/>
      <w:lang w:eastAsia="ru-RU"/>
    </w:rPr>
  </w:style>
  <w:style w:type="paragraph" w:customStyle="1" w:styleId="afffffffffffffe">
    <w:name w:val="ВАДИМ"/>
    <w:basedOn w:val="a9"/>
    <w:link w:val="affffffffffffff"/>
    <w:autoRedefine/>
    <w:rsid w:val="00830FBC"/>
    <w:pPr>
      <w:spacing w:before="60" w:line="240" w:lineRule="auto"/>
      <w:ind w:firstLine="180"/>
      <w:jc w:val="both"/>
    </w:pPr>
    <w:rPr>
      <w:rFonts w:eastAsia="Times New Roman" w:cs="Verdana"/>
      <w:spacing w:val="-2"/>
      <w:sz w:val="28"/>
      <w:szCs w:val="28"/>
    </w:rPr>
  </w:style>
  <w:style w:type="character" w:customStyle="1" w:styleId="affffffffffffff">
    <w:name w:val="ВАДИМ Знак"/>
    <w:link w:val="afffffffffffffe"/>
    <w:rsid w:val="00830FBC"/>
    <w:rPr>
      <w:rFonts w:eastAsia="Times New Roman" w:cs="Verdana"/>
      <w:spacing w:val="-2"/>
      <w:sz w:val="28"/>
      <w:szCs w:val="28"/>
    </w:rPr>
  </w:style>
  <w:style w:type="paragraph" w:customStyle="1" w:styleId="1fffffc">
    <w:name w:val="1 простой"/>
    <w:basedOn w:val="a9"/>
    <w:rsid w:val="00830FBC"/>
    <w:pPr>
      <w:tabs>
        <w:tab w:val="num" w:pos="360"/>
      </w:tabs>
      <w:spacing w:before="60" w:line="240" w:lineRule="auto"/>
      <w:ind w:firstLine="357"/>
      <w:jc w:val="both"/>
    </w:pPr>
    <w:rPr>
      <w:rFonts w:eastAsia="Times New Roman" w:cs="Verdana"/>
      <w:sz w:val="26"/>
      <w:szCs w:val="20"/>
      <w:lang w:val="en-US"/>
    </w:rPr>
  </w:style>
  <w:style w:type="character" w:customStyle="1" w:styleId="affffffffffffff0">
    <w:name w:val="Список марк. Знак"/>
    <w:link w:val="a8"/>
    <w:locked/>
    <w:rsid w:val="00830FBC"/>
    <w:rPr>
      <w:sz w:val="26"/>
      <w:szCs w:val="26"/>
    </w:rPr>
  </w:style>
  <w:style w:type="paragraph" w:customStyle="1" w:styleId="a8">
    <w:name w:val="Список марк."/>
    <w:basedOn w:val="a9"/>
    <w:link w:val="affffffffffffff0"/>
    <w:rsid w:val="00830FBC"/>
    <w:pPr>
      <w:numPr>
        <w:numId w:val="39"/>
      </w:numPr>
      <w:spacing w:before="60" w:line="240" w:lineRule="auto"/>
      <w:jc w:val="both"/>
    </w:pPr>
    <w:rPr>
      <w:rFonts w:eastAsiaTheme="minorHAnsi" w:cs="Times New Roman"/>
      <w:sz w:val="26"/>
      <w:szCs w:val="26"/>
    </w:rPr>
  </w:style>
  <w:style w:type="numbering" w:customStyle="1" w:styleId="21">
    <w:name w:val="Заголовок 2 уровень"/>
    <w:basedOn w:val="af"/>
    <w:uiPriority w:val="99"/>
    <w:rsid w:val="00830FBC"/>
    <w:pPr>
      <w:numPr>
        <w:numId w:val="40"/>
      </w:numPr>
    </w:pPr>
  </w:style>
  <w:style w:type="numbering" w:customStyle="1" w:styleId="3ff7">
    <w:name w:val="Заголовок 3 ур"/>
    <w:basedOn w:val="af"/>
    <w:uiPriority w:val="99"/>
    <w:rsid w:val="00830FBC"/>
  </w:style>
  <w:style w:type="character" w:customStyle="1" w:styleId="2fffb">
    <w:name w:val="Заголовок 2 ур Знак"/>
    <w:link w:val="2fffa"/>
    <w:rsid w:val="00830FBC"/>
    <w:rPr>
      <w:rFonts w:eastAsia="Times New Roman"/>
      <w:b/>
      <w:bCs/>
      <w:color w:val="1F497D"/>
      <w:spacing w:val="-8"/>
      <w:kern w:val="20"/>
      <w:sz w:val="26"/>
      <w:szCs w:val="26"/>
      <w:lang w:eastAsia="ru-RU"/>
    </w:rPr>
  </w:style>
  <w:style w:type="paragraph" w:customStyle="1" w:styleId="xl208">
    <w:name w:val="xl208"/>
    <w:basedOn w:val="a9"/>
    <w:rsid w:val="00830FB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209">
    <w:name w:val="xl209"/>
    <w:basedOn w:val="a9"/>
    <w:rsid w:val="00830FBC"/>
    <w:pPr>
      <w:pBdr>
        <w:top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210">
    <w:name w:val="xl210"/>
    <w:basedOn w:val="a9"/>
    <w:rsid w:val="00830FBC"/>
    <w:pPr>
      <w:pBdr>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211">
    <w:name w:val="xl211"/>
    <w:basedOn w:val="a9"/>
    <w:rsid w:val="00830FBC"/>
    <w:pPr>
      <w:pBdr>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212">
    <w:name w:val="xl212"/>
    <w:basedOn w:val="a9"/>
    <w:rsid w:val="00830FBC"/>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213">
    <w:name w:val="xl213"/>
    <w:basedOn w:val="a9"/>
    <w:rsid w:val="00830FBC"/>
    <w:pP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14">
    <w:name w:val="xl214"/>
    <w:basedOn w:val="a9"/>
    <w:rsid w:val="00830FBC"/>
    <w:pPr>
      <w:pBdr>
        <w:top w:val="single" w:sz="4" w:space="0" w:color="auto"/>
        <w:bottom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15">
    <w:name w:val="xl215"/>
    <w:basedOn w:val="a9"/>
    <w:rsid w:val="00830FBC"/>
    <w:pPr>
      <w:pBdr>
        <w:top w:val="single" w:sz="4" w:space="0" w:color="auto"/>
        <w:bottom w:val="single" w:sz="8" w:space="0" w:color="auto"/>
      </w:pBdr>
      <w:spacing w:before="100" w:beforeAutospacing="1" w:after="100" w:afterAutospacing="1" w:line="240" w:lineRule="auto"/>
    </w:pPr>
    <w:rPr>
      <w:rFonts w:ascii="Calibri" w:eastAsia="Times New Roman" w:hAnsi="Calibri" w:cs="Times New Roman"/>
      <w:b/>
      <w:bCs/>
      <w:lang w:eastAsia="ru-RU"/>
    </w:rPr>
  </w:style>
  <w:style w:type="paragraph" w:customStyle="1" w:styleId="xl216">
    <w:name w:val="xl216"/>
    <w:basedOn w:val="a9"/>
    <w:rsid w:val="00830FBC"/>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17">
    <w:name w:val="xl217"/>
    <w:basedOn w:val="a9"/>
    <w:rsid w:val="00830FBC"/>
    <w:pPr>
      <w:pBdr>
        <w:top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18">
    <w:name w:val="xl218"/>
    <w:basedOn w:val="a9"/>
    <w:rsid w:val="00830FBC"/>
    <w:pPr>
      <w:pBdr>
        <w:top w:val="single" w:sz="8"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19">
    <w:name w:val="xl219"/>
    <w:basedOn w:val="a9"/>
    <w:rsid w:val="00830FBC"/>
    <w:pPr>
      <w:pBdr>
        <w:top w:val="single" w:sz="4" w:space="0" w:color="auto"/>
        <w:left w:val="single" w:sz="8" w:space="0" w:color="auto"/>
        <w:bottom w:val="single" w:sz="8" w:space="0" w:color="auto"/>
      </w:pBdr>
      <w:spacing w:before="100" w:beforeAutospacing="1" w:after="100" w:afterAutospacing="1" w:line="240" w:lineRule="auto"/>
      <w:jc w:val="center"/>
    </w:pPr>
    <w:rPr>
      <w:rFonts w:ascii="Calibri" w:eastAsia="Times New Roman" w:hAnsi="Calibri" w:cs="Times New Roman"/>
      <w:szCs w:val="24"/>
      <w:lang w:eastAsia="ru-RU"/>
    </w:rPr>
  </w:style>
  <w:style w:type="paragraph" w:customStyle="1" w:styleId="xl220">
    <w:name w:val="xl220"/>
    <w:basedOn w:val="a9"/>
    <w:rsid w:val="00830FBC"/>
    <w:pPr>
      <w:pBdr>
        <w:top w:val="single" w:sz="4"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b/>
      <w:bCs/>
      <w:szCs w:val="24"/>
      <w:lang w:eastAsia="ru-RU"/>
    </w:rPr>
  </w:style>
  <w:style w:type="paragraph" w:customStyle="1" w:styleId="xl221">
    <w:name w:val="xl221"/>
    <w:basedOn w:val="a9"/>
    <w:rsid w:val="00830FBC"/>
    <w:pPr>
      <w:pBdr>
        <w:top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222">
    <w:name w:val="xl222"/>
    <w:basedOn w:val="a9"/>
    <w:rsid w:val="00830FBC"/>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szCs w:val="24"/>
      <w:lang w:eastAsia="ru-RU"/>
    </w:rPr>
  </w:style>
  <w:style w:type="paragraph" w:customStyle="1" w:styleId="xl223">
    <w:name w:val="xl223"/>
    <w:basedOn w:val="a9"/>
    <w:rsid w:val="00830FB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b/>
      <w:bCs/>
      <w:i/>
      <w:iCs/>
      <w:szCs w:val="24"/>
      <w:lang w:eastAsia="ru-RU"/>
    </w:rPr>
  </w:style>
  <w:style w:type="paragraph" w:customStyle="1" w:styleId="xl224">
    <w:name w:val="xl224"/>
    <w:basedOn w:val="a9"/>
    <w:rsid w:val="00830FBC"/>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25">
    <w:name w:val="xl225"/>
    <w:basedOn w:val="a9"/>
    <w:rsid w:val="00830FBC"/>
    <w:pPr>
      <w:pBdr>
        <w:top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226">
    <w:name w:val="xl226"/>
    <w:basedOn w:val="a9"/>
    <w:rsid w:val="00830FBC"/>
    <w:pPr>
      <w:pBdr>
        <w:left w:val="single" w:sz="8" w:space="0" w:color="auto"/>
      </w:pBdr>
      <w:spacing w:before="100" w:beforeAutospacing="1" w:after="100" w:afterAutospacing="1" w:line="240" w:lineRule="auto"/>
      <w:jc w:val="center"/>
    </w:pPr>
    <w:rPr>
      <w:rFonts w:ascii="Calibri" w:eastAsia="Times New Roman" w:hAnsi="Calibri" w:cs="Times New Roman"/>
      <w:szCs w:val="24"/>
      <w:lang w:eastAsia="ru-RU"/>
    </w:rPr>
  </w:style>
  <w:style w:type="paragraph" w:customStyle="1" w:styleId="xl227">
    <w:name w:val="xl227"/>
    <w:basedOn w:val="a9"/>
    <w:rsid w:val="00830FBC"/>
    <w:pPr>
      <w:pBdr>
        <w:left w:val="single" w:sz="8" w:space="0" w:color="auto"/>
      </w:pBdr>
      <w:spacing w:before="100" w:beforeAutospacing="1" w:after="100" w:afterAutospacing="1" w:line="240" w:lineRule="auto"/>
      <w:jc w:val="center"/>
      <w:textAlignment w:val="center"/>
    </w:pPr>
    <w:rPr>
      <w:rFonts w:ascii="Calibri" w:eastAsia="Times New Roman" w:hAnsi="Calibri" w:cs="Times New Roman"/>
      <w:szCs w:val="24"/>
      <w:lang w:eastAsia="ru-RU"/>
    </w:rPr>
  </w:style>
  <w:style w:type="paragraph" w:customStyle="1" w:styleId="xl228">
    <w:name w:val="xl228"/>
    <w:basedOn w:val="a9"/>
    <w:rsid w:val="00830FBC"/>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b/>
      <w:bCs/>
      <w:i/>
      <w:iCs/>
      <w:szCs w:val="24"/>
      <w:lang w:eastAsia="ru-RU"/>
    </w:rPr>
  </w:style>
  <w:style w:type="paragraph" w:customStyle="1" w:styleId="xl229">
    <w:name w:val="xl229"/>
    <w:basedOn w:val="a9"/>
    <w:rsid w:val="00830FBC"/>
    <w:pPr>
      <w:pBdr>
        <w:top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30">
    <w:name w:val="xl230"/>
    <w:basedOn w:val="a9"/>
    <w:rsid w:val="00830FBC"/>
    <w:pPr>
      <w:pBdr>
        <w:bottom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31">
    <w:name w:val="xl231"/>
    <w:basedOn w:val="a9"/>
    <w:rsid w:val="00830FBC"/>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32">
    <w:name w:val="xl232"/>
    <w:basedOn w:val="a9"/>
    <w:rsid w:val="00830FBC"/>
    <w:pPr>
      <w:pBdr>
        <w:top w:val="single" w:sz="8" w:space="0" w:color="auto"/>
        <w:left w:val="single" w:sz="8" w:space="0" w:color="auto"/>
      </w:pBdr>
      <w:spacing w:before="100" w:beforeAutospacing="1" w:after="100" w:afterAutospacing="1" w:line="240" w:lineRule="auto"/>
      <w:jc w:val="center"/>
    </w:pPr>
    <w:rPr>
      <w:rFonts w:ascii="Calibri" w:eastAsia="Times New Roman" w:hAnsi="Calibri" w:cs="Times New Roman"/>
      <w:szCs w:val="24"/>
      <w:lang w:eastAsia="ru-RU"/>
    </w:rPr>
  </w:style>
  <w:style w:type="paragraph" w:customStyle="1" w:styleId="xl233">
    <w:name w:val="xl233"/>
    <w:basedOn w:val="a9"/>
    <w:rsid w:val="00830FBC"/>
    <w:pPr>
      <w:pBdr>
        <w:top w:val="single" w:sz="8"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34">
    <w:name w:val="xl234"/>
    <w:basedOn w:val="a9"/>
    <w:rsid w:val="00830FBC"/>
    <w:pPr>
      <w:spacing w:before="100" w:beforeAutospacing="1" w:after="100" w:afterAutospacing="1" w:line="240" w:lineRule="auto"/>
      <w:textAlignment w:val="center"/>
    </w:pPr>
    <w:rPr>
      <w:rFonts w:ascii="Calibri" w:eastAsia="Times New Roman" w:hAnsi="Calibri" w:cs="Times New Roman"/>
      <w:b/>
      <w:bCs/>
      <w:szCs w:val="24"/>
      <w:lang w:eastAsia="ru-RU"/>
    </w:rPr>
  </w:style>
  <w:style w:type="paragraph" w:customStyle="1" w:styleId="xl235">
    <w:name w:val="xl235"/>
    <w:basedOn w:val="a9"/>
    <w:rsid w:val="00830FBC"/>
    <w:pPr>
      <w:pBdr>
        <w:left w:val="single" w:sz="8" w:space="0" w:color="auto"/>
        <w:bottom w:val="single" w:sz="4" w:space="0" w:color="auto"/>
      </w:pBdr>
      <w:spacing w:before="100" w:beforeAutospacing="1" w:after="100" w:afterAutospacing="1" w:line="240" w:lineRule="auto"/>
      <w:jc w:val="center"/>
    </w:pPr>
    <w:rPr>
      <w:rFonts w:ascii="Calibri" w:eastAsia="Times New Roman" w:hAnsi="Calibri" w:cs="Times New Roman"/>
      <w:szCs w:val="24"/>
      <w:lang w:eastAsia="ru-RU"/>
    </w:rPr>
  </w:style>
  <w:style w:type="paragraph" w:customStyle="1" w:styleId="xl236">
    <w:name w:val="xl236"/>
    <w:basedOn w:val="a9"/>
    <w:rsid w:val="00830FBC"/>
    <w:pPr>
      <w:pBdr>
        <w:bottom w:val="single" w:sz="4" w:space="0" w:color="auto"/>
      </w:pBdr>
      <w:spacing w:before="100" w:beforeAutospacing="1" w:after="100" w:afterAutospacing="1" w:line="240" w:lineRule="auto"/>
      <w:textAlignment w:val="center"/>
    </w:pPr>
    <w:rPr>
      <w:rFonts w:ascii="Calibri" w:eastAsia="Times New Roman" w:hAnsi="Calibri" w:cs="Times New Roman"/>
      <w:b/>
      <w:bCs/>
      <w:szCs w:val="24"/>
      <w:lang w:eastAsia="ru-RU"/>
    </w:rPr>
  </w:style>
  <w:style w:type="paragraph" w:customStyle="1" w:styleId="xl237">
    <w:name w:val="xl237"/>
    <w:basedOn w:val="a9"/>
    <w:rsid w:val="00830FBC"/>
    <w:pPr>
      <w:pBdr>
        <w:bottom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38">
    <w:name w:val="xl238"/>
    <w:basedOn w:val="a9"/>
    <w:rsid w:val="00830FBC"/>
    <w:pPr>
      <w:pBdr>
        <w:bottom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39">
    <w:name w:val="xl239"/>
    <w:basedOn w:val="a9"/>
    <w:rsid w:val="00830FBC"/>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40">
    <w:name w:val="xl240"/>
    <w:basedOn w:val="a9"/>
    <w:rsid w:val="00830FBC"/>
    <w:pPr>
      <w:pBdr>
        <w:top w:val="single" w:sz="8" w:space="0" w:color="auto"/>
        <w:left w:val="single" w:sz="8" w:space="0" w:color="auto"/>
      </w:pBdr>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241">
    <w:name w:val="xl241"/>
    <w:basedOn w:val="a9"/>
    <w:rsid w:val="00830FBC"/>
    <w:pPr>
      <w:pBdr>
        <w:left w:val="single" w:sz="8" w:space="0" w:color="auto"/>
        <w:bottom w:val="single" w:sz="4" w:space="0" w:color="auto"/>
      </w:pBdr>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242">
    <w:name w:val="xl242"/>
    <w:basedOn w:val="a9"/>
    <w:rsid w:val="00830FB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16"/>
      <w:szCs w:val="16"/>
      <w:lang w:eastAsia="ru-RU"/>
    </w:rPr>
  </w:style>
  <w:style w:type="paragraph" w:customStyle="1" w:styleId="xl243">
    <w:name w:val="xl243"/>
    <w:basedOn w:val="a9"/>
    <w:rsid w:val="00830FBC"/>
    <w:pPr>
      <w:pBdr>
        <w:top w:val="single" w:sz="8" w:space="0" w:color="auto"/>
        <w:right w:val="single" w:sz="4"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44">
    <w:name w:val="xl244"/>
    <w:basedOn w:val="a9"/>
    <w:rsid w:val="00830FBC"/>
    <w:pPr>
      <w:pBdr>
        <w:right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45">
    <w:name w:val="xl245"/>
    <w:basedOn w:val="a9"/>
    <w:rsid w:val="00830FBC"/>
    <w:pPr>
      <w:pBdr>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46">
    <w:name w:val="xl246"/>
    <w:basedOn w:val="a9"/>
    <w:rsid w:val="00830FBC"/>
    <w:pPr>
      <w:pBdr>
        <w:top w:val="single" w:sz="8" w:space="0" w:color="auto"/>
        <w:bottom w:val="single" w:sz="8" w:space="0" w:color="auto"/>
      </w:pBdr>
      <w:spacing w:before="100" w:beforeAutospacing="1" w:after="100" w:afterAutospacing="1" w:line="240" w:lineRule="auto"/>
      <w:textAlignment w:val="center"/>
    </w:pPr>
    <w:rPr>
      <w:rFonts w:ascii="Calibri" w:eastAsia="Times New Roman" w:hAnsi="Calibri" w:cs="Times New Roman"/>
      <w:b/>
      <w:bCs/>
      <w:szCs w:val="24"/>
      <w:lang w:eastAsia="ru-RU"/>
    </w:rPr>
  </w:style>
  <w:style w:type="paragraph" w:customStyle="1" w:styleId="xl247">
    <w:name w:val="xl247"/>
    <w:basedOn w:val="a9"/>
    <w:rsid w:val="00830FBC"/>
    <w:pPr>
      <w:pBdr>
        <w:bottom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48">
    <w:name w:val="xl248"/>
    <w:basedOn w:val="a9"/>
    <w:rsid w:val="00830FBC"/>
    <w:pPr>
      <w:pBdr>
        <w:top w:val="single" w:sz="8"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249">
    <w:name w:val="xl249"/>
    <w:basedOn w:val="a9"/>
    <w:rsid w:val="00830FBC"/>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250">
    <w:name w:val="xl250"/>
    <w:basedOn w:val="a9"/>
    <w:rsid w:val="00830FBC"/>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b/>
      <w:bCs/>
      <w:szCs w:val="24"/>
      <w:lang w:eastAsia="ru-RU"/>
    </w:rPr>
  </w:style>
  <w:style w:type="paragraph" w:customStyle="1" w:styleId="xl251">
    <w:name w:val="xl251"/>
    <w:basedOn w:val="a9"/>
    <w:rsid w:val="00830FBC"/>
    <w:pPr>
      <w:pBdr>
        <w:top w:val="single" w:sz="8"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252">
    <w:name w:val="xl252"/>
    <w:basedOn w:val="a9"/>
    <w:rsid w:val="00830FBC"/>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253">
    <w:name w:val="xl253"/>
    <w:basedOn w:val="a9"/>
    <w:rsid w:val="00830FBC"/>
    <w:pPr>
      <w:pBdr>
        <w:top w:val="single" w:sz="8" w:space="0" w:color="auto"/>
        <w:bottom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54">
    <w:name w:val="xl254"/>
    <w:basedOn w:val="a9"/>
    <w:rsid w:val="00830FBC"/>
    <w:pPr>
      <w:pBdr>
        <w:top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i/>
      <w:iCs/>
      <w:szCs w:val="24"/>
      <w:lang w:eastAsia="ru-RU"/>
    </w:rPr>
  </w:style>
  <w:style w:type="paragraph" w:customStyle="1" w:styleId="xl255">
    <w:name w:val="xl255"/>
    <w:basedOn w:val="a9"/>
    <w:rsid w:val="00830FBC"/>
    <w:pPr>
      <w:pBdr>
        <w:top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b/>
      <w:bCs/>
      <w:szCs w:val="24"/>
      <w:lang w:eastAsia="ru-RU"/>
    </w:rPr>
  </w:style>
  <w:style w:type="paragraph" w:customStyle="1" w:styleId="xl256">
    <w:name w:val="xl256"/>
    <w:basedOn w:val="a9"/>
    <w:rsid w:val="00830FBC"/>
    <w:pPr>
      <w:pBdr>
        <w:top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18"/>
      <w:szCs w:val="18"/>
      <w:lang w:eastAsia="ru-RU"/>
    </w:rPr>
  </w:style>
  <w:style w:type="paragraph" w:customStyle="1" w:styleId="xl257">
    <w:name w:val="xl257"/>
    <w:basedOn w:val="a9"/>
    <w:rsid w:val="00830FBC"/>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58">
    <w:name w:val="xl258"/>
    <w:basedOn w:val="a9"/>
    <w:rsid w:val="00830FBC"/>
    <w:pPr>
      <w:pBdr>
        <w:right w:val="single" w:sz="4" w:space="0" w:color="auto"/>
      </w:pBdr>
      <w:spacing w:before="100" w:beforeAutospacing="1" w:after="100" w:afterAutospacing="1" w:line="240" w:lineRule="auto"/>
      <w:textAlignment w:val="center"/>
    </w:pPr>
    <w:rPr>
      <w:rFonts w:ascii="Calibri" w:eastAsia="Times New Roman" w:hAnsi="Calibri" w:cs="Times New Roman"/>
      <w:b/>
      <w:bCs/>
      <w:szCs w:val="24"/>
      <w:lang w:eastAsia="ru-RU"/>
    </w:rPr>
  </w:style>
  <w:style w:type="paragraph" w:customStyle="1" w:styleId="xl259">
    <w:name w:val="xl259"/>
    <w:basedOn w:val="a9"/>
    <w:rsid w:val="00830FBC"/>
    <w:pPr>
      <w:pBdr>
        <w:left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60">
    <w:name w:val="xl260"/>
    <w:basedOn w:val="a9"/>
    <w:rsid w:val="00830FBC"/>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b/>
      <w:bCs/>
      <w:szCs w:val="24"/>
      <w:lang w:eastAsia="ru-RU"/>
    </w:rPr>
  </w:style>
  <w:style w:type="paragraph" w:customStyle="1" w:styleId="xl261">
    <w:name w:val="xl261"/>
    <w:basedOn w:val="a9"/>
    <w:rsid w:val="00830FBC"/>
    <w:pPr>
      <w:pBdr>
        <w:top w:val="single" w:sz="4" w:space="0" w:color="auto"/>
        <w:left w:val="single" w:sz="8"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262">
    <w:name w:val="xl262"/>
    <w:basedOn w:val="a9"/>
    <w:rsid w:val="00830FBC"/>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63">
    <w:name w:val="xl263"/>
    <w:basedOn w:val="a9"/>
    <w:rsid w:val="00830FBC"/>
    <w:pPr>
      <w:pBdr>
        <w:top w:val="single" w:sz="8" w:space="0" w:color="auto"/>
      </w:pBdr>
      <w:spacing w:before="100" w:beforeAutospacing="1" w:after="100" w:afterAutospacing="1" w:line="240" w:lineRule="auto"/>
      <w:textAlignment w:val="center"/>
    </w:pPr>
    <w:rPr>
      <w:rFonts w:ascii="Calibri" w:eastAsia="Times New Roman" w:hAnsi="Calibri" w:cs="Times New Roman"/>
      <w:b/>
      <w:bCs/>
      <w:szCs w:val="24"/>
      <w:lang w:eastAsia="ru-RU"/>
    </w:rPr>
  </w:style>
  <w:style w:type="paragraph" w:customStyle="1" w:styleId="xl264">
    <w:name w:val="xl264"/>
    <w:basedOn w:val="a9"/>
    <w:rsid w:val="00830FBC"/>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65">
    <w:name w:val="xl265"/>
    <w:basedOn w:val="a9"/>
    <w:rsid w:val="00830FBC"/>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66">
    <w:name w:val="xl266"/>
    <w:basedOn w:val="a9"/>
    <w:rsid w:val="00830FBC"/>
    <w:pPr>
      <w:pBdr>
        <w:top w:val="single" w:sz="8" w:space="0" w:color="auto"/>
        <w:bottom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67">
    <w:name w:val="xl267"/>
    <w:basedOn w:val="a9"/>
    <w:rsid w:val="00830FBC"/>
    <w:pPr>
      <w:pBdr>
        <w:top w:val="single" w:sz="8" w:space="0" w:color="auto"/>
        <w:right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68">
    <w:name w:val="xl268"/>
    <w:basedOn w:val="a9"/>
    <w:rsid w:val="00830FBC"/>
    <w:pPr>
      <w:pBdr>
        <w:top w:val="single" w:sz="8"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69">
    <w:name w:val="xl269"/>
    <w:basedOn w:val="a9"/>
    <w:rsid w:val="00830FBC"/>
    <w:pPr>
      <w:spacing w:before="100" w:beforeAutospacing="1" w:after="100" w:afterAutospacing="1" w:line="240" w:lineRule="auto"/>
      <w:textAlignment w:val="top"/>
    </w:pPr>
    <w:rPr>
      <w:rFonts w:ascii="Calibri" w:eastAsia="Times New Roman" w:hAnsi="Calibri" w:cs="Times New Roman"/>
      <w:b/>
      <w:bCs/>
      <w:szCs w:val="24"/>
      <w:lang w:eastAsia="ru-RU"/>
    </w:rPr>
  </w:style>
  <w:style w:type="paragraph" w:customStyle="1" w:styleId="xl270">
    <w:name w:val="xl270"/>
    <w:basedOn w:val="a9"/>
    <w:rsid w:val="00830FBC"/>
    <w:pPr>
      <w:spacing w:before="100" w:beforeAutospacing="1" w:after="100" w:afterAutospacing="1" w:line="240" w:lineRule="auto"/>
      <w:textAlignment w:val="top"/>
    </w:pPr>
    <w:rPr>
      <w:rFonts w:ascii="Calibri" w:eastAsia="Times New Roman" w:hAnsi="Calibri" w:cs="Times New Roman"/>
      <w:b/>
      <w:bCs/>
      <w:szCs w:val="24"/>
      <w:lang w:eastAsia="ru-RU"/>
    </w:rPr>
  </w:style>
  <w:style w:type="paragraph" w:customStyle="1" w:styleId="xl271">
    <w:name w:val="xl271"/>
    <w:basedOn w:val="a9"/>
    <w:rsid w:val="00830FBC"/>
    <w:pPr>
      <w:pBdr>
        <w:right w:val="single" w:sz="4" w:space="0" w:color="auto"/>
      </w:pBdr>
      <w:spacing w:before="100" w:beforeAutospacing="1" w:after="100" w:afterAutospacing="1" w:line="240" w:lineRule="auto"/>
      <w:textAlignment w:val="top"/>
    </w:pPr>
    <w:rPr>
      <w:rFonts w:ascii="Calibri" w:eastAsia="Times New Roman" w:hAnsi="Calibri" w:cs="Times New Roman"/>
      <w:lang w:eastAsia="ru-RU"/>
    </w:rPr>
  </w:style>
  <w:style w:type="paragraph" w:customStyle="1" w:styleId="xl272">
    <w:name w:val="xl272"/>
    <w:basedOn w:val="a9"/>
    <w:rsid w:val="00830FBC"/>
    <w:pPr>
      <w:pBdr>
        <w:right w:val="single" w:sz="4" w:space="0" w:color="auto"/>
      </w:pBdr>
      <w:spacing w:before="100" w:beforeAutospacing="1" w:after="100" w:afterAutospacing="1" w:line="240" w:lineRule="auto"/>
      <w:textAlignment w:val="top"/>
    </w:pPr>
    <w:rPr>
      <w:rFonts w:ascii="Calibri" w:eastAsia="Times New Roman" w:hAnsi="Calibri" w:cs="Times New Roman"/>
      <w:lang w:eastAsia="ru-RU"/>
    </w:rPr>
  </w:style>
  <w:style w:type="paragraph" w:customStyle="1" w:styleId="xl273">
    <w:name w:val="xl273"/>
    <w:basedOn w:val="a9"/>
    <w:rsid w:val="00830FBC"/>
    <w:pPr>
      <w:pBdr>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274">
    <w:name w:val="xl274"/>
    <w:basedOn w:val="a9"/>
    <w:rsid w:val="00830FBC"/>
    <w:pPr>
      <w:pBdr>
        <w:top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75">
    <w:name w:val="xl275"/>
    <w:basedOn w:val="a9"/>
    <w:rsid w:val="00830FBC"/>
    <w:pPr>
      <w:pBdr>
        <w:top w:val="single" w:sz="8" w:space="0" w:color="auto"/>
      </w:pBdr>
      <w:spacing w:before="100" w:beforeAutospacing="1" w:after="100" w:afterAutospacing="1" w:line="240" w:lineRule="auto"/>
      <w:jc w:val="center"/>
      <w:textAlignment w:val="center"/>
    </w:pPr>
    <w:rPr>
      <w:rFonts w:ascii="Calibri" w:eastAsia="Times New Roman" w:hAnsi="Calibri" w:cs="Times New Roman"/>
      <w:b/>
      <w:bCs/>
      <w:szCs w:val="24"/>
      <w:lang w:eastAsia="ru-RU"/>
    </w:rPr>
  </w:style>
  <w:style w:type="paragraph" w:customStyle="1" w:styleId="xl276">
    <w:name w:val="xl276"/>
    <w:basedOn w:val="a9"/>
    <w:rsid w:val="00830FBC"/>
    <w:pPr>
      <w:pBdr>
        <w:top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Cs w:val="24"/>
      <w:lang w:eastAsia="ru-RU"/>
    </w:rPr>
  </w:style>
  <w:style w:type="paragraph" w:customStyle="1" w:styleId="xl277">
    <w:name w:val="xl277"/>
    <w:basedOn w:val="a9"/>
    <w:rsid w:val="00830FBC"/>
    <w:pPr>
      <w:spacing w:before="100" w:beforeAutospacing="1" w:after="100" w:afterAutospacing="1" w:line="240" w:lineRule="auto"/>
    </w:pPr>
    <w:rPr>
      <w:rFonts w:ascii="Arial CYR" w:eastAsia="Times New Roman" w:hAnsi="Arial CYR" w:cs="Arial CYR"/>
      <w:b/>
      <w:bCs/>
      <w:i/>
      <w:iCs/>
      <w:sz w:val="16"/>
      <w:szCs w:val="16"/>
      <w:lang w:eastAsia="ru-RU"/>
    </w:rPr>
  </w:style>
  <w:style w:type="paragraph" w:customStyle="1" w:styleId="xl278">
    <w:name w:val="xl278"/>
    <w:basedOn w:val="a9"/>
    <w:rsid w:val="00830FBC"/>
    <w:pPr>
      <w:pBdr>
        <w:right w:val="single" w:sz="4" w:space="0" w:color="auto"/>
      </w:pBdr>
      <w:spacing w:before="100" w:beforeAutospacing="1" w:after="100" w:afterAutospacing="1" w:line="240" w:lineRule="auto"/>
    </w:pPr>
    <w:rPr>
      <w:rFonts w:ascii="Arial CYR" w:eastAsia="Times New Roman" w:hAnsi="Arial CYR" w:cs="Arial CYR"/>
      <w:b/>
      <w:bCs/>
      <w:i/>
      <w:iCs/>
      <w:szCs w:val="24"/>
      <w:lang w:eastAsia="ru-RU"/>
    </w:rPr>
  </w:style>
  <w:style w:type="paragraph" w:customStyle="1" w:styleId="xl279">
    <w:name w:val="xl279"/>
    <w:basedOn w:val="a9"/>
    <w:rsid w:val="00830FBC"/>
    <w:pPr>
      <w:pBdr>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80">
    <w:name w:val="xl280"/>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81">
    <w:name w:val="xl281"/>
    <w:basedOn w:val="a9"/>
    <w:rsid w:val="00830FBC"/>
    <w:pPr>
      <w:pBdr>
        <w:left w:val="single" w:sz="8" w:space="0" w:color="auto"/>
      </w:pBdr>
      <w:shd w:val="clear" w:color="000000" w:fill="00B0F0"/>
      <w:spacing w:before="100" w:beforeAutospacing="1" w:after="100" w:afterAutospacing="1" w:line="240" w:lineRule="auto"/>
    </w:pPr>
    <w:rPr>
      <w:rFonts w:ascii="Calibri" w:eastAsia="Times New Roman" w:hAnsi="Calibri" w:cs="Times New Roman"/>
      <w:lang w:eastAsia="ru-RU"/>
    </w:rPr>
  </w:style>
  <w:style w:type="paragraph" w:customStyle="1" w:styleId="xl282">
    <w:name w:val="xl282"/>
    <w:basedOn w:val="a9"/>
    <w:rsid w:val="00830FBC"/>
    <w:pPr>
      <w:pBdr>
        <w:left w:val="single" w:sz="8" w:space="0" w:color="auto"/>
        <w:bottom w:val="single" w:sz="4"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83">
    <w:name w:val="xl283"/>
    <w:basedOn w:val="a9"/>
    <w:rsid w:val="00830FBC"/>
    <w:pPr>
      <w:pBdr>
        <w:top w:val="single" w:sz="8"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84">
    <w:name w:val="xl284"/>
    <w:basedOn w:val="a9"/>
    <w:rsid w:val="00830FBC"/>
    <w:pPr>
      <w:pBdr>
        <w:left w:val="single" w:sz="8" w:space="0" w:color="auto"/>
        <w:bottom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85">
    <w:name w:val="xl285"/>
    <w:basedOn w:val="a9"/>
    <w:rsid w:val="00830FBC"/>
    <w:pPr>
      <w:pBdr>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i/>
      <w:iCs/>
      <w:szCs w:val="24"/>
      <w:lang w:eastAsia="ru-RU"/>
    </w:rPr>
  </w:style>
  <w:style w:type="paragraph" w:customStyle="1" w:styleId="xl286">
    <w:name w:val="xl286"/>
    <w:basedOn w:val="a9"/>
    <w:rsid w:val="00830FBC"/>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87">
    <w:name w:val="xl287"/>
    <w:basedOn w:val="a9"/>
    <w:rsid w:val="00830FBC"/>
    <w:pPr>
      <w:pBdr>
        <w:top w:val="single" w:sz="4" w:space="0" w:color="auto"/>
        <w:left w:val="single" w:sz="8" w:space="0" w:color="auto"/>
        <w:bottom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88">
    <w:name w:val="xl288"/>
    <w:basedOn w:val="a9"/>
    <w:rsid w:val="00830FBC"/>
    <w:pPr>
      <w:pBdr>
        <w:left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89">
    <w:name w:val="xl289"/>
    <w:basedOn w:val="a9"/>
    <w:rsid w:val="00830FBC"/>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i/>
      <w:iCs/>
      <w:szCs w:val="24"/>
      <w:lang w:eastAsia="ru-RU"/>
    </w:rPr>
  </w:style>
  <w:style w:type="paragraph" w:customStyle="1" w:styleId="xl290">
    <w:name w:val="xl290"/>
    <w:basedOn w:val="a9"/>
    <w:rsid w:val="00830FBC"/>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91">
    <w:name w:val="xl291"/>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92">
    <w:name w:val="xl292"/>
    <w:basedOn w:val="a9"/>
    <w:rsid w:val="00830FBC"/>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93">
    <w:name w:val="xl293"/>
    <w:basedOn w:val="a9"/>
    <w:rsid w:val="00830FBC"/>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b/>
      <w:bCs/>
      <w:i/>
      <w:iCs/>
      <w:szCs w:val="24"/>
      <w:lang w:eastAsia="ru-RU"/>
    </w:rPr>
  </w:style>
  <w:style w:type="paragraph" w:customStyle="1" w:styleId="xl294">
    <w:name w:val="xl294"/>
    <w:basedOn w:val="a9"/>
    <w:rsid w:val="00830FBC"/>
    <w:pPr>
      <w:pBdr>
        <w:top w:val="single" w:sz="8"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95">
    <w:name w:val="xl295"/>
    <w:basedOn w:val="a9"/>
    <w:rsid w:val="00830FBC"/>
    <w:pPr>
      <w:pBdr>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96">
    <w:name w:val="xl296"/>
    <w:basedOn w:val="a9"/>
    <w:rsid w:val="00830FBC"/>
    <w:pPr>
      <w:pBdr>
        <w:left w:val="single" w:sz="8" w:space="0" w:color="auto"/>
      </w:pBdr>
      <w:spacing w:before="100" w:beforeAutospacing="1" w:after="100" w:afterAutospacing="1" w:line="240" w:lineRule="auto"/>
      <w:jc w:val="center"/>
    </w:pPr>
    <w:rPr>
      <w:rFonts w:ascii="Calibri" w:eastAsia="Times New Roman" w:hAnsi="Calibri" w:cs="Times New Roman"/>
      <w:lang w:eastAsia="ru-RU"/>
    </w:rPr>
  </w:style>
  <w:style w:type="paragraph" w:customStyle="1" w:styleId="xl297">
    <w:name w:val="xl297"/>
    <w:basedOn w:val="a9"/>
    <w:rsid w:val="00830FBC"/>
    <w:pPr>
      <w:pBdr>
        <w:left w:val="single" w:sz="4" w:space="0" w:color="auto"/>
        <w:bottom w:val="single" w:sz="4" w:space="0" w:color="auto"/>
        <w:right w:val="single" w:sz="8" w:space="0" w:color="auto"/>
      </w:pBdr>
      <w:spacing w:before="100" w:beforeAutospacing="1" w:after="100" w:afterAutospacing="1" w:line="240" w:lineRule="auto"/>
      <w:jc w:val="right"/>
    </w:pPr>
    <w:rPr>
      <w:rFonts w:ascii="Calibri" w:eastAsia="Times New Roman" w:hAnsi="Calibri" w:cs="Times New Roman"/>
      <w:szCs w:val="24"/>
      <w:lang w:eastAsia="ru-RU"/>
    </w:rPr>
  </w:style>
  <w:style w:type="paragraph" w:customStyle="1" w:styleId="xl298">
    <w:name w:val="xl298"/>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Calibri" w:eastAsia="Times New Roman" w:hAnsi="Calibri" w:cs="Times New Roman"/>
      <w:szCs w:val="24"/>
      <w:lang w:eastAsia="ru-RU"/>
    </w:rPr>
  </w:style>
  <w:style w:type="paragraph" w:customStyle="1" w:styleId="xl299">
    <w:name w:val="xl299"/>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szCs w:val="24"/>
      <w:lang w:eastAsia="ru-RU"/>
    </w:rPr>
  </w:style>
  <w:style w:type="paragraph" w:customStyle="1" w:styleId="xl300">
    <w:name w:val="xl300"/>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szCs w:val="24"/>
      <w:lang w:eastAsia="ru-RU"/>
    </w:rPr>
  </w:style>
  <w:style w:type="paragraph" w:customStyle="1" w:styleId="xl301">
    <w:name w:val="xl301"/>
    <w:basedOn w:val="a9"/>
    <w:rsid w:val="00830FBC"/>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302">
    <w:name w:val="xl302"/>
    <w:basedOn w:val="a9"/>
    <w:rsid w:val="00830FBC"/>
    <w:pPr>
      <w:pBdr>
        <w:left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303">
    <w:name w:val="xl303"/>
    <w:basedOn w:val="a9"/>
    <w:rsid w:val="00830FBC"/>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304">
    <w:name w:val="xl304"/>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szCs w:val="24"/>
      <w:lang w:eastAsia="ru-RU"/>
    </w:rPr>
  </w:style>
  <w:style w:type="paragraph" w:customStyle="1" w:styleId="xl305">
    <w:name w:val="xl305"/>
    <w:basedOn w:val="a9"/>
    <w:rsid w:val="00830FBC"/>
    <w:pPr>
      <w:pBdr>
        <w:left w:val="single" w:sz="8" w:space="0" w:color="auto"/>
      </w:pBdr>
      <w:shd w:val="clear" w:color="000000" w:fill="FFFFFF"/>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306">
    <w:name w:val="xl306"/>
    <w:basedOn w:val="a9"/>
    <w:rsid w:val="00830FBC"/>
    <w:pPr>
      <w:pBdr>
        <w:left w:val="single" w:sz="8" w:space="0" w:color="auto"/>
      </w:pBdr>
      <w:spacing w:before="100" w:beforeAutospacing="1" w:after="100" w:afterAutospacing="1" w:line="240" w:lineRule="auto"/>
      <w:jc w:val="center"/>
      <w:textAlignment w:val="center"/>
    </w:pPr>
    <w:rPr>
      <w:rFonts w:ascii="Calibri" w:eastAsia="Times New Roman" w:hAnsi="Calibri" w:cs="Times New Roman"/>
      <w:lang w:eastAsia="ru-RU"/>
    </w:rPr>
  </w:style>
  <w:style w:type="paragraph" w:customStyle="1" w:styleId="xl307">
    <w:name w:val="xl307"/>
    <w:basedOn w:val="a9"/>
    <w:rsid w:val="00830FBC"/>
    <w:pPr>
      <w:pBdr>
        <w:top w:val="single" w:sz="4" w:space="0" w:color="auto"/>
        <w:left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szCs w:val="24"/>
      <w:lang w:eastAsia="ru-RU"/>
    </w:rPr>
  </w:style>
  <w:style w:type="paragraph" w:customStyle="1" w:styleId="xl308">
    <w:name w:val="xl308"/>
    <w:basedOn w:val="a9"/>
    <w:rsid w:val="00830FB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b/>
      <w:bCs/>
      <w:i/>
      <w:iCs/>
      <w:szCs w:val="24"/>
      <w:lang w:eastAsia="ru-RU"/>
    </w:rPr>
  </w:style>
  <w:style w:type="paragraph" w:customStyle="1" w:styleId="xl309">
    <w:name w:val="xl309"/>
    <w:basedOn w:val="a9"/>
    <w:rsid w:val="00830FBC"/>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10">
    <w:name w:val="xl310"/>
    <w:basedOn w:val="a9"/>
    <w:rsid w:val="00830FBC"/>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311">
    <w:name w:val="xl311"/>
    <w:basedOn w:val="a9"/>
    <w:rsid w:val="00830FBC"/>
    <w:pPr>
      <w:spacing w:before="100" w:beforeAutospacing="1" w:after="100" w:afterAutospacing="1" w:line="240" w:lineRule="auto"/>
    </w:pPr>
    <w:rPr>
      <w:rFonts w:ascii="Calibri" w:eastAsia="Times New Roman" w:hAnsi="Calibri" w:cs="Times New Roman"/>
      <w:lang w:eastAsia="ru-RU"/>
    </w:rPr>
  </w:style>
  <w:style w:type="paragraph" w:customStyle="1" w:styleId="xl312">
    <w:name w:val="xl312"/>
    <w:basedOn w:val="a9"/>
    <w:rsid w:val="00830FBC"/>
    <w:pPr>
      <w:pBdr>
        <w:right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313">
    <w:name w:val="xl313"/>
    <w:basedOn w:val="a9"/>
    <w:rsid w:val="00830FBC"/>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14">
    <w:name w:val="xl314"/>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15">
    <w:name w:val="xl315"/>
    <w:basedOn w:val="a9"/>
    <w:rsid w:val="00830FBC"/>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16">
    <w:name w:val="xl316"/>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317">
    <w:name w:val="xl317"/>
    <w:basedOn w:val="a9"/>
    <w:rsid w:val="00830FBC"/>
    <w:pPr>
      <w:pBdr>
        <w:lef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18">
    <w:name w:val="xl318"/>
    <w:basedOn w:val="a9"/>
    <w:rsid w:val="00830FBC"/>
    <w:pPr>
      <w:pBdr>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19">
    <w:name w:val="xl319"/>
    <w:basedOn w:val="a9"/>
    <w:rsid w:val="00830FBC"/>
    <w:pPr>
      <w:pBdr>
        <w:top w:val="single" w:sz="8"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20">
    <w:name w:val="xl320"/>
    <w:basedOn w:val="a9"/>
    <w:rsid w:val="00830FBC"/>
    <w:pPr>
      <w:pBdr>
        <w:top w:val="single" w:sz="8" w:space="0" w:color="auto"/>
        <w:left w:val="single" w:sz="8" w:space="0" w:color="auto"/>
        <w:bottom w:val="single" w:sz="4"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321">
    <w:name w:val="xl321"/>
    <w:basedOn w:val="a9"/>
    <w:rsid w:val="00830FBC"/>
    <w:pPr>
      <w:pBdr>
        <w:bottom w:val="single" w:sz="8"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22">
    <w:name w:val="xl322"/>
    <w:basedOn w:val="a9"/>
    <w:rsid w:val="00830FB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3">
    <w:name w:val="xl323"/>
    <w:basedOn w:val="a9"/>
    <w:rsid w:val="00830FBC"/>
    <w:pPr>
      <w:pBdr>
        <w:top w:val="single" w:sz="4" w:space="0" w:color="auto"/>
        <w:lef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b/>
      <w:bCs/>
      <w:lang w:eastAsia="ru-RU"/>
    </w:rPr>
  </w:style>
  <w:style w:type="paragraph" w:customStyle="1" w:styleId="xl324">
    <w:name w:val="xl324"/>
    <w:basedOn w:val="a9"/>
    <w:rsid w:val="00830FB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5">
    <w:name w:val="xl325"/>
    <w:basedOn w:val="a9"/>
    <w:rsid w:val="00830FB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6">
    <w:name w:val="xl326"/>
    <w:basedOn w:val="a9"/>
    <w:rsid w:val="00830FBC"/>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7">
    <w:name w:val="xl327"/>
    <w:basedOn w:val="a9"/>
    <w:rsid w:val="00830FBC"/>
    <w:pPr>
      <w:pBdr>
        <w:lef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8">
    <w:name w:val="xl328"/>
    <w:basedOn w:val="a9"/>
    <w:rsid w:val="00830FBC"/>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9">
    <w:name w:val="xl329"/>
    <w:basedOn w:val="a9"/>
    <w:rsid w:val="00830FBC"/>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0">
    <w:name w:val="xl330"/>
    <w:basedOn w:val="a9"/>
    <w:rsid w:val="00830FBC"/>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1">
    <w:name w:val="xl331"/>
    <w:basedOn w:val="a9"/>
    <w:rsid w:val="00830FBC"/>
    <w:pPr>
      <w:pBdr>
        <w:lef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b/>
      <w:bCs/>
      <w:lang w:eastAsia="ru-RU"/>
    </w:rPr>
  </w:style>
  <w:style w:type="paragraph" w:customStyle="1" w:styleId="xl332">
    <w:name w:val="xl332"/>
    <w:basedOn w:val="a9"/>
    <w:rsid w:val="00830FBC"/>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3">
    <w:name w:val="xl333"/>
    <w:basedOn w:val="a9"/>
    <w:rsid w:val="00830FBC"/>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4">
    <w:name w:val="xl334"/>
    <w:basedOn w:val="a9"/>
    <w:rsid w:val="00830FB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5">
    <w:name w:val="xl335"/>
    <w:basedOn w:val="a9"/>
    <w:rsid w:val="00830FBC"/>
    <w:pPr>
      <w:pBdr>
        <w:top w:val="single" w:sz="8"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36">
    <w:name w:val="xl336"/>
    <w:basedOn w:val="a9"/>
    <w:rsid w:val="00830FBC"/>
    <w:pPr>
      <w:pBdr>
        <w:bottom w:val="single" w:sz="8" w:space="0" w:color="auto"/>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337">
    <w:name w:val="xl337"/>
    <w:basedOn w:val="a9"/>
    <w:rsid w:val="00830FBC"/>
    <w:pPr>
      <w:pBdr>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b/>
      <w:bCs/>
      <w:i/>
      <w:iCs/>
      <w:szCs w:val="24"/>
      <w:lang w:eastAsia="ru-RU"/>
    </w:rPr>
  </w:style>
  <w:style w:type="paragraph" w:customStyle="1" w:styleId="xl338">
    <w:name w:val="xl338"/>
    <w:basedOn w:val="a9"/>
    <w:rsid w:val="00830FBC"/>
    <w:pPr>
      <w:pBdr>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b/>
      <w:bCs/>
      <w:i/>
      <w:iCs/>
      <w:szCs w:val="24"/>
      <w:lang w:eastAsia="ru-RU"/>
    </w:rPr>
  </w:style>
  <w:style w:type="paragraph" w:customStyle="1" w:styleId="xl339">
    <w:name w:val="xl339"/>
    <w:basedOn w:val="a9"/>
    <w:rsid w:val="00830FBC"/>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szCs w:val="24"/>
      <w:lang w:eastAsia="ru-RU"/>
    </w:rPr>
  </w:style>
  <w:style w:type="paragraph" w:customStyle="1" w:styleId="xl340">
    <w:name w:val="xl340"/>
    <w:basedOn w:val="a9"/>
    <w:rsid w:val="00830FBC"/>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41">
    <w:name w:val="xl341"/>
    <w:basedOn w:val="a9"/>
    <w:rsid w:val="00830FBC"/>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42">
    <w:name w:val="xl342"/>
    <w:basedOn w:val="a9"/>
    <w:rsid w:val="00830FBC"/>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43">
    <w:name w:val="xl343"/>
    <w:basedOn w:val="a9"/>
    <w:rsid w:val="00830FBC"/>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44">
    <w:name w:val="xl344"/>
    <w:basedOn w:val="a9"/>
    <w:rsid w:val="00830FBC"/>
    <w:pPr>
      <w:pBdr>
        <w:top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45">
    <w:name w:val="xl345"/>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46">
    <w:name w:val="xl346"/>
    <w:basedOn w:val="a9"/>
    <w:rsid w:val="00830FBC"/>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47">
    <w:name w:val="xl347"/>
    <w:basedOn w:val="a9"/>
    <w:rsid w:val="00830FBC"/>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48">
    <w:name w:val="xl348"/>
    <w:basedOn w:val="a9"/>
    <w:rsid w:val="00830FBC"/>
    <w:pPr>
      <w:pBdr>
        <w:bottom w:val="single" w:sz="4" w:space="0" w:color="auto"/>
        <w:right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349">
    <w:name w:val="xl349"/>
    <w:basedOn w:val="a9"/>
    <w:rsid w:val="00830FBC"/>
    <w:pPr>
      <w:pBdr>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350">
    <w:name w:val="xl350"/>
    <w:basedOn w:val="a9"/>
    <w:rsid w:val="00830FBC"/>
    <w:pPr>
      <w:pBdr>
        <w:left w:val="single" w:sz="8"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Cs w:val="24"/>
      <w:lang w:eastAsia="ru-RU"/>
    </w:rPr>
  </w:style>
  <w:style w:type="paragraph" w:customStyle="1" w:styleId="ChapterSubtitle">
    <w:name w:val="Chapter Subtitle"/>
    <w:basedOn w:val="af7"/>
    <w:rsid w:val="00830FBC"/>
    <w:pPr>
      <w:keepNext/>
      <w:keepLines/>
      <w:spacing w:before="60"/>
      <w:jc w:val="left"/>
    </w:pPr>
    <w:rPr>
      <w:rFonts w:ascii="Arial" w:hAnsi="Arial"/>
      <w:b/>
      <w:spacing w:val="-16"/>
      <w:kern w:val="28"/>
      <w:sz w:val="32"/>
      <w:szCs w:val="28"/>
      <w:lang w:eastAsia="en-US"/>
    </w:rPr>
  </w:style>
  <w:style w:type="character" w:customStyle="1" w:styleId="name">
    <w:name w:val="name"/>
    <w:basedOn w:val="ad"/>
    <w:rsid w:val="00830FBC"/>
  </w:style>
  <w:style w:type="paragraph" w:customStyle="1" w:styleId="A2list2">
    <w:name w:val="A2_list_2"/>
    <w:basedOn w:val="a9"/>
    <w:next w:val="a9"/>
    <w:autoRedefine/>
    <w:rsid w:val="00830FBC"/>
    <w:pPr>
      <w:numPr>
        <w:ilvl w:val="1"/>
        <w:numId w:val="42"/>
      </w:numPr>
      <w:pBdr>
        <w:right w:val="single" w:sz="4" w:space="4" w:color="auto"/>
      </w:pBdr>
      <w:tabs>
        <w:tab w:val="left" w:pos="2880"/>
      </w:tabs>
      <w:overflowPunct w:val="0"/>
      <w:autoSpaceDE w:val="0"/>
      <w:autoSpaceDN w:val="0"/>
      <w:spacing w:before="60" w:after="60" w:line="240" w:lineRule="auto"/>
    </w:pPr>
    <w:rPr>
      <w:rFonts w:eastAsia="Times New Roman" w:cs="Times New Roman"/>
      <w:color w:val="000000"/>
      <w:szCs w:val="24"/>
      <w:lang w:bidi="en-US"/>
    </w:rPr>
  </w:style>
  <w:style w:type="paragraph" w:customStyle="1" w:styleId="xl47487">
    <w:name w:val="xl47487"/>
    <w:basedOn w:val="a9"/>
    <w:rsid w:val="00830FB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88">
    <w:name w:val="xl47488"/>
    <w:basedOn w:val="a9"/>
    <w:rsid w:val="00830FB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89">
    <w:name w:val="xl47489"/>
    <w:basedOn w:val="a9"/>
    <w:rsid w:val="00830FB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90">
    <w:name w:val="xl47490"/>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91">
    <w:name w:val="xl47491"/>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92">
    <w:name w:val="xl47492"/>
    <w:basedOn w:val="a9"/>
    <w:rsid w:val="00830FB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93">
    <w:name w:val="xl47493"/>
    <w:basedOn w:val="a9"/>
    <w:rsid w:val="00830FBC"/>
    <w:pPr>
      <w:pBdr>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94">
    <w:name w:val="xl47494"/>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95">
    <w:name w:val="xl47495"/>
    <w:basedOn w:val="a9"/>
    <w:rsid w:val="00830FBC"/>
    <w:pPr>
      <w:pBdr>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96">
    <w:name w:val="xl47496"/>
    <w:basedOn w:val="a9"/>
    <w:rsid w:val="00830FBC"/>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47497">
    <w:name w:val="xl47497"/>
    <w:basedOn w:val="a9"/>
    <w:rsid w:val="00830FB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47498">
    <w:name w:val="xl47498"/>
    <w:basedOn w:val="a9"/>
    <w:rsid w:val="00830FBC"/>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47499">
    <w:name w:val="xl47499"/>
    <w:basedOn w:val="a9"/>
    <w:rsid w:val="00830FBC"/>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top"/>
    </w:pPr>
    <w:rPr>
      <w:rFonts w:eastAsia="Times New Roman" w:cs="Times New Roman"/>
      <w:b/>
      <w:bCs/>
      <w:color w:val="000000"/>
      <w:szCs w:val="24"/>
      <w:lang w:eastAsia="ru-RU"/>
    </w:rPr>
  </w:style>
  <w:style w:type="paragraph" w:customStyle="1" w:styleId="xl47500">
    <w:name w:val="xl47500"/>
    <w:basedOn w:val="a9"/>
    <w:rsid w:val="00830FBC"/>
    <w:pPr>
      <w:spacing w:before="100" w:beforeAutospacing="1" w:after="100" w:afterAutospacing="1" w:line="240" w:lineRule="auto"/>
      <w:textAlignment w:val="top"/>
    </w:pPr>
    <w:rPr>
      <w:rFonts w:eastAsia="Times New Roman" w:cs="Times New Roman"/>
      <w:szCs w:val="24"/>
      <w:lang w:eastAsia="ru-RU"/>
    </w:rPr>
  </w:style>
  <w:style w:type="paragraph" w:customStyle="1" w:styleId="xl47501">
    <w:name w:val="xl47501"/>
    <w:basedOn w:val="a9"/>
    <w:rsid w:val="00830FB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47502">
    <w:name w:val="xl47502"/>
    <w:basedOn w:val="a9"/>
    <w:rsid w:val="00830FBC"/>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47503">
    <w:name w:val="xl47503"/>
    <w:basedOn w:val="a9"/>
    <w:rsid w:val="00830FB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47504">
    <w:name w:val="xl47504"/>
    <w:basedOn w:val="a9"/>
    <w:rsid w:val="00830FBC"/>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47505">
    <w:name w:val="xl47505"/>
    <w:basedOn w:val="a9"/>
    <w:rsid w:val="00830FB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character" w:customStyle="1" w:styleId="ArialUnicodeMS115pt">
    <w:name w:val="Основной текст + Arial Unicode MS;11.5 pt"/>
    <w:rsid w:val="00830FBC"/>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2ffd">
    <w:name w:val="Стиль2 Знак"/>
    <w:link w:val="2ffc"/>
    <w:rsid w:val="00830FBC"/>
    <w:rPr>
      <w:rFonts w:eastAsia="Times New Roman"/>
      <w:b/>
      <w:szCs w:val="20"/>
      <w:lang w:eastAsia="ru-RU"/>
    </w:rPr>
  </w:style>
  <w:style w:type="character" w:customStyle="1" w:styleId="ArialUnicodeMS">
    <w:name w:val="Основной текст + Arial Unicode MS"/>
    <w:basedOn w:val="affffff4"/>
    <w:rsid w:val="00830FBC"/>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374">
    <w:name w:val="3 варианта 7 групп"/>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
    <w:name w:val="3 варианта 7 групп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0">
    <w:name w:val="3 варианта 7 групп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0">
    <w:name w:val="3 варианта 7 групп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0">
    <w:name w:val="3 варианта 7 групп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
    <w:name w:val="3 варианта 7 групп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
    <w:name w:val="3 варианта 7 групп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paragraph" w:customStyle="1" w:styleId="affffffffffffff1">
    <w:name w:val="заголовок таблицы"/>
    <w:basedOn w:val="a9"/>
    <w:autoRedefine/>
    <w:rsid w:val="00830FBC"/>
    <w:pPr>
      <w:keepNext/>
      <w:keepLines/>
      <w:widowControl w:val="0"/>
      <w:spacing w:before="120" w:after="120" w:line="240" w:lineRule="auto"/>
      <w:contextualSpacing/>
      <w:jc w:val="center"/>
    </w:pPr>
    <w:rPr>
      <w:rFonts w:eastAsia="Times New Roman" w:cs="Times New Roman"/>
      <w:b/>
      <w:szCs w:val="24"/>
      <w:lang w:eastAsia="ru-RU"/>
    </w:rPr>
  </w:style>
  <w:style w:type="paragraph" w:customStyle="1" w:styleId="xl58051">
    <w:name w:val="xl58051"/>
    <w:basedOn w:val="a9"/>
    <w:rsid w:val="00830FBC"/>
    <w:pPr>
      <w:spacing w:before="100" w:beforeAutospacing="1" w:after="100" w:afterAutospacing="1" w:line="240" w:lineRule="auto"/>
    </w:pPr>
    <w:rPr>
      <w:rFonts w:eastAsia="Times New Roman" w:cs="Times New Roman"/>
      <w:sz w:val="20"/>
      <w:szCs w:val="20"/>
      <w:lang w:eastAsia="ru-RU"/>
    </w:rPr>
  </w:style>
  <w:style w:type="paragraph" w:customStyle="1" w:styleId="xl58052">
    <w:name w:val="xl58052"/>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53">
    <w:name w:val="xl58053"/>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54">
    <w:name w:val="xl5805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58055">
    <w:name w:val="xl58055"/>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58056">
    <w:name w:val="xl58056"/>
    <w:basedOn w:val="a9"/>
    <w:rsid w:val="00830FBC"/>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057">
    <w:name w:val="xl58057"/>
    <w:basedOn w:val="a9"/>
    <w:rsid w:val="00830FBC"/>
    <w:pPr>
      <w:pBdr>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058">
    <w:name w:val="xl58058"/>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59">
    <w:name w:val="xl58059"/>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60">
    <w:name w:val="xl58060"/>
    <w:basedOn w:val="a9"/>
    <w:rsid w:val="00830FBC"/>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61">
    <w:name w:val="xl58061"/>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62">
    <w:name w:val="xl58062"/>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font9">
    <w:name w:val="font9"/>
    <w:basedOn w:val="a9"/>
    <w:rsid w:val="00830FBC"/>
    <w:pPr>
      <w:spacing w:before="100" w:beforeAutospacing="1" w:after="100" w:afterAutospacing="1" w:line="240" w:lineRule="auto"/>
    </w:pPr>
    <w:rPr>
      <w:rFonts w:eastAsia="Times New Roman" w:cs="Times New Roman"/>
      <w:color w:val="000000"/>
      <w:sz w:val="20"/>
      <w:szCs w:val="20"/>
      <w:lang w:eastAsia="ru-RU"/>
    </w:rPr>
  </w:style>
  <w:style w:type="paragraph" w:customStyle="1" w:styleId="xl58079">
    <w:name w:val="xl58079"/>
    <w:basedOn w:val="a9"/>
    <w:rsid w:val="00830FBC"/>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80">
    <w:name w:val="xl58080"/>
    <w:basedOn w:val="a9"/>
    <w:rsid w:val="00830FBC"/>
    <w:pPr>
      <w:pBdr>
        <w:left w:val="single" w:sz="8" w:space="0" w:color="auto"/>
        <w:bottom w:val="single" w:sz="4" w:space="0" w:color="auto"/>
        <w:right w:val="single" w:sz="8" w:space="0" w:color="auto"/>
      </w:pBdr>
      <w:shd w:val="clear" w:color="000000" w:fill="9FFFED"/>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081">
    <w:name w:val="xl58081"/>
    <w:basedOn w:val="a9"/>
    <w:rsid w:val="00830FBC"/>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082">
    <w:name w:val="xl58082"/>
    <w:basedOn w:val="a9"/>
    <w:rsid w:val="00830FBC"/>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83">
    <w:name w:val="xl58083"/>
    <w:basedOn w:val="a9"/>
    <w:rsid w:val="00830FBC"/>
    <w:pPr>
      <w:pBdr>
        <w:top w:val="single" w:sz="8" w:space="0" w:color="auto"/>
        <w:left w:val="single" w:sz="8" w:space="0" w:color="auto"/>
        <w:bottom w:val="single" w:sz="4" w:space="0" w:color="auto"/>
      </w:pBdr>
      <w:shd w:val="clear" w:color="000000" w:fill="FF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084">
    <w:name w:val="xl58084"/>
    <w:basedOn w:val="a9"/>
    <w:rsid w:val="00830FBC"/>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085">
    <w:name w:val="xl58085"/>
    <w:basedOn w:val="a9"/>
    <w:rsid w:val="00830FBC"/>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086">
    <w:name w:val="xl58086"/>
    <w:basedOn w:val="a9"/>
    <w:rsid w:val="00830FBC"/>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087">
    <w:name w:val="xl58087"/>
    <w:basedOn w:val="a9"/>
    <w:rsid w:val="00830FBC"/>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088">
    <w:name w:val="xl58088"/>
    <w:basedOn w:val="a9"/>
    <w:rsid w:val="00830FBC"/>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89">
    <w:name w:val="xl58089"/>
    <w:basedOn w:val="a9"/>
    <w:rsid w:val="00830FBC"/>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090">
    <w:name w:val="xl58090"/>
    <w:basedOn w:val="a9"/>
    <w:rsid w:val="00830FBC"/>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091">
    <w:name w:val="xl58091"/>
    <w:basedOn w:val="a9"/>
    <w:rsid w:val="00830FBC"/>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092">
    <w:name w:val="xl58092"/>
    <w:basedOn w:val="a9"/>
    <w:rsid w:val="00830FBC"/>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093">
    <w:name w:val="xl58093"/>
    <w:basedOn w:val="a9"/>
    <w:rsid w:val="00830FBC"/>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094">
    <w:name w:val="xl58094"/>
    <w:basedOn w:val="a9"/>
    <w:rsid w:val="00830FBC"/>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095">
    <w:name w:val="xl58095"/>
    <w:basedOn w:val="a9"/>
    <w:rsid w:val="00830FBC"/>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096">
    <w:name w:val="xl58096"/>
    <w:basedOn w:val="a9"/>
    <w:rsid w:val="00830FBC"/>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97">
    <w:name w:val="xl58097"/>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98">
    <w:name w:val="xl58098"/>
    <w:basedOn w:val="a9"/>
    <w:rsid w:val="00830FBC"/>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99">
    <w:name w:val="xl58099"/>
    <w:basedOn w:val="a9"/>
    <w:rsid w:val="00830FBC"/>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00">
    <w:name w:val="xl58100"/>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01">
    <w:name w:val="xl58101"/>
    <w:basedOn w:val="a9"/>
    <w:rsid w:val="00830F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02">
    <w:name w:val="xl58102"/>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03">
    <w:name w:val="xl58103"/>
    <w:basedOn w:val="a9"/>
    <w:rsid w:val="00830FBC"/>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04">
    <w:name w:val="xl58104"/>
    <w:basedOn w:val="a9"/>
    <w:rsid w:val="00830FB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05">
    <w:name w:val="xl58105"/>
    <w:basedOn w:val="a9"/>
    <w:rsid w:val="00830FBC"/>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06">
    <w:name w:val="xl58106"/>
    <w:basedOn w:val="a9"/>
    <w:rsid w:val="00830FBC"/>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07">
    <w:name w:val="xl58107"/>
    <w:basedOn w:val="a9"/>
    <w:rsid w:val="00830FB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08">
    <w:name w:val="xl58108"/>
    <w:basedOn w:val="a9"/>
    <w:rsid w:val="00830FBC"/>
    <w:pPr>
      <w:pBdr>
        <w:top w:val="single" w:sz="4" w:space="0" w:color="auto"/>
        <w:left w:val="single" w:sz="8" w:space="0" w:color="auto"/>
        <w:right w:val="single" w:sz="8" w:space="0" w:color="auto"/>
      </w:pBdr>
      <w:shd w:val="clear" w:color="000000" w:fill="FFFF66"/>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09">
    <w:name w:val="xl58109"/>
    <w:basedOn w:val="a9"/>
    <w:rsid w:val="00830FBC"/>
    <w:pPr>
      <w:pBdr>
        <w:left w:val="single" w:sz="8"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10">
    <w:name w:val="xl58110"/>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11">
    <w:name w:val="xl58111"/>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12">
    <w:name w:val="xl58112"/>
    <w:basedOn w:val="a9"/>
    <w:rsid w:val="00830FBC"/>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13">
    <w:name w:val="xl58113"/>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14">
    <w:name w:val="xl58114"/>
    <w:basedOn w:val="a9"/>
    <w:rsid w:val="00830FBC"/>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15">
    <w:name w:val="xl58115"/>
    <w:basedOn w:val="a9"/>
    <w:rsid w:val="00830FBC"/>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16">
    <w:name w:val="xl58116"/>
    <w:basedOn w:val="a9"/>
    <w:rsid w:val="00830FB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17">
    <w:name w:val="xl58117"/>
    <w:basedOn w:val="a9"/>
    <w:rsid w:val="00830FB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18">
    <w:name w:val="xl58118"/>
    <w:basedOn w:val="a9"/>
    <w:rsid w:val="00830FBC"/>
    <w:pP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19">
    <w:name w:val="xl58119"/>
    <w:basedOn w:val="a9"/>
    <w:rsid w:val="00830FBC"/>
    <w:pPr>
      <w:pBdr>
        <w:left w:val="single" w:sz="8" w:space="0" w:color="auto"/>
        <w:bottom w:val="single" w:sz="4" w:space="0" w:color="auto"/>
        <w:right w:val="single" w:sz="8" w:space="0" w:color="auto"/>
      </w:pBdr>
      <w:shd w:val="clear" w:color="000000" w:fill="9FFFED"/>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20">
    <w:name w:val="xl58120"/>
    <w:basedOn w:val="a9"/>
    <w:rsid w:val="00830FBC"/>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21">
    <w:name w:val="xl58121"/>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22">
    <w:name w:val="xl58122"/>
    <w:basedOn w:val="a9"/>
    <w:rsid w:val="00830FBC"/>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23">
    <w:name w:val="xl58123"/>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24">
    <w:name w:val="xl5812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25">
    <w:name w:val="xl58125"/>
    <w:basedOn w:val="a9"/>
    <w:rsid w:val="00830FBC"/>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26">
    <w:name w:val="xl58126"/>
    <w:basedOn w:val="a9"/>
    <w:rsid w:val="00830FB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27">
    <w:name w:val="xl58127"/>
    <w:basedOn w:val="a9"/>
    <w:rsid w:val="00830FBC"/>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28">
    <w:name w:val="xl58128"/>
    <w:basedOn w:val="a9"/>
    <w:rsid w:val="00830FBC"/>
    <w:pP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29">
    <w:name w:val="xl58129"/>
    <w:basedOn w:val="a9"/>
    <w:rsid w:val="00830FBC"/>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30">
    <w:name w:val="xl58130"/>
    <w:basedOn w:val="a9"/>
    <w:rsid w:val="00830FBC"/>
    <w:pPr>
      <w:pBdr>
        <w:top w:val="single" w:sz="8" w:space="0" w:color="auto"/>
        <w:left w:val="single" w:sz="8" w:space="0" w:color="auto"/>
        <w:bottom w:val="single" w:sz="4" w:space="0" w:color="auto"/>
      </w:pBdr>
      <w:shd w:val="clear" w:color="000000" w:fill="B3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31">
    <w:name w:val="xl58131"/>
    <w:basedOn w:val="a9"/>
    <w:rsid w:val="00830FB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32">
    <w:name w:val="xl58132"/>
    <w:basedOn w:val="a9"/>
    <w:rsid w:val="00830FB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33">
    <w:name w:val="xl58133"/>
    <w:basedOn w:val="a9"/>
    <w:rsid w:val="00830FBC"/>
    <w:pP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34">
    <w:name w:val="xl58134"/>
    <w:basedOn w:val="a9"/>
    <w:rsid w:val="00830FBC"/>
    <w:pPr>
      <w:pBdr>
        <w:left w:val="single" w:sz="8" w:space="0" w:color="auto"/>
        <w:bottom w:val="single" w:sz="4" w:space="0" w:color="auto"/>
        <w:right w:val="single" w:sz="8" w:space="0" w:color="auto"/>
      </w:pBdr>
      <w:shd w:val="clear" w:color="000000" w:fill="B3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35">
    <w:name w:val="xl58135"/>
    <w:basedOn w:val="a9"/>
    <w:rsid w:val="00830FBC"/>
    <w:pPr>
      <w:pBdr>
        <w:top w:val="single" w:sz="4" w:space="0" w:color="auto"/>
        <w:left w:val="single" w:sz="8" w:space="0" w:color="auto"/>
        <w:bottom w:val="single" w:sz="4" w:space="0" w:color="auto"/>
      </w:pBdr>
      <w:shd w:val="clear" w:color="000000" w:fill="B3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36">
    <w:name w:val="xl58136"/>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37">
    <w:name w:val="xl58137"/>
    <w:basedOn w:val="a9"/>
    <w:rsid w:val="00830FBC"/>
    <w:pPr>
      <w:pBdr>
        <w:left w:val="single" w:sz="8" w:space="0" w:color="auto"/>
        <w:bottom w:val="single" w:sz="4" w:space="0" w:color="auto"/>
        <w:right w:val="single" w:sz="8" w:space="0" w:color="auto"/>
      </w:pBdr>
      <w:shd w:val="clear" w:color="000000" w:fill="CCFFCC"/>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38">
    <w:name w:val="xl58138"/>
    <w:basedOn w:val="a9"/>
    <w:rsid w:val="00830FBC"/>
    <w:pPr>
      <w:pBdr>
        <w:left w:val="single" w:sz="8" w:space="0" w:color="auto"/>
        <w:bottom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39">
    <w:name w:val="xl58139"/>
    <w:basedOn w:val="a9"/>
    <w:rsid w:val="00830FBC"/>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40">
    <w:name w:val="xl58140"/>
    <w:basedOn w:val="a9"/>
    <w:rsid w:val="00830FBC"/>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41">
    <w:name w:val="xl58141"/>
    <w:basedOn w:val="a9"/>
    <w:rsid w:val="00830FB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42">
    <w:name w:val="xl58142"/>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43">
    <w:name w:val="xl58143"/>
    <w:basedOn w:val="a9"/>
    <w:rsid w:val="00830FBC"/>
    <w:pPr>
      <w:pBdr>
        <w:top w:val="single" w:sz="4" w:space="0" w:color="auto"/>
        <w:left w:val="single" w:sz="8" w:space="0" w:color="auto"/>
        <w:bottom w:val="single" w:sz="4" w:space="0" w:color="auto"/>
      </w:pBdr>
      <w:shd w:val="clear" w:color="000000" w:fill="FF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44">
    <w:name w:val="xl58144"/>
    <w:basedOn w:val="a9"/>
    <w:rsid w:val="00830FBC"/>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45">
    <w:name w:val="xl58145"/>
    <w:basedOn w:val="a9"/>
    <w:rsid w:val="00830FBC"/>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46">
    <w:name w:val="xl58146"/>
    <w:basedOn w:val="a9"/>
    <w:rsid w:val="00830FBC"/>
    <w:pPr>
      <w:pBdr>
        <w:top w:val="single" w:sz="4" w:space="0" w:color="auto"/>
        <w:left w:val="single" w:sz="8" w:space="0" w:color="auto"/>
        <w:bottom w:val="single" w:sz="4" w:space="0" w:color="auto"/>
      </w:pBdr>
      <w:shd w:val="clear" w:color="000000" w:fill="FFD9D9"/>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147">
    <w:name w:val="xl58147"/>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48">
    <w:name w:val="xl58148"/>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49">
    <w:name w:val="xl58149"/>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50">
    <w:name w:val="xl58150"/>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51">
    <w:name w:val="xl58151"/>
    <w:basedOn w:val="a9"/>
    <w:rsid w:val="00830FBC"/>
    <w:pP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52">
    <w:name w:val="xl58152"/>
    <w:basedOn w:val="a9"/>
    <w:rsid w:val="00830FBC"/>
    <w:pP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53">
    <w:name w:val="xl58153"/>
    <w:basedOn w:val="a9"/>
    <w:rsid w:val="00830FB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54">
    <w:name w:val="xl58154"/>
    <w:basedOn w:val="a9"/>
    <w:rsid w:val="00830FBC"/>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55">
    <w:name w:val="xl58155"/>
    <w:basedOn w:val="a9"/>
    <w:rsid w:val="00830FBC"/>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56">
    <w:name w:val="xl58156"/>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57">
    <w:name w:val="xl58157"/>
    <w:basedOn w:val="a9"/>
    <w:rsid w:val="00830FBC"/>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158">
    <w:name w:val="xl58158"/>
    <w:basedOn w:val="a9"/>
    <w:rsid w:val="00830FBC"/>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59">
    <w:name w:val="xl58159"/>
    <w:basedOn w:val="a9"/>
    <w:rsid w:val="00830FBC"/>
    <w:pPr>
      <w:pBdr>
        <w:top w:val="single" w:sz="4" w:space="0" w:color="auto"/>
        <w:left w:val="single" w:sz="8" w:space="0" w:color="auto"/>
        <w:bottom w:val="single" w:sz="8" w:space="0" w:color="auto"/>
      </w:pBdr>
      <w:shd w:val="clear" w:color="000000" w:fill="B3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60">
    <w:name w:val="xl58160"/>
    <w:basedOn w:val="a9"/>
    <w:rsid w:val="00830FB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61">
    <w:name w:val="xl58161"/>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62">
    <w:name w:val="xl58162"/>
    <w:basedOn w:val="a9"/>
    <w:rsid w:val="00830FBC"/>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63">
    <w:name w:val="xl58163"/>
    <w:basedOn w:val="a9"/>
    <w:rsid w:val="00830FBC"/>
    <w:pPr>
      <w:pBdr>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64">
    <w:name w:val="xl5816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65">
    <w:name w:val="xl58165"/>
    <w:basedOn w:val="a9"/>
    <w:rsid w:val="00830FBC"/>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66">
    <w:name w:val="xl58166"/>
    <w:basedOn w:val="a9"/>
    <w:rsid w:val="00830FBC"/>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67">
    <w:name w:val="xl58167"/>
    <w:basedOn w:val="a9"/>
    <w:rsid w:val="00830FBC"/>
    <w:pPr>
      <w:pBdr>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68">
    <w:name w:val="xl58168"/>
    <w:basedOn w:val="a9"/>
    <w:rsid w:val="00830FBC"/>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69">
    <w:name w:val="xl58169"/>
    <w:basedOn w:val="a9"/>
    <w:rsid w:val="00830FBC"/>
    <w:pPr>
      <w:pBdr>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70">
    <w:name w:val="xl58170"/>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71">
    <w:name w:val="xl58171"/>
    <w:basedOn w:val="a9"/>
    <w:rsid w:val="00830FBC"/>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72">
    <w:name w:val="xl58172"/>
    <w:basedOn w:val="a9"/>
    <w:rsid w:val="00830FB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73">
    <w:name w:val="xl58173"/>
    <w:basedOn w:val="a9"/>
    <w:rsid w:val="00830FB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74">
    <w:name w:val="xl58174"/>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75">
    <w:name w:val="xl58175"/>
    <w:basedOn w:val="a9"/>
    <w:rsid w:val="00830FB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76">
    <w:name w:val="xl58176"/>
    <w:basedOn w:val="a9"/>
    <w:rsid w:val="00830FBC"/>
    <w:pPr>
      <w:pBdr>
        <w:top w:val="single" w:sz="4" w:space="0" w:color="auto"/>
        <w:left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77">
    <w:name w:val="xl58177"/>
    <w:basedOn w:val="a9"/>
    <w:rsid w:val="00830FBC"/>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78">
    <w:name w:val="xl58178"/>
    <w:basedOn w:val="a9"/>
    <w:rsid w:val="00830FBC"/>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79">
    <w:name w:val="xl58179"/>
    <w:basedOn w:val="a9"/>
    <w:rsid w:val="00830FBC"/>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80">
    <w:name w:val="xl58180"/>
    <w:basedOn w:val="a9"/>
    <w:rsid w:val="00830FBC"/>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81">
    <w:name w:val="xl58181"/>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82">
    <w:name w:val="xl58182"/>
    <w:basedOn w:val="a9"/>
    <w:rsid w:val="00830FBC"/>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83">
    <w:name w:val="xl58183"/>
    <w:basedOn w:val="a9"/>
    <w:rsid w:val="00830FBC"/>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84">
    <w:name w:val="xl58184"/>
    <w:basedOn w:val="a9"/>
    <w:rsid w:val="00830FBC"/>
    <w:pPr>
      <w:pBdr>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85">
    <w:name w:val="xl58185"/>
    <w:basedOn w:val="a9"/>
    <w:rsid w:val="00830FBC"/>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86">
    <w:name w:val="xl58186"/>
    <w:basedOn w:val="a9"/>
    <w:rsid w:val="00830FBC"/>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87">
    <w:name w:val="xl58187"/>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88">
    <w:name w:val="xl58188"/>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89">
    <w:name w:val="xl58189"/>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90">
    <w:name w:val="xl58190"/>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91">
    <w:name w:val="xl58191"/>
    <w:basedOn w:val="a9"/>
    <w:rsid w:val="00830FBC"/>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92">
    <w:name w:val="xl58192"/>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193">
    <w:name w:val="xl58193"/>
    <w:basedOn w:val="a9"/>
    <w:rsid w:val="00830FBC"/>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94">
    <w:name w:val="xl58194"/>
    <w:basedOn w:val="a9"/>
    <w:rsid w:val="00830FBC"/>
    <w:pPr>
      <w:pBdr>
        <w:left w:val="single" w:sz="8" w:space="0" w:color="auto"/>
        <w:bottom w:val="single" w:sz="4" w:space="0" w:color="auto"/>
        <w:right w:val="single" w:sz="8" w:space="0" w:color="auto"/>
      </w:pBdr>
      <w:shd w:val="clear" w:color="000000" w:fill="9FFFED"/>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95">
    <w:name w:val="xl58195"/>
    <w:basedOn w:val="a9"/>
    <w:rsid w:val="00830FBC"/>
    <w:pPr>
      <w:pBdr>
        <w:top w:val="single" w:sz="4" w:space="0" w:color="auto"/>
        <w:left w:val="single" w:sz="8" w:space="0" w:color="auto"/>
        <w:right w:val="single" w:sz="8" w:space="0" w:color="auto"/>
      </w:pBdr>
      <w:shd w:val="clear" w:color="000000" w:fill="9FFFED"/>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96">
    <w:name w:val="xl58196"/>
    <w:basedOn w:val="a9"/>
    <w:rsid w:val="00830FBC"/>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97">
    <w:name w:val="xl58197"/>
    <w:basedOn w:val="a9"/>
    <w:rsid w:val="00830FBC"/>
    <w:pPr>
      <w:pBdr>
        <w:top w:val="single" w:sz="4" w:space="0" w:color="auto"/>
        <w:left w:val="single" w:sz="8" w:space="0" w:color="auto"/>
        <w:right w:val="single" w:sz="8" w:space="0" w:color="auto"/>
      </w:pBdr>
      <w:shd w:val="clear" w:color="000000" w:fill="FFD581"/>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98">
    <w:name w:val="xl58198"/>
    <w:basedOn w:val="a9"/>
    <w:rsid w:val="00830FBC"/>
    <w:pPr>
      <w:pBdr>
        <w:top w:val="single" w:sz="4" w:space="0" w:color="auto"/>
        <w:left w:val="single" w:sz="8" w:space="0" w:color="auto"/>
        <w:right w:val="single" w:sz="8" w:space="0" w:color="auto"/>
      </w:pBdr>
      <w:shd w:val="clear" w:color="000000" w:fill="FFD581"/>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99">
    <w:name w:val="xl58199"/>
    <w:basedOn w:val="a9"/>
    <w:rsid w:val="00830FBC"/>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200">
    <w:name w:val="xl58200"/>
    <w:basedOn w:val="a9"/>
    <w:rsid w:val="00830F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201">
    <w:name w:val="xl58201"/>
    <w:basedOn w:val="a9"/>
    <w:rsid w:val="00830FB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202">
    <w:name w:val="xl58202"/>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203">
    <w:name w:val="xl58203"/>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58204">
    <w:name w:val="xl5820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58205">
    <w:name w:val="xl58205"/>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06">
    <w:name w:val="xl58206"/>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07">
    <w:name w:val="xl58207"/>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08">
    <w:name w:val="xl58208"/>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09">
    <w:name w:val="xl58209"/>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10">
    <w:name w:val="xl58210"/>
    <w:basedOn w:val="a9"/>
    <w:rsid w:val="00830FBC"/>
    <w:pPr>
      <w:pBdr>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11">
    <w:name w:val="xl58211"/>
    <w:basedOn w:val="a9"/>
    <w:rsid w:val="00830FBC"/>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12">
    <w:name w:val="xl58212"/>
    <w:basedOn w:val="a9"/>
    <w:rsid w:val="00830FBC"/>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13">
    <w:name w:val="xl58213"/>
    <w:basedOn w:val="a9"/>
    <w:rsid w:val="00830FBC"/>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14">
    <w:name w:val="xl58214"/>
    <w:basedOn w:val="a9"/>
    <w:rsid w:val="00830FBC"/>
    <w:pPr>
      <w:pBdr>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15">
    <w:name w:val="xl58215"/>
    <w:basedOn w:val="a9"/>
    <w:rsid w:val="00830FBC"/>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16">
    <w:name w:val="xl58216"/>
    <w:basedOn w:val="a9"/>
    <w:rsid w:val="00830FB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17">
    <w:name w:val="xl58217"/>
    <w:basedOn w:val="a9"/>
    <w:rsid w:val="00830FB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18">
    <w:name w:val="xl58218"/>
    <w:basedOn w:val="a9"/>
    <w:rsid w:val="00830FB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19">
    <w:name w:val="xl58219"/>
    <w:basedOn w:val="a9"/>
    <w:rsid w:val="00830FBC"/>
    <w:pPr>
      <w:pBdr>
        <w:top w:val="single" w:sz="4" w:space="0" w:color="auto"/>
        <w:left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20">
    <w:name w:val="xl58220"/>
    <w:basedOn w:val="a9"/>
    <w:rsid w:val="00830FBC"/>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21">
    <w:name w:val="xl58221"/>
    <w:basedOn w:val="a9"/>
    <w:rsid w:val="00830FBC"/>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22">
    <w:name w:val="xl58222"/>
    <w:basedOn w:val="a9"/>
    <w:rsid w:val="00830FBC"/>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23">
    <w:name w:val="xl58223"/>
    <w:basedOn w:val="a9"/>
    <w:rsid w:val="00830FBC"/>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24">
    <w:name w:val="xl58224"/>
    <w:basedOn w:val="a9"/>
    <w:rsid w:val="00830FBC"/>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25">
    <w:name w:val="xl58225"/>
    <w:basedOn w:val="a9"/>
    <w:rsid w:val="00830FBC"/>
    <w:pPr>
      <w:pBdr>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26">
    <w:name w:val="xl58226"/>
    <w:basedOn w:val="a9"/>
    <w:rsid w:val="00830FBC"/>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27">
    <w:name w:val="xl58227"/>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28">
    <w:name w:val="xl58228"/>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29">
    <w:name w:val="xl58229"/>
    <w:basedOn w:val="a9"/>
    <w:rsid w:val="00830FBC"/>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30">
    <w:name w:val="xl58230"/>
    <w:basedOn w:val="a9"/>
    <w:rsid w:val="00830FBC"/>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31">
    <w:name w:val="xl58231"/>
    <w:basedOn w:val="a9"/>
    <w:rsid w:val="00830FBC"/>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32">
    <w:name w:val="xl58232"/>
    <w:basedOn w:val="a9"/>
    <w:rsid w:val="00830FBC"/>
    <w:pPr>
      <w:pBdr>
        <w:top w:val="single" w:sz="4" w:space="0" w:color="auto"/>
        <w:left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33">
    <w:name w:val="xl58233"/>
    <w:basedOn w:val="a9"/>
    <w:rsid w:val="00830FB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 w:val="16"/>
      <w:szCs w:val="16"/>
      <w:lang w:eastAsia="ru-RU"/>
    </w:rPr>
  </w:style>
  <w:style w:type="paragraph" w:customStyle="1" w:styleId="xl58234">
    <w:name w:val="xl5823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35">
    <w:name w:val="xl58235"/>
    <w:basedOn w:val="a9"/>
    <w:rsid w:val="00830FBC"/>
    <w:pPr>
      <w:pBdr>
        <w:top w:val="single" w:sz="4" w:space="0" w:color="auto"/>
        <w:left w:val="single" w:sz="4" w:space="0" w:color="auto"/>
        <w:right w:val="single" w:sz="4" w:space="0" w:color="auto"/>
      </w:pBdr>
      <w:shd w:val="clear" w:color="000000" w:fill="9FFFED"/>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36">
    <w:name w:val="xl58236"/>
    <w:basedOn w:val="a9"/>
    <w:rsid w:val="00830FBC"/>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37">
    <w:name w:val="xl58237"/>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6"/>
      <w:szCs w:val="16"/>
      <w:lang w:eastAsia="ru-RU"/>
    </w:rPr>
  </w:style>
  <w:style w:type="paragraph" w:customStyle="1" w:styleId="xl58238">
    <w:name w:val="xl58238"/>
    <w:basedOn w:val="a9"/>
    <w:rsid w:val="00830FBC"/>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39">
    <w:name w:val="xl58239"/>
    <w:basedOn w:val="a9"/>
    <w:rsid w:val="00830FBC"/>
    <w:pPr>
      <w:pBdr>
        <w:top w:val="single" w:sz="4" w:space="0" w:color="auto"/>
        <w:left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40">
    <w:name w:val="xl58240"/>
    <w:basedOn w:val="a9"/>
    <w:rsid w:val="00830FBC"/>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41">
    <w:name w:val="xl58241"/>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42">
    <w:name w:val="xl58242"/>
    <w:basedOn w:val="a9"/>
    <w:rsid w:val="00830F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43">
    <w:name w:val="xl58243"/>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16"/>
      <w:szCs w:val="16"/>
      <w:lang w:eastAsia="ru-RU"/>
    </w:rPr>
  </w:style>
  <w:style w:type="paragraph" w:customStyle="1" w:styleId="xl58244">
    <w:name w:val="xl58244"/>
    <w:basedOn w:val="a9"/>
    <w:rsid w:val="00830FBC"/>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45">
    <w:name w:val="xl58245"/>
    <w:basedOn w:val="a9"/>
    <w:rsid w:val="00830FBC"/>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46">
    <w:name w:val="xl58246"/>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16"/>
      <w:szCs w:val="16"/>
      <w:lang w:eastAsia="ru-RU"/>
    </w:rPr>
  </w:style>
  <w:style w:type="paragraph" w:customStyle="1" w:styleId="xl58247">
    <w:name w:val="xl58247"/>
    <w:basedOn w:val="a9"/>
    <w:rsid w:val="00830FBC"/>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48">
    <w:name w:val="xl58248"/>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lang w:eastAsia="ru-RU"/>
    </w:rPr>
  </w:style>
  <w:style w:type="paragraph" w:customStyle="1" w:styleId="xl58249">
    <w:name w:val="xl58249"/>
    <w:basedOn w:val="a9"/>
    <w:rsid w:val="00830FBC"/>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50">
    <w:name w:val="xl58250"/>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251">
    <w:name w:val="xl58251"/>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13"/>
      <w:szCs w:val="13"/>
      <w:lang w:eastAsia="ru-RU"/>
    </w:rPr>
  </w:style>
  <w:style w:type="paragraph" w:customStyle="1" w:styleId="xl58252">
    <w:name w:val="xl58252"/>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13"/>
      <w:szCs w:val="13"/>
      <w:lang w:eastAsia="ru-RU"/>
    </w:rPr>
  </w:style>
  <w:style w:type="paragraph" w:customStyle="1" w:styleId="xl58253">
    <w:name w:val="xl58253"/>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3"/>
      <w:szCs w:val="13"/>
      <w:lang w:eastAsia="ru-RU"/>
    </w:rPr>
  </w:style>
  <w:style w:type="paragraph" w:customStyle="1" w:styleId="xl58254">
    <w:name w:val="xl58254"/>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063">
    <w:name w:val="xl58063"/>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58064">
    <w:name w:val="xl5806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58065">
    <w:name w:val="xl58065"/>
    <w:basedOn w:val="a9"/>
    <w:rsid w:val="00830F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58066">
    <w:name w:val="xl58066"/>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character" w:customStyle="1" w:styleId="113pt-1pt">
    <w:name w:val="Заголовок №1 + 13 pt;Полужирный;Интервал -1 pt"/>
    <w:basedOn w:val="1fff2"/>
    <w:rsid w:val="00830FBC"/>
    <w:rPr>
      <w:color w:val="5E5C8D"/>
      <w:sz w:val="40"/>
      <w:szCs w:val="40"/>
      <w:shd w:val="clear" w:color="auto" w:fill="FFFFFF"/>
    </w:rPr>
  </w:style>
  <w:style w:type="character" w:customStyle="1" w:styleId="2fffc">
    <w:name w:val="Подпись к таблице (2)_"/>
    <w:basedOn w:val="ad"/>
    <w:link w:val="2fffd"/>
    <w:rsid w:val="00830FBC"/>
    <w:rPr>
      <w:rFonts w:ascii="Verdana" w:eastAsia="Verdana" w:hAnsi="Verdana" w:cs="Verdana"/>
      <w:spacing w:val="-20"/>
      <w:sz w:val="21"/>
      <w:szCs w:val="21"/>
      <w:shd w:val="clear" w:color="auto" w:fill="FFFFFF"/>
    </w:rPr>
  </w:style>
  <w:style w:type="character" w:customStyle="1" w:styleId="13pt0pt">
    <w:name w:val="Основной текст + 13 pt;Интервал 0 pt"/>
    <w:basedOn w:val="affffff4"/>
    <w:rsid w:val="00830FBC"/>
    <w:rPr>
      <w:rFonts w:ascii="Arial" w:eastAsia="Arial" w:hAnsi="Arial" w:cs="Arial"/>
      <w:b w:val="0"/>
      <w:bCs w:val="0"/>
      <w:i w:val="0"/>
      <w:iCs w:val="0"/>
      <w:smallCaps w:val="0"/>
      <w:strike w:val="0"/>
      <w:spacing w:val="-10"/>
      <w:sz w:val="26"/>
      <w:szCs w:val="26"/>
      <w:shd w:val="clear" w:color="auto" w:fill="FFFFFF"/>
    </w:rPr>
  </w:style>
  <w:style w:type="character" w:customStyle="1" w:styleId="Arial65pt">
    <w:name w:val="Колонтитул + Arial;6;5 pt"/>
    <w:basedOn w:val="affffffffff3"/>
    <w:rsid w:val="00830FBC"/>
    <w:rPr>
      <w:sz w:val="20"/>
      <w:szCs w:val="20"/>
      <w:shd w:val="clear" w:color="auto" w:fill="FFFFFF"/>
    </w:rPr>
  </w:style>
  <w:style w:type="character" w:customStyle="1" w:styleId="Arial8pt">
    <w:name w:val="Колонтитул + Arial;8 pt"/>
    <w:basedOn w:val="affffffffff3"/>
    <w:rsid w:val="00830FBC"/>
    <w:rPr>
      <w:sz w:val="20"/>
      <w:szCs w:val="20"/>
      <w:shd w:val="clear" w:color="auto" w:fill="FFFFFF"/>
    </w:rPr>
  </w:style>
  <w:style w:type="character" w:customStyle="1" w:styleId="25">
    <w:name w:val="Оглавление 2 Знак"/>
    <w:basedOn w:val="ad"/>
    <w:link w:val="24"/>
    <w:uiPriority w:val="39"/>
    <w:rsid w:val="00830FBC"/>
    <w:rPr>
      <w:rFonts w:eastAsiaTheme="minorEastAsia" w:cstheme="minorBidi"/>
      <w:b/>
      <w:noProof/>
      <w:szCs w:val="22"/>
    </w:rPr>
  </w:style>
  <w:style w:type="character" w:customStyle="1" w:styleId="Verdana105pt-1pt">
    <w:name w:val="Колонтитул + Verdana;10;5 pt;Полужирный;Интервал -1 pt"/>
    <w:basedOn w:val="affffffffff3"/>
    <w:rsid w:val="00830FBC"/>
    <w:rPr>
      <w:sz w:val="20"/>
      <w:szCs w:val="20"/>
      <w:shd w:val="clear" w:color="auto" w:fill="FFFFFF"/>
    </w:rPr>
  </w:style>
  <w:style w:type="character" w:customStyle="1" w:styleId="88">
    <w:name w:val="Основной текст (8)_"/>
    <w:basedOn w:val="ad"/>
    <w:link w:val="89"/>
    <w:rsid w:val="00830FBC"/>
    <w:rPr>
      <w:rFonts w:ascii="Arial" w:eastAsia="Arial" w:hAnsi="Arial" w:cs="Arial"/>
      <w:sz w:val="16"/>
      <w:szCs w:val="16"/>
      <w:shd w:val="clear" w:color="auto" w:fill="FFFFFF"/>
    </w:rPr>
  </w:style>
  <w:style w:type="character" w:customStyle="1" w:styleId="3ff8">
    <w:name w:val="Подпись к таблице (3)_"/>
    <w:basedOn w:val="ad"/>
    <w:link w:val="3ff9"/>
    <w:rsid w:val="00830FBC"/>
    <w:rPr>
      <w:rFonts w:ascii="Arial" w:eastAsia="Arial" w:hAnsi="Arial" w:cs="Arial"/>
      <w:sz w:val="16"/>
      <w:szCs w:val="16"/>
      <w:shd w:val="clear" w:color="auto" w:fill="FFFFFF"/>
    </w:rPr>
  </w:style>
  <w:style w:type="character" w:customStyle="1" w:styleId="Tahoma9pt">
    <w:name w:val="Колонтитул + Tahoma;9 pt"/>
    <w:basedOn w:val="affffffffff3"/>
    <w:rsid w:val="00830FBC"/>
    <w:rPr>
      <w:sz w:val="20"/>
      <w:szCs w:val="20"/>
      <w:shd w:val="clear" w:color="auto" w:fill="FFFFFF"/>
    </w:rPr>
  </w:style>
  <w:style w:type="character" w:customStyle="1" w:styleId="97">
    <w:name w:val="Основной текст (9)_"/>
    <w:basedOn w:val="ad"/>
    <w:link w:val="96"/>
    <w:rsid w:val="00830FBC"/>
    <w:rPr>
      <w:rFonts w:ascii="Garamond" w:eastAsia="Times New Roman" w:hAnsi="Garamond" w:cs="Garamond"/>
      <w:b/>
      <w:bCs/>
      <w:shd w:val="clear" w:color="auto" w:fill="FFFFFF"/>
      <w:lang w:eastAsia="ru-RU"/>
    </w:rPr>
  </w:style>
  <w:style w:type="character" w:customStyle="1" w:styleId="104">
    <w:name w:val="Основной текст (10)_"/>
    <w:basedOn w:val="ad"/>
    <w:link w:val="105"/>
    <w:rsid w:val="00830FBC"/>
    <w:rPr>
      <w:rFonts w:ascii="Arial" w:eastAsia="Arial" w:hAnsi="Arial" w:cs="Arial"/>
      <w:spacing w:val="-10"/>
      <w:sz w:val="16"/>
      <w:szCs w:val="16"/>
      <w:shd w:val="clear" w:color="auto" w:fill="FFFFFF"/>
    </w:rPr>
  </w:style>
  <w:style w:type="character" w:customStyle="1" w:styleId="109pt0pt">
    <w:name w:val="Основной текст (10) + 9 pt;Полужирный;Не курсив;Интервал 0 pt"/>
    <w:basedOn w:val="104"/>
    <w:rsid w:val="00830FBC"/>
    <w:rPr>
      <w:rFonts w:ascii="Arial" w:eastAsia="Arial" w:hAnsi="Arial" w:cs="Arial"/>
      <w:spacing w:val="-10"/>
      <w:sz w:val="16"/>
      <w:szCs w:val="16"/>
      <w:shd w:val="clear" w:color="auto" w:fill="FFFFFF"/>
    </w:rPr>
  </w:style>
  <w:style w:type="character" w:customStyle="1" w:styleId="89pt">
    <w:name w:val="Основной текст (8) + 9 pt;Не курсив"/>
    <w:basedOn w:val="88"/>
    <w:rsid w:val="00830FBC"/>
    <w:rPr>
      <w:rFonts w:ascii="Arial" w:eastAsia="Arial" w:hAnsi="Arial" w:cs="Arial"/>
      <w:sz w:val="16"/>
      <w:szCs w:val="16"/>
      <w:shd w:val="clear" w:color="auto" w:fill="FFFFFF"/>
    </w:rPr>
  </w:style>
  <w:style w:type="character" w:customStyle="1" w:styleId="100pt">
    <w:name w:val="Основной текст (10) + Не курсив;Интервал 0 pt"/>
    <w:basedOn w:val="104"/>
    <w:rsid w:val="00830FBC"/>
    <w:rPr>
      <w:rFonts w:ascii="Arial" w:eastAsia="Arial" w:hAnsi="Arial" w:cs="Arial"/>
      <w:spacing w:val="-10"/>
      <w:sz w:val="16"/>
      <w:szCs w:val="16"/>
      <w:shd w:val="clear" w:color="auto" w:fill="FFFFFF"/>
    </w:rPr>
  </w:style>
  <w:style w:type="character" w:customStyle="1" w:styleId="80pt">
    <w:name w:val="Основной текст (8) + Не полужирный;Интервал 0 pt"/>
    <w:basedOn w:val="88"/>
    <w:rsid w:val="00830FBC"/>
    <w:rPr>
      <w:rFonts w:ascii="Arial" w:eastAsia="Arial" w:hAnsi="Arial" w:cs="Arial"/>
      <w:sz w:val="16"/>
      <w:szCs w:val="16"/>
      <w:shd w:val="clear" w:color="auto" w:fill="FFFFFF"/>
    </w:rPr>
  </w:style>
  <w:style w:type="character" w:customStyle="1" w:styleId="11ffa">
    <w:name w:val="Основной текст (11)_"/>
    <w:basedOn w:val="ad"/>
    <w:link w:val="11ffb"/>
    <w:rsid w:val="00830FBC"/>
    <w:rPr>
      <w:rFonts w:ascii="Arial" w:eastAsia="Arial" w:hAnsi="Arial" w:cs="Arial"/>
      <w:sz w:val="18"/>
      <w:szCs w:val="18"/>
      <w:shd w:val="clear" w:color="auto" w:fill="FFFFFF"/>
    </w:rPr>
  </w:style>
  <w:style w:type="character" w:customStyle="1" w:styleId="12e">
    <w:name w:val="Основной текст (12)_"/>
    <w:basedOn w:val="ad"/>
    <w:link w:val="12f"/>
    <w:rsid w:val="00830FBC"/>
    <w:rPr>
      <w:rFonts w:ascii="Arial" w:eastAsia="Arial" w:hAnsi="Arial" w:cs="Arial"/>
      <w:sz w:val="8"/>
      <w:szCs w:val="8"/>
      <w:shd w:val="clear" w:color="auto" w:fill="FFFFFF"/>
    </w:rPr>
  </w:style>
  <w:style w:type="character" w:customStyle="1" w:styleId="138">
    <w:name w:val="Основной текст (13)_"/>
    <w:basedOn w:val="ad"/>
    <w:link w:val="137"/>
    <w:rsid w:val="00830FBC"/>
    <w:rPr>
      <w:rFonts w:ascii="Garamond" w:eastAsia="Times New Roman" w:hAnsi="Garamond" w:cs="Garamond"/>
      <w:b/>
      <w:bCs/>
      <w:sz w:val="20"/>
      <w:szCs w:val="20"/>
      <w:shd w:val="clear" w:color="auto" w:fill="FFFFFF"/>
      <w:lang w:eastAsia="ru-RU"/>
    </w:rPr>
  </w:style>
  <w:style w:type="character" w:customStyle="1" w:styleId="14b">
    <w:name w:val="Основной текст (14)_"/>
    <w:basedOn w:val="ad"/>
    <w:link w:val="14c"/>
    <w:rsid w:val="00830FBC"/>
    <w:rPr>
      <w:rFonts w:ascii="Arial" w:eastAsia="Arial" w:hAnsi="Arial" w:cs="Arial"/>
      <w:sz w:val="8"/>
      <w:szCs w:val="8"/>
      <w:shd w:val="clear" w:color="auto" w:fill="FFFFFF"/>
    </w:rPr>
  </w:style>
  <w:style w:type="character" w:customStyle="1" w:styleId="155">
    <w:name w:val="Основной текст (15)_"/>
    <w:basedOn w:val="ad"/>
    <w:link w:val="156"/>
    <w:rsid w:val="00830FBC"/>
    <w:rPr>
      <w:rFonts w:ascii="Arial" w:eastAsia="Arial" w:hAnsi="Arial" w:cs="Arial"/>
      <w:sz w:val="12"/>
      <w:szCs w:val="12"/>
      <w:shd w:val="clear" w:color="auto" w:fill="FFFFFF"/>
    </w:rPr>
  </w:style>
  <w:style w:type="character" w:customStyle="1" w:styleId="8a">
    <w:name w:val="Основной текст (8) + Не курсив"/>
    <w:basedOn w:val="88"/>
    <w:rsid w:val="00830FBC"/>
    <w:rPr>
      <w:rFonts w:ascii="Arial" w:eastAsia="Arial" w:hAnsi="Arial" w:cs="Arial"/>
      <w:sz w:val="16"/>
      <w:szCs w:val="16"/>
      <w:shd w:val="clear" w:color="auto" w:fill="FFFFFF"/>
    </w:rPr>
  </w:style>
  <w:style w:type="character" w:customStyle="1" w:styleId="166">
    <w:name w:val="Основной текст (16)_"/>
    <w:basedOn w:val="ad"/>
    <w:link w:val="167"/>
    <w:rsid w:val="00830FBC"/>
    <w:rPr>
      <w:rFonts w:ascii="Arial" w:eastAsia="Arial" w:hAnsi="Arial" w:cs="Arial"/>
      <w:sz w:val="12"/>
      <w:szCs w:val="12"/>
      <w:shd w:val="clear" w:color="auto" w:fill="FFFFFF"/>
    </w:rPr>
  </w:style>
  <w:style w:type="character" w:customStyle="1" w:styleId="1645pt">
    <w:name w:val="Основной текст (16) + 4;5 pt"/>
    <w:basedOn w:val="166"/>
    <w:rsid w:val="00830FBC"/>
    <w:rPr>
      <w:rFonts w:ascii="Arial" w:eastAsia="Arial" w:hAnsi="Arial" w:cs="Arial"/>
      <w:sz w:val="12"/>
      <w:szCs w:val="12"/>
      <w:shd w:val="clear" w:color="auto" w:fill="FFFFFF"/>
    </w:rPr>
  </w:style>
  <w:style w:type="character" w:customStyle="1" w:styleId="1645pt1">
    <w:name w:val="Основной текст (16) + 4;5 pt1"/>
    <w:basedOn w:val="166"/>
    <w:rsid w:val="00830FBC"/>
    <w:rPr>
      <w:rFonts w:ascii="Arial" w:eastAsia="Arial" w:hAnsi="Arial" w:cs="Arial"/>
      <w:sz w:val="12"/>
      <w:szCs w:val="12"/>
      <w:shd w:val="clear" w:color="auto" w:fill="FFFFFF"/>
    </w:rPr>
  </w:style>
  <w:style w:type="character" w:customStyle="1" w:styleId="168">
    <w:name w:val="Основной текст (16) + Полужирный"/>
    <w:basedOn w:val="166"/>
    <w:rsid w:val="00830FBC"/>
    <w:rPr>
      <w:rFonts w:ascii="Arial" w:eastAsia="Arial" w:hAnsi="Arial" w:cs="Arial"/>
      <w:sz w:val="12"/>
      <w:szCs w:val="12"/>
      <w:shd w:val="clear" w:color="auto" w:fill="FFFFFF"/>
    </w:rPr>
  </w:style>
  <w:style w:type="character" w:customStyle="1" w:styleId="157">
    <w:name w:val="Основной текст (15) + Малые прописные"/>
    <w:basedOn w:val="155"/>
    <w:rsid w:val="00830FBC"/>
    <w:rPr>
      <w:rFonts w:ascii="Arial" w:eastAsia="Arial" w:hAnsi="Arial" w:cs="Arial"/>
      <w:sz w:val="12"/>
      <w:szCs w:val="12"/>
      <w:shd w:val="clear" w:color="auto" w:fill="FFFFFF"/>
    </w:rPr>
  </w:style>
  <w:style w:type="character" w:customStyle="1" w:styleId="174">
    <w:name w:val="Основной текст (17)_"/>
    <w:basedOn w:val="ad"/>
    <w:link w:val="175"/>
    <w:rsid w:val="00830FBC"/>
    <w:rPr>
      <w:rFonts w:ascii="Arial" w:eastAsia="Arial" w:hAnsi="Arial" w:cs="Arial"/>
      <w:sz w:val="12"/>
      <w:szCs w:val="12"/>
      <w:shd w:val="clear" w:color="auto" w:fill="FFFFFF"/>
    </w:rPr>
  </w:style>
  <w:style w:type="character" w:customStyle="1" w:styleId="1630">
    <w:name w:val="Основной текст (16) + Полужирный3"/>
    <w:basedOn w:val="166"/>
    <w:rsid w:val="00830FBC"/>
    <w:rPr>
      <w:rFonts w:ascii="Arial" w:eastAsia="Arial" w:hAnsi="Arial" w:cs="Arial"/>
      <w:sz w:val="12"/>
      <w:szCs w:val="12"/>
      <w:shd w:val="clear" w:color="auto" w:fill="FFFFFF"/>
    </w:rPr>
  </w:style>
  <w:style w:type="character" w:customStyle="1" w:styleId="1612pt">
    <w:name w:val="Основной текст (16) + Интервал 12 pt"/>
    <w:basedOn w:val="166"/>
    <w:rsid w:val="00830FBC"/>
    <w:rPr>
      <w:rFonts w:ascii="Arial" w:eastAsia="Arial" w:hAnsi="Arial" w:cs="Arial"/>
      <w:sz w:val="12"/>
      <w:szCs w:val="12"/>
      <w:shd w:val="clear" w:color="auto" w:fill="FFFFFF"/>
    </w:rPr>
  </w:style>
  <w:style w:type="character" w:customStyle="1" w:styleId="185">
    <w:name w:val="Основной текст (18)_"/>
    <w:basedOn w:val="ad"/>
    <w:link w:val="186"/>
    <w:rsid w:val="00830FBC"/>
    <w:rPr>
      <w:rFonts w:ascii="Arial" w:eastAsia="Arial" w:hAnsi="Arial" w:cs="Arial"/>
      <w:sz w:val="8"/>
      <w:szCs w:val="8"/>
      <w:shd w:val="clear" w:color="auto" w:fill="FFFFFF"/>
    </w:rPr>
  </w:style>
  <w:style w:type="character" w:customStyle="1" w:styleId="194">
    <w:name w:val="Основной текст (19)_"/>
    <w:basedOn w:val="ad"/>
    <w:link w:val="195"/>
    <w:rsid w:val="00830FBC"/>
    <w:rPr>
      <w:rFonts w:ascii="Arial" w:eastAsia="Arial" w:hAnsi="Arial" w:cs="Arial"/>
      <w:sz w:val="11"/>
      <w:szCs w:val="11"/>
      <w:shd w:val="clear" w:color="auto" w:fill="FFFFFF"/>
    </w:rPr>
  </w:style>
  <w:style w:type="character" w:customStyle="1" w:styleId="1655pt">
    <w:name w:val="Основной текст (16) + 5;5 pt"/>
    <w:basedOn w:val="166"/>
    <w:rsid w:val="00830FBC"/>
    <w:rPr>
      <w:rFonts w:ascii="Arial" w:eastAsia="Arial" w:hAnsi="Arial" w:cs="Arial"/>
      <w:sz w:val="12"/>
      <w:szCs w:val="12"/>
      <w:shd w:val="clear" w:color="auto" w:fill="FFFFFF"/>
    </w:rPr>
  </w:style>
  <w:style w:type="character" w:customStyle="1" w:styleId="169">
    <w:name w:val="Основной текст (16) + Полужирный;Малые прописные"/>
    <w:basedOn w:val="166"/>
    <w:rsid w:val="00830FBC"/>
    <w:rPr>
      <w:rFonts w:ascii="Arial" w:eastAsia="Arial" w:hAnsi="Arial" w:cs="Arial"/>
      <w:sz w:val="12"/>
      <w:szCs w:val="12"/>
      <w:shd w:val="clear" w:color="auto" w:fill="FFFFFF"/>
    </w:rPr>
  </w:style>
  <w:style w:type="character" w:customStyle="1" w:styleId="1655pt0pt">
    <w:name w:val="Основной текст (16) + 5;5 pt;Интервал 0 pt"/>
    <w:basedOn w:val="166"/>
    <w:rsid w:val="00830FBC"/>
    <w:rPr>
      <w:rFonts w:ascii="Arial" w:eastAsia="Arial" w:hAnsi="Arial" w:cs="Arial"/>
      <w:sz w:val="12"/>
      <w:szCs w:val="12"/>
      <w:shd w:val="clear" w:color="auto" w:fill="FFFFFF"/>
    </w:rPr>
  </w:style>
  <w:style w:type="character" w:customStyle="1" w:styleId="4f9">
    <w:name w:val="Подпись к таблице (4)_"/>
    <w:basedOn w:val="ad"/>
    <w:link w:val="4fa"/>
    <w:rsid w:val="00830FBC"/>
    <w:rPr>
      <w:rFonts w:ascii="Arial" w:eastAsia="Arial" w:hAnsi="Arial" w:cs="Arial"/>
      <w:sz w:val="22"/>
      <w:szCs w:val="22"/>
      <w:shd w:val="clear" w:color="auto" w:fill="FFFFFF"/>
    </w:rPr>
  </w:style>
  <w:style w:type="character" w:customStyle="1" w:styleId="1620">
    <w:name w:val="Основной текст (16) + Полужирный2"/>
    <w:basedOn w:val="166"/>
    <w:rsid w:val="00830FBC"/>
    <w:rPr>
      <w:rFonts w:ascii="Arial" w:eastAsia="Arial" w:hAnsi="Arial" w:cs="Arial"/>
      <w:sz w:val="12"/>
      <w:szCs w:val="12"/>
      <w:shd w:val="clear" w:color="auto" w:fill="FFFFFF"/>
    </w:rPr>
  </w:style>
  <w:style w:type="character" w:customStyle="1" w:styleId="1611">
    <w:name w:val="Основной текст (16) + Полужирный1"/>
    <w:basedOn w:val="166"/>
    <w:rsid w:val="00830FBC"/>
    <w:rPr>
      <w:rFonts w:ascii="Arial" w:eastAsia="Arial" w:hAnsi="Arial" w:cs="Arial"/>
      <w:sz w:val="12"/>
      <w:szCs w:val="12"/>
      <w:shd w:val="clear" w:color="auto" w:fill="FFFFFF"/>
    </w:rPr>
  </w:style>
  <w:style w:type="character" w:customStyle="1" w:styleId="69">
    <w:name w:val="Основной текст (6) + Курсив"/>
    <w:basedOn w:val="66"/>
    <w:rsid w:val="00830FBC"/>
    <w:rPr>
      <w:i/>
      <w:iCs/>
      <w:sz w:val="19"/>
      <w:szCs w:val="19"/>
      <w:shd w:val="clear" w:color="auto" w:fill="FFFFFF"/>
    </w:rPr>
  </w:style>
  <w:style w:type="character" w:customStyle="1" w:styleId="2ffb">
    <w:name w:val="Подпись к картинке (2)_"/>
    <w:basedOn w:val="ad"/>
    <w:link w:val="2ffa"/>
    <w:rsid w:val="00830FBC"/>
    <w:rPr>
      <w:rFonts w:ascii="Garamond" w:eastAsia="Times New Roman" w:hAnsi="Garamond" w:cs="Garamond"/>
      <w:b/>
      <w:bCs/>
      <w:sz w:val="20"/>
      <w:szCs w:val="20"/>
      <w:shd w:val="clear" w:color="auto" w:fill="FFFFFF"/>
      <w:lang w:eastAsia="ru-RU"/>
    </w:rPr>
  </w:style>
  <w:style w:type="character" w:customStyle="1" w:styleId="40pt">
    <w:name w:val="Основной текст (4) + Не полужирный;Интервал 0 pt"/>
    <w:basedOn w:val="4e"/>
    <w:rsid w:val="00830FBC"/>
    <w:rPr>
      <w:i/>
      <w:iCs/>
      <w:color w:val="5E5C8D"/>
      <w:sz w:val="26"/>
      <w:szCs w:val="26"/>
      <w:shd w:val="clear" w:color="auto" w:fill="FFFFFF"/>
    </w:rPr>
  </w:style>
  <w:style w:type="character" w:customStyle="1" w:styleId="204">
    <w:name w:val="Основной текст (20)_"/>
    <w:basedOn w:val="ad"/>
    <w:link w:val="205"/>
    <w:rsid w:val="00830FBC"/>
    <w:rPr>
      <w:rFonts w:ascii="Arial" w:eastAsia="Arial" w:hAnsi="Arial" w:cs="Arial"/>
      <w:sz w:val="22"/>
      <w:szCs w:val="22"/>
      <w:shd w:val="clear" w:color="auto" w:fill="FFFFFF"/>
    </w:rPr>
  </w:style>
  <w:style w:type="character" w:customStyle="1" w:styleId="21f9">
    <w:name w:val="Основной текст (21)_"/>
    <w:basedOn w:val="ad"/>
    <w:link w:val="21fa"/>
    <w:rsid w:val="00830FBC"/>
    <w:rPr>
      <w:rFonts w:ascii="CordiaUPC" w:eastAsia="CordiaUPC" w:hAnsi="CordiaUPC" w:cs="CordiaUPC"/>
      <w:sz w:val="35"/>
      <w:szCs w:val="35"/>
      <w:shd w:val="clear" w:color="auto" w:fill="FFFFFF"/>
    </w:rPr>
  </w:style>
  <w:style w:type="character" w:customStyle="1" w:styleId="5f3">
    <w:name w:val="Подпись к таблице (5)_"/>
    <w:basedOn w:val="ad"/>
    <w:link w:val="5f4"/>
    <w:rsid w:val="00830FBC"/>
    <w:rPr>
      <w:rFonts w:ascii="Arial" w:eastAsia="Arial" w:hAnsi="Arial" w:cs="Arial"/>
      <w:shd w:val="clear" w:color="auto" w:fill="FFFFFF"/>
    </w:rPr>
  </w:style>
  <w:style w:type="character" w:customStyle="1" w:styleId="22a">
    <w:name w:val="Основной текст (22)_"/>
    <w:basedOn w:val="ad"/>
    <w:link w:val="22b"/>
    <w:rsid w:val="00830FBC"/>
    <w:rPr>
      <w:rFonts w:ascii="CordiaUPC" w:eastAsia="CordiaUPC" w:hAnsi="CordiaUPC" w:cs="CordiaUPC"/>
      <w:sz w:val="35"/>
      <w:szCs w:val="35"/>
      <w:shd w:val="clear" w:color="auto" w:fill="FFFFFF"/>
    </w:rPr>
  </w:style>
  <w:style w:type="character" w:customStyle="1" w:styleId="4Arial11pt0pt">
    <w:name w:val="Заголовок №4 + Arial;11 pt;Курсив;Интервал 0 pt"/>
    <w:basedOn w:val="4c"/>
    <w:rsid w:val="00830FBC"/>
    <w:rPr>
      <w:rFonts w:ascii="Arial" w:eastAsia="Arial" w:hAnsi="Arial" w:cs="Arial"/>
      <w:b w:val="0"/>
      <w:bCs w:val="0"/>
      <w:i/>
      <w:iCs/>
      <w:smallCaps w:val="0"/>
      <w:strike w:val="0"/>
      <w:color w:val="000000"/>
      <w:spacing w:val="0"/>
      <w:sz w:val="22"/>
      <w:szCs w:val="22"/>
      <w:shd w:val="clear" w:color="auto" w:fill="FFFFFF"/>
    </w:rPr>
  </w:style>
  <w:style w:type="character" w:customStyle="1" w:styleId="246">
    <w:name w:val="Основной текст (24)_"/>
    <w:basedOn w:val="ad"/>
    <w:link w:val="247"/>
    <w:rsid w:val="00830FBC"/>
    <w:rPr>
      <w:rFonts w:ascii="Arial" w:eastAsia="Arial" w:hAnsi="Arial" w:cs="Arial"/>
      <w:sz w:val="12"/>
      <w:szCs w:val="12"/>
      <w:shd w:val="clear" w:color="auto" w:fill="FFFFFF"/>
    </w:rPr>
  </w:style>
  <w:style w:type="character" w:customStyle="1" w:styleId="238">
    <w:name w:val="Основной текст (23)_"/>
    <w:basedOn w:val="ad"/>
    <w:link w:val="239"/>
    <w:rsid w:val="00830FBC"/>
    <w:rPr>
      <w:rFonts w:ascii="Arial" w:eastAsia="Arial" w:hAnsi="Arial" w:cs="Arial"/>
      <w:sz w:val="13"/>
      <w:szCs w:val="13"/>
      <w:shd w:val="clear" w:color="auto" w:fill="FFFFFF"/>
    </w:rPr>
  </w:style>
  <w:style w:type="character" w:customStyle="1" w:styleId="423">
    <w:name w:val="Заголовок №4 (2)_"/>
    <w:basedOn w:val="ad"/>
    <w:link w:val="424"/>
    <w:rsid w:val="00830FBC"/>
    <w:rPr>
      <w:rFonts w:ascii="Arial" w:eastAsia="Arial" w:hAnsi="Arial" w:cs="Arial"/>
      <w:spacing w:val="-10"/>
      <w:sz w:val="22"/>
      <w:szCs w:val="22"/>
      <w:shd w:val="clear" w:color="auto" w:fill="FFFFFF"/>
    </w:rPr>
  </w:style>
  <w:style w:type="character" w:customStyle="1" w:styleId="252">
    <w:name w:val="Основной текст (25)_"/>
    <w:basedOn w:val="ad"/>
    <w:link w:val="253"/>
    <w:rsid w:val="00830FBC"/>
    <w:rPr>
      <w:rFonts w:ascii="Arial" w:eastAsia="Arial" w:hAnsi="Arial" w:cs="Arial"/>
      <w:sz w:val="12"/>
      <w:szCs w:val="12"/>
      <w:shd w:val="clear" w:color="auto" w:fill="FFFFFF"/>
    </w:rPr>
  </w:style>
  <w:style w:type="character" w:customStyle="1" w:styleId="264">
    <w:name w:val="Основной текст (26)_"/>
    <w:basedOn w:val="ad"/>
    <w:link w:val="2610"/>
    <w:rsid w:val="00830FBC"/>
    <w:rPr>
      <w:rFonts w:ascii="Arial" w:eastAsia="Arial" w:hAnsi="Arial" w:cs="Arial"/>
      <w:sz w:val="11"/>
      <w:szCs w:val="11"/>
      <w:shd w:val="clear" w:color="auto" w:fill="FFFFFF"/>
    </w:rPr>
  </w:style>
  <w:style w:type="character" w:customStyle="1" w:styleId="265">
    <w:name w:val="Основной текст (26)"/>
    <w:basedOn w:val="264"/>
    <w:rsid w:val="00830FBC"/>
    <w:rPr>
      <w:rFonts w:ascii="Arial" w:eastAsia="Arial" w:hAnsi="Arial" w:cs="Arial"/>
      <w:sz w:val="11"/>
      <w:szCs w:val="11"/>
      <w:shd w:val="clear" w:color="auto" w:fill="FFFFFF"/>
    </w:rPr>
  </w:style>
  <w:style w:type="character" w:customStyle="1" w:styleId="2620">
    <w:name w:val="Основной текст (26)2"/>
    <w:basedOn w:val="264"/>
    <w:rsid w:val="00830FBC"/>
    <w:rPr>
      <w:rFonts w:ascii="Arial" w:eastAsia="Arial" w:hAnsi="Arial" w:cs="Arial"/>
      <w:sz w:val="11"/>
      <w:szCs w:val="11"/>
      <w:shd w:val="clear" w:color="auto" w:fill="FFFFFF"/>
    </w:rPr>
  </w:style>
  <w:style w:type="character" w:customStyle="1" w:styleId="8pt">
    <w:name w:val="Основной текст + 8 pt;Полужирный;Курсив"/>
    <w:basedOn w:val="affffff4"/>
    <w:rsid w:val="00830FBC"/>
    <w:rPr>
      <w:rFonts w:ascii="Arial" w:eastAsia="Arial" w:hAnsi="Arial" w:cs="Arial"/>
      <w:b/>
      <w:bCs/>
      <w:i/>
      <w:iCs/>
      <w:smallCaps w:val="0"/>
      <w:strike w:val="0"/>
      <w:spacing w:val="0"/>
      <w:sz w:val="16"/>
      <w:szCs w:val="16"/>
      <w:shd w:val="clear" w:color="auto" w:fill="FFFFFF"/>
    </w:rPr>
  </w:style>
  <w:style w:type="character" w:customStyle="1" w:styleId="236pt">
    <w:name w:val="Основной текст (23) + 6 pt"/>
    <w:basedOn w:val="238"/>
    <w:rsid w:val="00830FBC"/>
    <w:rPr>
      <w:rFonts w:ascii="Arial" w:eastAsia="Arial" w:hAnsi="Arial" w:cs="Arial"/>
      <w:sz w:val="13"/>
      <w:szCs w:val="13"/>
      <w:shd w:val="clear" w:color="auto" w:fill="FFFFFF"/>
    </w:rPr>
  </w:style>
  <w:style w:type="character" w:customStyle="1" w:styleId="248">
    <w:name w:val="Основной текст (24) + Не полужирный"/>
    <w:basedOn w:val="246"/>
    <w:rsid w:val="00830FBC"/>
    <w:rPr>
      <w:rFonts w:ascii="Arial" w:eastAsia="Arial" w:hAnsi="Arial" w:cs="Arial"/>
      <w:b/>
      <w:bCs/>
      <w:sz w:val="12"/>
      <w:szCs w:val="12"/>
      <w:shd w:val="clear" w:color="auto" w:fill="FFFFFF"/>
    </w:rPr>
  </w:style>
  <w:style w:type="character" w:customStyle="1" w:styleId="56pt">
    <w:name w:val="Основной текст (5) + 6 pt"/>
    <w:basedOn w:val="58"/>
    <w:rsid w:val="00830FBC"/>
    <w:rPr>
      <w:rFonts w:ascii="Palatino Linotype" w:eastAsia="Palatino Linotype" w:hAnsi="Palatino Linotype" w:cs="Palatino Linotype"/>
      <w:i/>
      <w:iCs/>
      <w:sz w:val="10"/>
      <w:szCs w:val="10"/>
      <w:shd w:val="clear" w:color="auto" w:fill="FFFFFF"/>
    </w:rPr>
  </w:style>
  <w:style w:type="paragraph" w:customStyle="1" w:styleId="2fffd">
    <w:name w:val="Подпись к таблице (2)"/>
    <w:basedOn w:val="a9"/>
    <w:link w:val="2fffc"/>
    <w:rsid w:val="00830FBC"/>
    <w:pPr>
      <w:shd w:val="clear" w:color="auto" w:fill="FFFFFF"/>
      <w:spacing w:before="60" w:line="0" w:lineRule="atLeast"/>
    </w:pPr>
    <w:rPr>
      <w:rFonts w:ascii="Verdana" w:eastAsia="Verdana" w:hAnsi="Verdana" w:cs="Verdana"/>
      <w:spacing w:val="-20"/>
      <w:sz w:val="21"/>
      <w:szCs w:val="21"/>
    </w:rPr>
  </w:style>
  <w:style w:type="paragraph" w:customStyle="1" w:styleId="417">
    <w:name w:val="Основной текст (4)1"/>
    <w:basedOn w:val="a9"/>
    <w:rsid w:val="00830FBC"/>
    <w:pPr>
      <w:shd w:val="clear" w:color="auto" w:fill="FFFFFF"/>
      <w:spacing w:before="60" w:line="0" w:lineRule="atLeast"/>
    </w:pPr>
    <w:rPr>
      <w:rFonts w:eastAsia="Arial" w:cs="Arial"/>
      <w:spacing w:val="-10"/>
      <w:lang w:eastAsia="ru-RU"/>
    </w:rPr>
  </w:style>
  <w:style w:type="paragraph" w:customStyle="1" w:styleId="6a">
    <w:name w:val="Основной текст (6)"/>
    <w:basedOn w:val="a9"/>
    <w:rsid w:val="00830FBC"/>
    <w:pPr>
      <w:shd w:val="clear" w:color="auto" w:fill="FFFFFF"/>
      <w:spacing w:before="60" w:line="0" w:lineRule="atLeast"/>
    </w:pPr>
    <w:rPr>
      <w:rFonts w:eastAsia="Arial" w:cs="Arial"/>
      <w:sz w:val="16"/>
      <w:szCs w:val="16"/>
      <w:lang w:eastAsia="ru-RU"/>
    </w:rPr>
  </w:style>
  <w:style w:type="paragraph" w:customStyle="1" w:styleId="89">
    <w:name w:val="Основной текст (8)"/>
    <w:basedOn w:val="a9"/>
    <w:link w:val="88"/>
    <w:rsid w:val="00830FBC"/>
    <w:pPr>
      <w:shd w:val="clear" w:color="auto" w:fill="FFFFFF"/>
      <w:spacing w:before="60" w:line="0" w:lineRule="atLeast"/>
    </w:pPr>
    <w:rPr>
      <w:rFonts w:ascii="Arial" w:eastAsia="Arial" w:hAnsi="Arial" w:cs="Arial"/>
      <w:sz w:val="16"/>
      <w:szCs w:val="16"/>
    </w:rPr>
  </w:style>
  <w:style w:type="paragraph" w:customStyle="1" w:styleId="3ff9">
    <w:name w:val="Подпись к таблице (3)"/>
    <w:basedOn w:val="a9"/>
    <w:link w:val="3ff8"/>
    <w:rsid w:val="00830FBC"/>
    <w:pPr>
      <w:shd w:val="clear" w:color="auto" w:fill="FFFFFF"/>
      <w:spacing w:before="60" w:line="0" w:lineRule="atLeast"/>
    </w:pPr>
    <w:rPr>
      <w:rFonts w:ascii="Arial" w:eastAsia="Arial" w:hAnsi="Arial" w:cs="Arial"/>
      <w:sz w:val="16"/>
      <w:szCs w:val="16"/>
    </w:rPr>
  </w:style>
  <w:style w:type="paragraph" w:customStyle="1" w:styleId="1fffffd">
    <w:name w:val="Подпись к таблице1"/>
    <w:basedOn w:val="a9"/>
    <w:rsid w:val="00830FBC"/>
    <w:pPr>
      <w:shd w:val="clear" w:color="auto" w:fill="FFFFFF"/>
      <w:spacing w:before="60" w:line="0" w:lineRule="atLeast"/>
    </w:pPr>
    <w:rPr>
      <w:rFonts w:ascii="Verdana" w:eastAsia="Verdana" w:hAnsi="Verdana" w:cs="Verdana"/>
      <w:spacing w:val="-10"/>
      <w:sz w:val="17"/>
      <w:szCs w:val="17"/>
      <w:lang w:eastAsia="ru-RU"/>
    </w:rPr>
  </w:style>
  <w:style w:type="paragraph" w:customStyle="1" w:styleId="105">
    <w:name w:val="Основной текст (10)"/>
    <w:basedOn w:val="a9"/>
    <w:link w:val="104"/>
    <w:rsid w:val="00830FBC"/>
    <w:pPr>
      <w:shd w:val="clear" w:color="auto" w:fill="FFFFFF"/>
      <w:spacing w:before="60" w:line="0" w:lineRule="atLeast"/>
    </w:pPr>
    <w:rPr>
      <w:rFonts w:ascii="Arial" w:eastAsia="Arial" w:hAnsi="Arial" w:cs="Arial"/>
      <w:spacing w:val="-10"/>
      <w:sz w:val="16"/>
      <w:szCs w:val="16"/>
    </w:rPr>
  </w:style>
  <w:style w:type="paragraph" w:customStyle="1" w:styleId="11ffb">
    <w:name w:val="Основной текст (11)"/>
    <w:basedOn w:val="a9"/>
    <w:link w:val="11ffa"/>
    <w:rsid w:val="00830FBC"/>
    <w:pPr>
      <w:shd w:val="clear" w:color="auto" w:fill="FFFFFF"/>
      <w:spacing w:before="60" w:line="0" w:lineRule="atLeast"/>
    </w:pPr>
    <w:rPr>
      <w:rFonts w:ascii="Arial" w:eastAsia="Arial" w:hAnsi="Arial" w:cs="Arial"/>
      <w:sz w:val="18"/>
      <w:szCs w:val="18"/>
    </w:rPr>
  </w:style>
  <w:style w:type="paragraph" w:customStyle="1" w:styleId="12f">
    <w:name w:val="Основной текст (12)"/>
    <w:basedOn w:val="a9"/>
    <w:link w:val="12e"/>
    <w:rsid w:val="00830FBC"/>
    <w:pPr>
      <w:shd w:val="clear" w:color="auto" w:fill="FFFFFF"/>
      <w:spacing w:before="60" w:line="0" w:lineRule="atLeast"/>
    </w:pPr>
    <w:rPr>
      <w:rFonts w:ascii="Arial" w:eastAsia="Arial" w:hAnsi="Arial" w:cs="Arial"/>
      <w:sz w:val="8"/>
      <w:szCs w:val="8"/>
    </w:rPr>
  </w:style>
  <w:style w:type="paragraph" w:customStyle="1" w:styleId="14c">
    <w:name w:val="Основной текст (14)"/>
    <w:basedOn w:val="a9"/>
    <w:link w:val="14b"/>
    <w:rsid w:val="00830FBC"/>
    <w:pPr>
      <w:shd w:val="clear" w:color="auto" w:fill="FFFFFF"/>
      <w:spacing w:before="60" w:line="0" w:lineRule="atLeast"/>
    </w:pPr>
    <w:rPr>
      <w:rFonts w:ascii="Arial" w:eastAsia="Arial" w:hAnsi="Arial" w:cs="Arial"/>
      <w:sz w:val="8"/>
      <w:szCs w:val="8"/>
    </w:rPr>
  </w:style>
  <w:style w:type="paragraph" w:customStyle="1" w:styleId="156">
    <w:name w:val="Основной текст (15)"/>
    <w:basedOn w:val="a9"/>
    <w:link w:val="155"/>
    <w:rsid w:val="00830FBC"/>
    <w:pPr>
      <w:shd w:val="clear" w:color="auto" w:fill="FFFFFF"/>
      <w:spacing w:before="60" w:line="0" w:lineRule="atLeast"/>
    </w:pPr>
    <w:rPr>
      <w:rFonts w:ascii="Arial" w:eastAsia="Arial" w:hAnsi="Arial" w:cs="Arial"/>
      <w:sz w:val="12"/>
      <w:szCs w:val="12"/>
    </w:rPr>
  </w:style>
  <w:style w:type="paragraph" w:customStyle="1" w:styleId="167">
    <w:name w:val="Основной текст (16)"/>
    <w:basedOn w:val="a9"/>
    <w:link w:val="166"/>
    <w:rsid w:val="00830FBC"/>
    <w:pPr>
      <w:shd w:val="clear" w:color="auto" w:fill="FFFFFF"/>
      <w:spacing w:before="60" w:line="0" w:lineRule="atLeast"/>
      <w:jc w:val="center"/>
    </w:pPr>
    <w:rPr>
      <w:rFonts w:ascii="Arial" w:eastAsia="Arial" w:hAnsi="Arial" w:cs="Arial"/>
      <w:sz w:val="12"/>
      <w:szCs w:val="12"/>
    </w:rPr>
  </w:style>
  <w:style w:type="paragraph" w:customStyle="1" w:styleId="175">
    <w:name w:val="Основной текст (17)"/>
    <w:basedOn w:val="a9"/>
    <w:link w:val="174"/>
    <w:rsid w:val="00830FBC"/>
    <w:pPr>
      <w:shd w:val="clear" w:color="auto" w:fill="FFFFFF"/>
      <w:spacing w:before="60" w:line="0" w:lineRule="atLeast"/>
    </w:pPr>
    <w:rPr>
      <w:rFonts w:ascii="Arial" w:eastAsia="Arial" w:hAnsi="Arial" w:cs="Arial"/>
      <w:sz w:val="12"/>
      <w:szCs w:val="12"/>
    </w:rPr>
  </w:style>
  <w:style w:type="paragraph" w:customStyle="1" w:styleId="186">
    <w:name w:val="Основной текст (18)"/>
    <w:basedOn w:val="a9"/>
    <w:link w:val="185"/>
    <w:rsid w:val="00830FBC"/>
    <w:pPr>
      <w:shd w:val="clear" w:color="auto" w:fill="FFFFFF"/>
      <w:spacing w:before="60" w:line="0" w:lineRule="atLeast"/>
    </w:pPr>
    <w:rPr>
      <w:rFonts w:ascii="Arial" w:eastAsia="Arial" w:hAnsi="Arial" w:cs="Arial"/>
      <w:sz w:val="8"/>
      <w:szCs w:val="8"/>
    </w:rPr>
  </w:style>
  <w:style w:type="paragraph" w:customStyle="1" w:styleId="195">
    <w:name w:val="Основной текст (19)"/>
    <w:basedOn w:val="a9"/>
    <w:link w:val="194"/>
    <w:rsid w:val="00830FBC"/>
    <w:pPr>
      <w:shd w:val="clear" w:color="auto" w:fill="FFFFFF"/>
      <w:spacing w:before="60" w:line="0" w:lineRule="atLeast"/>
    </w:pPr>
    <w:rPr>
      <w:rFonts w:ascii="Arial" w:eastAsia="Arial" w:hAnsi="Arial" w:cs="Arial"/>
      <w:sz w:val="11"/>
      <w:szCs w:val="11"/>
    </w:rPr>
  </w:style>
  <w:style w:type="paragraph" w:customStyle="1" w:styleId="4fa">
    <w:name w:val="Подпись к таблице (4)"/>
    <w:basedOn w:val="a9"/>
    <w:link w:val="4f9"/>
    <w:rsid w:val="00830FBC"/>
    <w:pPr>
      <w:shd w:val="clear" w:color="auto" w:fill="FFFFFF"/>
      <w:spacing w:before="60" w:line="259" w:lineRule="exact"/>
      <w:jc w:val="both"/>
    </w:pPr>
    <w:rPr>
      <w:rFonts w:ascii="Arial" w:eastAsia="Arial" w:hAnsi="Arial" w:cs="Arial"/>
      <w:sz w:val="22"/>
    </w:rPr>
  </w:style>
  <w:style w:type="paragraph" w:customStyle="1" w:styleId="31f2">
    <w:name w:val="Заголовок №31"/>
    <w:basedOn w:val="a9"/>
    <w:rsid w:val="00830FBC"/>
    <w:pPr>
      <w:shd w:val="clear" w:color="auto" w:fill="FFFFFF"/>
      <w:spacing w:before="300" w:after="180" w:line="0" w:lineRule="atLeast"/>
      <w:jc w:val="both"/>
      <w:outlineLvl w:val="2"/>
    </w:pPr>
    <w:rPr>
      <w:rFonts w:eastAsia="Arial" w:cs="Arial"/>
      <w:spacing w:val="-10"/>
      <w:lang w:eastAsia="ru-RU"/>
    </w:rPr>
  </w:style>
  <w:style w:type="paragraph" w:customStyle="1" w:styleId="205">
    <w:name w:val="Основной текст (20)"/>
    <w:basedOn w:val="a9"/>
    <w:link w:val="204"/>
    <w:rsid w:val="00830FBC"/>
    <w:pPr>
      <w:shd w:val="clear" w:color="auto" w:fill="FFFFFF"/>
      <w:spacing w:before="60" w:line="379" w:lineRule="exact"/>
      <w:ind w:firstLine="700"/>
      <w:jc w:val="both"/>
    </w:pPr>
    <w:rPr>
      <w:rFonts w:ascii="Arial" w:eastAsia="Arial" w:hAnsi="Arial" w:cs="Arial"/>
      <w:sz w:val="22"/>
    </w:rPr>
  </w:style>
  <w:style w:type="paragraph" w:customStyle="1" w:styleId="21fa">
    <w:name w:val="Основной текст (21)"/>
    <w:basedOn w:val="a9"/>
    <w:link w:val="21f9"/>
    <w:rsid w:val="00830FBC"/>
    <w:pPr>
      <w:shd w:val="clear" w:color="auto" w:fill="FFFFFF"/>
      <w:spacing w:before="60" w:line="0" w:lineRule="atLeast"/>
    </w:pPr>
    <w:rPr>
      <w:rFonts w:ascii="CordiaUPC" w:eastAsia="CordiaUPC" w:hAnsi="CordiaUPC" w:cs="CordiaUPC"/>
      <w:sz w:val="35"/>
      <w:szCs w:val="35"/>
    </w:rPr>
  </w:style>
  <w:style w:type="paragraph" w:customStyle="1" w:styleId="5f4">
    <w:name w:val="Подпись к таблице (5)"/>
    <w:basedOn w:val="a9"/>
    <w:link w:val="5f3"/>
    <w:rsid w:val="00830FBC"/>
    <w:pPr>
      <w:shd w:val="clear" w:color="auto" w:fill="FFFFFF"/>
      <w:spacing w:before="60" w:line="0" w:lineRule="atLeast"/>
    </w:pPr>
    <w:rPr>
      <w:rFonts w:ascii="Arial" w:eastAsia="Arial" w:hAnsi="Arial" w:cs="Arial"/>
      <w:szCs w:val="24"/>
    </w:rPr>
  </w:style>
  <w:style w:type="paragraph" w:customStyle="1" w:styleId="22b">
    <w:name w:val="Основной текст (22)"/>
    <w:basedOn w:val="a9"/>
    <w:link w:val="22a"/>
    <w:rsid w:val="00830FBC"/>
    <w:pPr>
      <w:shd w:val="clear" w:color="auto" w:fill="FFFFFF"/>
      <w:spacing w:before="60" w:line="0" w:lineRule="atLeast"/>
    </w:pPr>
    <w:rPr>
      <w:rFonts w:ascii="CordiaUPC" w:eastAsia="CordiaUPC" w:hAnsi="CordiaUPC" w:cs="CordiaUPC"/>
      <w:sz w:val="35"/>
      <w:szCs w:val="35"/>
    </w:rPr>
  </w:style>
  <w:style w:type="paragraph" w:customStyle="1" w:styleId="247">
    <w:name w:val="Основной текст (24)"/>
    <w:basedOn w:val="a9"/>
    <w:link w:val="246"/>
    <w:rsid w:val="00830FBC"/>
    <w:pPr>
      <w:shd w:val="clear" w:color="auto" w:fill="FFFFFF"/>
      <w:spacing w:before="60" w:line="0" w:lineRule="atLeast"/>
    </w:pPr>
    <w:rPr>
      <w:rFonts w:ascii="Arial" w:eastAsia="Arial" w:hAnsi="Arial" w:cs="Arial"/>
      <w:sz w:val="12"/>
      <w:szCs w:val="12"/>
    </w:rPr>
  </w:style>
  <w:style w:type="paragraph" w:customStyle="1" w:styleId="239">
    <w:name w:val="Основной текст (23)"/>
    <w:basedOn w:val="a9"/>
    <w:link w:val="238"/>
    <w:rsid w:val="00830FBC"/>
    <w:pPr>
      <w:shd w:val="clear" w:color="auto" w:fill="FFFFFF"/>
      <w:spacing w:before="60" w:line="245" w:lineRule="exact"/>
      <w:jc w:val="center"/>
    </w:pPr>
    <w:rPr>
      <w:rFonts w:ascii="Arial" w:eastAsia="Arial" w:hAnsi="Arial" w:cs="Arial"/>
      <w:sz w:val="13"/>
      <w:szCs w:val="13"/>
    </w:rPr>
  </w:style>
  <w:style w:type="paragraph" w:customStyle="1" w:styleId="424">
    <w:name w:val="Заголовок №4 (2)"/>
    <w:basedOn w:val="a9"/>
    <w:link w:val="423"/>
    <w:rsid w:val="00830FBC"/>
    <w:pPr>
      <w:shd w:val="clear" w:color="auto" w:fill="FFFFFF"/>
      <w:spacing w:before="60" w:line="378" w:lineRule="exact"/>
      <w:ind w:firstLine="720"/>
      <w:jc w:val="both"/>
      <w:outlineLvl w:val="3"/>
    </w:pPr>
    <w:rPr>
      <w:rFonts w:ascii="Arial" w:eastAsia="Arial" w:hAnsi="Arial" w:cs="Arial"/>
      <w:spacing w:val="-10"/>
      <w:sz w:val="22"/>
    </w:rPr>
  </w:style>
  <w:style w:type="paragraph" w:customStyle="1" w:styleId="253">
    <w:name w:val="Основной текст (25)"/>
    <w:basedOn w:val="a9"/>
    <w:link w:val="252"/>
    <w:rsid w:val="00830FBC"/>
    <w:pPr>
      <w:shd w:val="clear" w:color="auto" w:fill="FFFFFF"/>
      <w:spacing w:before="300" w:after="120" w:line="0" w:lineRule="atLeast"/>
    </w:pPr>
    <w:rPr>
      <w:rFonts w:ascii="Arial" w:eastAsia="Arial" w:hAnsi="Arial" w:cs="Arial"/>
      <w:sz w:val="12"/>
      <w:szCs w:val="12"/>
    </w:rPr>
  </w:style>
  <w:style w:type="paragraph" w:customStyle="1" w:styleId="2610">
    <w:name w:val="Основной текст (26)1"/>
    <w:basedOn w:val="a9"/>
    <w:link w:val="264"/>
    <w:rsid w:val="00830FBC"/>
    <w:pPr>
      <w:shd w:val="clear" w:color="auto" w:fill="FFFFFF"/>
      <w:spacing w:before="120" w:after="300" w:line="0" w:lineRule="atLeast"/>
    </w:pPr>
    <w:rPr>
      <w:rFonts w:ascii="Arial" w:eastAsia="Arial" w:hAnsi="Arial" w:cs="Arial"/>
      <w:sz w:val="11"/>
      <w:szCs w:val="11"/>
    </w:rPr>
  </w:style>
  <w:style w:type="table" w:customStyle="1" w:styleId="TableNormal">
    <w:name w:val="Table Normal"/>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1">
    <w:name w:val="Table Grid Report1"/>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редний список 1 - Акцент 121"/>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
    <w:name w:val="1 / a / i1"/>
    <w:basedOn w:val="af"/>
    <w:next w:val="1ai"/>
    <w:rsid w:val="00830FBC"/>
  </w:style>
  <w:style w:type="numbering" w:customStyle="1" w:styleId="1fffffe">
    <w:name w:val="Статья / Раздел1"/>
    <w:basedOn w:val="af"/>
    <w:next w:val="a1"/>
    <w:rsid w:val="00830FBC"/>
  </w:style>
  <w:style w:type="table" w:customStyle="1" w:styleId="11ffc">
    <w:name w:val="Объемная таблица 11"/>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b">
    <w:name w:val="Объемная таблица 21"/>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3">
    <w:name w:val="Классическая таблица 31"/>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ffd">
    <w:name w:val="Цветная таблица 11"/>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c">
    <w:name w:val="Цветная таблица 21"/>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4">
    <w:name w:val="Цветная таблица 31"/>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418">
    <w:name w:val="Сетка таблицы 41"/>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10">
    <w:name w:val="Таблица-список 31"/>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1">
    <w:name w:val="Таблица-список 71"/>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
    <w:name w:val="Тема таблицы1"/>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ветлая заливка - Акцент 111"/>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3">
    <w:name w:val="Средний список 121"/>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d">
    <w:name w:val="Заголовок 2 уровень1"/>
    <w:basedOn w:val="af"/>
    <w:uiPriority w:val="99"/>
    <w:rsid w:val="00830FBC"/>
  </w:style>
  <w:style w:type="numbering" w:customStyle="1" w:styleId="31f5">
    <w:name w:val="Заголовок 3 ур1"/>
    <w:basedOn w:val="af"/>
    <w:uiPriority w:val="99"/>
    <w:rsid w:val="00830FBC"/>
  </w:style>
  <w:style w:type="numbering" w:customStyle="1" w:styleId="11ffe">
    <w:name w:val="Стиль11"/>
    <w:uiPriority w:val="99"/>
    <w:rsid w:val="00830FBC"/>
  </w:style>
  <w:style w:type="table" w:customStyle="1" w:styleId="379">
    <w:name w:val="3 варианта 7 групп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
    <w:name w:val="3 варианта 7 групп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
    <w:name w:val="3 варианта 7 групп2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1111121">
    <w:name w:val="1 / 1.1 / 1.1.21"/>
    <w:basedOn w:val="af"/>
    <w:next w:val="111111"/>
    <w:locked/>
    <w:rsid w:val="00830FBC"/>
    <w:pPr>
      <w:numPr>
        <w:numId w:val="45"/>
      </w:numPr>
    </w:pPr>
  </w:style>
  <w:style w:type="numbering" w:customStyle="1" w:styleId="211">
    <w:name w:val="Заголовок 2 уровень11"/>
    <w:basedOn w:val="af"/>
    <w:uiPriority w:val="99"/>
    <w:rsid w:val="00830FBC"/>
    <w:pPr>
      <w:numPr>
        <w:numId w:val="46"/>
      </w:numPr>
    </w:pPr>
  </w:style>
  <w:style w:type="numbering" w:customStyle="1" w:styleId="311">
    <w:name w:val="Заголовок 3 ур11"/>
    <w:basedOn w:val="af"/>
    <w:uiPriority w:val="99"/>
    <w:rsid w:val="00830FBC"/>
    <w:pPr>
      <w:numPr>
        <w:numId w:val="47"/>
      </w:numPr>
    </w:pPr>
  </w:style>
  <w:style w:type="numbering" w:customStyle="1" w:styleId="111">
    <w:name w:val="Стиль111"/>
    <w:uiPriority w:val="99"/>
    <w:rsid w:val="00830FBC"/>
    <w:pPr>
      <w:numPr>
        <w:numId w:val="48"/>
      </w:numPr>
    </w:pPr>
  </w:style>
  <w:style w:type="table" w:customStyle="1" w:styleId="TableNormal1">
    <w:name w:val="Table Normal1"/>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2">
    <w:name w:val="Table Grid Report2"/>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ffe">
    <w:name w:val="Папушкин2"/>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6">
    <w:name w:val="Столбцы таблицы 32"/>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
    <w:name w:val="Таблица-список 12"/>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Столбцы таблицы 22"/>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Средний список 1 - Акцент 112"/>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0">
    <w:name w:val="Веб-таблица 12"/>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0">
    <w:name w:val="Сетка таблицы 82"/>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d">
    <w:name w:val="Сетка таблицы 22"/>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f0">
    <w:name w:val="Сетка таблицы 12"/>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
    <w:name w:val="Средний список 1 - Акцент 122"/>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f1">
    <w:name w:val="Объемная таблица 12"/>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e">
    <w:name w:val="Объемная таблица 22"/>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Классическая таблица 32"/>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2f2">
    <w:name w:val="Цветная таблица 12"/>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
    <w:name w:val="Цветная таблица 22"/>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426">
    <w:name w:val="Сетка таблицы 42"/>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20">
    <w:name w:val="Таблица-список 32"/>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2">
    <w:name w:val="Таблица-список 72"/>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
    <w:name w:val="Тема таблицы2"/>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заливка - Акцент 112"/>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2">
    <w:name w:val="Средний список 122"/>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f0">
    <w:name w:val="Заголовок 2 уровень2"/>
    <w:basedOn w:val="af"/>
    <w:uiPriority w:val="99"/>
    <w:rsid w:val="00830FBC"/>
  </w:style>
  <w:style w:type="numbering" w:customStyle="1" w:styleId="329">
    <w:name w:val="Заголовок 3 ур2"/>
    <w:basedOn w:val="af"/>
    <w:uiPriority w:val="99"/>
    <w:rsid w:val="00830FBC"/>
  </w:style>
  <w:style w:type="numbering" w:customStyle="1" w:styleId="12f3">
    <w:name w:val="Стиль12"/>
    <w:uiPriority w:val="99"/>
    <w:rsid w:val="00830FBC"/>
  </w:style>
  <w:style w:type="table" w:customStyle="1" w:styleId="523">
    <w:name w:val="Сетка таблицы52"/>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0">
    <w:name w:val="3 варианта 7 групп10"/>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
    <w:name w:val="3 варианта 7 групп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2">
    <w:name w:val="3 варианта 7 групп4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2a">
    <w:name w:val="Нет списка32"/>
    <w:next w:val="af"/>
    <w:uiPriority w:val="99"/>
    <w:semiHidden/>
    <w:unhideWhenUsed/>
    <w:rsid w:val="00830FBC"/>
  </w:style>
  <w:style w:type="table" w:customStyle="1" w:styleId="TableGridReport11">
    <w:name w:val="Table Grid Report11"/>
    <w:basedOn w:val="ae"/>
    <w:next w:val="afb"/>
    <w:uiPriority w:val="59"/>
    <w:locked/>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
    <w:name w:val="1 / 1.1 / 1.1.22"/>
    <w:basedOn w:val="af"/>
    <w:next w:val="111111"/>
    <w:locked/>
    <w:rsid w:val="00830FBC"/>
  </w:style>
  <w:style w:type="table" w:customStyle="1" w:styleId="TableGrid1110">
    <w:name w:val="Table Grid111"/>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fff">
    <w:name w:val="Папушкин11"/>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4">
    <w:name w:val="Столбцы таблицы 311"/>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b">
    <w:name w:val="Столбцы таблицы 211"/>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f0">
    <w:name w:val="Современная таблица11"/>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
    <w:name w:val="Средний список 1 - Акцент 1111"/>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c">
    <w:name w:val="Простая таблица 211"/>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f1">
    <w:name w:val="Стандартная таблица11"/>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c">
    <w:name w:val="Классическая таблица 111"/>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d">
    <w:name w:val="Простая таблица 111"/>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d">
    <w:name w:val="Изящная таблица 211"/>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Веб-таблица 111"/>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ff2">
    <w:name w:val="Изысканная таблица11"/>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e">
    <w:name w:val="Изящная таблица 111"/>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e">
    <w:name w:val="Классическая таблица 211"/>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0">
    <w:name w:val="Сетка таблицы 811"/>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f">
    <w:name w:val="Сетка таблицы 211"/>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f">
    <w:name w:val="Сетка таблицы 111"/>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5">
    <w:name w:val="Простая таблица 311"/>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1">
    <w:name w:val="Средний список 1 - Акцент 1211"/>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2">
    <w:name w:val="1 / a / i12"/>
    <w:basedOn w:val="af"/>
    <w:next w:val="1ai"/>
    <w:rsid w:val="00830FBC"/>
  </w:style>
  <w:style w:type="numbering" w:customStyle="1" w:styleId="12f4">
    <w:name w:val="Статья / Раздел12"/>
    <w:basedOn w:val="af"/>
    <w:next w:val="a1"/>
    <w:rsid w:val="00830FBC"/>
  </w:style>
  <w:style w:type="table" w:customStyle="1" w:styleId="111f0">
    <w:name w:val="Объемная таблица 111"/>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f0">
    <w:name w:val="Объемная таблица 211"/>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Классическая таблица 311"/>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
    <w:name w:val="Классическая таблица 411"/>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1">
    <w:name w:val="Цветная таблица 111"/>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f1">
    <w:name w:val="Цветная таблица 211"/>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
    <w:name w:val="Цветная таблица 311"/>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f2">
    <w:name w:val="Столбцы таблицы 111"/>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Сетка таблицы 311"/>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2">
    <w:name w:val="Сетка таблицы 411"/>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
    <w:name w:val="Сетка таблицы 611"/>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Таблица-список 311"/>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f3">
    <w:name w:val="Тема таблицы11"/>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ветлая заливка - Акцент 1111"/>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f2">
    <w:name w:val="Светлая заливка211"/>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a">
    <w:name w:val="Сетка таблицы311"/>
    <w:basedOn w:val="ae"/>
    <w:next w:val="afb"/>
    <w:uiPriority w:val="5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5">
    <w:name w:val="Заголовок 2 уровень12"/>
    <w:basedOn w:val="af"/>
    <w:uiPriority w:val="99"/>
    <w:rsid w:val="00830FBC"/>
  </w:style>
  <w:style w:type="numbering" w:customStyle="1" w:styleId="3122">
    <w:name w:val="Заголовок 3 ур12"/>
    <w:basedOn w:val="af"/>
    <w:uiPriority w:val="99"/>
    <w:rsid w:val="00830FBC"/>
  </w:style>
  <w:style w:type="numbering" w:customStyle="1" w:styleId="1127">
    <w:name w:val="Стиль112"/>
    <w:uiPriority w:val="99"/>
    <w:rsid w:val="00830FBC"/>
  </w:style>
  <w:style w:type="table" w:customStyle="1" w:styleId="4113">
    <w:name w:val="Сетка таблицы411"/>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6">
    <w:name w:val="Нет списка212"/>
    <w:next w:val="af"/>
    <w:uiPriority w:val="99"/>
    <w:semiHidden/>
    <w:unhideWhenUsed/>
    <w:rsid w:val="00830FBC"/>
  </w:style>
  <w:style w:type="table" w:customStyle="1" w:styleId="5112">
    <w:name w:val="Сетка таблицы511"/>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1">
    <w:name w:val="3 варианта 7 групп9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
    <w:name w:val="3 варианта 7 групп1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1">
    <w:name w:val="3 варианта 7 групп2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1">
    <w:name w:val="3 варианта 7 групп3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1">
    <w:name w:val="3 варианта 7 групп4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1">
    <w:name w:val="3 варианта 7 групп5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1">
    <w:name w:val="3 варианта 7 групп6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1">
    <w:name w:val="3 варианта 7 групп7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1">
    <w:name w:val="3 варианта 7 групп8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2">
    <w:name w:val="Table Normal2"/>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3">
    <w:name w:val="Table Grid Report3"/>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
    <w:name w:val="Table Grid13"/>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fa">
    <w:name w:val="Папушкин3"/>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6">
    <w:name w:val="Столбцы таблицы 33"/>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
    <w:name w:val="Таблица-список 13"/>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Столбцы таблицы 23"/>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Средний список 1 - Акцент 113"/>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0">
    <w:name w:val="Веб-таблица 13"/>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30">
    <w:name w:val="Сетка таблицы 83"/>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b">
    <w:name w:val="Сетка таблицы 23"/>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1">
    <w:name w:val="Сетка таблицы 13"/>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3">
    <w:name w:val="Средняя заливка 2 - Акцент 43"/>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3">
    <w:name w:val="Средний список 1 - Акцент 123"/>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3ffb">
    <w:name w:val="Статья / Раздел3"/>
    <w:basedOn w:val="af"/>
    <w:next w:val="a1"/>
    <w:rsid w:val="00830FBC"/>
  </w:style>
  <w:style w:type="table" w:customStyle="1" w:styleId="13f2">
    <w:name w:val="Объемная таблица 13"/>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c">
    <w:name w:val="Объемная таблица 23"/>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Классическая таблица 33"/>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3f3">
    <w:name w:val="Цветная таблица 13"/>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d">
    <w:name w:val="Цветная таблица 23"/>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434">
    <w:name w:val="Сетка таблицы 43"/>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30">
    <w:name w:val="Таблица-список 33"/>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3">
    <w:name w:val="Таблица-список 73"/>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c">
    <w:name w:val="Тема таблицы3"/>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заливка - Акцент 113"/>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e">
    <w:name w:val="Светлая заливка23"/>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f">
    <w:name w:val="Заголовок 2 уровень3"/>
    <w:basedOn w:val="af"/>
    <w:uiPriority w:val="99"/>
    <w:rsid w:val="00830FBC"/>
  </w:style>
  <w:style w:type="numbering" w:customStyle="1" w:styleId="339">
    <w:name w:val="Заголовок 3 ур3"/>
    <w:basedOn w:val="af"/>
    <w:uiPriority w:val="99"/>
    <w:rsid w:val="00830FBC"/>
  </w:style>
  <w:style w:type="numbering" w:customStyle="1" w:styleId="13f4">
    <w:name w:val="Стиль13"/>
    <w:uiPriority w:val="99"/>
    <w:rsid w:val="00830FBC"/>
  </w:style>
  <w:style w:type="table" w:customStyle="1" w:styleId="532">
    <w:name w:val="Сетка таблицы53"/>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3">
    <w:name w:val="3 варианта 7 групп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4">
    <w:name w:val="3 варианта 7 групп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3">
    <w:name w:val="3 варианта 7 групп2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3">
    <w:name w:val="3 варианта 7 групп3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3">
    <w:name w:val="3 варианта 7 групп4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3">
    <w:name w:val="3 варианта 7 групп5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3">
    <w:name w:val="3 варианта 7 групп6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3">
    <w:name w:val="3 варианта 7 групп7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3">
    <w:name w:val="3 варианта 7 групп8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3a">
    <w:name w:val="Нет списка33"/>
    <w:next w:val="af"/>
    <w:uiPriority w:val="99"/>
    <w:semiHidden/>
    <w:unhideWhenUsed/>
    <w:rsid w:val="00830FBC"/>
  </w:style>
  <w:style w:type="table" w:customStyle="1" w:styleId="TableGridReport12">
    <w:name w:val="Table Grid Report12"/>
    <w:basedOn w:val="ae"/>
    <w:next w:val="afb"/>
    <w:uiPriority w:val="59"/>
    <w:locked/>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e"/>
    <w:next w:val="5b"/>
    <w:locked/>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3">
    <w:name w:val="1 / 1.1 / 1.1.23"/>
    <w:basedOn w:val="af"/>
    <w:next w:val="111111"/>
    <w:locked/>
    <w:rsid w:val="00830FBC"/>
  </w:style>
  <w:style w:type="table" w:customStyle="1" w:styleId="TableGrid112">
    <w:name w:val="Table Grid112"/>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f5">
    <w:name w:val="Папушкин12"/>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3">
    <w:name w:val="Столбцы таблицы 312"/>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6">
    <w:name w:val="Современная таблица12"/>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
    <w:name w:val="Средний список 1 - Акцент 1112"/>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8">
    <w:name w:val="Простая таблица 212"/>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7">
    <w:name w:val="Стандартная таблица12"/>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8">
    <w:name w:val="Классическая таблица 112"/>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9">
    <w:name w:val="Простая таблица 112"/>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9">
    <w:name w:val="Изящная таблица 212"/>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8">
    <w:name w:val="Изысканная таблица12"/>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a">
    <w:name w:val="Изящная таблица 112"/>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a">
    <w:name w:val="Классическая таблица 212"/>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20">
    <w:name w:val="Сетка таблицы 812"/>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b">
    <w:name w:val="Сетка таблицы 212"/>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b">
    <w:name w:val="Сетка таблицы 112"/>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4">
    <w:name w:val="Простая таблица 312"/>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35">
    <w:name w:val="Нет списка113"/>
    <w:next w:val="af"/>
    <w:uiPriority w:val="99"/>
    <w:semiHidden/>
    <w:unhideWhenUsed/>
    <w:rsid w:val="00830FBC"/>
  </w:style>
  <w:style w:type="table" w:customStyle="1" w:styleId="1-1212">
    <w:name w:val="Средний список 1 - Акцент 1212"/>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3">
    <w:name w:val="1 / a / i13"/>
    <w:basedOn w:val="af"/>
    <w:next w:val="1ai"/>
    <w:rsid w:val="00830FBC"/>
  </w:style>
  <w:style w:type="numbering" w:customStyle="1" w:styleId="13f5">
    <w:name w:val="Статья / Раздел13"/>
    <w:basedOn w:val="af"/>
    <w:next w:val="a1"/>
    <w:rsid w:val="00830FBC"/>
  </w:style>
  <w:style w:type="table" w:customStyle="1" w:styleId="112c">
    <w:name w:val="Объемная таблица 112"/>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c">
    <w:name w:val="Объемная таблица 212"/>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5">
    <w:name w:val="Объемная таблица 312"/>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Классическая таблица 312"/>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
    <w:name w:val="Классическая таблица 412"/>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d">
    <w:name w:val="Цветная таблица 112"/>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d">
    <w:name w:val="Цветная таблица 212"/>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7">
    <w:name w:val="Цветная таблица 312"/>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e">
    <w:name w:val="Столбцы таблицы 112"/>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8">
    <w:name w:val="Сетка таблицы 312"/>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2">
    <w:name w:val="Сетка таблицы 412"/>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Таблица-список 312"/>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9">
    <w:name w:val="Тема таблицы12"/>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ветлая заливка - Акцент 1112"/>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e">
    <w:name w:val="Светлая заливка212"/>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9">
    <w:name w:val="Сетка таблицы312"/>
    <w:basedOn w:val="ae"/>
    <w:next w:val="afb"/>
    <w:uiPriority w:val="5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4">
    <w:name w:val="Заголовок 2 уровень13"/>
    <w:basedOn w:val="af"/>
    <w:uiPriority w:val="99"/>
    <w:rsid w:val="00830FBC"/>
  </w:style>
  <w:style w:type="numbering" w:customStyle="1" w:styleId="3131">
    <w:name w:val="Заголовок 3 ур13"/>
    <w:basedOn w:val="af"/>
    <w:uiPriority w:val="99"/>
    <w:rsid w:val="00830FBC"/>
  </w:style>
  <w:style w:type="numbering" w:customStyle="1" w:styleId="1136">
    <w:name w:val="Стиль113"/>
    <w:uiPriority w:val="99"/>
    <w:rsid w:val="00830FBC"/>
  </w:style>
  <w:style w:type="table" w:customStyle="1" w:styleId="4123">
    <w:name w:val="Сетка таблицы412"/>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5">
    <w:name w:val="Нет списка213"/>
    <w:next w:val="af"/>
    <w:uiPriority w:val="99"/>
    <w:semiHidden/>
    <w:unhideWhenUsed/>
    <w:rsid w:val="00830FBC"/>
  </w:style>
  <w:style w:type="table" w:customStyle="1" w:styleId="5122">
    <w:name w:val="Сетка таблицы512"/>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2">
    <w:name w:val="3 варианта 7 групп9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2">
    <w:name w:val="3 варианта 7 групп1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2">
    <w:name w:val="3 варианта 7 групп4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3">
    <w:name w:val="Table Normal3"/>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4">
    <w:name w:val="Table Grid Report4"/>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40">
    <w:name w:val="Table Grid14"/>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b">
    <w:name w:val="Папушкин4"/>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7">
    <w:name w:val="Столбцы таблицы 34"/>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
    <w:name w:val="Таблица-список 14"/>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Средний список 1 - Акцент 114"/>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Веб-таблица 14"/>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40">
    <w:name w:val="Сетка таблицы 84"/>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a">
    <w:name w:val="Сетка таблицы 24"/>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d">
    <w:name w:val="Сетка таблицы 14"/>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4">
    <w:name w:val="Средняя заливка 2 - Акцент 44"/>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e">
    <w:name w:val="Светлая заливка14"/>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
    <w:name w:val="Средний список 1 - Акцент 124"/>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4">
    <w:name w:val="1 / a / i4"/>
    <w:basedOn w:val="af"/>
    <w:next w:val="1ai"/>
    <w:rsid w:val="00830FBC"/>
  </w:style>
  <w:style w:type="numbering" w:customStyle="1" w:styleId="4fc">
    <w:name w:val="Статья / Раздел4"/>
    <w:basedOn w:val="af"/>
    <w:next w:val="a1"/>
    <w:rsid w:val="00830FBC"/>
  </w:style>
  <w:style w:type="table" w:customStyle="1" w:styleId="14f">
    <w:name w:val="Объемная таблица 14"/>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b">
    <w:name w:val="Объемная таблица 24"/>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Классическая таблица 34"/>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4f0">
    <w:name w:val="Цветная таблица 14"/>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c">
    <w:name w:val="Цветная таблица 24"/>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9">
    <w:name w:val="Цветная таблица 34"/>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444">
    <w:name w:val="Сетка таблицы 44"/>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40">
    <w:name w:val="Таблица-список 34"/>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4">
    <w:name w:val="Таблица-список 74"/>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d">
    <w:name w:val="Тема таблицы4"/>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заливка - Акцент 114"/>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d">
    <w:name w:val="Светлая заливка24"/>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
    <w:name w:val="Сетка таблицы254"/>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e">
    <w:name w:val="Заголовок 2 уровень4"/>
    <w:basedOn w:val="af"/>
    <w:uiPriority w:val="99"/>
    <w:rsid w:val="00830FBC"/>
  </w:style>
  <w:style w:type="numbering" w:customStyle="1" w:styleId="34a">
    <w:name w:val="Заголовок 3 ур4"/>
    <w:basedOn w:val="af"/>
    <w:uiPriority w:val="99"/>
    <w:rsid w:val="00830FBC"/>
  </w:style>
  <w:style w:type="numbering" w:customStyle="1" w:styleId="14f1">
    <w:name w:val="Стиль14"/>
    <w:uiPriority w:val="99"/>
    <w:rsid w:val="00830FBC"/>
  </w:style>
  <w:style w:type="table" w:customStyle="1" w:styleId="542">
    <w:name w:val="Сетка таблицы54"/>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5">
    <w:name w:val="3 варианта 7 групп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6">
    <w:name w:val="3 варианта 7 групп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4">
    <w:name w:val="3 варианта 7 групп2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4">
    <w:name w:val="3 варианта 7 групп3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4">
    <w:name w:val="3 варианта 7 групп4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4">
    <w:name w:val="3 варианта 7 групп5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4">
    <w:name w:val="3 варианта 7 групп6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4">
    <w:name w:val="3 варианта 7 групп7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4">
    <w:name w:val="3 варианта 7 групп8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4b">
    <w:name w:val="Нет списка34"/>
    <w:next w:val="af"/>
    <w:uiPriority w:val="99"/>
    <w:semiHidden/>
    <w:unhideWhenUsed/>
    <w:rsid w:val="00830FBC"/>
  </w:style>
  <w:style w:type="table" w:customStyle="1" w:styleId="TableGridReport13">
    <w:name w:val="Table Grid Report13"/>
    <w:basedOn w:val="ae"/>
    <w:next w:val="afb"/>
    <w:uiPriority w:val="59"/>
    <w:locked/>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e"/>
    <w:next w:val="5b"/>
    <w:locked/>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4">
    <w:name w:val="1 / 1.1 / 1.1.24"/>
    <w:basedOn w:val="af"/>
    <w:next w:val="111111"/>
    <w:locked/>
    <w:rsid w:val="00830FBC"/>
  </w:style>
  <w:style w:type="table" w:customStyle="1" w:styleId="TableGrid113">
    <w:name w:val="Table Grid113"/>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6">
    <w:name w:val="Папушкин13"/>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толбцы таблицы 313"/>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7">
    <w:name w:val="Современная таблица13"/>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 - Акцент 1113"/>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7">
    <w:name w:val="Простая таблица 213"/>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8">
    <w:name w:val="Стандартная таблица13"/>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7">
    <w:name w:val="Классическая таблица 113"/>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8">
    <w:name w:val="Простая таблица 113"/>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8">
    <w:name w:val="Изящная таблица 213"/>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9">
    <w:name w:val="Изысканная таблица13"/>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9">
    <w:name w:val="Изящная таблица 113"/>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9">
    <w:name w:val="Классическая таблица 213"/>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
    <w:name w:val="Сетка таблицы 813"/>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a">
    <w:name w:val="Сетка таблицы 213"/>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a">
    <w:name w:val="Сетка таблицы 113"/>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3">
    <w:name w:val="Простая таблица 313"/>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5">
    <w:name w:val="Нет списка114"/>
    <w:next w:val="af"/>
    <w:uiPriority w:val="99"/>
    <w:semiHidden/>
    <w:unhideWhenUsed/>
    <w:rsid w:val="00830FBC"/>
  </w:style>
  <w:style w:type="table" w:customStyle="1" w:styleId="1-1213">
    <w:name w:val="Средний список 1 - Акцент 1213"/>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4">
    <w:name w:val="1 / a / i14"/>
    <w:basedOn w:val="af"/>
    <w:next w:val="1ai"/>
    <w:rsid w:val="00830FBC"/>
  </w:style>
  <w:style w:type="numbering" w:customStyle="1" w:styleId="14f2">
    <w:name w:val="Статья / Раздел14"/>
    <w:basedOn w:val="af"/>
    <w:next w:val="a1"/>
    <w:rsid w:val="00830FBC"/>
  </w:style>
  <w:style w:type="table" w:customStyle="1" w:styleId="113b">
    <w:name w:val="Объемная таблица 113"/>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b">
    <w:name w:val="Объемная таблица 213"/>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4">
    <w:name w:val="Объемная таблица 313"/>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5">
    <w:name w:val="Классическая таблица 313"/>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1">
    <w:name w:val="Классическая таблица 413"/>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c">
    <w:name w:val="Цветная таблица 113"/>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3c">
    <w:name w:val="Цветная таблица 213"/>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6">
    <w:name w:val="Цветная таблица 313"/>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3d">
    <w:name w:val="Столбцы таблицы 113"/>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7">
    <w:name w:val="Сетка таблицы 313"/>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2">
    <w:name w:val="Сетка таблицы 413"/>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0">
    <w:name w:val="Сетка таблицы 713"/>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Таблица-список 313"/>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3">
    <w:name w:val="Таблица-список 613"/>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3fa">
    <w:name w:val="Тема таблицы13"/>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ветлая заливка - Акцент 1113"/>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d">
    <w:name w:val="Светлая заливка213"/>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0">
    <w:name w:val="Средний список 1213"/>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3">
    <w:name w:val="Сетка таблицы2513"/>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8">
    <w:name w:val="Сетка таблицы313"/>
    <w:basedOn w:val="ae"/>
    <w:next w:val="afb"/>
    <w:uiPriority w:val="5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4">
    <w:name w:val="Заголовок 2 уровень14"/>
    <w:basedOn w:val="af"/>
    <w:uiPriority w:val="99"/>
    <w:rsid w:val="00830FBC"/>
  </w:style>
  <w:style w:type="numbering" w:customStyle="1" w:styleId="3141">
    <w:name w:val="Заголовок 3 ур14"/>
    <w:basedOn w:val="af"/>
    <w:uiPriority w:val="99"/>
    <w:rsid w:val="00830FBC"/>
  </w:style>
  <w:style w:type="numbering" w:customStyle="1" w:styleId="1146">
    <w:name w:val="Стиль114"/>
    <w:uiPriority w:val="99"/>
    <w:rsid w:val="00830FBC"/>
  </w:style>
  <w:style w:type="table" w:customStyle="1" w:styleId="4133">
    <w:name w:val="Сетка таблицы413"/>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5">
    <w:name w:val="Нет списка214"/>
    <w:next w:val="af"/>
    <w:uiPriority w:val="99"/>
    <w:semiHidden/>
    <w:unhideWhenUsed/>
    <w:rsid w:val="00830FBC"/>
  </w:style>
  <w:style w:type="table" w:customStyle="1" w:styleId="5132">
    <w:name w:val="Сетка таблицы513"/>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3">
    <w:name w:val="3 варианта 7 групп9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3">
    <w:name w:val="3 варианта 7 групп1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3">
    <w:name w:val="3 варианта 7 групп2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3">
    <w:name w:val="3 варианта 7 групп3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3">
    <w:name w:val="3 варианта 7 групп4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3">
    <w:name w:val="3 варианта 7 групп5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3">
    <w:name w:val="3 варианта 7 групп6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3">
    <w:name w:val="3 варианта 7 групп7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3">
    <w:name w:val="3 варианта 7 групп8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4">
    <w:name w:val="Table Normal4"/>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5">
    <w:name w:val="Table Grid Report5"/>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 56"/>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
    <w:next w:val="111111"/>
    <w:rsid w:val="00830FBC"/>
  </w:style>
  <w:style w:type="table" w:customStyle="1" w:styleId="TableGrid150">
    <w:name w:val="Table Grid15"/>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5">
    <w:name w:val="Папушкин5"/>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3">
    <w:name w:val="Столбцы таблицы 35"/>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
    <w:name w:val="Столбцы таблицы 45"/>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Столбцы таблицы 55"/>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
    <w:name w:val="Таблица-список 15"/>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5">
    <w:name w:val="Столбцы таблицы 25"/>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6">
    <w:name w:val="Современная таблица5"/>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5">
    <w:name w:val="Средний список 1 - Акцент 115"/>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6">
    <w:name w:val="Простая таблица 25"/>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7">
    <w:name w:val="Стандартная таблица5"/>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9">
    <w:name w:val="Простая таблица 15"/>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7">
    <w:name w:val="Изящная таблица 25"/>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0">
    <w:name w:val="Веб-таблица 25"/>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8">
    <w:name w:val="Изысканная таблица5"/>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a">
    <w:name w:val="Изящная таблица 15"/>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8">
    <w:name w:val="Классическая таблица 25"/>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50">
    <w:name w:val="Сетка таблицы 85"/>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9">
    <w:name w:val="Сетка таблицы 25"/>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b">
    <w:name w:val="Сетка таблицы 15"/>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54">
    <w:name w:val="Простая таблица 35"/>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5">
    <w:name w:val="Средняя заливка 2 - Акцент 45"/>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c">
    <w:name w:val="Светлая заливка15"/>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5">
    <w:name w:val="Средний список 1 - Акцент 125"/>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5">
    <w:name w:val="1 / a / i5"/>
    <w:basedOn w:val="af"/>
    <w:next w:val="1ai"/>
    <w:rsid w:val="00830FBC"/>
  </w:style>
  <w:style w:type="numbering" w:customStyle="1" w:styleId="5f9">
    <w:name w:val="Статья / Раздел5"/>
    <w:basedOn w:val="af"/>
    <w:next w:val="a1"/>
    <w:rsid w:val="00830FBC"/>
  </w:style>
  <w:style w:type="table" w:customStyle="1" w:styleId="15d">
    <w:name w:val="Объемная таблица 15"/>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5a">
    <w:name w:val="Объемная таблица 25"/>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6">
    <w:name w:val="Классическая таблица 35"/>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e">
    <w:name w:val="Цветная таблица 15"/>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b">
    <w:name w:val="Цветная таблица 25"/>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7">
    <w:name w:val="Цветная таблица 35"/>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5f">
    <w:name w:val="Столбцы таблицы 15"/>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8">
    <w:name w:val="Сетка таблицы 35"/>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3">
    <w:name w:val="Сетка таблицы 45"/>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50">
    <w:name w:val="Сетка таблицы 75"/>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0">
    <w:name w:val="Таблица-список 35"/>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5">
    <w:name w:val="Таблица-список 55"/>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5">
    <w:name w:val="Таблица-список 65"/>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5fa">
    <w:name w:val="Тема таблицы5"/>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ветлая заливка - Акцент 115"/>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c">
    <w:name w:val="Светлая заливка25"/>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2">
    <w:name w:val="Средний список 125"/>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0">
    <w:name w:val="Сетка таблицы255"/>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d">
    <w:name w:val="Заголовок 2 уровень5"/>
    <w:basedOn w:val="af"/>
    <w:uiPriority w:val="99"/>
    <w:rsid w:val="00830FBC"/>
  </w:style>
  <w:style w:type="numbering" w:customStyle="1" w:styleId="359">
    <w:name w:val="Заголовок 3 ур5"/>
    <w:basedOn w:val="af"/>
    <w:uiPriority w:val="99"/>
    <w:rsid w:val="00830FBC"/>
  </w:style>
  <w:style w:type="numbering" w:customStyle="1" w:styleId="15f0">
    <w:name w:val="Стиль15"/>
    <w:uiPriority w:val="99"/>
    <w:rsid w:val="00830FBC"/>
  </w:style>
  <w:style w:type="numbering" w:customStyle="1" w:styleId="25e">
    <w:name w:val="Нет списка25"/>
    <w:next w:val="af"/>
    <w:uiPriority w:val="99"/>
    <w:semiHidden/>
    <w:unhideWhenUsed/>
    <w:rsid w:val="00830FBC"/>
  </w:style>
  <w:style w:type="table" w:customStyle="1" w:styleId="552">
    <w:name w:val="Сетка таблицы55"/>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7">
    <w:name w:val="3 варианта 7 групп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8">
    <w:name w:val="3 варианта 7 групп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5">
    <w:name w:val="3 варианта 7 групп2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5">
    <w:name w:val="3 варианта 7 групп3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5">
    <w:name w:val="3 варианта 7 групп4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5">
    <w:name w:val="3 варианта 7 групп5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5">
    <w:name w:val="3 варианта 7 групп6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5">
    <w:name w:val="3 варианта 7 групп7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5">
    <w:name w:val="3 варианта 7 групп8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5a">
    <w:name w:val="Нет списка35"/>
    <w:next w:val="af"/>
    <w:uiPriority w:val="99"/>
    <w:semiHidden/>
    <w:unhideWhenUsed/>
    <w:rsid w:val="00830FBC"/>
  </w:style>
  <w:style w:type="table" w:customStyle="1" w:styleId="TableGridReport14">
    <w:name w:val="Table Grid Report14"/>
    <w:basedOn w:val="ae"/>
    <w:next w:val="afb"/>
    <w:uiPriority w:val="59"/>
    <w:locked/>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e"/>
    <w:next w:val="5b"/>
    <w:locked/>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5">
    <w:name w:val="1 / 1.1 / 1.1.25"/>
    <w:basedOn w:val="af"/>
    <w:next w:val="111111"/>
    <w:locked/>
    <w:rsid w:val="00830FBC"/>
  </w:style>
  <w:style w:type="table" w:customStyle="1" w:styleId="TableGrid114">
    <w:name w:val="Table Grid114"/>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f3">
    <w:name w:val="Папушкин14"/>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2">
    <w:name w:val="Столбцы таблицы 314"/>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0">
    <w:name w:val="Столбцы таблицы 414"/>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6">
    <w:name w:val="Столбцы таблицы 214"/>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4">
    <w:name w:val="Современная таблица14"/>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 - Акцент 1114"/>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7">
    <w:name w:val="Простая таблица 214"/>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f5">
    <w:name w:val="Стандартная таблица14"/>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7">
    <w:name w:val="Классическая таблица 114"/>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8">
    <w:name w:val="Простая таблица 114"/>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8">
    <w:name w:val="Изящная таблица 214"/>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
    <w:name w:val="Веб-таблица 114"/>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f6">
    <w:name w:val="Изысканная таблица14"/>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9">
    <w:name w:val="Изящная таблица 114"/>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9">
    <w:name w:val="Классическая таблица 214"/>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
    <w:name w:val="Сетка таблицы 814"/>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a">
    <w:name w:val="Сетка таблицы 214"/>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a">
    <w:name w:val="Сетка таблицы 114"/>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3">
    <w:name w:val="Простая таблица 314"/>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54">
    <w:name w:val="Нет списка115"/>
    <w:next w:val="af"/>
    <w:uiPriority w:val="99"/>
    <w:semiHidden/>
    <w:unhideWhenUsed/>
    <w:rsid w:val="00830FBC"/>
  </w:style>
  <w:style w:type="table" w:customStyle="1" w:styleId="1-1214">
    <w:name w:val="Средний список 1 - Акцент 1214"/>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5">
    <w:name w:val="1 / a / i15"/>
    <w:basedOn w:val="af"/>
    <w:next w:val="1ai"/>
    <w:rsid w:val="00830FBC"/>
  </w:style>
  <w:style w:type="numbering" w:customStyle="1" w:styleId="15f1">
    <w:name w:val="Статья / Раздел15"/>
    <w:basedOn w:val="af"/>
    <w:next w:val="a1"/>
    <w:rsid w:val="00830FBC"/>
  </w:style>
  <w:style w:type="table" w:customStyle="1" w:styleId="114b">
    <w:name w:val="Объемная таблица 114"/>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b">
    <w:name w:val="Объемная таблица 214"/>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4">
    <w:name w:val="Объемная таблица 314"/>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5">
    <w:name w:val="Классическая таблица 314"/>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1">
    <w:name w:val="Классическая таблица 414"/>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c">
    <w:name w:val="Цветная таблица 114"/>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4c">
    <w:name w:val="Цветная таблица 214"/>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6">
    <w:name w:val="Цветная таблица 314"/>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4d">
    <w:name w:val="Столбцы таблицы 114"/>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7">
    <w:name w:val="Сетка таблицы 314"/>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2">
    <w:name w:val="Сетка таблицы 414"/>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4"/>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0">
    <w:name w:val="Таблица-список 314"/>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4">
    <w:name w:val="Таблица-список 614"/>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4">
    <w:name w:val="Таблица-список 714"/>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f7">
    <w:name w:val="Тема таблицы14"/>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 - Акцент 1114"/>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d">
    <w:name w:val="Светлая заливка214"/>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4">
    <w:name w:val="Средний список 1214"/>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4">
    <w:name w:val="Сетка таблицы2514"/>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8">
    <w:name w:val="Сетка таблицы314"/>
    <w:basedOn w:val="ae"/>
    <w:next w:val="afb"/>
    <w:uiPriority w:val="5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2">
    <w:name w:val="Заголовок 2 уровень15"/>
    <w:basedOn w:val="af"/>
    <w:uiPriority w:val="99"/>
    <w:rsid w:val="00830FBC"/>
  </w:style>
  <w:style w:type="numbering" w:customStyle="1" w:styleId="3151">
    <w:name w:val="Заголовок 3 ур15"/>
    <w:basedOn w:val="af"/>
    <w:uiPriority w:val="99"/>
    <w:rsid w:val="00830FBC"/>
  </w:style>
  <w:style w:type="numbering" w:customStyle="1" w:styleId="1155">
    <w:name w:val="Стиль115"/>
    <w:uiPriority w:val="99"/>
    <w:rsid w:val="00830FBC"/>
  </w:style>
  <w:style w:type="table" w:customStyle="1" w:styleId="4143">
    <w:name w:val="Сетка таблицы414"/>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3">
    <w:name w:val="Нет списка215"/>
    <w:next w:val="af"/>
    <w:uiPriority w:val="99"/>
    <w:semiHidden/>
    <w:unhideWhenUsed/>
    <w:rsid w:val="00830FBC"/>
  </w:style>
  <w:style w:type="table" w:customStyle="1" w:styleId="5142">
    <w:name w:val="Сетка таблицы514"/>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4">
    <w:name w:val="3 варианта 7 групп9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4">
    <w:name w:val="3 варианта 7 групп1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4">
    <w:name w:val="3 варианта 7 групп2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4">
    <w:name w:val="3 варианта 7 групп3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4">
    <w:name w:val="3 варианта 7 групп4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4">
    <w:name w:val="3 варианта 7 групп5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4">
    <w:name w:val="3 варианта 7 групп6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4">
    <w:name w:val="3 варианта 7 групп7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4">
    <w:name w:val="3 варианта 7 групп8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5">
    <w:name w:val="Table Normal5"/>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6">
    <w:name w:val="Table Grid Report6"/>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 57"/>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
    <w:next w:val="111111"/>
    <w:rsid w:val="00830FBC"/>
  </w:style>
  <w:style w:type="table" w:customStyle="1" w:styleId="TableGrid160">
    <w:name w:val="Table Grid16"/>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b">
    <w:name w:val="Папушкин6"/>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62">
    <w:name w:val="Столбцы таблицы 36"/>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1">
    <w:name w:val="Столбцы таблицы 46"/>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
    <w:name w:val="Столбцы таблицы 56"/>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
    <w:name w:val="Таблица-список 16"/>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
    <w:name w:val="Столбцы таблицы 26"/>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
    <w:name w:val="Таблица-список 26"/>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c">
    <w:name w:val="Современная таблица6"/>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6">
    <w:name w:val="Средний список 1 - Акцент 116"/>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67">
    <w:name w:val="Простая таблица 26"/>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6d">
    <w:name w:val="Стандартная таблица6"/>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a">
    <w:name w:val="Классическая таблица 16"/>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b">
    <w:name w:val="Простая таблица 16"/>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8">
    <w:name w:val="Изящная таблица 26"/>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0">
    <w:name w:val="Веб-таблица 26"/>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c">
    <w:name w:val="Изящная таблица 16"/>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9">
    <w:name w:val="Классическая таблица 26"/>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60">
    <w:name w:val="Сетка таблицы 86"/>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a">
    <w:name w:val="Сетка таблицы 26"/>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d">
    <w:name w:val="Сетка таблицы 16"/>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63">
    <w:name w:val="Простая таблица 36"/>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6">
    <w:name w:val="Средняя заливка 2 - Акцент 46"/>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e">
    <w:name w:val="Светлая заливка16"/>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6">
    <w:name w:val="Средний список 1 - Акцент 126"/>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6">
    <w:name w:val="1 / a / i6"/>
    <w:basedOn w:val="af"/>
    <w:next w:val="1ai"/>
    <w:rsid w:val="00830FBC"/>
  </w:style>
  <w:style w:type="numbering" w:customStyle="1" w:styleId="6f">
    <w:name w:val="Статья / Раздел6"/>
    <w:basedOn w:val="af"/>
    <w:next w:val="a1"/>
    <w:rsid w:val="00830FBC"/>
  </w:style>
  <w:style w:type="table" w:customStyle="1" w:styleId="16f">
    <w:name w:val="Объемная таблица 16"/>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6b">
    <w:name w:val="Объемная таблица 26"/>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4">
    <w:name w:val="Объемная таблица 36"/>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5">
    <w:name w:val="Классическая таблица 36"/>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2">
    <w:name w:val="Классическая таблица 46"/>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f0">
    <w:name w:val="Цветная таблица 16"/>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6c">
    <w:name w:val="Цветная таблица 26"/>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6">
    <w:name w:val="Цветная таблица 36"/>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6f1">
    <w:name w:val="Столбцы таблицы 16"/>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7">
    <w:name w:val="Сетка таблицы 36"/>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63">
    <w:name w:val="Сетка таблицы 46"/>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60">
    <w:name w:val="Сетка таблицы 76"/>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60">
    <w:name w:val="Таблица-список 36"/>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6">
    <w:name w:val="Таблица-список 56"/>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6">
    <w:name w:val="Таблица-список 66"/>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6">
    <w:name w:val="Таблица-список 76"/>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6f0">
    <w:name w:val="Тема таблицы6"/>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 - Акцент 116"/>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d">
    <w:name w:val="Светлая заливка26"/>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2">
    <w:name w:val="Средний список 126"/>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60">
    <w:name w:val="Сетка таблицы256"/>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e">
    <w:name w:val="Заголовок 2 уровень6"/>
    <w:basedOn w:val="af"/>
    <w:uiPriority w:val="99"/>
    <w:rsid w:val="00830FBC"/>
  </w:style>
  <w:style w:type="numbering" w:customStyle="1" w:styleId="368">
    <w:name w:val="Заголовок 3 ур6"/>
    <w:basedOn w:val="af"/>
    <w:uiPriority w:val="99"/>
    <w:rsid w:val="00830FBC"/>
  </w:style>
  <w:style w:type="numbering" w:customStyle="1" w:styleId="16f2">
    <w:name w:val="Стиль16"/>
    <w:uiPriority w:val="99"/>
    <w:rsid w:val="00830FBC"/>
  </w:style>
  <w:style w:type="numbering" w:customStyle="1" w:styleId="26f">
    <w:name w:val="Нет списка26"/>
    <w:next w:val="af"/>
    <w:uiPriority w:val="99"/>
    <w:semiHidden/>
    <w:unhideWhenUsed/>
    <w:rsid w:val="00830FBC"/>
  </w:style>
  <w:style w:type="table" w:customStyle="1" w:styleId="562">
    <w:name w:val="Сетка таблицы56"/>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9">
    <w:name w:val="3 варианта 7 групп1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0">
    <w:name w:val="3 варианта 7 групп110"/>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6">
    <w:name w:val="3 варианта 7 групп2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6">
    <w:name w:val="3 варианта 7 групп3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6">
    <w:name w:val="3 варианта 7 групп4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6">
    <w:name w:val="3 варианта 7 групп5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6">
    <w:name w:val="3 варианта 7 групп6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6">
    <w:name w:val="3 варианта 7 групп7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6">
    <w:name w:val="3 варианта 7 групп8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69">
    <w:name w:val="Нет списка36"/>
    <w:next w:val="af"/>
    <w:uiPriority w:val="99"/>
    <w:semiHidden/>
    <w:unhideWhenUsed/>
    <w:rsid w:val="00830FBC"/>
  </w:style>
  <w:style w:type="table" w:customStyle="1" w:styleId="TableGridReport15">
    <w:name w:val="Table Grid Report15"/>
    <w:basedOn w:val="ae"/>
    <w:next w:val="afb"/>
    <w:uiPriority w:val="59"/>
    <w:locked/>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 515"/>
    <w:basedOn w:val="ae"/>
    <w:next w:val="5b"/>
    <w:locked/>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6">
    <w:name w:val="1 / 1.1 / 1.1.26"/>
    <w:basedOn w:val="af"/>
    <w:next w:val="111111"/>
    <w:locked/>
    <w:rsid w:val="00830FBC"/>
  </w:style>
  <w:style w:type="table" w:customStyle="1" w:styleId="TableGrid115">
    <w:name w:val="Table Grid115"/>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5f2">
    <w:name w:val="Папушкин15"/>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5">
    <w:name w:val="Сетка таблицы 5215"/>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2">
    <w:name w:val="Столбцы таблицы 315"/>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0">
    <w:name w:val="Столбцы таблицы 415"/>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0">
    <w:name w:val="Столбцы таблицы 515"/>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Таблица-список 215"/>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f3">
    <w:name w:val="Современная таблица15"/>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5">
    <w:name w:val="Средний список 1 - Акцент 1115"/>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55">
    <w:name w:val="Простая таблица 215"/>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f4">
    <w:name w:val="Стандартная таблица15"/>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56">
    <w:name w:val="Классическая таблица 115"/>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Простая таблица 115"/>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6">
    <w:name w:val="Изящная таблица 215"/>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
    <w:name w:val="Веб-таблица 115"/>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0">
    <w:name w:val="Веб-таблица 215"/>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f5">
    <w:name w:val="Изысканная таблица15"/>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8">
    <w:name w:val="Изящная таблица 115"/>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7">
    <w:name w:val="Классическая таблица 215"/>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5">
    <w:name w:val="Сетка таблицы 815"/>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8">
    <w:name w:val="Сетка таблицы 215"/>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59">
    <w:name w:val="Сетка таблицы 115"/>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3">
    <w:name w:val="Простая таблица 315"/>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5">
    <w:name w:val="Средняя заливка 2 - Акцент 415"/>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64">
    <w:name w:val="Нет списка116"/>
    <w:next w:val="af"/>
    <w:uiPriority w:val="99"/>
    <w:semiHidden/>
    <w:unhideWhenUsed/>
    <w:rsid w:val="00830FBC"/>
  </w:style>
  <w:style w:type="table" w:customStyle="1" w:styleId="1-1215">
    <w:name w:val="Средний список 1 - Акцент 1215"/>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6">
    <w:name w:val="1 / a / i16"/>
    <w:basedOn w:val="af"/>
    <w:next w:val="1ai"/>
    <w:rsid w:val="00830FBC"/>
  </w:style>
  <w:style w:type="numbering" w:customStyle="1" w:styleId="16f3">
    <w:name w:val="Статья / Раздел16"/>
    <w:basedOn w:val="af"/>
    <w:next w:val="a1"/>
    <w:rsid w:val="00830FBC"/>
  </w:style>
  <w:style w:type="table" w:customStyle="1" w:styleId="115a">
    <w:name w:val="Объемная таблица 115"/>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59">
    <w:name w:val="Объемная таблица 215"/>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4">
    <w:name w:val="Объемная таблица 315"/>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5">
    <w:name w:val="Классическая таблица 315"/>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1">
    <w:name w:val="Классическая таблица 415"/>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b">
    <w:name w:val="Цветная таблица 115"/>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5a">
    <w:name w:val="Цветная таблица 215"/>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6">
    <w:name w:val="Цветная таблица 315"/>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5c">
    <w:name w:val="Столбцы таблицы 115"/>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7">
    <w:name w:val="Сетка таблицы 315"/>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52">
    <w:name w:val="Сетка таблицы 415"/>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
    <w:name w:val="Сетка таблицы 615"/>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5"/>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0">
    <w:name w:val="Таблица-список 315"/>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5">
    <w:name w:val="Таблица-список 515"/>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5">
    <w:name w:val="Таблица-список 615"/>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5">
    <w:name w:val="Таблица-список 715"/>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5f6">
    <w:name w:val="Тема таблицы15"/>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ветлая заливка - Акцент 1115"/>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b">
    <w:name w:val="Светлая заливка215"/>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5">
    <w:name w:val="Средний список 1215"/>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5">
    <w:name w:val="Сетка таблицы2515"/>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8">
    <w:name w:val="Сетка таблицы315"/>
    <w:basedOn w:val="ae"/>
    <w:next w:val="afb"/>
    <w:uiPriority w:val="5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2">
    <w:name w:val="Заголовок 2 уровень16"/>
    <w:basedOn w:val="af"/>
    <w:uiPriority w:val="99"/>
    <w:rsid w:val="00830FBC"/>
  </w:style>
  <w:style w:type="numbering" w:customStyle="1" w:styleId="3161">
    <w:name w:val="Заголовок 3 ур16"/>
    <w:basedOn w:val="af"/>
    <w:uiPriority w:val="99"/>
    <w:rsid w:val="00830FBC"/>
  </w:style>
  <w:style w:type="numbering" w:customStyle="1" w:styleId="1165">
    <w:name w:val="Стиль116"/>
    <w:uiPriority w:val="99"/>
    <w:rsid w:val="00830FBC"/>
  </w:style>
  <w:style w:type="table" w:customStyle="1" w:styleId="4153">
    <w:name w:val="Сетка таблицы415"/>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3">
    <w:name w:val="Нет списка216"/>
    <w:next w:val="af"/>
    <w:uiPriority w:val="99"/>
    <w:semiHidden/>
    <w:unhideWhenUsed/>
    <w:rsid w:val="00830FBC"/>
  </w:style>
  <w:style w:type="table" w:customStyle="1" w:styleId="5151">
    <w:name w:val="Сетка таблицы515"/>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5">
    <w:name w:val="3 варианта 7 групп9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5">
    <w:name w:val="3 варианта 7 групп1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5">
    <w:name w:val="3 варианта 7 групп2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5">
    <w:name w:val="3 варианта 7 групп3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5">
    <w:name w:val="3 варианта 7 групп4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5">
    <w:name w:val="3 варианта 7 групп5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5">
    <w:name w:val="3 варианта 7 групп6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5">
    <w:name w:val="3 варианта 7 групп7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5">
    <w:name w:val="3 варианта 7 групп8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6">
    <w:name w:val="Table Normal6"/>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7">
    <w:name w:val="Table Grid Report7"/>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 58"/>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f"/>
    <w:next w:val="111111"/>
    <w:rsid w:val="00830FBC"/>
    <w:pPr>
      <w:numPr>
        <w:numId w:val="41"/>
      </w:numPr>
    </w:pPr>
  </w:style>
  <w:style w:type="table" w:customStyle="1" w:styleId="TableGrid170">
    <w:name w:val="Table Grid17"/>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7a">
    <w:name w:val="Папушкин7"/>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7a">
    <w:name w:val="Столбцы таблицы 37"/>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1">
    <w:name w:val="Столбцы таблицы 47"/>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
    <w:name w:val="Столбцы таблицы 57"/>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
    <w:name w:val="Таблица-список 17"/>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
    <w:name w:val="Столбцы таблицы 27"/>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b">
    <w:name w:val="Современная таблица7"/>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 - Акцент 117"/>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73">
    <w:name w:val="Простая таблица 27"/>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7c">
    <w:name w:val="Стандартная таблица7"/>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6">
    <w:name w:val="Классическая таблица 17"/>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7">
    <w:name w:val="Простая таблица 17"/>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4">
    <w:name w:val="Изящная таблица 27"/>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0">
    <w:name w:val="Веб-таблица 27"/>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d">
    <w:name w:val="Изысканная таблица7"/>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8">
    <w:name w:val="Изящная таблица 17"/>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Классическая таблица 27"/>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70">
    <w:name w:val="Сетка таблицы 87"/>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6">
    <w:name w:val="Сетка таблицы 27"/>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9">
    <w:name w:val="Сетка таблицы 17"/>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7b">
    <w:name w:val="Простая таблица 37"/>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7">
    <w:name w:val="Средняя заливка 2 - Акцент 47"/>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7a">
    <w:name w:val="Светлая заливка17"/>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7">
    <w:name w:val="Средний список 1 - Акцент 127"/>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7">
    <w:name w:val="1 / a / i7"/>
    <w:basedOn w:val="af"/>
    <w:next w:val="1ai"/>
    <w:rsid w:val="00830FBC"/>
    <w:pPr>
      <w:numPr>
        <w:numId w:val="43"/>
      </w:numPr>
    </w:pPr>
  </w:style>
  <w:style w:type="numbering" w:customStyle="1" w:styleId="7e">
    <w:name w:val="Статья / Раздел7"/>
    <w:basedOn w:val="af"/>
    <w:next w:val="a1"/>
    <w:rsid w:val="00830FBC"/>
  </w:style>
  <w:style w:type="table" w:customStyle="1" w:styleId="17b">
    <w:name w:val="Объемная таблица 17"/>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77">
    <w:name w:val="Объемная таблица 27"/>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c">
    <w:name w:val="Объемная таблица 37"/>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d">
    <w:name w:val="Классическая таблица 37"/>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2">
    <w:name w:val="Классическая таблица 47"/>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c">
    <w:name w:val="Цветная таблица 17"/>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78">
    <w:name w:val="Цветная таблица 27"/>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e">
    <w:name w:val="Цветная таблица 37"/>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7d">
    <w:name w:val="Столбцы таблицы 17"/>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f">
    <w:name w:val="Сетка таблицы 37"/>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73">
    <w:name w:val="Сетка таблицы 47"/>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70">
    <w:name w:val="Сетка таблицы 77"/>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70">
    <w:name w:val="Таблица-список 37"/>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7">
    <w:name w:val="Таблица-список 57"/>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7">
    <w:name w:val="Таблица-список 67"/>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7f">
    <w:name w:val="Тема таблицы7"/>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ветлая заливка - Акцент 117"/>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9">
    <w:name w:val="Светлая заливка27"/>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2">
    <w:name w:val="Средний список 127"/>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70">
    <w:name w:val="Сетка таблицы257"/>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Заголовок 2 уровень7"/>
    <w:basedOn w:val="af"/>
    <w:uiPriority w:val="99"/>
    <w:rsid w:val="00830FBC"/>
    <w:pPr>
      <w:numPr>
        <w:numId w:val="44"/>
      </w:numPr>
    </w:pPr>
  </w:style>
  <w:style w:type="numbering" w:customStyle="1" w:styleId="37f0">
    <w:name w:val="Заголовок 3 ур7"/>
    <w:basedOn w:val="af"/>
    <w:uiPriority w:val="99"/>
    <w:rsid w:val="00830FBC"/>
  </w:style>
  <w:style w:type="numbering" w:customStyle="1" w:styleId="17e">
    <w:name w:val="Стиль17"/>
    <w:uiPriority w:val="99"/>
    <w:rsid w:val="00830FBC"/>
  </w:style>
  <w:style w:type="numbering" w:customStyle="1" w:styleId="27a">
    <w:name w:val="Нет списка27"/>
    <w:next w:val="af"/>
    <w:uiPriority w:val="99"/>
    <w:semiHidden/>
    <w:unhideWhenUsed/>
    <w:rsid w:val="00830FBC"/>
  </w:style>
  <w:style w:type="table" w:customStyle="1" w:styleId="572">
    <w:name w:val="Сетка таблицы57"/>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00">
    <w:name w:val="3 варианта 7 групп20"/>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6">
    <w:name w:val="3 варианта 7 групп1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7">
    <w:name w:val="3 варианта 7 групп2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7">
    <w:name w:val="3 варианта 7 групп3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7">
    <w:name w:val="3 варианта 7 групп4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7">
    <w:name w:val="3 варианта 7 групп5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7">
    <w:name w:val="3 варианта 7 групп6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7">
    <w:name w:val="3 варианта 7 групп7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7">
    <w:name w:val="3 варианта 7 групп8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7f1">
    <w:name w:val="Нет списка37"/>
    <w:next w:val="af"/>
    <w:uiPriority w:val="99"/>
    <w:semiHidden/>
    <w:unhideWhenUsed/>
    <w:rsid w:val="00830FBC"/>
  </w:style>
  <w:style w:type="table" w:customStyle="1" w:styleId="TableGridReport16">
    <w:name w:val="Table Grid Report16"/>
    <w:basedOn w:val="ae"/>
    <w:next w:val="afb"/>
    <w:uiPriority w:val="59"/>
    <w:locked/>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 516"/>
    <w:basedOn w:val="ae"/>
    <w:next w:val="5b"/>
    <w:locked/>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7">
    <w:name w:val="1 / 1.1 / 1.1.27"/>
    <w:basedOn w:val="af"/>
    <w:next w:val="111111"/>
    <w:locked/>
    <w:rsid w:val="00830FBC"/>
    <w:pPr>
      <w:numPr>
        <w:numId w:val="51"/>
      </w:numPr>
    </w:pPr>
  </w:style>
  <w:style w:type="table" w:customStyle="1" w:styleId="TableGrid116">
    <w:name w:val="Table Grid116"/>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6f4">
    <w:name w:val="Папушкин16"/>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6">
    <w:name w:val="Сетка таблицы 5216"/>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62">
    <w:name w:val="Столбцы таблицы 316"/>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0">
    <w:name w:val="Столбцы таблицы 416"/>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0">
    <w:name w:val="Столбцы таблицы 516"/>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Таблица-список 216"/>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f5">
    <w:name w:val="Современная таблица16"/>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
    <w:name w:val="Средний список 1 - Акцент 1116"/>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65">
    <w:name w:val="Простая таблица 216"/>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f6">
    <w:name w:val="Стандартная таблица16"/>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6">
    <w:name w:val="Классическая таблица 116"/>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Простая таблица 116"/>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66">
    <w:name w:val="Изящная таблица 216"/>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1">
    <w:name w:val="Веб-таблица 116"/>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0">
    <w:name w:val="Веб-таблица 216"/>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f7">
    <w:name w:val="Изысканная таблица16"/>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8">
    <w:name w:val="Изящная таблица 116"/>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7">
    <w:name w:val="Классическая таблица 216"/>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6">
    <w:name w:val="Сетка таблицы 816"/>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8">
    <w:name w:val="Сетка таблицы 216"/>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9">
    <w:name w:val="Сетка таблицы 116"/>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63">
    <w:name w:val="Простая таблица 316"/>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6">
    <w:name w:val="Средняя заливка 2 - Акцент 416"/>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74">
    <w:name w:val="Нет списка117"/>
    <w:next w:val="af"/>
    <w:uiPriority w:val="99"/>
    <w:semiHidden/>
    <w:unhideWhenUsed/>
    <w:rsid w:val="00830FBC"/>
  </w:style>
  <w:style w:type="table" w:customStyle="1" w:styleId="1-1216">
    <w:name w:val="Средний список 1 - Акцент 1216"/>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7">
    <w:name w:val="1 / a / i17"/>
    <w:basedOn w:val="af"/>
    <w:next w:val="1ai"/>
    <w:rsid w:val="00830FBC"/>
  </w:style>
  <w:style w:type="numbering" w:customStyle="1" w:styleId="17">
    <w:name w:val="Статья / Раздел17"/>
    <w:basedOn w:val="af"/>
    <w:next w:val="a1"/>
    <w:rsid w:val="00830FBC"/>
    <w:pPr>
      <w:numPr>
        <w:numId w:val="3"/>
      </w:numPr>
    </w:pPr>
  </w:style>
  <w:style w:type="table" w:customStyle="1" w:styleId="116a">
    <w:name w:val="Объемная таблица 116"/>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69">
    <w:name w:val="Объемная таблица 216"/>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4">
    <w:name w:val="Объемная таблица 316"/>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5">
    <w:name w:val="Классическая таблица 316"/>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1">
    <w:name w:val="Классическая таблица 416"/>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b">
    <w:name w:val="Цветная таблица 116"/>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6a">
    <w:name w:val="Цветная таблица 216"/>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6">
    <w:name w:val="Цветная таблица 316"/>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6c">
    <w:name w:val="Столбцы таблицы 116"/>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7">
    <w:name w:val="Сетка таблицы 316"/>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62">
    <w:name w:val="Сетка таблицы 416"/>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6"/>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60">
    <w:name w:val="Таблица-список 316"/>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6">
    <w:name w:val="Таблица-список 516"/>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6">
    <w:name w:val="Таблица-список 616"/>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6">
    <w:name w:val="Таблица-список 716"/>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6f8">
    <w:name w:val="Тема таблицы16"/>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ветлая заливка - Акцент 1116"/>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b">
    <w:name w:val="Светлая заливка216"/>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6">
    <w:name w:val="Средний список 1216"/>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6">
    <w:name w:val="Сетка таблицы2516"/>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8">
    <w:name w:val="Сетка таблицы316"/>
    <w:basedOn w:val="ae"/>
    <w:next w:val="afb"/>
    <w:uiPriority w:val="5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Заголовок 2 уровень17"/>
    <w:basedOn w:val="af"/>
    <w:uiPriority w:val="99"/>
    <w:rsid w:val="00830FBC"/>
    <w:pPr>
      <w:numPr>
        <w:numId w:val="36"/>
      </w:numPr>
    </w:pPr>
  </w:style>
  <w:style w:type="numbering" w:customStyle="1" w:styleId="3170">
    <w:name w:val="Заголовок 3 ур17"/>
    <w:basedOn w:val="af"/>
    <w:uiPriority w:val="99"/>
    <w:rsid w:val="00830FBC"/>
  </w:style>
  <w:style w:type="numbering" w:customStyle="1" w:styleId="117">
    <w:name w:val="Стиль117"/>
    <w:uiPriority w:val="99"/>
    <w:rsid w:val="00830FBC"/>
    <w:pPr>
      <w:numPr>
        <w:numId w:val="37"/>
      </w:numPr>
    </w:pPr>
  </w:style>
  <w:style w:type="table" w:customStyle="1" w:styleId="4163">
    <w:name w:val="Сетка таблицы416"/>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2">
    <w:name w:val="Нет списка217"/>
    <w:next w:val="af"/>
    <w:uiPriority w:val="99"/>
    <w:semiHidden/>
    <w:unhideWhenUsed/>
    <w:rsid w:val="00830FBC"/>
  </w:style>
  <w:style w:type="table" w:customStyle="1" w:styleId="5161">
    <w:name w:val="Сетка таблицы516"/>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6">
    <w:name w:val="3 варианта 7 групп9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7">
    <w:name w:val="3 варианта 7 групп1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6">
    <w:name w:val="3 варианта 7 групп2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6">
    <w:name w:val="3 варианта 7 групп3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6">
    <w:name w:val="3 варианта 7 групп4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6">
    <w:name w:val="3 варианта 7 групп5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6">
    <w:name w:val="3 варианта 7 групп6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6">
    <w:name w:val="3 варианта 7 групп7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6">
    <w:name w:val="3 варианта 7 групп8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7">
    <w:name w:val="Table Normal7"/>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8">
    <w:name w:val="Table Grid Report8"/>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 59"/>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f"/>
    <w:next w:val="111111"/>
    <w:rsid w:val="00830FBC"/>
  </w:style>
  <w:style w:type="table" w:customStyle="1" w:styleId="TableGrid180">
    <w:name w:val="Table Grid18"/>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8b">
    <w:name w:val="Папушкин8"/>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82">
    <w:name w:val="Столбцы таблицы 38"/>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1">
    <w:name w:val="Столбцы таблицы 48"/>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1">
    <w:name w:val="Столбцы таблицы 58"/>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
    <w:name w:val="Таблица-список 18"/>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Столбцы таблицы 28"/>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
    <w:name w:val="Таблица-список 28"/>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c">
    <w:name w:val="Современная таблица8"/>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 - Акцент 118"/>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83">
    <w:name w:val="Простая таблица 28"/>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8d">
    <w:name w:val="Стандартная таблица8"/>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7">
    <w:name w:val="Классическая таблица 18"/>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8">
    <w:name w:val="Простая таблица 18"/>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84">
    <w:name w:val="Изящная таблица 28"/>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0">
    <w:name w:val="Веб-таблица 28"/>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e">
    <w:name w:val="Изысканная таблица8"/>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9">
    <w:name w:val="Изящная таблица 18"/>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Классическая таблица 28"/>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80">
    <w:name w:val="Сетка таблицы 88"/>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86">
    <w:name w:val="Сетка таблицы 28"/>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8a">
    <w:name w:val="Сетка таблицы 18"/>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83">
    <w:name w:val="Простая таблица 38"/>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8">
    <w:name w:val="Средняя заливка 2 - Акцент 48"/>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b">
    <w:name w:val="Светлая заливка18"/>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8">
    <w:name w:val="Средний список 1 - Акцент 128"/>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8">
    <w:name w:val="1 / a / i8"/>
    <w:basedOn w:val="af"/>
    <w:next w:val="1ai"/>
    <w:rsid w:val="00830FBC"/>
  </w:style>
  <w:style w:type="numbering" w:customStyle="1" w:styleId="8f">
    <w:name w:val="Статья / Раздел8"/>
    <w:basedOn w:val="af"/>
    <w:next w:val="a1"/>
    <w:rsid w:val="00830FBC"/>
  </w:style>
  <w:style w:type="table" w:customStyle="1" w:styleId="18c">
    <w:name w:val="Объемная таблица 18"/>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87">
    <w:name w:val="Объемная таблица 28"/>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4">
    <w:name w:val="Объемная таблица 38"/>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Классическая таблица 38"/>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2">
    <w:name w:val="Классическая таблица 48"/>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d">
    <w:name w:val="Цветная таблица 18"/>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88">
    <w:name w:val="Цветная таблица 28"/>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8e">
    <w:name w:val="Столбцы таблицы 18"/>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7">
    <w:name w:val="Сетка таблицы 38"/>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83">
    <w:name w:val="Сетка таблицы 48"/>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80">
    <w:name w:val="Сетка таблицы 78"/>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80">
    <w:name w:val="Таблица-список 38"/>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8">
    <w:name w:val="Таблица-список 58"/>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8">
    <w:name w:val="Таблица-список 68"/>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8">
    <w:name w:val="Таблица-список 78"/>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8f0">
    <w:name w:val="Тема таблицы8"/>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 - Акцент 118"/>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9">
    <w:name w:val="Светлая заливка28"/>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1">
    <w:name w:val="Средний список 128"/>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80">
    <w:name w:val="Сетка таблицы258"/>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a">
    <w:name w:val="Заголовок 2 уровень8"/>
    <w:basedOn w:val="af"/>
    <w:uiPriority w:val="99"/>
    <w:rsid w:val="00830FBC"/>
  </w:style>
  <w:style w:type="numbering" w:customStyle="1" w:styleId="388">
    <w:name w:val="Заголовок 3 ур8"/>
    <w:basedOn w:val="af"/>
    <w:uiPriority w:val="99"/>
    <w:rsid w:val="00830FBC"/>
  </w:style>
  <w:style w:type="numbering" w:customStyle="1" w:styleId="18f">
    <w:name w:val="Стиль18"/>
    <w:uiPriority w:val="99"/>
    <w:rsid w:val="00830FBC"/>
  </w:style>
  <w:style w:type="numbering" w:customStyle="1" w:styleId="28b">
    <w:name w:val="Нет списка28"/>
    <w:next w:val="af"/>
    <w:uiPriority w:val="99"/>
    <w:semiHidden/>
    <w:unhideWhenUsed/>
    <w:rsid w:val="00830FBC"/>
  </w:style>
  <w:style w:type="table" w:customStyle="1" w:styleId="582">
    <w:name w:val="Сетка таблицы58"/>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8">
    <w:name w:val="3 варианта 7 групп2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8">
    <w:name w:val="3 варианта 7 групп1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9">
    <w:name w:val="3 варианта 7 групп2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8">
    <w:name w:val="3 варианта 7 групп3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8">
    <w:name w:val="3 варианта 7 групп4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8">
    <w:name w:val="3 варианта 7 групп5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8">
    <w:name w:val="3 варианта 7 групп6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8">
    <w:name w:val="3 варианта 7 групп7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8">
    <w:name w:val="3 варианта 7 групп8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89">
    <w:name w:val="Нет списка38"/>
    <w:next w:val="af"/>
    <w:uiPriority w:val="99"/>
    <w:semiHidden/>
    <w:unhideWhenUsed/>
    <w:rsid w:val="00830FBC"/>
  </w:style>
  <w:style w:type="table" w:customStyle="1" w:styleId="TableGridReport17">
    <w:name w:val="Table Grid Report17"/>
    <w:basedOn w:val="ae"/>
    <w:next w:val="afb"/>
    <w:uiPriority w:val="59"/>
    <w:locked/>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 517"/>
    <w:basedOn w:val="ae"/>
    <w:next w:val="5b"/>
    <w:locked/>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8">
    <w:name w:val="1 / 1.1 / 1.1.28"/>
    <w:basedOn w:val="af"/>
    <w:next w:val="111111"/>
    <w:locked/>
    <w:rsid w:val="00830FBC"/>
  </w:style>
  <w:style w:type="table" w:customStyle="1" w:styleId="TableGrid117">
    <w:name w:val="Table Grid117"/>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7f">
    <w:name w:val="Папушкин17"/>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7">
    <w:name w:val="Сетка таблицы 5217"/>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71">
    <w:name w:val="Столбцы таблицы 317"/>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0">
    <w:name w:val="Столбцы таблицы 417"/>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0">
    <w:name w:val="Столбцы таблицы 517"/>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Столбцы таблицы 217"/>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Таблица-список 217"/>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f0">
    <w:name w:val="Современная таблица17"/>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1">
    <w:name w:val="Средний список 1117"/>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
    <w:name w:val="Средний список 1 - Акцент 1117"/>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74">
    <w:name w:val="Простая таблица 217"/>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f1">
    <w:name w:val="Стандартная таблица17"/>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75">
    <w:name w:val="Классическая таблица 117"/>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6">
    <w:name w:val="Простая таблица 117"/>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75">
    <w:name w:val="Изящная таблица 217"/>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1">
    <w:name w:val="Веб-таблица 117"/>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0">
    <w:name w:val="Веб-таблица 217"/>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f2">
    <w:name w:val="Изысканная таблица17"/>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7">
    <w:name w:val="Изящная таблица 117"/>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6">
    <w:name w:val="Классическая таблица 217"/>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7">
    <w:name w:val="Сетка таблицы 817"/>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7">
    <w:name w:val="Сетка таблицы 217"/>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78">
    <w:name w:val="Сетка таблицы 117"/>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72">
    <w:name w:val="Простая таблица 317"/>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7">
    <w:name w:val="Средняя заливка 2 - Акцент 417"/>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83">
    <w:name w:val="Нет списка118"/>
    <w:next w:val="af"/>
    <w:uiPriority w:val="99"/>
    <w:semiHidden/>
    <w:unhideWhenUsed/>
    <w:rsid w:val="00830FBC"/>
  </w:style>
  <w:style w:type="table" w:customStyle="1" w:styleId="1-1217">
    <w:name w:val="Средний список 1 - Акцент 1217"/>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8">
    <w:name w:val="1 / a / i18"/>
    <w:basedOn w:val="af"/>
    <w:next w:val="1ai"/>
    <w:rsid w:val="00830FBC"/>
  </w:style>
  <w:style w:type="numbering" w:customStyle="1" w:styleId="18f0">
    <w:name w:val="Статья / Раздел18"/>
    <w:basedOn w:val="af"/>
    <w:next w:val="a1"/>
    <w:rsid w:val="00830FBC"/>
  </w:style>
  <w:style w:type="table" w:customStyle="1" w:styleId="1179">
    <w:name w:val="Объемная таблица 117"/>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78">
    <w:name w:val="Объемная таблица 217"/>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Объемная таблица 317"/>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4">
    <w:name w:val="Классическая таблица 317"/>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1">
    <w:name w:val="Классическая таблица 417"/>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a">
    <w:name w:val="Цветная таблица 117"/>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9">
    <w:name w:val="Цветная таблица 217"/>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5">
    <w:name w:val="Цветная таблица 317"/>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7b">
    <w:name w:val="Столбцы таблицы 117"/>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6">
    <w:name w:val="Сетка таблицы 317"/>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2">
    <w:name w:val="Сетка таблицы 417"/>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7"/>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70">
    <w:name w:val="Таблица-список 317"/>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7">
    <w:name w:val="Таблица-список 517"/>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7">
    <w:name w:val="Таблица-список 617"/>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7">
    <w:name w:val="Таблица-список 717"/>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7f3">
    <w:name w:val="Тема таблицы17"/>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ветлая заливка - Акцент 1117"/>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a">
    <w:name w:val="Светлая заливка217"/>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7">
    <w:name w:val="Средний список 1217"/>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7">
    <w:name w:val="Сетка таблицы2517"/>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7">
    <w:name w:val="Сетка таблицы317"/>
    <w:basedOn w:val="ae"/>
    <w:next w:val="afb"/>
    <w:uiPriority w:val="5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2">
    <w:name w:val="Заголовок 2 уровень18"/>
    <w:basedOn w:val="af"/>
    <w:uiPriority w:val="99"/>
    <w:rsid w:val="00830FBC"/>
  </w:style>
  <w:style w:type="numbering" w:customStyle="1" w:styleId="3180">
    <w:name w:val="Заголовок 3 ур18"/>
    <w:basedOn w:val="af"/>
    <w:uiPriority w:val="99"/>
    <w:rsid w:val="00830FBC"/>
  </w:style>
  <w:style w:type="numbering" w:customStyle="1" w:styleId="1184">
    <w:name w:val="Стиль118"/>
    <w:uiPriority w:val="99"/>
    <w:rsid w:val="00830FBC"/>
  </w:style>
  <w:style w:type="table" w:customStyle="1" w:styleId="4173">
    <w:name w:val="Сетка таблицы417"/>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3">
    <w:name w:val="Нет списка218"/>
    <w:next w:val="af"/>
    <w:uiPriority w:val="99"/>
    <w:semiHidden/>
    <w:unhideWhenUsed/>
    <w:rsid w:val="00830FBC"/>
  </w:style>
  <w:style w:type="table" w:customStyle="1" w:styleId="5171">
    <w:name w:val="Сетка таблицы517"/>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7">
    <w:name w:val="3 варианта 7 групп9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9">
    <w:name w:val="3 варианта 7 групп11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7">
    <w:name w:val="3 варианта 7 групп2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7">
    <w:name w:val="3 варианта 7 групп3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7">
    <w:name w:val="3 варианта 7 групп4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7">
    <w:name w:val="3 варианта 7 групп5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7">
    <w:name w:val="3 варианта 7 групп6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7">
    <w:name w:val="3 варианта 7 групп7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7">
    <w:name w:val="3 варианта 7 групп8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paragraph" w:customStyle="1" w:styleId="xl58067">
    <w:name w:val="xl58067"/>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color w:val="000000"/>
      <w:spacing w:val="-5"/>
      <w:sz w:val="20"/>
      <w:szCs w:val="20"/>
      <w:lang w:eastAsia="ru-RU"/>
    </w:rPr>
  </w:style>
  <w:style w:type="table" w:customStyle="1" w:styleId="TableNormal8">
    <w:name w:val="Table Normal8"/>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9">
    <w:name w:val="Table Grid Report9"/>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 510"/>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
    <w:name w:val="1 / 1.1 / 1.1.10"/>
    <w:basedOn w:val="af"/>
    <w:next w:val="111111"/>
    <w:rsid w:val="00830FBC"/>
  </w:style>
  <w:style w:type="table" w:customStyle="1" w:styleId="TableGrid190">
    <w:name w:val="Table Grid19"/>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99">
    <w:name w:val="Папушкин9"/>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9">
    <w:name w:val="Сетка таблицы 529"/>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92">
    <w:name w:val="Столбцы таблицы 39"/>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0">
    <w:name w:val="Столбцы таблицы 49"/>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1">
    <w:name w:val="Столбцы таблицы 59"/>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
    <w:name w:val="Таблица-список 19"/>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2">
    <w:name w:val="Столбцы таблицы 29"/>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
    <w:name w:val="Таблица-список 29"/>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a">
    <w:name w:val="Современная таблица9"/>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Средний список 1 - Акцент 119"/>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93">
    <w:name w:val="Простая таблица 29"/>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9b">
    <w:name w:val="Стандартная таблица9"/>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6">
    <w:name w:val="Классическая таблица 19"/>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7">
    <w:name w:val="Простая таблица 19"/>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94">
    <w:name w:val="Изящная таблица 29"/>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0">
    <w:name w:val="Веб-таблица 19"/>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0">
    <w:name w:val="Веб-таблица 29"/>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c">
    <w:name w:val="Изысканная таблица9"/>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8">
    <w:name w:val="Изящная таблица 19"/>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Классическая таблица 29"/>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90">
    <w:name w:val="Сетка таблицы 89"/>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96">
    <w:name w:val="Сетка таблицы 29"/>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99">
    <w:name w:val="Сетка таблицы 19"/>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93">
    <w:name w:val="Простая таблица 39"/>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9">
    <w:name w:val="Средняя заливка 2 - Акцент 49"/>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9a">
    <w:name w:val="Светлая заливка19"/>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9">
    <w:name w:val="Средний список 1 - Акцент 129"/>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9">
    <w:name w:val="1 / a / i9"/>
    <w:basedOn w:val="af"/>
    <w:next w:val="1ai"/>
    <w:rsid w:val="00830FBC"/>
  </w:style>
  <w:style w:type="numbering" w:customStyle="1" w:styleId="9d">
    <w:name w:val="Статья / Раздел9"/>
    <w:basedOn w:val="af"/>
    <w:next w:val="a1"/>
    <w:rsid w:val="00830FBC"/>
  </w:style>
  <w:style w:type="table" w:customStyle="1" w:styleId="19b">
    <w:name w:val="Объемная таблица 19"/>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97">
    <w:name w:val="Объемная таблица 29"/>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4">
    <w:name w:val="Объемная таблица 39"/>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Классическая таблица 39"/>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1">
    <w:name w:val="Классическая таблица 49"/>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c">
    <w:name w:val="Цветная таблица 19"/>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98">
    <w:name w:val="Цветная таблица 29"/>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9d">
    <w:name w:val="Столбцы таблицы 19"/>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7">
    <w:name w:val="Сетка таблицы 39"/>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92">
    <w:name w:val="Сетка таблицы 49"/>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90">
    <w:name w:val="Сетка таблицы 79"/>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90">
    <w:name w:val="Таблица-список 39"/>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9">
    <w:name w:val="Таблица-список 59"/>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9">
    <w:name w:val="Таблица-список 69"/>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9">
    <w:name w:val="Таблица-список 79"/>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9e">
    <w:name w:val="Тема таблицы9"/>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ветлая заливка - Акцент 119"/>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9">
    <w:name w:val="Светлая заливка29"/>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91">
    <w:name w:val="Средний список 129"/>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90">
    <w:name w:val="Сетка таблицы259"/>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a">
    <w:name w:val="Заголовок 2 уровень9"/>
    <w:basedOn w:val="af"/>
    <w:uiPriority w:val="99"/>
    <w:rsid w:val="00830FBC"/>
  </w:style>
  <w:style w:type="numbering" w:customStyle="1" w:styleId="398">
    <w:name w:val="Заголовок 3 ур9"/>
    <w:basedOn w:val="af"/>
    <w:uiPriority w:val="99"/>
    <w:rsid w:val="00830FBC"/>
  </w:style>
  <w:style w:type="numbering" w:customStyle="1" w:styleId="19e">
    <w:name w:val="Стиль19"/>
    <w:uiPriority w:val="99"/>
    <w:rsid w:val="00830FBC"/>
  </w:style>
  <w:style w:type="table" w:customStyle="1" w:styleId="493">
    <w:name w:val="Сетка таблицы49"/>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b">
    <w:name w:val="Нет списка29"/>
    <w:next w:val="af"/>
    <w:uiPriority w:val="99"/>
    <w:semiHidden/>
    <w:unhideWhenUsed/>
    <w:rsid w:val="00830FBC"/>
  </w:style>
  <w:style w:type="table" w:customStyle="1" w:styleId="592">
    <w:name w:val="Сетка таблицы59"/>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00">
    <w:name w:val="3 варианта 7 групп30"/>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0">
    <w:name w:val="3 варианта 7 групп120"/>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0">
    <w:name w:val="3 варианта 7 групп210"/>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9">
    <w:name w:val="3 варианта 7 групп3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9">
    <w:name w:val="3 варианта 7 групп4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9">
    <w:name w:val="3 варианта 7 групп5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9">
    <w:name w:val="3 варианта 7 групп6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9">
    <w:name w:val="3 варианта 7 групп7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9">
    <w:name w:val="3 варианта 7 групп8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99">
    <w:name w:val="Нет списка39"/>
    <w:next w:val="af"/>
    <w:uiPriority w:val="99"/>
    <w:semiHidden/>
    <w:unhideWhenUsed/>
    <w:rsid w:val="00830FBC"/>
  </w:style>
  <w:style w:type="table" w:customStyle="1" w:styleId="TableGridReport18">
    <w:name w:val="Table Grid Report18"/>
    <w:basedOn w:val="ae"/>
    <w:next w:val="afb"/>
    <w:uiPriority w:val="59"/>
    <w:locked/>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 518"/>
    <w:basedOn w:val="ae"/>
    <w:next w:val="5b"/>
    <w:locked/>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9">
    <w:name w:val="1 / 1.1 / 1.1.29"/>
    <w:basedOn w:val="af"/>
    <w:next w:val="111111"/>
    <w:locked/>
    <w:rsid w:val="00830FBC"/>
  </w:style>
  <w:style w:type="table" w:customStyle="1" w:styleId="TableGrid118">
    <w:name w:val="Table Grid118"/>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8f1">
    <w:name w:val="Папушкин18"/>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8">
    <w:name w:val="Сетка таблицы 5218"/>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81">
    <w:name w:val="Столбцы таблицы 318"/>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0">
    <w:name w:val="Столбцы таблицы 418"/>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0">
    <w:name w:val="Столбцы таблицы 518"/>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80">
    <w:name w:val="Таблица-список 118"/>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4">
    <w:name w:val="Столбцы таблицы 218"/>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f2">
    <w:name w:val="Современная таблица18"/>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8">
    <w:name w:val="Средний список 1 - Акцент 1118"/>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5">
    <w:name w:val="Простая таблица 218"/>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f3">
    <w:name w:val="Стандартная таблица18"/>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6">
    <w:name w:val="Простая таблица 118"/>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86">
    <w:name w:val="Изящная таблица 218"/>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1">
    <w:name w:val="Веб-таблица 118"/>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8">
    <w:name w:val="Веб-таблица 318"/>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8f4">
    <w:name w:val="Изысканная таблица18"/>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7">
    <w:name w:val="Изящная таблица 118"/>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7">
    <w:name w:val="Классическая таблица 218"/>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8">
    <w:name w:val="Сетка таблицы 818"/>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8">
    <w:name w:val="Сетка таблицы 218"/>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88">
    <w:name w:val="Сетка таблицы 118"/>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82">
    <w:name w:val="Простая таблица 318"/>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8">
    <w:name w:val="Средняя заливка 2 - Акцент 418"/>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93">
    <w:name w:val="Нет списка119"/>
    <w:next w:val="af"/>
    <w:uiPriority w:val="99"/>
    <w:semiHidden/>
    <w:unhideWhenUsed/>
    <w:rsid w:val="00830FBC"/>
  </w:style>
  <w:style w:type="table" w:customStyle="1" w:styleId="1189">
    <w:name w:val="Светлая заливка118"/>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8">
    <w:name w:val="Средний список 1 - Акцент 1218"/>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9">
    <w:name w:val="1 / a / i19"/>
    <w:basedOn w:val="af"/>
    <w:next w:val="1ai"/>
    <w:rsid w:val="00830FBC"/>
  </w:style>
  <w:style w:type="numbering" w:customStyle="1" w:styleId="19f">
    <w:name w:val="Статья / Раздел19"/>
    <w:basedOn w:val="af"/>
    <w:next w:val="a1"/>
    <w:rsid w:val="00830FBC"/>
  </w:style>
  <w:style w:type="table" w:customStyle="1" w:styleId="118a">
    <w:name w:val="Объемная таблица 118"/>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9">
    <w:name w:val="Объемная таблица 218"/>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Объемная таблица 318"/>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4">
    <w:name w:val="Классическая таблица 318"/>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1">
    <w:name w:val="Классическая таблица 418"/>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8b">
    <w:name w:val="Цветная таблица 118"/>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a">
    <w:name w:val="Цветная таблица 218"/>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5">
    <w:name w:val="Цветная таблица 318"/>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c">
    <w:name w:val="Столбцы таблицы 118"/>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6">
    <w:name w:val="Сетка таблицы 318"/>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2">
    <w:name w:val="Сетка таблицы 418"/>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8">
    <w:name w:val="Сетка таблицы 718"/>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80">
    <w:name w:val="Таблица-список 318"/>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8">
    <w:name w:val="Таблица-список 518"/>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8">
    <w:name w:val="Таблица-список 618"/>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8">
    <w:name w:val="Таблица-список 718"/>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8f5">
    <w:name w:val="Тема таблицы18"/>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ветлая заливка - Акцент 1118"/>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8b">
    <w:name w:val="Светлая заливка218"/>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8">
    <w:name w:val="Средний список 1218"/>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8">
    <w:name w:val="Сетка таблицы2518"/>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7">
    <w:name w:val="Сетка таблицы318"/>
    <w:basedOn w:val="ae"/>
    <w:next w:val="afb"/>
    <w:uiPriority w:val="5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1">
    <w:name w:val="Заголовок 2 уровень19"/>
    <w:basedOn w:val="af"/>
    <w:uiPriority w:val="99"/>
    <w:rsid w:val="00830FBC"/>
  </w:style>
  <w:style w:type="numbering" w:customStyle="1" w:styleId="3190">
    <w:name w:val="Заголовок 3 ур19"/>
    <w:basedOn w:val="af"/>
    <w:uiPriority w:val="99"/>
    <w:rsid w:val="00830FBC"/>
  </w:style>
  <w:style w:type="numbering" w:customStyle="1" w:styleId="1194">
    <w:name w:val="Стиль119"/>
    <w:uiPriority w:val="99"/>
    <w:rsid w:val="00830FBC"/>
  </w:style>
  <w:style w:type="table" w:customStyle="1" w:styleId="4183">
    <w:name w:val="Сетка таблицы418"/>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2">
    <w:name w:val="Нет списка219"/>
    <w:next w:val="af"/>
    <w:uiPriority w:val="99"/>
    <w:semiHidden/>
    <w:unhideWhenUsed/>
    <w:rsid w:val="00830FBC"/>
  </w:style>
  <w:style w:type="table" w:customStyle="1" w:styleId="5181">
    <w:name w:val="Сетка таблицы518"/>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8">
    <w:name w:val="3 варианта 7 групп9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0">
    <w:name w:val="3 варианта 7 групп1110"/>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8">
    <w:name w:val="3 варианта 7 групп2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8">
    <w:name w:val="3 варианта 7 групп3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8">
    <w:name w:val="3 варианта 7 групп4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8">
    <w:name w:val="3 варианта 7 групп5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8">
    <w:name w:val="3 варианта 7 групп6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8">
    <w:name w:val="3 варианта 7 групп7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8">
    <w:name w:val="3 варианта 7 групп8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paragraph" w:customStyle="1" w:styleId="xl58371">
    <w:name w:val="xl58371"/>
    <w:basedOn w:val="a9"/>
    <w:rsid w:val="00830FBC"/>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372">
    <w:name w:val="xl58372"/>
    <w:basedOn w:val="a9"/>
    <w:rsid w:val="00830FBC"/>
    <w:pP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73">
    <w:name w:val="xl58373"/>
    <w:basedOn w:val="a9"/>
    <w:rsid w:val="00830FBC"/>
    <w:pP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74">
    <w:name w:val="xl58374"/>
    <w:basedOn w:val="a9"/>
    <w:rsid w:val="00830FBC"/>
    <w:pPr>
      <w:shd w:val="clear" w:color="000000" w:fill="808080"/>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375">
    <w:name w:val="xl58375"/>
    <w:basedOn w:val="a9"/>
    <w:rsid w:val="00830FBC"/>
    <w:pPr>
      <w:shd w:val="clear" w:color="000000" w:fill="FFFF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376">
    <w:name w:val="xl58376"/>
    <w:basedOn w:val="a9"/>
    <w:rsid w:val="00830FBC"/>
    <w:pP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77">
    <w:name w:val="xl58377"/>
    <w:basedOn w:val="a9"/>
    <w:rsid w:val="00830FBC"/>
    <w:pPr>
      <w:shd w:val="clear" w:color="000000" w:fill="A6A6A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78">
    <w:name w:val="xl58378"/>
    <w:basedOn w:val="a9"/>
    <w:rsid w:val="00830FBC"/>
    <w:pP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379">
    <w:name w:val="xl58379"/>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380">
    <w:name w:val="xl58380"/>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381">
    <w:name w:val="xl58381"/>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382">
    <w:name w:val="xl58382"/>
    <w:basedOn w:val="a9"/>
    <w:rsid w:val="00830F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383">
    <w:name w:val="xl58383"/>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384">
    <w:name w:val="xl58384"/>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85">
    <w:name w:val="xl58385"/>
    <w:basedOn w:val="a9"/>
    <w:rsid w:val="00830F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86">
    <w:name w:val="xl5838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87">
    <w:name w:val="xl58387"/>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88">
    <w:name w:val="xl58388"/>
    <w:basedOn w:val="a9"/>
    <w:rsid w:val="00830FB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89">
    <w:name w:val="xl58389"/>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90">
    <w:name w:val="xl58390"/>
    <w:basedOn w:val="a9"/>
    <w:rsid w:val="00830F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91">
    <w:name w:val="xl58391"/>
    <w:basedOn w:val="a9"/>
    <w:rsid w:val="00830F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92">
    <w:name w:val="xl58392"/>
    <w:basedOn w:val="a9"/>
    <w:rsid w:val="00830F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393">
    <w:name w:val="xl58393"/>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94">
    <w:name w:val="xl58394"/>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395">
    <w:name w:val="xl58395"/>
    <w:basedOn w:val="a9"/>
    <w:rsid w:val="00830F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96">
    <w:name w:val="xl58396"/>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97">
    <w:name w:val="xl58397"/>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398">
    <w:name w:val="xl58398"/>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399">
    <w:name w:val="xl58399"/>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400">
    <w:name w:val="xl58400"/>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401">
    <w:name w:val="xl58401"/>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02">
    <w:name w:val="xl58402"/>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03">
    <w:name w:val="xl58403"/>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404">
    <w:name w:val="xl58404"/>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405">
    <w:name w:val="xl58405"/>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06">
    <w:name w:val="xl58406"/>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407">
    <w:name w:val="xl58407"/>
    <w:basedOn w:val="a9"/>
    <w:rsid w:val="00830FB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408">
    <w:name w:val="xl58408"/>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09">
    <w:name w:val="xl58409"/>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10">
    <w:name w:val="xl58410"/>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11">
    <w:name w:val="xl58411"/>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412">
    <w:name w:val="xl58412"/>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13">
    <w:name w:val="xl58413"/>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14">
    <w:name w:val="xl58414"/>
    <w:basedOn w:val="a9"/>
    <w:rsid w:val="00830FBC"/>
    <w:pPr>
      <w:shd w:val="clear" w:color="000000" w:fill="E26B0A"/>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415">
    <w:name w:val="xl58415"/>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416">
    <w:name w:val="xl58416"/>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17">
    <w:name w:val="xl58417"/>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18">
    <w:name w:val="xl58418"/>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19">
    <w:name w:val="xl58419"/>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420">
    <w:name w:val="xl58420"/>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21">
    <w:name w:val="xl58421"/>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22">
    <w:name w:val="xl58422"/>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23">
    <w:name w:val="xl58423"/>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24">
    <w:name w:val="xl58424"/>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25">
    <w:name w:val="xl58425"/>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26">
    <w:name w:val="xl58426"/>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27">
    <w:name w:val="xl58427"/>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28">
    <w:name w:val="xl58428"/>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29">
    <w:name w:val="xl58429"/>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30">
    <w:name w:val="xl58430"/>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31">
    <w:name w:val="xl58431"/>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32">
    <w:name w:val="xl58432"/>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33">
    <w:name w:val="xl58433"/>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34">
    <w:name w:val="xl5843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35">
    <w:name w:val="xl58435"/>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36">
    <w:name w:val="xl58436"/>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37">
    <w:name w:val="xl58437"/>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38">
    <w:name w:val="xl58438"/>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39">
    <w:name w:val="xl58439"/>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440">
    <w:name w:val="xl58440"/>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41">
    <w:name w:val="xl58441"/>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42">
    <w:name w:val="xl58442"/>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43">
    <w:name w:val="xl58443"/>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44">
    <w:name w:val="xl5844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445">
    <w:name w:val="xl58445"/>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46">
    <w:name w:val="xl58446"/>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47">
    <w:name w:val="xl58447"/>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48">
    <w:name w:val="xl58448"/>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49">
    <w:name w:val="xl58449"/>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50">
    <w:name w:val="xl58450"/>
    <w:basedOn w:val="a9"/>
    <w:rsid w:val="00830FBC"/>
    <w:pPr>
      <w:spacing w:before="100" w:beforeAutospacing="1" w:after="100" w:afterAutospacing="1" w:line="240" w:lineRule="auto"/>
      <w:textAlignment w:val="center"/>
    </w:pPr>
    <w:rPr>
      <w:rFonts w:eastAsia="Times New Roman" w:cs="Times New Roman"/>
      <w:szCs w:val="24"/>
      <w:lang w:eastAsia="ru-RU"/>
    </w:rPr>
  </w:style>
  <w:style w:type="paragraph" w:customStyle="1" w:styleId="xl58451">
    <w:name w:val="xl58451"/>
    <w:basedOn w:val="a9"/>
    <w:rsid w:val="00830FBC"/>
    <w:pPr>
      <w:shd w:val="clear" w:color="000000" w:fill="E26B0A"/>
      <w:spacing w:before="100" w:beforeAutospacing="1" w:after="100" w:afterAutospacing="1" w:line="240" w:lineRule="auto"/>
      <w:textAlignment w:val="center"/>
    </w:pPr>
    <w:rPr>
      <w:rFonts w:eastAsia="Times New Roman" w:cs="Times New Roman"/>
      <w:szCs w:val="24"/>
      <w:lang w:eastAsia="ru-RU"/>
    </w:rPr>
  </w:style>
  <w:style w:type="paragraph" w:customStyle="1" w:styleId="xl58452">
    <w:name w:val="xl58452"/>
    <w:basedOn w:val="a9"/>
    <w:rsid w:val="00830FBC"/>
    <w:pPr>
      <w:shd w:val="clear" w:color="000000" w:fill="FF0000"/>
      <w:spacing w:before="100" w:beforeAutospacing="1" w:after="100" w:afterAutospacing="1" w:line="240" w:lineRule="auto"/>
      <w:textAlignment w:val="center"/>
    </w:pPr>
    <w:rPr>
      <w:rFonts w:eastAsia="Times New Roman" w:cs="Times New Roman"/>
      <w:szCs w:val="24"/>
      <w:lang w:eastAsia="ru-RU"/>
    </w:rPr>
  </w:style>
  <w:style w:type="paragraph" w:customStyle="1" w:styleId="xl58453">
    <w:name w:val="xl58453"/>
    <w:basedOn w:val="a9"/>
    <w:rsid w:val="00830FBC"/>
    <w:pPr>
      <w:shd w:val="clear" w:color="000000" w:fill="92D050"/>
      <w:spacing w:before="100" w:beforeAutospacing="1" w:after="100" w:afterAutospacing="1" w:line="240" w:lineRule="auto"/>
      <w:textAlignment w:val="center"/>
    </w:pPr>
    <w:rPr>
      <w:rFonts w:eastAsia="Times New Roman" w:cs="Times New Roman"/>
      <w:szCs w:val="24"/>
      <w:lang w:eastAsia="ru-RU"/>
    </w:rPr>
  </w:style>
  <w:style w:type="paragraph" w:customStyle="1" w:styleId="xl58454">
    <w:name w:val="xl58454"/>
    <w:basedOn w:val="a9"/>
    <w:rsid w:val="00830FBC"/>
    <w:pPr>
      <w:spacing w:before="100" w:beforeAutospacing="1" w:after="100" w:afterAutospacing="1" w:line="240" w:lineRule="auto"/>
      <w:textAlignment w:val="center"/>
    </w:pPr>
    <w:rPr>
      <w:rFonts w:eastAsia="Times New Roman" w:cs="Times New Roman"/>
      <w:sz w:val="16"/>
      <w:szCs w:val="16"/>
      <w:lang w:eastAsia="ru-RU"/>
    </w:rPr>
  </w:style>
  <w:style w:type="paragraph" w:customStyle="1" w:styleId="xl58455">
    <w:name w:val="xl58455"/>
    <w:basedOn w:val="a9"/>
    <w:rsid w:val="00830FBC"/>
    <w:pPr>
      <w:shd w:val="clear" w:color="000000" w:fill="92D050"/>
      <w:spacing w:before="100" w:beforeAutospacing="1" w:after="100" w:afterAutospacing="1" w:line="240" w:lineRule="auto"/>
      <w:textAlignment w:val="center"/>
    </w:pPr>
    <w:rPr>
      <w:rFonts w:eastAsia="Times New Roman" w:cs="Times New Roman"/>
      <w:sz w:val="16"/>
      <w:szCs w:val="16"/>
      <w:lang w:eastAsia="ru-RU"/>
    </w:rPr>
  </w:style>
  <w:style w:type="paragraph" w:customStyle="1" w:styleId="xl58456">
    <w:name w:val="xl58456"/>
    <w:basedOn w:val="a9"/>
    <w:rsid w:val="00830FBC"/>
    <w:pP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58457">
    <w:name w:val="xl58457"/>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58">
    <w:name w:val="xl58458"/>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59">
    <w:name w:val="xl58459"/>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60">
    <w:name w:val="xl58460"/>
    <w:basedOn w:val="a9"/>
    <w:rsid w:val="00830F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461">
    <w:name w:val="xl58461"/>
    <w:basedOn w:val="a9"/>
    <w:rsid w:val="00830FB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462">
    <w:name w:val="xl58462"/>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10">
    <w:name w:val="Рис.1. Подрисуночная надпись"/>
    <w:basedOn w:val="a9"/>
    <w:autoRedefine/>
    <w:rsid w:val="00830FBC"/>
    <w:pPr>
      <w:keepNext/>
      <w:numPr>
        <w:numId w:val="49"/>
      </w:numPr>
      <w:suppressLineNumbers/>
      <w:tabs>
        <w:tab w:val="left" w:pos="851"/>
        <w:tab w:val="left" w:leader="dot" w:pos="9356"/>
      </w:tabs>
      <w:suppressAutoHyphens/>
      <w:spacing w:before="60" w:line="240" w:lineRule="auto"/>
      <w:jc w:val="center"/>
    </w:pPr>
    <w:rPr>
      <w:rFonts w:eastAsia="Times New Roman" w:cs="Times New Roman"/>
      <w:b/>
      <w:bCs/>
      <w:szCs w:val="24"/>
      <w:lang w:eastAsia="ru-RU"/>
    </w:rPr>
  </w:style>
  <w:style w:type="paragraph" w:customStyle="1" w:styleId="font10">
    <w:name w:val="font10"/>
    <w:basedOn w:val="a9"/>
    <w:rsid w:val="00830FBC"/>
    <w:pPr>
      <w:spacing w:before="100" w:beforeAutospacing="1" w:after="100" w:afterAutospacing="1" w:line="240" w:lineRule="auto"/>
    </w:pPr>
    <w:rPr>
      <w:rFonts w:eastAsia="Times New Roman" w:cs="Times New Roman"/>
      <w:i/>
      <w:iCs/>
      <w:color w:val="000000"/>
      <w:sz w:val="20"/>
      <w:szCs w:val="20"/>
      <w:lang w:eastAsia="ru-RU"/>
    </w:rPr>
  </w:style>
  <w:style w:type="paragraph" w:customStyle="1" w:styleId="font11">
    <w:name w:val="font11"/>
    <w:basedOn w:val="a9"/>
    <w:rsid w:val="00830FBC"/>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2">
    <w:name w:val="font12"/>
    <w:basedOn w:val="a9"/>
    <w:rsid w:val="00830FBC"/>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9"/>
    <w:rsid w:val="00830FBC"/>
    <w:pPr>
      <w:spacing w:before="100" w:beforeAutospacing="1" w:after="100" w:afterAutospacing="1" w:line="240" w:lineRule="auto"/>
    </w:pPr>
    <w:rPr>
      <w:rFonts w:eastAsia="Times New Roman" w:cs="Times New Roman"/>
      <w:color w:val="000000"/>
      <w:sz w:val="20"/>
      <w:szCs w:val="20"/>
      <w:lang w:eastAsia="ru-RU"/>
    </w:rPr>
  </w:style>
  <w:style w:type="paragraph" w:customStyle="1" w:styleId="font14">
    <w:name w:val="font14"/>
    <w:basedOn w:val="a9"/>
    <w:rsid w:val="00830FBC"/>
    <w:pPr>
      <w:spacing w:before="100" w:beforeAutospacing="1" w:after="100" w:afterAutospacing="1" w:line="240" w:lineRule="auto"/>
    </w:pPr>
    <w:rPr>
      <w:rFonts w:eastAsia="Times New Roman" w:cs="Times New Roman"/>
      <w:b/>
      <w:bCs/>
      <w:color w:val="000000"/>
      <w:sz w:val="20"/>
      <w:szCs w:val="20"/>
      <w:u w:val="single"/>
      <w:lang w:eastAsia="ru-RU"/>
    </w:rPr>
  </w:style>
  <w:style w:type="paragraph" w:customStyle="1" w:styleId="xl58463">
    <w:name w:val="xl58463"/>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64">
    <w:name w:val="xl58464"/>
    <w:basedOn w:val="a9"/>
    <w:rsid w:val="00830FBC"/>
    <w:pPr>
      <w:spacing w:before="100" w:beforeAutospacing="1" w:after="100" w:afterAutospacing="1" w:line="240" w:lineRule="auto"/>
    </w:pPr>
    <w:rPr>
      <w:rFonts w:eastAsia="Times New Roman" w:cs="Times New Roman"/>
      <w:sz w:val="20"/>
      <w:szCs w:val="20"/>
      <w:lang w:eastAsia="ru-RU"/>
    </w:rPr>
  </w:style>
  <w:style w:type="paragraph" w:customStyle="1" w:styleId="xl58465">
    <w:name w:val="xl58465"/>
    <w:basedOn w:val="a9"/>
    <w:rsid w:val="00830FBC"/>
    <w:pPr>
      <w:spacing w:before="100" w:beforeAutospacing="1" w:after="100" w:afterAutospacing="1" w:line="240" w:lineRule="auto"/>
    </w:pPr>
    <w:rPr>
      <w:rFonts w:eastAsia="Times New Roman" w:cs="Times New Roman"/>
      <w:b/>
      <w:bCs/>
      <w:szCs w:val="24"/>
      <w:lang w:eastAsia="ru-RU"/>
    </w:rPr>
  </w:style>
  <w:style w:type="paragraph" w:customStyle="1" w:styleId="xl58466">
    <w:name w:val="xl58466"/>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58467">
    <w:name w:val="xl58467"/>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58468">
    <w:name w:val="xl58468"/>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69">
    <w:name w:val="xl58469"/>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70">
    <w:name w:val="xl58470"/>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71">
    <w:name w:val="xl58471"/>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472">
    <w:name w:val="xl58472"/>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73">
    <w:name w:val="xl58473"/>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74">
    <w:name w:val="xl58474"/>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75">
    <w:name w:val="xl58475"/>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i/>
      <w:iCs/>
      <w:sz w:val="20"/>
      <w:szCs w:val="20"/>
      <w:lang w:eastAsia="ru-RU"/>
    </w:rPr>
  </w:style>
  <w:style w:type="paragraph" w:customStyle="1" w:styleId="xl58476">
    <w:name w:val="xl5847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58477">
    <w:name w:val="xl58477"/>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58478">
    <w:name w:val="xl58478"/>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79">
    <w:name w:val="xl58479"/>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80">
    <w:name w:val="xl58480"/>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58481">
    <w:name w:val="xl58481"/>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82">
    <w:name w:val="xl58482"/>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83">
    <w:name w:val="xl58483"/>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84">
    <w:name w:val="xl58484"/>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85">
    <w:name w:val="xl58485"/>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eastAsia="Times New Roman" w:cs="Times New Roman"/>
      <w:i/>
      <w:iCs/>
      <w:sz w:val="20"/>
      <w:szCs w:val="20"/>
      <w:lang w:eastAsia="ru-RU"/>
    </w:rPr>
  </w:style>
  <w:style w:type="paragraph" w:customStyle="1" w:styleId="xl58486">
    <w:name w:val="xl5848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58487">
    <w:name w:val="xl58487"/>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58488">
    <w:name w:val="xl58488"/>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89">
    <w:name w:val="xl58489"/>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58490">
    <w:name w:val="xl58490"/>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91">
    <w:name w:val="xl58491"/>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92">
    <w:name w:val="xl58492"/>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93">
    <w:name w:val="xl58493"/>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494">
    <w:name w:val="xl58494"/>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95">
    <w:name w:val="xl58495"/>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96">
    <w:name w:val="xl5849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97">
    <w:name w:val="xl58497"/>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98">
    <w:name w:val="xl58498"/>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99">
    <w:name w:val="xl58499"/>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00">
    <w:name w:val="xl58500"/>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01">
    <w:name w:val="xl58501"/>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02">
    <w:name w:val="xl58502"/>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03">
    <w:name w:val="xl58503"/>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04">
    <w:name w:val="xl58504"/>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eastAsia="Times New Roman" w:cs="Times New Roman"/>
      <w:i/>
      <w:iCs/>
      <w:sz w:val="20"/>
      <w:szCs w:val="20"/>
      <w:lang w:eastAsia="ru-RU"/>
    </w:rPr>
  </w:style>
  <w:style w:type="paragraph" w:customStyle="1" w:styleId="xl58505">
    <w:name w:val="xl58505"/>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06">
    <w:name w:val="xl5850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07">
    <w:name w:val="xl58507"/>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08">
    <w:name w:val="xl58508"/>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09">
    <w:name w:val="xl58509"/>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10">
    <w:name w:val="xl58510"/>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11">
    <w:name w:val="xl58511"/>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12">
    <w:name w:val="xl58512"/>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13">
    <w:name w:val="xl58513"/>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14">
    <w:name w:val="xl5851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15">
    <w:name w:val="xl58515"/>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16">
    <w:name w:val="xl5851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17">
    <w:name w:val="xl58517"/>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518">
    <w:name w:val="xl58518"/>
    <w:basedOn w:val="a9"/>
    <w:rsid w:val="00830FB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19">
    <w:name w:val="xl58519"/>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20">
    <w:name w:val="xl58520"/>
    <w:basedOn w:val="a9"/>
    <w:rsid w:val="00830FB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21">
    <w:name w:val="xl58521"/>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22">
    <w:name w:val="xl58522"/>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23">
    <w:name w:val="xl58523"/>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24">
    <w:name w:val="xl58524"/>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25">
    <w:name w:val="xl58525"/>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526">
    <w:name w:val="xl58526"/>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27">
    <w:name w:val="xl58527"/>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28">
    <w:name w:val="xl58528"/>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58529">
    <w:name w:val="xl58529"/>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58530">
    <w:name w:val="xl58530"/>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31">
    <w:name w:val="xl58531"/>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32">
    <w:name w:val="xl58532"/>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33">
    <w:name w:val="xl58533"/>
    <w:basedOn w:val="a9"/>
    <w:rsid w:val="00830FBC"/>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34">
    <w:name w:val="xl58534"/>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58535">
    <w:name w:val="xl58535"/>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36">
    <w:name w:val="xl5853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537">
    <w:name w:val="xl58537"/>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38">
    <w:name w:val="xl58538"/>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39">
    <w:name w:val="xl58539"/>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40">
    <w:name w:val="xl58540"/>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58541">
    <w:name w:val="xl58541"/>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42">
    <w:name w:val="xl58542"/>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43">
    <w:name w:val="xl58543"/>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44">
    <w:name w:val="xl58544"/>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45">
    <w:name w:val="xl58545"/>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46">
    <w:name w:val="xl58546"/>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47">
    <w:name w:val="xl58547"/>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548">
    <w:name w:val="xl58548"/>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49">
    <w:name w:val="xl58549"/>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50">
    <w:name w:val="xl58550"/>
    <w:basedOn w:val="a9"/>
    <w:rsid w:val="00830FB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51">
    <w:name w:val="xl58551"/>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58552">
    <w:name w:val="xl58552"/>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53">
    <w:name w:val="xl58553"/>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54">
    <w:name w:val="xl58554"/>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55">
    <w:name w:val="xl58555"/>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56">
    <w:name w:val="xl5855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57">
    <w:name w:val="xl58557"/>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58">
    <w:name w:val="xl58558"/>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59">
    <w:name w:val="xl58559"/>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58560">
    <w:name w:val="xl58560"/>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61">
    <w:name w:val="xl58561"/>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62">
    <w:name w:val="xl58562"/>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63">
    <w:name w:val="xl58563"/>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64">
    <w:name w:val="xl58564"/>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65">
    <w:name w:val="xl58565"/>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66">
    <w:name w:val="xl5856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67">
    <w:name w:val="xl58567"/>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68">
    <w:name w:val="xl58568"/>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69">
    <w:name w:val="xl58569"/>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70">
    <w:name w:val="xl58570"/>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6"/>
      <w:szCs w:val="36"/>
      <w:lang w:eastAsia="ru-RU"/>
    </w:rPr>
  </w:style>
  <w:style w:type="paragraph" w:customStyle="1" w:styleId="xl58571">
    <w:name w:val="xl58571"/>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572">
    <w:name w:val="xl58572"/>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573">
    <w:name w:val="xl58573"/>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74">
    <w:name w:val="xl58574"/>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75">
    <w:name w:val="xl58575"/>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76">
    <w:name w:val="xl58576"/>
    <w:basedOn w:val="a9"/>
    <w:rsid w:val="00830FB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77">
    <w:name w:val="xl58577"/>
    <w:basedOn w:val="a9"/>
    <w:rsid w:val="00830FB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78">
    <w:name w:val="xl58578"/>
    <w:basedOn w:val="a9"/>
    <w:rsid w:val="00830FB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79">
    <w:name w:val="xl58579"/>
    <w:basedOn w:val="a9"/>
    <w:rsid w:val="00830FBC"/>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80">
    <w:name w:val="xl58580"/>
    <w:basedOn w:val="a9"/>
    <w:rsid w:val="00830FBC"/>
    <w:pPr>
      <w:pBdr>
        <w:top w:val="single" w:sz="4" w:space="0" w:color="auto"/>
        <w:bottom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81">
    <w:name w:val="xl58581"/>
    <w:basedOn w:val="a9"/>
    <w:rsid w:val="00830FBC"/>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82">
    <w:name w:val="xl58582"/>
    <w:basedOn w:val="a9"/>
    <w:rsid w:val="00830FBC"/>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83">
    <w:name w:val="xl58583"/>
    <w:basedOn w:val="a9"/>
    <w:rsid w:val="00830FBC"/>
    <w:pPr>
      <w:pBdr>
        <w:top w:val="single" w:sz="4" w:space="0" w:color="auto"/>
        <w:bottom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84">
    <w:name w:val="xl58584"/>
    <w:basedOn w:val="a9"/>
    <w:rsid w:val="00830FB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585">
    <w:name w:val="xl58585"/>
    <w:basedOn w:val="a9"/>
    <w:rsid w:val="00830FBC"/>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586">
    <w:name w:val="xl58586"/>
    <w:basedOn w:val="a9"/>
    <w:rsid w:val="00830FB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87">
    <w:name w:val="xl58587"/>
    <w:basedOn w:val="a9"/>
    <w:rsid w:val="00830FB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88">
    <w:name w:val="xl58588"/>
    <w:basedOn w:val="a9"/>
    <w:rsid w:val="00830FB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89">
    <w:name w:val="xl58589"/>
    <w:basedOn w:val="a9"/>
    <w:rsid w:val="00830FB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590">
    <w:name w:val="xl58590"/>
    <w:basedOn w:val="a9"/>
    <w:rsid w:val="00830FB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591">
    <w:name w:val="xl58591"/>
    <w:basedOn w:val="a9"/>
    <w:rsid w:val="00830FB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592">
    <w:name w:val="xl58592"/>
    <w:basedOn w:val="a9"/>
    <w:rsid w:val="00830F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93">
    <w:name w:val="xl58593"/>
    <w:basedOn w:val="a9"/>
    <w:rsid w:val="00830FB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94">
    <w:name w:val="xl58594"/>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95">
    <w:name w:val="xl58595"/>
    <w:basedOn w:val="a9"/>
    <w:rsid w:val="00830FB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96">
    <w:name w:val="xl58596"/>
    <w:basedOn w:val="a9"/>
    <w:rsid w:val="00830FBC"/>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97">
    <w:name w:val="xl58597"/>
    <w:basedOn w:val="a9"/>
    <w:rsid w:val="00830FB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98">
    <w:name w:val="xl58598"/>
    <w:basedOn w:val="a9"/>
    <w:rsid w:val="00830FB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599">
    <w:name w:val="xl58599"/>
    <w:basedOn w:val="a9"/>
    <w:rsid w:val="00830FBC"/>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00">
    <w:name w:val="xl58600"/>
    <w:basedOn w:val="a9"/>
    <w:rsid w:val="00830FB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01">
    <w:name w:val="xl58601"/>
    <w:basedOn w:val="a9"/>
    <w:rsid w:val="00830FB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02">
    <w:name w:val="xl58602"/>
    <w:basedOn w:val="a9"/>
    <w:rsid w:val="00830FBC"/>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03">
    <w:name w:val="xl58603"/>
    <w:basedOn w:val="a9"/>
    <w:rsid w:val="00830FB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04">
    <w:name w:val="xl58604"/>
    <w:basedOn w:val="a9"/>
    <w:rsid w:val="00830F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05">
    <w:name w:val="xl58605"/>
    <w:basedOn w:val="a9"/>
    <w:rsid w:val="00830FB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06">
    <w:name w:val="xl58606"/>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07">
    <w:name w:val="xl58607"/>
    <w:basedOn w:val="a9"/>
    <w:rsid w:val="00830F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08">
    <w:name w:val="xl58608"/>
    <w:basedOn w:val="a9"/>
    <w:rsid w:val="00830FB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09">
    <w:name w:val="xl58609"/>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10">
    <w:name w:val="xl58610"/>
    <w:basedOn w:val="a9"/>
    <w:rsid w:val="00830FBC"/>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611">
    <w:name w:val="xl58611"/>
    <w:basedOn w:val="a9"/>
    <w:rsid w:val="00830FBC"/>
    <w:pPr>
      <w:pBdr>
        <w:top w:val="single" w:sz="4" w:space="0" w:color="auto"/>
        <w:bottom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612">
    <w:name w:val="xl58612"/>
    <w:basedOn w:val="a9"/>
    <w:rsid w:val="00830FBC"/>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613">
    <w:name w:val="xl58613"/>
    <w:basedOn w:val="a9"/>
    <w:rsid w:val="00830FB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14">
    <w:name w:val="xl58614"/>
    <w:basedOn w:val="a9"/>
    <w:rsid w:val="00830FB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15">
    <w:name w:val="xl58615"/>
    <w:basedOn w:val="a9"/>
    <w:rsid w:val="00830FB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16">
    <w:name w:val="xl58616"/>
    <w:basedOn w:val="a9"/>
    <w:rsid w:val="00830FB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617">
    <w:name w:val="xl58617"/>
    <w:basedOn w:val="a9"/>
    <w:rsid w:val="00830FBC"/>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618">
    <w:name w:val="xl58618"/>
    <w:basedOn w:val="a9"/>
    <w:rsid w:val="00830FBC"/>
    <w:pPr>
      <w:pBdr>
        <w:top w:val="single" w:sz="4" w:space="0" w:color="auto"/>
        <w:left w:val="single" w:sz="4" w:space="0" w:color="auto"/>
        <w:bottom w:val="single" w:sz="4" w:space="0" w:color="auto"/>
      </w:pBdr>
      <w:shd w:val="clear" w:color="000000" w:fill="80808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19">
    <w:name w:val="xl58619"/>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20">
    <w:name w:val="xl58620"/>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21">
    <w:name w:val="xl58621"/>
    <w:basedOn w:val="a9"/>
    <w:rsid w:val="00830FBC"/>
    <w:pPr>
      <w:pBdr>
        <w:top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22">
    <w:name w:val="xl58622"/>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23">
    <w:name w:val="xl58623"/>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24">
    <w:name w:val="xl58624"/>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25">
    <w:name w:val="xl58625"/>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26">
    <w:name w:val="xl58626"/>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27">
    <w:name w:val="xl58627"/>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28">
    <w:name w:val="xl58628"/>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29">
    <w:name w:val="xl58629"/>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30">
    <w:name w:val="xl58630"/>
    <w:basedOn w:val="a9"/>
    <w:rsid w:val="00830FB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31">
    <w:name w:val="xl58631"/>
    <w:basedOn w:val="a9"/>
    <w:rsid w:val="00830FB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32">
    <w:name w:val="xl58632"/>
    <w:basedOn w:val="a9"/>
    <w:rsid w:val="00830FB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33">
    <w:name w:val="xl58633"/>
    <w:basedOn w:val="a9"/>
    <w:rsid w:val="00830FB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634">
    <w:name w:val="xl58634"/>
    <w:basedOn w:val="a9"/>
    <w:rsid w:val="00830FBC"/>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635">
    <w:name w:val="xl58635"/>
    <w:basedOn w:val="a9"/>
    <w:rsid w:val="00830FBC"/>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36">
    <w:name w:val="xl58636"/>
    <w:basedOn w:val="a9"/>
    <w:rsid w:val="00830FBC"/>
    <w:pPr>
      <w:pBdr>
        <w:top w:val="single" w:sz="4" w:space="0" w:color="auto"/>
        <w:bottom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37">
    <w:name w:val="xl58637"/>
    <w:basedOn w:val="a9"/>
    <w:rsid w:val="00830FBC"/>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38">
    <w:name w:val="xl58638"/>
    <w:basedOn w:val="a9"/>
    <w:rsid w:val="00830FB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639">
    <w:name w:val="xl58639"/>
    <w:basedOn w:val="a9"/>
    <w:rsid w:val="00830FBC"/>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640">
    <w:name w:val="xl58640"/>
    <w:basedOn w:val="a9"/>
    <w:rsid w:val="00830FB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41">
    <w:name w:val="xl58641"/>
    <w:basedOn w:val="a9"/>
    <w:rsid w:val="00830FBC"/>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42">
    <w:name w:val="xl58642"/>
    <w:basedOn w:val="a9"/>
    <w:rsid w:val="00830FB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43">
    <w:name w:val="xl58643"/>
    <w:basedOn w:val="a9"/>
    <w:rsid w:val="00830FB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44">
    <w:name w:val="xl58644"/>
    <w:basedOn w:val="a9"/>
    <w:rsid w:val="00830FBC"/>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45">
    <w:name w:val="xl58645"/>
    <w:basedOn w:val="a9"/>
    <w:rsid w:val="00830FB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46">
    <w:name w:val="xl58646"/>
    <w:basedOn w:val="a9"/>
    <w:rsid w:val="00830F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47">
    <w:name w:val="xl58647"/>
    <w:basedOn w:val="a9"/>
    <w:rsid w:val="00830FB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48">
    <w:name w:val="xl58648"/>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49">
    <w:name w:val="xl58649"/>
    <w:basedOn w:val="a9"/>
    <w:rsid w:val="00830F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50">
    <w:name w:val="xl58650"/>
    <w:basedOn w:val="a9"/>
    <w:rsid w:val="00830FB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51">
    <w:name w:val="xl58651"/>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52">
    <w:name w:val="xl58652"/>
    <w:basedOn w:val="a9"/>
    <w:rsid w:val="00830FBC"/>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653">
    <w:name w:val="xl58653"/>
    <w:basedOn w:val="a9"/>
    <w:rsid w:val="00830FBC"/>
    <w:pPr>
      <w:pBdr>
        <w:top w:val="single" w:sz="4" w:space="0" w:color="auto"/>
        <w:bottom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654">
    <w:name w:val="xl58654"/>
    <w:basedOn w:val="a9"/>
    <w:rsid w:val="00830FBC"/>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655">
    <w:name w:val="xl58655"/>
    <w:basedOn w:val="a9"/>
    <w:rsid w:val="00830FB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56">
    <w:name w:val="xl58656"/>
    <w:basedOn w:val="a9"/>
    <w:rsid w:val="00830FBC"/>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57">
    <w:name w:val="xl58657"/>
    <w:basedOn w:val="a9"/>
    <w:rsid w:val="00830FB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58">
    <w:name w:val="xl58658"/>
    <w:basedOn w:val="a9"/>
    <w:rsid w:val="00830F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659">
    <w:name w:val="xl58659"/>
    <w:basedOn w:val="a9"/>
    <w:rsid w:val="00830FB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660">
    <w:name w:val="xl58660"/>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661">
    <w:name w:val="xl58661"/>
    <w:basedOn w:val="a9"/>
    <w:rsid w:val="00830FBC"/>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662">
    <w:name w:val="xl58662"/>
    <w:basedOn w:val="a9"/>
    <w:rsid w:val="00830FBC"/>
    <w:pPr>
      <w:pBdr>
        <w:top w:val="single" w:sz="4" w:space="0" w:color="auto"/>
        <w:bottom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663">
    <w:name w:val="xl58663"/>
    <w:basedOn w:val="a9"/>
    <w:rsid w:val="00830FB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64">
    <w:name w:val="xl58664"/>
    <w:basedOn w:val="a9"/>
    <w:rsid w:val="00830FB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65">
    <w:name w:val="xl58665"/>
    <w:basedOn w:val="a9"/>
    <w:rsid w:val="00830FB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66">
    <w:name w:val="xl58666"/>
    <w:basedOn w:val="a9"/>
    <w:rsid w:val="00830FB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667">
    <w:name w:val="xl58667"/>
    <w:basedOn w:val="a9"/>
    <w:rsid w:val="00830FBC"/>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668">
    <w:name w:val="xl58668"/>
    <w:basedOn w:val="a9"/>
    <w:rsid w:val="00830FBC"/>
    <w:pPr>
      <w:pBdr>
        <w:top w:val="single" w:sz="4" w:space="0" w:color="auto"/>
        <w:left w:val="single" w:sz="4" w:space="0" w:color="auto"/>
        <w:bottom w:val="single" w:sz="4" w:space="0" w:color="auto"/>
      </w:pBdr>
      <w:shd w:val="clear" w:color="000000" w:fill="80808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69">
    <w:name w:val="xl58669"/>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70">
    <w:name w:val="xl58670"/>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71">
    <w:name w:val="xl58671"/>
    <w:basedOn w:val="a9"/>
    <w:rsid w:val="00830FBC"/>
    <w:pPr>
      <w:pBdr>
        <w:top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72">
    <w:name w:val="xl58672"/>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73">
    <w:name w:val="xl58673"/>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74">
    <w:name w:val="xl58674"/>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75">
    <w:name w:val="xl58675"/>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76">
    <w:name w:val="xl58676"/>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77">
    <w:name w:val="xl58677"/>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78">
    <w:name w:val="xl58678"/>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79">
    <w:name w:val="xl58679"/>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80">
    <w:name w:val="xl58680"/>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81">
    <w:name w:val="xl58681"/>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affffffffffffff2">
    <w:name w:val="Мой Текст"/>
    <w:basedOn w:val="a9"/>
    <w:link w:val="affffffffffffff3"/>
    <w:rsid w:val="00830FBC"/>
    <w:pPr>
      <w:spacing w:before="120" w:line="300" w:lineRule="auto"/>
      <w:ind w:firstLine="851"/>
      <w:jc w:val="both"/>
    </w:pPr>
    <w:rPr>
      <w:rFonts w:eastAsia="Calibri" w:cs="Times New Roman"/>
      <w:szCs w:val="28"/>
    </w:rPr>
  </w:style>
  <w:style w:type="character" w:customStyle="1" w:styleId="affffffffffffff3">
    <w:name w:val="Мой Текст Знак"/>
    <w:basedOn w:val="ad"/>
    <w:link w:val="affffffffffffff2"/>
    <w:rsid w:val="00830FBC"/>
    <w:rPr>
      <w:rFonts w:eastAsia="Calibri"/>
      <w:szCs w:val="28"/>
    </w:rPr>
  </w:style>
  <w:style w:type="paragraph" w:customStyle="1" w:styleId="1ffffff0">
    <w:name w:val="_1."/>
    <w:basedOn w:val="13"/>
    <w:next w:val="a9"/>
    <w:link w:val="1ffffff1"/>
    <w:rsid w:val="00830FBC"/>
    <w:pPr>
      <w:numPr>
        <w:numId w:val="0"/>
      </w:numPr>
      <w:tabs>
        <w:tab w:val="left" w:pos="993"/>
      </w:tabs>
      <w:spacing w:before="60" w:after="360"/>
      <w:ind w:left="162" w:right="680" w:hanging="209"/>
      <w:contextualSpacing w:val="0"/>
    </w:pPr>
    <w:rPr>
      <w:rFonts w:eastAsia="Times New Roman" w:cs="Times New Roman"/>
      <w:bCs/>
      <w:smallCaps/>
      <w:sz w:val="26"/>
      <w:szCs w:val="26"/>
    </w:rPr>
  </w:style>
  <w:style w:type="character" w:customStyle="1" w:styleId="1ffffff1">
    <w:name w:val="_1. Знак"/>
    <w:link w:val="1ffffff0"/>
    <w:locked/>
    <w:rsid w:val="00830FBC"/>
    <w:rPr>
      <w:rFonts w:eastAsia="Times New Roman"/>
      <w:b/>
      <w:bCs/>
      <w:smallCaps/>
      <w:sz w:val="26"/>
      <w:szCs w:val="26"/>
    </w:rPr>
  </w:style>
  <w:style w:type="paragraph" w:customStyle="1" w:styleId="11fff4">
    <w:name w:val="_1.1."/>
    <w:basedOn w:val="22"/>
    <w:next w:val="a9"/>
    <w:link w:val="11fff5"/>
    <w:rsid w:val="00830FBC"/>
    <w:pPr>
      <w:numPr>
        <w:ilvl w:val="0"/>
        <w:numId w:val="0"/>
      </w:numPr>
      <w:tabs>
        <w:tab w:val="left" w:pos="1134"/>
      </w:tabs>
      <w:spacing w:before="360" w:after="360"/>
      <w:ind w:right="424"/>
      <w:contextualSpacing w:val="0"/>
      <w:jc w:val="both"/>
    </w:pPr>
    <w:rPr>
      <w:rFonts w:eastAsia="Times New Roman" w:cs="Times New Roman"/>
      <w:bCs/>
      <w:sz w:val="26"/>
      <w:szCs w:val="26"/>
    </w:rPr>
  </w:style>
  <w:style w:type="character" w:customStyle="1" w:styleId="11fff5">
    <w:name w:val="_1.1. Знак"/>
    <w:link w:val="11fff4"/>
    <w:locked/>
    <w:rsid w:val="00830FBC"/>
    <w:rPr>
      <w:rFonts w:eastAsia="Times New Roman"/>
      <w:b/>
      <w:bCs/>
      <w:sz w:val="26"/>
      <w:szCs w:val="26"/>
    </w:rPr>
  </w:style>
  <w:style w:type="paragraph" w:customStyle="1" w:styleId="111f3">
    <w:name w:val="_1.1.1."/>
    <w:basedOn w:val="30"/>
    <w:next w:val="a9"/>
    <w:link w:val="111f4"/>
    <w:rsid w:val="00830FBC"/>
    <w:pPr>
      <w:numPr>
        <w:ilvl w:val="0"/>
        <w:numId w:val="0"/>
      </w:numPr>
      <w:spacing w:before="360" w:after="360"/>
      <w:ind w:left="2065" w:hanging="209"/>
      <w:contextualSpacing w:val="0"/>
      <w:jc w:val="center"/>
    </w:pPr>
    <w:rPr>
      <w:rFonts w:eastAsia="Times New Roman" w:cs="Times New Roman"/>
      <w:bCs/>
      <w:sz w:val="26"/>
      <w:szCs w:val="26"/>
    </w:rPr>
  </w:style>
  <w:style w:type="character" w:customStyle="1" w:styleId="111f4">
    <w:name w:val="_1.1.1. Знак"/>
    <w:link w:val="111f3"/>
    <w:locked/>
    <w:rsid w:val="00830FBC"/>
    <w:rPr>
      <w:rFonts w:eastAsia="Times New Roman"/>
      <w:b/>
      <w:bCs/>
      <w:sz w:val="26"/>
      <w:szCs w:val="26"/>
    </w:rPr>
  </w:style>
  <w:style w:type="paragraph" w:customStyle="1" w:styleId="affffffffffffff4">
    <w:name w:val="Текст титула"/>
    <w:link w:val="affffffffffffff5"/>
    <w:rsid w:val="00830FBC"/>
    <w:pPr>
      <w:spacing w:after="120" w:line="240" w:lineRule="auto"/>
      <w:jc w:val="center"/>
    </w:pPr>
    <w:rPr>
      <w:rFonts w:eastAsiaTheme="minorEastAsia"/>
      <w:b/>
      <w:szCs w:val="20"/>
    </w:rPr>
  </w:style>
  <w:style w:type="character" w:customStyle="1" w:styleId="affffffffffffff5">
    <w:name w:val="Текст титула Знак"/>
    <w:basedOn w:val="ad"/>
    <w:link w:val="affffffffffffff4"/>
    <w:rsid w:val="00830FBC"/>
    <w:rPr>
      <w:rFonts w:eastAsiaTheme="minorEastAsia"/>
      <w:b/>
      <w:szCs w:val="20"/>
    </w:rPr>
  </w:style>
  <w:style w:type="paragraph" w:customStyle="1" w:styleId="2ffff0">
    <w:name w:val="Текст титула 2"/>
    <w:basedOn w:val="a9"/>
    <w:rsid w:val="00830FBC"/>
    <w:pPr>
      <w:widowControl w:val="0"/>
      <w:snapToGrid w:val="0"/>
      <w:spacing w:before="4800" w:line="300" w:lineRule="auto"/>
      <w:contextualSpacing/>
      <w:jc w:val="center"/>
    </w:pPr>
    <w:rPr>
      <w:b/>
    </w:rPr>
  </w:style>
  <w:style w:type="paragraph" w:customStyle="1" w:styleId="xl58049">
    <w:name w:val="xl58049"/>
    <w:basedOn w:val="a9"/>
    <w:rsid w:val="00830FBC"/>
    <w:pPr>
      <w:spacing w:before="100" w:beforeAutospacing="1" w:after="100" w:afterAutospacing="1" w:line="240" w:lineRule="auto"/>
    </w:pPr>
    <w:rPr>
      <w:rFonts w:eastAsia="Times New Roman" w:cs="Times New Roman"/>
      <w:sz w:val="20"/>
      <w:szCs w:val="20"/>
      <w:lang w:eastAsia="ru-RU"/>
    </w:rPr>
  </w:style>
  <w:style w:type="paragraph" w:customStyle="1" w:styleId="xl58050">
    <w:name w:val="xl58050"/>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table" w:customStyle="1" w:styleId="22f1">
    <w:name w:val="Таблица простая 22"/>
    <w:basedOn w:val="ae"/>
    <w:uiPriority w:val="42"/>
    <w:rsid w:val="00830FBC"/>
    <w:pPr>
      <w:spacing w:after="0" w:line="240" w:lineRule="auto"/>
    </w:pPr>
    <w:rPr>
      <w:rFonts w:eastAsia="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b">
    <w:name w:val="Таблица простая 32"/>
    <w:basedOn w:val="ae"/>
    <w:uiPriority w:val="43"/>
    <w:rsid w:val="00830FBC"/>
    <w:pPr>
      <w:spacing w:after="0" w:line="240" w:lineRule="auto"/>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22">
    <w:name w:val="Таблица-сетка 5 темная — акцент 22"/>
    <w:basedOn w:val="ae"/>
    <w:uiPriority w:val="50"/>
    <w:rsid w:val="00830FBC"/>
    <w:pPr>
      <w:spacing w:after="0" w:line="240" w:lineRule="auto"/>
    </w:pPr>
    <w:rPr>
      <w:rFonts w:eastAsia="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162">
    <w:name w:val="Таблица-сетка 1 светлая — акцент 62"/>
    <w:basedOn w:val="ae"/>
    <w:uiPriority w:val="46"/>
    <w:rsid w:val="00830FBC"/>
    <w:pPr>
      <w:spacing w:after="0" w:line="240" w:lineRule="auto"/>
    </w:pPr>
    <w:rPr>
      <w:rFonts w:eastAsia="Times New Roman"/>
      <w:sz w:val="20"/>
      <w:szCs w:val="20"/>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numbering" w:customStyle="1" w:styleId="206">
    <w:name w:val="Нет списка20"/>
    <w:next w:val="af"/>
    <w:uiPriority w:val="99"/>
    <w:semiHidden/>
    <w:unhideWhenUsed/>
    <w:rsid w:val="00830FBC"/>
  </w:style>
  <w:style w:type="table" w:customStyle="1" w:styleId="TableGridReport10">
    <w:name w:val="Table Grid Report10"/>
    <w:basedOn w:val="ae"/>
    <w:next w:val="afb"/>
    <w:uiPriority w:val="39"/>
    <w:rsid w:val="00830FB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Простая таблица 110"/>
    <w:basedOn w:val="ae"/>
    <w:next w:val="1f2"/>
    <w:unhideWhenUsed/>
    <w:rsid w:val="00830FBC"/>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02">
    <w:name w:val="Простая таблица 210"/>
    <w:basedOn w:val="ae"/>
    <w:next w:val="2f2"/>
    <w:unhideWhenUsed/>
    <w:rsid w:val="00830FBC"/>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0">
    <w:name w:val="Простая таблица 310"/>
    <w:basedOn w:val="ae"/>
    <w:next w:val="3d"/>
    <w:unhideWhenUsed/>
    <w:rsid w:val="00830FBC"/>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05">
    <w:name w:val="Классическая таблица 110"/>
    <w:basedOn w:val="ae"/>
    <w:next w:val="1f3"/>
    <w:unhideWhenUsed/>
    <w:rsid w:val="00830FBC"/>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e"/>
    <w:next w:val="2f3"/>
    <w:unhideWhenUsed/>
    <w:rsid w:val="00830FBC"/>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04">
    <w:name w:val="Столбцы таблицы 210"/>
    <w:basedOn w:val="ae"/>
    <w:next w:val="2f4"/>
    <w:unhideWhenUsed/>
    <w:rsid w:val="00830FBC"/>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Столбцы таблицы 310"/>
    <w:basedOn w:val="ae"/>
    <w:next w:val="3e"/>
    <w:unhideWhenUsed/>
    <w:rsid w:val="00830FBC"/>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0">
    <w:name w:val="Столбцы таблицы 410"/>
    <w:basedOn w:val="ae"/>
    <w:next w:val="48"/>
    <w:unhideWhenUsed/>
    <w:rsid w:val="00830FBC"/>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1">
    <w:name w:val="Столбцы таблицы 510"/>
    <w:basedOn w:val="ae"/>
    <w:next w:val="5a"/>
    <w:unhideWhenUsed/>
    <w:rsid w:val="00830FBC"/>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6">
    <w:name w:val="Сетка таблицы 110"/>
    <w:basedOn w:val="ae"/>
    <w:next w:val="1f4"/>
    <w:unhideWhenUsed/>
    <w:rsid w:val="00830FBC"/>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05">
    <w:name w:val="Сетка таблицы 210"/>
    <w:basedOn w:val="ae"/>
    <w:next w:val="2f5"/>
    <w:unhideWhenUsed/>
    <w:rsid w:val="00830FBC"/>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9">
    <w:name w:val="Сетка таблицы 519"/>
    <w:basedOn w:val="ae"/>
    <w:next w:val="5b"/>
    <w:unhideWhenUsed/>
    <w:rsid w:val="00830FBC"/>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e"/>
    <w:next w:val="82"/>
    <w:unhideWhenUsed/>
    <w:rsid w:val="00830FBC"/>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00">
    <w:name w:val="Таблица-список 110"/>
    <w:basedOn w:val="ae"/>
    <w:next w:val="-1"/>
    <w:unhideWhenUsed/>
    <w:rsid w:val="00830FBC"/>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0">
    <w:name w:val="Таблица-список 210"/>
    <w:basedOn w:val="ae"/>
    <w:next w:val="-2"/>
    <w:unhideWhenUsed/>
    <w:rsid w:val="00830FBC"/>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овременная таблица10"/>
    <w:basedOn w:val="ae"/>
    <w:next w:val="affffff8"/>
    <w:unhideWhenUsed/>
    <w:rsid w:val="00830FBC"/>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7">
    <w:name w:val="Изысканная таблица10"/>
    <w:basedOn w:val="ae"/>
    <w:next w:val="affffff9"/>
    <w:unhideWhenUsed/>
    <w:rsid w:val="00830FBC"/>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8">
    <w:name w:val="Стандартная таблица10"/>
    <w:basedOn w:val="ae"/>
    <w:next w:val="affffffa"/>
    <w:unhideWhenUsed/>
    <w:rsid w:val="00830FBC"/>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7">
    <w:name w:val="Изящная таблица 110"/>
    <w:basedOn w:val="ae"/>
    <w:next w:val="1f5"/>
    <w:unhideWhenUsed/>
    <w:rsid w:val="00830FBC"/>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6">
    <w:name w:val="Изящная таблица 210"/>
    <w:basedOn w:val="ae"/>
    <w:next w:val="2f6"/>
    <w:unhideWhenUsed/>
    <w:rsid w:val="00830FBC"/>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
    <w:name w:val="Веб-таблица 110"/>
    <w:basedOn w:val="ae"/>
    <w:next w:val="-10"/>
    <w:unhideWhenUsed/>
    <w:rsid w:val="00830FBC"/>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1">
    <w:name w:val="Веб-таблица 210"/>
    <w:basedOn w:val="ae"/>
    <w:next w:val="-20"/>
    <w:unhideWhenUsed/>
    <w:rsid w:val="00830FBC"/>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e"/>
    <w:next w:val="-3"/>
    <w:unhideWhenUsed/>
    <w:rsid w:val="00830FBC"/>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0">
    <w:name w:val="Средняя заливка 2 - Акцент 410"/>
    <w:basedOn w:val="ae"/>
    <w:next w:val="2-4"/>
    <w:uiPriority w:val="64"/>
    <w:rsid w:val="00830FBC"/>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01">
    <w:name w:val="Table Grid110"/>
    <w:basedOn w:val="ae"/>
    <w:rsid w:val="00830FBC"/>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0a">
    <w:name w:val="Папушкин10"/>
    <w:basedOn w:val="afb"/>
    <w:rsid w:val="00830FBC"/>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0"/>
    <w:basedOn w:val="ae"/>
    <w:rsid w:val="00830FBC"/>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0">
    <w:name w:val="Средний список 1 - Акцент 1110"/>
    <w:basedOn w:val="ae"/>
    <w:uiPriority w:val="65"/>
    <w:rsid w:val="00830FBC"/>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70">
    <w:name w:val="Сетка таблицы137"/>
    <w:basedOn w:val="ae"/>
    <w:uiPriority w:val="59"/>
    <w:rsid w:val="00830FBC"/>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3">
    <w:name w:val="Сетка таблицы219"/>
    <w:basedOn w:val="ae"/>
    <w:uiPriority w:val="59"/>
    <w:rsid w:val="00830FBC"/>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ветлая заливка119"/>
    <w:basedOn w:val="ae"/>
    <w:uiPriority w:val="60"/>
    <w:rsid w:val="00830FBC"/>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8">
    <w:name w:val="Светлая заливка110"/>
    <w:basedOn w:val="ae"/>
    <w:uiPriority w:val="60"/>
    <w:rsid w:val="00830FBC"/>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07">
    <w:name w:val="Светлая заливка210"/>
    <w:basedOn w:val="ae"/>
    <w:uiPriority w:val="60"/>
    <w:rsid w:val="00830FBC"/>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02">
    <w:name w:val="Сетка таблицы310"/>
    <w:basedOn w:val="ae"/>
    <w:uiPriority w:val="59"/>
    <w:rsid w:val="00830FBC"/>
    <w:rPr>
      <w:rFonts w:ascii="Calibri" w:eastAsia="Times New Roman"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e"/>
    <w:uiPriority w:val="60"/>
    <w:rsid w:val="00830FBC"/>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e"/>
    <w:uiPriority w:val="60"/>
    <w:rsid w:val="00830FBC"/>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4">
    <w:name w:val="Светлая заливка1111"/>
    <w:basedOn w:val="ae"/>
    <w:uiPriority w:val="60"/>
    <w:rsid w:val="00830FBC"/>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e"/>
    <w:uiPriority w:val="60"/>
    <w:rsid w:val="00830FBC"/>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01">
    <w:name w:val="Сетка таблицы410"/>
    <w:basedOn w:val="ae"/>
    <w:uiPriority w:val="59"/>
    <w:rsid w:val="00830FBC"/>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e"/>
    <w:uiPriority w:val="60"/>
    <w:rsid w:val="00830FBC"/>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02">
    <w:name w:val="Сетка таблицы510"/>
    <w:basedOn w:val="ae"/>
    <w:uiPriority w:val="59"/>
    <w:rsid w:val="00830FBC"/>
    <w:pPr>
      <w:ind w:left="1080"/>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 5110"/>
    <w:basedOn w:val="ae"/>
    <w:rsid w:val="00830FBC"/>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9">
    <w:name w:val="Table Grid119"/>
    <w:basedOn w:val="ae"/>
    <w:rsid w:val="00830FBC"/>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9f0">
    <w:name w:val="Папушкин19"/>
    <w:basedOn w:val="afb"/>
    <w:rsid w:val="00830FBC"/>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9">
    <w:name w:val="Сетка таблицы 5219"/>
    <w:basedOn w:val="ae"/>
    <w:rsid w:val="00830FBC"/>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91">
    <w:name w:val="Столбцы таблицы 319"/>
    <w:basedOn w:val="ae"/>
    <w:rsid w:val="00830FBC"/>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9"/>
    <w:basedOn w:val="ae"/>
    <w:rsid w:val="00830FBC"/>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numbering" w:customStyle="1" w:styleId="304">
    <w:name w:val="Нет списка30"/>
    <w:next w:val="af"/>
    <w:uiPriority w:val="99"/>
    <w:semiHidden/>
    <w:unhideWhenUsed/>
    <w:rsid w:val="007A55D9"/>
  </w:style>
  <w:style w:type="table" w:customStyle="1" w:styleId="454">
    <w:name w:val="Основа45"/>
    <w:basedOn w:val="ae"/>
    <w:next w:val="afb"/>
    <w:uiPriority w:val="39"/>
    <w:rsid w:val="007A5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unhideWhenUsed/>
    <w:qFormat/>
    <w:rsid w:val="007A55D9"/>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customStyle="1" w:styleId="affffffffffffff6">
    <w:name w:val="Прижатый влево"/>
    <w:basedOn w:val="a9"/>
    <w:next w:val="a9"/>
    <w:uiPriority w:val="99"/>
    <w:rsid w:val="007A55D9"/>
    <w:pPr>
      <w:widowControl w:val="0"/>
      <w:autoSpaceDE w:val="0"/>
      <w:autoSpaceDN w:val="0"/>
      <w:adjustRightInd w:val="0"/>
      <w:spacing w:before="120" w:after="120" w:line="240" w:lineRule="auto"/>
      <w:ind w:firstLine="709"/>
      <w:jc w:val="both"/>
    </w:pPr>
    <w:rPr>
      <w:rFonts w:ascii="Times New Roman CYR" w:hAnsi="Times New Roman CYR" w:cs="Times New Roman CYR"/>
      <w:szCs w:val="24"/>
      <w:lang w:eastAsia="ru-RU"/>
    </w:rPr>
  </w:style>
  <w:style w:type="character" w:customStyle="1" w:styleId="affffffffffffff7">
    <w:name w:val="Цветовое выделение"/>
    <w:uiPriority w:val="99"/>
    <w:rsid w:val="007A55D9"/>
    <w:rPr>
      <w:b/>
      <w:bCs/>
      <w:color w:val="26282F"/>
    </w:rPr>
  </w:style>
  <w:style w:type="character" w:customStyle="1" w:styleId="3ffd">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7A55D9"/>
    <w:rPr>
      <w:rFonts w:ascii="Times New Roman" w:hAnsi="Times New Roman"/>
      <w:b/>
      <w:iCs/>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2" w:uiPriority="0"/>
    <w:lsdException w:name="List Bullet 3" w:uiPriority="0"/>
    <w:lsdException w:name="Title" w:semiHidden="0" w:uiPriority="10" w:unhideWhenUsed="0" w:qFormat="1"/>
    <w:lsdException w:name="Closing" w:uiPriority="0"/>
    <w:lsdException w:name="Signature" w:uiPriority="0"/>
    <w:lsdException w:name="Default Paragraph Font" w:uiPriority="1"/>
    <w:lsdException w:name="Body Text" w:uiPriority="1"/>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Strong" w:semiHidden="0" w:uiPriority="22" w:unhideWhenUsed="0"/>
    <w:lsdException w:name="Emphasis" w:semiHidden="0" w:uiPriority="20" w:unhideWhenUsed="0" w:qFormat="1"/>
    <w:lsdException w:name="E-mail Signature"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aliases w:val="Табл_тело"/>
    <w:rsid w:val="00672DB6"/>
    <w:pPr>
      <w:spacing w:after="0"/>
    </w:pPr>
    <w:rPr>
      <w:rFonts w:eastAsiaTheme="minorEastAsia" w:cstheme="minorBidi"/>
      <w:szCs w:val="22"/>
    </w:rPr>
  </w:style>
  <w:style w:type="paragraph" w:styleId="13">
    <w:name w:val="heading 1"/>
    <w:aliases w:val="1 уровень,1,Заголовок 1 Знак Знак,Заголовок 1 Знак Знак Знак,Caaieiaie aei?ac,çàãîëîâîê 1,новая страница,Знак19,Заголовок 1 Знак2,Заголовок 1 Знак1 Знак,Заголовок 1 Знак3 Знак1,Заголовок 1 Знак2 Знак Знак1"/>
    <w:basedOn w:val="aa"/>
    <w:next w:val="ab"/>
    <w:link w:val="14"/>
    <w:uiPriority w:val="9"/>
    <w:qFormat/>
    <w:rsid w:val="003A7BC1"/>
    <w:pPr>
      <w:keepNext/>
      <w:keepLines/>
      <w:pageBreakBefore/>
      <w:numPr>
        <w:numId w:val="16"/>
      </w:numPr>
      <w:spacing w:before="240" w:after="240" w:line="240" w:lineRule="auto"/>
      <w:jc w:val="center"/>
      <w:outlineLvl w:val="0"/>
    </w:pPr>
    <w:rPr>
      <w:rFonts w:eastAsiaTheme="minorHAnsi"/>
      <w:b/>
      <w:szCs w:val="24"/>
    </w:rPr>
  </w:style>
  <w:style w:type="paragraph" w:styleId="22">
    <w:name w:val="heading 2"/>
    <w:aliases w:val="2 уровень,2,Знак2 Знак,Знак2,Знак2 Знак Знак Знак,Знак2 Знак1,ГЛАВА,Заголовок 2 Знак Знак,Заголовок 2 Знак1 Знак Знак1 Знак,Заголовок 2 Знак Знак Знак Знак1 Знак,Знак1 Знак Знак,Заголовок 2 Знак2 Знак,Знак1 Знак Знак Знак1, Знак1 Знак Знак"/>
    <w:basedOn w:val="aa"/>
    <w:next w:val="ac"/>
    <w:link w:val="23"/>
    <w:uiPriority w:val="9"/>
    <w:unhideWhenUsed/>
    <w:qFormat/>
    <w:rsid w:val="003A7BC1"/>
    <w:pPr>
      <w:keepNext/>
      <w:keepLines/>
      <w:numPr>
        <w:ilvl w:val="1"/>
        <w:numId w:val="16"/>
      </w:numPr>
      <w:spacing w:before="240" w:after="120" w:line="240" w:lineRule="auto"/>
      <w:ind w:left="709" w:hanging="709"/>
      <w:outlineLvl w:val="1"/>
    </w:pPr>
    <w:rPr>
      <w:rFonts w:eastAsiaTheme="minorHAnsi"/>
      <w:b/>
      <w:szCs w:val="24"/>
    </w:rPr>
  </w:style>
  <w:style w:type="paragraph" w:styleId="30">
    <w:name w:val="heading 3"/>
    <w:aliases w:val="3 уровень,3,Знак3 Знак,Знак3,Знак3 Знак Знак Знак,ПодЗаголовок,OG Heading 3,Основной текст Знак Знак Знак Знак,Знак9,Заголовок 3 Знак Знак Знак Знак Знак Знак Знак Знак Знак Знак Знак Знак Знак Знак Знак Знак Знак"/>
    <w:basedOn w:val="aa"/>
    <w:next w:val="a9"/>
    <w:link w:val="31"/>
    <w:uiPriority w:val="9"/>
    <w:unhideWhenUsed/>
    <w:qFormat/>
    <w:rsid w:val="008A01E0"/>
    <w:pPr>
      <w:keepNext/>
      <w:keepLines/>
      <w:numPr>
        <w:ilvl w:val="2"/>
        <w:numId w:val="16"/>
      </w:numPr>
      <w:spacing w:before="240" w:after="240" w:line="240" w:lineRule="auto"/>
      <w:outlineLvl w:val="2"/>
    </w:pPr>
    <w:rPr>
      <w:rFonts w:eastAsiaTheme="minorHAnsi"/>
      <w:b/>
      <w:szCs w:val="24"/>
    </w:rPr>
  </w:style>
  <w:style w:type="paragraph" w:styleId="4">
    <w:name w:val="heading 4"/>
    <w:aliases w:val="4 уровень"/>
    <w:basedOn w:val="44"/>
    <w:next w:val="ac"/>
    <w:link w:val="40"/>
    <w:uiPriority w:val="9"/>
    <w:unhideWhenUsed/>
    <w:qFormat/>
    <w:rsid w:val="00A128AB"/>
    <w:pPr>
      <w:ind w:left="2268" w:hanging="850"/>
      <w:outlineLvl w:val="3"/>
    </w:pPr>
    <w:rPr>
      <w:b/>
    </w:rPr>
  </w:style>
  <w:style w:type="paragraph" w:styleId="5">
    <w:name w:val="heading 5"/>
    <w:basedOn w:val="a9"/>
    <w:next w:val="a9"/>
    <w:link w:val="50"/>
    <w:uiPriority w:val="9"/>
    <w:unhideWhenUsed/>
    <w:qFormat/>
    <w:rsid w:val="00983614"/>
    <w:pPr>
      <w:keepNext/>
      <w:keepLines/>
      <w:spacing w:before="200"/>
      <w:ind w:left="1008" w:hanging="1008"/>
      <w:outlineLvl w:val="4"/>
    </w:pPr>
    <w:rPr>
      <w:rFonts w:ascii="Cambria" w:hAnsi="Cambria"/>
      <w:color w:val="243F60"/>
      <w:lang w:eastAsia="ru-RU"/>
    </w:rPr>
  </w:style>
  <w:style w:type="paragraph" w:styleId="6">
    <w:name w:val="heading 6"/>
    <w:basedOn w:val="a9"/>
    <w:next w:val="a9"/>
    <w:link w:val="60"/>
    <w:uiPriority w:val="9"/>
    <w:unhideWhenUsed/>
    <w:qFormat/>
    <w:rsid w:val="00540573"/>
    <w:pPr>
      <w:spacing w:before="240" w:after="60"/>
      <w:outlineLvl w:val="5"/>
    </w:pPr>
    <w:rPr>
      <w:rFonts w:asciiTheme="minorHAnsi" w:hAnsiTheme="minorHAnsi"/>
      <w:b/>
      <w:bCs/>
      <w:sz w:val="22"/>
    </w:rPr>
  </w:style>
  <w:style w:type="paragraph" w:styleId="7">
    <w:name w:val="heading 7"/>
    <w:aliases w:val="Заголовок x.x"/>
    <w:basedOn w:val="a9"/>
    <w:next w:val="a9"/>
    <w:link w:val="70"/>
    <w:uiPriority w:val="99"/>
    <w:unhideWhenUsed/>
    <w:qFormat/>
    <w:rsid w:val="00540573"/>
    <w:pPr>
      <w:spacing w:before="240" w:after="60"/>
      <w:outlineLvl w:val="6"/>
    </w:pPr>
    <w:rPr>
      <w:rFonts w:asciiTheme="minorHAnsi" w:hAnsiTheme="minorHAnsi"/>
      <w:szCs w:val="24"/>
    </w:rPr>
  </w:style>
  <w:style w:type="paragraph" w:styleId="8">
    <w:name w:val="heading 8"/>
    <w:basedOn w:val="a9"/>
    <w:next w:val="a9"/>
    <w:link w:val="80"/>
    <w:uiPriority w:val="99"/>
    <w:unhideWhenUsed/>
    <w:qFormat/>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9"/>
    <w:next w:val="a9"/>
    <w:link w:val="90"/>
    <w:uiPriority w:val="99"/>
    <w:unhideWhenUsed/>
    <w:qFormat/>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customStyle="1" w:styleId="af0">
    <w:name w:val="Рис_подпись"/>
    <w:basedOn w:val="af1"/>
    <w:next w:val="ab"/>
    <w:link w:val="af2"/>
    <w:rsid w:val="00F11F01"/>
    <w:pPr>
      <w:keepNext w:val="0"/>
      <w:keepLines w:val="0"/>
      <w:spacing w:before="0" w:after="240"/>
      <w:jc w:val="center"/>
    </w:pPr>
    <w:rPr>
      <w:bCs w:val="0"/>
    </w:rPr>
  </w:style>
  <w:style w:type="character" w:customStyle="1" w:styleId="af2">
    <w:name w:val="Рис_подпись Знак"/>
    <w:link w:val="af0"/>
    <w:rsid w:val="00F11F01"/>
    <w:rPr>
      <w:rFonts w:cstheme="minorBidi"/>
    </w:rPr>
  </w:style>
  <w:style w:type="paragraph" w:styleId="af1">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3, Зн"/>
    <w:next w:val="a9"/>
    <w:link w:val="af3"/>
    <w:uiPriority w:val="35"/>
    <w:unhideWhenUsed/>
    <w:qFormat/>
    <w:rsid w:val="00D07645"/>
    <w:pPr>
      <w:keepNext/>
      <w:keepLines/>
      <w:spacing w:before="120" w:after="0" w:line="240" w:lineRule="auto"/>
      <w:jc w:val="right"/>
    </w:pPr>
    <w:rPr>
      <w:rFonts w:cstheme="minorBidi"/>
      <w:b/>
      <w:bCs/>
      <w:sz w:val="20"/>
    </w:rPr>
  </w:style>
  <w:style w:type="paragraph" w:customStyle="1" w:styleId="af4">
    <w:name w:val="РИС."/>
    <w:basedOn w:val="a9"/>
    <w:next w:val="af0"/>
    <w:link w:val="af5"/>
    <w:rsid w:val="003E33EC"/>
    <w:pPr>
      <w:keepNext/>
      <w:spacing w:before="240"/>
      <w:jc w:val="center"/>
    </w:pPr>
    <w:rPr>
      <w:rFonts w:eastAsia="Times New Roman"/>
    </w:rPr>
  </w:style>
  <w:style w:type="character" w:customStyle="1" w:styleId="af5">
    <w:name w:val="РИС. Знак"/>
    <w:link w:val="af4"/>
    <w:rsid w:val="003E33EC"/>
    <w:rPr>
      <w:rFonts w:eastAsia="Times New Roman" w:cstheme="minorBidi"/>
      <w:szCs w:val="22"/>
    </w:rPr>
  </w:style>
  <w:style w:type="character" w:customStyle="1" w:styleId="14">
    <w:name w:val="Заголовок 1 Знак"/>
    <w:aliases w:val="1 уровень Знак,1 Знак,Заголовок 1 Знак Знак Знак1,Заголовок 1 Знак Знак Знак Знак,Caaieiaie aei?ac Знак,çàãîëîâîê 1 Знак,новая страница Знак1,Знак19 Знак,Заголовок 1 Знак2 Знак1,Заголовок 1 Знак1 Знак Знак1,Заголовок 1 Знак3 Знак1 Знак"/>
    <w:link w:val="13"/>
    <w:uiPriority w:val="9"/>
    <w:rsid w:val="003A7BC1"/>
    <w:rPr>
      <w:rFonts w:cstheme="minorBidi"/>
      <w:b/>
    </w:rPr>
  </w:style>
  <w:style w:type="paragraph" w:styleId="aa">
    <w:name w:val="List Paragraph"/>
    <w:aliases w:val="Варианты ответов,Введение,СПИСКИ,3_Абзац списка,Абзац списка основной,List Paragraph2,ПАРАГРАФ,Нумерация,список 1,Абзац списка3,маркированный,List Paragraph,Заголовок_3,List_Paragraph,Multilevel para_II,List Paragraph1,А"/>
    <w:basedOn w:val="a9"/>
    <w:link w:val="af6"/>
    <w:uiPriority w:val="1"/>
    <w:qFormat/>
    <w:rsid w:val="001D31E9"/>
    <w:pPr>
      <w:ind w:left="720"/>
      <w:contextualSpacing/>
    </w:pPr>
  </w:style>
  <w:style w:type="character" w:customStyle="1" w:styleId="23">
    <w:name w:val="Заголовок 2 Знак"/>
    <w:aliases w:val="2 уровень Знак,2 Знак,Знак2 Знак Знак,Знак2 Знак2,Знак2 Знак Знак Знак Знак,Знак2 Знак1 Знак,ГЛАВА Знак,Заголовок 2 Знак Знак Знак,Заголовок 2 Знак1 Знак Знак1 Знак Знак1,Заголовок 2 Знак Знак Знак Знак1 Знак Знак1,Знак1 Знак Знак Знак"/>
    <w:link w:val="22"/>
    <w:uiPriority w:val="9"/>
    <w:rsid w:val="003A7BC1"/>
    <w:rPr>
      <w:rFonts w:cstheme="minorBidi"/>
      <w:b/>
    </w:rPr>
  </w:style>
  <w:style w:type="character" w:customStyle="1" w:styleId="31">
    <w:name w:val="Заголовок 3 Знак"/>
    <w:aliases w:val="3 уровень Знак,3 Знак,Знак3 Знак Знак,Знак3 Знак1,Знак3 Знак Знак Знак Знак,ПодЗаголовок Знак,OG Heading 3 Знак,Основной текст Знак Знак Знак Знак Знак,Знак9 Знак"/>
    <w:link w:val="30"/>
    <w:uiPriority w:val="9"/>
    <w:rsid w:val="008A01E0"/>
    <w:rPr>
      <w:rFonts w:cstheme="minorBidi"/>
      <w:b/>
    </w:rPr>
  </w:style>
  <w:style w:type="character" w:customStyle="1" w:styleId="40">
    <w:name w:val="Заголовок 4 Знак"/>
    <w:aliases w:val="4 уровень Знак"/>
    <w:link w:val="4"/>
    <w:uiPriority w:val="9"/>
    <w:rsid w:val="00A128AB"/>
    <w:rPr>
      <w:rFonts w:eastAsiaTheme="minorEastAsia" w:cstheme="minorBidi"/>
      <w:b/>
      <w:szCs w:val="22"/>
    </w:rPr>
  </w:style>
  <w:style w:type="character" w:customStyle="1" w:styleId="60">
    <w:name w:val="Заголовок 6 Знак"/>
    <w:basedOn w:val="ad"/>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aliases w:val="Заголовок x.x Знак"/>
    <w:basedOn w:val="ad"/>
    <w:link w:val="7"/>
    <w:uiPriority w:val="99"/>
    <w:rsid w:val="00540573"/>
    <w:rPr>
      <w:rFonts w:asciiTheme="minorHAnsi" w:eastAsiaTheme="minorEastAsia" w:hAnsiTheme="minorHAnsi" w:cstheme="minorBidi"/>
    </w:rPr>
  </w:style>
  <w:style w:type="character" w:customStyle="1" w:styleId="80">
    <w:name w:val="Заголовок 8 Знак"/>
    <w:basedOn w:val="ad"/>
    <w:link w:val="8"/>
    <w:uiPriority w:val="99"/>
    <w:rsid w:val="0054057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d"/>
    <w:link w:val="9"/>
    <w:uiPriority w:val="99"/>
    <w:rsid w:val="001D31E9"/>
    <w:rPr>
      <w:rFonts w:asciiTheme="majorHAnsi" w:eastAsiaTheme="majorEastAsia" w:hAnsiTheme="majorHAnsi" w:cstheme="majorBidi"/>
      <w:i/>
      <w:iCs/>
      <w:color w:val="404040" w:themeColor="text1" w:themeTint="BF"/>
      <w:sz w:val="20"/>
      <w:szCs w:val="20"/>
    </w:rPr>
  </w:style>
  <w:style w:type="character" w:customStyle="1" w:styleId="a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Зн Знак"/>
    <w:link w:val="af1"/>
    <w:uiPriority w:val="35"/>
    <w:rsid w:val="00D07645"/>
    <w:rPr>
      <w:rFonts w:cstheme="minorBidi"/>
      <w:b/>
      <w:bCs/>
      <w:sz w:val="20"/>
    </w:rPr>
  </w:style>
  <w:style w:type="paragraph" w:styleId="af7">
    <w:name w:val="Subtitle"/>
    <w:basedOn w:val="a9"/>
    <w:link w:val="af8"/>
    <w:uiPriority w:val="11"/>
    <w:qFormat/>
    <w:rsid w:val="003E33EC"/>
    <w:pPr>
      <w:spacing w:line="240" w:lineRule="auto"/>
      <w:jc w:val="center"/>
    </w:pPr>
    <w:rPr>
      <w:rFonts w:eastAsia="Times New Roman" w:cs="Times New Roman"/>
      <w:sz w:val="28"/>
      <w:szCs w:val="20"/>
      <w:lang w:eastAsia="ru-RU"/>
    </w:rPr>
  </w:style>
  <w:style w:type="character" w:customStyle="1" w:styleId="af8">
    <w:name w:val="Подзаголовок Знак"/>
    <w:basedOn w:val="ad"/>
    <w:link w:val="af7"/>
    <w:uiPriority w:val="11"/>
    <w:rsid w:val="003E33EC"/>
    <w:rPr>
      <w:rFonts w:eastAsia="Times New Roman"/>
      <w:sz w:val="28"/>
      <w:szCs w:val="20"/>
      <w:lang w:eastAsia="ru-RU"/>
    </w:rPr>
  </w:style>
  <w:style w:type="paragraph" w:styleId="ab">
    <w:name w:val="No Spacing"/>
    <w:aliases w:val="!текст,Основной,С интервалом и отступом"/>
    <w:link w:val="af9"/>
    <w:uiPriority w:val="99"/>
    <w:qFormat/>
    <w:rsid w:val="007C5EEA"/>
    <w:pPr>
      <w:spacing w:before="240" w:after="240" w:line="240" w:lineRule="auto"/>
      <w:ind w:firstLine="709"/>
      <w:jc w:val="both"/>
    </w:pPr>
  </w:style>
  <w:style w:type="character" w:customStyle="1" w:styleId="af9">
    <w:name w:val="Без интервала Знак"/>
    <w:aliases w:val="!текст Знак,Основной Знак,С интервалом и отступом Знак"/>
    <w:link w:val="ab"/>
    <w:uiPriority w:val="99"/>
    <w:qFormat/>
    <w:rsid w:val="007C5EEA"/>
  </w:style>
  <w:style w:type="paragraph" w:styleId="afa">
    <w:name w:val="TOC Heading"/>
    <w:basedOn w:val="13"/>
    <w:next w:val="a9"/>
    <w:uiPriority w:val="39"/>
    <w:unhideWhenUsed/>
    <w:qFormat/>
    <w:rsid w:val="001D31E9"/>
    <w:pPr>
      <w:numPr>
        <w:numId w:val="0"/>
      </w:numPr>
      <w:spacing w:before="120" w:after="120"/>
      <w:contextualSpacing w:val="0"/>
      <w:outlineLvl w:val="9"/>
    </w:pPr>
    <w:rPr>
      <w:rFonts w:eastAsiaTheme="majorEastAsia" w:cstheme="majorBidi"/>
      <w:bCs/>
      <w:szCs w:val="28"/>
    </w:rPr>
  </w:style>
  <w:style w:type="table" w:styleId="afb">
    <w:name w:val="Table Grid"/>
    <w:aliases w:val="Table Grid Report,Основа"/>
    <w:basedOn w:val="ae"/>
    <w:uiPriority w:val="39"/>
    <w:rsid w:val="00737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header"/>
    <w:aliases w:val="ВерхКолонтитул,ВерхКолонтитул1, Знак4,Знак4, Знак8,Знак8"/>
    <w:basedOn w:val="a9"/>
    <w:link w:val="afd"/>
    <w:uiPriority w:val="99"/>
    <w:unhideWhenUsed/>
    <w:rsid w:val="007377BD"/>
    <w:pPr>
      <w:tabs>
        <w:tab w:val="center" w:pos="4677"/>
        <w:tab w:val="right" w:pos="9355"/>
      </w:tabs>
      <w:spacing w:line="240" w:lineRule="auto"/>
    </w:pPr>
  </w:style>
  <w:style w:type="character" w:customStyle="1" w:styleId="afd">
    <w:name w:val="Верхний колонтитул Знак"/>
    <w:aliases w:val="ВерхКолонтитул Знак,ВерхКолонтитул1 Знак, Знак4 Знак,Знак4 Знак, Знак8 Знак,Знак8 Знак"/>
    <w:basedOn w:val="ad"/>
    <w:link w:val="afc"/>
    <w:uiPriority w:val="99"/>
    <w:rsid w:val="007377BD"/>
    <w:rPr>
      <w:rFonts w:eastAsiaTheme="minorEastAsia" w:cstheme="minorBidi"/>
      <w:szCs w:val="22"/>
    </w:rPr>
  </w:style>
  <w:style w:type="paragraph" w:styleId="afe">
    <w:name w:val="footer"/>
    <w:aliases w:val=" Знак1,Знак1, Знак6,Знак6"/>
    <w:basedOn w:val="a9"/>
    <w:link w:val="aff"/>
    <w:uiPriority w:val="99"/>
    <w:unhideWhenUsed/>
    <w:rsid w:val="007377BD"/>
    <w:pPr>
      <w:tabs>
        <w:tab w:val="center" w:pos="4677"/>
        <w:tab w:val="right" w:pos="9355"/>
      </w:tabs>
      <w:spacing w:line="240" w:lineRule="auto"/>
    </w:pPr>
  </w:style>
  <w:style w:type="character" w:customStyle="1" w:styleId="aff">
    <w:name w:val="Нижний колонтитул Знак"/>
    <w:aliases w:val=" Знак1 Знак,Знак1 Знак, Знак6 Знак,Знак6 Знак"/>
    <w:basedOn w:val="ad"/>
    <w:link w:val="afe"/>
    <w:uiPriority w:val="99"/>
    <w:rsid w:val="007377BD"/>
    <w:rPr>
      <w:rFonts w:eastAsiaTheme="minorEastAsia" w:cstheme="minorBidi"/>
      <w:szCs w:val="22"/>
    </w:rPr>
  </w:style>
  <w:style w:type="paragraph" w:customStyle="1" w:styleId="aff0">
    <w:name w:val="Таблица_гост"/>
    <w:basedOn w:val="a9"/>
    <w:link w:val="aff1"/>
    <w:rsid w:val="007377BD"/>
    <w:rPr>
      <w:rFonts w:cs="Times New Roman"/>
      <w:sz w:val="26"/>
    </w:rPr>
  </w:style>
  <w:style w:type="character" w:customStyle="1" w:styleId="aff1">
    <w:name w:val="Таблица_гост Знак"/>
    <w:link w:val="aff0"/>
    <w:rsid w:val="007377BD"/>
    <w:rPr>
      <w:rFonts w:eastAsiaTheme="minorEastAsia"/>
      <w:sz w:val="26"/>
      <w:szCs w:val="22"/>
    </w:rPr>
  </w:style>
  <w:style w:type="paragraph" w:styleId="aff2">
    <w:name w:val="Balloon Text"/>
    <w:aliases w:val="Знак5"/>
    <w:basedOn w:val="a9"/>
    <w:link w:val="aff3"/>
    <w:uiPriority w:val="99"/>
    <w:unhideWhenUsed/>
    <w:rsid w:val="007377BD"/>
    <w:pPr>
      <w:spacing w:line="240" w:lineRule="auto"/>
    </w:pPr>
    <w:rPr>
      <w:rFonts w:ascii="Tahoma" w:hAnsi="Tahoma" w:cs="Tahoma"/>
      <w:sz w:val="16"/>
      <w:szCs w:val="16"/>
    </w:rPr>
  </w:style>
  <w:style w:type="character" w:customStyle="1" w:styleId="aff3">
    <w:name w:val="Текст выноски Знак"/>
    <w:aliases w:val="Знак5 Знак"/>
    <w:basedOn w:val="ad"/>
    <w:link w:val="aff2"/>
    <w:uiPriority w:val="99"/>
    <w:rsid w:val="007377BD"/>
    <w:rPr>
      <w:rFonts w:ascii="Tahoma" w:eastAsiaTheme="minorEastAsia" w:hAnsi="Tahoma" w:cs="Tahoma"/>
      <w:sz w:val="16"/>
      <w:szCs w:val="16"/>
    </w:rPr>
  </w:style>
  <w:style w:type="paragraph" w:customStyle="1" w:styleId="aff4">
    <w:name w:val="рис_тело"/>
    <w:basedOn w:val="a9"/>
    <w:next w:val="af0"/>
    <w:link w:val="aff5"/>
    <w:rsid w:val="001D31E9"/>
    <w:pPr>
      <w:keepNext/>
      <w:spacing w:before="240"/>
      <w:jc w:val="center"/>
    </w:pPr>
    <w:rPr>
      <w:rFonts w:eastAsia="Times New Roman" w:cs="Times New Roman"/>
    </w:rPr>
  </w:style>
  <w:style w:type="character" w:customStyle="1" w:styleId="aff5">
    <w:name w:val="рис_тело Знак"/>
    <w:link w:val="aff4"/>
    <w:rsid w:val="001D31E9"/>
    <w:rPr>
      <w:rFonts w:eastAsia="Times New Roman"/>
      <w:szCs w:val="22"/>
    </w:rPr>
  </w:style>
  <w:style w:type="paragraph" w:styleId="15">
    <w:name w:val="toc 1"/>
    <w:aliases w:val="Оглавление проекта"/>
    <w:basedOn w:val="a9"/>
    <w:next w:val="a9"/>
    <w:autoRedefine/>
    <w:uiPriority w:val="39"/>
    <w:unhideWhenUsed/>
    <w:rsid w:val="001D31E9"/>
    <w:pPr>
      <w:tabs>
        <w:tab w:val="left" w:pos="480"/>
        <w:tab w:val="right" w:leader="dot" w:pos="9628"/>
      </w:tabs>
      <w:spacing w:after="100"/>
    </w:pPr>
    <w:rPr>
      <w:b/>
      <w:caps/>
      <w:noProof/>
    </w:rPr>
  </w:style>
  <w:style w:type="paragraph" w:styleId="24">
    <w:name w:val="toc 2"/>
    <w:basedOn w:val="a9"/>
    <w:next w:val="a9"/>
    <w:link w:val="25"/>
    <w:autoRedefine/>
    <w:uiPriority w:val="39"/>
    <w:unhideWhenUsed/>
    <w:rsid w:val="00540573"/>
    <w:pPr>
      <w:tabs>
        <w:tab w:val="left" w:pos="880"/>
        <w:tab w:val="right" w:leader="dot" w:pos="9628"/>
      </w:tabs>
      <w:spacing w:after="100"/>
      <w:ind w:left="240"/>
    </w:pPr>
    <w:rPr>
      <w:b/>
      <w:noProof/>
    </w:rPr>
  </w:style>
  <w:style w:type="paragraph" w:styleId="32">
    <w:name w:val="toc 3"/>
    <w:basedOn w:val="a9"/>
    <w:next w:val="a9"/>
    <w:autoRedefine/>
    <w:uiPriority w:val="39"/>
    <w:unhideWhenUsed/>
    <w:rsid w:val="00540573"/>
    <w:pPr>
      <w:tabs>
        <w:tab w:val="right" w:leader="dot" w:pos="9627"/>
      </w:tabs>
      <w:spacing w:after="100"/>
      <w:ind w:left="480"/>
    </w:pPr>
  </w:style>
  <w:style w:type="character" w:styleId="aff6">
    <w:name w:val="Book Title"/>
    <w:basedOn w:val="ad"/>
    <w:uiPriority w:val="33"/>
    <w:qFormat/>
    <w:rsid w:val="007377BD"/>
    <w:rPr>
      <w:b/>
      <w:bCs/>
      <w:smallCaps/>
      <w:spacing w:val="5"/>
    </w:rPr>
  </w:style>
  <w:style w:type="paragraph" w:customStyle="1" w:styleId="aff7">
    <w:name w:val="Рисунок"/>
    <w:basedOn w:val="af1"/>
    <w:link w:val="aff8"/>
    <w:rsid w:val="007377BD"/>
    <w:pPr>
      <w:jc w:val="center"/>
    </w:pPr>
    <w:rPr>
      <w:rFonts w:cs="Times New Roman"/>
      <w:noProof/>
      <w:lang w:eastAsia="ru-RU"/>
    </w:rPr>
  </w:style>
  <w:style w:type="character" w:customStyle="1" w:styleId="aff8">
    <w:name w:val="Рисунок Знак"/>
    <w:basedOn w:val="ad"/>
    <w:link w:val="aff7"/>
    <w:rsid w:val="007377BD"/>
    <w:rPr>
      <w:bCs/>
      <w:noProof/>
      <w:lang w:eastAsia="ru-RU"/>
    </w:rPr>
  </w:style>
  <w:style w:type="paragraph" w:customStyle="1" w:styleId="aff9">
    <w:name w:val="Таблица"/>
    <w:basedOn w:val="af1"/>
    <w:link w:val="affa"/>
    <w:rsid w:val="007377BD"/>
    <w:rPr>
      <w:rFonts w:cs="Times New Roman"/>
    </w:rPr>
  </w:style>
  <w:style w:type="character" w:customStyle="1" w:styleId="affa">
    <w:name w:val="Таблица Знак"/>
    <w:basedOn w:val="ad"/>
    <w:link w:val="aff9"/>
    <w:rsid w:val="007377BD"/>
    <w:rPr>
      <w:bCs/>
    </w:rPr>
  </w:style>
  <w:style w:type="character" w:styleId="affb">
    <w:name w:val="Hyperlink"/>
    <w:basedOn w:val="ad"/>
    <w:uiPriority w:val="99"/>
    <w:unhideWhenUsed/>
    <w:rsid w:val="007377BD"/>
    <w:rPr>
      <w:color w:val="0000FF" w:themeColor="hyperlink"/>
      <w:u w:val="single"/>
    </w:rPr>
  </w:style>
  <w:style w:type="paragraph" w:styleId="41">
    <w:name w:val="toc 4"/>
    <w:basedOn w:val="a9"/>
    <w:next w:val="a9"/>
    <w:autoRedefine/>
    <w:uiPriority w:val="39"/>
    <w:unhideWhenUsed/>
    <w:rsid w:val="007377BD"/>
    <w:pPr>
      <w:spacing w:after="100"/>
      <w:ind w:firstLine="709"/>
    </w:pPr>
  </w:style>
  <w:style w:type="paragraph" w:styleId="26">
    <w:name w:val="Body Text Indent 2"/>
    <w:basedOn w:val="a9"/>
    <w:link w:val="28"/>
    <w:uiPriority w:val="99"/>
    <w:rsid w:val="007377BD"/>
    <w:pPr>
      <w:spacing w:line="240" w:lineRule="auto"/>
      <w:ind w:firstLine="720"/>
      <w:jc w:val="both"/>
    </w:pPr>
    <w:rPr>
      <w:rFonts w:eastAsia="Times New Roman" w:cs="Times New Roman"/>
      <w:sz w:val="28"/>
      <w:szCs w:val="20"/>
      <w:lang w:eastAsia="ru-RU"/>
    </w:rPr>
  </w:style>
  <w:style w:type="character" w:customStyle="1" w:styleId="28">
    <w:name w:val="Основной текст с отступом 2 Знак"/>
    <w:basedOn w:val="ad"/>
    <w:link w:val="26"/>
    <w:uiPriority w:val="99"/>
    <w:rsid w:val="007377BD"/>
    <w:rPr>
      <w:rFonts w:eastAsia="Times New Roman"/>
      <w:sz w:val="28"/>
      <w:szCs w:val="20"/>
      <w:lang w:eastAsia="ru-RU"/>
    </w:rPr>
  </w:style>
  <w:style w:type="paragraph" w:customStyle="1" w:styleId="affc">
    <w:name w:val="Таб_подпись"/>
    <w:basedOn w:val="af0"/>
    <w:link w:val="affd"/>
    <w:rsid w:val="007377BD"/>
    <w:pPr>
      <w:spacing w:after="0"/>
    </w:pPr>
    <w:rPr>
      <w:b w:val="0"/>
    </w:rPr>
  </w:style>
  <w:style w:type="character" w:customStyle="1" w:styleId="affd">
    <w:name w:val="Таб_подпись Знак"/>
    <w:basedOn w:val="af2"/>
    <w:link w:val="affc"/>
    <w:rsid w:val="007377BD"/>
    <w:rPr>
      <w:rFonts w:cstheme="minorBidi"/>
      <w:b/>
    </w:rPr>
  </w:style>
  <w:style w:type="paragraph" w:customStyle="1" w:styleId="Standard">
    <w:name w:val="Standard"/>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rsid w:val="007377BD"/>
  </w:style>
  <w:style w:type="paragraph" w:customStyle="1" w:styleId="Style59">
    <w:name w:val="Style59"/>
    <w:basedOn w:val="Standard"/>
    <w:rsid w:val="007377BD"/>
  </w:style>
  <w:style w:type="paragraph" w:customStyle="1" w:styleId="Style57">
    <w:name w:val="Style57"/>
    <w:basedOn w:val="Standard"/>
    <w:rsid w:val="007377BD"/>
  </w:style>
  <w:style w:type="paragraph" w:customStyle="1" w:styleId="Style104">
    <w:name w:val="Style104"/>
    <w:basedOn w:val="Standard"/>
    <w:rsid w:val="007377BD"/>
  </w:style>
  <w:style w:type="paragraph" w:customStyle="1" w:styleId="Style102">
    <w:name w:val="Style102"/>
    <w:basedOn w:val="Standard"/>
    <w:rsid w:val="007377BD"/>
  </w:style>
  <w:style w:type="paragraph" w:customStyle="1" w:styleId="Style16">
    <w:name w:val="Style16"/>
    <w:basedOn w:val="Standard"/>
    <w:rsid w:val="007377BD"/>
  </w:style>
  <w:style w:type="paragraph" w:customStyle="1" w:styleId="Style28">
    <w:name w:val="Style28"/>
    <w:basedOn w:val="Standard"/>
    <w:rsid w:val="007377BD"/>
  </w:style>
  <w:style w:type="paragraph" w:customStyle="1" w:styleId="Style17">
    <w:name w:val="Style17"/>
    <w:basedOn w:val="Standard"/>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e">
    <w:name w:val="annotation reference"/>
    <w:basedOn w:val="ad"/>
    <w:uiPriority w:val="99"/>
    <w:unhideWhenUsed/>
    <w:rsid w:val="007377BD"/>
    <w:rPr>
      <w:sz w:val="16"/>
      <w:szCs w:val="16"/>
    </w:rPr>
  </w:style>
  <w:style w:type="paragraph" w:styleId="afff">
    <w:name w:val="annotation text"/>
    <w:basedOn w:val="a9"/>
    <w:link w:val="afff0"/>
    <w:uiPriority w:val="99"/>
    <w:unhideWhenUsed/>
    <w:rsid w:val="007377BD"/>
    <w:pPr>
      <w:spacing w:line="240" w:lineRule="auto"/>
    </w:pPr>
    <w:rPr>
      <w:sz w:val="20"/>
      <w:szCs w:val="20"/>
    </w:rPr>
  </w:style>
  <w:style w:type="character" w:customStyle="1" w:styleId="afff0">
    <w:name w:val="Текст примечания Знак"/>
    <w:basedOn w:val="ad"/>
    <w:link w:val="afff"/>
    <w:uiPriority w:val="99"/>
    <w:rsid w:val="007377BD"/>
    <w:rPr>
      <w:rFonts w:eastAsiaTheme="minorEastAsia" w:cstheme="minorBidi"/>
      <w:sz w:val="20"/>
      <w:szCs w:val="20"/>
    </w:rPr>
  </w:style>
  <w:style w:type="paragraph" w:styleId="afff1">
    <w:name w:val="annotation subject"/>
    <w:basedOn w:val="afff"/>
    <w:next w:val="afff"/>
    <w:link w:val="afff2"/>
    <w:uiPriority w:val="99"/>
    <w:unhideWhenUsed/>
    <w:rsid w:val="007377BD"/>
    <w:rPr>
      <w:b/>
      <w:bCs/>
    </w:rPr>
  </w:style>
  <w:style w:type="character" w:customStyle="1" w:styleId="afff2">
    <w:name w:val="Тема примечания Знак"/>
    <w:basedOn w:val="afff0"/>
    <w:link w:val="afff1"/>
    <w:uiPriority w:val="99"/>
    <w:rsid w:val="007377BD"/>
    <w:rPr>
      <w:rFonts w:eastAsiaTheme="minorEastAsia" w:cstheme="minorBidi"/>
      <w:b/>
      <w:bCs/>
      <w:sz w:val="20"/>
      <w:szCs w:val="20"/>
    </w:rPr>
  </w:style>
  <w:style w:type="paragraph" w:customStyle="1" w:styleId="afff3">
    <w:name w:val="Табл._тело"/>
    <w:link w:val="afff4"/>
    <w:rsid w:val="007377BD"/>
    <w:pPr>
      <w:spacing w:after="0" w:line="240" w:lineRule="auto"/>
      <w:jc w:val="center"/>
    </w:pPr>
    <w:rPr>
      <w:rFonts w:ascii="Arial" w:eastAsia="Times New Roman" w:hAnsi="Arial"/>
      <w:i/>
      <w:szCs w:val="20"/>
      <w:lang w:eastAsia="ru-RU"/>
    </w:rPr>
  </w:style>
  <w:style w:type="character" w:customStyle="1" w:styleId="afff4">
    <w:name w:val="Табл._тело Знак"/>
    <w:link w:val="afff3"/>
    <w:rsid w:val="007377BD"/>
    <w:rPr>
      <w:rFonts w:ascii="Arial" w:eastAsia="Times New Roman" w:hAnsi="Arial"/>
      <w:i/>
      <w:szCs w:val="20"/>
      <w:lang w:eastAsia="ru-RU"/>
    </w:rPr>
  </w:style>
  <w:style w:type="paragraph" w:customStyle="1" w:styleId="afff5">
    <w:name w:val="Рисунок_гост"/>
    <w:basedOn w:val="a9"/>
    <w:next w:val="a9"/>
    <w:link w:val="afff6"/>
    <w:rsid w:val="007377BD"/>
    <w:pPr>
      <w:keepNext/>
      <w:jc w:val="center"/>
    </w:pPr>
    <w:rPr>
      <w:rFonts w:ascii="ГОСТ тип А" w:eastAsia="Times New Roman" w:hAnsi="ГОСТ тип А" w:cs="Times New Roman"/>
      <w:i/>
      <w:noProof/>
      <w:sz w:val="28"/>
      <w:szCs w:val="20"/>
      <w:lang w:eastAsia="ru-RU"/>
    </w:rPr>
  </w:style>
  <w:style w:type="character" w:customStyle="1" w:styleId="afff6">
    <w:name w:val="Рисунок_гост Знак"/>
    <w:link w:val="afff5"/>
    <w:rsid w:val="007377BD"/>
    <w:rPr>
      <w:rFonts w:ascii="ГОСТ тип А" w:eastAsia="Times New Roman" w:hAnsi="ГОСТ тип А"/>
      <w:i/>
      <w:noProof/>
      <w:sz w:val="28"/>
      <w:szCs w:val="20"/>
      <w:lang w:eastAsia="ru-RU"/>
    </w:rPr>
  </w:style>
  <w:style w:type="character" w:styleId="afff7">
    <w:name w:val="Placeholder Text"/>
    <w:basedOn w:val="ad"/>
    <w:uiPriority w:val="99"/>
    <w:semiHidden/>
    <w:rsid w:val="007377BD"/>
    <w:rPr>
      <w:color w:val="808080"/>
    </w:rPr>
  </w:style>
  <w:style w:type="character" w:styleId="afff8">
    <w:name w:val="FollowedHyperlink"/>
    <w:basedOn w:val="ad"/>
    <w:uiPriority w:val="99"/>
    <w:unhideWhenUsed/>
    <w:rsid w:val="007377BD"/>
    <w:rPr>
      <w:color w:val="800080"/>
      <w:u w:val="single"/>
    </w:rPr>
  </w:style>
  <w:style w:type="paragraph" w:customStyle="1" w:styleId="font5">
    <w:name w:val="font5"/>
    <w:basedOn w:val="a9"/>
    <w:rsid w:val="007377BD"/>
    <w:pPr>
      <w:spacing w:before="100" w:beforeAutospacing="1" w:after="100" w:afterAutospacing="1" w:line="240" w:lineRule="auto"/>
    </w:pPr>
    <w:rPr>
      <w:rFonts w:ascii="Calibri" w:eastAsia="Times New Roman" w:hAnsi="Calibri" w:cs="Calibri"/>
      <w:b/>
      <w:bCs/>
      <w:color w:val="000000"/>
      <w:sz w:val="20"/>
      <w:szCs w:val="20"/>
      <w:lang w:eastAsia="ru-RU"/>
    </w:rPr>
  </w:style>
  <w:style w:type="paragraph" w:customStyle="1" w:styleId="xl65">
    <w:name w:val="xl65"/>
    <w:basedOn w:val="a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6">
    <w:name w:val="xl66"/>
    <w:basedOn w:val="a9"/>
    <w:rsid w:val="007377BD"/>
    <w:pPr>
      <w:spacing w:before="100" w:beforeAutospacing="1" w:after="100" w:afterAutospacing="1" w:line="240" w:lineRule="auto"/>
    </w:pPr>
    <w:rPr>
      <w:rFonts w:eastAsia="Times New Roman" w:cs="Times New Roman"/>
      <w:szCs w:val="24"/>
      <w:lang w:eastAsia="ru-RU"/>
    </w:rPr>
  </w:style>
  <w:style w:type="paragraph" w:customStyle="1" w:styleId="xl67">
    <w:name w:val="xl67"/>
    <w:basedOn w:val="a9"/>
    <w:rsid w:val="00737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68">
    <w:name w:val="xl68"/>
    <w:basedOn w:val="a9"/>
    <w:rsid w:val="00737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9">
    <w:name w:val="xl69"/>
    <w:basedOn w:val="a9"/>
    <w:rsid w:val="00737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0">
    <w:name w:val="xl70"/>
    <w:basedOn w:val="a9"/>
    <w:rsid w:val="007377B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1">
    <w:name w:val="xl71"/>
    <w:basedOn w:val="a9"/>
    <w:rsid w:val="007377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9"/>
    <w:rsid w:val="007377BD"/>
    <w:pPr>
      <w:spacing w:before="100" w:beforeAutospacing="1" w:after="100" w:afterAutospacing="1" w:line="240" w:lineRule="auto"/>
    </w:pPr>
    <w:rPr>
      <w:rFonts w:eastAsia="Times New Roman" w:cs="Times New Roman"/>
      <w:szCs w:val="24"/>
      <w:lang w:eastAsia="ru-RU"/>
    </w:rPr>
  </w:style>
  <w:style w:type="paragraph" w:customStyle="1" w:styleId="xl73">
    <w:name w:val="xl73"/>
    <w:basedOn w:val="a9"/>
    <w:rsid w:val="007377B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4">
    <w:name w:val="xl74"/>
    <w:basedOn w:val="a9"/>
    <w:rsid w:val="007377BD"/>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5">
    <w:name w:val="xl75"/>
    <w:basedOn w:val="a9"/>
    <w:rsid w:val="007377B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6">
    <w:name w:val="xl76"/>
    <w:basedOn w:val="a9"/>
    <w:rsid w:val="007377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63">
    <w:name w:val="xl63"/>
    <w:basedOn w:val="a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4">
    <w:name w:val="xl64"/>
    <w:basedOn w:val="a9"/>
    <w:rsid w:val="007377BD"/>
    <w:pPr>
      <w:spacing w:before="100" w:beforeAutospacing="1" w:after="100" w:afterAutospacing="1" w:line="240" w:lineRule="auto"/>
    </w:pPr>
    <w:rPr>
      <w:rFonts w:eastAsia="Times New Roman" w:cs="Times New Roman"/>
      <w:szCs w:val="24"/>
      <w:lang w:eastAsia="ru-RU"/>
    </w:rPr>
  </w:style>
  <w:style w:type="paragraph" w:styleId="afff9">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9"/>
    <w:rsid w:val="007377BD"/>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78">
    <w:name w:val="xl78"/>
    <w:basedOn w:val="a9"/>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eastAsia="Times New Roman" w:cs="Times New Roman"/>
      <w:b/>
      <w:bCs/>
      <w:color w:val="000000"/>
      <w:sz w:val="20"/>
      <w:szCs w:val="20"/>
      <w:lang w:eastAsia="ru-RU"/>
    </w:rPr>
  </w:style>
  <w:style w:type="paragraph" w:customStyle="1" w:styleId="xl79">
    <w:name w:val="xl79"/>
    <w:basedOn w:val="a9"/>
    <w:rsid w:val="007377BD"/>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top"/>
    </w:pPr>
    <w:rPr>
      <w:rFonts w:eastAsia="Times New Roman" w:cs="Times New Roman"/>
      <w:b/>
      <w:bCs/>
      <w:sz w:val="44"/>
      <w:szCs w:val="44"/>
      <w:lang w:eastAsia="ru-RU"/>
    </w:rPr>
  </w:style>
  <w:style w:type="paragraph" w:customStyle="1" w:styleId="xl80">
    <w:name w:val="xl80"/>
    <w:basedOn w:val="a9"/>
    <w:rsid w:val="007377BD"/>
    <w:pPr>
      <w:pBdr>
        <w:top w:val="single" w:sz="4" w:space="0" w:color="auto"/>
        <w:bottom w:val="single" w:sz="4" w:space="0" w:color="auto"/>
      </w:pBdr>
      <w:shd w:val="clear" w:color="000000" w:fill="BFBFBF"/>
      <w:spacing w:before="100" w:beforeAutospacing="1" w:after="100" w:afterAutospacing="1" w:line="240" w:lineRule="auto"/>
      <w:jc w:val="center"/>
      <w:textAlignment w:val="top"/>
    </w:pPr>
    <w:rPr>
      <w:rFonts w:eastAsia="Times New Roman" w:cs="Times New Roman"/>
      <w:b/>
      <w:bCs/>
      <w:sz w:val="44"/>
      <w:szCs w:val="44"/>
      <w:lang w:eastAsia="ru-RU"/>
    </w:rPr>
  </w:style>
  <w:style w:type="paragraph" w:customStyle="1" w:styleId="xl81">
    <w:name w:val="xl81"/>
    <w:basedOn w:val="a9"/>
    <w:rsid w:val="007377BD"/>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cs="Times New Roman"/>
      <w:b/>
      <w:bCs/>
      <w:sz w:val="44"/>
      <w:szCs w:val="44"/>
      <w:lang w:eastAsia="ru-RU"/>
    </w:rPr>
  </w:style>
  <w:style w:type="paragraph" w:customStyle="1" w:styleId="xl82">
    <w:name w:val="xl82"/>
    <w:basedOn w:val="a9"/>
    <w:rsid w:val="007377B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3">
    <w:name w:val="xl83"/>
    <w:basedOn w:val="a9"/>
    <w:rsid w:val="007377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4">
    <w:name w:val="xl84"/>
    <w:basedOn w:val="a9"/>
    <w:rsid w:val="007377B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5">
    <w:name w:val="xl85"/>
    <w:basedOn w:val="a9"/>
    <w:rsid w:val="007377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6">
    <w:name w:val="xl86"/>
    <w:basedOn w:val="a9"/>
    <w:rsid w:val="007377B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7">
    <w:name w:val="xl87"/>
    <w:basedOn w:val="a9"/>
    <w:rsid w:val="007377B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styleId="afffa">
    <w:name w:val="table of figures"/>
    <w:aliases w:val="Перечень таблиц"/>
    <w:basedOn w:val="a9"/>
    <w:next w:val="a9"/>
    <w:uiPriority w:val="99"/>
    <w:unhideWhenUsed/>
    <w:rsid w:val="007377BD"/>
  </w:style>
  <w:style w:type="paragraph" w:styleId="afffb">
    <w:name w:val="Title"/>
    <w:basedOn w:val="a9"/>
    <w:link w:val="afffc"/>
    <w:uiPriority w:val="10"/>
    <w:qFormat/>
    <w:rsid w:val="001D31E9"/>
    <w:pPr>
      <w:spacing w:line="240" w:lineRule="auto"/>
      <w:ind w:firstLine="709"/>
      <w:jc w:val="center"/>
    </w:pPr>
    <w:rPr>
      <w:rFonts w:eastAsia="Times New Roman" w:cs="Times New Roman"/>
      <w:b/>
      <w:sz w:val="32"/>
      <w:szCs w:val="20"/>
      <w:lang w:eastAsia="ru-RU"/>
    </w:rPr>
  </w:style>
  <w:style w:type="character" w:customStyle="1" w:styleId="afffc">
    <w:name w:val="Название Знак"/>
    <w:basedOn w:val="ad"/>
    <w:link w:val="afffb"/>
    <w:rsid w:val="001D31E9"/>
    <w:rPr>
      <w:rFonts w:eastAsia="Times New Roman"/>
      <w:b/>
      <w:sz w:val="32"/>
      <w:szCs w:val="20"/>
      <w:lang w:eastAsia="ru-RU"/>
    </w:rPr>
  </w:style>
  <w:style w:type="paragraph" w:styleId="afffd">
    <w:name w:val="footnote text"/>
    <w:aliases w:val="Знак Знак Знак,Знак Знак Знак Знак Знак Знак Знак Знак Знак Знак Знак Знак Знак Знак Знак Знак Знак Знак Знак Знак Знак"/>
    <w:basedOn w:val="a9"/>
    <w:link w:val="afffe"/>
    <w:uiPriority w:val="99"/>
    <w:rsid w:val="007377BD"/>
    <w:pPr>
      <w:spacing w:line="240" w:lineRule="auto"/>
      <w:ind w:firstLine="709"/>
      <w:jc w:val="both"/>
    </w:pPr>
    <w:rPr>
      <w:rFonts w:eastAsia="Times New Roman" w:cs="Times New Roman"/>
      <w:sz w:val="20"/>
      <w:szCs w:val="20"/>
      <w:lang w:eastAsia="ru-RU"/>
    </w:rPr>
  </w:style>
  <w:style w:type="character" w:customStyle="1" w:styleId="afffe">
    <w:name w:val="Текст сноски Знак"/>
    <w:aliases w:val="Знак Знак Знак Знак1,Знак Знак Знак Знак Знак Знак Знак Знак Знак Знак Знак Знак Знак Знак Знак Знак Знак Знак Знак Знак Знак Знак1"/>
    <w:basedOn w:val="ad"/>
    <w:link w:val="afffd"/>
    <w:uiPriority w:val="99"/>
    <w:rsid w:val="007377BD"/>
    <w:rPr>
      <w:rFonts w:eastAsia="Times New Roman"/>
      <w:sz w:val="20"/>
      <w:szCs w:val="20"/>
      <w:lang w:eastAsia="ru-RU"/>
    </w:rPr>
  </w:style>
  <w:style w:type="character" w:styleId="affff">
    <w:name w:val="footnote reference"/>
    <w:basedOn w:val="ad"/>
    <w:uiPriority w:val="99"/>
    <w:rsid w:val="007377BD"/>
    <w:rPr>
      <w:rFonts w:cs="Times New Roman"/>
      <w:vertAlign w:val="superscript"/>
    </w:rPr>
  </w:style>
  <w:style w:type="paragraph" w:customStyle="1" w:styleId="Default">
    <w:name w:val="Default"/>
    <w:rsid w:val="007377BD"/>
    <w:pPr>
      <w:autoSpaceDE w:val="0"/>
      <w:autoSpaceDN w:val="0"/>
      <w:adjustRightInd w:val="0"/>
      <w:spacing w:after="0" w:line="240" w:lineRule="auto"/>
    </w:pPr>
    <w:rPr>
      <w:color w:val="000000"/>
    </w:rPr>
  </w:style>
  <w:style w:type="paragraph" w:customStyle="1" w:styleId="textn">
    <w:name w:val="textn"/>
    <w:basedOn w:val="a9"/>
    <w:rsid w:val="007377BD"/>
    <w:pPr>
      <w:spacing w:before="100" w:beforeAutospacing="1" w:after="100" w:afterAutospacing="1" w:line="240" w:lineRule="auto"/>
    </w:pPr>
    <w:rPr>
      <w:rFonts w:eastAsia="Times New Roman" w:cs="Times New Roman"/>
      <w:szCs w:val="24"/>
      <w:lang w:eastAsia="ru-RU"/>
    </w:rPr>
  </w:style>
  <w:style w:type="paragraph" w:customStyle="1" w:styleId="16">
    <w:name w:val="Абзац списка1"/>
    <w:basedOn w:val="a9"/>
    <w:rsid w:val="007377BD"/>
    <w:pPr>
      <w:ind w:left="720"/>
    </w:pPr>
    <w:rPr>
      <w:rFonts w:ascii="Calibri" w:eastAsia="Times New Roman" w:hAnsi="Calibri" w:cs="Calibri"/>
      <w:sz w:val="22"/>
    </w:rPr>
  </w:style>
  <w:style w:type="character" w:customStyle="1" w:styleId="apple-converted-space">
    <w:name w:val="apple-converted-space"/>
    <w:basedOn w:val="ad"/>
    <w:rsid w:val="007377BD"/>
  </w:style>
  <w:style w:type="character" w:styleId="affff0">
    <w:name w:val="Emphasis"/>
    <w:basedOn w:val="ad"/>
    <w:uiPriority w:val="20"/>
    <w:qFormat/>
    <w:rsid w:val="001D31E9"/>
    <w:rPr>
      <w:i/>
      <w:iCs/>
    </w:rPr>
  </w:style>
  <w:style w:type="character" w:styleId="affff1">
    <w:name w:val="Strong"/>
    <w:basedOn w:val="ad"/>
    <w:uiPriority w:val="22"/>
    <w:rsid w:val="001D31E9"/>
    <w:rPr>
      <w:b/>
      <w:bCs/>
    </w:rPr>
  </w:style>
  <w:style w:type="character" w:customStyle="1" w:styleId="mw-headline">
    <w:name w:val="mw-headline"/>
    <w:basedOn w:val="ad"/>
    <w:rsid w:val="007377BD"/>
  </w:style>
  <w:style w:type="paragraph" w:customStyle="1" w:styleId="prequote">
    <w:name w:val="prequote"/>
    <w:basedOn w:val="a9"/>
    <w:rsid w:val="007377BD"/>
    <w:pPr>
      <w:spacing w:before="100" w:beforeAutospacing="1" w:after="100" w:afterAutospacing="1" w:line="240" w:lineRule="auto"/>
    </w:pPr>
    <w:rPr>
      <w:rFonts w:eastAsia="Times New Roman" w:cs="Times New Roman"/>
      <w:szCs w:val="24"/>
      <w:lang w:eastAsia="ru-RU"/>
    </w:rPr>
  </w:style>
  <w:style w:type="paragraph" w:styleId="affff2">
    <w:name w:val="Normal (Web)"/>
    <w:aliases w:val="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9"/>
    <w:link w:val="affff3"/>
    <w:uiPriority w:val="99"/>
    <w:unhideWhenUsed/>
    <w:qFormat/>
    <w:rsid w:val="0080289E"/>
    <w:pPr>
      <w:spacing w:before="120" w:after="120" w:line="240" w:lineRule="auto"/>
      <w:ind w:firstLine="709"/>
      <w:jc w:val="both"/>
    </w:pPr>
    <w:rPr>
      <w:rFonts w:eastAsia="Times New Roman" w:cs="Times New Roman"/>
      <w:szCs w:val="24"/>
      <w:lang w:eastAsia="ru-RU"/>
    </w:rPr>
  </w:style>
  <w:style w:type="paragraph" w:customStyle="1" w:styleId="210">
    <w:name w:val="Цитата 21"/>
    <w:basedOn w:val="a9"/>
    <w:rsid w:val="007377BD"/>
    <w:pPr>
      <w:spacing w:before="100" w:beforeAutospacing="1" w:after="100" w:afterAutospacing="1" w:line="240" w:lineRule="auto"/>
    </w:pPr>
    <w:rPr>
      <w:rFonts w:eastAsia="Times New Roman" w:cs="Times New Roman"/>
      <w:szCs w:val="24"/>
      <w:lang w:eastAsia="ru-RU"/>
    </w:rPr>
  </w:style>
  <w:style w:type="character" w:customStyle="1" w:styleId="headtext">
    <w:name w:val="headtext"/>
    <w:basedOn w:val="ad"/>
    <w:rsid w:val="007377BD"/>
  </w:style>
  <w:style w:type="paragraph" w:styleId="HTML">
    <w:name w:val="HTML Preformatted"/>
    <w:basedOn w:val="a9"/>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d"/>
    <w:link w:val="HTML"/>
    <w:uiPriority w:val="99"/>
    <w:rsid w:val="007377BD"/>
    <w:rPr>
      <w:rFonts w:ascii="Courier New" w:eastAsia="Times New Roman" w:hAnsi="Courier New" w:cs="Courier New"/>
      <w:sz w:val="20"/>
      <w:szCs w:val="20"/>
      <w:lang w:eastAsia="ru-RU"/>
    </w:rPr>
  </w:style>
  <w:style w:type="paragraph" w:styleId="affff4">
    <w:name w:val="Body Text Indent"/>
    <w:basedOn w:val="a9"/>
    <w:link w:val="affff5"/>
    <w:uiPriority w:val="99"/>
    <w:unhideWhenUsed/>
    <w:rsid w:val="007377BD"/>
    <w:pPr>
      <w:spacing w:after="120"/>
      <w:ind w:left="283"/>
    </w:pPr>
  </w:style>
  <w:style w:type="character" w:customStyle="1" w:styleId="affff5">
    <w:name w:val="Основной текст с отступом Знак"/>
    <w:basedOn w:val="ad"/>
    <w:link w:val="affff4"/>
    <w:uiPriority w:val="99"/>
    <w:rsid w:val="007377BD"/>
    <w:rPr>
      <w:rFonts w:eastAsiaTheme="minorEastAsia" w:cstheme="minorBidi"/>
      <w:szCs w:val="22"/>
    </w:rPr>
  </w:style>
  <w:style w:type="paragraph" w:customStyle="1" w:styleId="font6">
    <w:name w:val="font6"/>
    <w:basedOn w:val="a9"/>
    <w:rsid w:val="007377BD"/>
    <w:pPr>
      <w:spacing w:before="100" w:beforeAutospacing="1" w:after="100" w:afterAutospacing="1" w:line="240" w:lineRule="auto"/>
    </w:pPr>
    <w:rPr>
      <w:rFonts w:eastAsia="Times New Roman" w:cs="Times New Roman"/>
      <w:color w:val="000000"/>
      <w:sz w:val="16"/>
      <w:szCs w:val="16"/>
      <w:lang w:eastAsia="ru-RU"/>
    </w:rPr>
  </w:style>
  <w:style w:type="paragraph" w:customStyle="1" w:styleId="xl88">
    <w:name w:val="xl88"/>
    <w:basedOn w:val="a9"/>
    <w:rsid w:val="007377BD"/>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89">
    <w:name w:val="xl89"/>
    <w:basedOn w:val="a9"/>
    <w:rsid w:val="007377BD"/>
    <w:pPr>
      <w:pBdr>
        <w:top w:val="single" w:sz="8" w:space="0" w:color="auto"/>
        <w:bottom w:val="single" w:sz="8"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90">
    <w:name w:val="xl90"/>
    <w:basedOn w:val="a9"/>
    <w:rsid w:val="007377BD"/>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91">
    <w:name w:val="xl91"/>
    <w:basedOn w:val="a9"/>
    <w:rsid w:val="007377BD"/>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2">
    <w:name w:val="xl92"/>
    <w:basedOn w:val="a9"/>
    <w:rsid w:val="007377BD"/>
    <w:pPr>
      <w:pBdr>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3">
    <w:name w:val="xl93"/>
    <w:basedOn w:val="a9"/>
    <w:rsid w:val="007377BD"/>
    <w:pPr>
      <w:pBdr>
        <w:bottom w:val="single" w:sz="8"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94">
    <w:name w:val="xl94"/>
    <w:basedOn w:val="a9"/>
    <w:rsid w:val="007377BD"/>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styleId="29">
    <w:name w:val="Quote"/>
    <w:basedOn w:val="a9"/>
    <w:next w:val="a9"/>
    <w:link w:val="2a"/>
    <w:uiPriority w:val="29"/>
    <w:qFormat/>
    <w:rsid w:val="007377BD"/>
    <w:rPr>
      <w:i/>
      <w:iCs/>
      <w:color w:val="000000" w:themeColor="text1"/>
    </w:rPr>
  </w:style>
  <w:style w:type="character" w:customStyle="1" w:styleId="2a">
    <w:name w:val="Цитата 2 Знак"/>
    <w:basedOn w:val="ad"/>
    <w:link w:val="29"/>
    <w:uiPriority w:val="29"/>
    <w:rsid w:val="007377BD"/>
    <w:rPr>
      <w:rFonts w:eastAsiaTheme="minorEastAsia" w:cstheme="minorBidi"/>
      <w:i/>
      <w:iCs/>
      <w:color w:val="000000" w:themeColor="text1"/>
      <w:szCs w:val="22"/>
    </w:rPr>
  </w:style>
  <w:style w:type="character" w:customStyle="1" w:styleId="50">
    <w:name w:val="Заголовок 5 Знак"/>
    <w:basedOn w:val="ad"/>
    <w:link w:val="5"/>
    <w:uiPriority w:val="9"/>
    <w:rsid w:val="00983614"/>
    <w:rPr>
      <w:rFonts w:ascii="Cambria" w:eastAsiaTheme="minorEastAsia" w:hAnsi="Cambria" w:cstheme="minorBidi"/>
      <w:color w:val="243F60"/>
      <w:szCs w:val="22"/>
      <w:lang w:eastAsia="ru-RU"/>
    </w:rPr>
  </w:style>
  <w:style w:type="character" w:customStyle="1" w:styleId="af6">
    <w:name w:val="Абзац списка Знак"/>
    <w:aliases w:val="Варианты ответов Знак,Введение Знак,СПИСКИ Знак,3_Абзац списка Знак,Абзац списка основной Знак,List Paragraph2 Знак,ПАРАГРАФ Знак,Нумерация Знак,список 1 Знак,Абзац списка3 Знак,маркированный Знак,List Paragraph Знак,Заголовок_3 Знак"/>
    <w:link w:val="aa"/>
    <w:uiPriority w:val="34"/>
    <w:locked/>
    <w:rsid w:val="001D31E9"/>
    <w:rPr>
      <w:rFonts w:eastAsiaTheme="minorEastAsia" w:cstheme="minorBidi"/>
      <w:szCs w:val="22"/>
    </w:rPr>
  </w:style>
  <w:style w:type="paragraph" w:customStyle="1" w:styleId="xl1605">
    <w:name w:val="xl1605"/>
    <w:basedOn w:val="a9"/>
    <w:rsid w:val="00217B3A"/>
    <w:pPr>
      <w:spacing w:before="100" w:beforeAutospacing="1" w:after="100" w:afterAutospacing="1" w:line="240" w:lineRule="auto"/>
    </w:pPr>
    <w:rPr>
      <w:rFonts w:eastAsia="Times New Roman" w:cs="Times New Roman"/>
      <w:szCs w:val="24"/>
      <w:lang w:eastAsia="ru-RU"/>
    </w:rPr>
  </w:style>
  <w:style w:type="paragraph" w:customStyle="1" w:styleId="xl1606">
    <w:name w:val="xl1606"/>
    <w:basedOn w:val="a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07">
    <w:name w:val="xl1607"/>
    <w:basedOn w:val="a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08">
    <w:name w:val="xl1608"/>
    <w:basedOn w:val="a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09">
    <w:name w:val="xl1609"/>
    <w:basedOn w:val="a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10">
    <w:name w:val="xl1610"/>
    <w:basedOn w:val="a9"/>
    <w:rsid w:val="00217B3A"/>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11">
    <w:name w:val="xl1611"/>
    <w:basedOn w:val="a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12">
    <w:name w:val="xl1612"/>
    <w:basedOn w:val="a9"/>
    <w:rsid w:val="00217B3A"/>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13">
    <w:name w:val="xl1613"/>
    <w:basedOn w:val="a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color w:val="000000"/>
      <w:sz w:val="20"/>
      <w:szCs w:val="20"/>
      <w:lang w:eastAsia="ru-RU"/>
    </w:rPr>
  </w:style>
  <w:style w:type="paragraph" w:customStyle="1" w:styleId="xl1614">
    <w:name w:val="xl1614"/>
    <w:basedOn w:val="a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 w:val="16"/>
      <w:szCs w:val="16"/>
      <w:lang w:eastAsia="ru-RU"/>
    </w:rPr>
  </w:style>
  <w:style w:type="paragraph" w:customStyle="1" w:styleId="xl1615">
    <w:name w:val="xl1615"/>
    <w:basedOn w:val="a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color w:val="000000"/>
      <w:sz w:val="16"/>
      <w:szCs w:val="16"/>
      <w:lang w:eastAsia="ru-RU"/>
    </w:rPr>
  </w:style>
  <w:style w:type="paragraph" w:customStyle="1" w:styleId="xl1616">
    <w:name w:val="xl1616"/>
    <w:basedOn w:val="a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eastAsia="Times New Roman" w:cs="Times New Roman"/>
      <w:b/>
      <w:bCs/>
      <w:color w:val="000000"/>
      <w:sz w:val="20"/>
      <w:szCs w:val="20"/>
      <w:lang w:eastAsia="ru-RU"/>
    </w:rPr>
  </w:style>
  <w:style w:type="paragraph" w:customStyle="1" w:styleId="xl1617">
    <w:name w:val="xl1617"/>
    <w:basedOn w:val="a9"/>
    <w:rsid w:val="00217B3A"/>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18">
    <w:name w:val="xl1618"/>
    <w:basedOn w:val="a9"/>
    <w:rsid w:val="00217B3A"/>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19">
    <w:name w:val="xl1619"/>
    <w:basedOn w:val="a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20">
    <w:name w:val="xl1620"/>
    <w:basedOn w:val="a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21">
    <w:name w:val="xl1621"/>
    <w:basedOn w:val="a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b/>
      <w:bCs/>
      <w:color w:val="000000"/>
      <w:sz w:val="16"/>
      <w:szCs w:val="16"/>
      <w:lang w:eastAsia="ru-RU"/>
    </w:rPr>
  </w:style>
  <w:style w:type="paragraph" w:customStyle="1" w:styleId="xl1622">
    <w:name w:val="xl1622"/>
    <w:basedOn w:val="a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eastAsia="Times New Roman" w:cs="Times New Roman"/>
      <w:b/>
      <w:bCs/>
      <w:color w:val="000000"/>
      <w:sz w:val="20"/>
      <w:szCs w:val="20"/>
      <w:lang w:eastAsia="ru-RU"/>
    </w:rPr>
  </w:style>
  <w:style w:type="paragraph" w:customStyle="1" w:styleId="xl1623">
    <w:name w:val="xl1623"/>
    <w:basedOn w:val="a9"/>
    <w:rsid w:val="00217B3A"/>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24">
    <w:name w:val="xl1624"/>
    <w:basedOn w:val="a9"/>
    <w:rsid w:val="00217B3A"/>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25">
    <w:name w:val="xl1625"/>
    <w:basedOn w:val="a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26">
    <w:name w:val="xl1626"/>
    <w:basedOn w:val="a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27">
    <w:name w:val="xl1627"/>
    <w:basedOn w:val="a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eastAsia="Times New Roman" w:cs="Times New Roman"/>
      <w:color w:val="000000"/>
      <w:sz w:val="20"/>
      <w:szCs w:val="20"/>
      <w:lang w:eastAsia="ru-RU"/>
    </w:rPr>
  </w:style>
  <w:style w:type="paragraph" w:customStyle="1" w:styleId="xl1628">
    <w:name w:val="xl1628"/>
    <w:basedOn w:val="a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29">
    <w:name w:val="xl1629"/>
    <w:basedOn w:val="a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eastAsia="Times New Roman" w:cs="Times New Roman"/>
      <w:b/>
      <w:bCs/>
      <w:color w:val="000000"/>
      <w:sz w:val="20"/>
      <w:szCs w:val="20"/>
      <w:lang w:eastAsia="ru-RU"/>
    </w:rPr>
  </w:style>
  <w:style w:type="paragraph" w:customStyle="1" w:styleId="xl1630">
    <w:name w:val="xl1630"/>
    <w:basedOn w:val="a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31">
    <w:name w:val="xl1631"/>
    <w:basedOn w:val="a9"/>
    <w:rsid w:val="00217B3A"/>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32">
    <w:name w:val="xl1632"/>
    <w:basedOn w:val="a9"/>
    <w:rsid w:val="00217B3A"/>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33">
    <w:name w:val="xl1633"/>
    <w:basedOn w:val="a9"/>
    <w:rsid w:val="00217B3A"/>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34">
    <w:name w:val="xl1634"/>
    <w:basedOn w:val="a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eastAsia="Times New Roman" w:cs="Times New Roman"/>
      <w:b/>
      <w:bCs/>
      <w:color w:val="000000"/>
      <w:sz w:val="20"/>
      <w:szCs w:val="20"/>
      <w:lang w:eastAsia="ru-RU"/>
    </w:rPr>
  </w:style>
  <w:style w:type="paragraph" w:customStyle="1" w:styleId="xl1635">
    <w:name w:val="xl1635"/>
    <w:basedOn w:val="a9"/>
    <w:rsid w:val="00217B3A"/>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36">
    <w:name w:val="xl1636"/>
    <w:basedOn w:val="a9"/>
    <w:rsid w:val="00217B3A"/>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37">
    <w:name w:val="xl1637"/>
    <w:basedOn w:val="a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38">
    <w:name w:val="xl1638"/>
    <w:basedOn w:val="a9"/>
    <w:rsid w:val="00217B3A"/>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39">
    <w:name w:val="xl1639"/>
    <w:basedOn w:val="a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styleId="51">
    <w:name w:val="toc 5"/>
    <w:basedOn w:val="a9"/>
    <w:next w:val="a9"/>
    <w:autoRedefine/>
    <w:uiPriority w:val="39"/>
    <w:unhideWhenUsed/>
    <w:rsid w:val="00024286"/>
    <w:pPr>
      <w:spacing w:after="100"/>
      <w:ind w:left="880"/>
    </w:pPr>
    <w:rPr>
      <w:rFonts w:asciiTheme="minorHAnsi" w:hAnsiTheme="minorHAnsi"/>
      <w:sz w:val="22"/>
      <w:lang w:eastAsia="ru-RU"/>
    </w:rPr>
  </w:style>
  <w:style w:type="paragraph" w:styleId="61">
    <w:name w:val="toc 6"/>
    <w:basedOn w:val="a9"/>
    <w:next w:val="a9"/>
    <w:autoRedefine/>
    <w:uiPriority w:val="39"/>
    <w:unhideWhenUsed/>
    <w:rsid w:val="00024286"/>
    <w:pPr>
      <w:spacing w:after="100"/>
      <w:ind w:left="1100"/>
    </w:pPr>
    <w:rPr>
      <w:rFonts w:asciiTheme="minorHAnsi" w:hAnsiTheme="minorHAnsi"/>
      <w:sz w:val="22"/>
      <w:lang w:eastAsia="ru-RU"/>
    </w:rPr>
  </w:style>
  <w:style w:type="paragraph" w:styleId="71">
    <w:name w:val="toc 7"/>
    <w:basedOn w:val="a9"/>
    <w:next w:val="a9"/>
    <w:autoRedefine/>
    <w:uiPriority w:val="39"/>
    <w:unhideWhenUsed/>
    <w:rsid w:val="00024286"/>
    <w:pPr>
      <w:spacing w:after="100"/>
      <w:ind w:left="1320"/>
    </w:pPr>
    <w:rPr>
      <w:rFonts w:asciiTheme="minorHAnsi" w:hAnsiTheme="minorHAnsi"/>
      <w:sz w:val="22"/>
      <w:lang w:eastAsia="ru-RU"/>
    </w:rPr>
  </w:style>
  <w:style w:type="paragraph" w:styleId="81">
    <w:name w:val="toc 8"/>
    <w:basedOn w:val="a9"/>
    <w:next w:val="a9"/>
    <w:autoRedefine/>
    <w:uiPriority w:val="39"/>
    <w:unhideWhenUsed/>
    <w:rsid w:val="00024286"/>
    <w:pPr>
      <w:spacing w:after="100"/>
      <w:ind w:left="1540"/>
    </w:pPr>
    <w:rPr>
      <w:rFonts w:asciiTheme="minorHAnsi" w:hAnsiTheme="minorHAnsi"/>
      <w:sz w:val="22"/>
      <w:lang w:eastAsia="ru-RU"/>
    </w:rPr>
  </w:style>
  <w:style w:type="paragraph" w:styleId="91">
    <w:name w:val="toc 9"/>
    <w:basedOn w:val="a9"/>
    <w:next w:val="a9"/>
    <w:autoRedefine/>
    <w:uiPriority w:val="39"/>
    <w:unhideWhenUsed/>
    <w:rsid w:val="00024286"/>
    <w:pPr>
      <w:spacing w:after="100"/>
      <w:ind w:left="1760"/>
    </w:pPr>
    <w:rPr>
      <w:rFonts w:asciiTheme="minorHAnsi" w:hAnsiTheme="minorHAnsi"/>
      <w:sz w:val="22"/>
      <w:lang w:eastAsia="ru-RU"/>
    </w:rPr>
  </w:style>
  <w:style w:type="paragraph" w:styleId="affff6">
    <w:name w:val="endnote text"/>
    <w:basedOn w:val="a9"/>
    <w:link w:val="affff7"/>
    <w:uiPriority w:val="99"/>
    <w:unhideWhenUsed/>
    <w:rsid w:val="00BC6973"/>
    <w:pPr>
      <w:spacing w:line="240" w:lineRule="auto"/>
    </w:pPr>
    <w:rPr>
      <w:sz w:val="20"/>
      <w:szCs w:val="20"/>
    </w:rPr>
  </w:style>
  <w:style w:type="character" w:customStyle="1" w:styleId="affff7">
    <w:name w:val="Текст концевой сноски Знак"/>
    <w:basedOn w:val="ad"/>
    <w:link w:val="affff6"/>
    <w:uiPriority w:val="99"/>
    <w:rsid w:val="00BC6973"/>
    <w:rPr>
      <w:rFonts w:eastAsiaTheme="minorEastAsia" w:cstheme="minorBidi"/>
      <w:sz w:val="20"/>
      <w:szCs w:val="20"/>
    </w:rPr>
  </w:style>
  <w:style w:type="character" w:styleId="affff8">
    <w:name w:val="endnote reference"/>
    <w:basedOn w:val="ad"/>
    <w:uiPriority w:val="99"/>
    <w:unhideWhenUsed/>
    <w:rsid w:val="00BC6973"/>
    <w:rPr>
      <w:vertAlign w:val="superscript"/>
    </w:rPr>
  </w:style>
  <w:style w:type="paragraph" w:customStyle="1" w:styleId="xl1640">
    <w:name w:val="xl1640"/>
    <w:basedOn w:val="a9"/>
    <w:rsid w:val="00286922"/>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41">
    <w:name w:val="xl1641"/>
    <w:basedOn w:val="a9"/>
    <w:rsid w:val="00286922"/>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42">
    <w:name w:val="xl1642"/>
    <w:basedOn w:val="a9"/>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1643">
    <w:name w:val="xl1643"/>
    <w:basedOn w:val="a9"/>
    <w:rsid w:val="00286922"/>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44">
    <w:name w:val="xl1644"/>
    <w:basedOn w:val="a9"/>
    <w:rsid w:val="00286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45">
    <w:name w:val="xl1645"/>
    <w:basedOn w:val="a9"/>
    <w:rsid w:val="00286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46">
    <w:name w:val="xl1646"/>
    <w:basedOn w:val="a9"/>
    <w:rsid w:val="00286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47">
    <w:name w:val="xl1647"/>
    <w:basedOn w:val="a9"/>
    <w:rsid w:val="001E3DD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648">
    <w:name w:val="xl1648"/>
    <w:basedOn w:val="a9"/>
    <w:rsid w:val="001E3DD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character" w:customStyle="1" w:styleId="wmi-callto">
    <w:name w:val="wmi-callto"/>
    <w:basedOn w:val="ad"/>
    <w:rsid w:val="005C04C0"/>
  </w:style>
  <w:style w:type="paragraph" w:styleId="affff9">
    <w:name w:val="Body Text"/>
    <w:aliases w:val="???????? ????? ??????????,Îñíîâíîé òåêñò ëèòåðàòóðà,Основной текст литература,TabelTekst,text,Body Text2, Char,Body Text2 Char Char Char Char Char Char Char Char Char,Char,Main text,Body Text Char2 Char,Body Text Char1 Char Char"/>
    <w:basedOn w:val="a9"/>
    <w:link w:val="affffa"/>
    <w:uiPriority w:val="1"/>
    <w:unhideWhenUsed/>
    <w:rsid w:val="00D14557"/>
    <w:pPr>
      <w:spacing w:after="120"/>
    </w:pPr>
  </w:style>
  <w:style w:type="character" w:customStyle="1" w:styleId="affffa">
    <w:name w:val="Основной текст Знак"/>
    <w:aliases w:val="???????? ????? ?????????? Знак,Îñíîâíîé òåêñò ëèòåðàòóðà Знак,Основной текст литература Знак,TabelTekst Знак,text Знак,Body Text2 Знак, Char Знак,Body Text2 Char Char Char Char Char Char Char Char Char Знак,Char Знак,Main text Знак"/>
    <w:basedOn w:val="ad"/>
    <w:link w:val="affff9"/>
    <w:uiPriority w:val="1"/>
    <w:rsid w:val="00D14557"/>
    <w:rPr>
      <w:rFonts w:eastAsiaTheme="minorEastAsia" w:cstheme="minorBidi"/>
      <w:szCs w:val="22"/>
    </w:rPr>
  </w:style>
  <w:style w:type="paragraph" w:customStyle="1" w:styleId="ConsPlusNormal">
    <w:name w:val="ConsPlusNormal"/>
    <w:link w:val="ConsPlusNormal0"/>
    <w:rsid w:val="001565D0"/>
    <w:pPr>
      <w:widowControl w:val="0"/>
      <w:autoSpaceDE w:val="0"/>
      <w:autoSpaceDN w:val="0"/>
      <w:spacing w:after="0" w:line="240" w:lineRule="auto"/>
    </w:pPr>
    <w:rPr>
      <w:rFonts w:eastAsia="Times New Roman"/>
      <w:szCs w:val="20"/>
      <w:lang w:eastAsia="ru-RU"/>
    </w:rPr>
  </w:style>
  <w:style w:type="paragraph" w:customStyle="1" w:styleId="affffb">
    <w:name w:val="Рисунок_подпись"/>
    <w:basedOn w:val="af1"/>
    <w:link w:val="affffc"/>
    <w:rsid w:val="00133D77"/>
    <w:pPr>
      <w:keepLines w:val="0"/>
      <w:spacing w:before="0" w:after="240" w:line="276" w:lineRule="auto"/>
      <w:jc w:val="center"/>
    </w:pPr>
    <w:rPr>
      <w:rFonts w:cs="Times New Roman"/>
      <w:lang w:eastAsia="ru-RU"/>
    </w:rPr>
  </w:style>
  <w:style w:type="character" w:customStyle="1" w:styleId="affffc">
    <w:name w:val="Рисунок_подпись Знак"/>
    <w:link w:val="affffb"/>
    <w:rsid w:val="00133D77"/>
    <w:rPr>
      <w:bCs/>
      <w:lang w:eastAsia="ru-RU"/>
    </w:rPr>
  </w:style>
  <w:style w:type="paragraph" w:customStyle="1" w:styleId="affffd">
    <w:name w:val="Рис_назв"/>
    <w:basedOn w:val="a9"/>
    <w:next w:val="a9"/>
    <w:link w:val="affffe"/>
    <w:rsid w:val="00133D77"/>
    <w:pPr>
      <w:keepLines/>
      <w:spacing w:after="240"/>
      <w:jc w:val="center"/>
    </w:pPr>
    <w:rPr>
      <w:rFonts w:eastAsia="TimesNewRoman"/>
      <w:lang w:eastAsia="ru-RU"/>
    </w:rPr>
  </w:style>
  <w:style w:type="character" w:customStyle="1" w:styleId="affffe">
    <w:name w:val="Рис_назв Знак"/>
    <w:link w:val="affffd"/>
    <w:rsid w:val="00133D77"/>
    <w:rPr>
      <w:rFonts w:eastAsia="TimesNewRoman" w:cstheme="minorBidi"/>
      <w:szCs w:val="22"/>
      <w:lang w:eastAsia="ru-RU"/>
    </w:rPr>
  </w:style>
  <w:style w:type="paragraph" w:styleId="33">
    <w:name w:val="List Bullet 3"/>
    <w:basedOn w:val="a9"/>
    <w:rsid w:val="00133D77"/>
    <w:pPr>
      <w:widowControl w:val="0"/>
      <w:adjustRightInd w:val="0"/>
      <w:spacing w:line="240" w:lineRule="auto"/>
      <w:ind w:left="714" w:hanging="357"/>
      <w:jc w:val="both"/>
      <w:textAlignment w:val="baseline"/>
    </w:pPr>
    <w:rPr>
      <w:rFonts w:eastAsia="Microsoft YaHei"/>
      <w:lang w:eastAsia="ru-RU"/>
    </w:rPr>
  </w:style>
  <w:style w:type="paragraph" w:customStyle="1" w:styleId="S">
    <w:name w:val="S_Обычный"/>
    <w:basedOn w:val="a9"/>
    <w:link w:val="S0"/>
    <w:rsid w:val="00133D77"/>
    <w:pPr>
      <w:spacing w:line="360" w:lineRule="auto"/>
      <w:ind w:firstLine="709"/>
      <w:jc w:val="both"/>
    </w:pPr>
    <w:rPr>
      <w:szCs w:val="24"/>
      <w:lang w:eastAsia="ru-RU"/>
    </w:r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f"/>
    <w:link w:val="S2"/>
    <w:autoRedefine/>
    <w:locked/>
    <w:rsid w:val="00133D77"/>
    <w:pPr>
      <w:tabs>
        <w:tab w:val="left" w:pos="992"/>
      </w:tabs>
      <w:spacing w:line="360" w:lineRule="auto"/>
      <w:ind w:left="0" w:firstLine="709"/>
      <w:contextualSpacing w:val="0"/>
      <w:jc w:val="both"/>
    </w:pPr>
    <w:rPr>
      <w:color w:val="000000"/>
      <w:szCs w:val="24"/>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f">
    <w:name w:val="List Bullet"/>
    <w:basedOn w:val="a9"/>
    <w:link w:val="afffff0"/>
    <w:unhideWhenUsed/>
    <w:rsid w:val="00133D77"/>
    <w:pPr>
      <w:ind w:left="1429" w:hanging="360"/>
      <w:contextualSpacing/>
    </w:pPr>
    <w:rPr>
      <w:lang w:eastAsia="ru-RU"/>
    </w:rPr>
  </w:style>
  <w:style w:type="paragraph" w:styleId="18">
    <w:name w:val="index 1"/>
    <w:basedOn w:val="a9"/>
    <w:autoRedefine/>
    <w:uiPriority w:val="99"/>
    <w:unhideWhenUsed/>
    <w:rsid w:val="00133D77"/>
    <w:pPr>
      <w:widowControl w:val="0"/>
      <w:adjustRightInd w:val="0"/>
      <w:spacing w:line="240" w:lineRule="auto"/>
      <w:ind w:firstLine="567"/>
      <w:jc w:val="both"/>
    </w:pPr>
    <w:rPr>
      <w:rFonts w:eastAsia="Microsoft YaHei"/>
      <w:lang w:eastAsia="ru-RU"/>
    </w:rPr>
  </w:style>
  <w:style w:type="paragraph" w:styleId="2b">
    <w:name w:val="index 2"/>
    <w:basedOn w:val="a9"/>
    <w:autoRedefine/>
    <w:uiPriority w:val="99"/>
    <w:unhideWhenUsed/>
    <w:rsid w:val="00133D77"/>
    <w:pPr>
      <w:widowControl w:val="0"/>
      <w:adjustRightInd w:val="0"/>
      <w:spacing w:line="240" w:lineRule="auto"/>
      <w:ind w:left="720" w:firstLine="567"/>
      <w:jc w:val="both"/>
    </w:pPr>
    <w:rPr>
      <w:rFonts w:eastAsia="Microsoft YaHei"/>
      <w:lang w:eastAsia="ru-RU"/>
    </w:rPr>
  </w:style>
  <w:style w:type="paragraph" w:styleId="34">
    <w:name w:val="index 3"/>
    <w:basedOn w:val="a9"/>
    <w:autoRedefine/>
    <w:uiPriority w:val="99"/>
    <w:unhideWhenUsed/>
    <w:rsid w:val="00133D77"/>
    <w:pPr>
      <w:widowControl w:val="0"/>
      <w:adjustRightInd w:val="0"/>
      <w:spacing w:line="240" w:lineRule="auto"/>
      <w:ind w:firstLine="567"/>
      <w:jc w:val="both"/>
    </w:pPr>
    <w:rPr>
      <w:rFonts w:eastAsia="Microsoft YaHei"/>
      <w:lang w:eastAsia="ru-RU"/>
    </w:rPr>
  </w:style>
  <w:style w:type="paragraph" w:styleId="42">
    <w:name w:val="index 4"/>
    <w:basedOn w:val="a9"/>
    <w:autoRedefine/>
    <w:uiPriority w:val="99"/>
    <w:unhideWhenUsed/>
    <w:rsid w:val="00133D77"/>
    <w:pPr>
      <w:widowControl w:val="0"/>
      <w:adjustRightInd w:val="0"/>
      <w:spacing w:line="240" w:lineRule="auto"/>
      <w:ind w:left="1440" w:firstLine="567"/>
      <w:jc w:val="both"/>
    </w:pPr>
    <w:rPr>
      <w:rFonts w:eastAsia="Microsoft YaHei"/>
      <w:lang w:eastAsia="ru-RU"/>
    </w:rPr>
  </w:style>
  <w:style w:type="paragraph" w:styleId="52">
    <w:name w:val="index 5"/>
    <w:basedOn w:val="a9"/>
    <w:autoRedefine/>
    <w:uiPriority w:val="99"/>
    <w:unhideWhenUsed/>
    <w:rsid w:val="00133D77"/>
    <w:pPr>
      <w:widowControl w:val="0"/>
      <w:adjustRightInd w:val="0"/>
      <w:spacing w:line="240" w:lineRule="auto"/>
      <w:ind w:left="1800" w:firstLine="567"/>
      <w:jc w:val="both"/>
    </w:pPr>
    <w:rPr>
      <w:rFonts w:eastAsia="Microsoft YaHei"/>
      <w:lang w:eastAsia="ru-RU"/>
    </w:rPr>
  </w:style>
  <w:style w:type="character" w:customStyle="1" w:styleId="19">
    <w:name w:val="Нижний колонтитул Знак1"/>
    <w:aliases w:val="Знак1 Знак1,Знак6 Знак1"/>
    <w:rsid w:val="00133D77"/>
    <w:rPr>
      <w:rFonts w:eastAsia="Times New Roman" w:cs="Times New Roman"/>
      <w:szCs w:val="22"/>
    </w:rPr>
  </w:style>
  <w:style w:type="paragraph" w:styleId="afffff1">
    <w:name w:val="index heading"/>
    <w:basedOn w:val="a9"/>
    <w:next w:val="18"/>
    <w:uiPriority w:val="99"/>
    <w:semiHidden/>
    <w:unhideWhenUsed/>
    <w:rsid w:val="00133D77"/>
    <w:pPr>
      <w:widowControl w:val="0"/>
      <w:adjustRightInd w:val="0"/>
      <w:spacing w:line="480" w:lineRule="atLeast"/>
      <w:ind w:firstLine="567"/>
      <w:jc w:val="both"/>
    </w:pPr>
    <w:rPr>
      <w:rFonts w:ascii="Arial Black" w:eastAsia="Microsoft YaHei" w:hAnsi="Arial Black"/>
      <w:lang w:eastAsia="ru-RU"/>
    </w:rPr>
  </w:style>
  <w:style w:type="paragraph" w:styleId="afffff2">
    <w:name w:val="table of authorities"/>
    <w:basedOn w:val="a9"/>
    <w:uiPriority w:val="99"/>
    <w:semiHidden/>
    <w:unhideWhenUsed/>
    <w:rsid w:val="00133D77"/>
    <w:pPr>
      <w:widowControl w:val="0"/>
      <w:tabs>
        <w:tab w:val="right" w:leader="dot" w:pos="7560"/>
      </w:tabs>
      <w:adjustRightInd w:val="0"/>
      <w:spacing w:line="240" w:lineRule="auto"/>
      <w:ind w:left="1440" w:hanging="360"/>
      <w:jc w:val="both"/>
    </w:pPr>
    <w:rPr>
      <w:rFonts w:eastAsia="Microsoft YaHei"/>
      <w:lang w:eastAsia="ru-RU"/>
    </w:rPr>
  </w:style>
  <w:style w:type="paragraph" w:styleId="afffff3">
    <w:name w:val="toa heading"/>
    <w:basedOn w:val="a9"/>
    <w:next w:val="afffff2"/>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lang w:eastAsia="ru-RU"/>
    </w:rPr>
  </w:style>
  <w:style w:type="character" w:customStyle="1" w:styleId="afffff4">
    <w:name w:val="Список Знак"/>
    <w:link w:val="afffff5"/>
    <w:uiPriority w:val="99"/>
    <w:locked/>
    <w:rsid w:val="00133D77"/>
    <w:rPr>
      <w:rFonts w:ascii="Microsoft YaHei" w:eastAsia="Microsoft YaHei" w:hAnsi="Microsoft YaHei"/>
      <w:sz w:val="20"/>
      <w:szCs w:val="22"/>
    </w:rPr>
  </w:style>
  <w:style w:type="paragraph" w:styleId="afffff5">
    <w:name w:val="List"/>
    <w:basedOn w:val="a9"/>
    <w:link w:val="afffff4"/>
    <w:uiPriority w:val="99"/>
    <w:unhideWhenUsed/>
    <w:rsid w:val="00133D77"/>
    <w:pPr>
      <w:widowControl w:val="0"/>
      <w:adjustRightInd w:val="0"/>
      <w:spacing w:line="240" w:lineRule="auto"/>
      <w:jc w:val="both"/>
    </w:pPr>
    <w:rPr>
      <w:rFonts w:ascii="Microsoft YaHei" w:eastAsia="Microsoft YaHei" w:hAnsi="Microsoft YaHei" w:cs="Times New Roman"/>
      <w:sz w:val="20"/>
    </w:rPr>
  </w:style>
  <w:style w:type="character" w:customStyle="1" w:styleId="afffff0">
    <w:name w:val="Маркированный список Знак"/>
    <w:link w:val="afffff"/>
    <w:locked/>
    <w:rsid w:val="00133D77"/>
    <w:rPr>
      <w:rFonts w:eastAsiaTheme="minorEastAsia" w:cstheme="minorBidi"/>
      <w:szCs w:val="22"/>
      <w:lang w:eastAsia="ru-RU"/>
    </w:rPr>
  </w:style>
  <w:style w:type="paragraph" w:styleId="a">
    <w:name w:val="List Number"/>
    <w:basedOn w:val="a9"/>
    <w:uiPriority w:val="99"/>
    <w:unhideWhenUsed/>
    <w:rsid w:val="00133D77"/>
    <w:pPr>
      <w:widowControl w:val="0"/>
      <w:numPr>
        <w:numId w:val="2"/>
      </w:numPr>
      <w:adjustRightInd w:val="0"/>
      <w:spacing w:line="240" w:lineRule="auto"/>
      <w:contextualSpacing/>
      <w:jc w:val="both"/>
    </w:pPr>
    <w:rPr>
      <w:rFonts w:eastAsia="Microsoft YaHei"/>
      <w:lang w:eastAsia="ru-RU"/>
    </w:rPr>
  </w:style>
  <w:style w:type="character" w:customStyle="1" w:styleId="2c">
    <w:name w:val="Список 2 Знак"/>
    <w:link w:val="2d"/>
    <w:locked/>
    <w:rsid w:val="00133D77"/>
    <w:rPr>
      <w:rFonts w:ascii="Microsoft YaHei" w:eastAsia="Microsoft YaHei" w:hAnsi="Microsoft YaHei"/>
      <w:spacing w:val="-5"/>
      <w:sz w:val="20"/>
      <w:szCs w:val="22"/>
    </w:rPr>
  </w:style>
  <w:style w:type="paragraph" w:styleId="2d">
    <w:name w:val="List 2"/>
    <w:basedOn w:val="a9"/>
    <w:link w:val="2c"/>
    <w:unhideWhenUsed/>
    <w:rsid w:val="00133D77"/>
    <w:pPr>
      <w:widowControl w:val="0"/>
      <w:adjustRightInd w:val="0"/>
      <w:spacing w:line="240" w:lineRule="auto"/>
      <w:ind w:left="566" w:hanging="283"/>
      <w:contextualSpacing/>
      <w:jc w:val="both"/>
    </w:pPr>
    <w:rPr>
      <w:rFonts w:ascii="Microsoft YaHei" w:eastAsia="Microsoft YaHei" w:hAnsi="Microsoft YaHei" w:cs="Times New Roman"/>
      <w:spacing w:val="-5"/>
      <w:sz w:val="20"/>
    </w:rPr>
  </w:style>
  <w:style w:type="paragraph" w:styleId="35">
    <w:name w:val="List 3"/>
    <w:basedOn w:val="afffff5"/>
    <w:uiPriority w:val="99"/>
    <w:unhideWhenUsed/>
    <w:rsid w:val="00133D77"/>
    <w:pPr>
      <w:ind w:left="2160"/>
    </w:pPr>
  </w:style>
  <w:style w:type="paragraph" w:styleId="43">
    <w:name w:val="List 4"/>
    <w:basedOn w:val="afffff5"/>
    <w:uiPriority w:val="99"/>
    <w:unhideWhenUsed/>
    <w:rsid w:val="00133D77"/>
    <w:pPr>
      <w:ind w:left="2520"/>
    </w:pPr>
  </w:style>
  <w:style w:type="paragraph" w:styleId="53">
    <w:name w:val="List 5"/>
    <w:basedOn w:val="afffff5"/>
    <w:uiPriority w:val="99"/>
    <w:unhideWhenUsed/>
    <w:rsid w:val="00133D77"/>
    <w:pPr>
      <w:ind w:left="2880"/>
    </w:pPr>
  </w:style>
  <w:style w:type="paragraph" w:styleId="20">
    <w:name w:val="List Bullet 2"/>
    <w:basedOn w:val="afffff"/>
    <w:autoRedefine/>
    <w:uiPriority w:val="99"/>
    <w:unhideWhenUsed/>
    <w:rsid w:val="00133D77"/>
    <w:pPr>
      <w:widowControl w:val="0"/>
      <w:numPr>
        <w:numId w:val="3"/>
      </w:numPr>
      <w:tabs>
        <w:tab w:val="clear" w:pos="1287"/>
        <w:tab w:val="left" w:pos="0"/>
        <w:tab w:val="left" w:pos="1134"/>
      </w:tabs>
      <w:adjustRightInd w:val="0"/>
      <w:spacing w:line="240" w:lineRule="auto"/>
      <w:ind w:left="360"/>
      <w:contextualSpacing w:val="0"/>
      <w:jc w:val="both"/>
    </w:pPr>
    <w:rPr>
      <w:sz w:val="22"/>
    </w:rPr>
  </w:style>
  <w:style w:type="paragraph" w:styleId="45">
    <w:name w:val="List Bullet 4"/>
    <w:basedOn w:val="a9"/>
    <w:autoRedefine/>
    <w:uiPriority w:val="99"/>
    <w:unhideWhenUsed/>
    <w:rsid w:val="00133D77"/>
    <w:pPr>
      <w:widowControl w:val="0"/>
      <w:adjustRightInd w:val="0"/>
      <w:spacing w:line="240" w:lineRule="auto"/>
      <w:jc w:val="both"/>
    </w:pPr>
    <w:rPr>
      <w:rFonts w:eastAsia="Microsoft YaHei"/>
      <w:lang w:eastAsia="ru-RU"/>
    </w:rPr>
  </w:style>
  <w:style w:type="paragraph" w:styleId="54">
    <w:name w:val="List Bullet 5"/>
    <w:basedOn w:val="a9"/>
    <w:autoRedefine/>
    <w:uiPriority w:val="99"/>
    <w:unhideWhenUsed/>
    <w:rsid w:val="00133D77"/>
    <w:pPr>
      <w:widowControl w:val="0"/>
      <w:adjustRightInd w:val="0"/>
      <w:spacing w:line="240" w:lineRule="auto"/>
      <w:jc w:val="both"/>
    </w:pPr>
    <w:rPr>
      <w:rFonts w:eastAsia="Microsoft YaHei"/>
      <w:lang w:eastAsia="ru-RU"/>
    </w:rPr>
  </w:style>
  <w:style w:type="paragraph" w:styleId="2e">
    <w:name w:val="List Number 2"/>
    <w:basedOn w:val="a"/>
    <w:uiPriority w:val="99"/>
    <w:unhideWhenUsed/>
    <w:rsid w:val="00133D77"/>
    <w:pPr>
      <w:numPr>
        <w:numId w:val="0"/>
      </w:numPr>
      <w:contextualSpacing w:val="0"/>
    </w:pPr>
  </w:style>
  <w:style w:type="paragraph" w:styleId="36">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a">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6">
    <w:name w:val="List Continue"/>
    <w:basedOn w:val="afffff5"/>
    <w:uiPriority w:val="99"/>
    <w:unhideWhenUsed/>
    <w:rsid w:val="00133D77"/>
  </w:style>
  <w:style w:type="paragraph" w:styleId="2f">
    <w:name w:val="List Continue 2"/>
    <w:basedOn w:val="afffff6"/>
    <w:uiPriority w:val="99"/>
    <w:unhideWhenUsed/>
    <w:rsid w:val="00133D77"/>
    <w:pPr>
      <w:ind w:left="2160"/>
    </w:pPr>
  </w:style>
  <w:style w:type="paragraph" w:styleId="37">
    <w:name w:val="List Continue 3"/>
    <w:basedOn w:val="afffff6"/>
    <w:uiPriority w:val="99"/>
    <w:unhideWhenUsed/>
    <w:rsid w:val="00133D77"/>
    <w:pPr>
      <w:ind w:left="2520"/>
    </w:pPr>
  </w:style>
  <w:style w:type="paragraph" w:styleId="47">
    <w:name w:val="List Continue 4"/>
    <w:basedOn w:val="afffff6"/>
    <w:uiPriority w:val="99"/>
    <w:unhideWhenUsed/>
    <w:rsid w:val="00133D77"/>
    <w:pPr>
      <w:ind w:left="2880"/>
    </w:pPr>
  </w:style>
  <w:style w:type="paragraph" w:styleId="56">
    <w:name w:val="List Continue 5"/>
    <w:basedOn w:val="afffff6"/>
    <w:uiPriority w:val="99"/>
    <w:unhideWhenUsed/>
    <w:rsid w:val="00133D77"/>
    <w:pPr>
      <w:ind w:left="3240"/>
    </w:pPr>
  </w:style>
  <w:style w:type="paragraph" w:styleId="2f0">
    <w:name w:val="Body Text 2"/>
    <w:basedOn w:val="a9"/>
    <w:link w:val="2f1"/>
    <w:uiPriority w:val="99"/>
    <w:unhideWhenUsed/>
    <w:rsid w:val="00133D77"/>
    <w:pPr>
      <w:widowControl w:val="0"/>
      <w:adjustRightInd w:val="0"/>
      <w:spacing w:before="240" w:line="480" w:lineRule="auto"/>
      <w:ind w:firstLine="567"/>
      <w:jc w:val="both"/>
    </w:pPr>
    <w:rPr>
      <w:rFonts w:eastAsia="Microsoft YaHei"/>
      <w:lang w:eastAsia="ru-RU"/>
    </w:rPr>
  </w:style>
  <w:style w:type="character" w:customStyle="1" w:styleId="2f1">
    <w:name w:val="Основной текст 2 Знак"/>
    <w:basedOn w:val="ad"/>
    <w:link w:val="2f0"/>
    <w:uiPriority w:val="99"/>
    <w:rsid w:val="00133D77"/>
    <w:rPr>
      <w:rFonts w:eastAsia="Microsoft YaHei" w:cstheme="minorBidi"/>
      <w:szCs w:val="22"/>
      <w:lang w:eastAsia="ru-RU"/>
    </w:rPr>
  </w:style>
  <w:style w:type="paragraph" w:styleId="38">
    <w:name w:val="Body Text 3"/>
    <w:basedOn w:val="a9"/>
    <w:link w:val="39"/>
    <w:uiPriority w:val="99"/>
    <w:unhideWhenUsed/>
    <w:rsid w:val="00133D77"/>
    <w:pPr>
      <w:widowControl w:val="0"/>
      <w:suppressAutoHyphens/>
      <w:spacing w:after="120" w:line="240" w:lineRule="auto"/>
    </w:pPr>
    <w:rPr>
      <w:rFonts w:eastAsia="Lucida Sans Unicode"/>
      <w:kern w:val="2"/>
      <w:sz w:val="16"/>
      <w:szCs w:val="16"/>
      <w:lang w:eastAsia="ar-SA"/>
    </w:rPr>
  </w:style>
  <w:style w:type="character" w:customStyle="1" w:styleId="39">
    <w:name w:val="Основной текст 3 Знак"/>
    <w:basedOn w:val="ad"/>
    <w:link w:val="38"/>
    <w:uiPriority w:val="99"/>
    <w:rsid w:val="00133D77"/>
    <w:rPr>
      <w:rFonts w:eastAsia="Lucida Sans Unicode" w:cstheme="minorBidi"/>
      <w:kern w:val="2"/>
      <w:sz w:val="16"/>
      <w:szCs w:val="16"/>
      <w:lang w:eastAsia="ar-SA"/>
    </w:rPr>
  </w:style>
  <w:style w:type="paragraph" w:styleId="3a">
    <w:name w:val="Body Text Indent 3"/>
    <w:basedOn w:val="a9"/>
    <w:link w:val="3b"/>
    <w:uiPriority w:val="99"/>
    <w:unhideWhenUsed/>
    <w:rsid w:val="00133D77"/>
    <w:pPr>
      <w:widowControl w:val="0"/>
      <w:adjustRightInd w:val="0"/>
      <w:spacing w:line="360" w:lineRule="auto"/>
      <w:ind w:firstLine="709"/>
      <w:jc w:val="both"/>
    </w:pPr>
    <w:rPr>
      <w:color w:val="444444"/>
      <w:szCs w:val="20"/>
      <w:lang w:eastAsia="ru-RU"/>
    </w:rPr>
  </w:style>
  <w:style w:type="character" w:customStyle="1" w:styleId="3b">
    <w:name w:val="Основной текст с отступом 3 Знак"/>
    <w:basedOn w:val="ad"/>
    <w:link w:val="3a"/>
    <w:uiPriority w:val="99"/>
    <w:rsid w:val="00133D77"/>
    <w:rPr>
      <w:rFonts w:eastAsiaTheme="minorEastAsia" w:cstheme="minorBidi"/>
      <w:color w:val="444444"/>
      <w:szCs w:val="20"/>
      <w:lang w:eastAsia="ru-RU"/>
    </w:rPr>
  </w:style>
  <w:style w:type="paragraph" w:styleId="afffff7">
    <w:name w:val="Document Map"/>
    <w:basedOn w:val="a9"/>
    <w:link w:val="afffff8"/>
    <w:uiPriority w:val="99"/>
    <w:unhideWhenUsed/>
    <w:rsid w:val="00133D77"/>
    <w:pPr>
      <w:widowControl w:val="0"/>
      <w:shd w:val="clear" w:color="auto" w:fill="000080"/>
      <w:adjustRightInd w:val="0"/>
      <w:spacing w:line="240" w:lineRule="auto"/>
      <w:ind w:firstLine="567"/>
      <w:jc w:val="both"/>
    </w:pPr>
    <w:rPr>
      <w:rFonts w:ascii="Tahoma" w:eastAsia="Microsoft YaHei" w:hAnsi="Tahoma" w:cs="Tahoma"/>
      <w:lang w:eastAsia="ru-RU"/>
    </w:rPr>
  </w:style>
  <w:style w:type="character" w:customStyle="1" w:styleId="afffff8">
    <w:name w:val="Схема документа Знак"/>
    <w:basedOn w:val="ad"/>
    <w:link w:val="afffff7"/>
    <w:uiPriority w:val="99"/>
    <w:rsid w:val="00133D77"/>
    <w:rPr>
      <w:rFonts w:ascii="Tahoma" w:eastAsia="Microsoft YaHei" w:hAnsi="Tahoma" w:cs="Tahoma"/>
      <w:szCs w:val="22"/>
      <w:shd w:val="clear" w:color="auto" w:fill="000080"/>
      <w:lang w:eastAsia="ru-RU"/>
    </w:rPr>
  </w:style>
  <w:style w:type="paragraph" w:styleId="ac">
    <w:name w:val="Plain Text"/>
    <w:basedOn w:val="a9"/>
    <w:link w:val="afffff9"/>
    <w:uiPriority w:val="99"/>
    <w:unhideWhenUsed/>
    <w:rsid w:val="00133D77"/>
    <w:pPr>
      <w:spacing w:line="240" w:lineRule="auto"/>
    </w:pPr>
    <w:rPr>
      <w:rFonts w:ascii="Consolas" w:hAnsi="Consolas"/>
      <w:sz w:val="21"/>
      <w:szCs w:val="21"/>
      <w:lang w:eastAsia="ru-RU"/>
    </w:rPr>
  </w:style>
  <w:style w:type="character" w:customStyle="1" w:styleId="afffff9">
    <w:name w:val="Текст Знак"/>
    <w:basedOn w:val="ad"/>
    <w:link w:val="ac"/>
    <w:uiPriority w:val="99"/>
    <w:rsid w:val="00133D77"/>
    <w:rPr>
      <w:rFonts w:ascii="Consolas" w:eastAsiaTheme="minorEastAsia" w:hAnsi="Consolas" w:cstheme="minorBidi"/>
      <w:sz w:val="21"/>
      <w:szCs w:val="21"/>
      <w:lang w:eastAsia="ru-RU"/>
    </w:rPr>
  </w:style>
  <w:style w:type="paragraph" w:customStyle="1" w:styleId="1b">
    <w:name w:val="Для таблицы (приложения 1)"/>
    <w:basedOn w:val="a9"/>
    <w:uiPriority w:val="99"/>
    <w:qFormat/>
    <w:rsid w:val="00133D77"/>
    <w:pPr>
      <w:widowControl w:val="0"/>
      <w:adjustRightInd w:val="0"/>
      <w:spacing w:line="240" w:lineRule="auto"/>
    </w:pPr>
    <w:rPr>
      <w:bCs/>
      <w:color w:val="000000"/>
      <w:sz w:val="20"/>
      <w:lang w:eastAsia="ru-RU"/>
    </w:rPr>
  </w:style>
  <w:style w:type="character" w:customStyle="1" w:styleId="afffffa">
    <w:name w:val="рисунок Знак"/>
    <w:link w:val="afffffb"/>
    <w:locked/>
    <w:rsid w:val="00133D77"/>
    <w:rPr>
      <w:lang w:eastAsia="ru-RU"/>
    </w:rPr>
  </w:style>
  <w:style w:type="paragraph" w:customStyle="1" w:styleId="afffffb">
    <w:name w:val="рисунок"/>
    <w:basedOn w:val="a9"/>
    <w:next w:val="a9"/>
    <w:link w:val="afffffa"/>
    <w:semiHidden/>
    <w:rsid w:val="00133D77"/>
    <w:pPr>
      <w:keepNext/>
      <w:spacing w:line="360" w:lineRule="auto"/>
      <w:ind w:firstLine="567"/>
      <w:jc w:val="center"/>
    </w:pPr>
    <w:rPr>
      <w:rFonts w:eastAsiaTheme="minorHAnsi" w:cs="Times New Roman"/>
      <w:szCs w:val="24"/>
      <w:lang w:eastAsia="ru-RU"/>
    </w:rPr>
  </w:style>
  <w:style w:type="paragraph" w:customStyle="1" w:styleId="0">
    <w:name w:val="Заголовок 0"/>
    <w:basedOn w:val="13"/>
    <w:uiPriority w:val="99"/>
    <w:rsid w:val="00133D77"/>
    <w:pPr>
      <w:numPr>
        <w:numId w:val="0"/>
      </w:numPr>
      <w:contextualSpacing w:val="0"/>
    </w:pPr>
    <w:rPr>
      <w:rFonts w:eastAsia="Microsoft YaHei"/>
      <w:lang w:eastAsia="ru-RU"/>
    </w:rPr>
  </w:style>
  <w:style w:type="character" w:customStyle="1" w:styleId="afffffc">
    <w:name w:val="Заголовок таблицы Знак"/>
    <w:link w:val="afffffd"/>
    <w:locked/>
    <w:rsid w:val="00133D77"/>
    <w:rPr>
      <w:rFonts w:ascii="Microsoft YaHei" w:eastAsia="Microsoft YaHei" w:hAnsi="Microsoft YaHei"/>
      <w:szCs w:val="22"/>
      <w:lang w:eastAsia="ru-RU"/>
    </w:rPr>
  </w:style>
  <w:style w:type="paragraph" w:customStyle="1" w:styleId="afffffd">
    <w:name w:val="Заголовок таблицы"/>
    <w:basedOn w:val="a9"/>
    <w:next w:val="a9"/>
    <w:link w:val="afffffc"/>
    <w:rsid w:val="00133D77"/>
    <w:pPr>
      <w:keepNext/>
      <w:keepLines/>
      <w:spacing w:before="80" w:after="80" w:line="360" w:lineRule="auto"/>
      <w:ind w:firstLine="567"/>
    </w:pPr>
    <w:rPr>
      <w:rFonts w:ascii="Microsoft YaHei" w:eastAsia="Microsoft YaHei" w:hAnsi="Microsoft YaHei" w:cs="Times New Roman"/>
      <w:lang w:eastAsia="ru-RU"/>
    </w:rPr>
  </w:style>
  <w:style w:type="paragraph" w:customStyle="1" w:styleId="110956">
    <w:name w:val="Стиль Основной текст + 11 пт Первая строка:  095 см Перед:  6 пт"/>
    <w:basedOn w:val="a9"/>
    <w:uiPriority w:val="99"/>
    <w:semiHidden/>
    <w:rsid w:val="00133D77"/>
    <w:pPr>
      <w:spacing w:line="360" w:lineRule="auto"/>
      <w:ind w:firstLine="709"/>
      <w:jc w:val="both"/>
    </w:pPr>
    <w:rPr>
      <w:szCs w:val="20"/>
      <w:lang w:eastAsia="ru-RU"/>
    </w:rPr>
  </w:style>
  <w:style w:type="character" w:customStyle="1" w:styleId="afffffe">
    <w:name w:val="Подрисуночный текст Знак"/>
    <w:link w:val="affffff"/>
    <w:locked/>
    <w:rsid w:val="00133D77"/>
    <w:rPr>
      <w:rFonts w:ascii="Microsoft YaHei" w:eastAsia="Microsoft YaHei" w:hAnsi="Microsoft YaHei"/>
      <w:szCs w:val="22"/>
      <w:lang w:eastAsia="ru-RU"/>
    </w:rPr>
  </w:style>
  <w:style w:type="paragraph" w:customStyle="1" w:styleId="affffff">
    <w:name w:val="Подрисуночный текст"/>
    <w:basedOn w:val="a9"/>
    <w:next w:val="a9"/>
    <w:link w:val="afffffe"/>
    <w:rsid w:val="00133D77"/>
    <w:pPr>
      <w:keepNext/>
      <w:spacing w:line="360" w:lineRule="auto"/>
      <w:ind w:firstLine="567"/>
      <w:jc w:val="center"/>
    </w:pPr>
    <w:rPr>
      <w:rFonts w:ascii="Microsoft YaHei" w:eastAsia="Microsoft YaHei" w:hAnsi="Microsoft YaHei" w:cs="Times New Roman"/>
      <w:lang w:eastAsia="ru-RU"/>
    </w:rPr>
  </w:style>
  <w:style w:type="paragraph" w:customStyle="1" w:styleId="affffff0">
    <w:name w:val="Подпись рисунков/таблиц"/>
    <w:basedOn w:val="a9"/>
    <w:uiPriority w:val="99"/>
    <w:rsid w:val="00133D77"/>
    <w:pPr>
      <w:keepNext/>
      <w:spacing w:line="360" w:lineRule="auto"/>
      <w:ind w:firstLine="426"/>
      <w:jc w:val="center"/>
    </w:pPr>
    <w:rPr>
      <w:bCs/>
      <w:sz w:val="20"/>
      <w:szCs w:val="18"/>
      <w:lang w:eastAsia="ru-RU"/>
    </w:rPr>
  </w:style>
  <w:style w:type="paragraph" w:customStyle="1" w:styleId="affffff1">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c">
    <w:name w:val="Маркированный_1 Знак"/>
    <w:link w:val="1d"/>
    <w:locked/>
    <w:rsid w:val="00133D77"/>
    <w:rPr>
      <w:rFonts w:eastAsia="Times New Roman"/>
      <w:lang w:eastAsia="ru-RU"/>
    </w:rPr>
  </w:style>
  <w:style w:type="paragraph" w:customStyle="1" w:styleId="1d">
    <w:name w:val="Маркированный_1"/>
    <w:basedOn w:val="a9"/>
    <w:link w:val="1c"/>
    <w:rsid w:val="00133D77"/>
    <w:pPr>
      <w:tabs>
        <w:tab w:val="left" w:pos="900"/>
      </w:tabs>
      <w:spacing w:line="360" w:lineRule="auto"/>
      <w:ind w:firstLine="720"/>
      <w:jc w:val="both"/>
    </w:pPr>
    <w:rPr>
      <w:rFonts w:eastAsia="Times New Roman" w:cs="Times New Roman"/>
      <w:szCs w:val="24"/>
      <w:lang w:eastAsia="ru-RU"/>
    </w:rPr>
  </w:style>
  <w:style w:type="paragraph" w:customStyle="1" w:styleId="affffff2">
    <w:name w:val="Содержимое таблицы"/>
    <w:basedOn w:val="a9"/>
    <w:uiPriority w:val="99"/>
    <w:rsid w:val="00133D77"/>
    <w:pPr>
      <w:widowControl w:val="0"/>
      <w:suppressLineNumbers/>
      <w:suppressAutoHyphens/>
      <w:spacing w:line="240" w:lineRule="auto"/>
    </w:pPr>
    <w:rPr>
      <w:rFonts w:eastAsia="Lucida Sans Unicode"/>
      <w:kern w:val="2"/>
      <w:szCs w:val="24"/>
      <w:lang w:eastAsia="ru-RU"/>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e">
    <w:name w:val="Обычный1"/>
    <w:uiPriority w:val="99"/>
    <w:rsid w:val="00133D77"/>
    <w:rPr>
      <w:rFonts w:eastAsia="Times New Roman"/>
      <w:lang w:eastAsia="ru-RU"/>
    </w:rPr>
  </w:style>
  <w:style w:type="paragraph" w:customStyle="1" w:styleId="310">
    <w:name w:val="Основной текст 31"/>
    <w:basedOn w:val="1e"/>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9"/>
    <w:uiPriority w:val="99"/>
    <w:rsid w:val="00133D77"/>
    <w:pPr>
      <w:widowControl w:val="0"/>
      <w:spacing w:line="240" w:lineRule="auto"/>
      <w:jc w:val="center"/>
    </w:pPr>
    <w:rPr>
      <w:kern w:val="2"/>
      <w:szCs w:val="20"/>
      <w:lang w:eastAsia="ar-SA"/>
    </w:rPr>
  </w:style>
  <w:style w:type="paragraph" w:customStyle="1" w:styleId="1f">
    <w:name w:val="Без интервала1"/>
    <w:rsid w:val="00133D77"/>
    <w:rPr>
      <w:lang w:val="uk-UA" w:eastAsia="ru-RU"/>
    </w:rPr>
  </w:style>
  <w:style w:type="paragraph" w:customStyle="1" w:styleId="Style3">
    <w:name w:val="Style3"/>
    <w:basedOn w:val="a9"/>
    <w:uiPriority w:val="99"/>
    <w:rsid w:val="00133D77"/>
    <w:pPr>
      <w:widowControl w:val="0"/>
      <w:autoSpaceDE w:val="0"/>
      <w:autoSpaceDN w:val="0"/>
      <w:adjustRightInd w:val="0"/>
      <w:spacing w:line="240" w:lineRule="auto"/>
    </w:pPr>
    <w:rPr>
      <w:rFonts w:ascii="Arial Narrow" w:hAnsi="Arial Narrow"/>
      <w:szCs w:val="24"/>
      <w:lang w:eastAsia="ru-RU"/>
    </w:rPr>
  </w:style>
  <w:style w:type="paragraph" w:customStyle="1" w:styleId="Style6">
    <w:name w:val="Style6"/>
    <w:basedOn w:val="a9"/>
    <w:uiPriority w:val="99"/>
    <w:rsid w:val="00133D77"/>
    <w:pPr>
      <w:widowControl w:val="0"/>
      <w:autoSpaceDE w:val="0"/>
      <w:autoSpaceDN w:val="0"/>
      <w:adjustRightInd w:val="0"/>
      <w:spacing w:line="240" w:lineRule="auto"/>
    </w:pPr>
    <w:rPr>
      <w:rFonts w:ascii="Arial Narrow" w:hAnsi="Arial Narrow"/>
      <w:szCs w:val="24"/>
      <w:lang w:eastAsia="ru-RU"/>
    </w:rPr>
  </w:style>
  <w:style w:type="paragraph" w:customStyle="1" w:styleId="Style15">
    <w:name w:val="Style15"/>
    <w:basedOn w:val="a9"/>
    <w:uiPriority w:val="99"/>
    <w:rsid w:val="00133D77"/>
    <w:pPr>
      <w:widowControl w:val="0"/>
      <w:autoSpaceDE w:val="0"/>
      <w:autoSpaceDN w:val="0"/>
      <w:adjustRightInd w:val="0"/>
      <w:spacing w:line="240" w:lineRule="auto"/>
    </w:pPr>
    <w:rPr>
      <w:rFonts w:ascii="Arial Narrow" w:hAnsi="Arial Narrow"/>
      <w:szCs w:val="24"/>
      <w:lang w:eastAsia="ru-RU"/>
    </w:rPr>
  </w:style>
  <w:style w:type="paragraph" w:customStyle="1" w:styleId="Style18">
    <w:name w:val="Style18"/>
    <w:basedOn w:val="a9"/>
    <w:uiPriority w:val="99"/>
    <w:rsid w:val="00133D77"/>
    <w:pPr>
      <w:widowControl w:val="0"/>
      <w:autoSpaceDE w:val="0"/>
      <w:autoSpaceDN w:val="0"/>
      <w:adjustRightInd w:val="0"/>
      <w:spacing w:line="240" w:lineRule="auto"/>
    </w:pPr>
    <w:rPr>
      <w:rFonts w:ascii="Arial Narrow" w:hAnsi="Arial Narrow"/>
      <w:szCs w:val="24"/>
      <w:lang w:eastAsia="ru-RU"/>
    </w:rPr>
  </w:style>
  <w:style w:type="paragraph" w:customStyle="1" w:styleId="Style19">
    <w:name w:val="Style19"/>
    <w:basedOn w:val="a9"/>
    <w:uiPriority w:val="99"/>
    <w:rsid w:val="00133D77"/>
    <w:pPr>
      <w:widowControl w:val="0"/>
      <w:autoSpaceDE w:val="0"/>
      <w:autoSpaceDN w:val="0"/>
      <w:adjustRightInd w:val="0"/>
      <w:spacing w:line="240" w:lineRule="auto"/>
    </w:pPr>
    <w:rPr>
      <w:rFonts w:ascii="Arial Narrow" w:hAnsi="Arial Narrow"/>
      <w:szCs w:val="24"/>
      <w:lang w:eastAsia="ru-RU"/>
    </w:rPr>
  </w:style>
  <w:style w:type="paragraph" w:customStyle="1" w:styleId="112">
    <w:name w:val="Заголовок 11"/>
    <w:basedOn w:val="a9"/>
    <w:next w:val="a9"/>
    <w:uiPriority w:val="9"/>
    <w:rsid w:val="00133D77"/>
    <w:pPr>
      <w:keepNext/>
      <w:keepLines/>
      <w:spacing w:before="480"/>
      <w:outlineLvl w:val="0"/>
    </w:pPr>
    <w:rPr>
      <w:b/>
      <w:bCs/>
      <w:i/>
      <w:color w:val="000000"/>
      <w:szCs w:val="28"/>
      <w:lang w:eastAsia="ru-RU"/>
    </w:rPr>
  </w:style>
  <w:style w:type="paragraph" w:customStyle="1" w:styleId="212">
    <w:name w:val="Заголовок 21"/>
    <w:basedOn w:val="a9"/>
    <w:next w:val="a9"/>
    <w:uiPriority w:val="9"/>
    <w:rsid w:val="00133D77"/>
    <w:pPr>
      <w:keepNext/>
      <w:keepLines/>
      <w:spacing w:before="200"/>
      <w:outlineLvl w:val="1"/>
    </w:pPr>
    <w:rPr>
      <w:bCs/>
      <w:color w:val="000000"/>
      <w:szCs w:val="26"/>
      <w:lang w:eastAsia="ru-RU"/>
    </w:rPr>
  </w:style>
  <w:style w:type="paragraph" w:customStyle="1" w:styleId="312">
    <w:name w:val="Заголовок 31"/>
    <w:basedOn w:val="a9"/>
    <w:next w:val="a9"/>
    <w:uiPriority w:val="9"/>
    <w:rsid w:val="00133D77"/>
    <w:pPr>
      <w:keepNext/>
      <w:keepLines/>
      <w:spacing w:before="200"/>
      <w:outlineLvl w:val="2"/>
    </w:pPr>
    <w:rPr>
      <w:b/>
      <w:bCs/>
      <w:i/>
      <w:color w:val="000000"/>
      <w:lang w:eastAsia="ru-RU"/>
    </w:rPr>
  </w:style>
  <w:style w:type="paragraph" w:customStyle="1" w:styleId="affffff3">
    <w:name w:val="Знак Знак Знак Знак"/>
    <w:basedOn w:val="a9"/>
    <w:uiPriority w:val="99"/>
    <w:rsid w:val="00133D77"/>
    <w:pPr>
      <w:spacing w:before="100" w:beforeAutospacing="1" w:after="100" w:afterAutospacing="1" w:line="240" w:lineRule="auto"/>
    </w:pPr>
    <w:rPr>
      <w:rFonts w:ascii="Tahoma" w:hAnsi="Tahoma" w:cs="Tahoma"/>
      <w:sz w:val="20"/>
      <w:szCs w:val="20"/>
      <w:lang w:val="en-US" w:eastAsia="ru-RU"/>
    </w:rPr>
  </w:style>
  <w:style w:type="paragraph" w:customStyle="1" w:styleId="font7">
    <w:name w:val="font7"/>
    <w:basedOn w:val="a9"/>
    <w:rsid w:val="00133D77"/>
    <w:pPr>
      <w:spacing w:before="100" w:beforeAutospacing="1" w:after="100" w:afterAutospacing="1" w:line="240" w:lineRule="auto"/>
    </w:pPr>
    <w:rPr>
      <w:b/>
      <w:bCs/>
      <w:color w:val="000000"/>
      <w:sz w:val="20"/>
      <w:szCs w:val="20"/>
      <w:lang w:eastAsia="ru-RU"/>
    </w:rPr>
  </w:style>
  <w:style w:type="paragraph" w:customStyle="1" w:styleId="font8">
    <w:name w:val="font8"/>
    <w:basedOn w:val="a9"/>
    <w:rsid w:val="00133D77"/>
    <w:pPr>
      <w:spacing w:before="100" w:beforeAutospacing="1" w:after="100" w:afterAutospacing="1" w:line="240" w:lineRule="auto"/>
    </w:pPr>
    <w:rPr>
      <w:rFonts w:ascii="Symbol" w:hAnsi="Symbol"/>
      <w:b/>
      <w:bCs/>
      <w:color w:val="000000"/>
      <w:sz w:val="20"/>
      <w:szCs w:val="20"/>
      <w:lang w:eastAsia="ru-RU"/>
    </w:rPr>
  </w:style>
  <w:style w:type="paragraph" w:customStyle="1" w:styleId="57">
    <w:name w:val="Основной текст5"/>
    <w:basedOn w:val="a9"/>
    <w:uiPriority w:val="99"/>
    <w:rsid w:val="00133D77"/>
    <w:pPr>
      <w:widowControl w:val="0"/>
      <w:shd w:val="clear" w:color="auto" w:fill="FFFFFF"/>
      <w:spacing w:line="414" w:lineRule="exact"/>
      <w:ind w:hanging="500"/>
      <w:jc w:val="both"/>
    </w:pPr>
    <w:rPr>
      <w:color w:val="000000"/>
      <w:sz w:val="23"/>
      <w:szCs w:val="23"/>
      <w:lang w:eastAsia="ru-RU"/>
    </w:rPr>
  </w:style>
  <w:style w:type="character" w:customStyle="1" w:styleId="affffff4">
    <w:name w:val="Основной текст_"/>
    <w:link w:val="3c"/>
    <w:locked/>
    <w:rsid w:val="00133D77"/>
    <w:rPr>
      <w:rFonts w:eastAsia="Times New Roman"/>
      <w:sz w:val="23"/>
      <w:szCs w:val="23"/>
      <w:shd w:val="clear" w:color="auto" w:fill="FFFFFF"/>
    </w:rPr>
  </w:style>
  <w:style w:type="paragraph" w:customStyle="1" w:styleId="3c">
    <w:name w:val="Основной текст3"/>
    <w:basedOn w:val="a9"/>
    <w:link w:val="affffff4"/>
    <w:rsid w:val="00133D77"/>
    <w:pPr>
      <w:widowControl w:val="0"/>
      <w:shd w:val="clear" w:color="auto" w:fill="FFFFFF"/>
      <w:spacing w:after="180" w:line="0" w:lineRule="atLeast"/>
      <w:ind w:hanging="460"/>
      <w:jc w:val="both"/>
    </w:pPr>
    <w:rPr>
      <w:rFonts w:eastAsia="Times New Roman" w:cs="Times New Roman"/>
      <w:sz w:val="23"/>
      <w:szCs w:val="23"/>
    </w:rPr>
  </w:style>
  <w:style w:type="paragraph" w:customStyle="1" w:styleId="xl121">
    <w:name w:val="xl121"/>
    <w:basedOn w:val="a9"/>
    <w:rsid w:val="00133D77"/>
    <w:pPr>
      <w:spacing w:before="100" w:beforeAutospacing="1" w:after="100" w:afterAutospacing="1" w:line="240" w:lineRule="auto"/>
    </w:pPr>
    <w:rPr>
      <w:rFonts w:ascii="Helv" w:hAnsi="Helv"/>
      <w:szCs w:val="24"/>
      <w:lang w:eastAsia="ru-RU"/>
    </w:rPr>
  </w:style>
  <w:style w:type="paragraph" w:customStyle="1" w:styleId="xl122">
    <w:name w:val="xl122"/>
    <w:basedOn w:val="a9"/>
    <w:rsid w:val="00133D77"/>
    <w:pPr>
      <w:spacing w:before="100" w:beforeAutospacing="1" w:after="100" w:afterAutospacing="1" w:line="240" w:lineRule="auto"/>
    </w:pPr>
    <w:rPr>
      <w:rFonts w:ascii="Helv" w:hAnsi="Helv"/>
      <w:szCs w:val="24"/>
      <w:lang w:eastAsia="ru-RU"/>
    </w:rPr>
  </w:style>
  <w:style w:type="paragraph" w:customStyle="1" w:styleId="xl123">
    <w:name w:val="xl123"/>
    <w:basedOn w:val="a9"/>
    <w:rsid w:val="00133D77"/>
    <w:pPr>
      <w:shd w:val="clear" w:color="auto" w:fill="FFFFFF"/>
      <w:spacing w:before="100" w:beforeAutospacing="1" w:after="100" w:afterAutospacing="1" w:line="240" w:lineRule="auto"/>
    </w:pPr>
    <w:rPr>
      <w:rFonts w:ascii="Helv" w:hAnsi="Helv"/>
      <w:szCs w:val="24"/>
      <w:lang w:eastAsia="ru-RU"/>
    </w:rPr>
  </w:style>
  <w:style w:type="paragraph" w:customStyle="1" w:styleId="xl124">
    <w:name w:val="xl124"/>
    <w:basedOn w:val="a9"/>
    <w:rsid w:val="00133D77"/>
    <w:pPr>
      <w:shd w:val="thinReverseDiagStripe" w:color="666699" w:fill="FFFFFF"/>
      <w:spacing w:before="100" w:beforeAutospacing="1" w:after="100" w:afterAutospacing="1" w:line="240" w:lineRule="auto"/>
    </w:pPr>
    <w:rPr>
      <w:rFonts w:ascii="Helv" w:hAnsi="Helv"/>
      <w:szCs w:val="24"/>
      <w:lang w:eastAsia="ru-RU"/>
    </w:rPr>
  </w:style>
  <w:style w:type="paragraph" w:customStyle="1" w:styleId="xl125">
    <w:name w:val="xl125"/>
    <w:basedOn w:val="a9"/>
    <w:rsid w:val="00133D77"/>
    <w:pPr>
      <w:pBdr>
        <w:left w:val="single" w:sz="4" w:space="0" w:color="auto"/>
        <w:bottom w:val="single" w:sz="4" w:space="0" w:color="auto"/>
        <w:right w:val="single" w:sz="4" w:space="0" w:color="auto"/>
      </w:pBdr>
      <w:shd w:val="clear" w:color="auto" w:fill="963634"/>
      <w:spacing w:before="100" w:beforeAutospacing="1" w:after="100" w:afterAutospacing="1" w:line="240" w:lineRule="auto"/>
    </w:pPr>
    <w:rPr>
      <w:b/>
      <w:bCs/>
      <w:color w:val="FFFFFF"/>
      <w:szCs w:val="24"/>
      <w:lang w:eastAsia="ru-RU"/>
    </w:rPr>
  </w:style>
  <w:style w:type="paragraph" w:customStyle="1" w:styleId="xl126">
    <w:name w:val="xl126"/>
    <w:basedOn w:val="a9"/>
    <w:rsid w:val="00133D77"/>
    <w:pPr>
      <w:pBdr>
        <w:top w:val="single" w:sz="4" w:space="0" w:color="000000"/>
        <w:left w:val="single" w:sz="4" w:space="0" w:color="000000"/>
        <w:right w:val="single" w:sz="4" w:space="0" w:color="000000"/>
      </w:pBdr>
      <w:shd w:val="clear" w:color="auto" w:fill="963634"/>
      <w:spacing w:before="100" w:beforeAutospacing="1" w:after="100" w:afterAutospacing="1" w:line="240" w:lineRule="auto"/>
      <w:jc w:val="center"/>
    </w:pPr>
    <w:rPr>
      <w:b/>
      <w:bCs/>
      <w:color w:val="FFFFFF"/>
      <w:szCs w:val="24"/>
      <w:lang w:eastAsia="ru-RU"/>
    </w:rPr>
  </w:style>
  <w:style w:type="paragraph" w:customStyle="1" w:styleId="xl127">
    <w:name w:val="xl127"/>
    <w:basedOn w:val="a9"/>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line="240" w:lineRule="auto"/>
    </w:pPr>
    <w:rPr>
      <w:b/>
      <w:bCs/>
      <w:color w:val="FFFFFF"/>
      <w:szCs w:val="24"/>
      <w:lang w:eastAsia="ru-RU"/>
    </w:rPr>
  </w:style>
  <w:style w:type="paragraph" w:customStyle="1" w:styleId="xl128">
    <w:name w:val="xl128"/>
    <w:basedOn w:val="a9"/>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40" w:lineRule="auto"/>
    </w:pPr>
    <w:rPr>
      <w:b/>
      <w:bCs/>
      <w:szCs w:val="24"/>
      <w:lang w:eastAsia="ru-RU"/>
    </w:rPr>
  </w:style>
  <w:style w:type="paragraph" w:customStyle="1" w:styleId="xl129">
    <w:name w:val="xl129"/>
    <w:basedOn w:val="a9"/>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40" w:lineRule="auto"/>
      <w:jc w:val="center"/>
    </w:pPr>
    <w:rPr>
      <w:b/>
      <w:bCs/>
      <w:szCs w:val="24"/>
      <w:lang w:eastAsia="ru-RU"/>
    </w:rPr>
  </w:style>
  <w:style w:type="paragraph" w:customStyle="1" w:styleId="xl130">
    <w:name w:val="xl130"/>
    <w:basedOn w:val="a9"/>
    <w:rsid w:val="00133D77"/>
    <w:pPr>
      <w:pBdr>
        <w:top w:val="single" w:sz="4" w:space="0" w:color="auto"/>
        <w:bottom w:val="single" w:sz="4" w:space="0" w:color="auto"/>
        <w:right w:val="single" w:sz="4" w:space="0" w:color="auto"/>
      </w:pBdr>
      <w:shd w:val="clear" w:color="auto" w:fill="8DB4E2"/>
      <w:spacing w:before="100" w:beforeAutospacing="1" w:after="100" w:afterAutospacing="1" w:line="240" w:lineRule="auto"/>
      <w:jc w:val="right"/>
    </w:pPr>
    <w:rPr>
      <w:b/>
      <w:bCs/>
      <w:szCs w:val="24"/>
      <w:lang w:eastAsia="ru-RU"/>
    </w:rPr>
  </w:style>
  <w:style w:type="paragraph" w:customStyle="1" w:styleId="xl131">
    <w:name w:val="xl131"/>
    <w:basedOn w:val="a9"/>
    <w:rsid w:val="00133D77"/>
    <w:pPr>
      <w:shd w:val="thinReverseDiagStripe" w:color="666699" w:fill="8DB4E2"/>
      <w:spacing w:before="100" w:beforeAutospacing="1" w:after="100" w:afterAutospacing="1" w:line="240" w:lineRule="auto"/>
    </w:pPr>
    <w:rPr>
      <w:rFonts w:ascii="Helv" w:hAnsi="Helv"/>
      <w:b/>
      <w:bCs/>
      <w:szCs w:val="24"/>
      <w:lang w:eastAsia="ru-RU"/>
    </w:rPr>
  </w:style>
  <w:style w:type="paragraph" w:customStyle="1" w:styleId="xl132">
    <w:name w:val="xl132"/>
    <w:basedOn w:val="a9"/>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40" w:lineRule="auto"/>
    </w:pPr>
    <w:rPr>
      <w:b/>
      <w:bCs/>
      <w:szCs w:val="24"/>
      <w:lang w:eastAsia="ru-RU"/>
    </w:rPr>
  </w:style>
  <w:style w:type="paragraph" w:customStyle="1" w:styleId="xl133">
    <w:name w:val="xl133"/>
    <w:basedOn w:val="a9"/>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b/>
      <w:bCs/>
      <w:szCs w:val="24"/>
      <w:lang w:eastAsia="ru-RU"/>
    </w:rPr>
  </w:style>
  <w:style w:type="paragraph" w:customStyle="1" w:styleId="xl134">
    <w:name w:val="xl134"/>
    <w:basedOn w:val="a9"/>
    <w:rsid w:val="00133D77"/>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right"/>
    </w:pPr>
    <w:rPr>
      <w:b/>
      <w:bCs/>
      <w:szCs w:val="24"/>
      <w:lang w:eastAsia="ru-RU"/>
    </w:rPr>
  </w:style>
  <w:style w:type="paragraph" w:customStyle="1" w:styleId="xl135">
    <w:name w:val="xl135"/>
    <w:basedOn w:val="a9"/>
    <w:rsid w:val="00133D77"/>
    <w:pPr>
      <w:shd w:val="clear" w:color="auto" w:fill="95B3D7"/>
      <w:spacing w:before="100" w:beforeAutospacing="1" w:after="100" w:afterAutospacing="1" w:line="240" w:lineRule="auto"/>
    </w:pPr>
    <w:rPr>
      <w:szCs w:val="24"/>
      <w:lang w:eastAsia="ru-RU"/>
    </w:rPr>
  </w:style>
  <w:style w:type="paragraph" w:customStyle="1" w:styleId="xl136">
    <w:name w:val="xl136"/>
    <w:basedOn w:val="a9"/>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40" w:lineRule="auto"/>
      <w:jc w:val="center"/>
    </w:pPr>
    <w:rPr>
      <w:color w:val="366092"/>
      <w:szCs w:val="24"/>
      <w:lang w:eastAsia="ru-RU"/>
    </w:rPr>
  </w:style>
  <w:style w:type="paragraph" w:customStyle="1" w:styleId="xl137">
    <w:name w:val="xl137"/>
    <w:basedOn w:val="a9"/>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pPr>
    <w:rPr>
      <w:color w:val="366092"/>
      <w:szCs w:val="24"/>
      <w:lang w:eastAsia="ru-RU"/>
    </w:rPr>
  </w:style>
  <w:style w:type="paragraph" w:customStyle="1" w:styleId="xl138">
    <w:name w:val="xl138"/>
    <w:basedOn w:val="a9"/>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pPr>
    <w:rPr>
      <w:color w:val="366092"/>
      <w:szCs w:val="24"/>
      <w:lang w:eastAsia="ru-RU"/>
    </w:rPr>
  </w:style>
  <w:style w:type="paragraph" w:customStyle="1" w:styleId="xl139">
    <w:name w:val="xl139"/>
    <w:basedOn w:val="a9"/>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40" w:lineRule="auto"/>
    </w:pPr>
    <w:rPr>
      <w:color w:val="366092"/>
      <w:szCs w:val="24"/>
      <w:lang w:eastAsia="ru-RU"/>
    </w:rPr>
  </w:style>
  <w:style w:type="paragraph" w:customStyle="1" w:styleId="xl140">
    <w:name w:val="xl140"/>
    <w:basedOn w:val="a9"/>
    <w:rsid w:val="00133D77"/>
    <w:pPr>
      <w:shd w:val="clear" w:color="auto" w:fill="FFFFFF"/>
      <w:spacing w:before="100" w:beforeAutospacing="1" w:after="100" w:afterAutospacing="1" w:line="240" w:lineRule="auto"/>
    </w:pPr>
    <w:rPr>
      <w:rFonts w:ascii="Arial" w:hAnsi="Arial" w:cs="Arial"/>
      <w:color w:val="366092"/>
      <w:szCs w:val="24"/>
      <w:lang w:eastAsia="ru-RU"/>
    </w:rPr>
  </w:style>
  <w:style w:type="paragraph" w:customStyle="1" w:styleId="xl141">
    <w:name w:val="xl141"/>
    <w:basedOn w:val="a9"/>
    <w:rsid w:val="00133D77"/>
    <w:pPr>
      <w:spacing w:before="100" w:beforeAutospacing="1" w:after="100" w:afterAutospacing="1" w:line="240" w:lineRule="auto"/>
    </w:pPr>
    <w:rPr>
      <w:rFonts w:ascii="Arial" w:hAnsi="Arial" w:cs="Arial"/>
      <w:color w:val="366092"/>
      <w:szCs w:val="24"/>
      <w:lang w:eastAsia="ru-RU"/>
    </w:rPr>
  </w:style>
  <w:style w:type="paragraph" w:customStyle="1" w:styleId="xl142">
    <w:name w:val="xl142"/>
    <w:basedOn w:val="a9"/>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line="240" w:lineRule="auto"/>
      <w:ind w:firstLineChars="100" w:firstLine="100"/>
    </w:pPr>
    <w:rPr>
      <w:color w:val="366092"/>
      <w:szCs w:val="24"/>
      <w:lang w:eastAsia="ru-RU"/>
    </w:rPr>
  </w:style>
  <w:style w:type="paragraph" w:customStyle="1" w:styleId="xl143">
    <w:name w:val="xl143"/>
    <w:basedOn w:val="a9"/>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40" w:lineRule="auto"/>
      <w:ind w:firstLineChars="200" w:firstLine="200"/>
    </w:pPr>
    <w:rPr>
      <w:color w:val="366092"/>
      <w:szCs w:val="24"/>
      <w:lang w:eastAsia="ru-RU"/>
    </w:rPr>
  </w:style>
  <w:style w:type="paragraph" w:customStyle="1" w:styleId="xl144">
    <w:name w:val="xl144"/>
    <w:basedOn w:val="a9"/>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line="240" w:lineRule="auto"/>
      <w:ind w:firstLineChars="300" w:firstLine="300"/>
    </w:pPr>
    <w:rPr>
      <w:color w:val="366092"/>
      <w:szCs w:val="24"/>
      <w:lang w:eastAsia="ru-RU"/>
    </w:rPr>
  </w:style>
  <w:style w:type="paragraph" w:customStyle="1" w:styleId="xl145">
    <w:name w:val="xl145"/>
    <w:basedOn w:val="a9"/>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line="240" w:lineRule="auto"/>
      <w:ind w:firstLineChars="400" w:firstLine="400"/>
    </w:pPr>
    <w:rPr>
      <w:color w:val="366092"/>
      <w:szCs w:val="24"/>
      <w:lang w:eastAsia="ru-RU"/>
    </w:rPr>
  </w:style>
  <w:style w:type="paragraph" w:customStyle="1" w:styleId="xl146">
    <w:name w:val="xl146"/>
    <w:basedOn w:val="a9"/>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40" w:lineRule="auto"/>
      <w:ind w:firstLineChars="200" w:firstLine="200"/>
    </w:pPr>
    <w:rPr>
      <w:color w:val="366092"/>
      <w:szCs w:val="24"/>
      <w:lang w:eastAsia="ru-RU"/>
    </w:rPr>
  </w:style>
  <w:style w:type="paragraph" w:customStyle="1" w:styleId="xl147">
    <w:name w:val="xl147"/>
    <w:basedOn w:val="a9"/>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line="240" w:lineRule="auto"/>
      <w:jc w:val="center"/>
    </w:pPr>
    <w:rPr>
      <w:color w:val="366092"/>
      <w:szCs w:val="24"/>
      <w:lang w:eastAsia="ru-RU"/>
    </w:rPr>
  </w:style>
  <w:style w:type="paragraph" w:customStyle="1" w:styleId="xl148">
    <w:name w:val="xl148"/>
    <w:basedOn w:val="a9"/>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pPr>
    <w:rPr>
      <w:color w:val="366092"/>
      <w:szCs w:val="24"/>
      <w:lang w:eastAsia="ru-RU"/>
    </w:rPr>
  </w:style>
  <w:style w:type="paragraph" w:customStyle="1" w:styleId="xl149">
    <w:name w:val="xl149"/>
    <w:basedOn w:val="a9"/>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pPr>
    <w:rPr>
      <w:color w:val="366092"/>
      <w:szCs w:val="24"/>
      <w:lang w:eastAsia="ru-RU"/>
    </w:rPr>
  </w:style>
  <w:style w:type="paragraph" w:customStyle="1" w:styleId="xl150">
    <w:name w:val="xl150"/>
    <w:basedOn w:val="a9"/>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pPr>
    <w:rPr>
      <w:color w:val="366092"/>
      <w:szCs w:val="24"/>
      <w:lang w:eastAsia="ru-RU"/>
    </w:rPr>
  </w:style>
  <w:style w:type="paragraph" w:customStyle="1" w:styleId="xl151">
    <w:name w:val="xl151"/>
    <w:basedOn w:val="a9"/>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pPr>
    <w:rPr>
      <w:color w:val="366092"/>
      <w:szCs w:val="24"/>
      <w:lang w:eastAsia="ru-RU"/>
    </w:rPr>
  </w:style>
  <w:style w:type="paragraph" w:customStyle="1" w:styleId="xl152">
    <w:name w:val="xl152"/>
    <w:basedOn w:val="a9"/>
    <w:rsid w:val="00133D77"/>
    <w:pPr>
      <w:pBdr>
        <w:top w:val="single" w:sz="4" w:space="0" w:color="auto"/>
        <w:left w:val="single" w:sz="4" w:space="9" w:color="auto"/>
        <w:right w:val="single" w:sz="4" w:space="0" w:color="auto"/>
      </w:pBdr>
      <w:shd w:val="clear" w:color="auto" w:fill="C4D79B"/>
      <w:spacing w:before="100" w:beforeAutospacing="1" w:after="100" w:afterAutospacing="1" w:line="240" w:lineRule="auto"/>
      <w:ind w:firstLineChars="100" w:firstLine="100"/>
    </w:pPr>
    <w:rPr>
      <w:color w:val="366092"/>
      <w:szCs w:val="24"/>
      <w:lang w:eastAsia="ru-RU"/>
    </w:rPr>
  </w:style>
  <w:style w:type="paragraph" w:customStyle="1" w:styleId="xl153">
    <w:name w:val="xl153"/>
    <w:basedOn w:val="a9"/>
    <w:rsid w:val="00133D77"/>
    <w:pPr>
      <w:pBdr>
        <w:top w:val="single" w:sz="4" w:space="0" w:color="000000"/>
        <w:left w:val="single" w:sz="4" w:space="0" w:color="000000"/>
        <w:right w:val="single" w:sz="4" w:space="0" w:color="000000"/>
      </w:pBdr>
      <w:shd w:val="clear" w:color="auto" w:fill="C4D79B"/>
      <w:spacing w:before="100" w:beforeAutospacing="1" w:after="100" w:afterAutospacing="1" w:line="240" w:lineRule="auto"/>
      <w:jc w:val="center"/>
    </w:pPr>
    <w:rPr>
      <w:color w:val="366092"/>
      <w:szCs w:val="24"/>
      <w:lang w:eastAsia="ru-RU"/>
    </w:rPr>
  </w:style>
  <w:style w:type="paragraph" w:customStyle="1" w:styleId="xl154">
    <w:name w:val="xl154"/>
    <w:basedOn w:val="a9"/>
    <w:rsid w:val="00133D77"/>
    <w:pPr>
      <w:pBdr>
        <w:top w:val="single" w:sz="4" w:space="0" w:color="auto"/>
        <w:left w:val="single" w:sz="4" w:space="0" w:color="auto"/>
        <w:right w:val="single" w:sz="4" w:space="0" w:color="auto"/>
      </w:pBdr>
      <w:shd w:val="clear" w:color="auto" w:fill="FCD5B4"/>
      <w:spacing w:before="100" w:beforeAutospacing="1" w:after="100" w:afterAutospacing="1" w:line="240" w:lineRule="auto"/>
    </w:pPr>
    <w:rPr>
      <w:color w:val="366092"/>
      <w:szCs w:val="24"/>
      <w:lang w:eastAsia="ru-RU"/>
    </w:rPr>
  </w:style>
  <w:style w:type="paragraph" w:customStyle="1" w:styleId="xl155">
    <w:name w:val="xl155"/>
    <w:basedOn w:val="a9"/>
    <w:rsid w:val="00133D77"/>
    <w:pPr>
      <w:pBdr>
        <w:top w:val="single" w:sz="4" w:space="0" w:color="auto"/>
        <w:left w:val="single" w:sz="4" w:space="0" w:color="auto"/>
        <w:right w:val="single" w:sz="4" w:space="0" w:color="auto"/>
      </w:pBdr>
      <w:shd w:val="clear" w:color="auto" w:fill="D8E4BC"/>
      <w:spacing w:before="100" w:beforeAutospacing="1" w:after="100" w:afterAutospacing="1" w:line="240" w:lineRule="auto"/>
    </w:pPr>
    <w:rPr>
      <w:color w:val="366092"/>
      <w:szCs w:val="24"/>
      <w:lang w:eastAsia="ru-RU"/>
    </w:rPr>
  </w:style>
  <w:style w:type="paragraph" w:customStyle="1" w:styleId="xl156">
    <w:name w:val="xl156"/>
    <w:basedOn w:val="a9"/>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line="240" w:lineRule="auto"/>
      <w:jc w:val="center"/>
    </w:pPr>
    <w:rPr>
      <w:color w:val="FF0000"/>
      <w:szCs w:val="24"/>
      <w:lang w:eastAsia="ru-RU"/>
    </w:rPr>
  </w:style>
  <w:style w:type="paragraph" w:customStyle="1" w:styleId="xl157">
    <w:name w:val="xl157"/>
    <w:basedOn w:val="a9"/>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line="240" w:lineRule="auto"/>
      <w:jc w:val="right"/>
    </w:pPr>
    <w:rPr>
      <w:color w:val="FF0000"/>
      <w:szCs w:val="24"/>
      <w:lang w:eastAsia="ru-RU"/>
    </w:rPr>
  </w:style>
  <w:style w:type="paragraph" w:customStyle="1" w:styleId="xl158">
    <w:name w:val="xl158"/>
    <w:basedOn w:val="a9"/>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line="240" w:lineRule="auto"/>
      <w:jc w:val="right"/>
    </w:pPr>
    <w:rPr>
      <w:color w:val="FF0000"/>
      <w:szCs w:val="24"/>
      <w:lang w:eastAsia="ru-RU"/>
    </w:rPr>
  </w:style>
  <w:style w:type="paragraph" w:customStyle="1" w:styleId="xl159">
    <w:name w:val="xl159"/>
    <w:basedOn w:val="a9"/>
    <w:rsid w:val="00133D77"/>
    <w:pPr>
      <w:pBdr>
        <w:top w:val="single" w:sz="4" w:space="0" w:color="auto"/>
        <w:bottom w:val="single" w:sz="8" w:space="0" w:color="auto"/>
        <w:right w:val="single" w:sz="4" w:space="0" w:color="auto"/>
      </w:pBdr>
      <w:shd w:val="clear" w:color="auto" w:fill="FCD5B4"/>
      <w:spacing w:before="100" w:beforeAutospacing="1" w:after="100" w:afterAutospacing="1" w:line="240" w:lineRule="auto"/>
      <w:jc w:val="right"/>
    </w:pPr>
    <w:rPr>
      <w:color w:val="FF0000"/>
      <w:szCs w:val="24"/>
      <w:lang w:eastAsia="ru-RU"/>
    </w:rPr>
  </w:style>
  <w:style w:type="paragraph" w:customStyle="1" w:styleId="xl160">
    <w:name w:val="xl160"/>
    <w:basedOn w:val="a9"/>
    <w:rsid w:val="00133D77"/>
    <w:pPr>
      <w:pBdr>
        <w:top w:val="single" w:sz="4" w:space="0" w:color="auto"/>
        <w:bottom w:val="single" w:sz="8" w:space="0" w:color="auto"/>
        <w:right w:val="single" w:sz="4" w:space="0" w:color="auto"/>
      </w:pBdr>
      <w:shd w:val="clear" w:color="auto" w:fill="D7E4BC"/>
      <w:spacing w:before="100" w:beforeAutospacing="1" w:after="100" w:afterAutospacing="1" w:line="240" w:lineRule="auto"/>
      <w:jc w:val="right"/>
    </w:pPr>
    <w:rPr>
      <w:color w:val="FF0000"/>
      <w:szCs w:val="24"/>
      <w:lang w:eastAsia="ru-RU"/>
    </w:rPr>
  </w:style>
  <w:style w:type="paragraph" w:customStyle="1" w:styleId="xl161">
    <w:name w:val="xl161"/>
    <w:basedOn w:val="a9"/>
    <w:rsid w:val="00133D77"/>
    <w:pPr>
      <w:pBdr>
        <w:top w:val="single" w:sz="4" w:space="0" w:color="auto"/>
        <w:bottom w:val="single" w:sz="4" w:space="0" w:color="auto"/>
        <w:right w:val="single" w:sz="4" w:space="0" w:color="auto"/>
      </w:pBdr>
      <w:shd w:val="clear" w:color="auto" w:fill="D7E4BC"/>
      <w:spacing w:before="100" w:beforeAutospacing="1" w:after="100" w:afterAutospacing="1" w:line="240" w:lineRule="auto"/>
      <w:jc w:val="right"/>
    </w:pPr>
    <w:rPr>
      <w:color w:val="FF0000"/>
      <w:szCs w:val="24"/>
      <w:lang w:eastAsia="ru-RU"/>
    </w:rPr>
  </w:style>
  <w:style w:type="paragraph" w:customStyle="1" w:styleId="xl162">
    <w:name w:val="xl162"/>
    <w:basedOn w:val="a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40" w:lineRule="auto"/>
      <w:ind w:firstLineChars="100" w:firstLine="100"/>
    </w:pPr>
    <w:rPr>
      <w:color w:val="FF0000"/>
      <w:szCs w:val="24"/>
      <w:lang w:eastAsia="ru-RU"/>
    </w:rPr>
  </w:style>
  <w:style w:type="paragraph" w:customStyle="1" w:styleId="xl163">
    <w:name w:val="xl163"/>
    <w:basedOn w:val="a9"/>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line="240" w:lineRule="auto"/>
      <w:jc w:val="right"/>
    </w:pPr>
    <w:rPr>
      <w:color w:val="FF0000"/>
      <w:szCs w:val="24"/>
      <w:lang w:eastAsia="ru-RU"/>
    </w:rPr>
  </w:style>
  <w:style w:type="paragraph" w:customStyle="1" w:styleId="xl164">
    <w:name w:val="xl164"/>
    <w:basedOn w:val="a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40" w:lineRule="auto"/>
      <w:ind w:firstLineChars="100" w:firstLine="100"/>
    </w:pPr>
    <w:rPr>
      <w:color w:val="376091"/>
      <w:szCs w:val="24"/>
      <w:lang w:eastAsia="ru-RU"/>
    </w:rPr>
  </w:style>
  <w:style w:type="paragraph" w:customStyle="1" w:styleId="xl165">
    <w:name w:val="xl165"/>
    <w:basedOn w:val="a9"/>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right"/>
    </w:pPr>
    <w:rPr>
      <w:color w:val="FF0000"/>
      <w:szCs w:val="24"/>
      <w:lang w:eastAsia="ru-RU"/>
    </w:rPr>
  </w:style>
  <w:style w:type="paragraph" w:customStyle="1" w:styleId="xl166">
    <w:name w:val="xl166"/>
    <w:basedOn w:val="a9"/>
    <w:rsid w:val="00133D77"/>
    <w:pPr>
      <w:pBdr>
        <w:top w:val="single" w:sz="4" w:space="0" w:color="auto"/>
        <w:left w:val="single" w:sz="8" w:space="11" w:color="auto"/>
        <w:right w:val="single" w:sz="4" w:space="0" w:color="auto"/>
      </w:pBdr>
      <w:shd w:val="clear" w:color="auto" w:fill="C2D69A"/>
      <w:spacing w:before="100" w:beforeAutospacing="1" w:after="100" w:afterAutospacing="1" w:line="240" w:lineRule="auto"/>
      <w:ind w:firstLineChars="100" w:firstLine="100"/>
    </w:pPr>
    <w:rPr>
      <w:color w:val="376091"/>
      <w:szCs w:val="24"/>
      <w:lang w:eastAsia="ru-RU"/>
    </w:rPr>
  </w:style>
  <w:style w:type="paragraph" w:customStyle="1" w:styleId="xl167">
    <w:name w:val="xl167"/>
    <w:basedOn w:val="a9"/>
    <w:rsid w:val="00133D77"/>
    <w:pPr>
      <w:pBdr>
        <w:top w:val="single" w:sz="4" w:space="0" w:color="auto"/>
        <w:right w:val="single" w:sz="4" w:space="0" w:color="auto"/>
      </w:pBdr>
      <w:shd w:val="clear" w:color="auto" w:fill="FCD5B4"/>
      <w:spacing w:before="100" w:beforeAutospacing="1" w:after="100" w:afterAutospacing="1" w:line="240" w:lineRule="auto"/>
      <w:jc w:val="right"/>
    </w:pPr>
    <w:rPr>
      <w:color w:val="FF0000"/>
      <w:szCs w:val="24"/>
      <w:lang w:eastAsia="ru-RU"/>
    </w:rPr>
  </w:style>
  <w:style w:type="paragraph" w:customStyle="1" w:styleId="xl168">
    <w:name w:val="xl168"/>
    <w:basedOn w:val="a9"/>
    <w:rsid w:val="00133D77"/>
    <w:pPr>
      <w:pBdr>
        <w:top w:val="single" w:sz="4" w:space="0" w:color="auto"/>
        <w:right w:val="single" w:sz="4" w:space="0" w:color="auto"/>
      </w:pBdr>
      <w:shd w:val="clear" w:color="auto" w:fill="D7E4BC"/>
      <w:spacing w:before="100" w:beforeAutospacing="1" w:after="100" w:afterAutospacing="1" w:line="240" w:lineRule="auto"/>
      <w:jc w:val="right"/>
    </w:pPr>
    <w:rPr>
      <w:color w:val="FF0000"/>
      <w:szCs w:val="24"/>
      <w:lang w:eastAsia="ru-RU"/>
    </w:rPr>
  </w:style>
  <w:style w:type="paragraph" w:customStyle="1" w:styleId="xl169">
    <w:name w:val="xl169"/>
    <w:basedOn w:val="a9"/>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line="240" w:lineRule="auto"/>
      <w:jc w:val="right"/>
    </w:pPr>
    <w:rPr>
      <w:b/>
      <w:bCs/>
      <w:color w:val="FF0000"/>
      <w:szCs w:val="24"/>
      <w:lang w:eastAsia="ru-RU"/>
    </w:rPr>
  </w:style>
  <w:style w:type="paragraph" w:customStyle="1" w:styleId="xl170">
    <w:name w:val="xl170"/>
    <w:basedOn w:val="a9"/>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line="240" w:lineRule="auto"/>
      <w:jc w:val="right"/>
    </w:pPr>
    <w:rPr>
      <w:b/>
      <w:bCs/>
      <w:color w:val="FF0000"/>
      <w:szCs w:val="24"/>
      <w:lang w:eastAsia="ru-RU"/>
    </w:rPr>
  </w:style>
  <w:style w:type="paragraph" w:customStyle="1" w:styleId="xl171">
    <w:name w:val="xl171"/>
    <w:basedOn w:val="a9"/>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right"/>
    </w:pPr>
    <w:rPr>
      <w:b/>
      <w:bCs/>
      <w:color w:val="FF0000"/>
      <w:szCs w:val="24"/>
      <w:lang w:eastAsia="ru-RU"/>
    </w:rPr>
  </w:style>
  <w:style w:type="paragraph" w:customStyle="1" w:styleId="xl172">
    <w:name w:val="xl172"/>
    <w:basedOn w:val="a9"/>
    <w:rsid w:val="00133D77"/>
    <w:pPr>
      <w:pBdr>
        <w:top w:val="single" w:sz="4" w:space="0" w:color="auto"/>
        <w:left w:val="single" w:sz="8" w:space="11" w:color="auto"/>
        <w:right w:val="single" w:sz="4" w:space="0" w:color="auto"/>
      </w:pBdr>
      <w:shd w:val="clear" w:color="auto" w:fill="C2D69A"/>
      <w:spacing w:before="100" w:beforeAutospacing="1" w:after="100" w:afterAutospacing="1" w:line="240" w:lineRule="auto"/>
      <w:ind w:firstLineChars="100" w:firstLine="100"/>
    </w:pPr>
    <w:rPr>
      <w:color w:val="FF0000"/>
      <w:szCs w:val="24"/>
      <w:lang w:eastAsia="ru-RU"/>
    </w:rPr>
  </w:style>
  <w:style w:type="paragraph" w:customStyle="1" w:styleId="xl173">
    <w:name w:val="xl173"/>
    <w:basedOn w:val="a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40" w:lineRule="auto"/>
      <w:ind w:firstLineChars="100" w:firstLine="100"/>
    </w:pPr>
    <w:rPr>
      <w:color w:val="FF0000"/>
      <w:szCs w:val="24"/>
      <w:lang w:eastAsia="ru-RU"/>
    </w:rPr>
  </w:style>
  <w:style w:type="paragraph" w:customStyle="1" w:styleId="xl174">
    <w:name w:val="xl174"/>
    <w:basedOn w:val="a9"/>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line="240" w:lineRule="auto"/>
    </w:pPr>
    <w:rPr>
      <w:b/>
      <w:bCs/>
      <w:color w:val="FF0000"/>
      <w:szCs w:val="24"/>
      <w:lang w:eastAsia="ru-RU"/>
    </w:rPr>
  </w:style>
  <w:style w:type="paragraph" w:customStyle="1" w:styleId="xl175">
    <w:name w:val="xl175"/>
    <w:basedOn w:val="a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40" w:lineRule="auto"/>
      <w:jc w:val="center"/>
    </w:pPr>
    <w:rPr>
      <w:b/>
      <w:bCs/>
      <w:color w:val="FF0000"/>
      <w:szCs w:val="24"/>
      <w:lang w:eastAsia="ru-RU"/>
    </w:rPr>
  </w:style>
  <w:style w:type="paragraph" w:customStyle="1" w:styleId="xl176">
    <w:name w:val="xl176"/>
    <w:basedOn w:val="a9"/>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line="240" w:lineRule="auto"/>
      <w:ind w:firstLineChars="100" w:firstLine="100"/>
    </w:pPr>
    <w:rPr>
      <w:color w:val="FF0000"/>
      <w:szCs w:val="24"/>
      <w:lang w:eastAsia="ru-RU"/>
    </w:rPr>
  </w:style>
  <w:style w:type="paragraph" w:customStyle="1" w:styleId="xl177">
    <w:name w:val="xl177"/>
    <w:basedOn w:val="a9"/>
    <w:rsid w:val="00133D77"/>
    <w:pPr>
      <w:pBdr>
        <w:top w:val="single" w:sz="8" w:space="0" w:color="auto"/>
        <w:bottom w:val="single" w:sz="4" w:space="0" w:color="auto"/>
        <w:right w:val="single" w:sz="4" w:space="0" w:color="auto"/>
      </w:pBdr>
      <w:shd w:val="clear" w:color="auto" w:fill="FCD5B4"/>
      <w:spacing w:before="100" w:beforeAutospacing="1" w:after="100" w:afterAutospacing="1" w:line="240" w:lineRule="auto"/>
      <w:jc w:val="right"/>
    </w:pPr>
    <w:rPr>
      <w:b/>
      <w:bCs/>
      <w:color w:val="FF0000"/>
      <w:szCs w:val="24"/>
      <w:lang w:eastAsia="ru-RU"/>
    </w:rPr>
  </w:style>
  <w:style w:type="paragraph" w:customStyle="1" w:styleId="xl178">
    <w:name w:val="xl178"/>
    <w:basedOn w:val="a9"/>
    <w:rsid w:val="00133D77"/>
    <w:pPr>
      <w:pBdr>
        <w:top w:val="single" w:sz="8" w:space="0" w:color="auto"/>
        <w:bottom w:val="single" w:sz="4" w:space="0" w:color="auto"/>
        <w:right w:val="single" w:sz="4" w:space="0" w:color="auto"/>
      </w:pBdr>
      <w:shd w:val="clear" w:color="auto" w:fill="D7E4BC"/>
      <w:spacing w:before="100" w:beforeAutospacing="1" w:after="100" w:afterAutospacing="1" w:line="240" w:lineRule="auto"/>
      <w:jc w:val="right"/>
    </w:pPr>
    <w:rPr>
      <w:b/>
      <w:bCs/>
      <w:color w:val="FF0000"/>
      <w:szCs w:val="24"/>
      <w:lang w:eastAsia="ru-RU"/>
    </w:rPr>
  </w:style>
  <w:style w:type="paragraph" w:customStyle="1" w:styleId="xl179">
    <w:name w:val="xl179"/>
    <w:basedOn w:val="a9"/>
    <w:rsid w:val="00133D77"/>
    <w:pPr>
      <w:pBdr>
        <w:top w:val="single" w:sz="8" w:space="0" w:color="auto"/>
        <w:bottom w:val="single" w:sz="4" w:space="0" w:color="auto"/>
        <w:right w:val="single" w:sz="8" w:space="0" w:color="auto"/>
      </w:pBdr>
      <w:shd w:val="clear" w:color="auto" w:fill="D7E4BC"/>
      <w:spacing w:before="100" w:beforeAutospacing="1" w:after="100" w:afterAutospacing="1" w:line="240" w:lineRule="auto"/>
      <w:jc w:val="right"/>
    </w:pPr>
    <w:rPr>
      <w:b/>
      <w:bCs/>
      <w:color w:val="FF0000"/>
      <w:szCs w:val="24"/>
      <w:lang w:eastAsia="ru-RU"/>
    </w:rPr>
  </w:style>
  <w:style w:type="paragraph" w:customStyle="1" w:styleId="xl180">
    <w:name w:val="xl180"/>
    <w:basedOn w:val="a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40" w:lineRule="auto"/>
      <w:jc w:val="center"/>
    </w:pPr>
    <w:rPr>
      <w:b/>
      <w:bCs/>
      <w:color w:val="FF0000"/>
      <w:szCs w:val="24"/>
      <w:lang w:eastAsia="ru-RU"/>
    </w:rPr>
  </w:style>
  <w:style w:type="paragraph" w:customStyle="1" w:styleId="xl181">
    <w:name w:val="xl181"/>
    <w:basedOn w:val="a9"/>
    <w:rsid w:val="00133D77"/>
    <w:pPr>
      <w:pBdr>
        <w:top w:val="single" w:sz="8" w:space="0" w:color="auto"/>
        <w:bottom w:val="single" w:sz="4" w:space="0" w:color="auto"/>
        <w:right w:val="single" w:sz="8" w:space="0" w:color="auto"/>
      </w:pBdr>
      <w:shd w:val="clear" w:color="auto" w:fill="D7E4BC"/>
      <w:spacing w:before="100" w:beforeAutospacing="1" w:after="100" w:afterAutospacing="1" w:line="240" w:lineRule="auto"/>
      <w:jc w:val="right"/>
    </w:pPr>
    <w:rPr>
      <w:b/>
      <w:bCs/>
      <w:color w:val="FF0000"/>
      <w:szCs w:val="24"/>
      <w:lang w:eastAsia="ru-RU"/>
    </w:rPr>
  </w:style>
  <w:style w:type="paragraph" w:customStyle="1" w:styleId="xl182">
    <w:name w:val="xl182"/>
    <w:basedOn w:val="a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40" w:lineRule="auto"/>
      <w:jc w:val="center"/>
    </w:pPr>
    <w:rPr>
      <w:b/>
      <w:bCs/>
      <w:color w:val="FF0000"/>
      <w:szCs w:val="24"/>
      <w:lang w:eastAsia="ru-RU"/>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9"/>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5">
    <w:name w:val="line number"/>
    <w:uiPriority w:val="99"/>
    <w:unhideWhenUsed/>
    <w:rsid w:val="00133D77"/>
    <w:rPr>
      <w:sz w:val="18"/>
    </w:rPr>
  </w:style>
  <w:style w:type="character" w:styleId="affffff6">
    <w:name w:val="page number"/>
    <w:uiPriority w:val="99"/>
    <w:unhideWhenUsed/>
    <w:rsid w:val="00133D77"/>
    <w:rPr>
      <w:rFonts w:ascii="Arial Black" w:hAnsi="Arial Black" w:hint="default"/>
      <w:spacing w:val="-10"/>
      <w:sz w:val="18"/>
    </w:rPr>
  </w:style>
  <w:style w:type="character" w:styleId="affffff7">
    <w:name w:val="Intense Emphasis"/>
    <w:uiPriority w:val="21"/>
    <w:qFormat/>
    <w:rsid w:val="00133D77"/>
    <w:rPr>
      <w:b/>
      <w:bCs/>
      <w:i/>
      <w:iCs/>
      <w:color w:val="4F81BD"/>
    </w:rPr>
  </w:style>
  <w:style w:type="character" w:customStyle="1" w:styleId="bindvalue">
    <w:name w:val="bindvalue"/>
    <w:basedOn w:val="ad"/>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3">
    <w:name w:val="Заголовок 1 Знак1"/>
    <w:aliases w:val="1 уровень Знак1"/>
    <w:uiPriority w:val="9"/>
    <w:rsid w:val="00133D77"/>
    <w:rPr>
      <w:rFonts w:ascii="Cambria" w:eastAsia="Times New Roman" w:hAnsi="Cambria" w:cs="Times New Roman" w:hint="default"/>
      <w:b/>
      <w:bCs/>
      <w:color w:val="365F91"/>
      <w:sz w:val="28"/>
    </w:rPr>
  </w:style>
  <w:style w:type="character" w:customStyle="1" w:styleId="1f0">
    <w:name w:val="Гиперссылка1"/>
    <w:uiPriority w:val="99"/>
    <w:rsid w:val="00133D77"/>
    <w:rPr>
      <w:color w:val="0000FF"/>
      <w:u w:val="single"/>
    </w:rPr>
  </w:style>
  <w:style w:type="character" w:customStyle="1" w:styleId="213">
    <w:name w:val="Заголовок 2 Знак1"/>
    <w:aliases w:val="2 уровень Знак1"/>
    <w:rsid w:val="00133D77"/>
    <w:rPr>
      <w:rFonts w:ascii="Cambria" w:eastAsia="Times New Roman" w:hAnsi="Cambria" w:cs="Times New Roman" w:hint="default"/>
      <w:b/>
      <w:bCs/>
      <w:color w:val="4F81BD"/>
      <w:sz w:val="26"/>
      <w:szCs w:val="26"/>
    </w:rPr>
  </w:style>
  <w:style w:type="character" w:customStyle="1" w:styleId="313">
    <w:name w:val="Заголовок 3 Знак1"/>
    <w:aliases w:val="3 Знак1,Знак3 Знак Знак1,Знак3 Знак2,Знак3 Знак Знак Знак Знак1,ПодЗаголовок Знак1,OG Heading 3 Знак1,Основной текст Знак Знак Знак Знак Знак1,Знак9 Знак1,Заголовок 3 Знак Знак,3 уровень Знак1"/>
    <w:rsid w:val="00133D77"/>
    <w:rPr>
      <w:rFonts w:ascii="Cambria" w:eastAsia="Times New Roman" w:hAnsi="Cambria" w:cs="Times New Roman" w:hint="default"/>
      <w:b/>
      <w:bCs/>
      <w:color w:val="4F81BD"/>
    </w:rPr>
  </w:style>
  <w:style w:type="character" w:customStyle="1" w:styleId="1f1">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2">
    <w:name w:val="Table Simple 1"/>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e"/>
    <w:unhideWhenUsed/>
    <w:rsid w:val="00133D77"/>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3">
    <w:name w:val="Table Classic 1"/>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4">
    <w:name w:val="Table Columns 2"/>
    <w:basedOn w:val="ae"/>
    <w:unhideWhenUsed/>
    <w:rsid w:val="00133D77"/>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e"/>
    <w:unhideWhenUsed/>
    <w:rsid w:val="00133D77"/>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e"/>
    <w:unhideWhenUsed/>
    <w:rsid w:val="00133D77"/>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e"/>
    <w:unhideWhenUsed/>
    <w:rsid w:val="00133D77"/>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4">
    <w:name w:val="Table Grid 1"/>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e"/>
    <w:unhideWhenUsed/>
    <w:rsid w:val="00133D77"/>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e"/>
    <w:unhideWhenUsed/>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e"/>
    <w:unhideWhenUsed/>
    <w:rsid w:val="00133D77"/>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e"/>
    <w:unhideWhenUsed/>
    <w:rsid w:val="00133D77"/>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8">
    <w:name w:val="Table Contemporary"/>
    <w:basedOn w:val="ae"/>
    <w:unhideWhenUsed/>
    <w:rsid w:val="00133D77"/>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Elegant"/>
    <w:basedOn w:val="ae"/>
    <w:unhideWhenUsed/>
    <w:rsid w:val="00133D77"/>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a">
    <w:name w:val="Table Professional"/>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ubtle 1"/>
    <w:basedOn w:val="ae"/>
    <w:unhideWhenUsed/>
    <w:rsid w:val="00133D77"/>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Subtle 2"/>
    <w:basedOn w:val="ae"/>
    <w:unhideWhenUsed/>
    <w:rsid w:val="00133D77"/>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e"/>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e"/>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e"/>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e"/>
    <w:uiPriority w:val="64"/>
    <w:rsid w:val="00133D77"/>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e"/>
    <w:rsid w:val="00133D77"/>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b">
    <w:name w:val="Папушкин"/>
    <w:basedOn w:val="afb"/>
    <w:rsid w:val="00133D77"/>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e"/>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Средний список 11"/>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e"/>
    <w:uiPriority w:val="65"/>
    <w:rsid w:val="00133D77"/>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6">
    <w:name w:val="Сетка таблицы1"/>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Сетка таблицы2"/>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ветлая заливка11"/>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7">
    <w:name w:val="Светлая заливка1"/>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8">
    <w:name w:val="Светлая заливка2"/>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етка таблицы3"/>
    <w:basedOn w:val="ae"/>
    <w:uiPriority w:val="59"/>
    <w:rsid w:val="00133D77"/>
    <w:rPr>
      <w:rFonts w:ascii="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0">
    <w:name w:val="Светлая заливка3"/>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e"/>
    <w:uiPriority w:val="59"/>
    <w:rsid w:val="00133D77"/>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c">
    <w:name w:val="рпдлпжлопж"/>
    <w:basedOn w:val="ae"/>
    <w:uiPriority w:val="99"/>
    <w:rsid w:val="00133D77"/>
    <w:pPr>
      <w:jc w:val="right"/>
    </w:pPr>
    <w:rPr>
      <w:rFonts w:ascii="Arial" w:hAnsi="Arial"/>
      <w:sz w:val="18"/>
      <w:szCs w:val="22"/>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4">
    <w:name w:val="Светлая заливка31"/>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e"/>
    <w:uiPriority w:val="59"/>
    <w:rsid w:val="00133D77"/>
    <w:pPr>
      <w:ind w:left="1080"/>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e"/>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e"/>
    <w:rsid w:val="00133D77"/>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8">
    <w:name w:val="Папушкин1"/>
    <w:basedOn w:val="afb"/>
    <w:rsid w:val="00133D77"/>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e"/>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
    <w:name w:val="Столбцы таблицы 31"/>
    <w:basedOn w:val="ae"/>
    <w:rsid w:val="00133D77"/>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e"/>
    <w:rsid w:val="00133D77"/>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e"/>
    <w:rsid w:val="00133D77"/>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e"/>
    <w:rsid w:val="00133D77"/>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Столбцы таблицы 21"/>
    <w:basedOn w:val="ae"/>
    <w:rsid w:val="00133D77"/>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e"/>
    <w:rsid w:val="00133D77"/>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9">
    <w:name w:val="Современная таблица1"/>
    <w:basedOn w:val="ae"/>
    <w:rsid w:val="00133D77"/>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e"/>
    <w:uiPriority w:val="65"/>
    <w:rsid w:val="00133D77"/>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5">
    <w:name w:val="Простая таблица 21"/>
    <w:basedOn w:val="ae"/>
    <w:rsid w:val="00133D77"/>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a">
    <w:name w:val="Стандартная таблица1"/>
    <w:basedOn w:val="ae"/>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Простая таблица 11"/>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6">
    <w:name w:val="Изящная таблица 21"/>
    <w:basedOn w:val="ae"/>
    <w:rsid w:val="00133D77"/>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e"/>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rsid w:val="00133D77"/>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e"/>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b">
    <w:name w:val="Изысканная таблица1"/>
    <w:basedOn w:val="ae"/>
    <w:rsid w:val="00133D77"/>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e"/>
    <w:rsid w:val="00133D77"/>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a">
    <w:name w:val="Сетка таблицы11"/>
    <w:basedOn w:val="ae"/>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e"/>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e"/>
    <w:rsid w:val="00133D77"/>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a">
    <w:name w:val="Сетка таблицы 21"/>
    <w:basedOn w:val="ae"/>
    <w:rsid w:val="00133D77"/>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b">
    <w:name w:val="Сетка таблицы 11"/>
    <w:basedOn w:val="ae"/>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6">
    <w:name w:val="Простая таблица 31"/>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e"/>
    <w:uiPriority w:val="64"/>
    <w:rsid w:val="00133D77"/>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e"/>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e"/>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e"/>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b">
    <w:name w:val="Светлая заливка21"/>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e"/>
    <w:rsid w:val="00133D77"/>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e"/>
    <w:uiPriority w:val="59"/>
    <w:rsid w:val="00133D77"/>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e"/>
    <w:rsid w:val="00133D77"/>
    <w:pPr>
      <w:widowControl w:val="0"/>
      <w:suppressAutoHyphens/>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e"/>
    <w:rsid w:val="00133D77"/>
    <w:pPr>
      <w:widowControl w:val="0"/>
      <w:suppressAutoHyphens/>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e"/>
    <w:rsid w:val="00133D77"/>
    <w:pPr>
      <w:widowControl w:val="0"/>
    </w:pPr>
    <w:rPr>
      <w:rFonts w:ascii="Calibri" w:hAnsi="Calibri"/>
      <w:sz w:val="22"/>
      <w:szCs w:val="22"/>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133D77"/>
    <w:pPr>
      <w:numPr>
        <w:numId w:val="2"/>
      </w:numPr>
    </w:pPr>
  </w:style>
  <w:style w:type="numbering" w:styleId="a1">
    <w:name w:val="Outline List 3"/>
    <w:basedOn w:val="af"/>
    <w:uiPriority w:val="99"/>
    <w:unhideWhenUsed/>
    <w:rsid w:val="00133D77"/>
    <w:pPr>
      <w:numPr>
        <w:numId w:val="4"/>
      </w:numPr>
    </w:pPr>
  </w:style>
  <w:style w:type="numbering" w:styleId="1ai">
    <w:name w:val="Outline List 1"/>
    <w:basedOn w:val="af"/>
    <w:uiPriority w:val="99"/>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0">
    <w:name w:val="Статья / Раздел11"/>
    <w:rsid w:val="00133D77"/>
    <w:pPr>
      <w:numPr>
        <w:numId w:val="8"/>
      </w:numPr>
    </w:pPr>
  </w:style>
  <w:style w:type="character" w:customStyle="1" w:styleId="S10">
    <w:name w:val="S_Маркированный Знак1"/>
    <w:basedOn w:val="ad"/>
    <w:locked/>
    <w:rsid w:val="00133D77"/>
  </w:style>
  <w:style w:type="character" w:customStyle="1" w:styleId="S3">
    <w:name w:val="S_Обычный Знак Знак"/>
    <w:locked/>
    <w:rsid w:val="00133D77"/>
    <w:rPr>
      <w:rFonts w:eastAsia="Times New Roman"/>
    </w:rPr>
  </w:style>
  <w:style w:type="paragraph" w:customStyle="1" w:styleId="affffffd">
    <w:name w:val="Абзац"/>
    <w:basedOn w:val="a9"/>
    <w:link w:val="affffffe"/>
    <w:rsid w:val="00133D77"/>
    <w:pPr>
      <w:spacing w:before="120" w:after="60" w:line="240" w:lineRule="auto"/>
      <w:ind w:firstLine="567"/>
      <w:jc w:val="both"/>
    </w:pPr>
    <w:rPr>
      <w:rFonts w:ascii="Calibri" w:hAnsi="Calibri"/>
      <w:szCs w:val="24"/>
      <w:lang w:eastAsia="ru-RU"/>
    </w:rPr>
  </w:style>
  <w:style w:type="character" w:customStyle="1" w:styleId="affffffe">
    <w:name w:val="Абзац Знак"/>
    <w:link w:val="affffffd"/>
    <w:rsid w:val="00133D77"/>
    <w:rPr>
      <w:rFonts w:ascii="Calibri" w:eastAsiaTheme="minorEastAsia" w:hAnsi="Calibri" w:cstheme="minorBidi"/>
      <w:lang w:eastAsia="ru-RU"/>
    </w:rPr>
  </w:style>
  <w:style w:type="character" w:customStyle="1" w:styleId="S4">
    <w:name w:val="S_Маркированный Знак Знак"/>
    <w:basedOn w:val="ad"/>
    <w:locked/>
    <w:rsid w:val="00133D77"/>
  </w:style>
  <w:style w:type="paragraph" w:customStyle="1" w:styleId="font0">
    <w:name w:val="font0"/>
    <w:basedOn w:val="a9"/>
    <w:rsid w:val="00133D77"/>
    <w:pPr>
      <w:spacing w:before="100" w:beforeAutospacing="1" w:after="100" w:afterAutospacing="1" w:line="240" w:lineRule="auto"/>
    </w:pPr>
    <w:rPr>
      <w:rFonts w:eastAsia="Times New Roman" w:cs="Times New Roman"/>
      <w:color w:val="000000"/>
      <w:sz w:val="20"/>
      <w:szCs w:val="20"/>
      <w:lang w:eastAsia="ru-RU"/>
    </w:rPr>
  </w:style>
  <w:style w:type="paragraph" w:customStyle="1" w:styleId="xl95">
    <w:name w:val="xl95"/>
    <w:basedOn w:val="a9"/>
    <w:rsid w:val="00133D77"/>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6">
    <w:name w:val="xl96"/>
    <w:basedOn w:val="a9"/>
    <w:rsid w:val="00133D7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97">
    <w:name w:val="xl97"/>
    <w:basedOn w:val="a9"/>
    <w:rsid w:val="00133D7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98">
    <w:name w:val="xl98"/>
    <w:basedOn w:val="a9"/>
    <w:rsid w:val="00133D77"/>
    <w:pPr>
      <w:pBdr>
        <w:top w:val="single" w:sz="8"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9">
    <w:name w:val="xl99"/>
    <w:basedOn w:val="a9"/>
    <w:rsid w:val="00133D77"/>
    <w:pPr>
      <w:pBdr>
        <w:top w:val="single" w:sz="8"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00">
    <w:name w:val="xl100"/>
    <w:basedOn w:val="a9"/>
    <w:rsid w:val="00133D77"/>
    <w:pPr>
      <w:pBdr>
        <w:top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01">
    <w:name w:val="xl101"/>
    <w:basedOn w:val="a9"/>
    <w:rsid w:val="00133D77"/>
    <w:pPr>
      <w:pBdr>
        <w:top w:val="single" w:sz="8"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02">
    <w:name w:val="xl102"/>
    <w:basedOn w:val="a9"/>
    <w:rsid w:val="00133D77"/>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03">
    <w:name w:val="xl103"/>
    <w:basedOn w:val="a9"/>
    <w:rsid w:val="00133D77"/>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04">
    <w:name w:val="xl104"/>
    <w:basedOn w:val="a9"/>
    <w:rsid w:val="00133D77"/>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numbering" w:styleId="111111">
    <w:name w:val="Outline List 2"/>
    <w:aliases w:val="1 / 1.1 / 1.1."/>
    <w:basedOn w:val="af"/>
    <w:rsid w:val="00133D77"/>
    <w:pPr>
      <w:numPr>
        <w:numId w:val="33"/>
      </w:numPr>
    </w:pPr>
  </w:style>
  <w:style w:type="numbering" w:customStyle="1" w:styleId="1fc">
    <w:name w:val="Нет списка1"/>
    <w:next w:val="af"/>
    <w:uiPriority w:val="99"/>
    <w:semiHidden/>
    <w:unhideWhenUsed/>
    <w:rsid w:val="00133D77"/>
  </w:style>
  <w:style w:type="numbering" w:customStyle="1" w:styleId="111113">
    <w:name w:val="1 / 1.1 / 1.1.3"/>
    <w:basedOn w:val="af"/>
    <w:next w:val="111111"/>
    <w:locked/>
    <w:rsid w:val="00133D77"/>
  </w:style>
  <w:style w:type="numbering" w:customStyle="1" w:styleId="2f9">
    <w:name w:val="Нет списка2"/>
    <w:next w:val="af"/>
    <w:semiHidden/>
    <w:unhideWhenUsed/>
    <w:rsid w:val="00133D77"/>
  </w:style>
  <w:style w:type="numbering" w:customStyle="1" w:styleId="11c">
    <w:name w:val="Нет списка11"/>
    <w:next w:val="af"/>
    <w:uiPriority w:val="99"/>
    <w:semiHidden/>
    <w:unhideWhenUsed/>
    <w:rsid w:val="00133D77"/>
  </w:style>
  <w:style w:type="numbering" w:customStyle="1" w:styleId="21c">
    <w:name w:val="Нет списка21"/>
    <w:next w:val="af"/>
    <w:uiPriority w:val="99"/>
    <w:semiHidden/>
    <w:unhideWhenUsed/>
    <w:rsid w:val="00133D77"/>
  </w:style>
  <w:style w:type="numbering" w:customStyle="1" w:styleId="1118">
    <w:name w:val="Нет списка111"/>
    <w:next w:val="af"/>
    <w:uiPriority w:val="99"/>
    <w:semiHidden/>
    <w:unhideWhenUsed/>
    <w:rsid w:val="00133D77"/>
  </w:style>
  <w:style w:type="numbering" w:customStyle="1" w:styleId="3f1">
    <w:name w:val="Нет списка3"/>
    <w:next w:val="af"/>
    <w:uiPriority w:val="99"/>
    <w:semiHidden/>
    <w:unhideWhenUsed/>
    <w:rsid w:val="00133D77"/>
  </w:style>
  <w:style w:type="numbering" w:customStyle="1" w:styleId="4b">
    <w:name w:val="Нет списка4"/>
    <w:next w:val="af"/>
    <w:uiPriority w:val="99"/>
    <w:semiHidden/>
    <w:unhideWhenUsed/>
    <w:rsid w:val="00133D77"/>
  </w:style>
  <w:style w:type="numbering" w:customStyle="1" w:styleId="5d">
    <w:name w:val="Нет списка5"/>
    <w:next w:val="af"/>
    <w:uiPriority w:val="99"/>
    <w:semiHidden/>
    <w:unhideWhenUsed/>
    <w:rsid w:val="00133D77"/>
  </w:style>
  <w:style w:type="numbering" w:customStyle="1" w:styleId="63">
    <w:name w:val="Нет списка6"/>
    <w:next w:val="af"/>
    <w:uiPriority w:val="99"/>
    <w:semiHidden/>
    <w:unhideWhenUsed/>
    <w:rsid w:val="00133D77"/>
  </w:style>
  <w:style w:type="numbering" w:customStyle="1" w:styleId="73">
    <w:name w:val="Нет списка7"/>
    <w:next w:val="af"/>
    <w:uiPriority w:val="99"/>
    <w:semiHidden/>
    <w:unhideWhenUsed/>
    <w:rsid w:val="00133D77"/>
  </w:style>
  <w:style w:type="numbering" w:customStyle="1" w:styleId="84">
    <w:name w:val="Нет списка8"/>
    <w:next w:val="af"/>
    <w:uiPriority w:val="99"/>
    <w:semiHidden/>
    <w:unhideWhenUsed/>
    <w:rsid w:val="00133D77"/>
  </w:style>
  <w:style w:type="numbering" w:customStyle="1" w:styleId="93">
    <w:name w:val="Нет списка9"/>
    <w:next w:val="af"/>
    <w:uiPriority w:val="99"/>
    <w:semiHidden/>
    <w:unhideWhenUsed/>
    <w:rsid w:val="00133D77"/>
  </w:style>
  <w:style w:type="numbering" w:customStyle="1" w:styleId="102">
    <w:name w:val="Нет списка10"/>
    <w:next w:val="af"/>
    <w:uiPriority w:val="99"/>
    <w:semiHidden/>
    <w:unhideWhenUsed/>
    <w:rsid w:val="00133D77"/>
  </w:style>
  <w:style w:type="numbering" w:customStyle="1" w:styleId="124">
    <w:name w:val="Нет списка12"/>
    <w:next w:val="af"/>
    <w:uiPriority w:val="99"/>
    <w:semiHidden/>
    <w:unhideWhenUsed/>
    <w:rsid w:val="00133D77"/>
  </w:style>
  <w:style w:type="numbering" w:customStyle="1" w:styleId="133">
    <w:name w:val="Нет списка13"/>
    <w:next w:val="af"/>
    <w:uiPriority w:val="99"/>
    <w:semiHidden/>
    <w:unhideWhenUsed/>
    <w:rsid w:val="00133D77"/>
  </w:style>
  <w:style w:type="numbering" w:customStyle="1" w:styleId="141">
    <w:name w:val="Нет списка14"/>
    <w:next w:val="af"/>
    <w:uiPriority w:val="99"/>
    <w:semiHidden/>
    <w:unhideWhenUsed/>
    <w:rsid w:val="00133D77"/>
  </w:style>
  <w:style w:type="numbering" w:customStyle="1" w:styleId="151">
    <w:name w:val="Нет списка15"/>
    <w:next w:val="af"/>
    <w:uiPriority w:val="99"/>
    <w:semiHidden/>
    <w:unhideWhenUsed/>
    <w:rsid w:val="00133D77"/>
  </w:style>
  <w:style w:type="numbering" w:customStyle="1" w:styleId="161">
    <w:name w:val="Нет списка16"/>
    <w:next w:val="af"/>
    <w:uiPriority w:val="99"/>
    <w:semiHidden/>
    <w:unhideWhenUsed/>
    <w:rsid w:val="00133D77"/>
  </w:style>
  <w:style w:type="numbering" w:customStyle="1" w:styleId="221">
    <w:name w:val="Нет списка22"/>
    <w:next w:val="af"/>
    <w:semiHidden/>
    <w:rsid w:val="00133D77"/>
  </w:style>
  <w:style w:type="numbering" w:customStyle="1" w:styleId="171">
    <w:name w:val="Нет списка17"/>
    <w:next w:val="af"/>
    <w:uiPriority w:val="99"/>
    <w:semiHidden/>
    <w:unhideWhenUsed/>
    <w:rsid w:val="00133D77"/>
  </w:style>
  <w:style w:type="numbering" w:customStyle="1" w:styleId="180">
    <w:name w:val="Нет списка18"/>
    <w:next w:val="af"/>
    <w:uiPriority w:val="99"/>
    <w:semiHidden/>
    <w:unhideWhenUsed/>
    <w:rsid w:val="00133D77"/>
  </w:style>
  <w:style w:type="numbering" w:customStyle="1" w:styleId="230">
    <w:name w:val="Нет списка23"/>
    <w:next w:val="af"/>
    <w:semiHidden/>
    <w:rsid w:val="00133D77"/>
  </w:style>
  <w:style w:type="numbering" w:customStyle="1" w:styleId="21d">
    <w:name w:val="Статья / Раздел21"/>
    <w:basedOn w:val="af"/>
    <w:next w:val="a1"/>
    <w:rsid w:val="00133D77"/>
  </w:style>
  <w:style w:type="numbering" w:customStyle="1" w:styleId="1ai31">
    <w:name w:val="1 / a / i31"/>
    <w:basedOn w:val="af"/>
    <w:next w:val="1ai"/>
    <w:rsid w:val="00133D77"/>
  </w:style>
  <w:style w:type="numbering" w:customStyle="1" w:styleId="1ai3">
    <w:name w:val="1 / a / i3"/>
    <w:rsid w:val="00133D77"/>
    <w:pPr>
      <w:numPr>
        <w:numId w:val="9"/>
      </w:numPr>
    </w:pPr>
  </w:style>
  <w:style w:type="numbering" w:customStyle="1" w:styleId="1ai316">
    <w:name w:val="1 / a / i316"/>
    <w:basedOn w:val="af"/>
    <w:next w:val="1ai"/>
    <w:rsid w:val="00133D77"/>
  </w:style>
  <w:style w:type="paragraph" w:customStyle="1" w:styleId="xl105">
    <w:name w:val="xl105"/>
    <w:basedOn w:val="a9"/>
    <w:rsid w:val="00133D77"/>
    <w:pPr>
      <w:pBdr>
        <w:top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6">
    <w:name w:val="xl106"/>
    <w:basedOn w:val="a9"/>
    <w:rsid w:val="00133D77"/>
    <w:pPr>
      <w:pBdr>
        <w:lef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7">
    <w:name w:val="xl107"/>
    <w:basedOn w:val="a9"/>
    <w:rsid w:val="00133D77"/>
    <w:pPr>
      <w:pBdr>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8">
    <w:name w:val="xl108"/>
    <w:basedOn w:val="a9"/>
    <w:rsid w:val="00133D77"/>
    <w:pPr>
      <w:pBdr>
        <w:left w:val="single" w:sz="4" w:space="0" w:color="auto"/>
        <w:bottom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9">
    <w:name w:val="xl109"/>
    <w:basedOn w:val="a9"/>
    <w:rsid w:val="00133D77"/>
    <w:pPr>
      <w:pBdr>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0">
    <w:name w:val="xl110"/>
    <w:basedOn w:val="a9"/>
    <w:rsid w:val="00133D7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111">
    <w:name w:val="xl111"/>
    <w:basedOn w:val="a9"/>
    <w:rsid w:val="00133D7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112">
    <w:name w:val="xl112"/>
    <w:basedOn w:val="a9"/>
    <w:rsid w:val="00133D77"/>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113">
    <w:name w:val="xl113"/>
    <w:basedOn w:val="a9"/>
    <w:rsid w:val="00133D77"/>
    <w:pPr>
      <w:pBdr>
        <w:bottom w:val="single" w:sz="4" w:space="0" w:color="auto"/>
        <w:right w:val="single" w:sz="4" w:space="0" w:color="auto"/>
      </w:pBdr>
      <w:shd w:val="clear" w:color="auto" w:fill="C4BD97"/>
      <w:spacing w:before="100" w:beforeAutospacing="1" w:after="100" w:afterAutospacing="1" w:line="240" w:lineRule="auto"/>
      <w:jc w:val="center"/>
    </w:pPr>
    <w:rPr>
      <w:rFonts w:eastAsia="Times New Roman" w:cs="Times New Roman"/>
      <w:b/>
      <w:bCs/>
      <w:szCs w:val="24"/>
      <w:lang w:eastAsia="ru-RU"/>
    </w:rPr>
  </w:style>
  <w:style w:type="paragraph" w:customStyle="1" w:styleId="xl114">
    <w:name w:val="xl114"/>
    <w:basedOn w:val="a9"/>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numbering" w:customStyle="1" w:styleId="190">
    <w:name w:val="Нет списка19"/>
    <w:next w:val="af"/>
    <w:uiPriority w:val="99"/>
    <w:semiHidden/>
    <w:unhideWhenUsed/>
    <w:rsid w:val="00133D77"/>
  </w:style>
  <w:style w:type="numbering" w:customStyle="1" w:styleId="111115">
    <w:name w:val="1 / 1.1 / 1.1.5"/>
    <w:basedOn w:val="af"/>
    <w:next w:val="111111"/>
    <w:rsid w:val="00133D77"/>
  </w:style>
  <w:style w:type="numbering" w:customStyle="1" w:styleId="1100">
    <w:name w:val="Нет списка110"/>
    <w:next w:val="af"/>
    <w:uiPriority w:val="99"/>
    <w:semiHidden/>
    <w:unhideWhenUsed/>
    <w:rsid w:val="00133D77"/>
  </w:style>
  <w:style w:type="table" w:customStyle="1" w:styleId="1171">
    <w:name w:val="Светлая заливка117"/>
    <w:basedOn w:val="ae"/>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e"/>
    <w:next w:val="2-4"/>
    <w:uiPriority w:val="64"/>
    <w:rsid w:val="00133D77"/>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e"/>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e"/>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d">
    <w:name w:val="рпдлпжлопж1"/>
    <w:basedOn w:val="ae"/>
    <w:uiPriority w:val="99"/>
    <w:rsid w:val="00133D77"/>
    <w:pPr>
      <w:spacing w:after="0" w:line="240" w:lineRule="auto"/>
      <w:jc w:val="right"/>
    </w:pPr>
    <w:rPr>
      <w:rFonts w:ascii="Arial" w:hAnsi="Arial" w:cstheme="minorBidi"/>
      <w:sz w:val="18"/>
      <w:szCs w:val="22"/>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f"/>
    <w:next w:val="111111"/>
    <w:locked/>
    <w:rsid w:val="00133D77"/>
  </w:style>
  <w:style w:type="numbering" w:customStyle="1" w:styleId="240">
    <w:name w:val="Нет списка24"/>
    <w:next w:val="af"/>
    <w:semiHidden/>
    <w:unhideWhenUsed/>
    <w:rsid w:val="00133D77"/>
  </w:style>
  <w:style w:type="numbering" w:customStyle="1" w:styleId="1122">
    <w:name w:val="Нет списка112"/>
    <w:next w:val="af"/>
    <w:uiPriority w:val="99"/>
    <w:semiHidden/>
    <w:unhideWhenUsed/>
    <w:rsid w:val="00133D77"/>
  </w:style>
  <w:style w:type="numbering" w:customStyle="1" w:styleId="2110">
    <w:name w:val="Нет списка211"/>
    <w:next w:val="af"/>
    <w:uiPriority w:val="99"/>
    <w:semiHidden/>
    <w:unhideWhenUsed/>
    <w:rsid w:val="00133D77"/>
  </w:style>
  <w:style w:type="numbering" w:customStyle="1" w:styleId="11112">
    <w:name w:val="Нет списка1111"/>
    <w:next w:val="af"/>
    <w:uiPriority w:val="99"/>
    <w:semiHidden/>
    <w:unhideWhenUsed/>
    <w:rsid w:val="00133D77"/>
  </w:style>
  <w:style w:type="numbering" w:customStyle="1" w:styleId="318">
    <w:name w:val="Нет списка31"/>
    <w:next w:val="af"/>
    <w:uiPriority w:val="99"/>
    <w:semiHidden/>
    <w:unhideWhenUsed/>
    <w:rsid w:val="00133D77"/>
  </w:style>
  <w:style w:type="numbering" w:customStyle="1" w:styleId="412">
    <w:name w:val="Нет списка41"/>
    <w:next w:val="af"/>
    <w:uiPriority w:val="99"/>
    <w:semiHidden/>
    <w:unhideWhenUsed/>
    <w:rsid w:val="00133D77"/>
  </w:style>
  <w:style w:type="numbering" w:customStyle="1" w:styleId="512">
    <w:name w:val="Нет списка51"/>
    <w:next w:val="af"/>
    <w:uiPriority w:val="99"/>
    <w:semiHidden/>
    <w:unhideWhenUsed/>
    <w:rsid w:val="00133D77"/>
  </w:style>
  <w:style w:type="numbering" w:customStyle="1" w:styleId="610">
    <w:name w:val="Нет списка61"/>
    <w:next w:val="af"/>
    <w:uiPriority w:val="99"/>
    <w:semiHidden/>
    <w:unhideWhenUsed/>
    <w:rsid w:val="00133D77"/>
  </w:style>
  <w:style w:type="numbering" w:customStyle="1" w:styleId="710">
    <w:name w:val="Нет списка71"/>
    <w:next w:val="af"/>
    <w:uiPriority w:val="99"/>
    <w:semiHidden/>
    <w:unhideWhenUsed/>
    <w:rsid w:val="00133D77"/>
  </w:style>
  <w:style w:type="numbering" w:customStyle="1" w:styleId="811">
    <w:name w:val="Нет списка81"/>
    <w:next w:val="af"/>
    <w:uiPriority w:val="99"/>
    <w:semiHidden/>
    <w:unhideWhenUsed/>
    <w:rsid w:val="00133D77"/>
  </w:style>
  <w:style w:type="numbering" w:customStyle="1" w:styleId="910">
    <w:name w:val="Нет списка91"/>
    <w:next w:val="af"/>
    <w:uiPriority w:val="99"/>
    <w:semiHidden/>
    <w:unhideWhenUsed/>
    <w:rsid w:val="00133D77"/>
  </w:style>
  <w:style w:type="numbering" w:customStyle="1" w:styleId="1010">
    <w:name w:val="Нет списка101"/>
    <w:next w:val="af"/>
    <w:uiPriority w:val="99"/>
    <w:semiHidden/>
    <w:unhideWhenUsed/>
    <w:rsid w:val="00133D77"/>
  </w:style>
  <w:style w:type="numbering" w:customStyle="1" w:styleId="1211">
    <w:name w:val="Нет списка121"/>
    <w:next w:val="af"/>
    <w:uiPriority w:val="99"/>
    <w:semiHidden/>
    <w:unhideWhenUsed/>
    <w:rsid w:val="00133D77"/>
  </w:style>
  <w:style w:type="table" w:customStyle="1" w:styleId="911">
    <w:name w:val="Сетка таблицы91"/>
    <w:basedOn w:val="ae"/>
    <w:next w:val="afb"/>
    <w:uiPriority w:val="59"/>
    <w:rsid w:val="00133D77"/>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f"/>
    <w:uiPriority w:val="99"/>
    <w:semiHidden/>
    <w:unhideWhenUsed/>
    <w:rsid w:val="00133D77"/>
  </w:style>
  <w:style w:type="table" w:customStyle="1" w:styleId="1011">
    <w:name w:val="Сетка таблицы101"/>
    <w:basedOn w:val="ae"/>
    <w:next w:val="afb"/>
    <w:uiPriority w:val="59"/>
    <w:rsid w:val="00133D77"/>
    <w:pPr>
      <w:spacing w:after="0" w:line="240" w:lineRule="auto"/>
    </w:pPr>
    <w:rPr>
      <w:rFonts w:asciiTheme="minorHAnsi" w:eastAsiaTheme="minorEastAsia"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e"/>
    <w:next w:val="afb"/>
    <w:uiPriority w:val="59"/>
    <w:rsid w:val="00133D77"/>
    <w:pPr>
      <w:spacing w:after="0" w:line="240" w:lineRule="auto"/>
    </w:pPr>
    <w:rPr>
      <w:rFonts w:asciiTheme="minorHAnsi" w:eastAsia="Times New Roman"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
    <w:basedOn w:val="ae"/>
    <w:next w:val="afb"/>
    <w:uiPriority w:val="59"/>
    <w:rsid w:val="00133D77"/>
    <w:pPr>
      <w:spacing w:after="0" w:line="240" w:lineRule="auto"/>
    </w:pPr>
    <w:rPr>
      <w:rFonts w:ascii="Calibri" w:eastAsia="Times New Roman" w:hAnsi="Calibr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f"/>
    <w:uiPriority w:val="99"/>
    <w:semiHidden/>
    <w:unhideWhenUsed/>
    <w:rsid w:val="00133D77"/>
  </w:style>
  <w:style w:type="numbering" w:customStyle="1" w:styleId="1510">
    <w:name w:val="Нет списка151"/>
    <w:next w:val="af"/>
    <w:uiPriority w:val="99"/>
    <w:semiHidden/>
    <w:unhideWhenUsed/>
    <w:rsid w:val="00133D77"/>
  </w:style>
  <w:style w:type="numbering" w:customStyle="1" w:styleId="1610">
    <w:name w:val="Нет списка161"/>
    <w:next w:val="af"/>
    <w:uiPriority w:val="99"/>
    <w:semiHidden/>
    <w:unhideWhenUsed/>
    <w:rsid w:val="00133D77"/>
  </w:style>
  <w:style w:type="numbering" w:customStyle="1" w:styleId="2210">
    <w:name w:val="Нет списка221"/>
    <w:next w:val="af"/>
    <w:semiHidden/>
    <w:rsid w:val="00133D77"/>
  </w:style>
  <w:style w:type="numbering" w:customStyle="1" w:styleId="1710">
    <w:name w:val="Нет списка171"/>
    <w:next w:val="af"/>
    <w:uiPriority w:val="99"/>
    <w:semiHidden/>
    <w:unhideWhenUsed/>
    <w:rsid w:val="00133D77"/>
  </w:style>
  <w:style w:type="numbering" w:customStyle="1" w:styleId="181">
    <w:name w:val="Нет списка181"/>
    <w:next w:val="af"/>
    <w:uiPriority w:val="99"/>
    <w:semiHidden/>
    <w:unhideWhenUsed/>
    <w:rsid w:val="00133D77"/>
  </w:style>
  <w:style w:type="numbering" w:customStyle="1" w:styleId="231">
    <w:name w:val="Нет списка231"/>
    <w:next w:val="af"/>
    <w:semiHidden/>
    <w:rsid w:val="00133D77"/>
  </w:style>
  <w:style w:type="numbering" w:customStyle="1" w:styleId="2111">
    <w:name w:val="Статья / Раздел211"/>
    <w:basedOn w:val="af"/>
    <w:next w:val="a1"/>
    <w:rsid w:val="00133D77"/>
  </w:style>
  <w:style w:type="numbering" w:customStyle="1" w:styleId="1ai311">
    <w:name w:val="1 / a / i311"/>
    <w:basedOn w:val="af"/>
    <w:next w:val="1ai"/>
    <w:rsid w:val="00133D77"/>
  </w:style>
  <w:style w:type="numbering" w:customStyle="1" w:styleId="1ai3161">
    <w:name w:val="1 / a / i3161"/>
    <w:basedOn w:val="af"/>
    <w:next w:val="1ai"/>
    <w:rsid w:val="00133D77"/>
    <w:pPr>
      <w:numPr>
        <w:numId w:val="10"/>
      </w:numPr>
    </w:pPr>
  </w:style>
  <w:style w:type="paragraph" w:customStyle="1" w:styleId="xl846">
    <w:name w:val="xl846"/>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847">
    <w:name w:val="xl847"/>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848">
    <w:name w:val="xl848"/>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49">
    <w:name w:val="xl849"/>
    <w:basedOn w:val="a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850">
    <w:name w:val="xl850"/>
    <w:basedOn w:val="a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51">
    <w:name w:val="xl851"/>
    <w:basedOn w:val="a9"/>
    <w:rsid w:val="00133D77"/>
    <w:pPr>
      <w:pBdr>
        <w:top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52">
    <w:name w:val="xl852"/>
    <w:basedOn w:val="a9"/>
    <w:rsid w:val="00133D77"/>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853">
    <w:name w:val="xl853"/>
    <w:basedOn w:val="a9"/>
    <w:rsid w:val="00133D77"/>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854">
    <w:name w:val="xl854"/>
    <w:basedOn w:val="a9"/>
    <w:rsid w:val="00133D77"/>
    <w:pPr>
      <w:pBdr>
        <w:top w:val="single" w:sz="8" w:space="0" w:color="auto"/>
        <w:right w:val="single" w:sz="8"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855">
    <w:name w:val="xl855"/>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56">
    <w:name w:val="xl856"/>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7">
    <w:name w:val="xl857"/>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58">
    <w:name w:val="xl858"/>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859">
    <w:name w:val="xl859"/>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860">
    <w:name w:val="xl860"/>
    <w:basedOn w:val="a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61">
    <w:name w:val="xl861"/>
    <w:basedOn w:val="a9"/>
    <w:rsid w:val="00133D77"/>
    <w:pPr>
      <w:pBdr>
        <w:top w:val="single" w:sz="8" w:space="0" w:color="auto"/>
        <w:bottom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862">
    <w:name w:val="xl862"/>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3">
    <w:name w:val="xl863"/>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864">
    <w:name w:val="xl864"/>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865">
    <w:name w:val="xl865"/>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szCs w:val="24"/>
      <w:lang w:eastAsia="ru-RU"/>
    </w:rPr>
  </w:style>
  <w:style w:type="paragraph" w:customStyle="1" w:styleId="xl866">
    <w:name w:val="xl866"/>
    <w:basedOn w:val="a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67">
    <w:name w:val="xl867"/>
    <w:basedOn w:val="a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szCs w:val="24"/>
      <w:lang w:eastAsia="ru-RU"/>
    </w:rPr>
  </w:style>
  <w:style w:type="paragraph" w:customStyle="1" w:styleId="xl868">
    <w:name w:val="xl868"/>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869">
    <w:name w:val="xl869"/>
    <w:basedOn w:val="a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70">
    <w:name w:val="xl870"/>
    <w:basedOn w:val="a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szCs w:val="24"/>
      <w:lang w:eastAsia="ru-RU"/>
    </w:rPr>
  </w:style>
  <w:style w:type="paragraph" w:customStyle="1" w:styleId="xl871">
    <w:name w:val="xl871"/>
    <w:basedOn w:val="a9"/>
    <w:rsid w:val="00133D77"/>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872">
    <w:name w:val="xl872"/>
    <w:basedOn w:val="a9"/>
    <w:rsid w:val="00133D77"/>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873">
    <w:name w:val="xl873"/>
    <w:basedOn w:val="a9"/>
    <w:rsid w:val="00133D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74">
    <w:name w:val="xl874"/>
    <w:basedOn w:val="a9"/>
    <w:rsid w:val="00133D77"/>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75">
    <w:name w:val="xl875"/>
    <w:basedOn w:val="a9"/>
    <w:rsid w:val="00133D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76">
    <w:name w:val="xl876"/>
    <w:basedOn w:val="a9"/>
    <w:rsid w:val="00133D77"/>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77">
    <w:name w:val="xl877"/>
    <w:basedOn w:val="a9"/>
    <w:rsid w:val="00133D7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878">
    <w:name w:val="xl878"/>
    <w:basedOn w:val="a9"/>
    <w:rsid w:val="00133D7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79">
    <w:name w:val="xl879"/>
    <w:basedOn w:val="a9"/>
    <w:rsid w:val="00133D77"/>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Times New Roman"/>
      <w:b/>
      <w:bCs/>
      <w:szCs w:val="24"/>
      <w:lang w:eastAsia="ru-RU"/>
    </w:rPr>
  </w:style>
  <w:style w:type="paragraph" w:customStyle="1" w:styleId="xl840">
    <w:name w:val="xl840"/>
    <w:basedOn w:val="a9"/>
    <w:rsid w:val="00133D7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41">
    <w:name w:val="xl841"/>
    <w:basedOn w:val="a9"/>
    <w:rsid w:val="00133D77"/>
    <w:pPr>
      <w:spacing w:before="100" w:beforeAutospacing="1" w:after="100" w:afterAutospacing="1" w:line="240" w:lineRule="auto"/>
      <w:jc w:val="center"/>
    </w:pPr>
    <w:rPr>
      <w:rFonts w:eastAsia="Times New Roman" w:cs="Times New Roman"/>
      <w:szCs w:val="24"/>
      <w:lang w:eastAsia="ru-RU"/>
    </w:rPr>
  </w:style>
  <w:style w:type="paragraph" w:customStyle="1" w:styleId="xl842">
    <w:name w:val="xl842"/>
    <w:basedOn w:val="a9"/>
    <w:rsid w:val="00133D77"/>
    <w:pPr>
      <w:pBdr>
        <w:bottom w:val="single" w:sz="8" w:space="0" w:color="auto"/>
        <w:right w:val="single" w:sz="8" w:space="0" w:color="auto"/>
      </w:pBdr>
      <w:spacing w:before="100" w:beforeAutospacing="1" w:after="100" w:afterAutospacing="1" w:line="240" w:lineRule="auto"/>
      <w:textAlignment w:val="center"/>
    </w:pPr>
    <w:rPr>
      <w:rFonts w:eastAsia="Times New Roman" w:cs="Times New Roman"/>
      <w:color w:val="000000"/>
      <w:sz w:val="20"/>
      <w:szCs w:val="20"/>
      <w:lang w:eastAsia="ru-RU"/>
    </w:rPr>
  </w:style>
  <w:style w:type="paragraph" w:customStyle="1" w:styleId="xl843">
    <w:name w:val="xl843"/>
    <w:basedOn w:val="a9"/>
    <w:rsid w:val="00133D7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44">
    <w:name w:val="xl844"/>
    <w:basedOn w:val="a9"/>
    <w:rsid w:val="00133D7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45">
    <w:name w:val="xl845"/>
    <w:basedOn w:val="a9"/>
    <w:rsid w:val="00133D77"/>
    <w:pPr>
      <w:pBdr>
        <w:bottom w:val="single" w:sz="8" w:space="0" w:color="auto"/>
        <w:right w:val="single" w:sz="8" w:space="0" w:color="auto"/>
      </w:pBdr>
      <w:spacing w:before="100" w:beforeAutospacing="1" w:after="100" w:afterAutospacing="1" w:line="240" w:lineRule="auto"/>
      <w:textAlignment w:val="center"/>
    </w:pPr>
    <w:rPr>
      <w:rFonts w:eastAsia="Times New Roman" w:cs="Times New Roman"/>
      <w:color w:val="000000"/>
      <w:sz w:val="20"/>
      <w:szCs w:val="20"/>
      <w:lang w:eastAsia="ru-RU"/>
    </w:rPr>
  </w:style>
  <w:style w:type="paragraph" w:customStyle="1" w:styleId="xl837">
    <w:name w:val="xl837"/>
    <w:basedOn w:val="a9"/>
    <w:rsid w:val="00133D7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38">
    <w:name w:val="xl838"/>
    <w:basedOn w:val="a9"/>
    <w:rsid w:val="00133D7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39">
    <w:name w:val="xl839"/>
    <w:basedOn w:val="a9"/>
    <w:rsid w:val="00133D77"/>
    <w:pPr>
      <w:pBdr>
        <w:bottom w:val="single" w:sz="8" w:space="0" w:color="auto"/>
        <w:right w:val="single" w:sz="8" w:space="0" w:color="auto"/>
      </w:pBdr>
      <w:spacing w:before="100" w:beforeAutospacing="1" w:after="100" w:afterAutospacing="1" w:line="240" w:lineRule="auto"/>
      <w:textAlignment w:val="center"/>
    </w:pPr>
    <w:rPr>
      <w:rFonts w:eastAsia="Times New Roman" w:cs="Times New Roman"/>
      <w:color w:val="000000"/>
      <w:sz w:val="20"/>
      <w:szCs w:val="20"/>
      <w:lang w:eastAsia="ru-RU"/>
    </w:rPr>
  </w:style>
  <w:style w:type="paragraph" w:customStyle="1" w:styleId="xl880">
    <w:name w:val="xl880"/>
    <w:basedOn w:val="a9"/>
    <w:rsid w:val="00133D7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81">
    <w:name w:val="xl881"/>
    <w:basedOn w:val="a9"/>
    <w:rsid w:val="00133D77"/>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82">
    <w:name w:val="xl882"/>
    <w:basedOn w:val="a9"/>
    <w:rsid w:val="00133D7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83">
    <w:name w:val="xl883"/>
    <w:basedOn w:val="a9"/>
    <w:rsid w:val="00133D77"/>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84">
    <w:name w:val="xl884"/>
    <w:basedOn w:val="a9"/>
    <w:rsid w:val="00133D7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85">
    <w:name w:val="xl885"/>
    <w:basedOn w:val="a9"/>
    <w:rsid w:val="00133D7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117">
    <w:name w:val="xl117"/>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8">
    <w:name w:val="xl118"/>
    <w:basedOn w:val="a9"/>
    <w:rsid w:val="00133D77"/>
    <w:pPr>
      <w:spacing w:before="100" w:beforeAutospacing="1" w:after="100" w:afterAutospacing="1" w:line="240" w:lineRule="auto"/>
    </w:pPr>
    <w:rPr>
      <w:rFonts w:eastAsia="Times New Roman" w:cs="Times New Roman"/>
      <w:szCs w:val="24"/>
      <w:lang w:eastAsia="ru-RU"/>
    </w:rPr>
  </w:style>
  <w:style w:type="paragraph" w:customStyle="1" w:styleId="xl119">
    <w:name w:val="xl119"/>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0">
    <w:name w:val="xl120"/>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886">
    <w:name w:val="xl886"/>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lang w:eastAsia="ru-RU"/>
    </w:rPr>
  </w:style>
  <w:style w:type="paragraph" w:customStyle="1" w:styleId="xl887">
    <w:name w:val="xl887"/>
    <w:basedOn w:val="a9"/>
    <w:rsid w:val="00133D77"/>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88">
    <w:name w:val="xl888"/>
    <w:basedOn w:val="a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89">
    <w:name w:val="xl889"/>
    <w:basedOn w:val="a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890">
    <w:name w:val="xl890"/>
    <w:basedOn w:val="a9"/>
    <w:rsid w:val="00133D77"/>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891">
    <w:name w:val="xl891"/>
    <w:basedOn w:val="a9"/>
    <w:rsid w:val="00133D7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892">
    <w:name w:val="xl892"/>
    <w:basedOn w:val="a9"/>
    <w:rsid w:val="00133D77"/>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893">
    <w:name w:val="xl893"/>
    <w:basedOn w:val="a9"/>
    <w:rsid w:val="00133D77"/>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894">
    <w:name w:val="xl894"/>
    <w:basedOn w:val="a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95">
    <w:name w:val="xl895"/>
    <w:basedOn w:val="a9"/>
    <w:rsid w:val="00133D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896">
    <w:name w:val="xl896"/>
    <w:basedOn w:val="a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897">
    <w:name w:val="xl897"/>
    <w:basedOn w:val="a9"/>
    <w:rsid w:val="00133D77"/>
    <w:pPr>
      <w:pBdr>
        <w:left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898">
    <w:name w:val="xl898"/>
    <w:basedOn w:val="a9"/>
    <w:rsid w:val="00133D77"/>
    <w:pPr>
      <w:pBdr>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899">
    <w:name w:val="xl899"/>
    <w:basedOn w:val="a9"/>
    <w:rsid w:val="00133D77"/>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00">
    <w:name w:val="xl900"/>
    <w:basedOn w:val="a9"/>
    <w:rsid w:val="00133D77"/>
    <w:pPr>
      <w:pBdr>
        <w:top w:val="single" w:sz="12"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901">
    <w:name w:val="xl901"/>
    <w:basedOn w:val="a9"/>
    <w:rsid w:val="00133D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902">
    <w:name w:val="xl902"/>
    <w:basedOn w:val="a9"/>
    <w:rsid w:val="00133D7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903">
    <w:name w:val="xl903"/>
    <w:basedOn w:val="a9"/>
    <w:rsid w:val="00133D77"/>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04">
    <w:name w:val="xl904"/>
    <w:basedOn w:val="a9"/>
    <w:rsid w:val="00133D77"/>
    <w:pPr>
      <w:pBdr>
        <w:top w:val="single" w:sz="12"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905">
    <w:name w:val="xl905"/>
    <w:basedOn w:val="a9"/>
    <w:rsid w:val="00133D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906">
    <w:name w:val="xl906"/>
    <w:basedOn w:val="a9"/>
    <w:rsid w:val="00133D7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907">
    <w:name w:val="xl907"/>
    <w:basedOn w:val="a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908">
    <w:name w:val="xl908"/>
    <w:basedOn w:val="a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09">
    <w:name w:val="xl909"/>
    <w:basedOn w:val="a9"/>
    <w:rsid w:val="00133D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910">
    <w:name w:val="xl910"/>
    <w:basedOn w:val="a9"/>
    <w:rsid w:val="00133D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911">
    <w:name w:val="xl911"/>
    <w:basedOn w:val="a9"/>
    <w:rsid w:val="00133D77"/>
    <w:pPr>
      <w:pBdr>
        <w:top w:val="single" w:sz="12"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912">
    <w:name w:val="xl912"/>
    <w:basedOn w:val="a9"/>
    <w:rsid w:val="00133D77"/>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913">
    <w:name w:val="xl913"/>
    <w:basedOn w:val="a9"/>
    <w:rsid w:val="00133D7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49">
    <w:name w:val="xl1649"/>
    <w:basedOn w:val="a9"/>
    <w:rsid w:val="00133D77"/>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50">
    <w:name w:val="xl1650"/>
    <w:basedOn w:val="a9"/>
    <w:rsid w:val="00133D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51">
    <w:name w:val="xl1651"/>
    <w:basedOn w:val="a9"/>
    <w:rsid w:val="00133D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652">
    <w:name w:val="xl1652"/>
    <w:basedOn w:val="a9"/>
    <w:rsid w:val="00133D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653">
    <w:name w:val="xl1653"/>
    <w:basedOn w:val="a9"/>
    <w:rsid w:val="00133D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654">
    <w:name w:val="xl1654"/>
    <w:basedOn w:val="a9"/>
    <w:rsid w:val="00133D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655">
    <w:name w:val="xl1655"/>
    <w:basedOn w:val="a9"/>
    <w:rsid w:val="00133D77"/>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56">
    <w:name w:val="xl1656"/>
    <w:basedOn w:val="a9"/>
    <w:rsid w:val="00133D77"/>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57">
    <w:name w:val="xl1657"/>
    <w:basedOn w:val="a9"/>
    <w:rsid w:val="00133D77"/>
    <w:pPr>
      <w:pBdr>
        <w:top w:val="single" w:sz="4" w:space="0" w:color="auto"/>
        <w:left w:val="single" w:sz="4" w:space="0" w:color="auto"/>
        <w:bottom w:val="single" w:sz="4" w:space="0" w:color="auto"/>
      </w:pBdr>
      <w:shd w:val="clear" w:color="000000" w:fill="DA9694"/>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658">
    <w:name w:val="xl1658"/>
    <w:basedOn w:val="a9"/>
    <w:rsid w:val="00133D77"/>
    <w:pPr>
      <w:pBdr>
        <w:top w:val="single" w:sz="4" w:space="0" w:color="auto"/>
        <w:bottom w:val="single" w:sz="4" w:space="0" w:color="auto"/>
      </w:pBdr>
      <w:shd w:val="clear" w:color="000000" w:fill="DA9694"/>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659">
    <w:name w:val="xl1659"/>
    <w:basedOn w:val="a9"/>
    <w:rsid w:val="00133D77"/>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660">
    <w:name w:val="xl1660"/>
    <w:basedOn w:val="a9"/>
    <w:rsid w:val="00133D77"/>
    <w:pPr>
      <w:pBdr>
        <w:top w:val="single" w:sz="4" w:space="0" w:color="auto"/>
        <w:left w:val="single" w:sz="4" w:space="0" w:color="auto"/>
        <w:bottom w:val="single" w:sz="4" w:space="0" w:color="auto"/>
      </w:pBdr>
      <w:shd w:val="clear" w:color="000000" w:fill="DA9694"/>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61">
    <w:name w:val="xl1661"/>
    <w:basedOn w:val="a9"/>
    <w:rsid w:val="00133D77"/>
    <w:pPr>
      <w:pBdr>
        <w:top w:val="single" w:sz="4" w:space="0" w:color="auto"/>
        <w:bottom w:val="single" w:sz="4" w:space="0" w:color="auto"/>
      </w:pBdr>
      <w:shd w:val="clear" w:color="000000" w:fill="DA9694"/>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62">
    <w:name w:val="xl1662"/>
    <w:basedOn w:val="a9"/>
    <w:rsid w:val="00133D77"/>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63">
    <w:name w:val="xl1663"/>
    <w:basedOn w:val="a9"/>
    <w:rsid w:val="00133D77"/>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64">
    <w:name w:val="xl1664"/>
    <w:basedOn w:val="a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65">
    <w:name w:val="xl1665"/>
    <w:basedOn w:val="a9"/>
    <w:rsid w:val="00133D77"/>
    <w:pP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03">
    <w:name w:val="xl1603"/>
    <w:basedOn w:val="a9"/>
    <w:rsid w:val="00133D77"/>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04">
    <w:name w:val="xl1604"/>
    <w:basedOn w:val="a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27">
    <w:name w:val="xl827"/>
    <w:basedOn w:val="a9"/>
    <w:rsid w:val="00133D77"/>
    <w:pPr>
      <w:spacing w:before="100" w:beforeAutospacing="1" w:after="100" w:afterAutospacing="1" w:line="240" w:lineRule="auto"/>
    </w:pPr>
    <w:rPr>
      <w:rFonts w:eastAsia="Times New Roman" w:cs="Times New Roman"/>
      <w:szCs w:val="24"/>
      <w:lang w:eastAsia="ru-RU"/>
    </w:rPr>
  </w:style>
  <w:style w:type="paragraph" w:customStyle="1" w:styleId="xl828">
    <w:name w:val="xl828"/>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29">
    <w:name w:val="xl829"/>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0"/>
      <w:szCs w:val="20"/>
      <w:lang w:eastAsia="ru-RU"/>
    </w:rPr>
  </w:style>
  <w:style w:type="paragraph" w:customStyle="1" w:styleId="xl830">
    <w:name w:val="xl830"/>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31">
    <w:name w:val="xl831"/>
    <w:basedOn w:val="a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00"/>
      <w:sz w:val="20"/>
      <w:szCs w:val="20"/>
      <w:lang w:eastAsia="ru-RU"/>
    </w:rPr>
  </w:style>
  <w:style w:type="paragraph" w:customStyle="1" w:styleId="xl832">
    <w:name w:val="xl832"/>
    <w:basedOn w:val="a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33">
    <w:name w:val="xl833"/>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834">
    <w:name w:val="xl834"/>
    <w:basedOn w:val="a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color w:val="000000"/>
      <w:sz w:val="20"/>
      <w:szCs w:val="20"/>
      <w:lang w:eastAsia="ru-RU"/>
    </w:rPr>
  </w:style>
  <w:style w:type="paragraph" w:customStyle="1" w:styleId="xl835">
    <w:name w:val="xl835"/>
    <w:basedOn w:val="a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836">
    <w:name w:val="xl836"/>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0"/>
      <w:szCs w:val="20"/>
      <w:lang w:eastAsia="ru-RU"/>
    </w:rPr>
  </w:style>
  <w:style w:type="paragraph" w:customStyle="1" w:styleId="xl115">
    <w:name w:val="xl115"/>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6">
    <w:name w:val="xl116"/>
    <w:basedOn w:val="a9"/>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1666">
    <w:name w:val="xl1666"/>
    <w:basedOn w:val="a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667">
    <w:name w:val="xl1667"/>
    <w:basedOn w:val="a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68">
    <w:name w:val="xl1668"/>
    <w:basedOn w:val="a9"/>
    <w:rsid w:val="00133D77"/>
    <w:pPr>
      <w:pBdr>
        <w:left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69">
    <w:name w:val="xl1669"/>
    <w:basedOn w:val="a9"/>
    <w:rsid w:val="00133D77"/>
    <w:pPr>
      <w:pBdr>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70">
    <w:name w:val="xl1670"/>
    <w:basedOn w:val="a9"/>
    <w:rsid w:val="00133D77"/>
    <w:pPr>
      <w:pBdr>
        <w:top w:val="single" w:sz="12"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71">
    <w:name w:val="xl1671"/>
    <w:basedOn w:val="a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72">
    <w:name w:val="xl1672"/>
    <w:basedOn w:val="a9"/>
    <w:rsid w:val="00133D77"/>
    <w:pPr>
      <w:pBdr>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73">
    <w:name w:val="xl1673"/>
    <w:basedOn w:val="a9"/>
    <w:rsid w:val="00133D77"/>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74">
    <w:name w:val="xl1674"/>
    <w:basedOn w:val="a9"/>
    <w:rsid w:val="00133D77"/>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75">
    <w:name w:val="xl1675"/>
    <w:basedOn w:val="a9"/>
    <w:rsid w:val="00133D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1676">
    <w:name w:val="xl1676"/>
    <w:basedOn w:val="a9"/>
    <w:rsid w:val="00133D7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1677">
    <w:name w:val="xl1677"/>
    <w:basedOn w:val="a9"/>
    <w:rsid w:val="00133D77"/>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78">
    <w:name w:val="xl1678"/>
    <w:basedOn w:val="a9"/>
    <w:rsid w:val="00133D77"/>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1679">
    <w:name w:val="xl1679"/>
    <w:basedOn w:val="a9"/>
    <w:rsid w:val="00133D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1680">
    <w:name w:val="xl1680"/>
    <w:basedOn w:val="a9"/>
    <w:rsid w:val="00133D7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1681">
    <w:name w:val="xl1681"/>
    <w:basedOn w:val="a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82">
    <w:name w:val="xl1682"/>
    <w:basedOn w:val="a9"/>
    <w:rsid w:val="00133D77"/>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83">
    <w:name w:val="xl1683"/>
    <w:basedOn w:val="a9"/>
    <w:rsid w:val="00133D77"/>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84">
    <w:name w:val="xl1684"/>
    <w:basedOn w:val="a9"/>
    <w:rsid w:val="00133D77"/>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85">
    <w:name w:val="xl1685"/>
    <w:basedOn w:val="a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86">
    <w:name w:val="xl1686"/>
    <w:basedOn w:val="a9"/>
    <w:rsid w:val="00133D77"/>
    <w:pPr>
      <w:pBdr>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87">
    <w:name w:val="xl1687"/>
    <w:basedOn w:val="a9"/>
    <w:rsid w:val="00133D77"/>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688">
    <w:name w:val="xl1688"/>
    <w:basedOn w:val="a9"/>
    <w:rsid w:val="00133D77"/>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8"/>
      <w:szCs w:val="18"/>
      <w:lang w:eastAsia="ru-RU"/>
    </w:rPr>
  </w:style>
  <w:style w:type="paragraph" w:customStyle="1" w:styleId="xl1689">
    <w:name w:val="xl1689"/>
    <w:basedOn w:val="a9"/>
    <w:rsid w:val="00133D77"/>
    <w:pPr>
      <w:shd w:val="clear" w:color="000000" w:fill="FFC000"/>
      <w:spacing w:before="100" w:beforeAutospacing="1" w:after="100" w:afterAutospacing="1" w:line="240" w:lineRule="auto"/>
      <w:jc w:val="center"/>
    </w:pPr>
    <w:rPr>
      <w:rFonts w:eastAsia="Times New Roman" w:cs="Times New Roman"/>
      <w:sz w:val="18"/>
      <w:szCs w:val="18"/>
      <w:lang w:eastAsia="ru-RU"/>
    </w:rPr>
  </w:style>
  <w:style w:type="paragraph" w:customStyle="1" w:styleId="xl1690">
    <w:name w:val="xl1690"/>
    <w:basedOn w:val="a9"/>
    <w:rsid w:val="00133D77"/>
    <w:pPr>
      <w:pBdr>
        <w:lef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2387">
    <w:name w:val="xl2387"/>
    <w:basedOn w:val="a9"/>
    <w:rsid w:val="00133D77"/>
    <w:pPr>
      <w:spacing w:before="100" w:beforeAutospacing="1" w:after="100" w:afterAutospacing="1" w:line="240" w:lineRule="auto"/>
    </w:pPr>
    <w:rPr>
      <w:rFonts w:eastAsia="Times New Roman" w:cs="Times New Roman"/>
      <w:szCs w:val="24"/>
      <w:lang w:eastAsia="ru-RU"/>
    </w:rPr>
  </w:style>
  <w:style w:type="paragraph" w:customStyle="1" w:styleId="xl2388">
    <w:name w:val="xl2388"/>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389">
    <w:name w:val="xl2389"/>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390">
    <w:name w:val="xl2390"/>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2391">
    <w:name w:val="xl2391"/>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392">
    <w:name w:val="xl2392"/>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393">
    <w:name w:val="xl2393"/>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394">
    <w:name w:val="xl2394"/>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395">
    <w:name w:val="xl2395"/>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396">
    <w:name w:val="xl2396"/>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397">
    <w:name w:val="xl2397"/>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398">
    <w:name w:val="xl2398"/>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399">
    <w:name w:val="xl2399"/>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400">
    <w:name w:val="xl2400"/>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01">
    <w:name w:val="xl2401"/>
    <w:basedOn w:val="a9"/>
    <w:rsid w:val="00133D77"/>
    <w:pPr>
      <w:pBdr>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402">
    <w:name w:val="xl2402"/>
    <w:basedOn w:val="a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03">
    <w:name w:val="xl2403"/>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04">
    <w:name w:val="xl2404"/>
    <w:basedOn w:val="a9"/>
    <w:rsid w:val="00133D77"/>
    <w:pPr>
      <w:pBdr>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05">
    <w:name w:val="xl2405"/>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06">
    <w:name w:val="xl2406"/>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07">
    <w:name w:val="xl2407"/>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08">
    <w:name w:val="xl2408"/>
    <w:basedOn w:val="a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09">
    <w:name w:val="xl2409"/>
    <w:basedOn w:val="a9"/>
    <w:rsid w:val="00133D77"/>
    <w:pPr>
      <w:pBdr>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410">
    <w:name w:val="xl2410"/>
    <w:basedOn w:val="a9"/>
    <w:rsid w:val="00133D77"/>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11">
    <w:name w:val="xl2411"/>
    <w:basedOn w:val="a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412">
    <w:name w:val="xl2412"/>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13">
    <w:name w:val="xl2413"/>
    <w:basedOn w:val="a9"/>
    <w:rsid w:val="00133D77"/>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14">
    <w:name w:val="xl2414"/>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15">
    <w:name w:val="xl2415"/>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416">
    <w:name w:val="xl2416"/>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17">
    <w:name w:val="xl2417"/>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18">
    <w:name w:val="xl2418"/>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19">
    <w:name w:val="xl2419"/>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20">
    <w:name w:val="xl2420"/>
    <w:basedOn w:val="a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21">
    <w:name w:val="xl2421"/>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2422">
    <w:name w:val="xl2422"/>
    <w:basedOn w:val="a9"/>
    <w:rsid w:val="00133D77"/>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23">
    <w:name w:val="xl2423"/>
    <w:basedOn w:val="a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24">
    <w:name w:val="xl2424"/>
    <w:basedOn w:val="a9"/>
    <w:rsid w:val="00133D77"/>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25">
    <w:name w:val="xl2425"/>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26">
    <w:name w:val="xl2426"/>
    <w:basedOn w:val="a9"/>
    <w:rsid w:val="00133D77"/>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27">
    <w:name w:val="xl2427"/>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28">
    <w:name w:val="xl2428"/>
    <w:basedOn w:val="a9"/>
    <w:rsid w:val="00133D77"/>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29">
    <w:name w:val="xl2429"/>
    <w:basedOn w:val="a9"/>
    <w:rsid w:val="00133D77"/>
    <w:pPr>
      <w:pBdr>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30">
    <w:name w:val="xl2430"/>
    <w:basedOn w:val="a9"/>
    <w:rsid w:val="00133D77"/>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31">
    <w:name w:val="xl2431"/>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32">
    <w:name w:val="xl2432"/>
    <w:basedOn w:val="a9"/>
    <w:rsid w:val="00133D77"/>
    <w:pPr>
      <w:pBdr>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33">
    <w:name w:val="xl2433"/>
    <w:basedOn w:val="a9"/>
    <w:rsid w:val="00133D77"/>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34">
    <w:name w:val="xl2434"/>
    <w:basedOn w:val="a9"/>
    <w:rsid w:val="00133D77"/>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35">
    <w:name w:val="xl2435"/>
    <w:basedOn w:val="a9"/>
    <w:rsid w:val="00133D77"/>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36">
    <w:name w:val="xl2436"/>
    <w:basedOn w:val="a9"/>
    <w:rsid w:val="00133D77"/>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right"/>
      <w:textAlignment w:val="center"/>
    </w:pPr>
    <w:rPr>
      <w:rFonts w:eastAsia="Times New Roman" w:cs="Times New Roman"/>
      <w:b/>
      <w:bCs/>
      <w:color w:val="000000"/>
      <w:szCs w:val="24"/>
      <w:lang w:eastAsia="ru-RU"/>
    </w:rPr>
  </w:style>
  <w:style w:type="paragraph" w:customStyle="1" w:styleId="xl2437">
    <w:name w:val="xl2437"/>
    <w:basedOn w:val="a9"/>
    <w:rsid w:val="00133D77"/>
    <w:pPr>
      <w:pBdr>
        <w:left w:val="single" w:sz="4" w:space="0" w:color="auto"/>
        <w:bottom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38">
    <w:name w:val="xl2438"/>
    <w:basedOn w:val="a9"/>
    <w:rsid w:val="00133D77"/>
    <w:pPr>
      <w:pBdr>
        <w:bottom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39">
    <w:name w:val="xl2439"/>
    <w:basedOn w:val="a9"/>
    <w:rsid w:val="00133D77"/>
    <w:pPr>
      <w:pBdr>
        <w:left w:val="single" w:sz="4" w:space="0" w:color="auto"/>
        <w:bottom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40">
    <w:name w:val="xl2440"/>
    <w:basedOn w:val="a9"/>
    <w:rsid w:val="00133D77"/>
    <w:pPr>
      <w:pBdr>
        <w:bottom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41">
    <w:name w:val="xl2441"/>
    <w:basedOn w:val="a9"/>
    <w:rsid w:val="00133D77"/>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right"/>
      <w:textAlignment w:val="center"/>
    </w:pPr>
    <w:rPr>
      <w:rFonts w:eastAsia="Times New Roman" w:cs="Times New Roman"/>
      <w:b/>
      <w:bCs/>
      <w:color w:val="000000"/>
      <w:szCs w:val="24"/>
      <w:lang w:eastAsia="ru-RU"/>
    </w:rPr>
  </w:style>
  <w:style w:type="paragraph" w:customStyle="1" w:styleId="xl2442">
    <w:name w:val="xl2442"/>
    <w:basedOn w:val="a9"/>
    <w:rsid w:val="00133D77"/>
    <w:pPr>
      <w:pBdr>
        <w:left w:val="single" w:sz="4" w:space="0" w:color="auto"/>
        <w:bottom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43">
    <w:name w:val="xl2443"/>
    <w:basedOn w:val="a9"/>
    <w:rsid w:val="00133D77"/>
    <w:pPr>
      <w:pBdr>
        <w:left w:val="single" w:sz="4" w:space="0" w:color="auto"/>
        <w:bottom w:val="single" w:sz="4" w:space="0" w:color="auto"/>
      </w:pBdr>
      <w:shd w:val="clear" w:color="000000" w:fill="EEECE1"/>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444">
    <w:name w:val="xl2444"/>
    <w:basedOn w:val="a9"/>
    <w:rsid w:val="00133D77"/>
    <w:pPr>
      <w:pBdr>
        <w:left w:val="single" w:sz="4" w:space="0" w:color="auto"/>
        <w:bottom w:val="single" w:sz="4" w:space="0" w:color="auto"/>
      </w:pBdr>
      <w:shd w:val="clear" w:color="000000" w:fill="DDD9C4"/>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45">
    <w:name w:val="xl2445"/>
    <w:basedOn w:val="a9"/>
    <w:rsid w:val="00133D77"/>
    <w:pPr>
      <w:pBdr>
        <w:bottom w:val="single" w:sz="4" w:space="0" w:color="auto"/>
        <w:right w:val="single" w:sz="4" w:space="0" w:color="auto"/>
      </w:pBdr>
      <w:shd w:val="clear" w:color="000000" w:fill="DDD9C4"/>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46">
    <w:name w:val="xl2446"/>
    <w:basedOn w:val="a9"/>
    <w:rsid w:val="00133D77"/>
    <w:pPr>
      <w:pBdr>
        <w:bottom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47">
    <w:name w:val="xl2447"/>
    <w:basedOn w:val="a9"/>
    <w:rsid w:val="00133D77"/>
    <w:pPr>
      <w:pBdr>
        <w:bottom w:val="single" w:sz="4" w:space="0" w:color="auto"/>
      </w:pBdr>
      <w:shd w:val="clear" w:color="000000" w:fill="EEECE1"/>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2448">
    <w:name w:val="xl2448"/>
    <w:basedOn w:val="a9"/>
    <w:rsid w:val="00133D77"/>
    <w:pPr>
      <w:pBdr>
        <w:bottom w:val="single" w:sz="4" w:space="0" w:color="auto"/>
      </w:pBdr>
      <w:shd w:val="clear" w:color="000000" w:fill="DDD9C4"/>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49">
    <w:name w:val="xl2449"/>
    <w:basedOn w:val="a9"/>
    <w:rsid w:val="00133D77"/>
    <w:pPr>
      <w:pBdr>
        <w:top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50">
    <w:name w:val="xl2450"/>
    <w:basedOn w:val="a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2451">
    <w:name w:val="xl2451"/>
    <w:basedOn w:val="a9"/>
    <w:rsid w:val="00133D77"/>
    <w:pPr>
      <w:shd w:val="clear" w:color="000000" w:fill="92D050"/>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2452">
    <w:name w:val="xl2452"/>
    <w:basedOn w:val="a9"/>
    <w:rsid w:val="00133D77"/>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8"/>
      <w:szCs w:val="18"/>
      <w:lang w:eastAsia="ru-RU"/>
    </w:rPr>
  </w:style>
  <w:style w:type="paragraph" w:customStyle="1" w:styleId="xl2453">
    <w:name w:val="xl2453"/>
    <w:basedOn w:val="a9"/>
    <w:rsid w:val="00133D77"/>
    <w:pPr>
      <w:shd w:val="clear" w:color="000000" w:fill="FFC000"/>
      <w:spacing w:before="100" w:beforeAutospacing="1" w:after="100" w:afterAutospacing="1" w:line="240" w:lineRule="auto"/>
      <w:jc w:val="center"/>
    </w:pPr>
    <w:rPr>
      <w:rFonts w:eastAsia="Times New Roman" w:cs="Times New Roman"/>
      <w:sz w:val="18"/>
      <w:szCs w:val="18"/>
      <w:lang w:eastAsia="ru-RU"/>
    </w:rPr>
  </w:style>
  <w:style w:type="paragraph" w:customStyle="1" w:styleId="xl2454">
    <w:name w:val="xl2454"/>
    <w:basedOn w:val="a9"/>
    <w:rsid w:val="00133D77"/>
    <w:pPr>
      <w:pBdr>
        <w:lef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2455">
    <w:name w:val="xl2455"/>
    <w:basedOn w:val="a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eastAsia="Times New Roman" w:cs="Times New Roman"/>
      <w:sz w:val="18"/>
      <w:szCs w:val="18"/>
      <w:lang w:eastAsia="ru-RU"/>
    </w:rPr>
  </w:style>
  <w:style w:type="paragraph" w:customStyle="1" w:styleId="xl2456">
    <w:name w:val="xl2456"/>
    <w:basedOn w:val="a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eastAsia="Times New Roman" w:cs="Times New Roman"/>
      <w:b/>
      <w:bCs/>
      <w:sz w:val="18"/>
      <w:szCs w:val="18"/>
      <w:lang w:eastAsia="ru-RU"/>
    </w:rPr>
  </w:style>
  <w:style w:type="paragraph" w:customStyle="1" w:styleId="xl2457">
    <w:name w:val="xl2457"/>
    <w:basedOn w:val="a9"/>
    <w:rsid w:val="00133D77"/>
    <w:pPr>
      <w:pBdr>
        <w:lef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58">
    <w:name w:val="xl2458"/>
    <w:basedOn w:val="a9"/>
    <w:rsid w:val="00133D77"/>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59">
    <w:name w:val="xl2459"/>
    <w:basedOn w:val="a9"/>
    <w:rsid w:val="00133D77"/>
    <w:pPr>
      <w:pBdr>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60">
    <w:name w:val="xl2460"/>
    <w:basedOn w:val="a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2461">
    <w:name w:val="xl2461"/>
    <w:basedOn w:val="a9"/>
    <w:rsid w:val="00133D77"/>
    <w:pPr>
      <w:pBdr>
        <w:lef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62">
    <w:name w:val="xl2462"/>
    <w:basedOn w:val="a9"/>
    <w:rsid w:val="00133D77"/>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63">
    <w:name w:val="xl2463"/>
    <w:basedOn w:val="a9"/>
    <w:rsid w:val="00133D77"/>
    <w:pPr>
      <w:pBdr>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64">
    <w:name w:val="xl2464"/>
    <w:basedOn w:val="a9"/>
    <w:rsid w:val="00133D77"/>
    <w:pPr>
      <w:pBdr>
        <w:top w:val="single" w:sz="4" w:space="0" w:color="auto"/>
        <w:left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65">
    <w:name w:val="xl2465"/>
    <w:basedOn w:val="a9"/>
    <w:rsid w:val="00133D77"/>
    <w:pPr>
      <w:pBdr>
        <w:top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2466">
    <w:name w:val="xl2466"/>
    <w:basedOn w:val="a9"/>
    <w:rsid w:val="00133D77"/>
    <w:pPr>
      <w:pBdr>
        <w:top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67">
    <w:name w:val="xl2467"/>
    <w:basedOn w:val="a9"/>
    <w:rsid w:val="00133D77"/>
    <w:pPr>
      <w:pBdr>
        <w:top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paragraph" w:customStyle="1" w:styleId="xl2468">
    <w:name w:val="xl2468"/>
    <w:basedOn w:val="a9"/>
    <w:rsid w:val="00133D77"/>
    <w:pPr>
      <w:pBdr>
        <w:top w:val="single" w:sz="4" w:space="0" w:color="auto"/>
        <w:left w:val="single" w:sz="4" w:space="0" w:color="auto"/>
        <w:bottom w:val="single" w:sz="4" w:space="0" w:color="auto"/>
      </w:pBdr>
      <w:shd w:val="clear" w:color="000000" w:fill="EEECE1"/>
      <w:spacing w:before="100" w:beforeAutospacing="1" w:after="100" w:afterAutospacing="1" w:line="240" w:lineRule="auto"/>
      <w:textAlignment w:val="center"/>
    </w:pPr>
    <w:rPr>
      <w:rFonts w:eastAsia="Times New Roman" w:cs="Times New Roman"/>
      <w:b/>
      <w:bCs/>
      <w:color w:val="000000"/>
      <w:szCs w:val="24"/>
      <w:lang w:eastAsia="ru-RU"/>
    </w:rPr>
  </w:style>
  <w:style w:type="character" w:customStyle="1" w:styleId="afffffff">
    <w:name w:val="_Обычный Знак"/>
    <w:basedOn w:val="ad"/>
    <w:link w:val="afffffff0"/>
    <w:locked/>
    <w:rsid w:val="0080289E"/>
    <w:rPr>
      <w:iCs/>
      <w:szCs w:val="26"/>
    </w:rPr>
  </w:style>
  <w:style w:type="paragraph" w:customStyle="1" w:styleId="afffffff0">
    <w:name w:val="_Обычный"/>
    <w:basedOn w:val="a9"/>
    <w:link w:val="afffffff"/>
    <w:rsid w:val="0080289E"/>
    <w:pPr>
      <w:spacing w:before="120" w:after="120" w:line="360" w:lineRule="auto"/>
      <w:ind w:firstLine="709"/>
      <w:contextualSpacing/>
      <w:jc w:val="both"/>
    </w:pPr>
    <w:rPr>
      <w:rFonts w:eastAsiaTheme="minorHAnsi" w:cs="Times New Roman"/>
      <w:iCs/>
      <w:szCs w:val="26"/>
    </w:rPr>
  </w:style>
  <w:style w:type="character" w:customStyle="1" w:styleId="afffffff1">
    <w:name w:val="_Список маркерованный Знак"/>
    <w:basedOn w:val="afffffff"/>
    <w:link w:val="a3"/>
    <w:locked/>
    <w:rsid w:val="00133D77"/>
    <w:rPr>
      <w:iCs/>
      <w:szCs w:val="26"/>
    </w:rPr>
  </w:style>
  <w:style w:type="paragraph" w:customStyle="1" w:styleId="a3">
    <w:name w:val="_Список маркерованный"/>
    <w:basedOn w:val="afffffff0"/>
    <w:link w:val="afffffff1"/>
    <w:rsid w:val="00133D77"/>
    <w:pPr>
      <w:numPr>
        <w:numId w:val="11"/>
      </w:numPr>
      <w:tabs>
        <w:tab w:val="left" w:pos="284"/>
      </w:tabs>
      <w:spacing w:line="276" w:lineRule="auto"/>
    </w:pPr>
  </w:style>
  <w:style w:type="paragraph" w:customStyle="1" w:styleId="afffffff2">
    <w:name w:val="_Таблица_по центру"/>
    <w:basedOn w:val="afffffff0"/>
    <w:next w:val="afffffff0"/>
    <w:link w:val="afffffff3"/>
    <w:rsid w:val="001D31E9"/>
    <w:pPr>
      <w:spacing w:before="0" w:after="0" w:line="240" w:lineRule="auto"/>
      <w:ind w:firstLine="0"/>
      <w:jc w:val="center"/>
    </w:pPr>
    <w:rPr>
      <w:sz w:val="20"/>
      <w:szCs w:val="20"/>
      <w:lang w:eastAsia="ru-RU"/>
    </w:rPr>
  </w:style>
  <w:style w:type="character" w:customStyle="1" w:styleId="afffffff3">
    <w:name w:val="_Таблица_по центру Знак"/>
    <w:basedOn w:val="afffffff"/>
    <w:link w:val="afffffff2"/>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d"/>
    <w:link w:val="340"/>
    <w:rsid w:val="0014496A"/>
    <w:rPr>
      <w:rFonts w:eastAsia="Times New Roman"/>
      <w:sz w:val="20"/>
      <w:szCs w:val="20"/>
    </w:rPr>
  </w:style>
  <w:style w:type="paragraph" w:customStyle="1" w:styleId="260">
    <w:name w:val="2.6 Заказчик"/>
    <w:basedOn w:val="a9"/>
    <w:link w:val="261"/>
    <w:rsid w:val="0014496A"/>
    <w:pPr>
      <w:snapToGrid w:val="0"/>
      <w:spacing w:before="40" w:after="40" w:line="300" w:lineRule="auto"/>
      <w:ind w:left="-57"/>
    </w:pPr>
    <w:rPr>
      <w:rFonts w:eastAsia="Times New Roman" w:cs="Times New Roman"/>
      <w:sz w:val="26"/>
      <w:szCs w:val="26"/>
    </w:rPr>
  </w:style>
  <w:style w:type="character" w:customStyle="1" w:styleId="261">
    <w:name w:val="2.6 Заказчик Знак"/>
    <w:basedOn w:val="ad"/>
    <w:link w:val="260"/>
    <w:rsid w:val="0014496A"/>
    <w:rPr>
      <w:rFonts w:eastAsia="Times New Roman"/>
      <w:sz w:val="26"/>
      <w:szCs w:val="26"/>
    </w:rPr>
  </w:style>
  <w:style w:type="character" w:customStyle="1" w:styleId="fontstyle01">
    <w:name w:val="fontstyle01"/>
    <w:basedOn w:val="ad"/>
    <w:rsid w:val="00C377F5"/>
    <w:rPr>
      <w:rFonts w:ascii="ArialMT" w:hAnsi="ArialMT" w:hint="default"/>
      <w:b w:val="0"/>
      <w:bCs w:val="0"/>
      <w:i w:val="0"/>
      <w:iCs w:val="0"/>
      <w:color w:val="000000"/>
      <w:sz w:val="24"/>
      <w:szCs w:val="24"/>
    </w:rPr>
  </w:style>
  <w:style w:type="paragraph" w:customStyle="1" w:styleId="12">
    <w:name w:val="Перечень 1"/>
    <w:basedOn w:val="aa"/>
    <w:link w:val="1fe"/>
    <w:rsid w:val="001D31E9"/>
    <w:pPr>
      <w:numPr>
        <w:numId w:val="12"/>
      </w:numPr>
      <w:spacing w:after="60" w:line="240" w:lineRule="auto"/>
      <w:ind w:left="1134" w:hanging="283"/>
      <w:jc w:val="both"/>
    </w:pPr>
    <w:rPr>
      <w:rFonts w:eastAsia="Times New Roman"/>
      <w:sz w:val="22"/>
      <w:lang w:eastAsia="ru-RU"/>
    </w:rPr>
  </w:style>
  <w:style w:type="character" w:customStyle="1" w:styleId="1fe">
    <w:name w:val="Перечень 1 Знак"/>
    <w:basedOn w:val="af6"/>
    <w:link w:val="12"/>
    <w:rsid w:val="001D31E9"/>
    <w:rPr>
      <w:rFonts w:eastAsia="Times New Roman" w:cstheme="minorBidi"/>
      <w:sz w:val="22"/>
      <w:szCs w:val="22"/>
      <w:lang w:eastAsia="ru-RU"/>
    </w:rPr>
  </w:style>
  <w:style w:type="paragraph" w:customStyle="1" w:styleId="afffffff4">
    <w:name w:val="ОСНОВНОЙ"/>
    <w:basedOn w:val="a9"/>
    <w:link w:val="afffffff5"/>
    <w:rsid w:val="001D31E9"/>
    <w:pPr>
      <w:spacing w:after="60" w:line="240" w:lineRule="auto"/>
      <w:ind w:firstLine="567"/>
      <w:jc w:val="both"/>
    </w:pPr>
    <w:rPr>
      <w:rFonts w:eastAsia="Times New Roman" w:cs="Times New Roman"/>
      <w:color w:val="000000" w:themeColor="text1"/>
      <w:sz w:val="22"/>
      <w:lang w:eastAsia="ru-RU"/>
    </w:rPr>
  </w:style>
  <w:style w:type="character" w:customStyle="1" w:styleId="afffffff5">
    <w:name w:val="ОСНОВНОЙ Знак"/>
    <w:basedOn w:val="ad"/>
    <w:link w:val="afffffff4"/>
    <w:rsid w:val="001D31E9"/>
    <w:rPr>
      <w:rFonts w:eastAsia="Times New Roman"/>
      <w:color w:val="000000" w:themeColor="text1"/>
      <w:sz w:val="22"/>
      <w:szCs w:val="22"/>
      <w:lang w:eastAsia="ru-RU"/>
    </w:rPr>
  </w:style>
  <w:style w:type="paragraph" w:customStyle="1" w:styleId="Gel-0">
    <w:name w:val="Gel_Список -"/>
    <w:basedOn w:val="a9"/>
    <w:rsid w:val="00622D50"/>
    <w:pPr>
      <w:numPr>
        <w:numId w:val="13"/>
      </w:numPr>
      <w:tabs>
        <w:tab w:val="num" w:pos="360"/>
      </w:tabs>
      <w:snapToGrid w:val="0"/>
      <w:spacing w:after="60" w:line="240" w:lineRule="auto"/>
      <w:ind w:left="1260" w:hanging="360"/>
      <w:jc w:val="both"/>
    </w:pPr>
    <w:rPr>
      <w:rFonts w:eastAsia="Times New Roman" w:cs="Times New Roman"/>
      <w:szCs w:val="24"/>
    </w:r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e"/>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e"/>
    <w:uiPriority w:val="69"/>
    <w:unhideWhenUsed/>
    <w:rsid w:val="006C3AF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6">
    <w:name w:val="Абзац_пост"/>
    <w:basedOn w:val="a9"/>
    <w:rsid w:val="000B6E82"/>
    <w:pPr>
      <w:spacing w:before="120" w:line="240" w:lineRule="auto"/>
      <w:ind w:firstLine="720"/>
      <w:jc w:val="both"/>
    </w:pPr>
    <w:rPr>
      <w:rFonts w:eastAsia="Times New Roman" w:cs="Times New Roman"/>
      <w:sz w:val="26"/>
      <w:szCs w:val="26"/>
      <w:lang w:eastAsia="ru-RU"/>
    </w:rPr>
  </w:style>
  <w:style w:type="character" w:customStyle="1" w:styleId="1ff">
    <w:name w:val="Основной шрифт абзаца1"/>
    <w:rsid w:val="004013E1"/>
  </w:style>
  <w:style w:type="paragraph" w:customStyle="1" w:styleId="a6">
    <w:name w:val="Пункт_пост"/>
    <w:basedOn w:val="a9"/>
    <w:rsid w:val="00384208"/>
    <w:pPr>
      <w:numPr>
        <w:numId w:val="14"/>
      </w:numPr>
      <w:spacing w:before="120" w:line="240" w:lineRule="auto"/>
      <w:jc w:val="both"/>
    </w:pPr>
    <w:rPr>
      <w:rFonts w:eastAsia="Times New Roman" w:cs="Times New Roman"/>
      <w:sz w:val="26"/>
      <w:szCs w:val="24"/>
      <w:lang w:eastAsia="ru-RU"/>
    </w:rPr>
  </w:style>
  <w:style w:type="character" w:customStyle="1" w:styleId="1ff0">
    <w:name w:val="Неразрешенное упоминание1"/>
    <w:basedOn w:val="ad"/>
    <w:uiPriority w:val="99"/>
    <w:semiHidden/>
    <w:unhideWhenUsed/>
    <w:rsid w:val="002921AE"/>
    <w:rPr>
      <w:color w:val="605E5C"/>
      <w:shd w:val="clear" w:color="auto" w:fill="E1DFDD"/>
    </w:rPr>
  </w:style>
  <w:style w:type="paragraph" w:customStyle="1" w:styleId="zag3">
    <w:name w:val="zag3"/>
    <w:basedOn w:val="a9"/>
    <w:rsid w:val="00C319EE"/>
    <w:pPr>
      <w:spacing w:before="240" w:after="240" w:line="240" w:lineRule="auto"/>
      <w:ind w:left="709" w:hanging="709"/>
      <w:jc w:val="center"/>
    </w:pPr>
    <w:rPr>
      <w:rFonts w:eastAsia="Times New Roman" w:cs="Times New Roman"/>
      <w:szCs w:val="24"/>
      <w:lang w:eastAsia="ru-RU"/>
    </w:rPr>
  </w:style>
  <w:style w:type="paragraph" w:customStyle="1" w:styleId="msonormal0">
    <w:name w:val="msonormal"/>
    <w:basedOn w:val="a9"/>
    <w:rsid w:val="006C5999"/>
    <w:pPr>
      <w:spacing w:before="100" w:beforeAutospacing="1" w:after="100" w:afterAutospacing="1" w:line="240" w:lineRule="auto"/>
    </w:pPr>
    <w:rPr>
      <w:rFonts w:eastAsia="Times New Roman" w:cs="Times New Roman"/>
      <w:szCs w:val="24"/>
      <w:lang w:eastAsia="ru-RU"/>
    </w:rPr>
  </w:style>
  <w:style w:type="character" w:customStyle="1" w:styleId="WW8Num12z3">
    <w:name w:val="WW8Num12z3"/>
    <w:rsid w:val="008E7079"/>
  </w:style>
  <w:style w:type="character" w:customStyle="1" w:styleId="afffffff7">
    <w:name w:val="_Об_Таблица Знак"/>
    <w:basedOn w:val="ad"/>
    <w:link w:val="afffffff8"/>
    <w:locked/>
    <w:rsid w:val="001D31E9"/>
    <w:rPr>
      <w:iCs/>
      <w:szCs w:val="26"/>
      <w:lang w:eastAsia="ru-RU"/>
    </w:rPr>
  </w:style>
  <w:style w:type="paragraph" w:customStyle="1" w:styleId="afffffff8">
    <w:name w:val="_Об_Таблица"/>
    <w:basedOn w:val="a9"/>
    <w:link w:val="afffffff7"/>
    <w:rsid w:val="001D31E9"/>
    <w:pPr>
      <w:keepNext/>
      <w:keepLines/>
      <w:spacing w:before="120" w:line="240" w:lineRule="auto"/>
      <w:jc w:val="both"/>
    </w:pPr>
    <w:rPr>
      <w:rFonts w:eastAsiaTheme="minorHAnsi" w:cs="Times New Roman"/>
      <w:iCs/>
      <w:szCs w:val="26"/>
      <w:lang w:eastAsia="ru-RU"/>
    </w:rPr>
  </w:style>
  <w:style w:type="paragraph" w:customStyle="1" w:styleId="a2">
    <w:name w:val="Перечень"/>
    <w:basedOn w:val="ab"/>
    <w:link w:val="afffffff9"/>
    <w:rsid w:val="00894EDE"/>
    <w:pPr>
      <w:numPr>
        <w:numId w:val="18"/>
      </w:numPr>
      <w:spacing w:before="120" w:after="120"/>
    </w:pPr>
  </w:style>
  <w:style w:type="character" w:customStyle="1" w:styleId="afffffff9">
    <w:name w:val="Перечень Знак"/>
    <w:basedOn w:val="af9"/>
    <w:link w:val="a2"/>
    <w:rsid w:val="00894EDE"/>
  </w:style>
  <w:style w:type="paragraph" w:customStyle="1" w:styleId="xl1554">
    <w:name w:val="xl1554"/>
    <w:basedOn w:val="a9"/>
    <w:rsid w:val="00091788"/>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55">
    <w:name w:val="xl1555"/>
    <w:basedOn w:val="a9"/>
    <w:rsid w:val="00091788"/>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556">
    <w:name w:val="xl1556"/>
    <w:basedOn w:val="a9"/>
    <w:rsid w:val="00091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57">
    <w:name w:val="xl1557"/>
    <w:basedOn w:val="a9"/>
    <w:rsid w:val="00091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58">
    <w:name w:val="xl1558"/>
    <w:basedOn w:val="a9"/>
    <w:rsid w:val="00091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59">
    <w:name w:val="xl1559"/>
    <w:basedOn w:val="a9"/>
    <w:rsid w:val="00091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560">
    <w:name w:val="xl1560"/>
    <w:basedOn w:val="a9"/>
    <w:rsid w:val="00091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61">
    <w:name w:val="xl1561"/>
    <w:basedOn w:val="a9"/>
    <w:rsid w:val="00091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62">
    <w:name w:val="xl1562"/>
    <w:basedOn w:val="a9"/>
    <w:rsid w:val="00091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63">
    <w:name w:val="xl1563"/>
    <w:basedOn w:val="a9"/>
    <w:rsid w:val="00091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1ff1">
    <w:name w:val="Основной текст ТАХОМА1"/>
    <w:basedOn w:val="a9"/>
    <w:rsid w:val="001F7216"/>
    <w:pPr>
      <w:autoSpaceDE w:val="0"/>
      <w:autoSpaceDN w:val="0"/>
      <w:adjustRightInd w:val="0"/>
      <w:spacing w:line="240" w:lineRule="auto"/>
      <w:ind w:firstLine="709"/>
      <w:jc w:val="both"/>
    </w:pPr>
    <w:rPr>
      <w:rFonts w:ascii="Tahoma" w:eastAsia="Times New Roman" w:hAnsi="Tahoma" w:cs="Tahoma"/>
      <w:bCs/>
      <w:szCs w:val="28"/>
      <w:lang w:eastAsia="ru-RU"/>
    </w:rPr>
  </w:style>
  <w:style w:type="paragraph" w:styleId="afffffffa">
    <w:name w:val="Intense Quote"/>
    <w:basedOn w:val="a9"/>
    <w:next w:val="a9"/>
    <w:link w:val="afffffffb"/>
    <w:uiPriority w:val="30"/>
    <w:qFormat/>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eastAsia="Times New Roman" w:hAnsi="Cambria" w:cs="Times New Roman"/>
      <w:smallCaps/>
      <w:color w:val="365F91"/>
      <w:sz w:val="28"/>
      <w:szCs w:val="28"/>
    </w:rPr>
  </w:style>
  <w:style w:type="character" w:customStyle="1" w:styleId="afffffffb">
    <w:name w:val="Выделенная цитата Знак"/>
    <w:basedOn w:val="ad"/>
    <w:link w:val="afffffffa"/>
    <w:uiPriority w:val="30"/>
    <w:rsid w:val="001F7216"/>
    <w:rPr>
      <w:rFonts w:ascii="Cambria" w:eastAsia="Times New Roman" w:hAnsi="Cambria"/>
      <w:smallCaps/>
      <w:color w:val="365F91"/>
      <w:sz w:val="28"/>
      <w:szCs w:val="28"/>
    </w:rPr>
  </w:style>
  <w:style w:type="character" w:styleId="afffffffc">
    <w:name w:val="Subtle Emphasis"/>
    <w:basedOn w:val="ad"/>
    <w:uiPriority w:val="19"/>
    <w:qFormat/>
    <w:rsid w:val="001F7216"/>
    <w:rPr>
      <w:smallCaps/>
      <w:color w:val="5A5A5A"/>
      <w:vertAlign w:val="baseline"/>
    </w:rPr>
  </w:style>
  <w:style w:type="character" w:styleId="afffffffd">
    <w:name w:val="Subtle Reference"/>
    <w:basedOn w:val="ad"/>
    <w:uiPriority w:val="31"/>
    <w:qFormat/>
    <w:rsid w:val="001F7216"/>
    <w:rPr>
      <w:rFonts w:ascii="Cambria" w:hAnsi="Cambria"/>
      <w:i/>
      <w:smallCaps/>
      <w:color w:val="5A5A5A"/>
      <w:spacing w:val="20"/>
    </w:rPr>
  </w:style>
  <w:style w:type="character" w:styleId="afffffffe">
    <w:name w:val="Intense Reference"/>
    <w:basedOn w:val="ad"/>
    <w:uiPriority w:val="32"/>
    <w:qFormat/>
    <w:rsid w:val="001F7216"/>
    <w:rPr>
      <w:rFonts w:ascii="Cambria" w:hAnsi="Cambria"/>
      <w:b/>
      <w:i/>
      <w:smallCaps/>
      <w:color w:val="17365D"/>
      <w:spacing w:val="20"/>
    </w:rPr>
  </w:style>
  <w:style w:type="paragraph" w:customStyle="1" w:styleId="affffffff">
    <w:name w:val="Нименование раздела"/>
    <w:basedOn w:val="13"/>
    <w:next w:val="affffffff0"/>
    <w:link w:val="affffffff1"/>
    <w:autoRedefine/>
    <w:rsid w:val="001F7216"/>
    <w:pPr>
      <w:numPr>
        <w:numId w:val="0"/>
      </w:numPr>
      <w:pBdr>
        <w:bottom w:val="single" w:sz="4" w:space="1" w:color="auto"/>
      </w:pBdr>
      <w:autoSpaceDE w:val="0"/>
      <w:autoSpaceDN w:val="0"/>
      <w:adjustRightInd w:val="0"/>
      <w:spacing w:before="0" w:after="200"/>
      <w:ind w:left="360" w:hanging="360"/>
      <w:contextualSpacing w:val="0"/>
      <w:jc w:val="both"/>
      <w:outlineLvl w:val="1"/>
    </w:pPr>
    <w:rPr>
      <w:rFonts w:ascii="Tahoma" w:eastAsia="Times New Roman" w:hAnsi="Tahoma" w:cs="Times New Roman"/>
      <w:caps/>
      <w:color w:val="365F91"/>
      <w:spacing w:val="20"/>
      <w:szCs w:val="28"/>
      <w:lang w:eastAsia="ru-RU"/>
    </w:rPr>
  </w:style>
  <w:style w:type="paragraph" w:customStyle="1" w:styleId="affffffff0">
    <w:name w:val="Основной текст ТАХОМА"/>
    <w:basedOn w:val="a9"/>
    <w:link w:val="affffffff2"/>
    <w:rsid w:val="001F7216"/>
    <w:pPr>
      <w:autoSpaceDE w:val="0"/>
      <w:autoSpaceDN w:val="0"/>
      <w:adjustRightInd w:val="0"/>
      <w:spacing w:line="240" w:lineRule="auto"/>
      <w:ind w:firstLine="709"/>
      <w:jc w:val="both"/>
    </w:pPr>
    <w:rPr>
      <w:rFonts w:ascii="Tahoma" w:eastAsia="Times New Roman" w:hAnsi="Tahoma" w:cs="Tahoma"/>
      <w:bCs/>
      <w:szCs w:val="28"/>
      <w:lang w:eastAsia="ru-RU"/>
    </w:rPr>
  </w:style>
  <w:style w:type="character" w:customStyle="1" w:styleId="affffffff2">
    <w:name w:val="Основной текст ТАХОМА Знак"/>
    <w:link w:val="affffffff0"/>
    <w:locked/>
    <w:rsid w:val="001F7216"/>
    <w:rPr>
      <w:rFonts w:ascii="Tahoma" w:eastAsia="Times New Roman" w:hAnsi="Tahoma" w:cs="Tahoma"/>
      <w:bCs/>
      <w:szCs w:val="28"/>
      <w:lang w:eastAsia="ru-RU"/>
    </w:rPr>
  </w:style>
  <w:style w:type="character" w:customStyle="1" w:styleId="affffffff1">
    <w:name w:val="Нименование раздела Знак"/>
    <w:link w:val="affffffff"/>
    <w:locked/>
    <w:rsid w:val="001F7216"/>
    <w:rPr>
      <w:rFonts w:ascii="Tahoma" w:eastAsia="Times New Roman" w:hAnsi="Tahoma"/>
      <w:b/>
      <w:color w:val="365F91"/>
      <w:spacing w:val="20"/>
      <w:szCs w:val="28"/>
      <w:lang w:eastAsia="ru-RU"/>
    </w:rPr>
  </w:style>
  <w:style w:type="paragraph" w:customStyle="1" w:styleId="21e">
    <w:name w:val="Основной текст 21"/>
    <w:basedOn w:val="a9"/>
    <w:uiPriority w:val="99"/>
    <w:rsid w:val="001F7216"/>
    <w:pPr>
      <w:suppressLineNumbers/>
      <w:overflowPunct w:val="0"/>
      <w:autoSpaceDE w:val="0"/>
      <w:autoSpaceDN w:val="0"/>
      <w:adjustRightInd w:val="0"/>
      <w:spacing w:line="240" w:lineRule="auto"/>
      <w:ind w:left="397" w:firstLine="680"/>
      <w:jc w:val="center"/>
      <w:textAlignment w:val="baseline"/>
    </w:pPr>
    <w:rPr>
      <w:rFonts w:eastAsia="Times New Roman" w:cs="Times New Roman"/>
      <w:b/>
      <w:sz w:val="28"/>
      <w:szCs w:val="28"/>
      <w:lang w:val="en-US" w:eastAsia="ru-RU"/>
    </w:rPr>
  </w:style>
  <w:style w:type="paragraph" w:customStyle="1" w:styleId="1ff2">
    <w:name w:val="Схема документа1"/>
    <w:basedOn w:val="a9"/>
    <w:uiPriority w:val="99"/>
    <w:rsid w:val="001F7216"/>
    <w:pPr>
      <w:shd w:val="clear" w:color="auto" w:fill="000080"/>
      <w:overflowPunct w:val="0"/>
      <w:autoSpaceDE w:val="0"/>
      <w:autoSpaceDN w:val="0"/>
      <w:adjustRightInd w:val="0"/>
      <w:spacing w:line="240" w:lineRule="auto"/>
      <w:jc w:val="center"/>
      <w:textAlignment w:val="baseline"/>
    </w:pPr>
    <w:rPr>
      <w:rFonts w:ascii="Tahoma" w:eastAsia="Times New Roman" w:hAnsi="Tahoma" w:cs="Times New Roman"/>
      <w:sz w:val="28"/>
      <w:szCs w:val="28"/>
      <w:lang w:eastAsia="ru-RU"/>
    </w:rPr>
  </w:style>
  <w:style w:type="paragraph" w:customStyle="1" w:styleId="21f">
    <w:name w:val="Основной текст с отступом 21"/>
    <w:basedOn w:val="a9"/>
    <w:uiPriority w:val="99"/>
    <w:rsid w:val="001F7216"/>
    <w:pPr>
      <w:overflowPunct w:val="0"/>
      <w:autoSpaceDE w:val="0"/>
      <w:autoSpaceDN w:val="0"/>
      <w:adjustRightInd w:val="0"/>
      <w:spacing w:line="240" w:lineRule="auto"/>
      <w:ind w:firstLine="851"/>
      <w:jc w:val="both"/>
      <w:textAlignment w:val="baseline"/>
    </w:pPr>
    <w:rPr>
      <w:rFonts w:eastAsia="Times New Roman" w:cs="Times New Roman"/>
      <w:sz w:val="28"/>
      <w:szCs w:val="28"/>
      <w:lang w:eastAsia="ru-RU"/>
    </w:rPr>
  </w:style>
  <w:style w:type="character" w:customStyle="1" w:styleId="1ff3">
    <w:name w:val="Основной текст с отступом Знак1"/>
    <w:basedOn w:val="ad"/>
    <w:uiPriority w:val="99"/>
    <w:semiHidden/>
    <w:rsid w:val="001F7216"/>
    <w:rPr>
      <w:sz w:val="28"/>
    </w:rPr>
  </w:style>
  <w:style w:type="character" w:customStyle="1" w:styleId="11d">
    <w:name w:val="Основной текст с отступом Знак11"/>
    <w:basedOn w:val="ad"/>
    <w:uiPriority w:val="99"/>
    <w:rsid w:val="001F7216"/>
    <w:rPr>
      <w:rFonts w:cs="Times New Roman"/>
      <w:sz w:val="28"/>
    </w:rPr>
  </w:style>
  <w:style w:type="character" w:customStyle="1" w:styleId="21f0">
    <w:name w:val="Основной текст с отступом 2 Знак1"/>
    <w:basedOn w:val="ad"/>
    <w:uiPriority w:val="99"/>
    <w:semiHidden/>
    <w:rsid w:val="001F7216"/>
    <w:rPr>
      <w:sz w:val="28"/>
    </w:rPr>
  </w:style>
  <w:style w:type="character" w:customStyle="1" w:styleId="2112">
    <w:name w:val="Основной текст с отступом 2 Знак11"/>
    <w:basedOn w:val="ad"/>
    <w:uiPriority w:val="99"/>
    <w:rsid w:val="001F7216"/>
    <w:rPr>
      <w:rFonts w:cs="Times New Roman"/>
      <w:sz w:val="28"/>
    </w:rPr>
  </w:style>
  <w:style w:type="character" w:customStyle="1" w:styleId="319">
    <w:name w:val="Основной текст с отступом 3 Знак1"/>
    <w:basedOn w:val="ad"/>
    <w:uiPriority w:val="99"/>
    <w:semiHidden/>
    <w:rsid w:val="001F7216"/>
    <w:rPr>
      <w:sz w:val="16"/>
      <w:szCs w:val="16"/>
    </w:rPr>
  </w:style>
  <w:style w:type="character" w:customStyle="1" w:styleId="3110">
    <w:name w:val="Основной текст с отступом 3 Знак11"/>
    <w:basedOn w:val="ad"/>
    <w:uiPriority w:val="99"/>
    <w:rsid w:val="001F7216"/>
    <w:rPr>
      <w:rFonts w:cs="Times New Roman"/>
      <w:sz w:val="16"/>
      <w:szCs w:val="16"/>
    </w:rPr>
  </w:style>
  <w:style w:type="character" w:customStyle="1" w:styleId="1ff4">
    <w:name w:val="Схема документа Знак1"/>
    <w:basedOn w:val="ad"/>
    <w:uiPriority w:val="99"/>
    <w:semiHidden/>
    <w:rsid w:val="001F7216"/>
    <w:rPr>
      <w:rFonts w:ascii="Tahoma" w:hAnsi="Tahoma" w:cs="Tahoma"/>
      <w:sz w:val="16"/>
      <w:szCs w:val="16"/>
    </w:rPr>
  </w:style>
  <w:style w:type="character" w:customStyle="1" w:styleId="11e">
    <w:name w:val="Схема документа Знак11"/>
    <w:basedOn w:val="ad"/>
    <w:uiPriority w:val="99"/>
    <w:rsid w:val="001F7216"/>
    <w:rPr>
      <w:rFonts w:ascii="Segoe UI" w:hAnsi="Segoe UI" w:cs="Segoe UI"/>
      <w:sz w:val="16"/>
      <w:szCs w:val="16"/>
    </w:rPr>
  </w:style>
  <w:style w:type="character" w:customStyle="1" w:styleId="31a">
    <w:name w:val="Основной текст 3 Знак1"/>
    <w:basedOn w:val="ad"/>
    <w:uiPriority w:val="99"/>
    <w:semiHidden/>
    <w:rsid w:val="001F7216"/>
    <w:rPr>
      <w:sz w:val="16"/>
      <w:szCs w:val="16"/>
    </w:rPr>
  </w:style>
  <w:style w:type="character" w:customStyle="1" w:styleId="3111">
    <w:name w:val="Основной текст 3 Знак11"/>
    <w:basedOn w:val="ad"/>
    <w:uiPriority w:val="99"/>
    <w:rsid w:val="001F7216"/>
    <w:rPr>
      <w:rFonts w:cs="Times New Roman"/>
      <w:sz w:val="16"/>
      <w:szCs w:val="16"/>
    </w:rPr>
  </w:style>
  <w:style w:type="paragraph" w:customStyle="1" w:styleId="TAHOMA">
    <w:name w:val="Список TAHOMA"/>
    <w:basedOn w:val="affffffff0"/>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f1"/>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f3">
    <w:name w:val="Главные разделы"/>
    <w:basedOn w:val="affffffff"/>
    <w:next w:val="affffffff"/>
    <w:link w:val="affffffff4"/>
    <w:rsid w:val="001F7216"/>
    <w:pPr>
      <w:pBdr>
        <w:bottom w:val="none" w:sz="0" w:space="0" w:color="auto"/>
      </w:pBdr>
      <w:ind w:left="0" w:firstLine="0"/>
      <w:outlineLvl w:val="0"/>
    </w:pPr>
    <w:rPr>
      <w:sz w:val="28"/>
    </w:rPr>
  </w:style>
  <w:style w:type="character" w:customStyle="1" w:styleId="affffffff4">
    <w:name w:val="Главные разделы Знак"/>
    <w:link w:val="affffffff3"/>
    <w:locked/>
    <w:rsid w:val="001F7216"/>
    <w:rPr>
      <w:rFonts w:ascii="Tahoma" w:eastAsia="Times New Roman" w:hAnsi="Tahoma"/>
      <w:b/>
      <w:color w:val="365F91"/>
      <w:spacing w:val="20"/>
      <w:sz w:val="28"/>
      <w:szCs w:val="28"/>
      <w:lang w:eastAsia="ru-RU"/>
    </w:rPr>
  </w:style>
  <w:style w:type="paragraph" w:customStyle="1" w:styleId="31b">
    <w:name w:val="Основной текст с отступом 31"/>
    <w:basedOn w:val="a9"/>
    <w:uiPriority w:val="99"/>
    <w:rsid w:val="001F7216"/>
    <w:pPr>
      <w:widowControl w:val="0"/>
      <w:suppressAutoHyphens/>
      <w:spacing w:line="240" w:lineRule="auto"/>
      <w:ind w:firstLine="858"/>
      <w:jc w:val="both"/>
    </w:pPr>
    <w:rPr>
      <w:rFonts w:eastAsia="Times New Roman" w:cs="Times New Roman"/>
      <w:kern w:val="1"/>
      <w:szCs w:val="24"/>
    </w:rPr>
  </w:style>
  <w:style w:type="paragraph" w:customStyle="1" w:styleId="Web">
    <w:name w:val="Обычный (Web)"/>
    <w:basedOn w:val="a9"/>
    <w:uiPriority w:val="99"/>
    <w:rsid w:val="001F7216"/>
    <w:pPr>
      <w:widowControl w:val="0"/>
      <w:suppressAutoHyphens/>
      <w:spacing w:before="280" w:after="280" w:line="240" w:lineRule="auto"/>
      <w:jc w:val="center"/>
    </w:pPr>
    <w:rPr>
      <w:rFonts w:eastAsia="Times New Roman" w:cs="Times New Roman"/>
      <w:kern w:val="1"/>
      <w:szCs w:val="24"/>
      <w:lang w:eastAsia="ru-RU"/>
    </w:rPr>
  </w:style>
  <w:style w:type="character" w:customStyle="1" w:styleId="1ff5">
    <w:name w:val="Текст концевой сноски Знак1"/>
    <w:basedOn w:val="ad"/>
    <w:uiPriority w:val="99"/>
    <w:semiHidden/>
    <w:rsid w:val="001F7216"/>
  </w:style>
  <w:style w:type="character" w:customStyle="1" w:styleId="11f">
    <w:name w:val="Текст концевой сноски Знак11"/>
    <w:basedOn w:val="ad"/>
    <w:uiPriority w:val="99"/>
    <w:rsid w:val="001F7216"/>
    <w:rPr>
      <w:rFonts w:cs="Times New Roman"/>
    </w:rPr>
  </w:style>
  <w:style w:type="character" w:customStyle="1" w:styleId="1ff6">
    <w:name w:val="Текст сноски Знак1"/>
    <w:aliases w:val="Знак Знак Знак Знак Знак Знак Знак Знак Знак Знак Знак Знак Знак Знак Знак Знак Знак Знак Знак Знак Знак Знак"/>
    <w:basedOn w:val="ad"/>
    <w:uiPriority w:val="99"/>
    <w:semiHidden/>
    <w:rsid w:val="001F7216"/>
  </w:style>
  <w:style w:type="character" w:customStyle="1" w:styleId="11f0">
    <w:name w:val="Текст сноски Знак11"/>
    <w:aliases w:val="Знак Знак Знак Знак2,Знак Знак Знак Знак Знак Знак Знак Знак Знак Знак Знак Знак Знак Знак Знак Знак Знак Знак Знак Знак Знак Знак2"/>
    <w:basedOn w:val="ad"/>
    <w:uiPriority w:val="99"/>
    <w:rsid w:val="001F7216"/>
    <w:rPr>
      <w:rFonts w:cs="Times New Roman"/>
    </w:rPr>
  </w:style>
  <w:style w:type="character" w:customStyle="1" w:styleId="1ff7">
    <w:name w:val="Текст примечания Знак1"/>
    <w:basedOn w:val="ad"/>
    <w:uiPriority w:val="99"/>
    <w:semiHidden/>
    <w:rsid w:val="001F7216"/>
  </w:style>
  <w:style w:type="character" w:customStyle="1" w:styleId="11f1">
    <w:name w:val="Текст примечания Знак11"/>
    <w:basedOn w:val="ad"/>
    <w:uiPriority w:val="99"/>
    <w:rsid w:val="001F7216"/>
    <w:rPr>
      <w:rFonts w:cs="Times New Roman"/>
    </w:rPr>
  </w:style>
  <w:style w:type="character" w:customStyle="1" w:styleId="1ff8">
    <w:name w:val="Тема примечания Знак1"/>
    <w:basedOn w:val="afff0"/>
    <w:uiPriority w:val="99"/>
    <w:semiHidden/>
    <w:rsid w:val="001F7216"/>
    <w:rPr>
      <w:rFonts w:eastAsiaTheme="minorEastAsia" w:cstheme="minorBidi"/>
      <w:b/>
      <w:bCs/>
      <w:sz w:val="20"/>
      <w:szCs w:val="20"/>
    </w:rPr>
  </w:style>
  <w:style w:type="character" w:customStyle="1" w:styleId="11f2">
    <w:name w:val="Тема примечания Знак11"/>
    <w:basedOn w:val="11f1"/>
    <w:uiPriority w:val="99"/>
    <w:rsid w:val="001F7216"/>
    <w:rPr>
      <w:rFonts w:cs="Times New Roman"/>
      <w:b/>
      <w:bCs/>
    </w:rPr>
  </w:style>
  <w:style w:type="paragraph" w:customStyle="1" w:styleId="1ff9">
    <w:name w:val="Название объекта1"/>
    <w:basedOn w:val="a9"/>
    <w:next w:val="a9"/>
    <w:rsid w:val="001F7216"/>
    <w:pPr>
      <w:widowControl w:val="0"/>
      <w:suppressAutoHyphens/>
      <w:spacing w:line="240" w:lineRule="auto"/>
      <w:jc w:val="right"/>
    </w:pPr>
    <w:rPr>
      <w:rFonts w:ascii="Futuris" w:eastAsia="Times New Roman" w:hAnsi="Futuris" w:cs="Times New Roman"/>
      <w:b/>
      <w:spacing w:val="30"/>
      <w:kern w:val="1"/>
      <w:szCs w:val="24"/>
      <w:lang w:eastAsia="ar-SA"/>
    </w:rPr>
  </w:style>
  <w:style w:type="paragraph" w:styleId="affffffff5">
    <w:name w:val="Block Text"/>
    <w:basedOn w:val="a9"/>
    <w:uiPriority w:val="99"/>
    <w:rsid w:val="001F7216"/>
    <w:pPr>
      <w:suppressLineNumbers/>
      <w:overflowPunct w:val="0"/>
      <w:autoSpaceDE w:val="0"/>
      <w:autoSpaceDN w:val="0"/>
      <w:adjustRightInd w:val="0"/>
      <w:spacing w:line="240" w:lineRule="auto"/>
      <w:ind w:left="-567" w:right="-766" w:firstLine="720"/>
      <w:jc w:val="center"/>
      <w:textAlignment w:val="baseline"/>
    </w:pPr>
    <w:rPr>
      <w:rFonts w:eastAsia="Times New Roman" w:cs="Times New Roman"/>
      <w:sz w:val="32"/>
      <w:szCs w:val="28"/>
      <w:lang w:eastAsia="ru-RU"/>
    </w:rPr>
  </w:style>
  <w:style w:type="character" w:customStyle="1" w:styleId="FontStyle59">
    <w:name w:val="Font Style59"/>
    <w:rsid w:val="001F7216"/>
    <w:rPr>
      <w:rFonts w:ascii="Times New Roman" w:hAnsi="Times New Roman"/>
      <w:sz w:val="26"/>
    </w:rPr>
  </w:style>
  <w:style w:type="character" w:customStyle="1" w:styleId="2fa">
    <w:name w:val="Основной текст Знак2"/>
    <w:uiPriority w:val="99"/>
    <w:semiHidden/>
    <w:rsid w:val="001F7216"/>
    <w:rPr>
      <w:color w:val="5A5A5A"/>
    </w:rPr>
  </w:style>
  <w:style w:type="character" w:customStyle="1" w:styleId="1ffa">
    <w:name w:val="Верхний колонтитул Знак1"/>
    <w:aliases w:val="Знак4 Знак1,Знак8 Знак1,ВерхКолонтитул1 Знак1"/>
    <w:uiPriority w:val="99"/>
    <w:rsid w:val="001F7216"/>
    <w:rPr>
      <w:color w:val="5A5A5A"/>
    </w:rPr>
  </w:style>
  <w:style w:type="character" w:customStyle="1" w:styleId="1ffb">
    <w:name w:val="Текст выноски Знак1"/>
    <w:aliases w:val="Знак5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9"/>
    <w:rsid w:val="001F7216"/>
    <w:pPr>
      <w:widowControl w:val="0"/>
      <w:suppressAutoHyphens/>
      <w:autoSpaceDE w:val="0"/>
      <w:spacing w:line="326" w:lineRule="exact"/>
      <w:jc w:val="both"/>
    </w:pPr>
    <w:rPr>
      <w:rFonts w:eastAsia="Times New Roman" w:cs="Times New Roman"/>
      <w:szCs w:val="24"/>
      <w:lang w:eastAsia="ar-SA"/>
    </w:rPr>
  </w:style>
  <w:style w:type="character" w:customStyle="1" w:styleId="2fb">
    <w:name w:val="Нижний колонтитул Знак2"/>
    <w:uiPriority w:val="99"/>
    <w:rsid w:val="001F7216"/>
    <w:rPr>
      <w:rFonts w:eastAsia="Times New Roman"/>
      <w:sz w:val="24"/>
    </w:rPr>
  </w:style>
  <w:style w:type="character" w:customStyle="1" w:styleId="413">
    <w:name w:val="Заголовок 4 Знак1"/>
    <w:aliases w:val="4 уровень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aliases w:val="Заголовок x.x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c">
    <w:name w:val="Основной текст ТАХОМА Знак1"/>
    <w:rsid w:val="001F7216"/>
    <w:rPr>
      <w:rFonts w:ascii="Tahoma" w:hAnsi="Tahoma"/>
      <w:sz w:val="28"/>
      <w:lang w:val="x-none" w:eastAsia="ru-RU"/>
    </w:rPr>
  </w:style>
  <w:style w:type="character" w:customStyle="1" w:styleId="2fc">
    <w:name w:val="Текст выноски Знак2"/>
    <w:uiPriority w:val="99"/>
    <w:semiHidden/>
    <w:rsid w:val="001F7216"/>
    <w:rPr>
      <w:rFonts w:ascii="Tahoma" w:hAnsi="Tahoma"/>
      <w:sz w:val="16"/>
      <w:lang w:val="x-none" w:eastAsia="ru-RU"/>
    </w:rPr>
  </w:style>
  <w:style w:type="character" w:customStyle="1" w:styleId="1ffd">
    <w:name w:val="Без интервала Знак1"/>
    <w:uiPriority w:val="1"/>
    <w:rsid w:val="001F7216"/>
    <w:rPr>
      <w:rFonts w:eastAsia="Times New Roman"/>
      <w:lang w:val="x-none" w:eastAsia="ru-RU"/>
    </w:rPr>
  </w:style>
  <w:style w:type="character" w:customStyle="1" w:styleId="3f2">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3">
    <w:name w:val="Нижний колонтитул Знак3"/>
    <w:uiPriority w:val="99"/>
    <w:rsid w:val="001F7216"/>
    <w:rPr>
      <w:rFonts w:ascii="Times New Roman" w:hAnsi="Times New Roman"/>
      <w:sz w:val="24"/>
      <w:lang w:val="x-none" w:eastAsia="ru-RU"/>
    </w:rPr>
  </w:style>
  <w:style w:type="character" w:customStyle="1" w:styleId="3f4">
    <w:name w:val="Основной текст Знак3"/>
    <w:semiHidden/>
    <w:rsid w:val="001F7216"/>
    <w:rPr>
      <w:rFonts w:ascii="Times New Roman" w:hAnsi="Times New Roman"/>
      <w:sz w:val="20"/>
      <w:lang w:val="x-none" w:eastAsia="ru-RU"/>
    </w:rPr>
  </w:style>
  <w:style w:type="character" w:customStyle="1" w:styleId="21f1">
    <w:name w:val="Основной текст 2 Знак1"/>
    <w:uiPriority w:val="99"/>
    <w:semiHidden/>
    <w:rsid w:val="001F7216"/>
    <w:rPr>
      <w:rFonts w:ascii="Times New Roman" w:hAnsi="Times New Roman"/>
      <w:sz w:val="24"/>
      <w:lang w:val="x-none" w:eastAsia="ru-RU"/>
    </w:rPr>
  </w:style>
  <w:style w:type="character" w:customStyle="1" w:styleId="1ffe">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f0"/>
    <w:rsid w:val="001F7216"/>
    <w:pPr>
      <w:ind w:leftChars="102" w:left="102" w:hangingChars="176" w:hanging="420"/>
    </w:pPr>
  </w:style>
  <w:style w:type="character" w:customStyle="1" w:styleId="TAHOMA10">
    <w:name w:val="Список TAHOMA Знак1"/>
    <w:rsid w:val="001F7216"/>
  </w:style>
  <w:style w:type="character" w:customStyle="1" w:styleId="1fff">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9"/>
    <w:rsid w:val="001F7216"/>
    <w:pPr>
      <w:spacing w:after="160" w:line="240" w:lineRule="exact"/>
      <w:jc w:val="center"/>
    </w:pPr>
    <w:rPr>
      <w:rFonts w:ascii="Verdana" w:eastAsia="Times New Roman" w:hAnsi="Verdana" w:cs="Times New Roman"/>
      <w:sz w:val="28"/>
      <w:szCs w:val="20"/>
      <w:lang w:val="en-US"/>
    </w:rPr>
  </w:style>
  <w:style w:type="paragraph" w:customStyle="1" w:styleId="223">
    <w:name w:val="Основной текст с отступом 22"/>
    <w:basedOn w:val="a9"/>
    <w:rsid w:val="001F7216"/>
    <w:pPr>
      <w:overflowPunct w:val="0"/>
      <w:autoSpaceDE w:val="0"/>
      <w:autoSpaceDN w:val="0"/>
      <w:adjustRightInd w:val="0"/>
      <w:spacing w:line="240" w:lineRule="auto"/>
      <w:ind w:firstLine="851"/>
      <w:jc w:val="both"/>
      <w:textAlignment w:val="baseline"/>
    </w:pPr>
    <w:rPr>
      <w:rFonts w:eastAsia="Times New Roman" w:cs="Times New Roman"/>
      <w:sz w:val="28"/>
      <w:szCs w:val="20"/>
      <w:lang w:eastAsia="ru-RU"/>
    </w:rPr>
  </w:style>
  <w:style w:type="paragraph" w:customStyle="1" w:styleId="232">
    <w:name w:val="Основной текст с отступом 23"/>
    <w:basedOn w:val="a9"/>
    <w:rsid w:val="001F7216"/>
    <w:pPr>
      <w:overflowPunct w:val="0"/>
      <w:autoSpaceDE w:val="0"/>
      <w:autoSpaceDN w:val="0"/>
      <w:adjustRightInd w:val="0"/>
      <w:spacing w:line="240" w:lineRule="auto"/>
      <w:ind w:firstLine="851"/>
      <w:jc w:val="both"/>
      <w:textAlignment w:val="baseline"/>
    </w:pPr>
    <w:rPr>
      <w:rFonts w:eastAsia="Times New Roman" w:cs="Times New Roman"/>
      <w:sz w:val="28"/>
      <w:szCs w:val="20"/>
      <w:lang w:eastAsia="ru-RU"/>
    </w:rPr>
  </w:style>
  <w:style w:type="table" w:customStyle="1" w:styleId="414">
    <w:name w:val="Сетка таблицы41"/>
    <w:basedOn w:val="ae"/>
    <w:next w:val="afb"/>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b"/>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e"/>
    <w:next w:val="afb"/>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e"/>
    <w:next w:val="afb"/>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83">
    <w:name w:val="xl183"/>
    <w:basedOn w:val="a9"/>
    <w:rsid w:val="001F721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84">
    <w:name w:val="xl184"/>
    <w:basedOn w:val="a9"/>
    <w:rsid w:val="001F721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85">
    <w:name w:val="xl185"/>
    <w:basedOn w:val="a9"/>
    <w:rsid w:val="001F7216"/>
    <w:pPr>
      <w:pBdr>
        <w:top w:val="single" w:sz="8" w:space="0" w:color="auto"/>
        <w:lef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86">
    <w:name w:val="xl186"/>
    <w:basedOn w:val="a9"/>
    <w:rsid w:val="001F7216"/>
    <w:pPr>
      <w:pBdr>
        <w:top w:val="single" w:sz="8"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87">
    <w:name w:val="xl187"/>
    <w:basedOn w:val="a9"/>
    <w:rsid w:val="001F7216"/>
    <w:pPr>
      <w:pBdr>
        <w:left w:val="single" w:sz="4" w:space="0" w:color="auto"/>
        <w:bottom w:val="single" w:sz="8"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88">
    <w:name w:val="xl188"/>
    <w:basedOn w:val="a9"/>
    <w:rsid w:val="001F7216"/>
    <w:pPr>
      <w:pBdr>
        <w:bottom w:val="single" w:sz="8"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89">
    <w:name w:val="xl189"/>
    <w:basedOn w:val="a9"/>
    <w:rsid w:val="001F72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90">
    <w:name w:val="xl190"/>
    <w:basedOn w:val="a9"/>
    <w:rsid w:val="001F7216"/>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91">
    <w:name w:val="xl191"/>
    <w:basedOn w:val="a9"/>
    <w:rsid w:val="001F721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92">
    <w:name w:val="xl192"/>
    <w:basedOn w:val="a9"/>
    <w:rsid w:val="001F7216"/>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93">
    <w:name w:val="xl193"/>
    <w:basedOn w:val="a9"/>
    <w:rsid w:val="001F721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194">
    <w:name w:val="xl194"/>
    <w:basedOn w:val="a9"/>
    <w:rsid w:val="001F7216"/>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195">
    <w:name w:val="xl195"/>
    <w:basedOn w:val="a9"/>
    <w:rsid w:val="001F721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196">
    <w:name w:val="xl196"/>
    <w:basedOn w:val="a9"/>
    <w:rsid w:val="001F721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97">
    <w:name w:val="xl1497"/>
    <w:basedOn w:val="a9"/>
    <w:rsid w:val="001267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98">
    <w:name w:val="xl1498"/>
    <w:basedOn w:val="a9"/>
    <w:rsid w:val="001267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1499">
    <w:name w:val="xl1499"/>
    <w:basedOn w:val="a9"/>
    <w:rsid w:val="001267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500">
    <w:name w:val="xl1500"/>
    <w:basedOn w:val="a9"/>
    <w:rsid w:val="001267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01">
    <w:name w:val="xl1501"/>
    <w:basedOn w:val="a9"/>
    <w:rsid w:val="001267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02">
    <w:name w:val="xl1502"/>
    <w:basedOn w:val="a9"/>
    <w:rsid w:val="001267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03">
    <w:name w:val="xl1503"/>
    <w:basedOn w:val="a9"/>
    <w:rsid w:val="001267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04">
    <w:name w:val="xl1504"/>
    <w:basedOn w:val="a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05">
    <w:name w:val="xl1505"/>
    <w:basedOn w:val="a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06">
    <w:name w:val="xl1506"/>
    <w:basedOn w:val="a9"/>
    <w:rsid w:val="00126711"/>
    <w:pPr>
      <w:spacing w:before="100" w:beforeAutospacing="1" w:after="100" w:afterAutospacing="1" w:line="240" w:lineRule="auto"/>
    </w:pPr>
    <w:rPr>
      <w:rFonts w:eastAsia="Times New Roman" w:cs="Times New Roman"/>
      <w:sz w:val="20"/>
      <w:szCs w:val="20"/>
      <w:lang w:eastAsia="ru-RU"/>
    </w:rPr>
  </w:style>
  <w:style w:type="paragraph" w:customStyle="1" w:styleId="xl1507">
    <w:name w:val="xl1507"/>
    <w:basedOn w:val="a9"/>
    <w:rsid w:val="00126711"/>
    <w:pPr>
      <w:spacing w:before="100" w:beforeAutospacing="1" w:after="100" w:afterAutospacing="1" w:line="240" w:lineRule="auto"/>
    </w:pPr>
    <w:rPr>
      <w:rFonts w:eastAsia="Times New Roman" w:cs="Times New Roman"/>
      <w:b/>
      <w:bCs/>
      <w:sz w:val="20"/>
      <w:szCs w:val="20"/>
      <w:lang w:eastAsia="ru-RU"/>
    </w:rPr>
  </w:style>
  <w:style w:type="paragraph" w:customStyle="1" w:styleId="xl1508">
    <w:name w:val="xl1508"/>
    <w:basedOn w:val="a9"/>
    <w:rsid w:val="00126711"/>
    <w:pPr>
      <w:spacing w:before="100" w:beforeAutospacing="1" w:after="100" w:afterAutospacing="1" w:line="240" w:lineRule="auto"/>
    </w:pPr>
    <w:rPr>
      <w:rFonts w:eastAsia="Times New Roman" w:cs="Times New Roman"/>
      <w:sz w:val="20"/>
      <w:szCs w:val="20"/>
      <w:lang w:eastAsia="ru-RU"/>
    </w:rPr>
  </w:style>
  <w:style w:type="paragraph" w:customStyle="1" w:styleId="xl1509">
    <w:name w:val="xl1509"/>
    <w:basedOn w:val="a9"/>
    <w:rsid w:val="00126711"/>
    <w:pPr>
      <w:spacing w:before="100" w:beforeAutospacing="1" w:after="100" w:afterAutospacing="1" w:line="240" w:lineRule="auto"/>
    </w:pPr>
    <w:rPr>
      <w:rFonts w:eastAsia="Times New Roman" w:cs="Times New Roman"/>
      <w:sz w:val="20"/>
      <w:szCs w:val="20"/>
      <w:lang w:eastAsia="ru-RU"/>
    </w:rPr>
  </w:style>
  <w:style w:type="paragraph" w:customStyle="1" w:styleId="xl1510">
    <w:name w:val="xl1510"/>
    <w:basedOn w:val="a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11">
    <w:name w:val="xl1511"/>
    <w:basedOn w:val="a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12">
    <w:name w:val="xl1512"/>
    <w:basedOn w:val="a9"/>
    <w:rsid w:val="001267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13">
    <w:name w:val="xl1513"/>
    <w:basedOn w:val="a9"/>
    <w:rsid w:val="001267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14">
    <w:name w:val="xl1514"/>
    <w:basedOn w:val="a9"/>
    <w:rsid w:val="0012671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15">
    <w:name w:val="xl1515"/>
    <w:basedOn w:val="a9"/>
    <w:rsid w:val="001267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494">
    <w:name w:val="xl1494"/>
    <w:basedOn w:val="a9"/>
    <w:rsid w:val="00B722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95">
    <w:name w:val="xl1495"/>
    <w:basedOn w:val="a9"/>
    <w:rsid w:val="00B722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1496">
    <w:name w:val="xl1496"/>
    <w:basedOn w:val="a9"/>
    <w:rsid w:val="00B722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affffffff6">
    <w:name w:val="ДОК Титульник Должности"/>
    <w:basedOn w:val="a9"/>
    <w:rsid w:val="006C4276"/>
    <w:pPr>
      <w:keepLines/>
      <w:spacing w:line="360" w:lineRule="auto"/>
      <w:ind w:firstLine="709"/>
      <w:contextualSpacing/>
      <w:jc w:val="center"/>
    </w:pPr>
    <w:rPr>
      <w:rFonts w:eastAsia="Times New Roman" w:cs="Times New Roman"/>
      <w:lang w:val="en-US" w:eastAsia="ru-RU"/>
    </w:rPr>
  </w:style>
  <w:style w:type="paragraph" w:customStyle="1" w:styleId="00">
    <w:name w:val="0 уровень"/>
    <w:basedOn w:val="13"/>
    <w:link w:val="01"/>
    <w:rsid w:val="00FE089F"/>
    <w:pPr>
      <w:numPr>
        <w:numId w:val="0"/>
      </w:numPr>
    </w:pPr>
  </w:style>
  <w:style w:type="paragraph" w:customStyle="1" w:styleId="44">
    <w:name w:val="4 уровень  (Заголовок 4)"/>
    <w:basedOn w:val="a9"/>
    <w:rsid w:val="003D0834"/>
    <w:pPr>
      <w:numPr>
        <w:ilvl w:val="3"/>
        <w:numId w:val="16"/>
      </w:numPr>
    </w:pPr>
  </w:style>
  <w:style w:type="character" w:customStyle="1" w:styleId="01">
    <w:name w:val="0 уровень Знак"/>
    <w:basedOn w:val="14"/>
    <w:link w:val="00"/>
    <w:rsid w:val="00FE089F"/>
    <w:rPr>
      <w:rFonts w:cstheme="minorBidi"/>
      <w:b/>
    </w:rPr>
  </w:style>
  <w:style w:type="character" w:customStyle="1" w:styleId="affffffff7">
    <w:name w:val="текст таблицы Знак"/>
    <w:basedOn w:val="ad"/>
    <w:link w:val="affffffff8"/>
    <w:locked/>
    <w:rsid w:val="00FA261E"/>
    <w:rPr>
      <w:sz w:val="20"/>
    </w:rPr>
  </w:style>
  <w:style w:type="paragraph" w:customStyle="1" w:styleId="affffffff8">
    <w:name w:val="текст таблицы"/>
    <w:basedOn w:val="a9"/>
    <w:link w:val="affffffff7"/>
    <w:qFormat/>
    <w:rsid w:val="00FA261E"/>
    <w:pPr>
      <w:keepLines/>
      <w:widowControl w:val="0"/>
      <w:spacing w:line="240" w:lineRule="auto"/>
      <w:jc w:val="center"/>
    </w:pPr>
    <w:rPr>
      <w:rFonts w:eastAsiaTheme="minorHAnsi" w:cs="Times New Roman"/>
      <w:sz w:val="20"/>
      <w:szCs w:val="24"/>
    </w:rPr>
  </w:style>
  <w:style w:type="paragraph" w:customStyle="1" w:styleId="formattext">
    <w:name w:val="formattext"/>
    <w:basedOn w:val="a9"/>
    <w:rsid w:val="00941FD3"/>
    <w:pPr>
      <w:spacing w:before="100" w:beforeAutospacing="1" w:after="100" w:afterAutospacing="1" w:line="240" w:lineRule="auto"/>
      <w:ind w:firstLine="709"/>
      <w:jc w:val="both"/>
    </w:pPr>
    <w:rPr>
      <w:rFonts w:eastAsia="Times New Roman" w:cs="Times New Roman"/>
      <w:szCs w:val="24"/>
      <w:lang w:eastAsia="ru-RU"/>
    </w:rPr>
  </w:style>
  <w:style w:type="paragraph" w:customStyle="1" w:styleId="affffffff9">
    <w:name w:val="Табличный"/>
    <w:basedOn w:val="a9"/>
    <w:link w:val="affffffffa"/>
    <w:rsid w:val="00941FD3"/>
    <w:pPr>
      <w:spacing w:line="240" w:lineRule="auto"/>
      <w:jc w:val="center"/>
    </w:pPr>
    <w:rPr>
      <w:rFonts w:eastAsia="Times New Roman" w:cs="Times New Roman"/>
      <w:sz w:val="20"/>
    </w:rPr>
  </w:style>
  <w:style w:type="character" w:customStyle="1" w:styleId="affffffffa">
    <w:name w:val="Табличный Знак"/>
    <w:basedOn w:val="ad"/>
    <w:link w:val="affffffff9"/>
    <w:locked/>
    <w:rsid w:val="00941FD3"/>
    <w:rPr>
      <w:rFonts w:eastAsia="Times New Roman"/>
      <w:sz w:val="20"/>
      <w:szCs w:val="22"/>
    </w:rPr>
  </w:style>
  <w:style w:type="table" w:customStyle="1" w:styleId="TableGrid">
    <w:name w:val="TableGrid"/>
    <w:rsid w:val="00941FD3"/>
    <w:pPr>
      <w:spacing w:after="0" w:line="240" w:lineRule="auto"/>
    </w:pPr>
    <w:rPr>
      <w:rFonts w:asciiTheme="minorHAnsi" w:eastAsiaTheme="minorEastAsia" w:hAnsiTheme="minorHAnsi"/>
      <w:sz w:val="22"/>
      <w:szCs w:val="22"/>
      <w:lang w:eastAsia="ru-RU"/>
    </w:rPr>
    <w:tblPr>
      <w:tblCellMar>
        <w:top w:w="0" w:type="dxa"/>
        <w:left w:w="0" w:type="dxa"/>
        <w:bottom w:w="0" w:type="dxa"/>
        <w:right w:w="0" w:type="dxa"/>
      </w:tblCellMar>
    </w:tblPr>
  </w:style>
  <w:style w:type="paragraph" w:customStyle="1" w:styleId="affffffffb">
    <w:name w:val="табличный"/>
    <w:basedOn w:val="a9"/>
    <w:link w:val="affffffffc"/>
    <w:rsid w:val="00941FD3"/>
    <w:pPr>
      <w:widowControl w:val="0"/>
      <w:autoSpaceDE w:val="0"/>
      <w:autoSpaceDN w:val="0"/>
      <w:spacing w:line="240" w:lineRule="auto"/>
      <w:jc w:val="center"/>
    </w:pPr>
    <w:rPr>
      <w:rFonts w:eastAsia="Times New Roman" w:cs="Times New Roman"/>
      <w:sz w:val="20"/>
      <w:lang w:val="en-US"/>
    </w:rPr>
  </w:style>
  <w:style w:type="character" w:customStyle="1" w:styleId="affffffffc">
    <w:name w:val="табличный Знак"/>
    <w:basedOn w:val="ad"/>
    <w:link w:val="affffffffb"/>
    <w:locked/>
    <w:rsid w:val="00941FD3"/>
    <w:rPr>
      <w:rFonts w:eastAsia="Times New Roman"/>
      <w:sz w:val="20"/>
      <w:szCs w:val="22"/>
      <w:lang w:val="en-US"/>
    </w:rPr>
  </w:style>
  <w:style w:type="paragraph" w:customStyle="1" w:styleId="affffffffd">
    <w:name w:val="Параграф"/>
    <w:basedOn w:val="affffffffe"/>
    <w:uiPriority w:val="99"/>
    <w:rsid w:val="00941FD3"/>
    <w:pPr>
      <w:spacing w:before="0" w:after="500" w:line="360" w:lineRule="auto"/>
      <w:ind w:left="0"/>
      <w:contextualSpacing/>
    </w:pPr>
    <w:rPr>
      <w:szCs w:val="24"/>
      <w:lang w:val="en-US"/>
    </w:rPr>
  </w:style>
  <w:style w:type="paragraph" w:styleId="affffffffe">
    <w:name w:val="Normal Indent"/>
    <w:basedOn w:val="a9"/>
    <w:uiPriority w:val="99"/>
    <w:semiHidden/>
    <w:unhideWhenUsed/>
    <w:rsid w:val="00941FD3"/>
    <w:pPr>
      <w:spacing w:before="120" w:after="120" w:line="240" w:lineRule="auto"/>
      <w:ind w:left="708" w:firstLine="709"/>
      <w:jc w:val="both"/>
    </w:pPr>
    <w:rPr>
      <w:rFonts w:eastAsia="Times New Roman" w:cs="Times New Roman"/>
    </w:rPr>
  </w:style>
  <w:style w:type="table" w:customStyle="1" w:styleId="1fff0">
    <w:name w:val="Основа1"/>
    <w:basedOn w:val="ae"/>
    <w:next w:val="afb"/>
    <w:uiPriority w:val="39"/>
    <w:rsid w:val="00941FD3"/>
    <w:pPr>
      <w:spacing w:after="0" w:line="240" w:lineRule="auto"/>
    </w:pPr>
    <w:rPr>
      <w:rFonts w:eastAsia="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blStylePr w:type="firstRow">
      <w:pPr>
        <w:keepNext/>
        <w:keepLines/>
        <w:pageBreakBefore/>
        <w:widowControl/>
        <w:suppressLineNumbers/>
        <w:suppressAutoHyphens w:val="0"/>
        <w:spacing w:beforeLines="0" w:before="0" w:beforeAutospacing="0" w:afterLines="0" w:after="0" w:afterAutospacing="0"/>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spacing w:val="0"/>
        <w:w w:val="100"/>
        <w:kern w:val="0"/>
        <w:position w:val="0"/>
        <w:sz w:val="20"/>
        <w:u w:val="none"/>
        <w:vertAlign w:val="baseline"/>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TableText">
    <w:name w:val="Table Text"/>
    <w:basedOn w:val="a9"/>
    <w:uiPriority w:val="99"/>
    <w:rsid w:val="00941FD3"/>
    <w:pPr>
      <w:spacing w:before="60" w:after="60" w:line="240" w:lineRule="auto"/>
    </w:pPr>
    <w:rPr>
      <w:rFonts w:eastAsia="Times New Roman" w:cs="Times New Roman"/>
      <w:sz w:val="22"/>
      <w:szCs w:val="20"/>
      <w:lang w:val="en-GB" w:eastAsia="ru-RU"/>
    </w:rPr>
  </w:style>
  <w:style w:type="paragraph" w:customStyle="1" w:styleId="afffffffff">
    <w:name w:val="текст таблиц"/>
    <w:basedOn w:val="a9"/>
    <w:link w:val="afffffffff0"/>
    <w:rsid w:val="00941FD3"/>
    <w:pPr>
      <w:keepLines/>
      <w:spacing w:line="240" w:lineRule="auto"/>
      <w:ind w:firstLine="709"/>
      <w:jc w:val="center"/>
    </w:pPr>
    <w:rPr>
      <w:rFonts w:eastAsia="Times New Roman" w:cs="Times New Roman"/>
      <w:sz w:val="20"/>
      <w:szCs w:val="20"/>
      <w:lang w:eastAsia="ru-RU"/>
    </w:rPr>
  </w:style>
  <w:style w:type="table" w:customStyle="1" w:styleId="2fd">
    <w:name w:val="Основа2"/>
    <w:basedOn w:val="ae"/>
    <w:next w:val="afb"/>
    <w:uiPriority w:val="39"/>
    <w:rsid w:val="00941FD3"/>
    <w:pPr>
      <w:spacing w:after="0" w:line="240" w:lineRule="auto"/>
    </w:pPr>
    <w:rPr>
      <w:rFonts w:eastAsia="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blStylePr w:type="firstRow">
      <w:pPr>
        <w:keepNext/>
        <w:keepLines/>
        <w:pageBreakBefore/>
        <w:widowControl/>
        <w:suppressLineNumbers/>
        <w:suppressAutoHyphens w:val="0"/>
        <w:spacing w:beforeLines="0" w:before="0" w:beforeAutospacing="0" w:afterLines="0" w:after="0" w:afterAutospacing="0"/>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spacing w:val="0"/>
        <w:w w:val="100"/>
        <w:kern w:val="0"/>
        <w:position w:val="0"/>
        <w:sz w:val="20"/>
        <w:u w:val="none"/>
        <w:vertAlign w:val="baseline"/>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styleId="HTML1">
    <w:name w:val="HTML Acronym"/>
    <w:basedOn w:val="ad"/>
    <w:unhideWhenUsed/>
    <w:rsid w:val="00941FD3"/>
    <w:rPr>
      <w:lang w:val="ru-RU" w:eastAsia="x-none"/>
    </w:rPr>
  </w:style>
  <w:style w:type="paragraph" w:styleId="HTML2">
    <w:name w:val="HTML Address"/>
    <w:basedOn w:val="a9"/>
    <w:link w:val="HTML3"/>
    <w:unhideWhenUsed/>
    <w:rsid w:val="00941FD3"/>
    <w:pPr>
      <w:spacing w:before="200" w:after="200" w:line="360" w:lineRule="auto"/>
      <w:ind w:left="1080" w:firstLine="709"/>
      <w:jc w:val="both"/>
    </w:pPr>
    <w:rPr>
      <w:rFonts w:ascii="Arial" w:eastAsia="Times New Roman" w:hAnsi="Arial" w:cs="Times New Roman"/>
      <w:i/>
      <w:iCs/>
      <w:spacing w:val="-5"/>
      <w:sz w:val="20"/>
      <w:szCs w:val="20"/>
      <w:lang w:val="en-US"/>
    </w:rPr>
  </w:style>
  <w:style w:type="character" w:customStyle="1" w:styleId="HTML3">
    <w:name w:val="Адрес HTML Знак"/>
    <w:basedOn w:val="ad"/>
    <w:link w:val="HTML2"/>
    <w:rsid w:val="00941FD3"/>
    <w:rPr>
      <w:rFonts w:ascii="Arial" w:eastAsia="Times New Roman" w:hAnsi="Arial"/>
      <w:i/>
      <w:iCs/>
      <w:spacing w:val="-5"/>
      <w:sz w:val="20"/>
      <w:szCs w:val="20"/>
      <w:lang w:val="en-US"/>
    </w:rPr>
  </w:style>
  <w:style w:type="character" w:styleId="HTML4">
    <w:name w:val="HTML Cite"/>
    <w:basedOn w:val="ad"/>
    <w:unhideWhenUsed/>
    <w:rsid w:val="00941FD3"/>
    <w:rPr>
      <w:i/>
      <w:lang w:val="ru-RU" w:eastAsia="x-none"/>
    </w:rPr>
  </w:style>
  <w:style w:type="character" w:styleId="HTML5">
    <w:name w:val="HTML Code"/>
    <w:basedOn w:val="ad"/>
    <w:unhideWhenUsed/>
    <w:rsid w:val="00941FD3"/>
    <w:rPr>
      <w:rFonts w:ascii="Courier New" w:hAnsi="Courier New"/>
      <w:sz w:val="20"/>
      <w:lang w:val="ru-RU" w:eastAsia="x-none"/>
    </w:rPr>
  </w:style>
  <w:style w:type="character" w:styleId="HTML6">
    <w:name w:val="HTML Definition"/>
    <w:basedOn w:val="ad"/>
    <w:unhideWhenUsed/>
    <w:rsid w:val="00941FD3"/>
    <w:rPr>
      <w:i/>
      <w:lang w:val="ru-RU" w:eastAsia="x-none"/>
    </w:rPr>
  </w:style>
  <w:style w:type="character" w:customStyle="1" w:styleId="134">
    <w:name w:val="Заголовок 1 Знак3"/>
    <w:aliases w:val="1 Знак1,Заголовок 1 Знак Знак Знак2,Заголовок 1 Знак Знак Знак Знак1,Caaieiaie aei?ac Знак1,çàãîëîâîê 1 Знак1,новая страница Знак,Знак19 Знак1,Заголовок 1 Знак2 Знак,Заголовок 1 Знак1 Знак Знак,Заголовок 1 Знак1 Знак1"/>
    <w:basedOn w:val="ad"/>
    <w:uiPriority w:val="9"/>
    <w:rsid w:val="00941FD3"/>
    <w:rPr>
      <w:rFonts w:ascii="Calibri Light" w:hAnsi="Calibri Light" w:cs="Times New Roman"/>
      <w:b/>
      <w:bCs/>
      <w:color w:val="365F91" w:themeColor="accent1" w:themeShade="BF"/>
      <w:sz w:val="28"/>
      <w:szCs w:val="28"/>
    </w:rPr>
  </w:style>
  <w:style w:type="character" w:customStyle="1" w:styleId="224">
    <w:name w:val="Заголовок 2 Знак2"/>
    <w:aliases w:val="2 Знак1,Знак2 Знак Знак1,Знак2 Знак3,Знак2 Знак Знак Знак Знак1,Знак2 Знак1 Знак1,ГЛАВА Знак1,Заголовок 2 Знак1 Знак1,Заголовок 2 Знак Знак Знак1,Заголовок 2 Знак1 Знак Знак1 Знак Знак,Заголовок 2 Знак Знак Знак Знак1 Знак Знак"/>
    <w:uiPriority w:val="9"/>
    <w:semiHidden/>
    <w:locked/>
    <w:rsid w:val="00941FD3"/>
    <w:rPr>
      <w:rFonts w:ascii="Arial" w:hAnsi="Arial"/>
      <w:b/>
      <w:i/>
      <w:sz w:val="28"/>
      <w:lang w:val="x-none" w:eastAsia="ru-RU"/>
    </w:rPr>
  </w:style>
  <w:style w:type="character" w:styleId="HTML7">
    <w:name w:val="HTML Keyboard"/>
    <w:basedOn w:val="ad"/>
    <w:unhideWhenUsed/>
    <w:rsid w:val="00941FD3"/>
    <w:rPr>
      <w:rFonts w:ascii="Courier New" w:hAnsi="Courier New"/>
      <w:sz w:val="20"/>
      <w:lang w:val="ru-RU" w:eastAsia="x-none"/>
    </w:rPr>
  </w:style>
  <w:style w:type="character" w:styleId="HTML8">
    <w:name w:val="HTML Sample"/>
    <w:basedOn w:val="ad"/>
    <w:unhideWhenUsed/>
    <w:rsid w:val="00941FD3"/>
    <w:rPr>
      <w:rFonts w:ascii="Courier New" w:hAnsi="Courier New"/>
      <w:lang w:val="ru-RU" w:eastAsia="x-none"/>
    </w:rPr>
  </w:style>
  <w:style w:type="character" w:styleId="HTML9">
    <w:name w:val="HTML Typewriter"/>
    <w:basedOn w:val="ad"/>
    <w:unhideWhenUsed/>
    <w:rsid w:val="00941FD3"/>
    <w:rPr>
      <w:rFonts w:ascii="Courier New" w:hAnsi="Courier New"/>
      <w:sz w:val="20"/>
      <w:lang w:val="ru-RU" w:eastAsia="x-none"/>
    </w:rPr>
  </w:style>
  <w:style w:type="character" w:styleId="HTMLa">
    <w:name w:val="HTML Variable"/>
    <w:basedOn w:val="ad"/>
    <w:unhideWhenUsed/>
    <w:rsid w:val="00941FD3"/>
    <w:rPr>
      <w:i/>
      <w:lang w:val="ru-RU" w:eastAsia="x-none"/>
    </w:rPr>
  </w:style>
  <w:style w:type="character" w:customStyle="1" w:styleId="affff3">
    <w:name w:val="Обычный (веб) Знак"/>
    <w:aliases w:val="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basedOn w:val="ad"/>
    <w:link w:val="affff2"/>
    <w:uiPriority w:val="99"/>
    <w:locked/>
    <w:rsid w:val="0080289E"/>
    <w:rPr>
      <w:rFonts w:eastAsia="Times New Roman"/>
      <w:lang w:eastAsia="ru-RU"/>
    </w:rPr>
  </w:style>
  <w:style w:type="character" w:customStyle="1" w:styleId="1fff1">
    <w:name w:val="Название Знак1"/>
    <w:basedOn w:val="ad"/>
    <w:locked/>
    <w:rsid w:val="00941FD3"/>
    <w:rPr>
      <w:rFonts w:ascii="Calibri Light" w:hAnsi="Calibri Light" w:cs="Times New Roman"/>
      <w:spacing w:val="-10"/>
      <w:kern w:val="28"/>
      <w:sz w:val="56"/>
      <w:szCs w:val="56"/>
    </w:rPr>
  </w:style>
  <w:style w:type="character" w:customStyle="1" w:styleId="afffffffff1">
    <w:name w:val="Прощание Знак"/>
    <w:basedOn w:val="ad"/>
    <w:link w:val="afffffffff2"/>
    <w:locked/>
    <w:rsid w:val="00941FD3"/>
    <w:rPr>
      <w:rFonts w:ascii="Arial" w:hAnsi="Arial"/>
      <w:spacing w:val="-5"/>
      <w:sz w:val="20"/>
      <w:szCs w:val="20"/>
      <w:lang w:val="en-US" w:eastAsia="x-none"/>
    </w:rPr>
  </w:style>
  <w:style w:type="character" w:customStyle="1" w:styleId="afffffffff3">
    <w:name w:val="Подпись Знак"/>
    <w:basedOn w:val="ad"/>
    <w:link w:val="afffffffff4"/>
    <w:locked/>
    <w:rsid w:val="00941FD3"/>
    <w:rPr>
      <w:rFonts w:ascii="Arial" w:hAnsi="Arial"/>
      <w:spacing w:val="-5"/>
      <w:sz w:val="20"/>
      <w:szCs w:val="20"/>
      <w:lang w:val="en-US" w:eastAsia="x-none"/>
    </w:rPr>
  </w:style>
  <w:style w:type="character" w:customStyle="1" w:styleId="afffffffff5">
    <w:name w:val="Приветствие Знак"/>
    <w:basedOn w:val="ad"/>
    <w:link w:val="afffffffff6"/>
    <w:locked/>
    <w:rsid w:val="00941FD3"/>
    <w:rPr>
      <w:rFonts w:ascii="Arial" w:hAnsi="Arial"/>
      <w:spacing w:val="-5"/>
      <w:sz w:val="20"/>
      <w:szCs w:val="20"/>
      <w:lang w:val="en-US" w:eastAsia="x-none"/>
    </w:rPr>
  </w:style>
  <w:style w:type="character" w:customStyle="1" w:styleId="afffffffff7">
    <w:name w:val="Дата Знак"/>
    <w:basedOn w:val="ad"/>
    <w:link w:val="afffffffff8"/>
    <w:locked/>
    <w:rsid w:val="00941FD3"/>
    <w:rPr>
      <w:rFonts w:ascii="Arial" w:hAnsi="Arial"/>
      <w:spacing w:val="-5"/>
      <w:sz w:val="20"/>
      <w:szCs w:val="20"/>
      <w:lang w:val="en-US" w:eastAsia="x-none"/>
    </w:rPr>
  </w:style>
  <w:style w:type="character" w:customStyle="1" w:styleId="2fe">
    <w:name w:val="Красная строка 2 Знак"/>
    <w:basedOn w:val="affff5"/>
    <w:link w:val="2ff"/>
    <w:locked/>
    <w:rsid w:val="00941FD3"/>
    <w:rPr>
      <w:rFonts w:ascii="Arial" w:eastAsiaTheme="minorEastAsia" w:hAnsi="Arial" w:cstheme="minorBidi"/>
      <w:spacing w:val="-5"/>
      <w:szCs w:val="22"/>
      <w:lang w:val="en-US" w:eastAsia="x-none"/>
    </w:rPr>
  </w:style>
  <w:style w:type="character" w:customStyle="1" w:styleId="afffffffff9">
    <w:name w:val="Заголовок записки Знак"/>
    <w:basedOn w:val="ad"/>
    <w:link w:val="afffffffffa"/>
    <w:locked/>
    <w:rsid w:val="00941FD3"/>
    <w:rPr>
      <w:rFonts w:ascii="Arial" w:hAnsi="Arial"/>
      <w:spacing w:val="-5"/>
      <w:sz w:val="20"/>
      <w:szCs w:val="20"/>
      <w:lang w:val="en-US" w:eastAsia="x-none"/>
    </w:rPr>
  </w:style>
  <w:style w:type="character" w:customStyle="1" w:styleId="afffffffffb">
    <w:name w:val="Электронная подпись Знак"/>
    <w:basedOn w:val="ad"/>
    <w:link w:val="afffffffffc"/>
    <w:locked/>
    <w:rsid w:val="00941FD3"/>
    <w:rPr>
      <w:rFonts w:ascii="Arial" w:hAnsi="Arial"/>
      <w:spacing w:val="-5"/>
      <w:sz w:val="20"/>
      <w:szCs w:val="20"/>
      <w:lang w:val="en-US" w:eastAsia="x-none"/>
    </w:rPr>
  </w:style>
  <w:style w:type="character" w:customStyle="1" w:styleId="afffffffff0">
    <w:name w:val="текст таблиц Знак"/>
    <w:link w:val="afffffffff"/>
    <w:locked/>
    <w:rsid w:val="00941FD3"/>
    <w:rPr>
      <w:rFonts w:eastAsia="Times New Roman"/>
      <w:sz w:val="20"/>
      <w:szCs w:val="20"/>
      <w:lang w:eastAsia="ru-RU"/>
    </w:rPr>
  </w:style>
  <w:style w:type="paragraph" w:customStyle="1" w:styleId="350">
    <w:name w:val="3.5 Т. Справа"/>
    <w:basedOn w:val="a9"/>
    <w:uiPriority w:val="99"/>
    <w:rsid w:val="00941FD3"/>
    <w:pPr>
      <w:spacing w:line="240" w:lineRule="auto"/>
      <w:ind w:right="4"/>
      <w:jc w:val="right"/>
    </w:pPr>
    <w:rPr>
      <w:rFonts w:eastAsia="Times New Roman" w:cs="Times New Roman"/>
      <w:sz w:val="20"/>
      <w:szCs w:val="20"/>
      <w:lang w:eastAsia="ru-RU"/>
    </w:rPr>
  </w:style>
  <w:style w:type="paragraph" w:customStyle="1" w:styleId="3300">
    <w:name w:val="3.3 Т. Слева + 0"/>
    <w:basedOn w:val="a9"/>
    <w:uiPriority w:val="99"/>
    <w:rsid w:val="00941FD3"/>
    <w:pPr>
      <w:spacing w:line="240" w:lineRule="auto"/>
      <w:jc w:val="both"/>
    </w:pPr>
    <w:rPr>
      <w:rFonts w:eastAsia="Times New Roman" w:cs="Times New Roman"/>
      <w:sz w:val="20"/>
      <w:szCs w:val="20"/>
    </w:rPr>
  </w:style>
  <w:style w:type="paragraph" w:customStyle="1" w:styleId="xl580">
    <w:name w:val="xl580"/>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81">
    <w:name w:val="xl581"/>
    <w:basedOn w:val="a9"/>
    <w:uiPriority w:val="99"/>
    <w:rsid w:val="00941FD3"/>
    <w:pP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582">
    <w:name w:val="xl582"/>
    <w:basedOn w:val="a9"/>
    <w:uiPriority w:val="99"/>
    <w:rsid w:val="00941FD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583">
    <w:name w:val="xl583"/>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84">
    <w:name w:val="xl584"/>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585">
    <w:name w:val="xl585"/>
    <w:basedOn w:val="a9"/>
    <w:uiPriority w:val="99"/>
    <w:rsid w:val="00941FD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86">
    <w:name w:val="xl586"/>
    <w:basedOn w:val="a9"/>
    <w:uiPriority w:val="99"/>
    <w:rsid w:val="00941F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87">
    <w:name w:val="xl587"/>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88">
    <w:name w:val="xl588"/>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89">
    <w:name w:val="xl589"/>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szCs w:val="24"/>
      <w:lang w:eastAsia="ru-RU"/>
    </w:rPr>
  </w:style>
  <w:style w:type="paragraph" w:customStyle="1" w:styleId="xl590">
    <w:name w:val="xl590"/>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91">
    <w:name w:val="xl591"/>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92">
    <w:name w:val="xl592"/>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000000"/>
      <w:szCs w:val="24"/>
      <w:lang w:eastAsia="ru-RU"/>
    </w:rPr>
  </w:style>
  <w:style w:type="paragraph" w:customStyle="1" w:styleId="xl593">
    <w:name w:val="xl593"/>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94">
    <w:name w:val="xl594"/>
    <w:basedOn w:val="a9"/>
    <w:uiPriority w:val="99"/>
    <w:rsid w:val="00941FD3"/>
    <w:pPr>
      <w:shd w:val="clear" w:color="auto" w:fill="FFFF00"/>
      <w:spacing w:before="100" w:beforeAutospacing="1" w:after="100" w:afterAutospacing="1" w:line="240" w:lineRule="auto"/>
    </w:pPr>
    <w:rPr>
      <w:rFonts w:eastAsia="Times New Roman" w:cs="Times New Roman"/>
      <w:szCs w:val="24"/>
      <w:lang w:eastAsia="ru-RU"/>
    </w:rPr>
  </w:style>
  <w:style w:type="paragraph" w:customStyle="1" w:styleId="xl595">
    <w:name w:val="xl595"/>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596">
    <w:name w:val="xl596"/>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97">
    <w:name w:val="xl597"/>
    <w:basedOn w:val="a9"/>
    <w:uiPriority w:val="99"/>
    <w:rsid w:val="00941FD3"/>
    <w:pPr>
      <w:pBdr>
        <w:top w:val="single" w:sz="4" w:space="0" w:color="auto"/>
        <w:left w:val="single" w:sz="4" w:space="0" w:color="auto"/>
        <w:bottom w:val="single" w:sz="4" w:space="0" w:color="auto"/>
        <w:right w:val="single" w:sz="4" w:space="0" w:color="auto"/>
      </w:pBdr>
      <w:shd w:val="clear" w:color="auto" w:fill="FABF8F"/>
      <w:spacing w:before="100" w:beforeAutospacing="1" w:after="100" w:afterAutospacing="1" w:line="240" w:lineRule="auto"/>
    </w:pPr>
    <w:rPr>
      <w:rFonts w:eastAsia="Times New Roman" w:cs="Times New Roman"/>
      <w:szCs w:val="24"/>
      <w:lang w:eastAsia="ru-RU"/>
    </w:rPr>
  </w:style>
  <w:style w:type="paragraph" w:customStyle="1" w:styleId="xl598">
    <w:name w:val="xl598"/>
    <w:basedOn w:val="a9"/>
    <w:uiPriority w:val="99"/>
    <w:rsid w:val="00941FD3"/>
    <w:pPr>
      <w:pBdr>
        <w:lef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599">
    <w:name w:val="xl599"/>
    <w:basedOn w:val="a9"/>
    <w:uiPriority w:val="99"/>
    <w:rsid w:val="00941FD3"/>
    <w:pPr>
      <w:pBdr>
        <w:top w:val="single" w:sz="4" w:space="0" w:color="auto"/>
        <w:left w:val="single" w:sz="4" w:space="0" w:color="auto"/>
        <w:right w:val="single" w:sz="4" w:space="0" w:color="auto"/>
      </w:pBdr>
      <w:shd w:val="clear" w:color="auto" w:fill="C5D9F1"/>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600">
    <w:name w:val="xl600"/>
    <w:basedOn w:val="a9"/>
    <w:uiPriority w:val="99"/>
    <w:rsid w:val="00941FD3"/>
    <w:pPr>
      <w:pBdr>
        <w:top w:val="single" w:sz="4" w:space="0" w:color="auto"/>
        <w:left w:val="single" w:sz="4" w:space="0" w:color="auto"/>
        <w:right w:val="single" w:sz="4" w:space="0" w:color="auto"/>
      </w:pBdr>
      <w:shd w:val="clear" w:color="auto" w:fill="C5D9F1"/>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601">
    <w:name w:val="xl601"/>
    <w:basedOn w:val="a9"/>
    <w:uiPriority w:val="99"/>
    <w:rsid w:val="00941FD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602">
    <w:name w:val="xl602"/>
    <w:basedOn w:val="a9"/>
    <w:uiPriority w:val="99"/>
    <w:rsid w:val="00941FD3"/>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eastAsia="Times New Roman" w:cs="Times New Roman"/>
      <w:b/>
      <w:bCs/>
      <w:color w:val="000000"/>
      <w:szCs w:val="24"/>
      <w:lang w:eastAsia="ru-RU"/>
    </w:rPr>
  </w:style>
  <w:style w:type="paragraph" w:customStyle="1" w:styleId="xl603">
    <w:name w:val="xl603"/>
    <w:basedOn w:val="a9"/>
    <w:uiPriority w:val="99"/>
    <w:rsid w:val="00941FD3"/>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604">
    <w:name w:val="xl604"/>
    <w:basedOn w:val="a9"/>
    <w:uiPriority w:val="99"/>
    <w:rsid w:val="00941FD3"/>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605">
    <w:name w:val="xl605"/>
    <w:basedOn w:val="a9"/>
    <w:uiPriority w:val="99"/>
    <w:rsid w:val="00941F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606">
    <w:name w:val="xl606"/>
    <w:basedOn w:val="a9"/>
    <w:uiPriority w:val="99"/>
    <w:rsid w:val="00941FD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607">
    <w:name w:val="xl607"/>
    <w:basedOn w:val="a9"/>
    <w:uiPriority w:val="99"/>
    <w:rsid w:val="00941FD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608">
    <w:name w:val="xl608"/>
    <w:basedOn w:val="a9"/>
    <w:uiPriority w:val="99"/>
    <w:rsid w:val="00941FD3"/>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609">
    <w:name w:val="xl609"/>
    <w:basedOn w:val="a9"/>
    <w:uiPriority w:val="99"/>
    <w:rsid w:val="00941FD3"/>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eastAsia="Times New Roman" w:cs="Times New Roman"/>
      <w:b/>
      <w:bCs/>
      <w:szCs w:val="24"/>
      <w:lang w:eastAsia="ru-RU"/>
    </w:rPr>
  </w:style>
  <w:style w:type="paragraph" w:customStyle="1" w:styleId="xl610">
    <w:name w:val="xl610"/>
    <w:basedOn w:val="a9"/>
    <w:uiPriority w:val="99"/>
    <w:rsid w:val="00941FD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Times New Roman"/>
      <w:b/>
      <w:bCs/>
      <w:szCs w:val="24"/>
      <w:lang w:eastAsia="ru-RU"/>
    </w:rPr>
  </w:style>
  <w:style w:type="paragraph" w:customStyle="1" w:styleId="xl611">
    <w:name w:val="xl611"/>
    <w:basedOn w:val="a9"/>
    <w:uiPriority w:val="99"/>
    <w:rsid w:val="00941FD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Times New Roman"/>
      <w:szCs w:val="24"/>
      <w:lang w:eastAsia="ru-RU"/>
    </w:rPr>
  </w:style>
  <w:style w:type="paragraph" w:customStyle="1" w:styleId="xl612">
    <w:name w:val="xl612"/>
    <w:basedOn w:val="a9"/>
    <w:uiPriority w:val="99"/>
    <w:rsid w:val="00941FD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Times New Roman"/>
      <w:szCs w:val="24"/>
      <w:lang w:eastAsia="ru-RU"/>
    </w:rPr>
  </w:style>
  <w:style w:type="paragraph" w:customStyle="1" w:styleId="xl613">
    <w:name w:val="xl613"/>
    <w:basedOn w:val="a9"/>
    <w:uiPriority w:val="99"/>
    <w:rsid w:val="00941FD3"/>
    <w:pP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614">
    <w:name w:val="xl614"/>
    <w:basedOn w:val="a9"/>
    <w:uiPriority w:val="99"/>
    <w:rsid w:val="00941FD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615">
    <w:name w:val="xl615"/>
    <w:basedOn w:val="a9"/>
    <w:uiPriority w:val="99"/>
    <w:rsid w:val="00941FD3"/>
    <w:pPr>
      <w:pBdr>
        <w:right w:val="single" w:sz="8"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616">
    <w:name w:val="xl616"/>
    <w:basedOn w:val="a9"/>
    <w:uiPriority w:val="99"/>
    <w:rsid w:val="00941FD3"/>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cs="Times New Roman"/>
      <w:szCs w:val="24"/>
      <w:lang w:eastAsia="ru-RU"/>
    </w:rPr>
  </w:style>
  <w:style w:type="paragraph" w:customStyle="1" w:styleId="xl617">
    <w:name w:val="xl617"/>
    <w:basedOn w:val="a9"/>
    <w:uiPriority w:val="99"/>
    <w:rsid w:val="00941FD3"/>
    <w:pP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618">
    <w:name w:val="xl618"/>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CYR" w:eastAsia="Times New Roman" w:hAnsi="Times New Roman CYR" w:cs="Times New Roman CYR"/>
      <w:szCs w:val="24"/>
      <w:lang w:eastAsia="ru-RU"/>
    </w:rPr>
  </w:style>
  <w:style w:type="paragraph" w:customStyle="1" w:styleId="xl619">
    <w:name w:val="xl619"/>
    <w:basedOn w:val="a9"/>
    <w:uiPriority w:val="99"/>
    <w:rsid w:val="00941FD3"/>
    <w:pPr>
      <w:pBdr>
        <w:top w:val="single" w:sz="4" w:space="0" w:color="auto"/>
        <w:left w:val="single" w:sz="4" w:space="0" w:color="auto"/>
        <w:bottom w:val="single" w:sz="4" w:space="0" w:color="auto"/>
        <w:right w:val="single" w:sz="4" w:space="0" w:color="auto"/>
      </w:pBdr>
      <w:shd w:val="clear" w:color="auto" w:fill="00B050"/>
      <w:spacing w:before="100" w:beforeAutospacing="1" w:after="100" w:afterAutospacing="1" w:line="240" w:lineRule="auto"/>
    </w:pPr>
    <w:rPr>
      <w:rFonts w:eastAsia="Times New Roman" w:cs="Times New Roman"/>
      <w:color w:val="000000"/>
      <w:szCs w:val="24"/>
      <w:lang w:eastAsia="ru-RU"/>
    </w:rPr>
  </w:style>
  <w:style w:type="paragraph" w:customStyle="1" w:styleId="xl620">
    <w:name w:val="xl620"/>
    <w:basedOn w:val="a9"/>
    <w:uiPriority w:val="99"/>
    <w:rsid w:val="00941FD3"/>
    <w:pPr>
      <w:pBdr>
        <w:top w:val="single" w:sz="4" w:space="0" w:color="auto"/>
        <w:left w:val="single" w:sz="4" w:space="0" w:color="auto"/>
        <w:bottom w:val="single" w:sz="4" w:space="0" w:color="auto"/>
        <w:right w:val="single" w:sz="4" w:space="0" w:color="auto"/>
      </w:pBdr>
      <w:shd w:val="clear" w:color="auto" w:fill="00B050"/>
      <w:spacing w:before="100" w:beforeAutospacing="1" w:after="100" w:afterAutospacing="1" w:line="240" w:lineRule="auto"/>
    </w:pPr>
    <w:rPr>
      <w:rFonts w:ascii="Times New Roman CYR" w:eastAsia="Times New Roman" w:hAnsi="Times New Roman CYR" w:cs="Times New Roman CYR"/>
      <w:szCs w:val="24"/>
      <w:lang w:eastAsia="ru-RU"/>
    </w:rPr>
  </w:style>
  <w:style w:type="paragraph" w:customStyle="1" w:styleId="xl621">
    <w:name w:val="xl621"/>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eastAsia="Times New Roman" w:cs="Times New Roman"/>
      <w:b/>
      <w:bCs/>
      <w:color w:val="000000"/>
      <w:szCs w:val="24"/>
      <w:lang w:eastAsia="ru-RU"/>
    </w:rPr>
  </w:style>
  <w:style w:type="paragraph" w:customStyle="1" w:styleId="xl622">
    <w:name w:val="xl622"/>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eastAsia="Times New Roman" w:cs="Times New Roman"/>
      <w:color w:val="000000"/>
      <w:szCs w:val="24"/>
      <w:lang w:eastAsia="ru-RU"/>
    </w:rPr>
  </w:style>
  <w:style w:type="paragraph" w:customStyle="1" w:styleId="xl623">
    <w:name w:val="xl623"/>
    <w:basedOn w:val="a9"/>
    <w:uiPriority w:val="99"/>
    <w:rsid w:val="00941FD3"/>
    <w:pPr>
      <w:pBdr>
        <w:top w:val="single" w:sz="4" w:space="0" w:color="auto"/>
        <w:left w:val="single" w:sz="4" w:space="0" w:color="auto"/>
        <w:bottom w:val="single" w:sz="8" w:space="0" w:color="auto"/>
        <w:right w:val="single" w:sz="4" w:space="0" w:color="auto"/>
      </w:pBdr>
      <w:shd w:val="clear" w:color="auto" w:fill="92D050"/>
      <w:spacing w:before="100" w:beforeAutospacing="1" w:after="100" w:afterAutospacing="1" w:line="240" w:lineRule="auto"/>
    </w:pPr>
    <w:rPr>
      <w:rFonts w:ascii="Times New Roman CYR" w:eastAsia="Times New Roman" w:hAnsi="Times New Roman CYR" w:cs="Times New Roman CYR"/>
      <w:szCs w:val="24"/>
      <w:lang w:eastAsia="ru-RU"/>
    </w:rPr>
  </w:style>
  <w:style w:type="paragraph" w:customStyle="1" w:styleId="xl624">
    <w:name w:val="xl624"/>
    <w:basedOn w:val="a9"/>
    <w:uiPriority w:val="99"/>
    <w:rsid w:val="00941FD3"/>
    <w:pPr>
      <w:pBdr>
        <w:top w:val="single" w:sz="8"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625">
    <w:name w:val="xl625"/>
    <w:basedOn w:val="a9"/>
    <w:uiPriority w:val="99"/>
    <w:rsid w:val="00941FD3"/>
    <w:pPr>
      <w:pBdr>
        <w:top w:val="single" w:sz="8"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626">
    <w:name w:val="xl626"/>
    <w:basedOn w:val="a9"/>
    <w:uiPriority w:val="99"/>
    <w:rsid w:val="00941FD3"/>
    <w:pPr>
      <w:pBdr>
        <w:top w:val="single" w:sz="4" w:space="0" w:color="auto"/>
        <w:left w:val="single" w:sz="4" w:space="0" w:color="auto"/>
        <w:bottom w:val="single" w:sz="4" w:space="0" w:color="auto"/>
        <w:right w:val="single" w:sz="4" w:space="0" w:color="auto"/>
      </w:pBdr>
      <w:shd w:val="clear" w:color="auto" w:fill="00B050"/>
      <w:spacing w:before="100" w:beforeAutospacing="1" w:after="100" w:afterAutospacing="1" w:line="240" w:lineRule="auto"/>
    </w:pPr>
    <w:rPr>
      <w:rFonts w:eastAsia="Times New Roman" w:cs="Times New Roman"/>
      <w:szCs w:val="24"/>
      <w:lang w:eastAsia="ru-RU"/>
    </w:rPr>
  </w:style>
  <w:style w:type="paragraph" w:customStyle="1" w:styleId="xl627">
    <w:name w:val="xl627"/>
    <w:basedOn w:val="a9"/>
    <w:uiPriority w:val="99"/>
    <w:rsid w:val="00941FD3"/>
    <w:pPr>
      <w:pBdr>
        <w:top w:val="single" w:sz="4" w:space="0" w:color="auto"/>
        <w:left w:val="single" w:sz="4" w:space="0" w:color="auto"/>
        <w:bottom w:val="single" w:sz="4" w:space="0" w:color="auto"/>
        <w:right w:val="single" w:sz="4" w:space="0" w:color="auto"/>
      </w:pBdr>
      <w:shd w:val="clear" w:color="auto" w:fill="00B050"/>
      <w:spacing w:before="100" w:beforeAutospacing="1" w:after="100" w:afterAutospacing="1" w:line="240" w:lineRule="auto"/>
    </w:pPr>
    <w:rPr>
      <w:rFonts w:eastAsia="Times New Roman" w:cs="Times New Roman"/>
      <w:b/>
      <w:bCs/>
      <w:szCs w:val="24"/>
      <w:lang w:eastAsia="ru-RU"/>
    </w:rPr>
  </w:style>
  <w:style w:type="paragraph" w:customStyle="1" w:styleId="xl628">
    <w:name w:val="xl628"/>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CYR" w:eastAsia="Times New Roman" w:hAnsi="Times New Roman CYR" w:cs="Times New Roman CYR"/>
      <w:b/>
      <w:bCs/>
      <w:szCs w:val="24"/>
      <w:lang w:eastAsia="ru-RU"/>
    </w:rPr>
  </w:style>
  <w:style w:type="paragraph" w:customStyle="1" w:styleId="xl629">
    <w:name w:val="xl629"/>
    <w:basedOn w:val="a9"/>
    <w:uiPriority w:val="99"/>
    <w:rsid w:val="00941FD3"/>
    <w:pPr>
      <w:pBdr>
        <w:top w:val="single" w:sz="4" w:space="0" w:color="auto"/>
        <w:left w:val="single" w:sz="4" w:space="9" w:color="auto"/>
        <w:bottom w:val="single" w:sz="4" w:space="0" w:color="auto"/>
        <w:right w:val="single" w:sz="4" w:space="0" w:color="auto"/>
      </w:pBdr>
      <w:shd w:val="clear" w:color="auto" w:fill="92D050"/>
      <w:spacing w:before="100" w:beforeAutospacing="1" w:after="100" w:afterAutospacing="1" w:line="240" w:lineRule="auto"/>
      <w:ind w:firstLineChars="100" w:firstLine="100"/>
    </w:pPr>
    <w:rPr>
      <w:rFonts w:eastAsia="Times New Roman" w:cs="Times New Roman"/>
      <w:szCs w:val="24"/>
      <w:lang w:eastAsia="ru-RU"/>
    </w:rPr>
  </w:style>
  <w:style w:type="paragraph" w:customStyle="1" w:styleId="xl630">
    <w:name w:val="xl630"/>
    <w:basedOn w:val="a9"/>
    <w:uiPriority w:val="99"/>
    <w:rsid w:val="00941FD3"/>
    <w:pPr>
      <w:pBdr>
        <w:top w:val="single" w:sz="4" w:space="0" w:color="auto"/>
        <w:left w:val="single" w:sz="4" w:space="9" w:color="auto"/>
        <w:bottom w:val="single" w:sz="4" w:space="0" w:color="auto"/>
        <w:right w:val="single" w:sz="4" w:space="0" w:color="auto"/>
      </w:pBdr>
      <w:shd w:val="clear" w:color="auto" w:fill="92D050"/>
      <w:spacing w:before="100" w:beforeAutospacing="1" w:after="100" w:afterAutospacing="1" w:line="240" w:lineRule="auto"/>
      <w:ind w:firstLineChars="100" w:firstLine="100"/>
    </w:pPr>
    <w:rPr>
      <w:rFonts w:eastAsia="Times New Roman" w:cs="Times New Roman"/>
      <w:b/>
      <w:bCs/>
      <w:szCs w:val="24"/>
      <w:lang w:eastAsia="ru-RU"/>
    </w:rPr>
  </w:style>
  <w:style w:type="paragraph" w:customStyle="1" w:styleId="xl631">
    <w:name w:val="xl631"/>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both"/>
    </w:pPr>
    <w:rPr>
      <w:rFonts w:eastAsia="Times New Roman" w:cs="Times New Roman"/>
      <w:b/>
      <w:bCs/>
      <w:szCs w:val="24"/>
      <w:lang w:eastAsia="ru-RU"/>
    </w:rPr>
  </w:style>
  <w:style w:type="paragraph" w:customStyle="1" w:styleId="xl632">
    <w:name w:val="xl632"/>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eastAsia="Times New Roman" w:cs="Times New Roman"/>
      <w:szCs w:val="24"/>
      <w:lang w:eastAsia="ru-RU"/>
    </w:rPr>
  </w:style>
  <w:style w:type="paragraph" w:customStyle="1" w:styleId="xl633">
    <w:name w:val="xl633"/>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eastAsia="Times New Roman" w:cs="Times New Roman"/>
      <w:szCs w:val="24"/>
      <w:lang w:eastAsia="ru-RU"/>
    </w:rPr>
  </w:style>
  <w:style w:type="paragraph" w:customStyle="1" w:styleId="xl634">
    <w:name w:val="xl634"/>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eastAsia="Times New Roman" w:cs="Times New Roman"/>
      <w:b/>
      <w:bCs/>
      <w:szCs w:val="24"/>
      <w:lang w:eastAsia="ru-RU"/>
    </w:rPr>
  </w:style>
  <w:style w:type="paragraph" w:customStyle="1" w:styleId="xl635">
    <w:name w:val="xl635"/>
    <w:basedOn w:val="a9"/>
    <w:uiPriority w:val="99"/>
    <w:rsid w:val="00941FD3"/>
    <w:pPr>
      <w:pBdr>
        <w:top w:val="single" w:sz="4" w:space="0" w:color="auto"/>
        <w:left w:val="single" w:sz="4" w:space="9" w:color="auto"/>
        <w:bottom w:val="single" w:sz="4" w:space="0" w:color="auto"/>
        <w:right w:val="single" w:sz="4" w:space="0" w:color="auto"/>
      </w:pBdr>
      <w:shd w:val="clear" w:color="auto" w:fill="92D050"/>
      <w:spacing w:before="100" w:beforeAutospacing="1" w:after="100" w:afterAutospacing="1" w:line="240" w:lineRule="auto"/>
      <w:ind w:firstLineChars="100" w:firstLine="100"/>
    </w:pPr>
    <w:rPr>
      <w:rFonts w:eastAsia="Times New Roman" w:cs="Times New Roman"/>
      <w:szCs w:val="24"/>
      <w:lang w:eastAsia="ru-RU"/>
    </w:rPr>
  </w:style>
  <w:style w:type="paragraph" w:customStyle="1" w:styleId="xl636">
    <w:name w:val="xl636"/>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both"/>
    </w:pPr>
    <w:rPr>
      <w:rFonts w:eastAsia="Times New Roman" w:cs="Times New Roman"/>
      <w:szCs w:val="24"/>
      <w:lang w:eastAsia="ru-RU"/>
    </w:rPr>
  </w:style>
  <w:style w:type="paragraph" w:customStyle="1" w:styleId="xl637">
    <w:name w:val="xl637"/>
    <w:basedOn w:val="a9"/>
    <w:uiPriority w:val="99"/>
    <w:rsid w:val="00941FD3"/>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right"/>
    </w:pPr>
    <w:rPr>
      <w:rFonts w:eastAsia="Times New Roman" w:cs="Times New Roman"/>
      <w:szCs w:val="24"/>
      <w:lang w:eastAsia="ru-RU"/>
    </w:rPr>
  </w:style>
  <w:style w:type="paragraph" w:customStyle="1" w:styleId="xl638">
    <w:name w:val="xl638"/>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639">
    <w:name w:val="xl639"/>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lang w:eastAsia="ru-RU"/>
    </w:rPr>
  </w:style>
  <w:style w:type="paragraph" w:customStyle="1" w:styleId="xl640">
    <w:name w:val="xl640"/>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Cs w:val="24"/>
      <w:lang w:eastAsia="ru-RU"/>
    </w:rPr>
  </w:style>
  <w:style w:type="paragraph" w:customStyle="1" w:styleId="xl641">
    <w:name w:val="xl641"/>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Cs w:val="24"/>
      <w:lang w:eastAsia="ru-RU"/>
    </w:rPr>
  </w:style>
  <w:style w:type="paragraph" w:customStyle="1" w:styleId="xl642">
    <w:name w:val="xl642"/>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lang w:eastAsia="ru-RU"/>
    </w:rPr>
  </w:style>
  <w:style w:type="paragraph" w:customStyle="1" w:styleId="xl643">
    <w:name w:val="xl643"/>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644">
    <w:name w:val="xl644"/>
    <w:basedOn w:val="a9"/>
    <w:uiPriority w:val="99"/>
    <w:rsid w:val="00941FD3"/>
    <w:pPr>
      <w:pBdr>
        <w:top w:val="single" w:sz="4" w:space="0" w:color="auto"/>
        <w:left w:val="single" w:sz="4" w:space="0" w:color="auto"/>
        <w:bottom w:val="single" w:sz="4" w:space="0" w:color="auto"/>
        <w:right w:val="single" w:sz="4" w:space="0" w:color="auto"/>
      </w:pBdr>
      <w:shd w:val="clear" w:color="auto" w:fill="66FF99"/>
      <w:spacing w:before="100" w:beforeAutospacing="1" w:after="100" w:afterAutospacing="1" w:line="240" w:lineRule="auto"/>
      <w:jc w:val="center"/>
    </w:pPr>
    <w:rPr>
      <w:rFonts w:eastAsia="Times New Roman" w:cs="Times New Roman"/>
      <w:b/>
      <w:bCs/>
      <w:szCs w:val="24"/>
      <w:lang w:eastAsia="ru-RU"/>
    </w:rPr>
  </w:style>
  <w:style w:type="paragraph" w:customStyle="1" w:styleId="xl645">
    <w:name w:val="xl645"/>
    <w:basedOn w:val="a9"/>
    <w:uiPriority w:val="99"/>
    <w:rsid w:val="00941FD3"/>
    <w:pPr>
      <w:pBdr>
        <w:top w:val="single" w:sz="4" w:space="0" w:color="auto"/>
        <w:left w:val="single" w:sz="4" w:space="0" w:color="auto"/>
        <w:bottom w:val="single" w:sz="4" w:space="0" w:color="auto"/>
        <w:right w:val="single" w:sz="4" w:space="0" w:color="auto"/>
      </w:pBdr>
      <w:shd w:val="clear" w:color="auto" w:fill="66FF99"/>
      <w:spacing w:before="100" w:beforeAutospacing="1" w:after="100" w:afterAutospacing="1" w:line="240" w:lineRule="auto"/>
      <w:jc w:val="center"/>
    </w:pPr>
    <w:rPr>
      <w:rFonts w:eastAsia="Times New Roman" w:cs="Times New Roman"/>
      <w:b/>
      <w:bCs/>
      <w:szCs w:val="24"/>
      <w:lang w:eastAsia="ru-RU"/>
    </w:rPr>
  </w:style>
  <w:style w:type="paragraph" w:customStyle="1" w:styleId="xl646">
    <w:name w:val="xl646"/>
    <w:basedOn w:val="a9"/>
    <w:uiPriority w:val="99"/>
    <w:rsid w:val="00941FD3"/>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eastAsia="Times New Roman" w:cs="Times New Roman"/>
      <w:b/>
      <w:bCs/>
      <w:szCs w:val="24"/>
      <w:lang w:eastAsia="ru-RU"/>
    </w:rPr>
  </w:style>
  <w:style w:type="paragraph" w:customStyle="1" w:styleId="xl647">
    <w:name w:val="xl647"/>
    <w:basedOn w:val="a9"/>
    <w:uiPriority w:val="99"/>
    <w:rsid w:val="00941FD3"/>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eastAsia="Times New Roman" w:cs="Times New Roman"/>
      <w:b/>
      <w:bCs/>
      <w:szCs w:val="24"/>
      <w:lang w:eastAsia="ru-RU"/>
    </w:rPr>
  </w:style>
  <w:style w:type="paragraph" w:customStyle="1" w:styleId="xl648">
    <w:name w:val="xl648"/>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lang w:eastAsia="ru-RU"/>
    </w:rPr>
  </w:style>
  <w:style w:type="paragraph" w:customStyle="1" w:styleId="xl649">
    <w:name w:val="xl649"/>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lang w:eastAsia="ru-RU"/>
    </w:rPr>
  </w:style>
  <w:style w:type="paragraph" w:customStyle="1" w:styleId="xl650">
    <w:name w:val="xl650"/>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651">
    <w:name w:val="xl651"/>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652">
    <w:name w:val="xl652"/>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lang w:eastAsia="ru-RU"/>
    </w:rPr>
  </w:style>
  <w:style w:type="paragraph" w:customStyle="1" w:styleId="xl653">
    <w:name w:val="xl653"/>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654">
    <w:name w:val="xl654"/>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lang w:eastAsia="ru-RU"/>
    </w:rPr>
  </w:style>
  <w:style w:type="paragraph" w:customStyle="1" w:styleId="xl655">
    <w:name w:val="xl655"/>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lang w:eastAsia="ru-RU"/>
    </w:rPr>
  </w:style>
  <w:style w:type="paragraph" w:customStyle="1" w:styleId="xl656">
    <w:name w:val="xl656"/>
    <w:basedOn w:val="a9"/>
    <w:uiPriority w:val="99"/>
    <w:rsid w:val="00941FD3"/>
    <w:pPr>
      <w:pBdr>
        <w:bottom w:val="single" w:sz="4" w:space="0" w:color="auto"/>
      </w:pBdr>
      <w:spacing w:before="100" w:beforeAutospacing="1" w:after="100" w:afterAutospacing="1" w:line="240" w:lineRule="auto"/>
    </w:pPr>
    <w:rPr>
      <w:rFonts w:eastAsia="Times New Roman" w:cs="Times New Roman"/>
      <w:b/>
      <w:bCs/>
      <w:color w:val="366092"/>
      <w:szCs w:val="24"/>
      <w:lang w:eastAsia="ru-RU"/>
    </w:rPr>
  </w:style>
  <w:style w:type="paragraph" w:customStyle="1" w:styleId="xl657">
    <w:name w:val="xl657"/>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lang w:eastAsia="ru-RU"/>
    </w:rPr>
  </w:style>
  <w:style w:type="paragraph" w:customStyle="1" w:styleId="ConsNonformat">
    <w:name w:val="ConsNonformat"/>
    <w:rsid w:val="00941FD3"/>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fffffffffd">
    <w:name w:val="Другое_"/>
    <w:basedOn w:val="ad"/>
    <w:link w:val="afffffffffe"/>
    <w:locked/>
    <w:rsid w:val="00941FD3"/>
    <w:rPr>
      <w:shd w:val="clear" w:color="auto" w:fill="FFFFFF"/>
    </w:rPr>
  </w:style>
  <w:style w:type="paragraph" w:customStyle="1" w:styleId="afffffffffe">
    <w:name w:val="Другое"/>
    <w:basedOn w:val="a9"/>
    <w:link w:val="afffffffffd"/>
    <w:rsid w:val="00941FD3"/>
    <w:pPr>
      <w:widowControl w:val="0"/>
      <w:shd w:val="clear" w:color="auto" w:fill="FFFFFF"/>
      <w:spacing w:line="240" w:lineRule="auto"/>
      <w:jc w:val="center"/>
    </w:pPr>
    <w:rPr>
      <w:rFonts w:eastAsiaTheme="minorHAnsi" w:cs="Times New Roman"/>
      <w:szCs w:val="24"/>
    </w:rPr>
  </w:style>
  <w:style w:type="character" w:customStyle="1" w:styleId="affffffffff">
    <w:name w:val="Подпись к картинке_"/>
    <w:basedOn w:val="ad"/>
    <w:link w:val="affffffffff0"/>
    <w:locked/>
    <w:rsid w:val="00941FD3"/>
    <w:rPr>
      <w:sz w:val="20"/>
      <w:szCs w:val="20"/>
      <w:shd w:val="clear" w:color="auto" w:fill="FFFFFF"/>
    </w:rPr>
  </w:style>
  <w:style w:type="paragraph" w:customStyle="1" w:styleId="affffffffff0">
    <w:name w:val="Подпись к картинке"/>
    <w:basedOn w:val="a9"/>
    <w:link w:val="affffffffff"/>
    <w:rsid w:val="00941FD3"/>
    <w:pPr>
      <w:widowControl w:val="0"/>
      <w:shd w:val="clear" w:color="auto" w:fill="FFFFFF"/>
      <w:spacing w:line="240" w:lineRule="auto"/>
    </w:pPr>
    <w:rPr>
      <w:rFonts w:eastAsiaTheme="minorHAnsi" w:cs="Times New Roman"/>
      <w:sz w:val="20"/>
      <w:szCs w:val="20"/>
    </w:rPr>
  </w:style>
  <w:style w:type="character" w:customStyle="1" w:styleId="2ff0">
    <w:name w:val="Заголовок №2_"/>
    <w:basedOn w:val="ad"/>
    <w:link w:val="2ff1"/>
    <w:locked/>
    <w:rsid w:val="00941FD3"/>
    <w:rPr>
      <w:b/>
      <w:bCs/>
      <w:sz w:val="32"/>
      <w:szCs w:val="32"/>
      <w:shd w:val="clear" w:color="auto" w:fill="FFFFFF"/>
    </w:rPr>
  </w:style>
  <w:style w:type="paragraph" w:customStyle="1" w:styleId="2ff1">
    <w:name w:val="Заголовок №2"/>
    <w:basedOn w:val="a9"/>
    <w:link w:val="2ff0"/>
    <w:rsid w:val="00941FD3"/>
    <w:pPr>
      <w:widowControl w:val="0"/>
      <w:shd w:val="clear" w:color="auto" w:fill="FFFFFF"/>
      <w:spacing w:after="4980" w:line="240" w:lineRule="auto"/>
      <w:ind w:right="1000"/>
      <w:jc w:val="center"/>
      <w:outlineLvl w:val="1"/>
    </w:pPr>
    <w:rPr>
      <w:rFonts w:eastAsiaTheme="minorHAnsi" w:cs="Times New Roman"/>
      <w:b/>
      <w:bCs/>
      <w:sz w:val="32"/>
      <w:szCs w:val="32"/>
    </w:rPr>
  </w:style>
  <w:style w:type="character" w:customStyle="1" w:styleId="3f5">
    <w:name w:val="Заголовок №3_"/>
    <w:basedOn w:val="ad"/>
    <w:link w:val="3f6"/>
    <w:locked/>
    <w:rsid w:val="00941FD3"/>
    <w:rPr>
      <w:b/>
      <w:bCs/>
      <w:sz w:val="28"/>
      <w:szCs w:val="28"/>
      <w:u w:val="single"/>
      <w:shd w:val="clear" w:color="auto" w:fill="FFFFFF"/>
    </w:rPr>
  </w:style>
  <w:style w:type="paragraph" w:customStyle="1" w:styleId="3f6">
    <w:name w:val="Заголовок №3"/>
    <w:basedOn w:val="a9"/>
    <w:link w:val="3f5"/>
    <w:rsid w:val="00941FD3"/>
    <w:pPr>
      <w:widowControl w:val="0"/>
      <w:shd w:val="clear" w:color="auto" w:fill="FFFFFF"/>
      <w:spacing w:after="220" w:line="240" w:lineRule="auto"/>
      <w:ind w:left="1500"/>
      <w:outlineLvl w:val="2"/>
    </w:pPr>
    <w:rPr>
      <w:rFonts w:eastAsiaTheme="minorHAnsi" w:cs="Times New Roman"/>
      <w:b/>
      <w:bCs/>
      <w:sz w:val="28"/>
      <w:szCs w:val="28"/>
      <w:u w:val="single"/>
    </w:rPr>
  </w:style>
  <w:style w:type="character" w:customStyle="1" w:styleId="2ff2">
    <w:name w:val="Колонтитул (2)_"/>
    <w:basedOn w:val="ad"/>
    <w:link w:val="2ff3"/>
    <w:locked/>
    <w:rsid w:val="00941FD3"/>
    <w:rPr>
      <w:sz w:val="20"/>
      <w:szCs w:val="20"/>
      <w:shd w:val="clear" w:color="auto" w:fill="FFFFFF"/>
    </w:rPr>
  </w:style>
  <w:style w:type="paragraph" w:customStyle="1" w:styleId="2ff3">
    <w:name w:val="Колонтитул (2)"/>
    <w:basedOn w:val="a9"/>
    <w:link w:val="2ff2"/>
    <w:rsid w:val="00941FD3"/>
    <w:pPr>
      <w:widowControl w:val="0"/>
      <w:shd w:val="clear" w:color="auto" w:fill="FFFFFF"/>
      <w:spacing w:line="240" w:lineRule="auto"/>
    </w:pPr>
    <w:rPr>
      <w:rFonts w:eastAsiaTheme="minorHAnsi" w:cs="Times New Roman"/>
      <w:sz w:val="20"/>
      <w:szCs w:val="20"/>
    </w:rPr>
  </w:style>
  <w:style w:type="character" w:customStyle="1" w:styleId="5e">
    <w:name w:val="Заголовок №5_"/>
    <w:basedOn w:val="ad"/>
    <w:link w:val="5f"/>
    <w:locked/>
    <w:rsid w:val="00941FD3"/>
    <w:rPr>
      <w:b/>
      <w:bCs/>
      <w:sz w:val="20"/>
      <w:szCs w:val="20"/>
      <w:shd w:val="clear" w:color="auto" w:fill="FFFFFF"/>
    </w:rPr>
  </w:style>
  <w:style w:type="paragraph" w:customStyle="1" w:styleId="5f">
    <w:name w:val="Заголовок №5"/>
    <w:basedOn w:val="a9"/>
    <w:link w:val="5e"/>
    <w:rsid w:val="00941FD3"/>
    <w:pPr>
      <w:widowControl w:val="0"/>
      <w:shd w:val="clear" w:color="auto" w:fill="FFFFFF"/>
      <w:spacing w:line="254" w:lineRule="auto"/>
      <w:outlineLvl w:val="4"/>
    </w:pPr>
    <w:rPr>
      <w:rFonts w:eastAsiaTheme="minorHAnsi" w:cs="Times New Roman"/>
      <w:b/>
      <w:bCs/>
      <w:sz w:val="20"/>
      <w:szCs w:val="20"/>
    </w:rPr>
  </w:style>
  <w:style w:type="character" w:customStyle="1" w:styleId="affffffffff1">
    <w:name w:val="Подпись к таблице_"/>
    <w:basedOn w:val="ad"/>
    <w:link w:val="affffffffff2"/>
    <w:locked/>
    <w:rsid w:val="00941FD3"/>
    <w:rPr>
      <w:b/>
      <w:bCs/>
      <w:sz w:val="20"/>
      <w:szCs w:val="20"/>
      <w:shd w:val="clear" w:color="auto" w:fill="FFFFFF"/>
    </w:rPr>
  </w:style>
  <w:style w:type="paragraph" w:customStyle="1" w:styleId="affffffffff2">
    <w:name w:val="Подпись к таблице"/>
    <w:basedOn w:val="a9"/>
    <w:link w:val="affffffffff1"/>
    <w:rsid w:val="00941FD3"/>
    <w:pPr>
      <w:widowControl w:val="0"/>
      <w:shd w:val="clear" w:color="auto" w:fill="FFFFFF"/>
      <w:spacing w:line="240" w:lineRule="auto"/>
    </w:pPr>
    <w:rPr>
      <w:rFonts w:eastAsiaTheme="minorHAnsi" w:cs="Times New Roman"/>
      <w:b/>
      <w:bCs/>
      <w:sz w:val="20"/>
      <w:szCs w:val="20"/>
    </w:rPr>
  </w:style>
  <w:style w:type="character" w:customStyle="1" w:styleId="4c">
    <w:name w:val="Заголовок №4_"/>
    <w:basedOn w:val="ad"/>
    <w:link w:val="4d"/>
    <w:locked/>
    <w:rsid w:val="00941FD3"/>
    <w:rPr>
      <w:b/>
      <w:bCs/>
      <w:shd w:val="clear" w:color="auto" w:fill="FFFFFF"/>
    </w:rPr>
  </w:style>
  <w:style w:type="paragraph" w:customStyle="1" w:styleId="4d">
    <w:name w:val="Заголовок №4"/>
    <w:basedOn w:val="a9"/>
    <w:link w:val="4c"/>
    <w:rsid w:val="00941FD3"/>
    <w:pPr>
      <w:widowControl w:val="0"/>
      <w:shd w:val="clear" w:color="auto" w:fill="FFFFFF"/>
      <w:jc w:val="center"/>
      <w:outlineLvl w:val="3"/>
    </w:pPr>
    <w:rPr>
      <w:rFonts w:eastAsiaTheme="minorHAnsi" w:cs="Times New Roman"/>
      <w:b/>
      <w:bCs/>
      <w:szCs w:val="24"/>
    </w:rPr>
  </w:style>
  <w:style w:type="character" w:customStyle="1" w:styleId="2ff4">
    <w:name w:val="Основной текст (2)_"/>
    <w:basedOn w:val="ad"/>
    <w:link w:val="2ff5"/>
    <w:locked/>
    <w:rsid w:val="00941FD3"/>
    <w:rPr>
      <w:rFonts w:ascii="Arial" w:eastAsia="Times New Roman" w:hAnsi="Arial" w:cs="Arial"/>
      <w:shd w:val="clear" w:color="auto" w:fill="FFFFFF"/>
    </w:rPr>
  </w:style>
  <w:style w:type="paragraph" w:customStyle="1" w:styleId="2ff5">
    <w:name w:val="Основной текст (2)"/>
    <w:basedOn w:val="a9"/>
    <w:link w:val="2ff4"/>
    <w:rsid w:val="00941FD3"/>
    <w:pPr>
      <w:widowControl w:val="0"/>
      <w:shd w:val="clear" w:color="auto" w:fill="FFFFFF"/>
      <w:spacing w:line="240" w:lineRule="auto"/>
    </w:pPr>
    <w:rPr>
      <w:rFonts w:ascii="Arial" w:eastAsia="Times New Roman" w:hAnsi="Arial" w:cs="Arial"/>
      <w:szCs w:val="24"/>
    </w:rPr>
  </w:style>
  <w:style w:type="character" w:customStyle="1" w:styleId="3f7">
    <w:name w:val="Основной текст (3)_"/>
    <w:basedOn w:val="ad"/>
    <w:link w:val="3f8"/>
    <w:locked/>
    <w:rsid w:val="00941FD3"/>
    <w:rPr>
      <w:rFonts w:ascii="Arial" w:eastAsia="Times New Roman" w:hAnsi="Arial" w:cs="Arial"/>
      <w:strike/>
      <w:sz w:val="8"/>
      <w:szCs w:val="8"/>
      <w:shd w:val="clear" w:color="auto" w:fill="FFFFFF"/>
    </w:rPr>
  </w:style>
  <w:style w:type="paragraph" w:customStyle="1" w:styleId="3f8">
    <w:name w:val="Основной текст (3)"/>
    <w:basedOn w:val="a9"/>
    <w:link w:val="3f7"/>
    <w:rsid w:val="00941FD3"/>
    <w:pPr>
      <w:widowControl w:val="0"/>
      <w:shd w:val="clear" w:color="auto" w:fill="FFFFFF"/>
      <w:spacing w:after="120" w:line="240" w:lineRule="auto"/>
      <w:ind w:left="3220"/>
      <w:jc w:val="both"/>
    </w:pPr>
    <w:rPr>
      <w:rFonts w:ascii="Arial" w:eastAsia="Times New Roman" w:hAnsi="Arial" w:cs="Arial"/>
      <w:strike/>
      <w:sz w:val="8"/>
      <w:szCs w:val="8"/>
    </w:rPr>
  </w:style>
  <w:style w:type="character" w:customStyle="1" w:styleId="1fff2">
    <w:name w:val="Заголовок №1_"/>
    <w:basedOn w:val="ad"/>
    <w:link w:val="1fff3"/>
    <w:locked/>
    <w:rsid w:val="00941FD3"/>
    <w:rPr>
      <w:color w:val="5E5C8D"/>
      <w:sz w:val="40"/>
      <w:szCs w:val="40"/>
      <w:shd w:val="clear" w:color="auto" w:fill="FFFFFF"/>
    </w:rPr>
  </w:style>
  <w:style w:type="paragraph" w:customStyle="1" w:styleId="1fff3">
    <w:name w:val="Заголовок №1"/>
    <w:basedOn w:val="a9"/>
    <w:link w:val="1fff2"/>
    <w:rsid w:val="00941FD3"/>
    <w:pPr>
      <w:widowControl w:val="0"/>
      <w:shd w:val="clear" w:color="auto" w:fill="FFFFFF"/>
      <w:spacing w:line="240" w:lineRule="auto"/>
      <w:outlineLvl w:val="0"/>
    </w:pPr>
    <w:rPr>
      <w:rFonts w:eastAsiaTheme="minorHAnsi" w:cs="Times New Roman"/>
      <w:color w:val="5E5C8D"/>
      <w:sz w:val="40"/>
      <w:szCs w:val="40"/>
    </w:rPr>
  </w:style>
  <w:style w:type="character" w:customStyle="1" w:styleId="4e">
    <w:name w:val="Основной текст (4)_"/>
    <w:basedOn w:val="ad"/>
    <w:link w:val="4f"/>
    <w:locked/>
    <w:rsid w:val="00941FD3"/>
    <w:rPr>
      <w:i/>
      <w:iCs/>
      <w:color w:val="5E5C8D"/>
      <w:sz w:val="26"/>
      <w:szCs w:val="26"/>
      <w:shd w:val="clear" w:color="auto" w:fill="FFFFFF"/>
    </w:rPr>
  </w:style>
  <w:style w:type="paragraph" w:customStyle="1" w:styleId="4f">
    <w:name w:val="Основной текст (4)"/>
    <w:basedOn w:val="a9"/>
    <w:link w:val="4e"/>
    <w:rsid w:val="00941FD3"/>
    <w:pPr>
      <w:widowControl w:val="0"/>
      <w:shd w:val="clear" w:color="auto" w:fill="FFFFFF"/>
      <w:spacing w:line="240" w:lineRule="auto"/>
    </w:pPr>
    <w:rPr>
      <w:rFonts w:eastAsiaTheme="minorHAnsi" w:cs="Times New Roman"/>
      <w:i/>
      <w:iCs/>
      <w:color w:val="5E5C8D"/>
      <w:sz w:val="26"/>
      <w:szCs w:val="26"/>
    </w:rPr>
  </w:style>
  <w:style w:type="character" w:customStyle="1" w:styleId="74">
    <w:name w:val="Основной текст (7)_"/>
    <w:basedOn w:val="ad"/>
    <w:link w:val="75"/>
    <w:locked/>
    <w:rsid w:val="00941FD3"/>
    <w:rPr>
      <w:sz w:val="18"/>
      <w:szCs w:val="18"/>
      <w:shd w:val="clear" w:color="auto" w:fill="FFFFFF"/>
    </w:rPr>
  </w:style>
  <w:style w:type="paragraph" w:customStyle="1" w:styleId="75">
    <w:name w:val="Основной текст (7)"/>
    <w:basedOn w:val="a9"/>
    <w:link w:val="74"/>
    <w:rsid w:val="00941FD3"/>
    <w:pPr>
      <w:widowControl w:val="0"/>
      <w:shd w:val="clear" w:color="auto" w:fill="FFFFFF"/>
      <w:spacing w:line="266" w:lineRule="auto"/>
    </w:pPr>
    <w:rPr>
      <w:rFonts w:eastAsiaTheme="minorHAnsi" w:cs="Times New Roman"/>
      <w:sz w:val="18"/>
      <w:szCs w:val="18"/>
    </w:rPr>
  </w:style>
  <w:style w:type="character" w:customStyle="1" w:styleId="affffffffff3">
    <w:name w:val="Колонтитул_"/>
    <w:basedOn w:val="ad"/>
    <w:link w:val="affffffffff4"/>
    <w:locked/>
    <w:rsid w:val="00941FD3"/>
    <w:rPr>
      <w:sz w:val="20"/>
      <w:szCs w:val="20"/>
      <w:shd w:val="clear" w:color="auto" w:fill="FFFFFF"/>
    </w:rPr>
  </w:style>
  <w:style w:type="paragraph" w:customStyle="1" w:styleId="affffffffff4">
    <w:name w:val="Колонтитул"/>
    <w:basedOn w:val="a9"/>
    <w:link w:val="affffffffff3"/>
    <w:rsid w:val="00941FD3"/>
    <w:pPr>
      <w:widowControl w:val="0"/>
      <w:shd w:val="clear" w:color="auto" w:fill="FFFFFF"/>
      <w:spacing w:line="240" w:lineRule="auto"/>
    </w:pPr>
    <w:rPr>
      <w:rFonts w:eastAsiaTheme="minorHAnsi" w:cs="Times New Roman"/>
      <w:sz w:val="20"/>
      <w:szCs w:val="20"/>
    </w:rPr>
  </w:style>
  <w:style w:type="paragraph" w:customStyle="1" w:styleId="TableParagraph">
    <w:name w:val="Table Paragraph"/>
    <w:basedOn w:val="a9"/>
    <w:uiPriority w:val="1"/>
    <w:rsid w:val="00941FD3"/>
    <w:pPr>
      <w:widowControl w:val="0"/>
      <w:autoSpaceDE w:val="0"/>
      <w:autoSpaceDN w:val="0"/>
      <w:spacing w:line="240" w:lineRule="auto"/>
      <w:jc w:val="center"/>
    </w:pPr>
    <w:rPr>
      <w:rFonts w:eastAsia="Times New Roman" w:cs="Times New Roman"/>
      <w:sz w:val="22"/>
      <w:lang w:val="en-US"/>
    </w:rPr>
  </w:style>
  <w:style w:type="paragraph" w:customStyle="1" w:styleId="normaltable">
    <w:name w:val="normaltable"/>
    <w:basedOn w:val="a9"/>
    <w:rsid w:val="00941FD3"/>
    <w:pPr>
      <w:pBdr>
        <w:top w:val="single" w:sz="6" w:space="0" w:color="auto"/>
        <w:left w:val="single" w:sz="6" w:space="5" w:color="auto"/>
        <w:bottom w:val="single" w:sz="6" w:space="0" w:color="auto"/>
        <w:right w:val="single" w:sz="6" w:space="5" w:color="auto"/>
      </w:pBdr>
      <w:spacing w:before="100" w:beforeAutospacing="1" w:after="100" w:afterAutospacing="1" w:line="240" w:lineRule="auto"/>
    </w:pPr>
    <w:rPr>
      <w:rFonts w:eastAsia="Times New Roman" w:cs="Times New Roman"/>
      <w:szCs w:val="24"/>
      <w:lang w:eastAsia="ru-RU"/>
    </w:rPr>
  </w:style>
  <w:style w:type="paragraph" w:customStyle="1" w:styleId="fontstyle0">
    <w:name w:val="fontstyle0"/>
    <w:basedOn w:val="a9"/>
    <w:rsid w:val="00941FD3"/>
    <w:pPr>
      <w:spacing w:before="100" w:beforeAutospacing="1" w:after="100" w:afterAutospacing="1" w:line="240" w:lineRule="auto"/>
    </w:pPr>
    <w:rPr>
      <w:rFonts w:ascii="TimesNewRomanPSMT" w:eastAsia="Times New Roman" w:hAnsi="TimesNewRomanPSMT" w:cs="Times New Roman"/>
      <w:color w:val="000000"/>
      <w:szCs w:val="24"/>
      <w:lang w:eastAsia="ru-RU"/>
    </w:rPr>
  </w:style>
  <w:style w:type="paragraph" w:customStyle="1" w:styleId="fontstyle1">
    <w:name w:val="fontstyle1"/>
    <w:basedOn w:val="a9"/>
    <w:rsid w:val="00941FD3"/>
    <w:pPr>
      <w:spacing w:before="100" w:beforeAutospacing="1" w:after="100" w:afterAutospacing="1" w:line="240" w:lineRule="auto"/>
    </w:pPr>
    <w:rPr>
      <w:rFonts w:eastAsia="Times New Roman" w:cs="Times New Roman"/>
      <w:color w:val="000000"/>
      <w:szCs w:val="24"/>
      <w:lang w:eastAsia="ru-RU"/>
    </w:rPr>
  </w:style>
  <w:style w:type="paragraph" w:customStyle="1" w:styleId="fontstyle2">
    <w:name w:val="fontstyle2"/>
    <w:basedOn w:val="a9"/>
    <w:rsid w:val="00941FD3"/>
    <w:pPr>
      <w:spacing w:before="100" w:beforeAutospacing="1" w:after="100" w:afterAutospacing="1" w:line="240" w:lineRule="auto"/>
    </w:pPr>
    <w:rPr>
      <w:rFonts w:ascii="TimesNewRomanPS-BoldMT" w:eastAsia="Times New Roman" w:hAnsi="TimesNewRomanPS-BoldMT" w:cs="Times New Roman"/>
      <w:b/>
      <w:bCs/>
      <w:color w:val="000000"/>
      <w:sz w:val="20"/>
      <w:szCs w:val="20"/>
      <w:lang w:eastAsia="ru-RU"/>
    </w:rPr>
  </w:style>
  <w:style w:type="paragraph" w:customStyle="1" w:styleId="fontstyle3">
    <w:name w:val="fontstyle3"/>
    <w:basedOn w:val="a9"/>
    <w:rsid w:val="00941FD3"/>
    <w:pPr>
      <w:spacing w:before="100" w:beforeAutospacing="1" w:after="100" w:afterAutospacing="1" w:line="240" w:lineRule="auto"/>
    </w:pPr>
    <w:rPr>
      <w:rFonts w:ascii="TimesNewRomanPS-BoldItalicMT" w:eastAsia="Times New Roman" w:hAnsi="TimesNewRomanPS-BoldItalicMT" w:cs="Times New Roman"/>
      <w:b/>
      <w:bCs/>
      <w:i/>
      <w:iCs/>
      <w:color w:val="000000"/>
      <w:sz w:val="20"/>
      <w:szCs w:val="20"/>
      <w:lang w:eastAsia="ru-RU"/>
    </w:rPr>
  </w:style>
  <w:style w:type="character" w:customStyle="1" w:styleId="370">
    <w:name w:val="Основной текст (37)_"/>
    <w:basedOn w:val="ad"/>
    <w:link w:val="371"/>
    <w:locked/>
    <w:rsid w:val="00941FD3"/>
    <w:rPr>
      <w:sz w:val="16"/>
      <w:szCs w:val="16"/>
      <w:shd w:val="clear" w:color="auto" w:fill="FFFFFF"/>
    </w:rPr>
  </w:style>
  <w:style w:type="paragraph" w:customStyle="1" w:styleId="371">
    <w:name w:val="Основной текст (37)"/>
    <w:basedOn w:val="a9"/>
    <w:link w:val="370"/>
    <w:rsid w:val="00941FD3"/>
    <w:pPr>
      <w:widowControl w:val="0"/>
      <w:shd w:val="clear" w:color="auto" w:fill="FFFFFF"/>
      <w:spacing w:line="240" w:lineRule="atLeast"/>
    </w:pPr>
    <w:rPr>
      <w:rFonts w:eastAsiaTheme="minorHAnsi" w:cs="Times New Roman"/>
      <w:sz w:val="16"/>
      <w:szCs w:val="16"/>
    </w:rPr>
  </w:style>
  <w:style w:type="character" w:customStyle="1" w:styleId="109Exact">
    <w:name w:val="Основной текст (109) Exact"/>
    <w:basedOn w:val="ad"/>
    <w:link w:val="109"/>
    <w:locked/>
    <w:rsid w:val="00941FD3"/>
    <w:rPr>
      <w:rFonts w:ascii="Bookman Old Style" w:eastAsia="Times New Roman" w:hAnsi="Bookman Old Style" w:cs="Bookman Old Style"/>
      <w:b/>
      <w:bCs/>
      <w:i/>
      <w:iCs/>
      <w:sz w:val="19"/>
      <w:szCs w:val="19"/>
      <w:shd w:val="clear" w:color="auto" w:fill="FFFFFF"/>
    </w:rPr>
  </w:style>
  <w:style w:type="paragraph" w:customStyle="1" w:styleId="109">
    <w:name w:val="Основной текст (109)"/>
    <w:basedOn w:val="a9"/>
    <w:link w:val="109Exact"/>
    <w:rsid w:val="00941FD3"/>
    <w:pPr>
      <w:widowControl w:val="0"/>
      <w:shd w:val="clear" w:color="auto" w:fill="FFFFFF"/>
      <w:spacing w:line="240" w:lineRule="atLeast"/>
    </w:pPr>
    <w:rPr>
      <w:rFonts w:ascii="Bookman Old Style" w:eastAsia="Times New Roman" w:hAnsi="Bookman Old Style" w:cs="Bookman Old Style"/>
      <w:b/>
      <w:bCs/>
      <w:i/>
      <w:iCs/>
      <w:sz w:val="19"/>
      <w:szCs w:val="19"/>
    </w:rPr>
  </w:style>
  <w:style w:type="paragraph" w:customStyle="1" w:styleId="1fff4">
    <w:name w:val="Заголовок1"/>
    <w:basedOn w:val="a9"/>
    <w:uiPriority w:val="99"/>
    <w:rsid w:val="00941FD3"/>
    <w:pPr>
      <w:spacing w:before="100" w:beforeAutospacing="1" w:after="100" w:afterAutospacing="1" w:line="240" w:lineRule="auto"/>
    </w:pPr>
    <w:rPr>
      <w:rFonts w:eastAsia="Times New Roman" w:cs="Times New Roman"/>
      <w:color w:val="000000"/>
      <w:szCs w:val="24"/>
      <w:lang w:eastAsia="ru-RU"/>
    </w:rPr>
  </w:style>
  <w:style w:type="paragraph" w:customStyle="1" w:styleId="xl534">
    <w:name w:val="xl534"/>
    <w:basedOn w:val="a9"/>
    <w:uiPriority w:val="99"/>
    <w:rsid w:val="00941FD3"/>
    <w:pPr>
      <w:pBdr>
        <w:top w:val="single" w:sz="8" w:space="0" w:color="auto"/>
        <w:left w:val="single" w:sz="4" w:space="0" w:color="auto"/>
        <w:bottom w:val="single" w:sz="8" w:space="0" w:color="auto"/>
        <w:right w:val="single" w:sz="4" w:space="0" w:color="auto"/>
      </w:pBdr>
      <w:shd w:val="clear" w:color="auto" w:fill="C5D9F1"/>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35">
    <w:name w:val="xl535"/>
    <w:basedOn w:val="a9"/>
    <w:uiPriority w:val="99"/>
    <w:rsid w:val="00941FD3"/>
    <w:pP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536">
    <w:name w:val="xl536"/>
    <w:basedOn w:val="a9"/>
    <w:uiPriority w:val="99"/>
    <w:rsid w:val="00941FD3"/>
    <w:pPr>
      <w:shd w:val="clear" w:color="auto" w:fill="FFFFFF"/>
      <w:spacing w:before="100" w:beforeAutospacing="1" w:after="100" w:afterAutospacing="1" w:line="240" w:lineRule="auto"/>
    </w:pPr>
    <w:rPr>
      <w:rFonts w:eastAsia="Times New Roman" w:cs="Times New Roman"/>
      <w:b/>
      <w:bCs/>
      <w:szCs w:val="24"/>
      <w:lang w:eastAsia="ru-RU"/>
    </w:rPr>
  </w:style>
  <w:style w:type="paragraph" w:customStyle="1" w:styleId="xl537">
    <w:name w:val="xl537"/>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538">
    <w:name w:val="xl538"/>
    <w:basedOn w:val="a9"/>
    <w:uiPriority w:val="99"/>
    <w:rsid w:val="00941FD3"/>
    <w:pPr>
      <w:pBdr>
        <w:top w:val="single" w:sz="8" w:space="0" w:color="auto"/>
        <w:left w:val="single" w:sz="8" w:space="0" w:color="auto"/>
        <w:bottom w:val="single" w:sz="8" w:space="0" w:color="auto"/>
        <w:right w:val="single" w:sz="4" w:space="0" w:color="auto"/>
      </w:pBdr>
      <w:shd w:val="clear" w:color="auto" w:fill="C5D9F1"/>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39">
    <w:name w:val="xl539"/>
    <w:basedOn w:val="a9"/>
    <w:uiPriority w:val="99"/>
    <w:rsid w:val="00941FD3"/>
    <w:pPr>
      <w:pBdr>
        <w:top w:val="single" w:sz="8" w:space="0" w:color="auto"/>
        <w:left w:val="single" w:sz="4" w:space="0" w:color="auto"/>
        <w:bottom w:val="single" w:sz="8" w:space="0" w:color="auto"/>
        <w:right w:val="single" w:sz="4" w:space="0" w:color="auto"/>
      </w:pBdr>
      <w:shd w:val="clear" w:color="auto" w:fill="C5D9F1"/>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40">
    <w:name w:val="xl540"/>
    <w:basedOn w:val="a9"/>
    <w:uiPriority w:val="99"/>
    <w:rsid w:val="00941FD3"/>
    <w:pPr>
      <w:pBdr>
        <w:top w:val="single" w:sz="8" w:space="0" w:color="auto"/>
        <w:left w:val="single" w:sz="4" w:space="0" w:color="auto"/>
        <w:bottom w:val="single" w:sz="8" w:space="0" w:color="auto"/>
        <w:right w:val="single" w:sz="8" w:space="0" w:color="auto"/>
      </w:pBdr>
      <w:shd w:val="clear" w:color="auto" w:fill="C5D9F1"/>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41">
    <w:name w:val="xl541"/>
    <w:basedOn w:val="a9"/>
    <w:uiPriority w:val="99"/>
    <w:rsid w:val="00941F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42">
    <w:name w:val="xl542"/>
    <w:basedOn w:val="a9"/>
    <w:uiPriority w:val="99"/>
    <w:rsid w:val="00941F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43">
    <w:name w:val="xl543"/>
    <w:basedOn w:val="a9"/>
    <w:uiPriority w:val="99"/>
    <w:rsid w:val="00941FD3"/>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44">
    <w:name w:val="xl544"/>
    <w:basedOn w:val="a9"/>
    <w:uiPriority w:val="99"/>
    <w:rsid w:val="00941FD3"/>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45">
    <w:name w:val="xl545"/>
    <w:basedOn w:val="a9"/>
    <w:uiPriority w:val="99"/>
    <w:rsid w:val="00941F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546">
    <w:name w:val="xl546"/>
    <w:basedOn w:val="a9"/>
    <w:uiPriority w:val="99"/>
    <w:rsid w:val="00941FD3"/>
    <w:pPr>
      <w:pBdr>
        <w:top w:val="single" w:sz="4" w:space="0" w:color="auto"/>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eastAsia="Times New Roman" w:cs="Times New Roman"/>
      <w:szCs w:val="24"/>
      <w:lang w:eastAsia="ru-RU"/>
    </w:rPr>
  </w:style>
  <w:style w:type="paragraph" w:customStyle="1" w:styleId="xl547">
    <w:name w:val="xl547"/>
    <w:basedOn w:val="a9"/>
    <w:uiPriority w:val="99"/>
    <w:rsid w:val="00941FD3"/>
    <w:pPr>
      <w:pBdr>
        <w:top w:val="single" w:sz="4" w:space="0" w:color="auto"/>
        <w:left w:val="single" w:sz="8" w:space="9" w:color="auto"/>
        <w:right w:val="single" w:sz="8" w:space="0" w:color="auto"/>
      </w:pBdr>
      <w:spacing w:before="100" w:beforeAutospacing="1" w:after="100" w:afterAutospacing="1" w:line="240" w:lineRule="auto"/>
      <w:ind w:firstLineChars="100" w:firstLine="100"/>
    </w:pPr>
    <w:rPr>
      <w:rFonts w:eastAsia="Times New Roman" w:cs="Times New Roman"/>
      <w:szCs w:val="24"/>
      <w:lang w:eastAsia="ru-RU"/>
    </w:rPr>
  </w:style>
  <w:style w:type="paragraph" w:customStyle="1" w:styleId="xl548">
    <w:name w:val="xl548"/>
    <w:basedOn w:val="a9"/>
    <w:uiPriority w:val="99"/>
    <w:rsid w:val="00941FD3"/>
    <w:pPr>
      <w:pBdr>
        <w:top w:val="single" w:sz="4" w:space="0" w:color="auto"/>
        <w:left w:val="single" w:sz="8"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549">
    <w:name w:val="xl549"/>
    <w:basedOn w:val="a9"/>
    <w:uiPriority w:val="99"/>
    <w:rsid w:val="00941FD3"/>
    <w:pPr>
      <w:pBdr>
        <w:top w:val="single" w:sz="4" w:space="0" w:color="auto"/>
        <w:left w:val="single" w:sz="8" w:space="0" w:color="auto"/>
        <w:right w:val="single" w:sz="8" w:space="9" w:color="auto"/>
      </w:pBdr>
      <w:spacing w:before="100" w:beforeAutospacing="1" w:after="100" w:afterAutospacing="1" w:line="240" w:lineRule="auto"/>
      <w:ind w:firstLineChars="100" w:firstLine="100"/>
      <w:jc w:val="right"/>
    </w:pPr>
    <w:rPr>
      <w:rFonts w:eastAsia="Times New Roman" w:cs="Times New Roman"/>
      <w:szCs w:val="24"/>
      <w:lang w:eastAsia="ru-RU"/>
    </w:rPr>
  </w:style>
  <w:style w:type="paragraph" w:customStyle="1" w:styleId="xl550">
    <w:name w:val="xl550"/>
    <w:basedOn w:val="a9"/>
    <w:uiPriority w:val="99"/>
    <w:rsid w:val="00941FD3"/>
    <w:pPr>
      <w:pBdr>
        <w:top w:val="single" w:sz="4" w:space="0" w:color="auto"/>
        <w:left w:val="single" w:sz="8"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51">
    <w:name w:val="xl551"/>
    <w:basedOn w:val="a9"/>
    <w:uiPriority w:val="99"/>
    <w:rsid w:val="00941F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52">
    <w:name w:val="xl552"/>
    <w:basedOn w:val="a9"/>
    <w:uiPriority w:val="99"/>
    <w:rsid w:val="00941FD3"/>
    <w:pPr>
      <w:pBdr>
        <w:top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53">
    <w:name w:val="xl553"/>
    <w:basedOn w:val="a9"/>
    <w:uiPriority w:val="99"/>
    <w:rsid w:val="00941F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54">
    <w:name w:val="xl554"/>
    <w:basedOn w:val="a9"/>
    <w:uiPriority w:val="99"/>
    <w:rsid w:val="00941FD3"/>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55">
    <w:name w:val="xl555"/>
    <w:basedOn w:val="a9"/>
    <w:uiPriority w:val="99"/>
    <w:rsid w:val="00941FD3"/>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556">
    <w:name w:val="xl556"/>
    <w:basedOn w:val="a9"/>
    <w:uiPriority w:val="99"/>
    <w:rsid w:val="00941F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557">
    <w:name w:val="xl557"/>
    <w:basedOn w:val="a9"/>
    <w:uiPriority w:val="99"/>
    <w:rsid w:val="00941F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58">
    <w:name w:val="xl558"/>
    <w:basedOn w:val="a9"/>
    <w:uiPriority w:val="99"/>
    <w:rsid w:val="00941FD3"/>
    <w:pPr>
      <w:pBdr>
        <w:top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59">
    <w:name w:val="xl559"/>
    <w:basedOn w:val="a9"/>
    <w:uiPriority w:val="99"/>
    <w:rsid w:val="00941F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000000"/>
      <w:szCs w:val="24"/>
      <w:lang w:eastAsia="ru-RU"/>
    </w:rPr>
  </w:style>
  <w:style w:type="paragraph" w:customStyle="1" w:styleId="xl560">
    <w:name w:val="xl560"/>
    <w:basedOn w:val="a9"/>
    <w:uiPriority w:val="99"/>
    <w:rsid w:val="00941FD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Times New Roman"/>
      <w:b/>
      <w:bCs/>
      <w:szCs w:val="24"/>
      <w:lang w:eastAsia="ru-RU"/>
    </w:rPr>
  </w:style>
  <w:style w:type="paragraph" w:customStyle="1" w:styleId="xl561">
    <w:name w:val="xl561"/>
    <w:basedOn w:val="a9"/>
    <w:uiPriority w:val="99"/>
    <w:rsid w:val="00941F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b/>
      <w:bCs/>
      <w:szCs w:val="24"/>
      <w:lang w:eastAsia="ru-RU"/>
    </w:rPr>
  </w:style>
  <w:style w:type="paragraph" w:customStyle="1" w:styleId="xl562">
    <w:name w:val="xl562"/>
    <w:basedOn w:val="a9"/>
    <w:uiPriority w:val="99"/>
    <w:rsid w:val="00941FD3"/>
    <w:pPr>
      <w:pBdr>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b/>
      <w:bCs/>
      <w:szCs w:val="24"/>
      <w:lang w:eastAsia="ru-RU"/>
    </w:rPr>
  </w:style>
  <w:style w:type="paragraph" w:customStyle="1" w:styleId="xl563">
    <w:name w:val="xl563"/>
    <w:basedOn w:val="a9"/>
    <w:uiPriority w:val="99"/>
    <w:rsid w:val="00941F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Cs w:val="24"/>
      <w:lang w:eastAsia="ru-RU"/>
    </w:rPr>
  </w:style>
  <w:style w:type="paragraph" w:customStyle="1" w:styleId="xl564">
    <w:name w:val="xl564"/>
    <w:basedOn w:val="a9"/>
    <w:uiPriority w:val="99"/>
    <w:rsid w:val="00941FD3"/>
    <w:pPr>
      <w:pBdr>
        <w:top w:val="single" w:sz="4" w:space="0" w:color="auto"/>
        <w:left w:val="single" w:sz="8" w:space="0" w:color="auto"/>
        <w:right w:val="single" w:sz="8" w:space="0" w:color="auto"/>
      </w:pBdr>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65">
    <w:name w:val="xl565"/>
    <w:basedOn w:val="a9"/>
    <w:uiPriority w:val="99"/>
    <w:rsid w:val="00941FD3"/>
    <w:pPr>
      <w:pBdr>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66">
    <w:name w:val="xl566"/>
    <w:basedOn w:val="a9"/>
    <w:uiPriority w:val="99"/>
    <w:rsid w:val="00941FD3"/>
    <w:pPr>
      <w:pBdr>
        <w:left w:val="single" w:sz="8" w:space="0" w:color="auto"/>
        <w:right w:val="single" w:sz="8" w:space="0" w:color="auto"/>
      </w:pBdr>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67">
    <w:name w:val="xl567"/>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68">
    <w:name w:val="xl568"/>
    <w:basedOn w:val="a9"/>
    <w:uiPriority w:val="99"/>
    <w:rsid w:val="00941F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69">
    <w:name w:val="xl569"/>
    <w:basedOn w:val="a9"/>
    <w:uiPriority w:val="99"/>
    <w:rsid w:val="00941F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70">
    <w:name w:val="xl570"/>
    <w:basedOn w:val="a9"/>
    <w:uiPriority w:val="99"/>
    <w:rsid w:val="00941FD3"/>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color w:val="000000"/>
      <w:szCs w:val="24"/>
      <w:lang w:eastAsia="ru-RU"/>
    </w:rPr>
  </w:style>
  <w:style w:type="paragraph" w:customStyle="1" w:styleId="xl571">
    <w:name w:val="xl571"/>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72">
    <w:name w:val="xl572"/>
    <w:basedOn w:val="a9"/>
    <w:uiPriority w:val="99"/>
    <w:rsid w:val="00941FD3"/>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CYR" w:eastAsia="Times New Roman" w:hAnsi="Times New Roman CYR" w:cs="Times New Roman CYR"/>
      <w:b/>
      <w:bCs/>
      <w:szCs w:val="24"/>
      <w:lang w:eastAsia="ru-RU"/>
    </w:rPr>
  </w:style>
  <w:style w:type="paragraph" w:customStyle="1" w:styleId="xl573">
    <w:name w:val="xl573"/>
    <w:basedOn w:val="a9"/>
    <w:uiPriority w:val="99"/>
    <w:rsid w:val="00941F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574">
    <w:name w:val="xl574"/>
    <w:basedOn w:val="a9"/>
    <w:uiPriority w:val="99"/>
    <w:rsid w:val="00941FD3"/>
    <w:pPr>
      <w:pBdr>
        <w:top w:val="single" w:sz="4" w:space="0" w:color="auto"/>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eastAsia="Times New Roman" w:cs="Times New Roman"/>
      <w:szCs w:val="24"/>
      <w:lang w:eastAsia="ru-RU"/>
    </w:rPr>
  </w:style>
  <w:style w:type="paragraph" w:customStyle="1" w:styleId="xl575">
    <w:name w:val="xl575"/>
    <w:basedOn w:val="a9"/>
    <w:uiPriority w:val="99"/>
    <w:rsid w:val="00941F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76">
    <w:name w:val="xl576"/>
    <w:basedOn w:val="a9"/>
    <w:uiPriority w:val="99"/>
    <w:rsid w:val="00941F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577">
    <w:name w:val="xl577"/>
    <w:basedOn w:val="a9"/>
    <w:uiPriority w:val="99"/>
    <w:rsid w:val="00941FD3"/>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578">
    <w:name w:val="xl578"/>
    <w:basedOn w:val="a9"/>
    <w:uiPriority w:val="99"/>
    <w:rsid w:val="00941FD3"/>
    <w:pPr>
      <w:pBdr>
        <w:top w:val="single" w:sz="4" w:space="0" w:color="auto"/>
        <w:left w:val="single" w:sz="8"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579">
    <w:name w:val="xl579"/>
    <w:basedOn w:val="a9"/>
    <w:uiPriority w:val="99"/>
    <w:rsid w:val="00941FD3"/>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000">
    <w:name w:val="0.0 Текст"/>
    <w:basedOn w:val="a9"/>
    <w:uiPriority w:val="99"/>
    <w:rsid w:val="00941FD3"/>
    <w:pPr>
      <w:keepLines/>
      <w:snapToGrid w:val="0"/>
      <w:spacing w:before="40" w:after="400" w:line="300" w:lineRule="auto"/>
      <w:ind w:firstLine="709"/>
      <w:contextualSpacing/>
      <w:jc w:val="both"/>
    </w:pPr>
    <w:rPr>
      <w:rFonts w:eastAsia="Times New Roman" w:cs="Times New Roman"/>
    </w:rPr>
  </w:style>
  <w:style w:type="paragraph" w:customStyle="1" w:styleId="010">
    <w:name w:val="0.1 Пробел"/>
    <w:basedOn w:val="000"/>
    <w:uiPriority w:val="99"/>
    <w:rsid w:val="00941FD3"/>
    <w:pPr>
      <w:spacing w:after="40"/>
    </w:pPr>
    <w:rPr>
      <w:szCs w:val="20"/>
    </w:rPr>
  </w:style>
  <w:style w:type="paragraph" w:customStyle="1" w:styleId="03">
    <w:name w:val="0.3 Центр"/>
    <w:basedOn w:val="a9"/>
    <w:uiPriority w:val="99"/>
    <w:rsid w:val="00941FD3"/>
    <w:pPr>
      <w:keepLines/>
      <w:snapToGrid w:val="0"/>
      <w:spacing w:before="120" w:after="120" w:line="300" w:lineRule="auto"/>
      <w:ind w:firstLine="709"/>
      <w:contextualSpacing/>
      <w:jc w:val="center"/>
    </w:pPr>
    <w:rPr>
      <w:rFonts w:eastAsia="Times New Roman" w:cs="Times New Roman"/>
      <w:szCs w:val="20"/>
    </w:rPr>
  </w:style>
  <w:style w:type="paragraph" w:customStyle="1" w:styleId="04-">
    <w:name w:val="0.4 Список -"/>
    <w:aliases w:val="-"/>
    <w:basedOn w:val="a9"/>
    <w:uiPriority w:val="99"/>
    <w:rsid w:val="00941FD3"/>
    <w:pPr>
      <w:keepLines/>
      <w:snapToGrid w:val="0"/>
      <w:spacing w:before="120" w:after="40" w:line="300" w:lineRule="auto"/>
      <w:ind w:left="1135" w:hanging="284"/>
      <w:contextualSpacing/>
      <w:jc w:val="both"/>
    </w:pPr>
    <w:rPr>
      <w:rFonts w:eastAsia="Times New Roman" w:cs="Times New Roman"/>
    </w:rPr>
  </w:style>
  <w:style w:type="paragraph" w:customStyle="1" w:styleId="051">
    <w:name w:val="0.5 Список 1"/>
    <w:basedOn w:val="000"/>
    <w:uiPriority w:val="99"/>
    <w:rsid w:val="00941FD3"/>
    <w:pPr>
      <w:spacing w:after="40"/>
      <w:ind w:left="1276" w:hanging="425"/>
    </w:pPr>
    <w:rPr>
      <w:szCs w:val="20"/>
    </w:rPr>
  </w:style>
  <w:style w:type="paragraph" w:customStyle="1" w:styleId="11f3">
    <w:name w:val="1.1 Заг. Частей"/>
    <w:basedOn w:val="a9"/>
    <w:uiPriority w:val="99"/>
    <w:rsid w:val="00941FD3"/>
    <w:pPr>
      <w:keepLines/>
      <w:widowControl w:val="0"/>
      <w:spacing w:before="6600" w:after="120" w:line="300" w:lineRule="auto"/>
      <w:ind w:left="709" w:right="709" w:firstLine="709"/>
      <w:jc w:val="center"/>
    </w:pPr>
    <w:rPr>
      <w:rFonts w:eastAsia="Times New Roman" w:cs="Times New Roman"/>
      <w:b/>
      <w:iCs/>
      <w:caps/>
      <w:spacing w:val="20"/>
      <w:lang w:eastAsia="ja-JP"/>
    </w:rPr>
  </w:style>
  <w:style w:type="paragraph" w:customStyle="1" w:styleId="125">
    <w:name w:val="1.2 Заг. Глав"/>
    <w:uiPriority w:val="99"/>
    <w:rsid w:val="00941FD3"/>
    <w:pPr>
      <w:keepNext/>
      <w:keepLines/>
      <w:pageBreakBefore/>
      <w:suppressAutoHyphens/>
      <w:spacing w:after="120" w:line="300" w:lineRule="auto"/>
      <w:jc w:val="both"/>
    </w:pPr>
    <w:rPr>
      <w:rFonts w:eastAsia="Times New Roman"/>
      <w:b/>
      <w:caps/>
      <w:spacing w:val="20"/>
      <w:sz w:val="28"/>
      <w:szCs w:val="26"/>
    </w:rPr>
  </w:style>
  <w:style w:type="paragraph" w:customStyle="1" w:styleId="135">
    <w:name w:val="1.3 Заг. Частей Глав"/>
    <w:uiPriority w:val="99"/>
    <w:rsid w:val="00941FD3"/>
    <w:pPr>
      <w:keepNext/>
      <w:keepLines/>
      <w:suppressAutoHyphens/>
      <w:spacing w:after="120" w:line="300" w:lineRule="auto"/>
      <w:jc w:val="both"/>
    </w:pPr>
    <w:rPr>
      <w:rFonts w:eastAsia="Times New Roman"/>
      <w:b/>
      <w:smallCaps/>
      <w:spacing w:val="20"/>
      <w:sz w:val="28"/>
    </w:rPr>
  </w:style>
  <w:style w:type="paragraph" w:customStyle="1" w:styleId="142">
    <w:name w:val="1.4 Заг. Подглав"/>
    <w:uiPriority w:val="99"/>
    <w:rsid w:val="00941FD3"/>
    <w:pPr>
      <w:keepNext/>
      <w:keepLines/>
      <w:suppressAutoHyphens/>
      <w:spacing w:after="120" w:line="300" w:lineRule="auto"/>
      <w:jc w:val="both"/>
    </w:pPr>
    <w:rPr>
      <w:rFonts w:eastAsia="Times New Roman"/>
      <w:b/>
      <w:iCs/>
      <w:spacing w:val="20"/>
      <w:sz w:val="28"/>
      <w:szCs w:val="22"/>
    </w:rPr>
  </w:style>
  <w:style w:type="paragraph" w:customStyle="1" w:styleId="152">
    <w:name w:val="1.5 Заг. Параграфов"/>
    <w:uiPriority w:val="99"/>
    <w:rsid w:val="00941FD3"/>
    <w:pPr>
      <w:keepNext/>
      <w:keepLines/>
      <w:suppressAutoHyphens/>
      <w:spacing w:after="120" w:line="300" w:lineRule="auto"/>
      <w:jc w:val="both"/>
    </w:pPr>
    <w:rPr>
      <w:rFonts w:eastAsia="Times New Roman"/>
      <w:b/>
      <w:i/>
      <w:iCs/>
      <w:spacing w:val="20"/>
      <w:sz w:val="28"/>
      <w:szCs w:val="22"/>
    </w:rPr>
  </w:style>
  <w:style w:type="paragraph" w:customStyle="1" w:styleId="162">
    <w:name w:val="1.6 Заг. Подпараграфов"/>
    <w:uiPriority w:val="99"/>
    <w:rsid w:val="00941FD3"/>
    <w:pPr>
      <w:keepNext/>
      <w:keepLines/>
      <w:suppressAutoHyphens/>
      <w:spacing w:after="160" w:line="256" w:lineRule="auto"/>
      <w:jc w:val="both"/>
    </w:pPr>
    <w:rPr>
      <w:rFonts w:eastAsia="Times New Roman"/>
      <w:i/>
      <w:iCs/>
      <w:spacing w:val="20"/>
      <w:sz w:val="28"/>
      <w:szCs w:val="22"/>
    </w:rPr>
  </w:style>
  <w:style w:type="paragraph" w:customStyle="1" w:styleId="200">
    <w:name w:val="2.0 Наз. Рис."/>
    <w:uiPriority w:val="99"/>
    <w:rsid w:val="00941FD3"/>
    <w:pPr>
      <w:keepLines/>
      <w:suppressAutoHyphens/>
      <w:spacing w:before="160" w:after="320" w:line="252" w:lineRule="auto"/>
      <w:jc w:val="center"/>
    </w:pPr>
    <w:rPr>
      <w:rFonts w:eastAsia="Times New Roman"/>
      <w:i/>
      <w:iCs/>
      <w:spacing w:val="10"/>
      <w:sz w:val="28"/>
      <w:szCs w:val="20"/>
      <w:lang w:eastAsia="ru-RU"/>
    </w:rPr>
  </w:style>
  <w:style w:type="paragraph" w:customStyle="1" w:styleId="300">
    <w:name w:val="3.0 Т. Наз."/>
    <w:uiPriority w:val="99"/>
    <w:rsid w:val="00941FD3"/>
    <w:pPr>
      <w:keepNext/>
      <w:keepLines/>
      <w:suppressAutoHyphens/>
      <w:spacing w:before="120" w:after="240" w:line="252" w:lineRule="auto"/>
      <w:jc w:val="center"/>
    </w:pPr>
    <w:rPr>
      <w:rFonts w:eastAsia="Times New Roman"/>
      <w:i/>
      <w:iCs/>
      <w:spacing w:val="10"/>
      <w:sz w:val="28"/>
      <w:szCs w:val="22"/>
    </w:rPr>
  </w:style>
  <w:style w:type="paragraph" w:customStyle="1" w:styleId="Iauiue5">
    <w:name w:val="Iau?iue5"/>
    <w:uiPriority w:val="99"/>
    <w:rsid w:val="00941FD3"/>
    <w:pPr>
      <w:suppressAutoHyphens/>
      <w:spacing w:after="0" w:line="240" w:lineRule="auto"/>
    </w:pPr>
    <w:rPr>
      <w:rFonts w:eastAsia="Times New Roman"/>
      <w:sz w:val="28"/>
      <w:szCs w:val="20"/>
      <w:lang w:eastAsia="ru-RU"/>
    </w:rPr>
  </w:style>
  <w:style w:type="paragraph" w:customStyle="1" w:styleId="Aaoieeeieiioeooe">
    <w:name w:val="Aa?oiee eieiioeooe"/>
    <w:basedOn w:val="Iauiue5"/>
    <w:uiPriority w:val="99"/>
    <w:rsid w:val="00941FD3"/>
  </w:style>
  <w:style w:type="paragraph" w:customStyle="1" w:styleId="Aaoieeeieiioeooe1">
    <w:name w:val="Aa?oiee eieiioeooe1"/>
    <w:basedOn w:val="a9"/>
    <w:uiPriority w:val="99"/>
    <w:rsid w:val="00941FD3"/>
    <w:pPr>
      <w:keepLines/>
      <w:tabs>
        <w:tab w:val="center" w:pos="4153"/>
        <w:tab w:val="right" w:pos="8306"/>
      </w:tabs>
      <w:spacing w:before="120" w:after="120" w:line="240" w:lineRule="auto"/>
      <w:ind w:firstLine="709"/>
    </w:pPr>
    <w:rPr>
      <w:rFonts w:eastAsia="Times New Roman" w:cs="Times New Roman"/>
      <w:sz w:val="20"/>
      <w:szCs w:val="20"/>
      <w:lang w:val="en-US" w:eastAsia="ru-RU"/>
    </w:rPr>
  </w:style>
  <w:style w:type="paragraph" w:customStyle="1" w:styleId="Iauiue24">
    <w:name w:val="Iau?iue24"/>
    <w:uiPriority w:val="99"/>
    <w:rsid w:val="00941FD3"/>
    <w:pPr>
      <w:suppressAutoHyphens/>
      <w:spacing w:after="0" w:line="240" w:lineRule="auto"/>
    </w:pPr>
    <w:rPr>
      <w:rFonts w:eastAsia="Times New Roman"/>
      <w:sz w:val="28"/>
      <w:szCs w:val="20"/>
      <w:lang w:val="en-US" w:eastAsia="ru-RU"/>
    </w:rPr>
  </w:style>
  <w:style w:type="paragraph" w:customStyle="1" w:styleId="Aaoieeeieiioeooe2">
    <w:name w:val="Aa?oiee eieiioeooe2"/>
    <w:basedOn w:val="Iauiue24"/>
    <w:uiPriority w:val="99"/>
    <w:rsid w:val="00941FD3"/>
  </w:style>
  <w:style w:type="paragraph" w:customStyle="1" w:styleId="BlockLabel">
    <w:name w:val="Block Label"/>
    <w:basedOn w:val="a9"/>
    <w:uiPriority w:val="99"/>
    <w:rsid w:val="00941FD3"/>
    <w:pPr>
      <w:keepLines/>
      <w:spacing w:before="60" w:after="60" w:line="240" w:lineRule="auto"/>
      <w:ind w:firstLine="709"/>
    </w:pPr>
    <w:rPr>
      <w:rFonts w:eastAsia="Times New Roman" w:cs="Times New Roman"/>
      <w:b/>
      <w:sz w:val="22"/>
      <w:szCs w:val="20"/>
      <w:lang w:val="en-GB" w:eastAsia="ru-RU"/>
    </w:rPr>
  </w:style>
  <w:style w:type="paragraph" w:customStyle="1" w:styleId="BlockLine">
    <w:name w:val="Block Line"/>
    <w:basedOn w:val="a9"/>
    <w:uiPriority w:val="99"/>
    <w:rsid w:val="00941FD3"/>
    <w:pPr>
      <w:keepLines/>
      <w:pBdr>
        <w:top w:val="single" w:sz="6" w:space="0" w:color="000000"/>
      </w:pBdr>
      <w:spacing w:before="220" w:after="120" w:line="240" w:lineRule="auto"/>
      <w:ind w:firstLine="709"/>
    </w:pPr>
    <w:rPr>
      <w:rFonts w:eastAsia="Times New Roman" w:cs="Times New Roman"/>
      <w:sz w:val="22"/>
      <w:szCs w:val="20"/>
      <w:lang w:val="en-GB" w:eastAsia="ru-RU"/>
    </w:rPr>
  </w:style>
  <w:style w:type="paragraph" w:customStyle="1" w:styleId="BulletText1">
    <w:name w:val="Bullet Text 1"/>
    <w:basedOn w:val="a9"/>
    <w:uiPriority w:val="99"/>
    <w:rsid w:val="00941FD3"/>
    <w:pPr>
      <w:keepLines/>
      <w:tabs>
        <w:tab w:val="left" w:pos="193"/>
      </w:tabs>
      <w:spacing w:before="60" w:after="60" w:line="240" w:lineRule="auto"/>
      <w:ind w:firstLine="709"/>
    </w:pPr>
    <w:rPr>
      <w:rFonts w:eastAsia="Times New Roman" w:cs="Times New Roman"/>
      <w:sz w:val="22"/>
      <w:szCs w:val="20"/>
      <w:lang w:val="da-DK" w:eastAsia="ru-RU"/>
    </w:rPr>
  </w:style>
  <w:style w:type="paragraph" w:customStyle="1" w:styleId="caaieiaie1">
    <w:name w:val="caaieiaie 1"/>
    <w:basedOn w:val="Iauiue5"/>
    <w:uiPriority w:val="99"/>
    <w:rsid w:val="00941FD3"/>
  </w:style>
  <w:style w:type="paragraph" w:customStyle="1" w:styleId="caaieiaie3">
    <w:name w:val="caaieiaie 3"/>
    <w:basedOn w:val="Iauiue24"/>
    <w:uiPriority w:val="99"/>
    <w:rsid w:val="00941FD3"/>
  </w:style>
  <w:style w:type="paragraph" w:customStyle="1" w:styleId="Iauiue14">
    <w:name w:val="Iau?iue14"/>
    <w:uiPriority w:val="99"/>
    <w:rsid w:val="00941FD3"/>
    <w:pPr>
      <w:suppressAutoHyphens/>
      <w:spacing w:after="0" w:line="240" w:lineRule="auto"/>
    </w:pPr>
    <w:rPr>
      <w:rFonts w:eastAsia="Times New Roman"/>
      <w:sz w:val="28"/>
      <w:szCs w:val="20"/>
      <w:lang w:val="en-US" w:eastAsia="ru-RU"/>
    </w:rPr>
  </w:style>
  <w:style w:type="paragraph" w:customStyle="1" w:styleId="caaieiaie6">
    <w:name w:val="caaieiaie 6"/>
    <w:basedOn w:val="Iauiue14"/>
    <w:uiPriority w:val="99"/>
    <w:rsid w:val="00941FD3"/>
  </w:style>
  <w:style w:type="paragraph" w:customStyle="1" w:styleId="ConsPlusCell">
    <w:name w:val="ConsPlusCell"/>
    <w:rsid w:val="00941FD3"/>
    <w:pPr>
      <w:widowControl w:val="0"/>
      <w:suppressAutoHyphens/>
      <w:spacing w:after="0" w:line="240" w:lineRule="auto"/>
    </w:pPr>
    <w:rPr>
      <w:rFonts w:ascii="Arial" w:eastAsia="Times New Roman" w:hAnsi="Arial" w:cs="Arial"/>
      <w:sz w:val="28"/>
      <w:szCs w:val="20"/>
      <w:lang w:eastAsia="ru-RU"/>
    </w:rPr>
  </w:style>
  <w:style w:type="character" w:customStyle="1" w:styleId="ConsPlusNormal0">
    <w:name w:val="ConsPlusNormal Знак"/>
    <w:link w:val="ConsPlusNormal"/>
    <w:locked/>
    <w:rsid w:val="00941FD3"/>
    <w:rPr>
      <w:rFonts w:eastAsia="Times New Roman"/>
      <w:szCs w:val="20"/>
      <w:lang w:eastAsia="ru-RU"/>
    </w:rPr>
  </w:style>
  <w:style w:type="paragraph" w:customStyle="1" w:styleId="ConsTitle">
    <w:name w:val="ConsTitle"/>
    <w:uiPriority w:val="99"/>
    <w:rsid w:val="00941FD3"/>
    <w:pPr>
      <w:widowControl w:val="0"/>
      <w:suppressAutoHyphens/>
      <w:spacing w:after="0" w:line="240" w:lineRule="auto"/>
      <w:ind w:right="19772"/>
    </w:pPr>
    <w:rPr>
      <w:rFonts w:ascii="Arial" w:eastAsia="Times New Roman" w:hAnsi="Arial" w:cs="Arial"/>
      <w:b/>
      <w:bCs/>
      <w:sz w:val="28"/>
      <w:szCs w:val="20"/>
      <w:lang w:eastAsia="ru-RU"/>
    </w:rPr>
  </w:style>
  <w:style w:type="paragraph" w:customStyle="1" w:styleId="iaeaaeaiea1">
    <w:name w:val="iaeaaeaiea 1"/>
    <w:basedOn w:val="Iauiue5"/>
    <w:uiPriority w:val="99"/>
    <w:rsid w:val="00941FD3"/>
  </w:style>
  <w:style w:type="paragraph" w:customStyle="1" w:styleId="iaeaaeaiea2">
    <w:name w:val="iaeaaeaiea 2"/>
    <w:basedOn w:val="Iauiue5"/>
    <w:uiPriority w:val="99"/>
    <w:rsid w:val="00941FD3"/>
  </w:style>
  <w:style w:type="paragraph" w:customStyle="1" w:styleId="iaeaaeaiea3">
    <w:name w:val="iaeaaeaiea 3"/>
    <w:basedOn w:val="Iauiue5"/>
    <w:uiPriority w:val="99"/>
    <w:rsid w:val="00941FD3"/>
  </w:style>
  <w:style w:type="paragraph" w:customStyle="1" w:styleId="iaeaaeaiea4">
    <w:name w:val="iaeaaeaiea 4"/>
    <w:basedOn w:val="Iauiue5"/>
    <w:uiPriority w:val="99"/>
    <w:rsid w:val="00941FD3"/>
  </w:style>
  <w:style w:type="paragraph" w:customStyle="1" w:styleId="iaeaaeaiea5">
    <w:name w:val="iaeaaeaiea 5"/>
    <w:basedOn w:val="Iauiue5"/>
    <w:uiPriority w:val="99"/>
    <w:rsid w:val="00941FD3"/>
  </w:style>
  <w:style w:type="paragraph" w:customStyle="1" w:styleId="iaeaaeaiea6">
    <w:name w:val="iaeaaeaiea 6"/>
    <w:basedOn w:val="Iauiue5"/>
    <w:uiPriority w:val="99"/>
    <w:rsid w:val="00941FD3"/>
  </w:style>
  <w:style w:type="paragraph" w:customStyle="1" w:styleId="iaeaaeaiea7">
    <w:name w:val="iaeaaeaiea 7"/>
    <w:basedOn w:val="Iauiue5"/>
    <w:uiPriority w:val="99"/>
    <w:rsid w:val="00941FD3"/>
  </w:style>
  <w:style w:type="paragraph" w:customStyle="1" w:styleId="iaeaaeaiea8">
    <w:name w:val="iaeaaeaiea 8"/>
    <w:basedOn w:val="Iauiue5"/>
    <w:uiPriority w:val="99"/>
    <w:rsid w:val="00941FD3"/>
  </w:style>
  <w:style w:type="paragraph" w:customStyle="1" w:styleId="iaeaaeaiea9">
    <w:name w:val="iaeaaeaiea 9"/>
    <w:basedOn w:val="Iauiue5"/>
    <w:uiPriority w:val="99"/>
    <w:rsid w:val="00941FD3"/>
  </w:style>
  <w:style w:type="paragraph" w:customStyle="1" w:styleId="Iauiue1">
    <w:name w:val="Iau?iue1"/>
    <w:uiPriority w:val="99"/>
    <w:rsid w:val="00941FD3"/>
    <w:pPr>
      <w:suppressAutoHyphens/>
      <w:spacing w:after="0" w:line="240" w:lineRule="auto"/>
    </w:pPr>
    <w:rPr>
      <w:rFonts w:eastAsia="Times New Roman"/>
      <w:sz w:val="22"/>
      <w:szCs w:val="20"/>
      <w:lang w:eastAsia="ru-RU"/>
    </w:rPr>
  </w:style>
  <w:style w:type="paragraph" w:customStyle="1" w:styleId="Iauiue10">
    <w:name w:val="Iau?iue10"/>
    <w:uiPriority w:val="99"/>
    <w:rsid w:val="00941FD3"/>
    <w:pPr>
      <w:suppressAutoHyphens/>
      <w:spacing w:after="0" w:line="240" w:lineRule="auto"/>
    </w:pPr>
    <w:rPr>
      <w:rFonts w:eastAsia="Times New Roman"/>
      <w:sz w:val="28"/>
      <w:szCs w:val="20"/>
      <w:lang w:val="en-US" w:eastAsia="ru-RU"/>
    </w:rPr>
  </w:style>
  <w:style w:type="paragraph" w:customStyle="1" w:styleId="Iauiue11">
    <w:name w:val="Iau?iue11"/>
    <w:uiPriority w:val="99"/>
    <w:rsid w:val="00941FD3"/>
    <w:pPr>
      <w:suppressAutoHyphens/>
      <w:spacing w:after="0" w:line="240" w:lineRule="auto"/>
    </w:pPr>
    <w:rPr>
      <w:rFonts w:eastAsia="Times New Roman"/>
      <w:sz w:val="28"/>
      <w:szCs w:val="20"/>
      <w:lang w:val="en-US" w:eastAsia="ru-RU"/>
    </w:rPr>
  </w:style>
  <w:style w:type="paragraph" w:customStyle="1" w:styleId="Iauiue12">
    <w:name w:val="Iau?iue12"/>
    <w:uiPriority w:val="99"/>
    <w:rsid w:val="00941FD3"/>
    <w:pPr>
      <w:suppressAutoHyphens/>
      <w:spacing w:after="0" w:line="240" w:lineRule="auto"/>
    </w:pPr>
    <w:rPr>
      <w:rFonts w:eastAsia="Times New Roman"/>
      <w:sz w:val="28"/>
      <w:szCs w:val="20"/>
      <w:lang w:val="en-US" w:eastAsia="ru-RU"/>
    </w:rPr>
  </w:style>
  <w:style w:type="paragraph" w:customStyle="1" w:styleId="Iauiue13">
    <w:name w:val="Iau?iue13"/>
    <w:uiPriority w:val="99"/>
    <w:rsid w:val="00941FD3"/>
    <w:pPr>
      <w:suppressAutoHyphens/>
      <w:spacing w:after="0" w:line="240" w:lineRule="auto"/>
    </w:pPr>
    <w:rPr>
      <w:rFonts w:eastAsia="Times New Roman"/>
      <w:sz w:val="28"/>
      <w:szCs w:val="20"/>
      <w:lang w:val="en-US" w:eastAsia="ru-RU"/>
    </w:rPr>
  </w:style>
  <w:style w:type="paragraph" w:customStyle="1" w:styleId="Iauiue15">
    <w:name w:val="Iau?iue15"/>
    <w:uiPriority w:val="99"/>
    <w:rsid w:val="00941FD3"/>
    <w:pPr>
      <w:suppressAutoHyphens/>
      <w:spacing w:after="0" w:line="240" w:lineRule="auto"/>
    </w:pPr>
    <w:rPr>
      <w:rFonts w:eastAsia="Times New Roman"/>
      <w:sz w:val="28"/>
      <w:szCs w:val="20"/>
      <w:lang w:val="en-US" w:eastAsia="ru-RU"/>
    </w:rPr>
  </w:style>
  <w:style w:type="paragraph" w:customStyle="1" w:styleId="Iauiue16">
    <w:name w:val="Iau?iue16"/>
    <w:uiPriority w:val="99"/>
    <w:rsid w:val="00941FD3"/>
    <w:pPr>
      <w:suppressAutoHyphens/>
      <w:spacing w:after="0" w:line="240" w:lineRule="auto"/>
    </w:pPr>
    <w:rPr>
      <w:rFonts w:eastAsia="Times New Roman"/>
      <w:sz w:val="28"/>
      <w:szCs w:val="20"/>
      <w:lang w:val="en-US" w:eastAsia="ru-RU"/>
    </w:rPr>
  </w:style>
  <w:style w:type="paragraph" w:customStyle="1" w:styleId="Iauiue17">
    <w:name w:val="Iau?iue17"/>
    <w:uiPriority w:val="99"/>
    <w:rsid w:val="00941FD3"/>
    <w:pPr>
      <w:suppressAutoHyphens/>
      <w:spacing w:after="0" w:line="240" w:lineRule="auto"/>
    </w:pPr>
    <w:rPr>
      <w:rFonts w:eastAsia="Times New Roman"/>
      <w:sz w:val="28"/>
      <w:szCs w:val="20"/>
      <w:lang w:val="en-US" w:eastAsia="ru-RU"/>
    </w:rPr>
  </w:style>
  <w:style w:type="paragraph" w:customStyle="1" w:styleId="Iauiue18">
    <w:name w:val="Iau?iue18"/>
    <w:uiPriority w:val="99"/>
    <w:rsid w:val="00941FD3"/>
    <w:pPr>
      <w:suppressAutoHyphens/>
      <w:spacing w:after="0" w:line="240" w:lineRule="auto"/>
    </w:pPr>
    <w:rPr>
      <w:rFonts w:eastAsia="Times New Roman"/>
      <w:sz w:val="28"/>
      <w:szCs w:val="20"/>
      <w:lang w:val="en-US" w:eastAsia="ru-RU"/>
    </w:rPr>
  </w:style>
  <w:style w:type="paragraph" w:customStyle="1" w:styleId="Iauiue19">
    <w:name w:val="Iau?iue19"/>
    <w:uiPriority w:val="99"/>
    <w:rsid w:val="00941FD3"/>
    <w:pPr>
      <w:suppressAutoHyphens/>
      <w:spacing w:after="0" w:line="240" w:lineRule="auto"/>
    </w:pPr>
    <w:rPr>
      <w:rFonts w:eastAsia="Times New Roman"/>
      <w:sz w:val="28"/>
      <w:szCs w:val="20"/>
      <w:lang w:val="en-US" w:eastAsia="ru-RU"/>
    </w:rPr>
  </w:style>
  <w:style w:type="paragraph" w:customStyle="1" w:styleId="Iauiue2">
    <w:name w:val="Iau?iue2"/>
    <w:uiPriority w:val="99"/>
    <w:rsid w:val="00941FD3"/>
    <w:pPr>
      <w:suppressAutoHyphens/>
      <w:spacing w:after="0" w:line="240" w:lineRule="auto"/>
    </w:pPr>
    <w:rPr>
      <w:rFonts w:eastAsia="Times New Roman"/>
      <w:sz w:val="28"/>
      <w:szCs w:val="20"/>
      <w:lang w:eastAsia="ru-RU"/>
    </w:rPr>
  </w:style>
  <w:style w:type="paragraph" w:customStyle="1" w:styleId="Iauiue20">
    <w:name w:val="Iau?iue20"/>
    <w:uiPriority w:val="99"/>
    <w:rsid w:val="00941FD3"/>
    <w:pPr>
      <w:suppressAutoHyphens/>
      <w:spacing w:after="0" w:line="240" w:lineRule="auto"/>
    </w:pPr>
    <w:rPr>
      <w:rFonts w:eastAsia="Times New Roman"/>
      <w:sz w:val="28"/>
      <w:szCs w:val="20"/>
      <w:lang w:val="en-US" w:eastAsia="ru-RU"/>
    </w:rPr>
  </w:style>
  <w:style w:type="paragraph" w:customStyle="1" w:styleId="Iauiue21">
    <w:name w:val="Iau?iue21"/>
    <w:uiPriority w:val="99"/>
    <w:rsid w:val="00941FD3"/>
    <w:pPr>
      <w:suppressAutoHyphens/>
      <w:spacing w:after="0" w:line="240" w:lineRule="auto"/>
    </w:pPr>
    <w:rPr>
      <w:rFonts w:eastAsia="Times New Roman"/>
      <w:sz w:val="28"/>
      <w:szCs w:val="20"/>
      <w:lang w:val="en-US" w:eastAsia="ru-RU"/>
    </w:rPr>
  </w:style>
  <w:style w:type="paragraph" w:customStyle="1" w:styleId="Iauiue22">
    <w:name w:val="Iau?iue22"/>
    <w:uiPriority w:val="99"/>
    <w:rsid w:val="00941FD3"/>
    <w:pPr>
      <w:suppressAutoHyphens/>
      <w:spacing w:after="0" w:line="240" w:lineRule="auto"/>
    </w:pPr>
    <w:rPr>
      <w:rFonts w:eastAsia="Times New Roman"/>
      <w:sz w:val="28"/>
      <w:szCs w:val="20"/>
      <w:lang w:val="en-US" w:eastAsia="ru-RU"/>
    </w:rPr>
  </w:style>
  <w:style w:type="paragraph" w:customStyle="1" w:styleId="Iauiue23">
    <w:name w:val="Iau?iue23"/>
    <w:uiPriority w:val="99"/>
    <w:rsid w:val="00941FD3"/>
    <w:pPr>
      <w:suppressAutoHyphens/>
      <w:spacing w:after="0" w:line="240" w:lineRule="auto"/>
    </w:pPr>
    <w:rPr>
      <w:rFonts w:eastAsia="Times New Roman"/>
      <w:sz w:val="28"/>
      <w:szCs w:val="20"/>
      <w:lang w:val="en-US" w:eastAsia="ru-RU"/>
    </w:rPr>
  </w:style>
  <w:style w:type="paragraph" w:customStyle="1" w:styleId="Iauiue25">
    <w:name w:val="Iau?iue25"/>
    <w:uiPriority w:val="99"/>
    <w:rsid w:val="00941FD3"/>
    <w:pPr>
      <w:suppressAutoHyphens/>
      <w:spacing w:after="0" w:line="240" w:lineRule="auto"/>
    </w:pPr>
    <w:rPr>
      <w:rFonts w:eastAsia="Times New Roman"/>
      <w:sz w:val="28"/>
      <w:szCs w:val="20"/>
      <w:lang w:val="en-US" w:eastAsia="ru-RU"/>
    </w:rPr>
  </w:style>
  <w:style w:type="paragraph" w:customStyle="1" w:styleId="Iauiue26">
    <w:name w:val="Iau?iue26"/>
    <w:uiPriority w:val="99"/>
    <w:rsid w:val="00941FD3"/>
    <w:pPr>
      <w:suppressAutoHyphens/>
      <w:spacing w:after="0" w:line="240" w:lineRule="auto"/>
    </w:pPr>
    <w:rPr>
      <w:rFonts w:eastAsia="Times New Roman"/>
      <w:sz w:val="28"/>
      <w:szCs w:val="20"/>
      <w:lang w:val="en-US" w:eastAsia="ru-RU"/>
    </w:rPr>
  </w:style>
  <w:style w:type="paragraph" w:customStyle="1" w:styleId="Iauiue27">
    <w:name w:val="Iau?iue27"/>
    <w:uiPriority w:val="99"/>
    <w:rsid w:val="00941FD3"/>
    <w:pPr>
      <w:suppressAutoHyphens/>
      <w:spacing w:after="0" w:line="240" w:lineRule="auto"/>
    </w:pPr>
    <w:rPr>
      <w:rFonts w:eastAsia="Times New Roman"/>
      <w:sz w:val="28"/>
      <w:szCs w:val="20"/>
      <w:lang w:val="en-US" w:eastAsia="ru-RU"/>
    </w:rPr>
  </w:style>
  <w:style w:type="paragraph" w:customStyle="1" w:styleId="Iauiue28">
    <w:name w:val="Iau?iue28"/>
    <w:uiPriority w:val="99"/>
    <w:rsid w:val="00941FD3"/>
    <w:pPr>
      <w:suppressAutoHyphens/>
      <w:spacing w:after="0" w:line="240" w:lineRule="auto"/>
    </w:pPr>
    <w:rPr>
      <w:rFonts w:eastAsia="Times New Roman"/>
      <w:sz w:val="28"/>
      <w:szCs w:val="20"/>
      <w:lang w:val="en-US" w:eastAsia="ru-RU"/>
    </w:rPr>
  </w:style>
  <w:style w:type="paragraph" w:customStyle="1" w:styleId="Iauiue29">
    <w:name w:val="Iau?iue29"/>
    <w:uiPriority w:val="99"/>
    <w:rsid w:val="00941FD3"/>
    <w:pPr>
      <w:suppressAutoHyphens/>
      <w:spacing w:after="0" w:line="240" w:lineRule="auto"/>
    </w:pPr>
    <w:rPr>
      <w:rFonts w:eastAsia="Times New Roman"/>
      <w:sz w:val="28"/>
      <w:szCs w:val="20"/>
      <w:lang w:val="en-US" w:eastAsia="ru-RU"/>
    </w:rPr>
  </w:style>
  <w:style w:type="paragraph" w:customStyle="1" w:styleId="Iauiue3">
    <w:name w:val="Iau?iue3"/>
    <w:uiPriority w:val="99"/>
    <w:rsid w:val="00941FD3"/>
    <w:pPr>
      <w:suppressAutoHyphens/>
      <w:spacing w:after="0" w:line="240" w:lineRule="auto"/>
    </w:pPr>
    <w:rPr>
      <w:rFonts w:eastAsia="Times New Roman"/>
      <w:sz w:val="28"/>
      <w:szCs w:val="20"/>
      <w:lang w:eastAsia="ru-RU"/>
    </w:rPr>
  </w:style>
  <w:style w:type="paragraph" w:customStyle="1" w:styleId="Iauiue30">
    <w:name w:val="Iau?iue30"/>
    <w:uiPriority w:val="99"/>
    <w:rsid w:val="00941FD3"/>
    <w:pPr>
      <w:suppressAutoHyphens/>
      <w:spacing w:after="0" w:line="240" w:lineRule="auto"/>
    </w:pPr>
    <w:rPr>
      <w:rFonts w:eastAsia="Times New Roman"/>
      <w:sz w:val="28"/>
      <w:szCs w:val="20"/>
      <w:lang w:val="en-US" w:eastAsia="ru-RU"/>
    </w:rPr>
  </w:style>
  <w:style w:type="paragraph" w:customStyle="1" w:styleId="Iauiue31">
    <w:name w:val="Iau?iue31"/>
    <w:uiPriority w:val="99"/>
    <w:rsid w:val="00941FD3"/>
    <w:pPr>
      <w:suppressAutoHyphens/>
      <w:spacing w:after="0" w:line="240" w:lineRule="auto"/>
    </w:pPr>
    <w:rPr>
      <w:rFonts w:eastAsia="Times New Roman"/>
      <w:sz w:val="28"/>
      <w:szCs w:val="20"/>
      <w:lang w:val="en-US" w:eastAsia="ru-RU"/>
    </w:rPr>
  </w:style>
  <w:style w:type="paragraph" w:customStyle="1" w:styleId="Iauiue32">
    <w:name w:val="Iau?iue32"/>
    <w:uiPriority w:val="99"/>
    <w:rsid w:val="00941FD3"/>
    <w:pPr>
      <w:suppressAutoHyphens/>
      <w:spacing w:after="0" w:line="240" w:lineRule="auto"/>
    </w:pPr>
    <w:rPr>
      <w:rFonts w:eastAsia="Times New Roman"/>
      <w:sz w:val="28"/>
      <w:szCs w:val="20"/>
      <w:lang w:val="en-US" w:eastAsia="ru-RU"/>
    </w:rPr>
  </w:style>
  <w:style w:type="paragraph" w:customStyle="1" w:styleId="Iauiue33">
    <w:name w:val="Iau?iue33"/>
    <w:uiPriority w:val="99"/>
    <w:rsid w:val="00941FD3"/>
    <w:pPr>
      <w:suppressAutoHyphens/>
      <w:spacing w:after="0" w:line="240" w:lineRule="auto"/>
    </w:pPr>
    <w:rPr>
      <w:rFonts w:eastAsia="Times New Roman"/>
      <w:sz w:val="28"/>
      <w:szCs w:val="20"/>
      <w:lang w:val="en-US" w:eastAsia="ru-RU"/>
    </w:rPr>
  </w:style>
  <w:style w:type="paragraph" w:customStyle="1" w:styleId="Iauiue34">
    <w:name w:val="Iau?iue34"/>
    <w:uiPriority w:val="99"/>
    <w:rsid w:val="00941FD3"/>
    <w:pPr>
      <w:suppressAutoHyphens/>
      <w:spacing w:after="0" w:line="240" w:lineRule="auto"/>
    </w:pPr>
    <w:rPr>
      <w:rFonts w:eastAsia="Times New Roman"/>
      <w:sz w:val="28"/>
      <w:szCs w:val="20"/>
      <w:lang w:val="en-US" w:eastAsia="ru-RU"/>
    </w:rPr>
  </w:style>
  <w:style w:type="paragraph" w:customStyle="1" w:styleId="Iauiue35">
    <w:name w:val="Iau?iue35"/>
    <w:uiPriority w:val="99"/>
    <w:rsid w:val="00941FD3"/>
    <w:pPr>
      <w:suppressAutoHyphens/>
      <w:spacing w:after="0" w:line="240" w:lineRule="auto"/>
    </w:pPr>
    <w:rPr>
      <w:rFonts w:eastAsia="Times New Roman"/>
      <w:sz w:val="28"/>
      <w:szCs w:val="20"/>
      <w:lang w:val="en-US" w:eastAsia="ru-RU"/>
    </w:rPr>
  </w:style>
  <w:style w:type="paragraph" w:customStyle="1" w:styleId="Iauiue36">
    <w:name w:val="Iau?iue36"/>
    <w:uiPriority w:val="99"/>
    <w:rsid w:val="00941FD3"/>
    <w:pPr>
      <w:suppressAutoHyphens/>
      <w:spacing w:after="0" w:line="240" w:lineRule="auto"/>
    </w:pPr>
    <w:rPr>
      <w:rFonts w:eastAsia="Times New Roman"/>
      <w:sz w:val="28"/>
      <w:szCs w:val="20"/>
      <w:lang w:val="en-US" w:eastAsia="ru-RU"/>
    </w:rPr>
  </w:style>
  <w:style w:type="paragraph" w:customStyle="1" w:styleId="Iauiue37">
    <w:name w:val="Iau?iue37"/>
    <w:uiPriority w:val="99"/>
    <w:rsid w:val="00941FD3"/>
    <w:pPr>
      <w:suppressAutoHyphens/>
      <w:spacing w:after="0" w:line="240" w:lineRule="auto"/>
    </w:pPr>
    <w:rPr>
      <w:rFonts w:eastAsia="Times New Roman"/>
      <w:sz w:val="28"/>
      <w:szCs w:val="20"/>
      <w:lang w:val="en-US" w:eastAsia="ru-RU"/>
    </w:rPr>
  </w:style>
  <w:style w:type="paragraph" w:customStyle="1" w:styleId="Iauiue38">
    <w:name w:val="Iau?iue38"/>
    <w:uiPriority w:val="99"/>
    <w:rsid w:val="00941FD3"/>
    <w:pPr>
      <w:suppressAutoHyphens/>
      <w:spacing w:after="0" w:line="240" w:lineRule="auto"/>
    </w:pPr>
    <w:rPr>
      <w:rFonts w:eastAsia="Times New Roman"/>
      <w:sz w:val="28"/>
      <w:szCs w:val="20"/>
      <w:lang w:val="en-US" w:eastAsia="ru-RU"/>
    </w:rPr>
  </w:style>
  <w:style w:type="paragraph" w:customStyle="1" w:styleId="Iauiue39">
    <w:name w:val="Iau?iue39"/>
    <w:uiPriority w:val="99"/>
    <w:rsid w:val="00941FD3"/>
    <w:pPr>
      <w:suppressAutoHyphens/>
      <w:spacing w:after="0" w:line="240" w:lineRule="auto"/>
    </w:pPr>
    <w:rPr>
      <w:rFonts w:eastAsia="Times New Roman"/>
      <w:sz w:val="28"/>
      <w:szCs w:val="20"/>
      <w:lang w:val="en-US" w:eastAsia="ru-RU"/>
    </w:rPr>
  </w:style>
  <w:style w:type="paragraph" w:customStyle="1" w:styleId="Iauiue4">
    <w:name w:val="Iau?iue4"/>
    <w:uiPriority w:val="99"/>
    <w:rsid w:val="00941FD3"/>
    <w:pPr>
      <w:suppressAutoHyphens/>
      <w:spacing w:after="0" w:line="240" w:lineRule="auto"/>
    </w:pPr>
    <w:rPr>
      <w:rFonts w:eastAsia="Times New Roman"/>
      <w:sz w:val="28"/>
      <w:szCs w:val="20"/>
      <w:lang w:eastAsia="ru-RU"/>
    </w:rPr>
  </w:style>
  <w:style w:type="paragraph" w:customStyle="1" w:styleId="Iauiue6">
    <w:name w:val="Iau?iue6"/>
    <w:uiPriority w:val="99"/>
    <w:rsid w:val="00941FD3"/>
    <w:pPr>
      <w:suppressAutoHyphens/>
      <w:spacing w:after="0" w:line="240" w:lineRule="auto"/>
    </w:pPr>
    <w:rPr>
      <w:rFonts w:eastAsia="Times New Roman"/>
      <w:sz w:val="28"/>
      <w:szCs w:val="20"/>
      <w:lang w:val="en-US" w:eastAsia="ru-RU"/>
    </w:rPr>
  </w:style>
  <w:style w:type="paragraph" w:customStyle="1" w:styleId="Iauiue7">
    <w:name w:val="Iau?iue7"/>
    <w:uiPriority w:val="99"/>
    <w:rsid w:val="00941FD3"/>
    <w:pPr>
      <w:suppressAutoHyphens/>
      <w:spacing w:after="0" w:line="240" w:lineRule="auto"/>
    </w:pPr>
    <w:rPr>
      <w:rFonts w:eastAsia="Times New Roman"/>
      <w:sz w:val="28"/>
      <w:szCs w:val="20"/>
      <w:lang w:val="en-US" w:eastAsia="ru-RU"/>
    </w:rPr>
  </w:style>
  <w:style w:type="paragraph" w:customStyle="1" w:styleId="Iauiue8">
    <w:name w:val="Iau?iue8"/>
    <w:uiPriority w:val="99"/>
    <w:rsid w:val="00941FD3"/>
    <w:pPr>
      <w:suppressAutoHyphens/>
      <w:spacing w:after="0" w:line="240" w:lineRule="auto"/>
    </w:pPr>
    <w:rPr>
      <w:rFonts w:eastAsia="Times New Roman"/>
      <w:sz w:val="28"/>
      <w:szCs w:val="20"/>
      <w:lang w:val="en-US" w:eastAsia="ru-RU"/>
    </w:rPr>
  </w:style>
  <w:style w:type="paragraph" w:customStyle="1" w:styleId="Iauiue9">
    <w:name w:val="Iau?iue9"/>
    <w:uiPriority w:val="99"/>
    <w:rsid w:val="00941FD3"/>
    <w:pPr>
      <w:suppressAutoHyphens/>
      <w:spacing w:after="0" w:line="240" w:lineRule="auto"/>
    </w:pPr>
    <w:rPr>
      <w:rFonts w:eastAsia="Times New Roman"/>
      <w:sz w:val="28"/>
      <w:szCs w:val="20"/>
      <w:lang w:val="en-US" w:eastAsia="ru-RU"/>
    </w:rPr>
  </w:style>
  <w:style w:type="paragraph" w:customStyle="1" w:styleId="affffffffff5">
    <w:name w:val="Îáû÷íûé"/>
    <w:uiPriority w:val="99"/>
    <w:rsid w:val="00941FD3"/>
    <w:pPr>
      <w:suppressAutoHyphens/>
      <w:spacing w:after="0" w:line="240" w:lineRule="auto"/>
    </w:pPr>
    <w:rPr>
      <w:rFonts w:eastAsia="Times New Roman"/>
      <w:sz w:val="28"/>
      <w:szCs w:val="20"/>
      <w:lang w:val="en-US" w:eastAsia="ru-RU"/>
    </w:rPr>
  </w:style>
  <w:style w:type="paragraph" w:customStyle="1" w:styleId="Ieieeeieiioeooe">
    <w:name w:val="Ie?iee eieiioeooe"/>
    <w:basedOn w:val="Iauiue5"/>
    <w:uiPriority w:val="99"/>
    <w:rsid w:val="00941FD3"/>
  </w:style>
  <w:style w:type="paragraph" w:customStyle="1" w:styleId="Iniiaiieoaeno2">
    <w:name w:val="Iniiaiie oaeno 2"/>
    <w:basedOn w:val="Iauiue14"/>
    <w:uiPriority w:val="99"/>
    <w:rsid w:val="00941FD3"/>
  </w:style>
  <w:style w:type="paragraph" w:customStyle="1" w:styleId="Iniiaiieoaeno21">
    <w:name w:val="Iniiaiie oaeno 21"/>
    <w:basedOn w:val="Iauiue24"/>
    <w:uiPriority w:val="99"/>
    <w:rsid w:val="00941FD3"/>
  </w:style>
  <w:style w:type="paragraph" w:customStyle="1" w:styleId="Iniiaiieoaeno22">
    <w:name w:val="Iniiaiie oaeno 22"/>
    <w:basedOn w:val="Iauiue21"/>
    <w:uiPriority w:val="99"/>
    <w:rsid w:val="00941FD3"/>
  </w:style>
  <w:style w:type="paragraph" w:customStyle="1" w:styleId="Iniiaiieoaenonionooiii2">
    <w:name w:val="Iniiaiie oaeno n ionooiii 2"/>
    <w:basedOn w:val="Iauiue24"/>
    <w:uiPriority w:val="99"/>
    <w:rsid w:val="00941FD3"/>
  </w:style>
  <w:style w:type="paragraph" w:customStyle="1" w:styleId="Noeeu1">
    <w:name w:val="Noeeu1"/>
    <w:basedOn w:val="Iauiue5"/>
    <w:uiPriority w:val="99"/>
    <w:rsid w:val="00941FD3"/>
  </w:style>
  <w:style w:type="paragraph" w:customStyle="1" w:styleId="Noeeu2">
    <w:name w:val="Noeeu2"/>
    <w:basedOn w:val="Iauiue5"/>
    <w:uiPriority w:val="99"/>
    <w:rsid w:val="00941FD3"/>
  </w:style>
  <w:style w:type="paragraph" w:customStyle="1" w:styleId="Noeeu3">
    <w:name w:val="Noeeu3"/>
    <w:basedOn w:val="Iauiue5"/>
    <w:uiPriority w:val="99"/>
    <w:rsid w:val="00941FD3"/>
  </w:style>
  <w:style w:type="paragraph" w:customStyle="1" w:styleId="Noeeu31">
    <w:name w:val="Noeeu31"/>
    <w:basedOn w:val="a9"/>
    <w:uiPriority w:val="99"/>
    <w:rsid w:val="00941FD3"/>
    <w:pPr>
      <w:keepLines/>
      <w:spacing w:before="120" w:after="120" w:line="240" w:lineRule="auto"/>
      <w:ind w:firstLine="709"/>
      <w:jc w:val="center"/>
    </w:pPr>
    <w:rPr>
      <w:rFonts w:eastAsia="Times New Roman" w:cs="Times New Roman"/>
      <w:b/>
      <w:szCs w:val="20"/>
      <w:lang w:eastAsia="ru-RU"/>
    </w:rPr>
  </w:style>
  <w:style w:type="paragraph" w:customStyle="1" w:styleId="Noeeu32">
    <w:name w:val="Noeeu32"/>
    <w:basedOn w:val="Iauiue36"/>
    <w:uiPriority w:val="99"/>
    <w:rsid w:val="00941FD3"/>
  </w:style>
  <w:style w:type="paragraph" w:customStyle="1" w:styleId="Noeeu33">
    <w:name w:val="Noeeu33"/>
    <w:basedOn w:val="Iauiue14"/>
    <w:uiPriority w:val="99"/>
    <w:rsid w:val="00941FD3"/>
  </w:style>
  <w:style w:type="paragraph" w:customStyle="1" w:styleId="oaenoieiaaiey">
    <w:name w:val="oaeno i?eia?aiey"/>
    <w:basedOn w:val="Iauiue5"/>
    <w:uiPriority w:val="99"/>
    <w:rsid w:val="00941FD3"/>
  </w:style>
  <w:style w:type="paragraph" w:customStyle="1" w:styleId="1fff5">
    <w:name w:val="Маркированный список1"/>
    <w:basedOn w:val="a9"/>
    <w:uiPriority w:val="99"/>
    <w:rsid w:val="00941FD3"/>
    <w:pPr>
      <w:keepLines/>
      <w:spacing w:before="120" w:after="120" w:line="360" w:lineRule="auto"/>
      <w:ind w:firstLine="709"/>
      <w:contextualSpacing/>
      <w:jc w:val="both"/>
    </w:pPr>
    <w:rPr>
      <w:rFonts w:eastAsia="Times New Roman" w:cs="Times New Roman"/>
      <w:szCs w:val="24"/>
      <w:lang w:eastAsia="ru-RU"/>
    </w:rPr>
  </w:style>
  <w:style w:type="paragraph" w:customStyle="1" w:styleId="Style1">
    <w:name w:val="Style 1"/>
    <w:uiPriority w:val="99"/>
    <w:rsid w:val="00941FD3"/>
    <w:pPr>
      <w:widowControl w:val="0"/>
      <w:suppressAutoHyphens/>
      <w:spacing w:after="0" w:line="240" w:lineRule="auto"/>
    </w:pPr>
    <w:rPr>
      <w:rFonts w:eastAsia="Times New Roman"/>
      <w:sz w:val="28"/>
      <w:szCs w:val="20"/>
      <w:lang w:val="en-US" w:eastAsia="ru-RU"/>
    </w:rPr>
  </w:style>
  <w:style w:type="paragraph" w:customStyle="1" w:styleId="Style2">
    <w:name w:val="Style 2"/>
    <w:uiPriority w:val="99"/>
    <w:rsid w:val="00941FD3"/>
    <w:pPr>
      <w:widowControl w:val="0"/>
      <w:suppressAutoHyphens/>
      <w:spacing w:after="0" w:line="240" w:lineRule="auto"/>
      <w:ind w:left="720"/>
    </w:pPr>
    <w:rPr>
      <w:rFonts w:ascii="Arial" w:eastAsia="Times New Roman" w:hAnsi="Arial" w:cs="Arial"/>
      <w:lang w:val="en-US" w:eastAsia="ru-RU"/>
    </w:rPr>
  </w:style>
  <w:style w:type="paragraph" w:customStyle="1" w:styleId="Style5">
    <w:name w:val="Style5"/>
    <w:basedOn w:val="a9"/>
    <w:uiPriority w:val="99"/>
    <w:rsid w:val="00941FD3"/>
    <w:pPr>
      <w:keepLines/>
      <w:widowControl w:val="0"/>
      <w:spacing w:before="120" w:after="120" w:line="317" w:lineRule="exact"/>
      <w:ind w:firstLine="709"/>
    </w:pPr>
    <w:rPr>
      <w:rFonts w:ascii="Cambria" w:eastAsia="Times New Roman" w:hAnsi="Cambria" w:cs="Times New Roman"/>
      <w:szCs w:val="24"/>
      <w:lang w:eastAsia="ru-RU"/>
    </w:rPr>
  </w:style>
  <w:style w:type="paragraph" w:customStyle="1" w:styleId="TableHeaderText">
    <w:name w:val="Table Header Text"/>
    <w:basedOn w:val="TableText"/>
    <w:uiPriority w:val="99"/>
    <w:rsid w:val="00941FD3"/>
    <w:pPr>
      <w:keepLines/>
      <w:ind w:firstLine="709"/>
      <w:jc w:val="center"/>
    </w:pPr>
    <w:rPr>
      <w:b/>
    </w:rPr>
  </w:style>
  <w:style w:type="paragraph" w:customStyle="1" w:styleId="xl197">
    <w:name w:val="xl197"/>
    <w:basedOn w:val="a9"/>
    <w:uiPriority w:val="99"/>
    <w:rsid w:val="00941FD3"/>
    <w:pPr>
      <w:keepLines/>
      <w:pBdr>
        <w:bottom w:val="single" w:sz="4" w:space="0" w:color="000000"/>
        <w:right w:val="single" w:sz="4" w:space="0" w:color="000000"/>
      </w:pBdr>
      <w:spacing w:before="280" w:after="280" w:line="240" w:lineRule="auto"/>
      <w:ind w:firstLine="709"/>
    </w:pPr>
    <w:rPr>
      <w:rFonts w:eastAsia="Times New Roman" w:cs="Times New Roman"/>
      <w:szCs w:val="24"/>
      <w:lang w:eastAsia="ru-RU"/>
    </w:rPr>
  </w:style>
  <w:style w:type="paragraph" w:customStyle="1" w:styleId="xl198">
    <w:name w:val="xl198"/>
    <w:basedOn w:val="a9"/>
    <w:uiPriority w:val="99"/>
    <w:rsid w:val="00941FD3"/>
    <w:pPr>
      <w:keepLines/>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eastAsia="Times New Roman" w:cs="Times New Roman"/>
      <w:i/>
      <w:iCs/>
      <w:sz w:val="16"/>
      <w:szCs w:val="16"/>
      <w:lang w:eastAsia="ru-RU"/>
    </w:rPr>
  </w:style>
  <w:style w:type="paragraph" w:customStyle="1" w:styleId="xl199">
    <w:name w:val="xl199"/>
    <w:basedOn w:val="a9"/>
    <w:uiPriority w:val="99"/>
    <w:rsid w:val="00941FD3"/>
    <w:pPr>
      <w:keepLines/>
      <w:pBdr>
        <w:top w:val="single" w:sz="4" w:space="0" w:color="000000"/>
        <w:left w:val="single" w:sz="4" w:space="0" w:color="000000"/>
        <w:bottom w:val="single" w:sz="4" w:space="0" w:color="000000"/>
      </w:pBdr>
      <w:spacing w:before="280" w:after="280" w:line="240" w:lineRule="auto"/>
      <w:ind w:firstLine="709"/>
      <w:jc w:val="center"/>
    </w:pPr>
    <w:rPr>
      <w:rFonts w:eastAsia="Times New Roman" w:cs="Times New Roman"/>
      <w:i/>
      <w:iCs/>
      <w:sz w:val="16"/>
      <w:szCs w:val="16"/>
      <w:lang w:eastAsia="ru-RU"/>
    </w:rPr>
  </w:style>
  <w:style w:type="paragraph" w:customStyle="1" w:styleId="xl200">
    <w:name w:val="xl200"/>
    <w:basedOn w:val="a9"/>
    <w:uiPriority w:val="99"/>
    <w:rsid w:val="00941FD3"/>
    <w:pPr>
      <w:keepLines/>
      <w:pBdr>
        <w:top w:val="single" w:sz="4" w:space="0" w:color="000000"/>
        <w:left w:val="single" w:sz="4" w:space="0" w:color="000000"/>
        <w:bottom w:val="single" w:sz="4" w:space="0" w:color="000000"/>
      </w:pBdr>
      <w:spacing w:before="280" w:after="280" w:line="240" w:lineRule="auto"/>
      <w:ind w:firstLine="709"/>
      <w:jc w:val="center"/>
    </w:pPr>
    <w:rPr>
      <w:rFonts w:eastAsia="Times New Roman" w:cs="Times New Roman"/>
      <w:sz w:val="16"/>
      <w:szCs w:val="16"/>
      <w:lang w:eastAsia="ru-RU"/>
    </w:rPr>
  </w:style>
  <w:style w:type="paragraph" w:customStyle="1" w:styleId="xl201">
    <w:name w:val="xl201"/>
    <w:basedOn w:val="a9"/>
    <w:uiPriority w:val="99"/>
    <w:rsid w:val="00941FD3"/>
    <w:pPr>
      <w:keepLines/>
      <w:pBdr>
        <w:top w:val="single" w:sz="4" w:space="0" w:color="000000"/>
        <w:left w:val="single" w:sz="4" w:space="0" w:color="000000"/>
        <w:right w:val="single" w:sz="4" w:space="0" w:color="000000"/>
      </w:pBdr>
      <w:spacing w:before="280" w:after="280" w:line="240" w:lineRule="auto"/>
      <w:ind w:firstLine="709"/>
      <w:jc w:val="center"/>
    </w:pPr>
    <w:rPr>
      <w:rFonts w:eastAsia="Times New Roman" w:cs="Times New Roman"/>
      <w:i/>
      <w:iCs/>
      <w:sz w:val="14"/>
      <w:szCs w:val="14"/>
      <w:lang w:eastAsia="ru-RU"/>
    </w:rPr>
  </w:style>
  <w:style w:type="paragraph" w:customStyle="1" w:styleId="xl202">
    <w:name w:val="xl202"/>
    <w:basedOn w:val="a9"/>
    <w:uiPriority w:val="99"/>
    <w:rsid w:val="00941FD3"/>
    <w:pPr>
      <w:keepLines/>
      <w:pBdr>
        <w:left w:val="single" w:sz="4" w:space="0" w:color="000000"/>
        <w:right w:val="single" w:sz="4" w:space="0" w:color="000000"/>
      </w:pBdr>
      <w:spacing w:before="280" w:after="280" w:line="240" w:lineRule="auto"/>
      <w:ind w:firstLine="709"/>
      <w:jc w:val="center"/>
    </w:pPr>
    <w:rPr>
      <w:rFonts w:eastAsia="Times New Roman" w:cs="Times New Roman"/>
      <w:sz w:val="14"/>
      <w:szCs w:val="14"/>
      <w:lang w:eastAsia="ru-RU"/>
    </w:rPr>
  </w:style>
  <w:style w:type="paragraph" w:customStyle="1" w:styleId="xl203">
    <w:name w:val="xl203"/>
    <w:basedOn w:val="a9"/>
    <w:uiPriority w:val="99"/>
    <w:rsid w:val="00941FD3"/>
    <w:pPr>
      <w:keepLines/>
      <w:pBdr>
        <w:left w:val="single" w:sz="4" w:space="0" w:color="000000"/>
        <w:bottom w:val="single" w:sz="4" w:space="0" w:color="000000"/>
        <w:right w:val="single" w:sz="4" w:space="0" w:color="000000"/>
      </w:pBdr>
      <w:spacing w:before="280" w:after="280" w:line="240" w:lineRule="auto"/>
      <w:ind w:firstLine="709"/>
      <w:jc w:val="center"/>
    </w:pPr>
    <w:rPr>
      <w:rFonts w:eastAsia="Times New Roman" w:cs="Times New Roman"/>
      <w:sz w:val="14"/>
      <w:szCs w:val="14"/>
      <w:lang w:eastAsia="ru-RU"/>
    </w:rPr>
  </w:style>
  <w:style w:type="paragraph" w:customStyle="1" w:styleId="xl204">
    <w:name w:val="xl204"/>
    <w:basedOn w:val="a9"/>
    <w:uiPriority w:val="99"/>
    <w:rsid w:val="00941FD3"/>
    <w:pPr>
      <w:keepLines/>
      <w:pBdr>
        <w:top w:val="single" w:sz="4" w:space="0" w:color="000000"/>
        <w:bottom w:val="single" w:sz="4" w:space="0" w:color="000000"/>
        <w:right w:val="single" w:sz="4" w:space="0" w:color="000000"/>
      </w:pBdr>
      <w:spacing w:before="280" w:after="280" w:line="240" w:lineRule="auto"/>
      <w:ind w:firstLine="709"/>
      <w:jc w:val="center"/>
    </w:pPr>
    <w:rPr>
      <w:rFonts w:eastAsia="Times New Roman" w:cs="Times New Roman"/>
      <w:i/>
      <w:iCs/>
      <w:sz w:val="16"/>
      <w:szCs w:val="16"/>
      <w:lang w:eastAsia="ru-RU"/>
    </w:rPr>
  </w:style>
  <w:style w:type="paragraph" w:customStyle="1" w:styleId="xl205">
    <w:name w:val="xl205"/>
    <w:basedOn w:val="a9"/>
    <w:uiPriority w:val="99"/>
    <w:rsid w:val="00941FD3"/>
    <w:pPr>
      <w:keepLines/>
      <w:pBdr>
        <w:top w:val="single" w:sz="4" w:space="0" w:color="000000"/>
        <w:left w:val="single" w:sz="4" w:space="0" w:color="000000"/>
      </w:pBdr>
      <w:spacing w:before="280" w:after="280" w:line="240" w:lineRule="auto"/>
      <w:ind w:firstLine="709"/>
      <w:jc w:val="center"/>
    </w:pPr>
    <w:rPr>
      <w:rFonts w:eastAsia="Times New Roman" w:cs="Times New Roman"/>
      <w:i/>
      <w:iCs/>
      <w:sz w:val="16"/>
      <w:szCs w:val="16"/>
      <w:lang w:eastAsia="ru-RU"/>
    </w:rPr>
  </w:style>
  <w:style w:type="paragraph" w:customStyle="1" w:styleId="xl206">
    <w:name w:val="xl206"/>
    <w:basedOn w:val="a9"/>
    <w:uiPriority w:val="99"/>
    <w:rsid w:val="00941FD3"/>
    <w:pPr>
      <w:keepLines/>
      <w:pBdr>
        <w:top w:val="single" w:sz="4" w:space="0" w:color="000000"/>
      </w:pBdr>
      <w:spacing w:before="280" w:after="280" w:line="240" w:lineRule="auto"/>
      <w:ind w:firstLine="709"/>
      <w:jc w:val="center"/>
    </w:pPr>
    <w:rPr>
      <w:rFonts w:eastAsia="Times New Roman" w:cs="Times New Roman"/>
      <w:i/>
      <w:iCs/>
      <w:sz w:val="16"/>
      <w:szCs w:val="16"/>
      <w:lang w:eastAsia="ru-RU"/>
    </w:rPr>
  </w:style>
  <w:style w:type="paragraph" w:customStyle="1" w:styleId="xl207">
    <w:name w:val="xl207"/>
    <w:basedOn w:val="a9"/>
    <w:uiPriority w:val="99"/>
    <w:rsid w:val="00941FD3"/>
    <w:pPr>
      <w:keepLines/>
      <w:pBdr>
        <w:top w:val="single" w:sz="4" w:space="0" w:color="000000"/>
      </w:pBdr>
      <w:spacing w:before="280" w:after="280" w:line="240" w:lineRule="auto"/>
      <w:ind w:firstLine="709"/>
      <w:jc w:val="center"/>
    </w:pPr>
    <w:rPr>
      <w:rFonts w:eastAsia="Times New Roman" w:cs="Times New Roman"/>
      <w:szCs w:val="24"/>
      <w:lang w:eastAsia="ru-RU"/>
    </w:rPr>
  </w:style>
  <w:style w:type="paragraph" w:customStyle="1" w:styleId="xl24">
    <w:name w:val="xl24"/>
    <w:basedOn w:val="a9"/>
    <w:uiPriority w:val="99"/>
    <w:rsid w:val="00941FD3"/>
    <w:pPr>
      <w:keepLines/>
      <w:pBdr>
        <w:top w:val="single" w:sz="8" w:space="0" w:color="000000"/>
        <w:left w:val="single" w:sz="8"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Cs w:val="24"/>
      <w:lang w:eastAsia="ru-RU"/>
    </w:rPr>
  </w:style>
  <w:style w:type="paragraph" w:customStyle="1" w:styleId="xl25">
    <w:name w:val="xl25"/>
    <w:basedOn w:val="a9"/>
    <w:uiPriority w:val="99"/>
    <w:rsid w:val="00941FD3"/>
    <w:pPr>
      <w:keepLines/>
      <w:pBdr>
        <w:top w:val="single" w:sz="8" w:space="0" w:color="000000"/>
        <w:left w:val="single" w:sz="4" w:space="0" w:color="000000"/>
        <w:bottom w:val="single" w:sz="4"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Cs w:val="24"/>
      <w:lang w:eastAsia="ru-RU"/>
    </w:rPr>
  </w:style>
  <w:style w:type="paragraph" w:customStyle="1" w:styleId="xl26">
    <w:name w:val="xl26"/>
    <w:basedOn w:val="a9"/>
    <w:uiPriority w:val="99"/>
    <w:rsid w:val="00941FD3"/>
    <w:pPr>
      <w:keepLines/>
      <w:pBdr>
        <w:top w:val="single" w:sz="8" w:space="0" w:color="000000"/>
        <w:left w:val="single" w:sz="8"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Cs w:val="24"/>
      <w:lang w:eastAsia="ru-RU"/>
    </w:rPr>
  </w:style>
  <w:style w:type="paragraph" w:customStyle="1" w:styleId="xl27">
    <w:name w:val="xl27"/>
    <w:basedOn w:val="a9"/>
    <w:uiPriority w:val="99"/>
    <w:rsid w:val="00941FD3"/>
    <w:pPr>
      <w:keepLines/>
      <w:pBdr>
        <w:left w:val="single" w:sz="8" w:space="0" w:color="000000"/>
        <w:bottom w:val="single" w:sz="4"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Cs w:val="24"/>
      <w:lang w:eastAsia="ru-RU"/>
    </w:rPr>
  </w:style>
  <w:style w:type="paragraph" w:customStyle="1" w:styleId="xl28">
    <w:name w:val="xl28"/>
    <w:basedOn w:val="a9"/>
    <w:uiPriority w:val="99"/>
    <w:rsid w:val="00941FD3"/>
    <w:pPr>
      <w:keepLines/>
      <w:pBdr>
        <w:top w:val="single" w:sz="4" w:space="0" w:color="000000"/>
        <w:left w:val="single" w:sz="4" w:space="0" w:color="000000"/>
        <w:bottom w:val="single" w:sz="4"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Cs w:val="24"/>
      <w:lang w:eastAsia="ru-RU"/>
    </w:rPr>
  </w:style>
  <w:style w:type="paragraph" w:customStyle="1" w:styleId="xl29">
    <w:name w:val="xl29"/>
    <w:basedOn w:val="a9"/>
    <w:uiPriority w:val="99"/>
    <w:rsid w:val="00941FD3"/>
    <w:pPr>
      <w:keepLines/>
      <w:pBdr>
        <w:top w:val="single" w:sz="4" w:space="0" w:color="000000"/>
        <w:left w:val="single" w:sz="4" w:space="0" w:color="000000"/>
        <w:bottom w:val="single" w:sz="4" w:space="0" w:color="000000"/>
        <w:right w:val="single" w:sz="8" w:space="0" w:color="000000"/>
      </w:pBdr>
      <w:shd w:val="clear" w:color="auto" w:fill="CCFFCC"/>
      <w:spacing w:before="280" w:after="280" w:line="240" w:lineRule="auto"/>
      <w:ind w:firstLine="709"/>
      <w:jc w:val="center"/>
    </w:pPr>
    <w:rPr>
      <w:rFonts w:ascii="Arial" w:eastAsia="Arial Unicode MS" w:hAnsi="Arial" w:cs="Arial Unicode MS"/>
      <w:b/>
      <w:bCs/>
      <w:szCs w:val="24"/>
      <w:lang w:eastAsia="ru-RU"/>
    </w:rPr>
  </w:style>
  <w:style w:type="paragraph" w:customStyle="1" w:styleId="xl30">
    <w:name w:val="xl30"/>
    <w:basedOn w:val="a9"/>
    <w:uiPriority w:val="99"/>
    <w:rsid w:val="00941FD3"/>
    <w:pPr>
      <w:keepLines/>
      <w:pBdr>
        <w:top w:val="single" w:sz="4" w:space="0" w:color="000000"/>
        <w:left w:val="single" w:sz="8" w:space="0" w:color="000000"/>
        <w:bottom w:val="single" w:sz="4" w:space="0" w:color="000000"/>
        <w:right w:val="single" w:sz="4" w:space="0" w:color="000000"/>
      </w:pBdr>
      <w:shd w:val="clear" w:color="auto" w:fill="FFFF99"/>
      <w:spacing w:before="280" w:after="280" w:line="240" w:lineRule="auto"/>
      <w:ind w:firstLine="709"/>
    </w:pPr>
    <w:rPr>
      <w:rFonts w:ascii="Arial" w:eastAsia="Arial Unicode MS" w:hAnsi="Arial" w:cs="Arial Unicode MS"/>
      <w:b/>
      <w:bCs/>
      <w:szCs w:val="24"/>
      <w:lang w:eastAsia="ru-RU"/>
    </w:rPr>
  </w:style>
  <w:style w:type="paragraph" w:customStyle="1" w:styleId="xl31">
    <w:name w:val="xl31"/>
    <w:basedOn w:val="a9"/>
    <w:uiPriority w:val="99"/>
    <w:rsid w:val="00941FD3"/>
    <w:pPr>
      <w:keepLines/>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pPr>
    <w:rPr>
      <w:rFonts w:ascii="Arial Unicode MS" w:eastAsia="Arial Unicode MS" w:cs="Times New Roman"/>
      <w:szCs w:val="24"/>
      <w:lang w:eastAsia="ru-RU"/>
    </w:rPr>
  </w:style>
  <w:style w:type="paragraph" w:customStyle="1" w:styleId="xl32">
    <w:name w:val="xl32"/>
    <w:basedOn w:val="a9"/>
    <w:uiPriority w:val="99"/>
    <w:rsid w:val="00941FD3"/>
    <w:pPr>
      <w:keepLines/>
      <w:pBdr>
        <w:top w:val="single" w:sz="4" w:space="0" w:color="000000"/>
        <w:left w:val="single" w:sz="4" w:space="0" w:color="000000"/>
        <w:bottom w:val="single" w:sz="4" w:space="0" w:color="000000"/>
        <w:right w:val="single" w:sz="8" w:space="0" w:color="000000"/>
      </w:pBdr>
      <w:shd w:val="clear" w:color="auto" w:fill="FFFF99"/>
      <w:spacing w:before="280" w:after="280" w:line="240" w:lineRule="auto"/>
      <w:ind w:firstLine="709"/>
    </w:pPr>
    <w:rPr>
      <w:rFonts w:ascii="Arial Unicode MS" w:eastAsia="Arial Unicode MS" w:cs="Times New Roman"/>
      <w:szCs w:val="24"/>
      <w:lang w:eastAsia="ru-RU"/>
    </w:rPr>
  </w:style>
  <w:style w:type="paragraph" w:customStyle="1" w:styleId="xl33">
    <w:name w:val="xl33"/>
    <w:basedOn w:val="a9"/>
    <w:uiPriority w:val="99"/>
    <w:rsid w:val="00941FD3"/>
    <w:pPr>
      <w:keepLines/>
      <w:pBdr>
        <w:top w:val="single" w:sz="4" w:space="0" w:color="000000"/>
        <w:left w:val="single" w:sz="8" w:space="0" w:color="000000"/>
        <w:bottom w:val="single" w:sz="4" w:space="0" w:color="000000"/>
        <w:right w:val="single" w:sz="4" w:space="0" w:color="000000"/>
      </w:pBdr>
      <w:spacing w:before="280" w:after="280" w:line="240" w:lineRule="auto"/>
      <w:ind w:firstLine="709"/>
    </w:pPr>
    <w:rPr>
      <w:rFonts w:ascii="Arial Unicode MS" w:eastAsia="Arial Unicode MS" w:cs="Times New Roman"/>
      <w:szCs w:val="24"/>
      <w:lang w:eastAsia="ru-RU"/>
    </w:rPr>
  </w:style>
  <w:style w:type="paragraph" w:customStyle="1" w:styleId="xl34">
    <w:name w:val="xl34"/>
    <w:basedOn w:val="a9"/>
    <w:uiPriority w:val="99"/>
    <w:rsid w:val="00941FD3"/>
    <w:pPr>
      <w:keepLines/>
      <w:pBdr>
        <w:top w:val="single" w:sz="4" w:space="0" w:color="000000"/>
        <w:left w:val="single" w:sz="4" w:space="0" w:color="000000"/>
        <w:bottom w:val="single" w:sz="4" w:space="0" w:color="000000"/>
        <w:right w:val="single" w:sz="8" w:space="0" w:color="000000"/>
      </w:pBdr>
      <w:spacing w:before="280" w:after="280" w:line="240" w:lineRule="auto"/>
      <w:ind w:firstLine="709"/>
    </w:pPr>
    <w:rPr>
      <w:rFonts w:ascii="Arial Unicode MS" w:eastAsia="Arial Unicode MS" w:cs="Times New Roman"/>
      <w:szCs w:val="24"/>
      <w:lang w:eastAsia="ru-RU"/>
    </w:rPr>
  </w:style>
  <w:style w:type="paragraph" w:customStyle="1" w:styleId="xl35">
    <w:name w:val="xl35"/>
    <w:basedOn w:val="a9"/>
    <w:uiPriority w:val="99"/>
    <w:rsid w:val="00941FD3"/>
    <w:pPr>
      <w:keepLines/>
      <w:pBdr>
        <w:top w:val="single" w:sz="4" w:space="0" w:color="000000"/>
        <w:left w:val="single" w:sz="8" w:space="0" w:color="000000"/>
        <w:bottom w:val="single" w:sz="4" w:space="0" w:color="000000"/>
        <w:right w:val="single" w:sz="4" w:space="0" w:color="000000"/>
      </w:pBdr>
      <w:spacing w:before="280" w:after="280" w:line="240" w:lineRule="auto"/>
      <w:ind w:firstLine="709"/>
    </w:pPr>
    <w:rPr>
      <w:rFonts w:ascii="Arial" w:eastAsia="Arial Unicode MS" w:hAnsi="Arial" w:cs="Arial Unicode MS"/>
      <w:szCs w:val="24"/>
      <w:lang w:eastAsia="ru-RU"/>
    </w:rPr>
  </w:style>
  <w:style w:type="paragraph" w:customStyle="1" w:styleId="xl36">
    <w:name w:val="xl36"/>
    <w:basedOn w:val="a9"/>
    <w:uiPriority w:val="99"/>
    <w:rsid w:val="00941FD3"/>
    <w:pPr>
      <w:keepLines/>
      <w:pBdr>
        <w:top w:val="single" w:sz="4" w:space="0" w:color="000000"/>
        <w:left w:val="single" w:sz="8" w:space="0" w:color="000000"/>
        <w:bottom w:val="single" w:sz="4" w:space="0" w:color="000000"/>
        <w:right w:val="single" w:sz="4" w:space="0" w:color="000000"/>
      </w:pBdr>
      <w:spacing w:before="280" w:after="280" w:line="240" w:lineRule="auto"/>
      <w:ind w:firstLine="709"/>
    </w:pPr>
    <w:rPr>
      <w:rFonts w:ascii="Arial Unicode MS" w:eastAsia="Arial Unicode MS" w:cs="Times New Roman"/>
      <w:szCs w:val="24"/>
      <w:lang w:eastAsia="ru-RU"/>
    </w:rPr>
  </w:style>
  <w:style w:type="paragraph" w:customStyle="1" w:styleId="xl37">
    <w:name w:val="xl37"/>
    <w:basedOn w:val="a9"/>
    <w:uiPriority w:val="99"/>
    <w:rsid w:val="00941FD3"/>
    <w:pPr>
      <w:keepLines/>
      <w:pBdr>
        <w:top w:val="single" w:sz="4" w:space="0" w:color="000000"/>
        <w:left w:val="single" w:sz="8" w:space="0" w:color="000000"/>
        <w:bottom w:val="single" w:sz="8" w:space="0" w:color="000000"/>
        <w:right w:val="single" w:sz="4" w:space="0" w:color="000000"/>
      </w:pBdr>
      <w:spacing w:before="280" w:after="280" w:line="240" w:lineRule="auto"/>
      <w:ind w:firstLine="709"/>
    </w:pPr>
    <w:rPr>
      <w:rFonts w:ascii="Arial Unicode MS" w:eastAsia="Arial Unicode MS" w:cs="Times New Roman"/>
      <w:szCs w:val="24"/>
      <w:lang w:eastAsia="ru-RU"/>
    </w:rPr>
  </w:style>
  <w:style w:type="paragraph" w:customStyle="1" w:styleId="xl38">
    <w:name w:val="xl38"/>
    <w:basedOn w:val="a9"/>
    <w:uiPriority w:val="99"/>
    <w:rsid w:val="00941FD3"/>
    <w:pPr>
      <w:keepLines/>
      <w:pBdr>
        <w:top w:val="single" w:sz="4" w:space="0" w:color="000000"/>
        <w:left w:val="single" w:sz="4" w:space="0" w:color="000000"/>
        <w:bottom w:val="single" w:sz="8" w:space="0" w:color="000000"/>
        <w:right w:val="single" w:sz="4" w:space="0" w:color="000000"/>
      </w:pBdr>
      <w:spacing w:before="280" w:after="280" w:line="240" w:lineRule="auto"/>
      <w:ind w:firstLine="709"/>
    </w:pPr>
    <w:rPr>
      <w:rFonts w:ascii="Arial Unicode MS" w:eastAsia="Arial Unicode MS" w:cs="Times New Roman"/>
      <w:szCs w:val="24"/>
      <w:lang w:eastAsia="ru-RU"/>
    </w:rPr>
  </w:style>
  <w:style w:type="paragraph" w:customStyle="1" w:styleId="xl39">
    <w:name w:val="xl39"/>
    <w:basedOn w:val="a9"/>
    <w:uiPriority w:val="99"/>
    <w:rsid w:val="00941FD3"/>
    <w:pPr>
      <w:keepLines/>
      <w:pBdr>
        <w:top w:val="single" w:sz="4" w:space="0" w:color="000000"/>
        <w:left w:val="single" w:sz="4" w:space="0" w:color="000000"/>
        <w:bottom w:val="single" w:sz="8" w:space="0" w:color="000000"/>
        <w:right w:val="single" w:sz="8" w:space="0" w:color="000000"/>
      </w:pBdr>
      <w:spacing w:before="280" w:after="280" w:line="240" w:lineRule="auto"/>
      <w:ind w:firstLine="709"/>
    </w:pPr>
    <w:rPr>
      <w:rFonts w:ascii="Arial Unicode MS" w:eastAsia="Arial Unicode MS" w:cs="Times New Roman"/>
      <w:szCs w:val="24"/>
      <w:lang w:eastAsia="ru-RU"/>
    </w:rPr>
  </w:style>
  <w:style w:type="paragraph" w:customStyle="1" w:styleId="xl40">
    <w:name w:val="xl40"/>
    <w:basedOn w:val="a9"/>
    <w:uiPriority w:val="99"/>
    <w:rsid w:val="00941FD3"/>
    <w:pPr>
      <w:keepLines/>
      <w:pBdr>
        <w:top w:val="single" w:sz="8" w:space="0" w:color="000000"/>
        <w:left w:val="single" w:sz="8" w:space="0" w:color="000000"/>
      </w:pBdr>
      <w:spacing w:before="280" w:after="280" w:line="240" w:lineRule="auto"/>
      <w:ind w:firstLine="709"/>
    </w:pPr>
    <w:rPr>
      <w:rFonts w:ascii="Arial Unicode MS" w:eastAsia="Arial Unicode MS" w:cs="Times New Roman"/>
      <w:szCs w:val="24"/>
      <w:lang w:eastAsia="ru-RU"/>
    </w:rPr>
  </w:style>
  <w:style w:type="paragraph" w:customStyle="1" w:styleId="xl41">
    <w:name w:val="xl41"/>
    <w:basedOn w:val="a9"/>
    <w:uiPriority w:val="99"/>
    <w:rsid w:val="00941FD3"/>
    <w:pPr>
      <w:keepLines/>
      <w:pBdr>
        <w:top w:val="single" w:sz="8" w:space="0" w:color="000000"/>
      </w:pBdr>
      <w:spacing w:before="280" w:after="280" w:line="240" w:lineRule="auto"/>
      <w:ind w:firstLine="709"/>
    </w:pPr>
    <w:rPr>
      <w:rFonts w:ascii="Arial Unicode MS" w:eastAsia="Arial Unicode MS" w:cs="Times New Roman"/>
      <w:szCs w:val="24"/>
      <w:lang w:eastAsia="ru-RU"/>
    </w:rPr>
  </w:style>
  <w:style w:type="paragraph" w:customStyle="1" w:styleId="xl42">
    <w:name w:val="xl42"/>
    <w:basedOn w:val="a9"/>
    <w:uiPriority w:val="99"/>
    <w:rsid w:val="00941FD3"/>
    <w:pPr>
      <w:keepLines/>
      <w:pBdr>
        <w:left w:val="single" w:sz="8" w:space="0" w:color="000000"/>
      </w:pBdr>
      <w:spacing w:before="280" w:after="280" w:line="240" w:lineRule="auto"/>
      <w:ind w:firstLine="709"/>
    </w:pPr>
    <w:rPr>
      <w:rFonts w:ascii="Arial Unicode MS" w:eastAsia="Arial Unicode MS" w:cs="Times New Roman"/>
      <w:szCs w:val="24"/>
      <w:lang w:eastAsia="ru-RU"/>
    </w:rPr>
  </w:style>
  <w:style w:type="paragraph" w:customStyle="1" w:styleId="xl43">
    <w:name w:val="xl43"/>
    <w:basedOn w:val="a9"/>
    <w:uiPriority w:val="99"/>
    <w:rsid w:val="00941FD3"/>
    <w:pPr>
      <w:keepLines/>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right"/>
    </w:pPr>
    <w:rPr>
      <w:rFonts w:ascii="Arial Unicode MS" w:eastAsia="Arial Unicode MS" w:cs="Times New Roman"/>
      <w:szCs w:val="24"/>
      <w:lang w:eastAsia="ru-RU"/>
    </w:rPr>
  </w:style>
  <w:style w:type="paragraph" w:customStyle="1" w:styleId="xl44">
    <w:name w:val="xl44"/>
    <w:basedOn w:val="a9"/>
    <w:uiPriority w:val="99"/>
    <w:rsid w:val="00941FD3"/>
    <w:pPr>
      <w:keepLines/>
      <w:pBdr>
        <w:top w:val="single" w:sz="8" w:space="0" w:color="000000"/>
        <w:left w:val="single" w:sz="4" w:space="0" w:color="000000"/>
        <w:bottom w:val="single" w:sz="4" w:space="0" w:color="000000"/>
        <w:right w:val="single" w:sz="8" w:space="0" w:color="000000"/>
      </w:pBdr>
      <w:shd w:val="clear" w:color="auto" w:fill="CCFFCC"/>
      <w:spacing w:before="280" w:after="280" w:line="240" w:lineRule="auto"/>
      <w:ind w:firstLine="709"/>
      <w:jc w:val="center"/>
    </w:pPr>
    <w:rPr>
      <w:rFonts w:ascii="Arial" w:eastAsia="Arial Unicode MS" w:hAnsi="Arial" w:cs="Arial Unicode MS"/>
      <w:b/>
      <w:bCs/>
      <w:szCs w:val="24"/>
      <w:lang w:eastAsia="ru-RU"/>
    </w:rPr>
  </w:style>
  <w:style w:type="paragraph" w:customStyle="1" w:styleId="xl45">
    <w:name w:val="xl45"/>
    <w:basedOn w:val="a9"/>
    <w:uiPriority w:val="99"/>
    <w:rsid w:val="00941FD3"/>
    <w:pPr>
      <w:keepLines/>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right"/>
    </w:pPr>
    <w:rPr>
      <w:rFonts w:ascii="Arial Unicode MS" w:eastAsia="Arial Unicode MS" w:cs="Times New Roman"/>
      <w:szCs w:val="24"/>
      <w:lang w:eastAsia="ru-RU"/>
    </w:rPr>
  </w:style>
  <w:style w:type="paragraph" w:customStyle="1" w:styleId="xl46">
    <w:name w:val="xl46"/>
    <w:basedOn w:val="a9"/>
    <w:uiPriority w:val="99"/>
    <w:rsid w:val="00941FD3"/>
    <w:pPr>
      <w:keepLines/>
      <w:pBdr>
        <w:top w:val="single" w:sz="8" w:space="0" w:color="000000"/>
        <w:left w:val="single" w:sz="4" w:space="0" w:color="000000"/>
        <w:bottom w:val="single" w:sz="4" w:space="0" w:color="000000"/>
        <w:right w:val="single" w:sz="8" w:space="0" w:color="000000"/>
      </w:pBdr>
      <w:shd w:val="clear" w:color="auto" w:fill="CCFFCC"/>
      <w:spacing w:before="280" w:after="280" w:line="240" w:lineRule="auto"/>
      <w:ind w:firstLine="709"/>
      <w:jc w:val="center"/>
    </w:pPr>
    <w:rPr>
      <w:rFonts w:ascii="Arial" w:eastAsia="Arial Unicode MS" w:hAnsi="Arial" w:cs="Arial Unicode MS"/>
      <w:b/>
      <w:bCs/>
      <w:szCs w:val="24"/>
      <w:lang w:eastAsia="ru-RU"/>
    </w:rPr>
  </w:style>
  <w:style w:type="paragraph" w:customStyle="1" w:styleId="xl47">
    <w:name w:val="xl47"/>
    <w:basedOn w:val="a9"/>
    <w:uiPriority w:val="99"/>
    <w:rsid w:val="00941FD3"/>
    <w:pPr>
      <w:keepLines/>
      <w:pBdr>
        <w:top w:val="single" w:sz="4" w:space="0" w:color="000000"/>
        <w:left w:val="single" w:sz="8" w:space="0" w:color="000000"/>
        <w:bottom w:val="single" w:sz="8" w:space="0" w:color="000000"/>
        <w:right w:val="single" w:sz="4" w:space="0" w:color="000000"/>
      </w:pBdr>
      <w:spacing w:before="280" w:after="280" w:line="240" w:lineRule="auto"/>
      <w:ind w:firstLine="709"/>
    </w:pPr>
    <w:rPr>
      <w:rFonts w:ascii="Arial" w:eastAsia="Arial Unicode MS" w:hAnsi="Arial" w:cs="Arial Unicode MS"/>
      <w:sz w:val="16"/>
      <w:szCs w:val="16"/>
      <w:lang w:eastAsia="ru-RU"/>
    </w:rPr>
  </w:style>
  <w:style w:type="paragraph" w:customStyle="1" w:styleId="11f4">
    <w:name w:val="Абзац списка11"/>
    <w:basedOn w:val="a9"/>
    <w:uiPriority w:val="99"/>
    <w:rsid w:val="00941FD3"/>
    <w:pPr>
      <w:keepLines/>
      <w:spacing w:before="120" w:after="200"/>
      <w:ind w:left="720" w:firstLine="709"/>
      <w:contextualSpacing/>
    </w:pPr>
    <w:rPr>
      <w:rFonts w:ascii="Calibri" w:eastAsia="Times New Roman" w:hAnsi="Calibri" w:cs="Times New Roman"/>
      <w:sz w:val="22"/>
    </w:rPr>
  </w:style>
  <w:style w:type="paragraph" w:customStyle="1" w:styleId="1fff6">
    <w:name w:val="Верхний колонтитул1"/>
    <w:basedOn w:val="1e"/>
    <w:uiPriority w:val="99"/>
    <w:rsid w:val="00941FD3"/>
    <w:pPr>
      <w:widowControl w:val="0"/>
      <w:tabs>
        <w:tab w:val="center" w:pos="4536"/>
        <w:tab w:val="right" w:pos="9072"/>
      </w:tabs>
      <w:suppressAutoHyphens/>
      <w:spacing w:after="0" w:line="240" w:lineRule="auto"/>
    </w:pPr>
    <w:rPr>
      <w:sz w:val="22"/>
      <w:szCs w:val="20"/>
    </w:rPr>
  </w:style>
  <w:style w:type="paragraph" w:customStyle="1" w:styleId="11f5">
    <w:name w:val="Обычный11"/>
    <w:uiPriority w:val="99"/>
    <w:rsid w:val="00941FD3"/>
    <w:pPr>
      <w:widowControl w:val="0"/>
      <w:suppressAutoHyphens/>
      <w:spacing w:after="0" w:line="240" w:lineRule="auto"/>
    </w:pPr>
    <w:rPr>
      <w:rFonts w:eastAsia="Times New Roman"/>
      <w:sz w:val="22"/>
      <w:szCs w:val="20"/>
      <w:lang w:eastAsia="ru-RU"/>
    </w:rPr>
  </w:style>
  <w:style w:type="paragraph" w:customStyle="1" w:styleId="11f6">
    <w:name w:val="Верхний колонтитул11"/>
    <w:basedOn w:val="11f5"/>
    <w:uiPriority w:val="99"/>
    <w:rsid w:val="00941FD3"/>
    <w:pPr>
      <w:tabs>
        <w:tab w:val="center" w:pos="4536"/>
        <w:tab w:val="right" w:pos="9072"/>
      </w:tabs>
    </w:pPr>
  </w:style>
  <w:style w:type="character" w:customStyle="1" w:styleId="affffffffff6">
    <w:name w:val="Выдел обычный Знак"/>
    <w:basedOn w:val="ad"/>
    <w:link w:val="affffffffff7"/>
    <w:locked/>
    <w:rsid w:val="00941FD3"/>
    <w:rPr>
      <w:b/>
      <w:sz w:val="20"/>
      <w:szCs w:val="20"/>
      <w:lang w:val="x-none" w:eastAsia="ru-RU"/>
    </w:rPr>
  </w:style>
  <w:style w:type="paragraph" w:customStyle="1" w:styleId="affffffffff7">
    <w:name w:val="Выдел обычный"/>
    <w:basedOn w:val="a9"/>
    <w:link w:val="affffffffff6"/>
    <w:qFormat/>
    <w:rsid w:val="00941FD3"/>
    <w:pPr>
      <w:keepLines/>
      <w:spacing w:before="120" w:after="120" w:line="240" w:lineRule="auto"/>
      <w:ind w:firstLine="709"/>
      <w:jc w:val="both"/>
    </w:pPr>
    <w:rPr>
      <w:rFonts w:eastAsiaTheme="minorHAnsi" w:cs="Times New Roman"/>
      <w:b/>
      <w:sz w:val="20"/>
      <w:szCs w:val="20"/>
      <w:lang w:val="x-none" w:eastAsia="ru-RU"/>
    </w:rPr>
  </w:style>
  <w:style w:type="paragraph" w:customStyle="1" w:styleId="1fff7">
    <w:name w:val="заголовок 1"/>
    <w:basedOn w:val="a9"/>
    <w:uiPriority w:val="99"/>
    <w:rsid w:val="00941FD3"/>
    <w:pPr>
      <w:keepNext/>
      <w:keepLines/>
      <w:spacing w:before="240" w:after="60" w:line="240" w:lineRule="auto"/>
      <w:ind w:firstLine="709"/>
    </w:pPr>
    <w:rPr>
      <w:rFonts w:ascii="Arial" w:eastAsia="Times New Roman" w:hAnsi="Arial" w:cs="Times New Roman"/>
      <w:b/>
      <w:kern w:val="2"/>
      <w:szCs w:val="20"/>
      <w:lang w:eastAsia="ru-RU"/>
    </w:rPr>
  </w:style>
  <w:style w:type="paragraph" w:customStyle="1" w:styleId="2ff6">
    <w:name w:val="заголовок 2"/>
    <w:basedOn w:val="a9"/>
    <w:uiPriority w:val="99"/>
    <w:rsid w:val="00941FD3"/>
    <w:pPr>
      <w:keepNext/>
      <w:keepLines/>
      <w:spacing w:before="120" w:after="120" w:line="240" w:lineRule="auto"/>
      <w:ind w:firstLine="709"/>
      <w:jc w:val="center"/>
    </w:pPr>
    <w:rPr>
      <w:rFonts w:eastAsia="Times New Roman" w:cs="Times New Roman"/>
      <w:b/>
      <w:sz w:val="40"/>
      <w:szCs w:val="20"/>
      <w:lang w:eastAsia="ru-RU"/>
    </w:rPr>
  </w:style>
  <w:style w:type="paragraph" w:customStyle="1" w:styleId="3f9">
    <w:name w:val="заголовок 3"/>
    <w:basedOn w:val="a9"/>
    <w:uiPriority w:val="99"/>
    <w:rsid w:val="00941FD3"/>
    <w:pPr>
      <w:keepNext/>
      <w:keepLines/>
      <w:spacing w:before="120" w:after="120" w:line="240" w:lineRule="auto"/>
      <w:ind w:firstLine="709"/>
      <w:jc w:val="center"/>
    </w:pPr>
    <w:rPr>
      <w:rFonts w:eastAsia="Times New Roman" w:cs="Times New Roman"/>
      <w:b/>
      <w:sz w:val="32"/>
      <w:szCs w:val="20"/>
      <w:lang w:eastAsia="ru-RU"/>
    </w:rPr>
  </w:style>
  <w:style w:type="paragraph" w:customStyle="1" w:styleId="4f0">
    <w:name w:val="заголовок 4"/>
    <w:basedOn w:val="a9"/>
    <w:uiPriority w:val="99"/>
    <w:rsid w:val="00941FD3"/>
    <w:pPr>
      <w:keepNext/>
      <w:keepLines/>
      <w:spacing w:before="120" w:after="120" w:line="240" w:lineRule="auto"/>
      <w:ind w:firstLine="709"/>
    </w:pPr>
    <w:rPr>
      <w:rFonts w:eastAsia="Times New Roman" w:cs="Times New Roman"/>
      <w:b/>
      <w:szCs w:val="20"/>
      <w:lang w:eastAsia="ru-RU"/>
    </w:rPr>
  </w:style>
  <w:style w:type="paragraph" w:customStyle="1" w:styleId="5f0">
    <w:name w:val="заголовок 5"/>
    <w:basedOn w:val="a9"/>
    <w:uiPriority w:val="99"/>
    <w:rsid w:val="00941FD3"/>
    <w:pPr>
      <w:keepNext/>
      <w:keepLines/>
      <w:spacing w:before="120" w:after="120" w:line="240" w:lineRule="auto"/>
      <w:ind w:firstLine="425"/>
      <w:jc w:val="both"/>
    </w:pPr>
    <w:rPr>
      <w:rFonts w:eastAsia="Times New Roman" w:cs="Times New Roman"/>
      <w:b/>
      <w:szCs w:val="20"/>
      <w:lang w:eastAsia="ru-RU"/>
    </w:rPr>
  </w:style>
  <w:style w:type="paragraph" w:customStyle="1" w:styleId="64">
    <w:name w:val="заголовок 6"/>
    <w:basedOn w:val="a9"/>
    <w:uiPriority w:val="99"/>
    <w:rsid w:val="00941FD3"/>
    <w:pPr>
      <w:keepNext/>
      <w:keepLines/>
      <w:spacing w:before="120" w:after="120" w:line="240" w:lineRule="auto"/>
      <w:ind w:firstLine="425"/>
      <w:jc w:val="center"/>
    </w:pPr>
    <w:rPr>
      <w:rFonts w:eastAsia="Times New Roman" w:cs="Times New Roman"/>
      <w:b/>
      <w:i/>
      <w:szCs w:val="20"/>
      <w:lang w:eastAsia="ru-RU"/>
    </w:rPr>
  </w:style>
  <w:style w:type="paragraph" w:customStyle="1" w:styleId="76">
    <w:name w:val="заголовок 7"/>
    <w:basedOn w:val="a9"/>
    <w:uiPriority w:val="99"/>
    <w:rsid w:val="00941FD3"/>
    <w:pPr>
      <w:keepNext/>
      <w:keepLines/>
      <w:spacing w:before="120" w:after="120" w:line="240" w:lineRule="auto"/>
      <w:ind w:firstLine="425"/>
      <w:jc w:val="center"/>
    </w:pPr>
    <w:rPr>
      <w:rFonts w:eastAsia="Times New Roman" w:cs="Times New Roman"/>
      <w:i/>
      <w:szCs w:val="20"/>
      <w:lang w:eastAsia="ru-RU"/>
    </w:rPr>
  </w:style>
  <w:style w:type="paragraph" w:customStyle="1" w:styleId="85">
    <w:name w:val="заголовок 8"/>
    <w:basedOn w:val="a9"/>
    <w:uiPriority w:val="99"/>
    <w:rsid w:val="00941FD3"/>
    <w:pPr>
      <w:keepNext/>
      <w:keepLines/>
      <w:spacing w:before="120" w:after="120" w:line="240" w:lineRule="auto"/>
      <w:ind w:firstLine="709"/>
      <w:jc w:val="center"/>
    </w:pPr>
    <w:rPr>
      <w:rFonts w:eastAsia="Times New Roman" w:cs="Times New Roman"/>
      <w:b/>
      <w:color w:val="FFFFFF"/>
      <w:szCs w:val="20"/>
      <w:lang w:eastAsia="ru-RU"/>
    </w:rPr>
  </w:style>
  <w:style w:type="paragraph" w:customStyle="1" w:styleId="94">
    <w:name w:val="заголовок 9"/>
    <w:basedOn w:val="a9"/>
    <w:uiPriority w:val="99"/>
    <w:rsid w:val="00941FD3"/>
    <w:pPr>
      <w:keepNext/>
      <w:keepLines/>
      <w:spacing w:before="120" w:after="120" w:line="240" w:lineRule="auto"/>
      <w:ind w:firstLine="425"/>
      <w:jc w:val="center"/>
    </w:pPr>
    <w:rPr>
      <w:rFonts w:eastAsia="Times New Roman" w:cs="Times New Roman"/>
      <w:b/>
      <w:i/>
      <w:szCs w:val="20"/>
      <w:u w:val="single"/>
      <w:lang w:eastAsia="ru-RU"/>
    </w:rPr>
  </w:style>
  <w:style w:type="paragraph" w:customStyle="1" w:styleId="1fff8">
    <w:name w:val="Заголовок оглавления1"/>
    <w:basedOn w:val="13"/>
    <w:uiPriority w:val="99"/>
    <w:rsid w:val="00941FD3"/>
    <w:pPr>
      <w:spacing w:line="276" w:lineRule="auto"/>
      <w:ind w:left="720" w:hanging="360"/>
      <w:contextualSpacing w:val="0"/>
    </w:pPr>
    <w:rPr>
      <w:rFonts w:eastAsia="Times New Roman" w:cs="Times New Roman"/>
      <w:bCs/>
      <w:color w:val="365F91"/>
      <w:sz w:val="28"/>
      <w:szCs w:val="28"/>
    </w:rPr>
  </w:style>
  <w:style w:type="paragraph" w:customStyle="1" w:styleId="affffffffff8">
    <w:name w:val="Листинг программы"/>
    <w:uiPriority w:val="99"/>
    <w:rsid w:val="00941FD3"/>
    <w:pPr>
      <w:suppressAutoHyphens/>
      <w:spacing w:after="0" w:line="240" w:lineRule="auto"/>
    </w:pPr>
    <w:rPr>
      <w:rFonts w:eastAsia="Times New Roman"/>
      <w:sz w:val="28"/>
      <w:szCs w:val="20"/>
      <w:lang w:eastAsia="ru-RU"/>
    </w:rPr>
  </w:style>
  <w:style w:type="paragraph" w:customStyle="1" w:styleId="21f2">
    <w:name w:val="Маркированный список 21"/>
    <w:basedOn w:val="a9"/>
    <w:autoRedefine/>
    <w:uiPriority w:val="99"/>
    <w:rsid w:val="00941FD3"/>
    <w:pPr>
      <w:keepLines/>
      <w:spacing w:before="120" w:after="120" w:line="240" w:lineRule="auto"/>
      <w:ind w:firstLine="360"/>
      <w:jc w:val="both"/>
    </w:pPr>
    <w:rPr>
      <w:rFonts w:eastAsia="Times New Roman" w:cs="Times New Roman"/>
      <w:szCs w:val="24"/>
      <w:lang w:eastAsia="ru-RU"/>
    </w:rPr>
  </w:style>
  <w:style w:type="paragraph" w:customStyle="1" w:styleId="1fff9">
    <w:name w:val="Нижний колонтитул1"/>
    <w:basedOn w:val="1e"/>
    <w:uiPriority w:val="99"/>
    <w:rsid w:val="00941FD3"/>
    <w:pPr>
      <w:widowControl w:val="0"/>
      <w:tabs>
        <w:tab w:val="center" w:pos="4536"/>
        <w:tab w:val="right" w:pos="9072"/>
      </w:tabs>
      <w:suppressAutoHyphens/>
      <w:spacing w:after="0" w:line="240" w:lineRule="auto"/>
    </w:pPr>
    <w:rPr>
      <w:sz w:val="22"/>
      <w:szCs w:val="20"/>
    </w:rPr>
  </w:style>
  <w:style w:type="paragraph" w:customStyle="1" w:styleId="11f7">
    <w:name w:val="Нижний колонтитул11"/>
    <w:basedOn w:val="11f5"/>
    <w:uiPriority w:val="99"/>
    <w:rsid w:val="00941FD3"/>
    <w:pPr>
      <w:tabs>
        <w:tab w:val="center" w:pos="4536"/>
        <w:tab w:val="right" w:pos="9072"/>
      </w:tabs>
    </w:pPr>
  </w:style>
  <w:style w:type="paragraph" w:customStyle="1" w:styleId="affffffffff9">
    <w:name w:val="Нормальный (таблица)"/>
    <w:basedOn w:val="a9"/>
    <w:uiPriority w:val="99"/>
    <w:rsid w:val="00941FD3"/>
    <w:pPr>
      <w:keepLines/>
      <w:widowControl w:val="0"/>
      <w:spacing w:before="120" w:after="120" w:line="240" w:lineRule="auto"/>
      <w:ind w:firstLine="709"/>
      <w:jc w:val="both"/>
    </w:pPr>
    <w:rPr>
      <w:rFonts w:ascii="Arial" w:eastAsia="Times New Roman" w:hAnsi="Arial" w:cs="Arial"/>
      <w:szCs w:val="24"/>
      <w:lang w:eastAsia="ru-RU"/>
    </w:rPr>
  </w:style>
  <w:style w:type="paragraph" w:customStyle="1" w:styleId="1fffa">
    <w:name w:val="Обычный (веб)1"/>
    <w:basedOn w:val="a9"/>
    <w:uiPriority w:val="99"/>
    <w:rsid w:val="00941FD3"/>
    <w:pPr>
      <w:keepLines/>
      <w:spacing w:before="280" w:after="280" w:line="240" w:lineRule="auto"/>
      <w:ind w:firstLine="300"/>
      <w:jc w:val="both"/>
    </w:pPr>
    <w:rPr>
      <w:rFonts w:eastAsia="Times New Roman" w:cs="Times New Roman"/>
      <w:szCs w:val="24"/>
      <w:lang w:eastAsia="ru-RU"/>
    </w:rPr>
  </w:style>
  <w:style w:type="paragraph" w:customStyle="1" w:styleId="2ff7">
    <w:name w:val="Обычный (веб)2"/>
    <w:basedOn w:val="a9"/>
    <w:uiPriority w:val="99"/>
    <w:rsid w:val="00941FD3"/>
    <w:pPr>
      <w:keepLines/>
      <w:spacing w:before="280" w:after="280" w:line="240" w:lineRule="auto"/>
      <w:ind w:firstLine="709"/>
    </w:pPr>
    <w:rPr>
      <w:rFonts w:eastAsia="Times New Roman" w:cs="Times New Roman"/>
      <w:szCs w:val="24"/>
      <w:lang w:eastAsia="ru-RU"/>
    </w:rPr>
  </w:style>
  <w:style w:type="paragraph" w:customStyle="1" w:styleId="12pt">
    <w:name w:val="Обычный + 12 pt"/>
    <w:basedOn w:val="a9"/>
    <w:uiPriority w:val="99"/>
    <w:rsid w:val="00941FD3"/>
    <w:pPr>
      <w:keepLines/>
      <w:spacing w:before="120" w:after="120" w:line="240" w:lineRule="auto"/>
      <w:ind w:firstLine="709"/>
      <w:jc w:val="both"/>
    </w:pPr>
    <w:rPr>
      <w:rFonts w:eastAsia="Times New Roman" w:cs="Times New Roman"/>
      <w:szCs w:val="24"/>
      <w:lang w:eastAsia="ru-RU"/>
    </w:rPr>
  </w:style>
  <w:style w:type="paragraph" w:customStyle="1" w:styleId="136">
    <w:name w:val="Обычный 13"/>
    <w:basedOn w:val="a9"/>
    <w:uiPriority w:val="99"/>
    <w:rsid w:val="00941FD3"/>
    <w:pPr>
      <w:keepLines/>
      <w:suppressLineNumbers/>
      <w:spacing w:before="120" w:after="120" w:line="324" w:lineRule="auto"/>
      <w:ind w:firstLine="720"/>
      <w:jc w:val="both"/>
    </w:pPr>
    <w:rPr>
      <w:rFonts w:eastAsia="Times New Roman" w:cs="Times New Roman"/>
      <w:sz w:val="20"/>
      <w:szCs w:val="20"/>
      <w:lang w:eastAsia="ru-RU"/>
    </w:rPr>
  </w:style>
  <w:style w:type="paragraph" w:customStyle="1" w:styleId="1330">
    <w:name w:val="Обычный 13 Знак3"/>
    <w:basedOn w:val="a9"/>
    <w:autoRedefine/>
    <w:uiPriority w:val="99"/>
    <w:rsid w:val="00941FD3"/>
    <w:pPr>
      <w:keepLines/>
      <w:tabs>
        <w:tab w:val="left" w:leader="dot" w:pos="9356"/>
      </w:tabs>
      <w:spacing w:before="60" w:after="120" w:line="360" w:lineRule="auto"/>
      <w:ind w:left="567" w:firstLine="709"/>
      <w:jc w:val="both"/>
    </w:pPr>
    <w:rPr>
      <w:rFonts w:eastAsia="Times New Roman" w:cs="Times New Roman"/>
      <w:sz w:val="26"/>
      <w:szCs w:val="26"/>
      <w:lang w:eastAsia="ru-RU"/>
    </w:rPr>
  </w:style>
  <w:style w:type="paragraph" w:customStyle="1" w:styleId="affffffffffa">
    <w:name w:val="Обычный для таблиц"/>
    <w:basedOn w:val="a9"/>
    <w:uiPriority w:val="99"/>
    <w:rsid w:val="00941FD3"/>
    <w:pPr>
      <w:keepLines/>
      <w:spacing w:before="60" w:after="120" w:line="240" w:lineRule="auto"/>
      <w:ind w:firstLine="709"/>
      <w:jc w:val="center"/>
    </w:pPr>
    <w:rPr>
      <w:rFonts w:eastAsia="Times New Roman" w:cs="Times New Roman"/>
      <w:sz w:val="19"/>
      <w:szCs w:val="20"/>
      <w:lang w:eastAsia="ru-RU"/>
    </w:rPr>
  </w:style>
  <w:style w:type="paragraph" w:customStyle="1" w:styleId="2ff8">
    <w:name w:val="Обычный2"/>
    <w:uiPriority w:val="99"/>
    <w:rsid w:val="00941FD3"/>
    <w:pPr>
      <w:suppressAutoHyphens/>
      <w:spacing w:after="0" w:line="240" w:lineRule="auto"/>
    </w:pPr>
    <w:rPr>
      <w:rFonts w:eastAsia="Times New Roman"/>
      <w:sz w:val="28"/>
      <w:szCs w:val="20"/>
      <w:lang w:eastAsia="ru-RU"/>
    </w:rPr>
  </w:style>
  <w:style w:type="paragraph" w:customStyle="1" w:styleId="1fffb">
    <w:name w:val="оглавление 1"/>
    <w:basedOn w:val="a9"/>
    <w:autoRedefine/>
    <w:uiPriority w:val="99"/>
    <w:rsid w:val="00941FD3"/>
    <w:pPr>
      <w:keepLines/>
      <w:tabs>
        <w:tab w:val="right" w:leader="dot" w:pos="10206"/>
      </w:tabs>
      <w:spacing w:before="360" w:after="120" w:line="240" w:lineRule="auto"/>
      <w:ind w:firstLine="709"/>
    </w:pPr>
    <w:rPr>
      <w:rFonts w:ascii="Arial" w:eastAsia="Times New Roman" w:hAnsi="Arial" w:cs="Times New Roman"/>
      <w:b/>
      <w:caps/>
      <w:szCs w:val="20"/>
      <w:lang w:eastAsia="ru-RU"/>
    </w:rPr>
  </w:style>
  <w:style w:type="paragraph" w:customStyle="1" w:styleId="2ff9">
    <w:name w:val="оглавление 2"/>
    <w:basedOn w:val="a9"/>
    <w:autoRedefine/>
    <w:uiPriority w:val="99"/>
    <w:rsid w:val="00941FD3"/>
    <w:pPr>
      <w:keepLines/>
      <w:tabs>
        <w:tab w:val="right" w:leader="dot" w:pos="10206"/>
      </w:tabs>
      <w:spacing w:before="240" w:after="120" w:line="240" w:lineRule="auto"/>
      <w:ind w:left="220" w:firstLine="709"/>
    </w:pPr>
    <w:rPr>
      <w:rFonts w:eastAsia="Times New Roman" w:cs="Times New Roman"/>
      <w:b/>
      <w:sz w:val="20"/>
      <w:szCs w:val="20"/>
      <w:lang w:eastAsia="ru-RU"/>
    </w:rPr>
  </w:style>
  <w:style w:type="paragraph" w:customStyle="1" w:styleId="3fa">
    <w:name w:val="оглавление 3"/>
    <w:basedOn w:val="a9"/>
    <w:autoRedefine/>
    <w:uiPriority w:val="99"/>
    <w:rsid w:val="00941FD3"/>
    <w:pPr>
      <w:keepLines/>
      <w:tabs>
        <w:tab w:val="right" w:leader="dot" w:pos="9639"/>
      </w:tabs>
      <w:spacing w:before="120" w:after="120" w:line="240" w:lineRule="auto"/>
      <w:ind w:left="440" w:firstLine="709"/>
    </w:pPr>
    <w:rPr>
      <w:rFonts w:eastAsia="Times New Roman" w:cs="Times New Roman"/>
      <w:szCs w:val="20"/>
      <w:lang w:eastAsia="ru-RU"/>
    </w:rPr>
  </w:style>
  <w:style w:type="paragraph" w:customStyle="1" w:styleId="4f1">
    <w:name w:val="оглавление 4"/>
    <w:basedOn w:val="a9"/>
    <w:autoRedefine/>
    <w:uiPriority w:val="99"/>
    <w:rsid w:val="00941FD3"/>
    <w:pPr>
      <w:keepLines/>
      <w:tabs>
        <w:tab w:val="right" w:leader="dot" w:pos="10206"/>
      </w:tabs>
      <w:spacing w:before="120" w:after="120" w:line="240" w:lineRule="auto"/>
      <w:ind w:left="660" w:firstLine="709"/>
    </w:pPr>
    <w:rPr>
      <w:rFonts w:eastAsia="Times New Roman" w:cs="Times New Roman"/>
      <w:sz w:val="20"/>
      <w:szCs w:val="20"/>
      <w:lang w:eastAsia="ru-RU"/>
    </w:rPr>
  </w:style>
  <w:style w:type="paragraph" w:customStyle="1" w:styleId="5f1">
    <w:name w:val="оглавление 5"/>
    <w:basedOn w:val="a9"/>
    <w:autoRedefine/>
    <w:uiPriority w:val="99"/>
    <w:rsid w:val="00941FD3"/>
    <w:pPr>
      <w:keepLines/>
      <w:tabs>
        <w:tab w:val="right" w:leader="dot" w:pos="10206"/>
      </w:tabs>
      <w:spacing w:before="120" w:after="120" w:line="240" w:lineRule="auto"/>
      <w:ind w:left="880" w:firstLine="709"/>
    </w:pPr>
    <w:rPr>
      <w:rFonts w:eastAsia="Times New Roman" w:cs="Times New Roman"/>
      <w:sz w:val="20"/>
      <w:szCs w:val="20"/>
      <w:lang w:eastAsia="ru-RU"/>
    </w:rPr>
  </w:style>
  <w:style w:type="paragraph" w:customStyle="1" w:styleId="65">
    <w:name w:val="оглавление 6"/>
    <w:basedOn w:val="a9"/>
    <w:autoRedefine/>
    <w:uiPriority w:val="99"/>
    <w:rsid w:val="00941FD3"/>
    <w:pPr>
      <w:keepLines/>
      <w:tabs>
        <w:tab w:val="right" w:leader="dot" w:pos="10206"/>
      </w:tabs>
      <w:spacing w:before="120" w:after="120" w:line="240" w:lineRule="auto"/>
      <w:ind w:left="1100" w:firstLine="709"/>
    </w:pPr>
    <w:rPr>
      <w:rFonts w:eastAsia="Times New Roman" w:cs="Times New Roman"/>
      <w:sz w:val="20"/>
      <w:szCs w:val="20"/>
      <w:lang w:eastAsia="ru-RU"/>
    </w:rPr>
  </w:style>
  <w:style w:type="paragraph" w:customStyle="1" w:styleId="77">
    <w:name w:val="оглавление 7"/>
    <w:basedOn w:val="a9"/>
    <w:autoRedefine/>
    <w:uiPriority w:val="99"/>
    <w:rsid w:val="00941FD3"/>
    <w:pPr>
      <w:keepLines/>
      <w:tabs>
        <w:tab w:val="right" w:leader="dot" w:pos="10206"/>
      </w:tabs>
      <w:spacing w:before="120" w:after="120" w:line="240" w:lineRule="auto"/>
      <w:ind w:left="1320" w:firstLine="709"/>
    </w:pPr>
    <w:rPr>
      <w:rFonts w:eastAsia="Times New Roman" w:cs="Times New Roman"/>
      <w:sz w:val="20"/>
      <w:szCs w:val="20"/>
      <w:lang w:eastAsia="ru-RU"/>
    </w:rPr>
  </w:style>
  <w:style w:type="paragraph" w:customStyle="1" w:styleId="86">
    <w:name w:val="оглавление 8"/>
    <w:basedOn w:val="a9"/>
    <w:autoRedefine/>
    <w:uiPriority w:val="99"/>
    <w:rsid w:val="00941FD3"/>
    <w:pPr>
      <w:keepLines/>
      <w:tabs>
        <w:tab w:val="right" w:leader="dot" w:pos="10206"/>
      </w:tabs>
      <w:spacing w:before="120" w:after="120" w:line="240" w:lineRule="auto"/>
      <w:ind w:left="1540" w:firstLine="709"/>
    </w:pPr>
    <w:rPr>
      <w:rFonts w:eastAsia="Times New Roman" w:cs="Times New Roman"/>
      <w:sz w:val="20"/>
      <w:szCs w:val="20"/>
      <w:lang w:eastAsia="ru-RU"/>
    </w:rPr>
  </w:style>
  <w:style w:type="paragraph" w:customStyle="1" w:styleId="95">
    <w:name w:val="оглавление 9"/>
    <w:basedOn w:val="a9"/>
    <w:autoRedefine/>
    <w:uiPriority w:val="99"/>
    <w:rsid w:val="00941FD3"/>
    <w:pPr>
      <w:keepLines/>
      <w:tabs>
        <w:tab w:val="right" w:leader="dot" w:pos="10206"/>
      </w:tabs>
      <w:spacing w:before="120" w:after="120" w:line="240" w:lineRule="auto"/>
      <w:ind w:left="1760" w:firstLine="709"/>
    </w:pPr>
    <w:rPr>
      <w:rFonts w:eastAsia="Times New Roman" w:cs="Times New Roman"/>
      <w:sz w:val="20"/>
      <w:szCs w:val="20"/>
      <w:lang w:eastAsia="ru-RU"/>
    </w:rPr>
  </w:style>
  <w:style w:type="paragraph" w:customStyle="1" w:styleId="affffffffffb">
    <w:name w:val="Основной ГП"/>
    <w:uiPriority w:val="99"/>
    <w:rsid w:val="00941FD3"/>
    <w:pPr>
      <w:suppressAutoHyphens/>
      <w:spacing w:after="120"/>
      <w:ind w:firstLine="709"/>
      <w:jc w:val="both"/>
    </w:pPr>
    <w:rPr>
      <w:rFonts w:ascii="Tahoma" w:eastAsia="Times New Roman" w:hAnsi="Tahoma" w:cs="Tahoma"/>
    </w:rPr>
  </w:style>
  <w:style w:type="paragraph" w:customStyle="1" w:styleId="137">
    <w:name w:val="Основной текст (13)"/>
    <w:basedOn w:val="a9"/>
    <w:link w:val="138"/>
    <w:uiPriority w:val="99"/>
    <w:rsid w:val="00941FD3"/>
    <w:pPr>
      <w:keepLines/>
      <w:widowControl w:val="0"/>
      <w:shd w:val="clear" w:color="auto" w:fill="FFFFFF"/>
      <w:spacing w:before="120" w:after="120" w:line="254" w:lineRule="exact"/>
      <w:ind w:firstLine="709"/>
    </w:pPr>
    <w:rPr>
      <w:rFonts w:ascii="Garamond" w:eastAsia="Times New Roman" w:hAnsi="Garamond" w:cs="Garamond"/>
      <w:b/>
      <w:bCs/>
      <w:sz w:val="20"/>
      <w:szCs w:val="20"/>
      <w:lang w:eastAsia="ru-RU"/>
    </w:rPr>
  </w:style>
  <w:style w:type="paragraph" w:customStyle="1" w:styleId="96">
    <w:name w:val="Основной текст (9)"/>
    <w:basedOn w:val="a9"/>
    <w:link w:val="97"/>
    <w:rsid w:val="00941FD3"/>
    <w:pPr>
      <w:keepLines/>
      <w:widowControl w:val="0"/>
      <w:shd w:val="clear" w:color="auto" w:fill="FFFFFF"/>
      <w:spacing w:before="120" w:after="120" w:line="274" w:lineRule="exact"/>
      <w:ind w:firstLine="709"/>
    </w:pPr>
    <w:rPr>
      <w:rFonts w:ascii="Garamond" w:eastAsia="Times New Roman" w:hAnsi="Garamond" w:cs="Garamond"/>
      <w:b/>
      <w:bCs/>
      <w:szCs w:val="24"/>
      <w:lang w:eastAsia="ru-RU"/>
    </w:rPr>
  </w:style>
  <w:style w:type="paragraph" w:customStyle="1" w:styleId="2113">
    <w:name w:val="Основной текст 211"/>
    <w:basedOn w:val="a9"/>
    <w:uiPriority w:val="99"/>
    <w:rsid w:val="00941FD3"/>
    <w:pPr>
      <w:keepLines/>
      <w:spacing w:before="120" w:after="120" w:line="240" w:lineRule="auto"/>
      <w:ind w:firstLine="709"/>
    </w:pPr>
    <w:rPr>
      <w:rFonts w:eastAsia="Times New Roman" w:cs="Times New Roman"/>
      <w:szCs w:val="20"/>
      <w:lang w:eastAsia="ru-RU"/>
    </w:rPr>
  </w:style>
  <w:style w:type="paragraph" w:customStyle="1" w:styleId="2120">
    <w:name w:val="Основной текст 212"/>
    <w:basedOn w:val="a9"/>
    <w:uiPriority w:val="99"/>
    <w:rsid w:val="00941FD3"/>
    <w:pPr>
      <w:keepLines/>
      <w:spacing w:before="120" w:after="120" w:line="240" w:lineRule="auto"/>
      <w:ind w:firstLine="709"/>
    </w:pPr>
    <w:rPr>
      <w:rFonts w:eastAsia="Times New Roman" w:cs="Times New Roman"/>
      <w:szCs w:val="20"/>
      <w:lang w:eastAsia="ru-RU"/>
    </w:rPr>
  </w:style>
  <w:style w:type="paragraph" w:customStyle="1" w:styleId="225">
    <w:name w:val="Основной текст 22"/>
    <w:basedOn w:val="a9"/>
    <w:uiPriority w:val="99"/>
    <w:rsid w:val="00941FD3"/>
    <w:pPr>
      <w:keepLines/>
      <w:spacing w:before="120" w:after="120" w:line="240" w:lineRule="auto"/>
      <w:ind w:firstLine="709"/>
    </w:pPr>
    <w:rPr>
      <w:rFonts w:eastAsia="Times New Roman" w:cs="Times New Roman"/>
      <w:szCs w:val="20"/>
      <w:lang w:eastAsia="ru-RU"/>
    </w:rPr>
  </w:style>
  <w:style w:type="paragraph" w:customStyle="1" w:styleId="2114">
    <w:name w:val="Основной текст с отступом 211"/>
    <w:basedOn w:val="a9"/>
    <w:uiPriority w:val="99"/>
    <w:rsid w:val="00941FD3"/>
    <w:pPr>
      <w:keepLines/>
      <w:spacing w:before="240" w:after="120" w:line="240" w:lineRule="auto"/>
      <w:ind w:firstLine="567"/>
      <w:jc w:val="both"/>
    </w:pPr>
    <w:rPr>
      <w:rFonts w:eastAsia="Times New Roman" w:cs="Times New Roman"/>
      <w:szCs w:val="20"/>
      <w:lang w:eastAsia="ru-RU"/>
    </w:rPr>
  </w:style>
  <w:style w:type="paragraph" w:customStyle="1" w:styleId="3112">
    <w:name w:val="Основной текст с отступом 311"/>
    <w:basedOn w:val="a9"/>
    <w:uiPriority w:val="99"/>
    <w:rsid w:val="00941FD3"/>
    <w:pPr>
      <w:keepLines/>
      <w:widowControl w:val="0"/>
      <w:spacing w:before="120" w:after="120" w:line="240" w:lineRule="auto"/>
      <w:ind w:firstLine="426"/>
      <w:jc w:val="both"/>
    </w:pPr>
    <w:rPr>
      <w:rFonts w:eastAsia="Times New Roman" w:cs="Times New Roman"/>
      <w:szCs w:val="20"/>
      <w:lang w:eastAsia="ru-RU"/>
    </w:rPr>
  </w:style>
  <w:style w:type="paragraph" w:customStyle="1" w:styleId="3120">
    <w:name w:val="Основной текст с отступом 312"/>
    <w:basedOn w:val="a9"/>
    <w:uiPriority w:val="99"/>
    <w:rsid w:val="00941FD3"/>
    <w:pPr>
      <w:keepLines/>
      <w:widowControl w:val="0"/>
      <w:spacing w:before="120" w:after="120" w:line="240" w:lineRule="auto"/>
      <w:ind w:firstLine="426"/>
      <w:jc w:val="both"/>
    </w:pPr>
    <w:rPr>
      <w:rFonts w:eastAsia="Times New Roman" w:cs="Times New Roman"/>
      <w:szCs w:val="20"/>
      <w:lang w:eastAsia="ru-RU"/>
    </w:rPr>
  </w:style>
  <w:style w:type="paragraph" w:customStyle="1" w:styleId="2ffa">
    <w:name w:val="Подпись к картинке (2)"/>
    <w:basedOn w:val="a9"/>
    <w:link w:val="2ffb"/>
    <w:rsid w:val="00941FD3"/>
    <w:pPr>
      <w:keepLines/>
      <w:widowControl w:val="0"/>
      <w:shd w:val="clear" w:color="auto" w:fill="FFFFFF"/>
      <w:spacing w:before="120" w:after="120" w:line="245" w:lineRule="exact"/>
      <w:ind w:firstLine="709"/>
      <w:jc w:val="both"/>
    </w:pPr>
    <w:rPr>
      <w:rFonts w:ascii="Garamond" w:eastAsia="Times New Roman" w:hAnsi="Garamond" w:cs="Garamond"/>
      <w:b/>
      <w:bCs/>
      <w:sz w:val="20"/>
      <w:szCs w:val="20"/>
      <w:lang w:eastAsia="ru-RU"/>
    </w:rPr>
  </w:style>
  <w:style w:type="paragraph" w:customStyle="1" w:styleId="143">
    <w:name w:val="Пояснение14"/>
    <w:basedOn w:val="a9"/>
    <w:uiPriority w:val="99"/>
    <w:rsid w:val="00941FD3"/>
    <w:pPr>
      <w:keepLines/>
      <w:widowControl w:val="0"/>
      <w:spacing w:before="120" w:after="120" w:line="240" w:lineRule="auto"/>
      <w:ind w:firstLine="720"/>
      <w:jc w:val="both"/>
    </w:pPr>
    <w:rPr>
      <w:rFonts w:eastAsia="Times New Roman" w:cs="Times New Roman"/>
      <w:szCs w:val="20"/>
      <w:lang w:eastAsia="ru-RU"/>
    </w:rPr>
  </w:style>
  <w:style w:type="paragraph" w:customStyle="1" w:styleId="1fffc">
    <w:name w:val="Рецензия1"/>
    <w:uiPriority w:val="99"/>
    <w:rsid w:val="00941FD3"/>
    <w:pPr>
      <w:suppressAutoHyphens/>
      <w:spacing w:after="0" w:line="240" w:lineRule="auto"/>
    </w:pPr>
    <w:rPr>
      <w:rFonts w:ascii="Calibri" w:eastAsia="Times New Roman" w:hAnsi="Calibri"/>
      <w:szCs w:val="20"/>
      <w:lang w:eastAsia="ru-RU"/>
    </w:rPr>
  </w:style>
  <w:style w:type="paragraph" w:customStyle="1" w:styleId="affffffffffc">
    <w:name w:val="Рисунки"/>
    <w:basedOn w:val="aff9"/>
    <w:uiPriority w:val="99"/>
    <w:rsid w:val="00941FD3"/>
    <w:pPr>
      <w:keepNext w:val="0"/>
      <w:spacing w:after="120"/>
      <w:ind w:left="1429" w:hanging="357"/>
      <w:jc w:val="center"/>
    </w:pPr>
    <w:rPr>
      <w:rFonts w:eastAsia="Times New Roman"/>
      <w:b w:val="0"/>
      <w:bCs w:val="0"/>
      <w:sz w:val="28"/>
      <w:szCs w:val="20"/>
      <w:lang w:eastAsia="ru-RU"/>
    </w:rPr>
  </w:style>
  <w:style w:type="paragraph" w:customStyle="1" w:styleId="affffffffffd">
    <w:name w:val="Содержимое врезки"/>
    <w:basedOn w:val="a9"/>
    <w:uiPriority w:val="99"/>
    <w:rsid w:val="00941FD3"/>
    <w:pPr>
      <w:keepLines/>
      <w:spacing w:before="120" w:after="120" w:line="240" w:lineRule="auto"/>
      <w:ind w:firstLine="709"/>
      <w:jc w:val="both"/>
    </w:pPr>
    <w:rPr>
      <w:rFonts w:eastAsia="Times New Roman" w:cs="Times New Roman"/>
      <w:szCs w:val="20"/>
      <w:lang w:eastAsia="ru-RU"/>
    </w:rPr>
  </w:style>
  <w:style w:type="paragraph" w:customStyle="1" w:styleId="HTML10">
    <w:name w:val="Стандартный HTML1"/>
    <w:basedOn w:val="a9"/>
    <w:uiPriority w:val="99"/>
    <w:rsid w:val="00941FD3"/>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pPr>
    <w:rPr>
      <w:rFonts w:ascii="Courier New" w:eastAsia="Times New Roman" w:hAnsi="Courier New" w:cs="Courier New"/>
      <w:sz w:val="20"/>
      <w:szCs w:val="20"/>
      <w:lang w:eastAsia="ru-RU"/>
    </w:rPr>
  </w:style>
  <w:style w:type="paragraph" w:customStyle="1" w:styleId="1fffd">
    <w:name w:val="Стиль1"/>
    <w:basedOn w:val="a9"/>
    <w:uiPriority w:val="99"/>
    <w:rsid w:val="00941FD3"/>
    <w:pPr>
      <w:keepLines/>
      <w:spacing w:before="120" w:after="120" w:line="240" w:lineRule="auto"/>
      <w:ind w:left="709" w:hanging="284"/>
      <w:jc w:val="both"/>
    </w:pPr>
    <w:rPr>
      <w:rFonts w:eastAsia="Times New Roman" w:cs="Times New Roman"/>
      <w:sz w:val="22"/>
      <w:szCs w:val="20"/>
      <w:lang w:eastAsia="ru-RU"/>
    </w:rPr>
  </w:style>
  <w:style w:type="paragraph" w:customStyle="1" w:styleId="2ffc">
    <w:name w:val="Стиль2"/>
    <w:basedOn w:val="a9"/>
    <w:link w:val="2ffd"/>
    <w:uiPriority w:val="99"/>
    <w:rsid w:val="00941FD3"/>
    <w:pPr>
      <w:keepLines/>
      <w:spacing w:before="120" w:after="120" w:line="240" w:lineRule="auto"/>
      <w:ind w:firstLine="709"/>
      <w:jc w:val="center"/>
    </w:pPr>
    <w:rPr>
      <w:rFonts w:eastAsia="Times New Roman" w:cs="Times New Roman"/>
      <w:b/>
      <w:szCs w:val="20"/>
      <w:lang w:eastAsia="ru-RU"/>
    </w:rPr>
  </w:style>
  <w:style w:type="paragraph" w:customStyle="1" w:styleId="3fb">
    <w:name w:val="Стиль3"/>
    <w:basedOn w:val="a9"/>
    <w:uiPriority w:val="99"/>
    <w:rsid w:val="00941FD3"/>
    <w:pPr>
      <w:keepLines/>
      <w:spacing w:before="120" w:after="120" w:line="240" w:lineRule="auto"/>
      <w:ind w:firstLine="709"/>
      <w:jc w:val="center"/>
    </w:pPr>
    <w:rPr>
      <w:rFonts w:eastAsia="Times New Roman" w:cs="Times New Roman"/>
      <w:b/>
      <w:szCs w:val="20"/>
      <w:lang w:eastAsia="ru-RU"/>
    </w:rPr>
  </w:style>
  <w:style w:type="character" w:customStyle="1" w:styleId="affffffffffe">
    <w:name w:val="табл Знак"/>
    <w:basedOn w:val="ad"/>
    <w:link w:val="afffffffffff"/>
    <w:locked/>
    <w:rsid w:val="00941FD3"/>
    <w:rPr>
      <w:sz w:val="20"/>
    </w:rPr>
  </w:style>
  <w:style w:type="paragraph" w:customStyle="1" w:styleId="afffffffffff">
    <w:name w:val="табл"/>
    <w:basedOn w:val="aff9"/>
    <w:next w:val="a9"/>
    <w:link w:val="affffffffffe"/>
    <w:rsid w:val="00941FD3"/>
    <w:pPr>
      <w:keepNext w:val="0"/>
      <w:spacing w:before="0" w:after="120"/>
      <w:jc w:val="center"/>
    </w:pPr>
    <w:rPr>
      <w:b w:val="0"/>
      <w:bCs w:val="0"/>
    </w:rPr>
  </w:style>
  <w:style w:type="paragraph" w:customStyle="1" w:styleId="afffffffffff0">
    <w:name w:val="Таблица ГП"/>
    <w:basedOn w:val="a9"/>
    <w:uiPriority w:val="99"/>
    <w:rsid w:val="00941FD3"/>
    <w:pPr>
      <w:keepLines/>
      <w:spacing w:before="120" w:after="120"/>
      <w:ind w:firstLine="709"/>
      <w:jc w:val="center"/>
    </w:pPr>
    <w:rPr>
      <w:rFonts w:eastAsia="Times New Roman" w:cs="Times New Roman"/>
      <w:b/>
      <w:szCs w:val="20"/>
      <w:lang w:eastAsia="ru-RU"/>
    </w:rPr>
  </w:style>
  <w:style w:type="character" w:customStyle="1" w:styleId="1fffe">
    <w:name w:val="Таблица1 Знак"/>
    <w:basedOn w:val="affffffffffe"/>
    <w:link w:val="1ffff"/>
    <w:locked/>
    <w:rsid w:val="00941FD3"/>
    <w:rPr>
      <w:b/>
      <w:sz w:val="20"/>
      <w:szCs w:val="20"/>
    </w:rPr>
  </w:style>
  <w:style w:type="paragraph" w:customStyle="1" w:styleId="1ffff">
    <w:name w:val="Таблица1"/>
    <w:basedOn w:val="afffffffffff"/>
    <w:link w:val="1fffe"/>
    <w:rsid w:val="00941FD3"/>
    <w:rPr>
      <w:b/>
      <w:szCs w:val="20"/>
    </w:rPr>
  </w:style>
  <w:style w:type="paragraph" w:customStyle="1" w:styleId="afffffffffff1">
    <w:name w:val="Табличный_центр"/>
    <w:basedOn w:val="a9"/>
    <w:uiPriority w:val="99"/>
    <w:rsid w:val="00941FD3"/>
    <w:pPr>
      <w:keepLines/>
      <w:shd w:val="clear" w:color="auto" w:fill="FFFFFF"/>
      <w:spacing w:before="120" w:after="120" w:line="240" w:lineRule="auto"/>
      <w:ind w:firstLine="709"/>
      <w:jc w:val="center"/>
    </w:pPr>
    <w:rPr>
      <w:rFonts w:ascii="Calibri" w:eastAsia="Times New Roman" w:hAnsi="Calibri" w:cs="Times New Roman"/>
      <w:sz w:val="22"/>
      <w:lang w:eastAsia="ru-RU"/>
    </w:rPr>
  </w:style>
  <w:style w:type="paragraph" w:customStyle="1" w:styleId="1ffff0">
    <w:name w:val="Текст выноски1"/>
    <w:basedOn w:val="a9"/>
    <w:uiPriority w:val="99"/>
    <w:rsid w:val="00941FD3"/>
    <w:pPr>
      <w:keepLines/>
      <w:spacing w:before="120" w:after="120" w:line="240" w:lineRule="auto"/>
      <w:ind w:firstLine="709"/>
      <w:jc w:val="both"/>
    </w:pPr>
    <w:rPr>
      <w:rFonts w:ascii="Tahoma" w:eastAsia="Times New Roman" w:hAnsi="Tahoma" w:cs="Tahoma"/>
      <w:sz w:val="16"/>
      <w:szCs w:val="16"/>
      <w:lang w:eastAsia="ru-RU"/>
    </w:rPr>
  </w:style>
  <w:style w:type="paragraph" w:customStyle="1" w:styleId="afffffffffff2">
    <w:name w:val="Текст записки"/>
    <w:basedOn w:val="a9"/>
    <w:uiPriority w:val="99"/>
    <w:rsid w:val="00941FD3"/>
    <w:pPr>
      <w:keepLines/>
      <w:spacing w:before="120" w:after="120" w:line="240" w:lineRule="auto"/>
      <w:ind w:left="567" w:firstLine="567"/>
    </w:pPr>
    <w:rPr>
      <w:rFonts w:eastAsia="Times New Roman" w:cs="Times New Roman"/>
      <w:szCs w:val="24"/>
      <w:lang w:eastAsia="ru-RU"/>
    </w:rPr>
  </w:style>
  <w:style w:type="paragraph" w:customStyle="1" w:styleId="afffffffffff3">
    <w:name w:val="текст примечания"/>
    <w:basedOn w:val="a9"/>
    <w:uiPriority w:val="99"/>
    <w:rsid w:val="00941FD3"/>
    <w:pPr>
      <w:keepLines/>
      <w:spacing w:before="120" w:after="120" w:line="240" w:lineRule="auto"/>
      <w:ind w:firstLine="709"/>
    </w:pPr>
    <w:rPr>
      <w:rFonts w:eastAsia="Times New Roman" w:cs="Times New Roman"/>
      <w:sz w:val="20"/>
      <w:szCs w:val="20"/>
      <w:lang w:eastAsia="ru-RU"/>
    </w:rPr>
  </w:style>
  <w:style w:type="paragraph" w:customStyle="1" w:styleId="1ffff1">
    <w:name w:val="Текст примечания1"/>
    <w:basedOn w:val="a9"/>
    <w:uiPriority w:val="99"/>
    <w:rsid w:val="00941FD3"/>
    <w:pPr>
      <w:keepLines/>
      <w:spacing w:before="120" w:after="120" w:line="240" w:lineRule="auto"/>
      <w:ind w:firstLine="709"/>
      <w:jc w:val="both"/>
    </w:pPr>
    <w:rPr>
      <w:rFonts w:eastAsia="Times New Roman" w:cs="Times New Roman"/>
      <w:sz w:val="20"/>
      <w:szCs w:val="20"/>
      <w:lang w:eastAsia="ru-RU"/>
    </w:rPr>
  </w:style>
  <w:style w:type="paragraph" w:customStyle="1" w:styleId="afffffffffff4">
    <w:name w:val="Текст таблиц"/>
    <w:basedOn w:val="a9"/>
    <w:uiPriority w:val="99"/>
    <w:rsid w:val="00941FD3"/>
    <w:pPr>
      <w:keepLines/>
      <w:spacing w:before="120" w:after="120" w:line="240" w:lineRule="auto"/>
      <w:ind w:firstLine="709"/>
      <w:jc w:val="center"/>
    </w:pPr>
    <w:rPr>
      <w:rFonts w:eastAsia="Times New Roman" w:cs="Times New Roman"/>
      <w:sz w:val="20"/>
    </w:rPr>
  </w:style>
  <w:style w:type="paragraph" w:customStyle="1" w:styleId="1ffff2">
    <w:name w:val="Текст1"/>
    <w:basedOn w:val="1e"/>
    <w:uiPriority w:val="99"/>
    <w:rsid w:val="00941FD3"/>
    <w:pPr>
      <w:suppressAutoHyphens/>
      <w:spacing w:after="0" w:line="240" w:lineRule="auto"/>
    </w:pPr>
    <w:rPr>
      <w:rFonts w:ascii="Courier New" w:hAnsi="Courier New"/>
      <w:sz w:val="20"/>
      <w:szCs w:val="20"/>
    </w:rPr>
  </w:style>
  <w:style w:type="paragraph" w:customStyle="1" w:styleId="11f8">
    <w:name w:val="Текст11"/>
    <w:basedOn w:val="11f5"/>
    <w:uiPriority w:val="99"/>
    <w:rsid w:val="00941FD3"/>
    <w:pPr>
      <w:widowControl/>
    </w:pPr>
    <w:rPr>
      <w:rFonts w:ascii="Courier New" w:hAnsi="Courier New"/>
      <w:sz w:val="20"/>
    </w:rPr>
  </w:style>
  <w:style w:type="paragraph" w:customStyle="1" w:styleId="2ffe">
    <w:name w:val="Текст2"/>
    <w:basedOn w:val="a9"/>
    <w:uiPriority w:val="99"/>
    <w:rsid w:val="00941FD3"/>
    <w:pPr>
      <w:keepLines/>
      <w:spacing w:before="120" w:after="120" w:line="240" w:lineRule="auto"/>
      <w:ind w:firstLine="709"/>
    </w:pPr>
    <w:rPr>
      <w:rFonts w:ascii="Courier New" w:eastAsia="Times New Roman" w:hAnsi="Courier New" w:cs="Times New Roman"/>
      <w:sz w:val="20"/>
      <w:szCs w:val="20"/>
      <w:lang w:eastAsia="ru-RU"/>
    </w:rPr>
  </w:style>
  <w:style w:type="paragraph" w:customStyle="1" w:styleId="1ffff3">
    <w:name w:val="Тема примечания1"/>
    <w:basedOn w:val="1ffff1"/>
    <w:uiPriority w:val="99"/>
    <w:rsid w:val="00941FD3"/>
    <w:rPr>
      <w:b/>
      <w:bCs/>
    </w:rPr>
  </w:style>
  <w:style w:type="paragraph" w:customStyle="1" w:styleId="1ffff4">
    <w:name w:val="Указатель1"/>
    <w:basedOn w:val="a9"/>
    <w:uiPriority w:val="99"/>
    <w:rsid w:val="00941FD3"/>
    <w:pPr>
      <w:keepLines/>
      <w:suppressLineNumbers/>
      <w:spacing w:before="120" w:after="120" w:line="240" w:lineRule="auto"/>
      <w:ind w:firstLine="709"/>
      <w:jc w:val="both"/>
    </w:pPr>
    <w:rPr>
      <w:rFonts w:eastAsia="Times New Roman" w:cs="Mangal"/>
      <w:szCs w:val="20"/>
      <w:lang w:eastAsia="ru-RU"/>
    </w:rPr>
  </w:style>
  <w:style w:type="paragraph" w:customStyle="1" w:styleId="1ffff5">
    <w:name w:val="Цитата1"/>
    <w:basedOn w:val="a9"/>
    <w:uiPriority w:val="99"/>
    <w:rsid w:val="00941FD3"/>
    <w:pPr>
      <w:keepLines/>
      <w:spacing w:before="60" w:after="60" w:line="240" w:lineRule="auto"/>
      <w:ind w:firstLine="709"/>
    </w:pPr>
    <w:rPr>
      <w:rFonts w:eastAsia="Times New Roman" w:cs="Times New Roman"/>
      <w:sz w:val="22"/>
      <w:szCs w:val="20"/>
      <w:lang w:val="en-GB" w:eastAsia="ru-RU"/>
    </w:rPr>
  </w:style>
  <w:style w:type="paragraph" w:customStyle="1" w:styleId="afffffffffff5">
    <w:name w:val="Чертежный"/>
    <w:uiPriority w:val="99"/>
    <w:rsid w:val="00941FD3"/>
    <w:pPr>
      <w:suppressAutoHyphens/>
      <w:spacing w:after="0" w:line="240" w:lineRule="auto"/>
      <w:jc w:val="both"/>
    </w:pPr>
    <w:rPr>
      <w:rFonts w:ascii="ISOCPEUR" w:eastAsia="Times New Roman" w:hAnsi="ISOCPEUR"/>
      <w:i/>
      <w:sz w:val="28"/>
      <w:szCs w:val="20"/>
      <w:lang w:val="uk-UA" w:eastAsia="ru-RU"/>
    </w:rPr>
  </w:style>
  <w:style w:type="paragraph" w:customStyle="1" w:styleId="afffffffffff6">
    <w:name w:val="Штамп"/>
    <w:basedOn w:val="a9"/>
    <w:uiPriority w:val="99"/>
    <w:rsid w:val="00941FD3"/>
    <w:pPr>
      <w:keepLines/>
      <w:spacing w:before="120" w:after="120" w:line="240" w:lineRule="auto"/>
      <w:ind w:firstLine="709"/>
      <w:jc w:val="center"/>
    </w:pPr>
    <w:rPr>
      <w:rFonts w:ascii="ГОСТ тип А" w:eastAsia="Times New Roman" w:hAnsi="ГОСТ тип А" w:cs="Times New Roman"/>
      <w:i/>
      <w:sz w:val="18"/>
      <w:szCs w:val="20"/>
      <w:lang w:eastAsia="ru-RU"/>
    </w:rPr>
  </w:style>
  <w:style w:type="paragraph" w:customStyle="1" w:styleId="Heading">
    <w:name w:val="Heading"/>
    <w:uiPriority w:val="99"/>
    <w:rsid w:val="00941FD3"/>
    <w:pPr>
      <w:widowControl w:val="0"/>
      <w:overflowPunct w:val="0"/>
      <w:autoSpaceDE w:val="0"/>
      <w:autoSpaceDN w:val="0"/>
      <w:adjustRightInd w:val="0"/>
      <w:spacing w:after="0" w:line="240" w:lineRule="auto"/>
    </w:pPr>
    <w:rPr>
      <w:rFonts w:ascii="System" w:eastAsia="Times New Roman" w:hAnsi="System"/>
      <w:b/>
      <w:szCs w:val="20"/>
      <w:lang w:eastAsia="ru-RU"/>
    </w:rPr>
  </w:style>
  <w:style w:type="paragraph" w:customStyle="1" w:styleId="afffffffffff7">
    <w:name w:val="для таблиц из договоров"/>
    <w:basedOn w:val="a9"/>
    <w:uiPriority w:val="99"/>
    <w:rsid w:val="00941FD3"/>
    <w:pPr>
      <w:spacing w:line="240" w:lineRule="auto"/>
    </w:pPr>
    <w:rPr>
      <w:rFonts w:eastAsia="Times New Roman" w:cs="Times New Roman"/>
      <w:szCs w:val="20"/>
      <w:lang w:eastAsia="ru-RU"/>
    </w:rPr>
  </w:style>
  <w:style w:type="character" w:customStyle="1" w:styleId="G0">
    <w:name w:val="G_Обычный текст Знак"/>
    <w:link w:val="G1"/>
    <w:locked/>
    <w:rsid w:val="00941FD3"/>
    <w:rPr>
      <w:rFonts w:ascii="Calibri" w:hAnsi="Calibri"/>
      <w:lang w:val="x-none" w:eastAsia="ar-SA"/>
    </w:rPr>
  </w:style>
  <w:style w:type="paragraph" w:customStyle="1" w:styleId="G1">
    <w:name w:val="G_Обычный текст"/>
    <w:basedOn w:val="affffffd"/>
    <w:link w:val="G0"/>
    <w:rsid w:val="00941FD3"/>
    <w:rPr>
      <w:rFonts w:eastAsiaTheme="minorHAnsi" w:cs="Times New Roman"/>
      <w:lang w:val="x-none" w:eastAsia="ar-SA"/>
    </w:rPr>
  </w:style>
  <w:style w:type="paragraph" w:customStyle="1" w:styleId="dktexjustify">
    <w:name w:val="dktexjustify"/>
    <w:basedOn w:val="a9"/>
    <w:uiPriority w:val="99"/>
    <w:rsid w:val="00941FD3"/>
    <w:pPr>
      <w:spacing w:before="100" w:beforeAutospacing="1" w:after="100" w:afterAutospacing="1" w:line="240" w:lineRule="auto"/>
    </w:pPr>
    <w:rPr>
      <w:rFonts w:eastAsia="Times New Roman" w:cs="Times New Roman"/>
      <w:szCs w:val="24"/>
      <w:lang w:eastAsia="ru-RU"/>
    </w:rPr>
  </w:style>
  <w:style w:type="paragraph" w:customStyle="1" w:styleId="a0">
    <w:name w:val="Список нумерованный"/>
    <w:basedOn w:val="a9"/>
    <w:uiPriority w:val="99"/>
    <w:rsid w:val="00941FD3"/>
    <w:pPr>
      <w:numPr>
        <w:numId w:val="19"/>
      </w:numPr>
      <w:spacing w:before="120" w:line="240" w:lineRule="auto"/>
      <w:jc w:val="both"/>
    </w:pPr>
    <w:rPr>
      <w:rFonts w:eastAsia="Times New Roman" w:cs="Times New Roman"/>
      <w:szCs w:val="24"/>
      <w:lang w:eastAsia="ru-RU"/>
    </w:rPr>
  </w:style>
  <w:style w:type="paragraph" w:customStyle="1" w:styleId="afffffffffff8">
    <w:name w:val="Содержание"/>
    <w:basedOn w:val="a9"/>
    <w:uiPriority w:val="99"/>
    <w:rsid w:val="00941FD3"/>
    <w:pPr>
      <w:widowControl w:val="0"/>
      <w:spacing w:before="240" w:after="240" w:line="240" w:lineRule="auto"/>
      <w:jc w:val="center"/>
    </w:pPr>
    <w:rPr>
      <w:rFonts w:eastAsia="Times New Roman" w:cs="Times New Roman"/>
      <w:b/>
      <w:caps/>
      <w:szCs w:val="20"/>
      <w:lang w:eastAsia="ru-RU"/>
    </w:rPr>
  </w:style>
  <w:style w:type="paragraph" w:customStyle="1" w:styleId="afffffffffff9">
    <w:name w:val="Табличный_заголовки"/>
    <w:basedOn w:val="a9"/>
    <w:uiPriority w:val="99"/>
    <w:rsid w:val="00941FD3"/>
    <w:pPr>
      <w:keepNext/>
      <w:keepLines/>
      <w:spacing w:line="240" w:lineRule="auto"/>
      <w:jc w:val="center"/>
    </w:pPr>
    <w:rPr>
      <w:rFonts w:ascii="Calibri" w:eastAsia="Times New Roman" w:hAnsi="Calibri" w:cs="Times New Roman"/>
      <w:b/>
      <w:sz w:val="22"/>
      <w:lang w:eastAsia="ru-RU"/>
    </w:rPr>
  </w:style>
  <w:style w:type="paragraph" w:customStyle="1" w:styleId="11">
    <w:name w:val="Список 1)"/>
    <w:basedOn w:val="a9"/>
    <w:uiPriority w:val="99"/>
    <w:rsid w:val="00941FD3"/>
    <w:pPr>
      <w:numPr>
        <w:numId w:val="20"/>
      </w:numPr>
      <w:spacing w:after="60" w:line="240" w:lineRule="auto"/>
      <w:jc w:val="both"/>
    </w:pPr>
    <w:rPr>
      <w:rFonts w:ascii="Calibri" w:eastAsia="Times New Roman" w:hAnsi="Calibri" w:cs="Times New Roman"/>
      <w:szCs w:val="24"/>
      <w:lang w:eastAsia="ru-RU"/>
    </w:rPr>
  </w:style>
  <w:style w:type="character" w:customStyle="1" w:styleId="afffffffffffa">
    <w:name w:val="Табличный_нумерованный Знак"/>
    <w:link w:val="a5"/>
    <w:uiPriority w:val="99"/>
    <w:locked/>
    <w:rsid w:val="00941FD3"/>
    <w:rPr>
      <w:lang w:eastAsia="ru-RU"/>
    </w:rPr>
  </w:style>
  <w:style w:type="paragraph" w:customStyle="1" w:styleId="a5">
    <w:name w:val="Табличный_нумерованный"/>
    <w:basedOn w:val="a9"/>
    <w:link w:val="afffffffffffa"/>
    <w:uiPriority w:val="99"/>
    <w:rsid w:val="00941FD3"/>
    <w:pPr>
      <w:numPr>
        <w:numId w:val="21"/>
      </w:numPr>
      <w:spacing w:line="240" w:lineRule="auto"/>
    </w:pPr>
    <w:rPr>
      <w:rFonts w:eastAsiaTheme="minorHAnsi" w:cs="Times New Roman"/>
      <w:szCs w:val="24"/>
      <w:lang w:eastAsia="ru-RU"/>
    </w:rPr>
  </w:style>
  <w:style w:type="paragraph" w:customStyle="1" w:styleId="a4">
    <w:name w:val="Список а)"/>
    <w:basedOn w:val="afffff5"/>
    <w:uiPriority w:val="99"/>
    <w:rsid w:val="00941FD3"/>
    <w:pPr>
      <w:widowControl/>
      <w:numPr>
        <w:numId w:val="22"/>
      </w:numPr>
      <w:adjustRightInd/>
      <w:snapToGrid w:val="0"/>
      <w:spacing w:after="60"/>
      <w:ind w:left="720" w:hanging="360"/>
    </w:pPr>
    <w:rPr>
      <w:rFonts w:ascii="Times New Roman" w:eastAsia="Times New Roman" w:hAnsi="Times New Roman"/>
      <w:sz w:val="24"/>
      <w:szCs w:val="24"/>
      <w:lang w:eastAsia="ru-RU"/>
    </w:rPr>
  </w:style>
  <w:style w:type="paragraph" w:customStyle="1" w:styleId="afffffffffffb">
    <w:name w:val="Табличный_слева"/>
    <w:basedOn w:val="a9"/>
    <w:uiPriority w:val="99"/>
    <w:rsid w:val="00941FD3"/>
    <w:pPr>
      <w:spacing w:line="240" w:lineRule="auto"/>
    </w:pPr>
    <w:rPr>
      <w:rFonts w:ascii="Calibri" w:eastAsia="Times New Roman" w:hAnsi="Calibri" w:cs="Times New Roman"/>
      <w:sz w:val="22"/>
      <w:lang w:eastAsia="ru-RU"/>
    </w:rPr>
  </w:style>
  <w:style w:type="paragraph" w:customStyle="1" w:styleId="1ffff6">
    <w:name w:val="Обычный 1"/>
    <w:basedOn w:val="a9"/>
    <w:next w:val="a9"/>
    <w:uiPriority w:val="99"/>
    <w:semiHidden/>
    <w:rsid w:val="00941FD3"/>
    <w:pPr>
      <w:tabs>
        <w:tab w:val="num" w:pos="360"/>
      </w:tabs>
      <w:spacing w:before="120" w:line="240" w:lineRule="auto"/>
      <w:ind w:left="360" w:hanging="360"/>
      <w:jc w:val="both"/>
    </w:pPr>
    <w:rPr>
      <w:rFonts w:eastAsia="Times New Roman" w:cs="Times New Roman"/>
      <w:szCs w:val="20"/>
      <w:lang w:eastAsia="ru-RU"/>
    </w:rPr>
  </w:style>
  <w:style w:type="paragraph" w:customStyle="1" w:styleId="afffffffffffc">
    <w:name w:val="Обычный влево"/>
    <w:basedOn w:val="1ffff6"/>
    <w:uiPriority w:val="99"/>
    <w:rsid w:val="00941FD3"/>
    <w:pPr>
      <w:tabs>
        <w:tab w:val="clear" w:pos="360"/>
      </w:tabs>
      <w:spacing w:before="0"/>
      <w:ind w:left="0" w:firstLine="0"/>
      <w:jc w:val="left"/>
    </w:pPr>
  </w:style>
  <w:style w:type="paragraph" w:customStyle="1" w:styleId="afffffffffffd">
    <w:name w:val="Табличный_по ширине"/>
    <w:basedOn w:val="afffffffffffb"/>
    <w:uiPriority w:val="99"/>
    <w:rsid w:val="00941FD3"/>
    <w:pPr>
      <w:jc w:val="both"/>
    </w:pPr>
    <w:rPr>
      <w:rFonts w:ascii="Calibri Light" w:hAnsi="Calibri Light"/>
    </w:rPr>
  </w:style>
  <w:style w:type="character" w:customStyle="1" w:styleId="Geonika0">
    <w:name w:val="Geonika Обычный текст Знак"/>
    <w:link w:val="Geonika1"/>
    <w:uiPriority w:val="99"/>
    <w:locked/>
    <w:rsid w:val="00941FD3"/>
    <w:rPr>
      <w:rFonts w:ascii="Calibri" w:hAnsi="Calibri"/>
      <w:lang w:val="x-none" w:eastAsia="ar-SA"/>
    </w:rPr>
  </w:style>
  <w:style w:type="paragraph" w:customStyle="1" w:styleId="Geonika1">
    <w:name w:val="Geonika Обычный текст"/>
    <w:basedOn w:val="a9"/>
    <w:link w:val="Geonika0"/>
    <w:uiPriority w:val="99"/>
    <w:rsid w:val="00941FD3"/>
    <w:pPr>
      <w:spacing w:before="120" w:after="60"/>
      <w:ind w:firstLine="567"/>
      <w:jc w:val="both"/>
    </w:pPr>
    <w:rPr>
      <w:rFonts w:ascii="Calibri" w:eastAsiaTheme="minorHAnsi" w:hAnsi="Calibri" w:cs="Times New Roman"/>
      <w:szCs w:val="24"/>
      <w:lang w:val="x-none" w:eastAsia="ar-SA"/>
    </w:rPr>
  </w:style>
  <w:style w:type="character" w:customStyle="1" w:styleId="S5">
    <w:name w:val="S_Отступ Знак"/>
    <w:link w:val="S6"/>
    <w:locked/>
    <w:rsid w:val="00941FD3"/>
    <w:rPr>
      <w:rFonts w:eastAsia="Times New Roman"/>
    </w:rPr>
  </w:style>
  <w:style w:type="paragraph" w:customStyle="1" w:styleId="S6">
    <w:name w:val="S_Отступ"/>
    <w:basedOn w:val="a9"/>
    <w:link w:val="S5"/>
    <w:autoRedefine/>
    <w:rsid w:val="00941FD3"/>
    <w:pPr>
      <w:spacing w:line="240" w:lineRule="auto"/>
    </w:pPr>
    <w:rPr>
      <w:rFonts w:eastAsia="Times New Roman" w:cs="Times New Roman"/>
      <w:szCs w:val="24"/>
    </w:rPr>
  </w:style>
  <w:style w:type="paragraph" w:customStyle="1" w:styleId="S7">
    <w:name w:val="S_Титульный"/>
    <w:basedOn w:val="a9"/>
    <w:uiPriority w:val="99"/>
    <w:rsid w:val="00941FD3"/>
    <w:pPr>
      <w:spacing w:before="200" w:after="200" w:line="360" w:lineRule="auto"/>
      <w:ind w:left="3240"/>
      <w:jc w:val="right"/>
    </w:pPr>
    <w:rPr>
      <w:rFonts w:ascii="Calibri" w:eastAsia="Times New Roman" w:hAnsi="Calibri" w:cs="Times New Roman"/>
      <w:b/>
      <w:sz w:val="32"/>
      <w:szCs w:val="32"/>
      <w:lang w:val="en-US"/>
    </w:rPr>
  </w:style>
  <w:style w:type="character" w:customStyle="1" w:styleId="afffffffffffe">
    <w:name w:val="ООО  «Институт Территориального Планирования Знак"/>
    <w:link w:val="affffffffffff"/>
    <w:locked/>
    <w:rsid w:val="00941FD3"/>
    <w:rPr>
      <w:rFonts w:ascii="Calibri" w:hAnsi="Calibri"/>
      <w:lang w:val="x-none" w:eastAsia="ru-RU"/>
    </w:rPr>
  </w:style>
  <w:style w:type="paragraph" w:customStyle="1" w:styleId="affffffffffff">
    <w:name w:val="ООО  «Институт Территориального Планирования"/>
    <w:basedOn w:val="a9"/>
    <w:link w:val="afffffffffffe"/>
    <w:rsid w:val="00941FD3"/>
    <w:pPr>
      <w:spacing w:before="200" w:after="200" w:line="360" w:lineRule="auto"/>
      <w:ind w:left="709"/>
      <w:jc w:val="right"/>
    </w:pPr>
    <w:rPr>
      <w:rFonts w:ascii="Calibri" w:eastAsiaTheme="minorHAnsi" w:hAnsi="Calibri" w:cs="Times New Roman"/>
      <w:szCs w:val="24"/>
      <w:lang w:val="x-none" w:eastAsia="ru-RU"/>
    </w:rPr>
  </w:style>
  <w:style w:type="character" w:customStyle="1" w:styleId="Geonika2">
    <w:name w:val="Geonika Маркированый список Знак"/>
    <w:link w:val="Geonika"/>
    <w:uiPriority w:val="99"/>
    <w:locked/>
    <w:rsid w:val="00941FD3"/>
  </w:style>
  <w:style w:type="paragraph" w:customStyle="1" w:styleId="Geonika">
    <w:name w:val="Geonika Маркированый список"/>
    <w:basedOn w:val="a9"/>
    <w:link w:val="Geonika2"/>
    <w:uiPriority w:val="99"/>
    <w:rsid w:val="00941FD3"/>
    <w:pPr>
      <w:numPr>
        <w:numId w:val="23"/>
      </w:numPr>
      <w:tabs>
        <w:tab w:val="left" w:pos="900"/>
      </w:tabs>
      <w:spacing w:before="120" w:after="120"/>
      <w:jc w:val="both"/>
    </w:pPr>
    <w:rPr>
      <w:rFonts w:eastAsiaTheme="minorHAnsi" w:cs="Times New Roman"/>
      <w:szCs w:val="24"/>
    </w:rPr>
  </w:style>
  <w:style w:type="character" w:customStyle="1" w:styleId="Geonika3">
    <w:name w:val="Geonika Текст в таблице Знак"/>
    <w:basedOn w:val="Geonika0"/>
    <w:link w:val="Geonika4"/>
    <w:locked/>
    <w:rsid w:val="00941FD3"/>
    <w:rPr>
      <w:rFonts w:ascii="Calibri" w:hAnsi="Calibri"/>
      <w:lang w:val="x-none" w:eastAsia="ar-SA"/>
    </w:rPr>
  </w:style>
  <w:style w:type="paragraph" w:customStyle="1" w:styleId="Geonika4">
    <w:name w:val="Geonika Текст в таблице"/>
    <w:basedOn w:val="Geonika1"/>
    <w:link w:val="Geonika3"/>
    <w:rsid w:val="00941FD3"/>
    <w:pPr>
      <w:spacing w:line="240" w:lineRule="auto"/>
      <w:ind w:firstLine="0"/>
      <w:jc w:val="center"/>
    </w:pPr>
  </w:style>
  <w:style w:type="character" w:customStyle="1" w:styleId="Geonika30">
    <w:name w:val="Geonika Заголовок 3 Знак"/>
    <w:link w:val="Geonika31"/>
    <w:locked/>
    <w:rsid w:val="00941FD3"/>
    <w:rPr>
      <w:rFonts w:ascii="Calibri" w:hAnsi="Calibri"/>
      <w:b/>
      <w:caps/>
      <w:color w:val="FFFFFF"/>
      <w:shd w:val="clear" w:color="auto" w:fill="95B3D7"/>
      <w:lang w:val="x-none" w:eastAsia="ar-SA"/>
    </w:rPr>
  </w:style>
  <w:style w:type="paragraph" w:customStyle="1" w:styleId="Geonika31">
    <w:name w:val="Geonika Заголовок 3"/>
    <w:basedOn w:val="a9"/>
    <w:link w:val="Geonika30"/>
    <w:rsid w:val="00941FD3"/>
    <w:pPr>
      <w:shd w:val="clear" w:color="auto" w:fill="95B3D7"/>
      <w:spacing w:before="120" w:after="60"/>
      <w:ind w:firstLine="57"/>
      <w:jc w:val="both"/>
    </w:pPr>
    <w:rPr>
      <w:rFonts w:ascii="Calibri" w:eastAsiaTheme="minorHAnsi" w:hAnsi="Calibri" w:cs="Times New Roman"/>
      <w:b/>
      <w:caps/>
      <w:color w:val="FFFFFF"/>
      <w:szCs w:val="24"/>
      <w:lang w:val="x-none" w:eastAsia="ar-SA"/>
    </w:rPr>
  </w:style>
  <w:style w:type="character" w:customStyle="1" w:styleId="Geonika5">
    <w:name w:val="Geonika Подзаголовк Знак"/>
    <w:link w:val="Geonika6"/>
    <w:locked/>
    <w:rsid w:val="00941FD3"/>
    <w:rPr>
      <w:rFonts w:ascii="Calibri" w:hAnsi="Calibri"/>
      <w:b/>
      <w:lang w:val="x-none" w:eastAsia="ar-SA"/>
    </w:rPr>
  </w:style>
  <w:style w:type="paragraph" w:customStyle="1" w:styleId="Geonika6">
    <w:name w:val="Geonika Подзаголовк"/>
    <w:basedOn w:val="Geonika1"/>
    <w:link w:val="Geonika5"/>
    <w:rsid w:val="00941FD3"/>
    <w:rPr>
      <w:b/>
    </w:rPr>
  </w:style>
  <w:style w:type="character" w:customStyle="1" w:styleId="Geonika20">
    <w:name w:val="Geonika Заголовок 2 Знак"/>
    <w:link w:val="Geonika21"/>
    <w:locked/>
    <w:rsid w:val="00941FD3"/>
    <w:rPr>
      <w:rFonts w:ascii="Calibri" w:hAnsi="Calibri"/>
      <w:b/>
      <w:caps/>
      <w:color w:val="FFFFFF"/>
      <w:spacing w:val="15"/>
      <w:shd w:val="clear" w:color="auto" w:fill="365F91"/>
    </w:rPr>
  </w:style>
  <w:style w:type="paragraph" w:customStyle="1" w:styleId="Geonika21">
    <w:name w:val="Geonika Заголовок 2"/>
    <w:basedOn w:val="22"/>
    <w:link w:val="Geonika20"/>
    <w:rsid w:val="00941FD3"/>
    <w:pPr>
      <w:keepNext w:val="0"/>
      <w:keepLines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after="0" w:line="276" w:lineRule="auto"/>
      <w:contextualSpacing w:val="0"/>
    </w:pPr>
    <w:rPr>
      <w:rFonts w:ascii="Calibri" w:hAnsi="Calibri" w:cs="Times New Roman"/>
      <w:caps/>
      <w:color w:val="FFFFFF"/>
      <w:spacing w:val="15"/>
    </w:rPr>
  </w:style>
  <w:style w:type="character" w:customStyle="1" w:styleId="ArNar">
    <w:name w:val="Обычный ArNar Знак"/>
    <w:link w:val="ArNar0"/>
    <w:locked/>
    <w:rsid w:val="00941FD3"/>
    <w:rPr>
      <w:rFonts w:ascii="Arial Narrow" w:hAnsi="Arial Narrow"/>
      <w:color w:val="000000"/>
      <w:sz w:val="20"/>
      <w:lang w:val="x-none" w:eastAsia="ru-RU"/>
    </w:rPr>
  </w:style>
  <w:style w:type="paragraph" w:customStyle="1" w:styleId="ArNar0">
    <w:name w:val="Обычный ArNar"/>
    <w:basedOn w:val="a9"/>
    <w:link w:val="ArNar"/>
    <w:rsid w:val="00941FD3"/>
    <w:pPr>
      <w:spacing w:line="240" w:lineRule="auto"/>
      <w:ind w:firstLine="709"/>
      <w:jc w:val="both"/>
    </w:pPr>
    <w:rPr>
      <w:rFonts w:ascii="Arial Narrow" w:eastAsiaTheme="minorHAnsi" w:hAnsi="Arial Narrow" w:cs="Times New Roman"/>
      <w:color w:val="000000"/>
      <w:sz w:val="20"/>
      <w:szCs w:val="24"/>
      <w:lang w:val="x-none" w:eastAsia="ru-RU"/>
    </w:rPr>
  </w:style>
  <w:style w:type="character" w:customStyle="1" w:styleId="G2">
    <w:name w:val="G_Маркированый список Знак"/>
    <w:link w:val="G"/>
    <w:uiPriority w:val="99"/>
    <w:locked/>
    <w:rsid w:val="00941FD3"/>
  </w:style>
  <w:style w:type="paragraph" w:customStyle="1" w:styleId="G">
    <w:name w:val="G_Маркированый список"/>
    <w:basedOn w:val="a9"/>
    <w:link w:val="G2"/>
    <w:uiPriority w:val="99"/>
    <w:rsid w:val="00941FD3"/>
    <w:pPr>
      <w:numPr>
        <w:numId w:val="24"/>
      </w:numPr>
      <w:tabs>
        <w:tab w:val="left" w:pos="993"/>
      </w:tabs>
      <w:spacing w:before="80" w:after="60" w:line="240" w:lineRule="auto"/>
      <w:jc w:val="both"/>
    </w:pPr>
    <w:rPr>
      <w:rFonts w:eastAsiaTheme="minorHAnsi" w:cs="Times New Roman"/>
      <w:szCs w:val="24"/>
    </w:rPr>
  </w:style>
  <w:style w:type="paragraph" w:customStyle="1" w:styleId="G3">
    <w:name w:val="G_Подзаголовк"/>
    <w:basedOn w:val="G1"/>
    <w:uiPriority w:val="99"/>
    <w:rsid w:val="00941FD3"/>
    <w:pPr>
      <w:jc w:val="center"/>
    </w:pPr>
    <w:rPr>
      <w:b/>
    </w:rPr>
  </w:style>
  <w:style w:type="character" w:customStyle="1" w:styleId="G4">
    <w:name w:val="G_Текст в таблице Знак"/>
    <w:basedOn w:val="G0"/>
    <w:link w:val="G5"/>
    <w:locked/>
    <w:rsid w:val="00941FD3"/>
    <w:rPr>
      <w:rFonts w:ascii="Calibri" w:hAnsi="Calibri"/>
      <w:lang w:val="x-none" w:eastAsia="ru-RU"/>
    </w:rPr>
  </w:style>
  <w:style w:type="paragraph" w:customStyle="1" w:styleId="G5">
    <w:name w:val="G_Текст в таблице"/>
    <w:basedOn w:val="G1"/>
    <w:link w:val="G4"/>
    <w:rsid w:val="00941FD3"/>
    <w:pPr>
      <w:ind w:firstLine="0"/>
      <w:jc w:val="center"/>
    </w:pPr>
    <w:rPr>
      <w:lang w:eastAsia="ru-RU"/>
    </w:rPr>
  </w:style>
  <w:style w:type="paragraph" w:customStyle="1" w:styleId="OTCHET00">
    <w:name w:val="OTCHET_00"/>
    <w:basedOn w:val="2e"/>
    <w:uiPriority w:val="99"/>
    <w:rsid w:val="00941FD3"/>
    <w:pPr>
      <w:widowControl/>
      <w:tabs>
        <w:tab w:val="left" w:pos="720"/>
        <w:tab w:val="left" w:pos="3402"/>
      </w:tabs>
      <w:adjustRightInd/>
      <w:spacing w:line="360" w:lineRule="auto"/>
    </w:pPr>
    <w:rPr>
      <w:rFonts w:eastAsia="Times New Roman" w:cs="Times New Roman"/>
      <w:szCs w:val="24"/>
      <w:lang w:val="en-US"/>
    </w:rPr>
  </w:style>
  <w:style w:type="paragraph" w:customStyle="1" w:styleId="affffffffffff0">
    <w:name w:val="Таблицы (моноширинный)"/>
    <w:basedOn w:val="a9"/>
    <w:next w:val="a9"/>
    <w:uiPriority w:val="99"/>
    <w:rsid w:val="00941FD3"/>
    <w:pPr>
      <w:widowControl w:val="0"/>
      <w:autoSpaceDE w:val="0"/>
      <w:autoSpaceDN w:val="0"/>
      <w:adjustRightInd w:val="0"/>
      <w:spacing w:line="240" w:lineRule="auto"/>
      <w:jc w:val="both"/>
    </w:pPr>
    <w:rPr>
      <w:rFonts w:ascii="Courier New" w:eastAsia="Times New Roman" w:hAnsi="Courier New" w:cs="Courier New"/>
      <w:sz w:val="20"/>
      <w:szCs w:val="20"/>
      <w:lang w:eastAsia="ru-RU"/>
    </w:rPr>
  </w:style>
  <w:style w:type="paragraph" w:customStyle="1" w:styleId="6-5">
    <w:name w:val="6.Табл.-5уровень"/>
    <w:basedOn w:val="a9"/>
    <w:uiPriority w:val="99"/>
    <w:rsid w:val="00941FD3"/>
    <w:pPr>
      <w:keepLines/>
      <w:spacing w:line="240" w:lineRule="auto"/>
      <w:ind w:left="623" w:hanging="113"/>
    </w:pPr>
    <w:rPr>
      <w:rFonts w:eastAsia="Times New Roman" w:cs="Times New Roman"/>
      <w:sz w:val="16"/>
      <w:szCs w:val="20"/>
      <w:lang w:eastAsia="ru-RU"/>
    </w:rPr>
  </w:style>
  <w:style w:type="paragraph" w:customStyle="1" w:styleId="6-">
    <w:name w:val="6.Табл.-данные"/>
    <w:basedOn w:val="a9"/>
    <w:uiPriority w:val="99"/>
    <w:rsid w:val="00941FD3"/>
    <w:pPr>
      <w:keepLines/>
      <w:spacing w:line="264" w:lineRule="auto"/>
      <w:ind w:right="227"/>
      <w:jc w:val="right"/>
    </w:pPr>
    <w:rPr>
      <w:rFonts w:eastAsia="Times New Roman" w:cs="Times New Roman"/>
      <w:sz w:val="18"/>
      <w:szCs w:val="20"/>
      <w:lang w:eastAsia="ru-RU"/>
    </w:rPr>
  </w:style>
  <w:style w:type="paragraph" w:customStyle="1" w:styleId="maintext">
    <w:name w:val="maintext"/>
    <w:basedOn w:val="a9"/>
    <w:uiPriority w:val="99"/>
    <w:rsid w:val="00941FD3"/>
    <w:pPr>
      <w:spacing w:line="240" w:lineRule="auto"/>
      <w:ind w:left="480" w:right="480"/>
      <w:jc w:val="both"/>
    </w:pPr>
    <w:rPr>
      <w:rFonts w:eastAsia="Times New Roman" w:cs="Times New Roman"/>
      <w:color w:val="202020"/>
      <w:sz w:val="22"/>
      <w:lang w:eastAsia="ru-RU"/>
    </w:rPr>
  </w:style>
  <w:style w:type="character" w:customStyle="1" w:styleId="66">
    <w:name w:val="Основной текст (6)_"/>
    <w:basedOn w:val="ad"/>
    <w:link w:val="613"/>
    <w:uiPriority w:val="99"/>
    <w:locked/>
    <w:rsid w:val="00941FD3"/>
    <w:rPr>
      <w:i/>
      <w:iCs/>
      <w:sz w:val="19"/>
      <w:szCs w:val="19"/>
      <w:shd w:val="clear" w:color="auto" w:fill="FFFFFF"/>
    </w:rPr>
  </w:style>
  <w:style w:type="paragraph" w:customStyle="1" w:styleId="613">
    <w:name w:val="Основной текст (6)1"/>
    <w:basedOn w:val="a9"/>
    <w:link w:val="66"/>
    <w:uiPriority w:val="99"/>
    <w:rsid w:val="00941FD3"/>
    <w:pPr>
      <w:widowControl w:val="0"/>
      <w:shd w:val="clear" w:color="auto" w:fill="FFFFFF"/>
      <w:spacing w:before="300" w:line="240" w:lineRule="atLeast"/>
    </w:pPr>
    <w:rPr>
      <w:rFonts w:eastAsiaTheme="minorHAnsi" w:cs="Times New Roman"/>
      <w:i/>
      <w:iCs/>
      <w:sz w:val="19"/>
      <w:szCs w:val="19"/>
    </w:rPr>
  </w:style>
  <w:style w:type="paragraph" w:customStyle="1" w:styleId="31c">
    <w:name w:val="заголовок 31"/>
    <w:basedOn w:val="a9"/>
    <w:next w:val="a9"/>
    <w:uiPriority w:val="99"/>
    <w:rsid w:val="00941FD3"/>
    <w:pPr>
      <w:keepNext/>
      <w:tabs>
        <w:tab w:val="num" w:pos="0"/>
        <w:tab w:val="num" w:pos="720"/>
        <w:tab w:val="left" w:pos="993"/>
      </w:tabs>
      <w:spacing w:line="240" w:lineRule="auto"/>
      <w:ind w:left="720" w:hanging="720"/>
      <w:jc w:val="center"/>
    </w:pPr>
    <w:rPr>
      <w:rFonts w:eastAsia="Times New Roman" w:cs="Times New Roman"/>
      <w:b/>
      <w:sz w:val="28"/>
      <w:szCs w:val="20"/>
      <w:lang w:eastAsia="ru-RU"/>
    </w:rPr>
  </w:style>
  <w:style w:type="character" w:customStyle="1" w:styleId="Bodytext">
    <w:name w:val="Body text_"/>
    <w:basedOn w:val="ad"/>
    <w:link w:val="2fff"/>
    <w:locked/>
    <w:rsid w:val="00941FD3"/>
    <w:rPr>
      <w:shd w:val="clear" w:color="auto" w:fill="FFFFFF"/>
    </w:rPr>
  </w:style>
  <w:style w:type="paragraph" w:customStyle="1" w:styleId="2fff">
    <w:name w:val="Основной текст2"/>
    <w:basedOn w:val="a9"/>
    <w:link w:val="Bodytext"/>
    <w:rsid w:val="00941FD3"/>
    <w:pPr>
      <w:widowControl w:val="0"/>
      <w:shd w:val="clear" w:color="auto" w:fill="FFFFFF"/>
      <w:spacing w:before="540" w:line="240" w:lineRule="atLeast"/>
    </w:pPr>
    <w:rPr>
      <w:rFonts w:eastAsiaTheme="minorHAnsi" w:cs="Times New Roman"/>
      <w:szCs w:val="24"/>
    </w:rPr>
  </w:style>
  <w:style w:type="character" w:customStyle="1" w:styleId="Bodytext7">
    <w:name w:val="Body text (7)_"/>
    <w:basedOn w:val="ad"/>
    <w:link w:val="Bodytext70"/>
    <w:locked/>
    <w:rsid w:val="00941FD3"/>
    <w:rPr>
      <w:b/>
      <w:bCs/>
      <w:sz w:val="23"/>
      <w:szCs w:val="23"/>
      <w:shd w:val="clear" w:color="auto" w:fill="FFFFFF"/>
    </w:rPr>
  </w:style>
  <w:style w:type="paragraph" w:customStyle="1" w:styleId="Bodytext70">
    <w:name w:val="Body text (7)"/>
    <w:basedOn w:val="a9"/>
    <w:link w:val="Bodytext7"/>
    <w:rsid w:val="00941FD3"/>
    <w:pPr>
      <w:widowControl w:val="0"/>
      <w:shd w:val="clear" w:color="auto" w:fill="FFFFFF"/>
      <w:spacing w:after="60" w:line="240" w:lineRule="atLeast"/>
      <w:jc w:val="both"/>
    </w:pPr>
    <w:rPr>
      <w:rFonts w:eastAsiaTheme="minorHAnsi" w:cs="Times New Roman"/>
      <w:b/>
      <w:bCs/>
      <w:sz w:val="23"/>
      <w:szCs w:val="23"/>
    </w:rPr>
  </w:style>
  <w:style w:type="paragraph" w:customStyle="1" w:styleId="-S">
    <w:name w:val="- S_Маркированный"/>
    <w:basedOn w:val="a9"/>
    <w:uiPriority w:val="99"/>
    <w:rsid w:val="00941FD3"/>
    <w:pPr>
      <w:numPr>
        <w:numId w:val="25"/>
      </w:numPr>
      <w:tabs>
        <w:tab w:val="left" w:pos="1072"/>
      </w:tabs>
      <w:suppressAutoHyphens/>
      <w:spacing w:before="60" w:after="60" w:line="240" w:lineRule="auto"/>
      <w:jc w:val="both"/>
    </w:pPr>
    <w:rPr>
      <w:rFonts w:ascii="Calibri" w:eastAsia="Times New Roman" w:hAnsi="Calibri" w:cs="Times New Roman"/>
      <w:szCs w:val="24"/>
      <w:lang w:eastAsia="ar-SA"/>
    </w:rPr>
  </w:style>
  <w:style w:type="paragraph" w:customStyle="1" w:styleId="163">
    <w:name w:val="Основной текст16"/>
    <w:basedOn w:val="a9"/>
    <w:uiPriority w:val="99"/>
    <w:rsid w:val="00941FD3"/>
    <w:pPr>
      <w:widowControl w:val="0"/>
      <w:shd w:val="clear" w:color="auto" w:fill="FFFFFF"/>
      <w:spacing w:line="442" w:lineRule="exact"/>
      <w:ind w:hanging="1800"/>
    </w:pPr>
    <w:rPr>
      <w:rFonts w:eastAsia="Times New Roman" w:cs="Times New Roman"/>
      <w:color w:val="000000"/>
      <w:sz w:val="27"/>
      <w:szCs w:val="27"/>
      <w:lang w:eastAsia="ru-RU"/>
    </w:rPr>
  </w:style>
  <w:style w:type="paragraph" w:customStyle="1" w:styleId="11f9">
    <w:name w:val="Основной текст11"/>
    <w:basedOn w:val="a9"/>
    <w:uiPriority w:val="99"/>
    <w:rsid w:val="00941FD3"/>
    <w:pPr>
      <w:widowControl w:val="0"/>
      <w:shd w:val="clear" w:color="auto" w:fill="FFFFFF"/>
      <w:spacing w:line="240" w:lineRule="atLeast"/>
      <w:ind w:hanging="800"/>
      <w:jc w:val="both"/>
    </w:pPr>
    <w:rPr>
      <w:rFonts w:eastAsia="Times New Roman" w:cs="Times New Roman"/>
      <w:color w:val="000000"/>
      <w:sz w:val="26"/>
      <w:szCs w:val="26"/>
      <w:lang w:eastAsia="ru-RU"/>
    </w:rPr>
  </w:style>
  <w:style w:type="paragraph" w:customStyle="1" w:styleId="ConsPlusNonformat">
    <w:name w:val="ConsPlusNonformat"/>
    <w:uiPriority w:val="99"/>
    <w:rsid w:val="00941FD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7">
    <w:name w:val="Требования"/>
    <w:basedOn w:val="a9"/>
    <w:uiPriority w:val="99"/>
    <w:rsid w:val="00941FD3"/>
    <w:pPr>
      <w:numPr>
        <w:numId w:val="26"/>
      </w:numPr>
      <w:spacing w:before="120" w:after="60" w:line="240" w:lineRule="auto"/>
      <w:ind w:left="0" w:firstLine="567"/>
      <w:jc w:val="both"/>
      <w:outlineLvl w:val="1"/>
    </w:pPr>
    <w:rPr>
      <w:rFonts w:eastAsia="Times New Roman" w:cs="Times New Roman"/>
      <w:bCs/>
      <w:i/>
      <w:iCs/>
      <w:szCs w:val="24"/>
      <w:lang w:eastAsia="ru-RU"/>
    </w:rPr>
  </w:style>
  <w:style w:type="paragraph" w:customStyle="1" w:styleId="affffffffffff1">
    <w:name w:val="Заголовок статьи"/>
    <w:basedOn w:val="a9"/>
    <w:next w:val="a9"/>
    <w:uiPriority w:val="99"/>
    <w:rsid w:val="00941FD3"/>
    <w:pPr>
      <w:widowControl w:val="0"/>
      <w:autoSpaceDE w:val="0"/>
      <w:autoSpaceDN w:val="0"/>
      <w:adjustRightInd w:val="0"/>
      <w:spacing w:line="240" w:lineRule="auto"/>
      <w:ind w:left="1612" w:hanging="892"/>
      <w:jc w:val="both"/>
    </w:pPr>
    <w:rPr>
      <w:rFonts w:ascii="Arial" w:eastAsia="Times New Roman" w:hAnsi="Arial" w:cs="Times New Roman"/>
      <w:sz w:val="20"/>
      <w:szCs w:val="20"/>
      <w:lang w:eastAsia="ru-RU"/>
    </w:rPr>
  </w:style>
  <w:style w:type="paragraph" w:customStyle="1" w:styleId="consplusnormal1">
    <w:name w:val="consplusnormal"/>
    <w:basedOn w:val="a9"/>
    <w:uiPriority w:val="99"/>
    <w:rsid w:val="00941FD3"/>
    <w:pPr>
      <w:spacing w:before="100" w:beforeAutospacing="1" w:after="100" w:afterAutospacing="1" w:line="240" w:lineRule="auto"/>
    </w:pPr>
    <w:rPr>
      <w:rFonts w:eastAsia="Times New Roman" w:cs="Times New Roman"/>
      <w:szCs w:val="24"/>
      <w:lang w:eastAsia="ru-RU"/>
    </w:rPr>
  </w:style>
  <w:style w:type="paragraph" w:customStyle="1" w:styleId="FR1">
    <w:name w:val="FR1"/>
    <w:uiPriority w:val="99"/>
    <w:rsid w:val="00941FD3"/>
    <w:pPr>
      <w:widowControl w:val="0"/>
      <w:autoSpaceDE w:val="0"/>
      <w:autoSpaceDN w:val="0"/>
      <w:spacing w:before="20" w:after="0" w:line="240" w:lineRule="auto"/>
      <w:ind w:left="760"/>
    </w:pPr>
    <w:rPr>
      <w:rFonts w:eastAsia="Times New Roman"/>
      <w:sz w:val="32"/>
      <w:szCs w:val="32"/>
      <w:lang w:eastAsia="ru-RU"/>
    </w:rPr>
  </w:style>
  <w:style w:type="paragraph" w:customStyle="1" w:styleId="Arial">
    <w:name w:val="Основной текст + Arial"/>
    <w:aliases w:val="10 pt,Курсив"/>
    <w:uiPriority w:val="99"/>
    <w:rsid w:val="00941FD3"/>
    <w:pPr>
      <w:widowControl w:val="0"/>
      <w:shd w:val="clear" w:color="auto" w:fill="FFFFFF"/>
      <w:spacing w:after="160" w:line="320" w:lineRule="exact"/>
    </w:pPr>
    <w:rPr>
      <w:rFonts w:ascii="Calibri" w:eastAsia="Times New Roman" w:hAnsi="Calibri"/>
      <w:sz w:val="22"/>
      <w:szCs w:val="28"/>
    </w:rPr>
  </w:style>
  <w:style w:type="paragraph" w:customStyle="1" w:styleId="Georgia">
    <w:name w:val="Основной текст + Georgia"/>
    <w:aliases w:val="11.5 pt,Интервал 0 pt"/>
    <w:basedOn w:val="Arial"/>
    <w:uiPriority w:val="99"/>
    <w:rsid w:val="00941FD3"/>
  </w:style>
  <w:style w:type="paragraph" w:customStyle="1" w:styleId="xl1456">
    <w:name w:val="xl1456"/>
    <w:basedOn w:val="a9"/>
    <w:uiPriority w:val="99"/>
    <w:rsid w:val="00941FD3"/>
    <w:pP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57">
    <w:name w:val="xl1457"/>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458">
    <w:name w:val="xl1458"/>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w:sz w:val="20"/>
      <w:szCs w:val="20"/>
      <w:lang w:eastAsia="ru-RU"/>
    </w:rPr>
  </w:style>
  <w:style w:type="paragraph" w:customStyle="1" w:styleId="xl1459">
    <w:name w:val="xl1459"/>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460">
    <w:name w:val="xl1460"/>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1461">
    <w:name w:val="xl1461"/>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462">
    <w:name w:val="xl1462"/>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cs="Times New Roman"/>
      <w:b/>
      <w:bCs/>
      <w:sz w:val="20"/>
      <w:szCs w:val="20"/>
      <w:lang w:eastAsia="ru-RU"/>
    </w:rPr>
  </w:style>
  <w:style w:type="paragraph" w:customStyle="1" w:styleId="xl1463">
    <w:name w:val="xl1463"/>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w:sz w:val="20"/>
      <w:szCs w:val="20"/>
      <w:lang w:eastAsia="ru-RU"/>
    </w:rPr>
  </w:style>
  <w:style w:type="paragraph" w:customStyle="1" w:styleId="xl1464">
    <w:name w:val="xl1464"/>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1465">
    <w:name w:val="xl1465"/>
    <w:basedOn w:val="a9"/>
    <w:uiPriority w:val="99"/>
    <w:rsid w:val="00941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1466">
    <w:name w:val="xl1466"/>
    <w:basedOn w:val="a9"/>
    <w:uiPriority w:val="99"/>
    <w:rsid w:val="00941FD3"/>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1467">
    <w:name w:val="xl1467"/>
    <w:basedOn w:val="a9"/>
    <w:uiPriority w:val="99"/>
    <w:rsid w:val="00941FD3"/>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1468">
    <w:name w:val="xl1468"/>
    <w:basedOn w:val="a9"/>
    <w:uiPriority w:val="99"/>
    <w:rsid w:val="00941F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1454">
    <w:name w:val="xl1454"/>
    <w:basedOn w:val="a9"/>
    <w:uiPriority w:val="99"/>
    <w:rsid w:val="00941FD3"/>
    <w:pP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55">
    <w:name w:val="xl1455"/>
    <w:basedOn w:val="a9"/>
    <w:uiPriority w:val="99"/>
    <w:rsid w:val="00941FD3"/>
    <w:pP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69">
    <w:name w:val="xl1469"/>
    <w:basedOn w:val="a9"/>
    <w:uiPriority w:val="99"/>
    <w:rsid w:val="00941FD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1470">
    <w:name w:val="xl1470"/>
    <w:basedOn w:val="a9"/>
    <w:uiPriority w:val="99"/>
    <w:rsid w:val="00941FD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71">
    <w:name w:val="xl1471"/>
    <w:basedOn w:val="a9"/>
    <w:uiPriority w:val="99"/>
    <w:rsid w:val="00941FD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72">
    <w:name w:val="xl1472"/>
    <w:basedOn w:val="a9"/>
    <w:uiPriority w:val="99"/>
    <w:rsid w:val="00941FD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73">
    <w:name w:val="xl1473"/>
    <w:basedOn w:val="a9"/>
    <w:uiPriority w:val="99"/>
    <w:rsid w:val="00941FD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74">
    <w:name w:val="xl1474"/>
    <w:basedOn w:val="a9"/>
    <w:uiPriority w:val="99"/>
    <w:rsid w:val="00941FD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75">
    <w:name w:val="xl1475"/>
    <w:basedOn w:val="a9"/>
    <w:uiPriority w:val="99"/>
    <w:rsid w:val="00941FD3"/>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76">
    <w:name w:val="xl1476"/>
    <w:basedOn w:val="a9"/>
    <w:uiPriority w:val="99"/>
    <w:rsid w:val="00941FD3"/>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77">
    <w:name w:val="xl1477"/>
    <w:basedOn w:val="a9"/>
    <w:uiPriority w:val="99"/>
    <w:rsid w:val="00941FD3"/>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xl1478">
    <w:name w:val="xl1478"/>
    <w:basedOn w:val="a9"/>
    <w:uiPriority w:val="99"/>
    <w:rsid w:val="00941F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479">
    <w:name w:val="xl1479"/>
    <w:basedOn w:val="a9"/>
    <w:uiPriority w:val="99"/>
    <w:rsid w:val="00941FD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480">
    <w:name w:val="xl1480"/>
    <w:basedOn w:val="a9"/>
    <w:uiPriority w:val="99"/>
    <w:rsid w:val="00941FD3"/>
    <w:pPr>
      <w:pBdr>
        <w:top w:val="single" w:sz="4" w:space="0" w:color="auto"/>
        <w:left w:val="single" w:sz="4" w:space="0" w:color="auto"/>
      </w:pBdr>
      <w:spacing w:before="100" w:beforeAutospacing="1" w:after="100" w:afterAutospacing="1" w:line="240" w:lineRule="auto"/>
      <w:jc w:val="center"/>
    </w:pPr>
    <w:rPr>
      <w:rFonts w:eastAsia="Times New Roman" w:cs="Times New Roman"/>
      <w:szCs w:val="24"/>
      <w:lang w:eastAsia="ru-RU"/>
    </w:rPr>
  </w:style>
  <w:style w:type="character" w:customStyle="1" w:styleId="spelle">
    <w:name w:val="spelle"/>
    <w:basedOn w:val="ad"/>
    <w:rsid w:val="00941FD3"/>
    <w:rPr>
      <w:rFonts w:cs="Times New Roman"/>
    </w:rPr>
  </w:style>
  <w:style w:type="character" w:customStyle="1" w:styleId="grame">
    <w:name w:val="grame"/>
    <w:basedOn w:val="ad"/>
    <w:rsid w:val="00941FD3"/>
    <w:rPr>
      <w:rFonts w:cs="Times New Roman"/>
    </w:rPr>
  </w:style>
  <w:style w:type="character" w:customStyle="1" w:styleId="1ffff7">
    <w:name w:val="Заголовок Знак1"/>
    <w:basedOn w:val="ad"/>
    <w:rsid w:val="00941FD3"/>
    <w:rPr>
      <w:rFonts w:asciiTheme="majorHAnsi" w:eastAsiaTheme="majorEastAsia" w:hAnsiTheme="majorHAnsi" w:cs="Times New Roman"/>
      <w:spacing w:val="-10"/>
      <w:kern w:val="28"/>
      <w:sz w:val="56"/>
      <w:szCs w:val="56"/>
    </w:rPr>
  </w:style>
  <w:style w:type="character" w:customStyle="1" w:styleId="fontstyle21">
    <w:name w:val="fontstyle21"/>
    <w:basedOn w:val="ad"/>
    <w:rsid w:val="00941FD3"/>
    <w:rPr>
      <w:rFonts w:ascii="SymbolMT" w:hAnsi="SymbolMT" w:cs="Times New Roman"/>
      <w:color w:val="000000"/>
      <w:sz w:val="24"/>
      <w:szCs w:val="24"/>
    </w:rPr>
  </w:style>
  <w:style w:type="character" w:customStyle="1" w:styleId="fontstyle31">
    <w:name w:val="fontstyle31"/>
    <w:basedOn w:val="ad"/>
    <w:rsid w:val="00941FD3"/>
    <w:rPr>
      <w:rFonts w:ascii="TimesNewRomanPS-BoldMT" w:hAnsi="TimesNewRomanPS-BoldMT" w:cs="Times New Roman"/>
      <w:b/>
      <w:bCs/>
      <w:color w:val="000000"/>
      <w:sz w:val="20"/>
      <w:szCs w:val="20"/>
    </w:rPr>
  </w:style>
  <w:style w:type="character" w:customStyle="1" w:styleId="fontstyle41">
    <w:name w:val="fontstyle41"/>
    <w:basedOn w:val="ad"/>
    <w:rsid w:val="00941FD3"/>
    <w:rPr>
      <w:rFonts w:ascii="Arial Narrow" w:hAnsi="Arial Narrow" w:cs="Times New Roman"/>
      <w:b/>
      <w:bCs/>
      <w:color w:val="000000"/>
      <w:sz w:val="16"/>
      <w:szCs w:val="16"/>
    </w:rPr>
  </w:style>
  <w:style w:type="character" w:customStyle="1" w:styleId="fontstyle51">
    <w:name w:val="fontstyle51"/>
    <w:basedOn w:val="ad"/>
    <w:rsid w:val="00941FD3"/>
    <w:rPr>
      <w:rFonts w:ascii="Arial Narrow" w:hAnsi="Arial Narrow" w:cs="Times New Roman"/>
      <w:color w:val="000000"/>
      <w:sz w:val="18"/>
      <w:szCs w:val="18"/>
    </w:rPr>
  </w:style>
  <w:style w:type="character" w:customStyle="1" w:styleId="fontstyle61">
    <w:name w:val="fontstyle61"/>
    <w:basedOn w:val="ad"/>
    <w:rsid w:val="00941FD3"/>
    <w:rPr>
      <w:rFonts w:ascii="Arial Black" w:hAnsi="Arial Black" w:cs="Times New Roman"/>
      <w:color w:val="000000"/>
      <w:sz w:val="18"/>
      <w:szCs w:val="18"/>
    </w:rPr>
  </w:style>
  <w:style w:type="character" w:customStyle="1" w:styleId="37Exact">
    <w:name w:val="Основной текст (37) Exact"/>
    <w:basedOn w:val="ad"/>
    <w:rsid w:val="00941FD3"/>
    <w:rPr>
      <w:rFonts w:cs="Times New Roman"/>
      <w:sz w:val="16"/>
      <w:szCs w:val="16"/>
      <w:u w:val="none"/>
      <w:effect w:val="none"/>
    </w:rPr>
  </w:style>
  <w:style w:type="character" w:customStyle="1" w:styleId="iye-OOO">
    <w:name w:val="?iye-OOO"/>
    <w:rsid w:val="00941FD3"/>
    <w:rPr>
      <w:rFonts w:ascii="Pragmatica" w:hAnsi="Pragmatica"/>
      <w:b/>
      <w:sz w:val="28"/>
      <w:lang w:val="ru-RU" w:eastAsia="x-none"/>
    </w:rPr>
  </w:style>
  <w:style w:type="character" w:customStyle="1" w:styleId="001">
    <w:name w:val="0.0 Текст Знак"/>
    <w:rsid w:val="00941FD3"/>
    <w:rPr>
      <w:rFonts w:ascii="Times New Roman" w:hAnsi="Times New Roman"/>
      <w:sz w:val="22"/>
      <w:lang w:val="x-none" w:eastAsia="en-US"/>
    </w:rPr>
  </w:style>
  <w:style w:type="character" w:customStyle="1" w:styleId="011">
    <w:name w:val="0.1 Пробел Знак"/>
    <w:rsid w:val="00941FD3"/>
    <w:rPr>
      <w:rFonts w:ascii="Times New Roman" w:hAnsi="Times New Roman"/>
      <w:sz w:val="22"/>
      <w:lang w:val="x-none" w:eastAsia="en-US"/>
    </w:rPr>
  </w:style>
  <w:style w:type="character" w:customStyle="1" w:styleId="030">
    <w:name w:val="0.3 Центр Знак"/>
    <w:rsid w:val="00941FD3"/>
    <w:rPr>
      <w:sz w:val="28"/>
      <w:lang w:val="x-none" w:eastAsia="en-US"/>
    </w:rPr>
  </w:style>
  <w:style w:type="character" w:customStyle="1" w:styleId="04-0">
    <w:name w:val="0.4 Список - Знак"/>
    <w:aliases w:val="- Знак"/>
    <w:rsid w:val="00941FD3"/>
    <w:rPr>
      <w:sz w:val="22"/>
      <w:lang w:val="x-none" w:eastAsia="en-US"/>
    </w:rPr>
  </w:style>
  <w:style w:type="character" w:customStyle="1" w:styleId="0510">
    <w:name w:val="0.5 Список 1 Знак"/>
    <w:rsid w:val="00941FD3"/>
    <w:rPr>
      <w:rFonts w:ascii="Times New Roman" w:hAnsi="Times New Roman"/>
      <w:sz w:val="22"/>
      <w:lang w:val="x-none" w:eastAsia="en-US"/>
    </w:rPr>
  </w:style>
  <w:style w:type="character" w:customStyle="1" w:styleId="201">
    <w:name w:val="2.0 Наз. Рис. Знак"/>
    <w:rsid w:val="00941FD3"/>
    <w:rPr>
      <w:i/>
      <w:spacing w:val="10"/>
      <w:sz w:val="28"/>
    </w:rPr>
  </w:style>
  <w:style w:type="character" w:customStyle="1" w:styleId="301">
    <w:name w:val="3.0 Т. Наз. Знак"/>
    <w:rsid w:val="00941FD3"/>
    <w:rPr>
      <w:i/>
      <w:spacing w:val="10"/>
      <w:sz w:val="22"/>
      <w:lang w:val="x-none" w:eastAsia="en-US"/>
    </w:rPr>
  </w:style>
  <w:style w:type="character" w:customStyle="1" w:styleId="apple-style-span">
    <w:name w:val="apple-style-span"/>
    <w:basedOn w:val="1ff"/>
    <w:rsid w:val="00941FD3"/>
    <w:rPr>
      <w:rFonts w:cs="Times New Roman"/>
    </w:rPr>
  </w:style>
  <w:style w:type="character" w:customStyle="1" w:styleId="blk">
    <w:name w:val="blk"/>
    <w:basedOn w:val="1ff"/>
    <w:rsid w:val="00941FD3"/>
    <w:rPr>
      <w:rFonts w:cs="Times New Roman"/>
    </w:rPr>
  </w:style>
  <w:style w:type="character" w:customStyle="1" w:styleId="CharacterStyle1">
    <w:name w:val="Character Style 1"/>
    <w:uiPriority w:val="99"/>
    <w:rsid w:val="00941FD3"/>
    <w:rPr>
      <w:rFonts w:ascii="Arial" w:hAnsi="Arial"/>
      <w:sz w:val="24"/>
    </w:rPr>
  </w:style>
  <w:style w:type="character" w:customStyle="1" w:styleId="ciaeieiaaiey">
    <w:name w:val="ciae i?eia?aiey"/>
    <w:rsid w:val="00941FD3"/>
    <w:rPr>
      <w:sz w:val="16"/>
    </w:rPr>
  </w:style>
  <w:style w:type="character" w:customStyle="1" w:styleId="FontStyle12">
    <w:name w:val="Font Style12"/>
    <w:rsid w:val="00941FD3"/>
    <w:rPr>
      <w:rFonts w:ascii="Cambria" w:hAnsi="Cambria"/>
      <w:b/>
      <w:sz w:val="22"/>
    </w:rPr>
  </w:style>
  <w:style w:type="character" w:customStyle="1" w:styleId="FontStyle124">
    <w:name w:val="Font Style124"/>
    <w:uiPriority w:val="99"/>
    <w:rsid w:val="00941FD3"/>
    <w:rPr>
      <w:rFonts w:ascii="Arial" w:hAnsi="Arial"/>
      <w:sz w:val="22"/>
    </w:rPr>
  </w:style>
  <w:style w:type="character" w:customStyle="1" w:styleId="FontStyle68">
    <w:name w:val="Font Style68"/>
    <w:rsid w:val="00941FD3"/>
    <w:rPr>
      <w:rFonts w:ascii="Times New Roman" w:hAnsi="Times New Roman"/>
      <w:sz w:val="20"/>
    </w:rPr>
  </w:style>
  <w:style w:type="character" w:customStyle="1" w:styleId="FontStyle71">
    <w:name w:val="Font Style71"/>
    <w:rsid w:val="00941FD3"/>
    <w:rPr>
      <w:rFonts w:ascii="Times New Roman" w:hAnsi="Times New Roman"/>
      <w:sz w:val="24"/>
    </w:rPr>
  </w:style>
  <w:style w:type="character" w:customStyle="1" w:styleId="FootnoteCharacters">
    <w:name w:val="Footnote Characters"/>
    <w:rsid w:val="00941FD3"/>
    <w:rPr>
      <w:vertAlign w:val="superscript"/>
    </w:rPr>
  </w:style>
  <w:style w:type="character" w:customStyle="1" w:styleId="iiianoaieou">
    <w:name w:val="iiia? no?aieou"/>
    <w:rsid w:val="00941FD3"/>
    <w:rPr>
      <w:rFonts w:ascii="Arial" w:hAnsi="Arial"/>
    </w:rPr>
  </w:style>
  <w:style w:type="character" w:customStyle="1" w:styleId="iiianoaieou1">
    <w:name w:val="iiia? no?aieou1"/>
    <w:basedOn w:val="1ff"/>
    <w:rsid w:val="00941FD3"/>
    <w:rPr>
      <w:rFonts w:cs="Times New Roman"/>
    </w:rPr>
  </w:style>
  <w:style w:type="character" w:customStyle="1" w:styleId="Iniiaiieoeoo15">
    <w:name w:val="Iniiaiie o?eoo15"/>
    <w:rsid w:val="00941FD3"/>
  </w:style>
  <w:style w:type="character" w:customStyle="1" w:styleId="iiianoaieou2">
    <w:name w:val="iiia? no?aieou2"/>
    <w:basedOn w:val="Iniiaiieoeoo15"/>
    <w:rsid w:val="00941FD3"/>
    <w:rPr>
      <w:rFonts w:cs="Times New Roman"/>
    </w:rPr>
  </w:style>
  <w:style w:type="character" w:customStyle="1" w:styleId="Iniiaiieoeoo">
    <w:name w:val="Iniiaiie o?eoo"/>
    <w:rsid w:val="00941FD3"/>
  </w:style>
  <w:style w:type="character" w:customStyle="1" w:styleId="Iniiaiieoeoo1">
    <w:name w:val="Iniiaiie o?eoo1"/>
    <w:rsid w:val="00941FD3"/>
  </w:style>
  <w:style w:type="character" w:customStyle="1" w:styleId="Iniiaiieoeoo10">
    <w:name w:val="Iniiaiie o?eoo10"/>
    <w:rsid w:val="00941FD3"/>
  </w:style>
  <w:style w:type="character" w:customStyle="1" w:styleId="Iniiaiieoeoo11">
    <w:name w:val="Iniiaiie o?eoo11"/>
    <w:rsid w:val="00941FD3"/>
  </w:style>
  <w:style w:type="character" w:customStyle="1" w:styleId="Iniiaiieoeoo12">
    <w:name w:val="Iniiaiie o?eoo12"/>
    <w:rsid w:val="00941FD3"/>
  </w:style>
  <w:style w:type="character" w:customStyle="1" w:styleId="Iniiaiieoeoo13">
    <w:name w:val="Iniiaiie o?eoo13"/>
    <w:rsid w:val="00941FD3"/>
  </w:style>
  <w:style w:type="character" w:customStyle="1" w:styleId="Iniiaiieoeoo14">
    <w:name w:val="Iniiaiie o?eoo14"/>
    <w:rsid w:val="00941FD3"/>
  </w:style>
  <w:style w:type="character" w:customStyle="1" w:styleId="Iniiaiieoeoo16">
    <w:name w:val="Iniiaiie o?eoo16"/>
    <w:rsid w:val="00941FD3"/>
  </w:style>
  <w:style w:type="character" w:customStyle="1" w:styleId="Iniiaiieoeoo17">
    <w:name w:val="Iniiaiie o?eoo17"/>
    <w:rsid w:val="00941FD3"/>
  </w:style>
  <w:style w:type="character" w:customStyle="1" w:styleId="Iniiaiieoeoo18">
    <w:name w:val="Iniiaiie o?eoo18"/>
    <w:rsid w:val="00941FD3"/>
  </w:style>
  <w:style w:type="character" w:customStyle="1" w:styleId="Iniiaiieoeoo19">
    <w:name w:val="Iniiaiie o?eoo19"/>
    <w:rsid w:val="00941FD3"/>
  </w:style>
  <w:style w:type="character" w:customStyle="1" w:styleId="Iniiaiieoeoo2">
    <w:name w:val="Iniiaiie o?eoo2"/>
    <w:rsid w:val="00941FD3"/>
  </w:style>
  <w:style w:type="character" w:customStyle="1" w:styleId="Iniiaiieoeoo20">
    <w:name w:val="Iniiaiie o?eoo20"/>
    <w:rsid w:val="00941FD3"/>
  </w:style>
  <w:style w:type="character" w:customStyle="1" w:styleId="Iniiaiieoeoo21">
    <w:name w:val="Iniiaiie o?eoo21"/>
    <w:rsid w:val="00941FD3"/>
  </w:style>
  <w:style w:type="character" w:customStyle="1" w:styleId="Iniiaiieoeoo22">
    <w:name w:val="Iniiaiie o?eoo22"/>
    <w:rsid w:val="00941FD3"/>
  </w:style>
  <w:style w:type="character" w:customStyle="1" w:styleId="Iniiaiieoeoo23">
    <w:name w:val="Iniiaiie o?eoo23"/>
    <w:rsid w:val="00941FD3"/>
  </w:style>
  <w:style w:type="character" w:customStyle="1" w:styleId="Iniiaiieoeoo24">
    <w:name w:val="Iniiaiie o?eoo24"/>
    <w:rsid w:val="00941FD3"/>
  </w:style>
  <w:style w:type="character" w:customStyle="1" w:styleId="Iniiaiieoeoo25">
    <w:name w:val="Iniiaiie o?eoo25"/>
    <w:rsid w:val="00941FD3"/>
  </w:style>
  <w:style w:type="character" w:customStyle="1" w:styleId="Iniiaiieoeoo26">
    <w:name w:val="Iniiaiie o?eoo26"/>
    <w:rsid w:val="00941FD3"/>
  </w:style>
  <w:style w:type="character" w:customStyle="1" w:styleId="Iniiaiieoeoo27">
    <w:name w:val="Iniiaiie o?eoo27"/>
    <w:rsid w:val="00941FD3"/>
  </w:style>
  <w:style w:type="character" w:customStyle="1" w:styleId="Iniiaiieoeoo28">
    <w:name w:val="Iniiaiie o?eoo28"/>
    <w:rsid w:val="00941FD3"/>
  </w:style>
  <w:style w:type="character" w:customStyle="1" w:styleId="Iniiaiieoeoo29">
    <w:name w:val="Iniiaiie o?eoo29"/>
    <w:rsid w:val="00941FD3"/>
  </w:style>
  <w:style w:type="character" w:customStyle="1" w:styleId="Iniiaiieoeoo3">
    <w:name w:val="Iniiaiie o?eoo3"/>
    <w:rsid w:val="00941FD3"/>
  </w:style>
  <w:style w:type="character" w:customStyle="1" w:styleId="Iniiaiieoeoo30">
    <w:name w:val="Iniiaiie o?eoo30"/>
    <w:rsid w:val="00941FD3"/>
  </w:style>
  <w:style w:type="character" w:customStyle="1" w:styleId="Iniiaiieoeoo4">
    <w:name w:val="Iniiaiie o?eoo4"/>
    <w:rsid w:val="00941FD3"/>
  </w:style>
  <w:style w:type="character" w:customStyle="1" w:styleId="Iniiaiieoeoo5">
    <w:name w:val="Iniiaiie o?eoo5"/>
    <w:rsid w:val="00941FD3"/>
  </w:style>
  <w:style w:type="character" w:customStyle="1" w:styleId="Iniiaiieoeoo6">
    <w:name w:val="Iniiaiie o?eoo6"/>
    <w:rsid w:val="00941FD3"/>
  </w:style>
  <w:style w:type="character" w:customStyle="1" w:styleId="Iniiaiieoeoo7">
    <w:name w:val="Iniiaiie o?eoo7"/>
    <w:rsid w:val="00941FD3"/>
  </w:style>
  <w:style w:type="character" w:customStyle="1" w:styleId="Iniiaiieoeoo8">
    <w:name w:val="Iniiaiie o?eoo8"/>
    <w:rsid w:val="00941FD3"/>
  </w:style>
  <w:style w:type="character" w:customStyle="1" w:styleId="Iniiaiieoeoo9">
    <w:name w:val="Iniiaiie o?eoo9"/>
    <w:rsid w:val="00941FD3"/>
  </w:style>
  <w:style w:type="character" w:customStyle="1" w:styleId="affffffffffff2">
    <w:name w:val="Îñíîâíîé øðèôò"/>
    <w:rsid w:val="00941FD3"/>
  </w:style>
  <w:style w:type="character" w:customStyle="1" w:styleId="ListParagraphChar1">
    <w:name w:val="List Paragraph Char1"/>
    <w:rsid w:val="00941FD3"/>
    <w:rPr>
      <w:rFonts w:ascii="Calibri" w:hAnsi="Calibri"/>
      <w:sz w:val="22"/>
      <w:lang w:val="x-none" w:eastAsia="en-US"/>
    </w:rPr>
  </w:style>
  <w:style w:type="character" w:customStyle="1" w:styleId="ListLabel1">
    <w:name w:val="ListLabel 1"/>
    <w:rsid w:val="00941FD3"/>
    <w:rPr>
      <w:rFonts w:ascii="Times New Roman" w:hAnsi="Times New Roman"/>
    </w:rPr>
  </w:style>
  <w:style w:type="character" w:customStyle="1" w:styleId="ListLabel10">
    <w:name w:val="ListLabel 10"/>
    <w:rsid w:val="00941FD3"/>
    <w:rPr>
      <w:i/>
      <w:vanish/>
      <w:spacing w:val="20"/>
      <w:kern w:val="0"/>
      <w:position w:val="0"/>
      <w:sz w:val="28"/>
      <w:u w:val="none"/>
      <w:effect w:val="none"/>
      <w:vertAlign w:val="baseline"/>
    </w:rPr>
  </w:style>
  <w:style w:type="character" w:customStyle="1" w:styleId="ListLabel100">
    <w:name w:val="ListLabel 100"/>
    <w:rsid w:val="00941FD3"/>
    <w:rPr>
      <w:rFonts w:ascii="Times New Roman" w:hAnsi="Times New Roman"/>
    </w:rPr>
  </w:style>
  <w:style w:type="character" w:customStyle="1" w:styleId="ListLabel101">
    <w:name w:val="ListLabel 101"/>
    <w:rsid w:val="00941FD3"/>
    <w:rPr>
      <w:rFonts w:ascii="Courier New" w:hAnsi="Courier New"/>
    </w:rPr>
  </w:style>
  <w:style w:type="character" w:customStyle="1" w:styleId="ListLabel102">
    <w:name w:val="ListLabel 102"/>
    <w:rsid w:val="00941FD3"/>
    <w:rPr>
      <w:rFonts w:ascii="Courier New" w:hAnsi="Courier New"/>
    </w:rPr>
  </w:style>
  <w:style w:type="character" w:customStyle="1" w:styleId="ListLabel103">
    <w:name w:val="ListLabel 103"/>
    <w:rsid w:val="00941FD3"/>
    <w:rPr>
      <w:rFonts w:ascii="Courier New" w:hAnsi="Courier New"/>
    </w:rPr>
  </w:style>
  <w:style w:type="character" w:customStyle="1" w:styleId="ListLabel104">
    <w:name w:val="ListLabel 104"/>
    <w:rsid w:val="00941FD3"/>
    <w:rPr>
      <w:rFonts w:ascii="Times New Roman" w:hAnsi="Times New Roman"/>
    </w:rPr>
  </w:style>
  <w:style w:type="character" w:customStyle="1" w:styleId="ListLabel105">
    <w:name w:val="ListLabel 105"/>
    <w:rsid w:val="00941FD3"/>
    <w:rPr>
      <w:rFonts w:ascii="Courier New" w:hAnsi="Courier New"/>
    </w:rPr>
  </w:style>
  <w:style w:type="character" w:customStyle="1" w:styleId="ListLabel106">
    <w:name w:val="ListLabel 106"/>
    <w:rsid w:val="00941FD3"/>
    <w:rPr>
      <w:rFonts w:ascii="Courier New" w:hAnsi="Courier New"/>
    </w:rPr>
  </w:style>
  <w:style w:type="character" w:customStyle="1" w:styleId="ListLabel107">
    <w:name w:val="ListLabel 107"/>
    <w:rsid w:val="00941FD3"/>
    <w:rPr>
      <w:rFonts w:ascii="Courier New" w:hAnsi="Courier New"/>
    </w:rPr>
  </w:style>
  <w:style w:type="character" w:customStyle="1" w:styleId="ListLabel108">
    <w:name w:val="ListLabel 108"/>
    <w:rsid w:val="00941FD3"/>
    <w:rPr>
      <w:rFonts w:ascii="Times New Roman" w:hAnsi="Times New Roman"/>
    </w:rPr>
  </w:style>
  <w:style w:type="character" w:customStyle="1" w:styleId="ListLabel109">
    <w:name w:val="ListLabel 109"/>
    <w:rsid w:val="00941FD3"/>
    <w:rPr>
      <w:rFonts w:ascii="Courier New" w:hAnsi="Courier New"/>
    </w:rPr>
  </w:style>
  <w:style w:type="character" w:customStyle="1" w:styleId="ListLabel11">
    <w:name w:val="ListLabel 11"/>
    <w:rsid w:val="00941FD3"/>
    <w:rPr>
      <w:i/>
      <w:vanish/>
      <w:color w:val="auto"/>
      <w:spacing w:val="10"/>
      <w:kern w:val="0"/>
      <w:position w:val="0"/>
      <w:sz w:val="28"/>
      <w:u w:val="none"/>
      <w:effect w:val="none"/>
      <w:vertAlign w:val="baseline"/>
    </w:rPr>
  </w:style>
  <w:style w:type="character" w:customStyle="1" w:styleId="ListLabel110">
    <w:name w:val="ListLabel 110"/>
    <w:rsid w:val="00941FD3"/>
    <w:rPr>
      <w:rFonts w:ascii="Courier New" w:hAnsi="Courier New"/>
    </w:rPr>
  </w:style>
  <w:style w:type="character" w:customStyle="1" w:styleId="ListLabel111">
    <w:name w:val="ListLabel 111"/>
    <w:rsid w:val="00941FD3"/>
    <w:rPr>
      <w:rFonts w:ascii="Courier New" w:hAnsi="Courier New"/>
    </w:rPr>
  </w:style>
  <w:style w:type="character" w:customStyle="1" w:styleId="ListLabel112">
    <w:name w:val="ListLabel 112"/>
    <w:rsid w:val="00941FD3"/>
    <w:rPr>
      <w:rFonts w:ascii="Symbol" w:hAnsi="Symbol"/>
    </w:rPr>
  </w:style>
  <w:style w:type="character" w:customStyle="1" w:styleId="ListLabel113">
    <w:name w:val="ListLabel 113"/>
    <w:rsid w:val="00941FD3"/>
    <w:rPr>
      <w:rFonts w:ascii="Courier New" w:hAnsi="Courier New"/>
    </w:rPr>
  </w:style>
  <w:style w:type="character" w:customStyle="1" w:styleId="ListLabel114">
    <w:name w:val="ListLabel 114"/>
    <w:rsid w:val="00941FD3"/>
    <w:rPr>
      <w:rFonts w:ascii="Wingdings" w:hAnsi="Wingdings"/>
    </w:rPr>
  </w:style>
  <w:style w:type="character" w:customStyle="1" w:styleId="ListLabel115">
    <w:name w:val="ListLabel 115"/>
    <w:rsid w:val="00941FD3"/>
    <w:rPr>
      <w:rFonts w:ascii="Symbol" w:hAnsi="Symbol"/>
    </w:rPr>
  </w:style>
  <w:style w:type="character" w:customStyle="1" w:styleId="ListLabel116">
    <w:name w:val="ListLabel 116"/>
    <w:rsid w:val="00941FD3"/>
    <w:rPr>
      <w:rFonts w:ascii="Courier New" w:hAnsi="Courier New"/>
    </w:rPr>
  </w:style>
  <w:style w:type="character" w:customStyle="1" w:styleId="ListLabel117">
    <w:name w:val="ListLabel 117"/>
    <w:rsid w:val="00941FD3"/>
    <w:rPr>
      <w:rFonts w:ascii="Wingdings" w:hAnsi="Wingdings"/>
    </w:rPr>
  </w:style>
  <w:style w:type="character" w:customStyle="1" w:styleId="ListLabel118">
    <w:name w:val="ListLabel 118"/>
    <w:rsid w:val="00941FD3"/>
    <w:rPr>
      <w:rFonts w:ascii="Symbol" w:hAnsi="Symbol"/>
    </w:rPr>
  </w:style>
  <w:style w:type="character" w:customStyle="1" w:styleId="ListLabel119">
    <w:name w:val="ListLabel 119"/>
    <w:rsid w:val="00941FD3"/>
    <w:rPr>
      <w:rFonts w:ascii="Courier New" w:hAnsi="Courier New"/>
    </w:rPr>
  </w:style>
  <w:style w:type="character" w:customStyle="1" w:styleId="ListLabel12">
    <w:name w:val="ListLabel 12"/>
    <w:rsid w:val="00941FD3"/>
    <w:rPr>
      <w:i/>
      <w:vanish/>
      <w:color w:val="auto"/>
      <w:spacing w:val="10"/>
      <w:kern w:val="0"/>
      <w:position w:val="0"/>
      <w:sz w:val="28"/>
      <w:u w:val="none"/>
      <w:effect w:val="none"/>
      <w:vertAlign w:val="baseline"/>
    </w:rPr>
  </w:style>
  <w:style w:type="character" w:customStyle="1" w:styleId="ListLabel120">
    <w:name w:val="ListLabel 120"/>
    <w:rsid w:val="00941FD3"/>
    <w:rPr>
      <w:rFonts w:ascii="Wingdings" w:hAnsi="Wingdings"/>
    </w:rPr>
  </w:style>
  <w:style w:type="character" w:customStyle="1" w:styleId="ListLabel121">
    <w:name w:val="ListLabel 121"/>
    <w:rsid w:val="00941FD3"/>
  </w:style>
  <w:style w:type="character" w:customStyle="1" w:styleId="ListLabel122">
    <w:name w:val="ListLabel 122"/>
    <w:rsid w:val="00941FD3"/>
  </w:style>
  <w:style w:type="character" w:customStyle="1" w:styleId="ListLabel13">
    <w:name w:val="ListLabel 13"/>
    <w:rsid w:val="00941FD3"/>
    <w:rPr>
      <w:vanish/>
      <w:kern w:val="0"/>
      <w:position w:val="0"/>
      <w:sz w:val="28"/>
      <w:u w:val="none"/>
      <w:effect w:val="none"/>
      <w:vertAlign w:val="baseline"/>
    </w:rPr>
  </w:style>
  <w:style w:type="character" w:customStyle="1" w:styleId="ListLabel14">
    <w:name w:val="ListLabel 14"/>
    <w:rsid w:val="00941FD3"/>
    <w:rPr>
      <w:rFonts w:ascii="Times New Roman" w:hAnsi="Times New Roman"/>
    </w:rPr>
  </w:style>
  <w:style w:type="character" w:customStyle="1" w:styleId="ListLabel15">
    <w:name w:val="ListLabel 15"/>
    <w:rsid w:val="00941FD3"/>
    <w:rPr>
      <w:rFonts w:ascii="Courier New" w:hAnsi="Courier New"/>
    </w:rPr>
  </w:style>
  <w:style w:type="character" w:customStyle="1" w:styleId="ListLabel16">
    <w:name w:val="ListLabel 16"/>
    <w:rsid w:val="00941FD3"/>
    <w:rPr>
      <w:rFonts w:ascii="Courier New" w:hAnsi="Courier New"/>
    </w:rPr>
  </w:style>
  <w:style w:type="character" w:customStyle="1" w:styleId="ListLabel17">
    <w:name w:val="ListLabel 17"/>
    <w:rsid w:val="00941FD3"/>
    <w:rPr>
      <w:rFonts w:ascii="Courier New" w:hAnsi="Courier New"/>
    </w:rPr>
  </w:style>
  <w:style w:type="character" w:customStyle="1" w:styleId="ListLabel18">
    <w:name w:val="ListLabel 18"/>
    <w:rsid w:val="00941FD3"/>
    <w:rPr>
      <w:b/>
      <w:caps/>
      <w:vanish/>
      <w:spacing w:val="20"/>
      <w:kern w:val="0"/>
      <w:position w:val="0"/>
      <w:sz w:val="28"/>
      <w:u w:val="none"/>
      <w:effect w:val="none"/>
      <w:vertAlign w:val="baseline"/>
    </w:rPr>
  </w:style>
  <w:style w:type="character" w:customStyle="1" w:styleId="ListLabel19">
    <w:name w:val="ListLabel 19"/>
    <w:rsid w:val="00941FD3"/>
    <w:rPr>
      <w:b/>
      <w:smallCaps/>
      <w:vanish/>
      <w:color w:val="auto"/>
      <w:spacing w:val="20"/>
      <w:kern w:val="0"/>
      <w:position w:val="0"/>
      <w:sz w:val="28"/>
      <w:u w:val="none"/>
      <w:effect w:val="none"/>
      <w:vertAlign w:val="baseline"/>
    </w:rPr>
  </w:style>
  <w:style w:type="character" w:customStyle="1" w:styleId="ListLabel2">
    <w:name w:val="ListLabel 2"/>
    <w:rsid w:val="00941FD3"/>
    <w:rPr>
      <w:rFonts w:ascii="Courier New" w:hAnsi="Courier New"/>
    </w:rPr>
  </w:style>
  <w:style w:type="character" w:customStyle="1" w:styleId="ListLabel20">
    <w:name w:val="ListLabel 20"/>
    <w:rsid w:val="00941FD3"/>
    <w:rPr>
      <w:b/>
      <w:vanish/>
      <w:color w:val="auto"/>
      <w:spacing w:val="20"/>
      <w:kern w:val="0"/>
      <w:position w:val="0"/>
      <w:sz w:val="28"/>
      <w:u w:val="none"/>
      <w:effect w:val="none"/>
      <w:vertAlign w:val="baseline"/>
    </w:rPr>
  </w:style>
  <w:style w:type="character" w:customStyle="1" w:styleId="ListLabel21">
    <w:name w:val="ListLabel 21"/>
    <w:rsid w:val="00941FD3"/>
    <w:rPr>
      <w:b/>
      <w:vanish/>
      <w:color w:val="auto"/>
      <w:spacing w:val="10"/>
      <w:kern w:val="0"/>
      <w:position w:val="0"/>
      <w:sz w:val="28"/>
      <w:u w:val="none"/>
      <w:effect w:val="none"/>
      <w:vertAlign w:val="baseline"/>
    </w:rPr>
  </w:style>
  <w:style w:type="character" w:customStyle="1" w:styleId="ListLabel22">
    <w:name w:val="ListLabel 22"/>
    <w:rsid w:val="00941FD3"/>
    <w:rPr>
      <w:b/>
      <w:i/>
      <w:vanish/>
      <w:color w:val="auto"/>
      <w:spacing w:val="20"/>
      <w:kern w:val="0"/>
      <w:position w:val="0"/>
      <w:sz w:val="28"/>
      <w:u w:val="none"/>
      <w:effect w:val="none"/>
      <w:vertAlign w:val="baseline"/>
    </w:rPr>
  </w:style>
  <w:style w:type="character" w:customStyle="1" w:styleId="ListLabel23">
    <w:name w:val="ListLabel 23"/>
    <w:rsid w:val="00941FD3"/>
    <w:rPr>
      <w:i/>
      <w:vanish/>
      <w:spacing w:val="20"/>
      <w:kern w:val="0"/>
      <w:position w:val="0"/>
      <w:sz w:val="28"/>
      <w:u w:val="none"/>
      <w:effect w:val="none"/>
      <w:vertAlign w:val="baseline"/>
    </w:rPr>
  </w:style>
  <w:style w:type="character" w:customStyle="1" w:styleId="ListLabel24">
    <w:name w:val="ListLabel 24"/>
    <w:rsid w:val="00941FD3"/>
    <w:rPr>
      <w:i/>
      <w:vanish/>
      <w:color w:val="auto"/>
      <w:spacing w:val="10"/>
      <w:kern w:val="0"/>
      <w:position w:val="0"/>
      <w:sz w:val="28"/>
      <w:u w:val="none"/>
      <w:effect w:val="none"/>
      <w:vertAlign w:val="baseline"/>
    </w:rPr>
  </w:style>
  <w:style w:type="character" w:customStyle="1" w:styleId="ListLabel25">
    <w:name w:val="ListLabel 25"/>
    <w:rsid w:val="00941FD3"/>
    <w:rPr>
      <w:i/>
      <w:vanish/>
      <w:color w:val="auto"/>
      <w:spacing w:val="10"/>
      <w:kern w:val="0"/>
      <w:position w:val="0"/>
      <w:sz w:val="28"/>
      <w:u w:val="none"/>
      <w:effect w:val="none"/>
      <w:vertAlign w:val="baseline"/>
    </w:rPr>
  </w:style>
  <w:style w:type="character" w:customStyle="1" w:styleId="ListLabel26">
    <w:name w:val="ListLabel 26"/>
    <w:rsid w:val="00941FD3"/>
    <w:rPr>
      <w:vanish/>
      <w:kern w:val="0"/>
      <w:position w:val="0"/>
      <w:sz w:val="28"/>
      <w:u w:val="none"/>
      <w:effect w:val="none"/>
      <w:vertAlign w:val="baseline"/>
    </w:rPr>
  </w:style>
  <w:style w:type="character" w:customStyle="1" w:styleId="ListLabel27">
    <w:name w:val="ListLabel 27"/>
    <w:rsid w:val="00941FD3"/>
    <w:rPr>
      <w:b/>
    </w:rPr>
  </w:style>
  <w:style w:type="character" w:customStyle="1" w:styleId="ListLabel28">
    <w:name w:val="ListLabel 28"/>
    <w:rsid w:val="00941FD3"/>
    <w:rPr>
      <w:rFonts w:ascii="Times New Roman" w:hAnsi="Times New Roman"/>
      <w:b/>
      <w:vanish/>
      <w:color w:val="000000"/>
      <w:spacing w:val="0"/>
      <w:kern w:val="0"/>
      <w:position w:val="0"/>
      <w:sz w:val="28"/>
      <w:u w:val="none"/>
      <w:effect w:val="none"/>
      <w:vertAlign w:val="baseline"/>
      <w:em w:val="none"/>
    </w:rPr>
  </w:style>
  <w:style w:type="character" w:customStyle="1" w:styleId="ListLabel29">
    <w:name w:val="ListLabel 29"/>
    <w:rsid w:val="00941FD3"/>
    <w:rPr>
      <w:b/>
      <w:sz w:val="28"/>
    </w:rPr>
  </w:style>
  <w:style w:type="character" w:customStyle="1" w:styleId="ListLabel3">
    <w:name w:val="ListLabel 3"/>
    <w:rsid w:val="00941FD3"/>
    <w:rPr>
      <w:rFonts w:ascii="Courier New" w:hAnsi="Courier New"/>
    </w:rPr>
  </w:style>
  <w:style w:type="character" w:customStyle="1" w:styleId="ListLabel30">
    <w:name w:val="ListLabel 30"/>
    <w:rsid w:val="00941FD3"/>
    <w:rPr>
      <w:rFonts w:ascii="Times New Roman" w:hAnsi="Times New Roman"/>
    </w:rPr>
  </w:style>
  <w:style w:type="character" w:customStyle="1" w:styleId="ListLabel31">
    <w:name w:val="ListLabel 31"/>
    <w:rsid w:val="00941FD3"/>
    <w:rPr>
      <w:rFonts w:ascii="Courier New" w:hAnsi="Courier New"/>
    </w:rPr>
  </w:style>
  <w:style w:type="character" w:customStyle="1" w:styleId="ListLabel32">
    <w:name w:val="ListLabel 32"/>
    <w:rsid w:val="00941FD3"/>
    <w:rPr>
      <w:rFonts w:ascii="Courier New" w:hAnsi="Courier New"/>
    </w:rPr>
  </w:style>
  <w:style w:type="character" w:customStyle="1" w:styleId="ListLabel33">
    <w:name w:val="ListLabel 33"/>
    <w:rsid w:val="00941FD3"/>
    <w:rPr>
      <w:rFonts w:ascii="Courier New" w:hAnsi="Courier New"/>
    </w:rPr>
  </w:style>
  <w:style w:type="character" w:customStyle="1" w:styleId="ListLabel34">
    <w:name w:val="ListLabel 34"/>
    <w:rsid w:val="00941FD3"/>
    <w:rPr>
      <w:rFonts w:ascii="Times New Roman" w:hAnsi="Times New Roman"/>
    </w:rPr>
  </w:style>
  <w:style w:type="character" w:customStyle="1" w:styleId="ListLabel35">
    <w:name w:val="ListLabel 35"/>
    <w:rsid w:val="00941FD3"/>
    <w:rPr>
      <w:rFonts w:ascii="Courier New" w:hAnsi="Courier New"/>
    </w:rPr>
  </w:style>
  <w:style w:type="character" w:customStyle="1" w:styleId="ListLabel36">
    <w:name w:val="ListLabel 36"/>
    <w:rsid w:val="00941FD3"/>
    <w:rPr>
      <w:rFonts w:ascii="Courier New" w:hAnsi="Courier New"/>
    </w:rPr>
  </w:style>
  <w:style w:type="character" w:customStyle="1" w:styleId="ListLabel37">
    <w:name w:val="ListLabel 37"/>
    <w:rsid w:val="00941FD3"/>
    <w:rPr>
      <w:rFonts w:ascii="Courier New" w:hAnsi="Courier New"/>
    </w:rPr>
  </w:style>
  <w:style w:type="character" w:customStyle="1" w:styleId="ListLabel38">
    <w:name w:val="ListLabel 38"/>
    <w:rsid w:val="00941FD3"/>
    <w:rPr>
      <w:rFonts w:ascii="Times New Roman" w:hAnsi="Times New Roman"/>
    </w:rPr>
  </w:style>
  <w:style w:type="character" w:customStyle="1" w:styleId="ListLabel39">
    <w:name w:val="ListLabel 39"/>
    <w:rsid w:val="00941FD3"/>
    <w:rPr>
      <w:rFonts w:ascii="Courier New" w:hAnsi="Courier New"/>
    </w:rPr>
  </w:style>
  <w:style w:type="character" w:customStyle="1" w:styleId="ListLabel4">
    <w:name w:val="ListLabel 4"/>
    <w:rsid w:val="00941FD3"/>
    <w:rPr>
      <w:rFonts w:ascii="Courier New" w:hAnsi="Courier New"/>
    </w:rPr>
  </w:style>
  <w:style w:type="character" w:customStyle="1" w:styleId="ListLabel40">
    <w:name w:val="ListLabel 40"/>
    <w:rsid w:val="00941FD3"/>
    <w:rPr>
      <w:rFonts w:ascii="Courier New" w:hAnsi="Courier New"/>
    </w:rPr>
  </w:style>
  <w:style w:type="character" w:customStyle="1" w:styleId="ListLabel41">
    <w:name w:val="ListLabel 41"/>
    <w:rsid w:val="00941FD3"/>
    <w:rPr>
      <w:rFonts w:ascii="Courier New" w:hAnsi="Courier New"/>
    </w:rPr>
  </w:style>
  <w:style w:type="character" w:customStyle="1" w:styleId="ListLabel42">
    <w:name w:val="ListLabel 42"/>
    <w:rsid w:val="00941FD3"/>
    <w:rPr>
      <w:rFonts w:ascii="Times New Roman" w:hAnsi="Times New Roman"/>
    </w:rPr>
  </w:style>
  <w:style w:type="character" w:customStyle="1" w:styleId="ListLabel43">
    <w:name w:val="ListLabel 43"/>
    <w:rsid w:val="00941FD3"/>
    <w:rPr>
      <w:rFonts w:ascii="Courier New" w:hAnsi="Courier New"/>
    </w:rPr>
  </w:style>
  <w:style w:type="character" w:customStyle="1" w:styleId="ListLabel44">
    <w:name w:val="ListLabel 44"/>
    <w:rsid w:val="00941FD3"/>
    <w:rPr>
      <w:rFonts w:ascii="Courier New" w:hAnsi="Courier New"/>
    </w:rPr>
  </w:style>
  <w:style w:type="character" w:customStyle="1" w:styleId="ListLabel45">
    <w:name w:val="ListLabel 45"/>
    <w:rsid w:val="00941FD3"/>
    <w:rPr>
      <w:rFonts w:ascii="Courier New" w:hAnsi="Courier New"/>
    </w:rPr>
  </w:style>
  <w:style w:type="character" w:customStyle="1" w:styleId="ListLabel46">
    <w:name w:val="ListLabel 46"/>
    <w:rsid w:val="00941FD3"/>
    <w:rPr>
      <w:rFonts w:ascii="Times New Roman" w:hAnsi="Times New Roman"/>
    </w:rPr>
  </w:style>
  <w:style w:type="character" w:customStyle="1" w:styleId="ListLabel47">
    <w:name w:val="ListLabel 47"/>
    <w:rsid w:val="00941FD3"/>
    <w:rPr>
      <w:rFonts w:ascii="Courier New" w:hAnsi="Courier New"/>
    </w:rPr>
  </w:style>
  <w:style w:type="character" w:customStyle="1" w:styleId="ListLabel48">
    <w:name w:val="ListLabel 48"/>
    <w:rsid w:val="00941FD3"/>
    <w:rPr>
      <w:rFonts w:ascii="Courier New" w:hAnsi="Courier New"/>
    </w:rPr>
  </w:style>
  <w:style w:type="character" w:customStyle="1" w:styleId="ListLabel49">
    <w:name w:val="ListLabel 49"/>
    <w:rsid w:val="00941FD3"/>
    <w:rPr>
      <w:rFonts w:ascii="Courier New" w:hAnsi="Courier New"/>
    </w:rPr>
  </w:style>
  <w:style w:type="character" w:customStyle="1" w:styleId="ListLabel5">
    <w:name w:val="ListLabel 5"/>
    <w:rsid w:val="00941FD3"/>
    <w:rPr>
      <w:b/>
      <w:caps/>
      <w:vanish/>
      <w:spacing w:val="20"/>
      <w:kern w:val="0"/>
      <w:position w:val="0"/>
      <w:sz w:val="28"/>
      <w:u w:val="none"/>
      <w:effect w:val="none"/>
      <w:vertAlign w:val="baseline"/>
    </w:rPr>
  </w:style>
  <w:style w:type="character" w:customStyle="1" w:styleId="ListLabel50">
    <w:name w:val="ListLabel 50"/>
    <w:rsid w:val="00941FD3"/>
    <w:rPr>
      <w:rFonts w:ascii="Times New Roman" w:hAnsi="Times New Roman"/>
    </w:rPr>
  </w:style>
  <w:style w:type="character" w:customStyle="1" w:styleId="ListLabel51">
    <w:name w:val="ListLabel 51"/>
    <w:rsid w:val="00941FD3"/>
    <w:rPr>
      <w:rFonts w:ascii="Courier New" w:hAnsi="Courier New"/>
    </w:rPr>
  </w:style>
  <w:style w:type="character" w:customStyle="1" w:styleId="ListLabel52">
    <w:name w:val="ListLabel 52"/>
    <w:rsid w:val="00941FD3"/>
    <w:rPr>
      <w:rFonts w:ascii="Courier New" w:hAnsi="Courier New"/>
    </w:rPr>
  </w:style>
  <w:style w:type="character" w:customStyle="1" w:styleId="ListLabel53">
    <w:name w:val="ListLabel 53"/>
    <w:rsid w:val="00941FD3"/>
    <w:rPr>
      <w:rFonts w:ascii="Courier New" w:hAnsi="Courier New"/>
    </w:rPr>
  </w:style>
  <w:style w:type="character" w:customStyle="1" w:styleId="ListLabel54">
    <w:name w:val="ListLabel 54"/>
    <w:rsid w:val="00941FD3"/>
    <w:rPr>
      <w:rFonts w:ascii="Times New Roman" w:hAnsi="Times New Roman"/>
    </w:rPr>
  </w:style>
  <w:style w:type="character" w:customStyle="1" w:styleId="ListLabel55">
    <w:name w:val="ListLabel 55"/>
    <w:rsid w:val="00941FD3"/>
    <w:rPr>
      <w:rFonts w:ascii="Courier New" w:hAnsi="Courier New"/>
    </w:rPr>
  </w:style>
  <w:style w:type="character" w:customStyle="1" w:styleId="ListLabel56">
    <w:name w:val="ListLabel 56"/>
    <w:rsid w:val="00941FD3"/>
    <w:rPr>
      <w:rFonts w:ascii="Courier New" w:hAnsi="Courier New"/>
    </w:rPr>
  </w:style>
  <w:style w:type="character" w:customStyle="1" w:styleId="ListLabel57">
    <w:name w:val="ListLabel 57"/>
    <w:rsid w:val="00941FD3"/>
    <w:rPr>
      <w:rFonts w:ascii="Courier New" w:hAnsi="Courier New"/>
    </w:rPr>
  </w:style>
  <w:style w:type="character" w:customStyle="1" w:styleId="ListLabel58">
    <w:name w:val="ListLabel 58"/>
    <w:rsid w:val="00941FD3"/>
    <w:rPr>
      <w:rFonts w:ascii="Times New Roman" w:hAnsi="Times New Roman"/>
      <w:b/>
      <w:color w:val="auto"/>
    </w:rPr>
  </w:style>
  <w:style w:type="character" w:customStyle="1" w:styleId="ListLabel59">
    <w:name w:val="ListLabel 59"/>
    <w:rsid w:val="00941FD3"/>
    <w:rPr>
      <w:rFonts w:ascii="Times New Roman" w:hAnsi="Times New Roman"/>
    </w:rPr>
  </w:style>
  <w:style w:type="character" w:customStyle="1" w:styleId="ListLabel6">
    <w:name w:val="ListLabel 6"/>
    <w:rsid w:val="00941FD3"/>
    <w:rPr>
      <w:b/>
      <w:smallCaps/>
      <w:vanish/>
      <w:color w:val="auto"/>
      <w:spacing w:val="20"/>
      <w:kern w:val="0"/>
      <w:position w:val="0"/>
      <w:sz w:val="28"/>
      <w:u w:val="none"/>
      <w:effect w:val="none"/>
      <w:vertAlign w:val="baseline"/>
    </w:rPr>
  </w:style>
  <w:style w:type="character" w:customStyle="1" w:styleId="ListLabel60">
    <w:name w:val="ListLabel 60"/>
    <w:rsid w:val="00941FD3"/>
    <w:rPr>
      <w:rFonts w:ascii="Courier New" w:hAnsi="Courier New"/>
    </w:rPr>
  </w:style>
  <w:style w:type="character" w:customStyle="1" w:styleId="ListLabel61">
    <w:name w:val="ListLabel 61"/>
    <w:rsid w:val="00941FD3"/>
    <w:rPr>
      <w:rFonts w:ascii="Courier New" w:hAnsi="Courier New"/>
    </w:rPr>
  </w:style>
  <w:style w:type="character" w:customStyle="1" w:styleId="ListLabel62">
    <w:name w:val="ListLabel 62"/>
    <w:rsid w:val="00941FD3"/>
    <w:rPr>
      <w:rFonts w:ascii="Courier New" w:hAnsi="Courier New"/>
    </w:rPr>
  </w:style>
  <w:style w:type="character" w:customStyle="1" w:styleId="ListLabel63">
    <w:name w:val="ListLabel 63"/>
    <w:rsid w:val="00941FD3"/>
    <w:rPr>
      <w:rFonts w:ascii="Times New Roman" w:hAnsi="Times New Roman"/>
    </w:rPr>
  </w:style>
  <w:style w:type="character" w:customStyle="1" w:styleId="ListLabel64">
    <w:name w:val="ListLabel 64"/>
    <w:rsid w:val="00941FD3"/>
    <w:rPr>
      <w:rFonts w:ascii="Courier New" w:hAnsi="Courier New"/>
    </w:rPr>
  </w:style>
  <w:style w:type="character" w:customStyle="1" w:styleId="ListLabel65">
    <w:name w:val="ListLabel 65"/>
    <w:rsid w:val="00941FD3"/>
    <w:rPr>
      <w:rFonts w:ascii="Courier New" w:hAnsi="Courier New"/>
    </w:rPr>
  </w:style>
  <w:style w:type="character" w:customStyle="1" w:styleId="ListLabel66">
    <w:name w:val="ListLabel 66"/>
    <w:rsid w:val="00941FD3"/>
    <w:rPr>
      <w:rFonts w:ascii="Courier New" w:hAnsi="Courier New"/>
    </w:rPr>
  </w:style>
  <w:style w:type="character" w:customStyle="1" w:styleId="ListLabel67">
    <w:name w:val="ListLabel 67"/>
    <w:rsid w:val="00941FD3"/>
    <w:rPr>
      <w:rFonts w:ascii="Times New Roman" w:hAnsi="Times New Roman"/>
    </w:rPr>
  </w:style>
  <w:style w:type="character" w:customStyle="1" w:styleId="ListLabel68">
    <w:name w:val="ListLabel 68"/>
    <w:rsid w:val="00941FD3"/>
    <w:rPr>
      <w:rFonts w:ascii="Courier New" w:hAnsi="Courier New"/>
    </w:rPr>
  </w:style>
  <w:style w:type="character" w:customStyle="1" w:styleId="ListLabel69">
    <w:name w:val="ListLabel 69"/>
    <w:rsid w:val="00941FD3"/>
    <w:rPr>
      <w:rFonts w:ascii="Courier New" w:hAnsi="Courier New"/>
    </w:rPr>
  </w:style>
  <w:style w:type="character" w:customStyle="1" w:styleId="ListLabel7">
    <w:name w:val="ListLabel 7"/>
    <w:rsid w:val="00941FD3"/>
    <w:rPr>
      <w:b/>
      <w:vanish/>
      <w:color w:val="auto"/>
      <w:spacing w:val="20"/>
      <w:kern w:val="0"/>
      <w:position w:val="0"/>
      <w:sz w:val="28"/>
      <w:u w:val="none"/>
      <w:effect w:val="none"/>
      <w:vertAlign w:val="baseline"/>
    </w:rPr>
  </w:style>
  <w:style w:type="character" w:customStyle="1" w:styleId="ListLabel70">
    <w:name w:val="ListLabel 70"/>
    <w:rsid w:val="00941FD3"/>
    <w:rPr>
      <w:rFonts w:ascii="Courier New" w:hAnsi="Courier New"/>
    </w:rPr>
  </w:style>
  <w:style w:type="character" w:customStyle="1" w:styleId="ListLabel71">
    <w:name w:val="ListLabel 71"/>
    <w:rsid w:val="00941FD3"/>
    <w:rPr>
      <w:rFonts w:ascii="Times New Roman" w:hAnsi="Times New Roman"/>
    </w:rPr>
  </w:style>
  <w:style w:type="character" w:customStyle="1" w:styleId="ListLabel72">
    <w:name w:val="ListLabel 72"/>
    <w:rsid w:val="00941FD3"/>
    <w:rPr>
      <w:rFonts w:ascii="Courier New" w:hAnsi="Courier New"/>
    </w:rPr>
  </w:style>
  <w:style w:type="character" w:customStyle="1" w:styleId="ListLabel73">
    <w:name w:val="ListLabel 73"/>
    <w:rsid w:val="00941FD3"/>
    <w:rPr>
      <w:rFonts w:ascii="Courier New" w:hAnsi="Courier New"/>
    </w:rPr>
  </w:style>
  <w:style w:type="character" w:customStyle="1" w:styleId="ListLabel74">
    <w:name w:val="ListLabel 74"/>
    <w:rsid w:val="00941FD3"/>
    <w:rPr>
      <w:rFonts w:ascii="Courier New" w:hAnsi="Courier New"/>
    </w:rPr>
  </w:style>
  <w:style w:type="character" w:customStyle="1" w:styleId="ListLabel75">
    <w:name w:val="ListLabel 75"/>
    <w:rsid w:val="00941FD3"/>
    <w:rPr>
      <w:rFonts w:ascii="Times New Roman" w:hAnsi="Times New Roman"/>
    </w:rPr>
  </w:style>
  <w:style w:type="character" w:customStyle="1" w:styleId="ListLabel76">
    <w:name w:val="ListLabel 76"/>
    <w:rsid w:val="00941FD3"/>
    <w:rPr>
      <w:rFonts w:ascii="Courier New" w:hAnsi="Courier New"/>
    </w:rPr>
  </w:style>
  <w:style w:type="character" w:customStyle="1" w:styleId="ListLabel77">
    <w:name w:val="ListLabel 77"/>
    <w:rsid w:val="00941FD3"/>
    <w:rPr>
      <w:rFonts w:ascii="Courier New" w:hAnsi="Courier New"/>
    </w:rPr>
  </w:style>
  <w:style w:type="character" w:customStyle="1" w:styleId="ListLabel78">
    <w:name w:val="ListLabel 78"/>
    <w:rsid w:val="00941FD3"/>
    <w:rPr>
      <w:rFonts w:ascii="Courier New" w:hAnsi="Courier New"/>
    </w:rPr>
  </w:style>
  <w:style w:type="character" w:customStyle="1" w:styleId="ListLabel79">
    <w:name w:val="ListLabel 79"/>
    <w:rsid w:val="00941FD3"/>
    <w:rPr>
      <w:rFonts w:ascii="Times New Roman" w:hAnsi="Times New Roman"/>
    </w:rPr>
  </w:style>
  <w:style w:type="character" w:customStyle="1" w:styleId="ListLabel8">
    <w:name w:val="ListLabel 8"/>
    <w:rsid w:val="00941FD3"/>
    <w:rPr>
      <w:b/>
      <w:vanish/>
      <w:color w:val="auto"/>
      <w:spacing w:val="10"/>
      <w:kern w:val="0"/>
      <w:position w:val="0"/>
      <w:sz w:val="28"/>
      <w:u w:val="none"/>
      <w:effect w:val="none"/>
      <w:vertAlign w:val="baseline"/>
    </w:rPr>
  </w:style>
  <w:style w:type="character" w:customStyle="1" w:styleId="ListLabel80">
    <w:name w:val="ListLabel 80"/>
    <w:rsid w:val="00941FD3"/>
    <w:rPr>
      <w:rFonts w:ascii="Courier New" w:hAnsi="Courier New"/>
    </w:rPr>
  </w:style>
  <w:style w:type="character" w:customStyle="1" w:styleId="ListLabel81">
    <w:name w:val="ListLabel 81"/>
    <w:rsid w:val="00941FD3"/>
    <w:rPr>
      <w:rFonts w:ascii="Courier New" w:hAnsi="Courier New"/>
    </w:rPr>
  </w:style>
  <w:style w:type="character" w:customStyle="1" w:styleId="ListLabel82">
    <w:name w:val="ListLabel 82"/>
    <w:rsid w:val="00941FD3"/>
    <w:rPr>
      <w:rFonts w:ascii="Courier New" w:hAnsi="Courier New"/>
    </w:rPr>
  </w:style>
  <w:style w:type="character" w:customStyle="1" w:styleId="ListLabel83">
    <w:name w:val="ListLabel 83"/>
    <w:rsid w:val="00941FD3"/>
    <w:rPr>
      <w:rFonts w:ascii="Times New Roman" w:hAnsi="Times New Roman"/>
    </w:rPr>
  </w:style>
  <w:style w:type="character" w:customStyle="1" w:styleId="ListLabel84">
    <w:name w:val="ListLabel 84"/>
    <w:rsid w:val="00941FD3"/>
    <w:rPr>
      <w:rFonts w:ascii="Courier New" w:hAnsi="Courier New"/>
    </w:rPr>
  </w:style>
  <w:style w:type="character" w:customStyle="1" w:styleId="ListLabel85">
    <w:name w:val="ListLabel 85"/>
    <w:rsid w:val="00941FD3"/>
    <w:rPr>
      <w:rFonts w:ascii="Courier New" w:hAnsi="Courier New"/>
    </w:rPr>
  </w:style>
  <w:style w:type="character" w:customStyle="1" w:styleId="ListLabel86">
    <w:name w:val="ListLabel 86"/>
    <w:rsid w:val="00941FD3"/>
    <w:rPr>
      <w:rFonts w:ascii="Courier New" w:hAnsi="Courier New"/>
    </w:rPr>
  </w:style>
  <w:style w:type="character" w:customStyle="1" w:styleId="ListLabel87">
    <w:name w:val="ListLabel 87"/>
    <w:rsid w:val="00941FD3"/>
    <w:rPr>
      <w:rFonts w:ascii="Times New Roman" w:hAnsi="Times New Roman"/>
      <w:b/>
      <w:color w:val="auto"/>
    </w:rPr>
  </w:style>
  <w:style w:type="character" w:customStyle="1" w:styleId="ListLabel88">
    <w:name w:val="ListLabel 88"/>
    <w:rsid w:val="00941FD3"/>
    <w:rPr>
      <w:rFonts w:ascii="Times New Roman" w:hAnsi="Times New Roman"/>
    </w:rPr>
  </w:style>
  <w:style w:type="character" w:customStyle="1" w:styleId="ListLabel89">
    <w:name w:val="ListLabel 89"/>
    <w:rsid w:val="00941FD3"/>
    <w:rPr>
      <w:rFonts w:ascii="Courier New" w:hAnsi="Courier New"/>
    </w:rPr>
  </w:style>
  <w:style w:type="character" w:customStyle="1" w:styleId="ListLabel9">
    <w:name w:val="ListLabel 9"/>
    <w:rsid w:val="00941FD3"/>
    <w:rPr>
      <w:b/>
      <w:i/>
      <w:vanish/>
      <w:color w:val="auto"/>
      <w:spacing w:val="20"/>
      <w:kern w:val="0"/>
      <w:position w:val="0"/>
      <w:sz w:val="28"/>
      <w:u w:val="none"/>
      <w:effect w:val="none"/>
      <w:vertAlign w:val="baseline"/>
    </w:rPr>
  </w:style>
  <w:style w:type="character" w:customStyle="1" w:styleId="ListLabel90">
    <w:name w:val="ListLabel 90"/>
    <w:rsid w:val="00941FD3"/>
    <w:rPr>
      <w:rFonts w:ascii="Courier New" w:hAnsi="Courier New"/>
    </w:rPr>
  </w:style>
  <w:style w:type="character" w:customStyle="1" w:styleId="ListLabel91">
    <w:name w:val="ListLabel 91"/>
    <w:rsid w:val="00941FD3"/>
    <w:rPr>
      <w:rFonts w:ascii="Courier New" w:hAnsi="Courier New"/>
    </w:rPr>
  </w:style>
  <w:style w:type="character" w:customStyle="1" w:styleId="ListLabel92">
    <w:name w:val="ListLabel 92"/>
    <w:rsid w:val="00941FD3"/>
    <w:rPr>
      <w:rFonts w:ascii="Times New Roman" w:hAnsi="Times New Roman"/>
    </w:rPr>
  </w:style>
  <w:style w:type="character" w:customStyle="1" w:styleId="ListLabel93">
    <w:name w:val="ListLabel 93"/>
    <w:rsid w:val="00941FD3"/>
    <w:rPr>
      <w:rFonts w:ascii="Courier New" w:hAnsi="Courier New"/>
    </w:rPr>
  </w:style>
  <w:style w:type="character" w:customStyle="1" w:styleId="ListLabel94">
    <w:name w:val="ListLabel 94"/>
    <w:rsid w:val="00941FD3"/>
    <w:rPr>
      <w:rFonts w:ascii="Courier New" w:hAnsi="Courier New"/>
    </w:rPr>
  </w:style>
  <w:style w:type="character" w:customStyle="1" w:styleId="ListLabel95">
    <w:name w:val="ListLabel 95"/>
    <w:rsid w:val="00941FD3"/>
    <w:rPr>
      <w:rFonts w:ascii="Courier New" w:hAnsi="Courier New"/>
    </w:rPr>
  </w:style>
  <w:style w:type="character" w:customStyle="1" w:styleId="ListLabel96">
    <w:name w:val="ListLabel 96"/>
    <w:rsid w:val="00941FD3"/>
    <w:rPr>
      <w:rFonts w:ascii="Times New Roman" w:hAnsi="Times New Roman"/>
    </w:rPr>
  </w:style>
  <w:style w:type="character" w:customStyle="1" w:styleId="ListLabel97">
    <w:name w:val="ListLabel 97"/>
    <w:rsid w:val="00941FD3"/>
    <w:rPr>
      <w:rFonts w:ascii="Courier New" w:hAnsi="Courier New"/>
    </w:rPr>
  </w:style>
  <w:style w:type="character" w:customStyle="1" w:styleId="ListLabel98">
    <w:name w:val="ListLabel 98"/>
    <w:rsid w:val="00941FD3"/>
    <w:rPr>
      <w:rFonts w:ascii="Courier New" w:hAnsi="Courier New"/>
    </w:rPr>
  </w:style>
  <w:style w:type="character" w:customStyle="1" w:styleId="ListLabel99">
    <w:name w:val="ListLabel 99"/>
    <w:rsid w:val="00941FD3"/>
    <w:rPr>
      <w:rFonts w:ascii="Courier New" w:hAnsi="Courier New"/>
    </w:rPr>
  </w:style>
  <w:style w:type="character" w:customStyle="1" w:styleId="r">
    <w:name w:val="r"/>
    <w:basedOn w:val="1ff"/>
    <w:rsid w:val="00941FD3"/>
    <w:rPr>
      <w:rFonts w:cs="Times New Roman"/>
    </w:rPr>
  </w:style>
  <w:style w:type="character" w:customStyle="1" w:styleId="S11">
    <w:name w:val="S_Обычный Знак1"/>
    <w:rsid w:val="00941FD3"/>
    <w:rPr>
      <w:sz w:val="24"/>
      <w:lang w:val="x-none" w:eastAsia="ar-SA" w:bidi="ar-SA"/>
    </w:rPr>
  </w:style>
  <w:style w:type="character" w:customStyle="1" w:styleId="ts21">
    <w:name w:val="ts21"/>
    <w:uiPriority w:val="99"/>
    <w:rsid w:val="00941FD3"/>
    <w:rPr>
      <w:rFonts w:ascii="Times New Roman" w:hAnsi="Times New Roman"/>
      <w:color w:val="884706"/>
      <w:sz w:val="32"/>
    </w:rPr>
  </w:style>
  <w:style w:type="character" w:customStyle="1" w:styleId="1ffff8">
    <w:name w:val="Замещающий текст1"/>
    <w:rsid w:val="00941FD3"/>
    <w:rPr>
      <w:color w:val="808080"/>
    </w:rPr>
  </w:style>
  <w:style w:type="character" w:customStyle="1" w:styleId="affffffffffff3">
    <w:name w:val="знак примечания"/>
    <w:rsid w:val="00941FD3"/>
    <w:rPr>
      <w:sz w:val="16"/>
    </w:rPr>
  </w:style>
  <w:style w:type="character" w:customStyle="1" w:styleId="1ffff9">
    <w:name w:val="Знак примечания1"/>
    <w:rsid w:val="00941FD3"/>
    <w:rPr>
      <w:sz w:val="16"/>
    </w:rPr>
  </w:style>
  <w:style w:type="character" w:customStyle="1" w:styleId="affffffffffff4">
    <w:name w:val="номер страницы"/>
    <w:rsid w:val="00941FD3"/>
    <w:rPr>
      <w:rFonts w:ascii="Arial" w:hAnsi="Arial"/>
    </w:rPr>
  </w:style>
  <w:style w:type="character" w:customStyle="1" w:styleId="1ffffa">
    <w:name w:val="Номер страницы1"/>
    <w:rsid w:val="00941FD3"/>
    <w:rPr>
      <w:rFonts w:ascii="Times New Roman" w:hAnsi="Times New Roman"/>
      <w:lang w:val="uk-UA" w:eastAsia="x-none"/>
    </w:rPr>
  </w:style>
  <w:style w:type="character" w:customStyle="1" w:styleId="11fa">
    <w:name w:val="Номер страницы11"/>
    <w:basedOn w:val="1ff"/>
    <w:rsid w:val="00941FD3"/>
    <w:rPr>
      <w:rFonts w:cs="Times New Roman"/>
    </w:rPr>
  </w:style>
  <w:style w:type="character" w:customStyle="1" w:styleId="126">
    <w:name w:val="Номер страницы12"/>
    <w:basedOn w:val="1ff"/>
    <w:rsid w:val="00941FD3"/>
    <w:rPr>
      <w:rFonts w:cs="Times New Roman"/>
    </w:rPr>
  </w:style>
  <w:style w:type="character" w:customStyle="1" w:styleId="1ffffb">
    <w:name w:val="Номер строки1"/>
    <w:basedOn w:val="1ff"/>
    <w:rsid w:val="00941FD3"/>
    <w:rPr>
      <w:rFonts w:cs="Times New Roman"/>
    </w:rPr>
  </w:style>
  <w:style w:type="character" w:customStyle="1" w:styleId="139">
    <w:name w:val="Обычный 13 Знак"/>
    <w:uiPriority w:val="99"/>
    <w:rsid w:val="00941FD3"/>
    <w:rPr>
      <w:rFonts w:ascii="Calibri" w:eastAsia="Times New Roman" w:hAnsi="Calibri"/>
    </w:rPr>
  </w:style>
  <w:style w:type="character" w:customStyle="1" w:styleId="affffffffffff5">
    <w:name w:val="Основной ГП Знак"/>
    <w:rsid w:val="00941FD3"/>
    <w:rPr>
      <w:rFonts w:ascii="Tahoma" w:eastAsia="Times New Roman" w:hAnsi="Tahoma"/>
      <w:sz w:val="24"/>
      <w:lang w:val="x-none" w:eastAsia="en-US"/>
    </w:rPr>
  </w:style>
  <w:style w:type="character" w:customStyle="1" w:styleId="13Exact">
    <w:name w:val="Основной текст (13) Exact"/>
    <w:rsid w:val="00941FD3"/>
    <w:rPr>
      <w:rFonts w:ascii="Garamond" w:eastAsia="Times New Roman" w:hAnsi="Garamond"/>
      <w:shd w:val="clear" w:color="auto" w:fill="FFFFFF"/>
    </w:rPr>
  </w:style>
  <w:style w:type="character" w:customStyle="1" w:styleId="212pt">
    <w:name w:val="Основной текст (2) + 12 pt"/>
    <w:aliases w:val="Не полужирный,Основной текст (2) + Lucida Sans Unicode,14 pt,Основной текст (2) + Times New Roman,Основной текст (37) + Arial,15 pt,Интервал 1 pt Exact,Основной текст (87) + Arial,Масштаб 100% Exact,11 pt,6 pt"/>
    <w:rsid w:val="00941FD3"/>
    <w:rPr>
      <w:rFonts w:ascii="Garamond" w:eastAsia="Times New Roman" w:hAnsi="Garamond"/>
      <w:b/>
      <w:color w:val="000000"/>
      <w:spacing w:val="0"/>
      <w:w w:val="100"/>
      <w:sz w:val="24"/>
      <w:u w:val="none"/>
      <w:effect w:val="none"/>
      <w:lang w:val="ru-RU" w:eastAsia="ru-RU"/>
    </w:rPr>
  </w:style>
  <w:style w:type="character" w:customStyle="1" w:styleId="2TrebuchetMS">
    <w:name w:val="Основной текст (2) + Trebuchet MS"/>
    <w:basedOn w:val="2ff4"/>
    <w:rsid w:val="00941FD3"/>
    <w:rPr>
      <w:rFonts w:ascii="Trebuchet MS" w:eastAsia="Times New Roman" w:hAnsi="Trebuchet MS" w:cs="Trebuchet MS"/>
      <w:b/>
      <w:bCs/>
      <w:color w:val="000000"/>
      <w:spacing w:val="0"/>
      <w:w w:val="100"/>
      <w:sz w:val="14"/>
      <w:szCs w:val="14"/>
      <w:u w:val="none"/>
      <w:effect w:val="none"/>
      <w:shd w:val="clear" w:color="auto" w:fill="FFFFFF"/>
      <w:lang w:val="ru-RU" w:eastAsia="ru-RU"/>
    </w:rPr>
  </w:style>
  <w:style w:type="character" w:customStyle="1" w:styleId="21pt">
    <w:name w:val="Основной текст (2) + Интервал 1 pt"/>
    <w:rsid w:val="00941FD3"/>
    <w:rPr>
      <w:rFonts w:ascii="Garamond" w:eastAsia="Times New Roman" w:hAnsi="Garamond"/>
      <w:b/>
      <w:color w:val="000000"/>
      <w:spacing w:val="20"/>
      <w:w w:val="100"/>
      <w:sz w:val="22"/>
      <w:u w:val="none"/>
      <w:effect w:val="none"/>
      <w:lang w:val="ru-RU" w:eastAsia="ru-RU"/>
    </w:rPr>
  </w:style>
  <w:style w:type="character" w:customStyle="1" w:styleId="2fff0">
    <w:name w:val="Основной текст (2) + Малые прописные"/>
    <w:rsid w:val="00941FD3"/>
    <w:rPr>
      <w:rFonts w:ascii="Garamond" w:eastAsia="Times New Roman" w:hAnsi="Garamond"/>
      <w:b/>
      <w:smallCaps/>
      <w:color w:val="000000"/>
      <w:spacing w:val="0"/>
      <w:w w:val="100"/>
      <w:sz w:val="22"/>
      <w:u w:val="none"/>
      <w:effect w:val="none"/>
      <w:lang w:val="ru-RU" w:eastAsia="ru-RU"/>
    </w:rPr>
  </w:style>
  <w:style w:type="character" w:customStyle="1" w:styleId="2Exact">
    <w:name w:val="Основной текст (2) + Не полужирный Exact"/>
    <w:rsid w:val="00941FD3"/>
    <w:rPr>
      <w:rFonts w:ascii="Garamond" w:eastAsia="Times New Roman" w:hAnsi="Garamond"/>
      <w:b/>
      <w:color w:val="000000"/>
      <w:spacing w:val="0"/>
      <w:w w:val="100"/>
      <w:sz w:val="22"/>
      <w:u w:val="none"/>
      <w:effect w:val="none"/>
      <w:lang w:val="ru-RU" w:eastAsia="ru-RU"/>
    </w:rPr>
  </w:style>
  <w:style w:type="character" w:customStyle="1" w:styleId="2Exact0">
    <w:name w:val="Основной текст (2) Exact"/>
    <w:rsid w:val="00941FD3"/>
    <w:rPr>
      <w:rFonts w:ascii="Garamond" w:eastAsia="Times New Roman" w:hAnsi="Garamond"/>
      <w:b/>
      <w:sz w:val="22"/>
      <w:u w:val="none"/>
      <w:effect w:val="none"/>
    </w:rPr>
  </w:style>
  <w:style w:type="character" w:customStyle="1" w:styleId="911ptExact">
    <w:name w:val="Основной текст (9) + 11 pt Exact"/>
    <w:rsid w:val="00941FD3"/>
    <w:rPr>
      <w:rFonts w:ascii="Garamond" w:eastAsia="Times New Roman" w:hAnsi="Garamond"/>
      <w:color w:val="000000"/>
      <w:spacing w:val="0"/>
      <w:w w:val="100"/>
      <w:sz w:val="22"/>
      <w:shd w:val="clear" w:color="auto" w:fill="FFFFFF"/>
      <w:lang w:val="ru-RU" w:eastAsia="ru-RU"/>
    </w:rPr>
  </w:style>
  <w:style w:type="character" w:customStyle="1" w:styleId="9Exact">
    <w:name w:val="Основной текст (9) Exact"/>
    <w:rsid w:val="00941FD3"/>
    <w:rPr>
      <w:rFonts w:ascii="Garamond" w:eastAsia="Times New Roman" w:hAnsi="Garamond"/>
      <w:sz w:val="24"/>
      <w:shd w:val="clear" w:color="auto" w:fill="FFFFFF"/>
    </w:rPr>
  </w:style>
  <w:style w:type="character" w:customStyle="1" w:styleId="affffffffffff6">
    <w:name w:val="Основной шрифт"/>
    <w:rsid w:val="00941FD3"/>
  </w:style>
  <w:style w:type="character" w:customStyle="1" w:styleId="11fb">
    <w:name w:val="Основной шрифт абзаца11"/>
    <w:rsid w:val="00941FD3"/>
  </w:style>
  <w:style w:type="character" w:customStyle="1" w:styleId="127">
    <w:name w:val="Основной шрифт абзаца12"/>
    <w:rsid w:val="00941FD3"/>
  </w:style>
  <w:style w:type="character" w:customStyle="1" w:styleId="11fc">
    <w:name w:val="Подзаголовок Знак11"/>
    <w:basedOn w:val="ad"/>
    <w:uiPriority w:val="11"/>
    <w:rsid w:val="00941FD3"/>
    <w:rPr>
      <w:rFonts w:eastAsiaTheme="minorEastAsia" w:cs="Times New Roman"/>
      <w:color w:val="5A5A5A" w:themeColor="text1" w:themeTint="A5"/>
      <w:spacing w:val="15"/>
    </w:rPr>
  </w:style>
  <w:style w:type="character" w:customStyle="1" w:styleId="2Exact1">
    <w:name w:val="Подпись к картинке (2) Exact"/>
    <w:rsid w:val="00941FD3"/>
    <w:rPr>
      <w:rFonts w:ascii="Garamond" w:eastAsia="Times New Roman" w:hAnsi="Garamond"/>
      <w:shd w:val="clear" w:color="auto" w:fill="FFFFFF"/>
    </w:rPr>
  </w:style>
  <w:style w:type="character" w:customStyle="1" w:styleId="Exact">
    <w:name w:val="Подпись к картинке Exact"/>
    <w:rsid w:val="00941FD3"/>
    <w:rPr>
      <w:rFonts w:ascii="Garamond" w:eastAsia="Times New Roman" w:hAnsi="Garamond"/>
      <w:shd w:val="clear" w:color="auto" w:fill="FFFFFF"/>
    </w:rPr>
  </w:style>
  <w:style w:type="character" w:customStyle="1" w:styleId="1ffffc">
    <w:name w:val="Просмотренная гиперссылка1"/>
    <w:rsid w:val="00941FD3"/>
    <w:rPr>
      <w:color w:val="800080"/>
      <w:u w:val="single"/>
    </w:rPr>
  </w:style>
  <w:style w:type="character" w:customStyle="1" w:styleId="affffffffffff7">
    <w:name w:val="Рисунки Знак"/>
    <w:rsid w:val="00941FD3"/>
    <w:rPr>
      <w:sz w:val="28"/>
    </w:rPr>
  </w:style>
  <w:style w:type="character" w:customStyle="1" w:styleId="-4">
    <w:name w:val="Роял-ХХХ"/>
    <w:rsid w:val="00941FD3"/>
    <w:rPr>
      <w:rFonts w:ascii="Pragmatica" w:hAnsi="Pragmatica"/>
      <w:b/>
      <w:sz w:val="28"/>
      <w:lang w:val="ru-RU" w:eastAsia="x-none"/>
    </w:rPr>
  </w:style>
  <w:style w:type="character" w:customStyle="1" w:styleId="affffffffffff8">
    <w:name w:val="Ссылка указателя"/>
    <w:rsid w:val="00941FD3"/>
  </w:style>
  <w:style w:type="character" w:customStyle="1" w:styleId="1ffffd">
    <w:name w:val="Строгий1"/>
    <w:rsid w:val="00941FD3"/>
    <w:rPr>
      <w:b/>
    </w:rPr>
  </w:style>
  <w:style w:type="character" w:customStyle="1" w:styleId="affffffffffff9">
    <w:name w:val="Таблица ГП Знак"/>
    <w:rsid w:val="00941FD3"/>
    <w:rPr>
      <w:b/>
      <w:sz w:val="28"/>
    </w:rPr>
  </w:style>
  <w:style w:type="character" w:customStyle="1" w:styleId="1ffffe">
    <w:name w:val="Текст Знак1"/>
    <w:basedOn w:val="ad"/>
    <w:uiPriority w:val="99"/>
    <w:semiHidden/>
    <w:rsid w:val="00941FD3"/>
    <w:rPr>
      <w:rFonts w:ascii="Consolas" w:hAnsi="Consolas" w:cs="Times New Roman"/>
      <w:sz w:val="21"/>
      <w:szCs w:val="21"/>
    </w:rPr>
  </w:style>
  <w:style w:type="character" w:customStyle="1" w:styleId="11fd">
    <w:name w:val="Текст Знак11"/>
    <w:basedOn w:val="ad"/>
    <w:uiPriority w:val="99"/>
    <w:semiHidden/>
    <w:rsid w:val="00941FD3"/>
    <w:rPr>
      <w:rFonts w:ascii="Consolas" w:hAnsi="Consolas" w:cs="Times New Roman"/>
      <w:sz w:val="21"/>
      <w:szCs w:val="21"/>
    </w:rPr>
  </w:style>
  <w:style w:type="character" w:customStyle="1" w:styleId="2fff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d"/>
    <w:uiPriority w:val="99"/>
    <w:locked/>
    <w:rsid w:val="00941FD3"/>
    <w:rPr>
      <w:rFonts w:ascii="Calibri" w:hAnsi="Calibri" w:cs="Calibri"/>
      <w:b/>
      <w:bCs/>
      <w:sz w:val="24"/>
    </w:rPr>
  </w:style>
  <w:style w:type="character" w:customStyle="1" w:styleId="21f3">
    <w:name w:val="Цитата 2 Знак1"/>
    <w:basedOn w:val="ad"/>
    <w:uiPriority w:val="29"/>
    <w:rsid w:val="00941FD3"/>
    <w:rPr>
      <w:rFonts w:ascii="Times New Roman" w:hAnsi="Times New Roman" w:cs="Times New Roman"/>
      <w:i/>
      <w:iCs/>
      <w:color w:val="000000" w:themeColor="text1"/>
      <w:sz w:val="24"/>
    </w:rPr>
  </w:style>
  <w:style w:type="character" w:customStyle="1" w:styleId="2115">
    <w:name w:val="Цитата 2 Знак11"/>
    <w:basedOn w:val="ad"/>
    <w:uiPriority w:val="29"/>
    <w:rsid w:val="00941FD3"/>
    <w:rPr>
      <w:rFonts w:ascii="Times New Roman" w:hAnsi="Times New Roman" w:cs="Times New Roman"/>
      <w:i/>
      <w:iCs/>
      <w:color w:val="404040" w:themeColor="text1" w:themeTint="BF"/>
      <w:sz w:val="24"/>
    </w:rPr>
  </w:style>
  <w:style w:type="character" w:customStyle="1" w:styleId="1fffff">
    <w:name w:val="Выделенная цитата Знак1"/>
    <w:basedOn w:val="ad"/>
    <w:uiPriority w:val="30"/>
    <w:rsid w:val="00941FD3"/>
    <w:rPr>
      <w:rFonts w:ascii="Times New Roman" w:hAnsi="Times New Roman" w:cs="Times New Roman"/>
      <w:b/>
      <w:bCs/>
      <w:i/>
      <w:iCs/>
      <w:color w:val="4F81BD" w:themeColor="accent1"/>
      <w:sz w:val="24"/>
    </w:rPr>
  </w:style>
  <w:style w:type="character" w:customStyle="1" w:styleId="11fe">
    <w:name w:val="Выделенная цитата Знак11"/>
    <w:basedOn w:val="ad"/>
    <w:uiPriority w:val="30"/>
    <w:rsid w:val="00941FD3"/>
    <w:rPr>
      <w:rFonts w:ascii="Times New Roman" w:hAnsi="Times New Roman" w:cs="Times New Roman"/>
      <w:i/>
      <w:iCs/>
      <w:color w:val="4F81BD" w:themeColor="accent1"/>
      <w:sz w:val="24"/>
    </w:rPr>
  </w:style>
  <w:style w:type="paragraph" w:styleId="affffffffffffa">
    <w:name w:val="Message Header"/>
    <w:basedOn w:val="a9"/>
    <w:link w:val="affffffffffffb"/>
    <w:unhideWhenUsed/>
    <w:rsid w:val="00941FD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both"/>
    </w:pPr>
    <w:rPr>
      <w:rFonts w:asciiTheme="majorHAnsi" w:eastAsiaTheme="majorEastAsia" w:hAnsiTheme="majorHAnsi" w:cs="Times New Roman"/>
      <w:szCs w:val="24"/>
    </w:rPr>
  </w:style>
  <w:style w:type="character" w:customStyle="1" w:styleId="affffffffffffb">
    <w:name w:val="Шапка Знак"/>
    <w:basedOn w:val="ad"/>
    <w:link w:val="affffffffffffa"/>
    <w:rsid w:val="00941FD3"/>
    <w:rPr>
      <w:rFonts w:asciiTheme="majorHAnsi" w:eastAsiaTheme="majorEastAsia" w:hAnsiTheme="majorHAnsi"/>
      <w:shd w:val="pct20" w:color="auto" w:fill="auto"/>
    </w:rPr>
  </w:style>
  <w:style w:type="paragraph" w:styleId="afffffffff8">
    <w:name w:val="Date"/>
    <w:basedOn w:val="a9"/>
    <w:next w:val="a9"/>
    <w:link w:val="afffffffff7"/>
    <w:unhideWhenUsed/>
    <w:rsid w:val="00941FD3"/>
    <w:pPr>
      <w:spacing w:before="120" w:after="120" w:line="240" w:lineRule="auto"/>
      <w:ind w:firstLine="709"/>
      <w:jc w:val="both"/>
    </w:pPr>
    <w:rPr>
      <w:rFonts w:ascii="Arial" w:eastAsiaTheme="minorHAnsi" w:hAnsi="Arial" w:cs="Times New Roman"/>
      <w:spacing w:val="-5"/>
      <w:sz w:val="20"/>
      <w:szCs w:val="20"/>
      <w:lang w:val="en-US" w:eastAsia="x-none"/>
    </w:rPr>
  </w:style>
  <w:style w:type="character" w:customStyle="1" w:styleId="1fffff0">
    <w:name w:val="Дата Знак1"/>
    <w:basedOn w:val="ad"/>
    <w:rsid w:val="00941FD3"/>
    <w:rPr>
      <w:rFonts w:eastAsiaTheme="minorEastAsia" w:cstheme="minorBidi"/>
      <w:szCs w:val="22"/>
    </w:rPr>
  </w:style>
  <w:style w:type="character" w:customStyle="1" w:styleId="11ff">
    <w:name w:val="Дата Знак11"/>
    <w:basedOn w:val="ad"/>
    <w:semiHidden/>
    <w:rsid w:val="00941FD3"/>
    <w:rPr>
      <w:rFonts w:ascii="Times New Roman" w:hAnsi="Times New Roman" w:cs="Times New Roman"/>
      <w:sz w:val="24"/>
    </w:rPr>
  </w:style>
  <w:style w:type="paragraph" w:styleId="afffffffffa">
    <w:name w:val="Note Heading"/>
    <w:basedOn w:val="a9"/>
    <w:next w:val="a9"/>
    <w:link w:val="afffffffff9"/>
    <w:unhideWhenUsed/>
    <w:rsid w:val="00941FD3"/>
    <w:pPr>
      <w:spacing w:line="240" w:lineRule="auto"/>
      <w:ind w:firstLine="709"/>
      <w:jc w:val="both"/>
    </w:pPr>
    <w:rPr>
      <w:rFonts w:ascii="Arial" w:eastAsiaTheme="minorHAnsi" w:hAnsi="Arial" w:cs="Times New Roman"/>
      <w:spacing w:val="-5"/>
      <w:sz w:val="20"/>
      <w:szCs w:val="20"/>
      <w:lang w:val="en-US" w:eastAsia="x-none"/>
    </w:rPr>
  </w:style>
  <w:style w:type="character" w:customStyle="1" w:styleId="1fffff1">
    <w:name w:val="Заголовок записки Знак1"/>
    <w:basedOn w:val="ad"/>
    <w:rsid w:val="00941FD3"/>
    <w:rPr>
      <w:rFonts w:eastAsiaTheme="minorEastAsia" w:cstheme="minorBidi"/>
      <w:szCs w:val="22"/>
    </w:rPr>
  </w:style>
  <w:style w:type="character" w:customStyle="1" w:styleId="11ff0">
    <w:name w:val="Заголовок записки Знак11"/>
    <w:basedOn w:val="ad"/>
    <w:rsid w:val="00941FD3"/>
    <w:rPr>
      <w:rFonts w:ascii="Times New Roman" w:hAnsi="Times New Roman" w:cs="Times New Roman"/>
      <w:sz w:val="24"/>
    </w:rPr>
  </w:style>
  <w:style w:type="paragraph" w:styleId="affffffffffffc">
    <w:name w:val="Body Text First Indent"/>
    <w:basedOn w:val="affff9"/>
    <w:link w:val="affffffffffffd"/>
    <w:unhideWhenUsed/>
    <w:rsid w:val="00941FD3"/>
    <w:pPr>
      <w:spacing w:before="120" w:line="240" w:lineRule="auto"/>
      <w:ind w:firstLine="360"/>
      <w:jc w:val="both"/>
    </w:pPr>
    <w:rPr>
      <w:rFonts w:eastAsia="Times New Roman" w:cs="Times New Roman"/>
    </w:rPr>
  </w:style>
  <w:style w:type="character" w:customStyle="1" w:styleId="affffffffffffd">
    <w:name w:val="Красная строка Знак"/>
    <w:basedOn w:val="affffa"/>
    <w:link w:val="affffffffffffc"/>
    <w:rsid w:val="00941FD3"/>
    <w:rPr>
      <w:rFonts w:eastAsia="Times New Roman" w:cstheme="minorBidi"/>
      <w:szCs w:val="22"/>
    </w:rPr>
  </w:style>
  <w:style w:type="paragraph" w:styleId="2ff">
    <w:name w:val="Body Text First Indent 2"/>
    <w:basedOn w:val="affff4"/>
    <w:link w:val="2fe"/>
    <w:unhideWhenUsed/>
    <w:rsid w:val="00941FD3"/>
    <w:pPr>
      <w:spacing w:before="120" w:line="240" w:lineRule="auto"/>
      <w:ind w:left="360" w:firstLine="360"/>
      <w:jc w:val="both"/>
    </w:pPr>
    <w:rPr>
      <w:rFonts w:ascii="Arial" w:eastAsiaTheme="minorHAnsi" w:hAnsi="Arial" w:cs="Times New Roman"/>
      <w:spacing w:val="-5"/>
      <w:szCs w:val="24"/>
      <w:lang w:val="en-US" w:eastAsia="x-none"/>
    </w:rPr>
  </w:style>
  <w:style w:type="character" w:customStyle="1" w:styleId="21f4">
    <w:name w:val="Красная строка 2 Знак1"/>
    <w:basedOn w:val="affff5"/>
    <w:rsid w:val="00941FD3"/>
    <w:rPr>
      <w:rFonts w:eastAsiaTheme="minorEastAsia" w:cstheme="minorBidi"/>
      <w:szCs w:val="22"/>
    </w:rPr>
  </w:style>
  <w:style w:type="character" w:customStyle="1" w:styleId="2116">
    <w:name w:val="Красная строка 2 Знак11"/>
    <w:basedOn w:val="11d"/>
    <w:rsid w:val="00941FD3"/>
    <w:rPr>
      <w:rFonts w:ascii="Times New Roman" w:hAnsi="Times New Roman" w:cs="Times New Roman"/>
      <w:sz w:val="24"/>
    </w:rPr>
  </w:style>
  <w:style w:type="paragraph" w:styleId="afffffffff4">
    <w:name w:val="Signature"/>
    <w:basedOn w:val="a9"/>
    <w:link w:val="afffffffff3"/>
    <w:unhideWhenUsed/>
    <w:rsid w:val="00941FD3"/>
    <w:pPr>
      <w:spacing w:line="240" w:lineRule="auto"/>
      <w:ind w:left="4252" w:firstLine="709"/>
      <w:jc w:val="both"/>
    </w:pPr>
    <w:rPr>
      <w:rFonts w:ascii="Arial" w:eastAsiaTheme="minorHAnsi" w:hAnsi="Arial" w:cs="Times New Roman"/>
      <w:spacing w:val="-5"/>
      <w:sz w:val="20"/>
      <w:szCs w:val="20"/>
      <w:lang w:val="en-US" w:eastAsia="x-none"/>
    </w:rPr>
  </w:style>
  <w:style w:type="character" w:customStyle="1" w:styleId="1fffff2">
    <w:name w:val="Подпись Знак1"/>
    <w:basedOn w:val="ad"/>
    <w:rsid w:val="00941FD3"/>
    <w:rPr>
      <w:rFonts w:eastAsiaTheme="minorEastAsia" w:cstheme="minorBidi"/>
      <w:szCs w:val="22"/>
    </w:rPr>
  </w:style>
  <w:style w:type="character" w:customStyle="1" w:styleId="11ff1">
    <w:name w:val="Подпись Знак11"/>
    <w:basedOn w:val="ad"/>
    <w:rsid w:val="00941FD3"/>
    <w:rPr>
      <w:rFonts w:ascii="Times New Roman" w:hAnsi="Times New Roman" w:cs="Times New Roman"/>
      <w:sz w:val="24"/>
    </w:rPr>
  </w:style>
  <w:style w:type="paragraph" w:styleId="afffffffff6">
    <w:name w:val="Salutation"/>
    <w:basedOn w:val="a9"/>
    <w:next w:val="a9"/>
    <w:link w:val="afffffffff5"/>
    <w:unhideWhenUsed/>
    <w:rsid w:val="00941FD3"/>
    <w:pPr>
      <w:spacing w:before="120" w:after="120" w:line="240" w:lineRule="auto"/>
      <w:ind w:firstLine="709"/>
      <w:jc w:val="both"/>
    </w:pPr>
    <w:rPr>
      <w:rFonts w:ascii="Arial" w:eastAsiaTheme="minorHAnsi" w:hAnsi="Arial" w:cs="Times New Roman"/>
      <w:spacing w:val="-5"/>
      <w:sz w:val="20"/>
      <w:szCs w:val="20"/>
      <w:lang w:val="en-US" w:eastAsia="x-none"/>
    </w:rPr>
  </w:style>
  <w:style w:type="character" w:customStyle="1" w:styleId="1fffff3">
    <w:name w:val="Приветствие Знак1"/>
    <w:basedOn w:val="ad"/>
    <w:rsid w:val="00941FD3"/>
    <w:rPr>
      <w:rFonts w:eastAsiaTheme="minorEastAsia" w:cstheme="minorBidi"/>
      <w:szCs w:val="22"/>
    </w:rPr>
  </w:style>
  <w:style w:type="character" w:customStyle="1" w:styleId="11ff2">
    <w:name w:val="Приветствие Знак11"/>
    <w:basedOn w:val="ad"/>
    <w:semiHidden/>
    <w:rsid w:val="00941FD3"/>
    <w:rPr>
      <w:rFonts w:ascii="Times New Roman" w:hAnsi="Times New Roman" w:cs="Times New Roman"/>
      <w:sz w:val="24"/>
    </w:rPr>
  </w:style>
  <w:style w:type="paragraph" w:styleId="afffffffff2">
    <w:name w:val="Closing"/>
    <w:basedOn w:val="a9"/>
    <w:link w:val="afffffffff1"/>
    <w:unhideWhenUsed/>
    <w:rsid w:val="00941FD3"/>
    <w:pPr>
      <w:spacing w:line="240" w:lineRule="auto"/>
      <w:ind w:left="4252" w:firstLine="709"/>
      <w:jc w:val="both"/>
    </w:pPr>
    <w:rPr>
      <w:rFonts w:ascii="Arial" w:eastAsiaTheme="minorHAnsi" w:hAnsi="Arial" w:cs="Times New Roman"/>
      <w:spacing w:val="-5"/>
      <w:sz w:val="20"/>
      <w:szCs w:val="20"/>
      <w:lang w:val="en-US" w:eastAsia="x-none"/>
    </w:rPr>
  </w:style>
  <w:style w:type="character" w:customStyle="1" w:styleId="1fffff4">
    <w:name w:val="Прощание Знак1"/>
    <w:basedOn w:val="ad"/>
    <w:rsid w:val="00941FD3"/>
    <w:rPr>
      <w:rFonts w:eastAsiaTheme="minorEastAsia" w:cstheme="minorBidi"/>
      <w:szCs w:val="22"/>
    </w:rPr>
  </w:style>
  <w:style w:type="character" w:customStyle="1" w:styleId="11ff3">
    <w:name w:val="Прощание Знак11"/>
    <w:basedOn w:val="ad"/>
    <w:rsid w:val="00941FD3"/>
    <w:rPr>
      <w:rFonts w:ascii="Times New Roman" w:hAnsi="Times New Roman" w:cs="Times New Roman"/>
      <w:sz w:val="24"/>
    </w:rPr>
  </w:style>
  <w:style w:type="character" w:customStyle="1" w:styleId="HTML11">
    <w:name w:val="Стандартный HTML Знак1"/>
    <w:basedOn w:val="ad"/>
    <w:uiPriority w:val="99"/>
    <w:semiHidden/>
    <w:rsid w:val="00941FD3"/>
    <w:rPr>
      <w:rFonts w:ascii="Consolas" w:hAnsi="Consolas" w:cs="Times New Roman"/>
      <w:sz w:val="20"/>
      <w:szCs w:val="20"/>
    </w:rPr>
  </w:style>
  <w:style w:type="paragraph" w:styleId="afffffffffc">
    <w:name w:val="E-mail Signature"/>
    <w:basedOn w:val="a9"/>
    <w:link w:val="afffffffffb"/>
    <w:unhideWhenUsed/>
    <w:rsid w:val="00941FD3"/>
    <w:pPr>
      <w:spacing w:line="240" w:lineRule="auto"/>
      <w:ind w:firstLine="709"/>
      <w:jc w:val="both"/>
    </w:pPr>
    <w:rPr>
      <w:rFonts w:ascii="Arial" w:eastAsiaTheme="minorHAnsi" w:hAnsi="Arial" w:cs="Times New Roman"/>
      <w:spacing w:val="-5"/>
      <w:sz w:val="20"/>
      <w:szCs w:val="20"/>
      <w:lang w:val="en-US" w:eastAsia="x-none"/>
    </w:rPr>
  </w:style>
  <w:style w:type="character" w:customStyle="1" w:styleId="1fffff5">
    <w:name w:val="Электронная подпись Знак1"/>
    <w:basedOn w:val="ad"/>
    <w:rsid w:val="00941FD3"/>
    <w:rPr>
      <w:rFonts w:eastAsiaTheme="minorEastAsia" w:cstheme="minorBidi"/>
      <w:szCs w:val="22"/>
    </w:rPr>
  </w:style>
  <w:style w:type="character" w:customStyle="1" w:styleId="11ff4">
    <w:name w:val="Электронная подпись Знак11"/>
    <w:basedOn w:val="ad"/>
    <w:rsid w:val="00941FD3"/>
    <w:rPr>
      <w:rFonts w:ascii="Times New Roman" w:hAnsi="Times New Roman" w:cs="Times New Roman"/>
      <w:sz w:val="24"/>
    </w:rPr>
  </w:style>
  <w:style w:type="character" w:customStyle="1" w:styleId="affffffffffffe">
    <w:name w:val="Гипертекстовая ссылка"/>
    <w:basedOn w:val="ad"/>
    <w:uiPriority w:val="99"/>
    <w:rsid w:val="00941FD3"/>
    <w:rPr>
      <w:rFonts w:ascii="Times New Roman" w:hAnsi="Times New Roman" w:cs="Times New Roman"/>
      <w:color w:val="106BBE"/>
    </w:rPr>
  </w:style>
  <w:style w:type="character" w:customStyle="1" w:styleId="afffffffffffff">
    <w:name w:val="Основной текст + Полужирный"/>
    <w:basedOn w:val="1a"/>
    <w:uiPriority w:val="99"/>
    <w:rsid w:val="00941FD3"/>
    <w:rPr>
      <w:rFonts w:ascii="Arial" w:eastAsia="Times New Roman" w:hAnsi="Arial" w:cs="Arial"/>
      <w:b/>
      <w:bCs/>
      <w:sz w:val="19"/>
      <w:szCs w:val="19"/>
      <w:u w:val="none"/>
      <w:effect w:val="none"/>
      <w:shd w:val="clear" w:color="auto" w:fill="FFFFFF"/>
    </w:rPr>
  </w:style>
  <w:style w:type="character" w:customStyle="1" w:styleId="Exact0">
    <w:name w:val="Основной текст Exact"/>
    <w:basedOn w:val="ad"/>
    <w:uiPriority w:val="99"/>
    <w:rsid w:val="00941FD3"/>
    <w:rPr>
      <w:rFonts w:ascii="Arial" w:hAnsi="Arial" w:cs="Arial"/>
      <w:spacing w:val="3"/>
      <w:sz w:val="18"/>
      <w:szCs w:val="18"/>
      <w:u w:val="none"/>
      <w:effect w:val="none"/>
    </w:rPr>
  </w:style>
  <w:style w:type="character" w:customStyle="1" w:styleId="6Arial">
    <w:name w:val="Основной текст (6) + Arial"/>
    <w:aliases w:val="Не курсив,Основной текст (36) + 14 pt,Интервал -1 pt Exact"/>
    <w:basedOn w:val="66"/>
    <w:rsid w:val="00941FD3"/>
    <w:rPr>
      <w:rFonts w:ascii="Arial" w:hAnsi="Arial" w:cs="Arial"/>
      <w:i w:val="0"/>
      <w:iCs w:val="0"/>
      <w:sz w:val="19"/>
      <w:szCs w:val="19"/>
      <w:shd w:val="clear" w:color="auto" w:fill="FFFFFF"/>
    </w:rPr>
  </w:style>
  <w:style w:type="character" w:customStyle="1" w:styleId="afffffffffffff0">
    <w:name w:val="Основной текст + Не полужирный"/>
    <w:basedOn w:val="affffff4"/>
    <w:rsid w:val="00941FD3"/>
    <w:rPr>
      <w:rFonts w:ascii="Times New Roman" w:eastAsia="Times New Roman" w:hAnsi="Times New Roman" w:cs="Times New Roman"/>
      <w:b/>
      <w:bCs/>
      <w:color w:val="000000"/>
      <w:spacing w:val="0"/>
      <w:w w:val="100"/>
      <w:position w:val="0"/>
      <w:sz w:val="22"/>
      <w:szCs w:val="22"/>
      <w:u w:val="none"/>
      <w:effect w:val="none"/>
      <w:shd w:val="clear" w:color="auto" w:fill="FFFFFF"/>
      <w:lang w:val="ru-RU" w:eastAsia="x-none"/>
    </w:rPr>
  </w:style>
  <w:style w:type="character" w:customStyle="1" w:styleId="Arial1">
    <w:name w:val="Основной текст + Arial1"/>
    <w:aliases w:val="10 pt1,Курсив1"/>
    <w:rsid w:val="00941FD3"/>
    <w:rPr>
      <w:rFonts w:ascii="Arial" w:eastAsia="Times New Roman" w:hAnsi="Arial"/>
      <w:i/>
      <w:color w:val="000000"/>
      <w:spacing w:val="-10"/>
      <w:w w:val="100"/>
      <w:position w:val="0"/>
      <w:sz w:val="20"/>
      <w:u w:val="none"/>
      <w:effect w:val="none"/>
      <w:lang w:val="ru-RU" w:eastAsia="x-none"/>
    </w:rPr>
  </w:style>
  <w:style w:type="character" w:customStyle="1" w:styleId="Georgia1">
    <w:name w:val="Основной текст + Georgia1"/>
    <w:aliases w:val="11.5 pt1,Интервал 0 pt1"/>
    <w:rsid w:val="00941FD3"/>
    <w:rPr>
      <w:rFonts w:ascii="Georgia" w:eastAsia="Times New Roman" w:hAnsi="Georgia"/>
      <w:color w:val="000000"/>
      <w:spacing w:val="0"/>
      <w:w w:val="100"/>
      <w:position w:val="0"/>
      <w:sz w:val="23"/>
      <w:u w:val="none"/>
      <w:effect w:val="none"/>
      <w:lang w:val="ru-RU" w:eastAsia="x-none"/>
    </w:rPr>
  </w:style>
  <w:style w:type="character" w:customStyle="1" w:styleId="FontStyle232">
    <w:name w:val="Font Style232"/>
    <w:rsid w:val="00941FD3"/>
    <w:rPr>
      <w:rFonts w:ascii="Times New Roman" w:hAnsi="Times New Roman"/>
      <w:sz w:val="26"/>
    </w:rPr>
  </w:style>
  <w:style w:type="table" w:styleId="3fc">
    <w:name w:val="Table Classic 3"/>
    <w:basedOn w:val="ae"/>
    <w:unhideWhenUsed/>
    <w:rsid w:val="00941FD3"/>
    <w:pPr>
      <w:spacing w:after="0" w:line="240" w:lineRule="auto"/>
    </w:pPr>
    <w:rPr>
      <w:rFonts w:ascii="Calibri" w:eastAsia="Times New Roman" w:hAnsi="Calibri"/>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2">
    <w:name w:val="Table Classic 4"/>
    <w:basedOn w:val="ae"/>
    <w:unhideWhenUsed/>
    <w:rsid w:val="00941FD3"/>
    <w:pPr>
      <w:spacing w:after="0" w:line="240" w:lineRule="auto"/>
      <w:jc w:val="both"/>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ff6">
    <w:name w:val="Table Colorful 1"/>
    <w:basedOn w:val="ae"/>
    <w:unhideWhenUsed/>
    <w:rsid w:val="00941FD3"/>
    <w:pPr>
      <w:spacing w:after="0" w:line="240" w:lineRule="auto"/>
    </w:pPr>
    <w:rPr>
      <w:rFonts w:ascii="Calibri" w:eastAsia="Times New Roman" w:hAnsi="Calibri"/>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2">
    <w:name w:val="Table Colorful 2"/>
    <w:basedOn w:val="ae"/>
    <w:unhideWhenUsed/>
    <w:rsid w:val="00941FD3"/>
    <w:pPr>
      <w:spacing w:after="0" w:line="240" w:lineRule="auto"/>
    </w:pPr>
    <w:rPr>
      <w:rFonts w:ascii="Calibri" w:eastAsia="Times New Roman" w:hAnsi="Calibri"/>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d">
    <w:name w:val="Table Colorful 3"/>
    <w:basedOn w:val="ae"/>
    <w:unhideWhenUsed/>
    <w:rsid w:val="00941FD3"/>
    <w:pPr>
      <w:spacing w:after="0" w:line="240" w:lineRule="auto"/>
    </w:pPr>
    <w:rPr>
      <w:rFonts w:ascii="Calibri" w:eastAsia="Times New Roman" w:hAnsi="Calibri"/>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ffff7">
    <w:name w:val="Table Columns 1"/>
    <w:basedOn w:val="ae"/>
    <w:unhideWhenUsed/>
    <w:rsid w:val="00941FD3"/>
    <w:pPr>
      <w:spacing w:after="0" w:line="240" w:lineRule="auto"/>
      <w:jc w:val="both"/>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e">
    <w:name w:val="Table Grid 3"/>
    <w:basedOn w:val="ae"/>
    <w:unhideWhenUsed/>
    <w:rsid w:val="00941FD3"/>
    <w:pPr>
      <w:spacing w:after="0" w:line="240" w:lineRule="auto"/>
      <w:jc w:val="both"/>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3">
    <w:name w:val="Table Grid 4"/>
    <w:basedOn w:val="ae"/>
    <w:unhideWhenUsed/>
    <w:rsid w:val="00941FD3"/>
    <w:pPr>
      <w:spacing w:after="0" w:line="240" w:lineRule="auto"/>
    </w:pPr>
    <w:rPr>
      <w:rFonts w:ascii="Calibri" w:eastAsia="Times New Roman" w:hAnsi="Calibri"/>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67">
    <w:name w:val="Table Grid 6"/>
    <w:basedOn w:val="ae"/>
    <w:unhideWhenUsed/>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8">
    <w:name w:val="Table Grid 7"/>
    <w:basedOn w:val="ae"/>
    <w:unhideWhenUsed/>
    <w:rsid w:val="00941FD3"/>
    <w:pPr>
      <w:spacing w:after="0" w:line="240" w:lineRule="auto"/>
      <w:jc w:val="both"/>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30">
    <w:name w:val="Table List 3"/>
    <w:basedOn w:val="ae"/>
    <w:unhideWhenUsed/>
    <w:rsid w:val="00941FD3"/>
    <w:pPr>
      <w:spacing w:after="0" w:line="240" w:lineRule="auto"/>
    </w:pPr>
    <w:rPr>
      <w:rFonts w:ascii="Calibri" w:eastAsia="Times New Roman" w:hAnsi="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e"/>
    <w:unhideWhenUsed/>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unhideWhenUsed/>
    <w:rsid w:val="00941FD3"/>
    <w:pPr>
      <w:spacing w:after="0" w:line="240" w:lineRule="auto"/>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e"/>
    <w:unhideWhenUsed/>
    <w:rsid w:val="00941FD3"/>
    <w:pPr>
      <w:spacing w:after="0" w:line="240" w:lineRule="auto"/>
      <w:jc w:val="both"/>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e"/>
    <w:unhideWhenUsed/>
    <w:rsid w:val="00941FD3"/>
    <w:pPr>
      <w:spacing w:after="0" w:line="240" w:lineRule="auto"/>
    </w:pPr>
    <w:rPr>
      <w:rFonts w:ascii="Calibri" w:eastAsia="Times New Roman" w:hAnsi="Calibri"/>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e"/>
    <w:unhideWhenUsed/>
    <w:rsid w:val="00941FD3"/>
    <w:pPr>
      <w:spacing w:after="0" w:line="240" w:lineRule="auto"/>
    </w:pPr>
    <w:rPr>
      <w:rFonts w:ascii="Calibri" w:eastAsia="Times New Roman" w:hAnsi="Calibri"/>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ffff8">
    <w:name w:val="Table 3D effects 1"/>
    <w:basedOn w:val="ae"/>
    <w:unhideWhenUsed/>
    <w:rsid w:val="00941FD3"/>
    <w:pPr>
      <w:spacing w:after="0" w:line="240" w:lineRule="auto"/>
    </w:pPr>
    <w:rPr>
      <w:rFonts w:ascii="Calibri" w:eastAsia="Times New Roman" w:hAnsi="Calibri"/>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3">
    <w:name w:val="Table 3D effects 2"/>
    <w:basedOn w:val="ae"/>
    <w:unhideWhenUsed/>
    <w:rsid w:val="00941FD3"/>
    <w:pPr>
      <w:spacing w:after="0" w:line="240" w:lineRule="auto"/>
    </w:pPr>
    <w:rPr>
      <w:rFonts w:ascii="Calibri" w:eastAsia="Times New Roman" w:hAnsi="Calibri"/>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
    <w:name w:val="Table 3D effects 3"/>
    <w:basedOn w:val="ae"/>
    <w:unhideWhenUsed/>
    <w:rsid w:val="00941FD3"/>
    <w:pPr>
      <w:spacing w:after="0" w:line="240" w:lineRule="auto"/>
      <w:jc w:val="both"/>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f0">
    <w:name w:val="Основа3"/>
    <w:basedOn w:val="ae"/>
    <w:next w:val="afb"/>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styleId="afffffffffffff1">
    <w:name w:val="Table Theme"/>
    <w:basedOn w:val="ae"/>
    <w:unhideWhenUsed/>
    <w:rsid w:val="00941FD3"/>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3">
    <w:name w:val="Medium Grid 3 Accent 3"/>
    <w:basedOn w:val="ae"/>
    <w:uiPriority w:val="69"/>
    <w:unhideWhenUsed/>
    <w:rsid w:val="00941FD3"/>
    <w:pPr>
      <w:spacing w:after="0" w:line="240" w:lineRule="auto"/>
    </w:pPr>
    <w:rPr>
      <w:rFonts w:eastAsia="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2-5">
    <w:name w:val="Medium Shading 2 Accent 5"/>
    <w:basedOn w:val="ae"/>
    <w:uiPriority w:val="64"/>
    <w:unhideWhenUsed/>
    <w:rsid w:val="00941FD3"/>
    <w:pPr>
      <w:spacing w:after="0" w:line="240" w:lineRule="auto"/>
    </w:pPr>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styleId="2-50">
    <w:name w:val="Medium List 2 Accent 5"/>
    <w:basedOn w:val="ae"/>
    <w:uiPriority w:val="66"/>
    <w:unhideWhenUsed/>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6">
    <w:name w:val="Medium List 2 Accent 6"/>
    <w:basedOn w:val="ae"/>
    <w:uiPriority w:val="66"/>
    <w:unhideWhenUsed/>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f5">
    <w:name w:val="Таблица простая 21"/>
    <w:basedOn w:val="ae"/>
    <w:uiPriority w:val="42"/>
    <w:rsid w:val="00941FD3"/>
    <w:pPr>
      <w:spacing w:after="0" w:line="240" w:lineRule="auto"/>
    </w:pPr>
    <w:rPr>
      <w:rFonts w:eastAsia="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31d">
    <w:name w:val="Таблица простая 31"/>
    <w:basedOn w:val="ae"/>
    <w:uiPriority w:val="43"/>
    <w:rsid w:val="00941FD3"/>
    <w:pPr>
      <w:spacing w:after="0" w:line="240" w:lineRule="auto"/>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521">
    <w:name w:val="Таблица-сетка 5 темная — акцент 21"/>
    <w:basedOn w:val="ae"/>
    <w:uiPriority w:val="50"/>
    <w:rsid w:val="00941FD3"/>
    <w:pPr>
      <w:spacing w:after="0" w:line="240" w:lineRule="auto"/>
    </w:pPr>
    <w:rPr>
      <w:rFonts w:eastAsia="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161">
    <w:name w:val="Таблица-сетка 1 светлая — акцент 61"/>
    <w:basedOn w:val="ae"/>
    <w:uiPriority w:val="46"/>
    <w:rsid w:val="00941FD3"/>
    <w:pPr>
      <w:spacing w:after="0" w:line="240" w:lineRule="auto"/>
    </w:pPr>
    <w:rPr>
      <w:rFonts w:eastAsia="Times New Roman"/>
      <w:sz w:val="20"/>
      <w:szCs w:val="20"/>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rFonts w:cs="Times New Roman"/>
        <w:b/>
        <w:bCs/>
      </w:rPr>
      <w:tblPr/>
      <w:tcPr>
        <w:tcBorders>
          <w:bottom w:val="single" w:sz="12" w:space="0" w:color="FABF8F" w:themeColor="accent6" w:themeTint="99"/>
        </w:tcBorders>
      </w:tcPr>
    </w:tblStylePr>
    <w:tblStylePr w:type="lastRow">
      <w:rPr>
        <w:rFonts w:cs="Times New Roman"/>
        <w:b/>
        <w:bCs/>
      </w:rPr>
      <w:tblPr/>
      <w:tcPr>
        <w:tcBorders>
          <w:top w:val="double" w:sz="2" w:space="0" w:color="FABF8F" w:themeColor="accent6" w:themeTint="99"/>
        </w:tcBorders>
      </w:tcPr>
    </w:tblStylePr>
    <w:tblStylePr w:type="firstCol">
      <w:rPr>
        <w:rFonts w:cs="Times New Roman"/>
        <w:b/>
        <w:bCs/>
      </w:rPr>
    </w:tblStylePr>
    <w:tblStylePr w:type="lastCol">
      <w:rPr>
        <w:rFonts w:cs="Times New Roman"/>
        <w:b/>
        <w:bCs/>
      </w:rPr>
    </w:tblStylePr>
  </w:style>
  <w:style w:type="table" w:customStyle="1" w:styleId="TableGrid10">
    <w:name w:val="TableGrid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1ff5">
    <w:name w:val="Основа11"/>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f6">
    <w:name w:val="Основа21"/>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2">
    <w:name w:val="TableGrid2"/>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3">
    <w:name w:val="TableGrid3"/>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4">
    <w:name w:val="TableGrid4"/>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5">
    <w:name w:val="TableGrid5"/>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6">
    <w:name w:val="TableGrid6"/>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7">
    <w:name w:val="TableGrid7"/>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8">
    <w:name w:val="TableGrid8"/>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9">
    <w:name w:val="TableGrid9"/>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00">
    <w:name w:val="TableGrid10"/>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10">
    <w:name w:val="TableGrid1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2">
    <w:name w:val="TableGrid12"/>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3">
    <w:name w:val="TableGrid13"/>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4">
    <w:name w:val="TableGrid14"/>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2117">
    <w:name w:val="Сетка таблицы211"/>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9">
    <w:name w:val="Светлый список1"/>
    <w:basedOn w:val="ae"/>
    <w:uiPriority w:val="61"/>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cs="Times New Roman"/>
        <w:b/>
        <w:bCs/>
        <w:color w:val="FFFFFF"/>
      </w:rPr>
      <w:tblPr/>
      <w:tcPr>
        <w:shd w:val="clear" w:color="auto" w:fill="000000"/>
      </w:tcPr>
    </w:tblStylePr>
    <w:tblStylePr w:type="lastRow">
      <w:pPr>
        <w:spacing w:beforeLines="0" w:before="0" w:beforeAutospacing="0" w:afterLines="0" w:after="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fffffa">
    <w:name w:val="Светлая сетка1"/>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Arial Black" w:eastAsia="Times New Roman" w:hAnsi="Arial Blac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Arial Black" w:eastAsia="Times New Roman" w:hAnsi="Arial Blac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f7">
    <w:name w:val="Средний список 21"/>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1ff6">
    <w:name w:val="Средняя сетка 11"/>
    <w:basedOn w:val="ae"/>
    <w:uiPriority w:val="67"/>
    <w:rsid w:val="00941FD3"/>
    <w:pPr>
      <w:spacing w:after="0" w:line="240" w:lineRule="auto"/>
    </w:pPr>
    <w:rPr>
      <w:rFonts w:eastAsia="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21f8">
    <w:name w:val="Средняя сетка 21"/>
    <w:basedOn w:val="ae"/>
    <w:uiPriority w:val="68"/>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afffffffffffff2">
    <w:name w:val="Стиль Таблица Геоника"/>
    <w:basedOn w:val="ae"/>
    <w:uiPriority w:val="99"/>
    <w:rsid w:val="00941FD3"/>
    <w:pPr>
      <w:spacing w:after="0" w:line="240" w:lineRule="auto"/>
    </w:pPr>
    <w:rPr>
      <w:rFonts w:eastAsia="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31e">
    <w:name w:val="3.1 Таблица"/>
    <w:basedOn w:val="3-3"/>
    <w:uiPriority w:val="99"/>
    <w:rsid w:val="00941FD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15">
    <w:name w:val="TableGrid15"/>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4f4">
    <w:name w:val="Основа4"/>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23">
    <w:name w:val="Сетка таблицы112"/>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3.1 Таблица1"/>
    <w:basedOn w:val="3-3"/>
    <w:uiPriority w:val="99"/>
    <w:rsid w:val="00941FD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TableGrid16">
    <w:name w:val="TableGrid16"/>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5f2">
    <w:name w:val="Основа5"/>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32">
    <w:name w:val="Сетка таблицы113"/>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3.1 Таблица2"/>
    <w:basedOn w:val="3-3"/>
    <w:uiPriority w:val="99"/>
    <w:rsid w:val="00941FD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TableGrid17">
    <w:name w:val="TableGrid17"/>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8">
    <w:name w:val="TableGrid18"/>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9">
    <w:name w:val="TableGrid19"/>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68">
    <w:name w:val="Основа6"/>
    <w:basedOn w:val="ae"/>
    <w:uiPriority w:val="3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e"/>
    <w:uiPriority w:val="39"/>
    <w:rsid w:val="00941FD3"/>
    <w:pPr>
      <w:spacing w:after="0" w:line="240" w:lineRule="auto"/>
    </w:pPr>
    <w:rPr>
      <w:rFonts w:ascii="Calibri" w:eastAsia="Times New Roman"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Grid110"/>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21">
    <w:name w:val="TableGrid2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31">
    <w:name w:val="TableGrid3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41">
    <w:name w:val="TableGrid4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51">
    <w:name w:val="TableGrid5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61">
    <w:name w:val="TableGrid6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71">
    <w:name w:val="TableGrid7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81">
    <w:name w:val="TableGrid8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91">
    <w:name w:val="TableGrid9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01">
    <w:name w:val="TableGrid10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142">
    <w:name w:val="Сетка таблицы114"/>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Grid11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21">
    <w:name w:val="TableGrid12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31">
    <w:name w:val="TableGrid13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141">
    <w:name w:val="TableGrid141"/>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79">
    <w:name w:val="Основа7"/>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87">
    <w:name w:val="Основа8"/>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20">
    <w:name w:val="TableGrid20"/>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98">
    <w:name w:val="Основа9"/>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22">
    <w:name w:val="TableGrid22"/>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03">
    <w:name w:val="Основа10"/>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23">
    <w:name w:val="TableGrid23"/>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28">
    <w:name w:val="Основа12"/>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24">
    <w:name w:val="TableGrid24"/>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152">
    <w:name w:val="Сетка таблицы115"/>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e"/>
    <w:uiPriority w:val="59"/>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
    <w:name w:val="Объемная таблица 31"/>
    <w:basedOn w:val="ae"/>
    <w:rsid w:val="00941FD3"/>
    <w:pPr>
      <w:spacing w:after="0" w:line="240" w:lineRule="auto"/>
      <w:jc w:val="both"/>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15">
    <w:name w:val="Классическая таблица 41"/>
    <w:basedOn w:val="ae"/>
    <w:rsid w:val="00941FD3"/>
    <w:pPr>
      <w:spacing w:after="0" w:line="240" w:lineRule="auto"/>
      <w:jc w:val="both"/>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614">
    <w:name w:val="Сетка таблицы 61"/>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3">
    <w:name w:val="Сетка таблицы 71"/>
    <w:basedOn w:val="ae"/>
    <w:rsid w:val="00941FD3"/>
    <w:pPr>
      <w:spacing w:after="0" w:line="240" w:lineRule="auto"/>
      <w:jc w:val="both"/>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31f0">
    <w:name w:val="Сетка таблицы 31"/>
    <w:basedOn w:val="ae"/>
    <w:rsid w:val="00941FD3"/>
    <w:pPr>
      <w:spacing w:after="0" w:line="240" w:lineRule="auto"/>
      <w:jc w:val="both"/>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1ff7">
    <w:name w:val="Столбцы таблицы 11"/>
    <w:basedOn w:val="ae"/>
    <w:rsid w:val="00941FD3"/>
    <w:pPr>
      <w:spacing w:after="0" w:line="240" w:lineRule="auto"/>
      <w:jc w:val="both"/>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1">
    <w:name w:val="Таблица-список 41"/>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rsid w:val="00941FD3"/>
    <w:pPr>
      <w:spacing w:after="0" w:line="240" w:lineRule="auto"/>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e"/>
    <w:rsid w:val="00941FD3"/>
    <w:pPr>
      <w:spacing w:after="0" w:line="240" w:lineRule="auto"/>
      <w:jc w:val="both"/>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11ff8">
    <w:name w:val="Светлый список11"/>
    <w:basedOn w:val="ae"/>
    <w:uiPriority w:val="61"/>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cs="Times New Roman"/>
        <w:b/>
        <w:bCs/>
        <w:color w:val="FFFFFF"/>
      </w:rPr>
      <w:tblPr/>
      <w:tcPr>
        <w:shd w:val="clear" w:color="auto" w:fill="000000"/>
      </w:tcPr>
    </w:tblStylePr>
    <w:tblStylePr w:type="lastRow">
      <w:pPr>
        <w:spacing w:beforeLines="0" w:before="0" w:beforeAutospacing="0" w:afterLines="0" w:after="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ff9">
    <w:name w:val="Светлая сетка11"/>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Adobe Devanagari" w:eastAsia="Times New Roman" w:hAnsi="Adobe Devanaga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Adobe Devanagari" w:eastAsia="Times New Roman" w:hAnsi="Adobe Devanaga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Devanagari" w:eastAsia="Times New Roman" w:hAnsi="Adobe Devanagari" w:cs="Times New Roman"/>
        <w:b/>
        <w:bCs/>
      </w:rPr>
    </w:tblStylePr>
    <w:tblStylePr w:type="lastCol">
      <w:rPr>
        <w:rFonts w:ascii="Adobe Devanagari" w:eastAsia="Times New Roman" w:hAnsi="Adobe Devanaga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18">
    <w:name w:val="Средний список 211"/>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119">
    <w:name w:val="Средняя сетка 111"/>
    <w:basedOn w:val="ae"/>
    <w:uiPriority w:val="67"/>
    <w:rsid w:val="00941FD3"/>
    <w:pPr>
      <w:spacing w:after="0" w:line="240" w:lineRule="auto"/>
    </w:pPr>
    <w:rPr>
      <w:rFonts w:eastAsia="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2-61">
    <w:name w:val="Средний список 2 - Акцент 61"/>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51">
    <w:name w:val="Средний список 2 - Акцент 51"/>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19">
    <w:name w:val="Средняя сетка 211"/>
    <w:basedOn w:val="ae"/>
    <w:uiPriority w:val="68"/>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1fffffb">
    <w:name w:val="Стиль Таблица Геоника1"/>
    <w:basedOn w:val="ae"/>
    <w:uiPriority w:val="99"/>
    <w:rsid w:val="00941FD3"/>
    <w:pPr>
      <w:spacing w:after="0" w:line="240" w:lineRule="auto"/>
    </w:pPr>
    <w:rPr>
      <w:rFonts w:eastAsia="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3130">
    <w:name w:val="3.1 Таблица3"/>
    <w:basedOn w:val="3-3"/>
    <w:uiPriority w:val="99"/>
    <w:rsid w:val="00941FD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3-31">
    <w:name w:val="Средняя сетка 3 - Акцент 31"/>
    <w:basedOn w:val="ae"/>
    <w:uiPriority w:val="69"/>
    <w:rsid w:val="00941FD3"/>
    <w:pPr>
      <w:spacing w:after="0" w:line="240" w:lineRule="auto"/>
    </w:pPr>
    <w:rPr>
      <w:rFonts w:eastAsia="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25">
    <w:name w:val="TableGrid25"/>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162">
    <w:name w:val="Сетка таблицы116"/>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e"/>
    <w:uiPriority w:val="59"/>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Классическая таблица 22"/>
    <w:basedOn w:val="ae"/>
    <w:rsid w:val="00941FD3"/>
    <w:pPr>
      <w:spacing w:after="0" w:line="240" w:lineRule="auto"/>
      <w:jc w:val="both"/>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7">
    <w:name w:val="Простая таблица 22"/>
    <w:basedOn w:val="ae"/>
    <w:rsid w:val="00941FD3"/>
    <w:pPr>
      <w:spacing w:after="0" w:line="240" w:lineRule="auto"/>
      <w:jc w:val="both"/>
    </w:pPr>
    <w:rPr>
      <w:rFonts w:eastAsia="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2">
    <w:name w:val="Объемная таблица 32"/>
    <w:basedOn w:val="ae"/>
    <w:rsid w:val="00941FD3"/>
    <w:pPr>
      <w:spacing w:after="0" w:line="240" w:lineRule="auto"/>
      <w:jc w:val="both"/>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9">
    <w:name w:val="Простая таблица 12"/>
    <w:basedOn w:val="ae"/>
    <w:rsid w:val="00941FD3"/>
    <w:pPr>
      <w:spacing w:after="0" w:line="240" w:lineRule="auto"/>
      <w:jc w:val="both"/>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323">
    <w:name w:val="Простая таблица 32"/>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420">
    <w:name w:val="Классическая таблица 42"/>
    <w:basedOn w:val="ae"/>
    <w:rsid w:val="00941FD3"/>
    <w:pPr>
      <w:spacing w:after="0" w:line="240" w:lineRule="auto"/>
      <w:jc w:val="both"/>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620">
    <w:name w:val="Сетка таблицы 62"/>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0">
    <w:name w:val="Сетка таблицы 72"/>
    <w:basedOn w:val="ae"/>
    <w:rsid w:val="00941FD3"/>
    <w:pPr>
      <w:spacing w:after="0" w:line="240" w:lineRule="auto"/>
      <w:jc w:val="both"/>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324">
    <w:name w:val="Сетка таблицы 32"/>
    <w:basedOn w:val="ae"/>
    <w:rsid w:val="00941FD3"/>
    <w:pPr>
      <w:spacing w:after="0" w:line="240" w:lineRule="auto"/>
      <w:jc w:val="both"/>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2a">
    <w:name w:val="Столбцы таблицы 12"/>
    <w:basedOn w:val="ae"/>
    <w:rsid w:val="00941FD3"/>
    <w:pPr>
      <w:spacing w:after="0" w:line="240" w:lineRule="auto"/>
      <w:jc w:val="both"/>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4">
    <w:name w:val="Стандартная таблица2"/>
    <w:basedOn w:val="ae"/>
    <w:rsid w:val="00941FD3"/>
    <w:pPr>
      <w:spacing w:after="0" w:line="240" w:lineRule="auto"/>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2fff5">
    <w:name w:val="Современная таблица2"/>
    <w:basedOn w:val="ae"/>
    <w:rsid w:val="00941FD3"/>
    <w:pPr>
      <w:spacing w:after="0" w:line="240" w:lineRule="auto"/>
      <w:jc w:val="both"/>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2">
    <w:name w:val="Таблица-список 42"/>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rsid w:val="00941FD3"/>
    <w:pPr>
      <w:spacing w:after="0" w:line="240" w:lineRule="auto"/>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e"/>
    <w:rsid w:val="00941FD3"/>
    <w:pPr>
      <w:spacing w:after="0" w:line="240" w:lineRule="auto"/>
      <w:jc w:val="both"/>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522">
    <w:name w:val="Столбцы таблицы 52"/>
    <w:basedOn w:val="ae"/>
    <w:rsid w:val="00941FD3"/>
    <w:pPr>
      <w:spacing w:after="0" w:line="240" w:lineRule="auto"/>
      <w:jc w:val="both"/>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b">
    <w:name w:val="Светлый список12"/>
    <w:basedOn w:val="ae"/>
    <w:uiPriority w:val="61"/>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cs="Times New Roman"/>
        <w:b/>
        <w:bCs/>
        <w:color w:val="FFFFFF"/>
      </w:rPr>
      <w:tblPr/>
      <w:tcPr>
        <w:shd w:val="clear" w:color="auto" w:fill="000000"/>
      </w:tcPr>
    </w:tblStylePr>
    <w:tblStylePr w:type="lastRow">
      <w:pPr>
        <w:spacing w:beforeLines="0" w:before="0" w:beforeAutospacing="0" w:afterLines="0" w:after="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c">
    <w:name w:val="Светлая сетка12"/>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Adobe Devanagari" w:eastAsia="Times New Roman" w:hAnsi="Adobe Devanaga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Adobe Devanagari" w:eastAsia="Times New Roman" w:hAnsi="Adobe Devanaga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Devanagari" w:eastAsia="Times New Roman" w:hAnsi="Adobe Devanagari" w:cs="Times New Roman"/>
        <w:b/>
        <w:bCs/>
      </w:rPr>
    </w:tblStylePr>
    <w:tblStylePr w:type="lastCol">
      <w:rPr>
        <w:rFonts w:ascii="Adobe Devanagari" w:eastAsia="Times New Roman" w:hAnsi="Adobe Devanaga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21">
    <w:name w:val="Средний список 212"/>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124">
    <w:name w:val="Средняя сетка 112"/>
    <w:basedOn w:val="ae"/>
    <w:uiPriority w:val="67"/>
    <w:rsid w:val="00941FD3"/>
    <w:pPr>
      <w:spacing w:after="0" w:line="240" w:lineRule="auto"/>
    </w:pPr>
    <w:rPr>
      <w:rFonts w:eastAsia="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2-62">
    <w:name w:val="Средний список 2 - Акцент 62"/>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52">
    <w:name w:val="Средний список 2 - Акцент 52"/>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22">
    <w:name w:val="Средняя сетка 212"/>
    <w:basedOn w:val="ae"/>
    <w:uiPriority w:val="68"/>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32">
    <w:name w:val="Веб-таблица 32"/>
    <w:basedOn w:val="ae"/>
    <w:rsid w:val="00941FD3"/>
    <w:pPr>
      <w:spacing w:after="0" w:line="240" w:lineRule="auto"/>
      <w:jc w:val="both"/>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6">
    <w:name w:val="Изысканная таблица2"/>
    <w:basedOn w:val="ae"/>
    <w:rsid w:val="00941FD3"/>
    <w:pPr>
      <w:spacing w:after="0" w:line="240" w:lineRule="auto"/>
      <w:jc w:val="both"/>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d">
    <w:name w:val="Изящная таблица 12"/>
    <w:basedOn w:val="ae"/>
    <w:rsid w:val="00941FD3"/>
    <w:pPr>
      <w:spacing w:after="0" w:line="240" w:lineRule="auto"/>
      <w:jc w:val="both"/>
    </w:pPr>
    <w:rPr>
      <w:rFonts w:eastAsia="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Изящная таблица 22"/>
    <w:basedOn w:val="ae"/>
    <w:rsid w:val="00941FD3"/>
    <w:pPr>
      <w:spacing w:after="0" w:line="240" w:lineRule="auto"/>
      <w:jc w:val="both"/>
    </w:pPr>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7">
    <w:name w:val="Стиль Таблица Геоника2"/>
    <w:basedOn w:val="ae"/>
    <w:uiPriority w:val="99"/>
    <w:rsid w:val="00941FD3"/>
    <w:pPr>
      <w:spacing w:after="0" w:line="240" w:lineRule="auto"/>
    </w:pPr>
    <w:rPr>
      <w:rFonts w:eastAsia="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3140">
    <w:name w:val="3.1 Таблица4"/>
    <w:basedOn w:val="3-3"/>
    <w:uiPriority w:val="99"/>
    <w:rsid w:val="00941FD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3-32">
    <w:name w:val="Средняя сетка 3 - Акцент 32"/>
    <w:basedOn w:val="ae"/>
    <w:uiPriority w:val="69"/>
    <w:rsid w:val="00941FD3"/>
    <w:pPr>
      <w:spacing w:after="0" w:line="240" w:lineRule="auto"/>
    </w:pPr>
    <w:rPr>
      <w:rFonts w:eastAsia="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82">
    <w:name w:val="Сетка таблицы18"/>
    <w:basedOn w:val="ae"/>
    <w:uiPriority w:val="3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Grid26"/>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202">
    <w:name w:val="Сетка таблицы20"/>
    <w:basedOn w:val="ae"/>
    <w:uiPriority w:val="39"/>
    <w:rsid w:val="00941FD3"/>
    <w:pPr>
      <w:spacing w:after="0" w:line="240" w:lineRule="auto"/>
    </w:pPr>
    <w:rPr>
      <w:rFonts w:ascii="Calibri" w:eastAsia="Times New Roman" w:hAnsi="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1">
    <w:name w:val="Сетка таблицы110"/>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rsid w:val="00941FD3"/>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a">
    <w:name w:val="Основа13"/>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72">
    <w:name w:val="Сетка таблицы117"/>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b">
    <w:name w:val="Светлая сетка13"/>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Futuris" w:eastAsia="Times New Roman" w:hAnsi="Futuri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Futuris" w:eastAsia="Times New Roman" w:hAnsi="Futuri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uturis" w:eastAsia="Times New Roman" w:hAnsi="Futuris" w:cs="Times New Roman"/>
        <w:b/>
        <w:bCs/>
      </w:rPr>
    </w:tblStylePr>
    <w:tblStylePr w:type="lastCol">
      <w:rPr>
        <w:rFonts w:ascii="Futuris" w:eastAsia="Times New Roman" w:hAnsi="Futuri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27">
    <w:name w:val="TableGrid27"/>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44">
    <w:name w:val="Основа14"/>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91">
    <w:name w:val="Сетка таблицы119"/>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ветлая сетка14"/>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Futuris" w:eastAsia="Times New Roman" w:hAnsi="Futuri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Futuris" w:eastAsia="Times New Roman" w:hAnsi="Futuri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uturis" w:eastAsia="Times New Roman" w:hAnsi="Futuris" w:cs="Times New Roman"/>
        <w:b/>
        <w:bCs/>
      </w:rPr>
    </w:tblStylePr>
    <w:tblStylePr w:type="lastCol">
      <w:rPr>
        <w:rFonts w:ascii="Futuris" w:eastAsia="Times New Roman" w:hAnsi="Futuri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28">
    <w:name w:val="TableGrid28"/>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53">
    <w:name w:val="Основа15"/>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00">
    <w:name w:val="Сетка таблицы120"/>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ветлая сетка15"/>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Futuris" w:eastAsia="Times New Roman" w:hAnsi="Futuri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Futuris" w:eastAsia="Times New Roman" w:hAnsi="Futuri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uturis" w:eastAsia="Times New Roman" w:hAnsi="Futuris" w:cs="Times New Roman"/>
        <w:b/>
        <w:bCs/>
      </w:rPr>
    </w:tblStylePr>
    <w:tblStylePr w:type="lastCol">
      <w:rPr>
        <w:rFonts w:ascii="Futuris" w:eastAsia="Times New Roman" w:hAnsi="Futuri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29">
    <w:name w:val="TableGrid29"/>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64">
    <w:name w:val="Основа16"/>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120">
    <w:name w:val="Сетка таблицы1112"/>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3">
    <w:name w:val="Сетка таблицы212"/>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ветлая сетка16"/>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Futuris" w:eastAsia="Times New Roman" w:hAnsi="Futuri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Futuris" w:eastAsia="Times New Roman" w:hAnsi="Futuri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uturis" w:eastAsia="Times New Roman" w:hAnsi="Futuris" w:cs="Times New Roman"/>
        <w:b/>
        <w:bCs/>
      </w:rPr>
    </w:tblStylePr>
    <w:tblStylePr w:type="lastCol">
      <w:rPr>
        <w:rFonts w:ascii="Futuris" w:eastAsia="Times New Roman" w:hAnsi="Futuri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30">
    <w:name w:val="TableGrid30"/>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72">
    <w:name w:val="Основа17"/>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130">
    <w:name w:val="Сетка таблицы1113"/>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ветлая сетка17"/>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Futuris" w:eastAsia="Times New Roman" w:hAnsi="Futuri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Futuris" w:eastAsia="Times New Roman" w:hAnsi="Futuri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uturis" w:eastAsia="Times New Roman" w:hAnsi="Futuris" w:cs="Times New Roman"/>
        <w:b/>
        <w:bCs/>
      </w:rPr>
    </w:tblStylePr>
    <w:tblStylePr w:type="lastCol">
      <w:rPr>
        <w:rFonts w:ascii="Futuris" w:eastAsia="Times New Roman" w:hAnsi="Futuri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32">
    <w:name w:val="TableGrid32"/>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83">
    <w:name w:val="Основа18"/>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30">
    <w:name w:val="Сетка таблицы123"/>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ветлая сетка18"/>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Futuris" w:eastAsia="Times New Roman" w:hAnsi="Futuri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Futuris" w:eastAsia="Times New Roman" w:hAnsi="Futuri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uturis" w:eastAsia="Times New Roman" w:hAnsi="Futuris" w:cs="Times New Roman"/>
        <w:b/>
        <w:bCs/>
      </w:rPr>
    </w:tblStylePr>
    <w:tblStylePr w:type="lastCol">
      <w:rPr>
        <w:rFonts w:ascii="Futuris" w:eastAsia="Times New Roman" w:hAnsi="Futuri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33">
    <w:name w:val="TableGrid33"/>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92">
    <w:name w:val="Основа19"/>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40">
    <w:name w:val="Сетка таблицы124"/>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ветлая сетка19"/>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Futuris" w:eastAsia="Times New Roman" w:hAnsi="Futuri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Futuris" w:eastAsia="Times New Roman" w:hAnsi="Futuri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uturis" w:eastAsia="Times New Roman" w:hAnsi="Futuris" w:cs="Times New Roman"/>
        <w:b/>
        <w:bCs/>
      </w:rPr>
    </w:tblStylePr>
    <w:tblStylePr w:type="lastCol">
      <w:rPr>
        <w:rFonts w:ascii="Futuris" w:eastAsia="Times New Roman" w:hAnsi="Futuri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34">
    <w:name w:val="TableGrid34"/>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302">
    <w:name w:val="Сетка таблицы30"/>
    <w:basedOn w:val="ae"/>
    <w:uiPriority w:val="39"/>
    <w:rsid w:val="00941FD3"/>
    <w:pPr>
      <w:spacing w:after="0" w:line="240" w:lineRule="auto"/>
    </w:pPr>
    <w:rPr>
      <w:rFonts w:ascii="Calibri" w:eastAsia="Times New Roman"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Основа110"/>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29">
    <w:name w:val="Основа22"/>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42">
    <w:name w:val="Сетка таблицы34"/>
    <w:basedOn w:val="ae"/>
    <w:uiPriority w:val="39"/>
    <w:rsid w:val="00941FD3"/>
    <w:pPr>
      <w:spacing w:after="0" w:line="240" w:lineRule="auto"/>
    </w:pPr>
    <w:rPr>
      <w:rFonts w:ascii="Calibri" w:eastAsia="Times New Roman"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Основа111"/>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34">
    <w:name w:val="Основа23"/>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25">
    <w:name w:val="Основа112"/>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35">
    <w:name w:val="TableGrid35"/>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203">
    <w:name w:val="Основа20"/>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33">
    <w:name w:val="Основа113"/>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42">
    <w:name w:val="Основа24"/>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50">
    <w:name w:val="Сетка таблицы125"/>
    <w:basedOn w:val="ae"/>
    <w:uiPriority w:val="39"/>
    <w:rsid w:val="00941FD3"/>
    <w:pPr>
      <w:spacing w:after="0" w:line="240" w:lineRule="auto"/>
    </w:pPr>
    <w:rPr>
      <w:rFonts w:ascii="Calibri" w:eastAsia="Times New Roman"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Основа25"/>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43">
    <w:name w:val="Основа114"/>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63">
    <w:name w:val="Основа26"/>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71">
    <w:name w:val="Основа27"/>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53">
    <w:name w:val="Основа115"/>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81">
    <w:name w:val="Основа28"/>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91">
    <w:name w:val="Основа29"/>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63">
    <w:name w:val="Основа116"/>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01">
    <w:name w:val="Основа210"/>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03">
    <w:name w:val="Основа30"/>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36">
    <w:name w:val="TableGrid36"/>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351">
    <w:name w:val="Сетка таблицы35"/>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e"/>
    <w:rsid w:val="00941FD3"/>
    <w:pPr>
      <w:widowControl w:val="0"/>
      <w:autoSpaceDE w:val="0"/>
      <w:autoSpaceDN w:val="0"/>
      <w:adjustRightInd w:val="0"/>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0">
    <w:name w:val="Сетка таблицы1116"/>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e"/>
    <w:uiPriority w:val="59"/>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Классическая таблица 23"/>
    <w:basedOn w:val="ae"/>
    <w:rsid w:val="00941FD3"/>
    <w:pPr>
      <w:spacing w:after="0" w:line="240" w:lineRule="auto"/>
      <w:jc w:val="both"/>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36">
    <w:name w:val="Простая таблица 23"/>
    <w:basedOn w:val="ae"/>
    <w:rsid w:val="00941FD3"/>
    <w:pPr>
      <w:spacing w:after="0" w:line="240" w:lineRule="auto"/>
      <w:jc w:val="both"/>
    </w:pPr>
    <w:rPr>
      <w:rFonts w:eastAsia="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2">
    <w:name w:val="Объемная таблица 33"/>
    <w:basedOn w:val="ae"/>
    <w:rsid w:val="00941FD3"/>
    <w:pPr>
      <w:spacing w:after="0" w:line="240" w:lineRule="auto"/>
      <w:jc w:val="both"/>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c">
    <w:name w:val="Простая таблица 13"/>
    <w:basedOn w:val="ae"/>
    <w:rsid w:val="00941FD3"/>
    <w:pPr>
      <w:spacing w:after="0" w:line="240" w:lineRule="auto"/>
      <w:jc w:val="both"/>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333">
    <w:name w:val="Простая таблица 33"/>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430">
    <w:name w:val="Классическая таблица 43"/>
    <w:basedOn w:val="ae"/>
    <w:rsid w:val="00941FD3"/>
    <w:pPr>
      <w:spacing w:after="0" w:line="240" w:lineRule="auto"/>
      <w:jc w:val="both"/>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530">
    <w:name w:val="Сетка таблицы 53"/>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30">
    <w:name w:val="Сетка таблицы 63"/>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30">
    <w:name w:val="Сетка таблицы 73"/>
    <w:basedOn w:val="ae"/>
    <w:rsid w:val="00941FD3"/>
    <w:pPr>
      <w:spacing w:after="0" w:line="240" w:lineRule="auto"/>
      <w:jc w:val="both"/>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334">
    <w:name w:val="Сетка таблицы 33"/>
    <w:basedOn w:val="ae"/>
    <w:rsid w:val="00941FD3"/>
    <w:pPr>
      <w:spacing w:after="0" w:line="240" w:lineRule="auto"/>
      <w:jc w:val="both"/>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3d">
    <w:name w:val="Столбцы таблицы 13"/>
    <w:basedOn w:val="ae"/>
    <w:rsid w:val="00941FD3"/>
    <w:pPr>
      <w:spacing w:after="0" w:line="240" w:lineRule="auto"/>
      <w:jc w:val="both"/>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f1">
    <w:name w:val="Стандартная таблица3"/>
    <w:basedOn w:val="ae"/>
    <w:rsid w:val="00941FD3"/>
    <w:pPr>
      <w:spacing w:after="0" w:line="240" w:lineRule="auto"/>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3ff2">
    <w:name w:val="Современная таблица3"/>
    <w:basedOn w:val="ae"/>
    <w:rsid w:val="00941FD3"/>
    <w:pPr>
      <w:spacing w:after="0" w:line="240" w:lineRule="auto"/>
      <w:jc w:val="both"/>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3">
    <w:name w:val="Таблица-список 43"/>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e"/>
    <w:rsid w:val="00941FD3"/>
    <w:pPr>
      <w:spacing w:after="0" w:line="240" w:lineRule="auto"/>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3">
    <w:name w:val="Таблица-список 63"/>
    <w:basedOn w:val="ae"/>
    <w:rsid w:val="00941FD3"/>
    <w:pPr>
      <w:spacing w:after="0" w:line="240" w:lineRule="auto"/>
      <w:jc w:val="both"/>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531">
    <w:name w:val="Столбцы таблицы 53"/>
    <w:basedOn w:val="ae"/>
    <w:rsid w:val="00941FD3"/>
    <w:pPr>
      <w:spacing w:after="0" w:line="240" w:lineRule="auto"/>
      <w:jc w:val="both"/>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e">
    <w:name w:val="Светлый список13"/>
    <w:basedOn w:val="ae"/>
    <w:uiPriority w:val="61"/>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cs="Times New Roman"/>
        <w:b/>
        <w:bCs/>
        <w:color w:val="FFFFFF"/>
      </w:rPr>
      <w:tblPr/>
      <w:tcPr>
        <w:shd w:val="clear" w:color="auto" w:fill="000000"/>
      </w:tcPr>
    </w:tblStylePr>
    <w:tblStylePr w:type="lastRow">
      <w:pPr>
        <w:spacing w:beforeLines="0" w:before="0" w:beforeAutospacing="0" w:afterLines="0" w:after="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03">
    <w:name w:val="Светлая сетка110"/>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Yu Mincho Light" w:eastAsia="Times New Roman" w:hAnsi="Yu Mincho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Yu Mincho Light" w:eastAsia="Times New Roman" w:hAnsi="Yu Mincho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u Mincho Light" w:eastAsia="Times New Roman" w:hAnsi="Yu Mincho Light" w:cs="Times New Roman"/>
        <w:b/>
        <w:bCs/>
      </w:rPr>
    </w:tblStylePr>
    <w:tblStylePr w:type="lastCol">
      <w:rPr>
        <w:rFonts w:ascii="Yu Mincho Light" w:eastAsia="Times New Roman" w:hAnsi="Yu Mincho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31">
    <w:name w:val="Средний список 213"/>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134">
    <w:name w:val="Средняя сетка 113"/>
    <w:basedOn w:val="ae"/>
    <w:uiPriority w:val="67"/>
    <w:rsid w:val="00941FD3"/>
    <w:pPr>
      <w:spacing w:after="0" w:line="240" w:lineRule="auto"/>
    </w:pPr>
    <w:rPr>
      <w:rFonts w:eastAsia="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2-63">
    <w:name w:val="Средний список 2 - Акцент 63"/>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53">
    <w:name w:val="Средний список 2 - Акцент 53"/>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32">
    <w:name w:val="Средняя сетка 213"/>
    <w:basedOn w:val="ae"/>
    <w:uiPriority w:val="68"/>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33">
    <w:name w:val="Веб-таблица 33"/>
    <w:basedOn w:val="ae"/>
    <w:rsid w:val="00941FD3"/>
    <w:pPr>
      <w:spacing w:after="0" w:line="240" w:lineRule="auto"/>
      <w:jc w:val="both"/>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f3">
    <w:name w:val="Изысканная таблица3"/>
    <w:basedOn w:val="ae"/>
    <w:rsid w:val="00941FD3"/>
    <w:pPr>
      <w:spacing w:after="0" w:line="240" w:lineRule="auto"/>
      <w:jc w:val="both"/>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f">
    <w:name w:val="Изящная таблица 13"/>
    <w:basedOn w:val="ae"/>
    <w:rsid w:val="00941FD3"/>
    <w:pPr>
      <w:spacing w:after="0" w:line="240" w:lineRule="auto"/>
      <w:jc w:val="both"/>
    </w:pPr>
    <w:rPr>
      <w:rFonts w:eastAsia="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7">
    <w:name w:val="Изящная таблица 23"/>
    <w:basedOn w:val="ae"/>
    <w:rsid w:val="00941FD3"/>
    <w:pPr>
      <w:spacing w:after="0" w:line="240" w:lineRule="auto"/>
      <w:jc w:val="both"/>
    </w:pPr>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f0">
    <w:name w:val="Классическая таблица 13"/>
    <w:basedOn w:val="ae"/>
    <w:rsid w:val="00941FD3"/>
    <w:pPr>
      <w:spacing w:after="0" w:line="240" w:lineRule="auto"/>
      <w:jc w:val="both"/>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f4">
    <w:name w:val="Стиль Таблица Геоника3"/>
    <w:basedOn w:val="ae"/>
    <w:uiPriority w:val="99"/>
    <w:rsid w:val="00941FD3"/>
    <w:pPr>
      <w:spacing w:after="0" w:line="240" w:lineRule="auto"/>
    </w:pPr>
    <w:rPr>
      <w:rFonts w:eastAsia="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3150">
    <w:name w:val="3.1 Таблица5"/>
    <w:basedOn w:val="3-3"/>
    <w:uiPriority w:val="99"/>
    <w:rsid w:val="00941FD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3-33">
    <w:name w:val="Средняя сетка 3 - Акцент 33"/>
    <w:basedOn w:val="ae"/>
    <w:uiPriority w:val="69"/>
    <w:rsid w:val="00941FD3"/>
    <w:pPr>
      <w:spacing w:after="0" w:line="240" w:lineRule="auto"/>
    </w:pPr>
    <w:rPr>
      <w:rFonts w:eastAsia="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73">
    <w:name w:val="Основа117"/>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37">
    <w:name w:val="TableGrid37"/>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372">
    <w:name w:val="Сетка таблицы37"/>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basedOn w:val="ae"/>
    <w:rsid w:val="00941FD3"/>
    <w:pPr>
      <w:widowControl w:val="0"/>
      <w:autoSpaceDE w:val="0"/>
      <w:autoSpaceDN w:val="0"/>
      <w:adjustRightInd w:val="0"/>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0">
    <w:name w:val="Сетка таблицы1117"/>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e"/>
    <w:uiPriority w:val="59"/>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Классическая таблица 24"/>
    <w:basedOn w:val="ae"/>
    <w:rsid w:val="00941FD3"/>
    <w:pPr>
      <w:spacing w:after="0" w:line="240" w:lineRule="auto"/>
      <w:jc w:val="both"/>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44">
    <w:name w:val="Простая таблица 24"/>
    <w:basedOn w:val="ae"/>
    <w:rsid w:val="00941FD3"/>
    <w:pPr>
      <w:spacing w:after="0" w:line="240" w:lineRule="auto"/>
      <w:jc w:val="both"/>
    </w:pPr>
    <w:rPr>
      <w:rFonts w:eastAsia="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3">
    <w:name w:val="Объемная таблица 34"/>
    <w:basedOn w:val="ae"/>
    <w:rsid w:val="00941FD3"/>
    <w:pPr>
      <w:spacing w:after="0" w:line="240" w:lineRule="auto"/>
      <w:jc w:val="both"/>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6">
    <w:name w:val="Простая таблица 14"/>
    <w:basedOn w:val="ae"/>
    <w:rsid w:val="00941FD3"/>
    <w:pPr>
      <w:spacing w:after="0" w:line="240" w:lineRule="auto"/>
      <w:jc w:val="both"/>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344">
    <w:name w:val="Простая таблица 34"/>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440">
    <w:name w:val="Классическая таблица 44"/>
    <w:basedOn w:val="ae"/>
    <w:rsid w:val="00941FD3"/>
    <w:pPr>
      <w:spacing w:after="0" w:line="240" w:lineRule="auto"/>
      <w:jc w:val="both"/>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540">
    <w:name w:val="Сетка таблицы 54"/>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40">
    <w:name w:val="Сетка таблицы 64"/>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40">
    <w:name w:val="Сетка таблицы 74"/>
    <w:basedOn w:val="ae"/>
    <w:rsid w:val="00941FD3"/>
    <w:pPr>
      <w:spacing w:after="0" w:line="240" w:lineRule="auto"/>
      <w:jc w:val="both"/>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345">
    <w:name w:val="Сетка таблицы 34"/>
    <w:basedOn w:val="ae"/>
    <w:rsid w:val="00941FD3"/>
    <w:pPr>
      <w:spacing w:after="0" w:line="240" w:lineRule="auto"/>
      <w:jc w:val="both"/>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47">
    <w:name w:val="Столбцы таблицы 14"/>
    <w:basedOn w:val="ae"/>
    <w:rsid w:val="00941FD3"/>
    <w:pPr>
      <w:spacing w:after="0" w:line="240" w:lineRule="auto"/>
      <w:jc w:val="both"/>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f5">
    <w:name w:val="Стандартная таблица4"/>
    <w:basedOn w:val="ae"/>
    <w:rsid w:val="00941FD3"/>
    <w:pPr>
      <w:spacing w:after="0" w:line="240" w:lineRule="auto"/>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4f6">
    <w:name w:val="Современная таблица4"/>
    <w:basedOn w:val="ae"/>
    <w:rsid w:val="00941FD3"/>
    <w:pPr>
      <w:spacing w:after="0" w:line="240" w:lineRule="auto"/>
      <w:jc w:val="both"/>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4">
    <w:name w:val="Таблица-список 44"/>
    <w:basedOn w:val="ae"/>
    <w:rsid w:val="00941FD3"/>
    <w:pPr>
      <w:spacing w:after="0" w:line="240" w:lineRule="auto"/>
      <w:jc w:val="both"/>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e"/>
    <w:rsid w:val="00941FD3"/>
    <w:pPr>
      <w:spacing w:after="0" w:line="240" w:lineRule="auto"/>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4">
    <w:name w:val="Таблица-список 64"/>
    <w:basedOn w:val="ae"/>
    <w:rsid w:val="00941FD3"/>
    <w:pPr>
      <w:spacing w:after="0" w:line="240" w:lineRule="auto"/>
      <w:jc w:val="both"/>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541">
    <w:name w:val="Столбцы таблицы 54"/>
    <w:basedOn w:val="ae"/>
    <w:rsid w:val="00941FD3"/>
    <w:pPr>
      <w:spacing w:after="0" w:line="240" w:lineRule="auto"/>
      <w:jc w:val="both"/>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8">
    <w:name w:val="Светлый список14"/>
    <w:basedOn w:val="ae"/>
    <w:uiPriority w:val="61"/>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cs="Times New Roman"/>
        <w:b/>
        <w:bCs/>
        <w:color w:val="FFFFFF"/>
      </w:rPr>
      <w:tblPr/>
      <w:tcPr>
        <w:shd w:val="clear" w:color="auto" w:fill="000000"/>
      </w:tcPr>
    </w:tblStylePr>
    <w:tblStylePr w:type="lastRow">
      <w:pPr>
        <w:spacing w:beforeLines="0" w:before="0" w:beforeAutospacing="0" w:afterLines="0" w:after="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1b">
    <w:name w:val="Светлая сетка111"/>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Yu Mincho Light" w:eastAsia="Times New Roman" w:hAnsi="Yu Mincho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Yu Mincho Light" w:eastAsia="Times New Roman" w:hAnsi="Yu Mincho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u Mincho Light" w:eastAsia="Times New Roman" w:hAnsi="Yu Mincho Light" w:cs="Times New Roman"/>
        <w:b/>
        <w:bCs/>
      </w:rPr>
    </w:tblStylePr>
    <w:tblStylePr w:type="lastCol">
      <w:rPr>
        <w:rFonts w:ascii="Yu Mincho Light" w:eastAsia="Times New Roman" w:hAnsi="Yu Mincho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41">
    <w:name w:val="Средний список 214"/>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144">
    <w:name w:val="Средняя сетка 114"/>
    <w:basedOn w:val="ae"/>
    <w:uiPriority w:val="67"/>
    <w:rsid w:val="00941FD3"/>
    <w:pPr>
      <w:spacing w:after="0" w:line="240" w:lineRule="auto"/>
    </w:pPr>
    <w:rPr>
      <w:rFonts w:eastAsia="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2-64">
    <w:name w:val="Средний список 2 - Акцент 64"/>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54">
    <w:name w:val="Средний список 2 - Акцент 54"/>
    <w:basedOn w:val="ae"/>
    <w:uiPriority w:val="66"/>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42">
    <w:name w:val="Средняя сетка 214"/>
    <w:basedOn w:val="ae"/>
    <w:uiPriority w:val="68"/>
    <w:rsid w:val="00941FD3"/>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34">
    <w:name w:val="Веб-таблица 34"/>
    <w:basedOn w:val="ae"/>
    <w:rsid w:val="00941FD3"/>
    <w:pPr>
      <w:spacing w:after="0" w:line="240" w:lineRule="auto"/>
      <w:jc w:val="both"/>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f7">
    <w:name w:val="Изысканная таблица4"/>
    <w:basedOn w:val="ae"/>
    <w:rsid w:val="00941FD3"/>
    <w:pPr>
      <w:spacing w:after="0" w:line="240" w:lineRule="auto"/>
      <w:jc w:val="both"/>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9">
    <w:name w:val="Изящная таблица 14"/>
    <w:basedOn w:val="ae"/>
    <w:rsid w:val="00941FD3"/>
    <w:pPr>
      <w:spacing w:after="0" w:line="240" w:lineRule="auto"/>
      <w:jc w:val="both"/>
    </w:pPr>
    <w:rPr>
      <w:rFonts w:eastAsia="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5">
    <w:name w:val="Изящная таблица 24"/>
    <w:basedOn w:val="ae"/>
    <w:rsid w:val="00941FD3"/>
    <w:pPr>
      <w:spacing w:after="0" w:line="240" w:lineRule="auto"/>
      <w:jc w:val="both"/>
    </w:pPr>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a">
    <w:name w:val="Классическая таблица 14"/>
    <w:basedOn w:val="ae"/>
    <w:rsid w:val="00941FD3"/>
    <w:pPr>
      <w:spacing w:after="0" w:line="240" w:lineRule="auto"/>
      <w:jc w:val="both"/>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f8">
    <w:name w:val="Стиль Таблица Геоника4"/>
    <w:basedOn w:val="ae"/>
    <w:uiPriority w:val="99"/>
    <w:rsid w:val="00941FD3"/>
    <w:pPr>
      <w:spacing w:after="0" w:line="240" w:lineRule="auto"/>
    </w:pPr>
    <w:rPr>
      <w:rFonts w:eastAsia="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3160">
    <w:name w:val="3.1 Таблица6"/>
    <w:basedOn w:val="3-3"/>
    <w:uiPriority w:val="99"/>
    <w:rsid w:val="00941FD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3-34">
    <w:name w:val="Средняя сетка 3 - Акцент 34"/>
    <w:basedOn w:val="ae"/>
    <w:uiPriority w:val="69"/>
    <w:rsid w:val="00941FD3"/>
    <w:pPr>
      <w:spacing w:after="0" w:line="240" w:lineRule="auto"/>
    </w:pPr>
    <w:rPr>
      <w:rFonts w:eastAsia="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82">
    <w:name w:val="Основа118"/>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90">
    <w:name w:val="Сетка таблицы39"/>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Grid38"/>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192">
    <w:name w:val="Основа119"/>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1a">
    <w:name w:val="Основа211"/>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1f1">
    <w:name w:val="Основа31"/>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416">
    <w:name w:val="Основа41"/>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421">
    <w:name w:val="Сетка таблицы42"/>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Grid39"/>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201">
    <w:name w:val="Основа120"/>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24">
    <w:name w:val="Основа212"/>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25">
    <w:name w:val="Основа32"/>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422">
    <w:name w:val="Основа42"/>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35">
    <w:name w:val="Основа33"/>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431">
    <w:name w:val="Сетка таблицы43"/>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Основа34"/>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300">
    <w:name w:val="Сетка таблицы130"/>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0">
    <w:name w:val="Сетка таблицы1118"/>
    <w:basedOn w:val="ae"/>
    <w:rsid w:val="00941FD3"/>
    <w:pPr>
      <w:spacing w:after="0" w:line="240" w:lineRule="auto"/>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0">
    <w:name w:val="Сетка таблицы218"/>
    <w:basedOn w:val="ae"/>
    <w:uiPriority w:val="59"/>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ветлая сетка112"/>
    <w:basedOn w:val="ae"/>
    <w:uiPriority w:val="62"/>
    <w:rsid w:val="00941FD3"/>
    <w:pPr>
      <w:spacing w:after="0" w:line="240" w:lineRule="auto"/>
    </w:pPr>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Yu Mincho Light" w:eastAsia="Times New Roman" w:hAnsi="Yu Mincho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Yu Mincho Light" w:eastAsia="Times New Roman" w:hAnsi="Yu Mincho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u Mincho Light" w:eastAsia="Times New Roman" w:hAnsi="Yu Mincho Light" w:cs="Times New Roman"/>
        <w:b/>
        <w:bCs/>
      </w:rPr>
    </w:tblStylePr>
    <w:tblStylePr w:type="lastCol">
      <w:rPr>
        <w:rFonts w:ascii="Yu Mincho Light" w:eastAsia="Times New Roman" w:hAnsi="Yu Mincho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0">
    <w:name w:val="TableGrid40"/>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441">
    <w:name w:val="Сетка таблицы44"/>
    <w:basedOn w:val="ae"/>
    <w:uiPriority w:val="39"/>
    <w:rsid w:val="00941FD3"/>
    <w:pPr>
      <w:spacing w:after="0" w:line="240" w:lineRule="auto"/>
    </w:pPr>
    <w:rPr>
      <w:rFonts w:ascii="Calibri" w:eastAsia="Times New Roman"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Основа121"/>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33">
    <w:name w:val="Основа213"/>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52">
    <w:name w:val="Основа35"/>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21">
    <w:name w:val="Основа122"/>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43">
    <w:name w:val="Основа214"/>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61">
    <w:name w:val="Основа36"/>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42">
    <w:name w:val="TableGrid42"/>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311">
    <w:name w:val="Сетка таблицы131"/>
    <w:basedOn w:val="ae"/>
    <w:uiPriority w:val="39"/>
    <w:rsid w:val="00941FD3"/>
    <w:pPr>
      <w:spacing w:after="0" w:line="240" w:lineRule="auto"/>
    </w:pPr>
    <w:rPr>
      <w:rFonts w:ascii="Calibri" w:eastAsia="Times New Roman"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Основа123"/>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51">
    <w:name w:val="Основа215"/>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43">
    <w:name w:val="TableGrid43"/>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373">
    <w:name w:val="Основа37"/>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41">
    <w:name w:val="Основа124"/>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61">
    <w:name w:val="Основа216"/>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320">
    <w:name w:val="Сетка таблицы132"/>
    <w:basedOn w:val="ae"/>
    <w:uiPriority w:val="39"/>
    <w:rsid w:val="00941FD3"/>
    <w:pPr>
      <w:spacing w:after="0" w:line="240" w:lineRule="auto"/>
    </w:pPr>
    <w:rPr>
      <w:rFonts w:ascii="Calibri" w:eastAsia="Times New Roman"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Grid44"/>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251">
    <w:name w:val="Основа125"/>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71">
    <w:name w:val="Основа217"/>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81">
    <w:name w:val="Основа38"/>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432">
    <w:name w:val="Основа43"/>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470">
    <w:name w:val="Сетка таблицы47"/>
    <w:basedOn w:val="ae"/>
    <w:rsid w:val="00941FD3"/>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e"/>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Grid45"/>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1261">
    <w:name w:val="Основа126"/>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81">
    <w:name w:val="Основа218"/>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391">
    <w:name w:val="Основа39"/>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442">
    <w:name w:val="Основа44"/>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480">
    <w:name w:val="Сетка таблицы48"/>
    <w:basedOn w:val="ae"/>
    <w:uiPriority w:val="39"/>
    <w:rsid w:val="00941FD3"/>
    <w:pPr>
      <w:spacing w:after="0" w:line="240" w:lineRule="auto"/>
    </w:pPr>
    <w:rPr>
      <w:rFonts w:ascii="Calibri" w:eastAsia="Times New Roman" w:hAnsi="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50">
    <w:name w:val="Сетка таблицы135"/>
    <w:basedOn w:val="ae"/>
    <w:uiPriority w:val="5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Grid46"/>
    <w:rsid w:val="00941FD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401">
    <w:name w:val="Основа40"/>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71">
    <w:name w:val="Основа127"/>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190">
    <w:name w:val="Основа219"/>
    <w:basedOn w:val="ae"/>
    <w:uiPriority w:val="39"/>
    <w:rsid w:val="00941FD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suppressAutoHyphens w:val="0"/>
        <w:spacing w:beforeLines="0" w:before="100" w:beforeAutospacing="1" w:afterLines="0" w:after="100" w:afterAutospacing="1"/>
        <w:ind w:leftChars="0" w:left="0" w:rightChars="0" w:right="0" w:firstLineChars="0" w:firstLine="0"/>
        <w:mirrorIndents/>
        <w:jc w:val="center"/>
        <w:textboxTightWrap w:val="none"/>
        <w:outlineLvl w:val="9"/>
      </w:pPr>
      <w:rPr>
        <w:rFonts w:ascii="Times New Roman" w:hAnsi="Times New Roman" w:cs="Times New Roman"/>
        <w:b/>
        <w:caps w:val="0"/>
        <w:smallCaps w:val="0"/>
        <w:strike w:val="0"/>
        <w:dstrike w:val="0"/>
        <w:vanish w:val="0"/>
        <w:webHidden/>
        <w:spacing w:val="0"/>
        <w:w w:val="100"/>
        <w:kern w:val="0"/>
        <w:position w:val="0"/>
        <w:sz w:val="20"/>
        <w:szCs w:val="20"/>
        <w:u w:val="none"/>
        <w:effect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360">
    <w:name w:val="Сетка таблицы136"/>
    <w:basedOn w:val="ae"/>
    <w:uiPriority w:val="39"/>
    <w:rsid w:val="00941FD3"/>
    <w:pPr>
      <w:spacing w:after="0" w:line="240" w:lineRule="auto"/>
    </w:pPr>
    <w:rPr>
      <w:rFonts w:ascii="Calibri" w:eastAsia="Times New Roman"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11">
    <w:name w:val="3.31 Т. Слева + 1"/>
    <w:basedOn w:val="3300"/>
    <w:uiPriority w:val="99"/>
    <w:rsid w:val="00941FD3"/>
    <w:pPr>
      <w:ind w:left="284"/>
    </w:pPr>
  </w:style>
  <w:style w:type="paragraph" w:customStyle="1" w:styleId="3322">
    <w:name w:val="3.32 Т. Слева + 2"/>
    <w:basedOn w:val="3311"/>
    <w:uiPriority w:val="99"/>
    <w:rsid w:val="00941FD3"/>
    <w:pPr>
      <w:ind w:left="567"/>
    </w:pPr>
  </w:style>
  <w:style w:type="paragraph" w:customStyle="1" w:styleId="afffffffffffff3">
    <w:name w:val="Формула"/>
    <w:basedOn w:val="a9"/>
    <w:uiPriority w:val="99"/>
    <w:rsid w:val="00941FD3"/>
    <w:pPr>
      <w:keepLines/>
      <w:tabs>
        <w:tab w:val="center" w:pos="4536"/>
        <w:tab w:val="right" w:pos="9356"/>
      </w:tabs>
      <w:spacing w:before="120" w:after="120" w:line="336" w:lineRule="auto"/>
      <w:jc w:val="both"/>
    </w:pPr>
    <w:rPr>
      <w:rFonts w:eastAsia="Times New Roman" w:cs="Times New Roman"/>
      <w:szCs w:val="20"/>
      <w:lang w:eastAsia="ru-RU"/>
    </w:rPr>
  </w:style>
  <w:style w:type="paragraph" w:customStyle="1" w:styleId="afffffffffffff4">
    <w:name w:val="Переменные"/>
    <w:basedOn w:val="a9"/>
    <w:uiPriority w:val="99"/>
    <w:rsid w:val="00941FD3"/>
    <w:pPr>
      <w:keepLines/>
      <w:tabs>
        <w:tab w:val="left" w:pos="482"/>
      </w:tabs>
      <w:spacing w:before="120" w:after="120" w:line="336" w:lineRule="auto"/>
      <w:ind w:left="482" w:hanging="482"/>
      <w:jc w:val="both"/>
    </w:pPr>
    <w:rPr>
      <w:rFonts w:eastAsia="Times New Roman" w:cs="Times New Roman"/>
      <w:szCs w:val="20"/>
      <w:lang w:eastAsia="ru-RU"/>
    </w:rPr>
  </w:style>
  <w:style w:type="paragraph" w:customStyle="1" w:styleId="afffffffffffff5">
    <w:name w:val="Название таблицы"/>
    <w:basedOn w:val="a9"/>
    <w:uiPriority w:val="99"/>
    <w:rsid w:val="00941FD3"/>
    <w:pPr>
      <w:keepNext/>
      <w:suppressLineNumbers/>
      <w:spacing w:before="240" w:line="240" w:lineRule="auto"/>
    </w:pPr>
    <w:rPr>
      <w:rFonts w:ascii="Calibri" w:eastAsia="Times New Roman" w:hAnsi="Calibri" w:cs="Times New Roman"/>
      <w:b/>
      <w:bCs/>
      <w:lang w:eastAsia="ru-RU"/>
    </w:rPr>
  </w:style>
  <w:style w:type="character" w:customStyle="1" w:styleId="2fff8">
    <w:name w:val="Неразрешенное упоминание2"/>
    <w:basedOn w:val="ad"/>
    <w:uiPriority w:val="99"/>
    <w:semiHidden/>
    <w:unhideWhenUsed/>
    <w:rsid w:val="00941FD3"/>
    <w:rPr>
      <w:rFonts w:cs="Times New Roman"/>
      <w:color w:val="605E5C"/>
      <w:shd w:val="clear" w:color="auto" w:fill="E1DFDD"/>
    </w:rPr>
  </w:style>
  <w:style w:type="numbering" w:customStyle="1" w:styleId="2">
    <w:name w:val="Статья / Раздел2"/>
    <w:rsid w:val="00941FD3"/>
    <w:pPr>
      <w:numPr>
        <w:numId w:val="27"/>
      </w:numPr>
    </w:pPr>
  </w:style>
  <w:style w:type="numbering" w:customStyle="1" w:styleId="052">
    <w:name w:val="0.5 Список Заг.2"/>
    <w:uiPriority w:val="99"/>
    <w:rsid w:val="00941FD3"/>
    <w:pPr>
      <w:numPr>
        <w:numId w:val="28"/>
      </w:numPr>
    </w:pPr>
  </w:style>
  <w:style w:type="numbering" w:customStyle="1" w:styleId="05">
    <w:name w:val="0.5 Список Заг."/>
    <w:uiPriority w:val="99"/>
    <w:rsid w:val="00941FD3"/>
    <w:pPr>
      <w:numPr>
        <w:numId w:val="29"/>
      </w:numPr>
    </w:pPr>
  </w:style>
  <w:style w:type="numbering" w:customStyle="1" w:styleId="1ai10">
    <w:name w:val="1 / a / i10"/>
    <w:rsid w:val="00941FD3"/>
    <w:pPr>
      <w:numPr>
        <w:numId w:val="24"/>
      </w:numPr>
    </w:pPr>
  </w:style>
  <w:style w:type="numbering" w:customStyle="1" w:styleId="0514">
    <w:name w:val="0.5 Список Заг.14"/>
    <w:uiPriority w:val="99"/>
    <w:rsid w:val="00941FD3"/>
    <w:pPr>
      <w:numPr>
        <w:numId w:val="30"/>
      </w:numPr>
    </w:pPr>
  </w:style>
  <w:style w:type="numbering" w:customStyle="1" w:styleId="11111120">
    <w:name w:val="1 / 1.1 / 1.1.120"/>
    <w:rsid w:val="00941FD3"/>
    <w:pPr>
      <w:numPr>
        <w:numId w:val="21"/>
      </w:numPr>
    </w:pPr>
  </w:style>
  <w:style w:type="numbering" w:customStyle="1" w:styleId="1ai2">
    <w:name w:val="1 / a / i2"/>
    <w:rsid w:val="00941FD3"/>
    <w:pPr>
      <w:numPr>
        <w:numId w:val="31"/>
      </w:numPr>
    </w:pPr>
  </w:style>
  <w:style w:type="numbering" w:customStyle="1" w:styleId="0513">
    <w:name w:val="0.5 Список Заг.13"/>
    <w:uiPriority w:val="99"/>
    <w:rsid w:val="00941FD3"/>
    <w:pPr>
      <w:numPr>
        <w:numId w:val="32"/>
      </w:numPr>
    </w:pPr>
  </w:style>
  <w:style w:type="numbering" w:customStyle="1" w:styleId="100">
    <w:name w:val="Статья / Раздел10"/>
    <w:rsid w:val="00941FD3"/>
    <w:pPr>
      <w:numPr>
        <w:numId w:val="25"/>
      </w:numPr>
    </w:pPr>
  </w:style>
  <w:style w:type="numbering" w:customStyle="1" w:styleId="410">
    <w:name w:val="Стиль410"/>
    <w:uiPriority w:val="99"/>
    <w:rsid w:val="00941FD3"/>
    <w:pPr>
      <w:numPr>
        <w:numId w:val="34"/>
      </w:numPr>
    </w:pPr>
  </w:style>
  <w:style w:type="table" w:customStyle="1" w:styleId="1-12">
    <w:name w:val="Средний список 1 - Акцент 12"/>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
    <w:name w:val="Светлая заливка - Акцент 11"/>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forTable">
    <w:name w:val="Style for Table"/>
    <w:basedOn w:val="a9"/>
    <w:link w:val="StyleforTableChar"/>
    <w:rsid w:val="00830FBC"/>
    <w:pPr>
      <w:spacing w:before="60" w:line="240" w:lineRule="auto"/>
      <w:jc w:val="both"/>
    </w:pPr>
    <w:rPr>
      <w:rFonts w:eastAsia="Times New Roman" w:cs="Times New Roman"/>
      <w:spacing w:val="-5"/>
      <w:szCs w:val="24"/>
    </w:rPr>
  </w:style>
  <w:style w:type="character" w:customStyle="1" w:styleId="StyleforTableChar">
    <w:name w:val="Style for Table Char"/>
    <w:link w:val="StyleforTable"/>
    <w:rsid w:val="00830FBC"/>
    <w:rPr>
      <w:rFonts w:eastAsia="Times New Roman"/>
      <w:spacing w:val="-5"/>
    </w:rPr>
  </w:style>
  <w:style w:type="paragraph" w:customStyle="1" w:styleId="1">
    <w:name w:val="Заголовок 1 с номером"/>
    <w:basedOn w:val="13"/>
    <w:next w:val="a9"/>
    <w:rsid w:val="00830FBC"/>
    <w:pPr>
      <w:keepLines w:val="0"/>
      <w:numPr>
        <w:numId w:val="38"/>
      </w:numPr>
      <w:contextualSpacing w:val="0"/>
      <w:jc w:val="both"/>
    </w:pPr>
    <w:rPr>
      <w:rFonts w:eastAsia="Times New Roman" w:cs="Arial"/>
      <w:bCs/>
      <w:kern w:val="32"/>
      <w:sz w:val="32"/>
      <w:szCs w:val="32"/>
      <w:lang w:eastAsia="ru-RU"/>
    </w:rPr>
  </w:style>
  <w:style w:type="paragraph" w:customStyle="1" w:styleId="2fff9">
    <w:name w:val="Заголовок 2 с номером"/>
    <w:basedOn w:val="22"/>
    <w:next w:val="a9"/>
    <w:rsid w:val="00830FBC"/>
    <w:pPr>
      <w:keepLines w:val="0"/>
      <w:numPr>
        <w:ilvl w:val="0"/>
        <w:numId w:val="0"/>
      </w:numPr>
      <w:tabs>
        <w:tab w:val="num" w:pos="397"/>
      </w:tabs>
      <w:spacing w:before="360" w:after="240"/>
      <w:ind w:left="397" w:hanging="397"/>
      <w:contextualSpacing w:val="0"/>
    </w:pPr>
    <w:rPr>
      <w:rFonts w:eastAsia="Times New Roman" w:cs="Arial"/>
      <w:bCs/>
      <w:iCs/>
      <w:sz w:val="32"/>
      <w:szCs w:val="28"/>
      <w:lang w:eastAsia="ru-RU"/>
    </w:rPr>
  </w:style>
  <w:style w:type="paragraph" w:customStyle="1" w:styleId="3">
    <w:name w:val="Заголовок 3 с номером"/>
    <w:basedOn w:val="30"/>
    <w:next w:val="a9"/>
    <w:rsid w:val="00830FBC"/>
    <w:pPr>
      <w:keepLines w:val="0"/>
      <w:numPr>
        <w:numId w:val="38"/>
      </w:numPr>
      <w:spacing w:before="120" w:after="60"/>
      <w:contextualSpacing w:val="0"/>
    </w:pPr>
    <w:rPr>
      <w:rFonts w:eastAsia="Times New Roman" w:cs="Arial"/>
      <w:b w:val="0"/>
      <w:bCs/>
      <w:sz w:val="32"/>
      <w:szCs w:val="26"/>
      <w:lang w:eastAsia="ru-RU"/>
    </w:rPr>
  </w:style>
  <w:style w:type="paragraph" w:customStyle="1" w:styleId="BodyTextKeep">
    <w:name w:val="Body Text Keep"/>
    <w:basedOn w:val="a9"/>
    <w:link w:val="BodyTextKeepChar"/>
    <w:rsid w:val="00830FBC"/>
    <w:pPr>
      <w:spacing w:before="60" w:line="360" w:lineRule="atLeast"/>
      <w:ind w:firstLine="709"/>
      <w:jc w:val="both"/>
    </w:pPr>
    <w:rPr>
      <w:rFonts w:eastAsia="Times New Roman" w:cs="Times New Roman"/>
      <w:spacing w:val="-5"/>
      <w:kern w:val="28"/>
    </w:rPr>
  </w:style>
  <w:style w:type="character" w:customStyle="1" w:styleId="BodyTextKeepChar">
    <w:name w:val="Body Text Keep Char"/>
    <w:link w:val="BodyTextKeep"/>
    <w:rsid w:val="00830FBC"/>
    <w:rPr>
      <w:rFonts w:eastAsia="Times New Roman"/>
      <w:spacing w:val="-5"/>
      <w:kern w:val="28"/>
      <w:szCs w:val="22"/>
    </w:rPr>
  </w:style>
  <w:style w:type="paragraph" w:customStyle="1" w:styleId="HeadingBase">
    <w:name w:val="Heading Base"/>
    <w:basedOn w:val="a9"/>
    <w:next w:val="a9"/>
    <w:link w:val="HeadingBase0"/>
    <w:rsid w:val="00830FBC"/>
    <w:pPr>
      <w:keepNext/>
      <w:keepLines/>
      <w:spacing w:before="140" w:line="220" w:lineRule="atLeast"/>
      <w:ind w:left="1077"/>
      <w:jc w:val="both"/>
    </w:pPr>
    <w:rPr>
      <w:rFonts w:eastAsia="Times New Roman" w:cs="Times New Roman"/>
      <w:b/>
      <w:spacing w:val="-4"/>
      <w:kern w:val="28"/>
      <w:sz w:val="28"/>
      <w:szCs w:val="28"/>
    </w:rPr>
  </w:style>
  <w:style w:type="character" w:customStyle="1" w:styleId="HeadingBase0">
    <w:name w:val="Heading Base Знак"/>
    <w:link w:val="HeadingBase"/>
    <w:rsid w:val="00830FBC"/>
    <w:rPr>
      <w:rFonts w:eastAsia="Times New Roman"/>
      <w:b/>
      <w:spacing w:val="-4"/>
      <w:kern w:val="28"/>
      <w:sz w:val="28"/>
      <w:szCs w:val="28"/>
    </w:rPr>
  </w:style>
  <w:style w:type="paragraph" w:customStyle="1" w:styleId="3ff5">
    <w:name w:val="Заголовок 3 уровкнь"/>
    <w:basedOn w:val="13"/>
    <w:link w:val="3ff6"/>
    <w:autoRedefine/>
    <w:rsid w:val="00830FBC"/>
    <w:pPr>
      <w:keepLines w:val="0"/>
      <w:pageBreakBefore w:val="0"/>
      <w:numPr>
        <w:numId w:val="0"/>
      </w:numPr>
      <w:spacing w:before="60" w:after="0"/>
      <w:contextualSpacing w:val="0"/>
      <w:mirrorIndents/>
    </w:pPr>
    <w:rPr>
      <w:rFonts w:eastAsia="Microsoft YaHei" w:cs="Times New Roman"/>
      <w:spacing w:val="-10"/>
      <w:kern w:val="28"/>
    </w:rPr>
  </w:style>
  <w:style w:type="paragraph" w:customStyle="1" w:styleId="2fffa">
    <w:name w:val="Заголовок 2 ур"/>
    <w:basedOn w:val="13"/>
    <w:link w:val="2fffb"/>
    <w:autoRedefine/>
    <w:rsid w:val="00830FBC"/>
    <w:pPr>
      <w:keepLines w:val="0"/>
      <w:pageBreakBefore w:val="0"/>
      <w:numPr>
        <w:numId w:val="0"/>
      </w:numPr>
      <w:tabs>
        <w:tab w:val="num" w:pos="846"/>
        <w:tab w:val="left" w:pos="1080"/>
      </w:tabs>
      <w:spacing w:after="0"/>
      <w:ind w:left="845" w:right="709" w:hanging="420"/>
      <w:contextualSpacing w:val="0"/>
      <w:mirrorIndents/>
      <w:jc w:val="left"/>
    </w:pPr>
    <w:rPr>
      <w:rFonts w:eastAsia="Times New Roman" w:cs="Times New Roman"/>
      <w:bCs/>
      <w:color w:val="1F497D"/>
      <w:spacing w:val="-8"/>
      <w:kern w:val="20"/>
      <w:sz w:val="26"/>
      <w:szCs w:val="26"/>
      <w:lang w:eastAsia="ru-RU"/>
    </w:rPr>
  </w:style>
  <w:style w:type="character" w:customStyle="1" w:styleId="3ff6">
    <w:name w:val="Заголовок 3 уровкнь Знак"/>
    <w:link w:val="3ff5"/>
    <w:rsid w:val="00830FBC"/>
    <w:rPr>
      <w:rFonts w:eastAsia="Microsoft YaHei"/>
      <w:b/>
      <w:spacing w:val="-10"/>
      <w:kern w:val="28"/>
    </w:rPr>
  </w:style>
  <w:style w:type="paragraph" w:customStyle="1" w:styleId="afffffffffffff6">
    <w:name w:val="Основной с отступом и интервалом"/>
    <w:basedOn w:val="affff4"/>
    <w:rsid w:val="00830FBC"/>
  </w:style>
  <w:style w:type="paragraph" w:customStyle="1" w:styleId="afffffffffffff7">
    <w:name w:val="Стиль полужирный все прописные"/>
    <w:basedOn w:val="a9"/>
    <w:link w:val="afffffffffffff8"/>
    <w:rsid w:val="00830FBC"/>
    <w:pPr>
      <w:tabs>
        <w:tab w:val="num" w:pos="0"/>
      </w:tabs>
      <w:spacing w:before="60" w:line="240" w:lineRule="auto"/>
      <w:ind w:firstLine="709"/>
      <w:jc w:val="both"/>
    </w:pPr>
    <w:rPr>
      <w:rFonts w:eastAsia="Times New Roman" w:cs="Times New Roman"/>
      <w:sz w:val="26"/>
      <w:szCs w:val="26"/>
      <w:lang w:eastAsia="ru-RU"/>
    </w:rPr>
  </w:style>
  <w:style w:type="character" w:customStyle="1" w:styleId="afffffffffffff8">
    <w:name w:val="Стиль полужирный все прописные Знак"/>
    <w:link w:val="afffffffffffff7"/>
    <w:rsid w:val="00830FBC"/>
    <w:rPr>
      <w:rFonts w:eastAsia="Times New Roman"/>
      <w:sz w:val="26"/>
      <w:szCs w:val="26"/>
      <w:lang w:eastAsia="ru-RU"/>
    </w:rPr>
  </w:style>
  <w:style w:type="paragraph" w:customStyle="1" w:styleId="afffffffffffff9">
    <w:name w:val="Ввод осн.текста"/>
    <w:basedOn w:val="a9"/>
    <w:link w:val="afffffffffffffa"/>
    <w:rsid w:val="00830FBC"/>
    <w:pPr>
      <w:tabs>
        <w:tab w:val="num" w:pos="343"/>
      </w:tabs>
      <w:spacing w:before="60" w:line="240" w:lineRule="auto"/>
      <w:ind w:left="343" w:firstLine="737"/>
      <w:jc w:val="both"/>
    </w:pPr>
    <w:rPr>
      <w:rFonts w:eastAsia="Times New Roman" w:cs="Times New Roman"/>
      <w:sz w:val="26"/>
      <w:szCs w:val="26"/>
      <w:lang w:eastAsia="ru-RU"/>
    </w:rPr>
  </w:style>
  <w:style w:type="character" w:customStyle="1" w:styleId="afffffffffffffa">
    <w:name w:val="Ввод осн.текста Знак"/>
    <w:link w:val="afffffffffffff9"/>
    <w:locked/>
    <w:rsid w:val="00830FBC"/>
    <w:rPr>
      <w:rFonts w:eastAsia="Times New Roman"/>
      <w:sz w:val="26"/>
      <w:szCs w:val="26"/>
      <w:lang w:eastAsia="ru-RU"/>
    </w:rPr>
  </w:style>
  <w:style w:type="paragraph" w:customStyle="1" w:styleId="12125">
    <w:name w:val="Стиль 12 пт По ширине Первая строка:  125 см Междустр.интервал:..."/>
    <w:basedOn w:val="a9"/>
    <w:rsid w:val="00830FBC"/>
    <w:pPr>
      <w:spacing w:before="60" w:line="240" w:lineRule="auto"/>
      <w:ind w:firstLine="709"/>
      <w:jc w:val="both"/>
    </w:pPr>
    <w:rPr>
      <w:rFonts w:eastAsia="Times New Roman" w:cs="Times New Roman"/>
      <w:sz w:val="26"/>
      <w:szCs w:val="20"/>
      <w:lang w:eastAsia="ru-RU"/>
    </w:rPr>
  </w:style>
  <w:style w:type="paragraph" w:customStyle="1" w:styleId="afffffffffffffb">
    <w:name w:val="заг табл"/>
    <w:basedOn w:val="a9"/>
    <w:rsid w:val="00830FBC"/>
    <w:pPr>
      <w:spacing w:before="60" w:line="240" w:lineRule="auto"/>
      <w:ind w:firstLine="709"/>
      <w:jc w:val="center"/>
    </w:pPr>
    <w:rPr>
      <w:rFonts w:eastAsia="Times New Roman" w:cs="Times New Roman"/>
      <w:sz w:val="26"/>
      <w:szCs w:val="20"/>
      <w:lang w:eastAsia="ru-RU"/>
    </w:rPr>
  </w:style>
  <w:style w:type="paragraph" w:customStyle="1" w:styleId="afffffffffffffc">
    <w:name w:val="Текст документа"/>
    <w:basedOn w:val="affff9"/>
    <w:rsid w:val="00830FBC"/>
    <w:pPr>
      <w:spacing w:before="60" w:after="0" w:line="240" w:lineRule="auto"/>
      <w:jc w:val="both"/>
    </w:pPr>
    <w:rPr>
      <w:rFonts w:eastAsia="Calibri" w:cs="Times New Roman"/>
      <w:sz w:val="26"/>
      <w:szCs w:val="26"/>
    </w:rPr>
  </w:style>
  <w:style w:type="paragraph" w:customStyle="1" w:styleId="afffffffffffffd">
    <w:name w:val="№ табл"/>
    <w:basedOn w:val="a9"/>
    <w:rsid w:val="00830FBC"/>
    <w:pPr>
      <w:spacing w:before="60" w:line="240" w:lineRule="auto"/>
      <w:ind w:firstLine="709"/>
      <w:jc w:val="right"/>
    </w:pPr>
    <w:rPr>
      <w:rFonts w:eastAsia="Times New Roman" w:cs="Times New Roman"/>
      <w:sz w:val="26"/>
      <w:szCs w:val="20"/>
      <w:lang w:eastAsia="ru-RU"/>
    </w:rPr>
  </w:style>
  <w:style w:type="paragraph" w:customStyle="1" w:styleId="afffffffffffffe">
    <w:name w:val="ВАДИМ"/>
    <w:basedOn w:val="a9"/>
    <w:link w:val="affffffffffffff"/>
    <w:autoRedefine/>
    <w:rsid w:val="00830FBC"/>
    <w:pPr>
      <w:spacing w:before="60" w:line="240" w:lineRule="auto"/>
      <w:ind w:firstLine="180"/>
      <w:jc w:val="both"/>
    </w:pPr>
    <w:rPr>
      <w:rFonts w:eastAsia="Times New Roman" w:cs="Verdana"/>
      <w:spacing w:val="-2"/>
      <w:sz w:val="28"/>
      <w:szCs w:val="28"/>
    </w:rPr>
  </w:style>
  <w:style w:type="character" w:customStyle="1" w:styleId="affffffffffffff">
    <w:name w:val="ВАДИМ Знак"/>
    <w:link w:val="afffffffffffffe"/>
    <w:rsid w:val="00830FBC"/>
    <w:rPr>
      <w:rFonts w:eastAsia="Times New Roman" w:cs="Verdana"/>
      <w:spacing w:val="-2"/>
      <w:sz w:val="28"/>
      <w:szCs w:val="28"/>
    </w:rPr>
  </w:style>
  <w:style w:type="paragraph" w:customStyle="1" w:styleId="1fffffc">
    <w:name w:val="1 простой"/>
    <w:basedOn w:val="a9"/>
    <w:rsid w:val="00830FBC"/>
    <w:pPr>
      <w:tabs>
        <w:tab w:val="num" w:pos="360"/>
      </w:tabs>
      <w:spacing w:before="60" w:line="240" w:lineRule="auto"/>
      <w:ind w:firstLine="357"/>
      <w:jc w:val="both"/>
    </w:pPr>
    <w:rPr>
      <w:rFonts w:eastAsia="Times New Roman" w:cs="Verdana"/>
      <w:sz w:val="26"/>
      <w:szCs w:val="20"/>
      <w:lang w:val="en-US"/>
    </w:rPr>
  </w:style>
  <w:style w:type="character" w:customStyle="1" w:styleId="affffffffffffff0">
    <w:name w:val="Список марк. Знак"/>
    <w:link w:val="a8"/>
    <w:locked/>
    <w:rsid w:val="00830FBC"/>
    <w:rPr>
      <w:sz w:val="26"/>
      <w:szCs w:val="26"/>
    </w:rPr>
  </w:style>
  <w:style w:type="paragraph" w:customStyle="1" w:styleId="a8">
    <w:name w:val="Список марк."/>
    <w:basedOn w:val="a9"/>
    <w:link w:val="affffffffffffff0"/>
    <w:rsid w:val="00830FBC"/>
    <w:pPr>
      <w:numPr>
        <w:numId w:val="39"/>
      </w:numPr>
      <w:spacing w:before="60" w:line="240" w:lineRule="auto"/>
      <w:jc w:val="both"/>
    </w:pPr>
    <w:rPr>
      <w:rFonts w:eastAsiaTheme="minorHAnsi" w:cs="Times New Roman"/>
      <w:sz w:val="26"/>
      <w:szCs w:val="26"/>
    </w:rPr>
  </w:style>
  <w:style w:type="numbering" w:customStyle="1" w:styleId="21">
    <w:name w:val="Заголовок 2 уровень"/>
    <w:basedOn w:val="af"/>
    <w:uiPriority w:val="99"/>
    <w:rsid w:val="00830FBC"/>
    <w:pPr>
      <w:numPr>
        <w:numId w:val="40"/>
      </w:numPr>
    </w:pPr>
  </w:style>
  <w:style w:type="numbering" w:customStyle="1" w:styleId="3ff7">
    <w:name w:val="Заголовок 3 ур"/>
    <w:basedOn w:val="af"/>
    <w:uiPriority w:val="99"/>
    <w:rsid w:val="00830FBC"/>
  </w:style>
  <w:style w:type="character" w:customStyle="1" w:styleId="2fffb">
    <w:name w:val="Заголовок 2 ур Знак"/>
    <w:link w:val="2fffa"/>
    <w:rsid w:val="00830FBC"/>
    <w:rPr>
      <w:rFonts w:eastAsia="Times New Roman"/>
      <w:b/>
      <w:bCs/>
      <w:color w:val="1F497D"/>
      <w:spacing w:val="-8"/>
      <w:kern w:val="20"/>
      <w:sz w:val="26"/>
      <w:szCs w:val="26"/>
      <w:lang w:eastAsia="ru-RU"/>
    </w:rPr>
  </w:style>
  <w:style w:type="paragraph" w:customStyle="1" w:styleId="xl208">
    <w:name w:val="xl208"/>
    <w:basedOn w:val="a9"/>
    <w:rsid w:val="00830FB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209">
    <w:name w:val="xl209"/>
    <w:basedOn w:val="a9"/>
    <w:rsid w:val="00830FBC"/>
    <w:pPr>
      <w:pBdr>
        <w:top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210">
    <w:name w:val="xl210"/>
    <w:basedOn w:val="a9"/>
    <w:rsid w:val="00830FBC"/>
    <w:pPr>
      <w:pBdr>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211">
    <w:name w:val="xl211"/>
    <w:basedOn w:val="a9"/>
    <w:rsid w:val="00830FBC"/>
    <w:pPr>
      <w:pBdr>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212">
    <w:name w:val="xl212"/>
    <w:basedOn w:val="a9"/>
    <w:rsid w:val="00830FBC"/>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213">
    <w:name w:val="xl213"/>
    <w:basedOn w:val="a9"/>
    <w:rsid w:val="00830FBC"/>
    <w:pP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14">
    <w:name w:val="xl214"/>
    <w:basedOn w:val="a9"/>
    <w:rsid w:val="00830FBC"/>
    <w:pPr>
      <w:pBdr>
        <w:top w:val="single" w:sz="4" w:space="0" w:color="auto"/>
        <w:bottom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15">
    <w:name w:val="xl215"/>
    <w:basedOn w:val="a9"/>
    <w:rsid w:val="00830FBC"/>
    <w:pPr>
      <w:pBdr>
        <w:top w:val="single" w:sz="4" w:space="0" w:color="auto"/>
        <w:bottom w:val="single" w:sz="8" w:space="0" w:color="auto"/>
      </w:pBdr>
      <w:spacing w:before="100" w:beforeAutospacing="1" w:after="100" w:afterAutospacing="1" w:line="240" w:lineRule="auto"/>
    </w:pPr>
    <w:rPr>
      <w:rFonts w:ascii="Calibri" w:eastAsia="Times New Roman" w:hAnsi="Calibri" w:cs="Times New Roman"/>
      <w:b/>
      <w:bCs/>
      <w:lang w:eastAsia="ru-RU"/>
    </w:rPr>
  </w:style>
  <w:style w:type="paragraph" w:customStyle="1" w:styleId="xl216">
    <w:name w:val="xl216"/>
    <w:basedOn w:val="a9"/>
    <w:rsid w:val="00830FBC"/>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17">
    <w:name w:val="xl217"/>
    <w:basedOn w:val="a9"/>
    <w:rsid w:val="00830FBC"/>
    <w:pPr>
      <w:pBdr>
        <w:top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18">
    <w:name w:val="xl218"/>
    <w:basedOn w:val="a9"/>
    <w:rsid w:val="00830FBC"/>
    <w:pPr>
      <w:pBdr>
        <w:top w:val="single" w:sz="8"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19">
    <w:name w:val="xl219"/>
    <w:basedOn w:val="a9"/>
    <w:rsid w:val="00830FBC"/>
    <w:pPr>
      <w:pBdr>
        <w:top w:val="single" w:sz="4" w:space="0" w:color="auto"/>
        <w:left w:val="single" w:sz="8" w:space="0" w:color="auto"/>
        <w:bottom w:val="single" w:sz="8" w:space="0" w:color="auto"/>
      </w:pBdr>
      <w:spacing w:before="100" w:beforeAutospacing="1" w:after="100" w:afterAutospacing="1" w:line="240" w:lineRule="auto"/>
      <w:jc w:val="center"/>
    </w:pPr>
    <w:rPr>
      <w:rFonts w:ascii="Calibri" w:eastAsia="Times New Roman" w:hAnsi="Calibri" w:cs="Times New Roman"/>
      <w:szCs w:val="24"/>
      <w:lang w:eastAsia="ru-RU"/>
    </w:rPr>
  </w:style>
  <w:style w:type="paragraph" w:customStyle="1" w:styleId="xl220">
    <w:name w:val="xl220"/>
    <w:basedOn w:val="a9"/>
    <w:rsid w:val="00830FBC"/>
    <w:pPr>
      <w:pBdr>
        <w:top w:val="single" w:sz="4"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b/>
      <w:bCs/>
      <w:szCs w:val="24"/>
      <w:lang w:eastAsia="ru-RU"/>
    </w:rPr>
  </w:style>
  <w:style w:type="paragraph" w:customStyle="1" w:styleId="xl221">
    <w:name w:val="xl221"/>
    <w:basedOn w:val="a9"/>
    <w:rsid w:val="00830FBC"/>
    <w:pPr>
      <w:pBdr>
        <w:top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222">
    <w:name w:val="xl222"/>
    <w:basedOn w:val="a9"/>
    <w:rsid w:val="00830FBC"/>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szCs w:val="24"/>
      <w:lang w:eastAsia="ru-RU"/>
    </w:rPr>
  </w:style>
  <w:style w:type="paragraph" w:customStyle="1" w:styleId="xl223">
    <w:name w:val="xl223"/>
    <w:basedOn w:val="a9"/>
    <w:rsid w:val="00830FB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b/>
      <w:bCs/>
      <w:i/>
      <w:iCs/>
      <w:szCs w:val="24"/>
      <w:lang w:eastAsia="ru-RU"/>
    </w:rPr>
  </w:style>
  <w:style w:type="paragraph" w:customStyle="1" w:styleId="xl224">
    <w:name w:val="xl224"/>
    <w:basedOn w:val="a9"/>
    <w:rsid w:val="00830FBC"/>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25">
    <w:name w:val="xl225"/>
    <w:basedOn w:val="a9"/>
    <w:rsid w:val="00830FBC"/>
    <w:pPr>
      <w:pBdr>
        <w:top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226">
    <w:name w:val="xl226"/>
    <w:basedOn w:val="a9"/>
    <w:rsid w:val="00830FBC"/>
    <w:pPr>
      <w:pBdr>
        <w:left w:val="single" w:sz="8" w:space="0" w:color="auto"/>
      </w:pBdr>
      <w:spacing w:before="100" w:beforeAutospacing="1" w:after="100" w:afterAutospacing="1" w:line="240" w:lineRule="auto"/>
      <w:jc w:val="center"/>
    </w:pPr>
    <w:rPr>
      <w:rFonts w:ascii="Calibri" w:eastAsia="Times New Roman" w:hAnsi="Calibri" w:cs="Times New Roman"/>
      <w:szCs w:val="24"/>
      <w:lang w:eastAsia="ru-RU"/>
    </w:rPr>
  </w:style>
  <w:style w:type="paragraph" w:customStyle="1" w:styleId="xl227">
    <w:name w:val="xl227"/>
    <w:basedOn w:val="a9"/>
    <w:rsid w:val="00830FBC"/>
    <w:pPr>
      <w:pBdr>
        <w:left w:val="single" w:sz="8" w:space="0" w:color="auto"/>
      </w:pBdr>
      <w:spacing w:before="100" w:beforeAutospacing="1" w:after="100" w:afterAutospacing="1" w:line="240" w:lineRule="auto"/>
      <w:jc w:val="center"/>
      <w:textAlignment w:val="center"/>
    </w:pPr>
    <w:rPr>
      <w:rFonts w:ascii="Calibri" w:eastAsia="Times New Roman" w:hAnsi="Calibri" w:cs="Times New Roman"/>
      <w:szCs w:val="24"/>
      <w:lang w:eastAsia="ru-RU"/>
    </w:rPr>
  </w:style>
  <w:style w:type="paragraph" w:customStyle="1" w:styleId="xl228">
    <w:name w:val="xl228"/>
    <w:basedOn w:val="a9"/>
    <w:rsid w:val="00830FBC"/>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b/>
      <w:bCs/>
      <w:i/>
      <w:iCs/>
      <w:szCs w:val="24"/>
      <w:lang w:eastAsia="ru-RU"/>
    </w:rPr>
  </w:style>
  <w:style w:type="paragraph" w:customStyle="1" w:styleId="xl229">
    <w:name w:val="xl229"/>
    <w:basedOn w:val="a9"/>
    <w:rsid w:val="00830FBC"/>
    <w:pPr>
      <w:pBdr>
        <w:top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30">
    <w:name w:val="xl230"/>
    <w:basedOn w:val="a9"/>
    <w:rsid w:val="00830FBC"/>
    <w:pPr>
      <w:pBdr>
        <w:bottom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31">
    <w:name w:val="xl231"/>
    <w:basedOn w:val="a9"/>
    <w:rsid w:val="00830FBC"/>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32">
    <w:name w:val="xl232"/>
    <w:basedOn w:val="a9"/>
    <w:rsid w:val="00830FBC"/>
    <w:pPr>
      <w:pBdr>
        <w:top w:val="single" w:sz="8" w:space="0" w:color="auto"/>
        <w:left w:val="single" w:sz="8" w:space="0" w:color="auto"/>
      </w:pBdr>
      <w:spacing w:before="100" w:beforeAutospacing="1" w:after="100" w:afterAutospacing="1" w:line="240" w:lineRule="auto"/>
      <w:jc w:val="center"/>
    </w:pPr>
    <w:rPr>
      <w:rFonts w:ascii="Calibri" w:eastAsia="Times New Roman" w:hAnsi="Calibri" w:cs="Times New Roman"/>
      <w:szCs w:val="24"/>
      <w:lang w:eastAsia="ru-RU"/>
    </w:rPr>
  </w:style>
  <w:style w:type="paragraph" w:customStyle="1" w:styleId="xl233">
    <w:name w:val="xl233"/>
    <w:basedOn w:val="a9"/>
    <w:rsid w:val="00830FBC"/>
    <w:pPr>
      <w:pBdr>
        <w:top w:val="single" w:sz="8"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34">
    <w:name w:val="xl234"/>
    <w:basedOn w:val="a9"/>
    <w:rsid w:val="00830FBC"/>
    <w:pPr>
      <w:spacing w:before="100" w:beforeAutospacing="1" w:after="100" w:afterAutospacing="1" w:line="240" w:lineRule="auto"/>
      <w:textAlignment w:val="center"/>
    </w:pPr>
    <w:rPr>
      <w:rFonts w:ascii="Calibri" w:eastAsia="Times New Roman" w:hAnsi="Calibri" w:cs="Times New Roman"/>
      <w:b/>
      <w:bCs/>
      <w:szCs w:val="24"/>
      <w:lang w:eastAsia="ru-RU"/>
    </w:rPr>
  </w:style>
  <w:style w:type="paragraph" w:customStyle="1" w:styleId="xl235">
    <w:name w:val="xl235"/>
    <w:basedOn w:val="a9"/>
    <w:rsid w:val="00830FBC"/>
    <w:pPr>
      <w:pBdr>
        <w:left w:val="single" w:sz="8" w:space="0" w:color="auto"/>
        <w:bottom w:val="single" w:sz="4" w:space="0" w:color="auto"/>
      </w:pBdr>
      <w:spacing w:before="100" w:beforeAutospacing="1" w:after="100" w:afterAutospacing="1" w:line="240" w:lineRule="auto"/>
      <w:jc w:val="center"/>
    </w:pPr>
    <w:rPr>
      <w:rFonts w:ascii="Calibri" w:eastAsia="Times New Roman" w:hAnsi="Calibri" w:cs="Times New Roman"/>
      <w:szCs w:val="24"/>
      <w:lang w:eastAsia="ru-RU"/>
    </w:rPr>
  </w:style>
  <w:style w:type="paragraph" w:customStyle="1" w:styleId="xl236">
    <w:name w:val="xl236"/>
    <w:basedOn w:val="a9"/>
    <w:rsid w:val="00830FBC"/>
    <w:pPr>
      <w:pBdr>
        <w:bottom w:val="single" w:sz="4" w:space="0" w:color="auto"/>
      </w:pBdr>
      <w:spacing w:before="100" w:beforeAutospacing="1" w:after="100" w:afterAutospacing="1" w:line="240" w:lineRule="auto"/>
      <w:textAlignment w:val="center"/>
    </w:pPr>
    <w:rPr>
      <w:rFonts w:ascii="Calibri" w:eastAsia="Times New Roman" w:hAnsi="Calibri" w:cs="Times New Roman"/>
      <w:b/>
      <w:bCs/>
      <w:szCs w:val="24"/>
      <w:lang w:eastAsia="ru-RU"/>
    </w:rPr>
  </w:style>
  <w:style w:type="paragraph" w:customStyle="1" w:styleId="xl237">
    <w:name w:val="xl237"/>
    <w:basedOn w:val="a9"/>
    <w:rsid w:val="00830FBC"/>
    <w:pPr>
      <w:pBdr>
        <w:bottom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38">
    <w:name w:val="xl238"/>
    <w:basedOn w:val="a9"/>
    <w:rsid w:val="00830FBC"/>
    <w:pPr>
      <w:pBdr>
        <w:bottom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39">
    <w:name w:val="xl239"/>
    <w:basedOn w:val="a9"/>
    <w:rsid w:val="00830FBC"/>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40">
    <w:name w:val="xl240"/>
    <w:basedOn w:val="a9"/>
    <w:rsid w:val="00830FBC"/>
    <w:pPr>
      <w:pBdr>
        <w:top w:val="single" w:sz="8" w:space="0" w:color="auto"/>
        <w:left w:val="single" w:sz="8" w:space="0" w:color="auto"/>
      </w:pBdr>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241">
    <w:name w:val="xl241"/>
    <w:basedOn w:val="a9"/>
    <w:rsid w:val="00830FBC"/>
    <w:pPr>
      <w:pBdr>
        <w:left w:val="single" w:sz="8" w:space="0" w:color="auto"/>
        <w:bottom w:val="single" w:sz="4" w:space="0" w:color="auto"/>
      </w:pBdr>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242">
    <w:name w:val="xl242"/>
    <w:basedOn w:val="a9"/>
    <w:rsid w:val="00830FB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16"/>
      <w:szCs w:val="16"/>
      <w:lang w:eastAsia="ru-RU"/>
    </w:rPr>
  </w:style>
  <w:style w:type="paragraph" w:customStyle="1" w:styleId="xl243">
    <w:name w:val="xl243"/>
    <w:basedOn w:val="a9"/>
    <w:rsid w:val="00830FBC"/>
    <w:pPr>
      <w:pBdr>
        <w:top w:val="single" w:sz="8" w:space="0" w:color="auto"/>
        <w:right w:val="single" w:sz="4"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44">
    <w:name w:val="xl244"/>
    <w:basedOn w:val="a9"/>
    <w:rsid w:val="00830FBC"/>
    <w:pPr>
      <w:pBdr>
        <w:right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45">
    <w:name w:val="xl245"/>
    <w:basedOn w:val="a9"/>
    <w:rsid w:val="00830FBC"/>
    <w:pPr>
      <w:pBdr>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46">
    <w:name w:val="xl246"/>
    <w:basedOn w:val="a9"/>
    <w:rsid w:val="00830FBC"/>
    <w:pPr>
      <w:pBdr>
        <w:top w:val="single" w:sz="8" w:space="0" w:color="auto"/>
        <w:bottom w:val="single" w:sz="8" w:space="0" w:color="auto"/>
      </w:pBdr>
      <w:spacing w:before="100" w:beforeAutospacing="1" w:after="100" w:afterAutospacing="1" w:line="240" w:lineRule="auto"/>
      <w:textAlignment w:val="center"/>
    </w:pPr>
    <w:rPr>
      <w:rFonts w:ascii="Calibri" w:eastAsia="Times New Roman" w:hAnsi="Calibri" w:cs="Times New Roman"/>
      <w:b/>
      <w:bCs/>
      <w:szCs w:val="24"/>
      <w:lang w:eastAsia="ru-RU"/>
    </w:rPr>
  </w:style>
  <w:style w:type="paragraph" w:customStyle="1" w:styleId="xl247">
    <w:name w:val="xl247"/>
    <w:basedOn w:val="a9"/>
    <w:rsid w:val="00830FBC"/>
    <w:pPr>
      <w:pBdr>
        <w:bottom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48">
    <w:name w:val="xl248"/>
    <w:basedOn w:val="a9"/>
    <w:rsid w:val="00830FBC"/>
    <w:pPr>
      <w:pBdr>
        <w:top w:val="single" w:sz="8"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249">
    <w:name w:val="xl249"/>
    <w:basedOn w:val="a9"/>
    <w:rsid w:val="00830FBC"/>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250">
    <w:name w:val="xl250"/>
    <w:basedOn w:val="a9"/>
    <w:rsid w:val="00830FBC"/>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b/>
      <w:bCs/>
      <w:szCs w:val="24"/>
      <w:lang w:eastAsia="ru-RU"/>
    </w:rPr>
  </w:style>
  <w:style w:type="paragraph" w:customStyle="1" w:styleId="xl251">
    <w:name w:val="xl251"/>
    <w:basedOn w:val="a9"/>
    <w:rsid w:val="00830FBC"/>
    <w:pPr>
      <w:pBdr>
        <w:top w:val="single" w:sz="8"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252">
    <w:name w:val="xl252"/>
    <w:basedOn w:val="a9"/>
    <w:rsid w:val="00830FBC"/>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253">
    <w:name w:val="xl253"/>
    <w:basedOn w:val="a9"/>
    <w:rsid w:val="00830FBC"/>
    <w:pPr>
      <w:pBdr>
        <w:top w:val="single" w:sz="8" w:space="0" w:color="auto"/>
        <w:bottom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54">
    <w:name w:val="xl254"/>
    <w:basedOn w:val="a9"/>
    <w:rsid w:val="00830FBC"/>
    <w:pPr>
      <w:pBdr>
        <w:top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i/>
      <w:iCs/>
      <w:szCs w:val="24"/>
      <w:lang w:eastAsia="ru-RU"/>
    </w:rPr>
  </w:style>
  <w:style w:type="paragraph" w:customStyle="1" w:styleId="xl255">
    <w:name w:val="xl255"/>
    <w:basedOn w:val="a9"/>
    <w:rsid w:val="00830FBC"/>
    <w:pPr>
      <w:pBdr>
        <w:top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b/>
      <w:bCs/>
      <w:szCs w:val="24"/>
      <w:lang w:eastAsia="ru-RU"/>
    </w:rPr>
  </w:style>
  <w:style w:type="paragraph" w:customStyle="1" w:styleId="xl256">
    <w:name w:val="xl256"/>
    <w:basedOn w:val="a9"/>
    <w:rsid w:val="00830FBC"/>
    <w:pPr>
      <w:pBdr>
        <w:top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18"/>
      <w:szCs w:val="18"/>
      <w:lang w:eastAsia="ru-RU"/>
    </w:rPr>
  </w:style>
  <w:style w:type="paragraph" w:customStyle="1" w:styleId="xl257">
    <w:name w:val="xl257"/>
    <w:basedOn w:val="a9"/>
    <w:rsid w:val="00830FBC"/>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58">
    <w:name w:val="xl258"/>
    <w:basedOn w:val="a9"/>
    <w:rsid w:val="00830FBC"/>
    <w:pPr>
      <w:pBdr>
        <w:right w:val="single" w:sz="4" w:space="0" w:color="auto"/>
      </w:pBdr>
      <w:spacing w:before="100" w:beforeAutospacing="1" w:after="100" w:afterAutospacing="1" w:line="240" w:lineRule="auto"/>
      <w:textAlignment w:val="center"/>
    </w:pPr>
    <w:rPr>
      <w:rFonts w:ascii="Calibri" w:eastAsia="Times New Roman" w:hAnsi="Calibri" w:cs="Times New Roman"/>
      <w:b/>
      <w:bCs/>
      <w:szCs w:val="24"/>
      <w:lang w:eastAsia="ru-RU"/>
    </w:rPr>
  </w:style>
  <w:style w:type="paragraph" w:customStyle="1" w:styleId="xl259">
    <w:name w:val="xl259"/>
    <w:basedOn w:val="a9"/>
    <w:rsid w:val="00830FBC"/>
    <w:pPr>
      <w:pBdr>
        <w:left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60">
    <w:name w:val="xl260"/>
    <w:basedOn w:val="a9"/>
    <w:rsid w:val="00830FBC"/>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b/>
      <w:bCs/>
      <w:szCs w:val="24"/>
      <w:lang w:eastAsia="ru-RU"/>
    </w:rPr>
  </w:style>
  <w:style w:type="paragraph" w:customStyle="1" w:styleId="xl261">
    <w:name w:val="xl261"/>
    <w:basedOn w:val="a9"/>
    <w:rsid w:val="00830FBC"/>
    <w:pPr>
      <w:pBdr>
        <w:top w:val="single" w:sz="4" w:space="0" w:color="auto"/>
        <w:left w:val="single" w:sz="8"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262">
    <w:name w:val="xl262"/>
    <w:basedOn w:val="a9"/>
    <w:rsid w:val="00830FBC"/>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63">
    <w:name w:val="xl263"/>
    <w:basedOn w:val="a9"/>
    <w:rsid w:val="00830FBC"/>
    <w:pPr>
      <w:pBdr>
        <w:top w:val="single" w:sz="8" w:space="0" w:color="auto"/>
      </w:pBdr>
      <w:spacing w:before="100" w:beforeAutospacing="1" w:after="100" w:afterAutospacing="1" w:line="240" w:lineRule="auto"/>
      <w:textAlignment w:val="center"/>
    </w:pPr>
    <w:rPr>
      <w:rFonts w:ascii="Calibri" w:eastAsia="Times New Roman" w:hAnsi="Calibri" w:cs="Times New Roman"/>
      <w:b/>
      <w:bCs/>
      <w:szCs w:val="24"/>
      <w:lang w:eastAsia="ru-RU"/>
    </w:rPr>
  </w:style>
  <w:style w:type="paragraph" w:customStyle="1" w:styleId="xl264">
    <w:name w:val="xl264"/>
    <w:basedOn w:val="a9"/>
    <w:rsid w:val="00830FBC"/>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65">
    <w:name w:val="xl265"/>
    <w:basedOn w:val="a9"/>
    <w:rsid w:val="00830FBC"/>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66">
    <w:name w:val="xl266"/>
    <w:basedOn w:val="a9"/>
    <w:rsid w:val="00830FBC"/>
    <w:pPr>
      <w:pBdr>
        <w:top w:val="single" w:sz="8" w:space="0" w:color="auto"/>
        <w:bottom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67">
    <w:name w:val="xl267"/>
    <w:basedOn w:val="a9"/>
    <w:rsid w:val="00830FBC"/>
    <w:pPr>
      <w:pBdr>
        <w:top w:val="single" w:sz="8" w:space="0" w:color="auto"/>
        <w:right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68">
    <w:name w:val="xl268"/>
    <w:basedOn w:val="a9"/>
    <w:rsid w:val="00830FBC"/>
    <w:pPr>
      <w:pBdr>
        <w:top w:val="single" w:sz="8"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69">
    <w:name w:val="xl269"/>
    <w:basedOn w:val="a9"/>
    <w:rsid w:val="00830FBC"/>
    <w:pPr>
      <w:spacing w:before="100" w:beforeAutospacing="1" w:after="100" w:afterAutospacing="1" w:line="240" w:lineRule="auto"/>
      <w:textAlignment w:val="top"/>
    </w:pPr>
    <w:rPr>
      <w:rFonts w:ascii="Calibri" w:eastAsia="Times New Roman" w:hAnsi="Calibri" w:cs="Times New Roman"/>
      <w:b/>
      <w:bCs/>
      <w:szCs w:val="24"/>
      <w:lang w:eastAsia="ru-RU"/>
    </w:rPr>
  </w:style>
  <w:style w:type="paragraph" w:customStyle="1" w:styleId="xl270">
    <w:name w:val="xl270"/>
    <w:basedOn w:val="a9"/>
    <w:rsid w:val="00830FBC"/>
    <w:pPr>
      <w:spacing w:before="100" w:beforeAutospacing="1" w:after="100" w:afterAutospacing="1" w:line="240" w:lineRule="auto"/>
      <w:textAlignment w:val="top"/>
    </w:pPr>
    <w:rPr>
      <w:rFonts w:ascii="Calibri" w:eastAsia="Times New Roman" w:hAnsi="Calibri" w:cs="Times New Roman"/>
      <w:b/>
      <w:bCs/>
      <w:szCs w:val="24"/>
      <w:lang w:eastAsia="ru-RU"/>
    </w:rPr>
  </w:style>
  <w:style w:type="paragraph" w:customStyle="1" w:styleId="xl271">
    <w:name w:val="xl271"/>
    <w:basedOn w:val="a9"/>
    <w:rsid w:val="00830FBC"/>
    <w:pPr>
      <w:pBdr>
        <w:right w:val="single" w:sz="4" w:space="0" w:color="auto"/>
      </w:pBdr>
      <w:spacing w:before="100" w:beforeAutospacing="1" w:after="100" w:afterAutospacing="1" w:line="240" w:lineRule="auto"/>
      <w:textAlignment w:val="top"/>
    </w:pPr>
    <w:rPr>
      <w:rFonts w:ascii="Calibri" w:eastAsia="Times New Roman" w:hAnsi="Calibri" w:cs="Times New Roman"/>
      <w:lang w:eastAsia="ru-RU"/>
    </w:rPr>
  </w:style>
  <w:style w:type="paragraph" w:customStyle="1" w:styleId="xl272">
    <w:name w:val="xl272"/>
    <w:basedOn w:val="a9"/>
    <w:rsid w:val="00830FBC"/>
    <w:pPr>
      <w:pBdr>
        <w:right w:val="single" w:sz="4" w:space="0" w:color="auto"/>
      </w:pBdr>
      <w:spacing w:before="100" w:beforeAutospacing="1" w:after="100" w:afterAutospacing="1" w:line="240" w:lineRule="auto"/>
      <w:textAlignment w:val="top"/>
    </w:pPr>
    <w:rPr>
      <w:rFonts w:ascii="Calibri" w:eastAsia="Times New Roman" w:hAnsi="Calibri" w:cs="Times New Roman"/>
      <w:lang w:eastAsia="ru-RU"/>
    </w:rPr>
  </w:style>
  <w:style w:type="paragraph" w:customStyle="1" w:styleId="xl273">
    <w:name w:val="xl273"/>
    <w:basedOn w:val="a9"/>
    <w:rsid w:val="00830FBC"/>
    <w:pPr>
      <w:pBdr>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274">
    <w:name w:val="xl274"/>
    <w:basedOn w:val="a9"/>
    <w:rsid w:val="00830FBC"/>
    <w:pPr>
      <w:pBdr>
        <w:top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75">
    <w:name w:val="xl275"/>
    <w:basedOn w:val="a9"/>
    <w:rsid w:val="00830FBC"/>
    <w:pPr>
      <w:pBdr>
        <w:top w:val="single" w:sz="8" w:space="0" w:color="auto"/>
      </w:pBdr>
      <w:spacing w:before="100" w:beforeAutospacing="1" w:after="100" w:afterAutospacing="1" w:line="240" w:lineRule="auto"/>
      <w:jc w:val="center"/>
      <w:textAlignment w:val="center"/>
    </w:pPr>
    <w:rPr>
      <w:rFonts w:ascii="Calibri" w:eastAsia="Times New Roman" w:hAnsi="Calibri" w:cs="Times New Roman"/>
      <w:b/>
      <w:bCs/>
      <w:szCs w:val="24"/>
      <w:lang w:eastAsia="ru-RU"/>
    </w:rPr>
  </w:style>
  <w:style w:type="paragraph" w:customStyle="1" w:styleId="xl276">
    <w:name w:val="xl276"/>
    <w:basedOn w:val="a9"/>
    <w:rsid w:val="00830FBC"/>
    <w:pPr>
      <w:pBdr>
        <w:top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Cs w:val="24"/>
      <w:lang w:eastAsia="ru-RU"/>
    </w:rPr>
  </w:style>
  <w:style w:type="paragraph" w:customStyle="1" w:styleId="xl277">
    <w:name w:val="xl277"/>
    <w:basedOn w:val="a9"/>
    <w:rsid w:val="00830FBC"/>
    <w:pPr>
      <w:spacing w:before="100" w:beforeAutospacing="1" w:after="100" w:afterAutospacing="1" w:line="240" w:lineRule="auto"/>
    </w:pPr>
    <w:rPr>
      <w:rFonts w:ascii="Arial CYR" w:eastAsia="Times New Roman" w:hAnsi="Arial CYR" w:cs="Arial CYR"/>
      <w:b/>
      <w:bCs/>
      <w:i/>
      <w:iCs/>
      <w:sz w:val="16"/>
      <w:szCs w:val="16"/>
      <w:lang w:eastAsia="ru-RU"/>
    </w:rPr>
  </w:style>
  <w:style w:type="paragraph" w:customStyle="1" w:styleId="xl278">
    <w:name w:val="xl278"/>
    <w:basedOn w:val="a9"/>
    <w:rsid w:val="00830FBC"/>
    <w:pPr>
      <w:pBdr>
        <w:right w:val="single" w:sz="4" w:space="0" w:color="auto"/>
      </w:pBdr>
      <w:spacing w:before="100" w:beforeAutospacing="1" w:after="100" w:afterAutospacing="1" w:line="240" w:lineRule="auto"/>
    </w:pPr>
    <w:rPr>
      <w:rFonts w:ascii="Arial CYR" w:eastAsia="Times New Roman" w:hAnsi="Arial CYR" w:cs="Arial CYR"/>
      <w:b/>
      <w:bCs/>
      <w:i/>
      <w:iCs/>
      <w:szCs w:val="24"/>
      <w:lang w:eastAsia="ru-RU"/>
    </w:rPr>
  </w:style>
  <w:style w:type="paragraph" w:customStyle="1" w:styleId="xl279">
    <w:name w:val="xl279"/>
    <w:basedOn w:val="a9"/>
    <w:rsid w:val="00830FBC"/>
    <w:pPr>
      <w:pBdr>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80">
    <w:name w:val="xl280"/>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81">
    <w:name w:val="xl281"/>
    <w:basedOn w:val="a9"/>
    <w:rsid w:val="00830FBC"/>
    <w:pPr>
      <w:pBdr>
        <w:left w:val="single" w:sz="8" w:space="0" w:color="auto"/>
      </w:pBdr>
      <w:shd w:val="clear" w:color="000000" w:fill="00B0F0"/>
      <w:spacing w:before="100" w:beforeAutospacing="1" w:after="100" w:afterAutospacing="1" w:line="240" w:lineRule="auto"/>
    </w:pPr>
    <w:rPr>
      <w:rFonts w:ascii="Calibri" w:eastAsia="Times New Roman" w:hAnsi="Calibri" w:cs="Times New Roman"/>
      <w:lang w:eastAsia="ru-RU"/>
    </w:rPr>
  </w:style>
  <w:style w:type="paragraph" w:customStyle="1" w:styleId="xl282">
    <w:name w:val="xl282"/>
    <w:basedOn w:val="a9"/>
    <w:rsid w:val="00830FBC"/>
    <w:pPr>
      <w:pBdr>
        <w:left w:val="single" w:sz="8" w:space="0" w:color="auto"/>
        <w:bottom w:val="single" w:sz="4"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83">
    <w:name w:val="xl283"/>
    <w:basedOn w:val="a9"/>
    <w:rsid w:val="00830FBC"/>
    <w:pPr>
      <w:pBdr>
        <w:top w:val="single" w:sz="8"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84">
    <w:name w:val="xl284"/>
    <w:basedOn w:val="a9"/>
    <w:rsid w:val="00830FBC"/>
    <w:pPr>
      <w:pBdr>
        <w:left w:val="single" w:sz="8" w:space="0" w:color="auto"/>
        <w:bottom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85">
    <w:name w:val="xl285"/>
    <w:basedOn w:val="a9"/>
    <w:rsid w:val="00830FBC"/>
    <w:pPr>
      <w:pBdr>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i/>
      <w:iCs/>
      <w:szCs w:val="24"/>
      <w:lang w:eastAsia="ru-RU"/>
    </w:rPr>
  </w:style>
  <w:style w:type="paragraph" w:customStyle="1" w:styleId="xl286">
    <w:name w:val="xl286"/>
    <w:basedOn w:val="a9"/>
    <w:rsid w:val="00830FBC"/>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87">
    <w:name w:val="xl287"/>
    <w:basedOn w:val="a9"/>
    <w:rsid w:val="00830FBC"/>
    <w:pPr>
      <w:pBdr>
        <w:top w:val="single" w:sz="4" w:space="0" w:color="auto"/>
        <w:left w:val="single" w:sz="8" w:space="0" w:color="auto"/>
        <w:bottom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88">
    <w:name w:val="xl288"/>
    <w:basedOn w:val="a9"/>
    <w:rsid w:val="00830FBC"/>
    <w:pPr>
      <w:pBdr>
        <w:left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89">
    <w:name w:val="xl289"/>
    <w:basedOn w:val="a9"/>
    <w:rsid w:val="00830FBC"/>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i/>
      <w:iCs/>
      <w:szCs w:val="24"/>
      <w:lang w:eastAsia="ru-RU"/>
    </w:rPr>
  </w:style>
  <w:style w:type="paragraph" w:customStyle="1" w:styleId="xl290">
    <w:name w:val="xl290"/>
    <w:basedOn w:val="a9"/>
    <w:rsid w:val="00830FBC"/>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91">
    <w:name w:val="xl291"/>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92">
    <w:name w:val="xl292"/>
    <w:basedOn w:val="a9"/>
    <w:rsid w:val="00830FBC"/>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93">
    <w:name w:val="xl293"/>
    <w:basedOn w:val="a9"/>
    <w:rsid w:val="00830FBC"/>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b/>
      <w:bCs/>
      <w:i/>
      <w:iCs/>
      <w:szCs w:val="24"/>
      <w:lang w:eastAsia="ru-RU"/>
    </w:rPr>
  </w:style>
  <w:style w:type="paragraph" w:customStyle="1" w:styleId="xl294">
    <w:name w:val="xl294"/>
    <w:basedOn w:val="a9"/>
    <w:rsid w:val="00830FBC"/>
    <w:pPr>
      <w:pBdr>
        <w:top w:val="single" w:sz="8"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95">
    <w:name w:val="xl295"/>
    <w:basedOn w:val="a9"/>
    <w:rsid w:val="00830FBC"/>
    <w:pPr>
      <w:pBdr>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296">
    <w:name w:val="xl296"/>
    <w:basedOn w:val="a9"/>
    <w:rsid w:val="00830FBC"/>
    <w:pPr>
      <w:pBdr>
        <w:left w:val="single" w:sz="8" w:space="0" w:color="auto"/>
      </w:pBdr>
      <w:spacing w:before="100" w:beforeAutospacing="1" w:after="100" w:afterAutospacing="1" w:line="240" w:lineRule="auto"/>
      <w:jc w:val="center"/>
    </w:pPr>
    <w:rPr>
      <w:rFonts w:ascii="Calibri" w:eastAsia="Times New Roman" w:hAnsi="Calibri" w:cs="Times New Roman"/>
      <w:lang w:eastAsia="ru-RU"/>
    </w:rPr>
  </w:style>
  <w:style w:type="paragraph" w:customStyle="1" w:styleId="xl297">
    <w:name w:val="xl297"/>
    <w:basedOn w:val="a9"/>
    <w:rsid w:val="00830FBC"/>
    <w:pPr>
      <w:pBdr>
        <w:left w:val="single" w:sz="4" w:space="0" w:color="auto"/>
        <w:bottom w:val="single" w:sz="4" w:space="0" w:color="auto"/>
        <w:right w:val="single" w:sz="8" w:space="0" w:color="auto"/>
      </w:pBdr>
      <w:spacing w:before="100" w:beforeAutospacing="1" w:after="100" w:afterAutospacing="1" w:line="240" w:lineRule="auto"/>
      <w:jc w:val="right"/>
    </w:pPr>
    <w:rPr>
      <w:rFonts w:ascii="Calibri" w:eastAsia="Times New Roman" w:hAnsi="Calibri" w:cs="Times New Roman"/>
      <w:szCs w:val="24"/>
      <w:lang w:eastAsia="ru-RU"/>
    </w:rPr>
  </w:style>
  <w:style w:type="paragraph" w:customStyle="1" w:styleId="xl298">
    <w:name w:val="xl298"/>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Calibri" w:eastAsia="Times New Roman" w:hAnsi="Calibri" w:cs="Times New Roman"/>
      <w:szCs w:val="24"/>
      <w:lang w:eastAsia="ru-RU"/>
    </w:rPr>
  </w:style>
  <w:style w:type="paragraph" w:customStyle="1" w:styleId="xl299">
    <w:name w:val="xl299"/>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szCs w:val="24"/>
      <w:lang w:eastAsia="ru-RU"/>
    </w:rPr>
  </w:style>
  <w:style w:type="paragraph" w:customStyle="1" w:styleId="xl300">
    <w:name w:val="xl300"/>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szCs w:val="24"/>
      <w:lang w:eastAsia="ru-RU"/>
    </w:rPr>
  </w:style>
  <w:style w:type="paragraph" w:customStyle="1" w:styleId="xl301">
    <w:name w:val="xl301"/>
    <w:basedOn w:val="a9"/>
    <w:rsid w:val="00830FBC"/>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302">
    <w:name w:val="xl302"/>
    <w:basedOn w:val="a9"/>
    <w:rsid w:val="00830FBC"/>
    <w:pPr>
      <w:pBdr>
        <w:left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303">
    <w:name w:val="xl303"/>
    <w:basedOn w:val="a9"/>
    <w:rsid w:val="00830FBC"/>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304">
    <w:name w:val="xl304"/>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szCs w:val="24"/>
      <w:lang w:eastAsia="ru-RU"/>
    </w:rPr>
  </w:style>
  <w:style w:type="paragraph" w:customStyle="1" w:styleId="xl305">
    <w:name w:val="xl305"/>
    <w:basedOn w:val="a9"/>
    <w:rsid w:val="00830FBC"/>
    <w:pPr>
      <w:pBdr>
        <w:left w:val="single" w:sz="8" w:space="0" w:color="auto"/>
      </w:pBdr>
      <w:shd w:val="clear" w:color="000000" w:fill="FFFFFF"/>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306">
    <w:name w:val="xl306"/>
    <w:basedOn w:val="a9"/>
    <w:rsid w:val="00830FBC"/>
    <w:pPr>
      <w:pBdr>
        <w:left w:val="single" w:sz="8" w:space="0" w:color="auto"/>
      </w:pBdr>
      <w:spacing w:before="100" w:beforeAutospacing="1" w:after="100" w:afterAutospacing="1" w:line="240" w:lineRule="auto"/>
      <w:jc w:val="center"/>
      <w:textAlignment w:val="center"/>
    </w:pPr>
    <w:rPr>
      <w:rFonts w:ascii="Calibri" w:eastAsia="Times New Roman" w:hAnsi="Calibri" w:cs="Times New Roman"/>
      <w:lang w:eastAsia="ru-RU"/>
    </w:rPr>
  </w:style>
  <w:style w:type="paragraph" w:customStyle="1" w:styleId="xl307">
    <w:name w:val="xl307"/>
    <w:basedOn w:val="a9"/>
    <w:rsid w:val="00830FBC"/>
    <w:pPr>
      <w:pBdr>
        <w:top w:val="single" w:sz="4" w:space="0" w:color="auto"/>
        <w:left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szCs w:val="24"/>
      <w:lang w:eastAsia="ru-RU"/>
    </w:rPr>
  </w:style>
  <w:style w:type="paragraph" w:customStyle="1" w:styleId="xl308">
    <w:name w:val="xl308"/>
    <w:basedOn w:val="a9"/>
    <w:rsid w:val="00830FB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b/>
      <w:bCs/>
      <w:i/>
      <w:iCs/>
      <w:szCs w:val="24"/>
      <w:lang w:eastAsia="ru-RU"/>
    </w:rPr>
  </w:style>
  <w:style w:type="paragraph" w:customStyle="1" w:styleId="xl309">
    <w:name w:val="xl309"/>
    <w:basedOn w:val="a9"/>
    <w:rsid w:val="00830FBC"/>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10">
    <w:name w:val="xl310"/>
    <w:basedOn w:val="a9"/>
    <w:rsid w:val="00830FBC"/>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Calibri" w:eastAsia="Times New Roman" w:hAnsi="Calibri" w:cs="Times New Roman"/>
      <w:szCs w:val="24"/>
      <w:lang w:eastAsia="ru-RU"/>
    </w:rPr>
  </w:style>
  <w:style w:type="paragraph" w:customStyle="1" w:styleId="xl311">
    <w:name w:val="xl311"/>
    <w:basedOn w:val="a9"/>
    <w:rsid w:val="00830FBC"/>
    <w:pPr>
      <w:spacing w:before="100" w:beforeAutospacing="1" w:after="100" w:afterAutospacing="1" w:line="240" w:lineRule="auto"/>
    </w:pPr>
    <w:rPr>
      <w:rFonts w:ascii="Calibri" w:eastAsia="Times New Roman" w:hAnsi="Calibri" w:cs="Times New Roman"/>
      <w:lang w:eastAsia="ru-RU"/>
    </w:rPr>
  </w:style>
  <w:style w:type="paragraph" w:customStyle="1" w:styleId="xl312">
    <w:name w:val="xl312"/>
    <w:basedOn w:val="a9"/>
    <w:rsid w:val="00830FBC"/>
    <w:pPr>
      <w:pBdr>
        <w:right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313">
    <w:name w:val="xl313"/>
    <w:basedOn w:val="a9"/>
    <w:rsid w:val="00830FBC"/>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14">
    <w:name w:val="xl314"/>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15">
    <w:name w:val="xl315"/>
    <w:basedOn w:val="a9"/>
    <w:rsid w:val="00830FBC"/>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16">
    <w:name w:val="xl316"/>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317">
    <w:name w:val="xl317"/>
    <w:basedOn w:val="a9"/>
    <w:rsid w:val="00830FBC"/>
    <w:pPr>
      <w:pBdr>
        <w:lef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18">
    <w:name w:val="xl318"/>
    <w:basedOn w:val="a9"/>
    <w:rsid w:val="00830FBC"/>
    <w:pPr>
      <w:pBdr>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19">
    <w:name w:val="xl319"/>
    <w:basedOn w:val="a9"/>
    <w:rsid w:val="00830FBC"/>
    <w:pPr>
      <w:pBdr>
        <w:top w:val="single" w:sz="8"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20">
    <w:name w:val="xl320"/>
    <w:basedOn w:val="a9"/>
    <w:rsid w:val="00830FBC"/>
    <w:pPr>
      <w:pBdr>
        <w:top w:val="single" w:sz="8" w:space="0" w:color="auto"/>
        <w:left w:val="single" w:sz="8" w:space="0" w:color="auto"/>
        <w:bottom w:val="single" w:sz="4"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321">
    <w:name w:val="xl321"/>
    <w:basedOn w:val="a9"/>
    <w:rsid w:val="00830FBC"/>
    <w:pPr>
      <w:pBdr>
        <w:bottom w:val="single" w:sz="8"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22">
    <w:name w:val="xl322"/>
    <w:basedOn w:val="a9"/>
    <w:rsid w:val="00830FB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3">
    <w:name w:val="xl323"/>
    <w:basedOn w:val="a9"/>
    <w:rsid w:val="00830FBC"/>
    <w:pPr>
      <w:pBdr>
        <w:top w:val="single" w:sz="4" w:space="0" w:color="auto"/>
        <w:lef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b/>
      <w:bCs/>
      <w:lang w:eastAsia="ru-RU"/>
    </w:rPr>
  </w:style>
  <w:style w:type="paragraph" w:customStyle="1" w:styleId="xl324">
    <w:name w:val="xl324"/>
    <w:basedOn w:val="a9"/>
    <w:rsid w:val="00830FB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5">
    <w:name w:val="xl325"/>
    <w:basedOn w:val="a9"/>
    <w:rsid w:val="00830FB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6">
    <w:name w:val="xl326"/>
    <w:basedOn w:val="a9"/>
    <w:rsid w:val="00830FBC"/>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7">
    <w:name w:val="xl327"/>
    <w:basedOn w:val="a9"/>
    <w:rsid w:val="00830FBC"/>
    <w:pPr>
      <w:pBdr>
        <w:lef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8">
    <w:name w:val="xl328"/>
    <w:basedOn w:val="a9"/>
    <w:rsid w:val="00830FBC"/>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9">
    <w:name w:val="xl329"/>
    <w:basedOn w:val="a9"/>
    <w:rsid w:val="00830FBC"/>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0">
    <w:name w:val="xl330"/>
    <w:basedOn w:val="a9"/>
    <w:rsid w:val="00830FBC"/>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1">
    <w:name w:val="xl331"/>
    <w:basedOn w:val="a9"/>
    <w:rsid w:val="00830FBC"/>
    <w:pPr>
      <w:pBdr>
        <w:lef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b/>
      <w:bCs/>
      <w:lang w:eastAsia="ru-RU"/>
    </w:rPr>
  </w:style>
  <w:style w:type="paragraph" w:customStyle="1" w:styleId="xl332">
    <w:name w:val="xl332"/>
    <w:basedOn w:val="a9"/>
    <w:rsid w:val="00830FBC"/>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3">
    <w:name w:val="xl333"/>
    <w:basedOn w:val="a9"/>
    <w:rsid w:val="00830FBC"/>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4">
    <w:name w:val="xl334"/>
    <w:basedOn w:val="a9"/>
    <w:rsid w:val="00830FB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5">
    <w:name w:val="xl335"/>
    <w:basedOn w:val="a9"/>
    <w:rsid w:val="00830FBC"/>
    <w:pPr>
      <w:pBdr>
        <w:top w:val="single" w:sz="8"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36">
    <w:name w:val="xl336"/>
    <w:basedOn w:val="a9"/>
    <w:rsid w:val="00830FBC"/>
    <w:pPr>
      <w:pBdr>
        <w:bottom w:val="single" w:sz="8" w:space="0" w:color="auto"/>
        <w:right w:val="single" w:sz="4" w:space="0" w:color="auto"/>
      </w:pBdr>
      <w:spacing w:before="100" w:beforeAutospacing="1" w:after="100" w:afterAutospacing="1" w:line="240" w:lineRule="auto"/>
      <w:textAlignment w:val="top"/>
    </w:pPr>
    <w:rPr>
      <w:rFonts w:ascii="Calibri" w:eastAsia="Times New Roman" w:hAnsi="Calibri" w:cs="Times New Roman"/>
      <w:szCs w:val="24"/>
      <w:lang w:eastAsia="ru-RU"/>
    </w:rPr>
  </w:style>
  <w:style w:type="paragraph" w:customStyle="1" w:styleId="xl337">
    <w:name w:val="xl337"/>
    <w:basedOn w:val="a9"/>
    <w:rsid w:val="00830FBC"/>
    <w:pPr>
      <w:pBdr>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b/>
      <w:bCs/>
      <w:i/>
      <w:iCs/>
      <w:szCs w:val="24"/>
      <w:lang w:eastAsia="ru-RU"/>
    </w:rPr>
  </w:style>
  <w:style w:type="paragraph" w:customStyle="1" w:styleId="xl338">
    <w:name w:val="xl338"/>
    <w:basedOn w:val="a9"/>
    <w:rsid w:val="00830FBC"/>
    <w:pPr>
      <w:pBdr>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b/>
      <w:bCs/>
      <w:i/>
      <w:iCs/>
      <w:szCs w:val="24"/>
      <w:lang w:eastAsia="ru-RU"/>
    </w:rPr>
  </w:style>
  <w:style w:type="paragraph" w:customStyle="1" w:styleId="xl339">
    <w:name w:val="xl339"/>
    <w:basedOn w:val="a9"/>
    <w:rsid w:val="00830FBC"/>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szCs w:val="24"/>
      <w:lang w:eastAsia="ru-RU"/>
    </w:rPr>
  </w:style>
  <w:style w:type="paragraph" w:customStyle="1" w:styleId="xl340">
    <w:name w:val="xl340"/>
    <w:basedOn w:val="a9"/>
    <w:rsid w:val="00830FBC"/>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41">
    <w:name w:val="xl341"/>
    <w:basedOn w:val="a9"/>
    <w:rsid w:val="00830FBC"/>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42">
    <w:name w:val="xl342"/>
    <w:basedOn w:val="a9"/>
    <w:rsid w:val="00830FBC"/>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43">
    <w:name w:val="xl343"/>
    <w:basedOn w:val="a9"/>
    <w:rsid w:val="00830FBC"/>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44">
    <w:name w:val="xl344"/>
    <w:basedOn w:val="a9"/>
    <w:rsid w:val="00830FBC"/>
    <w:pPr>
      <w:pBdr>
        <w:top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45">
    <w:name w:val="xl345"/>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46">
    <w:name w:val="xl346"/>
    <w:basedOn w:val="a9"/>
    <w:rsid w:val="00830FBC"/>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47">
    <w:name w:val="xl347"/>
    <w:basedOn w:val="a9"/>
    <w:rsid w:val="00830FBC"/>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Cs w:val="24"/>
      <w:lang w:eastAsia="ru-RU"/>
    </w:rPr>
  </w:style>
  <w:style w:type="paragraph" w:customStyle="1" w:styleId="xl348">
    <w:name w:val="xl348"/>
    <w:basedOn w:val="a9"/>
    <w:rsid w:val="00830FBC"/>
    <w:pPr>
      <w:pBdr>
        <w:bottom w:val="single" w:sz="4" w:space="0" w:color="auto"/>
        <w:right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349">
    <w:name w:val="xl349"/>
    <w:basedOn w:val="a9"/>
    <w:rsid w:val="00830FBC"/>
    <w:pPr>
      <w:pBdr>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350">
    <w:name w:val="xl350"/>
    <w:basedOn w:val="a9"/>
    <w:rsid w:val="00830FBC"/>
    <w:pPr>
      <w:pBdr>
        <w:left w:val="single" w:sz="8"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Cs w:val="24"/>
      <w:lang w:eastAsia="ru-RU"/>
    </w:rPr>
  </w:style>
  <w:style w:type="paragraph" w:customStyle="1" w:styleId="ChapterSubtitle">
    <w:name w:val="Chapter Subtitle"/>
    <w:basedOn w:val="af7"/>
    <w:rsid w:val="00830FBC"/>
    <w:pPr>
      <w:keepNext/>
      <w:keepLines/>
      <w:spacing w:before="60"/>
      <w:jc w:val="left"/>
    </w:pPr>
    <w:rPr>
      <w:rFonts w:ascii="Arial" w:hAnsi="Arial"/>
      <w:b/>
      <w:spacing w:val="-16"/>
      <w:kern w:val="28"/>
      <w:sz w:val="32"/>
      <w:szCs w:val="28"/>
      <w:lang w:eastAsia="en-US"/>
    </w:rPr>
  </w:style>
  <w:style w:type="character" w:customStyle="1" w:styleId="name">
    <w:name w:val="name"/>
    <w:basedOn w:val="ad"/>
    <w:rsid w:val="00830FBC"/>
  </w:style>
  <w:style w:type="paragraph" w:customStyle="1" w:styleId="A2list2">
    <w:name w:val="A2_list_2"/>
    <w:basedOn w:val="a9"/>
    <w:next w:val="a9"/>
    <w:autoRedefine/>
    <w:rsid w:val="00830FBC"/>
    <w:pPr>
      <w:numPr>
        <w:ilvl w:val="1"/>
        <w:numId w:val="42"/>
      </w:numPr>
      <w:pBdr>
        <w:right w:val="single" w:sz="4" w:space="4" w:color="auto"/>
      </w:pBdr>
      <w:tabs>
        <w:tab w:val="left" w:pos="2880"/>
      </w:tabs>
      <w:overflowPunct w:val="0"/>
      <w:autoSpaceDE w:val="0"/>
      <w:autoSpaceDN w:val="0"/>
      <w:spacing w:before="60" w:after="60" w:line="240" w:lineRule="auto"/>
    </w:pPr>
    <w:rPr>
      <w:rFonts w:eastAsia="Times New Roman" w:cs="Times New Roman"/>
      <w:color w:val="000000"/>
      <w:szCs w:val="24"/>
      <w:lang w:bidi="en-US"/>
    </w:rPr>
  </w:style>
  <w:style w:type="paragraph" w:customStyle="1" w:styleId="xl47487">
    <w:name w:val="xl47487"/>
    <w:basedOn w:val="a9"/>
    <w:rsid w:val="00830FB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88">
    <w:name w:val="xl47488"/>
    <w:basedOn w:val="a9"/>
    <w:rsid w:val="00830FB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89">
    <w:name w:val="xl47489"/>
    <w:basedOn w:val="a9"/>
    <w:rsid w:val="00830FB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90">
    <w:name w:val="xl47490"/>
    <w:basedOn w:val="a9"/>
    <w:rsid w:val="00830FB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91">
    <w:name w:val="xl47491"/>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92">
    <w:name w:val="xl47492"/>
    <w:basedOn w:val="a9"/>
    <w:rsid w:val="00830FB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93">
    <w:name w:val="xl47493"/>
    <w:basedOn w:val="a9"/>
    <w:rsid w:val="00830FBC"/>
    <w:pPr>
      <w:pBdr>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94">
    <w:name w:val="xl47494"/>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95">
    <w:name w:val="xl47495"/>
    <w:basedOn w:val="a9"/>
    <w:rsid w:val="00830FBC"/>
    <w:pPr>
      <w:pBdr>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47496">
    <w:name w:val="xl47496"/>
    <w:basedOn w:val="a9"/>
    <w:rsid w:val="00830FBC"/>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47497">
    <w:name w:val="xl47497"/>
    <w:basedOn w:val="a9"/>
    <w:rsid w:val="00830FB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47498">
    <w:name w:val="xl47498"/>
    <w:basedOn w:val="a9"/>
    <w:rsid w:val="00830FBC"/>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47499">
    <w:name w:val="xl47499"/>
    <w:basedOn w:val="a9"/>
    <w:rsid w:val="00830FBC"/>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top"/>
    </w:pPr>
    <w:rPr>
      <w:rFonts w:eastAsia="Times New Roman" w:cs="Times New Roman"/>
      <w:b/>
      <w:bCs/>
      <w:color w:val="000000"/>
      <w:szCs w:val="24"/>
      <w:lang w:eastAsia="ru-RU"/>
    </w:rPr>
  </w:style>
  <w:style w:type="paragraph" w:customStyle="1" w:styleId="xl47500">
    <w:name w:val="xl47500"/>
    <w:basedOn w:val="a9"/>
    <w:rsid w:val="00830FBC"/>
    <w:pPr>
      <w:spacing w:before="100" w:beforeAutospacing="1" w:after="100" w:afterAutospacing="1" w:line="240" w:lineRule="auto"/>
      <w:textAlignment w:val="top"/>
    </w:pPr>
    <w:rPr>
      <w:rFonts w:eastAsia="Times New Roman" w:cs="Times New Roman"/>
      <w:szCs w:val="24"/>
      <w:lang w:eastAsia="ru-RU"/>
    </w:rPr>
  </w:style>
  <w:style w:type="paragraph" w:customStyle="1" w:styleId="xl47501">
    <w:name w:val="xl47501"/>
    <w:basedOn w:val="a9"/>
    <w:rsid w:val="00830FB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47502">
    <w:name w:val="xl47502"/>
    <w:basedOn w:val="a9"/>
    <w:rsid w:val="00830FBC"/>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47503">
    <w:name w:val="xl47503"/>
    <w:basedOn w:val="a9"/>
    <w:rsid w:val="00830FB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47504">
    <w:name w:val="xl47504"/>
    <w:basedOn w:val="a9"/>
    <w:rsid w:val="00830FBC"/>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47505">
    <w:name w:val="xl47505"/>
    <w:basedOn w:val="a9"/>
    <w:rsid w:val="00830FB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character" w:customStyle="1" w:styleId="ArialUnicodeMS115pt">
    <w:name w:val="Основной текст + Arial Unicode MS;11.5 pt"/>
    <w:rsid w:val="00830FBC"/>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2ffd">
    <w:name w:val="Стиль2 Знак"/>
    <w:link w:val="2ffc"/>
    <w:rsid w:val="00830FBC"/>
    <w:rPr>
      <w:rFonts w:eastAsia="Times New Roman"/>
      <w:b/>
      <w:szCs w:val="20"/>
      <w:lang w:eastAsia="ru-RU"/>
    </w:rPr>
  </w:style>
  <w:style w:type="character" w:customStyle="1" w:styleId="ArialUnicodeMS">
    <w:name w:val="Основной текст + Arial Unicode MS"/>
    <w:basedOn w:val="affffff4"/>
    <w:rsid w:val="00830FBC"/>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374">
    <w:name w:val="3 варианта 7 групп"/>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
    <w:name w:val="3 варианта 7 групп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0">
    <w:name w:val="3 варианта 7 групп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0">
    <w:name w:val="3 варианта 7 групп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0">
    <w:name w:val="3 варианта 7 групп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
    <w:name w:val="3 варианта 7 групп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
    <w:name w:val="3 варианта 7 групп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paragraph" w:customStyle="1" w:styleId="affffffffffffff1">
    <w:name w:val="заголовок таблицы"/>
    <w:basedOn w:val="a9"/>
    <w:autoRedefine/>
    <w:rsid w:val="00830FBC"/>
    <w:pPr>
      <w:keepNext/>
      <w:keepLines/>
      <w:widowControl w:val="0"/>
      <w:spacing w:before="120" w:after="120" w:line="240" w:lineRule="auto"/>
      <w:contextualSpacing/>
      <w:jc w:val="center"/>
    </w:pPr>
    <w:rPr>
      <w:rFonts w:eastAsia="Times New Roman" w:cs="Times New Roman"/>
      <w:b/>
      <w:szCs w:val="24"/>
      <w:lang w:eastAsia="ru-RU"/>
    </w:rPr>
  </w:style>
  <w:style w:type="paragraph" w:customStyle="1" w:styleId="xl58051">
    <w:name w:val="xl58051"/>
    <w:basedOn w:val="a9"/>
    <w:rsid w:val="00830FBC"/>
    <w:pPr>
      <w:spacing w:before="100" w:beforeAutospacing="1" w:after="100" w:afterAutospacing="1" w:line="240" w:lineRule="auto"/>
    </w:pPr>
    <w:rPr>
      <w:rFonts w:eastAsia="Times New Roman" w:cs="Times New Roman"/>
      <w:sz w:val="20"/>
      <w:szCs w:val="20"/>
      <w:lang w:eastAsia="ru-RU"/>
    </w:rPr>
  </w:style>
  <w:style w:type="paragraph" w:customStyle="1" w:styleId="xl58052">
    <w:name w:val="xl58052"/>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53">
    <w:name w:val="xl58053"/>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54">
    <w:name w:val="xl5805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58055">
    <w:name w:val="xl58055"/>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58056">
    <w:name w:val="xl58056"/>
    <w:basedOn w:val="a9"/>
    <w:rsid w:val="00830FBC"/>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057">
    <w:name w:val="xl58057"/>
    <w:basedOn w:val="a9"/>
    <w:rsid w:val="00830FBC"/>
    <w:pPr>
      <w:pBdr>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058">
    <w:name w:val="xl58058"/>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59">
    <w:name w:val="xl58059"/>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60">
    <w:name w:val="xl58060"/>
    <w:basedOn w:val="a9"/>
    <w:rsid w:val="00830FBC"/>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61">
    <w:name w:val="xl58061"/>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62">
    <w:name w:val="xl58062"/>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font9">
    <w:name w:val="font9"/>
    <w:basedOn w:val="a9"/>
    <w:rsid w:val="00830FBC"/>
    <w:pPr>
      <w:spacing w:before="100" w:beforeAutospacing="1" w:after="100" w:afterAutospacing="1" w:line="240" w:lineRule="auto"/>
    </w:pPr>
    <w:rPr>
      <w:rFonts w:eastAsia="Times New Roman" w:cs="Times New Roman"/>
      <w:color w:val="000000"/>
      <w:sz w:val="20"/>
      <w:szCs w:val="20"/>
      <w:lang w:eastAsia="ru-RU"/>
    </w:rPr>
  </w:style>
  <w:style w:type="paragraph" w:customStyle="1" w:styleId="xl58079">
    <w:name w:val="xl58079"/>
    <w:basedOn w:val="a9"/>
    <w:rsid w:val="00830FBC"/>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80">
    <w:name w:val="xl58080"/>
    <w:basedOn w:val="a9"/>
    <w:rsid w:val="00830FBC"/>
    <w:pPr>
      <w:pBdr>
        <w:left w:val="single" w:sz="8" w:space="0" w:color="auto"/>
        <w:bottom w:val="single" w:sz="4" w:space="0" w:color="auto"/>
        <w:right w:val="single" w:sz="8" w:space="0" w:color="auto"/>
      </w:pBdr>
      <w:shd w:val="clear" w:color="000000" w:fill="9FFFED"/>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081">
    <w:name w:val="xl58081"/>
    <w:basedOn w:val="a9"/>
    <w:rsid w:val="00830FBC"/>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082">
    <w:name w:val="xl58082"/>
    <w:basedOn w:val="a9"/>
    <w:rsid w:val="00830FBC"/>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83">
    <w:name w:val="xl58083"/>
    <w:basedOn w:val="a9"/>
    <w:rsid w:val="00830FBC"/>
    <w:pPr>
      <w:pBdr>
        <w:top w:val="single" w:sz="8" w:space="0" w:color="auto"/>
        <w:left w:val="single" w:sz="8" w:space="0" w:color="auto"/>
        <w:bottom w:val="single" w:sz="4" w:space="0" w:color="auto"/>
      </w:pBdr>
      <w:shd w:val="clear" w:color="000000" w:fill="FF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084">
    <w:name w:val="xl58084"/>
    <w:basedOn w:val="a9"/>
    <w:rsid w:val="00830FBC"/>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085">
    <w:name w:val="xl58085"/>
    <w:basedOn w:val="a9"/>
    <w:rsid w:val="00830FBC"/>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086">
    <w:name w:val="xl58086"/>
    <w:basedOn w:val="a9"/>
    <w:rsid w:val="00830FBC"/>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087">
    <w:name w:val="xl58087"/>
    <w:basedOn w:val="a9"/>
    <w:rsid w:val="00830FBC"/>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088">
    <w:name w:val="xl58088"/>
    <w:basedOn w:val="a9"/>
    <w:rsid w:val="00830FBC"/>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89">
    <w:name w:val="xl58089"/>
    <w:basedOn w:val="a9"/>
    <w:rsid w:val="00830FBC"/>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090">
    <w:name w:val="xl58090"/>
    <w:basedOn w:val="a9"/>
    <w:rsid w:val="00830FBC"/>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091">
    <w:name w:val="xl58091"/>
    <w:basedOn w:val="a9"/>
    <w:rsid w:val="00830FBC"/>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092">
    <w:name w:val="xl58092"/>
    <w:basedOn w:val="a9"/>
    <w:rsid w:val="00830FBC"/>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093">
    <w:name w:val="xl58093"/>
    <w:basedOn w:val="a9"/>
    <w:rsid w:val="00830FBC"/>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094">
    <w:name w:val="xl58094"/>
    <w:basedOn w:val="a9"/>
    <w:rsid w:val="00830FBC"/>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095">
    <w:name w:val="xl58095"/>
    <w:basedOn w:val="a9"/>
    <w:rsid w:val="00830FBC"/>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096">
    <w:name w:val="xl58096"/>
    <w:basedOn w:val="a9"/>
    <w:rsid w:val="00830FBC"/>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97">
    <w:name w:val="xl58097"/>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98">
    <w:name w:val="xl58098"/>
    <w:basedOn w:val="a9"/>
    <w:rsid w:val="00830FBC"/>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099">
    <w:name w:val="xl58099"/>
    <w:basedOn w:val="a9"/>
    <w:rsid w:val="00830FBC"/>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00">
    <w:name w:val="xl58100"/>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01">
    <w:name w:val="xl58101"/>
    <w:basedOn w:val="a9"/>
    <w:rsid w:val="00830F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02">
    <w:name w:val="xl58102"/>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03">
    <w:name w:val="xl58103"/>
    <w:basedOn w:val="a9"/>
    <w:rsid w:val="00830FBC"/>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04">
    <w:name w:val="xl58104"/>
    <w:basedOn w:val="a9"/>
    <w:rsid w:val="00830FB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05">
    <w:name w:val="xl58105"/>
    <w:basedOn w:val="a9"/>
    <w:rsid w:val="00830FBC"/>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06">
    <w:name w:val="xl58106"/>
    <w:basedOn w:val="a9"/>
    <w:rsid w:val="00830FBC"/>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07">
    <w:name w:val="xl58107"/>
    <w:basedOn w:val="a9"/>
    <w:rsid w:val="00830FB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08">
    <w:name w:val="xl58108"/>
    <w:basedOn w:val="a9"/>
    <w:rsid w:val="00830FBC"/>
    <w:pPr>
      <w:pBdr>
        <w:top w:val="single" w:sz="4" w:space="0" w:color="auto"/>
        <w:left w:val="single" w:sz="8" w:space="0" w:color="auto"/>
        <w:right w:val="single" w:sz="8" w:space="0" w:color="auto"/>
      </w:pBdr>
      <w:shd w:val="clear" w:color="000000" w:fill="FFFF66"/>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09">
    <w:name w:val="xl58109"/>
    <w:basedOn w:val="a9"/>
    <w:rsid w:val="00830FBC"/>
    <w:pPr>
      <w:pBdr>
        <w:left w:val="single" w:sz="8"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10">
    <w:name w:val="xl58110"/>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11">
    <w:name w:val="xl58111"/>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12">
    <w:name w:val="xl58112"/>
    <w:basedOn w:val="a9"/>
    <w:rsid w:val="00830FBC"/>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13">
    <w:name w:val="xl58113"/>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14">
    <w:name w:val="xl58114"/>
    <w:basedOn w:val="a9"/>
    <w:rsid w:val="00830FBC"/>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15">
    <w:name w:val="xl58115"/>
    <w:basedOn w:val="a9"/>
    <w:rsid w:val="00830FBC"/>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16">
    <w:name w:val="xl58116"/>
    <w:basedOn w:val="a9"/>
    <w:rsid w:val="00830FB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17">
    <w:name w:val="xl58117"/>
    <w:basedOn w:val="a9"/>
    <w:rsid w:val="00830FB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18">
    <w:name w:val="xl58118"/>
    <w:basedOn w:val="a9"/>
    <w:rsid w:val="00830FBC"/>
    <w:pP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19">
    <w:name w:val="xl58119"/>
    <w:basedOn w:val="a9"/>
    <w:rsid w:val="00830FBC"/>
    <w:pPr>
      <w:pBdr>
        <w:left w:val="single" w:sz="8" w:space="0" w:color="auto"/>
        <w:bottom w:val="single" w:sz="4" w:space="0" w:color="auto"/>
        <w:right w:val="single" w:sz="8" w:space="0" w:color="auto"/>
      </w:pBdr>
      <w:shd w:val="clear" w:color="000000" w:fill="9FFFED"/>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20">
    <w:name w:val="xl58120"/>
    <w:basedOn w:val="a9"/>
    <w:rsid w:val="00830FBC"/>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21">
    <w:name w:val="xl58121"/>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22">
    <w:name w:val="xl58122"/>
    <w:basedOn w:val="a9"/>
    <w:rsid w:val="00830FBC"/>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23">
    <w:name w:val="xl58123"/>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24">
    <w:name w:val="xl5812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25">
    <w:name w:val="xl58125"/>
    <w:basedOn w:val="a9"/>
    <w:rsid w:val="00830FBC"/>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26">
    <w:name w:val="xl58126"/>
    <w:basedOn w:val="a9"/>
    <w:rsid w:val="00830FB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27">
    <w:name w:val="xl58127"/>
    <w:basedOn w:val="a9"/>
    <w:rsid w:val="00830FBC"/>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28">
    <w:name w:val="xl58128"/>
    <w:basedOn w:val="a9"/>
    <w:rsid w:val="00830FBC"/>
    <w:pP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29">
    <w:name w:val="xl58129"/>
    <w:basedOn w:val="a9"/>
    <w:rsid w:val="00830FBC"/>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30">
    <w:name w:val="xl58130"/>
    <w:basedOn w:val="a9"/>
    <w:rsid w:val="00830FBC"/>
    <w:pPr>
      <w:pBdr>
        <w:top w:val="single" w:sz="8" w:space="0" w:color="auto"/>
        <w:left w:val="single" w:sz="8" w:space="0" w:color="auto"/>
        <w:bottom w:val="single" w:sz="4" w:space="0" w:color="auto"/>
      </w:pBdr>
      <w:shd w:val="clear" w:color="000000" w:fill="B3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31">
    <w:name w:val="xl58131"/>
    <w:basedOn w:val="a9"/>
    <w:rsid w:val="00830FB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32">
    <w:name w:val="xl58132"/>
    <w:basedOn w:val="a9"/>
    <w:rsid w:val="00830FB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33">
    <w:name w:val="xl58133"/>
    <w:basedOn w:val="a9"/>
    <w:rsid w:val="00830FBC"/>
    <w:pP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34">
    <w:name w:val="xl58134"/>
    <w:basedOn w:val="a9"/>
    <w:rsid w:val="00830FBC"/>
    <w:pPr>
      <w:pBdr>
        <w:left w:val="single" w:sz="8" w:space="0" w:color="auto"/>
        <w:bottom w:val="single" w:sz="4" w:space="0" w:color="auto"/>
        <w:right w:val="single" w:sz="8" w:space="0" w:color="auto"/>
      </w:pBdr>
      <w:shd w:val="clear" w:color="000000" w:fill="B3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35">
    <w:name w:val="xl58135"/>
    <w:basedOn w:val="a9"/>
    <w:rsid w:val="00830FBC"/>
    <w:pPr>
      <w:pBdr>
        <w:top w:val="single" w:sz="4" w:space="0" w:color="auto"/>
        <w:left w:val="single" w:sz="8" w:space="0" w:color="auto"/>
        <w:bottom w:val="single" w:sz="4" w:space="0" w:color="auto"/>
      </w:pBdr>
      <w:shd w:val="clear" w:color="000000" w:fill="B3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36">
    <w:name w:val="xl58136"/>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37">
    <w:name w:val="xl58137"/>
    <w:basedOn w:val="a9"/>
    <w:rsid w:val="00830FBC"/>
    <w:pPr>
      <w:pBdr>
        <w:left w:val="single" w:sz="8" w:space="0" w:color="auto"/>
        <w:bottom w:val="single" w:sz="4" w:space="0" w:color="auto"/>
        <w:right w:val="single" w:sz="8" w:space="0" w:color="auto"/>
      </w:pBdr>
      <w:shd w:val="clear" w:color="000000" w:fill="CCFFCC"/>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38">
    <w:name w:val="xl58138"/>
    <w:basedOn w:val="a9"/>
    <w:rsid w:val="00830FBC"/>
    <w:pPr>
      <w:pBdr>
        <w:left w:val="single" w:sz="8" w:space="0" w:color="auto"/>
        <w:bottom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39">
    <w:name w:val="xl58139"/>
    <w:basedOn w:val="a9"/>
    <w:rsid w:val="00830FBC"/>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40">
    <w:name w:val="xl58140"/>
    <w:basedOn w:val="a9"/>
    <w:rsid w:val="00830FBC"/>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41">
    <w:name w:val="xl58141"/>
    <w:basedOn w:val="a9"/>
    <w:rsid w:val="00830FB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42">
    <w:name w:val="xl58142"/>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43">
    <w:name w:val="xl58143"/>
    <w:basedOn w:val="a9"/>
    <w:rsid w:val="00830FBC"/>
    <w:pPr>
      <w:pBdr>
        <w:top w:val="single" w:sz="4" w:space="0" w:color="auto"/>
        <w:left w:val="single" w:sz="8" w:space="0" w:color="auto"/>
        <w:bottom w:val="single" w:sz="4" w:space="0" w:color="auto"/>
      </w:pBdr>
      <w:shd w:val="clear" w:color="000000" w:fill="FF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44">
    <w:name w:val="xl58144"/>
    <w:basedOn w:val="a9"/>
    <w:rsid w:val="00830FBC"/>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45">
    <w:name w:val="xl58145"/>
    <w:basedOn w:val="a9"/>
    <w:rsid w:val="00830FBC"/>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46">
    <w:name w:val="xl58146"/>
    <w:basedOn w:val="a9"/>
    <w:rsid w:val="00830FBC"/>
    <w:pPr>
      <w:pBdr>
        <w:top w:val="single" w:sz="4" w:space="0" w:color="auto"/>
        <w:left w:val="single" w:sz="8" w:space="0" w:color="auto"/>
        <w:bottom w:val="single" w:sz="4" w:space="0" w:color="auto"/>
      </w:pBdr>
      <w:shd w:val="clear" w:color="000000" w:fill="FFD9D9"/>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147">
    <w:name w:val="xl58147"/>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48">
    <w:name w:val="xl58148"/>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49">
    <w:name w:val="xl58149"/>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50">
    <w:name w:val="xl58150"/>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51">
    <w:name w:val="xl58151"/>
    <w:basedOn w:val="a9"/>
    <w:rsid w:val="00830FBC"/>
    <w:pP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52">
    <w:name w:val="xl58152"/>
    <w:basedOn w:val="a9"/>
    <w:rsid w:val="00830FBC"/>
    <w:pP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153">
    <w:name w:val="xl58153"/>
    <w:basedOn w:val="a9"/>
    <w:rsid w:val="00830FB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54">
    <w:name w:val="xl58154"/>
    <w:basedOn w:val="a9"/>
    <w:rsid w:val="00830FBC"/>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55">
    <w:name w:val="xl58155"/>
    <w:basedOn w:val="a9"/>
    <w:rsid w:val="00830FBC"/>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56">
    <w:name w:val="xl58156"/>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57">
    <w:name w:val="xl58157"/>
    <w:basedOn w:val="a9"/>
    <w:rsid w:val="00830FBC"/>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158">
    <w:name w:val="xl58158"/>
    <w:basedOn w:val="a9"/>
    <w:rsid w:val="00830FBC"/>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59">
    <w:name w:val="xl58159"/>
    <w:basedOn w:val="a9"/>
    <w:rsid w:val="00830FBC"/>
    <w:pPr>
      <w:pBdr>
        <w:top w:val="single" w:sz="4" w:space="0" w:color="auto"/>
        <w:left w:val="single" w:sz="8" w:space="0" w:color="auto"/>
        <w:bottom w:val="single" w:sz="8" w:space="0" w:color="auto"/>
      </w:pBdr>
      <w:shd w:val="clear" w:color="000000" w:fill="B3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60">
    <w:name w:val="xl58160"/>
    <w:basedOn w:val="a9"/>
    <w:rsid w:val="00830FB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61">
    <w:name w:val="xl58161"/>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62">
    <w:name w:val="xl58162"/>
    <w:basedOn w:val="a9"/>
    <w:rsid w:val="00830FBC"/>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63">
    <w:name w:val="xl58163"/>
    <w:basedOn w:val="a9"/>
    <w:rsid w:val="00830FBC"/>
    <w:pPr>
      <w:pBdr>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64">
    <w:name w:val="xl5816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65">
    <w:name w:val="xl58165"/>
    <w:basedOn w:val="a9"/>
    <w:rsid w:val="00830FBC"/>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66">
    <w:name w:val="xl58166"/>
    <w:basedOn w:val="a9"/>
    <w:rsid w:val="00830FBC"/>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67">
    <w:name w:val="xl58167"/>
    <w:basedOn w:val="a9"/>
    <w:rsid w:val="00830FBC"/>
    <w:pPr>
      <w:pBdr>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68">
    <w:name w:val="xl58168"/>
    <w:basedOn w:val="a9"/>
    <w:rsid w:val="00830FBC"/>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69">
    <w:name w:val="xl58169"/>
    <w:basedOn w:val="a9"/>
    <w:rsid w:val="00830FBC"/>
    <w:pPr>
      <w:pBdr>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70">
    <w:name w:val="xl58170"/>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71">
    <w:name w:val="xl58171"/>
    <w:basedOn w:val="a9"/>
    <w:rsid w:val="00830FBC"/>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72">
    <w:name w:val="xl58172"/>
    <w:basedOn w:val="a9"/>
    <w:rsid w:val="00830FB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73">
    <w:name w:val="xl58173"/>
    <w:basedOn w:val="a9"/>
    <w:rsid w:val="00830FB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74">
    <w:name w:val="xl58174"/>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75">
    <w:name w:val="xl58175"/>
    <w:basedOn w:val="a9"/>
    <w:rsid w:val="00830FB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76">
    <w:name w:val="xl58176"/>
    <w:basedOn w:val="a9"/>
    <w:rsid w:val="00830FBC"/>
    <w:pPr>
      <w:pBdr>
        <w:top w:val="single" w:sz="4" w:space="0" w:color="auto"/>
        <w:left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77">
    <w:name w:val="xl58177"/>
    <w:basedOn w:val="a9"/>
    <w:rsid w:val="00830FBC"/>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78">
    <w:name w:val="xl58178"/>
    <w:basedOn w:val="a9"/>
    <w:rsid w:val="00830FBC"/>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79">
    <w:name w:val="xl58179"/>
    <w:basedOn w:val="a9"/>
    <w:rsid w:val="00830FBC"/>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80">
    <w:name w:val="xl58180"/>
    <w:basedOn w:val="a9"/>
    <w:rsid w:val="00830FBC"/>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81">
    <w:name w:val="xl58181"/>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82">
    <w:name w:val="xl58182"/>
    <w:basedOn w:val="a9"/>
    <w:rsid w:val="00830FBC"/>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83">
    <w:name w:val="xl58183"/>
    <w:basedOn w:val="a9"/>
    <w:rsid w:val="00830FBC"/>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84">
    <w:name w:val="xl58184"/>
    <w:basedOn w:val="a9"/>
    <w:rsid w:val="00830FBC"/>
    <w:pPr>
      <w:pBdr>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85">
    <w:name w:val="xl58185"/>
    <w:basedOn w:val="a9"/>
    <w:rsid w:val="00830FBC"/>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86">
    <w:name w:val="xl58186"/>
    <w:basedOn w:val="a9"/>
    <w:rsid w:val="00830FBC"/>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87">
    <w:name w:val="xl58187"/>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88">
    <w:name w:val="xl58188"/>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89">
    <w:name w:val="xl58189"/>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190">
    <w:name w:val="xl58190"/>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191">
    <w:name w:val="xl58191"/>
    <w:basedOn w:val="a9"/>
    <w:rsid w:val="00830FBC"/>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192">
    <w:name w:val="xl58192"/>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193">
    <w:name w:val="xl58193"/>
    <w:basedOn w:val="a9"/>
    <w:rsid w:val="00830FBC"/>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94">
    <w:name w:val="xl58194"/>
    <w:basedOn w:val="a9"/>
    <w:rsid w:val="00830FBC"/>
    <w:pPr>
      <w:pBdr>
        <w:left w:val="single" w:sz="8" w:space="0" w:color="auto"/>
        <w:bottom w:val="single" w:sz="4" w:space="0" w:color="auto"/>
        <w:right w:val="single" w:sz="8" w:space="0" w:color="auto"/>
      </w:pBdr>
      <w:shd w:val="clear" w:color="000000" w:fill="9FFFED"/>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95">
    <w:name w:val="xl58195"/>
    <w:basedOn w:val="a9"/>
    <w:rsid w:val="00830FBC"/>
    <w:pPr>
      <w:pBdr>
        <w:top w:val="single" w:sz="4" w:space="0" w:color="auto"/>
        <w:left w:val="single" w:sz="8" w:space="0" w:color="auto"/>
        <w:right w:val="single" w:sz="8" w:space="0" w:color="auto"/>
      </w:pBdr>
      <w:shd w:val="clear" w:color="000000" w:fill="9FFFED"/>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96">
    <w:name w:val="xl58196"/>
    <w:basedOn w:val="a9"/>
    <w:rsid w:val="00830FBC"/>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97">
    <w:name w:val="xl58197"/>
    <w:basedOn w:val="a9"/>
    <w:rsid w:val="00830FBC"/>
    <w:pPr>
      <w:pBdr>
        <w:top w:val="single" w:sz="4" w:space="0" w:color="auto"/>
        <w:left w:val="single" w:sz="8" w:space="0" w:color="auto"/>
        <w:right w:val="single" w:sz="8" w:space="0" w:color="auto"/>
      </w:pBdr>
      <w:shd w:val="clear" w:color="000000" w:fill="FFD581"/>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198">
    <w:name w:val="xl58198"/>
    <w:basedOn w:val="a9"/>
    <w:rsid w:val="00830FBC"/>
    <w:pPr>
      <w:pBdr>
        <w:top w:val="single" w:sz="4" w:space="0" w:color="auto"/>
        <w:left w:val="single" w:sz="8" w:space="0" w:color="auto"/>
        <w:right w:val="single" w:sz="8" w:space="0" w:color="auto"/>
      </w:pBdr>
      <w:shd w:val="clear" w:color="000000" w:fill="FFD581"/>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199">
    <w:name w:val="xl58199"/>
    <w:basedOn w:val="a9"/>
    <w:rsid w:val="00830FBC"/>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200">
    <w:name w:val="xl58200"/>
    <w:basedOn w:val="a9"/>
    <w:rsid w:val="00830F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201">
    <w:name w:val="xl58201"/>
    <w:basedOn w:val="a9"/>
    <w:rsid w:val="00830FB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202">
    <w:name w:val="xl58202"/>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203">
    <w:name w:val="xl58203"/>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58204">
    <w:name w:val="xl5820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58205">
    <w:name w:val="xl58205"/>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06">
    <w:name w:val="xl58206"/>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07">
    <w:name w:val="xl58207"/>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08">
    <w:name w:val="xl58208"/>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09">
    <w:name w:val="xl58209"/>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10">
    <w:name w:val="xl58210"/>
    <w:basedOn w:val="a9"/>
    <w:rsid w:val="00830FBC"/>
    <w:pPr>
      <w:pBdr>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11">
    <w:name w:val="xl58211"/>
    <w:basedOn w:val="a9"/>
    <w:rsid w:val="00830FBC"/>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12">
    <w:name w:val="xl58212"/>
    <w:basedOn w:val="a9"/>
    <w:rsid w:val="00830FBC"/>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13">
    <w:name w:val="xl58213"/>
    <w:basedOn w:val="a9"/>
    <w:rsid w:val="00830FBC"/>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14">
    <w:name w:val="xl58214"/>
    <w:basedOn w:val="a9"/>
    <w:rsid w:val="00830FBC"/>
    <w:pPr>
      <w:pBdr>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15">
    <w:name w:val="xl58215"/>
    <w:basedOn w:val="a9"/>
    <w:rsid w:val="00830FBC"/>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16">
    <w:name w:val="xl58216"/>
    <w:basedOn w:val="a9"/>
    <w:rsid w:val="00830FB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17">
    <w:name w:val="xl58217"/>
    <w:basedOn w:val="a9"/>
    <w:rsid w:val="00830FB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18">
    <w:name w:val="xl58218"/>
    <w:basedOn w:val="a9"/>
    <w:rsid w:val="00830FB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19">
    <w:name w:val="xl58219"/>
    <w:basedOn w:val="a9"/>
    <w:rsid w:val="00830FBC"/>
    <w:pPr>
      <w:pBdr>
        <w:top w:val="single" w:sz="4" w:space="0" w:color="auto"/>
        <w:left w:val="single" w:sz="4"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20">
    <w:name w:val="xl58220"/>
    <w:basedOn w:val="a9"/>
    <w:rsid w:val="00830FBC"/>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21">
    <w:name w:val="xl58221"/>
    <w:basedOn w:val="a9"/>
    <w:rsid w:val="00830FBC"/>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22">
    <w:name w:val="xl58222"/>
    <w:basedOn w:val="a9"/>
    <w:rsid w:val="00830FBC"/>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23">
    <w:name w:val="xl58223"/>
    <w:basedOn w:val="a9"/>
    <w:rsid w:val="00830FBC"/>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24">
    <w:name w:val="xl58224"/>
    <w:basedOn w:val="a9"/>
    <w:rsid w:val="00830FBC"/>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25">
    <w:name w:val="xl58225"/>
    <w:basedOn w:val="a9"/>
    <w:rsid w:val="00830FBC"/>
    <w:pPr>
      <w:pBdr>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26">
    <w:name w:val="xl58226"/>
    <w:basedOn w:val="a9"/>
    <w:rsid w:val="00830FBC"/>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27">
    <w:name w:val="xl58227"/>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28">
    <w:name w:val="xl58228"/>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29">
    <w:name w:val="xl58229"/>
    <w:basedOn w:val="a9"/>
    <w:rsid w:val="00830FBC"/>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30">
    <w:name w:val="xl58230"/>
    <w:basedOn w:val="a9"/>
    <w:rsid w:val="00830FBC"/>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31">
    <w:name w:val="xl58231"/>
    <w:basedOn w:val="a9"/>
    <w:rsid w:val="00830FBC"/>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32">
    <w:name w:val="xl58232"/>
    <w:basedOn w:val="a9"/>
    <w:rsid w:val="00830FBC"/>
    <w:pPr>
      <w:pBdr>
        <w:top w:val="single" w:sz="4" w:space="0" w:color="auto"/>
        <w:left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33">
    <w:name w:val="xl58233"/>
    <w:basedOn w:val="a9"/>
    <w:rsid w:val="00830FB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 w:val="16"/>
      <w:szCs w:val="16"/>
      <w:lang w:eastAsia="ru-RU"/>
    </w:rPr>
  </w:style>
  <w:style w:type="paragraph" w:customStyle="1" w:styleId="xl58234">
    <w:name w:val="xl5823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35">
    <w:name w:val="xl58235"/>
    <w:basedOn w:val="a9"/>
    <w:rsid w:val="00830FBC"/>
    <w:pPr>
      <w:pBdr>
        <w:top w:val="single" w:sz="4" w:space="0" w:color="auto"/>
        <w:left w:val="single" w:sz="4" w:space="0" w:color="auto"/>
        <w:right w:val="single" w:sz="4" w:space="0" w:color="auto"/>
      </w:pBdr>
      <w:shd w:val="clear" w:color="000000" w:fill="9FFFED"/>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36">
    <w:name w:val="xl58236"/>
    <w:basedOn w:val="a9"/>
    <w:rsid w:val="00830FBC"/>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37">
    <w:name w:val="xl58237"/>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6"/>
      <w:szCs w:val="16"/>
      <w:lang w:eastAsia="ru-RU"/>
    </w:rPr>
  </w:style>
  <w:style w:type="paragraph" w:customStyle="1" w:styleId="xl58238">
    <w:name w:val="xl58238"/>
    <w:basedOn w:val="a9"/>
    <w:rsid w:val="00830FBC"/>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39">
    <w:name w:val="xl58239"/>
    <w:basedOn w:val="a9"/>
    <w:rsid w:val="00830FBC"/>
    <w:pPr>
      <w:pBdr>
        <w:top w:val="single" w:sz="4" w:space="0" w:color="auto"/>
        <w:left w:val="single" w:sz="4" w:space="0" w:color="auto"/>
        <w:right w:val="single" w:sz="4" w:space="0" w:color="auto"/>
      </w:pBdr>
      <w:shd w:val="clear" w:color="000000" w:fill="FFD581"/>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40">
    <w:name w:val="xl58240"/>
    <w:basedOn w:val="a9"/>
    <w:rsid w:val="00830FBC"/>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41">
    <w:name w:val="xl58241"/>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42">
    <w:name w:val="xl58242"/>
    <w:basedOn w:val="a9"/>
    <w:rsid w:val="00830FB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43">
    <w:name w:val="xl58243"/>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16"/>
      <w:szCs w:val="16"/>
      <w:lang w:eastAsia="ru-RU"/>
    </w:rPr>
  </w:style>
  <w:style w:type="paragraph" w:customStyle="1" w:styleId="xl58244">
    <w:name w:val="xl58244"/>
    <w:basedOn w:val="a9"/>
    <w:rsid w:val="00830FBC"/>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45">
    <w:name w:val="xl58245"/>
    <w:basedOn w:val="a9"/>
    <w:rsid w:val="00830FBC"/>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58246">
    <w:name w:val="xl58246"/>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16"/>
      <w:szCs w:val="16"/>
      <w:lang w:eastAsia="ru-RU"/>
    </w:rPr>
  </w:style>
  <w:style w:type="paragraph" w:customStyle="1" w:styleId="xl58247">
    <w:name w:val="xl58247"/>
    <w:basedOn w:val="a9"/>
    <w:rsid w:val="00830FBC"/>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48">
    <w:name w:val="xl58248"/>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lang w:eastAsia="ru-RU"/>
    </w:rPr>
  </w:style>
  <w:style w:type="paragraph" w:customStyle="1" w:styleId="xl58249">
    <w:name w:val="xl58249"/>
    <w:basedOn w:val="a9"/>
    <w:rsid w:val="00830FBC"/>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8250">
    <w:name w:val="xl58250"/>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251">
    <w:name w:val="xl58251"/>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13"/>
      <w:szCs w:val="13"/>
      <w:lang w:eastAsia="ru-RU"/>
    </w:rPr>
  </w:style>
  <w:style w:type="paragraph" w:customStyle="1" w:styleId="xl58252">
    <w:name w:val="xl58252"/>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13"/>
      <w:szCs w:val="13"/>
      <w:lang w:eastAsia="ru-RU"/>
    </w:rPr>
  </w:style>
  <w:style w:type="paragraph" w:customStyle="1" w:styleId="xl58253">
    <w:name w:val="xl58253"/>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3"/>
      <w:szCs w:val="13"/>
      <w:lang w:eastAsia="ru-RU"/>
    </w:rPr>
  </w:style>
  <w:style w:type="paragraph" w:customStyle="1" w:styleId="xl58254">
    <w:name w:val="xl58254"/>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063">
    <w:name w:val="xl58063"/>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58064">
    <w:name w:val="xl5806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58065">
    <w:name w:val="xl58065"/>
    <w:basedOn w:val="a9"/>
    <w:rsid w:val="00830F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58066">
    <w:name w:val="xl58066"/>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character" w:customStyle="1" w:styleId="113pt-1pt">
    <w:name w:val="Заголовок №1 + 13 pt;Полужирный;Интервал -1 pt"/>
    <w:basedOn w:val="1fff2"/>
    <w:rsid w:val="00830FBC"/>
    <w:rPr>
      <w:color w:val="5E5C8D"/>
      <w:sz w:val="40"/>
      <w:szCs w:val="40"/>
      <w:shd w:val="clear" w:color="auto" w:fill="FFFFFF"/>
    </w:rPr>
  </w:style>
  <w:style w:type="character" w:customStyle="1" w:styleId="2fffc">
    <w:name w:val="Подпись к таблице (2)_"/>
    <w:basedOn w:val="ad"/>
    <w:link w:val="2fffd"/>
    <w:rsid w:val="00830FBC"/>
    <w:rPr>
      <w:rFonts w:ascii="Verdana" w:eastAsia="Verdana" w:hAnsi="Verdana" w:cs="Verdana"/>
      <w:spacing w:val="-20"/>
      <w:sz w:val="21"/>
      <w:szCs w:val="21"/>
      <w:shd w:val="clear" w:color="auto" w:fill="FFFFFF"/>
    </w:rPr>
  </w:style>
  <w:style w:type="character" w:customStyle="1" w:styleId="13pt0pt">
    <w:name w:val="Основной текст + 13 pt;Интервал 0 pt"/>
    <w:basedOn w:val="affffff4"/>
    <w:rsid w:val="00830FBC"/>
    <w:rPr>
      <w:rFonts w:ascii="Arial" w:eastAsia="Arial" w:hAnsi="Arial" w:cs="Arial"/>
      <w:b w:val="0"/>
      <w:bCs w:val="0"/>
      <w:i w:val="0"/>
      <w:iCs w:val="0"/>
      <w:smallCaps w:val="0"/>
      <w:strike w:val="0"/>
      <w:spacing w:val="-10"/>
      <w:sz w:val="26"/>
      <w:szCs w:val="26"/>
      <w:shd w:val="clear" w:color="auto" w:fill="FFFFFF"/>
    </w:rPr>
  </w:style>
  <w:style w:type="character" w:customStyle="1" w:styleId="Arial65pt">
    <w:name w:val="Колонтитул + Arial;6;5 pt"/>
    <w:basedOn w:val="affffffffff3"/>
    <w:rsid w:val="00830FBC"/>
    <w:rPr>
      <w:sz w:val="20"/>
      <w:szCs w:val="20"/>
      <w:shd w:val="clear" w:color="auto" w:fill="FFFFFF"/>
    </w:rPr>
  </w:style>
  <w:style w:type="character" w:customStyle="1" w:styleId="Arial8pt">
    <w:name w:val="Колонтитул + Arial;8 pt"/>
    <w:basedOn w:val="affffffffff3"/>
    <w:rsid w:val="00830FBC"/>
    <w:rPr>
      <w:sz w:val="20"/>
      <w:szCs w:val="20"/>
      <w:shd w:val="clear" w:color="auto" w:fill="FFFFFF"/>
    </w:rPr>
  </w:style>
  <w:style w:type="character" w:customStyle="1" w:styleId="25">
    <w:name w:val="Оглавление 2 Знак"/>
    <w:basedOn w:val="ad"/>
    <w:link w:val="24"/>
    <w:uiPriority w:val="39"/>
    <w:rsid w:val="00830FBC"/>
    <w:rPr>
      <w:rFonts w:eastAsiaTheme="minorEastAsia" w:cstheme="minorBidi"/>
      <w:b/>
      <w:noProof/>
      <w:szCs w:val="22"/>
    </w:rPr>
  </w:style>
  <w:style w:type="character" w:customStyle="1" w:styleId="Verdana105pt-1pt">
    <w:name w:val="Колонтитул + Verdana;10;5 pt;Полужирный;Интервал -1 pt"/>
    <w:basedOn w:val="affffffffff3"/>
    <w:rsid w:val="00830FBC"/>
    <w:rPr>
      <w:sz w:val="20"/>
      <w:szCs w:val="20"/>
      <w:shd w:val="clear" w:color="auto" w:fill="FFFFFF"/>
    </w:rPr>
  </w:style>
  <w:style w:type="character" w:customStyle="1" w:styleId="88">
    <w:name w:val="Основной текст (8)_"/>
    <w:basedOn w:val="ad"/>
    <w:link w:val="89"/>
    <w:rsid w:val="00830FBC"/>
    <w:rPr>
      <w:rFonts w:ascii="Arial" w:eastAsia="Arial" w:hAnsi="Arial" w:cs="Arial"/>
      <w:sz w:val="16"/>
      <w:szCs w:val="16"/>
      <w:shd w:val="clear" w:color="auto" w:fill="FFFFFF"/>
    </w:rPr>
  </w:style>
  <w:style w:type="character" w:customStyle="1" w:styleId="3ff8">
    <w:name w:val="Подпись к таблице (3)_"/>
    <w:basedOn w:val="ad"/>
    <w:link w:val="3ff9"/>
    <w:rsid w:val="00830FBC"/>
    <w:rPr>
      <w:rFonts w:ascii="Arial" w:eastAsia="Arial" w:hAnsi="Arial" w:cs="Arial"/>
      <w:sz w:val="16"/>
      <w:szCs w:val="16"/>
      <w:shd w:val="clear" w:color="auto" w:fill="FFFFFF"/>
    </w:rPr>
  </w:style>
  <w:style w:type="character" w:customStyle="1" w:styleId="Tahoma9pt">
    <w:name w:val="Колонтитул + Tahoma;9 pt"/>
    <w:basedOn w:val="affffffffff3"/>
    <w:rsid w:val="00830FBC"/>
    <w:rPr>
      <w:sz w:val="20"/>
      <w:szCs w:val="20"/>
      <w:shd w:val="clear" w:color="auto" w:fill="FFFFFF"/>
    </w:rPr>
  </w:style>
  <w:style w:type="character" w:customStyle="1" w:styleId="97">
    <w:name w:val="Основной текст (9)_"/>
    <w:basedOn w:val="ad"/>
    <w:link w:val="96"/>
    <w:rsid w:val="00830FBC"/>
    <w:rPr>
      <w:rFonts w:ascii="Garamond" w:eastAsia="Times New Roman" w:hAnsi="Garamond" w:cs="Garamond"/>
      <w:b/>
      <w:bCs/>
      <w:shd w:val="clear" w:color="auto" w:fill="FFFFFF"/>
      <w:lang w:eastAsia="ru-RU"/>
    </w:rPr>
  </w:style>
  <w:style w:type="character" w:customStyle="1" w:styleId="104">
    <w:name w:val="Основной текст (10)_"/>
    <w:basedOn w:val="ad"/>
    <w:link w:val="105"/>
    <w:rsid w:val="00830FBC"/>
    <w:rPr>
      <w:rFonts w:ascii="Arial" w:eastAsia="Arial" w:hAnsi="Arial" w:cs="Arial"/>
      <w:spacing w:val="-10"/>
      <w:sz w:val="16"/>
      <w:szCs w:val="16"/>
      <w:shd w:val="clear" w:color="auto" w:fill="FFFFFF"/>
    </w:rPr>
  </w:style>
  <w:style w:type="character" w:customStyle="1" w:styleId="109pt0pt">
    <w:name w:val="Основной текст (10) + 9 pt;Полужирный;Не курсив;Интервал 0 pt"/>
    <w:basedOn w:val="104"/>
    <w:rsid w:val="00830FBC"/>
    <w:rPr>
      <w:rFonts w:ascii="Arial" w:eastAsia="Arial" w:hAnsi="Arial" w:cs="Arial"/>
      <w:spacing w:val="-10"/>
      <w:sz w:val="16"/>
      <w:szCs w:val="16"/>
      <w:shd w:val="clear" w:color="auto" w:fill="FFFFFF"/>
    </w:rPr>
  </w:style>
  <w:style w:type="character" w:customStyle="1" w:styleId="89pt">
    <w:name w:val="Основной текст (8) + 9 pt;Не курсив"/>
    <w:basedOn w:val="88"/>
    <w:rsid w:val="00830FBC"/>
    <w:rPr>
      <w:rFonts w:ascii="Arial" w:eastAsia="Arial" w:hAnsi="Arial" w:cs="Arial"/>
      <w:sz w:val="16"/>
      <w:szCs w:val="16"/>
      <w:shd w:val="clear" w:color="auto" w:fill="FFFFFF"/>
    </w:rPr>
  </w:style>
  <w:style w:type="character" w:customStyle="1" w:styleId="100pt">
    <w:name w:val="Основной текст (10) + Не курсив;Интервал 0 pt"/>
    <w:basedOn w:val="104"/>
    <w:rsid w:val="00830FBC"/>
    <w:rPr>
      <w:rFonts w:ascii="Arial" w:eastAsia="Arial" w:hAnsi="Arial" w:cs="Arial"/>
      <w:spacing w:val="-10"/>
      <w:sz w:val="16"/>
      <w:szCs w:val="16"/>
      <w:shd w:val="clear" w:color="auto" w:fill="FFFFFF"/>
    </w:rPr>
  </w:style>
  <w:style w:type="character" w:customStyle="1" w:styleId="80pt">
    <w:name w:val="Основной текст (8) + Не полужирный;Интервал 0 pt"/>
    <w:basedOn w:val="88"/>
    <w:rsid w:val="00830FBC"/>
    <w:rPr>
      <w:rFonts w:ascii="Arial" w:eastAsia="Arial" w:hAnsi="Arial" w:cs="Arial"/>
      <w:sz w:val="16"/>
      <w:szCs w:val="16"/>
      <w:shd w:val="clear" w:color="auto" w:fill="FFFFFF"/>
    </w:rPr>
  </w:style>
  <w:style w:type="character" w:customStyle="1" w:styleId="11ffa">
    <w:name w:val="Основной текст (11)_"/>
    <w:basedOn w:val="ad"/>
    <w:link w:val="11ffb"/>
    <w:rsid w:val="00830FBC"/>
    <w:rPr>
      <w:rFonts w:ascii="Arial" w:eastAsia="Arial" w:hAnsi="Arial" w:cs="Arial"/>
      <w:sz w:val="18"/>
      <w:szCs w:val="18"/>
      <w:shd w:val="clear" w:color="auto" w:fill="FFFFFF"/>
    </w:rPr>
  </w:style>
  <w:style w:type="character" w:customStyle="1" w:styleId="12e">
    <w:name w:val="Основной текст (12)_"/>
    <w:basedOn w:val="ad"/>
    <w:link w:val="12f"/>
    <w:rsid w:val="00830FBC"/>
    <w:rPr>
      <w:rFonts w:ascii="Arial" w:eastAsia="Arial" w:hAnsi="Arial" w:cs="Arial"/>
      <w:sz w:val="8"/>
      <w:szCs w:val="8"/>
      <w:shd w:val="clear" w:color="auto" w:fill="FFFFFF"/>
    </w:rPr>
  </w:style>
  <w:style w:type="character" w:customStyle="1" w:styleId="138">
    <w:name w:val="Основной текст (13)_"/>
    <w:basedOn w:val="ad"/>
    <w:link w:val="137"/>
    <w:rsid w:val="00830FBC"/>
    <w:rPr>
      <w:rFonts w:ascii="Garamond" w:eastAsia="Times New Roman" w:hAnsi="Garamond" w:cs="Garamond"/>
      <w:b/>
      <w:bCs/>
      <w:sz w:val="20"/>
      <w:szCs w:val="20"/>
      <w:shd w:val="clear" w:color="auto" w:fill="FFFFFF"/>
      <w:lang w:eastAsia="ru-RU"/>
    </w:rPr>
  </w:style>
  <w:style w:type="character" w:customStyle="1" w:styleId="14b">
    <w:name w:val="Основной текст (14)_"/>
    <w:basedOn w:val="ad"/>
    <w:link w:val="14c"/>
    <w:rsid w:val="00830FBC"/>
    <w:rPr>
      <w:rFonts w:ascii="Arial" w:eastAsia="Arial" w:hAnsi="Arial" w:cs="Arial"/>
      <w:sz w:val="8"/>
      <w:szCs w:val="8"/>
      <w:shd w:val="clear" w:color="auto" w:fill="FFFFFF"/>
    </w:rPr>
  </w:style>
  <w:style w:type="character" w:customStyle="1" w:styleId="155">
    <w:name w:val="Основной текст (15)_"/>
    <w:basedOn w:val="ad"/>
    <w:link w:val="156"/>
    <w:rsid w:val="00830FBC"/>
    <w:rPr>
      <w:rFonts w:ascii="Arial" w:eastAsia="Arial" w:hAnsi="Arial" w:cs="Arial"/>
      <w:sz w:val="12"/>
      <w:szCs w:val="12"/>
      <w:shd w:val="clear" w:color="auto" w:fill="FFFFFF"/>
    </w:rPr>
  </w:style>
  <w:style w:type="character" w:customStyle="1" w:styleId="8a">
    <w:name w:val="Основной текст (8) + Не курсив"/>
    <w:basedOn w:val="88"/>
    <w:rsid w:val="00830FBC"/>
    <w:rPr>
      <w:rFonts w:ascii="Arial" w:eastAsia="Arial" w:hAnsi="Arial" w:cs="Arial"/>
      <w:sz w:val="16"/>
      <w:szCs w:val="16"/>
      <w:shd w:val="clear" w:color="auto" w:fill="FFFFFF"/>
    </w:rPr>
  </w:style>
  <w:style w:type="character" w:customStyle="1" w:styleId="166">
    <w:name w:val="Основной текст (16)_"/>
    <w:basedOn w:val="ad"/>
    <w:link w:val="167"/>
    <w:rsid w:val="00830FBC"/>
    <w:rPr>
      <w:rFonts w:ascii="Arial" w:eastAsia="Arial" w:hAnsi="Arial" w:cs="Arial"/>
      <w:sz w:val="12"/>
      <w:szCs w:val="12"/>
      <w:shd w:val="clear" w:color="auto" w:fill="FFFFFF"/>
    </w:rPr>
  </w:style>
  <w:style w:type="character" w:customStyle="1" w:styleId="1645pt">
    <w:name w:val="Основной текст (16) + 4;5 pt"/>
    <w:basedOn w:val="166"/>
    <w:rsid w:val="00830FBC"/>
    <w:rPr>
      <w:rFonts w:ascii="Arial" w:eastAsia="Arial" w:hAnsi="Arial" w:cs="Arial"/>
      <w:sz w:val="12"/>
      <w:szCs w:val="12"/>
      <w:shd w:val="clear" w:color="auto" w:fill="FFFFFF"/>
    </w:rPr>
  </w:style>
  <w:style w:type="character" w:customStyle="1" w:styleId="1645pt1">
    <w:name w:val="Основной текст (16) + 4;5 pt1"/>
    <w:basedOn w:val="166"/>
    <w:rsid w:val="00830FBC"/>
    <w:rPr>
      <w:rFonts w:ascii="Arial" w:eastAsia="Arial" w:hAnsi="Arial" w:cs="Arial"/>
      <w:sz w:val="12"/>
      <w:szCs w:val="12"/>
      <w:shd w:val="clear" w:color="auto" w:fill="FFFFFF"/>
    </w:rPr>
  </w:style>
  <w:style w:type="character" w:customStyle="1" w:styleId="168">
    <w:name w:val="Основной текст (16) + Полужирный"/>
    <w:basedOn w:val="166"/>
    <w:rsid w:val="00830FBC"/>
    <w:rPr>
      <w:rFonts w:ascii="Arial" w:eastAsia="Arial" w:hAnsi="Arial" w:cs="Arial"/>
      <w:sz w:val="12"/>
      <w:szCs w:val="12"/>
      <w:shd w:val="clear" w:color="auto" w:fill="FFFFFF"/>
    </w:rPr>
  </w:style>
  <w:style w:type="character" w:customStyle="1" w:styleId="157">
    <w:name w:val="Основной текст (15) + Малые прописные"/>
    <w:basedOn w:val="155"/>
    <w:rsid w:val="00830FBC"/>
    <w:rPr>
      <w:rFonts w:ascii="Arial" w:eastAsia="Arial" w:hAnsi="Arial" w:cs="Arial"/>
      <w:sz w:val="12"/>
      <w:szCs w:val="12"/>
      <w:shd w:val="clear" w:color="auto" w:fill="FFFFFF"/>
    </w:rPr>
  </w:style>
  <w:style w:type="character" w:customStyle="1" w:styleId="174">
    <w:name w:val="Основной текст (17)_"/>
    <w:basedOn w:val="ad"/>
    <w:link w:val="175"/>
    <w:rsid w:val="00830FBC"/>
    <w:rPr>
      <w:rFonts w:ascii="Arial" w:eastAsia="Arial" w:hAnsi="Arial" w:cs="Arial"/>
      <w:sz w:val="12"/>
      <w:szCs w:val="12"/>
      <w:shd w:val="clear" w:color="auto" w:fill="FFFFFF"/>
    </w:rPr>
  </w:style>
  <w:style w:type="character" w:customStyle="1" w:styleId="1630">
    <w:name w:val="Основной текст (16) + Полужирный3"/>
    <w:basedOn w:val="166"/>
    <w:rsid w:val="00830FBC"/>
    <w:rPr>
      <w:rFonts w:ascii="Arial" w:eastAsia="Arial" w:hAnsi="Arial" w:cs="Arial"/>
      <w:sz w:val="12"/>
      <w:szCs w:val="12"/>
      <w:shd w:val="clear" w:color="auto" w:fill="FFFFFF"/>
    </w:rPr>
  </w:style>
  <w:style w:type="character" w:customStyle="1" w:styleId="1612pt">
    <w:name w:val="Основной текст (16) + Интервал 12 pt"/>
    <w:basedOn w:val="166"/>
    <w:rsid w:val="00830FBC"/>
    <w:rPr>
      <w:rFonts w:ascii="Arial" w:eastAsia="Arial" w:hAnsi="Arial" w:cs="Arial"/>
      <w:sz w:val="12"/>
      <w:szCs w:val="12"/>
      <w:shd w:val="clear" w:color="auto" w:fill="FFFFFF"/>
    </w:rPr>
  </w:style>
  <w:style w:type="character" w:customStyle="1" w:styleId="185">
    <w:name w:val="Основной текст (18)_"/>
    <w:basedOn w:val="ad"/>
    <w:link w:val="186"/>
    <w:rsid w:val="00830FBC"/>
    <w:rPr>
      <w:rFonts w:ascii="Arial" w:eastAsia="Arial" w:hAnsi="Arial" w:cs="Arial"/>
      <w:sz w:val="8"/>
      <w:szCs w:val="8"/>
      <w:shd w:val="clear" w:color="auto" w:fill="FFFFFF"/>
    </w:rPr>
  </w:style>
  <w:style w:type="character" w:customStyle="1" w:styleId="194">
    <w:name w:val="Основной текст (19)_"/>
    <w:basedOn w:val="ad"/>
    <w:link w:val="195"/>
    <w:rsid w:val="00830FBC"/>
    <w:rPr>
      <w:rFonts w:ascii="Arial" w:eastAsia="Arial" w:hAnsi="Arial" w:cs="Arial"/>
      <w:sz w:val="11"/>
      <w:szCs w:val="11"/>
      <w:shd w:val="clear" w:color="auto" w:fill="FFFFFF"/>
    </w:rPr>
  </w:style>
  <w:style w:type="character" w:customStyle="1" w:styleId="1655pt">
    <w:name w:val="Основной текст (16) + 5;5 pt"/>
    <w:basedOn w:val="166"/>
    <w:rsid w:val="00830FBC"/>
    <w:rPr>
      <w:rFonts w:ascii="Arial" w:eastAsia="Arial" w:hAnsi="Arial" w:cs="Arial"/>
      <w:sz w:val="12"/>
      <w:szCs w:val="12"/>
      <w:shd w:val="clear" w:color="auto" w:fill="FFFFFF"/>
    </w:rPr>
  </w:style>
  <w:style w:type="character" w:customStyle="1" w:styleId="169">
    <w:name w:val="Основной текст (16) + Полужирный;Малые прописные"/>
    <w:basedOn w:val="166"/>
    <w:rsid w:val="00830FBC"/>
    <w:rPr>
      <w:rFonts w:ascii="Arial" w:eastAsia="Arial" w:hAnsi="Arial" w:cs="Arial"/>
      <w:sz w:val="12"/>
      <w:szCs w:val="12"/>
      <w:shd w:val="clear" w:color="auto" w:fill="FFFFFF"/>
    </w:rPr>
  </w:style>
  <w:style w:type="character" w:customStyle="1" w:styleId="1655pt0pt">
    <w:name w:val="Основной текст (16) + 5;5 pt;Интервал 0 pt"/>
    <w:basedOn w:val="166"/>
    <w:rsid w:val="00830FBC"/>
    <w:rPr>
      <w:rFonts w:ascii="Arial" w:eastAsia="Arial" w:hAnsi="Arial" w:cs="Arial"/>
      <w:sz w:val="12"/>
      <w:szCs w:val="12"/>
      <w:shd w:val="clear" w:color="auto" w:fill="FFFFFF"/>
    </w:rPr>
  </w:style>
  <w:style w:type="character" w:customStyle="1" w:styleId="4f9">
    <w:name w:val="Подпись к таблице (4)_"/>
    <w:basedOn w:val="ad"/>
    <w:link w:val="4fa"/>
    <w:rsid w:val="00830FBC"/>
    <w:rPr>
      <w:rFonts w:ascii="Arial" w:eastAsia="Arial" w:hAnsi="Arial" w:cs="Arial"/>
      <w:sz w:val="22"/>
      <w:szCs w:val="22"/>
      <w:shd w:val="clear" w:color="auto" w:fill="FFFFFF"/>
    </w:rPr>
  </w:style>
  <w:style w:type="character" w:customStyle="1" w:styleId="1620">
    <w:name w:val="Основной текст (16) + Полужирный2"/>
    <w:basedOn w:val="166"/>
    <w:rsid w:val="00830FBC"/>
    <w:rPr>
      <w:rFonts w:ascii="Arial" w:eastAsia="Arial" w:hAnsi="Arial" w:cs="Arial"/>
      <w:sz w:val="12"/>
      <w:szCs w:val="12"/>
      <w:shd w:val="clear" w:color="auto" w:fill="FFFFFF"/>
    </w:rPr>
  </w:style>
  <w:style w:type="character" w:customStyle="1" w:styleId="1611">
    <w:name w:val="Основной текст (16) + Полужирный1"/>
    <w:basedOn w:val="166"/>
    <w:rsid w:val="00830FBC"/>
    <w:rPr>
      <w:rFonts w:ascii="Arial" w:eastAsia="Arial" w:hAnsi="Arial" w:cs="Arial"/>
      <w:sz w:val="12"/>
      <w:szCs w:val="12"/>
      <w:shd w:val="clear" w:color="auto" w:fill="FFFFFF"/>
    </w:rPr>
  </w:style>
  <w:style w:type="character" w:customStyle="1" w:styleId="69">
    <w:name w:val="Основной текст (6) + Курсив"/>
    <w:basedOn w:val="66"/>
    <w:rsid w:val="00830FBC"/>
    <w:rPr>
      <w:i/>
      <w:iCs/>
      <w:sz w:val="19"/>
      <w:szCs w:val="19"/>
      <w:shd w:val="clear" w:color="auto" w:fill="FFFFFF"/>
    </w:rPr>
  </w:style>
  <w:style w:type="character" w:customStyle="1" w:styleId="2ffb">
    <w:name w:val="Подпись к картинке (2)_"/>
    <w:basedOn w:val="ad"/>
    <w:link w:val="2ffa"/>
    <w:rsid w:val="00830FBC"/>
    <w:rPr>
      <w:rFonts w:ascii="Garamond" w:eastAsia="Times New Roman" w:hAnsi="Garamond" w:cs="Garamond"/>
      <w:b/>
      <w:bCs/>
      <w:sz w:val="20"/>
      <w:szCs w:val="20"/>
      <w:shd w:val="clear" w:color="auto" w:fill="FFFFFF"/>
      <w:lang w:eastAsia="ru-RU"/>
    </w:rPr>
  </w:style>
  <w:style w:type="character" w:customStyle="1" w:styleId="40pt">
    <w:name w:val="Основной текст (4) + Не полужирный;Интервал 0 pt"/>
    <w:basedOn w:val="4e"/>
    <w:rsid w:val="00830FBC"/>
    <w:rPr>
      <w:i/>
      <w:iCs/>
      <w:color w:val="5E5C8D"/>
      <w:sz w:val="26"/>
      <w:szCs w:val="26"/>
      <w:shd w:val="clear" w:color="auto" w:fill="FFFFFF"/>
    </w:rPr>
  </w:style>
  <w:style w:type="character" w:customStyle="1" w:styleId="204">
    <w:name w:val="Основной текст (20)_"/>
    <w:basedOn w:val="ad"/>
    <w:link w:val="205"/>
    <w:rsid w:val="00830FBC"/>
    <w:rPr>
      <w:rFonts w:ascii="Arial" w:eastAsia="Arial" w:hAnsi="Arial" w:cs="Arial"/>
      <w:sz w:val="22"/>
      <w:szCs w:val="22"/>
      <w:shd w:val="clear" w:color="auto" w:fill="FFFFFF"/>
    </w:rPr>
  </w:style>
  <w:style w:type="character" w:customStyle="1" w:styleId="21f9">
    <w:name w:val="Основной текст (21)_"/>
    <w:basedOn w:val="ad"/>
    <w:link w:val="21fa"/>
    <w:rsid w:val="00830FBC"/>
    <w:rPr>
      <w:rFonts w:ascii="CordiaUPC" w:eastAsia="CordiaUPC" w:hAnsi="CordiaUPC" w:cs="CordiaUPC"/>
      <w:sz w:val="35"/>
      <w:szCs w:val="35"/>
      <w:shd w:val="clear" w:color="auto" w:fill="FFFFFF"/>
    </w:rPr>
  </w:style>
  <w:style w:type="character" w:customStyle="1" w:styleId="5f3">
    <w:name w:val="Подпись к таблице (5)_"/>
    <w:basedOn w:val="ad"/>
    <w:link w:val="5f4"/>
    <w:rsid w:val="00830FBC"/>
    <w:rPr>
      <w:rFonts w:ascii="Arial" w:eastAsia="Arial" w:hAnsi="Arial" w:cs="Arial"/>
      <w:shd w:val="clear" w:color="auto" w:fill="FFFFFF"/>
    </w:rPr>
  </w:style>
  <w:style w:type="character" w:customStyle="1" w:styleId="22a">
    <w:name w:val="Основной текст (22)_"/>
    <w:basedOn w:val="ad"/>
    <w:link w:val="22b"/>
    <w:rsid w:val="00830FBC"/>
    <w:rPr>
      <w:rFonts w:ascii="CordiaUPC" w:eastAsia="CordiaUPC" w:hAnsi="CordiaUPC" w:cs="CordiaUPC"/>
      <w:sz w:val="35"/>
      <w:szCs w:val="35"/>
      <w:shd w:val="clear" w:color="auto" w:fill="FFFFFF"/>
    </w:rPr>
  </w:style>
  <w:style w:type="character" w:customStyle="1" w:styleId="4Arial11pt0pt">
    <w:name w:val="Заголовок №4 + Arial;11 pt;Курсив;Интервал 0 pt"/>
    <w:basedOn w:val="4c"/>
    <w:rsid w:val="00830FBC"/>
    <w:rPr>
      <w:rFonts w:ascii="Arial" w:eastAsia="Arial" w:hAnsi="Arial" w:cs="Arial"/>
      <w:b w:val="0"/>
      <w:bCs w:val="0"/>
      <w:i/>
      <w:iCs/>
      <w:smallCaps w:val="0"/>
      <w:strike w:val="0"/>
      <w:color w:val="000000"/>
      <w:spacing w:val="0"/>
      <w:sz w:val="22"/>
      <w:szCs w:val="22"/>
      <w:shd w:val="clear" w:color="auto" w:fill="FFFFFF"/>
    </w:rPr>
  </w:style>
  <w:style w:type="character" w:customStyle="1" w:styleId="246">
    <w:name w:val="Основной текст (24)_"/>
    <w:basedOn w:val="ad"/>
    <w:link w:val="247"/>
    <w:rsid w:val="00830FBC"/>
    <w:rPr>
      <w:rFonts w:ascii="Arial" w:eastAsia="Arial" w:hAnsi="Arial" w:cs="Arial"/>
      <w:sz w:val="12"/>
      <w:szCs w:val="12"/>
      <w:shd w:val="clear" w:color="auto" w:fill="FFFFFF"/>
    </w:rPr>
  </w:style>
  <w:style w:type="character" w:customStyle="1" w:styleId="238">
    <w:name w:val="Основной текст (23)_"/>
    <w:basedOn w:val="ad"/>
    <w:link w:val="239"/>
    <w:rsid w:val="00830FBC"/>
    <w:rPr>
      <w:rFonts w:ascii="Arial" w:eastAsia="Arial" w:hAnsi="Arial" w:cs="Arial"/>
      <w:sz w:val="13"/>
      <w:szCs w:val="13"/>
      <w:shd w:val="clear" w:color="auto" w:fill="FFFFFF"/>
    </w:rPr>
  </w:style>
  <w:style w:type="character" w:customStyle="1" w:styleId="423">
    <w:name w:val="Заголовок №4 (2)_"/>
    <w:basedOn w:val="ad"/>
    <w:link w:val="424"/>
    <w:rsid w:val="00830FBC"/>
    <w:rPr>
      <w:rFonts w:ascii="Arial" w:eastAsia="Arial" w:hAnsi="Arial" w:cs="Arial"/>
      <w:spacing w:val="-10"/>
      <w:sz w:val="22"/>
      <w:szCs w:val="22"/>
      <w:shd w:val="clear" w:color="auto" w:fill="FFFFFF"/>
    </w:rPr>
  </w:style>
  <w:style w:type="character" w:customStyle="1" w:styleId="252">
    <w:name w:val="Основной текст (25)_"/>
    <w:basedOn w:val="ad"/>
    <w:link w:val="253"/>
    <w:rsid w:val="00830FBC"/>
    <w:rPr>
      <w:rFonts w:ascii="Arial" w:eastAsia="Arial" w:hAnsi="Arial" w:cs="Arial"/>
      <w:sz w:val="12"/>
      <w:szCs w:val="12"/>
      <w:shd w:val="clear" w:color="auto" w:fill="FFFFFF"/>
    </w:rPr>
  </w:style>
  <w:style w:type="character" w:customStyle="1" w:styleId="264">
    <w:name w:val="Основной текст (26)_"/>
    <w:basedOn w:val="ad"/>
    <w:link w:val="2610"/>
    <w:rsid w:val="00830FBC"/>
    <w:rPr>
      <w:rFonts w:ascii="Arial" w:eastAsia="Arial" w:hAnsi="Arial" w:cs="Arial"/>
      <w:sz w:val="11"/>
      <w:szCs w:val="11"/>
      <w:shd w:val="clear" w:color="auto" w:fill="FFFFFF"/>
    </w:rPr>
  </w:style>
  <w:style w:type="character" w:customStyle="1" w:styleId="265">
    <w:name w:val="Основной текст (26)"/>
    <w:basedOn w:val="264"/>
    <w:rsid w:val="00830FBC"/>
    <w:rPr>
      <w:rFonts w:ascii="Arial" w:eastAsia="Arial" w:hAnsi="Arial" w:cs="Arial"/>
      <w:sz w:val="11"/>
      <w:szCs w:val="11"/>
      <w:shd w:val="clear" w:color="auto" w:fill="FFFFFF"/>
    </w:rPr>
  </w:style>
  <w:style w:type="character" w:customStyle="1" w:styleId="2620">
    <w:name w:val="Основной текст (26)2"/>
    <w:basedOn w:val="264"/>
    <w:rsid w:val="00830FBC"/>
    <w:rPr>
      <w:rFonts w:ascii="Arial" w:eastAsia="Arial" w:hAnsi="Arial" w:cs="Arial"/>
      <w:sz w:val="11"/>
      <w:szCs w:val="11"/>
      <w:shd w:val="clear" w:color="auto" w:fill="FFFFFF"/>
    </w:rPr>
  </w:style>
  <w:style w:type="character" w:customStyle="1" w:styleId="8pt">
    <w:name w:val="Основной текст + 8 pt;Полужирный;Курсив"/>
    <w:basedOn w:val="affffff4"/>
    <w:rsid w:val="00830FBC"/>
    <w:rPr>
      <w:rFonts w:ascii="Arial" w:eastAsia="Arial" w:hAnsi="Arial" w:cs="Arial"/>
      <w:b/>
      <w:bCs/>
      <w:i/>
      <w:iCs/>
      <w:smallCaps w:val="0"/>
      <w:strike w:val="0"/>
      <w:spacing w:val="0"/>
      <w:sz w:val="16"/>
      <w:szCs w:val="16"/>
      <w:shd w:val="clear" w:color="auto" w:fill="FFFFFF"/>
    </w:rPr>
  </w:style>
  <w:style w:type="character" w:customStyle="1" w:styleId="236pt">
    <w:name w:val="Основной текст (23) + 6 pt"/>
    <w:basedOn w:val="238"/>
    <w:rsid w:val="00830FBC"/>
    <w:rPr>
      <w:rFonts w:ascii="Arial" w:eastAsia="Arial" w:hAnsi="Arial" w:cs="Arial"/>
      <w:sz w:val="13"/>
      <w:szCs w:val="13"/>
      <w:shd w:val="clear" w:color="auto" w:fill="FFFFFF"/>
    </w:rPr>
  </w:style>
  <w:style w:type="character" w:customStyle="1" w:styleId="248">
    <w:name w:val="Основной текст (24) + Не полужирный"/>
    <w:basedOn w:val="246"/>
    <w:rsid w:val="00830FBC"/>
    <w:rPr>
      <w:rFonts w:ascii="Arial" w:eastAsia="Arial" w:hAnsi="Arial" w:cs="Arial"/>
      <w:b/>
      <w:bCs/>
      <w:sz w:val="12"/>
      <w:szCs w:val="12"/>
      <w:shd w:val="clear" w:color="auto" w:fill="FFFFFF"/>
    </w:rPr>
  </w:style>
  <w:style w:type="character" w:customStyle="1" w:styleId="56pt">
    <w:name w:val="Основной текст (5) + 6 pt"/>
    <w:basedOn w:val="58"/>
    <w:rsid w:val="00830FBC"/>
    <w:rPr>
      <w:rFonts w:ascii="Palatino Linotype" w:eastAsia="Palatino Linotype" w:hAnsi="Palatino Linotype" w:cs="Palatino Linotype"/>
      <w:i/>
      <w:iCs/>
      <w:sz w:val="10"/>
      <w:szCs w:val="10"/>
      <w:shd w:val="clear" w:color="auto" w:fill="FFFFFF"/>
    </w:rPr>
  </w:style>
  <w:style w:type="paragraph" w:customStyle="1" w:styleId="2fffd">
    <w:name w:val="Подпись к таблице (2)"/>
    <w:basedOn w:val="a9"/>
    <w:link w:val="2fffc"/>
    <w:rsid w:val="00830FBC"/>
    <w:pPr>
      <w:shd w:val="clear" w:color="auto" w:fill="FFFFFF"/>
      <w:spacing w:before="60" w:line="0" w:lineRule="atLeast"/>
    </w:pPr>
    <w:rPr>
      <w:rFonts w:ascii="Verdana" w:eastAsia="Verdana" w:hAnsi="Verdana" w:cs="Verdana"/>
      <w:spacing w:val="-20"/>
      <w:sz w:val="21"/>
      <w:szCs w:val="21"/>
    </w:rPr>
  </w:style>
  <w:style w:type="paragraph" w:customStyle="1" w:styleId="417">
    <w:name w:val="Основной текст (4)1"/>
    <w:basedOn w:val="a9"/>
    <w:rsid w:val="00830FBC"/>
    <w:pPr>
      <w:shd w:val="clear" w:color="auto" w:fill="FFFFFF"/>
      <w:spacing w:before="60" w:line="0" w:lineRule="atLeast"/>
    </w:pPr>
    <w:rPr>
      <w:rFonts w:eastAsia="Arial" w:cs="Arial"/>
      <w:spacing w:val="-10"/>
      <w:lang w:eastAsia="ru-RU"/>
    </w:rPr>
  </w:style>
  <w:style w:type="paragraph" w:customStyle="1" w:styleId="6a">
    <w:name w:val="Основной текст (6)"/>
    <w:basedOn w:val="a9"/>
    <w:rsid w:val="00830FBC"/>
    <w:pPr>
      <w:shd w:val="clear" w:color="auto" w:fill="FFFFFF"/>
      <w:spacing w:before="60" w:line="0" w:lineRule="atLeast"/>
    </w:pPr>
    <w:rPr>
      <w:rFonts w:eastAsia="Arial" w:cs="Arial"/>
      <w:sz w:val="16"/>
      <w:szCs w:val="16"/>
      <w:lang w:eastAsia="ru-RU"/>
    </w:rPr>
  </w:style>
  <w:style w:type="paragraph" w:customStyle="1" w:styleId="89">
    <w:name w:val="Основной текст (8)"/>
    <w:basedOn w:val="a9"/>
    <w:link w:val="88"/>
    <w:rsid w:val="00830FBC"/>
    <w:pPr>
      <w:shd w:val="clear" w:color="auto" w:fill="FFFFFF"/>
      <w:spacing w:before="60" w:line="0" w:lineRule="atLeast"/>
    </w:pPr>
    <w:rPr>
      <w:rFonts w:ascii="Arial" w:eastAsia="Arial" w:hAnsi="Arial" w:cs="Arial"/>
      <w:sz w:val="16"/>
      <w:szCs w:val="16"/>
    </w:rPr>
  </w:style>
  <w:style w:type="paragraph" w:customStyle="1" w:styleId="3ff9">
    <w:name w:val="Подпись к таблице (3)"/>
    <w:basedOn w:val="a9"/>
    <w:link w:val="3ff8"/>
    <w:rsid w:val="00830FBC"/>
    <w:pPr>
      <w:shd w:val="clear" w:color="auto" w:fill="FFFFFF"/>
      <w:spacing w:before="60" w:line="0" w:lineRule="atLeast"/>
    </w:pPr>
    <w:rPr>
      <w:rFonts w:ascii="Arial" w:eastAsia="Arial" w:hAnsi="Arial" w:cs="Arial"/>
      <w:sz w:val="16"/>
      <w:szCs w:val="16"/>
    </w:rPr>
  </w:style>
  <w:style w:type="paragraph" w:customStyle="1" w:styleId="1fffffd">
    <w:name w:val="Подпись к таблице1"/>
    <w:basedOn w:val="a9"/>
    <w:rsid w:val="00830FBC"/>
    <w:pPr>
      <w:shd w:val="clear" w:color="auto" w:fill="FFFFFF"/>
      <w:spacing w:before="60" w:line="0" w:lineRule="atLeast"/>
    </w:pPr>
    <w:rPr>
      <w:rFonts w:ascii="Verdana" w:eastAsia="Verdana" w:hAnsi="Verdana" w:cs="Verdana"/>
      <w:spacing w:val="-10"/>
      <w:sz w:val="17"/>
      <w:szCs w:val="17"/>
      <w:lang w:eastAsia="ru-RU"/>
    </w:rPr>
  </w:style>
  <w:style w:type="paragraph" w:customStyle="1" w:styleId="105">
    <w:name w:val="Основной текст (10)"/>
    <w:basedOn w:val="a9"/>
    <w:link w:val="104"/>
    <w:rsid w:val="00830FBC"/>
    <w:pPr>
      <w:shd w:val="clear" w:color="auto" w:fill="FFFFFF"/>
      <w:spacing w:before="60" w:line="0" w:lineRule="atLeast"/>
    </w:pPr>
    <w:rPr>
      <w:rFonts w:ascii="Arial" w:eastAsia="Arial" w:hAnsi="Arial" w:cs="Arial"/>
      <w:spacing w:val="-10"/>
      <w:sz w:val="16"/>
      <w:szCs w:val="16"/>
    </w:rPr>
  </w:style>
  <w:style w:type="paragraph" w:customStyle="1" w:styleId="11ffb">
    <w:name w:val="Основной текст (11)"/>
    <w:basedOn w:val="a9"/>
    <w:link w:val="11ffa"/>
    <w:rsid w:val="00830FBC"/>
    <w:pPr>
      <w:shd w:val="clear" w:color="auto" w:fill="FFFFFF"/>
      <w:spacing w:before="60" w:line="0" w:lineRule="atLeast"/>
    </w:pPr>
    <w:rPr>
      <w:rFonts w:ascii="Arial" w:eastAsia="Arial" w:hAnsi="Arial" w:cs="Arial"/>
      <w:sz w:val="18"/>
      <w:szCs w:val="18"/>
    </w:rPr>
  </w:style>
  <w:style w:type="paragraph" w:customStyle="1" w:styleId="12f">
    <w:name w:val="Основной текст (12)"/>
    <w:basedOn w:val="a9"/>
    <w:link w:val="12e"/>
    <w:rsid w:val="00830FBC"/>
    <w:pPr>
      <w:shd w:val="clear" w:color="auto" w:fill="FFFFFF"/>
      <w:spacing w:before="60" w:line="0" w:lineRule="atLeast"/>
    </w:pPr>
    <w:rPr>
      <w:rFonts w:ascii="Arial" w:eastAsia="Arial" w:hAnsi="Arial" w:cs="Arial"/>
      <w:sz w:val="8"/>
      <w:szCs w:val="8"/>
    </w:rPr>
  </w:style>
  <w:style w:type="paragraph" w:customStyle="1" w:styleId="14c">
    <w:name w:val="Основной текст (14)"/>
    <w:basedOn w:val="a9"/>
    <w:link w:val="14b"/>
    <w:rsid w:val="00830FBC"/>
    <w:pPr>
      <w:shd w:val="clear" w:color="auto" w:fill="FFFFFF"/>
      <w:spacing w:before="60" w:line="0" w:lineRule="atLeast"/>
    </w:pPr>
    <w:rPr>
      <w:rFonts w:ascii="Arial" w:eastAsia="Arial" w:hAnsi="Arial" w:cs="Arial"/>
      <w:sz w:val="8"/>
      <w:szCs w:val="8"/>
    </w:rPr>
  </w:style>
  <w:style w:type="paragraph" w:customStyle="1" w:styleId="156">
    <w:name w:val="Основной текст (15)"/>
    <w:basedOn w:val="a9"/>
    <w:link w:val="155"/>
    <w:rsid w:val="00830FBC"/>
    <w:pPr>
      <w:shd w:val="clear" w:color="auto" w:fill="FFFFFF"/>
      <w:spacing w:before="60" w:line="0" w:lineRule="atLeast"/>
    </w:pPr>
    <w:rPr>
      <w:rFonts w:ascii="Arial" w:eastAsia="Arial" w:hAnsi="Arial" w:cs="Arial"/>
      <w:sz w:val="12"/>
      <w:szCs w:val="12"/>
    </w:rPr>
  </w:style>
  <w:style w:type="paragraph" w:customStyle="1" w:styleId="167">
    <w:name w:val="Основной текст (16)"/>
    <w:basedOn w:val="a9"/>
    <w:link w:val="166"/>
    <w:rsid w:val="00830FBC"/>
    <w:pPr>
      <w:shd w:val="clear" w:color="auto" w:fill="FFFFFF"/>
      <w:spacing w:before="60" w:line="0" w:lineRule="atLeast"/>
      <w:jc w:val="center"/>
    </w:pPr>
    <w:rPr>
      <w:rFonts w:ascii="Arial" w:eastAsia="Arial" w:hAnsi="Arial" w:cs="Arial"/>
      <w:sz w:val="12"/>
      <w:szCs w:val="12"/>
    </w:rPr>
  </w:style>
  <w:style w:type="paragraph" w:customStyle="1" w:styleId="175">
    <w:name w:val="Основной текст (17)"/>
    <w:basedOn w:val="a9"/>
    <w:link w:val="174"/>
    <w:rsid w:val="00830FBC"/>
    <w:pPr>
      <w:shd w:val="clear" w:color="auto" w:fill="FFFFFF"/>
      <w:spacing w:before="60" w:line="0" w:lineRule="atLeast"/>
    </w:pPr>
    <w:rPr>
      <w:rFonts w:ascii="Arial" w:eastAsia="Arial" w:hAnsi="Arial" w:cs="Arial"/>
      <w:sz w:val="12"/>
      <w:szCs w:val="12"/>
    </w:rPr>
  </w:style>
  <w:style w:type="paragraph" w:customStyle="1" w:styleId="186">
    <w:name w:val="Основной текст (18)"/>
    <w:basedOn w:val="a9"/>
    <w:link w:val="185"/>
    <w:rsid w:val="00830FBC"/>
    <w:pPr>
      <w:shd w:val="clear" w:color="auto" w:fill="FFFFFF"/>
      <w:spacing w:before="60" w:line="0" w:lineRule="atLeast"/>
    </w:pPr>
    <w:rPr>
      <w:rFonts w:ascii="Arial" w:eastAsia="Arial" w:hAnsi="Arial" w:cs="Arial"/>
      <w:sz w:val="8"/>
      <w:szCs w:val="8"/>
    </w:rPr>
  </w:style>
  <w:style w:type="paragraph" w:customStyle="1" w:styleId="195">
    <w:name w:val="Основной текст (19)"/>
    <w:basedOn w:val="a9"/>
    <w:link w:val="194"/>
    <w:rsid w:val="00830FBC"/>
    <w:pPr>
      <w:shd w:val="clear" w:color="auto" w:fill="FFFFFF"/>
      <w:spacing w:before="60" w:line="0" w:lineRule="atLeast"/>
    </w:pPr>
    <w:rPr>
      <w:rFonts w:ascii="Arial" w:eastAsia="Arial" w:hAnsi="Arial" w:cs="Arial"/>
      <w:sz w:val="11"/>
      <w:szCs w:val="11"/>
    </w:rPr>
  </w:style>
  <w:style w:type="paragraph" w:customStyle="1" w:styleId="4fa">
    <w:name w:val="Подпись к таблице (4)"/>
    <w:basedOn w:val="a9"/>
    <w:link w:val="4f9"/>
    <w:rsid w:val="00830FBC"/>
    <w:pPr>
      <w:shd w:val="clear" w:color="auto" w:fill="FFFFFF"/>
      <w:spacing w:before="60" w:line="259" w:lineRule="exact"/>
      <w:jc w:val="both"/>
    </w:pPr>
    <w:rPr>
      <w:rFonts w:ascii="Arial" w:eastAsia="Arial" w:hAnsi="Arial" w:cs="Arial"/>
      <w:sz w:val="22"/>
    </w:rPr>
  </w:style>
  <w:style w:type="paragraph" w:customStyle="1" w:styleId="31f2">
    <w:name w:val="Заголовок №31"/>
    <w:basedOn w:val="a9"/>
    <w:rsid w:val="00830FBC"/>
    <w:pPr>
      <w:shd w:val="clear" w:color="auto" w:fill="FFFFFF"/>
      <w:spacing w:before="300" w:after="180" w:line="0" w:lineRule="atLeast"/>
      <w:jc w:val="both"/>
      <w:outlineLvl w:val="2"/>
    </w:pPr>
    <w:rPr>
      <w:rFonts w:eastAsia="Arial" w:cs="Arial"/>
      <w:spacing w:val="-10"/>
      <w:lang w:eastAsia="ru-RU"/>
    </w:rPr>
  </w:style>
  <w:style w:type="paragraph" w:customStyle="1" w:styleId="205">
    <w:name w:val="Основной текст (20)"/>
    <w:basedOn w:val="a9"/>
    <w:link w:val="204"/>
    <w:rsid w:val="00830FBC"/>
    <w:pPr>
      <w:shd w:val="clear" w:color="auto" w:fill="FFFFFF"/>
      <w:spacing w:before="60" w:line="379" w:lineRule="exact"/>
      <w:ind w:firstLine="700"/>
      <w:jc w:val="both"/>
    </w:pPr>
    <w:rPr>
      <w:rFonts w:ascii="Arial" w:eastAsia="Arial" w:hAnsi="Arial" w:cs="Arial"/>
      <w:sz w:val="22"/>
    </w:rPr>
  </w:style>
  <w:style w:type="paragraph" w:customStyle="1" w:styleId="21fa">
    <w:name w:val="Основной текст (21)"/>
    <w:basedOn w:val="a9"/>
    <w:link w:val="21f9"/>
    <w:rsid w:val="00830FBC"/>
    <w:pPr>
      <w:shd w:val="clear" w:color="auto" w:fill="FFFFFF"/>
      <w:spacing w:before="60" w:line="0" w:lineRule="atLeast"/>
    </w:pPr>
    <w:rPr>
      <w:rFonts w:ascii="CordiaUPC" w:eastAsia="CordiaUPC" w:hAnsi="CordiaUPC" w:cs="CordiaUPC"/>
      <w:sz w:val="35"/>
      <w:szCs w:val="35"/>
    </w:rPr>
  </w:style>
  <w:style w:type="paragraph" w:customStyle="1" w:styleId="5f4">
    <w:name w:val="Подпись к таблице (5)"/>
    <w:basedOn w:val="a9"/>
    <w:link w:val="5f3"/>
    <w:rsid w:val="00830FBC"/>
    <w:pPr>
      <w:shd w:val="clear" w:color="auto" w:fill="FFFFFF"/>
      <w:spacing w:before="60" w:line="0" w:lineRule="atLeast"/>
    </w:pPr>
    <w:rPr>
      <w:rFonts w:ascii="Arial" w:eastAsia="Arial" w:hAnsi="Arial" w:cs="Arial"/>
      <w:szCs w:val="24"/>
    </w:rPr>
  </w:style>
  <w:style w:type="paragraph" w:customStyle="1" w:styleId="22b">
    <w:name w:val="Основной текст (22)"/>
    <w:basedOn w:val="a9"/>
    <w:link w:val="22a"/>
    <w:rsid w:val="00830FBC"/>
    <w:pPr>
      <w:shd w:val="clear" w:color="auto" w:fill="FFFFFF"/>
      <w:spacing w:before="60" w:line="0" w:lineRule="atLeast"/>
    </w:pPr>
    <w:rPr>
      <w:rFonts w:ascii="CordiaUPC" w:eastAsia="CordiaUPC" w:hAnsi="CordiaUPC" w:cs="CordiaUPC"/>
      <w:sz w:val="35"/>
      <w:szCs w:val="35"/>
    </w:rPr>
  </w:style>
  <w:style w:type="paragraph" w:customStyle="1" w:styleId="247">
    <w:name w:val="Основной текст (24)"/>
    <w:basedOn w:val="a9"/>
    <w:link w:val="246"/>
    <w:rsid w:val="00830FBC"/>
    <w:pPr>
      <w:shd w:val="clear" w:color="auto" w:fill="FFFFFF"/>
      <w:spacing w:before="60" w:line="0" w:lineRule="atLeast"/>
    </w:pPr>
    <w:rPr>
      <w:rFonts w:ascii="Arial" w:eastAsia="Arial" w:hAnsi="Arial" w:cs="Arial"/>
      <w:sz w:val="12"/>
      <w:szCs w:val="12"/>
    </w:rPr>
  </w:style>
  <w:style w:type="paragraph" w:customStyle="1" w:styleId="239">
    <w:name w:val="Основной текст (23)"/>
    <w:basedOn w:val="a9"/>
    <w:link w:val="238"/>
    <w:rsid w:val="00830FBC"/>
    <w:pPr>
      <w:shd w:val="clear" w:color="auto" w:fill="FFFFFF"/>
      <w:spacing w:before="60" w:line="245" w:lineRule="exact"/>
      <w:jc w:val="center"/>
    </w:pPr>
    <w:rPr>
      <w:rFonts w:ascii="Arial" w:eastAsia="Arial" w:hAnsi="Arial" w:cs="Arial"/>
      <w:sz w:val="13"/>
      <w:szCs w:val="13"/>
    </w:rPr>
  </w:style>
  <w:style w:type="paragraph" w:customStyle="1" w:styleId="424">
    <w:name w:val="Заголовок №4 (2)"/>
    <w:basedOn w:val="a9"/>
    <w:link w:val="423"/>
    <w:rsid w:val="00830FBC"/>
    <w:pPr>
      <w:shd w:val="clear" w:color="auto" w:fill="FFFFFF"/>
      <w:spacing w:before="60" w:line="378" w:lineRule="exact"/>
      <w:ind w:firstLine="720"/>
      <w:jc w:val="both"/>
      <w:outlineLvl w:val="3"/>
    </w:pPr>
    <w:rPr>
      <w:rFonts w:ascii="Arial" w:eastAsia="Arial" w:hAnsi="Arial" w:cs="Arial"/>
      <w:spacing w:val="-10"/>
      <w:sz w:val="22"/>
    </w:rPr>
  </w:style>
  <w:style w:type="paragraph" w:customStyle="1" w:styleId="253">
    <w:name w:val="Основной текст (25)"/>
    <w:basedOn w:val="a9"/>
    <w:link w:val="252"/>
    <w:rsid w:val="00830FBC"/>
    <w:pPr>
      <w:shd w:val="clear" w:color="auto" w:fill="FFFFFF"/>
      <w:spacing w:before="300" w:after="120" w:line="0" w:lineRule="atLeast"/>
    </w:pPr>
    <w:rPr>
      <w:rFonts w:ascii="Arial" w:eastAsia="Arial" w:hAnsi="Arial" w:cs="Arial"/>
      <w:sz w:val="12"/>
      <w:szCs w:val="12"/>
    </w:rPr>
  </w:style>
  <w:style w:type="paragraph" w:customStyle="1" w:styleId="2610">
    <w:name w:val="Основной текст (26)1"/>
    <w:basedOn w:val="a9"/>
    <w:link w:val="264"/>
    <w:rsid w:val="00830FBC"/>
    <w:pPr>
      <w:shd w:val="clear" w:color="auto" w:fill="FFFFFF"/>
      <w:spacing w:before="120" w:after="300" w:line="0" w:lineRule="atLeast"/>
    </w:pPr>
    <w:rPr>
      <w:rFonts w:ascii="Arial" w:eastAsia="Arial" w:hAnsi="Arial" w:cs="Arial"/>
      <w:sz w:val="11"/>
      <w:szCs w:val="11"/>
    </w:rPr>
  </w:style>
  <w:style w:type="table" w:customStyle="1" w:styleId="TableNormal">
    <w:name w:val="Table Normal"/>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1">
    <w:name w:val="Table Grid Report1"/>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редний список 1 - Акцент 121"/>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
    <w:name w:val="1 / a / i1"/>
    <w:basedOn w:val="af"/>
    <w:next w:val="1ai"/>
    <w:rsid w:val="00830FBC"/>
  </w:style>
  <w:style w:type="numbering" w:customStyle="1" w:styleId="1fffffe">
    <w:name w:val="Статья / Раздел1"/>
    <w:basedOn w:val="af"/>
    <w:next w:val="a1"/>
    <w:rsid w:val="00830FBC"/>
  </w:style>
  <w:style w:type="table" w:customStyle="1" w:styleId="11ffc">
    <w:name w:val="Объемная таблица 11"/>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b">
    <w:name w:val="Объемная таблица 21"/>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3">
    <w:name w:val="Классическая таблица 31"/>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ffd">
    <w:name w:val="Цветная таблица 11"/>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c">
    <w:name w:val="Цветная таблица 21"/>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4">
    <w:name w:val="Цветная таблица 31"/>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418">
    <w:name w:val="Сетка таблицы 41"/>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10">
    <w:name w:val="Таблица-список 31"/>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1">
    <w:name w:val="Таблица-список 71"/>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
    <w:name w:val="Тема таблицы1"/>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ветлая заливка - Акцент 111"/>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3">
    <w:name w:val="Средний список 121"/>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d">
    <w:name w:val="Заголовок 2 уровень1"/>
    <w:basedOn w:val="af"/>
    <w:uiPriority w:val="99"/>
    <w:rsid w:val="00830FBC"/>
  </w:style>
  <w:style w:type="numbering" w:customStyle="1" w:styleId="31f5">
    <w:name w:val="Заголовок 3 ур1"/>
    <w:basedOn w:val="af"/>
    <w:uiPriority w:val="99"/>
    <w:rsid w:val="00830FBC"/>
  </w:style>
  <w:style w:type="numbering" w:customStyle="1" w:styleId="11ffe">
    <w:name w:val="Стиль11"/>
    <w:uiPriority w:val="99"/>
    <w:rsid w:val="00830FBC"/>
  </w:style>
  <w:style w:type="table" w:customStyle="1" w:styleId="379">
    <w:name w:val="3 варианта 7 групп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
    <w:name w:val="3 варианта 7 групп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
    <w:name w:val="3 варианта 7 групп2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1111121">
    <w:name w:val="1 / 1.1 / 1.1.21"/>
    <w:basedOn w:val="af"/>
    <w:next w:val="111111"/>
    <w:locked/>
    <w:rsid w:val="00830FBC"/>
    <w:pPr>
      <w:numPr>
        <w:numId w:val="45"/>
      </w:numPr>
    </w:pPr>
  </w:style>
  <w:style w:type="numbering" w:customStyle="1" w:styleId="211">
    <w:name w:val="Заголовок 2 уровень11"/>
    <w:basedOn w:val="af"/>
    <w:uiPriority w:val="99"/>
    <w:rsid w:val="00830FBC"/>
    <w:pPr>
      <w:numPr>
        <w:numId w:val="46"/>
      </w:numPr>
    </w:pPr>
  </w:style>
  <w:style w:type="numbering" w:customStyle="1" w:styleId="311">
    <w:name w:val="Заголовок 3 ур11"/>
    <w:basedOn w:val="af"/>
    <w:uiPriority w:val="99"/>
    <w:rsid w:val="00830FBC"/>
    <w:pPr>
      <w:numPr>
        <w:numId w:val="47"/>
      </w:numPr>
    </w:pPr>
  </w:style>
  <w:style w:type="numbering" w:customStyle="1" w:styleId="111">
    <w:name w:val="Стиль111"/>
    <w:uiPriority w:val="99"/>
    <w:rsid w:val="00830FBC"/>
    <w:pPr>
      <w:numPr>
        <w:numId w:val="48"/>
      </w:numPr>
    </w:pPr>
  </w:style>
  <w:style w:type="table" w:customStyle="1" w:styleId="TableNormal1">
    <w:name w:val="Table Normal1"/>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2">
    <w:name w:val="Table Grid Report2"/>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ffe">
    <w:name w:val="Папушкин2"/>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6">
    <w:name w:val="Столбцы таблицы 32"/>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
    <w:name w:val="Таблица-список 12"/>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Столбцы таблицы 22"/>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Средний список 1 - Акцент 112"/>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0">
    <w:name w:val="Веб-таблица 12"/>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0">
    <w:name w:val="Сетка таблицы 82"/>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d">
    <w:name w:val="Сетка таблицы 22"/>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f0">
    <w:name w:val="Сетка таблицы 12"/>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
    <w:name w:val="Средний список 1 - Акцент 122"/>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f1">
    <w:name w:val="Объемная таблица 12"/>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e">
    <w:name w:val="Объемная таблица 22"/>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Классическая таблица 32"/>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2f2">
    <w:name w:val="Цветная таблица 12"/>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
    <w:name w:val="Цветная таблица 22"/>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426">
    <w:name w:val="Сетка таблицы 42"/>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20">
    <w:name w:val="Таблица-список 32"/>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2">
    <w:name w:val="Таблица-список 72"/>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
    <w:name w:val="Тема таблицы2"/>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заливка - Акцент 112"/>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2">
    <w:name w:val="Средний список 122"/>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f0">
    <w:name w:val="Заголовок 2 уровень2"/>
    <w:basedOn w:val="af"/>
    <w:uiPriority w:val="99"/>
    <w:rsid w:val="00830FBC"/>
  </w:style>
  <w:style w:type="numbering" w:customStyle="1" w:styleId="329">
    <w:name w:val="Заголовок 3 ур2"/>
    <w:basedOn w:val="af"/>
    <w:uiPriority w:val="99"/>
    <w:rsid w:val="00830FBC"/>
  </w:style>
  <w:style w:type="numbering" w:customStyle="1" w:styleId="12f3">
    <w:name w:val="Стиль12"/>
    <w:uiPriority w:val="99"/>
    <w:rsid w:val="00830FBC"/>
  </w:style>
  <w:style w:type="table" w:customStyle="1" w:styleId="523">
    <w:name w:val="Сетка таблицы52"/>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0">
    <w:name w:val="3 варианта 7 групп10"/>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
    <w:name w:val="3 варианта 7 групп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2">
    <w:name w:val="3 варианта 7 групп4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2a">
    <w:name w:val="Нет списка32"/>
    <w:next w:val="af"/>
    <w:uiPriority w:val="99"/>
    <w:semiHidden/>
    <w:unhideWhenUsed/>
    <w:rsid w:val="00830FBC"/>
  </w:style>
  <w:style w:type="table" w:customStyle="1" w:styleId="TableGridReport11">
    <w:name w:val="Table Grid Report11"/>
    <w:basedOn w:val="ae"/>
    <w:next w:val="afb"/>
    <w:uiPriority w:val="59"/>
    <w:locked/>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
    <w:name w:val="1 / 1.1 / 1.1.22"/>
    <w:basedOn w:val="af"/>
    <w:next w:val="111111"/>
    <w:locked/>
    <w:rsid w:val="00830FBC"/>
  </w:style>
  <w:style w:type="table" w:customStyle="1" w:styleId="TableGrid1110">
    <w:name w:val="Table Grid111"/>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fff">
    <w:name w:val="Папушкин11"/>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4">
    <w:name w:val="Столбцы таблицы 311"/>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b">
    <w:name w:val="Столбцы таблицы 211"/>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f0">
    <w:name w:val="Современная таблица11"/>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
    <w:name w:val="Средний список 1 - Акцент 1111"/>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c">
    <w:name w:val="Простая таблица 211"/>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f1">
    <w:name w:val="Стандартная таблица11"/>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c">
    <w:name w:val="Классическая таблица 111"/>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d">
    <w:name w:val="Простая таблица 111"/>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d">
    <w:name w:val="Изящная таблица 211"/>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Веб-таблица 111"/>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ff2">
    <w:name w:val="Изысканная таблица11"/>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e">
    <w:name w:val="Изящная таблица 111"/>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e">
    <w:name w:val="Классическая таблица 211"/>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0">
    <w:name w:val="Сетка таблицы 811"/>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f">
    <w:name w:val="Сетка таблицы 211"/>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f">
    <w:name w:val="Сетка таблицы 111"/>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5">
    <w:name w:val="Простая таблица 311"/>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1">
    <w:name w:val="Средний список 1 - Акцент 1211"/>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2">
    <w:name w:val="1 / a / i12"/>
    <w:basedOn w:val="af"/>
    <w:next w:val="1ai"/>
    <w:rsid w:val="00830FBC"/>
  </w:style>
  <w:style w:type="numbering" w:customStyle="1" w:styleId="12f4">
    <w:name w:val="Статья / Раздел12"/>
    <w:basedOn w:val="af"/>
    <w:next w:val="a1"/>
    <w:rsid w:val="00830FBC"/>
  </w:style>
  <w:style w:type="table" w:customStyle="1" w:styleId="111f0">
    <w:name w:val="Объемная таблица 111"/>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f0">
    <w:name w:val="Объемная таблица 211"/>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Классическая таблица 311"/>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
    <w:name w:val="Классическая таблица 411"/>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1">
    <w:name w:val="Цветная таблица 111"/>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f1">
    <w:name w:val="Цветная таблица 211"/>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
    <w:name w:val="Цветная таблица 311"/>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f2">
    <w:name w:val="Столбцы таблицы 111"/>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Сетка таблицы 311"/>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2">
    <w:name w:val="Сетка таблицы 411"/>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
    <w:name w:val="Сетка таблицы 611"/>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Таблица-список 311"/>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f3">
    <w:name w:val="Тема таблицы11"/>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ветлая заливка - Акцент 1111"/>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f2">
    <w:name w:val="Светлая заливка211"/>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a">
    <w:name w:val="Сетка таблицы311"/>
    <w:basedOn w:val="ae"/>
    <w:next w:val="afb"/>
    <w:uiPriority w:val="5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5">
    <w:name w:val="Заголовок 2 уровень12"/>
    <w:basedOn w:val="af"/>
    <w:uiPriority w:val="99"/>
    <w:rsid w:val="00830FBC"/>
  </w:style>
  <w:style w:type="numbering" w:customStyle="1" w:styleId="3122">
    <w:name w:val="Заголовок 3 ур12"/>
    <w:basedOn w:val="af"/>
    <w:uiPriority w:val="99"/>
    <w:rsid w:val="00830FBC"/>
  </w:style>
  <w:style w:type="numbering" w:customStyle="1" w:styleId="1127">
    <w:name w:val="Стиль112"/>
    <w:uiPriority w:val="99"/>
    <w:rsid w:val="00830FBC"/>
  </w:style>
  <w:style w:type="table" w:customStyle="1" w:styleId="4113">
    <w:name w:val="Сетка таблицы411"/>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6">
    <w:name w:val="Нет списка212"/>
    <w:next w:val="af"/>
    <w:uiPriority w:val="99"/>
    <w:semiHidden/>
    <w:unhideWhenUsed/>
    <w:rsid w:val="00830FBC"/>
  </w:style>
  <w:style w:type="table" w:customStyle="1" w:styleId="5112">
    <w:name w:val="Сетка таблицы511"/>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1">
    <w:name w:val="3 варианта 7 групп9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
    <w:name w:val="3 варианта 7 групп1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1">
    <w:name w:val="3 варианта 7 групп2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1">
    <w:name w:val="3 варианта 7 групп3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1">
    <w:name w:val="3 варианта 7 групп4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1">
    <w:name w:val="3 варианта 7 групп5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1">
    <w:name w:val="3 варианта 7 групп6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1">
    <w:name w:val="3 варианта 7 групп7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1">
    <w:name w:val="3 варианта 7 групп811"/>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2">
    <w:name w:val="Table Normal2"/>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3">
    <w:name w:val="Table Grid Report3"/>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
    <w:name w:val="Table Grid13"/>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fa">
    <w:name w:val="Папушкин3"/>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6">
    <w:name w:val="Столбцы таблицы 33"/>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
    <w:name w:val="Таблица-список 13"/>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Столбцы таблицы 23"/>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Средний список 1 - Акцент 113"/>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0">
    <w:name w:val="Веб-таблица 13"/>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30">
    <w:name w:val="Сетка таблицы 83"/>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b">
    <w:name w:val="Сетка таблицы 23"/>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1">
    <w:name w:val="Сетка таблицы 13"/>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3">
    <w:name w:val="Средняя заливка 2 - Акцент 43"/>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3">
    <w:name w:val="Средний список 1 - Акцент 123"/>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3ffb">
    <w:name w:val="Статья / Раздел3"/>
    <w:basedOn w:val="af"/>
    <w:next w:val="a1"/>
    <w:rsid w:val="00830FBC"/>
  </w:style>
  <w:style w:type="table" w:customStyle="1" w:styleId="13f2">
    <w:name w:val="Объемная таблица 13"/>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c">
    <w:name w:val="Объемная таблица 23"/>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Классическая таблица 33"/>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3f3">
    <w:name w:val="Цветная таблица 13"/>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d">
    <w:name w:val="Цветная таблица 23"/>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434">
    <w:name w:val="Сетка таблицы 43"/>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30">
    <w:name w:val="Таблица-список 33"/>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3">
    <w:name w:val="Таблица-список 73"/>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c">
    <w:name w:val="Тема таблицы3"/>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заливка - Акцент 113"/>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e">
    <w:name w:val="Светлая заливка23"/>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f">
    <w:name w:val="Заголовок 2 уровень3"/>
    <w:basedOn w:val="af"/>
    <w:uiPriority w:val="99"/>
    <w:rsid w:val="00830FBC"/>
  </w:style>
  <w:style w:type="numbering" w:customStyle="1" w:styleId="339">
    <w:name w:val="Заголовок 3 ур3"/>
    <w:basedOn w:val="af"/>
    <w:uiPriority w:val="99"/>
    <w:rsid w:val="00830FBC"/>
  </w:style>
  <w:style w:type="numbering" w:customStyle="1" w:styleId="13f4">
    <w:name w:val="Стиль13"/>
    <w:uiPriority w:val="99"/>
    <w:rsid w:val="00830FBC"/>
  </w:style>
  <w:style w:type="table" w:customStyle="1" w:styleId="532">
    <w:name w:val="Сетка таблицы53"/>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3">
    <w:name w:val="3 варианта 7 групп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4">
    <w:name w:val="3 варианта 7 групп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3">
    <w:name w:val="3 варианта 7 групп2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3">
    <w:name w:val="3 варианта 7 групп3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3">
    <w:name w:val="3 варианта 7 групп4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3">
    <w:name w:val="3 варианта 7 групп5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3">
    <w:name w:val="3 варианта 7 групп6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3">
    <w:name w:val="3 варианта 7 групп7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3">
    <w:name w:val="3 варианта 7 групп8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3a">
    <w:name w:val="Нет списка33"/>
    <w:next w:val="af"/>
    <w:uiPriority w:val="99"/>
    <w:semiHidden/>
    <w:unhideWhenUsed/>
    <w:rsid w:val="00830FBC"/>
  </w:style>
  <w:style w:type="table" w:customStyle="1" w:styleId="TableGridReport12">
    <w:name w:val="Table Grid Report12"/>
    <w:basedOn w:val="ae"/>
    <w:next w:val="afb"/>
    <w:uiPriority w:val="59"/>
    <w:locked/>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e"/>
    <w:next w:val="5b"/>
    <w:locked/>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3">
    <w:name w:val="1 / 1.1 / 1.1.23"/>
    <w:basedOn w:val="af"/>
    <w:next w:val="111111"/>
    <w:locked/>
    <w:rsid w:val="00830FBC"/>
  </w:style>
  <w:style w:type="table" w:customStyle="1" w:styleId="TableGrid112">
    <w:name w:val="Table Grid112"/>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f5">
    <w:name w:val="Папушкин12"/>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3">
    <w:name w:val="Столбцы таблицы 312"/>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6">
    <w:name w:val="Современная таблица12"/>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
    <w:name w:val="Средний список 1 - Акцент 1112"/>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8">
    <w:name w:val="Простая таблица 212"/>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7">
    <w:name w:val="Стандартная таблица12"/>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8">
    <w:name w:val="Классическая таблица 112"/>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9">
    <w:name w:val="Простая таблица 112"/>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9">
    <w:name w:val="Изящная таблица 212"/>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8">
    <w:name w:val="Изысканная таблица12"/>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a">
    <w:name w:val="Изящная таблица 112"/>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a">
    <w:name w:val="Классическая таблица 212"/>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20">
    <w:name w:val="Сетка таблицы 812"/>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b">
    <w:name w:val="Сетка таблицы 212"/>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b">
    <w:name w:val="Сетка таблицы 112"/>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4">
    <w:name w:val="Простая таблица 312"/>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35">
    <w:name w:val="Нет списка113"/>
    <w:next w:val="af"/>
    <w:uiPriority w:val="99"/>
    <w:semiHidden/>
    <w:unhideWhenUsed/>
    <w:rsid w:val="00830FBC"/>
  </w:style>
  <w:style w:type="table" w:customStyle="1" w:styleId="1-1212">
    <w:name w:val="Средний список 1 - Акцент 1212"/>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3">
    <w:name w:val="1 / a / i13"/>
    <w:basedOn w:val="af"/>
    <w:next w:val="1ai"/>
    <w:rsid w:val="00830FBC"/>
  </w:style>
  <w:style w:type="numbering" w:customStyle="1" w:styleId="13f5">
    <w:name w:val="Статья / Раздел13"/>
    <w:basedOn w:val="af"/>
    <w:next w:val="a1"/>
    <w:rsid w:val="00830FBC"/>
  </w:style>
  <w:style w:type="table" w:customStyle="1" w:styleId="112c">
    <w:name w:val="Объемная таблица 112"/>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c">
    <w:name w:val="Объемная таблица 212"/>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5">
    <w:name w:val="Объемная таблица 312"/>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Классическая таблица 312"/>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
    <w:name w:val="Классическая таблица 412"/>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d">
    <w:name w:val="Цветная таблица 112"/>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d">
    <w:name w:val="Цветная таблица 212"/>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7">
    <w:name w:val="Цветная таблица 312"/>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e">
    <w:name w:val="Столбцы таблицы 112"/>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8">
    <w:name w:val="Сетка таблицы 312"/>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2">
    <w:name w:val="Сетка таблицы 412"/>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Таблица-список 312"/>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9">
    <w:name w:val="Тема таблицы12"/>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ветлая заливка - Акцент 1112"/>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e">
    <w:name w:val="Светлая заливка212"/>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9">
    <w:name w:val="Сетка таблицы312"/>
    <w:basedOn w:val="ae"/>
    <w:next w:val="afb"/>
    <w:uiPriority w:val="5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4">
    <w:name w:val="Заголовок 2 уровень13"/>
    <w:basedOn w:val="af"/>
    <w:uiPriority w:val="99"/>
    <w:rsid w:val="00830FBC"/>
  </w:style>
  <w:style w:type="numbering" w:customStyle="1" w:styleId="3131">
    <w:name w:val="Заголовок 3 ур13"/>
    <w:basedOn w:val="af"/>
    <w:uiPriority w:val="99"/>
    <w:rsid w:val="00830FBC"/>
  </w:style>
  <w:style w:type="numbering" w:customStyle="1" w:styleId="1136">
    <w:name w:val="Стиль113"/>
    <w:uiPriority w:val="99"/>
    <w:rsid w:val="00830FBC"/>
  </w:style>
  <w:style w:type="table" w:customStyle="1" w:styleId="4123">
    <w:name w:val="Сетка таблицы412"/>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5">
    <w:name w:val="Нет списка213"/>
    <w:next w:val="af"/>
    <w:uiPriority w:val="99"/>
    <w:semiHidden/>
    <w:unhideWhenUsed/>
    <w:rsid w:val="00830FBC"/>
  </w:style>
  <w:style w:type="table" w:customStyle="1" w:styleId="5122">
    <w:name w:val="Сетка таблицы512"/>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2">
    <w:name w:val="3 варианта 7 групп9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2">
    <w:name w:val="3 варианта 7 групп1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2">
    <w:name w:val="3 варианта 7 групп4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3">
    <w:name w:val="Table Normal3"/>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4">
    <w:name w:val="Table Grid Report4"/>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40">
    <w:name w:val="Table Grid14"/>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b">
    <w:name w:val="Папушкин4"/>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7">
    <w:name w:val="Столбцы таблицы 34"/>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
    <w:name w:val="Таблица-список 14"/>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Средний список 1 - Акцент 114"/>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Веб-таблица 14"/>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40">
    <w:name w:val="Сетка таблицы 84"/>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a">
    <w:name w:val="Сетка таблицы 24"/>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d">
    <w:name w:val="Сетка таблицы 14"/>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4">
    <w:name w:val="Средняя заливка 2 - Акцент 44"/>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e">
    <w:name w:val="Светлая заливка14"/>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
    <w:name w:val="Средний список 1 - Акцент 124"/>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4">
    <w:name w:val="1 / a / i4"/>
    <w:basedOn w:val="af"/>
    <w:next w:val="1ai"/>
    <w:rsid w:val="00830FBC"/>
  </w:style>
  <w:style w:type="numbering" w:customStyle="1" w:styleId="4fc">
    <w:name w:val="Статья / Раздел4"/>
    <w:basedOn w:val="af"/>
    <w:next w:val="a1"/>
    <w:rsid w:val="00830FBC"/>
  </w:style>
  <w:style w:type="table" w:customStyle="1" w:styleId="14f">
    <w:name w:val="Объемная таблица 14"/>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b">
    <w:name w:val="Объемная таблица 24"/>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Классическая таблица 34"/>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4f0">
    <w:name w:val="Цветная таблица 14"/>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c">
    <w:name w:val="Цветная таблица 24"/>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9">
    <w:name w:val="Цветная таблица 34"/>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444">
    <w:name w:val="Сетка таблицы 44"/>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40">
    <w:name w:val="Таблица-список 34"/>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4">
    <w:name w:val="Таблица-список 74"/>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d">
    <w:name w:val="Тема таблицы4"/>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заливка - Акцент 114"/>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d">
    <w:name w:val="Светлая заливка24"/>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
    <w:name w:val="Сетка таблицы254"/>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e">
    <w:name w:val="Заголовок 2 уровень4"/>
    <w:basedOn w:val="af"/>
    <w:uiPriority w:val="99"/>
    <w:rsid w:val="00830FBC"/>
  </w:style>
  <w:style w:type="numbering" w:customStyle="1" w:styleId="34a">
    <w:name w:val="Заголовок 3 ур4"/>
    <w:basedOn w:val="af"/>
    <w:uiPriority w:val="99"/>
    <w:rsid w:val="00830FBC"/>
  </w:style>
  <w:style w:type="numbering" w:customStyle="1" w:styleId="14f1">
    <w:name w:val="Стиль14"/>
    <w:uiPriority w:val="99"/>
    <w:rsid w:val="00830FBC"/>
  </w:style>
  <w:style w:type="table" w:customStyle="1" w:styleId="542">
    <w:name w:val="Сетка таблицы54"/>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5">
    <w:name w:val="3 варианта 7 групп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6">
    <w:name w:val="3 варианта 7 групп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4">
    <w:name w:val="3 варианта 7 групп2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4">
    <w:name w:val="3 варианта 7 групп3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4">
    <w:name w:val="3 варианта 7 групп4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4">
    <w:name w:val="3 варианта 7 групп5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4">
    <w:name w:val="3 варианта 7 групп6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4">
    <w:name w:val="3 варианта 7 групп7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4">
    <w:name w:val="3 варианта 7 групп8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4b">
    <w:name w:val="Нет списка34"/>
    <w:next w:val="af"/>
    <w:uiPriority w:val="99"/>
    <w:semiHidden/>
    <w:unhideWhenUsed/>
    <w:rsid w:val="00830FBC"/>
  </w:style>
  <w:style w:type="table" w:customStyle="1" w:styleId="TableGridReport13">
    <w:name w:val="Table Grid Report13"/>
    <w:basedOn w:val="ae"/>
    <w:next w:val="afb"/>
    <w:uiPriority w:val="59"/>
    <w:locked/>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e"/>
    <w:next w:val="5b"/>
    <w:locked/>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4">
    <w:name w:val="1 / 1.1 / 1.1.24"/>
    <w:basedOn w:val="af"/>
    <w:next w:val="111111"/>
    <w:locked/>
    <w:rsid w:val="00830FBC"/>
  </w:style>
  <w:style w:type="table" w:customStyle="1" w:styleId="TableGrid113">
    <w:name w:val="Table Grid113"/>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6">
    <w:name w:val="Папушкин13"/>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толбцы таблицы 313"/>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7">
    <w:name w:val="Современная таблица13"/>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 - Акцент 1113"/>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7">
    <w:name w:val="Простая таблица 213"/>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8">
    <w:name w:val="Стандартная таблица13"/>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7">
    <w:name w:val="Классическая таблица 113"/>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8">
    <w:name w:val="Простая таблица 113"/>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8">
    <w:name w:val="Изящная таблица 213"/>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9">
    <w:name w:val="Изысканная таблица13"/>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9">
    <w:name w:val="Изящная таблица 113"/>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9">
    <w:name w:val="Классическая таблица 213"/>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
    <w:name w:val="Сетка таблицы 813"/>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a">
    <w:name w:val="Сетка таблицы 213"/>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a">
    <w:name w:val="Сетка таблицы 113"/>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3">
    <w:name w:val="Простая таблица 313"/>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5">
    <w:name w:val="Нет списка114"/>
    <w:next w:val="af"/>
    <w:uiPriority w:val="99"/>
    <w:semiHidden/>
    <w:unhideWhenUsed/>
    <w:rsid w:val="00830FBC"/>
  </w:style>
  <w:style w:type="table" w:customStyle="1" w:styleId="1-1213">
    <w:name w:val="Средний список 1 - Акцент 1213"/>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4">
    <w:name w:val="1 / a / i14"/>
    <w:basedOn w:val="af"/>
    <w:next w:val="1ai"/>
    <w:rsid w:val="00830FBC"/>
  </w:style>
  <w:style w:type="numbering" w:customStyle="1" w:styleId="14f2">
    <w:name w:val="Статья / Раздел14"/>
    <w:basedOn w:val="af"/>
    <w:next w:val="a1"/>
    <w:rsid w:val="00830FBC"/>
  </w:style>
  <w:style w:type="table" w:customStyle="1" w:styleId="113b">
    <w:name w:val="Объемная таблица 113"/>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b">
    <w:name w:val="Объемная таблица 213"/>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4">
    <w:name w:val="Объемная таблица 313"/>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5">
    <w:name w:val="Классическая таблица 313"/>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1">
    <w:name w:val="Классическая таблица 413"/>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c">
    <w:name w:val="Цветная таблица 113"/>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3c">
    <w:name w:val="Цветная таблица 213"/>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6">
    <w:name w:val="Цветная таблица 313"/>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3d">
    <w:name w:val="Столбцы таблицы 113"/>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7">
    <w:name w:val="Сетка таблицы 313"/>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2">
    <w:name w:val="Сетка таблицы 413"/>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0">
    <w:name w:val="Сетка таблицы 713"/>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Таблица-список 313"/>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3">
    <w:name w:val="Таблица-список 613"/>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3fa">
    <w:name w:val="Тема таблицы13"/>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ветлая заливка - Акцент 1113"/>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d">
    <w:name w:val="Светлая заливка213"/>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0">
    <w:name w:val="Средний список 1213"/>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3">
    <w:name w:val="Сетка таблицы2513"/>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8">
    <w:name w:val="Сетка таблицы313"/>
    <w:basedOn w:val="ae"/>
    <w:next w:val="afb"/>
    <w:uiPriority w:val="5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4">
    <w:name w:val="Заголовок 2 уровень14"/>
    <w:basedOn w:val="af"/>
    <w:uiPriority w:val="99"/>
    <w:rsid w:val="00830FBC"/>
  </w:style>
  <w:style w:type="numbering" w:customStyle="1" w:styleId="3141">
    <w:name w:val="Заголовок 3 ур14"/>
    <w:basedOn w:val="af"/>
    <w:uiPriority w:val="99"/>
    <w:rsid w:val="00830FBC"/>
  </w:style>
  <w:style w:type="numbering" w:customStyle="1" w:styleId="1146">
    <w:name w:val="Стиль114"/>
    <w:uiPriority w:val="99"/>
    <w:rsid w:val="00830FBC"/>
  </w:style>
  <w:style w:type="table" w:customStyle="1" w:styleId="4133">
    <w:name w:val="Сетка таблицы413"/>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5">
    <w:name w:val="Нет списка214"/>
    <w:next w:val="af"/>
    <w:uiPriority w:val="99"/>
    <w:semiHidden/>
    <w:unhideWhenUsed/>
    <w:rsid w:val="00830FBC"/>
  </w:style>
  <w:style w:type="table" w:customStyle="1" w:styleId="5132">
    <w:name w:val="Сетка таблицы513"/>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3">
    <w:name w:val="3 варианта 7 групп9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3">
    <w:name w:val="3 варианта 7 групп1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3">
    <w:name w:val="3 варианта 7 групп2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3">
    <w:name w:val="3 варианта 7 групп3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3">
    <w:name w:val="3 варианта 7 групп4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3">
    <w:name w:val="3 варианта 7 групп5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3">
    <w:name w:val="3 варианта 7 групп6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3">
    <w:name w:val="3 варианта 7 групп7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3">
    <w:name w:val="3 варианта 7 групп813"/>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4">
    <w:name w:val="Table Normal4"/>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5">
    <w:name w:val="Table Grid Report5"/>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 56"/>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
    <w:next w:val="111111"/>
    <w:rsid w:val="00830FBC"/>
  </w:style>
  <w:style w:type="table" w:customStyle="1" w:styleId="TableGrid150">
    <w:name w:val="Table Grid15"/>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5">
    <w:name w:val="Папушкин5"/>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3">
    <w:name w:val="Столбцы таблицы 35"/>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
    <w:name w:val="Столбцы таблицы 45"/>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Столбцы таблицы 55"/>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
    <w:name w:val="Таблица-список 15"/>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5">
    <w:name w:val="Столбцы таблицы 25"/>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6">
    <w:name w:val="Современная таблица5"/>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5">
    <w:name w:val="Средний список 1 - Акцент 115"/>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6">
    <w:name w:val="Простая таблица 25"/>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7">
    <w:name w:val="Стандартная таблица5"/>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9">
    <w:name w:val="Простая таблица 15"/>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7">
    <w:name w:val="Изящная таблица 25"/>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0">
    <w:name w:val="Веб-таблица 25"/>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8">
    <w:name w:val="Изысканная таблица5"/>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a">
    <w:name w:val="Изящная таблица 15"/>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8">
    <w:name w:val="Классическая таблица 25"/>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50">
    <w:name w:val="Сетка таблицы 85"/>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9">
    <w:name w:val="Сетка таблицы 25"/>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b">
    <w:name w:val="Сетка таблицы 15"/>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54">
    <w:name w:val="Простая таблица 35"/>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5">
    <w:name w:val="Средняя заливка 2 - Акцент 45"/>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c">
    <w:name w:val="Светлая заливка15"/>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5">
    <w:name w:val="Средний список 1 - Акцент 125"/>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5">
    <w:name w:val="1 / a / i5"/>
    <w:basedOn w:val="af"/>
    <w:next w:val="1ai"/>
    <w:rsid w:val="00830FBC"/>
  </w:style>
  <w:style w:type="numbering" w:customStyle="1" w:styleId="5f9">
    <w:name w:val="Статья / Раздел5"/>
    <w:basedOn w:val="af"/>
    <w:next w:val="a1"/>
    <w:rsid w:val="00830FBC"/>
  </w:style>
  <w:style w:type="table" w:customStyle="1" w:styleId="15d">
    <w:name w:val="Объемная таблица 15"/>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5a">
    <w:name w:val="Объемная таблица 25"/>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6">
    <w:name w:val="Классическая таблица 35"/>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e">
    <w:name w:val="Цветная таблица 15"/>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b">
    <w:name w:val="Цветная таблица 25"/>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7">
    <w:name w:val="Цветная таблица 35"/>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5f">
    <w:name w:val="Столбцы таблицы 15"/>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8">
    <w:name w:val="Сетка таблицы 35"/>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3">
    <w:name w:val="Сетка таблицы 45"/>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50">
    <w:name w:val="Сетка таблицы 75"/>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0">
    <w:name w:val="Таблица-список 35"/>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5">
    <w:name w:val="Таблица-список 55"/>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5">
    <w:name w:val="Таблица-список 65"/>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5fa">
    <w:name w:val="Тема таблицы5"/>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ветлая заливка - Акцент 115"/>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c">
    <w:name w:val="Светлая заливка25"/>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2">
    <w:name w:val="Средний список 125"/>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0">
    <w:name w:val="Сетка таблицы255"/>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d">
    <w:name w:val="Заголовок 2 уровень5"/>
    <w:basedOn w:val="af"/>
    <w:uiPriority w:val="99"/>
    <w:rsid w:val="00830FBC"/>
  </w:style>
  <w:style w:type="numbering" w:customStyle="1" w:styleId="359">
    <w:name w:val="Заголовок 3 ур5"/>
    <w:basedOn w:val="af"/>
    <w:uiPriority w:val="99"/>
    <w:rsid w:val="00830FBC"/>
  </w:style>
  <w:style w:type="numbering" w:customStyle="1" w:styleId="15f0">
    <w:name w:val="Стиль15"/>
    <w:uiPriority w:val="99"/>
    <w:rsid w:val="00830FBC"/>
  </w:style>
  <w:style w:type="numbering" w:customStyle="1" w:styleId="25e">
    <w:name w:val="Нет списка25"/>
    <w:next w:val="af"/>
    <w:uiPriority w:val="99"/>
    <w:semiHidden/>
    <w:unhideWhenUsed/>
    <w:rsid w:val="00830FBC"/>
  </w:style>
  <w:style w:type="table" w:customStyle="1" w:styleId="552">
    <w:name w:val="Сетка таблицы55"/>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7">
    <w:name w:val="3 варианта 7 групп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8">
    <w:name w:val="3 варианта 7 групп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5">
    <w:name w:val="3 варианта 7 групп2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5">
    <w:name w:val="3 варианта 7 групп3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5">
    <w:name w:val="3 варианта 7 групп4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5">
    <w:name w:val="3 варианта 7 групп5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5">
    <w:name w:val="3 варианта 7 групп6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5">
    <w:name w:val="3 варианта 7 групп7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5">
    <w:name w:val="3 варианта 7 групп8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5a">
    <w:name w:val="Нет списка35"/>
    <w:next w:val="af"/>
    <w:uiPriority w:val="99"/>
    <w:semiHidden/>
    <w:unhideWhenUsed/>
    <w:rsid w:val="00830FBC"/>
  </w:style>
  <w:style w:type="table" w:customStyle="1" w:styleId="TableGridReport14">
    <w:name w:val="Table Grid Report14"/>
    <w:basedOn w:val="ae"/>
    <w:next w:val="afb"/>
    <w:uiPriority w:val="59"/>
    <w:locked/>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e"/>
    <w:next w:val="5b"/>
    <w:locked/>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5">
    <w:name w:val="1 / 1.1 / 1.1.25"/>
    <w:basedOn w:val="af"/>
    <w:next w:val="111111"/>
    <w:locked/>
    <w:rsid w:val="00830FBC"/>
  </w:style>
  <w:style w:type="table" w:customStyle="1" w:styleId="TableGrid114">
    <w:name w:val="Table Grid114"/>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f3">
    <w:name w:val="Папушкин14"/>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2">
    <w:name w:val="Столбцы таблицы 314"/>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0">
    <w:name w:val="Столбцы таблицы 414"/>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6">
    <w:name w:val="Столбцы таблицы 214"/>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4">
    <w:name w:val="Современная таблица14"/>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 - Акцент 1114"/>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7">
    <w:name w:val="Простая таблица 214"/>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f5">
    <w:name w:val="Стандартная таблица14"/>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7">
    <w:name w:val="Классическая таблица 114"/>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8">
    <w:name w:val="Простая таблица 114"/>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8">
    <w:name w:val="Изящная таблица 214"/>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
    <w:name w:val="Веб-таблица 114"/>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f6">
    <w:name w:val="Изысканная таблица14"/>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9">
    <w:name w:val="Изящная таблица 114"/>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9">
    <w:name w:val="Классическая таблица 214"/>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
    <w:name w:val="Сетка таблицы 814"/>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a">
    <w:name w:val="Сетка таблицы 214"/>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a">
    <w:name w:val="Сетка таблицы 114"/>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3">
    <w:name w:val="Простая таблица 314"/>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54">
    <w:name w:val="Нет списка115"/>
    <w:next w:val="af"/>
    <w:uiPriority w:val="99"/>
    <w:semiHidden/>
    <w:unhideWhenUsed/>
    <w:rsid w:val="00830FBC"/>
  </w:style>
  <w:style w:type="table" w:customStyle="1" w:styleId="1-1214">
    <w:name w:val="Средний список 1 - Акцент 1214"/>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5">
    <w:name w:val="1 / a / i15"/>
    <w:basedOn w:val="af"/>
    <w:next w:val="1ai"/>
    <w:rsid w:val="00830FBC"/>
  </w:style>
  <w:style w:type="numbering" w:customStyle="1" w:styleId="15f1">
    <w:name w:val="Статья / Раздел15"/>
    <w:basedOn w:val="af"/>
    <w:next w:val="a1"/>
    <w:rsid w:val="00830FBC"/>
  </w:style>
  <w:style w:type="table" w:customStyle="1" w:styleId="114b">
    <w:name w:val="Объемная таблица 114"/>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b">
    <w:name w:val="Объемная таблица 214"/>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4">
    <w:name w:val="Объемная таблица 314"/>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5">
    <w:name w:val="Классическая таблица 314"/>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1">
    <w:name w:val="Классическая таблица 414"/>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c">
    <w:name w:val="Цветная таблица 114"/>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4c">
    <w:name w:val="Цветная таблица 214"/>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6">
    <w:name w:val="Цветная таблица 314"/>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4d">
    <w:name w:val="Столбцы таблицы 114"/>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7">
    <w:name w:val="Сетка таблицы 314"/>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2">
    <w:name w:val="Сетка таблицы 414"/>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4"/>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0">
    <w:name w:val="Таблица-список 314"/>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4">
    <w:name w:val="Таблица-список 614"/>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4">
    <w:name w:val="Таблица-список 714"/>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f7">
    <w:name w:val="Тема таблицы14"/>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 - Акцент 1114"/>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d">
    <w:name w:val="Светлая заливка214"/>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4">
    <w:name w:val="Средний список 1214"/>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4">
    <w:name w:val="Сетка таблицы2514"/>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8">
    <w:name w:val="Сетка таблицы314"/>
    <w:basedOn w:val="ae"/>
    <w:next w:val="afb"/>
    <w:uiPriority w:val="5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2">
    <w:name w:val="Заголовок 2 уровень15"/>
    <w:basedOn w:val="af"/>
    <w:uiPriority w:val="99"/>
    <w:rsid w:val="00830FBC"/>
  </w:style>
  <w:style w:type="numbering" w:customStyle="1" w:styleId="3151">
    <w:name w:val="Заголовок 3 ур15"/>
    <w:basedOn w:val="af"/>
    <w:uiPriority w:val="99"/>
    <w:rsid w:val="00830FBC"/>
  </w:style>
  <w:style w:type="numbering" w:customStyle="1" w:styleId="1155">
    <w:name w:val="Стиль115"/>
    <w:uiPriority w:val="99"/>
    <w:rsid w:val="00830FBC"/>
  </w:style>
  <w:style w:type="table" w:customStyle="1" w:styleId="4143">
    <w:name w:val="Сетка таблицы414"/>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3">
    <w:name w:val="Нет списка215"/>
    <w:next w:val="af"/>
    <w:uiPriority w:val="99"/>
    <w:semiHidden/>
    <w:unhideWhenUsed/>
    <w:rsid w:val="00830FBC"/>
  </w:style>
  <w:style w:type="table" w:customStyle="1" w:styleId="5142">
    <w:name w:val="Сетка таблицы514"/>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4">
    <w:name w:val="3 варианта 7 групп9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4">
    <w:name w:val="3 варианта 7 групп1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4">
    <w:name w:val="3 варианта 7 групп2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4">
    <w:name w:val="3 варианта 7 групп3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4">
    <w:name w:val="3 варианта 7 групп4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4">
    <w:name w:val="3 варианта 7 групп5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4">
    <w:name w:val="3 варианта 7 групп6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4">
    <w:name w:val="3 варианта 7 групп7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4">
    <w:name w:val="3 варианта 7 групп814"/>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5">
    <w:name w:val="Table Normal5"/>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6">
    <w:name w:val="Table Grid Report6"/>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 57"/>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
    <w:next w:val="111111"/>
    <w:rsid w:val="00830FBC"/>
  </w:style>
  <w:style w:type="table" w:customStyle="1" w:styleId="TableGrid160">
    <w:name w:val="Table Grid16"/>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b">
    <w:name w:val="Папушкин6"/>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62">
    <w:name w:val="Столбцы таблицы 36"/>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1">
    <w:name w:val="Столбцы таблицы 46"/>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
    <w:name w:val="Столбцы таблицы 56"/>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
    <w:name w:val="Таблица-список 16"/>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
    <w:name w:val="Столбцы таблицы 26"/>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
    <w:name w:val="Таблица-список 26"/>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c">
    <w:name w:val="Современная таблица6"/>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6">
    <w:name w:val="Средний список 1 - Акцент 116"/>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67">
    <w:name w:val="Простая таблица 26"/>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6d">
    <w:name w:val="Стандартная таблица6"/>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a">
    <w:name w:val="Классическая таблица 16"/>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b">
    <w:name w:val="Простая таблица 16"/>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8">
    <w:name w:val="Изящная таблица 26"/>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0">
    <w:name w:val="Веб-таблица 26"/>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c">
    <w:name w:val="Изящная таблица 16"/>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9">
    <w:name w:val="Классическая таблица 26"/>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60">
    <w:name w:val="Сетка таблицы 86"/>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a">
    <w:name w:val="Сетка таблицы 26"/>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d">
    <w:name w:val="Сетка таблицы 16"/>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63">
    <w:name w:val="Простая таблица 36"/>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6">
    <w:name w:val="Средняя заливка 2 - Акцент 46"/>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e">
    <w:name w:val="Светлая заливка16"/>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6">
    <w:name w:val="Средний список 1 - Акцент 126"/>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6">
    <w:name w:val="1 / a / i6"/>
    <w:basedOn w:val="af"/>
    <w:next w:val="1ai"/>
    <w:rsid w:val="00830FBC"/>
  </w:style>
  <w:style w:type="numbering" w:customStyle="1" w:styleId="6f">
    <w:name w:val="Статья / Раздел6"/>
    <w:basedOn w:val="af"/>
    <w:next w:val="a1"/>
    <w:rsid w:val="00830FBC"/>
  </w:style>
  <w:style w:type="table" w:customStyle="1" w:styleId="16f">
    <w:name w:val="Объемная таблица 16"/>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6b">
    <w:name w:val="Объемная таблица 26"/>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4">
    <w:name w:val="Объемная таблица 36"/>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5">
    <w:name w:val="Классическая таблица 36"/>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2">
    <w:name w:val="Классическая таблица 46"/>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f0">
    <w:name w:val="Цветная таблица 16"/>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6c">
    <w:name w:val="Цветная таблица 26"/>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6">
    <w:name w:val="Цветная таблица 36"/>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6f1">
    <w:name w:val="Столбцы таблицы 16"/>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7">
    <w:name w:val="Сетка таблицы 36"/>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63">
    <w:name w:val="Сетка таблицы 46"/>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60">
    <w:name w:val="Сетка таблицы 76"/>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60">
    <w:name w:val="Таблица-список 36"/>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6">
    <w:name w:val="Таблица-список 56"/>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6">
    <w:name w:val="Таблица-список 66"/>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6">
    <w:name w:val="Таблица-список 76"/>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6f0">
    <w:name w:val="Тема таблицы6"/>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 - Акцент 116"/>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d">
    <w:name w:val="Светлая заливка26"/>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2">
    <w:name w:val="Средний список 126"/>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60">
    <w:name w:val="Сетка таблицы256"/>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e">
    <w:name w:val="Заголовок 2 уровень6"/>
    <w:basedOn w:val="af"/>
    <w:uiPriority w:val="99"/>
    <w:rsid w:val="00830FBC"/>
  </w:style>
  <w:style w:type="numbering" w:customStyle="1" w:styleId="368">
    <w:name w:val="Заголовок 3 ур6"/>
    <w:basedOn w:val="af"/>
    <w:uiPriority w:val="99"/>
    <w:rsid w:val="00830FBC"/>
  </w:style>
  <w:style w:type="numbering" w:customStyle="1" w:styleId="16f2">
    <w:name w:val="Стиль16"/>
    <w:uiPriority w:val="99"/>
    <w:rsid w:val="00830FBC"/>
  </w:style>
  <w:style w:type="numbering" w:customStyle="1" w:styleId="26f">
    <w:name w:val="Нет списка26"/>
    <w:next w:val="af"/>
    <w:uiPriority w:val="99"/>
    <w:semiHidden/>
    <w:unhideWhenUsed/>
    <w:rsid w:val="00830FBC"/>
  </w:style>
  <w:style w:type="table" w:customStyle="1" w:styleId="562">
    <w:name w:val="Сетка таблицы56"/>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9">
    <w:name w:val="3 варианта 7 групп1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0">
    <w:name w:val="3 варианта 7 групп110"/>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6">
    <w:name w:val="3 варианта 7 групп2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6">
    <w:name w:val="3 варианта 7 групп3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6">
    <w:name w:val="3 варианта 7 групп4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6">
    <w:name w:val="3 варианта 7 групп5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6">
    <w:name w:val="3 варианта 7 групп6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6">
    <w:name w:val="3 варианта 7 групп7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6">
    <w:name w:val="3 варианта 7 групп8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69">
    <w:name w:val="Нет списка36"/>
    <w:next w:val="af"/>
    <w:uiPriority w:val="99"/>
    <w:semiHidden/>
    <w:unhideWhenUsed/>
    <w:rsid w:val="00830FBC"/>
  </w:style>
  <w:style w:type="table" w:customStyle="1" w:styleId="TableGridReport15">
    <w:name w:val="Table Grid Report15"/>
    <w:basedOn w:val="ae"/>
    <w:next w:val="afb"/>
    <w:uiPriority w:val="59"/>
    <w:locked/>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 515"/>
    <w:basedOn w:val="ae"/>
    <w:next w:val="5b"/>
    <w:locked/>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6">
    <w:name w:val="1 / 1.1 / 1.1.26"/>
    <w:basedOn w:val="af"/>
    <w:next w:val="111111"/>
    <w:locked/>
    <w:rsid w:val="00830FBC"/>
  </w:style>
  <w:style w:type="table" w:customStyle="1" w:styleId="TableGrid115">
    <w:name w:val="Table Grid115"/>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5f2">
    <w:name w:val="Папушкин15"/>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5">
    <w:name w:val="Сетка таблицы 5215"/>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2">
    <w:name w:val="Столбцы таблицы 315"/>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0">
    <w:name w:val="Столбцы таблицы 415"/>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0">
    <w:name w:val="Столбцы таблицы 515"/>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Таблица-список 215"/>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f3">
    <w:name w:val="Современная таблица15"/>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5">
    <w:name w:val="Средний список 1 - Акцент 1115"/>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55">
    <w:name w:val="Простая таблица 215"/>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f4">
    <w:name w:val="Стандартная таблица15"/>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56">
    <w:name w:val="Классическая таблица 115"/>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Простая таблица 115"/>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6">
    <w:name w:val="Изящная таблица 215"/>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
    <w:name w:val="Веб-таблица 115"/>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0">
    <w:name w:val="Веб-таблица 215"/>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f5">
    <w:name w:val="Изысканная таблица15"/>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8">
    <w:name w:val="Изящная таблица 115"/>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7">
    <w:name w:val="Классическая таблица 215"/>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5">
    <w:name w:val="Сетка таблицы 815"/>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8">
    <w:name w:val="Сетка таблицы 215"/>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59">
    <w:name w:val="Сетка таблицы 115"/>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3">
    <w:name w:val="Простая таблица 315"/>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5">
    <w:name w:val="Средняя заливка 2 - Акцент 415"/>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64">
    <w:name w:val="Нет списка116"/>
    <w:next w:val="af"/>
    <w:uiPriority w:val="99"/>
    <w:semiHidden/>
    <w:unhideWhenUsed/>
    <w:rsid w:val="00830FBC"/>
  </w:style>
  <w:style w:type="table" w:customStyle="1" w:styleId="1-1215">
    <w:name w:val="Средний список 1 - Акцент 1215"/>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6">
    <w:name w:val="1 / a / i16"/>
    <w:basedOn w:val="af"/>
    <w:next w:val="1ai"/>
    <w:rsid w:val="00830FBC"/>
  </w:style>
  <w:style w:type="numbering" w:customStyle="1" w:styleId="16f3">
    <w:name w:val="Статья / Раздел16"/>
    <w:basedOn w:val="af"/>
    <w:next w:val="a1"/>
    <w:rsid w:val="00830FBC"/>
  </w:style>
  <w:style w:type="table" w:customStyle="1" w:styleId="115a">
    <w:name w:val="Объемная таблица 115"/>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59">
    <w:name w:val="Объемная таблица 215"/>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4">
    <w:name w:val="Объемная таблица 315"/>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5">
    <w:name w:val="Классическая таблица 315"/>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1">
    <w:name w:val="Классическая таблица 415"/>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b">
    <w:name w:val="Цветная таблица 115"/>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5a">
    <w:name w:val="Цветная таблица 215"/>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6">
    <w:name w:val="Цветная таблица 315"/>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5c">
    <w:name w:val="Столбцы таблицы 115"/>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7">
    <w:name w:val="Сетка таблицы 315"/>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52">
    <w:name w:val="Сетка таблицы 415"/>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
    <w:name w:val="Сетка таблицы 615"/>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5"/>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0">
    <w:name w:val="Таблица-список 315"/>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5">
    <w:name w:val="Таблица-список 515"/>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5">
    <w:name w:val="Таблица-список 615"/>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5">
    <w:name w:val="Таблица-список 715"/>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5f6">
    <w:name w:val="Тема таблицы15"/>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ветлая заливка - Акцент 1115"/>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b">
    <w:name w:val="Светлая заливка215"/>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5">
    <w:name w:val="Средний список 1215"/>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5">
    <w:name w:val="Сетка таблицы2515"/>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8">
    <w:name w:val="Сетка таблицы315"/>
    <w:basedOn w:val="ae"/>
    <w:next w:val="afb"/>
    <w:uiPriority w:val="5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2">
    <w:name w:val="Заголовок 2 уровень16"/>
    <w:basedOn w:val="af"/>
    <w:uiPriority w:val="99"/>
    <w:rsid w:val="00830FBC"/>
  </w:style>
  <w:style w:type="numbering" w:customStyle="1" w:styleId="3161">
    <w:name w:val="Заголовок 3 ур16"/>
    <w:basedOn w:val="af"/>
    <w:uiPriority w:val="99"/>
    <w:rsid w:val="00830FBC"/>
  </w:style>
  <w:style w:type="numbering" w:customStyle="1" w:styleId="1165">
    <w:name w:val="Стиль116"/>
    <w:uiPriority w:val="99"/>
    <w:rsid w:val="00830FBC"/>
  </w:style>
  <w:style w:type="table" w:customStyle="1" w:styleId="4153">
    <w:name w:val="Сетка таблицы415"/>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3">
    <w:name w:val="Нет списка216"/>
    <w:next w:val="af"/>
    <w:uiPriority w:val="99"/>
    <w:semiHidden/>
    <w:unhideWhenUsed/>
    <w:rsid w:val="00830FBC"/>
  </w:style>
  <w:style w:type="table" w:customStyle="1" w:styleId="5151">
    <w:name w:val="Сетка таблицы515"/>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5">
    <w:name w:val="3 варианта 7 групп9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5">
    <w:name w:val="3 варианта 7 групп1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5">
    <w:name w:val="3 варианта 7 групп2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5">
    <w:name w:val="3 варианта 7 групп3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5">
    <w:name w:val="3 варианта 7 групп4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5">
    <w:name w:val="3 варианта 7 групп5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5">
    <w:name w:val="3 варианта 7 групп6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5">
    <w:name w:val="3 варианта 7 групп7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5">
    <w:name w:val="3 варианта 7 групп815"/>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6">
    <w:name w:val="Table Normal6"/>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7">
    <w:name w:val="Table Grid Report7"/>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 58"/>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f"/>
    <w:next w:val="111111"/>
    <w:rsid w:val="00830FBC"/>
    <w:pPr>
      <w:numPr>
        <w:numId w:val="41"/>
      </w:numPr>
    </w:pPr>
  </w:style>
  <w:style w:type="table" w:customStyle="1" w:styleId="TableGrid170">
    <w:name w:val="Table Grid17"/>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7a">
    <w:name w:val="Папушкин7"/>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7a">
    <w:name w:val="Столбцы таблицы 37"/>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1">
    <w:name w:val="Столбцы таблицы 47"/>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
    <w:name w:val="Столбцы таблицы 57"/>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
    <w:name w:val="Таблица-список 17"/>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
    <w:name w:val="Столбцы таблицы 27"/>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b">
    <w:name w:val="Современная таблица7"/>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 - Акцент 117"/>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73">
    <w:name w:val="Простая таблица 27"/>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7c">
    <w:name w:val="Стандартная таблица7"/>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6">
    <w:name w:val="Классическая таблица 17"/>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7">
    <w:name w:val="Простая таблица 17"/>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4">
    <w:name w:val="Изящная таблица 27"/>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0">
    <w:name w:val="Веб-таблица 27"/>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d">
    <w:name w:val="Изысканная таблица7"/>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8">
    <w:name w:val="Изящная таблица 17"/>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Классическая таблица 27"/>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70">
    <w:name w:val="Сетка таблицы 87"/>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6">
    <w:name w:val="Сетка таблицы 27"/>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9">
    <w:name w:val="Сетка таблицы 17"/>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7b">
    <w:name w:val="Простая таблица 37"/>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7">
    <w:name w:val="Средняя заливка 2 - Акцент 47"/>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7a">
    <w:name w:val="Светлая заливка17"/>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7">
    <w:name w:val="Средний список 1 - Акцент 127"/>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7">
    <w:name w:val="1 / a / i7"/>
    <w:basedOn w:val="af"/>
    <w:next w:val="1ai"/>
    <w:rsid w:val="00830FBC"/>
    <w:pPr>
      <w:numPr>
        <w:numId w:val="43"/>
      </w:numPr>
    </w:pPr>
  </w:style>
  <w:style w:type="numbering" w:customStyle="1" w:styleId="7e">
    <w:name w:val="Статья / Раздел7"/>
    <w:basedOn w:val="af"/>
    <w:next w:val="a1"/>
    <w:rsid w:val="00830FBC"/>
  </w:style>
  <w:style w:type="table" w:customStyle="1" w:styleId="17b">
    <w:name w:val="Объемная таблица 17"/>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77">
    <w:name w:val="Объемная таблица 27"/>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c">
    <w:name w:val="Объемная таблица 37"/>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d">
    <w:name w:val="Классическая таблица 37"/>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2">
    <w:name w:val="Классическая таблица 47"/>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c">
    <w:name w:val="Цветная таблица 17"/>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78">
    <w:name w:val="Цветная таблица 27"/>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e">
    <w:name w:val="Цветная таблица 37"/>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7d">
    <w:name w:val="Столбцы таблицы 17"/>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f">
    <w:name w:val="Сетка таблицы 37"/>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73">
    <w:name w:val="Сетка таблицы 47"/>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70">
    <w:name w:val="Сетка таблицы 77"/>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70">
    <w:name w:val="Таблица-список 37"/>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7">
    <w:name w:val="Таблица-список 57"/>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7">
    <w:name w:val="Таблица-список 67"/>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7f">
    <w:name w:val="Тема таблицы7"/>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ветлая заливка - Акцент 117"/>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9">
    <w:name w:val="Светлая заливка27"/>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2">
    <w:name w:val="Средний список 127"/>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70">
    <w:name w:val="Сетка таблицы257"/>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Заголовок 2 уровень7"/>
    <w:basedOn w:val="af"/>
    <w:uiPriority w:val="99"/>
    <w:rsid w:val="00830FBC"/>
    <w:pPr>
      <w:numPr>
        <w:numId w:val="44"/>
      </w:numPr>
    </w:pPr>
  </w:style>
  <w:style w:type="numbering" w:customStyle="1" w:styleId="37f0">
    <w:name w:val="Заголовок 3 ур7"/>
    <w:basedOn w:val="af"/>
    <w:uiPriority w:val="99"/>
    <w:rsid w:val="00830FBC"/>
  </w:style>
  <w:style w:type="numbering" w:customStyle="1" w:styleId="17e">
    <w:name w:val="Стиль17"/>
    <w:uiPriority w:val="99"/>
    <w:rsid w:val="00830FBC"/>
  </w:style>
  <w:style w:type="numbering" w:customStyle="1" w:styleId="27a">
    <w:name w:val="Нет списка27"/>
    <w:next w:val="af"/>
    <w:uiPriority w:val="99"/>
    <w:semiHidden/>
    <w:unhideWhenUsed/>
    <w:rsid w:val="00830FBC"/>
  </w:style>
  <w:style w:type="table" w:customStyle="1" w:styleId="572">
    <w:name w:val="Сетка таблицы57"/>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00">
    <w:name w:val="3 варианта 7 групп20"/>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6">
    <w:name w:val="3 варианта 7 групп1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7">
    <w:name w:val="3 варианта 7 групп2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7">
    <w:name w:val="3 варианта 7 групп3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7">
    <w:name w:val="3 варианта 7 групп4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7">
    <w:name w:val="3 варианта 7 групп5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7">
    <w:name w:val="3 варианта 7 групп6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7">
    <w:name w:val="3 варианта 7 групп7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7">
    <w:name w:val="3 варианта 7 групп8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7f1">
    <w:name w:val="Нет списка37"/>
    <w:next w:val="af"/>
    <w:uiPriority w:val="99"/>
    <w:semiHidden/>
    <w:unhideWhenUsed/>
    <w:rsid w:val="00830FBC"/>
  </w:style>
  <w:style w:type="table" w:customStyle="1" w:styleId="TableGridReport16">
    <w:name w:val="Table Grid Report16"/>
    <w:basedOn w:val="ae"/>
    <w:next w:val="afb"/>
    <w:uiPriority w:val="59"/>
    <w:locked/>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 516"/>
    <w:basedOn w:val="ae"/>
    <w:next w:val="5b"/>
    <w:locked/>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7">
    <w:name w:val="1 / 1.1 / 1.1.27"/>
    <w:basedOn w:val="af"/>
    <w:next w:val="111111"/>
    <w:locked/>
    <w:rsid w:val="00830FBC"/>
    <w:pPr>
      <w:numPr>
        <w:numId w:val="51"/>
      </w:numPr>
    </w:pPr>
  </w:style>
  <w:style w:type="table" w:customStyle="1" w:styleId="TableGrid116">
    <w:name w:val="Table Grid116"/>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6f4">
    <w:name w:val="Папушкин16"/>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6">
    <w:name w:val="Сетка таблицы 5216"/>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62">
    <w:name w:val="Столбцы таблицы 316"/>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0">
    <w:name w:val="Столбцы таблицы 416"/>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0">
    <w:name w:val="Столбцы таблицы 516"/>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Таблица-список 216"/>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f5">
    <w:name w:val="Современная таблица16"/>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
    <w:name w:val="Средний список 1 - Акцент 1116"/>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65">
    <w:name w:val="Простая таблица 216"/>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f6">
    <w:name w:val="Стандартная таблица16"/>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6">
    <w:name w:val="Классическая таблица 116"/>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Простая таблица 116"/>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66">
    <w:name w:val="Изящная таблица 216"/>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1">
    <w:name w:val="Веб-таблица 116"/>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0">
    <w:name w:val="Веб-таблица 216"/>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f7">
    <w:name w:val="Изысканная таблица16"/>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8">
    <w:name w:val="Изящная таблица 116"/>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7">
    <w:name w:val="Классическая таблица 216"/>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6">
    <w:name w:val="Сетка таблицы 816"/>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8">
    <w:name w:val="Сетка таблицы 216"/>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9">
    <w:name w:val="Сетка таблицы 116"/>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63">
    <w:name w:val="Простая таблица 316"/>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6">
    <w:name w:val="Средняя заливка 2 - Акцент 416"/>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74">
    <w:name w:val="Нет списка117"/>
    <w:next w:val="af"/>
    <w:uiPriority w:val="99"/>
    <w:semiHidden/>
    <w:unhideWhenUsed/>
    <w:rsid w:val="00830FBC"/>
  </w:style>
  <w:style w:type="table" w:customStyle="1" w:styleId="1-1216">
    <w:name w:val="Средний список 1 - Акцент 1216"/>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7">
    <w:name w:val="1 / a / i17"/>
    <w:basedOn w:val="af"/>
    <w:next w:val="1ai"/>
    <w:rsid w:val="00830FBC"/>
  </w:style>
  <w:style w:type="numbering" w:customStyle="1" w:styleId="17">
    <w:name w:val="Статья / Раздел17"/>
    <w:basedOn w:val="af"/>
    <w:next w:val="a1"/>
    <w:rsid w:val="00830FBC"/>
    <w:pPr>
      <w:numPr>
        <w:numId w:val="3"/>
      </w:numPr>
    </w:pPr>
  </w:style>
  <w:style w:type="table" w:customStyle="1" w:styleId="116a">
    <w:name w:val="Объемная таблица 116"/>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69">
    <w:name w:val="Объемная таблица 216"/>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4">
    <w:name w:val="Объемная таблица 316"/>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5">
    <w:name w:val="Классическая таблица 316"/>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1">
    <w:name w:val="Классическая таблица 416"/>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b">
    <w:name w:val="Цветная таблица 116"/>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6a">
    <w:name w:val="Цветная таблица 216"/>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6">
    <w:name w:val="Цветная таблица 316"/>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6c">
    <w:name w:val="Столбцы таблицы 116"/>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7">
    <w:name w:val="Сетка таблицы 316"/>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62">
    <w:name w:val="Сетка таблицы 416"/>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6"/>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60">
    <w:name w:val="Таблица-список 316"/>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6">
    <w:name w:val="Таблица-список 516"/>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6">
    <w:name w:val="Таблица-список 616"/>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6">
    <w:name w:val="Таблица-список 716"/>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6f8">
    <w:name w:val="Тема таблицы16"/>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ветлая заливка - Акцент 1116"/>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b">
    <w:name w:val="Светлая заливка216"/>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6">
    <w:name w:val="Средний список 1216"/>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6">
    <w:name w:val="Сетка таблицы2516"/>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8">
    <w:name w:val="Сетка таблицы316"/>
    <w:basedOn w:val="ae"/>
    <w:next w:val="afb"/>
    <w:uiPriority w:val="5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Заголовок 2 уровень17"/>
    <w:basedOn w:val="af"/>
    <w:uiPriority w:val="99"/>
    <w:rsid w:val="00830FBC"/>
    <w:pPr>
      <w:numPr>
        <w:numId w:val="36"/>
      </w:numPr>
    </w:pPr>
  </w:style>
  <w:style w:type="numbering" w:customStyle="1" w:styleId="3170">
    <w:name w:val="Заголовок 3 ур17"/>
    <w:basedOn w:val="af"/>
    <w:uiPriority w:val="99"/>
    <w:rsid w:val="00830FBC"/>
  </w:style>
  <w:style w:type="numbering" w:customStyle="1" w:styleId="117">
    <w:name w:val="Стиль117"/>
    <w:uiPriority w:val="99"/>
    <w:rsid w:val="00830FBC"/>
    <w:pPr>
      <w:numPr>
        <w:numId w:val="37"/>
      </w:numPr>
    </w:pPr>
  </w:style>
  <w:style w:type="table" w:customStyle="1" w:styleId="4163">
    <w:name w:val="Сетка таблицы416"/>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2">
    <w:name w:val="Нет списка217"/>
    <w:next w:val="af"/>
    <w:uiPriority w:val="99"/>
    <w:semiHidden/>
    <w:unhideWhenUsed/>
    <w:rsid w:val="00830FBC"/>
  </w:style>
  <w:style w:type="table" w:customStyle="1" w:styleId="5161">
    <w:name w:val="Сетка таблицы516"/>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6">
    <w:name w:val="3 варианта 7 групп9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7">
    <w:name w:val="3 варианта 7 групп1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6">
    <w:name w:val="3 варианта 7 групп2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6">
    <w:name w:val="3 варианта 7 групп3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6">
    <w:name w:val="3 варианта 7 групп4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6">
    <w:name w:val="3 варианта 7 групп5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6">
    <w:name w:val="3 варианта 7 групп6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6">
    <w:name w:val="3 варианта 7 групп7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6">
    <w:name w:val="3 варианта 7 групп816"/>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7">
    <w:name w:val="Table Normal7"/>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8">
    <w:name w:val="Table Grid Report8"/>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 59"/>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f"/>
    <w:next w:val="111111"/>
    <w:rsid w:val="00830FBC"/>
  </w:style>
  <w:style w:type="table" w:customStyle="1" w:styleId="TableGrid180">
    <w:name w:val="Table Grid18"/>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8b">
    <w:name w:val="Папушкин8"/>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82">
    <w:name w:val="Столбцы таблицы 38"/>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1">
    <w:name w:val="Столбцы таблицы 48"/>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1">
    <w:name w:val="Столбцы таблицы 58"/>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
    <w:name w:val="Таблица-список 18"/>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Столбцы таблицы 28"/>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
    <w:name w:val="Таблица-список 28"/>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c">
    <w:name w:val="Современная таблица8"/>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 - Акцент 118"/>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83">
    <w:name w:val="Простая таблица 28"/>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8d">
    <w:name w:val="Стандартная таблица8"/>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7">
    <w:name w:val="Классическая таблица 18"/>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8">
    <w:name w:val="Простая таблица 18"/>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84">
    <w:name w:val="Изящная таблица 28"/>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0">
    <w:name w:val="Веб-таблица 28"/>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e">
    <w:name w:val="Изысканная таблица8"/>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9">
    <w:name w:val="Изящная таблица 18"/>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Классическая таблица 28"/>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80">
    <w:name w:val="Сетка таблицы 88"/>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86">
    <w:name w:val="Сетка таблицы 28"/>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8a">
    <w:name w:val="Сетка таблицы 18"/>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83">
    <w:name w:val="Простая таблица 38"/>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8">
    <w:name w:val="Средняя заливка 2 - Акцент 48"/>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b">
    <w:name w:val="Светлая заливка18"/>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8">
    <w:name w:val="Средний список 1 - Акцент 128"/>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8">
    <w:name w:val="1 / a / i8"/>
    <w:basedOn w:val="af"/>
    <w:next w:val="1ai"/>
    <w:rsid w:val="00830FBC"/>
  </w:style>
  <w:style w:type="numbering" w:customStyle="1" w:styleId="8f">
    <w:name w:val="Статья / Раздел8"/>
    <w:basedOn w:val="af"/>
    <w:next w:val="a1"/>
    <w:rsid w:val="00830FBC"/>
  </w:style>
  <w:style w:type="table" w:customStyle="1" w:styleId="18c">
    <w:name w:val="Объемная таблица 18"/>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87">
    <w:name w:val="Объемная таблица 28"/>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4">
    <w:name w:val="Объемная таблица 38"/>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Классическая таблица 38"/>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2">
    <w:name w:val="Классическая таблица 48"/>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d">
    <w:name w:val="Цветная таблица 18"/>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88">
    <w:name w:val="Цветная таблица 28"/>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8e">
    <w:name w:val="Столбцы таблицы 18"/>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7">
    <w:name w:val="Сетка таблицы 38"/>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83">
    <w:name w:val="Сетка таблицы 48"/>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80">
    <w:name w:val="Сетка таблицы 78"/>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80">
    <w:name w:val="Таблица-список 38"/>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8">
    <w:name w:val="Таблица-список 58"/>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8">
    <w:name w:val="Таблица-список 68"/>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8">
    <w:name w:val="Таблица-список 78"/>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8f0">
    <w:name w:val="Тема таблицы8"/>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 - Акцент 118"/>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9">
    <w:name w:val="Светлая заливка28"/>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1">
    <w:name w:val="Средний список 128"/>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80">
    <w:name w:val="Сетка таблицы258"/>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a">
    <w:name w:val="Заголовок 2 уровень8"/>
    <w:basedOn w:val="af"/>
    <w:uiPriority w:val="99"/>
    <w:rsid w:val="00830FBC"/>
  </w:style>
  <w:style w:type="numbering" w:customStyle="1" w:styleId="388">
    <w:name w:val="Заголовок 3 ур8"/>
    <w:basedOn w:val="af"/>
    <w:uiPriority w:val="99"/>
    <w:rsid w:val="00830FBC"/>
  </w:style>
  <w:style w:type="numbering" w:customStyle="1" w:styleId="18f">
    <w:name w:val="Стиль18"/>
    <w:uiPriority w:val="99"/>
    <w:rsid w:val="00830FBC"/>
  </w:style>
  <w:style w:type="numbering" w:customStyle="1" w:styleId="28b">
    <w:name w:val="Нет списка28"/>
    <w:next w:val="af"/>
    <w:uiPriority w:val="99"/>
    <w:semiHidden/>
    <w:unhideWhenUsed/>
    <w:rsid w:val="00830FBC"/>
  </w:style>
  <w:style w:type="table" w:customStyle="1" w:styleId="582">
    <w:name w:val="Сетка таблицы58"/>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8">
    <w:name w:val="3 варианта 7 групп2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8">
    <w:name w:val="3 варианта 7 групп1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9">
    <w:name w:val="3 варианта 7 групп2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8">
    <w:name w:val="3 варианта 7 групп3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8">
    <w:name w:val="3 варианта 7 групп4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8">
    <w:name w:val="3 варианта 7 групп5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8">
    <w:name w:val="3 варианта 7 групп6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8">
    <w:name w:val="3 варианта 7 групп7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8">
    <w:name w:val="3 варианта 7 групп8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89">
    <w:name w:val="Нет списка38"/>
    <w:next w:val="af"/>
    <w:uiPriority w:val="99"/>
    <w:semiHidden/>
    <w:unhideWhenUsed/>
    <w:rsid w:val="00830FBC"/>
  </w:style>
  <w:style w:type="table" w:customStyle="1" w:styleId="TableGridReport17">
    <w:name w:val="Table Grid Report17"/>
    <w:basedOn w:val="ae"/>
    <w:next w:val="afb"/>
    <w:uiPriority w:val="59"/>
    <w:locked/>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 517"/>
    <w:basedOn w:val="ae"/>
    <w:next w:val="5b"/>
    <w:locked/>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8">
    <w:name w:val="1 / 1.1 / 1.1.28"/>
    <w:basedOn w:val="af"/>
    <w:next w:val="111111"/>
    <w:locked/>
    <w:rsid w:val="00830FBC"/>
  </w:style>
  <w:style w:type="table" w:customStyle="1" w:styleId="TableGrid117">
    <w:name w:val="Table Grid117"/>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7f">
    <w:name w:val="Папушкин17"/>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7">
    <w:name w:val="Сетка таблицы 5217"/>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71">
    <w:name w:val="Столбцы таблицы 317"/>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0">
    <w:name w:val="Столбцы таблицы 417"/>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0">
    <w:name w:val="Столбцы таблицы 517"/>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Столбцы таблицы 217"/>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Таблица-список 217"/>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f0">
    <w:name w:val="Современная таблица17"/>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1">
    <w:name w:val="Средний список 1117"/>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
    <w:name w:val="Средний список 1 - Акцент 1117"/>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74">
    <w:name w:val="Простая таблица 217"/>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f1">
    <w:name w:val="Стандартная таблица17"/>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75">
    <w:name w:val="Классическая таблица 117"/>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6">
    <w:name w:val="Простая таблица 117"/>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75">
    <w:name w:val="Изящная таблица 217"/>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1">
    <w:name w:val="Веб-таблица 117"/>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0">
    <w:name w:val="Веб-таблица 217"/>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f2">
    <w:name w:val="Изысканная таблица17"/>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7">
    <w:name w:val="Изящная таблица 117"/>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6">
    <w:name w:val="Классическая таблица 217"/>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7">
    <w:name w:val="Сетка таблицы 817"/>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7">
    <w:name w:val="Сетка таблицы 217"/>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78">
    <w:name w:val="Сетка таблицы 117"/>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72">
    <w:name w:val="Простая таблица 317"/>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7">
    <w:name w:val="Средняя заливка 2 - Акцент 417"/>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83">
    <w:name w:val="Нет списка118"/>
    <w:next w:val="af"/>
    <w:uiPriority w:val="99"/>
    <w:semiHidden/>
    <w:unhideWhenUsed/>
    <w:rsid w:val="00830FBC"/>
  </w:style>
  <w:style w:type="table" w:customStyle="1" w:styleId="1-1217">
    <w:name w:val="Средний список 1 - Акцент 1217"/>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8">
    <w:name w:val="1 / a / i18"/>
    <w:basedOn w:val="af"/>
    <w:next w:val="1ai"/>
    <w:rsid w:val="00830FBC"/>
  </w:style>
  <w:style w:type="numbering" w:customStyle="1" w:styleId="18f0">
    <w:name w:val="Статья / Раздел18"/>
    <w:basedOn w:val="af"/>
    <w:next w:val="a1"/>
    <w:rsid w:val="00830FBC"/>
  </w:style>
  <w:style w:type="table" w:customStyle="1" w:styleId="1179">
    <w:name w:val="Объемная таблица 117"/>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78">
    <w:name w:val="Объемная таблица 217"/>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Объемная таблица 317"/>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4">
    <w:name w:val="Классическая таблица 317"/>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1">
    <w:name w:val="Классическая таблица 417"/>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a">
    <w:name w:val="Цветная таблица 117"/>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9">
    <w:name w:val="Цветная таблица 217"/>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5">
    <w:name w:val="Цветная таблица 317"/>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7b">
    <w:name w:val="Столбцы таблицы 117"/>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6">
    <w:name w:val="Сетка таблицы 317"/>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2">
    <w:name w:val="Сетка таблицы 417"/>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7"/>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70">
    <w:name w:val="Таблица-список 317"/>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7">
    <w:name w:val="Таблица-список 517"/>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7">
    <w:name w:val="Таблица-список 617"/>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7">
    <w:name w:val="Таблица-список 717"/>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7f3">
    <w:name w:val="Тема таблицы17"/>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ветлая заливка - Акцент 1117"/>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a">
    <w:name w:val="Светлая заливка217"/>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7">
    <w:name w:val="Средний список 1217"/>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7">
    <w:name w:val="Сетка таблицы2517"/>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7">
    <w:name w:val="Сетка таблицы317"/>
    <w:basedOn w:val="ae"/>
    <w:next w:val="afb"/>
    <w:uiPriority w:val="5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2">
    <w:name w:val="Заголовок 2 уровень18"/>
    <w:basedOn w:val="af"/>
    <w:uiPriority w:val="99"/>
    <w:rsid w:val="00830FBC"/>
  </w:style>
  <w:style w:type="numbering" w:customStyle="1" w:styleId="3180">
    <w:name w:val="Заголовок 3 ур18"/>
    <w:basedOn w:val="af"/>
    <w:uiPriority w:val="99"/>
    <w:rsid w:val="00830FBC"/>
  </w:style>
  <w:style w:type="numbering" w:customStyle="1" w:styleId="1184">
    <w:name w:val="Стиль118"/>
    <w:uiPriority w:val="99"/>
    <w:rsid w:val="00830FBC"/>
  </w:style>
  <w:style w:type="table" w:customStyle="1" w:styleId="4173">
    <w:name w:val="Сетка таблицы417"/>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3">
    <w:name w:val="Нет списка218"/>
    <w:next w:val="af"/>
    <w:uiPriority w:val="99"/>
    <w:semiHidden/>
    <w:unhideWhenUsed/>
    <w:rsid w:val="00830FBC"/>
  </w:style>
  <w:style w:type="table" w:customStyle="1" w:styleId="5171">
    <w:name w:val="Сетка таблицы517"/>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7">
    <w:name w:val="3 варианта 7 групп9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9">
    <w:name w:val="3 варианта 7 групп11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7">
    <w:name w:val="3 варианта 7 групп2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7">
    <w:name w:val="3 варианта 7 групп3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7">
    <w:name w:val="3 варианта 7 групп4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7">
    <w:name w:val="3 варианта 7 групп5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7">
    <w:name w:val="3 варианта 7 групп6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7">
    <w:name w:val="3 варианта 7 групп7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7">
    <w:name w:val="3 варианта 7 групп817"/>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paragraph" w:customStyle="1" w:styleId="xl58067">
    <w:name w:val="xl58067"/>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color w:val="000000"/>
      <w:spacing w:val="-5"/>
      <w:sz w:val="20"/>
      <w:szCs w:val="20"/>
      <w:lang w:eastAsia="ru-RU"/>
    </w:rPr>
  </w:style>
  <w:style w:type="table" w:customStyle="1" w:styleId="TableNormal8">
    <w:name w:val="Table Normal8"/>
    <w:uiPriority w:val="2"/>
    <w:semiHidden/>
    <w:unhideWhenUsed/>
    <w:qFormat/>
    <w:rsid w:val="00830FBC"/>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GridReport9">
    <w:name w:val="Table Grid Report9"/>
    <w:basedOn w:val="ae"/>
    <w:next w:val="afb"/>
    <w:uiPriority w:val="59"/>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 510"/>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
    <w:name w:val="1 / 1.1 / 1.1.10"/>
    <w:basedOn w:val="af"/>
    <w:next w:val="111111"/>
    <w:rsid w:val="00830FBC"/>
  </w:style>
  <w:style w:type="table" w:customStyle="1" w:styleId="TableGrid190">
    <w:name w:val="Table Grid19"/>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99">
    <w:name w:val="Папушкин9"/>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9">
    <w:name w:val="Сетка таблицы 529"/>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92">
    <w:name w:val="Столбцы таблицы 39"/>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0">
    <w:name w:val="Столбцы таблицы 49"/>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1">
    <w:name w:val="Столбцы таблицы 59"/>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
    <w:name w:val="Таблица-список 19"/>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2">
    <w:name w:val="Столбцы таблицы 29"/>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
    <w:name w:val="Таблица-список 29"/>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a">
    <w:name w:val="Современная таблица9"/>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Средний список 1 - Акцент 119"/>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93">
    <w:name w:val="Простая таблица 29"/>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9b">
    <w:name w:val="Стандартная таблица9"/>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6">
    <w:name w:val="Классическая таблица 19"/>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7">
    <w:name w:val="Простая таблица 19"/>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94">
    <w:name w:val="Изящная таблица 29"/>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0">
    <w:name w:val="Веб-таблица 19"/>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0">
    <w:name w:val="Веб-таблица 29"/>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c">
    <w:name w:val="Изысканная таблица9"/>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8">
    <w:name w:val="Изящная таблица 19"/>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Классическая таблица 29"/>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90">
    <w:name w:val="Сетка таблицы 89"/>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96">
    <w:name w:val="Сетка таблицы 29"/>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99">
    <w:name w:val="Сетка таблицы 19"/>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93">
    <w:name w:val="Простая таблица 39"/>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9">
    <w:name w:val="Средняя заливка 2 - Акцент 49"/>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9a">
    <w:name w:val="Светлая заливка19"/>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9">
    <w:name w:val="Средний список 1 - Акцент 129"/>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9">
    <w:name w:val="1 / a / i9"/>
    <w:basedOn w:val="af"/>
    <w:next w:val="1ai"/>
    <w:rsid w:val="00830FBC"/>
  </w:style>
  <w:style w:type="numbering" w:customStyle="1" w:styleId="9d">
    <w:name w:val="Статья / Раздел9"/>
    <w:basedOn w:val="af"/>
    <w:next w:val="a1"/>
    <w:rsid w:val="00830FBC"/>
  </w:style>
  <w:style w:type="table" w:customStyle="1" w:styleId="19b">
    <w:name w:val="Объемная таблица 19"/>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97">
    <w:name w:val="Объемная таблица 29"/>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4">
    <w:name w:val="Объемная таблица 39"/>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Классическая таблица 39"/>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1">
    <w:name w:val="Классическая таблица 49"/>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c">
    <w:name w:val="Цветная таблица 19"/>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98">
    <w:name w:val="Цветная таблица 29"/>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9d">
    <w:name w:val="Столбцы таблицы 19"/>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7">
    <w:name w:val="Сетка таблицы 39"/>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92">
    <w:name w:val="Сетка таблицы 49"/>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90">
    <w:name w:val="Сетка таблицы 79"/>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90">
    <w:name w:val="Таблица-список 39"/>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9">
    <w:name w:val="Таблица-список 59"/>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9">
    <w:name w:val="Таблица-список 69"/>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9">
    <w:name w:val="Таблица-список 79"/>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9e">
    <w:name w:val="Тема таблицы9"/>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ветлая заливка - Акцент 119"/>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9">
    <w:name w:val="Светлая заливка29"/>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91">
    <w:name w:val="Средний список 129"/>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90">
    <w:name w:val="Сетка таблицы259"/>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a">
    <w:name w:val="Заголовок 2 уровень9"/>
    <w:basedOn w:val="af"/>
    <w:uiPriority w:val="99"/>
    <w:rsid w:val="00830FBC"/>
  </w:style>
  <w:style w:type="numbering" w:customStyle="1" w:styleId="398">
    <w:name w:val="Заголовок 3 ур9"/>
    <w:basedOn w:val="af"/>
    <w:uiPriority w:val="99"/>
    <w:rsid w:val="00830FBC"/>
  </w:style>
  <w:style w:type="numbering" w:customStyle="1" w:styleId="19e">
    <w:name w:val="Стиль19"/>
    <w:uiPriority w:val="99"/>
    <w:rsid w:val="00830FBC"/>
  </w:style>
  <w:style w:type="table" w:customStyle="1" w:styleId="493">
    <w:name w:val="Сетка таблицы49"/>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b">
    <w:name w:val="Нет списка29"/>
    <w:next w:val="af"/>
    <w:uiPriority w:val="99"/>
    <w:semiHidden/>
    <w:unhideWhenUsed/>
    <w:rsid w:val="00830FBC"/>
  </w:style>
  <w:style w:type="table" w:customStyle="1" w:styleId="592">
    <w:name w:val="Сетка таблицы59"/>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00">
    <w:name w:val="3 варианта 7 групп30"/>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0">
    <w:name w:val="3 варианта 7 групп120"/>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0">
    <w:name w:val="3 варианта 7 групп210"/>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9">
    <w:name w:val="3 варианта 7 групп3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9">
    <w:name w:val="3 варианта 7 групп4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9">
    <w:name w:val="3 варианта 7 групп5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9">
    <w:name w:val="3 варианта 7 групп6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9">
    <w:name w:val="3 варианта 7 групп7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9">
    <w:name w:val="3 варианта 7 групп89"/>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99">
    <w:name w:val="Нет списка39"/>
    <w:next w:val="af"/>
    <w:uiPriority w:val="99"/>
    <w:semiHidden/>
    <w:unhideWhenUsed/>
    <w:rsid w:val="00830FBC"/>
  </w:style>
  <w:style w:type="table" w:customStyle="1" w:styleId="TableGridReport18">
    <w:name w:val="Table Grid Report18"/>
    <w:basedOn w:val="ae"/>
    <w:next w:val="afb"/>
    <w:uiPriority w:val="59"/>
    <w:locked/>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 518"/>
    <w:basedOn w:val="ae"/>
    <w:next w:val="5b"/>
    <w:locked/>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9">
    <w:name w:val="1 / 1.1 / 1.1.29"/>
    <w:basedOn w:val="af"/>
    <w:next w:val="111111"/>
    <w:locked/>
    <w:rsid w:val="00830FBC"/>
  </w:style>
  <w:style w:type="table" w:customStyle="1" w:styleId="TableGrid118">
    <w:name w:val="Table Grid118"/>
    <w:basedOn w:val="ae"/>
    <w:next w:val="afb"/>
    <w:rsid w:val="00830FBC"/>
    <w:pPr>
      <w:spacing w:after="0" w:line="240" w:lineRule="auto"/>
    </w:pPr>
    <w:rPr>
      <w:rFonts w:eastAsia="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8f1">
    <w:name w:val="Папушкин18"/>
    <w:basedOn w:val="afb"/>
    <w:rsid w:val="00830FBC"/>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8">
    <w:name w:val="Сетка таблицы 5218"/>
    <w:basedOn w:val="ae"/>
    <w:next w:val="5b"/>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81">
    <w:name w:val="Столбцы таблицы 318"/>
    <w:basedOn w:val="ae"/>
    <w:next w:val="3e"/>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0">
    <w:name w:val="Столбцы таблицы 418"/>
    <w:basedOn w:val="ae"/>
    <w:next w:val="48"/>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0">
    <w:name w:val="Столбцы таблицы 518"/>
    <w:basedOn w:val="ae"/>
    <w:next w:val="5a"/>
    <w:rsid w:val="00830FBC"/>
    <w:pPr>
      <w:widowControl w:val="0"/>
      <w:adjustRightInd w:val="0"/>
      <w:spacing w:after="0" w:line="360" w:lineRule="atLeast"/>
      <w:ind w:firstLine="567"/>
      <w:textAlignment w:val="baseline"/>
    </w:pPr>
    <w:rPr>
      <w:rFonts w:eastAsia="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80">
    <w:name w:val="Таблица-список 118"/>
    <w:basedOn w:val="ae"/>
    <w:next w:val="-1"/>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4">
    <w:name w:val="Столбцы таблицы 218"/>
    <w:basedOn w:val="ae"/>
    <w:next w:val="2f4"/>
    <w:rsid w:val="00830FBC"/>
    <w:pPr>
      <w:widowControl w:val="0"/>
      <w:adjustRightInd w:val="0"/>
      <w:spacing w:after="0" w:line="360" w:lineRule="atLeast"/>
      <w:ind w:firstLine="567"/>
      <w:textAlignment w:val="baseline"/>
    </w:pPr>
    <w:rPr>
      <w:rFonts w:eastAsia="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e"/>
    <w:next w:val="-2"/>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f2">
    <w:name w:val="Современная таблица18"/>
    <w:basedOn w:val="ae"/>
    <w:next w:val="affffff8"/>
    <w:rsid w:val="00830FBC"/>
    <w:pPr>
      <w:widowControl w:val="0"/>
      <w:adjustRightInd w:val="0"/>
      <w:spacing w:after="0" w:line="360" w:lineRule="atLeast"/>
      <w:ind w:firstLine="567"/>
      <w:textAlignment w:val="baseline"/>
    </w:pPr>
    <w:rPr>
      <w:rFonts w:eastAsia="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8">
    <w:name w:val="Средний список 1 - Акцент 1118"/>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5">
    <w:name w:val="Простая таблица 218"/>
    <w:basedOn w:val="ae"/>
    <w:next w:val="2f2"/>
    <w:rsid w:val="00830FBC"/>
    <w:pPr>
      <w:widowControl w:val="0"/>
      <w:adjustRightInd w:val="0"/>
      <w:spacing w:after="0" w:line="360" w:lineRule="atLeast"/>
      <w:ind w:firstLine="567"/>
      <w:textAlignment w:val="baseline"/>
    </w:pPr>
    <w:rPr>
      <w:rFonts w:eastAsia="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f3">
    <w:name w:val="Стандартная таблица18"/>
    <w:basedOn w:val="ae"/>
    <w:next w:val="affffffa"/>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e"/>
    <w:next w:val="1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6">
    <w:name w:val="Простая таблица 118"/>
    <w:basedOn w:val="ae"/>
    <w:next w:val="1f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86">
    <w:name w:val="Изящная таблица 218"/>
    <w:basedOn w:val="ae"/>
    <w:next w:val="2f6"/>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1">
    <w:name w:val="Веб-таблица 118"/>
    <w:basedOn w:val="ae"/>
    <w:next w:val="-1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e"/>
    <w:next w:val="-20"/>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8">
    <w:name w:val="Веб-таблица 318"/>
    <w:basedOn w:val="ae"/>
    <w:next w:val="-3"/>
    <w:rsid w:val="00830FBC"/>
    <w:pPr>
      <w:widowControl w:val="0"/>
      <w:adjustRightInd w:val="0"/>
      <w:spacing w:before="120" w:after="120" w:line="240" w:lineRule="auto"/>
      <w:ind w:firstLine="567"/>
      <w:textAlignment w:val="baseline"/>
    </w:pPr>
    <w:rPr>
      <w:rFonts w:eastAsia="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8f4">
    <w:name w:val="Изысканная таблица18"/>
    <w:basedOn w:val="ae"/>
    <w:next w:val="affffff9"/>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7">
    <w:name w:val="Изящная таблица 118"/>
    <w:basedOn w:val="ae"/>
    <w:next w:val="1f5"/>
    <w:rsid w:val="00830FBC"/>
    <w:pPr>
      <w:widowControl w:val="0"/>
      <w:adjustRightInd w:val="0"/>
      <w:spacing w:before="120" w:after="120" w:line="240" w:lineRule="auto"/>
      <w:ind w:firstLine="567"/>
      <w:textAlignment w:val="baseline"/>
    </w:pPr>
    <w:rPr>
      <w:rFonts w:eastAsia="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7">
    <w:name w:val="Классическая таблица 218"/>
    <w:basedOn w:val="ae"/>
    <w:next w:val="2f3"/>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8">
    <w:name w:val="Сетка таблицы 818"/>
    <w:basedOn w:val="ae"/>
    <w:next w:val="82"/>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8">
    <w:name w:val="Сетка таблицы 218"/>
    <w:basedOn w:val="ae"/>
    <w:next w:val="2f5"/>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88">
    <w:name w:val="Сетка таблицы 118"/>
    <w:basedOn w:val="ae"/>
    <w:next w:val="1f4"/>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82">
    <w:name w:val="Простая таблица 318"/>
    <w:basedOn w:val="ae"/>
    <w:next w:val="3d"/>
    <w:rsid w:val="00830FBC"/>
    <w:pPr>
      <w:widowControl w:val="0"/>
      <w:adjustRightInd w:val="0"/>
      <w:spacing w:before="120" w:after="120" w:line="240" w:lineRule="auto"/>
      <w:ind w:firstLine="567"/>
      <w:textAlignment w:val="baseline"/>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8">
    <w:name w:val="Средняя заливка 2 - Акцент 418"/>
    <w:basedOn w:val="ae"/>
    <w:next w:val="2-4"/>
    <w:uiPriority w:val="64"/>
    <w:rsid w:val="00830FBC"/>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93">
    <w:name w:val="Нет списка119"/>
    <w:next w:val="af"/>
    <w:uiPriority w:val="99"/>
    <w:semiHidden/>
    <w:unhideWhenUsed/>
    <w:rsid w:val="00830FBC"/>
  </w:style>
  <w:style w:type="table" w:customStyle="1" w:styleId="1189">
    <w:name w:val="Светлая заливка118"/>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8">
    <w:name w:val="Средний список 1 - Акцент 1218"/>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9">
    <w:name w:val="1 / a / i19"/>
    <w:basedOn w:val="af"/>
    <w:next w:val="1ai"/>
    <w:rsid w:val="00830FBC"/>
  </w:style>
  <w:style w:type="numbering" w:customStyle="1" w:styleId="19f">
    <w:name w:val="Статья / Раздел19"/>
    <w:basedOn w:val="af"/>
    <w:next w:val="a1"/>
    <w:rsid w:val="00830FBC"/>
  </w:style>
  <w:style w:type="table" w:customStyle="1" w:styleId="118a">
    <w:name w:val="Объемная таблица 118"/>
    <w:basedOn w:val="ae"/>
    <w:next w:val="1fffff8"/>
    <w:rsid w:val="00830FBC"/>
    <w:pPr>
      <w:spacing w:after="0" w:line="240" w:lineRule="auto"/>
      <w:ind w:left="1080"/>
    </w:pPr>
    <w:rPr>
      <w:rFonts w:eastAsia="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9">
    <w:name w:val="Объемная таблица 218"/>
    <w:basedOn w:val="ae"/>
    <w:next w:val="2fff3"/>
    <w:rsid w:val="00830FBC"/>
    <w:pPr>
      <w:spacing w:after="0" w:line="240" w:lineRule="auto"/>
      <w:ind w:left="1080"/>
    </w:pPr>
    <w:rPr>
      <w:rFonts w:eastAsia="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Объемная таблица 318"/>
    <w:basedOn w:val="ae"/>
    <w:next w:val="3ff"/>
    <w:rsid w:val="00830FBC"/>
    <w:pPr>
      <w:spacing w:after="0" w:line="240" w:lineRule="auto"/>
      <w:ind w:left="1080"/>
    </w:pPr>
    <w:rPr>
      <w:rFonts w:eastAsia="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4">
    <w:name w:val="Классическая таблица 318"/>
    <w:basedOn w:val="ae"/>
    <w:next w:val="3fc"/>
    <w:rsid w:val="00830FBC"/>
    <w:pPr>
      <w:spacing w:after="0" w:line="240" w:lineRule="auto"/>
      <w:ind w:left="1080"/>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1">
    <w:name w:val="Классическая таблица 418"/>
    <w:basedOn w:val="ae"/>
    <w:next w:val="4f2"/>
    <w:rsid w:val="00830FBC"/>
    <w:pPr>
      <w:spacing w:after="0" w:line="240" w:lineRule="auto"/>
      <w:ind w:left="1080"/>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8b">
    <w:name w:val="Цветная таблица 118"/>
    <w:basedOn w:val="ae"/>
    <w:next w:val="1fffff6"/>
    <w:rsid w:val="00830FBC"/>
    <w:pPr>
      <w:spacing w:after="0" w:line="240" w:lineRule="auto"/>
      <w:ind w:left="1080"/>
    </w:pPr>
    <w:rPr>
      <w:rFonts w:eastAsia="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a">
    <w:name w:val="Цветная таблица 218"/>
    <w:basedOn w:val="ae"/>
    <w:next w:val="2fff2"/>
    <w:rsid w:val="00830FBC"/>
    <w:pPr>
      <w:spacing w:after="0" w:line="240" w:lineRule="auto"/>
      <w:ind w:left="1080"/>
    </w:pPr>
    <w:rPr>
      <w:rFonts w:eastAsia="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5">
    <w:name w:val="Цветная таблица 318"/>
    <w:basedOn w:val="ae"/>
    <w:next w:val="3fd"/>
    <w:rsid w:val="00830FBC"/>
    <w:pPr>
      <w:spacing w:after="0" w:line="240" w:lineRule="auto"/>
      <w:ind w:left="1080"/>
    </w:pPr>
    <w:rPr>
      <w:rFonts w:eastAsia="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c">
    <w:name w:val="Столбцы таблицы 118"/>
    <w:basedOn w:val="ae"/>
    <w:next w:val="1fffff7"/>
    <w:rsid w:val="00830FBC"/>
    <w:pPr>
      <w:spacing w:after="0" w:line="240" w:lineRule="auto"/>
      <w:ind w:left="1080"/>
    </w:pPr>
    <w:rPr>
      <w:rFonts w:eastAsia="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6">
    <w:name w:val="Сетка таблицы 318"/>
    <w:basedOn w:val="ae"/>
    <w:next w:val="3fe"/>
    <w:rsid w:val="00830FBC"/>
    <w:pPr>
      <w:spacing w:after="0" w:line="240" w:lineRule="auto"/>
      <w:ind w:left="1080"/>
    </w:pPr>
    <w:rPr>
      <w:rFonts w:eastAsia="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2">
    <w:name w:val="Сетка таблицы 418"/>
    <w:basedOn w:val="ae"/>
    <w:next w:val="4f3"/>
    <w:rsid w:val="00830FBC"/>
    <w:pPr>
      <w:spacing w:after="0" w:line="240" w:lineRule="auto"/>
      <w:ind w:left="1080"/>
    </w:pPr>
    <w:rPr>
      <w:rFonts w:eastAsia="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e"/>
    <w:next w:val="67"/>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8">
    <w:name w:val="Сетка таблицы 718"/>
    <w:basedOn w:val="ae"/>
    <w:next w:val="78"/>
    <w:rsid w:val="00830FBC"/>
    <w:pPr>
      <w:spacing w:after="0" w:line="240" w:lineRule="auto"/>
      <w:ind w:left="1080"/>
    </w:pPr>
    <w:rPr>
      <w:rFonts w:eastAsia="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80">
    <w:name w:val="Таблица-список 318"/>
    <w:basedOn w:val="ae"/>
    <w:next w:val="-30"/>
    <w:rsid w:val="00830FBC"/>
    <w:pPr>
      <w:spacing w:after="0" w:line="240" w:lineRule="auto"/>
      <w:ind w:left="1080"/>
    </w:pPr>
    <w:rPr>
      <w:rFonts w:eastAsia="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e"/>
    <w:next w:val="-40"/>
    <w:rsid w:val="00830FBC"/>
    <w:pPr>
      <w:spacing w:after="0" w:line="240" w:lineRule="auto"/>
      <w:ind w:left="1080"/>
    </w:pPr>
    <w:rPr>
      <w:rFonts w:eastAsia="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8">
    <w:name w:val="Таблица-список 518"/>
    <w:basedOn w:val="ae"/>
    <w:next w:val="-5"/>
    <w:rsid w:val="00830FBC"/>
    <w:pPr>
      <w:spacing w:after="0" w:line="240" w:lineRule="auto"/>
      <w:ind w:left="1080"/>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8">
    <w:name w:val="Таблица-список 618"/>
    <w:basedOn w:val="ae"/>
    <w:next w:val="-6"/>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8">
    <w:name w:val="Таблица-список 718"/>
    <w:basedOn w:val="ae"/>
    <w:next w:val="-7"/>
    <w:rsid w:val="00830FBC"/>
    <w:pPr>
      <w:spacing w:after="0" w:line="240" w:lineRule="auto"/>
      <w:ind w:left="1080"/>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e"/>
    <w:next w:val="-8"/>
    <w:rsid w:val="00830FBC"/>
    <w:pPr>
      <w:spacing w:after="0" w:line="240" w:lineRule="auto"/>
      <w:ind w:left="1080"/>
    </w:pPr>
    <w:rPr>
      <w:rFonts w:eastAsia="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8f5">
    <w:name w:val="Тема таблицы18"/>
    <w:basedOn w:val="ae"/>
    <w:next w:val="afffffffffffff1"/>
    <w:rsid w:val="00830FBC"/>
    <w:pPr>
      <w:spacing w:after="0" w:line="240" w:lineRule="auto"/>
      <w:ind w:left="108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ветлая заливка - Акцент 1118"/>
    <w:basedOn w:val="ae"/>
    <w:uiPriority w:val="60"/>
    <w:rsid w:val="00830FBC"/>
    <w:pPr>
      <w:spacing w:after="0" w:line="240" w:lineRule="auto"/>
    </w:pPr>
    <w:rPr>
      <w:rFonts w:eastAsia="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8b">
    <w:name w:val="Светлая заливка218"/>
    <w:basedOn w:val="ae"/>
    <w:uiPriority w:val="60"/>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8">
    <w:name w:val="Средний список 1218"/>
    <w:basedOn w:val="ae"/>
    <w:uiPriority w:val="65"/>
    <w:rsid w:val="00830FBC"/>
    <w:pPr>
      <w:spacing w:after="0" w:line="240" w:lineRule="auto"/>
    </w:pPr>
    <w:rPr>
      <w:rFonts w:eastAsia="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8">
    <w:name w:val="Сетка таблицы2518"/>
    <w:basedOn w:val="ae"/>
    <w:next w:val="afb"/>
    <w:rsid w:val="00830FB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7">
    <w:name w:val="Сетка таблицы318"/>
    <w:basedOn w:val="ae"/>
    <w:next w:val="afb"/>
    <w:uiPriority w:val="5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1">
    <w:name w:val="Заголовок 2 уровень19"/>
    <w:basedOn w:val="af"/>
    <w:uiPriority w:val="99"/>
    <w:rsid w:val="00830FBC"/>
  </w:style>
  <w:style w:type="numbering" w:customStyle="1" w:styleId="3190">
    <w:name w:val="Заголовок 3 ур19"/>
    <w:basedOn w:val="af"/>
    <w:uiPriority w:val="99"/>
    <w:rsid w:val="00830FBC"/>
  </w:style>
  <w:style w:type="numbering" w:customStyle="1" w:styleId="1194">
    <w:name w:val="Стиль119"/>
    <w:uiPriority w:val="99"/>
    <w:rsid w:val="00830FBC"/>
  </w:style>
  <w:style w:type="table" w:customStyle="1" w:styleId="4183">
    <w:name w:val="Сетка таблицы418"/>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2">
    <w:name w:val="Нет списка219"/>
    <w:next w:val="af"/>
    <w:uiPriority w:val="99"/>
    <w:semiHidden/>
    <w:unhideWhenUsed/>
    <w:rsid w:val="00830FBC"/>
  </w:style>
  <w:style w:type="table" w:customStyle="1" w:styleId="5181">
    <w:name w:val="Сетка таблицы518"/>
    <w:basedOn w:val="ae"/>
    <w:next w:val="afb"/>
    <w:uiPriority w:val="39"/>
    <w:rsid w:val="00830FBC"/>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8">
    <w:name w:val="3 варианта 7 групп9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0">
    <w:name w:val="3 варианта 7 групп1110"/>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8">
    <w:name w:val="3 варианта 7 групп2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8">
    <w:name w:val="3 варианта 7 групп3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8">
    <w:name w:val="3 варианта 7 групп4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8">
    <w:name w:val="3 варианта 7 групп5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8">
    <w:name w:val="3 варианта 7 групп6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8">
    <w:name w:val="3 варианта 7 групп7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8">
    <w:name w:val="3 варианта 7 групп818"/>
    <w:basedOn w:val="ae"/>
    <w:uiPriority w:val="99"/>
    <w:rsid w:val="00830FBC"/>
    <w:pPr>
      <w:spacing w:after="0" w:line="240" w:lineRule="auto"/>
      <w:jc w:val="center"/>
    </w:pPr>
    <w:rPr>
      <w:rFonts w:eastAsia="Calibri"/>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paragraph" w:customStyle="1" w:styleId="xl58371">
    <w:name w:val="xl58371"/>
    <w:basedOn w:val="a9"/>
    <w:rsid w:val="00830FBC"/>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372">
    <w:name w:val="xl58372"/>
    <w:basedOn w:val="a9"/>
    <w:rsid w:val="00830FBC"/>
    <w:pP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73">
    <w:name w:val="xl58373"/>
    <w:basedOn w:val="a9"/>
    <w:rsid w:val="00830FBC"/>
    <w:pP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74">
    <w:name w:val="xl58374"/>
    <w:basedOn w:val="a9"/>
    <w:rsid w:val="00830FBC"/>
    <w:pPr>
      <w:shd w:val="clear" w:color="000000" w:fill="808080"/>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375">
    <w:name w:val="xl58375"/>
    <w:basedOn w:val="a9"/>
    <w:rsid w:val="00830FBC"/>
    <w:pPr>
      <w:shd w:val="clear" w:color="000000" w:fill="FFFF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376">
    <w:name w:val="xl58376"/>
    <w:basedOn w:val="a9"/>
    <w:rsid w:val="00830FBC"/>
    <w:pP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77">
    <w:name w:val="xl58377"/>
    <w:basedOn w:val="a9"/>
    <w:rsid w:val="00830FBC"/>
    <w:pPr>
      <w:shd w:val="clear" w:color="000000" w:fill="A6A6A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78">
    <w:name w:val="xl58378"/>
    <w:basedOn w:val="a9"/>
    <w:rsid w:val="00830FBC"/>
    <w:pP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379">
    <w:name w:val="xl58379"/>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380">
    <w:name w:val="xl58380"/>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381">
    <w:name w:val="xl58381"/>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382">
    <w:name w:val="xl58382"/>
    <w:basedOn w:val="a9"/>
    <w:rsid w:val="00830F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383">
    <w:name w:val="xl58383"/>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384">
    <w:name w:val="xl58384"/>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85">
    <w:name w:val="xl58385"/>
    <w:basedOn w:val="a9"/>
    <w:rsid w:val="00830F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86">
    <w:name w:val="xl5838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87">
    <w:name w:val="xl58387"/>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88">
    <w:name w:val="xl58388"/>
    <w:basedOn w:val="a9"/>
    <w:rsid w:val="00830FB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89">
    <w:name w:val="xl58389"/>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90">
    <w:name w:val="xl58390"/>
    <w:basedOn w:val="a9"/>
    <w:rsid w:val="00830F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91">
    <w:name w:val="xl58391"/>
    <w:basedOn w:val="a9"/>
    <w:rsid w:val="00830F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92">
    <w:name w:val="xl58392"/>
    <w:basedOn w:val="a9"/>
    <w:rsid w:val="00830F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393">
    <w:name w:val="xl58393"/>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94">
    <w:name w:val="xl58394"/>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395">
    <w:name w:val="xl58395"/>
    <w:basedOn w:val="a9"/>
    <w:rsid w:val="00830F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96">
    <w:name w:val="xl58396"/>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397">
    <w:name w:val="xl58397"/>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398">
    <w:name w:val="xl58398"/>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399">
    <w:name w:val="xl58399"/>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400">
    <w:name w:val="xl58400"/>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401">
    <w:name w:val="xl58401"/>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02">
    <w:name w:val="xl58402"/>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03">
    <w:name w:val="xl58403"/>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3"/>
      <w:szCs w:val="13"/>
      <w:lang w:eastAsia="ru-RU"/>
    </w:rPr>
  </w:style>
  <w:style w:type="paragraph" w:customStyle="1" w:styleId="xl58404">
    <w:name w:val="xl58404"/>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3"/>
      <w:szCs w:val="13"/>
      <w:lang w:eastAsia="ru-RU"/>
    </w:rPr>
  </w:style>
  <w:style w:type="paragraph" w:customStyle="1" w:styleId="xl58405">
    <w:name w:val="xl58405"/>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06">
    <w:name w:val="xl58406"/>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407">
    <w:name w:val="xl58407"/>
    <w:basedOn w:val="a9"/>
    <w:rsid w:val="00830FB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408">
    <w:name w:val="xl58408"/>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09">
    <w:name w:val="xl58409"/>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10">
    <w:name w:val="xl58410"/>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11">
    <w:name w:val="xl58411"/>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412">
    <w:name w:val="xl58412"/>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13">
    <w:name w:val="xl58413"/>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14">
    <w:name w:val="xl58414"/>
    <w:basedOn w:val="a9"/>
    <w:rsid w:val="00830FBC"/>
    <w:pPr>
      <w:shd w:val="clear" w:color="000000" w:fill="E26B0A"/>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415">
    <w:name w:val="xl58415"/>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416">
    <w:name w:val="xl58416"/>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17">
    <w:name w:val="xl58417"/>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18">
    <w:name w:val="xl58418"/>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19">
    <w:name w:val="xl58419"/>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420">
    <w:name w:val="xl58420"/>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21">
    <w:name w:val="xl58421"/>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22">
    <w:name w:val="xl58422"/>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23">
    <w:name w:val="xl58423"/>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24">
    <w:name w:val="xl58424"/>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25">
    <w:name w:val="xl58425"/>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26">
    <w:name w:val="xl58426"/>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27">
    <w:name w:val="xl58427"/>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28">
    <w:name w:val="xl58428"/>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29">
    <w:name w:val="xl58429"/>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30">
    <w:name w:val="xl58430"/>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31">
    <w:name w:val="xl58431"/>
    <w:basedOn w:val="a9"/>
    <w:rsid w:val="00830FB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32">
    <w:name w:val="xl58432"/>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33">
    <w:name w:val="xl58433"/>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34">
    <w:name w:val="xl5843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35">
    <w:name w:val="xl58435"/>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36">
    <w:name w:val="xl58436"/>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37">
    <w:name w:val="xl58437"/>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38">
    <w:name w:val="xl58438"/>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39">
    <w:name w:val="xl58439"/>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440">
    <w:name w:val="xl58440"/>
    <w:basedOn w:val="a9"/>
    <w:rsid w:val="00830F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41">
    <w:name w:val="xl58441"/>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42">
    <w:name w:val="xl58442"/>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43">
    <w:name w:val="xl58443"/>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44">
    <w:name w:val="xl5844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445">
    <w:name w:val="xl58445"/>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46">
    <w:name w:val="xl58446"/>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47">
    <w:name w:val="xl58447"/>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48">
    <w:name w:val="xl58448"/>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49">
    <w:name w:val="xl58449"/>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50">
    <w:name w:val="xl58450"/>
    <w:basedOn w:val="a9"/>
    <w:rsid w:val="00830FBC"/>
    <w:pPr>
      <w:spacing w:before="100" w:beforeAutospacing="1" w:after="100" w:afterAutospacing="1" w:line="240" w:lineRule="auto"/>
      <w:textAlignment w:val="center"/>
    </w:pPr>
    <w:rPr>
      <w:rFonts w:eastAsia="Times New Roman" w:cs="Times New Roman"/>
      <w:szCs w:val="24"/>
      <w:lang w:eastAsia="ru-RU"/>
    </w:rPr>
  </w:style>
  <w:style w:type="paragraph" w:customStyle="1" w:styleId="xl58451">
    <w:name w:val="xl58451"/>
    <w:basedOn w:val="a9"/>
    <w:rsid w:val="00830FBC"/>
    <w:pPr>
      <w:shd w:val="clear" w:color="000000" w:fill="E26B0A"/>
      <w:spacing w:before="100" w:beforeAutospacing="1" w:after="100" w:afterAutospacing="1" w:line="240" w:lineRule="auto"/>
      <w:textAlignment w:val="center"/>
    </w:pPr>
    <w:rPr>
      <w:rFonts w:eastAsia="Times New Roman" w:cs="Times New Roman"/>
      <w:szCs w:val="24"/>
      <w:lang w:eastAsia="ru-RU"/>
    </w:rPr>
  </w:style>
  <w:style w:type="paragraph" w:customStyle="1" w:styleId="xl58452">
    <w:name w:val="xl58452"/>
    <w:basedOn w:val="a9"/>
    <w:rsid w:val="00830FBC"/>
    <w:pPr>
      <w:shd w:val="clear" w:color="000000" w:fill="FF0000"/>
      <w:spacing w:before="100" w:beforeAutospacing="1" w:after="100" w:afterAutospacing="1" w:line="240" w:lineRule="auto"/>
      <w:textAlignment w:val="center"/>
    </w:pPr>
    <w:rPr>
      <w:rFonts w:eastAsia="Times New Roman" w:cs="Times New Roman"/>
      <w:szCs w:val="24"/>
      <w:lang w:eastAsia="ru-RU"/>
    </w:rPr>
  </w:style>
  <w:style w:type="paragraph" w:customStyle="1" w:styleId="xl58453">
    <w:name w:val="xl58453"/>
    <w:basedOn w:val="a9"/>
    <w:rsid w:val="00830FBC"/>
    <w:pPr>
      <w:shd w:val="clear" w:color="000000" w:fill="92D050"/>
      <w:spacing w:before="100" w:beforeAutospacing="1" w:after="100" w:afterAutospacing="1" w:line="240" w:lineRule="auto"/>
      <w:textAlignment w:val="center"/>
    </w:pPr>
    <w:rPr>
      <w:rFonts w:eastAsia="Times New Roman" w:cs="Times New Roman"/>
      <w:szCs w:val="24"/>
      <w:lang w:eastAsia="ru-RU"/>
    </w:rPr>
  </w:style>
  <w:style w:type="paragraph" w:customStyle="1" w:styleId="xl58454">
    <w:name w:val="xl58454"/>
    <w:basedOn w:val="a9"/>
    <w:rsid w:val="00830FBC"/>
    <w:pPr>
      <w:spacing w:before="100" w:beforeAutospacing="1" w:after="100" w:afterAutospacing="1" w:line="240" w:lineRule="auto"/>
      <w:textAlignment w:val="center"/>
    </w:pPr>
    <w:rPr>
      <w:rFonts w:eastAsia="Times New Roman" w:cs="Times New Roman"/>
      <w:sz w:val="16"/>
      <w:szCs w:val="16"/>
      <w:lang w:eastAsia="ru-RU"/>
    </w:rPr>
  </w:style>
  <w:style w:type="paragraph" w:customStyle="1" w:styleId="xl58455">
    <w:name w:val="xl58455"/>
    <w:basedOn w:val="a9"/>
    <w:rsid w:val="00830FBC"/>
    <w:pPr>
      <w:shd w:val="clear" w:color="000000" w:fill="92D050"/>
      <w:spacing w:before="100" w:beforeAutospacing="1" w:after="100" w:afterAutospacing="1" w:line="240" w:lineRule="auto"/>
      <w:textAlignment w:val="center"/>
    </w:pPr>
    <w:rPr>
      <w:rFonts w:eastAsia="Times New Roman" w:cs="Times New Roman"/>
      <w:sz w:val="16"/>
      <w:szCs w:val="16"/>
      <w:lang w:eastAsia="ru-RU"/>
    </w:rPr>
  </w:style>
  <w:style w:type="paragraph" w:customStyle="1" w:styleId="xl58456">
    <w:name w:val="xl58456"/>
    <w:basedOn w:val="a9"/>
    <w:rsid w:val="00830FBC"/>
    <w:pP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58457">
    <w:name w:val="xl58457"/>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58">
    <w:name w:val="xl58458"/>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59">
    <w:name w:val="xl58459"/>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60">
    <w:name w:val="xl58460"/>
    <w:basedOn w:val="a9"/>
    <w:rsid w:val="00830F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461">
    <w:name w:val="xl58461"/>
    <w:basedOn w:val="a9"/>
    <w:rsid w:val="00830FB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462">
    <w:name w:val="xl58462"/>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10">
    <w:name w:val="Рис.1. Подрисуночная надпись"/>
    <w:basedOn w:val="a9"/>
    <w:autoRedefine/>
    <w:rsid w:val="00830FBC"/>
    <w:pPr>
      <w:keepNext/>
      <w:numPr>
        <w:numId w:val="49"/>
      </w:numPr>
      <w:suppressLineNumbers/>
      <w:tabs>
        <w:tab w:val="left" w:pos="851"/>
        <w:tab w:val="left" w:leader="dot" w:pos="9356"/>
      </w:tabs>
      <w:suppressAutoHyphens/>
      <w:spacing w:before="60" w:line="240" w:lineRule="auto"/>
      <w:jc w:val="center"/>
    </w:pPr>
    <w:rPr>
      <w:rFonts w:eastAsia="Times New Roman" w:cs="Times New Roman"/>
      <w:b/>
      <w:bCs/>
      <w:szCs w:val="24"/>
      <w:lang w:eastAsia="ru-RU"/>
    </w:rPr>
  </w:style>
  <w:style w:type="paragraph" w:customStyle="1" w:styleId="font10">
    <w:name w:val="font10"/>
    <w:basedOn w:val="a9"/>
    <w:rsid w:val="00830FBC"/>
    <w:pPr>
      <w:spacing w:before="100" w:beforeAutospacing="1" w:after="100" w:afterAutospacing="1" w:line="240" w:lineRule="auto"/>
    </w:pPr>
    <w:rPr>
      <w:rFonts w:eastAsia="Times New Roman" w:cs="Times New Roman"/>
      <w:i/>
      <w:iCs/>
      <w:color w:val="000000"/>
      <w:sz w:val="20"/>
      <w:szCs w:val="20"/>
      <w:lang w:eastAsia="ru-RU"/>
    </w:rPr>
  </w:style>
  <w:style w:type="paragraph" w:customStyle="1" w:styleId="font11">
    <w:name w:val="font11"/>
    <w:basedOn w:val="a9"/>
    <w:rsid w:val="00830FBC"/>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2">
    <w:name w:val="font12"/>
    <w:basedOn w:val="a9"/>
    <w:rsid w:val="00830FBC"/>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9"/>
    <w:rsid w:val="00830FBC"/>
    <w:pPr>
      <w:spacing w:before="100" w:beforeAutospacing="1" w:after="100" w:afterAutospacing="1" w:line="240" w:lineRule="auto"/>
    </w:pPr>
    <w:rPr>
      <w:rFonts w:eastAsia="Times New Roman" w:cs="Times New Roman"/>
      <w:color w:val="000000"/>
      <w:sz w:val="20"/>
      <w:szCs w:val="20"/>
      <w:lang w:eastAsia="ru-RU"/>
    </w:rPr>
  </w:style>
  <w:style w:type="paragraph" w:customStyle="1" w:styleId="font14">
    <w:name w:val="font14"/>
    <w:basedOn w:val="a9"/>
    <w:rsid w:val="00830FBC"/>
    <w:pPr>
      <w:spacing w:before="100" w:beforeAutospacing="1" w:after="100" w:afterAutospacing="1" w:line="240" w:lineRule="auto"/>
    </w:pPr>
    <w:rPr>
      <w:rFonts w:eastAsia="Times New Roman" w:cs="Times New Roman"/>
      <w:b/>
      <w:bCs/>
      <w:color w:val="000000"/>
      <w:sz w:val="20"/>
      <w:szCs w:val="20"/>
      <w:u w:val="single"/>
      <w:lang w:eastAsia="ru-RU"/>
    </w:rPr>
  </w:style>
  <w:style w:type="paragraph" w:customStyle="1" w:styleId="xl58463">
    <w:name w:val="xl58463"/>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64">
    <w:name w:val="xl58464"/>
    <w:basedOn w:val="a9"/>
    <w:rsid w:val="00830FBC"/>
    <w:pPr>
      <w:spacing w:before="100" w:beforeAutospacing="1" w:after="100" w:afterAutospacing="1" w:line="240" w:lineRule="auto"/>
    </w:pPr>
    <w:rPr>
      <w:rFonts w:eastAsia="Times New Roman" w:cs="Times New Roman"/>
      <w:sz w:val="20"/>
      <w:szCs w:val="20"/>
      <w:lang w:eastAsia="ru-RU"/>
    </w:rPr>
  </w:style>
  <w:style w:type="paragraph" w:customStyle="1" w:styleId="xl58465">
    <w:name w:val="xl58465"/>
    <w:basedOn w:val="a9"/>
    <w:rsid w:val="00830FBC"/>
    <w:pPr>
      <w:spacing w:before="100" w:beforeAutospacing="1" w:after="100" w:afterAutospacing="1" w:line="240" w:lineRule="auto"/>
    </w:pPr>
    <w:rPr>
      <w:rFonts w:eastAsia="Times New Roman" w:cs="Times New Roman"/>
      <w:b/>
      <w:bCs/>
      <w:szCs w:val="24"/>
      <w:lang w:eastAsia="ru-RU"/>
    </w:rPr>
  </w:style>
  <w:style w:type="paragraph" w:customStyle="1" w:styleId="xl58466">
    <w:name w:val="xl58466"/>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58467">
    <w:name w:val="xl58467"/>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58468">
    <w:name w:val="xl58468"/>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69">
    <w:name w:val="xl58469"/>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70">
    <w:name w:val="xl58470"/>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71">
    <w:name w:val="xl58471"/>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472">
    <w:name w:val="xl58472"/>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73">
    <w:name w:val="xl58473"/>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74">
    <w:name w:val="xl58474"/>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75">
    <w:name w:val="xl58475"/>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i/>
      <w:iCs/>
      <w:sz w:val="20"/>
      <w:szCs w:val="20"/>
      <w:lang w:eastAsia="ru-RU"/>
    </w:rPr>
  </w:style>
  <w:style w:type="paragraph" w:customStyle="1" w:styleId="xl58476">
    <w:name w:val="xl5847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58477">
    <w:name w:val="xl58477"/>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58478">
    <w:name w:val="xl58478"/>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79">
    <w:name w:val="xl58479"/>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80">
    <w:name w:val="xl58480"/>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58481">
    <w:name w:val="xl58481"/>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482">
    <w:name w:val="xl58482"/>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83">
    <w:name w:val="xl58483"/>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84">
    <w:name w:val="xl58484"/>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85">
    <w:name w:val="xl58485"/>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eastAsia="Times New Roman" w:cs="Times New Roman"/>
      <w:i/>
      <w:iCs/>
      <w:sz w:val="20"/>
      <w:szCs w:val="20"/>
      <w:lang w:eastAsia="ru-RU"/>
    </w:rPr>
  </w:style>
  <w:style w:type="paragraph" w:customStyle="1" w:styleId="xl58486">
    <w:name w:val="xl5848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58487">
    <w:name w:val="xl58487"/>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58488">
    <w:name w:val="xl58488"/>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89">
    <w:name w:val="xl58489"/>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58490">
    <w:name w:val="xl58490"/>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91">
    <w:name w:val="xl58491"/>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92">
    <w:name w:val="xl58492"/>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93">
    <w:name w:val="xl58493"/>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494">
    <w:name w:val="xl58494"/>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95">
    <w:name w:val="xl58495"/>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96">
    <w:name w:val="xl5849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497">
    <w:name w:val="xl58497"/>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98">
    <w:name w:val="xl58498"/>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499">
    <w:name w:val="xl58499"/>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00">
    <w:name w:val="xl58500"/>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01">
    <w:name w:val="xl58501"/>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02">
    <w:name w:val="xl58502"/>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03">
    <w:name w:val="xl58503"/>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04">
    <w:name w:val="xl58504"/>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eastAsia="Times New Roman" w:cs="Times New Roman"/>
      <w:i/>
      <w:iCs/>
      <w:sz w:val="20"/>
      <w:szCs w:val="20"/>
      <w:lang w:eastAsia="ru-RU"/>
    </w:rPr>
  </w:style>
  <w:style w:type="paragraph" w:customStyle="1" w:styleId="xl58505">
    <w:name w:val="xl58505"/>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06">
    <w:name w:val="xl5850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07">
    <w:name w:val="xl58507"/>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08">
    <w:name w:val="xl58508"/>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09">
    <w:name w:val="xl58509"/>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10">
    <w:name w:val="xl58510"/>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11">
    <w:name w:val="xl58511"/>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12">
    <w:name w:val="xl58512"/>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13">
    <w:name w:val="xl58513"/>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14">
    <w:name w:val="xl58514"/>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15">
    <w:name w:val="xl58515"/>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16">
    <w:name w:val="xl5851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17">
    <w:name w:val="xl58517"/>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518">
    <w:name w:val="xl58518"/>
    <w:basedOn w:val="a9"/>
    <w:rsid w:val="00830FB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19">
    <w:name w:val="xl58519"/>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20">
    <w:name w:val="xl58520"/>
    <w:basedOn w:val="a9"/>
    <w:rsid w:val="00830FB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21">
    <w:name w:val="xl58521"/>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22">
    <w:name w:val="xl58522"/>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23">
    <w:name w:val="xl58523"/>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24">
    <w:name w:val="xl58524"/>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25">
    <w:name w:val="xl58525"/>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526">
    <w:name w:val="xl58526"/>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27">
    <w:name w:val="xl58527"/>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28">
    <w:name w:val="xl58528"/>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58529">
    <w:name w:val="xl58529"/>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58530">
    <w:name w:val="xl58530"/>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31">
    <w:name w:val="xl58531"/>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32">
    <w:name w:val="xl58532"/>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33">
    <w:name w:val="xl58533"/>
    <w:basedOn w:val="a9"/>
    <w:rsid w:val="00830FBC"/>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34">
    <w:name w:val="xl58534"/>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58535">
    <w:name w:val="xl58535"/>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36">
    <w:name w:val="xl5853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537">
    <w:name w:val="xl58537"/>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38">
    <w:name w:val="xl58538"/>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39">
    <w:name w:val="xl58539"/>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40">
    <w:name w:val="xl58540"/>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58541">
    <w:name w:val="xl58541"/>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42">
    <w:name w:val="xl58542"/>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43">
    <w:name w:val="xl58543"/>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44">
    <w:name w:val="xl58544"/>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45">
    <w:name w:val="xl58545"/>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46">
    <w:name w:val="xl58546"/>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47">
    <w:name w:val="xl58547"/>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58548">
    <w:name w:val="xl58548"/>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49">
    <w:name w:val="xl58549"/>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50">
    <w:name w:val="xl58550"/>
    <w:basedOn w:val="a9"/>
    <w:rsid w:val="00830FB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51">
    <w:name w:val="xl58551"/>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58552">
    <w:name w:val="xl58552"/>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53">
    <w:name w:val="xl58553"/>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54">
    <w:name w:val="xl58554"/>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55">
    <w:name w:val="xl58555"/>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56">
    <w:name w:val="xl5855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8557">
    <w:name w:val="xl58557"/>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58">
    <w:name w:val="xl58558"/>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59">
    <w:name w:val="xl58559"/>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58560">
    <w:name w:val="xl58560"/>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58561">
    <w:name w:val="xl58561"/>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62">
    <w:name w:val="xl58562"/>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63">
    <w:name w:val="xl58563"/>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64">
    <w:name w:val="xl58564"/>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65">
    <w:name w:val="xl58565"/>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66">
    <w:name w:val="xl58566"/>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67">
    <w:name w:val="xl58567"/>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68">
    <w:name w:val="xl58568"/>
    <w:basedOn w:val="a9"/>
    <w:rsid w:val="00830F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69">
    <w:name w:val="xl58569"/>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70">
    <w:name w:val="xl58570"/>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6"/>
      <w:szCs w:val="36"/>
      <w:lang w:eastAsia="ru-RU"/>
    </w:rPr>
  </w:style>
  <w:style w:type="paragraph" w:customStyle="1" w:styleId="xl58571">
    <w:name w:val="xl58571"/>
    <w:basedOn w:val="a9"/>
    <w:rsid w:val="00830F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572">
    <w:name w:val="xl58572"/>
    <w:basedOn w:val="a9"/>
    <w:rsid w:val="00830F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573">
    <w:name w:val="xl58573"/>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74">
    <w:name w:val="xl58574"/>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75">
    <w:name w:val="xl58575"/>
    <w:basedOn w:val="a9"/>
    <w:rsid w:val="00830F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76">
    <w:name w:val="xl58576"/>
    <w:basedOn w:val="a9"/>
    <w:rsid w:val="00830FB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77">
    <w:name w:val="xl58577"/>
    <w:basedOn w:val="a9"/>
    <w:rsid w:val="00830FB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78">
    <w:name w:val="xl58578"/>
    <w:basedOn w:val="a9"/>
    <w:rsid w:val="00830FB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79">
    <w:name w:val="xl58579"/>
    <w:basedOn w:val="a9"/>
    <w:rsid w:val="00830FBC"/>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80">
    <w:name w:val="xl58580"/>
    <w:basedOn w:val="a9"/>
    <w:rsid w:val="00830FBC"/>
    <w:pPr>
      <w:pBdr>
        <w:top w:val="single" w:sz="4" w:space="0" w:color="auto"/>
        <w:bottom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81">
    <w:name w:val="xl58581"/>
    <w:basedOn w:val="a9"/>
    <w:rsid w:val="00830FBC"/>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82">
    <w:name w:val="xl58582"/>
    <w:basedOn w:val="a9"/>
    <w:rsid w:val="00830FBC"/>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83">
    <w:name w:val="xl58583"/>
    <w:basedOn w:val="a9"/>
    <w:rsid w:val="00830FBC"/>
    <w:pPr>
      <w:pBdr>
        <w:top w:val="single" w:sz="4" w:space="0" w:color="auto"/>
        <w:bottom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84">
    <w:name w:val="xl58584"/>
    <w:basedOn w:val="a9"/>
    <w:rsid w:val="00830FB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585">
    <w:name w:val="xl58585"/>
    <w:basedOn w:val="a9"/>
    <w:rsid w:val="00830FBC"/>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586">
    <w:name w:val="xl58586"/>
    <w:basedOn w:val="a9"/>
    <w:rsid w:val="00830FB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87">
    <w:name w:val="xl58587"/>
    <w:basedOn w:val="a9"/>
    <w:rsid w:val="00830FB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88">
    <w:name w:val="xl58588"/>
    <w:basedOn w:val="a9"/>
    <w:rsid w:val="00830FB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589">
    <w:name w:val="xl58589"/>
    <w:basedOn w:val="a9"/>
    <w:rsid w:val="00830FB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590">
    <w:name w:val="xl58590"/>
    <w:basedOn w:val="a9"/>
    <w:rsid w:val="00830FB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591">
    <w:name w:val="xl58591"/>
    <w:basedOn w:val="a9"/>
    <w:rsid w:val="00830FB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592">
    <w:name w:val="xl58592"/>
    <w:basedOn w:val="a9"/>
    <w:rsid w:val="00830F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93">
    <w:name w:val="xl58593"/>
    <w:basedOn w:val="a9"/>
    <w:rsid w:val="00830FB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94">
    <w:name w:val="xl58594"/>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595">
    <w:name w:val="xl58595"/>
    <w:basedOn w:val="a9"/>
    <w:rsid w:val="00830FB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96">
    <w:name w:val="xl58596"/>
    <w:basedOn w:val="a9"/>
    <w:rsid w:val="00830FBC"/>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97">
    <w:name w:val="xl58597"/>
    <w:basedOn w:val="a9"/>
    <w:rsid w:val="00830FB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598">
    <w:name w:val="xl58598"/>
    <w:basedOn w:val="a9"/>
    <w:rsid w:val="00830FB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599">
    <w:name w:val="xl58599"/>
    <w:basedOn w:val="a9"/>
    <w:rsid w:val="00830FBC"/>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00">
    <w:name w:val="xl58600"/>
    <w:basedOn w:val="a9"/>
    <w:rsid w:val="00830FB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01">
    <w:name w:val="xl58601"/>
    <w:basedOn w:val="a9"/>
    <w:rsid w:val="00830FB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02">
    <w:name w:val="xl58602"/>
    <w:basedOn w:val="a9"/>
    <w:rsid w:val="00830FBC"/>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03">
    <w:name w:val="xl58603"/>
    <w:basedOn w:val="a9"/>
    <w:rsid w:val="00830FB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04">
    <w:name w:val="xl58604"/>
    <w:basedOn w:val="a9"/>
    <w:rsid w:val="00830F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05">
    <w:name w:val="xl58605"/>
    <w:basedOn w:val="a9"/>
    <w:rsid w:val="00830FB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06">
    <w:name w:val="xl58606"/>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07">
    <w:name w:val="xl58607"/>
    <w:basedOn w:val="a9"/>
    <w:rsid w:val="00830F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08">
    <w:name w:val="xl58608"/>
    <w:basedOn w:val="a9"/>
    <w:rsid w:val="00830FB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09">
    <w:name w:val="xl58609"/>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10">
    <w:name w:val="xl58610"/>
    <w:basedOn w:val="a9"/>
    <w:rsid w:val="00830FBC"/>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611">
    <w:name w:val="xl58611"/>
    <w:basedOn w:val="a9"/>
    <w:rsid w:val="00830FBC"/>
    <w:pPr>
      <w:pBdr>
        <w:top w:val="single" w:sz="4" w:space="0" w:color="auto"/>
        <w:bottom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612">
    <w:name w:val="xl58612"/>
    <w:basedOn w:val="a9"/>
    <w:rsid w:val="00830FBC"/>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613">
    <w:name w:val="xl58613"/>
    <w:basedOn w:val="a9"/>
    <w:rsid w:val="00830FB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14">
    <w:name w:val="xl58614"/>
    <w:basedOn w:val="a9"/>
    <w:rsid w:val="00830FB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15">
    <w:name w:val="xl58615"/>
    <w:basedOn w:val="a9"/>
    <w:rsid w:val="00830FB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16">
    <w:name w:val="xl58616"/>
    <w:basedOn w:val="a9"/>
    <w:rsid w:val="00830FB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617">
    <w:name w:val="xl58617"/>
    <w:basedOn w:val="a9"/>
    <w:rsid w:val="00830FBC"/>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618">
    <w:name w:val="xl58618"/>
    <w:basedOn w:val="a9"/>
    <w:rsid w:val="00830FBC"/>
    <w:pPr>
      <w:pBdr>
        <w:top w:val="single" w:sz="4" w:space="0" w:color="auto"/>
        <w:left w:val="single" w:sz="4" w:space="0" w:color="auto"/>
        <w:bottom w:val="single" w:sz="4" w:space="0" w:color="auto"/>
      </w:pBdr>
      <w:shd w:val="clear" w:color="000000" w:fill="80808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19">
    <w:name w:val="xl58619"/>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20">
    <w:name w:val="xl58620"/>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21">
    <w:name w:val="xl58621"/>
    <w:basedOn w:val="a9"/>
    <w:rsid w:val="00830FBC"/>
    <w:pPr>
      <w:pBdr>
        <w:top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22">
    <w:name w:val="xl58622"/>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23">
    <w:name w:val="xl58623"/>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24">
    <w:name w:val="xl58624"/>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25">
    <w:name w:val="xl58625"/>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26">
    <w:name w:val="xl58626"/>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27">
    <w:name w:val="xl58627"/>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28">
    <w:name w:val="xl58628"/>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29">
    <w:name w:val="xl58629"/>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30">
    <w:name w:val="xl58630"/>
    <w:basedOn w:val="a9"/>
    <w:rsid w:val="00830FB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31">
    <w:name w:val="xl58631"/>
    <w:basedOn w:val="a9"/>
    <w:rsid w:val="00830FB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32">
    <w:name w:val="xl58632"/>
    <w:basedOn w:val="a9"/>
    <w:rsid w:val="00830FB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33">
    <w:name w:val="xl58633"/>
    <w:basedOn w:val="a9"/>
    <w:rsid w:val="00830FB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634">
    <w:name w:val="xl58634"/>
    <w:basedOn w:val="a9"/>
    <w:rsid w:val="00830FBC"/>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635">
    <w:name w:val="xl58635"/>
    <w:basedOn w:val="a9"/>
    <w:rsid w:val="00830FBC"/>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36">
    <w:name w:val="xl58636"/>
    <w:basedOn w:val="a9"/>
    <w:rsid w:val="00830FBC"/>
    <w:pPr>
      <w:pBdr>
        <w:top w:val="single" w:sz="4" w:space="0" w:color="auto"/>
        <w:bottom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37">
    <w:name w:val="xl58637"/>
    <w:basedOn w:val="a9"/>
    <w:rsid w:val="00830FBC"/>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38">
    <w:name w:val="xl58638"/>
    <w:basedOn w:val="a9"/>
    <w:rsid w:val="00830FB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639">
    <w:name w:val="xl58639"/>
    <w:basedOn w:val="a9"/>
    <w:rsid w:val="00830FBC"/>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640">
    <w:name w:val="xl58640"/>
    <w:basedOn w:val="a9"/>
    <w:rsid w:val="00830FB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41">
    <w:name w:val="xl58641"/>
    <w:basedOn w:val="a9"/>
    <w:rsid w:val="00830FBC"/>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42">
    <w:name w:val="xl58642"/>
    <w:basedOn w:val="a9"/>
    <w:rsid w:val="00830FB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43">
    <w:name w:val="xl58643"/>
    <w:basedOn w:val="a9"/>
    <w:rsid w:val="00830FB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44">
    <w:name w:val="xl58644"/>
    <w:basedOn w:val="a9"/>
    <w:rsid w:val="00830FBC"/>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45">
    <w:name w:val="xl58645"/>
    <w:basedOn w:val="a9"/>
    <w:rsid w:val="00830FB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6"/>
      <w:szCs w:val="36"/>
      <w:lang w:eastAsia="ru-RU"/>
    </w:rPr>
  </w:style>
  <w:style w:type="paragraph" w:customStyle="1" w:styleId="xl58646">
    <w:name w:val="xl58646"/>
    <w:basedOn w:val="a9"/>
    <w:rsid w:val="00830F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47">
    <w:name w:val="xl58647"/>
    <w:basedOn w:val="a9"/>
    <w:rsid w:val="00830FB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48">
    <w:name w:val="xl58648"/>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49">
    <w:name w:val="xl58649"/>
    <w:basedOn w:val="a9"/>
    <w:rsid w:val="00830F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50">
    <w:name w:val="xl58650"/>
    <w:basedOn w:val="a9"/>
    <w:rsid w:val="00830FB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51">
    <w:name w:val="xl58651"/>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52">
    <w:name w:val="xl58652"/>
    <w:basedOn w:val="a9"/>
    <w:rsid w:val="00830FBC"/>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653">
    <w:name w:val="xl58653"/>
    <w:basedOn w:val="a9"/>
    <w:rsid w:val="00830FBC"/>
    <w:pPr>
      <w:pBdr>
        <w:top w:val="single" w:sz="4" w:space="0" w:color="auto"/>
        <w:bottom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654">
    <w:name w:val="xl58654"/>
    <w:basedOn w:val="a9"/>
    <w:rsid w:val="00830FBC"/>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 w:val="36"/>
      <w:szCs w:val="36"/>
      <w:lang w:eastAsia="ru-RU"/>
    </w:rPr>
  </w:style>
  <w:style w:type="paragraph" w:customStyle="1" w:styleId="xl58655">
    <w:name w:val="xl58655"/>
    <w:basedOn w:val="a9"/>
    <w:rsid w:val="00830FB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56">
    <w:name w:val="xl58656"/>
    <w:basedOn w:val="a9"/>
    <w:rsid w:val="00830FBC"/>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57">
    <w:name w:val="xl58657"/>
    <w:basedOn w:val="a9"/>
    <w:rsid w:val="00830FB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58">
    <w:name w:val="xl58658"/>
    <w:basedOn w:val="a9"/>
    <w:rsid w:val="00830F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659">
    <w:name w:val="xl58659"/>
    <w:basedOn w:val="a9"/>
    <w:rsid w:val="00830FB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660">
    <w:name w:val="xl58660"/>
    <w:basedOn w:val="a9"/>
    <w:rsid w:val="00830F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661">
    <w:name w:val="xl58661"/>
    <w:basedOn w:val="a9"/>
    <w:rsid w:val="00830FBC"/>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662">
    <w:name w:val="xl58662"/>
    <w:basedOn w:val="a9"/>
    <w:rsid w:val="00830FBC"/>
    <w:pPr>
      <w:pBdr>
        <w:top w:val="single" w:sz="4" w:space="0" w:color="auto"/>
        <w:bottom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58663">
    <w:name w:val="xl58663"/>
    <w:basedOn w:val="a9"/>
    <w:rsid w:val="00830FB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64">
    <w:name w:val="xl58664"/>
    <w:basedOn w:val="a9"/>
    <w:rsid w:val="00830FB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65">
    <w:name w:val="xl58665"/>
    <w:basedOn w:val="a9"/>
    <w:rsid w:val="00830FB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66">
    <w:name w:val="xl58666"/>
    <w:basedOn w:val="a9"/>
    <w:rsid w:val="00830FB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667">
    <w:name w:val="xl58667"/>
    <w:basedOn w:val="a9"/>
    <w:rsid w:val="00830FBC"/>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58668">
    <w:name w:val="xl58668"/>
    <w:basedOn w:val="a9"/>
    <w:rsid w:val="00830FBC"/>
    <w:pPr>
      <w:pBdr>
        <w:top w:val="single" w:sz="4" w:space="0" w:color="auto"/>
        <w:left w:val="single" w:sz="4" w:space="0" w:color="auto"/>
        <w:bottom w:val="single" w:sz="4" w:space="0" w:color="auto"/>
      </w:pBdr>
      <w:shd w:val="clear" w:color="000000" w:fill="80808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69">
    <w:name w:val="xl58669"/>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70">
    <w:name w:val="xl58670"/>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71">
    <w:name w:val="xl58671"/>
    <w:basedOn w:val="a9"/>
    <w:rsid w:val="00830FBC"/>
    <w:pPr>
      <w:pBdr>
        <w:top w:val="single" w:sz="4" w:space="0" w:color="auto"/>
        <w:bottom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72">
    <w:name w:val="xl58672"/>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73">
    <w:name w:val="xl58673"/>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74">
    <w:name w:val="xl58674"/>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75">
    <w:name w:val="xl58675"/>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76">
    <w:name w:val="xl58676"/>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77">
    <w:name w:val="xl58677"/>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78">
    <w:name w:val="xl58678"/>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79">
    <w:name w:val="xl58679"/>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8680">
    <w:name w:val="xl58680"/>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58681">
    <w:name w:val="xl58681"/>
    <w:basedOn w:val="a9"/>
    <w:rsid w:val="00830FB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affffffffffffff2">
    <w:name w:val="Мой Текст"/>
    <w:basedOn w:val="a9"/>
    <w:link w:val="affffffffffffff3"/>
    <w:rsid w:val="00830FBC"/>
    <w:pPr>
      <w:spacing w:before="120" w:line="300" w:lineRule="auto"/>
      <w:ind w:firstLine="851"/>
      <w:jc w:val="both"/>
    </w:pPr>
    <w:rPr>
      <w:rFonts w:eastAsia="Calibri" w:cs="Times New Roman"/>
      <w:szCs w:val="28"/>
    </w:rPr>
  </w:style>
  <w:style w:type="character" w:customStyle="1" w:styleId="affffffffffffff3">
    <w:name w:val="Мой Текст Знак"/>
    <w:basedOn w:val="ad"/>
    <w:link w:val="affffffffffffff2"/>
    <w:rsid w:val="00830FBC"/>
    <w:rPr>
      <w:rFonts w:eastAsia="Calibri"/>
      <w:szCs w:val="28"/>
    </w:rPr>
  </w:style>
  <w:style w:type="paragraph" w:customStyle="1" w:styleId="1ffffff0">
    <w:name w:val="_1."/>
    <w:basedOn w:val="13"/>
    <w:next w:val="a9"/>
    <w:link w:val="1ffffff1"/>
    <w:rsid w:val="00830FBC"/>
    <w:pPr>
      <w:numPr>
        <w:numId w:val="0"/>
      </w:numPr>
      <w:tabs>
        <w:tab w:val="left" w:pos="993"/>
      </w:tabs>
      <w:spacing w:before="60" w:after="360"/>
      <w:ind w:left="162" w:right="680" w:hanging="209"/>
      <w:contextualSpacing w:val="0"/>
    </w:pPr>
    <w:rPr>
      <w:rFonts w:eastAsia="Times New Roman" w:cs="Times New Roman"/>
      <w:bCs/>
      <w:smallCaps/>
      <w:sz w:val="26"/>
      <w:szCs w:val="26"/>
    </w:rPr>
  </w:style>
  <w:style w:type="character" w:customStyle="1" w:styleId="1ffffff1">
    <w:name w:val="_1. Знак"/>
    <w:link w:val="1ffffff0"/>
    <w:locked/>
    <w:rsid w:val="00830FBC"/>
    <w:rPr>
      <w:rFonts w:eastAsia="Times New Roman"/>
      <w:b/>
      <w:bCs/>
      <w:smallCaps/>
      <w:sz w:val="26"/>
      <w:szCs w:val="26"/>
    </w:rPr>
  </w:style>
  <w:style w:type="paragraph" w:customStyle="1" w:styleId="11fff4">
    <w:name w:val="_1.1."/>
    <w:basedOn w:val="22"/>
    <w:next w:val="a9"/>
    <w:link w:val="11fff5"/>
    <w:rsid w:val="00830FBC"/>
    <w:pPr>
      <w:numPr>
        <w:ilvl w:val="0"/>
        <w:numId w:val="0"/>
      </w:numPr>
      <w:tabs>
        <w:tab w:val="left" w:pos="1134"/>
      </w:tabs>
      <w:spacing w:before="360" w:after="360"/>
      <w:ind w:right="424"/>
      <w:contextualSpacing w:val="0"/>
      <w:jc w:val="both"/>
    </w:pPr>
    <w:rPr>
      <w:rFonts w:eastAsia="Times New Roman" w:cs="Times New Roman"/>
      <w:bCs/>
      <w:sz w:val="26"/>
      <w:szCs w:val="26"/>
    </w:rPr>
  </w:style>
  <w:style w:type="character" w:customStyle="1" w:styleId="11fff5">
    <w:name w:val="_1.1. Знак"/>
    <w:link w:val="11fff4"/>
    <w:locked/>
    <w:rsid w:val="00830FBC"/>
    <w:rPr>
      <w:rFonts w:eastAsia="Times New Roman"/>
      <w:b/>
      <w:bCs/>
      <w:sz w:val="26"/>
      <w:szCs w:val="26"/>
    </w:rPr>
  </w:style>
  <w:style w:type="paragraph" w:customStyle="1" w:styleId="111f3">
    <w:name w:val="_1.1.1."/>
    <w:basedOn w:val="30"/>
    <w:next w:val="a9"/>
    <w:link w:val="111f4"/>
    <w:rsid w:val="00830FBC"/>
    <w:pPr>
      <w:numPr>
        <w:ilvl w:val="0"/>
        <w:numId w:val="0"/>
      </w:numPr>
      <w:spacing w:before="360" w:after="360"/>
      <w:ind w:left="2065" w:hanging="209"/>
      <w:contextualSpacing w:val="0"/>
      <w:jc w:val="center"/>
    </w:pPr>
    <w:rPr>
      <w:rFonts w:eastAsia="Times New Roman" w:cs="Times New Roman"/>
      <w:bCs/>
      <w:sz w:val="26"/>
      <w:szCs w:val="26"/>
    </w:rPr>
  </w:style>
  <w:style w:type="character" w:customStyle="1" w:styleId="111f4">
    <w:name w:val="_1.1.1. Знак"/>
    <w:link w:val="111f3"/>
    <w:locked/>
    <w:rsid w:val="00830FBC"/>
    <w:rPr>
      <w:rFonts w:eastAsia="Times New Roman"/>
      <w:b/>
      <w:bCs/>
      <w:sz w:val="26"/>
      <w:szCs w:val="26"/>
    </w:rPr>
  </w:style>
  <w:style w:type="paragraph" w:customStyle="1" w:styleId="affffffffffffff4">
    <w:name w:val="Текст титула"/>
    <w:link w:val="affffffffffffff5"/>
    <w:rsid w:val="00830FBC"/>
    <w:pPr>
      <w:spacing w:after="120" w:line="240" w:lineRule="auto"/>
      <w:jc w:val="center"/>
    </w:pPr>
    <w:rPr>
      <w:rFonts w:eastAsiaTheme="minorEastAsia"/>
      <w:b/>
      <w:szCs w:val="20"/>
    </w:rPr>
  </w:style>
  <w:style w:type="character" w:customStyle="1" w:styleId="affffffffffffff5">
    <w:name w:val="Текст титула Знак"/>
    <w:basedOn w:val="ad"/>
    <w:link w:val="affffffffffffff4"/>
    <w:rsid w:val="00830FBC"/>
    <w:rPr>
      <w:rFonts w:eastAsiaTheme="minorEastAsia"/>
      <w:b/>
      <w:szCs w:val="20"/>
    </w:rPr>
  </w:style>
  <w:style w:type="paragraph" w:customStyle="1" w:styleId="2ffff0">
    <w:name w:val="Текст титула 2"/>
    <w:basedOn w:val="a9"/>
    <w:rsid w:val="00830FBC"/>
    <w:pPr>
      <w:widowControl w:val="0"/>
      <w:snapToGrid w:val="0"/>
      <w:spacing w:before="4800" w:line="300" w:lineRule="auto"/>
      <w:contextualSpacing/>
      <w:jc w:val="center"/>
    </w:pPr>
    <w:rPr>
      <w:b/>
    </w:rPr>
  </w:style>
  <w:style w:type="paragraph" w:customStyle="1" w:styleId="xl58049">
    <w:name w:val="xl58049"/>
    <w:basedOn w:val="a9"/>
    <w:rsid w:val="00830FBC"/>
    <w:pPr>
      <w:spacing w:before="100" w:beforeAutospacing="1" w:after="100" w:afterAutospacing="1" w:line="240" w:lineRule="auto"/>
    </w:pPr>
    <w:rPr>
      <w:rFonts w:eastAsia="Times New Roman" w:cs="Times New Roman"/>
      <w:sz w:val="20"/>
      <w:szCs w:val="20"/>
      <w:lang w:eastAsia="ru-RU"/>
    </w:rPr>
  </w:style>
  <w:style w:type="paragraph" w:customStyle="1" w:styleId="xl58050">
    <w:name w:val="xl58050"/>
    <w:basedOn w:val="a9"/>
    <w:rsid w:val="00830F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table" w:customStyle="1" w:styleId="22f1">
    <w:name w:val="Таблица простая 22"/>
    <w:basedOn w:val="ae"/>
    <w:uiPriority w:val="42"/>
    <w:rsid w:val="00830FBC"/>
    <w:pPr>
      <w:spacing w:after="0" w:line="240" w:lineRule="auto"/>
    </w:pPr>
    <w:rPr>
      <w:rFonts w:eastAsia="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b">
    <w:name w:val="Таблица простая 32"/>
    <w:basedOn w:val="ae"/>
    <w:uiPriority w:val="43"/>
    <w:rsid w:val="00830FBC"/>
    <w:pPr>
      <w:spacing w:after="0" w:line="240" w:lineRule="auto"/>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22">
    <w:name w:val="Таблица-сетка 5 темная — акцент 22"/>
    <w:basedOn w:val="ae"/>
    <w:uiPriority w:val="50"/>
    <w:rsid w:val="00830FBC"/>
    <w:pPr>
      <w:spacing w:after="0" w:line="240" w:lineRule="auto"/>
    </w:pPr>
    <w:rPr>
      <w:rFonts w:eastAsia="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162">
    <w:name w:val="Таблица-сетка 1 светлая — акцент 62"/>
    <w:basedOn w:val="ae"/>
    <w:uiPriority w:val="46"/>
    <w:rsid w:val="00830FBC"/>
    <w:pPr>
      <w:spacing w:after="0" w:line="240" w:lineRule="auto"/>
    </w:pPr>
    <w:rPr>
      <w:rFonts w:eastAsia="Times New Roman"/>
      <w:sz w:val="20"/>
      <w:szCs w:val="20"/>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numbering" w:customStyle="1" w:styleId="206">
    <w:name w:val="Нет списка20"/>
    <w:next w:val="af"/>
    <w:uiPriority w:val="99"/>
    <w:semiHidden/>
    <w:unhideWhenUsed/>
    <w:rsid w:val="00830FBC"/>
  </w:style>
  <w:style w:type="table" w:customStyle="1" w:styleId="TableGridReport10">
    <w:name w:val="Table Grid Report10"/>
    <w:basedOn w:val="ae"/>
    <w:next w:val="afb"/>
    <w:uiPriority w:val="39"/>
    <w:rsid w:val="00830FB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Простая таблица 110"/>
    <w:basedOn w:val="ae"/>
    <w:next w:val="1f2"/>
    <w:unhideWhenUsed/>
    <w:rsid w:val="00830FBC"/>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02">
    <w:name w:val="Простая таблица 210"/>
    <w:basedOn w:val="ae"/>
    <w:next w:val="2f2"/>
    <w:unhideWhenUsed/>
    <w:rsid w:val="00830FBC"/>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0">
    <w:name w:val="Простая таблица 310"/>
    <w:basedOn w:val="ae"/>
    <w:next w:val="3d"/>
    <w:unhideWhenUsed/>
    <w:rsid w:val="00830FBC"/>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05">
    <w:name w:val="Классическая таблица 110"/>
    <w:basedOn w:val="ae"/>
    <w:next w:val="1f3"/>
    <w:unhideWhenUsed/>
    <w:rsid w:val="00830FBC"/>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e"/>
    <w:next w:val="2f3"/>
    <w:unhideWhenUsed/>
    <w:rsid w:val="00830FBC"/>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04">
    <w:name w:val="Столбцы таблицы 210"/>
    <w:basedOn w:val="ae"/>
    <w:next w:val="2f4"/>
    <w:unhideWhenUsed/>
    <w:rsid w:val="00830FBC"/>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Столбцы таблицы 310"/>
    <w:basedOn w:val="ae"/>
    <w:next w:val="3e"/>
    <w:unhideWhenUsed/>
    <w:rsid w:val="00830FBC"/>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0">
    <w:name w:val="Столбцы таблицы 410"/>
    <w:basedOn w:val="ae"/>
    <w:next w:val="48"/>
    <w:unhideWhenUsed/>
    <w:rsid w:val="00830FBC"/>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1">
    <w:name w:val="Столбцы таблицы 510"/>
    <w:basedOn w:val="ae"/>
    <w:next w:val="5a"/>
    <w:unhideWhenUsed/>
    <w:rsid w:val="00830FBC"/>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6">
    <w:name w:val="Сетка таблицы 110"/>
    <w:basedOn w:val="ae"/>
    <w:next w:val="1f4"/>
    <w:unhideWhenUsed/>
    <w:rsid w:val="00830FBC"/>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05">
    <w:name w:val="Сетка таблицы 210"/>
    <w:basedOn w:val="ae"/>
    <w:next w:val="2f5"/>
    <w:unhideWhenUsed/>
    <w:rsid w:val="00830FBC"/>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9">
    <w:name w:val="Сетка таблицы 519"/>
    <w:basedOn w:val="ae"/>
    <w:next w:val="5b"/>
    <w:unhideWhenUsed/>
    <w:rsid w:val="00830FBC"/>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e"/>
    <w:next w:val="82"/>
    <w:unhideWhenUsed/>
    <w:rsid w:val="00830FBC"/>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00">
    <w:name w:val="Таблица-список 110"/>
    <w:basedOn w:val="ae"/>
    <w:next w:val="-1"/>
    <w:unhideWhenUsed/>
    <w:rsid w:val="00830FBC"/>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0">
    <w:name w:val="Таблица-список 210"/>
    <w:basedOn w:val="ae"/>
    <w:next w:val="-2"/>
    <w:unhideWhenUsed/>
    <w:rsid w:val="00830FBC"/>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овременная таблица10"/>
    <w:basedOn w:val="ae"/>
    <w:next w:val="affffff8"/>
    <w:unhideWhenUsed/>
    <w:rsid w:val="00830FBC"/>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7">
    <w:name w:val="Изысканная таблица10"/>
    <w:basedOn w:val="ae"/>
    <w:next w:val="affffff9"/>
    <w:unhideWhenUsed/>
    <w:rsid w:val="00830FBC"/>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8">
    <w:name w:val="Стандартная таблица10"/>
    <w:basedOn w:val="ae"/>
    <w:next w:val="affffffa"/>
    <w:unhideWhenUsed/>
    <w:rsid w:val="00830FBC"/>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7">
    <w:name w:val="Изящная таблица 110"/>
    <w:basedOn w:val="ae"/>
    <w:next w:val="1f5"/>
    <w:unhideWhenUsed/>
    <w:rsid w:val="00830FBC"/>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6">
    <w:name w:val="Изящная таблица 210"/>
    <w:basedOn w:val="ae"/>
    <w:next w:val="2f6"/>
    <w:unhideWhenUsed/>
    <w:rsid w:val="00830FBC"/>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
    <w:name w:val="Веб-таблица 110"/>
    <w:basedOn w:val="ae"/>
    <w:next w:val="-10"/>
    <w:unhideWhenUsed/>
    <w:rsid w:val="00830FBC"/>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1">
    <w:name w:val="Веб-таблица 210"/>
    <w:basedOn w:val="ae"/>
    <w:next w:val="-20"/>
    <w:unhideWhenUsed/>
    <w:rsid w:val="00830FBC"/>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e"/>
    <w:next w:val="-3"/>
    <w:unhideWhenUsed/>
    <w:rsid w:val="00830FBC"/>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0">
    <w:name w:val="Средняя заливка 2 - Акцент 410"/>
    <w:basedOn w:val="ae"/>
    <w:next w:val="2-4"/>
    <w:uiPriority w:val="64"/>
    <w:rsid w:val="00830FBC"/>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01">
    <w:name w:val="Table Grid110"/>
    <w:basedOn w:val="ae"/>
    <w:rsid w:val="00830FBC"/>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0a">
    <w:name w:val="Папушкин10"/>
    <w:basedOn w:val="afb"/>
    <w:rsid w:val="00830FBC"/>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0"/>
    <w:basedOn w:val="ae"/>
    <w:rsid w:val="00830FBC"/>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0">
    <w:name w:val="Средний список 1 - Акцент 1110"/>
    <w:basedOn w:val="ae"/>
    <w:uiPriority w:val="65"/>
    <w:rsid w:val="00830FBC"/>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Walbaum Text" w:eastAsia="Times New Roman" w:hAnsi="Walbaum Tex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70">
    <w:name w:val="Сетка таблицы137"/>
    <w:basedOn w:val="ae"/>
    <w:uiPriority w:val="59"/>
    <w:rsid w:val="00830FBC"/>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3">
    <w:name w:val="Сетка таблицы219"/>
    <w:basedOn w:val="ae"/>
    <w:uiPriority w:val="59"/>
    <w:rsid w:val="00830FBC"/>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ветлая заливка119"/>
    <w:basedOn w:val="ae"/>
    <w:uiPriority w:val="60"/>
    <w:rsid w:val="00830FBC"/>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8">
    <w:name w:val="Светлая заливка110"/>
    <w:basedOn w:val="ae"/>
    <w:uiPriority w:val="60"/>
    <w:rsid w:val="00830FBC"/>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07">
    <w:name w:val="Светлая заливка210"/>
    <w:basedOn w:val="ae"/>
    <w:uiPriority w:val="60"/>
    <w:rsid w:val="00830FBC"/>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02">
    <w:name w:val="Сетка таблицы310"/>
    <w:basedOn w:val="ae"/>
    <w:uiPriority w:val="59"/>
    <w:rsid w:val="00830FBC"/>
    <w:rPr>
      <w:rFonts w:ascii="Calibri" w:eastAsia="Times New Roman"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e"/>
    <w:uiPriority w:val="60"/>
    <w:rsid w:val="00830FBC"/>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e"/>
    <w:uiPriority w:val="60"/>
    <w:rsid w:val="00830FBC"/>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4">
    <w:name w:val="Светлая заливка1111"/>
    <w:basedOn w:val="ae"/>
    <w:uiPriority w:val="60"/>
    <w:rsid w:val="00830FBC"/>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e"/>
    <w:uiPriority w:val="60"/>
    <w:rsid w:val="00830FBC"/>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01">
    <w:name w:val="Сетка таблицы410"/>
    <w:basedOn w:val="ae"/>
    <w:uiPriority w:val="59"/>
    <w:rsid w:val="00830FBC"/>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e"/>
    <w:uiPriority w:val="60"/>
    <w:rsid w:val="00830FBC"/>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02">
    <w:name w:val="Сетка таблицы510"/>
    <w:basedOn w:val="ae"/>
    <w:uiPriority w:val="59"/>
    <w:rsid w:val="00830FBC"/>
    <w:pPr>
      <w:ind w:left="1080"/>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 5110"/>
    <w:basedOn w:val="ae"/>
    <w:rsid w:val="00830FBC"/>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9">
    <w:name w:val="Table Grid119"/>
    <w:basedOn w:val="ae"/>
    <w:rsid w:val="00830FBC"/>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9f0">
    <w:name w:val="Папушкин19"/>
    <w:basedOn w:val="afb"/>
    <w:rsid w:val="00830FBC"/>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9">
    <w:name w:val="Сетка таблицы 5219"/>
    <w:basedOn w:val="ae"/>
    <w:rsid w:val="00830FBC"/>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91">
    <w:name w:val="Столбцы таблицы 319"/>
    <w:basedOn w:val="ae"/>
    <w:rsid w:val="00830FBC"/>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9"/>
    <w:basedOn w:val="ae"/>
    <w:rsid w:val="00830FBC"/>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numbering" w:customStyle="1" w:styleId="304">
    <w:name w:val="Нет списка30"/>
    <w:next w:val="af"/>
    <w:uiPriority w:val="99"/>
    <w:semiHidden/>
    <w:unhideWhenUsed/>
    <w:rsid w:val="007A55D9"/>
  </w:style>
  <w:style w:type="table" w:customStyle="1" w:styleId="454">
    <w:name w:val="Основа45"/>
    <w:basedOn w:val="ae"/>
    <w:next w:val="afb"/>
    <w:uiPriority w:val="39"/>
    <w:rsid w:val="007A5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unhideWhenUsed/>
    <w:qFormat/>
    <w:rsid w:val="007A55D9"/>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customStyle="1" w:styleId="affffffffffffff6">
    <w:name w:val="Прижатый влево"/>
    <w:basedOn w:val="a9"/>
    <w:next w:val="a9"/>
    <w:uiPriority w:val="99"/>
    <w:rsid w:val="007A55D9"/>
    <w:pPr>
      <w:widowControl w:val="0"/>
      <w:autoSpaceDE w:val="0"/>
      <w:autoSpaceDN w:val="0"/>
      <w:adjustRightInd w:val="0"/>
      <w:spacing w:before="120" w:after="120" w:line="240" w:lineRule="auto"/>
      <w:ind w:firstLine="709"/>
      <w:jc w:val="both"/>
    </w:pPr>
    <w:rPr>
      <w:rFonts w:ascii="Times New Roman CYR" w:hAnsi="Times New Roman CYR" w:cs="Times New Roman CYR"/>
      <w:szCs w:val="24"/>
      <w:lang w:eastAsia="ru-RU"/>
    </w:rPr>
  </w:style>
  <w:style w:type="character" w:customStyle="1" w:styleId="affffffffffffff7">
    <w:name w:val="Цветовое выделение"/>
    <w:uiPriority w:val="99"/>
    <w:rsid w:val="007A55D9"/>
    <w:rPr>
      <w:b/>
      <w:bCs/>
      <w:color w:val="26282F"/>
    </w:rPr>
  </w:style>
  <w:style w:type="character" w:customStyle="1" w:styleId="3ffd">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7A55D9"/>
    <w:rPr>
      <w:rFonts w:ascii="Times New Roman" w:hAnsi="Times New Roman"/>
      <w:b/>
      <w:i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4695816">
      <w:bodyDiv w:val="1"/>
      <w:marLeft w:val="0"/>
      <w:marRight w:val="0"/>
      <w:marTop w:val="0"/>
      <w:marBottom w:val="0"/>
      <w:divBdr>
        <w:top w:val="none" w:sz="0" w:space="0" w:color="auto"/>
        <w:left w:val="none" w:sz="0" w:space="0" w:color="auto"/>
        <w:bottom w:val="none" w:sz="0" w:space="0" w:color="auto"/>
        <w:right w:val="none" w:sz="0" w:space="0" w:color="auto"/>
      </w:divBdr>
    </w:div>
    <w:div w:id="15349519">
      <w:bodyDiv w:val="1"/>
      <w:marLeft w:val="0"/>
      <w:marRight w:val="0"/>
      <w:marTop w:val="0"/>
      <w:marBottom w:val="0"/>
      <w:divBdr>
        <w:top w:val="none" w:sz="0" w:space="0" w:color="auto"/>
        <w:left w:val="none" w:sz="0" w:space="0" w:color="auto"/>
        <w:bottom w:val="none" w:sz="0" w:space="0" w:color="auto"/>
        <w:right w:val="none" w:sz="0" w:space="0" w:color="auto"/>
      </w:divBdr>
    </w:div>
    <w:div w:id="22287166">
      <w:bodyDiv w:val="1"/>
      <w:marLeft w:val="0"/>
      <w:marRight w:val="0"/>
      <w:marTop w:val="0"/>
      <w:marBottom w:val="0"/>
      <w:divBdr>
        <w:top w:val="none" w:sz="0" w:space="0" w:color="auto"/>
        <w:left w:val="none" w:sz="0" w:space="0" w:color="auto"/>
        <w:bottom w:val="none" w:sz="0" w:space="0" w:color="auto"/>
        <w:right w:val="none" w:sz="0" w:space="0" w:color="auto"/>
      </w:divBdr>
    </w:div>
    <w:div w:id="25714319">
      <w:bodyDiv w:val="1"/>
      <w:marLeft w:val="0"/>
      <w:marRight w:val="0"/>
      <w:marTop w:val="0"/>
      <w:marBottom w:val="0"/>
      <w:divBdr>
        <w:top w:val="none" w:sz="0" w:space="0" w:color="auto"/>
        <w:left w:val="none" w:sz="0" w:space="0" w:color="auto"/>
        <w:bottom w:val="none" w:sz="0" w:space="0" w:color="auto"/>
        <w:right w:val="none" w:sz="0" w:space="0" w:color="auto"/>
      </w:divBdr>
    </w:div>
    <w:div w:id="29035445">
      <w:bodyDiv w:val="1"/>
      <w:marLeft w:val="0"/>
      <w:marRight w:val="0"/>
      <w:marTop w:val="0"/>
      <w:marBottom w:val="0"/>
      <w:divBdr>
        <w:top w:val="none" w:sz="0" w:space="0" w:color="auto"/>
        <w:left w:val="none" w:sz="0" w:space="0" w:color="auto"/>
        <w:bottom w:val="none" w:sz="0" w:space="0" w:color="auto"/>
        <w:right w:val="none" w:sz="0" w:space="0" w:color="auto"/>
      </w:divBdr>
    </w:div>
    <w:div w:id="30158818">
      <w:bodyDiv w:val="1"/>
      <w:marLeft w:val="0"/>
      <w:marRight w:val="0"/>
      <w:marTop w:val="0"/>
      <w:marBottom w:val="0"/>
      <w:divBdr>
        <w:top w:val="none" w:sz="0" w:space="0" w:color="auto"/>
        <w:left w:val="none" w:sz="0" w:space="0" w:color="auto"/>
        <w:bottom w:val="none" w:sz="0" w:space="0" w:color="auto"/>
        <w:right w:val="none" w:sz="0" w:space="0" w:color="auto"/>
      </w:divBdr>
    </w:div>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31657614">
      <w:bodyDiv w:val="1"/>
      <w:marLeft w:val="0"/>
      <w:marRight w:val="0"/>
      <w:marTop w:val="0"/>
      <w:marBottom w:val="0"/>
      <w:divBdr>
        <w:top w:val="none" w:sz="0" w:space="0" w:color="auto"/>
        <w:left w:val="none" w:sz="0" w:space="0" w:color="auto"/>
        <w:bottom w:val="none" w:sz="0" w:space="0" w:color="auto"/>
        <w:right w:val="none" w:sz="0" w:space="0" w:color="auto"/>
      </w:divBdr>
    </w:div>
    <w:div w:id="38405051">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4765214">
      <w:bodyDiv w:val="1"/>
      <w:marLeft w:val="0"/>
      <w:marRight w:val="0"/>
      <w:marTop w:val="0"/>
      <w:marBottom w:val="0"/>
      <w:divBdr>
        <w:top w:val="none" w:sz="0" w:space="0" w:color="auto"/>
        <w:left w:val="none" w:sz="0" w:space="0" w:color="auto"/>
        <w:bottom w:val="none" w:sz="0" w:space="0" w:color="auto"/>
        <w:right w:val="none" w:sz="0" w:space="0" w:color="auto"/>
      </w:divBdr>
    </w:div>
    <w:div w:id="50810359">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74711399">
      <w:bodyDiv w:val="1"/>
      <w:marLeft w:val="0"/>
      <w:marRight w:val="0"/>
      <w:marTop w:val="0"/>
      <w:marBottom w:val="0"/>
      <w:divBdr>
        <w:top w:val="none" w:sz="0" w:space="0" w:color="auto"/>
        <w:left w:val="none" w:sz="0" w:space="0" w:color="auto"/>
        <w:bottom w:val="none" w:sz="0" w:space="0" w:color="auto"/>
        <w:right w:val="none" w:sz="0" w:space="0" w:color="auto"/>
      </w:divBdr>
    </w:div>
    <w:div w:id="82268487">
      <w:bodyDiv w:val="1"/>
      <w:marLeft w:val="0"/>
      <w:marRight w:val="0"/>
      <w:marTop w:val="0"/>
      <w:marBottom w:val="0"/>
      <w:divBdr>
        <w:top w:val="none" w:sz="0" w:space="0" w:color="auto"/>
        <w:left w:val="none" w:sz="0" w:space="0" w:color="auto"/>
        <w:bottom w:val="none" w:sz="0" w:space="0" w:color="auto"/>
        <w:right w:val="none" w:sz="0" w:space="0" w:color="auto"/>
      </w:divBdr>
    </w:div>
    <w:div w:id="83233006">
      <w:bodyDiv w:val="1"/>
      <w:marLeft w:val="0"/>
      <w:marRight w:val="0"/>
      <w:marTop w:val="0"/>
      <w:marBottom w:val="0"/>
      <w:divBdr>
        <w:top w:val="none" w:sz="0" w:space="0" w:color="auto"/>
        <w:left w:val="none" w:sz="0" w:space="0" w:color="auto"/>
        <w:bottom w:val="none" w:sz="0" w:space="0" w:color="auto"/>
        <w:right w:val="none" w:sz="0" w:space="0" w:color="auto"/>
      </w:divBdr>
    </w:div>
    <w:div w:id="86393878">
      <w:bodyDiv w:val="1"/>
      <w:marLeft w:val="0"/>
      <w:marRight w:val="0"/>
      <w:marTop w:val="0"/>
      <w:marBottom w:val="0"/>
      <w:divBdr>
        <w:top w:val="none" w:sz="0" w:space="0" w:color="auto"/>
        <w:left w:val="none" w:sz="0" w:space="0" w:color="auto"/>
        <w:bottom w:val="none" w:sz="0" w:space="0" w:color="auto"/>
        <w:right w:val="none" w:sz="0" w:space="0" w:color="auto"/>
      </w:divBdr>
    </w:div>
    <w:div w:id="96100784">
      <w:bodyDiv w:val="1"/>
      <w:marLeft w:val="0"/>
      <w:marRight w:val="0"/>
      <w:marTop w:val="0"/>
      <w:marBottom w:val="0"/>
      <w:divBdr>
        <w:top w:val="none" w:sz="0" w:space="0" w:color="auto"/>
        <w:left w:val="none" w:sz="0" w:space="0" w:color="auto"/>
        <w:bottom w:val="none" w:sz="0" w:space="0" w:color="auto"/>
        <w:right w:val="none" w:sz="0" w:space="0" w:color="auto"/>
      </w:divBdr>
    </w:div>
    <w:div w:id="101649593">
      <w:bodyDiv w:val="1"/>
      <w:marLeft w:val="0"/>
      <w:marRight w:val="0"/>
      <w:marTop w:val="0"/>
      <w:marBottom w:val="0"/>
      <w:divBdr>
        <w:top w:val="none" w:sz="0" w:space="0" w:color="auto"/>
        <w:left w:val="none" w:sz="0" w:space="0" w:color="auto"/>
        <w:bottom w:val="none" w:sz="0" w:space="0" w:color="auto"/>
        <w:right w:val="none" w:sz="0" w:space="0" w:color="auto"/>
      </w:divBdr>
    </w:div>
    <w:div w:id="104231894">
      <w:bodyDiv w:val="1"/>
      <w:marLeft w:val="0"/>
      <w:marRight w:val="0"/>
      <w:marTop w:val="0"/>
      <w:marBottom w:val="0"/>
      <w:divBdr>
        <w:top w:val="none" w:sz="0" w:space="0" w:color="auto"/>
        <w:left w:val="none" w:sz="0" w:space="0" w:color="auto"/>
        <w:bottom w:val="none" w:sz="0" w:space="0" w:color="auto"/>
        <w:right w:val="none" w:sz="0" w:space="0" w:color="auto"/>
      </w:divBdr>
    </w:div>
    <w:div w:id="127281684">
      <w:bodyDiv w:val="1"/>
      <w:marLeft w:val="0"/>
      <w:marRight w:val="0"/>
      <w:marTop w:val="0"/>
      <w:marBottom w:val="0"/>
      <w:divBdr>
        <w:top w:val="none" w:sz="0" w:space="0" w:color="auto"/>
        <w:left w:val="none" w:sz="0" w:space="0" w:color="auto"/>
        <w:bottom w:val="none" w:sz="0" w:space="0" w:color="auto"/>
        <w:right w:val="none" w:sz="0" w:space="0" w:color="auto"/>
      </w:divBdr>
    </w:div>
    <w:div w:id="128520129">
      <w:bodyDiv w:val="1"/>
      <w:marLeft w:val="0"/>
      <w:marRight w:val="0"/>
      <w:marTop w:val="0"/>
      <w:marBottom w:val="0"/>
      <w:divBdr>
        <w:top w:val="none" w:sz="0" w:space="0" w:color="auto"/>
        <w:left w:val="none" w:sz="0" w:space="0" w:color="auto"/>
        <w:bottom w:val="none" w:sz="0" w:space="0" w:color="auto"/>
        <w:right w:val="none" w:sz="0" w:space="0" w:color="auto"/>
      </w:divBdr>
    </w:div>
    <w:div w:id="141896866">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210821">
      <w:bodyDiv w:val="1"/>
      <w:marLeft w:val="0"/>
      <w:marRight w:val="0"/>
      <w:marTop w:val="0"/>
      <w:marBottom w:val="0"/>
      <w:divBdr>
        <w:top w:val="none" w:sz="0" w:space="0" w:color="auto"/>
        <w:left w:val="none" w:sz="0" w:space="0" w:color="auto"/>
        <w:bottom w:val="none" w:sz="0" w:space="0" w:color="auto"/>
        <w:right w:val="none" w:sz="0" w:space="0" w:color="auto"/>
      </w:divBdr>
    </w:div>
    <w:div w:id="159009724">
      <w:bodyDiv w:val="1"/>
      <w:marLeft w:val="0"/>
      <w:marRight w:val="0"/>
      <w:marTop w:val="0"/>
      <w:marBottom w:val="0"/>
      <w:divBdr>
        <w:top w:val="none" w:sz="0" w:space="0" w:color="auto"/>
        <w:left w:val="none" w:sz="0" w:space="0" w:color="auto"/>
        <w:bottom w:val="none" w:sz="0" w:space="0" w:color="auto"/>
        <w:right w:val="none" w:sz="0" w:space="0" w:color="auto"/>
      </w:divBdr>
    </w:div>
    <w:div w:id="161702565">
      <w:bodyDiv w:val="1"/>
      <w:marLeft w:val="0"/>
      <w:marRight w:val="0"/>
      <w:marTop w:val="0"/>
      <w:marBottom w:val="0"/>
      <w:divBdr>
        <w:top w:val="none" w:sz="0" w:space="0" w:color="auto"/>
        <w:left w:val="none" w:sz="0" w:space="0" w:color="auto"/>
        <w:bottom w:val="none" w:sz="0" w:space="0" w:color="auto"/>
        <w:right w:val="none" w:sz="0" w:space="0" w:color="auto"/>
      </w:divBdr>
    </w:div>
    <w:div w:id="162821561">
      <w:bodyDiv w:val="1"/>
      <w:marLeft w:val="0"/>
      <w:marRight w:val="0"/>
      <w:marTop w:val="0"/>
      <w:marBottom w:val="0"/>
      <w:divBdr>
        <w:top w:val="none" w:sz="0" w:space="0" w:color="auto"/>
        <w:left w:val="none" w:sz="0" w:space="0" w:color="auto"/>
        <w:bottom w:val="none" w:sz="0" w:space="0" w:color="auto"/>
        <w:right w:val="none" w:sz="0" w:space="0" w:color="auto"/>
      </w:divBdr>
    </w:div>
    <w:div w:id="166216586">
      <w:bodyDiv w:val="1"/>
      <w:marLeft w:val="0"/>
      <w:marRight w:val="0"/>
      <w:marTop w:val="0"/>
      <w:marBottom w:val="0"/>
      <w:divBdr>
        <w:top w:val="none" w:sz="0" w:space="0" w:color="auto"/>
        <w:left w:val="none" w:sz="0" w:space="0" w:color="auto"/>
        <w:bottom w:val="none" w:sz="0" w:space="0" w:color="auto"/>
        <w:right w:val="none" w:sz="0" w:space="0" w:color="auto"/>
      </w:divBdr>
    </w:div>
    <w:div w:id="172455029">
      <w:bodyDiv w:val="1"/>
      <w:marLeft w:val="0"/>
      <w:marRight w:val="0"/>
      <w:marTop w:val="0"/>
      <w:marBottom w:val="0"/>
      <w:divBdr>
        <w:top w:val="none" w:sz="0" w:space="0" w:color="auto"/>
        <w:left w:val="none" w:sz="0" w:space="0" w:color="auto"/>
        <w:bottom w:val="none" w:sz="0" w:space="0" w:color="auto"/>
        <w:right w:val="none" w:sz="0" w:space="0" w:color="auto"/>
      </w:divBdr>
    </w:div>
    <w:div w:id="172456626">
      <w:bodyDiv w:val="1"/>
      <w:marLeft w:val="0"/>
      <w:marRight w:val="0"/>
      <w:marTop w:val="0"/>
      <w:marBottom w:val="0"/>
      <w:divBdr>
        <w:top w:val="none" w:sz="0" w:space="0" w:color="auto"/>
        <w:left w:val="none" w:sz="0" w:space="0" w:color="auto"/>
        <w:bottom w:val="none" w:sz="0" w:space="0" w:color="auto"/>
        <w:right w:val="none" w:sz="0" w:space="0" w:color="auto"/>
      </w:divBdr>
    </w:div>
    <w:div w:id="188109445">
      <w:bodyDiv w:val="1"/>
      <w:marLeft w:val="0"/>
      <w:marRight w:val="0"/>
      <w:marTop w:val="0"/>
      <w:marBottom w:val="0"/>
      <w:divBdr>
        <w:top w:val="none" w:sz="0" w:space="0" w:color="auto"/>
        <w:left w:val="none" w:sz="0" w:space="0" w:color="auto"/>
        <w:bottom w:val="none" w:sz="0" w:space="0" w:color="auto"/>
        <w:right w:val="none" w:sz="0" w:space="0" w:color="auto"/>
      </w:divBdr>
    </w:div>
    <w:div w:id="192424700">
      <w:bodyDiv w:val="1"/>
      <w:marLeft w:val="0"/>
      <w:marRight w:val="0"/>
      <w:marTop w:val="0"/>
      <w:marBottom w:val="0"/>
      <w:divBdr>
        <w:top w:val="none" w:sz="0" w:space="0" w:color="auto"/>
        <w:left w:val="none" w:sz="0" w:space="0" w:color="auto"/>
        <w:bottom w:val="none" w:sz="0" w:space="0" w:color="auto"/>
        <w:right w:val="none" w:sz="0" w:space="0" w:color="auto"/>
      </w:divBdr>
    </w:div>
    <w:div w:id="195968230">
      <w:bodyDiv w:val="1"/>
      <w:marLeft w:val="0"/>
      <w:marRight w:val="0"/>
      <w:marTop w:val="0"/>
      <w:marBottom w:val="0"/>
      <w:divBdr>
        <w:top w:val="none" w:sz="0" w:space="0" w:color="auto"/>
        <w:left w:val="none" w:sz="0" w:space="0" w:color="auto"/>
        <w:bottom w:val="none" w:sz="0" w:space="0" w:color="auto"/>
        <w:right w:val="none" w:sz="0" w:space="0" w:color="auto"/>
      </w:divBdr>
    </w:div>
    <w:div w:id="197596599">
      <w:bodyDiv w:val="1"/>
      <w:marLeft w:val="0"/>
      <w:marRight w:val="0"/>
      <w:marTop w:val="0"/>
      <w:marBottom w:val="0"/>
      <w:divBdr>
        <w:top w:val="none" w:sz="0" w:space="0" w:color="auto"/>
        <w:left w:val="none" w:sz="0" w:space="0" w:color="auto"/>
        <w:bottom w:val="none" w:sz="0" w:space="0" w:color="auto"/>
        <w:right w:val="none" w:sz="0" w:space="0" w:color="auto"/>
      </w:divBdr>
    </w:div>
    <w:div w:id="204104405">
      <w:bodyDiv w:val="1"/>
      <w:marLeft w:val="0"/>
      <w:marRight w:val="0"/>
      <w:marTop w:val="0"/>
      <w:marBottom w:val="0"/>
      <w:divBdr>
        <w:top w:val="none" w:sz="0" w:space="0" w:color="auto"/>
        <w:left w:val="none" w:sz="0" w:space="0" w:color="auto"/>
        <w:bottom w:val="none" w:sz="0" w:space="0" w:color="auto"/>
        <w:right w:val="none" w:sz="0" w:space="0" w:color="auto"/>
      </w:divBdr>
    </w:div>
    <w:div w:id="21104184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35366322">
      <w:bodyDiv w:val="1"/>
      <w:marLeft w:val="0"/>
      <w:marRight w:val="0"/>
      <w:marTop w:val="0"/>
      <w:marBottom w:val="0"/>
      <w:divBdr>
        <w:top w:val="none" w:sz="0" w:space="0" w:color="auto"/>
        <w:left w:val="none" w:sz="0" w:space="0" w:color="auto"/>
        <w:bottom w:val="none" w:sz="0" w:space="0" w:color="auto"/>
        <w:right w:val="none" w:sz="0" w:space="0" w:color="auto"/>
      </w:divBdr>
    </w:div>
    <w:div w:id="240455131">
      <w:bodyDiv w:val="1"/>
      <w:marLeft w:val="0"/>
      <w:marRight w:val="0"/>
      <w:marTop w:val="0"/>
      <w:marBottom w:val="0"/>
      <w:divBdr>
        <w:top w:val="none" w:sz="0" w:space="0" w:color="auto"/>
        <w:left w:val="none" w:sz="0" w:space="0" w:color="auto"/>
        <w:bottom w:val="none" w:sz="0" w:space="0" w:color="auto"/>
        <w:right w:val="none" w:sz="0" w:space="0" w:color="auto"/>
      </w:divBdr>
    </w:div>
    <w:div w:id="242564625">
      <w:bodyDiv w:val="1"/>
      <w:marLeft w:val="0"/>
      <w:marRight w:val="0"/>
      <w:marTop w:val="0"/>
      <w:marBottom w:val="0"/>
      <w:divBdr>
        <w:top w:val="none" w:sz="0" w:space="0" w:color="auto"/>
        <w:left w:val="none" w:sz="0" w:space="0" w:color="auto"/>
        <w:bottom w:val="none" w:sz="0" w:space="0" w:color="auto"/>
        <w:right w:val="none" w:sz="0" w:space="0" w:color="auto"/>
      </w:divBdr>
    </w:div>
    <w:div w:id="247006656">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9094625">
      <w:bodyDiv w:val="1"/>
      <w:marLeft w:val="0"/>
      <w:marRight w:val="0"/>
      <w:marTop w:val="0"/>
      <w:marBottom w:val="0"/>
      <w:divBdr>
        <w:top w:val="none" w:sz="0" w:space="0" w:color="auto"/>
        <w:left w:val="none" w:sz="0" w:space="0" w:color="auto"/>
        <w:bottom w:val="none" w:sz="0" w:space="0" w:color="auto"/>
        <w:right w:val="none" w:sz="0" w:space="0" w:color="auto"/>
      </w:divBdr>
    </w:div>
    <w:div w:id="295792725">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304899257">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13488633">
      <w:bodyDiv w:val="1"/>
      <w:marLeft w:val="0"/>
      <w:marRight w:val="0"/>
      <w:marTop w:val="0"/>
      <w:marBottom w:val="0"/>
      <w:divBdr>
        <w:top w:val="none" w:sz="0" w:space="0" w:color="auto"/>
        <w:left w:val="none" w:sz="0" w:space="0" w:color="auto"/>
        <w:bottom w:val="none" w:sz="0" w:space="0" w:color="auto"/>
        <w:right w:val="none" w:sz="0" w:space="0" w:color="auto"/>
      </w:divBdr>
    </w:div>
    <w:div w:id="313872451">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33653705">
      <w:bodyDiv w:val="1"/>
      <w:marLeft w:val="0"/>
      <w:marRight w:val="0"/>
      <w:marTop w:val="0"/>
      <w:marBottom w:val="0"/>
      <w:divBdr>
        <w:top w:val="none" w:sz="0" w:space="0" w:color="auto"/>
        <w:left w:val="none" w:sz="0" w:space="0" w:color="auto"/>
        <w:bottom w:val="none" w:sz="0" w:space="0" w:color="auto"/>
        <w:right w:val="none" w:sz="0" w:space="0" w:color="auto"/>
      </w:divBdr>
    </w:div>
    <w:div w:id="341444415">
      <w:bodyDiv w:val="1"/>
      <w:marLeft w:val="0"/>
      <w:marRight w:val="0"/>
      <w:marTop w:val="0"/>
      <w:marBottom w:val="0"/>
      <w:divBdr>
        <w:top w:val="none" w:sz="0" w:space="0" w:color="auto"/>
        <w:left w:val="none" w:sz="0" w:space="0" w:color="auto"/>
        <w:bottom w:val="none" w:sz="0" w:space="0" w:color="auto"/>
        <w:right w:val="none" w:sz="0" w:space="0" w:color="auto"/>
      </w:divBdr>
    </w:div>
    <w:div w:id="341589382">
      <w:bodyDiv w:val="1"/>
      <w:marLeft w:val="0"/>
      <w:marRight w:val="0"/>
      <w:marTop w:val="0"/>
      <w:marBottom w:val="0"/>
      <w:divBdr>
        <w:top w:val="none" w:sz="0" w:space="0" w:color="auto"/>
        <w:left w:val="none" w:sz="0" w:space="0" w:color="auto"/>
        <w:bottom w:val="none" w:sz="0" w:space="0" w:color="auto"/>
        <w:right w:val="none" w:sz="0" w:space="0" w:color="auto"/>
      </w:divBdr>
    </w:div>
    <w:div w:id="347561068">
      <w:bodyDiv w:val="1"/>
      <w:marLeft w:val="0"/>
      <w:marRight w:val="0"/>
      <w:marTop w:val="0"/>
      <w:marBottom w:val="0"/>
      <w:divBdr>
        <w:top w:val="none" w:sz="0" w:space="0" w:color="auto"/>
        <w:left w:val="none" w:sz="0" w:space="0" w:color="auto"/>
        <w:bottom w:val="none" w:sz="0" w:space="0" w:color="auto"/>
        <w:right w:val="none" w:sz="0" w:space="0" w:color="auto"/>
      </w:divBdr>
    </w:div>
    <w:div w:id="349067482">
      <w:bodyDiv w:val="1"/>
      <w:marLeft w:val="0"/>
      <w:marRight w:val="0"/>
      <w:marTop w:val="0"/>
      <w:marBottom w:val="0"/>
      <w:divBdr>
        <w:top w:val="none" w:sz="0" w:space="0" w:color="auto"/>
        <w:left w:val="none" w:sz="0" w:space="0" w:color="auto"/>
        <w:bottom w:val="none" w:sz="0" w:space="0" w:color="auto"/>
        <w:right w:val="none" w:sz="0" w:space="0" w:color="auto"/>
      </w:divBdr>
    </w:div>
    <w:div w:id="356388130">
      <w:bodyDiv w:val="1"/>
      <w:marLeft w:val="0"/>
      <w:marRight w:val="0"/>
      <w:marTop w:val="0"/>
      <w:marBottom w:val="0"/>
      <w:divBdr>
        <w:top w:val="none" w:sz="0" w:space="0" w:color="auto"/>
        <w:left w:val="none" w:sz="0" w:space="0" w:color="auto"/>
        <w:bottom w:val="none" w:sz="0" w:space="0" w:color="auto"/>
        <w:right w:val="none" w:sz="0" w:space="0" w:color="auto"/>
      </w:divBdr>
    </w:div>
    <w:div w:id="359865174">
      <w:bodyDiv w:val="1"/>
      <w:marLeft w:val="0"/>
      <w:marRight w:val="0"/>
      <w:marTop w:val="0"/>
      <w:marBottom w:val="0"/>
      <w:divBdr>
        <w:top w:val="none" w:sz="0" w:space="0" w:color="auto"/>
        <w:left w:val="none" w:sz="0" w:space="0" w:color="auto"/>
        <w:bottom w:val="none" w:sz="0" w:space="0" w:color="auto"/>
        <w:right w:val="none" w:sz="0" w:space="0" w:color="auto"/>
      </w:divBdr>
    </w:div>
    <w:div w:id="360325327">
      <w:bodyDiv w:val="1"/>
      <w:marLeft w:val="0"/>
      <w:marRight w:val="0"/>
      <w:marTop w:val="0"/>
      <w:marBottom w:val="0"/>
      <w:divBdr>
        <w:top w:val="none" w:sz="0" w:space="0" w:color="auto"/>
        <w:left w:val="none" w:sz="0" w:space="0" w:color="auto"/>
        <w:bottom w:val="none" w:sz="0" w:space="0" w:color="auto"/>
        <w:right w:val="none" w:sz="0" w:space="0" w:color="auto"/>
      </w:divBdr>
    </w:div>
    <w:div w:id="360716111">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71424486">
      <w:bodyDiv w:val="1"/>
      <w:marLeft w:val="0"/>
      <w:marRight w:val="0"/>
      <w:marTop w:val="0"/>
      <w:marBottom w:val="0"/>
      <w:divBdr>
        <w:top w:val="none" w:sz="0" w:space="0" w:color="auto"/>
        <w:left w:val="none" w:sz="0" w:space="0" w:color="auto"/>
        <w:bottom w:val="none" w:sz="0" w:space="0" w:color="auto"/>
        <w:right w:val="none" w:sz="0" w:space="0" w:color="auto"/>
      </w:divBdr>
    </w:div>
    <w:div w:id="391395786">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403651741">
      <w:bodyDiv w:val="1"/>
      <w:marLeft w:val="0"/>
      <w:marRight w:val="0"/>
      <w:marTop w:val="0"/>
      <w:marBottom w:val="0"/>
      <w:divBdr>
        <w:top w:val="none" w:sz="0" w:space="0" w:color="auto"/>
        <w:left w:val="none" w:sz="0" w:space="0" w:color="auto"/>
        <w:bottom w:val="none" w:sz="0" w:space="0" w:color="auto"/>
        <w:right w:val="none" w:sz="0" w:space="0" w:color="auto"/>
      </w:divBdr>
    </w:div>
    <w:div w:id="404569558">
      <w:bodyDiv w:val="1"/>
      <w:marLeft w:val="0"/>
      <w:marRight w:val="0"/>
      <w:marTop w:val="0"/>
      <w:marBottom w:val="0"/>
      <w:divBdr>
        <w:top w:val="none" w:sz="0" w:space="0" w:color="auto"/>
        <w:left w:val="none" w:sz="0" w:space="0" w:color="auto"/>
        <w:bottom w:val="none" w:sz="0" w:space="0" w:color="auto"/>
        <w:right w:val="none" w:sz="0" w:space="0" w:color="auto"/>
      </w:divBdr>
    </w:div>
    <w:div w:id="409697372">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38336285">
      <w:bodyDiv w:val="1"/>
      <w:marLeft w:val="0"/>
      <w:marRight w:val="0"/>
      <w:marTop w:val="0"/>
      <w:marBottom w:val="0"/>
      <w:divBdr>
        <w:top w:val="none" w:sz="0" w:space="0" w:color="auto"/>
        <w:left w:val="none" w:sz="0" w:space="0" w:color="auto"/>
        <w:bottom w:val="none" w:sz="0" w:space="0" w:color="auto"/>
        <w:right w:val="none" w:sz="0" w:space="0" w:color="auto"/>
      </w:divBdr>
    </w:div>
    <w:div w:id="441992777">
      <w:bodyDiv w:val="1"/>
      <w:marLeft w:val="0"/>
      <w:marRight w:val="0"/>
      <w:marTop w:val="0"/>
      <w:marBottom w:val="0"/>
      <w:divBdr>
        <w:top w:val="none" w:sz="0" w:space="0" w:color="auto"/>
        <w:left w:val="none" w:sz="0" w:space="0" w:color="auto"/>
        <w:bottom w:val="none" w:sz="0" w:space="0" w:color="auto"/>
        <w:right w:val="none" w:sz="0" w:space="0" w:color="auto"/>
      </w:divBdr>
    </w:div>
    <w:div w:id="450563137">
      <w:bodyDiv w:val="1"/>
      <w:marLeft w:val="0"/>
      <w:marRight w:val="0"/>
      <w:marTop w:val="0"/>
      <w:marBottom w:val="0"/>
      <w:divBdr>
        <w:top w:val="none" w:sz="0" w:space="0" w:color="auto"/>
        <w:left w:val="none" w:sz="0" w:space="0" w:color="auto"/>
        <w:bottom w:val="none" w:sz="0" w:space="0" w:color="auto"/>
        <w:right w:val="none" w:sz="0" w:space="0" w:color="auto"/>
      </w:divBdr>
    </w:div>
    <w:div w:id="471483586">
      <w:bodyDiv w:val="1"/>
      <w:marLeft w:val="0"/>
      <w:marRight w:val="0"/>
      <w:marTop w:val="0"/>
      <w:marBottom w:val="0"/>
      <w:divBdr>
        <w:top w:val="none" w:sz="0" w:space="0" w:color="auto"/>
        <w:left w:val="none" w:sz="0" w:space="0" w:color="auto"/>
        <w:bottom w:val="none" w:sz="0" w:space="0" w:color="auto"/>
        <w:right w:val="none" w:sz="0" w:space="0" w:color="auto"/>
      </w:divBdr>
    </w:div>
    <w:div w:id="478497547">
      <w:bodyDiv w:val="1"/>
      <w:marLeft w:val="0"/>
      <w:marRight w:val="0"/>
      <w:marTop w:val="0"/>
      <w:marBottom w:val="0"/>
      <w:divBdr>
        <w:top w:val="none" w:sz="0" w:space="0" w:color="auto"/>
        <w:left w:val="none" w:sz="0" w:space="0" w:color="auto"/>
        <w:bottom w:val="none" w:sz="0" w:space="0" w:color="auto"/>
        <w:right w:val="none" w:sz="0" w:space="0" w:color="auto"/>
      </w:divBdr>
    </w:div>
    <w:div w:id="479269902">
      <w:bodyDiv w:val="1"/>
      <w:marLeft w:val="0"/>
      <w:marRight w:val="0"/>
      <w:marTop w:val="0"/>
      <w:marBottom w:val="0"/>
      <w:divBdr>
        <w:top w:val="none" w:sz="0" w:space="0" w:color="auto"/>
        <w:left w:val="none" w:sz="0" w:space="0" w:color="auto"/>
        <w:bottom w:val="none" w:sz="0" w:space="0" w:color="auto"/>
        <w:right w:val="none" w:sz="0" w:space="0" w:color="auto"/>
      </w:divBdr>
    </w:div>
    <w:div w:id="489977933">
      <w:bodyDiv w:val="1"/>
      <w:marLeft w:val="0"/>
      <w:marRight w:val="0"/>
      <w:marTop w:val="0"/>
      <w:marBottom w:val="0"/>
      <w:divBdr>
        <w:top w:val="none" w:sz="0" w:space="0" w:color="auto"/>
        <w:left w:val="none" w:sz="0" w:space="0" w:color="auto"/>
        <w:bottom w:val="none" w:sz="0" w:space="0" w:color="auto"/>
        <w:right w:val="none" w:sz="0" w:space="0" w:color="auto"/>
      </w:divBdr>
    </w:div>
    <w:div w:id="507870241">
      <w:bodyDiv w:val="1"/>
      <w:marLeft w:val="0"/>
      <w:marRight w:val="0"/>
      <w:marTop w:val="0"/>
      <w:marBottom w:val="0"/>
      <w:divBdr>
        <w:top w:val="none" w:sz="0" w:space="0" w:color="auto"/>
        <w:left w:val="none" w:sz="0" w:space="0" w:color="auto"/>
        <w:bottom w:val="none" w:sz="0" w:space="0" w:color="auto"/>
        <w:right w:val="none" w:sz="0" w:space="0" w:color="auto"/>
      </w:divBdr>
    </w:div>
    <w:div w:id="512843151">
      <w:bodyDiv w:val="1"/>
      <w:marLeft w:val="0"/>
      <w:marRight w:val="0"/>
      <w:marTop w:val="0"/>
      <w:marBottom w:val="0"/>
      <w:divBdr>
        <w:top w:val="none" w:sz="0" w:space="0" w:color="auto"/>
        <w:left w:val="none" w:sz="0" w:space="0" w:color="auto"/>
        <w:bottom w:val="none" w:sz="0" w:space="0" w:color="auto"/>
        <w:right w:val="none" w:sz="0" w:space="0" w:color="auto"/>
      </w:divBdr>
    </w:div>
    <w:div w:id="514004789">
      <w:bodyDiv w:val="1"/>
      <w:marLeft w:val="0"/>
      <w:marRight w:val="0"/>
      <w:marTop w:val="0"/>
      <w:marBottom w:val="0"/>
      <w:divBdr>
        <w:top w:val="none" w:sz="0" w:space="0" w:color="auto"/>
        <w:left w:val="none" w:sz="0" w:space="0" w:color="auto"/>
        <w:bottom w:val="none" w:sz="0" w:space="0" w:color="auto"/>
        <w:right w:val="none" w:sz="0" w:space="0" w:color="auto"/>
      </w:divBdr>
    </w:div>
    <w:div w:id="524172903">
      <w:bodyDiv w:val="1"/>
      <w:marLeft w:val="0"/>
      <w:marRight w:val="0"/>
      <w:marTop w:val="0"/>
      <w:marBottom w:val="0"/>
      <w:divBdr>
        <w:top w:val="none" w:sz="0" w:space="0" w:color="auto"/>
        <w:left w:val="none" w:sz="0" w:space="0" w:color="auto"/>
        <w:bottom w:val="none" w:sz="0" w:space="0" w:color="auto"/>
        <w:right w:val="none" w:sz="0" w:space="0" w:color="auto"/>
      </w:divBdr>
    </w:div>
    <w:div w:id="536359199">
      <w:bodyDiv w:val="1"/>
      <w:marLeft w:val="0"/>
      <w:marRight w:val="0"/>
      <w:marTop w:val="0"/>
      <w:marBottom w:val="0"/>
      <w:divBdr>
        <w:top w:val="none" w:sz="0" w:space="0" w:color="auto"/>
        <w:left w:val="none" w:sz="0" w:space="0" w:color="auto"/>
        <w:bottom w:val="none" w:sz="0" w:space="0" w:color="auto"/>
        <w:right w:val="none" w:sz="0" w:space="0" w:color="auto"/>
      </w:divBdr>
    </w:div>
    <w:div w:id="538592716">
      <w:bodyDiv w:val="1"/>
      <w:marLeft w:val="0"/>
      <w:marRight w:val="0"/>
      <w:marTop w:val="0"/>
      <w:marBottom w:val="0"/>
      <w:divBdr>
        <w:top w:val="none" w:sz="0" w:space="0" w:color="auto"/>
        <w:left w:val="none" w:sz="0" w:space="0" w:color="auto"/>
        <w:bottom w:val="none" w:sz="0" w:space="0" w:color="auto"/>
        <w:right w:val="none" w:sz="0" w:space="0" w:color="auto"/>
      </w:divBdr>
    </w:div>
    <w:div w:id="539323691">
      <w:bodyDiv w:val="1"/>
      <w:marLeft w:val="0"/>
      <w:marRight w:val="0"/>
      <w:marTop w:val="0"/>
      <w:marBottom w:val="0"/>
      <w:divBdr>
        <w:top w:val="none" w:sz="0" w:space="0" w:color="auto"/>
        <w:left w:val="none" w:sz="0" w:space="0" w:color="auto"/>
        <w:bottom w:val="none" w:sz="0" w:space="0" w:color="auto"/>
        <w:right w:val="none" w:sz="0" w:space="0" w:color="auto"/>
      </w:divBdr>
    </w:div>
    <w:div w:id="547646072">
      <w:bodyDiv w:val="1"/>
      <w:marLeft w:val="0"/>
      <w:marRight w:val="0"/>
      <w:marTop w:val="0"/>
      <w:marBottom w:val="0"/>
      <w:divBdr>
        <w:top w:val="none" w:sz="0" w:space="0" w:color="auto"/>
        <w:left w:val="none" w:sz="0" w:space="0" w:color="auto"/>
        <w:bottom w:val="none" w:sz="0" w:space="0" w:color="auto"/>
        <w:right w:val="none" w:sz="0" w:space="0" w:color="auto"/>
      </w:divBdr>
    </w:div>
    <w:div w:id="552468965">
      <w:bodyDiv w:val="1"/>
      <w:marLeft w:val="0"/>
      <w:marRight w:val="0"/>
      <w:marTop w:val="0"/>
      <w:marBottom w:val="0"/>
      <w:divBdr>
        <w:top w:val="none" w:sz="0" w:space="0" w:color="auto"/>
        <w:left w:val="none" w:sz="0" w:space="0" w:color="auto"/>
        <w:bottom w:val="none" w:sz="0" w:space="0" w:color="auto"/>
        <w:right w:val="none" w:sz="0" w:space="0" w:color="auto"/>
      </w:divBdr>
    </w:div>
    <w:div w:id="555777270">
      <w:bodyDiv w:val="1"/>
      <w:marLeft w:val="0"/>
      <w:marRight w:val="0"/>
      <w:marTop w:val="0"/>
      <w:marBottom w:val="0"/>
      <w:divBdr>
        <w:top w:val="none" w:sz="0" w:space="0" w:color="auto"/>
        <w:left w:val="none" w:sz="0" w:space="0" w:color="auto"/>
        <w:bottom w:val="none" w:sz="0" w:space="0" w:color="auto"/>
        <w:right w:val="none" w:sz="0" w:space="0" w:color="auto"/>
      </w:divBdr>
    </w:div>
    <w:div w:id="561792269">
      <w:bodyDiv w:val="1"/>
      <w:marLeft w:val="0"/>
      <w:marRight w:val="0"/>
      <w:marTop w:val="0"/>
      <w:marBottom w:val="0"/>
      <w:divBdr>
        <w:top w:val="none" w:sz="0" w:space="0" w:color="auto"/>
        <w:left w:val="none" w:sz="0" w:space="0" w:color="auto"/>
        <w:bottom w:val="none" w:sz="0" w:space="0" w:color="auto"/>
        <w:right w:val="none" w:sz="0" w:space="0" w:color="auto"/>
      </w:divBdr>
    </w:div>
    <w:div w:id="570191648">
      <w:bodyDiv w:val="1"/>
      <w:marLeft w:val="0"/>
      <w:marRight w:val="0"/>
      <w:marTop w:val="0"/>
      <w:marBottom w:val="0"/>
      <w:divBdr>
        <w:top w:val="none" w:sz="0" w:space="0" w:color="auto"/>
        <w:left w:val="none" w:sz="0" w:space="0" w:color="auto"/>
        <w:bottom w:val="none" w:sz="0" w:space="0" w:color="auto"/>
        <w:right w:val="none" w:sz="0" w:space="0" w:color="auto"/>
      </w:divBdr>
    </w:div>
    <w:div w:id="572397738">
      <w:bodyDiv w:val="1"/>
      <w:marLeft w:val="0"/>
      <w:marRight w:val="0"/>
      <w:marTop w:val="0"/>
      <w:marBottom w:val="0"/>
      <w:divBdr>
        <w:top w:val="none" w:sz="0" w:space="0" w:color="auto"/>
        <w:left w:val="none" w:sz="0" w:space="0" w:color="auto"/>
        <w:bottom w:val="none" w:sz="0" w:space="0" w:color="auto"/>
        <w:right w:val="none" w:sz="0" w:space="0" w:color="auto"/>
      </w:divBdr>
    </w:div>
    <w:div w:id="574046024">
      <w:bodyDiv w:val="1"/>
      <w:marLeft w:val="0"/>
      <w:marRight w:val="0"/>
      <w:marTop w:val="0"/>
      <w:marBottom w:val="0"/>
      <w:divBdr>
        <w:top w:val="none" w:sz="0" w:space="0" w:color="auto"/>
        <w:left w:val="none" w:sz="0" w:space="0" w:color="auto"/>
        <w:bottom w:val="none" w:sz="0" w:space="0" w:color="auto"/>
        <w:right w:val="none" w:sz="0" w:space="0" w:color="auto"/>
      </w:divBdr>
    </w:div>
    <w:div w:id="585965570">
      <w:bodyDiv w:val="1"/>
      <w:marLeft w:val="0"/>
      <w:marRight w:val="0"/>
      <w:marTop w:val="0"/>
      <w:marBottom w:val="0"/>
      <w:divBdr>
        <w:top w:val="none" w:sz="0" w:space="0" w:color="auto"/>
        <w:left w:val="none" w:sz="0" w:space="0" w:color="auto"/>
        <w:bottom w:val="none" w:sz="0" w:space="0" w:color="auto"/>
        <w:right w:val="none" w:sz="0" w:space="0" w:color="auto"/>
      </w:divBdr>
    </w:div>
    <w:div w:id="594169150">
      <w:bodyDiv w:val="1"/>
      <w:marLeft w:val="0"/>
      <w:marRight w:val="0"/>
      <w:marTop w:val="0"/>
      <w:marBottom w:val="0"/>
      <w:divBdr>
        <w:top w:val="none" w:sz="0" w:space="0" w:color="auto"/>
        <w:left w:val="none" w:sz="0" w:space="0" w:color="auto"/>
        <w:bottom w:val="none" w:sz="0" w:space="0" w:color="auto"/>
        <w:right w:val="none" w:sz="0" w:space="0" w:color="auto"/>
      </w:divBdr>
    </w:div>
    <w:div w:id="594634079">
      <w:bodyDiv w:val="1"/>
      <w:marLeft w:val="0"/>
      <w:marRight w:val="0"/>
      <w:marTop w:val="0"/>
      <w:marBottom w:val="0"/>
      <w:divBdr>
        <w:top w:val="none" w:sz="0" w:space="0" w:color="auto"/>
        <w:left w:val="none" w:sz="0" w:space="0" w:color="auto"/>
        <w:bottom w:val="none" w:sz="0" w:space="0" w:color="auto"/>
        <w:right w:val="none" w:sz="0" w:space="0" w:color="auto"/>
      </w:divBdr>
    </w:div>
    <w:div w:id="596444195">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11326163">
      <w:bodyDiv w:val="1"/>
      <w:marLeft w:val="0"/>
      <w:marRight w:val="0"/>
      <w:marTop w:val="0"/>
      <w:marBottom w:val="0"/>
      <w:divBdr>
        <w:top w:val="none" w:sz="0" w:space="0" w:color="auto"/>
        <w:left w:val="none" w:sz="0" w:space="0" w:color="auto"/>
        <w:bottom w:val="none" w:sz="0" w:space="0" w:color="auto"/>
        <w:right w:val="none" w:sz="0" w:space="0" w:color="auto"/>
      </w:divBdr>
    </w:div>
    <w:div w:id="614756180">
      <w:bodyDiv w:val="1"/>
      <w:marLeft w:val="0"/>
      <w:marRight w:val="0"/>
      <w:marTop w:val="0"/>
      <w:marBottom w:val="0"/>
      <w:divBdr>
        <w:top w:val="none" w:sz="0" w:space="0" w:color="auto"/>
        <w:left w:val="none" w:sz="0" w:space="0" w:color="auto"/>
        <w:bottom w:val="none" w:sz="0" w:space="0" w:color="auto"/>
        <w:right w:val="none" w:sz="0" w:space="0" w:color="auto"/>
      </w:divBdr>
    </w:div>
    <w:div w:id="617763431">
      <w:bodyDiv w:val="1"/>
      <w:marLeft w:val="0"/>
      <w:marRight w:val="0"/>
      <w:marTop w:val="0"/>
      <w:marBottom w:val="0"/>
      <w:divBdr>
        <w:top w:val="none" w:sz="0" w:space="0" w:color="auto"/>
        <w:left w:val="none" w:sz="0" w:space="0" w:color="auto"/>
        <w:bottom w:val="none" w:sz="0" w:space="0" w:color="auto"/>
        <w:right w:val="none" w:sz="0" w:space="0" w:color="auto"/>
      </w:divBdr>
    </w:div>
    <w:div w:id="619412073">
      <w:bodyDiv w:val="1"/>
      <w:marLeft w:val="0"/>
      <w:marRight w:val="0"/>
      <w:marTop w:val="0"/>
      <w:marBottom w:val="0"/>
      <w:divBdr>
        <w:top w:val="none" w:sz="0" w:space="0" w:color="auto"/>
        <w:left w:val="none" w:sz="0" w:space="0" w:color="auto"/>
        <w:bottom w:val="none" w:sz="0" w:space="0" w:color="auto"/>
        <w:right w:val="none" w:sz="0" w:space="0" w:color="auto"/>
      </w:divBdr>
    </w:div>
    <w:div w:id="619606038">
      <w:bodyDiv w:val="1"/>
      <w:marLeft w:val="0"/>
      <w:marRight w:val="0"/>
      <w:marTop w:val="0"/>
      <w:marBottom w:val="0"/>
      <w:divBdr>
        <w:top w:val="none" w:sz="0" w:space="0" w:color="auto"/>
        <w:left w:val="none" w:sz="0" w:space="0" w:color="auto"/>
        <w:bottom w:val="none" w:sz="0" w:space="0" w:color="auto"/>
        <w:right w:val="none" w:sz="0" w:space="0" w:color="auto"/>
      </w:divBdr>
    </w:div>
    <w:div w:id="622461944">
      <w:bodyDiv w:val="1"/>
      <w:marLeft w:val="0"/>
      <w:marRight w:val="0"/>
      <w:marTop w:val="0"/>
      <w:marBottom w:val="0"/>
      <w:divBdr>
        <w:top w:val="none" w:sz="0" w:space="0" w:color="auto"/>
        <w:left w:val="none" w:sz="0" w:space="0" w:color="auto"/>
        <w:bottom w:val="none" w:sz="0" w:space="0" w:color="auto"/>
        <w:right w:val="none" w:sz="0" w:space="0" w:color="auto"/>
      </w:divBdr>
    </w:div>
    <w:div w:id="622812885">
      <w:bodyDiv w:val="1"/>
      <w:marLeft w:val="0"/>
      <w:marRight w:val="0"/>
      <w:marTop w:val="0"/>
      <w:marBottom w:val="0"/>
      <w:divBdr>
        <w:top w:val="none" w:sz="0" w:space="0" w:color="auto"/>
        <w:left w:val="none" w:sz="0" w:space="0" w:color="auto"/>
        <w:bottom w:val="none" w:sz="0" w:space="0" w:color="auto"/>
        <w:right w:val="none" w:sz="0" w:space="0" w:color="auto"/>
      </w:divBdr>
    </w:div>
    <w:div w:id="626591744">
      <w:bodyDiv w:val="1"/>
      <w:marLeft w:val="0"/>
      <w:marRight w:val="0"/>
      <w:marTop w:val="0"/>
      <w:marBottom w:val="0"/>
      <w:divBdr>
        <w:top w:val="none" w:sz="0" w:space="0" w:color="auto"/>
        <w:left w:val="none" w:sz="0" w:space="0" w:color="auto"/>
        <w:bottom w:val="none" w:sz="0" w:space="0" w:color="auto"/>
        <w:right w:val="none" w:sz="0" w:space="0" w:color="auto"/>
      </w:divBdr>
    </w:div>
    <w:div w:id="631711959">
      <w:bodyDiv w:val="1"/>
      <w:marLeft w:val="0"/>
      <w:marRight w:val="0"/>
      <w:marTop w:val="0"/>
      <w:marBottom w:val="0"/>
      <w:divBdr>
        <w:top w:val="none" w:sz="0" w:space="0" w:color="auto"/>
        <w:left w:val="none" w:sz="0" w:space="0" w:color="auto"/>
        <w:bottom w:val="none" w:sz="0" w:space="0" w:color="auto"/>
        <w:right w:val="none" w:sz="0" w:space="0" w:color="auto"/>
      </w:divBdr>
    </w:div>
    <w:div w:id="633369590">
      <w:bodyDiv w:val="1"/>
      <w:marLeft w:val="0"/>
      <w:marRight w:val="0"/>
      <w:marTop w:val="0"/>
      <w:marBottom w:val="0"/>
      <w:divBdr>
        <w:top w:val="none" w:sz="0" w:space="0" w:color="auto"/>
        <w:left w:val="none" w:sz="0" w:space="0" w:color="auto"/>
        <w:bottom w:val="none" w:sz="0" w:space="0" w:color="auto"/>
        <w:right w:val="none" w:sz="0" w:space="0" w:color="auto"/>
      </w:divBdr>
    </w:div>
    <w:div w:id="635765738">
      <w:bodyDiv w:val="1"/>
      <w:marLeft w:val="0"/>
      <w:marRight w:val="0"/>
      <w:marTop w:val="0"/>
      <w:marBottom w:val="0"/>
      <w:divBdr>
        <w:top w:val="none" w:sz="0" w:space="0" w:color="auto"/>
        <w:left w:val="none" w:sz="0" w:space="0" w:color="auto"/>
        <w:bottom w:val="none" w:sz="0" w:space="0" w:color="auto"/>
        <w:right w:val="none" w:sz="0" w:space="0" w:color="auto"/>
      </w:divBdr>
    </w:div>
    <w:div w:id="638414286">
      <w:bodyDiv w:val="1"/>
      <w:marLeft w:val="0"/>
      <w:marRight w:val="0"/>
      <w:marTop w:val="0"/>
      <w:marBottom w:val="0"/>
      <w:divBdr>
        <w:top w:val="none" w:sz="0" w:space="0" w:color="auto"/>
        <w:left w:val="none" w:sz="0" w:space="0" w:color="auto"/>
        <w:bottom w:val="none" w:sz="0" w:space="0" w:color="auto"/>
        <w:right w:val="none" w:sz="0" w:space="0" w:color="auto"/>
      </w:divBdr>
    </w:div>
    <w:div w:id="645206876">
      <w:bodyDiv w:val="1"/>
      <w:marLeft w:val="0"/>
      <w:marRight w:val="0"/>
      <w:marTop w:val="0"/>
      <w:marBottom w:val="0"/>
      <w:divBdr>
        <w:top w:val="none" w:sz="0" w:space="0" w:color="auto"/>
        <w:left w:val="none" w:sz="0" w:space="0" w:color="auto"/>
        <w:bottom w:val="none" w:sz="0" w:space="0" w:color="auto"/>
        <w:right w:val="none" w:sz="0" w:space="0" w:color="auto"/>
      </w:divBdr>
    </w:div>
    <w:div w:id="646781415">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5041672">
      <w:bodyDiv w:val="1"/>
      <w:marLeft w:val="0"/>
      <w:marRight w:val="0"/>
      <w:marTop w:val="0"/>
      <w:marBottom w:val="0"/>
      <w:divBdr>
        <w:top w:val="none" w:sz="0" w:space="0" w:color="auto"/>
        <w:left w:val="none" w:sz="0" w:space="0" w:color="auto"/>
        <w:bottom w:val="none" w:sz="0" w:space="0" w:color="auto"/>
        <w:right w:val="none" w:sz="0" w:space="0" w:color="auto"/>
      </w:divBdr>
    </w:div>
    <w:div w:id="679550821">
      <w:bodyDiv w:val="1"/>
      <w:marLeft w:val="0"/>
      <w:marRight w:val="0"/>
      <w:marTop w:val="0"/>
      <w:marBottom w:val="0"/>
      <w:divBdr>
        <w:top w:val="none" w:sz="0" w:space="0" w:color="auto"/>
        <w:left w:val="none" w:sz="0" w:space="0" w:color="auto"/>
        <w:bottom w:val="none" w:sz="0" w:space="0" w:color="auto"/>
        <w:right w:val="none" w:sz="0" w:space="0" w:color="auto"/>
      </w:divBdr>
    </w:div>
    <w:div w:id="686714861">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702485570">
      <w:bodyDiv w:val="1"/>
      <w:marLeft w:val="0"/>
      <w:marRight w:val="0"/>
      <w:marTop w:val="0"/>
      <w:marBottom w:val="0"/>
      <w:divBdr>
        <w:top w:val="none" w:sz="0" w:space="0" w:color="auto"/>
        <w:left w:val="none" w:sz="0" w:space="0" w:color="auto"/>
        <w:bottom w:val="none" w:sz="0" w:space="0" w:color="auto"/>
        <w:right w:val="none" w:sz="0" w:space="0" w:color="auto"/>
      </w:divBdr>
    </w:div>
    <w:div w:id="702636305">
      <w:bodyDiv w:val="1"/>
      <w:marLeft w:val="0"/>
      <w:marRight w:val="0"/>
      <w:marTop w:val="0"/>
      <w:marBottom w:val="0"/>
      <w:divBdr>
        <w:top w:val="none" w:sz="0" w:space="0" w:color="auto"/>
        <w:left w:val="none" w:sz="0" w:space="0" w:color="auto"/>
        <w:bottom w:val="none" w:sz="0" w:space="0" w:color="auto"/>
        <w:right w:val="none" w:sz="0" w:space="0" w:color="auto"/>
      </w:divBdr>
    </w:div>
    <w:div w:id="705450212">
      <w:bodyDiv w:val="1"/>
      <w:marLeft w:val="0"/>
      <w:marRight w:val="0"/>
      <w:marTop w:val="0"/>
      <w:marBottom w:val="0"/>
      <w:divBdr>
        <w:top w:val="none" w:sz="0" w:space="0" w:color="auto"/>
        <w:left w:val="none" w:sz="0" w:space="0" w:color="auto"/>
        <w:bottom w:val="none" w:sz="0" w:space="0" w:color="auto"/>
        <w:right w:val="none" w:sz="0" w:space="0" w:color="auto"/>
      </w:divBdr>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707729537">
      <w:bodyDiv w:val="1"/>
      <w:marLeft w:val="0"/>
      <w:marRight w:val="0"/>
      <w:marTop w:val="0"/>
      <w:marBottom w:val="0"/>
      <w:divBdr>
        <w:top w:val="none" w:sz="0" w:space="0" w:color="auto"/>
        <w:left w:val="none" w:sz="0" w:space="0" w:color="auto"/>
        <w:bottom w:val="none" w:sz="0" w:space="0" w:color="auto"/>
        <w:right w:val="none" w:sz="0" w:space="0" w:color="auto"/>
      </w:divBdr>
    </w:div>
    <w:div w:id="713041451">
      <w:bodyDiv w:val="1"/>
      <w:marLeft w:val="0"/>
      <w:marRight w:val="0"/>
      <w:marTop w:val="0"/>
      <w:marBottom w:val="0"/>
      <w:divBdr>
        <w:top w:val="none" w:sz="0" w:space="0" w:color="auto"/>
        <w:left w:val="none" w:sz="0" w:space="0" w:color="auto"/>
        <w:bottom w:val="none" w:sz="0" w:space="0" w:color="auto"/>
        <w:right w:val="none" w:sz="0" w:space="0" w:color="auto"/>
      </w:divBdr>
    </w:div>
    <w:div w:id="716512263">
      <w:bodyDiv w:val="1"/>
      <w:marLeft w:val="0"/>
      <w:marRight w:val="0"/>
      <w:marTop w:val="0"/>
      <w:marBottom w:val="0"/>
      <w:divBdr>
        <w:top w:val="none" w:sz="0" w:space="0" w:color="auto"/>
        <w:left w:val="none" w:sz="0" w:space="0" w:color="auto"/>
        <w:bottom w:val="none" w:sz="0" w:space="0" w:color="auto"/>
        <w:right w:val="none" w:sz="0" w:space="0" w:color="auto"/>
      </w:divBdr>
    </w:div>
    <w:div w:id="719748405">
      <w:bodyDiv w:val="1"/>
      <w:marLeft w:val="0"/>
      <w:marRight w:val="0"/>
      <w:marTop w:val="0"/>
      <w:marBottom w:val="0"/>
      <w:divBdr>
        <w:top w:val="none" w:sz="0" w:space="0" w:color="auto"/>
        <w:left w:val="none" w:sz="0" w:space="0" w:color="auto"/>
        <w:bottom w:val="none" w:sz="0" w:space="0" w:color="auto"/>
        <w:right w:val="none" w:sz="0" w:space="0" w:color="auto"/>
      </w:divBdr>
    </w:div>
    <w:div w:id="722682463">
      <w:bodyDiv w:val="1"/>
      <w:marLeft w:val="0"/>
      <w:marRight w:val="0"/>
      <w:marTop w:val="0"/>
      <w:marBottom w:val="0"/>
      <w:divBdr>
        <w:top w:val="none" w:sz="0" w:space="0" w:color="auto"/>
        <w:left w:val="none" w:sz="0" w:space="0" w:color="auto"/>
        <w:bottom w:val="none" w:sz="0" w:space="0" w:color="auto"/>
        <w:right w:val="none" w:sz="0" w:space="0" w:color="auto"/>
      </w:divBdr>
    </w:div>
    <w:div w:id="722757485">
      <w:bodyDiv w:val="1"/>
      <w:marLeft w:val="0"/>
      <w:marRight w:val="0"/>
      <w:marTop w:val="0"/>
      <w:marBottom w:val="0"/>
      <w:divBdr>
        <w:top w:val="none" w:sz="0" w:space="0" w:color="auto"/>
        <w:left w:val="none" w:sz="0" w:space="0" w:color="auto"/>
        <w:bottom w:val="none" w:sz="0" w:space="0" w:color="auto"/>
        <w:right w:val="none" w:sz="0" w:space="0" w:color="auto"/>
      </w:divBdr>
    </w:div>
    <w:div w:id="732197501">
      <w:bodyDiv w:val="1"/>
      <w:marLeft w:val="0"/>
      <w:marRight w:val="0"/>
      <w:marTop w:val="0"/>
      <w:marBottom w:val="0"/>
      <w:divBdr>
        <w:top w:val="none" w:sz="0" w:space="0" w:color="auto"/>
        <w:left w:val="none" w:sz="0" w:space="0" w:color="auto"/>
        <w:bottom w:val="none" w:sz="0" w:space="0" w:color="auto"/>
        <w:right w:val="none" w:sz="0" w:space="0" w:color="auto"/>
      </w:divBdr>
    </w:div>
    <w:div w:id="736637323">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3800457">
      <w:bodyDiv w:val="1"/>
      <w:marLeft w:val="0"/>
      <w:marRight w:val="0"/>
      <w:marTop w:val="0"/>
      <w:marBottom w:val="0"/>
      <w:divBdr>
        <w:top w:val="none" w:sz="0" w:space="0" w:color="auto"/>
        <w:left w:val="none" w:sz="0" w:space="0" w:color="auto"/>
        <w:bottom w:val="none" w:sz="0" w:space="0" w:color="auto"/>
        <w:right w:val="none" w:sz="0" w:space="0" w:color="auto"/>
      </w:divBdr>
    </w:div>
    <w:div w:id="751316300">
      <w:bodyDiv w:val="1"/>
      <w:marLeft w:val="0"/>
      <w:marRight w:val="0"/>
      <w:marTop w:val="0"/>
      <w:marBottom w:val="0"/>
      <w:divBdr>
        <w:top w:val="none" w:sz="0" w:space="0" w:color="auto"/>
        <w:left w:val="none" w:sz="0" w:space="0" w:color="auto"/>
        <w:bottom w:val="none" w:sz="0" w:space="0" w:color="auto"/>
        <w:right w:val="none" w:sz="0" w:space="0" w:color="auto"/>
      </w:divBdr>
    </w:div>
    <w:div w:id="751656402">
      <w:bodyDiv w:val="1"/>
      <w:marLeft w:val="0"/>
      <w:marRight w:val="0"/>
      <w:marTop w:val="0"/>
      <w:marBottom w:val="0"/>
      <w:divBdr>
        <w:top w:val="none" w:sz="0" w:space="0" w:color="auto"/>
        <w:left w:val="none" w:sz="0" w:space="0" w:color="auto"/>
        <w:bottom w:val="none" w:sz="0" w:space="0" w:color="auto"/>
        <w:right w:val="none" w:sz="0" w:space="0" w:color="auto"/>
      </w:divBdr>
    </w:div>
    <w:div w:id="763577174">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935202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7456435">
      <w:bodyDiv w:val="1"/>
      <w:marLeft w:val="0"/>
      <w:marRight w:val="0"/>
      <w:marTop w:val="0"/>
      <w:marBottom w:val="0"/>
      <w:divBdr>
        <w:top w:val="none" w:sz="0" w:space="0" w:color="auto"/>
        <w:left w:val="none" w:sz="0" w:space="0" w:color="auto"/>
        <w:bottom w:val="none" w:sz="0" w:space="0" w:color="auto"/>
        <w:right w:val="none" w:sz="0" w:space="0" w:color="auto"/>
      </w:divBdr>
    </w:div>
    <w:div w:id="798573307">
      <w:bodyDiv w:val="1"/>
      <w:marLeft w:val="0"/>
      <w:marRight w:val="0"/>
      <w:marTop w:val="0"/>
      <w:marBottom w:val="0"/>
      <w:divBdr>
        <w:top w:val="none" w:sz="0" w:space="0" w:color="auto"/>
        <w:left w:val="none" w:sz="0" w:space="0" w:color="auto"/>
        <w:bottom w:val="none" w:sz="0" w:space="0" w:color="auto"/>
        <w:right w:val="none" w:sz="0" w:space="0" w:color="auto"/>
      </w:divBdr>
    </w:div>
    <w:div w:id="801726862">
      <w:bodyDiv w:val="1"/>
      <w:marLeft w:val="0"/>
      <w:marRight w:val="0"/>
      <w:marTop w:val="0"/>
      <w:marBottom w:val="0"/>
      <w:divBdr>
        <w:top w:val="none" w:sz="0" w:space="0" w:color="auto"/>
        <w:left w:val="none" w:sz="0" w:space="0" w:color="auto"/>
        <w:bottom w:val="none" w:sz="0" w:space="0" w:color="auto"/>
        <w:right w:val="none" w:sz="0" w:space="0" w:color="auto"/>
      </w:divBdr>
    </w:div>
    <w:div w:id="813836014">
      <w:bodyDiv w:val="1"/>
      <w:marLeft w:val="0"/>
      <w:marRight w:val="0"/>
      <w:marTop w:val="0"/>
      <w:marBottom w:val="0"/>
      <w:divBdr>
        <w:top w:val="none" w:sz="0" w:space="0" w:color="auto"/>
        <w:left w:val="none" w:sz="0" w:space="0" w:color="auto"/>
        <w:bottom w:val="none" w:sz="0" w:space="0" w:color="auto"/>
        <w:right w:val="none" w:sz="0" w:space="0" w:color="auto"/>
      </w:divBdr>
    </w:div>
    <w:div w:id="828978403">
      <w:bodyDiv w:val="1"/>
      <w:marLeft w:val="0"/>
      <w:marRight w:val="0"/>
      <w:marTop w:val="0"/>
      <w:marBottom w:val="0"/>
      <w:divBdr>
        <w:top w:val="none" w:sz="0" w:space="0" w:color="auto"/>
        <w:left w:val="none" w:sz="0" w:space="0" w:color="auto"/>
        <w:bottom w:val="none" w:sz="0" w:space="0" w:color="auto"/>
        <w:right w:val="none" w:sz="0" w:space="0" w:color="auto"/>
      </w:divBdr>
    </w:div>
    <w:div w:id="836923115">
      <w:bodyDiv w:val="1"/>
      <w:marLeft w:val="0"/>
      <w:marRight w:val="0"/>
      <w:marTop w:val="0"/>
      <w:marBottom w:val="0"/>
      <w:divBdr>
        <w:top w:val="none" w:sz="0" w:space="0" w:color="auto"/>
        <w:left w:val="none" w:sz="0" w:space="0" w:color="auto"/>
        <w:bottom w:val="none" w:sz="0" w:space="0" w:color="auto"/>
        <w:right w:val="none" w:sz="0" w:space="0" w:color="auto"/>
      </w:divBdr>
    </w:div>
    <w:div w:id="843474431">
      <w:bodyDiv w:val="1"/>
      <w:marLeft w:val="0"/>
      <w:marRight w:val="0"/>
      <w:marTop w:val="0"/>
      <w:marBottom w:val="0"/>
      <w:divBdr>
        <w:top w:val="none" w:sz="0" w:space="0" w:color="auto"/>
        <w:left w:val="none" w:sz="0" w:space="0" w:color="auto"/>
        <w:bottom w:val="none" w:sz="0" w:space="0" w:color="auto"/>
        <w:right w:val="none" w:sz="0" w:space="0" w:color="auto"/>
      </w:divBdr>
    </w:div>
    <w:div w:id="844051715">
      <w:bodyDiv w:val="1"/>
      <w:marLeft w:val="0"/>
      <w:marRight w:val="0"/>
      <w:marTop w:val="0"/>
      <w:marBottom w:val="0"/>
      <w:divBdr>
        <w:top w:val="none" w:sz="0" w:space="0" w:color="auto"/>
        <w:left w:val="none" w:sz="0" w:space="0" w:color="auto"/>
        <w:bottom w:val="none" w:sz="0" w:space="0" w:color="auto"/>
        <w:right w:val="none" w:sz="0" w:space="0" w:color="auto"/>
      </w:divBdr>
    </w:div>
    <w:div w:id="864248783">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85068755">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94240198">
      <w:bodyDiv w:val="1"/>
      <w:marLeft w:val="0"/>
      <w:marRight w:val="0"/>
      <w:marTop w:val="0"/>
      <w:marBottom w:val="0"/>
      <w:divBdr>
        <w:top w:val="none" w:sz="0" w:space="0" w:color="auto"/>
        <w:left w:val="none" w:sz="0" w:space="0" w:color="auto"/>
        <w:bottom w:val="none" w:sz="0" w:space="0" w:color="auto"/>
        <w:right w:val="none" w:sz="0" w:space="0" w:color="auto"/>
      </w:divBdr>
    </w:div>
    <w:div w:id="913588129">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19021232">
      <w:bodyDiv w:val="1"/>
      <w:marLeft w:val="0"/>
      <w:marRight w:val="0"/>
      <w:marTop w:val="0"/>
      <w:marBottom w:val="0"/>
      <w:divBdr>
        <w:top w:val="none" w:sz="0" w:space="0" w:color="auto"/>
        <w:left w:val="none" w:sz="0" w:space="0" w:color="auto"/>
        <w:bottom w:val="none" w:sz="0" w:space="0" w:color="auto"/>
        <w:right w:val="none" w:sz="0" w:space="0" w:color="auto"/>
      </w:divBdr>
    </w:div>
    <w:div w:id="919873953">
      <w:bodyDiv w:val="1"/>
      <w:marLeft w:val="0"/>
      <w:marRight w:val="0"/>
      <w:marTop w:val="0"/>
      <w:marBottom w:val="0"/>
      <w:divBdr>
        <w:top w:val="none" w:sz="0" w:space="0" w:color="auto"/>
        <w:left w:val="none" w:sz="0" w:space="0" w:color="auto"/>
        <w:bottom w:val="none" w:sz="0" w:space="0" w:color="auto"/>
        <w:right w:val="none" w:sz="0" w:space="0" w:color="auto"/>
      </w:divBdr>
    </w:div>
    <w:div w:id="922951754">
      <w:bodyDiv w:val="1"/>
      <w:marLeft w:val="0"/>
      <w:marRight w:val="0"/>
      <w:marTop w:val="0"/>
      <w:marBottom w:val="0"/>
      <w:divBdr>
        <w:top w:val="none" w:sz="0" w:space="0" w:color="auto"/>
        <w:left w:val="none" w:sz="0" w:space="0" w:color="auto"/>
        <w:bottom w:val="none" w:sz="0" w:space="0" w:color="auto"/>
        <w:right w:val="none" w:sz="0" w:space="0" w:color="auto"/>
      </w:divBdr>
    </w:div>
    <w:div w:id="925266541">
      <w:bodyDiv w:val="1"/>
      <w:marLeft w:val="0"/>
      <w:marRight w:val="0"/>
      <w:marTop w:val="0"/>
      <w:marBottom w:val="0"/>
      <w:divBdr>
        <w:top w:val="none" w:sz="0" w:space="0" w:color="auto"/>
        <w:left w:val="none" w:sz="0" w:space="0" w:color="auto"/>
        <w:bottom w:val="none" w:sz="0" w:space="0" w:color="auto"/>
        <w:right w:val="none" w:sz="0" w:space="0" w:color="auto"/>
      </w:divBdr>
    </w:div>
    <w:div w:id="927353078">
      <w:bodyDiv w:val="1"/>
      <w:marLeft w:val="0"/>
      <w:marRight w:val="0"/>
      <w:marTop w:val="0"/>
      <w:marBottom w:val="0"/>
      <w:divBdr>
        <w:top w:val="none" w:sz="0" w:space="0" w:color="auto"/>
        <w:left w:val="none" w:sz="0" w:space="0" w:color="auto"/>
        <w:bottom w:val="none" w:sz="0" w:space="0" w:color="auto"/>
        <w:right w:val="none" w:sz="0" w:space="0" w:color="auto"/>
      </w:divBdr>
    </w:div>
    <w:div w:id="933364916">
      <w:bodyDiv w:val="1"/>
      <w:marLeft w:val="0"/>
      <w:marRight w:val="0"/>
      <w:marTop w:val="0"/>
      <w:marBottom w:val="0"/>
      <w:divBdr>
        <w:top w:val="none" w:sz="0" w:space="0" w:color="auto"/>
        <w:left w:val="none" w:sz="0" w:space="0" w:color="auto"/>
        <w:bottom w:val="none" w:sz="0" w:space="0" w:color="auto"/>
        <w:right w:val="none" w:sz="0" w:space="0" w:color="auto"/>
      </w:divBdr>
    </w:div>
    <w:div w:id="953905674">
      <w:bodyDiv w:val="1"/>
      <w:marLeft w:val="0"/>
      <w:marRight w:val="0"/>
      <w:marTop w:val="0"/>
      <w:marBottom w:val="0"/>
      <w:divBdr>
        <w:top w:val="none" w:sz="0" w:space="0" w:color="auto"/>
        <w:left w:val="none" w:sz="0" w:space="0" w:color="auto"/>
        <w:bottom w:val="none" w:sz="0" w:space="0" w:color="auto"/>
        <w:right w:val="none" w:sz="0" w:space="0" w:color="auto"/>
      </w:divBdr>
    </w:div>
    <w:div w:id="954795828">
      <w:bodyDiv w:val="1"/>
      <w:marLeft w:val="0"/>
      <w:marRight w:val="0"/>
      <w:marTop w:val="0"/>
      <w:marBottom w:val="0"/>
      <w:divBdr>
        <w:top w:val="none" w:sz="0" w:space="0" w:color="auto"/>
        <w:left w:val="none" w:sz="0" w:space="0" w:color="auto"/>
        <w:bottom w:val="none" w:sz="0" w:space="0" w:color="auto"/>
        <w:right w:val="none" w:sz="0" w:space="0" w:color="auto"/>
      </w:divBdr>
    </w:div>
    <w:div w:id="958535105">
      <w:bodyDiv w:val="1"/>
      <w:marLeft w:val="0"/>
      <w:marRight w:val="0"/>
      <w:marTop w:val="0"/>
      <w:marBottom w:val="0"/>
      <w:divBdr>
        <w:top w:val="none" w:sz="0" w:space="0" w:color="auto"/>
        <w:left w:val="none" w:sz="0" w:space="0" w:color="auto"/>
        <w:bottom w:val="none" w:sz="0" w:space="0" w:color="auto"/>
        <w:right w:val="none" w:sz="0" w:space="0" w:color="auto"/>
      </w:divBdr>
    </w:div>
    <w:div w:id="966085233">
      <w:bodyDiv w:val="1"/>
      <w:marLeft w:val="0"/>
      <w:marRight w:val="0"/>
      <w:marTop w:val="0"/>
      <w:marBottom w:val="0"/>
      <w:divBdr>
        <w:top w:val="none" w:sz="0" w:space="0" w:color="auto"/>
        <w:left w:val="none" w:sz="0" w:space="0" w:color="auto"/>
        <w:bottom w:val="none" w:sz="0" w:space="0" w:color="auto"/>
        <w:right w:val="none" w:sz="0" w:space="0" w:color="auto"/>
      </w:divBdr>
    </w:div>
    <w:div w:id="975531734">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83390555">
      <w:bodyDiv w:val="1"/>
      <w:marLeft w:val="0"/>
      <w:marRight w:val="0"/>
      <w:marTop w:val="0"/>
      <w:marBottom w:val="0"/>
      <w:divBdr>
        <w:top w:val="none" w:sz="0" w:space="0" w:color="auto"/>
        <w:left w:val="none" w:sz="0" w:space="0" w:color="auto"/>
        <w:bottom w:val="none" w:sz="0" w:space="0" w:color="auto"/>
        <w:right w:val="none" w:sz="0" w:space="0" w:color="auto"/>
      </w:divBdr>
    </w:div>
    <w:div w:id="997532954">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31228119">
      <w:bodyDiv w:val="1"/>
      <w:marLeft w:val="0"/>
      <w:marRight w:val="0"/>
      <w:marTop w:val="0"/>
      <w:marBottom w:val="0"/>
      <w:divBdr>
        <w:top w:val="none" w:sz="0" w:space="0" w:color="auto"/>
        <w:left w:val="none" w:sz="0" w:space="0" w:color="auto"/>
        <w:bottom w:val="none" w:sz="0" w:space="0" w:color="auto"/>
        <w:right w:val="none" w:sz="0" w:space="0" w:color="auto"/>
      </w:divBdr>
    </w:div>
    <w:div w:id="1036390570">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51735266">
      <w:bodyDiv w:val="1"/>
      <w:marLeft w:val="0"/>
      <w:marRight w:val="0"/>
      <w:marTop w:val="0"/>
      <w:marBottom w:val="0"/>
      <w:divBdr>
        <w:top w:val="none" w:sz="0" w:space="0" w:color="auto"/>
        <w:left w:val="none" w:sz="0" w:space="0" w:color="auto"/>
        <w:bottom w:val="none" w:sz="0" w:space="0" w:color="auto"/>
        <w:right w:val="none" w:sz="0" w:space="0" w:color="auto"/>
      </w:divBdr>
    </w:div>
    <w:div w:id="1056900962">
      <w:bodyDiv w:val="1"/>
      <w:marLeft w:val="0"/>
      <w:marRight w:val="0"/>
      <w:marTop w:val="0"/>
      <w:marBottom w:val="0"/>
      <w:divBdr>
        <w:top w:val="none" w:sz="0" w:space="0" w:color="auto"/>
        <w:left w:val="none" w:sz="0" w:space="0" w:color="auto"/>
        <w:bottom w:val="none" w:sz="0" w:space="0" w:color="auto"/>
        <w:right w:val="none" w:sz="0" w:space="0" w:color="auto"/>
      </w:divBdr>
    </w:div>
    <w:div w:id="1059018773">
      <w:bodyDiv w:val="1"/>
      <w:marLeft w:val="0"/>
      <w:marRight w:val="0"/>
      <w:marTop w:val="0"/>
      <w:marBottom w:val="0"/>
      <w:divBdr>
        <w:top w:val="none" w:sz="0" w:space="0" w:color="auto"/>
        <w:left w:val="none" w:sz="0" w:space="0" w:color="auto"/>
        <w:bottom w:val="none" w:sz="0" w:space="0" w:color="auto"/>
        <w:right w:val="none" w:sz="0" w:space="0" w:color="auto"/>
      </w:divBdr>
    </w:div>
    <w:div w:id="1059551833">
      <w:bodyDiv w:val="1"/>
      <w:marLeft w:val="0"/>
      <w:marRight w:val="0"/>
      <w:marTop w:val="0"/>
      <w:marBottom w:val="0"/>
      <w:divBdr>
        <w:top w:val="none" w:sz="0" w:space="0" w:color="auto"/>
        <w:left w:val="none" w:sz="0" w:space="0" w:color="auto"/>
        <w:bottom w:val="none" w:sz="0" w:space="0" w:color="auto"/>
        <w:right w:val="none" w:sz="0" w:space="0" w:color="auto"/>
      </w:divBdr>
    </w:div>
    <w:div w:id="1063219771">
      <w:bodyDiv w:val="1"/>
      <w:marLeft w:val="0"/>
      <w:marRight w:val="0"/>
      <w:marTop w:val="0"/>
      <w:marBottom w:val="0"/>
      <w:divBdr>
        <w:top w:val="none" w:sz="0" w:space="0" w:color="auto"/>
        <w:left w:val="none" w:sz="0" w:space="0" w:color="auto"/>
        <w:bottom w:val="none" w:sz="0" w:space="0" w:color="auto"/>
        <w:right w:val="none" w:sz="0" w:space="0" w:color="auto"/>
      </w:divBdr>
    </w:div>
    <w:div w:id="1067803569">
      <w:bodyDiv w:val="1"/>
      <w:marLeft w:val="0"/>
      <w:marRight w:val="0"/>
      <w:marTop w:val="0"/>
      <w:marBottom w:val="0"/>
      <w:divBdr>
        <w:top w:val="none" w:sz="0" w:space="0" w:color="auto"/>
        <w:left w:val="none" w:sz="0" w:space="0" w:color="auto"/>
        <w:bottom w:val="none" w:sz="0" w:space="0" w:color="auto"/>
        <w:right w:val="none" w:sz="0" w:space="0" w:color="auto"/>
      </w:divBdr>
    </w:div>
    <w:div w:id="1070536745">
      <w:bodyDiv w:val="1"/>
      <w:marLeft w:val="0"/>
      <w:marRight w:val="0"/>
      <w:marTop w:val="0"/>
      <w:marBottom w:val="0"/>
      <w:divBdr>
        <w:top w:val="none" w:sz="0" w:space="0" w:color="auto"/>
        <w:left w:val="none" w:sz="0" w:space="0" w:color="auto"/>
        <w:bottom w:val="none" w:sz="0" w:space="0" w:color="auto"/>
        <w:right w:val="none" w:sz="0" w:space="0" w:color="auto"/>
      </w:divBdr>
    </w:div>
    <w:div w:id="1073696251">
      <w:bodyDiv w:val="1"/>
      <w:marLeft w:val="0"/>
      <w:marRight w:val="0"/>
      <w:marTop w:val="0"/>
      <w:marBottom w:val="0"/>
      <w:divBdr>
        <w:top w:val="none" w:sz="0" w:space="0" w:color="auto"/>
        <w:left w:val="none" w:sz="0" w:space="0" w:color="auto"/>
        <w:bottom w:val="none" w:sz="0" w:space="0" w:color="auto"/>
        <w:right w:val="none" w:sz="0" w:space="0" w:color="auto"/>
      </w:divBdr>
    </w:div>
    <w:div w:id="1083719185">
      <w:bodyDiv w:val="1"/>
      <w:marLeft w:val="0"/>
      <w:marRight w:val="0"/>
      <w:marTop w:val="0"/>
      <w:marBottom w:val="0"/>
      <w:divBdr>
        <w:top w:val="none" w:sz="0" w:space="0" w:color="auto"/>
        <w:left w:val="none" w:sz="0" w:space="0" w:color="auto"/>
        <w:bottom w:val="none" w:sz="0" w:space="0" w:color="auto"/>
        <w:right w:val="none" w:sz="0" w:space="0" w:color="auto"/>
      </w:divBdr>
    </w:div>
    <w:div w:id="1092776616">
      <w:bodyDiv w:val="1"/>
      <w:marLeft w:val="0"/>
      <w:marRight w:val="0"/>
      <w:marTop w:val="0"/>
      <w:marBottom w:val="0"/>
      <w:divBdr>
        <w:top w:val="none" w:sz="0" w:space="0" w:color="auto"/>
        <w:left w:val="none" w:sz="0" w:space="0" w:color="auto"/>
        <w:bottom w:val="none" w:sz="0" w:space="0" w:color="auto"/>
        <w:right w:val="none" w:sz="0" w:space="0" w:color="auto"/>
      </w:divBdr>
    </w:div>
    <w:div w:id="1093430408">
      <w:bodyDiv w:val="1"/>
      <w:marLeft w:val="0"/>
      <w:marRight w:val="0"/>
      <w:marTop w:val="0"/>
      <w:marBottom w:val="0"/>
      <w:divBdr>
        <w:top w:val="none" w:sz="0" w:space="0" w:color="auto"/>
        <w:left w:val="none" w:sz="0" w:space="0" w:color="auto"/>
        <w:bottom w:val="none" w:sz="0" w:space="0" w:color="auto"/>
        <w:right w:val="none" w:sz="0" w:space="0" w:color="auto"/>
      </w:divBdr>
    </w:div>
    <w:div w:id="1096171449">
      <w:bodyDiv w:val="1"/>
      <w:marLeft w:val="0"/>
      <w:marRight w:val="0"/>
      <w:marTop w:val="0"/>
      <w:marBottom w:val="0"/>
      <w:divBdr>
        <w:top w:val="none" w:sz="0" w:space="0" w:color="auto"/>
        <w:left w:val="none" w:sz="0" w:space="0" w:color="auto"/>
        <w:bottom w:val="none" w:sz="0" w:space="0" w:color="auto"/>
        <w:right w:val="none" w:sz="0" w:space="0" w:color="auto"/>
      </w:divBdr>
    </w:div>
    <w:div w:id="110422551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4668667">
      <w:bodyDiv w:val="1"/>
      <w:marLeft w:val="0"/>
      <w:marRight w:val="0"/>
      <w:marTop w:val="0"/>
      <w:marBottom w:val="0"/>
      <w:divBdr>
        <w:top w:val="none" w:sz="0" w:space="0" w:color="auto"/>
        <w:left w:val="none" w:sz="0" w:space="0" w:color="auto"/>
        <w:bottom w:val="none" w:sz="0" w:space="0" w:color="auto"/>
        <w:right w:val="none" w:sz="0" w:space="0" w:color="auto"/>
      </w:divBdr>
    </w:div>
    <w:div w:id="1121074244">
      <w:bodyDiv w:val="1"/>
      <w:marLeft w:val="0"/>
      <w:marRight w:val="0"/>
      <w:marTop w:val="0"/>
      <w:marBottom w:val="0"/>
      <w:divBdr>
        <w:top w:val="none" w:sz="0" w:space="0" w:color="auto"/>
        <w:left w:val="none" w:sz="0" w:space="0" w:color="auto"/>
        <w:bottom w:val="none" w:sz="0" w:space="0" w:color="auto"/>
        <w:right w:val="none" w:sz="0" w:space="0" w:color="auto"/>
      </w:divBdr>
    </w:div>
    <w:div w:id="1132675343">
      <w:bodyDiv w:val="1"/>
      <w:marLeft w:val="0"/>
      <w:marRight w:val="0"/>
      <w:marTop w:val="0"/>
      <w:marBottom w:val="0"/>
      <w:divBdr>
        <w:top w:val="none" w:sz="0" w:space="0" w:color="auto"/>
        <w:left w:val="none" w:sz="0" w:space="0" w:color="auto"/>
        <w:bottom w:val="none" w:sz="0" w:space="0" w:color="auto"/>
        <w:right w:val="none" w:sz="0" w:space="0" w:color="auto"/>
      </w:divBdr>
    </w:div>
    <w:div w:id="1148522612">
      <w:bodyDiv w:val="1"/>
      <w:marLeft w:val="0"/>
      <w:marRight w:val="0"/>
      <w:marTop w:val="0"/>
      <w:marBottom w:val="0"/>
      <w:divBdr>
        <w:top w:val="none" w:sz="0" w:space="0" w:color="auto"/>
        <w:left w:val="none" w:sz="0" w:space="0" w:color="auto"/>
        <w:bottom w:val="none" w:sz="0" w:space="0" w:color="auto"/>
        <w:right w:val="none" w:sz="0" w:space="0" w:color="auto"/>
      </w:divBdr>
    </w:div>
    <w:div w:id="1149205738">
      <w:bodyDiv w:val="1"/>
      <w:marLeft w:val="0"/>
      <w:marRight w:val="0"/>
      <w:marTop w:val="0"/>
      <w:marBottom w:val="0"/>
      <w:divBdr>
        <w:top w:val="none" w:sz="0" w:space="0" w:color="auto"/>
        <w:left w:val="none" w:sz="0" w:space="0" w:color="auto"/>
        <w:bottom w:val="none" w:sz="0" w:space="0" w:color="auto"/>
        <w:right w:val="none" w:sz="0" w:space="0" w:color="auto"/>
      </w:divBdr>
    </w:div>
    <w:div w:id="1161311993">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910207">
      <w:bodyDiv w:val="1"/>
      <w:marLeft w:val="0"/>
      <w:marRight w:val="0"/>
      <w:marTop w:val="0"/>
      <w:marBottom w:val="0"/>
      <w:divBdr>
        <w:top w:val="none" w:sz="0" w:space="0" w:color="auto"/>
        <w:left w:val="none" w:sz="0" w:space="0" w:color="auto"/>
        <w:bottom w:val="none" w:sz="0" w:space="0" w:color="auto"/>
        <w:right w:val="none" w:sz="0" w:space="0" w:color="auto"/>
      </w:divBdr>
    </w:div>
    <w:div w:id="1180312628">
      <w:bodyDiv w:val="1"/>
      <w:marLeft w:val="0"/>
      <w:marRight w:val="0"/>
      <w:marTop w:val="0"/>
      <w:marBottom w:val="0"/>
      <w:divBdr>
        <w:top w:val="none" w:sz="0" w:space="0" w:color="auto"/>
        <w:left w:val="none" w:sz="0" w:space="0" w:color="auto"/>
        <w:bottom w:val="none" w:sz="0" w:space="0" w:color="auto"/>
        <w:right w:val="none" w:sz="0" w:space="0" w:color="auto"/>
      </w:divBdr>
    </w:div>
    <w:div w:id="1188058511">
      <w:bodyDiv w:val="1"/>
      <w:marLeft w:val="0"/>
      <w:marRight w:val="0"/>
      <w:marTop w:val="0"/>
      <w:marBottom w:val="0"/>
      <w:divBdr>
        <w:top w:val="none" w:sz="0" w:space="0" w:color="auto"/>
        <w:left w:val="none" w:sz="0" w:space="0" w:color="auto"/>
        <w:bottom w:val="none" w:sz="0" w:space="0" w:color="auto"/>
        <w:right w:val="none" w:sz="0" w:space="0" w:color="auto"/>
      </w:divBdr>
    </w:div>
    <w:div w:id="1189026397">
      <w:bodyDiv w:val="1"/>
      <w:marLeft w:val="0"/>
      <w:marRight w:val="0"/>
      <w:marTop w:val="0"/>
      <w:marBottom w:val="0"/>
      <w:divBdr>
        <w:top w:val="none" w:sz="0" w:space="0" w:color="auto"/>
        <w:left w:val="none" w:sz="0" w:space="0" w:color="auto"/>
        <w:bottom w:val="none" w:sz="0" w:space="0" w:color="auto"/>
        <w:right w:val="none" w:sz="0" w:space="0" w:color="auto"/>
      </w:divBdr>
    </w:div>
    <w:div w:id="1190529382">
      <w:bodyDiv w:val="1"/>
      <w:marLeft w:val="0"/>
      <w:marRight w:val="0"/>
      <w:marTop w:val="0"/>
      <w:marBottom w:val="0"/>
      <w:divBdr>
        <w:top w:val="none" w:sz="0" w:space="0" w:color="auto"/>
        <w:left w:val="none" w:sz="0" w:space="0" w:color="auto"/>
        <w:bottom w:val="none" w:sz="0" w:space="0" w:color="auto"/>
        <w:right w:val="none" w:sz="0" w:space="0" w:color="auto"/>
      </w:divBdr>
    </w:div>
    <w:div w:id="1192307124">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7736044">
      <w:bodyDiv w:val="1"/>
      <w:marLeft w:val="0"/>
      <w:marRight w:val="0"/>
      <w:marTop w:val="0"/>
      <w:marBottom w:val="0"/>
      <w:divBdr>
        <w:top w:val="none" w:sz="0" w:space="0" w:color="auto"/>
        <w:left w:val="none" w:sz="0" w:space="0" w:color="auto"/>
        <w:bottom w:val="none" w:sz="0" w:space="0" w:color="auto"/>
        <w:right w:val="none" w:sz="0" w:space="0" w:color="auto"/>
      </w:divBdr>
    </w:div>
    <w:div w:id="1204174738">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726607">
      <w:bodyDiv w:val="1"/>
      <w:marLeft w:val="0"/>
      <w:marRight w:val="0"/>
      <w:marTop w:val="0"/>
      <w:marBottom w:val="0"/>
      <w:divBdr>
        <w:top w:val="none" w:sz="0" w:space="0" w:color="auto"/>
        <w:left w:val="none" w:sz="0" w:space="0" w:color="auto"/>
        <w:bottom w:val="none" w:sz="0" w:space="0" w:color="auto"/>
        <w:right w:val="none" w:sz="0" w:space="0" w:color="auto"/>
      </w:divBdr>
    </w:div>
    <w:div w:id="1219391037">
      <w:bodyDiv w:val="1"/>
      <w:marLeft w:val="0"/>
      <w:marRight w:val="0"/>
      <w:marTop w:val="0"/>
      <w:marBottom w:val="0"/>
      <w:divBdr>
        <w:top w:val="none" w:sz="0" w:space="0" w:color="auto"/>
        <w:left w:val="none" w:sz="0" w:space="0" w:color="auto"/>
        <w:bottom w:val="none" w:sz="0" w:space="0" w:color="auto"/>
        <w:right w:val="none" w:sz="0" w:space="0" w:color="auto"/>
      </w:divBdr>
    </w:div>
    <w:div w:id="1228491035">
      <w:bodyDiv w:val="1"/>
      <w:marLeft w:val="0"/>
      <w:marRight w:val="0"/>
      <w:marTop w:val="0"/>
      <w:marBottom w:val="0"/>
      <w:divBdr>
        <w:top w:val="none" w:sz="0" w:space="0" w:color="auto"/>
        <w:left w:val="none" w:sz="0" w:space="0" w:color="auto"/>
        <w:bottom w:val="none" w:sz="0" w:space="0" w:color="auto"/>
        <w:right w:val="none" w:sz="0" w:space="0" w:color="auto"/>
      </w:divBdr>
    </w:div>
    <w:div w:id="1234656661">
      <w:bodyDiv w:val="1"/>
      <w:marLeft w:val="0"/>
      <w:marRight w:val="0"/>
      <w:marTop w:val="0"/>
      <w:marBottom w:val="0"/>
      <w:divBdr>
        <w:top w:val="none" w:sz="0" w:space="0" w:color="auto"/>
        <w:left w:val="none" w:sz="0" w:space="0" w:color="auto"/>
        <w:bottom w:val="none" w:sz="0" w:space="0" w:color="auto"/>
        <w:right w:val="none" w:sz="0" w:space="0" w:color="auto"/>
      </w:divBdr>
    </w:div>
    <w:div w:id="1241058406">
      <w:bodyDiv w:val="1"/>
      <w:marLeft w:val="0"/>
      <w:marRight w:val="0"/>
      <w:marTop w:val="0"/>
      <w:marBottom w:val="0"/>
      <w:divBdr>
        <w:top w:val="none" w:sz="0" w:space="0" w:color="auto"/>
        <w:left w:val="none" w:sz="0" w:space="0" w:color="auto"/>
        <w:bottom w:val="none" w:sz="0" w:space="0" w:color="auto"/>
        <w:right w:val="none" w:sz="0" w:space="0" w:color="auto"/>
      </w:divBdr>
    </w:div>
    <w:div w:id="1242831978">
      <w:bodyDiv w:val="1"/>
      <w:marLeft w:val="0"/>
      <w:marRight w:val="0"/>
      <w:marTop w:val="0"/>
      <w:marBottom w:val="0"/>
      <w:divBdr>
        <w:top w:val="none" w:sz="0" w:space="0" w:color="auto"/>
        <w:left w:val="none" w:sz="0" w:space="0" w:color="auto"/>
        <w:bottom w:val="none" w:sz="0" w:space="0" w:color="auto"/>
        <w:right w:val="none" w:sz="0" w:space="0" w:color="auto"/>
      </w:divBdr>
    </w:div>
    <w:div w:id="1242835919">
      <w:bodyDiv w:val="1"/>
      <w:marLeft w:val="0"/>
      <w:marRight w:val="0"/>
      <w:marTop w:val="0"/>
      <w:marBottom w:val="0"/>
      <w:divBdr>
        <w:top w:val="none" w:sz="0" w:space="0" w:color="auto"/>
        <w:left w:val="none" w:sz="0" w:space="0" w:color="auto"/>
        <w:bottom w:val="none" w:sz="0" w:space="0" w:color="auto"/>
        <w:right w:val="none" w:sz="0" w:space="0" w:color="auto"/>
      </w:divBdr>
    </w:div>
    <w:div w:id="1247760489">
      <w:bodyDiv w:val="1"/>
      <w:marLeft w:val="0"/>
      <w:marRight w:val="0"/>
      <w:marTop w:val="0"/>
      <w:marBottom w:val="0"/>
      <w:divBdr>
        <w:top w:val="none" w:sz="0" w:space="0" w:color="auto"/>
        <w:left w:val="none" w:sz="0" w:space="0" w:color="auto"/>
        <w:bottom w:val="none" w:sz="0" w:space="0" w:color="auto"/>
        <w:right w:val="none" w:sz="0" w:space="0" w:color="auto"/>
      </w:divBdr>
    </w:div>
    <w:div w:id="1255043931">
      <w:bodyDiv w:val="1"/>
      <w:marLeft w:val="0"/>
      <w:marRight w:val="0"/>
      <w:marTop w:val="0"/>
      <w:marBottom w:val="0"/>
      <w:divBdr>
        <w:top w:val="none" w:sz="0" w:space="0" w:color="auto"/>
        <w:left w:val="none" w:sz="0" w:space="0" w:color="auto"/>
        <w:bottom w:val="none" w:sz="0" w:space="0" w:color="auto"/>
        <w:right w:val="none" w:sz="0" w:space="0" w:color="auto"/>
      </w:divBdr>
    </w:div>
    <w:div w:id="1266187580">
      <w:bodyDiv w:val="1"/>
      <w:marLeft w:val="0"/>
      <w:marRight w:val="0"/>
      <w:marTop w:val="0"/>
      <w:marBottom w:val="0"/>
      <w:divBdr>
        <w:top w:val="none" w:sz="0" w:space="0" w:color="auto"/>
        <w:left w:val="none" w:sz="0" w:space="0" w:color="auto"/>
        <w:bottom w:val="none" w:sz="0" w:space="0" w:color="auto"/>
        <w:right w:val="none" w:sz="0" w:space="0" w:color="auto"/>
      </w:divBdr>
    </w:div>
    <w:div w:id="1282372107">
      <w:bodyDiv w:val="1"/>
      <w:marLeft w:val="0"/>
      <w:marRight w:val="0"/>
      <w:marTop w:val="0"/>
      <w:marBottom w:val="0"/>
      <w:divBdr>
        <w:top w:val="none" w:sz="0" w:space="0" w:color="auto"/>
        <w:left w:val="none" w:sz="0" w:space="0" w:color="auto"/>
        <w:bottom w:val="none" w:sz="0" w:space="0" w:color="auto"/>
        <w:right w:val="none" w:sz="0" w:space="0" w:color="auto"/>
      </w:divBdr>
    </w:div>
    <w:div w:id="1288124686">
      <w:bodyDiv w:val="1"/>
      <w:marLeft w:val="0"/>
      <w:marRight w:val="0"/>
      <w:marTop w:val="0"/>
      <w:marBottom w:val="0"/>
      <w:divBdr>
        <w:top w:val="none" w:sz="0" w:space="0" w:color="auto"/>
        <w:left w:val="none" w:sz="0" w:space="0" w:color="auto"/>
        <w:bottom w:val="none" w:sz="0" w:space="0" w:color="auto"/>
        <w:right w:val="none" w:sz="0" w:space="0" w:color="auto"/>
      </w:divBdr>
    </w:div>
    <w:div w:id="1301424374">
      <w:bodyDiv w:val="1"/>
      <w:marLeft w:val="0"/>
      <w:marRight w:val="0"/>
      <w:marTop w:val="0"/>
      <w:marBottom w:val="0"/>
      <w:divBdr>
        <w:top w:val="none" w:sz="0" w:space="0" w:color="auto"/>
        <w:left w:val="none" w:sz="0" w:space="0" w:color="auto"/>
        <w:bottom w:val="none" w:sz="0" w:space="0" w:color="auto"/>
        <w:right w:val="none" w:sz="0" w:space="0" w:color="auto"/>
      </w:divBdr>
    </w:div>
    <w:div w:id="1306088278">
      <w:bodyDiv w:val="1"/>
      <w:marLeft w:val="0"/>
      <w:marRight w:val="0"/>
      <w:marTop w:val="0"/>
      <w:marBottom w:val="0"/>
      <w:divBdr>
        <w:top w:val="none" w:sz="0" w:space="0" w:color="auto"/>
        <w:left w:val="none" w:sz="0" w:space="0" w:color="auto"/>
        <w:bottom w:val="none" w:sz="0" w:space="0" w:color="auto"/>
        <w:right w:val="none" w:sz="0" w:space="0" w:color="auto"/>
      </w:divBdr>
    </w:div>
    <w:div w:id="1327170857">
      <w:bodyDiv w:val="1"/>
      <w:marLeft w:val="0"/>
      <w:marRight w:val="0"/>
      <w:marTop w:val="0"/>
      <w:marBottom w:val="0"/>
      <w:divBdr>
        <w:top w:val="none" w:sz="0" w:space="0" w:color="auto"/>
        <w:left w:val="none" w:sz="0" w:space="0" w:color="auto"/>
        <w:bottom w:val="none" w:sz="0" w:space="0" w:color="auto"/>
        <w:right w:val="none" w:sz="0" w:space="0" w:color="auto"/>
      </w:divBdr>
    </w:div>
    <w:div w:id="1331060370">
      <w:bodyDiv w:val="1"/>
      <w:marLeft w:val="0"/>
      <w:marRight w:val="0"/>
      <w:marTop w:val="0"/>
      <w:marBottom w:val="0"/>
      <w:divBdr>
        <w:top w:val="none" w:sz="0" w:space="0" w:color="auto"/>
        <w:left w:val="none" w:sz="0" w:space="0" w:color="auto"/>
        <w:bottom w:val="none" w:sz="0" w:space="0" w:color="auto"/>
        <w:right w:val="none" w:sz="0" w:space="0" w:color="auto"/>
      </w:divBdr>
    </w:div>
    <w:div w:id="1336760668">
      <w:bodyDiv w:val="1"/>
      <w:marLeft w:val="0"/>
      <w:marRight w:val="0"/>
      <w:marTop w:val="0"/>
      <w:marBottom w:val="0"/>
      <w:divBdr>
        <w:top w:val="none" w:sz="0" w:space="0" w:color="auto"/>
        <w:left w:val="none" w:sz="0" w:space="0" w:color="auto"/>
        <w:bottom w:val="none" w:sz="0" w:space="0" w:color="auto"/>
        <w:right w:val="none" w:sz="0" w:space="0" w:color="auto"/>
      </w:divBdr>
    </w:div>
    <w:div w:id="1344748571">
      <w:bodyDiv w:val="1"/>
      <w:marLeft w:val="0"/>
      <w:marRight w:val="0"/>
      <w:marTop w:val="0"/>
      <w:marBottom w:val="0"/>
      <w:divBdr>
        <w:top w:val="none" w:sz="0" w:space="0" w:color="auto"/>
        <w:left w:val="none" w:sz="0" w:space="0" w:color="auto"/>
        <w:bottom w:val="none" w:sz="0" w:space="0" w:color="auto"/>
        <w:right w:val="none" w:sz="0" w:space="0" w:color="auto"/>
      </w:divBdr>
    </w:div>
    <w:div w:id="1361584413">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185865">
      <w:bodyDiv w:val="1"/>
      <w:marLeft w:val="0"/>
      <w:marRight w:val="0"/>
      <w:marTop w:val="0"/>
      <w:marBottom w:val="0"/>
      <w:divBdr>
        <w:top w:val="none" w:sz="0" w:space="0" w:color="auto"/>
        <w:left w:val="none" w:sz="0" w:space="0" w:color="auto"/>
        <w:bottom w:val="none" w:sz="0" w:space="0" w:color="auto"/>
        <w:right w:val="none" w:sz="0" w:space="0" w:color="auto"/>
      </w:divBdr>
    </w:div>
    <w:div w:id="1374958605">
      <w:bodyDiv w:val="1"/>
      <w:marLeft w:val="0"/>
      <w:marRight w:val="0"/>
      <w:marTop w:val="0"/>
      <w:marBottom w:val="0"/>
      <w:divBdr>
        <w:top w:val="none" w:sz="0" w:space="0" w:color="auto"/>
        <w:left w:val="none" w:sz="0" w:space="0" w:color="auto"/>
        <w:bottom w:val="none" w:sz="0" w:space="0" w:color="auto"/>
        <w:right w:val="none" w:sz="0" w:space="0" w:color="auto"/>
      </w:divBdr>
    </w:div>
    <w:div w:id="1377239953">
      <w:bodyDiv w:val="1"/>
      <w:marLeft w:val="0"/>
      <w:marRight w:val="0"/>
      <w:marTop w:val="0"/>
      <w:marBottom w:val="0"/>
      <w:divBdr>
        <w:top w:val="none" w:sz="0" w:space="0" w:color="auto"/>
        <w:left w:val="none" w:sz="0" w:space="0" w:color="auto"/>
        <w:bottom w:val="none" w:sz="0" w:space="0" w:color="auto"/>
        <w:right w:val="none" w:sz="0" w:space="0" w:color="auto"/>
      </w:divBdr>
    </w:div>
    <w:div w:id="1383560648">
      <w:bodyDiv w:val="1"/>
      <w:marLeft w:val="0"/>
      <w:marRight w:val="0"/>
      <w:marTop w:val="0"/>
      <w:marBottom w:val="0"/>
      <w:divBdr>
        <w:top w:val="none" w:sz="0" w:space="0" w:color="auto"/>
        <w:left w:val="none" w:sz="0" w:space="0" w:color="auto"/>
        <w:bottom w:val="none" w:sz="0" w:space="0" w:color="auto"/>
        <w:right w:val="none" w:sz="0" w:space="0" w:color="auto"/>
      </w:divBdr>
    </w:div>
    <w:div w:id="1413046786">
      <w:bodyDiv w:val="1"/>
      <w:marLeft w:val="0"/>
      <w:marRight w:val="0"/>
      <w:marTop w:val="0"/>
      <w:marBottom w:val="0"/>
      <w:divBdr>
        <w:top w:val="none" w:sz="0" w:space="0" w:color="auto"/>
        <w:left w:val="none" w:sz="0" w:space="0" w:color="auto"/>
        <w:bottom w:val="none" w:sz="0" w:space="0" w:color="auto"/>
        <w:right w:val="none" w:sz="0" w:space="0" w:color="auto"/>
      </w:divBdr>
    </w:div>
    <w:div w:id="1422918306">
      <w:bodyDiv w:val="1"/>
      <w:marLeft w:val="0"/>
      <w:marRight w:val="0"/>
      <w:marTop w:val="0"/>
      <w:marBottom w:val="0"/>
      <w:divBdr>
        <w:top w:val="none" w:sz="0" w:space="0" w:color="auto"/>
        <w:left w:val="none" w:sz="0" w:space="0" w:color="auto"/>
        <w:bottom w:val="none" w:sz="0" w:space="0" w:color="auto"/>
        <w:right w:val="none" w:sz="0" w:space="0" w:color="auto"/>
      </w:divBdr>
    </w:div>
    <w:div w:id="1423524250">
      <w:bodyDiv w:val="1"/>
      <w:marLeft w:val="0"/>
      <w:marRight w:val="0"/>
      <w:marTop w:val="0"/>
      <w:marBottom w:val="0"/>
      <w:divBdr>
        <w:top w:val="none" w:sz="0" w:space="0" w:color="auto"/>
        <w:left w:val="none" w:sz="0" w:space="0" w:color="auto"/>
        <w:bottom w:val="none" w:sz="0" w:space="0" w:color="auto"/>
        <w:right w:val="none" w:sz="0" w:space="0" w:color="auto"/>
      </w:divBdr>
    </w:div>
    <w:div w:id="1423799056">
      <w:bodyDiv w:val="1"/>
      <w:marLeft w:val="0"/>
      <w:marRight w:val="0"/>
      <w:marTop w:val="0"/>
      <w:marBottom w:val="0"/>
      <w:divBdr>
        <w:top w:val="none" w:sz="0" w:space="0" w:color="auto"/>
        <w:left w:val="none" w:sz="0" w:space="0" w:color="auto"/>
        <w:bottom w:val="none" w:sz="0" w:space="0" w:color="auto"/>
        <w:right w:val="none" w:sz="0" w:space="0" w:color="auto"/>
      </w:divBdr>
    </w:div>
    <w:div w:id="1423911132">
      <w:bodyDiv w:val="1"/>
      <w:marLeft w:val="0"/>
      <w:marRight w:val="0"/>
      <w:marTop w:val="0"/>
      <w:marBottom w:val="0"/>
      <w:divBdr>
        <w:top w:val="none" w:sz="0" w:space="0" w:color="auto"/>
        <w:left w:val="none" w:sz="0" w:space="0" w:color="auto"/>
        <w:bottom w:val="none" w:sz="0" w:space="0" w:color="auto"/>
        <w:right w:val="none" w:sz="0" w:space="0" w:color="auto"/>
      </w:divBdr>
    </w:div>
    <w:div w:id="1424886091">
      <w:bodyDiv w:val="1"/>
      <w:marLeft w:val="0"/>
      <w:marRight w:val="0"/>
      <w:marTop w:val="0"/>
      <w:marBottom w:val="0"/>
      <w:divBdr>
        <w:top w:val="none" w:sz="0" w:space="0" w:color="auto"/>
        <w:left w:val="none" w:sz="0" w:space="0" w:color="auto"/>
        <w:bottom w:val="none" w:sz="0" w:space="0" w:color="auto"/>
        <w:right w:val="none" w:sz="0" w:space="0" w:color="auto"/>
      </w:divBdr>
    </w:div>
    <w:div w:id="1430855350">
      <w:bodyDiv w:val="1"/>
      <w:marLeft w:val="0"/>
      <w:marRight w:val="0"/>
      <w:marTop w:val="0"/>
      <w:marBottom w:val="0"/>
      <w:divBdr>
        <w:top w:val="none" w:sz="0" w:space="0" w:color="auto"/>
        <w:left w:val="none" w:sz="0" w:space="0" w:color="auto"/>
        <w:bottom w:val="none" w:sz="0" w:space="0" w:color="auto"/>
        <w:right w:val="none" w:sz="0" w:space="0" w:color="auto"/>
      </w:divBdr>
    </w:div>
    <w:div w:id="1434134390">
      <w:bodyDiv w:val="1"/>
      <w:marLeft w:val="0"/>
      <w:marRight w:val="0"/>
      <w:marTop w:val="0"/>
      <w:marBottom w:val="0"/>
      <w:divBdr>
        <w:top w:val="none" w:sz="0" w:space="0" w:color="auto"/>
        <w:left w:val="none" w:sz="0" w:space="0" w:color="auto"/>
        <w:bottom w:val="none" w:sz="0" w:space="0" w:color="auto"/>
        <w:right w:val="none" w:sz="0" w:space="0" w:color="auto"/>
      </w:divBdr>
    </w:div>
    <w:div w:id="1439063648">
      <w:bodyDiv w:val="1"/>
      <w:marLeft w:val="0"/>
      <w:marRight w:val="0"/>
      <w:marTop w:val="0"/>
      <w:marBottom w:val="0"/>
      <w:divBdr>
        <w:top w:val="none" w:sz="0" w:space="0" w:color="auto"/>
        <w:left w:val="none" w:sz="0" w:space="0" w:color="auto"/>
        <w:bottom w:val="none" w:sz="0" w:space="0" w:color="auto"/>
        <w:right w:val="none" w:sz="0" w:space="0" w:color="auto"/>
      </w:divBdr>
    </w:div>
    <w:div w:id="1442258491">
      <w:bodyDiv w:val="1"/>
      <w:marLeft w:val="0"/>
      <w:marRight w:val="0"/>
      <w:marTop w:val="0"/>
      <w:marBottom w:val="0"/>
      <w:divBdr>
        <w:top w:val="none" w:sz="0" w:space="0" w:color="auto"/>
        <w:left w:val="none" w:sz="0" w:space="0" w:color="auto"/>
        <w:bottom w:val="none" w:sz="0" w:space="0" w:color="auto"/>
        <w:right w:val="none" w:sz="0" w:space="0" w:color="auto"/>
      </w:divBdr>
    </w:div>
    <w:div w:id="1449160297">
      <w:bodyDiv w:val="1"/>
      <w:marLeft w:val="0"/>
      <w:marRight w:val="0"/>
      <w:marTop w:val="0"/>
      <w:marBottom w:val="0"/>
      <w:divBdr>
        <w:top w:val="none" w:sz="0" w:space="0" w:color="auto"/>
        <w:left w:val="none" w:sz="0" w:space="0" w:color="auto"/>
        <w:bottom w:val="none" w:sz="0" w:space="0" w:color="auto"/>
        <w:right w:val="none" w:sz="0" w:space="0" w:color="auto"/>
      </w:divBdr>
    </w:div>
    <w:div w:id="1463882265">
      <w:bodyDiv w:val="1"/>
      <w:marLeft w:val="0"/>
      <w:marRight w:val="0"/>
      <w:marTop w:val="0"/>
      <w:marBottom w:val="0"/>
      <w:divBdr>
        <w:top w:val="none" w:sz="0" w:space="0" w:color="auto"/>
        <w:left w:val="none" w:sz="0" w:space="0" w:color="auto"/>
        <w:bottom w:val="none" w:sz="0" w:space="0" w:color="auto"/>
        <w:right w:val="none" w:sz="0" w:space="0" w:color="auto"/>
      </w:divBdr>
    </w:div>
    <w:div w:id="1465271299">
      <w:bodyDiv w:val="1"/>
      <w:marLeft w:val="0"/>
      <w:marRight w:val="0"/>
      <w:marTop w:val="0"/>
      <w:marBottom w:val="0"/>
      <w:divBdr>
        <w:top w:val="none" w:sz="0" w:space="0" w:color="auto"/>
        <w:left w:val="none" w:sz="0" w:space="0" w:color="auto"/>
        <w:bottom w:val="none" w:sz="0" w:space="0" w:color="auto"/>
        <w:right w:val="none" w:sz="0" w:space="0" w:color="auto"/>
      </w:divBdr>
    </w:div>
    <w:div w:id="1471098898">
      <w:bodyDiv w:val="1"/>
      <w:marLeft w:val="0"/>
      <w:marRight w:val="0"/>
      <w:marTop w:val="0"/>
      <w:marBottom w:val="0"/>
      <w:divBdr>
        <w:top w:val="none" w:sz="0" w:space="0" w:color="auto"/>
        <w:left w:val="none" w:sz="0" w:space="0" w:color="auto"/>
        <w:bottom w:val="none" w:sz="0" w:space="0" w:color="auto"/>
        <w:right w:val="none" w:sz="0" w:space="0" w:color="auto"/>
      </w:divBdr>
    </w:div>
    <w:div w:id="1481195601">
      <w:bodyDiv w:val="1"/>
      <w:marLeft w:val="0"/>
      <w:marRight w:val="0"/>
      <w:marTop w:val="0"/>
      <w:marBottom w:val="0"/>
      <w:divBdr>
        <w:top w:val="none" w:sz="0" w:space="0" w:color="auto"/>
        <w:left w:val="none" w:sz="0" w:space="0" w:color="auto"/>
        <w:bottom w:val="none" w:sz="0" w:space="0" w:color="auto"/>
        <w:right w:val="none" w:sz="0" w:space="0" w:color="auto"/>
      </w:divBdr>
    </w:div>
    <w:div w:id="1481385388">
      <w:bodyDiv w:val="1"/>
      <w:marLeft w:val="0"/>
      <w:marRight w:val="0"/>
      <w:marTop w:val="0"/>
      <w:marBottom w:val="0"/>
      <w:divBdr>
        <w:top w:val="none" w:sz="0" w:space="0" w:color="auto"/>
        <w:left w:val="none" w:sz="0" w:space="0" w:color="auto"/>
        <w:bottom w:val="none" w:sz="0" w:space="0" w:color="auto"/>
        <w:right w:val="none" w:sz="0" w:space="0" w:color="auto"/>
      </w:divBdr>
    </w:div>
    <w:div w:id="1483278902">
      <w:bodyDiv w:val="1"/>
      <w:marLeft w:val="0"/>
      <w:marRight w:val="0"/>
      <w:marTop w:val="0"/>
      <w:marBottom w:val="0"/>
      <w:divBdr>
        <w:top w:val="none" w:sz="0" w:space="0" w:color="auto"/>
        <w:left w:val="none" w:sz="0" w:space="0" w:color="auto"/>
        <w:bottom w:val="none" w:sz="0" w:space="0" w:color="auto"/>
        <w:right w:val="none" w:sz="0" w:space="0" w:color="auto"/>
      </w:divBdr>
    </w:div>
    <w:div w:id="1490252334">
      <w:bodyDiv w:val="1"/>
      <w:marLeft w:val="0"/>
      <w:marRight w:val="0"/>
      <w:marTop w:val="0"/>
      <w:marBottom w:val="0"/>
      <w:divBdr>
        <w:top w:val="none" w:sz="0" w:space="0" w:color="auto"/>
        <w:left w:val="none" w:sz="0" w:space="0" w:color="auto"/>
        <w:bottom w:val="none" w:sz="0" w:space="0" w:color="auto"/>
        <w:right w:val="none" w:sz="0" w:space="0" w:color="auto"/>
      </w:divBdr>
    </w:div>
    <w:div w:id="1501431432">
      <w:bodyDiv w:val="1"/>
      <w:marLeft w:val="0"/>
      <w:marRight w:val="0"/>
      <w:marTop w:val="0"/>
      <w:marBottom w:val="0"/>
      <w:divBdr>
        <w:top w:val="none" w:sz="0" w:space="0" w:color="auto"/>
        <w:left w:val="none" w:sz="0" w:space="0" w:color="auto"/>
        <w:bottom w:val="none" w:sz="0" w:space="0" w:color="auto"/>
        <w:right w:val="none" w:sz="0" w:space="0" w:color="auto"/>
      </w:divBdr>
    </w:div>
    <w:div w:id="1504203050">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33685833">
      <w:bodyDiv w:val="1"/>
      <w:marLeft w:val="0"/>
      <w:marRight w:val="0"/>
      <w:marTop w:val="0"/>
      <w:marBottom w:val="0"/>
      <w:divBdr>
        <w:top w:val="none" w:sz="0" w:space="0" w:color="auto"/>
        <w:left w:val="none" w:sz="0" w:space="0" w:color="auto"/>
        <w:bottom w:val="none" w:sz="0" w:space="0" w:color="auto"/>
        <w:right w:val="none" w:sz="0" w:space="0" w:color="auto"/>
      </w:divBdr>
    </w:div>
    <w:div w:id="1543396687">
      <w:bodyDiv w:val="1"/>
      <w:marLeft w:val="0"/>
      <w:marRight w:val="0"/>
      <w:marTop w:val="0"/>
      <w:marBottom w:val="0"/>
      <w:divBdr>
        <w:top w:val="none" w:sz="0" w:space="0" w:color="auto"/>
        <w:left w:val="none" w:sz="0" w:space="0" w:color="auto"/>
        <w:bottom w:val="none" w:sz="0" w:space="0" w:color="auto"/>
        <w:right w:val="none" w:sz="0" w:space="0" w:color="auto"/>
      </w:divBdr>
    </w:div>
    <w:div w:id="1543588773">
      <w:bodyDiv w:val="1"/>
      <w:marLeft w:val="0"/>
      <w:marRight w:val="0"/>
      <w:marTop w:val="0"/>
      <w:marBottom w:val="0"/>
      <w:divBdr>
        <w:top w:val="none" w:sz="0" w:space="0" w:color="auto"/>
        <w:left w:val="none" w:sz="0" w:space="0" w:color="auto"/>
        <w:bottom w:val="none" w:sz="0" w:space="0" w:color="auto"/>
        <w:right w:val="none" w:sz="0" w:space="0" w:color="auto"/>
      </w:divBdr>
    </w:div>
    <w:div w:id="1544052514">
      <w:bodyDiv w:val="1"/>
      <w:marLeft w:val="0"/>
      <w:marRight w:val="0"/>
      <w:marTop w:val="0"/>
      <w:marBottom w:val="0"/>
      <w:divBdr>
        <w:top w:val="none" w:sz="0" w:space="0" w:color="auto"/>
        <w:left w:val="none" w:sz="0" w:space="0" w:color="auto"/>
        <w:bottom w:val="none" w:sz="0" w:space="0" w:color="auto"/>
        <w:right w:val="none" w:sz="0" w:space="0" w:color="auto"/>
      </w:divBdr>
    </w:div>
    <w:div w:id="1547981961">
      <w:bodyDiv w:val="1"/>
      <w:marLeft w:val="0"/>
      <w:marRight w:val="0"/>
      <w:marTop w:val="0"/>
      <w:marBottom w:val="0"/>
      <w:divBdr>
        <w:top w:val="none" w:sz="0" w:space="0" w:color="auto"/>
        <w:left w:val="none" w:sz="0" w:space="0" w:color="auto"/>
        <w:bottom w:val="none" w:sz="0" w:space="0" w:color="auto"/>
        <w:right w:val="none" w:sz="0" w:space="0" w:color="auto"/>
      </w:divBdr>
    </w:div>
    <w:div w:id="1549028141">
      <w:bodyDiv w:val="1"/>
      <w:marLeft w:val="0"/>
      <w:marRight w:val="0"/>
      <w:marTop w:val="0"/>
      <w:marBottom w:val="0"/>
      <w:divBdr>
        <w:top w:val="none" w:sz="0" w:space="0" w:color="auto"/>
        <w:left w:val="none" w:sz="0" w:space="0" w:color="auto"/>
        <w:bottom w:val="none" w:sz="0" w:space="0" w:color="auto"/>
        <w:right w:val="none" w:sz="0" w:space="0" w:color="auto"/>
      </w:divBdr>
    </w:div>
    <w:div w:id="1560166422">
      <w:bodyDiv w:val="1"/>
      <w:marLeft w:val="0"/>
      <w:marRight w:val="0"/>
      <w:marTop w:val="0"/>
      <w:marBottom w:val="0"/>
      <w:divBdr>
        <w:top w:val="none" w:sz="0" w:space="0" w:color="auto"/>
        <w:left w:val="none" w:sz="0" w:space="0" w:color="auto"/>
        <w:bottom w:val="none" w:sz="0" w:space="0" w:color="auto"/>
        <w:right w:val="none" w:sz="0" w:space="0" w:color="auto"/>
      </w:divBdr>
    </w:div>
    <w:div w:id="1566794625">
      <w:bodyDiv w:val="1"/>
      <w:marLeft w:val="0"/>
      <w:marRight w:val="0"/>
      <w:marTop w:val="0"/>
      <w:marBottom w:val="0"/>
      <w:divBdr>
        <w:top w:val="none" w:sz="0" w:space="0" w:color="auto"/>
        <w:left w:val="none" w:sz="0" w:space="0" w:color="auto"/>
        <w:bottom w:val="none" w:sz="0" w:space="0" w:color="auto"/>
        <w:right w:val="none" w:sz="0" w:space="0" w:color="auto"/>
      </w:divBdr>
    </w:div>
    <w:div w:id="1569875146">
      <w:bodyDiv w:val="1"/>
      <w:marLeft w:val="0"/>
      <w:marRight w:val="0"/>
      <w:marTop w:val="0"/>
      <w:marBottom w:val="0"/>
      <w:divBdr>
        <w:top w:val="none" w:sz="0" w:space="0" w:color="auto"/>
        <w:left w:val="none" w:sz="0" w:space="0" w:color="auto"/>
        <w:bottom w:val="none" w:sz="0" w:space="0" w:color="auto"/>
        <w:right w:val="none" w:sz="0" w:space="0" w:color="auto"/>
      </w:divBdr>
    </w:div>
    <w:div w:id="1574663273">
      <w:bodyDiv w:val="1"/>
      <w:marLeft w:val="0"/>
      <w:marRight w:val="0"/>
      <w:marTop w:val="0"/>
      <w:marBottom w:val="0"/>
      <w:divBdr>
        <w:top w:val="none" w:sz="0" w:space="0" w:color="auto"/>
        <w:left w:val="none" w:sz="0" w:space="0" w:color="auto"/>
        <w:bottom w:val="none" w:sz="0" w:space="0" w:color="auto"/>
        <w:right w:val="none" w:sz="0" w:space="0" w:color="auto"/>
      </w:divBdr>
    </w:div>
    <w:div w:id="1578053809">
      <w:bodyDiv w:val="1"/>
      <w:marLeft w:val="0"/>
      <w:marRight w:val="0"/>
      <w:marTop w:val="0"/>
      <w:marBottom w:val="0"/>
      <w:divBdr>
        <w:top w:val="none" w:sz="0" w:space="0" w:color="auto"/>
        <w:left w:val="none" w:sz="0" w:space="0" w:color="auto"/>
        <w:bottom w:val="none" w:sz="0" w:space="0" w:color="auto"/>
        <w:right w:val="none" w:sz="0" w:space="0" w:color="auto"/>
      </w:divBdr>
    </w:div>
    <w:div w:id="1585719043">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8322256">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6114009">
      <w:bodyDiv w:val="1"/>
      <w:marLeft w:val="0"/>
      <w:marRight w:val="0"/>
      <w:marTop w:val="0"/>
      <w:marBottom w:val="0"/>
      <w:divBdr>
        <w:top w:val="none" w:sz="0" w:space="0" w:color="auto"/>
        <w:left w:val="none" w:sz="0" w:space="0" w:color="auto"/>
        <w:bottom w:val="none" w:sz="0" w:space="0" w:color="auto"/>
        <w:right w:val="none" w:sz="0" w:space="0" w:color="auto"/>
      </w:divBdr>
    </w:div>
    <w:div w:id="1607729720">
      <w:bodyDiv w:val="1"/>
      <w:marLeft w:val="0"/>
      <w:marRight w:val="0"/>
      <w:marTop w:val="0"/>
      <w:marBottom w:val="0"/>
      <w:divBdr>
        <w:top w:val="none" w:sz="0" w:space="0" w:color="auto"/>
        <w:left w:val="none" w:sz="0" w:space="0" w:color="auto"/>
        <w:bottom w:val="none" w:sz="0" w:space="0" w:color="auto"/>
        <w:right w:val="none" w:sz="0" w:space="0" w:color="auto"/>
      </w:divBdr>
    </w:div>
    <w:div w:id="1611666812">
      <w:bodyDiv w:val="1"/>
      <w:marLeft w:val="0"/>
      <w:marRight w:val="0"/>
      <w:marTop w:val="0"/>
      <w:marBottom w:val="0"/>
      <w:divBdr>
        <w:top w:val="none" w:sz="0" w:space="0" w:color="auto"/>
        <w:left w:val="none" w:sz="0" w:space="0" w:color="auto"/>
        <w:bottom w:val="none" w:sz="0" w:space="0" w:color="auto"/>
        <w:right w:val="none" w:sz="0" w:space="0" w:color="auto"/>
      </w:divBdr>
    </w:div>
    <w:div w:id="1611738235">
      <w:bodyDiv w:val="1"/>
      <w:marLeft w:val="0"/>
      <w:marRight w:val="0"/>
      <w:marTop w:val="0"/>
      <w:marBottom w:val="0"/>
      <w:divBdr>
        <w:top w:val="none" w:sz="0" w:space="0" w:color="auto"/>
        <w:left w:val="none" w:sz="0" w:space="0" w:color="auto"/>
        <w:bottom w:val="none" w:sz="0" w:space="0" w:color="auto"/>
        <w:right w:val="none" w:sz="0" w:space="0" w:color="auto"/>
      </w:divBdr>
    </w:div>
    <w:div w:id="1617829124">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3331958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4651178">
      <w:bodyDiv w:val="1"/>
      <w:marLeft w:val="0"/>
      <w:marRight w:val="0"/>
      <w:marTop w:val="0"/>
      <w:marBottom w:val="0"/>
      <w:divBdr>
        <w:top w:val="none" w:sz="0" w:space="0" w:color="auto"/>
        <w:left w:val="none" w:sz="0" w:space="0" w:color="auto"/>
        <w:bottom w:val="none" w:sz="0" w:space="0" w:color="auto"/>
        <w:right w:val="none" w:sz="0" w:space="0" w:color="auto"/>
      </w:divBdr>
    </w:div>
    <w:div w:id="1651519873">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951226">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166170">
      <w:bodyDiv w:val="1"/>
      <w:marLeft w:val="0"/>
      <w:marRight w:val="0"/>
      <w:marTop w:val="0"/>
      <w:marBottom w:val="0"/>
      <w:divBdr>
        <w:top w:val="none" w:sz="0" w:space="0" w:color="auto"/>
        <w:left w:val="none" w:sz="0" w:space="0" w:color="auto"/>
        <w:bottom w:val="none" w:sz="0" w:space="0" w:color="auto"/>
        <w:right w:val="none" w:sz="0" w:space="0" w:color="auto"/>
      </w:divBdr>
    </w:div>
    <w:div w:id="1672096669">
      <w:bodyDiv w:val="1"/>
      <w:marLeft w:val="0"/>
      <w:marRight w:val="0"/>
      <w:marTop w:val="0"/>
      <w:marBottom w:val="0"/>
      <w:divBdr>
        <w:top w:val="none" w:sz="0" w:space="0" w:color="auto"/>
        <w:left w:val="none" w:sz="0" w:space="0" w:color="auto"/>
        <w:bottom w:val="none" w:sz="0" w:space="0" w:color="auto"/>
        <w:right w:val="none" w:sz="0" w:space="0" w:color="auto"/>
      </w:divBdr>
    </w:div>
    <w:div w:id="1683848911">
      <w:bodyDiv w:val="1"/>
      <w:marLeft w:val="0"/>
      <w:marRight w:val="0"/>
      <w:marTop w:val="0"/>
      <w:marBottom w:val="0"/>
      <w:divBdr>
        <w:top w:val="none" w:sz="0" w:space="0" w:color="auto"/>
        <w:left w:val="none" w:sz="0" w:space="0" w:color="auto"/>
        <w:bottom w:val="none" w:sz="0" w:space="0" w:color="auto"/>
        <w:right w:val="none" w:sz="0" w:space="0" w:color="auto"/>
      </w:divBdr>
    </w:div>
    <w:div w:id="1685011407">
      <w:bodyDiv w:val="1"/>
      <w:marLeft w:val="0"/>
      <w:marRight w:val="0"/>
      <w:marTop w:val="0"/>
      <w:marBottom w:val="0"/>
      <w:divBdr>
        <w:top w:val="none" w:sz="0" w:space="0" w:color="auto"/>
        <w:left w:val="none" w:sz="0" w:space="0" w:color="auto"/>
        <w:bottom w:val="none" w:sz="0" w:space="0" w:color="auto"/>
        <w:right w:val="none" w:sz="0" w:space="0" w:color="auto"/>
      </w:divBdr>
    </w:div>
    <w:div w:id="1707873618">
      <w:bodyDiv w:val="1"/>
      <w:marLeft w:val="0"/>
      <w:marRight w:val="0"/>
      <w:marTop w:val="0"/>
      <w:marBottom w:val="0"/>
      <w:divBdr>
        <w:top w:val="none" w:sz="0" w:space="0" w:color="auto"/>
        <w:left w:val="none" w:sz="0" w:space="0" w:color="auto"/>
        <w:bottom w:val="none" w:sz="0" w:space="0" w:color="auto"/>
        <w:right w:val="none" w:sz="0" w:space="0" w:color="auto"/>
      </w:divBdr>
    </w:div>
    <w:div w:id="1722053250">
      <w:bodyDiv w:val="1"/>
      <w:marLeft w:val="0"/>
      <w:marRight w:val="0"/>
      <w:marTop w:val="0"/>
      <w:marBottom w:val="0"/>
      <w:divBdr>
        <w:top w:val="none" w:sz="0" w:space="0" w:color="auto"/>
        <w:left w:val="none" w:sz="0" w:space="0" w:color="auto"/>
        <w:bottom w:val="none" w:sz="0" w:space="0" w:color="auto"/>
        <w:right w:val="none" w:sz="0" w:space="0" w:color="auto"/>
      </w:divBdr>
    </w:div>
    <w:div w:id="1723404417">
      <w:bodyDiv w:val="1"/>
      <w:marLeft w:val="0"/>
      <w:marRight w:val="0"/>
      <w:marTop w:val="0"/>
      <w:marBottom w:val="0"/>
      <w:divBdr>
        <w:top w:val="none" w:sz="0" w:space="0" w:color="auto"/>
        <w:left w:val="none" w:sz="0" w:space="0" w:color="auto"/>
        <w:bottom w:val="none" w:sz="0" w:space="0" w:color="auto"/>
        <w:right w:val="none" w:sz="0" w:space="0" w:color="auto"/>
      </w:divBdr>
    </w:div>
    <w:div w:id="1725107384">
      <w:bodyDiv w:val="1"/>
      <w:marLeft w:val="0"/>
      <w:marRight w:val="0"/>
      <w:marTop w:val="0"/>
      <w:marBottom w:val="0"/>
      <w:divBdr>
        <w:top w:val="none" w:sz="0" w:space="0" w:color="auto"/>
        <w:left w:val="none" w:sz="0" w:space="0" w:color="auto"/>
        <w:bottom w:val="none" w:sz="0" w:space="0" w:color="auto"/>
        <w:right w:val="none" w:sz="0" w:space="0" w:color="auto"/>
      </w:divBdr>
    </w:div>
    <w:div w:id="1727683300">
      <w:bodyDiv w:val="1"/>
      <w:marLeft w:val="0"/>
      <w:marRight w:val="0"/>
      <w:marTop w:val="0"/>
      <w:marBottom w:val="0"/>
      <w:divBdr>
        <w:top w:val="none" w:sz="0" w:space="0" w:color="auto"/>
        <w:left w:val="none" w:sz="0" w:space="0" w:color="auto"/>
        <w:bottom w:val="none" w:sz="0" w:space="0" w:color="auto"/>
        <w:right w:val="none" w:sz="0" w:space="0" w:color="auto"/>
      </w:divBdr>
    </w:div>
    <w:div w:id="1728070646">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34231641">
      <w:bodyDiv w:val="1"/>
      <w:marLeft w:val="0"/>
      <w:marRight w:val="0"/>
      <w:marTop w:val="0"/>
      <w:marBottom w:val="0"/>
      <w:divBdr>
        <w:top w:val="none" w:sz="0" w:space="0" w:color="auto"/>
        <w:left w:val="none" w:sz="0" w:space="0" w:color="auto"/>
        <w:bottom w:val="none" w:sz="0" w:space="0" w:color="auto"/>
        <w:right w:val="none" w:sz="0" w:space="0" w:color="auto"/>
      </w:divBdr>
    </w:div>
    <w:div w:id="1743211900">
      <w:bodyDiv w:val="1"/>
      <w:marLeft w:val="0"/>
      <w:marRight w:val="0"/>
      <w:marTop w:val="0"/>
      <w:marBottom w:val="0"/>
      <w:divBdr>
        <w:top w:val="none" w:sz="0" w:space="0" w:color="auto"/>
        <w:left w:val="none" w:sz="0" w:space="0" w:color="auto"/>
        <w:bottom w:val="none" w:sz="0" w:space="0" w:color="auto"/>
        <w:right w:val="none" w:sz="0" w:space="0" w:color="auto"/>
      </w:divBdr>
    </w:div>
    <w:div w:id="1747216711">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4549146">
      <w:bodyDiv w:val="1"/>
      <w:marLeft w:val="0"/>
      <w:marRight w:val="0"/>
      <w:marTop w:val="0"/>
      <w:marBottom w:val="0"/>
      <w:divBdr>
        <w:top w:val="none" w:sz="0" w:space="0" w:color="auto"/>
        <w:left w:val="none" w:sz="0" w:space="0" w:color="auto"/>
        <w:bottom w:val="none" w:sz="0" w:space="0" w:color="auto"/>
        <w:right w:val="none" w:sz="0" w:space="0" w:color="auto"/>
      </w:divBdr>
    </w:div>
    <w:div w:id="1757897513">
      <w:bodyDiv w:val="1"/>
      <w:marLeft w:val="0"/>
      <w:marRight w:val="0"/>
      <w:marTop w:val="0"/>
      <w:marBottom w:val="0"/>
      <w:divBdr>
        <w:top w:val="none" w:sz="0" w:space="0" w:color="auto"/>
        <w:left w:val="none" w:sz="0" w:space="0" w:color="auto"/>
        <w:bottom w:val="none" w:sz="0" w:space="0" w:color="auto"/>
        <w:right w:val="none" w:sz="0" w:space="0" w:color="auto"/>
      </w:divBdr>
    </w:div>
    <w:div w:id="1758670611">
      <w:bodyDiv w:val="1"/>
      <w:marLeft w:val="0"/>
      <w:marRight w:val="0"/>
      <w:marTop w:val="0"/>
      <w:marBottom w:val="0"/>
      <w:divBdr>
        <w:top w:val="none" w:sz="0" w:space="0" w:color="auto"/>
        <w:left w:val="none" w:sz="0" w:space="0" w:color="auto"/>
        <w:bottom w:val="none" w:sz="0" w:space="0" w:color="auto"/>
        <w:right w:val="none" w:sz="0" w:space="0" w:color="auto"/>
      </w:divBdr>
    </w:div>
    <w:div w:id="1771315040">
      <w:bodyDiv w:val="1"/>
      <w:marLeft w:val="0"/>
      <w:marRight w:val="0"/>
      <w:marTop w:val="0"/>
      <w:marBottom w:val="0"/>
      <w:divBdr>
        <w:top w:val="none" w:sz="0" w:space="0" w:color="auto"/>
        <w:left w:val="none" w:sz="0" w:space="0" w:color="auto"/>
        <w:bottom w:val="none" w:sz="0" w:space="0" w:color="auto"/>
        <w:right w:val="none" w:sz="0" w:space="0" w:color="auto"/>
      </w:divBdr>
    </w:div>
    <w:div w:id="1779326505">
      <w:bodyDiv w:val="1"/>
      <w:marLeft w:val="0"/>
      <w:marRight w:val="0"/>
      <w:marTop w:val="0"/>
      <w:marBottom w:val="0"/>
      <w:divBdr>
        <w:top w:val="none" w:sz="0" w:space="0" w:color="auto"/>
        <w:left w:val="none" w:sz="0" w:space="0" w:color="auto"/>
        <w:bottom w:val="none" w:sz="0" w:space="0" w:color="auto"/>
        <w:right w:val="none" w:sz="0" w:space="0" w:color="auto"/>
      </w:divBdr>
    </w:div>
    <w:div w:id="1780367965">
      <w:bodyDiv w:val="1"/>
      <w:marLeft w:val="0"/>
      <w:marRight w:val="0"/>
      <w:marTop w:val="0"/>
      <w:marBottom w:val="0"/>
      <w:divBdr>
        <w:top w:val="none" w:sz="0" w:space="0" w:color="auto"/>
        <w:left w:val="none" w:sz="0" w:space="0" w:color="auto"/>
        <w:bottom w:val="none" w:sz="0" w:space="0" w:color="auto"/>
        <w:right w:val="none" w:sz="0" w:space="0" w:color="auto"/>
      </w:divBdr>
    </w:div>
    <w:div w:id="1785349371">
      <w:bodyDiv w:val="1"/>
      <w:marLeft w:val="0"/>
      <w:marRight w:val="0"/>
      <w:marTop w:val="0"/>
      <w:marBottom w:val="0"/>
      <w:divBdr>
        <w:top w:val="none" w:sz="0" w:space="0" w:color="auto"/>
        <w:left w:val="none" w:sz="0" w:space="0" w:color="auto"/>
        <w:bottom w:val="none" w:sz="0" w:space="0" w:color="auto"/>
        <w:right w:val="none" w:sz="0" w:space="0" w:color="auto"/>
      </w:divBdr>
    </w:div>
    <w:div w:id="1790661582">
      <w:bodyDiv w:val="1"/>
      <w:marLeft w:val="0"/>
      <w:marRight w:val="0"/>
      <w:marTop w:val="0"/>
      <w:marBottom w:val="0"/>
      <w:divBdr>
        <w:top w:val="none" w:sz="0" w:space="0" w:color="auto"/>
        <w:left w:val="none" w:sz="0" w:space="0" w:color="auto"/>
        <w:bottom w:val="none" w:sz="0" w:space="0" w:color="auto"/>
        <w:right w:val="none" w:sz="0" w:space="0" w:color="auto"/>
      </w:divBdr>
    </w:div>
    <w:div w:id="1800687550">
      <w:bodyDiv w:val="1"/>
      <w:marLeft w:val="0"/>
      <w:marRight w:val="0"/>
      <w:marTop w:val="0"/>
      <w:marBottom w:val="0"/>
      <w:divBdr>
        <w:top w:val="none" w:sz="0" w:space="0" w:color="auto"/>
        <w:left w:val="none" w:sz="0" w:space="0" w:color="auto"/>
        <w:bottom w:val="none" w:sz="0" w:space="0" w:color="auto"/>
        <w:right w:val="none" w:sz="0" w:space="0" w:color="auto"/>
      </w:divBdr>
    </w:div>
    <w:div w:id="1810322163">
      <w:bodyDiv w:val="1"/>
      <w:marLeft w:val="0"/>
      <w:marRight w:val="0"/>
      <w:marTop w:val="0"/>
      <w:marBottom w:val="0"/>
      <w:divBdr>
        <w:top w:val="none" w:sz="0" w:space="0" w:color="auto"/>
        <w:left w:val="none" w:sz="0" w:space="0" w:color="auto"/>
        <w:bottom w:val="none" w:sz="0" w:space="0" w:color="auto"/>
        <w:right w:val="none" w:sz="0" w:space="0" w:color="auto"/>
      </w:divBdr>
    </w:div>
    <w:div w:id="1815412760">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3934448">
      <w:bodyDiv w:val="1"/>
      <w:marLeft w:val="0"/>
      <w:marRight w:val="0"/>
      <w:marTop w:val="0"/>
      <w:marBottom w:val="0"/>
      <w:divBdr>
        <w:top w:val="none" w:sz="0" w:space="0" w:color="auto"/>
        <w:left w:val="none" w:sz="0" w:space="0" w:color="auto"/>
        <w:bottom w:val="none" w:sz="0" w:space="0" w:color="auto"/>
        <w:right w:val="none" w:sz="0" w:space="0" w:color="auto"/>
      </w:divBdr>
    </w:div>
    <w:div w:id="1826625565">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1867720">
      <w:bodyDiv w:val="1"/>
      <w:marLeft w:val="0"/>
      <w:marRight w:val="0"/>
      <w:marTop w:val="0"/>
      <w:marBottom w:val="0"/>
      <w:divBdr>
        <w:top w:val="none" w:sz="0" w:space="0" w:color="auto"/>
        <w:left w:val="none" w:sz="0" w:space="0" w:color="auto"/>
        <w:bottom w:val="none" w:sz="0" w:space="0" w:color="auto"/>
        <w:right w:val="none" w:sz="0" w:space="0" w:color="auto"/>
      </w:divBdr>
    </w:div>
    <w:div w:id="1854495086">
      <w:bodyDiv w:val="1"/>
      <w:marLeft w:val="0"/>
      <w:marRight w:val="0"/>
      <w:marTop w:val="0"/>
      <w:marBottom w:val="0"/>
      <w:divBdr>
        <w:top w:val="none" w:sz="0" w:space="0" w:color="auto"/>
        <w:left w:val="none" w:sz="0" w:space="0" w:color="auto"/>
        <w:bottom w:val="none" w:sz="0" w:space="0" w:color="auto"/>
        <w:right w:val="none" w:sz="0" w:space="0" w:color="auto"/>
      </w:divBdr>
    </w:div>
    <w:div w:id="1855260978">
      <w:bodyDiv w:val="1"/>
      <w:marLeft w:val="0"/>
      <w:marRight w:val="0"/>
      <w:marTop w:val="0"/>
      <w:marBottom w:val="0"/>
      <w:divBdr>
        <w:top w:val="none" w:sz="0" w:space="0" w:color="auto"/>
        <w:left w:val="none" w:sz="0" w:space="0" w:color="auto"/>
        <w:bottom w:val="none" w:sz="0" w:space="0" w:color="auto"/>
        <w:right w:val="none" w:sz="0" w:space="0" w:color="auto"/>
      </w:divBdr>
    </w:div>
    <w:div w:id="1859151480">
      <w:bodyDiv w:val="1"/>
      <w:marLeft w:val="0"/>
      <w:marRight w:val="0"/>
      <w:marTop w:val="0"/>
      <w:marBottom w:val="0"/>
      <w:divBdr>
        <w:top w:val="none" w:sz="0" w:space="0" w:color="auto"/>
        <w:left w:val="none" w:sz="0" w:space="0" w:color="auto"/>
        <w:bottom w:val="none" w:sz="0" w:space="0" w:color="auto"/>
        <w:right w:val="none" w:sz="0" w:space="0" w:color="auto"/>
      </w:divBdr>
    </w:div>
    <w:div w:id="1862357634">
      <w:bodyDiv w:val="1"/>
      <w:marLeft w:val="0"/>
      <w:marRight w:val="0"/>
      <w:marTop w:val="0"/>
      <w:marBottom w:val="0"/>
      <w:divBdr>
        <w:top w:val="none" w:sz="0" w:space="0" w:color="auto"/>
        <w:left w:val="none" w:sz="0" w:space="0" w:color="auto"/>
        <w:bottom w:val="none" w:sz="0" w:space="0" w:color="auto"/>
        <w:right w:val="none" w:sz="0" w:space="0" w:color="auto"/>
      </w:divBdr>
    </w:div>
    <w:div w:id="1871528580">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0971748">
      <w:bodyDiv w:val="1"/>
      <w:marLeft w:val="0"/>
      <w:marRight w:val="0"/>
      <w:marTop w:val="0"/>
      <w:marBottom w:val="0"/>
      <w:divBdr>
        <w:top w:val="none" w:sz="0" w:space="0" w:color="auto"/>
        <w:left w:val="none" w:sz="0" w:space="0" w:color="auto"/>
        <w:bottom w:val="none" w:sz="0" w:space="0" w:color="auto"/>
        <w:right w:val="none" w:sz="0" w:space="0" w:color="auto"/>
      </w:divBdr>
    </w:div>
    <w:div w:id="1884058894">
      <w:bodyDiv w:val="1"/>
      <w:marLeft w:val="0"/>
      <w:marRight w:val="0"/>
      <w:marTop w:val="0"/>
      <w:marBottom w:val="0"/>
      <w:divBdr>
        <w:top w:val="none" w:sz="0" w:space="0" w:color="auto"/>
        <w:left w:val="none" w:sz="0" w:space="0" w:color="auto"/>
        <w:bottom w:val="none" w:sz="0" w:space="0" w:color="auto"/>
        <w:right w:val="none" w:sz="0" w:space="0" w:color="auto"/>
      </w:divBdr>
    </w:div>
    <w:div w:id="1886673323">
      <w:bodyDiv w:val="1"/>
      <w:marLeft w:val="0"/>
      <w:marRight w:val="0"/>
      <w:marTop w:val="0"/>
      <w:marBottom w:val="0"/>
      <w:divBdr>
        <w:top w:val="none" w:sz="0" w:space="0" w:color="auto"/>
        <w:left w:val="none" w:sz="0" w:space="0" w:color="auto"/>
        <w:bottom w:val="none" w:sz="0" w:space="0" w:color="auto"/>
        <w:right w:val="none" w:sz="0" w:space="0" w:color="auto"/>
      </w:divBdr>
    </w:div>
    <w:div w:id="1886747745">
      <w:bodyDiv w:val="1"/>
      <w:marLeft w:val="0"/>
      <w:marRight w:val="0"/>
      <w:marTop w:val="0"/>
      <w:marBottom w:val="0"/>
      <w:divBdr>
        <w:top w:val="none" w:sz="0" w:space="0" w:color="auto"/>
        <w:left w:val="none" w:sz="0" w:space="0" w:color="auto"/>
        <w:bottom w:val="none" w:sz="0" w:space="0" w:color="auto"/>
        <w:right w:val="none" w:sz="0" w:space="0" w:color="auto"/>
      </w:divBdr>
    </w:div>
    <w:div w:id="1895577477">
      <w:bodyDiv w:val="1"/>
      <w:marLeft w:val="0"/>
      <w:marRight w:val="0"/>
      <w:marTop w:val="0"/>
      <w:marBottom w:val="0"/>
      <w:divBdr>
        <w:top w:val="none" w:sz="0" w:space="0" w:color="auto"/>
        <w:left w:val="none" w:sz="0" w:space="0" w:color="auto"/>
        <w:bottom w:val="none" w:sz="0" w:space="0" w:color="auto"/>
        <w:right w:val="none" w:sz="0" w:space="0" w:color="auto"/>
      </w:divBdr>
    </w:div>
    <w:div w:id="1895850204">
      <w:bodyDiv w:val="1"/>
      <w:marLeft w:val="0"/>
      <w:marRight w:val="0"/>
      <w:marTop w:val="0"/>
      <w:marBottom w:val="0"/>
      <w:divBdr>
        <w:top w:val="none" w:sz="0" w:space="0" w:color="auto"/>
        <w:left w:val="none" w:sz="0" w:space="0" w:color="auto"/>
        <w:bottom w:val="none" w:sz="0" w:space="0" w:color="auto"/>
        <w:right w:val="none" w:sz="0" w:space="0" w:color="auto"/>
      </w:divBdr>
    </w:div>
    <w:div w:id="1899051880">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899971557">
      <w:bodyDiv w:val="1"/>
      <w:marLeft w:val="0"/>
      <w:marRight w:val="0"/>
      <w:marTop w:val="0"/>
      <w:marBottom w:val="0"/>
      <w:divBdr>
        <w:top w:val="none" w:sz="0" w:space="0" w:color="auto"/>
        <w:left w:val="none" w:sz="0" w:space="0" w:color="auto"/>
        <w:bottom w:val="none" w:sz="0" w:space="0" w:color="auto"/>
        <w:right w:val="none" w:sz="0" w:space="0" w:color="auto"/>
      </w:divBdr>
    </w:div>
    <w:div w:id="1903325611">
      <w:bodyDiv w:val="1"/>
      <w:marLeft w:val="0"/>
      <w:marRight w:val="0"/>
      <w:marTop w:val="0"/>
      <w:marBottom w:val="0"/>
      <w:divBdr>
        <w:top w:val="none" w:sz="0" w:space="0" w:color="auto"/>
        <w:left w:val="none" w:sz="0" w:space="0" w:color="auto"/>
        <w:bottom w:val="none" w:sz="0" w:space="0" w:color="auto"/>
        <w:right w:val="none" w:sz="0" w:space="0" w:color="auto"/>
      </w:divBdr>
    </w:div>
    <w:div w:id="1908611083">
      <w:bodyDiv w:val="1"/>
      <w:marLeft w:val="0"/>
      <w:marRight w:val="0"/>
      <w:marTop w:val="0"/>
      <w:marBottom w:val="0"/>
      <w:divBdr>
        <w:top w:val="none" w:sz="0" w:space="0" w:color="auto"/>
        <w:left w:val="none" w:sz="0" w:space="0" w:color="auto"/>
        <w:bottom w:val="none" w:sz="0" w:space="0" w:color="auto"/>
        <w:right w:val="none" w:sz="0" w:space="0" w:color="auto"/>
      </w:divBdr>
    </w:div>
    <w:div w:id="1912888329">
      <w:bodyDiv w:val="1"/>
      <w:marLeft w:val="0"/>
      <w:marRight w:val="0"/>
      <w:marTop w:val="0"/>
      <w:marBottom w:val="0"/>
      <w:divBdr>
        <w:top w:val="none" w:sz="0" w:space="0" w:color="auto"/>
        <w:left w:val="none" w:sz="0" w:space="0" w:color="auto"/>
        <w:bottom w:val="none" w:sz="0" w:space="0" w:color="auto"/>
        <w:right w:val="none" w:sz="0" w:space="0" w:color="auto"/>
      </w:divBdr>
    </w:div>
    <w:div w:id="1918979927">
      <w:bodyDiv w:val="1"/>
      <w:marLeft w:val="0"/>
      <w:marRight w:val="0"/>
      <w:marTop w:val="0"/>
      <w:marBottom w:val="0"/>
      <w:divBdr>
        <w:top w:val="none" w:sz="0" w:space="0" w:color="auto"/>
        <w:left w:val="none" w:sz="0" w:space="0" w:color="auto"/>
        <w:bottom w:val="none" w:sz="0" w:space="0" w:color="auto"/>
        <w:right w:val="none" w:sz="0" w:space="0" w:color="auto"/>
      </w:divBdr>
    </w:div>
    <w:div w:id="1922518979">
      <w:bodyDiv w:val="1"/>
      <w:marLeft w:val="0"/>
      <w:marRight w:val="0"/>
      <w:marTop w:val="0"/>
      <w:marBottom w:val="0"/>
      <w:divBdr>
        <w:top w:val="none" w:sz="0" w:space="0" w:color="auto"/>
        <w:left w:val="none" w:sz="0" w:space="0" w:color="auto"/>
        <w:bottom w:val="none" w:sz="0" w:space="0" w:color="auto"/>
        <w:right w:val="none" w:sz="0" w:space="0" w:color="auto"/>
      </w:divBdr>
    </w:div>
    <w:div w:id="1923833212">
      <w:bodyDiv w:val="1"/>
      <w:marLeft w:val="0"/>
      <w:marRight w:val="0"/>
      <w:marTop w:val="0"/>
      <w:marBottom w:val="0"/>
      <w:divBdr>
        <w:top w:val="none" w:sz="0" w:space="0" w:color="auto"/>
        <w:left w:val="none" w:sz="0" w:space="0" w:color="auto"/>
        <w:bottom w:val="none" w:sz="0" w:space="0" w:color="auto"/>
        <w:right w:val="none" w:sz="0" w:space="0" w:color="auto"/>
      </w:divBdr>
    </w:div>
    <w:div w:id="1925531620">
      <w:bodyDiv w:val="1"/>
      <w:marLeft w:val="0"/>
      <w:marRight w:val="0"/>
      <w:marTop w:val="0"/>
      <w:marBottom w:val="0"/>
      <w:divBdr>
        <w:top w:val="none" w:sz="0" w:space="0" w:color="auto"/>
        <w:left w:val="none" w:sz="0" w:space="0" w:color="auto"/>
        <w:bottom w:val="none" w:sz="0" w:space="0" w:color="auto"/>
        <w:right w:val="none" w:sz="0" w:space="0" w:color="auto"/>
      </w:divBdr>
    </w:div>
    <w:div w:id="1938560347">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42716247">
      <w:bodyDiv w:val="1"/>
      <w:marLeft w:val="0"/>
      <w:marRight w:val="0"/>
      <w:marTop w:val="0"/>
      <w:marBottom w:val="0"/>
      <w:divBdr>
        <w:top w:val="none" w:sz="0" w:space="0" w:color="auto"/>
        <w:left w:val="none" w:sz="0" w:space="0" w:color="auto"/>
        <w:bottom w:val="none" w:sz="0" w:space="0" w:color="auto"/>
        <w:right w:val="none" w:sz="0" w:space="0" w:color="auto"/>
      </w:divBdr>
    </w:div>
    <w:div w:id="1944611128">
      <w:bodyDiv w:val="1"/>
      <w:marLeft w:val="0"/>
      <w:marRight w:val="0"/>
      <w:marTop w:val="0"/>
      <w:marBottom w:val="0"/>
      <w:divBdr>
        <w:top w:val="none" w:sz="0" w:space="0" w:color="auto"/>
        <w:left w:val="none" w:sz="0" w:space="0" w:color="auto"/>
        <w:bottom w:val="none" w:sz="0" w:space="0" w:color="auto"/>
        <w:right w:val="none" w:sz="0" w:space="0" w:color="auto"/>
      </w:divBdr>
    </w:div>
    <w:div w:id="195108388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4942534">
      <w:bodyDiv w:val="1"/>
      <w:marLeft w:val="0"/>
      <w:marRight w:val="0"/>
      <w:marTop w:val="0"/>
      <w:marBottom w:val="0"/>
      <w:divBdr>
        <w:top w:val="none" w:sz="0" w:space="0" w:color="auto"/>
        <w:left w:val="none" w:sz="0" w:space="0" w:color="auto"/>
        <w:bottom w:val="none" w:sz="0" w:space="0" w:color="auto"/>
        <w:right w:val="none" w:sz="0" w:space="0" w:color="auto"/>
      </w:divBdr>
    </w:div>
    <w:div w:id="1960380815">
      <w:bodyDiv w:val="1"/>
      <w:marLeft w:val="0"/>
      <w:marRight w:val="0"/>
      <w:marTop w:val="0"/>
      <w:marBottom w:val="0"/>
      <w:divBdr>
        <w:top w:val="none" w:sz="0" w:space="0" w:color="auto"/>
        <w:left w:val="none" w:sz="0" w:space="0" w:color="auto"/>
        <w:bottom w:val="none" w:sz="0" w:space="0" w:color="auto"/>
        <w:right w:val="none" w:sz="0" w:space="0" w:color="auto"/>
      </w:divBdr>
    </w:div>
    <w:div w:id="1971981680">
      <w:bodyDiv w:val="1"/>
      <w:marLeft w:val="0"/>
      <w:marRight w:val="0"/>
      <w:marTop w:val="0"/>
      <w:marBottom w:val="0"/>
      <w:divBdr>
        <w:top w:val="none" w:sz="0" w:space="0" w:color="auto"/>
        <w:left w:val="none" w:sz="0" w:space="0" w:color="auto"/>
        <w:bottom w:val="none" w:sz="0" w:space="0" w:color="auto"/>
        <w:right w:val="none" w:sz="0" w:space="0" w:color="auto"/>
      </w:divBdr>
    </w:div>
    <w:div w:id="1979535074">
      <w:bodyDiv w:val="1"/>
      <w:marLeft w:val="0"/>
      <w:marRight w:val="0"/>
      <w:marTop w:val="0"/>
      <w:marBottom w:val="0"/>
      <w:divBdr>
        <w:top w:val="none" w:sz="0" w:space="0" w:color="auto"/>
        <w:left w:val="none" w:sz="0" w:space="0" w:color="auto"/>
        <w:bottom w:val="none" w:sz="0" w:space="0" w:color="auto"/>
        <w:right w:val="none" w:sz="0" w:space="0" w:color="auto"/>
      </w:divBdr>
    </w:div>
    <w:div w:id="2006783633">
      <w:bodyDiv w:val="1"/>
      <w:marLeft w:val="0"/>
      <w:marRight w:val="0"/>
      <w:marTop w:val="0"/>
      <w:marBottom w:val="0"/>
      <w:divBdr>
        <w:top w:val="none" w:sz="0" w:space="0" w:color="auto"/>
        <w:left w:val="none" w:sz="0" w:space="0" w:color="auto"/>
        <w:bottom w:val="none" w:sz="0" w:space="0" w:color="auto"/>
        <w:right w:val="none" w:sz="0" w:space="0" w:color="auto"/>
      </w:divBdr>
    </w:div>
    <w:div w:id="2010019130">
      <w:bodyDiv w:val="1"/>
      <w:marLeft w:val="0"/>
      <w:marRight w:val="0"/>
      <w:marTop w:val="0"/>
      <w:marBottom w:val="0"/>
      <w:divBdr>
        <w:top w:val="none" w:sz="0" w:space="0" w:color="auto"/>
        <w:left w:val="none" w:sz="0" w:space="0" w:color="auto"/>
        <w:bottom w:val="none" w:sz="0" w:space="0" w:color="auto"/>
        <w:right w:val="none" w:sz="0" w:space="0" w:color="auto"/>
      </w:divBdr>
    </w:div>
    <w:div w:id="2018069539">
      <w:bodyDiv w:val="1"/>
      <w:marLeft w:val="0"/>
      <w:marRight w:val="0"/>
      <w:marTop w:val="0"/>
      <w:marBottom w:val="0"/>
      <w:divBdr>
        <w:top w:val="none" w:sz="0" w:space="0" w:color="auto"/>
        <w:left w:val="none" w:sz="0" w:space="0" w:color="auto"/>
        <w:bottom w:val="none" w:sz="0" w:space="0" w:color="auto"/>
        <w:right w:val="none" w:sz="0" w:space="0" w:color="auto"/>
      </w:divBdr>
    </w:div>
    <w:div w:id="2022006955">
      <w:bodyDiv w:val="1"/>
      <w:marLeft w:val="0"/>
      <w:marRight w:val="0"/>
      <w:marTop w:val="0"/>
      <w:marBottom w:val="0"/>
      <w:divBdr>
        <w:top w:val="none" w:sz="0" w:space="0" w:color="auto"/>
        <w:left w:val="none" w:sz="0" w:space="0" w:color="auto"/>
        <w:bottom w:val="none" w:sz="0" w:space="0" w:color="auto"/>
        <w:right w:val="none" w:sz="0" w:space="0" w:color="auto"/>
      </w:divBdr>
    </w:div>
    <w:div w:id="2037190796">
      <w:bodyDiv w:val="1"/>
      <w:marLeft w:val="0"/>
      <w:marRight w:val="0"/>
      <w:marTop w:val="0"/>
      <w:marBottom w:val="0"/>
      <w:divBdr>
        <w:top w:val="none" w:sz="0" w:space="0" w:color="auto"/>
        <w:left w:val="none" w:sz="0" w:space="0" w:color="auto"/>
        <w:bottom w:val="none" w:sz="0" w:space="0" w:color="auto"/>
        <w:right w:val="none" w:sz="0" w:space="0" w:color="auto"/>
      </w:divBdr>
    </w:div>
    <w:div w:id="2044481306">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65323797">
      <w:bodyDiv w:val="1"/>
      <w:marLeft w:val="0"/>
      <w:marRight w:val="0"/>
      <w:marTop w:val="0"/>
      <w:marBottom w:val="0"/>
      <w:divBdr>
        <w:top w:val="none" w:sz="0" w:space="0" w:color="auto"/>
        <w:left w:val="none" w:sz="0" w:space="0" w:color="auto"/>
        <w:bottom w:val="none" w:sz="0" w:space="0" w:color="auto"/>
        <w:right w:val="none" w:sz="0" w:space="0" w:color="auto"/>
      </w:divBdr>
    </w:div>
    <w:div w:id="2065520568">
      <w:bodyDiv w:val="1"/>
      <w:marLeft w:val="0"/>
      <w:marRight w:val="0"/>
      <w:marTop w:val="0"/>
      <w:marBottom w:val="0"/>
      <w:divBdr>
        <w:top w:val="none" w:sz="0" w:space="0" w:color="auto"/>
        <w:left w:val="none" w:sz="0" w:space="0" w:color="auto"/>
        <w:bottom w:val="none" w:sz="0" w:space="0" w:color="auto"/>
        <w:right w:val="none" w:sz="0" w:space="0" w:color="auto"/>
      </w:divBdr>
    </w:div>
    <w:div w:id="2078897205">
      <w:bodyDiv w:val="1"/>
      <w:marLeft w:val="0"/>
      <w:marRight w:val="0"/>
      <w:marTop w:val="0"/>
      <w:marBottom w:val="0"/>
      <w:divBdr>
        <w:top w:val="none" w:sz="0" w:space="0" w:color="auto"/>
        <w:left w:val="none" w:sz="0" w:space="0" w:color="auto"/>
        <w:bottom w:val="none" w:sz="0" w:space="0" w:color="auto"/>
        <w:right w:val="none" w:sz="0" w:space="0" w:color="auto"/>
      </w:divBdr>
    </w:div>
    <w:div w:id="2090882559">
      <w:bodyDiv w:val="1"/>
      <w:marLeft w:val="0"/>
      <w:marRight w:val="0"/>
      <w:marTop w:val="0"/>
      <w:marBottom w:val="0"/>
      <w:divBdr>
        <w:top w:val="none" w:sz="0" w:space="0" w:color="auto"/>
        <w:left w:val="none" w:sz="0" w:space="0" w:color="auto"/>
        <w:bottom w:val="none" w:sz="0" w:space="0" w:color="auto"/>
        <w:right w:val="none" w:sz="0" w:space="0" w:color="auto"/>
      </w:divBdr>
    </w:div>
    <w:div w:id="2094662269">
      <w:bodyDiv w:val="1"/>
      <w:marLeft w:val="0"/>
      <w:marRight w:val="0"/>
      <w:marTop w:val="0"/>
      <w:marBottom w:val="0"/>
      <w:divBdr>
        <w:top w:val="none" w:sz="0" w:space="0" w:color="auto"/>
        <w:left w:val="none" w:sz="0" w:space="0" w:color="auto"/>
        <w:bottom w:val="none" w:sz="0" w:space="0" w:color="auto"/>
        <w:right w:val="none" w:sz="0" w:space="0" w:color="auto"/>
      </w:divBdr>
    </w:div>
    <w:div w:id="2094928501">
      <w:bodyDiv w:val="1"/>
      <w:marLeft w:val="0"/>
      <w:marRight w:val="0"/>
      <w:marTop w:val="0"/>
      <w:marBottom w:val="0"/>
      <w:divBdr>
        <w:top w:val="none" w:sz="0" w:space="0" w:color="auto"/>
        <w:left w:val="none" w:sz="0" w:space="0" w:color="auto"/>
        <w:bottom w:val="none" w:sz="0" w:space="0" w:color="auto"/>
        <w:right w:val="none" w:sz="0" w:space="0" w:color="auto"/>
      </w:divBdr>
    </w:div>
    <w:div w:id="2097357878">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13624052">
      <w:bodyDiv w:val="1"/>
      <w:marLeft w:val="0"/>
      <w:marRight w:val="0"/>
      <w:marTop w:val="0"/>
      <w:marBottom w:val="0"/>
      <w:divBdr>
        <w:top w:val="none" w:sz="0" w:space="0" w:color="auto"/>
        <w:left w:val="none" w:sz="0" w:space="0" w:color="auto"/>
        <w:bottom w:val="none" w:sz="0" w:space="0" w:color="auto"/>
        <w:right w:val="none" w:sz="0" w:space="0" w:color="auto"/>
      </w:divBdr>
    </w:div>
    <w:div w:id="2115855184">
      <w:bodyDiv w:val="1"/>
      <w:marLeft w:val="0"/>
      <w:marRight w:val="0"/>
      <w:marTop w:val="0"/>
      <w:marBottom w:val="0"/>
      <w:divBdr>
        <w:top w:val="none" w:sz="0" w:space="0" w:color="auto"/>
        <w:left w:val="none" w:sz="0" w:space="0" w:color="auto"/>
        <w:bottom w:val="none" w:sz="0" w:space="0" w:color="auto"/>
        <w:right w:val="none" w:sz="0" w:space="0" w:color="auto"/>
      </w:divBdr>
    </w:div>
    <w:div w:id="2116316973">
      <w:bodyDiv w:val="1"/>
      <w:marLeft w:val="0"/>
      <w:marRight w:val="0"/>
      <w:marTop w:val="0"/>
      <w:marBottom w:val="0"/>
      <w:divBdr>
        <w:top w:val="none" w:sz="0" w:space="0" w:color="auto"/>
        <w:left w:val="none" w:sz="0" w:space="0" w:color="auto"/>
        <w:bottom w:val="none" w:sz="0" w:space="0" w:color="auto"/>
        <w:right w:val="none" w:sz="0" w:space="0" w:color="auto"/>
      </w:divBdr>
    </w:div>
    <w:div w:id="2118400374">
      <w:bodyDiv w:val="1"/>
      <w:marLeft w:val="0"/>
      <w:marRight w:val="0"/>
      <w:marTop w:val="0"/>
      <w:marBottom w:val="0"/>
      <w:divBdr>
        <w:top w:val="none" w:sz="0" w:space="0" w:color="auto"/>
        <w:left w:val="none" w:sz="0" w:space="0" w:color="auto"/>
        <w:bottom w:val="none" w:sz="0" w:space="0" w:color="auto"/>
        <w:right w:val="none" w:sz="0" w:space="0" w:color="auto"/>
      </w:divBdr>
    </w:div>
    <w:div w:id="2122722862">
      <w:bodyDiv w:val="1"/>
      <w:marLeft w:val="0"/>
      <w:marRight w:val="0"/>
      <w:marTop w:val="0"/>
      <w:marBottom w:val="0"/>
      <w:divBdr>
        <w:top w:val="none" w:sz="0" w:space="0" w:color="auto"/>
        <w:left w:val="none" w:sz="0" w:space="0" w:color="auto"/>
        <w:bottom w:val="none" w:sz="0" w:space="0" w:color="auto"/>
        <w:right w:val="none" w:sz="0" w:space="0" w:color="auto"/>
      </w:divBdr>
    </w:div>
    <w:div w:id="2145389585">
      <w:bodyDiv w:val="1"/>
      <w:marLeft w:val="0"/>
      <w:marRight w:val="0"/>
      <w:marTop w:val="0"/>
      <w:marBottom w:val="0"/>
      <w:divBdr>
        <w:top w:val="none" w:sz="0" w:space="0" w:color="auto"/>
        <w:left w:val="none" w:sz="0" w:space="0" w:color="auto"/>
        <w:bottom w:val="none" w:sz="0" w:space="0" w:color="auto"/>
        <w:right w:val="none" w:sz="0" w:space="0" w:color="auto"/>
      </w:divBdr>
    </w:div>
    <w:div w:id="2147236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8.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7.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header" Target="header13.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000" b="1" i="0" baseline="0">
                <a:effectLst/>
              </a:rPr>
              <a:t>Численность населения (тыс.чел.) и общая площадь жилых помещений (тыс.м2)</a:t>
            </a:r>
            <a:endParaRPr lang="ru-RU" sz="1000">
              <a:effectLst/>
            </a:endParaRPr>
          </a:p>
        </c:rich>
      </c:tx>
      <c:overlay val="0"/>
      <c:spPr>
        <a:noFill/>
        <a:ln>
          <a:noFill/>
        </a:ln>
        <a:effectLst/>
      </c:spPr>
    </c:title>
    <c:autoTitleDeleted val="0"/>
    <c:plotArea>
      <c:layout/>
      <c:barChart>
        <c:barDir val="col"/>
        <c:grouping val="clustered"/>
        <c:varyColors val="0"/>
        <c:ser>
          <c:idx val="2"/>
          <c:order val="1"/>
          <c:tx>
            <c:strRef>
              <c:f>Численность!$B$8</c:f>
              <c:strCache>
                <c:ptCount val="1"/>
                <c:pt idx="0">
                  <c:v>Общая площадь жилых помещений, тыс. м²</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Численность!$C$2:$H$2</c:f>
              <c:numCache>
                <c:formatCode>General</c:formatCode>
                <c:ptCount val="6"/>
                <c:pt idx="0">
                  <c:v>2016</c:v>
                </c:pt>
                <c:pt idx="1">
                  <c:v>2017</c:v>
                </c:pt>
                <c:pt idx="2">
                  <c:v>2018</c:v>
                </c:pt>
                <c:pt idx="3">
                  <c:v>2019</c:v>
                </c:pt>
                <c:pt idx="4">
                  <c:v>2020</c:v>
                </c:pt>
                <c:pt idx="5">
                  <c:v>2021</c:v>
                </c:pt>
              </c:numCache>
            </c:numRef>
          </c:cat>
          <c:val>
            <c:numRef>
              <c:f>Численность!$C$4:$H$4</c:f>
              <c:numCache>
                <c:formatCode>0.00</c:formatCode>
                <c:ptCount val="6"/>
                <c:pt idx="0">
                  <c:v>515.1</c:v>
                </c:pt>
                <c:pt idx="1">
                  <c:v>515.9</c:v>
                </c:pt>
                <c:pt idx="2">
                  <c:v>516.70000000000005</c:v>
                </c:pt>
                <c:pt idx="3">
                  <c:v>518.20000000000005</c:v>
                </c:pt>
                <c:pt idx="4">
                  <c:v>520.70000000000005</c:v>
                </c:pt>
                <c:pt idx="5">
                  <c:v>527.90000000000009</c:v>
                </c:pt>
              </c:numCache>
            </c:numRef>
          </c:val>
          <c:extLst xmlns:c16r2="http://schemas.microsoft.com/office/drawing/2015/06/chart">
            <c:ext xmlns:c16="http://schemas.microsoft.com/office/drawing/2014/chart" uri="{C3380CC4-5D6E-409C-BE32-E72D297353CC}">
              <c16:uniqueId val="{00000000-CCCD-420A-8576-1345482AA77C}"/>
            </c:ext>
          </c:extLst>
        </c:ser>
        <c:dLbls>
          <c:showLegendKey val="0"/>
          <c:showVal val="0"/>
          <c:showCatName val="0"/>
          <c:showSerName val="0"/>
          <c:showPercent val="0"/>
          <c:showBubbleSize val="0"/>
        </c:dLbls>
        <c:gapWidth val="247"/>
        <c:axId val="81485824"/>
        <c:axId val="81487360"/>
        <c:extLst xmlns:c16r2="http://schemas.microsoft.com/office/drawing/2015/06/chart"/>
      </c:barChart>
      <c:lineChart>
        <c:grouping val="standard"/>
        <c:varyColors val="0"/>
        <c:ser>
          <c:idx val="1"/>
          <c:order val="0"/>
          <c:tx>
            <c:strRef>
              <c:f>Численность!$B$3</c:f>
              <c:strCache>
                <c:ptCount val="1"/>
                <c:pt idx="0">
                  <c:v>Численность населения, тыс. чел.</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Численность!$C$2:$H$2</c:f>
              <c:numCache>
                <c:formatCode>General</c:formatCode>
                <c:ptCount val="6"/>
                <c:pt idx="0">
                  <c:v>2016</c:v>
                </c:pt>
                <c:pt idx="1">
                  <c:v>2017</c:v>
                </c:pt>
                <c:pt idx="2">
                  <c:v>2018</c:v>
                </c:pt>
                <c:pt idx="3">
                  <c:v>2019</c:v>
                </c:pt>
                <c:pt idx="4">
                  <c:v>2020</c:v>
                </c:pt>
                <c:pt idx="5">
                  <c:v>2021</c:v>
                </c:pt>
              </c:numCache>
            </c:numRef>
          </c:cat>
          <c:val>
            <c:numRef>
              <c:f>Численность!$C$3:$H$3</c:f>
              <c:numCache>
                <c:formatCode>General</c:formatCode>
                <c:ptCount val="6"/>
                <c:pt idx="0">
                  <c:v>20.477</c:v>
                </c:pt>
                <c:pt idx="1">
                  <c:v>20.245000000000001</c:v>
                </c:pt>
                <c:pt idx="2">
                  <c:v>20.02</c:v>
                </c:pt>
                <c:pt idx="3">
                  <c:v>19.818999999999999</c:v>
                </c:pt>
                <c:pt idx="4">
                  <c:v>19.576000000000001</c:v>
                </c:pt>
                <c:pt idx="5">
                  <c:v>18.805</c:v>
                </c:pt>
              </c:numCache>
            </c:numRef>
          </c:val>
          <c:smooth val="0"/>
          <c:extLst xmlns:c16r2="http://schemas.microsoft.com/office/drawing/2015/06/chart">
            <c:ext xmlns:c16="http://schemas.microsoft.com/office/drawing/2014/chart" uri="{C3380CC4-5D6E-409C-BE32-E72D297353CC}">
              <c16:uniqueId val="{00000001-CCCD-420A-8576-1345482AA77C}"/>
            </c:ext>
          </c:extLst>
        </c:ser>
        <c:dLbls>
          <c:showLegendKey val="0"/>
          <c:showVal val="0"/>
          <c:showCatName val="0"/>
          <c:showSerName val="0"/>
          <c:showPercent val="0"/>
          <c:showBubbleSize val="0"/>
        </c:dLbls>
        <c:marker val="1"/>
        <c:smooth val="0"/>
        <c:axId val="81490688"/>
        <c:axId val="81488896"/>
      </c:lineChart>
      <c:catAx>
        <c:axId val="814858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487360"/>
        <c:crosses val="autoZero"/>
        <c:auto val="1"/>
        <c:lblAlgn val="ctr"/>
        <c:lblOffset val="100"/>
        <c:noMultiLvlLbl val="0"/>
      </c:catAx>
      <c:valAx>
        <c:axId val="8148736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485824"/>
        <c:crosses val="autoZero"/>
        <c:crossBetween val="between"/>
      </c:valAx>
      <c:valAx>
        <c:axId val="8148889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490688"/>
        <c:crosses val="max"/>
        <c:crossBetween val="between"/>
      </c:valAx>
      <c:catAx>
        <c:axId val="81490688"/>
        <c:scaling>
          <c:orientation val="minMax"/>
        </c:scaling>
        <c:delete val="1"/>
        <c:axPos val="b"/>
        <c:numFmt formatCode="General" sourceLinked="1"/>
        <c:majorTickMark val="out"/>
        <c:minorTickMark val="none"/>
        <c:tickLblPos val="nextTo"/>
        <c:crossAx val="81488896"/>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CFBBD-926C-4CAF-AF57-FC679CABF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Template>
  <TotalTime>56</TotalTime>
  <Pages>1</Pages>
  <Words>29982</Words>
  <Characters>170903</Characters>
  <Application>Microsoft Office Word</Application>
  <DocSecurity>0</DocSecurity>
  <Lines>1424</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dc:creator>
  <cp:lastModifiedBy>Рубцов</cp:lastModifiedBy>
  <cp:revision>10</cp:revision>
  <cp:lastPrinted>2023-07-28T03:03:00Z</cp:lastPrinted>
  <dcterms:created xsi:type="dcterms:W3CDTF">2023-07-28T06:14:00Z</dcterms:created>
  <dcterms:modified xsi:type="dcterms:W3CDTF">2023-08-01T08:47:00Z</dcterms:modified>
</cp:coreProperties>
</file>