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98" w:rsidRPr="008F6557" w:rsidRDefault="00E87098" w:rsidP="00E87098">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87098" w:rsidRDefault="00E87098" w:rsidP="00E87098">
      <w:pPr>
        <w:rPr>
          <w:b/>
          <w:sz w:val="36"/>
        </w:rPr>
      </w:pPr>
      <w:r w:rsidRPr="00216FC2">
        <w:rPr>
          <w:b/>
          <w:sz w:val="36"/>
        </w:rPr>
        <w:t xml:space="preserve">          </w:t>
      </w:r>
    </w:p>
    <w:p w:rsidR="00E87098" w:rsidRDefault="00E87098" w:rsidP="00E87098">
      <w:pPr>
        <w:jc w:val="center"/>
        <w:rPr>
          <w:b/>
          <w:sz w:val="36"/>
        </w:rPr>
      </w:pPr>
      <w:r>
        <w:rPr>
          <w:b/>
          <w:sz w:val="36"/>
        </w:rPr>
        <w:t>АДМИНИСТРАЦИЯ ГОРОДА БОГОТОЛА</w:t>
      </w:r>
    </w:p>
    <w:p w:rsidR="00E87098" w:rsidRDefault="00E87098" w:rsidP="00E87098">
      <w:pPr>
        <w:jc w:val="center"/>
        <w:rPr>
          <w:b/>
          <w:sz w:val="28"/>
        </w:rPr>
      </w:pPr>
      <w:r>
        <w:rPr>
          <w:b/>
          <w:sz w:val="28"/>
        </w:rPr>
        <w:t>Красноярского края</w:t>
      </w:r>
    </w:p>
    <w:p w:rsidR="00E87098" w:rsidRDefault="00E87098" w:rsidP="00E87098">
      <w:pPr>
        <w:jc w:val="center"/>
        <w:rPr>
          <w:b/>
          <w:sz w:val="28"/>
        </w:rPr>
      </w:pPr>
    </w:p>
    <w:p w:rsidR="00E87098" w:rsidRDefault="00E87098" w:rsidP="00E87098">
      <w:pPr>
        <w:jc w:val="center"/>
        <w:rPr>
          <w:b/>
          <w:sz w:val="28"/>
        </w:rPr>
      </w:pPr>
    </w:p>
    <w:p w:rsidR="00E87098" w:rsidRDefault="00E87098" w:rsidP="00E87098">
      <w:pPr>
        <w:jc w:val="center"/>
        <w:rPr>
          <w:b/>
          <w:sz w:val="48"/>
        </w:rPr>
      </w:pPr>
      <w:r>
        <w:rPr>
          <w:b/>
          <w:sz w:val="48"/>
        </w:rPr>
        <w:t>ПОСТАНОВЛЕНИЕ</w:t>
      </w:r>
    </w:p>
    <w:p w:rsidR="00E87098" w:rsidRDefault="00E87098" w:rsidP="00E87098">
      <w:pPr>
        <w:jc w:val="both"/>
        <w:rPr>
          <w:b/>
          <w:sz w:val="32"/>
        </w:rPr>
      </w:pPr>
    </w:p>
    <w:p w:rsidR="00E87098" w:rsidRDefault="00E87098" w:rsidP="00E87098">
      <w:pPr>
        <w:jc w:val="both"/>
        <w:rPr>
          <w:b/>
          <w:sz w:val="32"/>
        </w:rPr>
      </w:pPr>
    </w:p>
    <w:p w:rsidR="00E87098" w:rsidRDefault="00E87098" w:rsidP="00E87098">
      <w:pPr>
        <w:rPr>
          <w:b/>
          <w:sz w:val="32"/>
        </w:rPr>
      </w:pPr>
      <w:r w:rsidRPr="00216FC2">
        <w:rPr>
          <w:b/>
          <w:sz w:val="32"/>
        </w:rPr>
        <w:t xml:space="preserve">« </w:t>
      </w:r>
      <w:r w:rsidR="001A1BF9">
        <w:rPr>
          <w:b/>
          <w:sz w:val="32"/>
        </w:rPr>
        <w:t>06</w:t>
      </w:r>
      <w:r w:rsidRPr="00216FC2">
        <w:rPr>
          <w:b/>
          <w:sz w:val="32"/>
        </w:rPr>
        <w:t xml:space="preserve"> » </w:t>
      </w:r>
      <w:r>
        <w:rPr>
          <w:b/>
          <w:sz w:val="32"/>
        </w:rPr>
        <w:t>___</w:t>
      </w:r>
      <w:r w:rsidR="001A1BF9" w:rsidRPr="001A1BF9">
        <w:rPr>
          <w:b/>
          <w:sz w:val="32"/>
          <w:u w:val="single"/>
        </w:rPr>
        <w:t>03</w:t>
      </w:r>
      <w:r>
        <w:rPr>
          <w:b/>
          <w:sz w:val="32"/>
        </w:rPr>
        <w:t>___2025</w:t>
      </w:r>
      <w:r w:rsidRPr="00216FC2">
        <w:rPr>
          <w:b/>
          <w:sz w:val="32"/>
        </w:rPr>
        <w:t xml:space="preserve">   </w:t>
      </w:r>
      <w:r>
        <w:rPr>
          <w:b/>
          <w:sz w:val="32"/>
        </w:rPr>
        <w:t xml:space="preserve">г.   </w:t>
      </w:r>
      <w:r w:rsidR="001A1BF9">
        <w:rPr>
          <w:b/>
          <w:sz w:val="32"/>
        </w:rPr>
        <w:t xml:space="preserve">    </w:t>
      </w:r>
      <w:r>
        <w:rPr>
          <w:b/>
          <w:sz w:val="32"/>
        </w:rPr>
        <w:t xml:space="preserve"> г. Боготол                             №</w:t>
      </w:r>
      <w:r w:rsidR="001A1BF9">
        <w:rPr>
          <w:b/>
          <w:sz w:val="32"/>
        </w:rPr>
        <w:t xml:space="preserve"> 0300-п</w:t>
      </w:r>
    </w:p>
    <w:p w:rsidR="00E87098" w:rsidRDefault="00E87098" w:rsidP="00E87098">
      <w:pPr>
        <w:pStyle w:val="af2"/>
        <w:jc w:val="both"/>
        <w:rPr>
          <w:sz w:val="28"/>
          <w:szCs w:val="28"/>
        </w:rPr>
      </w:pPr>
    </w:p>
    <w:p w:rsidR="00E87098" w:rsidRDefault="00E87098" w:rsidP="00E87098">
      <w:pPr>
        <w:pStyle w:val="af2"/>
        <w:jc w:val="both"/>
        <w:rPr>
          <w:sz w:val="28"/>
          <w:szCs w:val="28"/>
        </w:rPr>
      </w:pPr>
    </w:p>
    <w:p w:rsidR="00E87098" w:rsidRDefault="00E87098" w:rsidP="00E87098">
      <w:pPr>
        <w:pStyle w:val="af2"/>
        <w:jc w:val="both"/>
        <w:rPr>
          <w:sz w:val="28"/>
          <w:szCs w:val="28"/>
        </w:rPr>
      </w:pPr>
      <w:r>
        <w:rPr>
          <w:sz w:val="28"/>
          <w:szCs w:val="28"/>
        </w:rPr>
        <w:t>О проведении открытого конкурса по отбору управляющей организации для управления многоквартирным домом по адресу: г. Боготол, ул. 40 лет Октября, 20</w:t>
      </w:r>
    </w:p>
    <w:p w:rsidR="00E87098" w:rsidRDefault="00E87098" w:rsidP="00E87098">
      <w:pPr>
        <w:pStyle w:val="af2"/>
        <w:jc w:val="both"/>
        <w:rPr>
          <w:sz w:val="28"/>
          <w:szCs w:val="28"/>
        </w:rPr>
      </w:pPr>
    </w:p>
    <w:p w:rsidR="00E87098" w:rsidRDefault="00E87098" w:rsidP="00E87098">
      <w:pPr>
        <w:pStyle w:val="af2"/>
        <w:jc w:val="both"/>
        <w:rPr>
          <w:sz w:val="28"/>
          <w:szCs w:val="28"/>
        </w:rPr>
      </w:pPr>
    </w:p>
    <w:p w:rsidR="00E87098" w:rsidRDefault="00E87098" w:rsidP="00E87098">
      <w:pPr>
        <w:pStyle w:val="af2"/>
        <w:ind w:firstLine="709"/>
        <w:jc w:val="both"/>
        <w:rPr>
          <w:sz w:val="28"/>
          <w:szCs w:val="28"/>
        </w:rPr>
      </w:pPr>
      <w:r>
        <w:rPr>
          <w:sz w:val="28"/>
          <w:szCs w:val="28"/>
        </w:rPr>
        <w:t>В соответствии со ст. 161 Жилищного кодекса Российской Федерации,</w:t>
      </w:r>
      <w:r>
        <w:t xml:space="preserve"> </w:t>
      </w:r>
      <w:hyperlink r:id="rId6" w:history="1">
        <w:r w:rsidRPr="00E87098">
          <w:rPr>
            <w:rStyle w:val="a4"/>
            <w:bCs/>
            <w:color w:val="000000" w:themeColor="text1"/>
            <w:sz w:val="28"/>
            <w:szCs w:val="28"/>
            <w:u w:val="none"/>
          </w:rPr>
          <w:t>постановлением</w:t>
        </w:r>
      </w:hyperlink>
      <w:r w:rsidRPr="00E87098">
        <w:t xml:space="preserve"> </w:t>
      </w:r>
      <w:r w:rsidRPr="00E87098">
        <w:rPr>
          <w:sz w:val="28"/>
          <w:szCs w:val="28"/>
        </w:rPr>
        <w:t>Правительства Российской Федерации от 06.02.2006 № 75 «О порядке пр</w:t>
      </w:r>
      <w:r>
        <w:rPr>
          <w:sz w:val="28"/>
          <w:szCs w:val="28"/>
        </w:rPr>
        <w:t>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43, ст. 71, ст. 72 Устава городского округа город Боготол Красноярского края, ПОСТАНОВЛЯЮ:</w:t>
      </w:r>
    </w:p>
    <w:p w:rsidR="00E87098" w:rsidRDefault="00E87098" w:rsidP="00E87098">
      <w:pPr>
        <w:pStyle w:val="af2"/>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 жилым домом, расположенным по адресу: Красноярский край, г. Боготол, ул. 40 лет Октября, д. 20.</w:t>
      </w:r>
    </w:p>
    <w:p w:rsidR="00E87098" w:rsidRDefault="00E87098" w:rsidP="00E87098">
      <w:pPr>
        <w:pStyle w:val="af2"/>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E87098" w:rsidRDefault="00E87098" w:rsidP="00E87098">
      <w:pPr>
        <w:pStyle w:val="af2"/>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E87098" w:rsidRDefault="00E87098" w:rsidP="00E87098">
      <w:pPr>
        <w:pStyle w:val="af2"/>
        <w:ind w:firstLine="709"/>
        <w:jc w:val="both"/>
        <w:rPr>
          <w:sz w:val="28"/>
          <w:szCs w:val="28"/>
        </w:rPr>
      </w:pPr>
      <w:r>
        <w:rPr>
          <w:sz w:val="28"/>
          <w:szCs w:val="28"/>
        </w:rPr>
        <w:t>4. Разместить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г. Боготол, ул. 40 лет Октября, 20, на официальном сайте администрации города Боготола в сети Интернет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sidRPr="00E87098">
        <w:rPr>
          <w:sz w:val="28"/>
          <w:szCs w:val="28"/>
        </w:rPr>
        <w:t xml:space="preserve"> </w:t>
      </w:r>
      <w:r>
        <w:rPr>
          <w:sz w:val="28"/>
          <w:szCs w:val="28"/>
        </w:rPr>
        <w:t xml:space="preserve">и на сайте </w:t>
      </w:r>
      <w:hyperlink r:id="rId7" w:history="1">
        <w:r>
          <w:rPr>
            <w:rStyle w:val="a4"/>
            <w:bCs/>
            <w:sz w:val="28"/>
            <w:szCs w:val="28"/>
          </w:rPr>
          <w:t>www.torgi.gov.ru</w:t>
        </w:r>
      </w:hyperlink>
      <w:r>
        <w:rPr>
          <w:sz w:val="28"/>
          <w:szCs w:val="28"/>
        </w:rPr>
        <w:t>.</w:t>
      </w:r>
    </w:p>
    <w:p w:rsidR="00E87098" w:rsidRDefault="00E87098" w:rsidP="00E87098">
      <w:pPr>
        <w:pStyle w:val="af2"/>
        <w:ind w:firstLine="709"/>
        <w:jc w:val="both"/>
        <w:rPr>
          <w:sz w:val="28"/>
          <w:szCs w:val="28"/>
        </w:rPr>
      </w:pPr>
      <w:r>
        <w:rPr>
          <w:sz w:val="28"/>
          <w:szCs w:val="28"/>
        </w:rPr>
        <w:lastRenderedPageBreak/>
        <w:t>5.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E87098" w:rsidRDefault="00E87098" w:rsidP="00E87098">
      <w:pPr>
        <w:pStyle w:val="af2"/>
        <w:ind w:firstLine="709"/>
        <w:jc w:val="both"/>
        <w:rPr>
          <w:sz w:val="28"/>
          <w:szCs w:val="28"/>
        </w:rPr>
      </w:pPr>
      <w:r>
        <w:rPr>
          <w:sz w:val="28"/>
          <w:szCs w:val="28"/>
        </w:rPr>
        <w:t>6. Постановление вступает в силу со дня его принятия.</w:t>
      </w:r>
    </w:p>
    <w:p w:rsidR="00E87098" w:rsidRDefault="00E87098" w:rsidP="00E87098">
      <w:pPr>
        <w:tabs>
          <w:tab w:val="left" w:pos="6120"/>
        </w:tabs>
        <w:rPr>
          <w:sz w:val="28"/>
          <w:szCs w:val="28"/>
        </w:rPr>
      </w:pPr>
    </w:p>
    <w:p w:rsidR="00E87098" w:rsidRDefault="00E87098" w:rsidP="00E87098">
      <w:pPr>
        <w:tabs>
          <w:tab w:val="left" w:pos="6120"/>
        </w:tabs>
        <w:rPr>
          <w:sz w:val="28"/>
          <w:szCs w:val="28"/>
        </w:rPr>
      </w:pPr>
    </w:p>
    <w:p w:rsidR="00E87098" w:rsidRDefault="00E87098" w:rsidP="00E87098">
      <w:pPr>
        <w:tabs>
          <w:tab w:val="left" w:pos="6120"/>
        </w:tabs>
        <w:rPr>
          <w:sz w:val="28"/>
          <w:szCs w:val="28"/>
        </w:rPr>
      </w:pPr>
      <w:r>
        <w:rPr>
          <w:sz w:val="28"/>
          <w:szCs w:val="28"/>
        </w:rPr>
        <w:t>Исполняющий полномочия</w:t>
      </w:r>
    </w:p>
    <w:p w:rsidR="00E87098" w:rsidRDefault="00E87098" w:rsidP="00E87098">
      <w:pPr>
        <w:tabs>
          <w:tab w:val="left" w:pos="6120"/>
        </w:tabs>
        <w:rPr>
          <w:sz w:val="28"/>
          <w:szCs w:val="28"/>
        </w:rPr>
      </w:pPr>
      <w:r>
        <w:rPr>
          <w:sz w:val="28"/>
          <w:szCs w:val="28"/>
        </w:rPr>
        <w:t>Главы города Боготола</w:t>
      </w:r>
      <w:r>
        <w:rPr>
          <w:sz w:val="28"/>
          <w:szCs w:val="28"/>
        </w:rPr>
        <w:tab/>
        <w:t xml:space="preserve">                 А.А. Шитиков</w:t>
      </w:r>
    </w:p>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 w:rsidR="00E87098" w:rsidRDefault="00E87098" w:rsidP="00E87098">
      <w:proofErr w:type="spellStart"/>
      <w:r>
        <w:t>Климец</w:t>
      </w:r>
      <w:proofErr w:type="spellEnd"/>
      <w:r>
        <w:t xml:space="preserve"> Татьяна Александровна</w:t>
      </w:r>
    </w:p>
    <w:p w:rsidR="00E87098" w:rsidRDefault="00E87098" w:rsidP="00E87098">
      <w:proofErr w:type="spellStart"/>
      <w:r>
        <w:t>Грасюкова</w:t>
      </w:r>
      <w:proofErr w:type="spellEnd"/>
      <w:r>
        <w:t xml:space="preserve"> Юлия Владимировна</w:t>
      </w:r>
    </w:p>
    <w:p w:rsidR="00E87098" w:rsidRDefault="00E87098" w:rsidP="00E87098">
      <w:r>
        <w:t>6-34-06</w:t>
      </w:r>
    </w:p>
    <w:p w:rsidR="00E87098" w:rsidRDefault="00E87098" w:rsidP="00E87098">
      <w:r>
        <w:t>6 экз.</w:t>
      </w:r>
    </w:p>
    <w:p w:rsidR="00E87098" w:rsidRDefault="00E87098" w:rsidP="00E87098">
      <w:pPr>
        <w:pStyle w:val="a5"/>
        <w:spacing w:before="0" w:beforeAutospacing="0" w:after="0" w:afterAutospacing="0"/>
        <w:ind w:firstLine="4820"/>
        <w:rPr>
          <w:sz w:val="28"/>
          <w:szCs w:val="28"/>
        </w:rPr>
      </w:pPr>
      <w:r>
        <w:rPr>
          <w:sz w:val="28"/>
          <w:szCs w:val="28"/>
        </w:rPr>
        <w:lastRenderedPageBreak/>
        <w:t>Приложение № 1</w:t>
      </w:r>
    </w:p>
    <w:p w:rsidR="00E87098" w:rsidRDefault="00E87098" w:rsidP="00E87098">
      <w:pPr>
        <w:ind w:firstLine="4820"/>
        <w:rPr>
          <w:sz w:val="28"/>
          <w:szCs w:val="28"/>
        </w:rPr>
      </w:pPr>
      <w:r>
        <w:rPr>
          <w:sz w:val="28"/>
          <w:szCs w:val="28"/>
        </w:rPr>
        <w:t>к постановлению администрации</w:t>
      </w:r>
    </w:p>
    <w:p w:rsidR="00E87098" w:rsidRDefault="00E87098" w:rsidP="00E87098">
      <w:pPr>
        <w:ind w:firstLine="4820"/>
        <w:rPr>
          <w:sz w:val="28"/>
          <w:szCs w:val="28"/>
        </w:rPr>
      </w:pPr>
      <w:r>
        <w:rPr>
          <w:sz w:val="28"/>
          <w:szCs w:val="28"/>
        </w:rPr>
        <w:t>города Боготола</w:t>
      </w:r>
    </w:p>
    <w:p w:rsidR="00E87098" w:rsidRPr="001A1BF9" w:rsidRDefault="00E87098" w:rsidP="00E87098">
      <w:pPr>
        <w:ind w:firstLine="4820"/>
        <w:rPr>
          <w:sz w:val="28"/>
          <w:szCs w:val="28"/>
          <w:u w:val="single"/>
        </w:rPr>
      </w:pPr>
      <w:r>
        <w:rPr>
          <w:sz w:val="28"/>
          <w:szCs w:val="28"/>
        </w:rPr>
        <w:t>от «_</w:t>
      </w:r>
      <w:r w:rsidR="001A1BF9" w:rsidRPr="001A1BF9">
        <w:rPr>
          <w:sz w:val="28"/>
          <w:szCs w:val="28"/>
          <w:u w:val="single"/>
        </w:rPr>
        <w:t>06</w:t>
      </w:r>
      <w:r>
        <w:rPr>
          <w:sz w:val="28"/>
          <w:szCs w:val="28"/>
        </w:rPr>
        <w:t>_» __</w:t>
      </w:r>
      <w:r w:rsidR="001A1BF9" w:rsidRPr="001A1BF9">
        <w:rPr>
          <w:sz w:val="28"/>
          <w:szCs w:val="28"/>
          <w:u w:val="single"/>
        </w:rPr>
        <w:t>03</w:t>
      </w:r>
      <w:r>
        <w:rPr>
          <w:sz w:val="28"/>
          <w:szCs w:val="28"/>
        </w:rPr>
        <w:t xml:space="preserve">__ 2025 г. № </w:t>
      </w:r>
      <w:r w:rsidR="001A1BF9" w:rsidRPr="001A1BF9">
        <w:rPr>
          <w:sz w:val="28"/>
          <w:szCs w:val="28"/>
          <w:u w:val="single"/>
        </w:rPr>
        <w:t>0300-п</w:t>
      </w:r>
      <w:r w:rsidRPr="001A1BF9">
        <w:rPr>
          <w:sz w:val="28"/>
          <w:szCs w:val="28"/>
          <w:u w:val="single"/>
        </w:rPr>
        <w:t xml:space="preserve"> </w:t>
      </w:r>
    </w:p>
    <w:p w:rsidR="00E87098" w:rsidRDefault="00E87098" w:rsidP="00E87098">
      <w:pPr>
        <w:ind w:firstLine="4962"/>
        <w:rPr>
          <w:sz w:val="28"/>
          <w:szCs w:val="28"/>
        </w:rPr>
      </w:pPr>
    </w:p>
    <w:p w:rsidR="00E87098" w:rsidRDefault="00E87098" w:rsidP="00E87098">
      <w:pPr>
        <w:ind w:firstLine="4860"/>
        <w:rPr>
          <w:sz w:val="28"/>
          <w:szCs w:val="28"/>
        </w:rPr>
      </w:pPr>
    </w:p>
    <w:p w:rsidR="00E87098" w:rsidRDefault="00E87098" w:rsidP="00E87098">
      <w:pPr>
        <w:rPr>
          <w:sz w:val="28"/>
          <w:szCs w:val="28"/>
        </w:rPr>
      </w:pPr>
    </w:p>
    <w:p w:rsidR="00E87098" w:rsidRDefault="00E87098" w:rsidP="00E87098">
      <w:pPr>
        <w:jc w:val="center"/>
        <w:rPr>
          <w:sz w:val="28"/>
          <w:szCs w:val="28"/>
        </w:rPr>
      </w:pPr>
      <w:r>
        <w:rPr>
          <w:sz w:val="28"/>
          <w:szCs w:val="28"/>
        </w:rPr>
        <w:tab/>
      </w:r>
    </w:p>
    <w:p w:rsidR="00E87098" w:rsidRDefault="00E87098" w:rsidP="00E87098">
      <w:pPr>
        <w:jc w:val="center"/>
        <w:rPr>
          <w:sz w:val="28"/>
          <w:szCs w:val="28"/>
        </w:rPr>
      </w:pPr>
    </w:p>
    <w:p w:rsidR="00E87098" w:rsidRDefault="00E87098" w:rsidP="00E87098">
      <w:pPr>
        <w:jc w:val="center"/>
        <w:rPr>
          <w:sz w:val="28"/>
          <w:szCs w:val="28"/>
        </w:rPr>
      </w:pPr>
    </w:p>
    <w:p w:rsidR="00E87098" w:rsidRDefault="00E87098" w:rsidP="00E87098">
      <w:pPr>
        <w:jc w:val="center"/>
        <w:rPr>
          <w:sz w:val="28"/>
          <w:szCs w:val="28"/>
        </w:rPr>
      </w:pPr>
    </w:p>
    <w:p w:rsidR="00E87098" w:rsidRDefault="00E87098" w:rsidP="00E87098">
      <w:pPr>
        <w:jc w:val="center"/>
        <w:rPr>
          <w:sz w:val="28"/>
          <w:szCs w:val="28"/>
        </w:rPr>
      </w:pPr>
    </w:p>
    <w:p w:rsidR="00E87098" w:rsidRDefault="00E87098" w:rsidP="00E87098">
      <w:pPr>
        <w:jc w:val="center"/>
        <w:rPr>
          <w:sz w:val="28"/>
          <w:szCs w:val="28"/>
        </w:rPr>
      </w:pPr>
    </w:p>
    <w:p w:rsidR="00E87098" w:rsidRDefault="00E87098" w:rsidP="00E87098">
      <w:pPr>
        <w:jc w:val="center"/>
        <w:rPr>
          <w:rFonts w:ascii="Bookman Old Style" w:eastAsia="Batang" w:hAnsi="Bookman Old Style"/>
          <w:b/>
          <w:sz w:val="72"/>
          <w:szCs w:val="72"/>
        </w:rPr>
      </w:pPr>
      <w:r>
        <w:rPr>
          <w:rFonts w:ascii="Bookman Old Style" w:eastAsia="Batang" w:hAnsi="Bookman Old Style"/>
          <w:b/>
          <w:sz w:val="72"/>
          <w:szCs w:val="72"/>
        </w:rPr>
        <w:t>КОНКУРСНАЯ ДОКУМЕНТАЦИЯ</w:t>
      </w:r>
    </w:p>
    <w:p w:rsidR="00E87098" w:rsidRDefault="00E87098" w:rsidP="00E87098"/>
    <w:p w:rsidR="00E87098" w:rsidRDefault="00E87098" w:rsidP="00E87098">
      <w:pPr>
        <w:pStyle w:val="ae"/>
        <w:spacing w:after="0"/>
        <w:jc w:val="center"/>
        <w:rPr>
          <w:sz w:val="40"/>
          <w:szCs w:val="40"/>
        </w:rPr>
      </w:pPr>
      <w:r>
        <w:rPr>
          <w:sz w:val="40"/>
          <w:szCs w:val="40"/>
        </w:rPr>
        <w:t xml:space="preserve">по отбору управляющей организации для </w:t>
      </w:r>
    </w:p>
    <w:p w:rsidR="00E87098" w:rsidRDefault="00E87098" w:rsidP="00E87098">
      <w:pPr>
        <w:pStyle w:val="ae"/>
        <w:spacing w:after="0"/>
        <w:jc w:val="center"/>
        <w:rPr>
          <w:sz w:val="40"/>
          <w:szCs w:val="40"/>
        </w:rPr>
      </w:pPr>
      <w:r>
        <w:rPr>
          <w:sz w:val="40"/>
          <w:szCs w:val="40"/>
        </w:rPr>
        <w:t xml:space="preserve">управления многоквартирным домом по адресу: </w:t>
      </w:r>
    </w:p>
    <w:p w:rsidR="00E87098" w:rsidRDefault="00E87098" w:rsidP="00E87098">
      <w:pPr>
        <w:pStyle w:val="ae"/>
        <w:spacing w:after="0"/>
        <w:jc w:val="center"/>
        <w:rPr>
          <w:sz w:val="40"/>
          <w:szCs w:val="40"/>
        </w:rPr>
      </w:pPr>
      <w:r>
        <w:rPr>
          <w:sz w:val="40"/>
          <w:szCs w:val="40"/>
        </w:rPr>
        <w:t xml:space="preserve">Красноярский край, город Боготол, </w:t>
      </w:r>
    </w:p>
    <w:p w:rsidR="00E87098" w:rsidRDefault="00E87098" w:rsidP="00E87098">
      <w:pPr>
        <w:pStyle w:val="ae"/>
        <w:spacing w:after="0"/>
        <w:jc w:val="center"/>
        <w:rPr>
          <w:sz w:val="40"/>
          <w:szCs w:val="40"/>
        </w:rPr>
      </w:pPr>
      <w:r>
        <w:rPr>
          <w:sz w:val="40"/>
          <w:szCs w:val="40"/>
        </w:rPr>
        <w:t>ул. 40 лет Октября, д. 20</w:t>
      </w:r>
    </w:p>
    <w:p w:rsidR="00E87098" w:rsidRDefault="00E87098" w:rsidP="00E87098">
      <w:pPr>
        <w:tabs>
          <w:tab w:val="left" w:pos="1792"/>
        </w:tabs>
        <w:rPr>
          <w:sz w:val="40"/>
          <w:szCs w:val="40"/>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rPr>
          <w:sz w:val="28"/>
          <w:szCs w:val="28"/>
        </w:rPr>
      </w:pPr>
    </w:p>
    <w:p w:rsidR="00E87098" w:rsidRDefault="00E87098" w:rsidP="00E87098">
      <w:pPr>
        <w:tabs>
          <w:tab w:val="left" w:pos="3583"/>
        </w:tabs>
        <w:jc w:val="center"/>
        <w:rPr>
          <w:sz w:val="28"/>
          <w:szCs w:val="28"/>
        </w:rPr>
      </w:pPr>
    </w:p>
    <w:p w:rsidR="00E87098" w:rsidRDefault="00E87098" w:rsidP="00E87098">
      <w:pPr>
        <w:tabs>
          <w:tab w:val="left" w:pos="3583"/>
        </w:tabs>
        <w:jc w:val="center"/>
        <w:rPr>
          <w:sz w:val="28"/>
          <w:szCs w:val="28"/>
        </w:rPr>
      </w:pPr>
    </w:p>
    <w:p w:rsidR="00E87098" w:rsidRDefault="00E87098" w:rsidP="00E87098">
      <w:pPr>
        <w:tabs>
          <w:tab w:val="left" w:pos="3583"/>
        </w:tabs>
        <w:jc w:val="center"/>
        <w:rPr>
          <w:sz w:val="28"/>
          <w:szCs w:val="28"/>
        </w:rPr>
      </w:pPr>
    </w:p>
    <w:p w:rsidR="00E87098" w:rsidRDefault="00E87098" w:rsidP="00E87098">
      <w:pPr>
        <w:tabs>
          <w:tab w:val="left" w:pos="3583"/>
        </w:tabs>
        <w:jc w:val="center"/>
        <w:rPr>
          <w:sz w:val="28"/>
          <w:szCs w:val="28"/>
        </w:rPr>
      </w:pPr>
    </w:p>
    <w:p w:rsidR="00E87098" w:rsidRDefault="00E87098" w:rsidP="00E87098">
      <w:pPr>
        <w:tabs>
          <w:tab w:val="left" w:pos="3583"/>
        </w:tabs>
        <w:jc w:val="center"/>
        <w:rPr>
          <w:sz w:val="28"/>
          <w:szCs w:val="28"/>
        </w:rPr>
      </w:pPr>
    </w:p>
    <w:p w:rsidR="00E87098" w:rsidRDefault="00E87098" w:rsidP="00E87098">
      <w:pPr>
        <w:tabs>
          <w:tab w:val="left" w:pos="3583"/>
        </w:tabs>
        <w:jc w:val="center"/>
        <w:rPr>
          <w:sz w:val="28"/>
          <w:szCs w:val="28"/>
        </w:rPr>
      </w:pPr>
      <w:r>
        <w:rPr>
          <w:sz w:val="28"/>
          <w:szCs w:val="28"/>
        </w:rPr>
        <w:t>г. Боготол, 2025 г.</w:t>
      </w:r>
    </w:p>
    <w:p w:rsidR="00E87098" w:rsidRDefault="00E87098" w:rsidP="00E87098">
      <w:pPr>
        <w:pStyle w:val="ae"/>
        <w:spacing w:after="0"/>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r>
        <w:rPr>
          <w:sz w:val="28"/>
          <w:szCs w:val="28"/>
        </w:rPr>
        <w:t xml:space="preserve">ч.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E87098" w:rsidRDefault="00E87098" w:rsidP="00E87098">
      <w:pPr>
        <w:tabs>
          <w:tab w:val="left" w:pos="3165"/>
        </w:tabs>
        <w:rPr>
          <w:sz w:val="28"/>
          <w:szCs w:val="28"/>
        </w:rPr>
      </w:pPr>
    </w:p>
    <w:p w:rsidR="00E87098" w:rsidRDefault="00E87098" w:rsidP="00E87098">
      <w:pPr>
        <w:tabs>
          <w:tab w:val="left" w:pos="3165"/>
        </w:tabs>
        <w:jc w:val="center"/>
        <w:rPr>
          <w:b/>
          <w:sz w:val="28"/>
          <w:szCs w:val="28"/>
        </w:rPr>
      </w:pPr>
      <w:r>
        <w:rPr>
          <w:b/>
          <w:sz w:val="28"/>
          <w:szCs w:val="28"/>
        </w:rPr>
        <w:t>1. Организатор конкурса</w:t>
      </w:r>
    </w:p>
    <w:p w:rsidR="00E87098" w:rsidRDefault="00E87098" w:rsidP="00E87098">
      <w:pPr>
        <w:tabs>
          <w:tab w:val="left" w:pos="3165"/>
        </w:tabs>
        <w:rPr>
          <w:sz w:val="28"/>
          <w:szCs w:val="28"/>
        </w:rPr>
      </w:pPr>
    </w:p>
    <w:p w:rsidR="00E87098" w:rsidRDefault="00E87098" w:rsidP="00E87098">
      <w:pPr>
        <w:tabs>
          <w:tab w:val="left" w:pos="3165"/>
        </w:tabs>
        <w:ind w:firstLine="709"/>
        <w:jc w:val="both"/>
        <w:rPr>
          <w:sz w:val="28"/>
          <w:szCs w:val="28"/>
        </w:rPr>
      </w:pPr>
      <w:r>
        <w:rPr>
          <w:sz w:val="28"/>
          <w:szCs w:val="28"/>
        </w:rPr>
        <w:t xml:space="preserve">Администрация города Боготола: </w:t>
      </w:r>
      <w:smartTag w:uri="urn:schemas-microsoft-com:office:smarttags" w:element="metricconverter">
        <w:smartTagPr>
          <w:attr w:name="ProductID" w:val="662060, г"/>
        </w:smartTagPr>
        <w:r>
          <w:rPr>
            <w:sz w:val="28"/>
            <w:szCs w:val="28"/>
          </w:rPr>
          <w:t>662060, г</w:t>
        </w:r>
      </w:smartTag>
      <w:r>
        <w:rPr>
          <w:sz w:val="28"/>
          <w:szCs w:val="28"/>
        </w:rPr>
        <w:t>. Боготол, ул. Шикунова, д. 1, тел. 8 (39157) 6-34-06,</w:t>
      </w:r>
      <w:r>
        <w:t xml:space="preserve"> </w:t>
      </w:r>
      <w:r>
        <w:rPr>
          <w:sz w:val="28"/>
          <w:szCs w:val="28"/>
        </w:rPr>
        <w:t>Е-</w:t>
      </w:r>
      <w:r>
        <w:rPr>
          <w:sz w:val="28"/>
          <w:szCs w:val="28"/>
          <w:lang w:val="en-US"/>
        </w:rPr>
        <w:t>mail</w:t>
      </w:r>
      <w:r>
        <w:rPr>
          <w:sz w:val="28"/>
          <w:szCs w:val="28"/>
        </w:rPr>
        <w:t xml:space="preserve">: </w:t>
      </w:r>
      <w:hyperlink r:id="rId8" w:history="1">
        <w:r>
          <w:rPr>
            <w:rStyle w:val="a4"/>
            <w:sz w:val="28"/>
            <w:szCs w:val="28"/>
            <w:lang w:val="en-US"/>
          </w:rPr>
          <w:t>gmi</w:t>
        </w:r>
        <w:r>
          <w:rPr>
            <w:rStyle w:val="a4"/>
            <w:sz w:val="28"/>
            <w:szCs w:val="28"/>
          </w:rPr>
          <w:t>@</w:t>
        </w:r>
        <w:r>
          <w:rPr>
            <w:rStyle w:val="a4"/>
            <w:sz w:val="28"/>
            <w:szCs w:val="28"/>
            <w:lang w:val="en-US"/>
          </w:rPr>
          <w:t>bogotolcity</w:t>
        </w:r>
        <w:r>
          <w:rPr>
            <w:rStyle w:val="a4"/>
            <w:sz w:val="28"/>
            <w:szCs w:val="28"/>
          </w:rPr>
          <w:t>.</w:t>
        </w:r>
        <w:r>
          <w:rPr>
            <w:rStyle w:val="a4"/>
            <w:sz w:val="28"/>
            <w:szCs w:val="28"/>
            <w:lang w:val="en-US"/>
          </w:rPr>
          <w:t>ru</w:t>
        </w:r>
      </w:hyperlink>
      <w:r>
        <w:t>.</w:t>
      </w:r>
    </w:p>
    <w:p w:rsidR="00E87098" w:rsidRDefault="00E87098" w:rsidP="00E87098">
      <w:pPr>
        <w:tabs>
          <w:tab w:val="left" w:pos="2545"/>
          <w:tab w:val="left" w:pos="3165"/>
        </w:tabs>
        <w:rPr>
          <w:sz w:val="28"/>
          <w:szCs w:val="28"/>
        </w:rPr>
      </w:pPr>
    </w:p>
    <w:p w:rsidR="00E87098" w:rsidRDefault="00E87098" w:rsidP="00E87098">
      <w:pPr>
        <w:tabs>
          <w:tab w:val="left" w:pos="2545"/>
          <w:tab w:val="left" w:pos="3165"/>
        </w:tabs>
        <w:jc w:val="center"/>
        <w:rPr>
          <w:b/>
          <w:sz w:val="28"/>
          <w:szCs w:val="28"/>
        </w:rPr>
      </w:pPr>
      <w:r>
        <w:rPr>
          <w:b/>
          <w:sz w:val="28"/>
          <w:szCs w:val="28"/>
        </w:rPr>
        <w:t>2. Основные положения</w:t>
      </w:r>
    </w:p>
    <w:p w:rsidR="00E87098" w:rsidRDefault="00E87098" w:rsidP="00E87098">
      <w:pPr>
        <w:pStyle w:val="ae"/>
        <w:spacing w:after="0"/>
        <w:rPr>
          <w:sz w:val="28"/>
          <w:szCs w:val="28"/>
        </w:rPr>
      </w:pPr>
    </w:p>
    <w:p w:rsidR="00E87098" w:rsidRDefault="00E87098" w:rsidP="00E87098">
      <w:pPr>
        <w:pStyle w:val="ae"/>
        <w:spacing w:after="0"/>
        <w:ind w:firstLine="709"/>
        <w:rPr>
          <w:sz w:val="28"/>
          <w:szCs w:val="28"/>
        </w:rPr>
      </w:pPr>
      <w:r>
        <w:rPr>
          <w:sz w:val="28"/>
          <w:szCs w:val="28"/>
        </w:rPr>
        <w:t>Предметом настоящего конкурса является право заключения договора управления многоквартирным домом, расположенным по адресу: Россия, Красноярский край, г. Боготол, ул. 40 лет Октября, д.20:</w:t>
      </w:r>
    </w:p>
    <w:p w:rsidR="00E87098" w:rsidRDefault="00E87098" w:rsidP="00E87098">
      <w:pPr>
        <w:tabs>
          <w:tab w:val="left" w:pos="2545"/>
          <w:tab w:val="left" w:pos="3165"/>
        </w:tabs>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E87098" w:rsidRDefault="00E87098" w:rsidP="00E87098">
      <w:pPr>
        <w:tabs>
          <w:tab w:val="left" w:pos="2545"/>
          <w:tab w:val="left" w:pos="3165"/>
        </w:tabs>
        <w:ind w:firstLine="720"/>
        <w:jc w:val="both"/>
        <w:rPr>
          <w:sz w:val="28"/>
          <w:szCs w:val="28"/>
        </w:rPr>
      </w:pPr>
      <w:r>
        <w:rPr>
          <w:sz w:val="28"/>
          <w:szCs w:val="28"/>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Pr>
            <w:sz w:val="28"/>
            <w:szCs w:val="28"/>
          </w:rPr>
          <w:t>1 кв. метра</w:t>
        </w:r>
      </w:smartTag>
      <w:r>
        <w:rPr>
          <w:sz w:val="28"/>
          <w:szCs w:val="28"/>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E87098" w:rsidRDefault="00E87098" w:rsidP="00E87098">
      <w:pPr>
        <w:tabs>
          <w:tab w:val="left" w:pos="2545"/>
          <w:tab w:val="left" w:pos="3165"/>
        </w:tabs>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E87098" w:rsidRDefault="00E87098" w:rsidP="00E87098">
      <w:pPr>
        <w:tabs>
          <w:tab w:val="left" w:pos="2545"/>
          <w:tab w:val="left" w:pos="3165"/>
        </w:tabs>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E87098" w:rsidRDefault="00E87098" w:rsidP="00E87098">
      <w:pPr>
        <w:tabs>
          <w:tab w:val="left" w:pos="2545"/>
          <w:tab w:val="left" w:pos="3165"/>
        </w:tabs>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E87098" w:rsidRDefault="00E87098" w:rsidP="00E87098">
      <w:pPr>
        <w:pStyle w:val="a5"/>
        <w:spacing w:before="0" w:beforeAutospacing="0" w:after="0" w:afterAutospacing="0"/>
        <w:ind w:firstLine="708"/>
        <w:jc w:val="both"/>
        <w:rPr>
          <w:sz w:val="28"/>
          <w:szCs w:val="28"/>
        </w:rPr>
      </w:pPr>
      <w:r>
        <w:rPr>
          <w:b/>
          <w:bCs/>
          <w:sz w:val="28"/>
          <w:szCs w:val="28"/>
        </w:rPr>
        <w:t>Претендент:</w:t>
      </w:r>
      <w:r>
        <w:rPr>
          <w:sz w:val="28"/>
          <w:szCs w:val="28"/>
        </w:rPr>
        <w:t xml:space="preserve">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E87098" w:rsidRDefault="00E87098" w:rsidP="00E87098">
      <w:pPr>
        <w:pStyle w:val="a5"/>
        <w:spacing w:before="0" w:beforeAutospacing="0" w:after="0" w:afterAutospacing="0"/>
        <w:ind w:firstLine="708"/>
        <w:jc w:val="both"/>
        <w:rPr>
          <w:b/>
          <w:bCs/>
          <w:sz w:val="28"/>
          <w:szCs w:val="28"/>
        </w:rPr>
      </w:pPr>
      <w:r>
        <w:rPr>
          <w:b/>
          <w:bCs/>
          <w:sz w:val="28"/>
          <w:szCs w:val="28"/>
        </w:rPr>
        <w:t xml:space="preserve">Участник конкурса: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E87098" w:rsidRDefault="00E87098" w:rsidP="00E87098">
      <w:pPr>
        <w:pStyle w:val="a5"/>
        <w:spacing w:before="0" w:beforeAutospacing="0" w:after="0" w:afterAutospacing="0"/>
        <w:ind w:firstLine="708"/>
        <w:jc w:val="both"/>
        <w:rPr>
          <w:bCs/>
          <w:sz w:val="28"/>
          <w:szCs w:val="28"/>
        </w:rPr>
      </w:pPr>
    </w:p>
    <w:p w:rsidR="00E87098" w:rsidRDefault="00E87098" w:rsidP="00E87098">
      <w:pPr>
        <w:pStyle w:val="a5"/>
        <w:spacing w:before="0" w:beforeAutospacing="0" w:after="0" w:afterAutospacing="0"/>
        <w:jc w:val="center"/>
        <w:rPr>
          <w:b/>
          <w:bCs/>
          <w:sz w:val="28"/>
          <w:szCs w:val="28"/>
        </w:rPr>
      </w:pPr>
    </w:p>
    <w:p w:rsidR="00E87098" w:rsidRDefault="00E87098" w:rsidP="00E87098">
      <w:pPr>
        <w:pStyle w:val="a5"/>
        <w:spacing w:before="0" w:beforeAutospacing="0" w:after="0" w:afterAutospacing="0"/>
        <w:jc w:val="center"/>
        <w:rPr>
          <w:b/>
          <w:bCs/>
          <w:sz w:val="28"/>
          <w:szCs w:val="28"/>
        </w:rPr>
      </w:pPr>
    </w:p>
    <w:p w:rsidR="00E87098" w:rsidRDefault="00E87098" w:rsidP="00E87098">
      <w:pPr>
        <w:pStyle w:val="a5"/>
        <w:spacing w:before="0" w:beforeAutospacing="0" w:after="0" w:afterAutospacing="0"/>
        <w:jc w:val="center"/>
        <w:rPr>
          <w:sz w:val="28"/>
          <w:szCs w:val="28"/>
        </w:rPr>
      </w:pPr>
      <w:r>
        <w:rPr>
          <w:b/>
          <w:bCs/>
          <w:sz w:val="28"/>
          <w:szCs w:val="28"/>
        </w:rPr>
        <w:lastRenderedPageBreak/>
        <w:t>3. Общие требования к претендентам на участие в конкурсе</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ind w:firstLine="709"/>
        <w:jc w:val="both"/>
        <w:rPr>
          <w:sz w:val="28"/>
          <w:szCs w:val="28"/>
        </w:rPr>
      </w:pPr>
      <w:r>
        <w:rPr>
          <w:sz w:val="28"/>
          <w:szCs w:val="28"/>
        </w:rPr>
        <w:t>При проведении конкурса устанавливаются следующие требования к претендентам на участие в конкурсе:</w:t>
      </w:r>
    </w:p>
    <w:p w:rsidR="00E87098" w:rsidRDefault="00E87098" w:rsidP="00E87098">
      <w:pPr>
        <w:pStyle w:val="a5"/>
        <w:spacing w:before="0" w:beforeAutospacing="0" w:after="0" w:afterAutospacing="0"/>
        <w:ind w:firstLine="709"/>
        <w:jc w:val="both"/>
        <w:rPr>
          <w:sz w:val="28"/>
          <w:szCs w:val="28"/>
        </w:rPr>
      </w:pPr>
      <w:r>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87098" w:rsidRDefault="00E87098" w:rsidP="00E87098">
      <w:pPr>
        <w:pStyle w:val="a5"/>
        <w:spacing w:before="0" w:beforeAutospacing="0" w:after="0" w:afterAutospacing="0"/>
        <w:ind w:firstLine="709"/>
        <w:jc w:val="both"/>
        <w:rPr>
          <w:sz w:val="28"/>
          <w:szCs w:val="28"/>
        </w:rPr>
      </w:pPr>
      <w:r>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87098" w:rsidRDefault="00E87098" w:rsidP="00E87098">
      <w:pPr>
        <w:pStyle w:val="a5"/>
        <w:spacing w:before="0" w:beforeAutospacing="0" w:after="0" w:afterAutospacing="0"/>
        <w:ind w:firstLine="709"/>
        <w:jc w:val="both"/>
        <w:rPr>
          <w:sz w:val="28"/>
          <w:szCs w:val="28"/>
        </w:rPr>
      </w:pPr>
      <w:r>
        <w:rPr>
          <w:sz w:val="28"/>
          <w:szCs w:val="2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87098" w:rsidRDefault="00E87098" w:rsidP="00E87098">
      <w:pPr>
        <w:pStyle w:val="a5"/>
        <w:spacing w:before="0" w:beforeAutospacing="0" w:after="0" w:afterAutospacing="0"/>
        <w:ind w:firstLine="709"/>
        <w:jc w:val="both"/>
        <w:rPr>
          <w:sz w:val="28"/>
          <w:szCs w:val="28"/>
        </w:rPr>
      </w:pPr>
      <w:r>
        <w:rPr>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87098" w:rsidRDefault="00E87098" w:rsidP="00E87098">
      <w:pPr>
        <w:pStyle w:val="a5"/>
        <w:spacing w:before="0" w:beforeAutospacing="0" w:after="0" w:afterAutospacing="0"/>
        <w:ind w:firstLine="709"/>
        <w:jc w:val="both"/>
        <w:rPr>
          <w:sz w:val="28"/>
          <w:szCs w:val="28"/>
        </w:rPr>
      </w:pPr>
      <w:r>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t xml:space="preserve"> </w:t>
      </w:r>
      <w:r>
        <w:rPr>
          <w:sz w:val="28"/>
          <w:szCs w:val="28"/>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E87098" w:rsidRDefault="00E87098" w:rsidP="00E87098">
      <w:pPr>
        <w:pStyle w:val="a5"/>
        <w:spacing w:before="0" w:beforeAutospacing="0" w:after="0" w:afterAutospacing="0"/>
        <w:ind w:firstLine="709"/>
        <w:jc w:val="both"/>
        <w:rPr>
          <w:sz w:val="28"/>
          <w:szCs w:val="28"/>
        </w:rPr>
      </w:pPr>
      <w:r>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87098" w:rsidRDefault="00E87098" w:rsidP="00E87098">
      <w:pPr>
        <w:pStyle w:val="a5"/>
        <w:spacing w:before="0" w:beforeAutospacing="0" w:after="0" w:afterAutospacing="0"/>
        <w:ind w:firstLine="709"/>
        <w:jc w:val="both"/>
        <w:rPr>
          <w:sz w:val="28"/>
          <w:szCs w:val="28"/>
        </w:rPr>
      </w:pPr>
      <w:r>
        <w:rPr>
          <w:sz w:val="28"/>
          <w:szCs w:val="28"/>
        </w:rPr>
        <w:t xml:space="preserve">7) отсутствие у претендента задолженности перед </w:t>
      </w:r>
      <w:proofErr w:type="spellStart"/>
      <w:r>
        <w:rPr>
          <w:sz w:val="28"/>
          <w:szCs w:val="28"/>
        </w:rPr>
        <w:t>ресурсоснабжающей</w:t>
      </w:r>
      <w:proofErr w:type="spellEnd"/>
      <w:r>
        <w:rPr>
          <w:sz w:val="28"/>
          <w:szCs w:val="28"/>
        </w:rPr>
        <w:t xml:space="preserve"> организацией за 2 и более расчетных периода, подтвержденное актами сверки либо решением суда, вступившим в законную силу;</w:t>
      </w:r>
    </w:p>
    <w:p w:rsidR="00E87098" w:rsidRDefault="00E87098" w:rsidP="00E87098">
      <w:pPr>
        <w:pStyle w:val="a5"/>
        <w:spacing w:before="0" w:beforeAutospacing="0" w:after="0" w:afterAutospacing="0"/>
        <w:ind w:firstLine="709"/>
        <w:jc w:val="both"/>
        <w:rPr>
          <w:sz w:val="28"/>
          <w:szCs w:val="28"/>
        </w:rPr>
      </w:pPr>
      <w:r>
        <w:rPr>
          <w:sz w:val="28"/>
          <w:szCs w:val="28"/>
        </w:rPr>
        <w:t xml:space="preserve">8) отсутствие у претендента задолженности по уплате административных штрафов за совершение правонарушений в сфере </w:t>
      </w:r>
      <w:r>
        <w:rPr>
          <w:sz w:val="28"/>
          <w:szCs w:val="28"/>
        </w:rPr>
        <w:lastRenderedPageBreak/>
        <w:t>предпринимательской деятельности по управлению многоквартирными домами;</w:t>
      </w:r>
    </w:p>
    <w:p w:rsidR="00E87098" w:rsidRDefault="00E87098" w:rsidP="00E87098">
      <w:pPr>
        <w:pStyle w:val="a5"/>
        <w:spacing w:before="0" w:beforeAutospacing="0" w:after="0" w:afterAutospacing="0"/>
        <w:ind w:firstLine="709"/>
        <w:jc w:val="both"/>
        <w:rPr>
          <w:sz w:val="28"/>
          <w:szCs w:val="28"/>
        </w:rPr>
      </w:pPr>
      <w:r>
        <w:rPr>
          <w:sz w:val="28"/>
          <w:szCs w:val="28"/>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E87098" w:rsidRDefault="00E87098" w:rsidP="00E87098">
      <w:pPr>
        <w:pStyle w:val="a5"/>
        <w:spacing w:before="0" w:beforeAutospacing="0" w:after="0" w:afterAutospacing="0"/>
        <w:ind w:firstLine="709"/>
        <w:jc w:val="both"/>
        <w:rPr>
          <w:sz w:val="28"/>
          <w:szCs w:val="28"/>
        </w:rPr>
      </w:pPr>
      <w:r>
        <w:rPr>
          <w:sz w:val="28"/>
          <w:szCs w:val="28"/>
        </w:rPr>
        <w:t>В случае установления фактов несоответствия участника конкурса требованиям к претендентам, установленным в разделе 10 конкурсной документации, конкурсная комиссия отстраняет участника конкурса от участия в конкурсе на любом этапе его проведения.</w:t>
      </w:r>
      <w:r>
        <w:rPr>
          <w:b/>
          <w:bCs/>
          <w:sz w:val="28"/>
          <w:szCs w:val="28"/>
        </w:rPr>
        <w:tab/>
      </w:r>
    </w:p>
    <w:p w:rsidR="00E87098" w:rsidRDefault="00E87098" w:rsidP="00E87098">
      <w:pPr>
        <w:pStyle w:val="a5"/>
        <w:spacing w:before="0" w:beforeAutospacing="0" w:after="0" w:afterAutospacing="0" w:line="180" w:lineRule="atLeast"/>
        <w:ind w:firstLine="540"/>
        <w:jc w:val="both"/>
        <w:rPr>
          <w:sz w:val="28"/>
          <w:szCs w:val="28"/>
        </w:rPr>
      </w:pPr>
      <w:r>
        <w:rPr>
          <w:sz w:val="28"/>
          <w:szCs w:val="28"/>
        </w:rPr>
        <w:t>Основаниями для отказа допуска к участию в конкурсе являются:</w:t>
      </w:r>
    </w:p>
    <w:p w:rsidR="00E87098" w:rsidRDefault="00E87098" w:rsidP="00E87098">
      <w:pPr>
        <w:pStyle w:val="a5"/>
        <w:spacing w:before="0" w:beforeAutospacing="0" w:after="0" w:afterAutospacing="0" w:line="180" w:lineRule="atLeast"/>
        <w:ind w:firstLine="540"/>
        <w:jc w:val="both"/>
        <w:rPr>
          <w:sz w:val="28"/>
          <w:szCs w:val="28"/>
        </w:rPr>
      </w:pPr>
      <w:r>
        <w:rPr>
          <w:sz w:val="28"/>
          <w:szCs w:val="28"/>
        </w:rPr>
        <w:t xml:space="preserve">1) непредставление определенных </w:t>
      </w:r>
      <w:r>
        <w:rPr>
          <w:color w:val="000000" w:themeColor="text1"/>
          <w:sz w:val="28"/>
          <w:szCs w:val="28"/>
        </w:rPr>
        <w:t xml:space="preserve">в разделе 10 </w:t>
      </w:r>
      <w:r>
        <w:rPr>
          <w:sz w:val="28"/>
          <w:szCs w:val="28"/>
        </w:rPr>
        <w:t>настоящей аукционной документации, либо наличие в таких документах недостоверных сведений;</w:t>
      </w:r>
    </w:p>
    <w:p w:rsidR="00E87098" w:rsidRDefault="00E87098" w:rsidP="00E87098">
      <w:pPr>
        <w:pStyle w:val="a5"/>
        <w:spacing w:before="0" w:beforeAutospacing="0" w:after="0" w:afterAutospacing="0" w:line="180" w:lineRule="atLeast"/>
        <w:ind w:firstLine="540"/>
        <w:jc w:val="both"/>
        <w:rPr>
          <w:sz w:val="28"/>
          <w:szCs w:val="28"/>
        </w:rPr>
      </w:pPr>
      <w:r>
        <w:rPr>
          <w:sz w:val="28"/>
          <w:szCs w:val="28"/>
        </w:rPr>
        <w:t>2) непредставление определенных разделом 3 настоящей аукционной документации, либо наличие в таких документах недостоверных сведений;</w:t>
      </w:r>
    </w:p>
    <w:p w:rsidR="00E87098" w:rsidRDefault="00E87098" w:rsidP="00E87098">
      <w:pPr>
        <w:pStyle w:val="a5"/>
        <w:spacing w:before="0" w:beforeAutospacing="0" w:after="0" w:afterAutospacing="0" w:line="180" w:lineRule="atLeast"/>
        <w:ind w:firstLine="540"/>
        <w:jc w:val="both"/>
        <w:rPr>
          <w:sz w:val="28"/>
          <w:szCs w:val="28"/>
        </w:rPr>
      </w:pPr>
      <w:r>
        <w:rPr>
          <w:sz w:val="28"/>
          <w:szCs w:val="28"/>
        </w:rPr>
        <w:t xml:space="preserve">3) несоответствие заявки на участие в конкурсе требованиям, установленным разделом 10 настоящих Правил или </w:t>
      </w:r>
      <w:r>
        <w:rPr>
          <w:color w:val="000000" w:themeColor="text1"/>
          <w:sz w:val="28"/>
          <w:szCs w:val="28"/>
        </w:rPr>
        <w:t>пунктами</w:t>
      </w:r>
      <w:r>
        <w:rPr>
          <w:sz w:val="28"/>
          <w:szCs w:val="28"/>
        </w:rPr>
        <w:t xml:space="preserve"> 52-53 Постановления Правительства №75 от 02.06.2006г.</w:t>
      </w:r>
    </w:p>
    <w:p w:rsidR="00E87098" w:rsidRDefault="00E87098" w:rsidP="00E87098">
      <w:pPr>
        <w:pStyle w:val="a5"/>
        <w:spacing w:before="0" w:beforeAutospacing="0" w:after="0" w:afterAutospacing="0" w:line="180" w:lineRule="atLeast"/>
        <w:ind w:firstLine="540"/>
        <w:jc w:val="both"/>
        <w:rPr>
          <w:color w:val="000000" w:themeColor="text1"/>
          <w:sz w:val="28"/>
          <w:szCs w:val="28"/>
        </w:rPr>
      </w:pPr>
      <w:r>
        <w:rPr>
          <w:sz w:val="28"/>
          <w:szCs w:val="28"/>
        </w:rPr>
        <w:t xml:space="preserve">В случае установления фактов несоответствия участника конкурса выше установленным требованиям к претендентам, конкурсная комиссия отстраняет участника конкурса от участия в конкурсе на любом этапе его проведения. </w:t>
      </w:r>
      <w:r>
        <w:rPr>
          <w:color w:val="000000" w:themeColor="text1"/>
          <w:sz w:val="28"/>
          <w:szCs w:val="28"/>
        </w:rPr>
        <w:t>Отказ в допуске к участию в конкурсе по основаниям, не предусмотренным конкурсной документацией, не допускается.</w:t>
      </w:r>
    </w:p>
    <w:p w:rsidR="00E87098" w:rsidRDefault="00E87098" w:rsidP="00E87098">
      <w:pPr>
        <w:pStyle w:val="a5"/>
        <w:tabs>
          <w:tab w:val="left" w:pos="945"/>
        </w:tabs>
        <w:spacing w:before="0" w:beforeAutospacing="0" w:after="0" w:afterAutospacing="0"/>
        <w:rPr>
          <w:b/>
          <w:bCs/>
          <w:sz w:val="28"/>
          <w:szCs w:val="28"/>
        </w:rPr>
      </w:pPr>
    </w:p>
    <w:p w:rsidR="00E87098" w:rsidRDefault="00E87098" w:rsidP="00E87098">
      <w:pPr>
        <w:pStyle w:val="a5"/>
        <w:spacing w:before="0" w:beforeAutospacing="0" w:after="0" w:afterAutospacing="0"/>
        <w:jc w:val="center"/>
        <w:rPr>
          <w:b/>
          <w:bCs/>
          <w:sz w:val="28"/>
          <w:szCs w:val="28"/>
        </w:rPr>
      </w:pPr>
      <w:r>
        <w:rPr>
          <w:b/>
          <w:bCs/>
          <w:sz w:val="28"/>
          <w:szCs w:val="28"/>
        </w:rPr>
        <w:t xml:space="preserve">4. Порядок предоставления и разъяснения положений </w:t>
      </w:r>
    </w:p>
    <w:p w:rsidR="00E87098" w:rsidRDefault="00E87098" w:rsidP="00E87098">
      <w:pPr>
        <w:pStyle w:val="a5"/>
        <w:spacing w:before="0" w:beforeAutospacing="0" w:after="0" w:afterAutospacing="0"/>
        <w:jc w:val="center"/>
        <w:rPr>
          <w:sz w:val="28"/>
          <w:szCs w:val="28"/>
        </w:rPr>
      </w:pPr>
      <w:r>
        <w:rPr>
          <w:b/>
          <w:bCs/>
          <w:sz w:val="28"/>
          <w:szCs w:val="28"/>
        </w:rPr>
        <w:t>и внесение изменений в конкурсную документацию</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ind w:firstLine="709"/>
        <w:jc w:val="both"/>
        <w:rPr>
          <w:sz w:val="28"/>
          <w:szCs w:val="28"/>
        </w:rPr>
      </w:pPr>
      <w:r>
        <w:rPr>
          <w:sz w:val="28"/>
          <w:szCs w:val="28"/>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w:t>
      </w:r>
    </w:p>
    <w:p w:rsidR="00E87098" w:rsidRDefault="00E87098" w:rsidP="00E87098">
      <w:pPr>
        <w:pStyle w:val="a5"/>
        <w:spacing w:before="0" w:beforeAutospacing="0" w:after="0" w:afterAutospacing="0"/>
        <w:ind w:firstLine="709"/>
        <w:jc w:val="both"/>
        <w:rPr>
          <w:sz w:val="28"/>
          <w:szCs w:val="28"/>
        </w:rPr>
      </w:pPr>
      <w:r>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87098" w:rsidRDefault="00E87098" w:rsidP="00E87098">
      <w:pPr>
        <w:pStyle w:val="a5"/>
        <w:spacing w:before="0" w:beforeAutospacing="0" w:after="0" w:afterAutospacing="0"/>
        <w:ind w:firstLine="709"/>
        <w:jc w:val="both"/>
        <w:rPr>
          <w:sz w:val="28"/>
          <w:szCs w:val="28"/>
        </w:rPr>
      </w:pPr>
      <w:r>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E87098" w:rsidRDefault="00E87098" w:rsidP="00E87098">
      <w:pPr>
        <w:pStyle w:val="a5"/>
        <w:spacing w:before="0" w:beforeAutospacing="0" w:after="0" w:afterAutospacing="0"/>
        <w:ind w:firstLine="709"/>
        <w:jc w:val="both"/>
        <w:rPr>
          <w:sz w:val="28"/>
          <w:szCs w:val="28"/>
        </w:rPr>
      </w:pPr>
      <w:r>
        <w:rPr>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w:t>
      </w:r>
      <w:r>
        <w:rPr>
          <w:sz w:val="28"/>
          <w:szCs w:val="28"/>
        </w:rPr>
        <w:lastRenderedPageBreak/>
        <w:t>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E87098" w:rsidRDefault="00E87098" w:rsidP="00E87098">
      <w:pPr>
        <w:pStyle w:val="a5"/>
        <w:spacing w:before="0" w:beforeAutospacing="0" w:after="0" w:afterAutospacing="0"/>
        <w:rPr>
          <w:sz w:val="28"/>
          <w:szCs w:val="28"/>
        </w:rPr>
      </w:pPr>
    </w:p>
    <w:p w:rsidR="00E87098" w:rsidRDefault="00E87098" w:rsidP="00E87098">
      <w:pPr>
        <w:pStyle w:val="a5"/>
        <w:spacing w:before="0" w:beforeAutospacing="0" w:after="0" w:afterAutospacing="0"/>
        <w:jc w:val="center"/>
        <w:rPr>
          <w:b/>
          <w:bCs/>
          <w:sz w:val="28"/>
          <w:szCs w:val="28"/>
        </w:rPr>
      </w:pPr>
      <w:r>
        <w:rPr>
          <w:b/>
          <w:bCs/>
          <w:sz w:val="28"/>
          <w:szCs w:val="28"/>
        </w:rPr>
        <w:t xml:space="preserve">5. Порядок проведения осмотров претендентами </w:t>
      </w:r>
    </w:p>
    <w:p w:rsidR="00E87098" w:rsidRDefault="00E87098" w:rsidP="00E87098">
      <w:pPr>
        <w:pStyle w:val="a5"/>
        <w:spacing w:before="0" w:beforeAutospacing="0" w:after="0" w:afterAutospacing="0"/>
        <w:jc w:val="center"/>
        <w:rPr>
          <w:b/>
          <w:bCs/>
          <w:sz w:val="28"/>
          <w:szCs w:val="28"/>
        </w:rPr>
      </w:pPr>
      <w:r>
        <w:rPr>
          <w:b/>
          <w:bCs/>
          <w:sz w:val="28"/>
          <w:szCs w:val="28"/>
        </w:rPr>
        <w:t xml:space="preserve">и другими заинтересованными лицами объекта конкурса </w:t>
      </w:r>
    </w:p>
    <w:p w:rsidR="00E87098" w:rsidRDefault="00E87098" w:rsidP="00E87098">
      <w:pPr>
        <w:pStyle w:val="a5"/>
        <w:spacing w:before="0" w:beforeAutospacing="0" w:after="0" w:afterAutospacing="0"/>
        <w:jc w:val="center"/>
        <w:rPr>
          <w:b/>
          <w:bCs/>
          <w:sz w:val="28"/>
          <w:szCs w:val="28"/>
        </w:rPr>
      </w:pPr>
      <w:r>
        <w:rPr>
          <w:b/>
          <w:bCs/>
          <w:sz w:val="28"/>
          <w:szCs w:val="28"/>
        </w:rPr>
        <w:t>и график проведения таких осмотров</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ind w:firstLine="709"/>
        <w:jc w:val="both"/>
        <w:rPr>
          <w:sz w:val="28"/>
          <w:szCs w:val="28"/>
        </w:rPr>
      </w:pPr>
      <w:r>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E87098" w:rsidRDefault="00E87098" w:rsidP="00E87098">
      <w:pPr>
        <w:pStyle w:val="a5"/>
        <w:spacing w:before="0" w:beforeAutospacing="0" w:after="0" w:afterAutospacing="0"/>
        <w:ind w:firstLine="709"/>
        <w:jc w:val="both"/>
        <w:rPr>
          <w:sz w:val="28"/>
          <w:szCs w:val="28"/>
        </w:rPr>
      </w:pPr>
      <w:r>
        <w:rPr>
          <w:sz w:val="28"/>
          <w:szCs w:val="28"/>
        </w:rPr>
        <w:t xml:space="preserve">Заявки на осмотр от претендентов и других заинтересованных лиц принимаются за день до проведения осмотра до 15.00 часов по адресу: </w:t>
      </w:r>
      <w:proofErr w:type="spellStart"/>
      <w:r>
        <w:rPr>
          <w:sz w:val="28"/>
          <w:szCs w:val="28"/>
        </w:rPr>
        <w:t>г.Боготол</w:t>
      </w:r>
      <w:proofErr w:type="spellEnd"/>
      <w:r>
        <w:rPr>
          <w:sz w:val="28"/>
          <w:szCs w:val="28"/>
        </w:rPr>
        <w:t>, ул.Шикунова,1, каб.1-07 8 (39 157) 6-34-06.</w:t>
      </w:r>
    </w:p>
    <w:p w:rsidR="00E87098" w:rsidRDefault="00E87098" w:rsidP="00E87098">
      <w:pPr>
        <w:pStyle w:val="a5"/>
        <w:spacing w:before="0" w:beforeAutospacing="0" w:after="0" w:afterAutospacing="0"/>
        <w:ind w:firstLine="709"/>
        <w:jc w:val="both"/>
        <w:rPr>
          <w:sz w:val="28"/>
          <w:szCs w:val="28"/>
        </w:rPr>
      </w:pPr>
      <w:r>
        <w:rPr>
          <w:sz w:val="28"/>
          <w:szCs w:val="28"/>
        </w:rPr>
        <w:t>График осмотра:</w:t>
      </w:r>
      <w:r>
        <w:t xml:space="preserve"> </w:t>
      </w:r>
      <w:r>
        <w:rPr>
          <w:sz w:val="28"/>
          <w:szCs w:val="28"/>
        </w:rPr>
        <w:t>с 09:00 до 12:00 и с 13:00 до 16:00 местного времени каждые пять рабочих дней, начиная с14.03.2025 по 09.04.2025 (включительно).</w:t>
      </w:r>
    </w:p>
    <w:p w:rsidR="00E87098" w:rsidRDefault="00E87098" w:rsidP="00E87098">
      <w:pPr>
        <w:pStyle w:val="a5"/>
        <w:spacing w:before="0" w:beforeAutospacing="0" w:after="0" w:afterAutospacing="0"/>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E87098" w:rsidRDefault="00E87098" w:rsidP="00E87098">
      <w:pPr>
        <w:pStyle w:val="a5"/>
        <w:spacing w:before="0" w:beforeAutospacing="0" w:after="0" w:afterAutospacing="0"/>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E87098" w:rsidRDefault="00E87098" w:rsidP="00E87098">
      <w:pPr>
        <w:widowControl w:val="0"/>
        <w:adjustRightInd w:val="0"/>
        <w:rPr>
          <w:sz w:val="28"/>
          <w:szCs w:val="28"/>
        </w:rPr>
      </w:pPr>
    </w:p>
    <w:p w:rsidR="00E87098" w:rsidRDefault="00E87098" w:rsidP="00E87098">
      <w:pPr>
        <w:widowControl w:val="0"/>
        <w:adjustRightInd w:val="0"/>
        <w:ind w:firstLine="709"/>
        <w:jc w:val="both"/>
        <w:rPr>
          <w:color w:val="000000"/>
          <w:spacing w:val="-7"/>
          <w:sz w:val="28"/>
          <w:szCs w:val="28"/>
        </w:rPr>
      </w:pPr>
      <w:r>
        <w:rPr>
          <w:b/>
          <w:sz w:val="28"/>
          <w:szCs w:val="28"/>
        </w:rPr>
        <w:t>7.</w:t>
      </w:r>
      <w:r>
        <w:rPr>
          <w:sz w:val="28"/>
          <w:szCs w:val="28"/>
        </w:rPr>
        <w:t xml:space="preserve"> </w:t>
      </w:r>
      <w:r>
        <w:rPr>
          <w:b/>
          <w:sz w:val="28"/>
          <w:szCs w:val="28"/>
        </w:rPr>
        <w:t xml:space="preserve">Акт о состоянии общего имущества собственников помещений в </w:t>
      </w:r>
      <w:proofErr w:type="gramStart"/>
      <w:r>
        <w:rPr>
          <w:b/>
          <w:sz w:val="28"/>
          <w:szCs w:val="28"/>
        </w:rPr>
        <w:t>многоквартирном  доме</w:t>
      </w:r>
      <w:proofErr w:type="gramEnd"/>
      <w:r>
        <w:rPr>
          <w:b/>
          <w:sz w:val="28"/>
          <w:szCs w:val="28"/>
        </w:rPr>
        <w:t>, являющимся объектом конкурса</w:t>
      </w:r>
      <w:r>
        <w:rPr>
          <w:b/>
          <w:bCs/>
          <w:color w:val="000000"/>
          <w:spacing w:val="-5"/>
          <w:sz w:val="28"/>
          <w:szCs w:val="28"/>
        </w:rPr>
        <w:t xml:space="preserve"> приведен в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E87098" w:rsidRDefault="00E87098" w:rsidP="00E87098">
      <w:pPr>
        <w:ind w:firstLine="709"/>
        <w:jc w:val="both"/>
        <w:rPr>
          <w:b/>
          <w:sz w:val="28"/>
          <w:szCs w:val="28"/>
        </w:rPr>
      </w:pPr>
    </w:p>
    <w:p w:rsidR="00E87098" w:rsidRDefault="00E87098" w:rsidP="00E87098">
      <w:pPr>
        <w:autoSpaceDE w:val="0"/>
        <w:autoSpaceDN w:val="0"/>
        <w:adjustRightInd w:val="0"/>
        <w:ind w:firstLine="709"/>
        <w:jc w:val="both"/>
        <w:rPr>
          <w:rFonts w:eastAsia="Calibri"/>
          <w:sz w:val="28"/>
          <w:szCs w:val="28"/>
          <w:lang w:eastAsia="en-US"/>
        </w:rPr>
      </w:pPr>
      <w:r>
        <w:rPr>
          <w:b/>
          <w:sz w:val="28"/>
          <w:szCs w:val="28"/>
        </w:rPr>
        <w:t xml:space="preserve">8. Перечень  работ и услуг, </w:t>
      </w:r>
      <w:r>
        <w:rPr>
          <w:sz w:val="28"/>
          <w:szCs w:val="28"/>
        </w:rPr>
        <w:t xml:space="preserve">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w:t>
      </w:r>
      <w:r>
        <w:rPr>
          <w:sz w:val="28"/>
          <w:szCs w:val="28"/>
        </w:rPr>
        <w:lastRenderedPageBreak/>
        <w:t>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lang w:eastAsia="en-US"/>
        </w:rPr>
        <w:t>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 290.</w:t>
      </w:r>
    </w:p>
    <w:p w:rsidR="00E87098" w:rsidRDefault="00E87098" w:rsidP="00E87098">
      <w:pPr>
        <w:pStyle w:val="a5"/>
        <w:spacing w:before="0" w:beforeAutospacing="0" w:after="0" w:afterAutospacing="0"/>
        <w:ind w:firstLine="709"/>
        <w:jc w:val="both"/>
        <w:rPr>
          <w:sz w:val="28"/>
          <w:szCs w:val="28"/>
        </w:rPr>
      </w:pPr>
      <w:r>
        <w:rPr>
          <w:bCs/>
          <w:color w:val="000000"/>
          <w:spacing w:val="-2"/>
          <w:sz w:val="28"/>
          <w:szCs w:val="28"/>
        </w:rPr>
        <w:t xml:space="preserve"> </w:t>
      </w:r>
      <w:bookmarkStart w:id="1" w:name="_Toc123405479"/>
      <w:bookmarkStart w:id="2" w:name="_Ref119429503"/>
      <w:bookmarkEnd w:id="1"/>
    </w:p>
    <w:p w:rsidR="00E87098" w:rsidRDefault="00E87098" w:rsidP="00E87098">
      <w:pPr>
        <w:pStyle w:val="a5"/>
        <w:spacing w:before="0" w:beforeAutospacing="0" w:after="0" w:afterAutospacing="0"/>
        <w:jc w:val="center"/>
        <w:rPr>
          <w:b/>
          <w:sz w:val="28"/>
          <w:szCs w:val="28"/>
        </w:rPr>
      </w:pPr>
      <w:r>
        <w:rPr>
          <w:b/>
          <w:sz w:val="28"/>
          <w:szCs w:val="28"/>
        </w:rPr>
        <w:t>9. Обеспечение заявок на участие в конкурсе</w:t>
      </w:r>
      <w:bookmarkEnd w:id="2"/>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E87098" w:rsidRDefault="00E87098" w:rsidP="00E87098">
      <w:pPr>
        <w:pStyle w:val="a5"/>
        <w:spacing w:before="0" w:beforeAutospacing="0" w:after="0" w:afterAutospacing="0"/>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E87098" w:rsidRDefault="00E87098" w:rsidP="00E87098">
      <w:pPr>
        <w:suppressAutoHyphens/>
        <w:ind w:firstLine="709"/>
        <w:jc w:val="both"/>
        <w:rPr>
          <w:rFonts w:eastAsia="Arial" w:cs="Courier New"/>
          <w:b/>
          <w:sz w:val="28"/>
          <w:szCs w:val="28"/>
        </w:rPr>
      </w:pPr>
      <w:r>
        <w:rPr>
          <w:rFonts w:eastAsia="Arial" w:cs="Courier New"/>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E87098" w:rsidRDefault="00E87098" w:rsidP="00E87098">
      <w:pPr>
        <w:suppressAutoHyphens/>
        <w:ind w:firstLine="709"/>
        <w:jc w:val="both"/>
        <w:rPr>
          <w:rFonts w:eastAsia="Arial" w:cs="Courier New"/>
          <w:sz w:val="28"/>
          <w:szCs w:val="28"/>
        </w:rPr>
      </w:pPr>
      <w:r>
        <w:rPr>
          <w:rFonts w:eastAsia="Arial" w:cs="Courier New"/>
          <w:sz w:val="28"/>
          <w:szCs w:val="28"/>
        </w:rPr>
        <w:t>Банковские реквизиты</w:t>
      </w:r>
    </w:p>
    <w:p w:rsidR="00E87098" w:rsidRDefault="00E87098" w:rsidP="00E87098">
      <w:pPr>
        <w:suppressAutoHyphens/>
        <w:ind w:firstLine="709"/>
        <w:jc w:val="both"/>
        <w:rPr>
          <w:rFonts w:eastAsia="Arial" w:cs="Courier New"/>
          <w:sz w:val="28"/>
          <w:szCs w:val="28"/>
        </w:rPr>
      </w:pPr>
      <w:r>
        <w:rPr>
          <w:rFonts w:eastAsia="Arial" w:cs="Courier New"/>
          <w:sz w:val="28"/>
          <w:szCs w:val="28"/>
        </w:rPr>
        <w:t xml:space="preserve">ОТДЕЛЕНИЕ КРАСНОЯРСК БАНКА РОССИИ//УФК по Красноярскому краю г. Красноярск </w:t>
      </w:r>
    </w:p>
    <w:p w:rsidR="00E87098" w:rsidRDefault="00E87098" w:rsidP="00E87098">
      <w:pPr>
        <w:suppressAutoHyphens/>
        <w:ind w:firstLine="709"/>
        <w:jc w:val="both"/>
        <w:rPr>
          <w:rFonts w:eastAsia="Arial" w:cs="Courier New"/>
          <w:sz w:val="28"/>
          <w:szCs w:val="28"/>
        </w:rPr>
      </w:pPr>
      <w:r>
        <w:rPr>
          <w:rFonts w:eastAsia="Arial" w:cs="Courier New"/>
          <w:sz w:val="28"/>
          <w:szCs w:val="28"/>
        </w:rPr>
        <w:t>БИК 010407105</w:t>
      </w:r>
    </w:p>
    <w:p w:rsidR="00E87098" w:rsidRDefault="00E87098" w:rsidP="00E87098">
      <w:pPr>
        <w:suppressAutoHyphens/>
        <w:ind w:firstLine="709"/>
        <w:jc w:val="both"/>
        <w:rPr>
          <w:rFonts w:eastAsia="Arial" w:cs="Courier New"/>
          <w:sz w:val="28"/>
          <w:szCs w:val="28"/>
        </w:rPr>
      </w:pPr>
      <w:r>
        <w:rPr>
          <w:rFonts w:eastAsia="Arial" w:cs="Courier New"/>
          <w:sz w:val="28"/>
          <w:szCs w:val="28"/>
        </w:rPr>
        <w:t>Банк. Счет 40102810245370000011</w:t>
      </w:r>
    </w:p>
    <w:p w:rsidR="00E87098" w:rsidRDefault="00E87098" w:rsidP="00E87098">
      <w:pPr>
        <w:suppressAutoHyphens/>
        <w:ind w:firstLine="709"/>
        <w:jc w:val="both"/>
        <w:rPr>
          <w:rFonts w:eastAsia="Arial" w:cs="Courier New"/>
          <w:sz w:val="28"/>
          <w:szCs w:val="28"/>
        </w:rPr>
      </w:pPr>
      <w:proofErr w:type="spellStart"/>
      <w:r>
        <w:rPr>
          <w:rFonts w:eastAsia="Arial" w:cs="Courier New"/>
          <w:sz w:val="28"/>
          <w:szCs w:val="28"/>
        </w:rPr>
        <w:t>Казн</w:t>
      </w:r>
      <w:proofErr w:type="spellEnd"/>
      <w:r>
        <w:rPr>
          <w:rFonts w:eastAsia="Arial" w:cs="Courier New"/>
          <w:sz w:val="28"/>
          <w:szCs w:val="28"/>
        </w:rPr>
        <w:t>. Счет 03232643047060001900</w:t>
      </w:r>
    </w:p>
    <w:p w:rsidR="00E87098" w:rsidRDefault="00E87098" w:rsidP="00E87098">
      <w:pPr>
        <w:suppressAutoHyphens/>
        <w:ind w:firstLine="709"/>
        <w:jc w:val="both"/>
        <w:rPr>
          <w:rFonts w:eastAsia="Arial" w:cs="Courier New"/>
          <w:sz w:val="28"/>
          <w:szCs w:val="28"/>
        </w:rPr>
      </w:pPr>
      <w:r>
        <w:rPr>
          <w:rFonts w:eastAsia="Arial" w:cs="Courier New"/>
          <w:sz w:val="28"/>
          <w:szCs w:val="28"/>
        </w:rPr>
        <w:t>Финансовое управление администрации г. Боготола (Администрация города Боготола, л/</w:t>
      </w:r>
      <w:proofErr w:type="spellStart"/>
      <w:r>
        <w:rPr>
          <w:rFonts w:eastAsia="Arial" w:cs="Courier New"/>
          <w:sz w:val="28"/>
          <w:szCs w:val="28"/>
        </w:rPr>
        <w:t>сч</w:t>
      </w:r>
      <w:proofErr w:type="spellEnd"/>
      <w:r>
        <w:rPr>
          <w:rFonts w:eastAsia="Arial" w:cs="Courier New"/>
          <w:sz w:val="28"/>
          <w:szCs w:val="28"/>
        </w:rPr>
        <w:t xml:space="preserve"> 05193010370)</w:t>
      </w:r>
    </w:p>
    <w:p w:rsidR="00E87098" w:rsidRDefault="00E87098" w:rsidP="00E87098">
      <w:pPr>
        <w:suppressAutoHyphens/>
        <w:ind w:firstLine="709"/>
        <w:jc w:val="both"/>
        <w:rPr>
          <w:rFonts w:eastAsia="Arial" w:cs="Courier New"/>
          <w:sz w:val="28"/>
          <w:szCs w:val="28"/>
        </w:rPr>
      </w:pPr>
      <w:r>
        <w:rPr>
          <w:rFonts w:eastAsia="Arial" w:cs="Courier New"/>
          <w:sz w:val="28"/>
          <w:szCs w:val="28"/>
        </w:rPr>
        <w:t>ИНН 2444004635 КПП 244401001</w:t>
      </w:r>
    </w:p>
    <w:p w:rsidR="00E87098" w:rsidRDefault="00E87098" w:rsidP="00E87098">
      <w:pPr>
        <w:suppressAutoHyphens/>
        <w:ind w:firstLine="709"/>
        <w:jc w:val="both"/>
        <w:rPr>
          <w:rFonts w:eastAsia="Arial" w:cs="Courier New"/>
          <w:sz w:val="28"/>
          <w:szCs w:val="28"/>
        </w:rPr>
      </w:pPr>
      <w:r>
        <w:rPr>
          <w:rFonts w:eastAsia="Arial" w:cs="Courier New"/>
          <w:sz w:val="28"/>
          <w:szCs w:val="28"/>
        </w:rPr>
        <w:t>ОГРН 1022401225164 ОКПО 05138370</w:t>
      </w:r>
    </w:p>
    <w:p w:rsidR="00E87098" w:rsidRDefault="00E87098" w:rsidP="00E87098">
      <w:pPr>
        <w:suppressAutoHyphens/>
        <w:ind w:firstLine="709"/>
        <w:jc w:val="both"/>
        <w:rPr>
          <w:rFonts w:eastAsia="Arial" w:cs="Courier New"/>
          <w:sz w:val="28"/>
          <w:szCs w:val="28"/>
        </w:rPr>
      </w:pPr>
      <w:r>
        <w:rPr>
          <w:rFonts w:eastAsia="Arial" w:cs="Courier New"/>
          <w:sz w:val="28"/>
          <w:szCs w:val="28"/>
        </w:rPr>
        <w:t>ОКТМО 04706000 ОКОГУ 3300200</w:t>
      </w:r>
    </w:p>
    <w:p w:rsidR="00E87098" w:rsidRDefault="00E87098" w:rsidP="00E87098">
      <w:pPr>
        <w:suppressAutoHyphens/>
        <w:ind w:firstLine="709"/>
        <w:jc w:val="both"/>
        <w:rPr>
          <w:rFonts w:eastAsia="Arial" w:cs="Courier New"/>
          <w:sz w:val="28"/>
          <w:szCs w:val="28"/>
          <w:shd w:val="clear" w:color="auto" w:fill="FFFFFF"/>
        </w:rPr>
      </w:pPr>
      <w:r>
        <w:rPr>
          <w:rFonts w:eastAsia="Arial" w:cs="Courier New"/>
          <w:sz w:val="28"/>
          <w:szCs w:val="28"/>
        </w:rPr>
        <w:t xml:space="preserve">ОКФС 14 ОКОПФ 75404 </w:t>
      </w:r>
      <w:r>
        <w:rPr>
          <w:rFonts w:eastAsia="Arial" w:cs="Courier New"/>
          <w:sz w:val="28"/>
          <w:szCs w:val="28"/>
          <w:shd w:val="clear" w:color="auto" w:fill="FFFFFF"/>
        </w:rPr>
        <w:t>ОКВЭД 84.11.35</w:t>
      </w:r>
    </w:p>
    <w:p w:rsidR="00E87098" w:rsidRDefault="00E87098" w:rsidP="00E87098">
      <w:pPr>
        <w:pStyle w:val="a5"/>
        <w:spacing w:before="0" w:beforeAutospacing="0" w:after="0" w:afterAutospacing="0"/>
        <w:ind w:firstLine="709"/>
        <w:jc w:val="both"/>
        <w:rPr>
          <w:sz w:val="28"/>
          <w:szCs w:val="28"/>
        </w:rPr>
      </w:pPr>
      <w:r>
        <w:rPr>
          <w:sz w:val="28"/>
          <w:szCs w:val="28"/>
        </w:rPr>
        <w:t xml:space="preserve">Назначение платежа: Назначение платежа: Плата за обеспечение заявки на участие в открытом конкурсе по отбору в сумме ___. </w:t>
      </w:r>
    </w:p>
    <w:p w:rsidR="00E87098" w:rsidRDefault="00E87098" w:rsidP="00E87098">
      <w:pPr>
        <w:pStyle w:val="a5"/>
        <w:spacing w:before="0" w:beforeAutospacing="0" w:after="0" w:afterAutospacing="0"/>
        <w:ind w:firstLine="709"/>
        <w:jc w:val="both"/>
        <w:rPr>
          <w:sz w:val="28"/>
          <w:szCs w:val="28"/>
        </w:rPr>
      </w:pPr>
      <w:r>
        <w:rPr>
          <w:sz w:val="28"/>
          <w:szCs w:val="28"/>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E87098" w:rsidRDefault="00E87098" w:rsidP="00E87098">
      <w:pPr>
        <w:pStyle w:val="a5"/>
        <w:spacing w:before="0" w:beforeAutospacing="0" w:after="0" w:afterAutospacing="0"/>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E87098" w:rsidRDefault="00E87098" w:rsidP="00E87098">
      <w:pPr>
        <w:pStyle w:val="a5"/>
        <w:spacing w:before="0" w:beforeAutospacing="0" w:after="0" w:afterAutospacing="0"/>
        <w:ind w:firstLine="709"/>
        <w:jc w:val="both"/>
        <w:rPr>
          <w:sz w:val="28"/>
          <w:szCs w:val="28"/>
        </w:rPr>
      </w:pPr>
      <w:r>
        <w:rPr>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jc w:val="center"/>
        <w:rPr>
          <w:sz w:val="28"/>
          <w:szCs w:val="28"/>
        </w:rPr>
      </w:pPr>
      <w:r>
        <w:rPr>
          <w:b/>
          <w:bCs/>
          <w:sz w:val="28"/>
          <w:szCs w:val="28"/>
        </w:rPr>
        <w:lastRenderedPageBreak/>
        <w:t>10. Порядок подачи заявок на участие в конкурсе</w:t>
      </w:r>
    </w:p>
    <w:p w:rsidR="00E87098" w:rsidRDefault="00E87098" w:rsidP="00E87098">
      <w:pPr>
        <w:pStyle w:val="a5"/>
        <w:spacing w:before="0" w:beforeAutospacing="0" w:after="0" w:afterAutospacing="0"/>
        <w:ind w:firstLine="709"/>
        <w:jc w:val="both"/>
        <w:rPr>
          <w:sz w:val="28"/>
          <w:szCs w:val="28"/>
        </w:rPr>
      </w:pPr>
      <w:bookmarkStart w:id="4" w:name="_Toc123405480"/>
    </w:p>
    <w:p w:rsidR="00E87098" w:rsidRDefault="00E87098" w:rsidP="00E87098">
      <w:pPr>
        <w:pStyle w:val="a5"/>
        <w:spacing w:before="0" w:beforeAutospacing="0" w:after="0" w:afterAutospacing="0"/>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E87098" w:rsidRDefault="00E87098" w:rsidP="00E87098">
      <w:pPr>
        <w:pStyle w:val="a5"/>
        <w:spacing w:before="0" w:beforeAutospacing="0" w:after="0" w:afterAutospacing="0"/>
        <w:ind w:firstLine="709"/>
        <w:jc w:val="both"/>
        <w:rPr>
          <w:sz w:val="28"/>
          <w:szCs w:val="28"/>
        </w:rPr>
      </w:pPr>
      <w:r>
        <w:rPr>
          <w:sz w:val="28"/>
          <w:szCs w:val="28"/>
        </w:rPr>
        <w:t>Заявка на участие в конкурсе включает в себя:</w:t>
      </w:r>
    </w:p>
    <w:p w:rsidR="00E87098" w:rsidRDefault="00E87098" w:rsidP="00E87098">
      <w:pPr>
        <w:pStyle w:val="a5"/>
        <w:spacing w:before="0" w:beforeAutospacing="0" w:after="0" w:afterAutospacing="0"/>
        <w:ind w:firstLine="709"/>
        <w:jc w:val="both"/>
        <w:rPr>
          <w:sz w:val="28"/>
          <w:szCs w:val="28"/>
        </w:rPr>
      </w:pPr>
      <w:r>
        <w:rPr>
          <w:sz w:val="28"/>
          <w:szCs w:val="28"/>
        </w:rPr>
        <w:t>1) сведения и документы о претенденте:</w:t>
      </w:r>
    </w:p>
    <w:p w:rsidR="00E87098" w:rsidRDefault="00E87098" w:rsidP="00E87098">
      <w:pPr>
        <w:pStyle w:val="a5"/>
        <w:spacing w:before="0" w:beforeAutospacing="0" w:after="0" w:afterAutospacing="0"/>
        <w:ind w:firstLine="709"/>
        <w:jc w:val="both"/>
        <w:rPr>
          <w:sz w:val="28"/>
          <w:szCs w:val="28"/>
        </w:rPr>
      </w:pPr>
      <w:r>
        <w:rPr>
          <w:sz w:val="28"/>
          <w:szCs w:val="28"/>
        </w:rPr>
        <w:t>наименование, организационно-правовую форму, место нахождения, почтовый адрес - для юридического лица;</w:t>
      </w:r>
    </w:p>
    <w:p w:rsidR="00E87098" w:rsidRDefault="00E87098" w:rsidP="00E87098">
      <w:pPr>
        <w:pStyle w:val="a5"/>
        <w:spacing w:before="0" w:beforeAutospacing="0" w:after="0" w:afterAutospacing="0"/>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E87098" w:rsidRDefault="00E87098" w:rsidP="00E87098">
      <w:pPr>
        <w:pStyle w:val="a5"/>
        <w:spacing w:before="0" w:beforeAutospacing="0" w:after="0" w:afterAutospacing="0"/>
        <w:ind w:firstLine="708"/>
        <w:jc w:val="both"/>
        <w:rPr>
          <w:sz w:val="28"/>
          <w:szCs w:val="28"/>
        </w:rPr>
      </w:pPr>
      <w:r>
        <w:rPr>
          <w:sz w:val="28"/>
          <w:szCs w:val="28"/>
        </w:rPr>
        <w:t>номер телефона;</w:t>
      </w:r>
    </w:p>
    <w:p w:rsidR="00E87098" w:rsidRDefault="00E87098" w:rsidP="00E87098">
      <w:pPr>
        <w:pStyle w:val="a5"/>
        <w:spacing w:before="0" w:beforeAutospacing="0" w:after="0" w:afterAutospacing="0"/>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E87098" w:rsidRDefault="00E87098" w:rsidP="00E87098">
      <w:pPr>
        <w:pStyle w:val="a5"/>
        <w:spacing w:before="0" w:beforeAutospacing="0" w:after="0" w:afterAutospacing="0"/>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E87098" w:rsidRDefault="00E87098" w:rsidP="00E87098">
      <w:pPr>
        <w:pStyle w:val="a5"/>
        <w:spacing w:before="0" w:beforeAutospacing="0" w:after="0" w:afterAutospacing="0"/>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87098" w:rsidRDefault="00E87098" w:rsidP="00E87098">
      <w:pPr>
        <w:pStyle w:val="a5"/>
        <w:spacing w:before="0" w:beforeAutospacing="0" w:after="0" w:afterAutospacing="0"/>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E87098" w:rsidRDefault="00E87098" w:rsidP="00E87098">
      <w:pPr>
        <w:pStyle w:val="a5"/>
        <w:spacing w:before="0" w:beforeAutospacing="0" w:after="0" w:afterAutospacing="0"/>
        <w:ind w:firstLine="708"/>
        <w:jc w:val="both"/>
        <w:rPr>
          <w:sz w:val="28"/>
          <w:szCs w:val="28"/>
        </w:rPr>
      </w:pPr>
      <w:r>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87098" w:rsidRDefault="00E87098" w:rsidP="00E87098">
      <w:pPr>
        <w:pStyle w:val="a5"/>
        <w:spacing w:before="0" w:beforeAutospacing="0" w:after="0" w:afterAutospacing="0"/>
        <w:ind w:firstLine="708"/>
        <w:jc w:val="both"/>
        <w:rPr>
          <w:sz w:val="28"/>
          <w:szCs w:val="28"/>
        </w:rPr>
      </w:pPr>
      <w:r>
        <w:rPr>
          <w:sz w:val="28"/>
          <w:szCs w:val="28"/>
        </w:rPr>
        <w:t>документы, подтверждающие внесение средств в качестве обеспечения заявки на участие в конкурсе;</w:t>
      </w:r>
    </w:p>
    <w:p w:rsidR="00E87098" w:rsidRDefault="00E87098" w:rsidP="00E87098">
      <w:pPr>
        <w:autoSpaceDE w:val="0"/>
        <w:autoSpaceDN w:val="0"/>
        <w:adjustRightInd w:val="0"/>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87098" w:rsidRDefault="00E87098" w:rsidP="00E87098">
      <w:pPr>
        <w:pStyle w:val="a5"/>
        <w:spacing w:before="0" w:beforeAutospacing="0" w:after="0" w:afterAutospacing="0"/>
        <w:ind w:firstLine="708"/>
        <w:jc w:val="both"/>
        <w:rPr>
          <w:sz w:val="28"/>
          <w:szCs w:val="28"/>
        </w:rPr>
      </w:pPr>
      <w:r>
        <w:rPr>
          <w:sz w:val="28"/>
          <w:szCs w:val="28"/>
        </w:rPr>
        <w:t>- копии утвержденного бухгалтерского баланса за последний отчетный период;</w:t>
      </w:r>
    </w:p>
    <w:p w:rsidR="00E87098" w:rsidRDefault="00E87098" w:rsidP="00E87098">
      <w:pPr>
        <w:pStyle w:val="a5"/>
        <w:spacing w:before="0" w:beforeAutospacing="0" w:after="0" w:afterAutospacing="0"/>
        <w:ind w:firstLine="708"/>
        <w:jc w:val="both"/>
        <w:rPr>
          <w:sz w:val="28"/>
          <w:szCs w:val="28"/>
        </w:rPr>
      </w:pPr>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87098" w:rsidRDefault="00E87098" w:rsidP="00E87098">
      <w:pPr>
        <w:pStyle w:val="a5"/>
        <w:spacing w:before="0" w:beforeAutospacing="0" w:after="0" w:afterAutospacing="0" w:line="180" w:lineRule="atLeast"/>
        <w:ind w:firstLine="540"/>
        <w:jc w:val="both"/>
        <w:rPr>
          <w:color w:val="000000" w:themeColor="text1"/>
          <w:sz w:val="28"/>
          <w:szCs w:val="28"/>
        </w:rPr>
      </w:pPr>
      <w:r>
        <w:rPr>
          <w:sz w:val="28"/>
          <w:szCs w:val="28"/>
        </w:rPr>
        <w:t>4) согласие претендента на включение его в перечень организаций для управления многоквартирным домом.</w:t>
      </w:r>
      <w:r>
        <w:t xml:space="preserve"> </w:t>
      </w:r>
      <w:r>
        <w:rPr>
          <w:color w:val="000000" w:themeColor="text1"/>
          <w:sz w:val="28"/>
          <w:szCs w:val="28"/>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Pr>
            <w:rStyle w:val="a4"/>
            <w:color w:val="000000" w:themeColor="text1"/>
            <w:sz w:val="28"/>
            <w:szCs w:val="28"/>
          </w:rPr>
          <w:t>Правилами</w:t>
        </w:r>
      </w:hyperlink>
      <w:r>
        <w:rPr>
          <w:color w:val="000000" w:themeColor="text1"/>
          <w:sz w:val="28"/>
          <w:szCs w:val="28"/>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87098" w:rsidRDefault="00E87098" w:rsidP="00E87098">
      <w:pPr>
        <w:pStyle w:val="a5"/>
        <w:spacing w:before="0" w:beforeAutospacing="0" w:after="0" w:afterAutospacing="0"/>
        <w:ind w:firstLine="708"/>
        <w:jc w:val="both"/>
        <w:rPr>
          <w:sz w:val="28"/>
          <w:szCs w:val="28"/>
        </w:rPr>
      </w:pPr>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E87098" w:rsidRDefault="00E87098" w:rsidP="00E87098">
      <w:pPr>
        <w:pStyle w:val="a5"/>
        <w:spacing w:before="0" w:beforeAutospacing="0" w:after="0" w:afterAutospacing="0"/>
        <w:ind w:firstLine="708"/>
        <w:jc w:val="both"/>
        <w:rPr>
          <w:sz w:val="28"/>
          <w:szCs w:val="28"/>
        </w:rPr>
      </w:pPr>
      <w:r>
        <w:rPr>
          <w:b/>
          <w:sz w:val="28"/>
          <w:szCs w:val="28"/>
        </w:rPr>
        <w:t xml:space="preserve">Заявки на участие в конкурсе принимаются в период с 12.03.2025 года по 10.04.2025 года включительно в рабочие дни с 09-00 до 12-00 и с 13-00 до 17-00 по местному времени, а также 11.04.2025 с 09-00 до 15-00. </w:t>
      </w:r>
      <w:r>
        <w:rPr>
          <w:sz w:val="28"/>
          <w:szCs w:val="28"/>
        </w:rPr>
        <w:t>Прием заявок прекращается непосредственно перед началом процедуры вскрытия конвертов с заявками на участие в конкурсе.</w:t>
      </w:r>
    </w:p>
    <w:p w:rsidR="00E87098" w:rsidRDefault="00E87098" w:rsidP="00E87098">
      <w:pPr>
        <w:pStyle w:val="3"/>
        <w:suppressAutoHyphens/>
        <w:spacing w:after="0"/>
        <w:ind w:left="0" w:firstLine="709"/>
        <w:contextualSpacing/>
        <w:jc w:val="both"/>
        <w:rPr>
          <w:color w:val="000000" w:themeColor="text1"/>
          <w:sz w:val="28"/>
          <w:szCs w:val="28"/>
        </w:rPr>
      </w:pPr>
      <w:r>
        <w:rPr>
          <w:color w:val="000000" w:themeColor="text1"/>
          <w:sz w:val="28"/>
          <w:szCs w:val="28"/>
        </w:rPr>
        <w:t>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87098" w:rsidRDefault="00E87098" w:rsidP="00E87098">
      <w:pPr>
        <w:pStyle w:val="3"/>
        <w:suppressAutoHyphens/>
        <w:spacing w:after="0"/>
        <w:ind w:left="0" w:firstLine="709"/>
        <w:contextualSpacing/>
        <w:jc w:val="both"/>
        <w:rPr>
          <w:color w:val="000000" w:themeColor="text1"/>
          <w:sz w:val="28"/>
          <w:szCs w:val="28"/>
        </w:rPr>
      </w:pPr>
      <w:r>
        <w:rPr>
          <w:color w:val="000000" w:themeColor="text1"/>
          <w:sz w:val="28"/>
          <w:szCs w:val="28"/>
        </w:rPr>
        <w:t xml:space="preserve">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 должности) и скреплена печатью (при ее наличии). </w:t>
      </w:r>
    </w:p>
    <w:p w:rsidR="00E87098" w:rsidRDefault="00E87098" w:rsidP="00E87098">
      <w:pPr>
        <w:pStyle w:val="a5"/>
        <w:spacing w:before="0" w:beforeAutospacing="0" w:after="0" w:afterAutospacing="0"/>
        <w:ind w:firstLine="708"/>
        <w:jc w:val="both"/>
        <w:rPr>
          <w:color w:val="000000" w:themeColor="text1"/>
          <w:sz w:val="28"/>
          <w:szCs w:val="28"/>
        </w:rPr>
      </w:pPr>
      <w:r>
        <w:rPr>
          <w:color w:val="000000" w:themeColor="text1"/>
          <w:sz w:val="28"/>
          <w:szCs w:val="28"/>
        </w:rPr>
        <w:t>Все поправки, которые внесены в документы заявки, в том числе внесенные вручную, должны быть заверены рукописной надписью «исправленному верить» и собственноручной подписью лица, подписавшего заявку, расположенной рядом с каждым исправлением и скреплены печатью претендента (при ее наличии).</w:t>
      </w:r>
    </w:p>
    <w:p w:rsidR="00E87098" w:rsidRDefault="00E87098" w:rsidP="00E87098">
      <w:pPr>
        <w:pStyle w:val="a5"/>
        <w:spacing w:before="0" w:beforeAutospacing="0" w:after="0" w:afterAutospacing="0"/>
        <w:ind w:firstLine="708"/>
        <w:jc w:val="both"/>
        <w:rPr>
          <w:sz w:val="28"/>
          <w:szCs w:val="28"/>
        </w:rPr>
      </w:pPr>
      <w:r>
        <w:rPr>
          <w:sz w:val="28"/>
          <w:szCs w:val="28"/>
        </w:rPr>
        <w:t xml:space="preserve">Каждая заявка на участие в конкурсе, поступившая в установленный в конкурсной документацией срок, регистрируется организатором конкурса </w:t>
      </w:r>
      <w:r>
        <w:rPr>
          <w:sz w:val="28"/>
          <w:szCs w:val="28"/>
        </w:rPr>
        <w:lastRenderedPageBreak/>
        <w:t xml:space="preserve">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Приложения №4. </w:t>
      </w:r>
    </w:p>
    <w:p w:rsidR="00E87098" w:rsidRDefault="00E87098" w:rsidP="00E87098">
      <w:pPr>
        <w:pStyle w:val="a5"/>
        <w:spacing w:before="0" w:beforeAutospacing="0" w:after="0" w:afterAutospacing="0"/>
        <w:ind w:firstLine="708"/>
        <w:jc w:val="both"/>
        <w:rPr>
          <w:sz w:val="28"/>
          <w:szCs w:val="28"/>
        </w:rPr>
      </w:pPr>
      <w:r>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87098" w:rsidRDefault="00E87098" w:rsidP="00E87098">
      <w:pPr>
        <w:pStyle w:val="a5"/>
        <w:spacing w:before="0" w:beforeAutospacing="0" w:after="0" w:afterAutospacing="0"/>
        <w:ind w:firstLine="708"/>
        <w:jc w:val="both"/>
        <w:rPr>
          <w:sz w:val="28"/>
          <w:szCs w:val="28"/>
        </w:rPr>
      </w:pPr>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
    <w:p w:rsidR="00E87098" w:rsidRDefault="00E87098" w:rsidP="00E87098">
      <w:pPr>
        <w:pStyle w:val="a5"/>
        <w:spacing w:before="0" w:beforeAutospacing="0" w:after="0" w:afterAutospacing="0"/>
        <w:ind w:firstLine="708"/>
        <w:jc w:val="both"/>
        <w:rPr>
          <w:sz w:val="28"/>
          <w:szCs w:val="28"/>
        </w:rPr>
      </w:pPr>
      <w:r>
        <w:rPr>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87098" w:rsidRDefault="00E87098" w:rsidP="00E87098">
      <w:pPr>
        <w:pStyle w:val="a5"/>
        <w:spacing w:before="0" w:beforeAutospacing="0" w:after="0" w:afterAutospacing="0"/>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№75 от 06.02.2006 года. </w:t>
      </w:r>
    </w:p>
    <w:p w:rsidR="00E87098" w:rsidRDefault="00E87098" w:rsidP="00E87098">
      <w:pPr>
        <w:pStyle w:val="a5"/>
        <w:spacing w:before="0" w:beforeAutospacing="0" w:after="0" w:afterAutospacing="0"/>
        <w:jc w:val="center"/>
        <w:rPr>
          <w:b/>
          <w:sz w:val="28"/>
          <w:szCs w:val="28"/>
        </w:rPr>
      </w:pPr>
    </w:p>
    <w:p w:rsidR="00E87098" w:rsidRDefault="00E87098" w:rsidP="00E87098">
      <w:pPr>
        <w:pStyle w:val="a5"/>
        <w:spacing w:before="0" w:beforeAutospacing="0" w:after="0" w:afterAutospacing="0"/>
        <w:jc w:val="center"/>
        <w:rPr>
          <w:b/>
          <w:sz w:val="28"/>
          <w:szCs w:val="28"/>
        </w:rPr>
      </w:pPr>
      <w:r>
        <w:rPr>
          <w:b/>
          <w:sz w:val="28"/>
          <w:szCs w:val="28"/>
        </w:rPr>
        <w:t>11. Порядок вскрытия конвертов с заявками на участие в конкурсе</w:t>
      </w:r>
      <w:bookmarkEnd w:id="4"/>
    </w:p>
    <w:p w:rsidR="00E87098" w:rsidRDefault="00E87098" w:rsidP="00E87098">
      <w:pPr>
        <w:pStyle w:val="a5"/>
        <w:spacing w:before="0" w:beforeAutospacing="0" w:after="0" w:afterAutospacing="0"/>
        <w:ind w:firstLine="708"/>
        <w:jc w:val="both"/>
        <w:rPr>
          <w:sz w:val="28"/>
          <w:szCs w:val="28"/>
        </w:rPr>
      </w:pPr>
      <w:bookmarkStart w:id="5" w:name="_Ref119429700"/>
    </w:p>
    <w:p w:rsidR="00E87098" w:rsidRDefault="00E87098" w:rsidP="00E87098">
      <w:pPr>
        <w:pStyle w:val="a5"/>
        <w:spacing w:before="0" w:beforeAutospacing="0" w:after="0" w:afterAutospacing="0"/>
        <w:ind w:firstLine="708"/>
        <w:jc w:val="both"/>
        <w:rPr>
          <w:sz w:val="28"/>
          <w:szCs w:val="28"/>
        </w:rPr>
      </w:pPr>
      <w:r>
        <w:rPr>
          <w:b/>
          <w:sz w:val="28"/>
          <w:szCs w:val="28"/>
        </w:rPr>
        <w:t>11.04.2025 в 15-00 по местному времени</w:t>
      </w:r>
      <w:r>
        <w:rPr>
          <w:sz w:val="28"/>
          <w:szCs w:val="28"/>
        </w:rPr>
        <w:t xml:space="preserve"> конкурсной комиссией вскрываются конверты с заявками на участие в конкурсе. </w:t>
      </w:r>
    </w:p>
    <w:bookmarkEnd w:id="5"/>
    <w:p w:rsidR="00E87098" w:rsidRDefault="00E87098" w:rsidP="00E87098">
      <w:pPr>
        <w:pStyle w:val="a5"/>
        <w:spacing w:before="0" w:beforeAutospacing="0" w:after="0" w:afterAutospacing="0"/>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E87098" w:rsidRDefault="00E87098" w:rsidP="00E87098">
      <w:pPr>
        <w:pStyle w:val="a5"/>
        <w:spacing w:before="0" w:beforeAutospacing="0" w:after="0" w:afterAutospacing="0"/>
        <w:ind w:firstLine="708"/>
        <w:jc w:val="both"/>
        <w:rPr>
          <w:sz w:val="28"/>
          <w:szCs w:val="28"/>
        </w:rPr>
      </w:pPr>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
    <w:p w:rsidR="00E87098" w:rsidRDefault="00E87098" w:rsidP="00E87098">
      <w:pPr>
        <w:pStyle w:val="a5"/>
        <w:spacing w:before="0" w:beforeAutospacing="0" w:after="0" w:afterAutospacing="0"/>
        <w:ind w:firstLine="708"/>
        <w:jc w:val="both"/>
        <w:rPr>
          <w:sz w:val="28"/>
          <w:szCs w:val="28"/>
        </w:rPr>
      </w:pPr>
      <w:r>
        <w:rPr>
          <w:sz w:val="28"/>
          <w:szCs w:val="28"/>
        </w:rPr>
        <w:lastRenderedPageBreak/>
        <w:t>Комиссией вскрываются конверты с заявками на участие в конкурсе, которые поступили организатору конкурса.</w:t>
      </w:r>
    </w:p>
    <w:p w:rsidR="00E87098" w:rsidRDefault="00E87098" w:rsidP="00E87098">
      <w:pPr>
        <w:pStyle w:val="a5"/>
        <w:spacing w:before="0" w:beforeAutospacing="0" w:after="0" w:afterAutospacing="0"/>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E87098" w:rsidRDefault="00E87098" w:rsidP="00E87098">
      <w:pPr>
        <w:pStyle w:val="a5"/>
        <w:spacing w:before="0" w:beforeAutospacing="0" w:after="0" w:afterAutospacing="0"/>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E87098" w:rsidRDefault="00E87098" w:rsidP="00E87098">
      <w:pPr>
        <w:pStyle w:val="a5"/>
        <w:spacing w:before="0" w:beforeAutospacing="0" w:after="0" w:afterAutospacing="0"/>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87098" w:rsidRDefault="00E87098" w:rsidP="00E87098">
      <w:pPr>
        <w:pStyle w:val="a5"/>
        <w:spacing w:before="0" w:beforeAutospacing="0" w:after="0" w:afterAutospacing="0"/>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E87098" w:rsidRDefault="00E87098" w:rsidP="00E87098">
      <w:pPr>
        <w:pStyle w:val="a5"/>
        <w:spacing w:before="0" w:beforeAutospacing="0" w:after="0" w:afterAutospacing="0"/>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E87098" w:rsidRDefault="00E87098" w:rsidP="00E87098">
      <w:pPr>
        <w:pStyle w:val="a5"/>
        <w:spacing w:before="0" w:beforeAutospacing="0" w:after="0" w:afterAutospacing="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jc w:val="center"/>
        <w:rPr>
          <w:sz w:val="28"/>
          <w:szCs w:val="28"/>
        </w:rPr>
      </w:pPr>
      <w:r>
        <w:rPr>
          <w:b/>
          <w:bCs/>
          <w:sz w:val="28"/>
          <w:szCs w:val="28"/>
        </w:rPr>
        <w:t>12. Порядок рассмотрения заявок на участие в конкурсе.</w:t>
      </w:r>
    </w:p>
    <w:p w:rsidR="00E87098" w:rsidRDefault="00E87098" w:rsidP="00E87098">
      <w:pPr>
        <w:autoSpaceDE w:val="0"/>
        <w:autoSpaceDN w:val="0"/>
        <w:adjustRightInd w:val="0"/>
        <w:ind w:firstLine="708"/>
        <w:jc w:val="both"/>
        <w:rPr>
          <w:sz w:val="28"/>
          <w:szCs w:val="28"/>
        </w:rPr>
      </w:pPr>
    </w:p>
    <w:p w:rsidR="00E87098" w:rsidRDefault="00E87098" w:rsidP="00E87098">
      <w:pPr>
        <w:autoSpaceDE w:val="0"/>
        <w:autoSpaceDN w:val="0"/>
        <w:adjustRightInd w:val="0"/>
        <w:ind w:firstLine="708"/>
        <w:jc w:val="both"/>
        <w:rPr>
          <w:sz w:val="28"/>
          <w:szCs w:val="28"/>
        </w:rPr>
      </w:pPr>
      <w:r>
        <w:rPr>
          <w:b/>
          <w:sz w:val="28"/>
          <w:szCs w:val="28"/>
        </w:rPr>
        <w:t>14.04.2025 в 15-00 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E87098" w:rsidRDefault="00E87098" w:rsidP="00E87098">
      <w:pPr>
        <w:autoSpaceDE w:val="0"/>
        <w:autoSpaceDN w:val="0"/>
        <w:adjustRightInd w:val="0"/>
        <w:ind w:firstLine="708"/>
        <w:jc w:val="both"/>
        <w:rPr>
          <w:sz w:val="28"/>
          <w:szCs w:val="28"/>
        </w:rPr>
      </w:pPr>
      <w:r>
        <w:rPr>
          <w:sz w:val="28"/>
          <w:szCs w:val="28"/>
        </w:rPr>
        <w:lastRenderedPageBreak/>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87098" w:rsidRDefault="00E87098" w:rsidP="00E87098">
      <w:pPr>
        <w:autoSpaceDE w:val="0"/>
        <w:autoSpaceDN w:val="0"/>
        <w:adjustRightInd w:val="0"/>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87098" w:rsidRDefault="00E87098" w:rsidP="00E87098">
      <w:pPr>
        <w:autoSpaceDE w:val="0"/>
        <w:autoSpaceDN w:val="0"/>
        <w:adjustRightInd w:val="0"/>
        <w:ind w:firstLine="708"/>
        <w:jc w:val="both"/>
        <w:rPr>
          <w:sz w:val="28"/>
          <w:szCs w:val="28"/>
        </w:rPr>
      </w:pPr>
      <w:r>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87098" w:rsidRDefault="00E87098" w:rsidP="00E87098">
      <w:pPr>
        <w:autoSpaceDE w:val="0"/>
        <w:autoSpaceDN w:val="0"/>
        <w:adjustRightInd w:val="0"/>
        <w:ind w:firstLine="708"/>
        <w:jc w:val="both"/>
        <w:rPr>
          <w:sz w:val="28"/>
          <w:szCs w:val="28"/>
        </w:rPr>
      </w:pPr>
      <w:r>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87098" w:rsidRDefault="00E87098" w:rsidP="00E87098">
      <w:pPr>
        <w:autoSpaceDE w:val="0"/>
        <w:autoSpaceDN w:val="0"/>
        <w:adjustRightInd w:val="0"/>
        <w:ind w:firstLine="708"/>
        <w:jc w:val="both"/>
        <w:rPr>
          <w:sz w:val="28"/>
          <w:szCs w:val="28"/>
        </w:rPr>
      </w:pPr>
      <w:r>
        <w:rPr>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87098" w:rsidRDefault="00E87098" w:rsidP="00E87098">
      <w:pPr>
        <w:autoSpaceDE w:val="0"/>
        <w:autoSpaceDN w:val="0"/>
        <w:adjustRightInd w:val="0"/>
        <w:ind w:firstLine="708"/>
        <w:jc w:val="both"/>
        <w:rPr>
          <w:sz w:val="28"/>
          <w:szCs w:val="28"/>
        </w:rPr>
      </w:pPr>
      <w:r>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87098" w:rsidRDefault="00E87098" w:rsidP="00E87098">
      <w:pPr>
        <w:pStyle w:val="a5"/>
        <w:spacing w:before="0" w:beforeAutospacing="0" w:after="0" w:afterAutospacing="0"/>
        <w:jc w:val="center"/>
        <w:rPr>
          <w:b/>
          <w:bCs/>
          <w:sz w:val="28"/>
          <w:szCs w:val="28"/>
        </w:rPr>
      </w:pPr>
    </w:p>
    <w:p w:rsidR="00E87098" w:rsidRDefault="00E87098" w:rsidP="00E87098">
      <w:pPr>
        <w:pStyle w:val="a5"/>
        <w:spacing w:before="0" w:beforeAutospacing="0" w:after="0" w:afterAutospacing="0"/>
        <w:jc w:val="center"/>
        <w:rPr>
          <w:b/>
          <w:bCs/>
          <w:sz w:val="28"/>
          <w:szCs w:val="28"/>
        </w:rPr>
      </w:pPr>
    </w:p>
    <w:p w:rsidR="00E87098" w:rsidRDefault="00E87098" w:rsidP="00E87098">
      <w:pPr>
        <w:pStyle w:val="a5"/>
        <w:spacing w:before="0" w:beforeAutospacing="0" w:after="0" w:afterAutospacing="0"/>
        <w:jc w:val="center"/>
        <w:rPr>
          <w:sz w:val="28"/>
          <w:szCs w:val="28"/>
        </w:rPr>
      </w:pPr>
      <w:r>
        <w:rPr>
          <w:b/>
          <w:bCs/>
          <w:sz w:val="28"/>
          <w:szCs w:val="28"/>
        </w:rPr>
        <w:lastRenderedPageBreak/>
        <w:t>13. Порядок проведения конкурса</w:t>
      </w:r>
    </w:p>
    <w:p w:rsidR="00E87098" w:rsidRDefault="00E87098" w:rsidP="00E87098">
      <w:pPr>
        <w:pStyle w:val="a5"/>
        <w:spacing w:before="0" w:beforeAutospacing="0" w:after="0" w:afterAutospacing="0"/>
        <w:ind w:firstLine="708"/>
        <w:jc w:val="both"/>
        <w:rPr>
          <w:sz w:val="28"/>
          <w:szCs w:val="28"/>
        </w:rPr>
      </w:pPr>
    </w:p>
    <w:p w:rsidR="00E87098" w:rsidRDefault="00E87098" w:rsidP="00E87098">
      <w:pPr>
        <w:pStyle w:val="a5"/>
        <w:spacing w:before="0" w:beforeAutospacing="0" w:after="0" w:afterAutospacing="0"/>
        <w:ind w:firstLine="708"/>
        <w:jc w:val="both"/>
        <w:rPr>
          <w:sz w:val="28"/>
          <w:szCs w:val="28"/>
        </w:rPr>
      </w:pPr>
      <w:r>
        <w:rPr>
          <w:b/>
          <w:sz w:val="28"/>
          <w:szCs w:val="28"/>
        </w:rPr>
        <w:t>15.04.2025 в 15-00 по местному времени</w:t>
      </w:r>
      <w:r>
        <w:rPr>
          <w:sz w:val="28"/>
          <w:szCs w:val="28"/>
        </w:rPr>
        <w:t xml:space="preserve"> в здании администрации города Боготола по адресу: </w:t>
      </w:r>
      <w:proofErr w:type="spellStart"/>
      <w:r>
        <w:rPr>
          <w:sz w:val="28"/>
          <w:szCs w:val="28"/>
        </w:rPr>
        <w:t>г.Боготол</w:t>
      </w:r>
      <w:proofErr w:type="spellEnd"/>
      <w:r>
        <w:rPr>
          <w:sz w:val="28"/>
          <w:szCs w:val="28"/>
        </w:rPr>
        <w:t xml:space="preserve">, ул. Шикунова д.1 кабинет 1-07 состоится конкурс на право заключения договора управления многоквартирным домом, расположенным по адресу: г. </w:t>
      </w:r>
      <w:proofErr w:type="gramStart"/>
      <w:r>
        <w:rPr>
          <w:sz w:val="28"/>
          <w:szCs w:val="28"/>
        </w:rPr>
        <w:t xml:space="preserve">Боготол,   </w:t>
      </w:r>
      <w:proofErr w:type="gramEnd"/>
      <w:r>
        <w:rPr>
          <w:sz w:val="28"/>
          <w:szCs w:val="28"/>
        </w:rPr>
        <w:t xml:space="preserve">                         ул. 40 лет Октября д.20.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E87098" w:rsidRDefault="00E87098" w:rsidP="00E87098">
      <w:pPr>
        <w:pStyle w:val="a5"/>
        <w:spacing w:before="0" w:beforeAutospacing="0" w:after="0" w:afterAutospacing="0"/>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87098" w:rsidRDefault="00E87098" w:rsidP="00E87098">
      <w:pPr>
        <w:pStyle w:val="a5"/>
        <w:spacing w:before="0" w:beforeAutospacing="0" w:after="0" w:afterAutospacing="0"/>
        <w:ind w:firstLine="708"/>
        <w:jc w:val="both"/>
        <w:rPr>
          <w:sz w:val="28"/>
          <w:szCs w:val="28"/>
        </w:rPr>
      </w:pPr>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
    <w:p w:rsidR="00E87098" w:rsidRDefault="00E87098" w:rsidP="00E87098">
      <w:pPr>
        <w:pStyle w:val="a5"/>
        <w:spacing w:before="0" w:beforeAutospacing="0" w:after="0" w:afterAutospacing="0"/>
        <w:ind w:firstLine="708"/>
        <w:jc w:val="both"/>
        <w:rPr>
          <w:sz w:val="28"/>
          <w:szCs w:val="28"/>
        </w:rPr>
      </w:pPr>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
    <w:p w:rsidR="00E87098" w:rsidRDefault="00E87098" w:rsidP="00E87098">
      <w:pPr>
        <w:pStyle w:val="a5"/>
        <w:spacing w:before="0" w:beforeAutospacing="0" w:after="0" w:afterAutospacing="0"/>
        <w:ind w:firstLine="708"/>
        <w:jc w:val="both"/>
        <w:rPr>
          <w:sz w:val="28"/>
          <w:szCs w:val="28"/>
        </w:rPr>
      </w:pPr>
      <w:r>
        <w:rPr>
          <w:sz w:val="28"/>
          <w:szCs w:val="28"/>
        </w:rPr>
        <w:t xml:space="preserve">При проведении конкурса допускается снижение размера платы за содержание и </w:t>
      </w:r>
      <w:proofErr w:type="gramStart"/>
      <w:r>
        <w:rPr>
          <w:sz w:val="28"/>
          <w:szCs w:val="28"/>
        </w:rPr>
        <w:t>ремонт  жилого</w:t>
      </w:r>
      <w:proofErr w:type="gramEnd"/>
      <w:r>
        <w:rPr>
          <w:sz w:val="28"/>
          <w:szCs w:val="28"/>
        </w:rPr>
        <w:t xml:space="preserve">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w:t>
      </w:r>
      <w:proofErr w:type="gramStart"/>
      <w:r>
        <w:rPr>
          <w:sz w:val="28"/>
          <w:szCs w:val="28"/>
        </w:rPr>
        <w:t>ремонт  жилого</w:t>
      </w:r>
      <w:proofErr w:type="gramEnd"/>
      <w:r>
        <w:rPr>
          <w:sz w:val="28"/>
          <w:szCs w:val="28"/>
        </w:rPr>
        <w:t xml:space="preserve">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E87098" w:rsidRDefault="00E87098" w:rsidP="00E87098">
      <w:pPr>
        <w:pStyle w:val="a5"/>
        <w:spacing w:before="0" w:beforeAutospacing="0" w:after="0" w:afterAutospacing="0"/>
        <w:ind w:firstLine="708"/>
        <w:jc w:val="both"/>
        <w:rPr>
          <w:sz w:val="28"/>
          <w:szCs w:val="28"/>
        </w:rPr>
      </w:pPr>
      <w:r>
        <w:rPr>
          <w:sz w:val="28"/>
          <w:szCs w:val="28"/>
        </w:rPr>
        <w:t xml:space="preserve">В случае если несколько участников конкурса предложили одинаковый размер платы за содержание и </w:t>
      </w:r>
      <w:proofErr w:type="gramStart"/>
      <w:r>
        <w:rPr>
          <w:sz w:val="28"/>
          <w:szCs w:val="28"/>
        </w:rPr>
        <w:t>ремонт  жилого</w:t>
      </w:r>
      <w:proofErr w:type="gramEnd"/>
      <w:r>
        <w:rPr>
          <w:sz w:val="28"/>
          <w:szCs w:val="28"/>
        </w:rPr>
        <w:t xml:space="preserve"> помещения, победителем конкурса признается участник конкурса, подавший первым заявку на участие в конкурсе.</w:t>
      </w:r>
    </w:p>
    <w:p w:rsidR="00E87098" w:rsidRDefault="00E87098" w:rsidP="00E87098">
      <w:pPr>
        <w:pStyle w:val="a5"/>
        <w:spacing w:before="0" w:beforeAutospacing="0" w:after="0" w:afterAutospacing="0"/>
        <w:ind w:firstLine="708"/>
        <w:jc w:val="both"/>
        <w:rPr>
          <w:sz w:val="28"/>
          <w:szCs w:val="28"/>
        </w:rPr>
      </w:pPr>
      <w:r>
        <w:rPr>
          <w:sz w:val="28"/>
          <w:szCs w:val="28"/>
        </w:rPr>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E87098" w:rsidRDefault="00E87098" w:rsidP="00E87098">
      <w:pPr>
        <w:pStyle w:val="a5"/>
        <w:spacing w:before="0" w:beforeAutospacing="0" w:after="0" w:afterAutospacing="0"/>
        <w:ind w:firstLine="708"/>
        <w:jc w:val="both"/>
        <w:rPr>
          <w:sz w:val="28"/>
          <w:szCs w:val="28"/>
        </w:rPr>
      </w:pPr>
      <w:r>
        <w:rPr>
          <w:sz w:val="28"/>
          <w:szCs w:val="28"/>
        </w:rPr>
        <w:lastRenderedPageBreak/>
        <w:t xml:space="preserve">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E87098" w:rsidRDefault="00E87098" w:rsidP="00E87098">
      <w:pPr>
        <w:pStyle w:val="a5"/>
        <w:spacing w:before="0" w:beforeAutospacing="0" w:after="0" w:afterAutospacing="0"/>
        <w:ind w:firstLine="708"/>
        <w:jc w:val="both"/>
        <w:rPr>
          <w:sz w:val="28"/>
          <w:szCs w:val="28"/>
        </w:rPr>
      </w:pPr>
      <w:r>
        <w:rPr>
          <w:sz w:val="28"/>
          <w:szCs w:val="28"/>
        </w:rPr>
        <w:t>Протокол конкурса размещается на официальном сайте организатором конкурса в течение 1 рабочего дня с даты его утверждения.</w:t>
      </w:r>
    </w:p>
    <w:p w:rsidR="00E87098" w:rsidRDefault="00E87098" w:rsidP="00E87098">
      <w:pPr>
        <w:pStyle w:val="a5"/>
        <w:spacing w:before="0" w:beforeAutospacing="0" w:after="0" w:afterAutospacing="0"/>
        <w:ind w:firstLine="708"/>
        <w:jc w:val="both"/>
        <w:rPr>
          <w:sz w:val="28"/>
          <w:szCs w:val="28"/>
        </w:rPr>
      </w:pPr>
      <w:r>
        <w:rPr>
          <w:sz w:val="28"/>
          <w:szCs w:val="28"/>
        </w:rPr>
        <w:t xml:space="preserve">Организатор конкурса обязан возвратить в течение 5 рабочих дней с даты утверждения протокола конкурса участникам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E87098" w:rsidRDefault="00E87098" w:rsidP="00E87098">
      <w:pPr>
        <w:pStyle w:val="a5"/>
        <w:spacing w:before="0" w:beforeAutospacing="0" w:after="0" w:afterAutospacing="0"/>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соответствующие разъяснения. </w:t>
      </w:r>
    </w:p>
    <w:p w:rsidR="00E87098" w:rsidRDefault="00E87098" w:rsidP="00E87098">
      <w:pPr>
        <w:pStyle w:val="a5"/>
        <w:spacing w:before="0" w:beforeAutospacing="0" w:after="0" w:afterAutospacing="0"/>
        <w:ind w:firstLine="708"/>
        <w:jc w:val="both"/>
        <w:rPr>
          <w:sz w:val="28"/>
          <w:szCs w:val="28"/>
        </w:rPr>
      </w:pPr>
      <w:r>
        <w:rPr>
          <w:sz w:val="28"/>
          <w:szCs w:val="28"/>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E87098" w:rsidRDefault="00E87098" w:rsidP="00E87098">
      <w:pPr>
        <w:pStyle w:val="a5"/>
        <w:spacing w:before="0" w:beforeAutospacing="0" w:after="0" w:afterAutospacing="0"/>
        <w:rPr>
          <w:b/>
          <w:bCs/>
          <w:sz w:val="28"/>
          <w:szCs w:val="28"/>
        </w:rPr>
      </w:pPr>
    </w:p>
    <w:p w:rsidR="00E87098" w:rsidRDefault="00E87098" w:rsidP="00E87098">
      <w:pPr>
        <w:pStyle w:val="a5"/>
        <w:spacing w:before="0" w:beforeAutospacing="0" w:after="0" w:afterAutospacing="0"/>
        <w:jc w:val="center"/>
        <w:rPr>
          <w:sz w:val="28"/>
          <w:szCs w:val="28"/>
        </w:rPr>
      </w:pPr>
      <w:r>
        <w:rPr>
          <w:b/>
          <w:bCs/>
          <w:sz w:val="28"/>
          <w:szCs w:val="28"/>
        </w:rPr>
        <w:t>14. Заключение договора управления многоквартирным домом</w:t>
      </w:r>
    </w:p>
    <w:p w:rsidR="00E87098" w:rsidRDefault="00E87098" w:rsidP="00E87098">
      <w:pPr>
        <w:pStyle w:val="a5"/>
        <w:spacing w:before="0" w:beforeAutospacing="0" w:after="0" w:afterAutospacing="0"/>
        <w:jc w:val="center"/>
        <w:rPr>
          <w:b/>
          <w:bCs/>
          <w:sz w:val="28"/>
          <w:szCs w:val="28"/>
        </w:rPr>
      </w:pPr>
      <w:r>
        <w:rPr>
          <w:b/>
          <w:bCs/>
          <w:sz w:val="28"/>
          <w:szCs w:val="28"/>
        </w:rPr>
        <w:t>по результатам конкурса</w:t>
      </w:r>
    </w:p>
    <w:p w:rsidR="00E87098" w:rsidRDefault="00E87098" w:rsidP="00E87098">
      <w:pPr>
        <w:pStyle w:val="a5"/>
        <w:spacing w:before="0" w:beforeAutospacing="0" w:after="0" w:afterAutospacing="0"/>
        <w:ind w:firstLine="708"/>
        <w:jc w:val="both"/>
        <w:rPr>
          <w:sz w:val="28"/>
          <w:szCs w:val="28"/>
        </w:rPr>
      </w:pPr>
    </w:p>
    <w:p w:rsidR="00E87098" w:rsidRDefault="00E87098" w:rsidP="00E87098">
      <w:pPr>
        <w:pStyle w:val="a5"/>
        <w:spacing w:before="0" w:beforeAutospacing="0" w:after="0" w:afterAutospacing="0"/>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87098" w:rsidRDefault="00E87098" w:rsidP="00E87098">
      <w:pPr>
        <w:pStyle w:val="a5"/>
        <w:spacing w:before="0" w:beforeAutospacing="0" w:after="0" w:afterAutospacing="0"/>
        <w:ind w:firstLine="708"/>
        <w:jc w:val="both"/>
        <w:rPr>
          <w:sz w:val="28"/>
          <w:szCs w:val="28"/>
        </w:rPr>
      </w:pPr>
      <w:r>
        <w:rPr>
          <w:sz w:val="28"/>
          <w:szCs w:val="28"/>
        </w:rPr>
        <w:t>В случае,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87098" w:rsidRDefault="00E87098" w:rsidP="00E87098">
      <w:pPr>
        <w:pStyle w:val="a5"/>
        <w:spacing w:before="0" w:beforeAutospacing="0" w:after="0" w:afterAutospacing="0"/>
        <w:ind w:firstLine="708"/>
        <w:jc w:val="both"/>
        <w:rPr>
          <w:sz w:val="28"/>
          <w:szCs w:val="28"/>
        </w:rPr>
      </w:pPr>
      <w:r>
        <w:rPr>
          <w:sz w:val="28"/>
          <w:szCs w:val="28"/>
        </w:rPr>
        <w:t xml:space="preserve">В </w:t>
      </w:r>
      <w:proofErr w:type="gramStart"/>
      <w:r>
        <w:rPr>
          <w:sz w:val="28"/>
          <w:szCs w:val="28"/>
        </w:rPr>
        <w:t>случае  признания</w:t>
      </w:r>
      <w:proofErr w:type="gramEnd"/>
      <w:r>
        <w:rPr>
          <w:sz w:val="28"/>
          <w:szCs w:val="28"/>
        </w:rPr>
        <w:t xml:space="preserve"> победителем конкурса, уклонившимся от заключения договора управления многоквартирным домом, организатор </w:t>
      </w:r>
      <w:r>
        <w:rPr>
          <w:sz w:val="28"/>
          <w:szCs w:val="28"/>
        </w:rPr>
        <w:lastRenderedPageBreak/>
        <w:t xml:space="preserve">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E87098" w:rsidRDefault="00E87098" w:rsidP="00E87098">
      <w:pPr>
        <w:pStyle w:val="a5"/>
        <w:spacing w:before="0" w:beforeAutospacing="0" w:after="0" w:afterAutospacing="0"/>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E87098" w:rsidRDefault="00E87098" w:rsidP="00E87098">
      <w:pPr>
        <w:pStyle w:val="a5"/>
        <w:spacing w:before="0" w:beforeAutospacing="0" w:after="0" w:afterAutospacing="0"/>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
    <w:p w:rsidR="00E87098" w:rsidRDefault="00E87098" w:rsidP="00E87098">
      <w:pPr>
        <w:pStyle w:val="a5"/>
        <w:spacing w:before="0" w:beforeAutospacing="0" w:after="0" w:afterAutospacing="0"/>
        <w:ind w:firstLine="708"/>
        <w:jc w:val="both"/>
        <w:rPr>
          <w:sz w:val="28"/>
          <w:szCs w:val="28"/>
        </w:rPr>
      </w:pPr>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
    <w:p w:rsidR="00E87098" w:rsidRDefault="00E87098" w:rsidP="00E87098">
      <w:pPr>
        <w:pStyle w:val="a5"/>
        <w:spacing w:before="0" w:beforeAutospacing="0" w:after="0" w:afterAutospacing="0"/>
        <w:rPr>
          <w:b/>
          <w:bCs/>
          <w:sz w:val="28"/>
          <w:szCs w:val="28"/>
        </w:rPr>
      </w:pPr>
    </w:p>
    <w:p w:rsidR="00E87098" w:rsidRDefault="00E87098" w:rsidP="00E87098">
      <w:pPr>
        <w:pStyle w:val="a5"/>
        <w:spacing w:before="0" w:beforeAutospacing="0" w:after="0" w:afterAutospacing="0"/>
        <w:jc w:val="center"/>
        <w:rPr>
          <w:b/>
          <w:bCs/>
          <w:sz w:val="28"/>
          <w:szCs w:val="28"/>
        </w:rPr>
      </w:pPr>
      <w:r>
        <w:rPr>
          <w:b/>
          <w:bCs/>
          <w:sz w:val="28"/>
          <w:szCs w:val="28"/>
        </w:rPr>
        <w:t xml:space="preserve">15. Требования к порядку изменения обязательств сторон </w:t>
      </w:r>
    </w:p>
    <w:p w:rsidR="00E87098" w:rsidRDefault="00E87098" w:rsidP="00E87098">
      <w:pPr>
        <w:pStyle w:val="a5"/>
        <w:spacing w:before="0" w:beforeAutospacing="0" w:after="0" w:afterAutospacing="0"/>
        <w:jc w:val="center"/>
        <w:rPr>
          <w:sz w:val="28"/>
          <w:szCs w:val="28"/>
        </w:rPr>
      </w:pPr>
      <w:r>
        <w:rPr>
          <w:b/>
          <w:bCs/>
          <w:sz w:val="28"/>
          <w:szCs w:val="28"/>
        </w:rPr>
        <w:t>по договору управления многоквартирным домом</w:t>
      </w:r>
    </w:p>
    <w:p w:rsidR="00E87098" w:rsidRDefault="00E87098" w:rsidP="00E87098">
      <w:pPr>
        <w:pStyle w:val="a5"/>
        <w:spacing w:before="0" w:beforeAutospacing="0" w:after="0" w:afterAutospacing="0"/>
        <w:ind w:firstLine="708"/>
        <w:jc w:val="both"/>
        <w:rPr>
          <w:sz w:val="28"/>
          <w:szCs w:val="28"/>
        </w:rPr>
      </w:pPr>
    </w:p>
    <w:p w:rsidR="00E87098" w:rsidRDefault="00E87098" w:rsidP="00E87098">
      <w:pPr>
        <w:pStyle w:val="a5"/>
        <w:spacing w:before="0" w:beforeAutospacing="0" w:after="0" w:afterAutospacing="0"/>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E87098" w:rsidRDefault="00E87098" w:rsidP="00E87098">
      <w:pPr>
        <w:pStyle w:val="a5"/>
        <w:spacing w:before="0" w:beforeAutospacing="0" w:after="0" w:afterAutospacing="0"/>
        <w:ind w:firstLine="708"/>
        <w:jc w:val="both"/>
        <w:rPr>
          <w:sz w:val="28"/>
          <w:szCs w:val="28"/>
        </w:rPr>
      </w:pPr>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jc w:val="center"/>
        <w:rPr>
          <w:b/>
          <w:bCs/>
          <w:sz w:val="28"/>
          <w:szCs w:val="28"/>
        </w:rPr>
      </w:pPr>
      <w:r>
        <w:rPr>
          <w:b/>
          <w:bCs/>
          <w:sz w:val="28"/>
          <w:szCs w:val="28"/>
        </w:rPr>
        <w:t xml:space="preserve">16. Срок начала выполнения управляющей организацией </w:t>
      </w:r>
    </w:p>
    <w:p w:rsidR="00E87098" w:rsidRDefault="00E87098" w:rsidP="00E87098">
      <w:pPr>
        <w:pStyle w:val="a5"/>
        <w:spacing w:before="0" w:beforeAutospacing="0" w:after="0" w:afterAutospacing="0"/>
        <w:jc w:val="center"/>
        <w:rPr>
          <w:sz w:val="28"/>
          <w:szCs w:val="28"/>
        </w:rPr>
      </w:pPr>
      <w:r>
        <w:rPr>
          <w:b/>
          <w:bCs/>
          <w:sz w:val="28"/>
          <w:szCs w:val="28"/>
        </w:rPr>
        <w:t>возникших по результатам конкурса обязательств</w:t>
      </w:r>
    </w:p>
    <w:p w:rsidR="00E87098" w:rsidRDefault="00E87098" w:rsidP="00E87098">
      <w:pPr>
        <w:pStyle w:val="a5"/>
        <w:spacing w:before="0" w:beforeAutospacing="0" w:after="0" w:afterAutospacing="0"/>
        <w:jc w:val="both"/>
        <w:rPr>
          <w:sz w:val="28"/>
          <w:szCs w:val="28"/>
        </w:rPr>
      </w:pPr>
    </w:p>
    <w:p w:rsidR="00E87098" w:rsidRDefault="00E87098" w:rsidP="00E87098">
      <w:pPr>
        <w:autoSpaceDE w:val="0"/>
        <w:autoSpaceDN w:val="0"/>
        <w:adjustRightInd w:val="0"/>
        <w:ind w:firstLine="709"/>
        <w:jc w:val="both"/>
        <w:rPr>
          <w:sz w:val="28"/>
          <w:szCs w:val="28"/>
        </w:rPr>
      </w:pPr>
      <w:r>
        <w:rPr>
          <w:sz w:val="28"/>
          <w:szCs w:val="28"/>
        </w:rPr>
        <w:t xml:space="preserve">Управляющая организация обязана приступить к исполнению договора управления многоквартирным домом с даты внесения изменений </w:t>
      </w:r>
      <w:r>
        <w:rPr>
          <w:sz w:val="28"/>
          <w:szCs w:val="28"/>
        </w:rPr>
        <w:lastRenderedPageBreak/>
        <w:t>в реестр лицензий субъекта Российской Федерации в связи с заключением договора управления таким домом.</w:t>
      </w:r>
    </w:p>
    <w:p w:rsidR="00E87098" w:rsidRDefault="00E87098" w:rsidP="00E87098">
      <w:pPr>
        <w:pStyle w:val="a5"/>
        <w:spacing w:before="0" w:beforeAutospacing="0" w:after="0" w:afterAutospacing="0"/>
        <w:jc w:val="center"/>
        <w:rPr>
          <w:b/>
          <w:bCs/>
          <w:sz w:val="28"/>
          <w:szCs w:val="28"/>
        </w:rPr>
      </w:pPr>
    </w:p>
    <w:p w:rsidR="00E87098" w:rsidRDefault="00E87098" w:rsidP="00E87098">
      <w:pPr>
        <w:pStyle w:val="a5"/>
        <w:spacing w:before="0" w:beforeAutospacing="0" w:after="0" w:afterAutospacing="0"/>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E87098" w:rsidRDefault="00E87098" w:rsidP="00E87098">
      <w:pPr>
        <w:pStyle w:val="a5"/>
        <w:spacing w:before="0" w:beforeAutospacing="0" w:after="0" w:afterAutospacing="0"/>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E87098" w:rsidRDefault="00E87098" w:rsidP="00E87098">
      <w:pPr>
        <w:pStyle w:val="af2"/>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E87098" w:rsidTr="00E87098">
        <w:tc>
          <w:tcPr>
            <w:tcW w:w="2302"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Размер обеспечения исполнения обязательств, руб.</w:t>
            </w:r>
          </w:p>
        </w:tc>
      </w:tr>
      <w:tr w:rsidR="00E87098" w:rsidTr="00E87098">
        <w:tc>
          <w:tcPr>
            <w:tcW w:w="2302"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rPr>
                <w:sz w:val="24"/>
                <w:szCs w:val="24"/>
                <w:lang w:eastAsia="en-US"/>
              </w:rPr>
            </w:pPr>
            <w:r>
              <w:rPr>
                <w:sz w:val="24"/>
                <w:szCs w:val="24"/>
                <w:lang w:eastAsia="en-US"/>
              </w:rPr>
              <w:t>Многоквартирный жилой дом по адресу: город Боготол, ул. 40 лет Октября, 20</w:t>
            </w:r>
          </w:p>
        </w:tc>
        <w:tc>
          <w:tcPr>
            <w:tcW w:w="1913"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highlight w:val="yellow"/>
                <w:lang w:eastAsia="en-US"/>
              </w:rPr>
            </w:pPr>
          </w:p>
          <w:p w:rsidR="00E87098" w:rsidRDefault="00E87098">
            <w:pPr>
              <w:pStyle w:val="af2"/>
              <w:spacing w:line="276" w:lineRule="auto"/>
              <w:jc w:val="center"/>
              <w:rPr>
                <w:sz w:val="24"/>
                <w:szCs w:val="24"/>
                <w:highlight w:val="yellow"/>
                <w:lang w:eastAsia="en-US"/>
              </w:rPr>
            </w:pPr>
          </w:p>
          <w:p w:rsidR="00E87098" w:rsidRDefault="00E87098">
            <w:pPr>
              <w:pStyle w:val="af2"/>
              <w:spacing w:line="276" w:lineRule="auto"/>
              <w:jc w:val="center"/>
              <w:rPr>
                <w:sz w:val="24"/>
                <w:szCs w:val="24"/>
                <w:highlight w:val="yellow"/>
                <w:lang w:eastAsia="en-US"/>
              </w:rPr>
            </w:pPr>
            <w:r>
              <w:rPr>
                <w:sz w:val="24"/>
                <w:szCs w:val="24"/>
                <w:lang w:eastAsia="en-US"/>
              </w:rPr>
              <w:t>28 760,94</w:t>
            </w:r>
          </w:p>
        </w:tc>
        <w:tc>
          <w:tcPr>
            <w:tcW w:w="1874"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14 380,47</w:t>
            </w:r>
          </w:p>
        </w:tc>
      </w:tr>
    </w:tbl>
    <w:p w:rsidR="00E87098" w:rsidRDefault="00E87098" w:rsidP="00E87098">
      <w:pPr>
        <w:pStyle w:val="af2"/>
        <w:tabs>
          <w:tab w:val="left" w:pos="210"/>
        </w:tabs>
        <w:rPr>
          <w:b/>
          <w:sz w:val="24"/>
          <w:szCs w:val="24"/>
        </w:rPr>
      </w:pPr>
    </w:p>
    <w:p w:rsidR="00E87098" w:rsidRDefault="00E87098" w:rsidP="00E87098">
      <w:pPr>
        <w:pStyle w:val="af2"/>
        <w:ind w:firstLine="708"/>
        <w:jc w:val="both"/>
        <w:rPr>
          <w:sz w:val="28"/>
          <w:szCs w:val="28"/>
        </w:rPr>
      </w:pPr>
      <w:r>
        <w:rPr>
          <w:sz w:val="28"/>
          <w:szCs w:val="28"/>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E87098" w:rsidRDefault="00E87098" w:rsidP="00E87098">
      <w:pPr>
        <w:pStyle w:val="a5"/>
        <w:spacing w:before="0" w:beforeAutospacing="0" w:after="0" w:afterAutospacing="0"/>
        <w:rPr>
          <w:color w:val="FF0000"/>
          <w:sz w:val="28"/>
          <w:szCs w:val="28"/>
        </w:rPr>
      </w:pPr>
    </w:p>
    <w:p w:rsidR="00E87098" w:rsidRDefault="00E87098" w:rsidP="00E87098">
      <w:pPr>
        <w:pStyle w:val="a5"/>
        <w:spacing w:before="0" w:beforeAutospacing="0" w:after="0" w:afterAutospacing="0"/>
        <w:jc w:val="center"/>
        <w:rPr>
          <w:sz w:val="28"/>
          <w:szCs w:val="28"/>
        </w:rPr>
      </w:pPr>
      <w:r>
        <w:rPr>
          <w:b/>
          <w:bCs/>
          <w:sz w:val="28"/>
          <w:szCs w:val="28"/>
        </w:rPr>
        <w:t>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предусматривающими право собственников оплачивать фактически выполненные и оказанные услуги.</w:t>
      </w:r>
    </w:p>
    <w:p w:rsidR="00E87098" w:rsidRDefault="00E87098" w:rsidP="00E87098">
      <w:pPr>
        <w:pStyle w:val="af4"/>
        <w:tabs>
          <w:tab w:val="left" w:pos="708"/>
        </w:tabs>
        <w:spacing w:before="0" w:after="0"/>
        <w:rPr>
          <w:b w:val="0"/>
          <w:color w:val="FF0000"/>
          <w:sz w:val="28"/>
          <w:szCs w:val="28"/>
        </w:rPr>
      </w:pPr>
    </w:p>
    <w:p w:rsidR="00E87098" w:rsidRDefault="00E87098" w:rsidP="00E87098">
      <w:pPr>
        <w:pStyle w:val="af4"/>
        <w:tabs>
          <w:tab w:val="left" w:pos="708"/>
        </w:tabs>
        <w:spacing w:before="0" w:after="0"/>
        <w:ind w:firstLine="720"/>
        <w:rPr>
          <w:b w:val="0"/>
          <w:sz w:val="28"/>
          <w:szCs w:val="28"/>
        </w:rPr>
      </w:pPr>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в соответствии с Правилами изменения</w:t>
      </w:r>
      <w:r>
        <w:rPr>
          <w:b w:val="0"/>
          <w:szCs w:val="24"/>
        </w:rPr>
        <w:t xml:space="preserve"> </w:t>
      </w:r>
      <w:r>
        <w:rPr>
          <w:b w:val="0"/>
          <w:sz w:val="28"/>
          <w:szCs w:val="28"/>
        </w:rPr>
        <w:t xml:space="preserve">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Pr>
          <w:b w:val="0"/>
          <w:sz w:val="28"/>
          <w:szCs w:val="28"/>
        </w:rPr>
        <w:lastRenderedPageBreak/>
        <w:t xml:space="preserve">продолжительность, утвержденными </w:t>
      </w:r>
      <w:hyperlink r:id="rId10" w:anchor="sub_0#sub_0" w:history="1">
        <w:r>
          <w:rPr>
            <w:rStyle w:val="af5"/>
            <w:color w:val="000000" w:themeColor="text1"/>
            <w:sz w:val="28"/>
            <w:szCs w:val="28"/>
          </w:rPr>
          <w:t>постановлением</w:t>
        </w:r>
      </w:hyperlink>
      <w:r>
        <w:rPr>
          <w:b w:val="0"/>
          <w:color w:val="000000" w:themeColor="text1"/>
          <w:sz w:val="28"/>
          <w:szCs w:val="28"/>
        </w:rPr>
        <w:t xml:space="preserve"> </w:t>
      </w:r>
      <w:r>
        <w:rPr>
          <w:b w:val="0"/>
          <w:sz w:val="28"/>
          <w:szCs w:val="28"/>
        </w:rPr>
        <w:t>Правительства РФ от 13.08.2006 № 491.</w:t>
      </w:r>
    </w:p>
    <w:p w:rsidR="00E87098" w:rsidRDefault="00E87098" w:rsidP="00E87098">
      <w:pPr>
        <w:pStyle w:val="a5"/>
        <w:spacing w:before="0" w:beforeAutospacing="0" w:after="0" w:afterAutospacing="0"/>
        <w:jc w:val="center"/>
        <w:rPr>
          <w:b/>
          <w:bCs/>
          <w:sz w:val="28"/>
          <w:szCs w:val="28"/>
        </w:rPr>
      </w:pPr>
    </w:p>
    <w:p w:rsidR="00E87098" w:rsidRDefault="00E87098" w:rsidP="00E87098">
      <w:pPr>
        <w:pStyle w:val="a5"/>
        <w:spacing w:before="0" w:beforeAutospacing="0" w:after="0" w:afterAutospacing="0"/>
        <w:jc w:val="center"/>
        <w:rPr>
          <w:b/>
          <w:bCs/>
          <w:sz w:val="28"/>
          <w:szCs w:val="28"/>
        </w:rPr>
      </w:pPr>
      <w:r>
        <w:rPr>
          <w:b/>
          <w:bCs/>
          <w:sz w:val="28"/>
          <w:szCs w:val="28"/>
        </w:rPr>
        <w:t xml:space="preserve">19. Формы и способы осуществления собственниками помещений </w:t>
      </w:r>
    </w:p>
    <w:p w:rsidR="00E87098" w:rsidRDefault="00E87098" w:rsidP="00E87098">
      <w:pPr>
        <w:pStyle w:val="a5"/>
        <w:spacing w:before="0" w:beforeAutospacing="0" w:after="0" w:afterAutospacing="0"/>
        <w:jc w:val="center"/>
        <w:rPr>
          <w:sz w:val="28"/>
          <w:szCs w:val="28"/>
        </w:rPr>
      </w:pPr>
      <w:r>
        <w:rPr>
          <w:b/>
          <w:bCs/>
          <w:sz w:val="28"/>
          <w:szCs w:val="28"/>
        </w:rPr>
        <w:t>в многоквартирном доме контроля за выполнением управляющей организацией ее обязательств по договорам управления многоквартирным домом</w:t>
      </w:r>
    </w:p>
    <w:p w:rsidR="00E87098" w:rsidRDefault="00E87098" w:rsidP="00E87098">
      <w:pPr>
        <w:jc w:val="both"/>
        <w:rPr>
          <w:sz w:val="28"/>
          <w:szCs w:val="28"/>
        </w:rPr>
      </w:pPr>
    </w:p>
    <w:p w:rsidR="00E87098" w:rsidRDefault="00E87098" w:rsidP="00E87098">
      <w:pPr>
        <w:ind w:firstLine="708"/>
        <w:jc w:val="both"/>
        <w:rPr>
          <w:sz w:val="28"/>
          <w:szCs w:val="28"/>
        </w:rPr>
      </w:pPr>
      <w:r>
        <w:rPr>
          <w:sz w:val="28"/>
          <w:szCs w:val="28"/>
        </w:rPr>
        <w:t>Контроль осуществляется путем:</w:t>
      </w:r>
    </w:p>
    <w:p w:rsidR="00E87098" w:rsidRDefault="00E87098" w:rsidP="00E87098">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E87098" w:rsidRDefault="00E87098" w:rsidP="00E87098">
      <w:pPr>
        <w:pStyle w:val="ConsPlusNormal"/>
        <w:ind w:firstLine="709"/>
        <w:jc w:val="both"/>
      </w:pPr>
      <w:r>
        <w:t>- участия в осмотрах общего имущества, проводимых Управляющей организацией;</w:t>
      </w:r>
    </w:p>
    <w:p w:rsidR="00E87098" w:rsidRDefault="00E87098" w:rsidP="00E87098">
      <w:pPr>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E87098" w:rsidRDefault="00E87098" w:rsidP="00E87098">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E87098" w:rsidRDefault="00E87098" w:rsidP="00E87098">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E87098" w:rsidRDefault="00E87098" w:rsidP="00E87098">
      <w:pPr>
        <w:pStyle w:val="ConsPlusNormal"/>
        <w:ind w:firstLine="709"/>
        <w:jc w:val="both"/>
      </w:pPr>
      <w: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E87098" w:rsidRDefault="00E87098" w:rsidP="00E87098">
      <w:pPr>
        <w:pStyle w:val="ConsPlusNormal"/>
        <w:ind w:firstLine="709"/>
        <w:jc w:val="both"/>
      </w:pPr>
      <w:r>
        <w:t>- обращения в органы местного самоуправления в целях осуществления ими контроля за исполнением Управляющей организацией условий Договора;</w:t>
      </w:r>
    </w:p>
    <w:p w:rsidR="00E87098" w:rsidRDefault="00E87098" w:rsidP="00E87098">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E87098" w:rsidRDefault="00E87098" w:rsidP="00E87098">
      <w:pPr>
        <w:pStyle w:val="ConsPlusNormal"/>
        <w:ind w:firstLine="709"/>
        <w:jc w:val="both"/>
      </w:pPr>
      <w: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E87098" w:rsidRDefault="00E87098" w:rsidP="00E8709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w:t>
      </w:r>
      <w:r>
        <w:rPr>
          <w:rFonts w:eastAsiaTheme="minorHAnsi"/>
          <w:sz w:val="28"/>
          <w:szCs w:val="28"/>
          <w:lang w:eastAsia="en-US"/>
        </w:rPr>
        <w:lastRenderedPageBreak/>
        <w:t>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 2 ст. 162 Жилищного кодекса РФ.</w:t>
      </w:r>
    </w:p>
    <w:p w:rsidR="00E87098" w:rsidRDefault="00E87098" w:rsidP="00E87098">
      <w:pPr>
        <w:ind w:firstLine="360"/>
        <w:jc w:val="both"/>
        <w:rPr>
          <w:sz w:val="28"/>
          <w:szCs w:val="28"/>
        </w:rPr>
      </w:pPr>
    </w:p>
    <w:p w:rsidR="00E87098" w:rsidRDefault="00E87098" w:rsidP="00E87098">
      <w:pPr>
        <w:pStyle w:val="a5"/>
        <w:spacing w:before="0" w:beforeAutospacing="0" w:after="0" w:afterAutospacing="0"/>
        <w:jc w:val="center"/>
        <w:rPr>
          <w:sz w:val="28"/>
          <w:szCs w:val="28"/>
        </w:rPr>
      </w:pPr>
      <w:r>
        <w:rPr>
          <w:b/>
          <w:bCs/>
          <w:sz w:val="28"/>
          <w:szCs w:val="28"/>
        </w:rPr>
        <w:t>20. Срок действия договора управления многоквартирным домом</w:t>
      </w:r>
    </w:p>
    <w:p w:rsidR="00E87098" w:rsidRDefault="00E87098" w:rsidP="00E87098">
      <w:pPr>
        <w:pStyle w:val="a5"/>
        <w:spacing w:before="0" w:beforeAutospacing="0" w:after="0" w:afterAutospacing="0"/>
        <w:jc w:val="both"/>
        <w:rPr>
          <w:sz w:val="28"/>
          <w:szCs w:val="28"/>
        </w:rPr>
      </w:pPr>
    </w:p>
    <w:p w:rsidR="00E87098" w:rsidRDefault="00E87098" w:rsidP="00E87098">
      <w:pPr>
        <w:pStyle w:val="a5"/>
        <w:spacing w:before="0" w:beforeAutospacing="0" w:after="0" w:afterAutospacing="0"/>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E87098" w:rsidRDefault="00E87098" w:rsidP="00E87098">
      <w:pPr>
        <w:pStyle w:val="a5"/>
        <w:shd w:val="clear" w:color="auto" w:fill="FFFFFF"/>
        <w:spacing w:before="0" w:beforeAutospacing="0" w:after="0" w:afterAutospacing="0" w:line="360" w:lineRule="atLeast"/>
        <w:jc w:val="both"/>
        <w:rPr>
          <w:sz w:val="28"/>
          <w:szCs w:val="28"/>
        </w:rPr>
      </w:pPr>
    </w:p>
    <w:p w:rsidR="00E87098" w:rsidRDefault="00E87098" w:rsidP="00E87098">
      <w:pPr>
        <w:pStyle w:val="a5"/>
        <w:shd w:val="clear" w:color="auto" w:fill="FFFFFF"/>
        <w:spacing w:before="0" w:beforeAutospacing="0" w:after="0" w:afterAutospacing="0" w:line="360" w:lineRule="atLeast"/>
        <w:jc w:val="both"/>
        <w:rPr>
          <w:b/>
          <w:color w:val="000000" w:themeColor="text1"/>
          <w:sz w:val="28"/>
          <w:szCs w:val="28"/>
        </w:rPr>
      </w:pPr>
      <w:r>
        <w:rPr>
          <w:b/>
          <w:color w:val="000000" w:themeColor="text1"/>
          <w:sz w:val="28"/>
          <w:szCs w:val="28"/>
        </w:rPr>
        <w:t>Внимание! Управляющая организация обязана провести текущий ремонт общего имущества в вышеуказанном многоквартирном доме в соответствии с Постановлением Правительства №491 от 13.08.2006 года (</w:t>
      </w:r>
      <w:r>
        <w:rPr>
          <w:b/>
          <w:color w:val="000000" w:themeColor="text1"/>
          <w:sz w:val="28"/>
          <w:szCs w:val="28"/>
          <w:shd w:val="clear" w:color="auto" w:fill="FFFFFF"/>
        </w:rPr>
        <w:t xml:space="preserve">п.18) (в </w:t>
      </w:r>
      <w:proofErr w:type="spellStart"/>
      <w:r>
        <w:rPr>
          <w:b/>
          <w:color w:val="000000" w:themeColor="text1"/>
          <w:sz w:val="28"/>
          <w:szCs w:val="28"/>
          <w:shd w:val="clear" w:color="auto" w:fill="FFFFFF"/>
        </w:rPr>
        <w:t>т.ч</w:t>
      </w:r>
      <w:proofErr w:type="spellEnd"/>
      <w:r>
        <w:rPr>
          <w:b/>
          <w:color w:val="000000" w:themeColor="text1"/>
          <w:sz w:val="28"/>
          <w:szCs w:val="28"/>
          <w:shd w:val="clear" w:color="auto" w:fill="FFFFFF"/>
        </w:rPr>
        <w:t>. побелка, покраска стен и потолков общего имущества) Помимо этого, управляющая организация, которая ответственна за проведение своевременного текущего ремонта, должна регулярно проверять состояние имущества общего пользования и своевременно проводить восстановительные работы.</w:t>
      </w:r>
      <w:r>
        <w:rPr>
          <w:b/>
          <w:color w:val="000000" w:themeColor="text1"/>
          <w:sz w:val="28"/>
          <w:szCs w:val="28"/>
        </w:rPr>
        <w:t xml:space="preserve"> Текущий ремонт общего имущества проводится по решению собственника помещений в МКД (</w:t>
      </w:r>
      <w:hyperlink r:id="rId11" w:history="1">
        <w:r>
          <w:rPr>
            <w:rStyle w:val="a4"/>
            <w:b/>
            <w:color w:val="000000" w:themeColor="text1"/>
            <w:sz w:val="28"/>
            <w:szCs w:val="28"/>
          </w:rPr>
          <w:t>п. 18 ПП РФ от 13.08.2006 № 491</w:t>
        </w:r>
      </w:hyperlink>
      <w:r>
        <w:rPr>
          <w:b/>
          <w:color w:val="000000" w:themeColor="text1"/>
          <w:sz w:val="28"/>
          <w:szCs w:val="28"/>
        </w:rPr>
        <w:t>). Выполнять работы может сама УО или специализированные организации, с которыми заключается договор (</w:t>
      </w:r>
      <w:proofErr w:type="spellStart"/>
      <w:r>
        <w:rPr>
          <w:b/>
          <w:color w:val="000000" w:themeColor="text1"/>
          <w:sz w:val="28"/>
          <w:szCs w:val="28"/>
        </w:rPr>
        <w:fldChar w:fldCharType="begin"/>
      </w:r>
      <w:r>
        <w:rPr>
          <w:b/>
          <w:color w:val="000000" w:themeColor="text1"/>
          <w:sz w:val="28"/>
          <w:szCs w:val="28"/>
        </w:rPr>
        <w:instrText xml:space="preserve"> HYPERLINK "https://www.google.com/url?q=http://docs.pravo.ru/document/view/36824798&amp;sa=D&amp;ust=1536147245989000&amp;usg=AFQjCNFFCLf9g5LoeT9bpN06ZW2ejkWGBg" </w:instrText>
      </w:r>
      <w:r>
        <w:rPr>
          <w:b/>
          <w:color w:val="000000" w:themeColor="text1"/>
          <w:sz w:val="28"/>
          <w:szCs w:val="28"/>
        </w:rPr>
        <w:fldChar w:fldCharType="separate"/>
      </w:r>
      <w:r>
        <w:rPr>
          <w:rStyle w:val="a4"/>
          <w:b/>
          <w:color w:val="000000" w:themeColor="text1"/>
          <w:sz w:val="28"/>
          <w:szCs w:val="28"/>
        </w:rPr>
        <w:t>пп</w:t>
      </w:r>
      <w:proofErr w:type="spellEnd"/>
      <w:r>
        <w:rPr>
          <w:rStyle w:val="a4"/>
          <w:b/>
          <w:color w:val="000000" w:themeColor="text1"/>
          <w:sz w:val="28"/>
          <w:szCs w:val="28"/>
        </w:rPr>
        <w:t>. «д» п. 4 ПП РФ от 15.05.2013 № 416</w:t>
      </w:r>
      <w:r>
        <w:rPr>
          <w:b/>
          <w:color w:val="000000" w:themeColor="text1"/>
          <w:sz w:val="28"/>
          <w:szCs w:val="28"/>
        </w:rPr>
        <w:fldChar w:fldCharType="end"/>
      </w:r>
      <w:r>
        <w:rPr>
          <w:b/>
          <w:color w:val="000000" w:themeColor="text1"/>
          <w:sz w:val="28"/>
          <w:szCs w:val="28"/>
        </w:rPr>
        <w:t xml:space="preserve">). </w:t>
      </w:r>
      <w:r>
        <w:rPr>
          <w:b/>
          <w:color w:val="000000" w:themeColor="text1"/>
          <w:sz w:val="28"/>
          <w:szCs w:val="28"/>
          <w:shd w:val="clear" w:color="auto" w:fill="FFFFFF"/>
        </w:rPr>
        <w:t>Согласно методическому пособию по содержанию и ремонту жилищного фонда (МДК 2-04.2004)</w:t>
      </w: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r>
        <w:rPr>
          <w:sz w:val="24"/>
          <w:szCs w:val="24"/>
        </w:rPr>
        <w:lastRenderedPageBreak/>
        <w:t>Приложение № 1</w:t>
      </w:r>
    </w:p>
    <w:p w:rsidR="00E87098" w:rsidRDefault="00E87098" w:rsidP="00E87098">
      <w:pPr>
        <w:ind w:firstLine="4820"/>
        <w:rPr>
          <w:bCs/>
          <w:sz w:val="24"/>
          <w:szCs w:val="24"/>
        </w:rPr>
      </w:pPr>
      <w:r>
        <w:rPr>
          <w:bCs/>
          <w:sz w:val="24"/>
          <w:szCs w:val="24"/>
        </w:rPr>
        <w:t xml:space="preserve">к конкурсной документации </w:t>
      </w:r>
    </w:p>
    <w:p w:rsidR="00E87098" w:rsidRDefault="00E87098" w:rsidP="00E87098">
      <w:pPr>
        <w:ind w:firstLine="4820"/>
        <w:rPr>
          <w:bCs/>
          <w:sz w:val="24"/>
          <w:szCs w:val="24"/>
        </w:rPr>
      </w:pPr>
      <w:r>
        <w:rPr>
          <w:bCs/>
          <w:sz w:val="24"/>
          <w:szCs w:val="24"/>
        </w:rPr>
        <w:t>по проведению открытого конкурса</w:t>
      </w:r>
    </w:p>
    <w:p w:rsidR="00E87098" w:rsidRDefault="00E87098" w:rsidP="00E87098">
      <w:pPr>
        <w:ind w:firstLine="4820"/>
        <w:rPr>
          <w:bCs/>
          <w:sz w:val="24"/>
          <w:szCs w:val="24"/>
        </w:rPr>
      </w:pPr>
      <w:r>
        <w:rPr>
          <w:bCs/>
          <w:sz w:val="24"/>
          <w:szCs w:val="24"/>
        </w:rPr>
        <w:t xml:space="preserve">по отбору управляющей организации </w:t>
      </w:r>
    </w:p>
    <w:p w:rsidR="00E87098" w:rsidRDefault="00E87098" w:rsidP="00E87098">
      <w:pPr>
        <w:ind w:firstLine="4820"/>
        <w:rPr>
          <w:bCs/>
          <w:sz w:val="24"/>
          <w:szCs w:val="24"/>
        </w:rPr>
      </w:pPr>
      <w:r>
        <w:rPr>
          <w:bCs/>
          <w:sz w:val="24"/>
          <w:szCs w:val="24"/>
        </w:rPr>
        <w:t xml:space="preserve">для управления </w:t>
      </w:r>
      <w:r>
        <w:rPr>
          <w:sz w:val="24"/>
          <w:szCs w:val="24"/>
        </w:rPr>
        <w:t>многоквартирным домом</w:t>
      </w:r>
    </w:p>
    <w:p w:rsidR="00E87098" w:rsidRDefault="00E87098" w:rsidP="00E87098">
      <w:pPr>
        <w:pStyle w:val="af2"/>
        <w:ind w:firstLine="4820"/>
        <w:rPr>
          <w:sz w:val="24"/>
          <w:szCs w:val="24"/>
        </w:rPr>
      </w:pPr>
    </w:p>
    <w:p w:rsidR="00E87098" w:rsidRDefault="00E87098" w:rsidP="00E87098">
      <w:pPr>
        <w:pStyle w:val="af2"/>
        <w:ind w:firstLine="4820"/>
        <w:rPr>
          <w:sz w:val="24"/>
          <w:szCs w:val="24"/>
        </w:rPr>
      </w:pPr>
      <w:r>
        <w:rPr>
          <w:sz w:val="24"/>
          <w:szCs w:val="24"/>
        </w:rPr>
        <w:t>УТВЕРЖДАЮ:</w:t>
      </w:r>
    </w:p>
    <w:p w:rsidR="00E87098" w:rsidRDefault="00E87098" w:rsidP="00E87098">
      <w:pPr>
        <w:pStyle w:val="af2"/>
        <w:rPr>
          <w:sz w:val="24"/>
          <w:szCs w:val="24"/>
        </w:rPr>
      </w:pPr>
    </w:p>
    <w:p w:rsidR="00E87098" w:rsidRDefault="00E87098" w:rsidP="00E87098">
      <w:pPr>
        <w:pStyle w:val="af2"/>
        <w:ind w:firstLine="4820"/>
        <w:rPr>
          <w:sz w:val="24"/>
          <w:szCs w:val="24"/>
        </w:rPr>
      </w:pPr>
      <w:r>
        <w:rPr>
          <w:sz w:val="24"/>
          <w:szCs w:val="24"/>
        </w:rPr>
        <w:t>Глава города Боготола</w:t>
      </w:r>
    </w:p>
    <w:p w:rsidR="00E87098" w:rsidRDefault="00E87098" w:rsidP="00E87098">
      <w:pPr>
        <w:pStyle w:val="af2"/>
        <w:ind w:firstLine="4820"/>
        <w:rPr>
          <w:sz w:val="24"/>
          <w:szCs w:val="24"/>
        </w:rPr>
      </w:pPr>
      <w:r>
        <w:rPr>
          <w:sz w:val="24"/>
          <w:szCs w:val="24"/>
        </w:rPr>
        <w:t xml:space="preserve"> _______________Е.М. Деменкова</w:t>
      </w:r>
    </w:p>
    <w:p w:rsidR="00E87098" w:rsidRDefault="00E87098" w:rsidP="00E87098">
      <w:pPr>
        <w:pStyle w:val="af2"/>
        <w:ind w:firstLine="4820"/>
        <w:rPr>
          <w:sz w:val="24"/>
          <w:szCs w:val="24"/>
        </w:rPr>
      </w:pPr>
    </w:p>
    <w:p w:rsidR="00E87098" w:rsidRDefault="00E87098" w:rsidP="00E87098">
      <w:pPr>
        <w:ind w:right="-1" w:firstLine="4820"/>
        <w:rPr>
          <w:sz w:val="24"/>
          <w:szCs w:val="24"/>
        </w:rPr>
      </w:pPr>
      <w:r>
        <w:rPr>
          <w:sz w:val="24"/>
          <w:szCs w:val="24"/>
        </w:rPr>
        <w:t xml:space="preserve">662060, город Боготол, ул. Шикунова, 1       </w:t>
      </w:r>
    </w:p>
    <w:p w:rsidR="00E87098" w:rsidRDefault="00E87098" w:rsidP="00E87098">
      <w:pPr>
        <w:ind w:right="-1" w:firstLine="4820"/>
        <w:rPr>
          <w:sz w:val="24"/>
          <w:szCs w:val="24"/>
        </w:rPr>
      </w:pPr>
      <w:r>
        <w:rPr>
          <w:sz w:val="24"/>
          <w:szCs w:val="24"/>
        </w:rPr>
        <w:t>Факс: (39157) 6-34-42</w:t>
      </w:r>
    </w:p>
    <w:p w:rsidR="00E87098" w:rsidRDefault="00E87098" w:rsidP="00E87098">
      <w:pPr>
        <w:ind w:right="-1" w:firstLine="4820"/>
        <w:rPr>
          <w:sz w:val="24"/>
          <w:szCs w:val="24"/>
        </w:rPr>
      </w:pPr>
      <w:r>
        <w:rPr>
          <w:sz w:val="24"/>
          <w:szCs w:val="24"/>
        </w:rPr>
        <w:t>Телефон: 6-34-42; 6-34-41</w:t>
      </w:r>
    </w:p>
    <w:p w:rsidR="00E87098" w:rsidRDefault="00E87098" w:rsidP="00E87098">
      <w:pPr>
        <w:ind w:right="-1" w:firstLine="4820"/>
        <w:rPr>
          <w:b/>
          <w:color w:val="0000FF"/>
          <w:sz w:val="24"/>
          <w:szCs w:val="24"/>
        </w:rPr>
      </w:pPr>
      <w:r>
        <w:rPr>
          <w:sz w:val="24"/>
          <w:szCs w:val="24"/>
        </w:rPr>
        <w:t>Е-</w:t>
      </w:r>
      <w:r>
        <w:rPr>
          <w:sz w:val="24"/>
          <w:szCs w:val="24"/>
          <w:lang w:val="en-US"/>
        </w:rPr>
        <w:t>mail</w:t>
      </w:r>
      <w:r>
        <w:rPr>
          <w:sz w:val="24"/>
          <w:szCs w:val="24"/>
        </w:rPr>
        <w:t xml:space="preserve">: </w:t>
      </w:r>
      <w:proofErr w:type="spellStart"/>
      <w:r>
        <w:rPr>
          <w:b/>
          <w:color w:val="0000FF"/>
          <w:sz w:val="24"/>
          <w:szCs w:val="24"/>
          <w:lang w:val="en-US"/>
        </w:rPr>
        <w:t>glava</w:t>
      </w:r>
      <w:proofErr w:type="spellEnd"/>
      <w:r>
        <w:rPr>
          <w:b/>
          <w:color w:val="0000FF"/>
          <w:sz w:val="24"/>
          <w:szCs w:val="24"/>
        </w:rPr>
        <w:t>@</w:t>
      </w:r>
      <w:proofErr w:type="spellStart"/>
      <w:r>
        <w:rPr>
          <w:b/>
          <w:color w:val="0000FF"/>
          <w:sz w:val="24"/>
          <w:szCs w:val="24"/>
          <w:lang w:val="en-US"/>
        </w:rPr>
        <w:t>bogotolcity</w:t>
      </w:r>
      <w:proofErr w:type="spellEnd"/>
      <w:r>
        <w:rPr>
          <w:b/>
          <w:color w:val="0000FF"/>
          <w:sz w:val="24"/>
          <w:szCs w:val="24"/>
        </w:rPr>
        <w:t>.</w:t>
      </w:r>
      <w:proofErr w:type="spellStart"/>
      <w:r>
        <w:rPr>
          <w:b/>
          <w:color w:val="0000FF"/>
          <w:sz w:val="24"/>
          <w:szCs w:val="24"/>
          <w:lang w:val="en-US"/>
        </w:rPr>
        <w:t>ru</w:t>
      </w:r>
      <w:proofErr w:type="spellEnd"/>
    </w:p>
    <w:p w:rsidR="00E87098" w:rsidRDefault="00E87098" w:rsidP="00E87098">
      <w:pPr>
        <w:ind w:firstLine="4820"/>
        <w:rPr>
          <w:sz w:val="24"/>
          <w:szCs w:val="24"/>
        </w:rPr>
      </w:pPr>
      <w:r>
        <w:rPr>
          <w:sz w:val="24"/>
          <w:szCs w:val="24"/>
        </w:rPr>
        <w:t>«____» ___________2024г.</w:t>
      </w:r>
    </w:p>
    <w:p w:rsidR="00E87098" w:rsidRDefault="00E87098" w:rsidP="00E87098">
      <w:pPr>
        <w:ind w:firstLine="4500"/>
        <w:rPr>
          <w:sz w:val="24"/>
          <w:szCs w:val="24"/>
        </w:rPr>
      </w:pPr>
    </w:p>
    <w:p w:rsidR="00E87098" w:rsidRDefault="00E87098" w:rsidP="00E87098">
      <w:pPr>
        <w:rPr>
          <w:sz w:val="24"/>
          <w:szCs w:val="24"/>
        </w:rPr>
      </w:pPr>
    </w:p>
    <w:p w:rsidR="00E87098" w:rsidRDefault="00E87098" w:rsidP="00E87098">
      <w:pPr>
        <w:jc w:val="center"/>
        <w:rPr>
          <w:b/>
          <w:bCs/>
          <w:sz w:val="24"/>
          <w:szCs w:val="24"/>
        </w:rPr>
      </w:pPr>
      <w:r>
        <w:rPr>
          <w:b/>
          <w:bCs/>
          <w:sz w:val="24"/>
          <w:szCs w:val="24"/>
        </w:rPr>
        <w:t>АКТ</w:t>
      </w:r>
    </w:p>
    <w:p w:rsidR="00E87098" w:rsidRDefault="00E87098" w:rsidP="00E87098">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E87098" w:rsidRDefault="00E87098" w:rsidP="00E87098">
      <w:pPr>
        <w:rPr>
          <w:sz w:val="24"/>
          <w:szCs w:val="24"/>
        </w:rPr>
      </w:pPr>
    </w:p>
    <w:p w:rsidR="00E87098" w:rsidRDefault="00E87098" w:rsidP="00E87098">
      <w:pPr>
        <w:ind w:firstLine="708"/>
        <w:jc w:val="both"/>
        <w:rPr>
          <w:b/>
          <w:sz w:val="24"/>
          <w:szCs w:val="24"/>
        </w:rPr>
      </w:pPr>
      <w:r>
        <w:rPr>
          <w:sz w:val="24"/>
          <w:szCs w:val="24"/>
        </w:rPr>
        <w:t xml:space="preserve">        </w:t>
      </w:r>
      <w:r>
        <w:rPr>
          <w:b/>
          <w:sz w:val="24"/>
          <w:szCs w:val="24"/>
        </w:rPr>
        <w:t>Общие сведения о многоквартирном доме.</w:t>
      </w:r>
    </w:p>
    <w:p w:rsidR="00E87098" w:rsidRDefault="00E87098" w:rsidP="00E87098">
      <w:pPr>
        <w:ind w:firstLine="708"/>
        <w:jc w:val="both"/>
        <w:rPr>
          <w:sz w:val="24"/>
          <w:szCs w:val="24"/>
        </w:rPr>
      </w:pPr>
      <w:r>
        <w:rPr>
          <w:sz w:val="24"/>
          <w:szCs w:val="24"/>
        </w:rPr>
        <w:t>1. Адрес многоквартирного дома: Красноярский край, город Боготол улица 40 лет Октября, 20</w:t>
      </w:r>
    </w:p>
    <w:p w:rsidR="00E87098" w:rsidRDefault="00E87098" w:rsidP="00E87098">
      <w:pPr>
        <w:ind w:firstLine="708"/>
        <w:jc w:val="both"/>
        <w:rPr>
          <w:sz w:val="24"/>
          <w:szCs w:val="24"/>
        </w:rPr>
      </w:pPr>
      <w:r>
        <w:rPr>
          <w:sz w:val="24"/>
          <w:szCs w:val="24"/>
        </w:rPr>
        <w:t>2. Кадастровый номер многоквартирного дома (при его наличии) 24:44:0900015:136</w:t>
      </w:r>
    </w:p>
    <w:p w:rsidR="00E87098" w:rsidRDefault="00E87098" w:rsidP="00E87098">
      <w:pPr>
        <w:ind w:firstLine="708"/>
        <w:jc w:val="both"/>
        <w:rPr>
          <w:sz w:val="24"/>
          <w:szCs w:val="24"/>
        </w:rPr>
      </w:pPr>
      <w:r>
        <w:rPr>
          <w:sz w:val="24"/>
          <w:szCs w:val="24"/>
        </w:rPr>
        <w:t>3. Серия, тип постройки: по индивидуальному проекту</w:t>
      </w:r>
    </w:p>
    <w:p w:rsidR="00E87098" w:rsidRDefault="00E87098" w:rsidP="00E87098">
      <w:pPr>
        <w:ind w:firstLine="708"/>
        <w:jc w:val="both"/>
        <w:rPr>
          <w:sz w:val="24"/>
          <w:szCs w:val="24"/>
        </w:rPr>
      </w:pPr>
      <w:r>
        <w:rPr>
          <w:sz w:val="24"/>
          <w:szCs w:val="24"/>
        </w:rPr>
        <w:t>4. Год постройки: 2012</w:t>
      </w:r>
    </w:p>
    <w:p w:rsidR="00E87098" w:rsidRDefault="00E87098" w:rsidP="00E87098">
      <w:pPr>
        <w:ind w:firstLine="708"/>
        <w:jc w:val="both"/>
        <w:rPr>
          <w:sz w:val="24"/>
          <w:szCs w:val="24"/>
        </w:rPr>
      </w:pPr>
      <w:r>
        <w:rPr>
          <w:sz w:val="24"/>
          <w:szCs w:val="24"/>
        </w:rPr>
        <w:t>5. Степень износа по данным государственного технического учета: 0</w:t>
      </w:r>
    </w:p>
    <w:p w:rsidR="00E87098" w:rsidRDefault="00E87098" w:rsidP="00E87098">
      <w:pPr>
        <w:ind w:firstLine="708"/>
        <w:jc w:val="both"/>
        <w:rPr>
          <w:sz w:val="24"/>
          <w:szCs w:val="24"/>
        </w:rPr>
      </w:pPr>
      <w:r>
        <w:rPr>
          <w:sz w:val="24"/>
          <w:szCs w:val="24"/>
        </w:rPr>
        <w:t>6. Степень фактического износа: 0</w:t>
      </w:r>
    </w:p>
    <w:p w:rsidR="00E87098" w:rsidRDefault="00E87098" w:rsidP="00E87098">
      <w:pPr>
        <w:ind w:firstLine="708"/>
        <w:jc w:val="both"/>
        <w:rPr>
          <w:sz w:val="24"/>
          <w:szCs w:val="24"/>
        </w:rPr>
      </w:pPr>
      <w:r>
        <w:rPr>
          <w:sz w:val="24"/>
          <w:szCs w:val="24"/>
        </w:rPr>
        <w:t>7. Год последнего капитального ремонта: не требуется</w:t>
      </w:r>
    </w:p>
    <w:p w:rsidR="00E87098" w:rsidRDefault="00E87098" w:rsidP="00E87098">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E87098" w:rsidRDefault="00E87098" w:rsidP="00E87098">
      <w:pPr>
        <w:ind w:firstLine="708"/>
        <w:jc w:val="both"/>
        <w:rPr>
          <w:sz w:val="24"/>
          <w:szCs w:val="24"/>
        </w:rPr>
      </w:pPr>
      <w:r>
        <w:rPr>
          <w:sz w:val="24"/>
          <w:szCs w:val="24"/>
        </w:rPr>
        <w:t xml:space="preserve">9. Количество надземных этажей - 3 </w:t>
      </w:r>
    </w:p>
    <w:p w:rsidR="00E87098" w:rsidRDefault="00E87098" w:rsidP="00E87098">
      <w:pPr>
        <w:ind w:firstLine="708"/>
        <w:jc w:val="both"/>
        <w:rPr>
          <w:sz w:val="24"/>
          <w:szCs w:val="24"/>
        </w:rPr>
      </w:pPr>
      <w:r>
        <w:rPr>
          <w:sz w:val="24"/>
          <w:szCs w:val="24"/>
        </w:rPr>
        <w:t xml:space="preserve">   подземных этажей-1.</w:t>
      </w:r>
    </w:p>
    <w:p w:rsidR="00E87098" w:rsidRDefault="00E87098" w:rsidP="00E87098">
      <w:pPr>
        <w:ind w:firstLine="708"/>
        <w:jc w:val="both"/>
        <w:rPr>
          <w:sz w:val="24"/>
          <w:szCs w:val="24"/>
        </w:rPr>
      </w:pPr>
      <w:r>
        <w:rPr>
          <w:sz w:val="24"/>
          <w:szCs w:val="24"/>
        </w:rPr>
        <w:t>10. Наличие подвала   имеется</w:t>
      </w:r>
    </w:p>
    <w:p w:rsidR="00E87098" w:rsidRDefault="00E87098" w:rsidP="00E87098">
      <w:pPr>
        <w:ind w:firstLine="708"/>
        <w:jc w:val="both"/>
        <w:rPr>
          <w:sz w:val="24"/>
          <w:szCs w:val="24"/>
        </w:rPr>
      </w:pPr>
      <w:r>
        <w:rPr>
          <w:sz w:val="24"/>
          <w:szCs w:val="24"/>
        </w:rPr>
        <w:t>11. Наличие цокольного этажа: нет</w:t>
      </w:r>
    </w:p>
    <w:p w:rsidR="00E87098" w:rsidRDefault="00E87098" w:rsidP="00E87098">
      <w:pPr>
        <w:ind w:firstLine="708"/>
        <w:jc w:val="both"/>
        <w:rPr>
          <w:sz w:val="24"/>
          <w:szCs w:val="24"/>
        </w:rPr>
      </w:pPr>
      <w:r>
        <w:rPr>
          <w:sz w:val="24"/>
          <w:szCs w:val="24"/>
        </w:rPr>
        <w:t>12. Наличие мансарды: нет</w:t>
      </w:r>
    </w:p>
    <w:p w:rsidR="00E87098" w:rsidRDefault="00E87098" w:rsidP="00E87098">
      <w:pPr>
        <w:ind w:firstLine="708"/>
        <w:jc w:val="both"/>
        <w:rPr>
          <w:sz w:val="24"/>
          <w:szCs w:val="24"/>
        </w:rPr>
      </w:pPr>
      <w:r>
        <w:rPr>
          <w:sz w:val="24"/>
          <w:szCs w:val="24"/>
        </w:rPr>
        <w:t>13. Наличие мезонина: нет</w:t>
      </w:r>
    </w:p>
    <w:p w:rsidR="00E87098" w:rsidRDefault="00E87098" w:rsidP="00E87098">
      <w:pPr>
        <w:ind w:firstLine="708"/>
        <w:jc w:val="both"/>
        <w:rPr>
          <w:sz w:val="24"/>
          <w:szCs w:val="24"/>
        </w:rPr>
      </w:pPr>
      <w:r>
        <w:rPr>
          <w:sz w:val="24"/>
          <w:szCs w:val="24"/>
        </w:rPr>
        <w:t>14. Количество квартир: 30</w:t>
      </w:r>
    </w:p>
    <w:p w:rsidR="00E87098" w:rsidRDefault="00E87098" w:rsidP="00E87098">
      <w:pPr>
        <w:ind w:firstLine="708"/>
        <w:jc w:val="both"/>
        <w:rPr>
          <w:sz w:val="24"/>
          <w:szCs w:val="24"/>
        </w:rPr>
      </w:pPr>
      <w:r>
        <w:rPr>
          <w:sz w:val="24"/>
          <w:szCs w:val="24"/>
        </w:rPr>
        <w:t>15. Количество нежилых помещений, не входящих в состав общего имущества нет.</w:t>
      </w:r>
    </w:p>
    <w:p w:rsidR="00E87098" w:rsidRDefault="00E87098" w:rsidP="00E87098">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 нет.</w:t>
      </w:r>
    </w:p>
    <w:p w:rsidR="00E87098" w:rsidRDefault="00E87098" w:rsidP="00E87098">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87098" w:rsidRDefault="00E87098" w:rsidP="00E87098">
      <w:pPr>
        <w:ind w:firstLine="708"/>
        <w:jc w:val="both"/>
        <w:rPr>
          <w:sz w:val="24"/>
          <w:szCs w:val="24"/>
        </w:rPr>
      </w:pPr>
      <w:r>
        <w:rPr>
          <w:sz w:val="24"/>
          <w:szCs w:val="24"/>
        </w:rPr>
        <w:t>18. Строительный объем: 10226 куб. м</w:t>
      </w:r>
    </w:p>
    <w:p w:rsidR="00E87098" w:rsidRDefault="00E87098" w:rsidP="00E87098">
      <w:pPr>
        <w:ind w:firstLine="708"/>
        <w:jc w:val="both"/>
        <w:rPr>
          <w:sz w:val="24"/>
          <w:szCs w:val="24"/>
        </w:rPr>
      </w:pPr>
      <w:r>
        <w:rPr>
          <w:sz w:val="24"/>
          <w:szCs w:val="24"/>
        </w:rPr>
        <w:t>19. Площадь:</w:t>
      </w:r>
    </w:p>
    <w:p w:rsidR="00E87098" w:rsidRDefault="00E87098" w:rsidP="00E87098">
      <w:pPr>
        <w:ind w:firstLine="708"/>
        <w:jc w:val="both"/>
        <w:rPr>
          <w:sz w:val="24"/>
          <w:szCs w:val="24"/>
        </w:rPr>
      </w:pPr>
      <w:r>
        <w:rPr>
          <w:sz w:val="24"/>
          <w:szCs w:val="24"/>
        </w:rPr>
        <w:t>а) многоквартирного дома с лоджиями, балконами, шкафами, коридорами и лестничными клетками: 2825,8кв. м</w:t>
      </w:r>
    </w:p>
    <w:p w:rsidR="00E87098" w:rsidRDefault="00E87098" w:rsidP="00E87098">
      <w:pPr>
        <w:ind w:firstLine="708"/>
        <w:jc w:val="both"/>
        <w:rPr>
          <w:sz w:val="24"/>
          <w:szCs w:val="24"/>
        </w:rPr>
      </w:pPr>
      <w:r>
        <w:rPr>
          <w:sz w:val="24"/>
          <w:szCs w:val="24"/>
        </w:rPr>
        <w:lastRenderedPageBreak/>
        <w:t xml:space="preserve">б) жилых помещений общая площадь </w:t>
      </w:r>
      <w:proofErr w:type="gramStart"/>
      <w:r>
        <w:rPr>
          <w:sz w:val="24"/>
          <w:szCs w:val="24"/>
        </w:rPr>
        <w:t>квартир:  1193</w:t>
      </w:r>
      <w:proofErr w:type="gramEnd"/>
      <w:r>
        <w:rPr>
          <w:sz w:val="24"/>
          <w:szCs w:val="24"/>
        </w:rPr>
        <w:t>,4кв. м</w:t>
      </w:r>
    </w:p>
    <w:p w:rsidR="00E87098" w:rsidRDefault="00E87098" w:rsidP="00E87098">
      <w:pPr>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E87098" w:rsidRDefault="00E87098" w:rsidP="00E87098">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1403кв. м</w:t>
      </w:r>
    </w:p>
    <w:p w:rsidR="00E87098" w:rsidRDefault="00E87098" w:rsidP="00E87098">
      <w:pPr>
        <w:ind w:firstLine="708"/>
        <w:jc w:val="both"/>
        <w:rPr>
          <w:sz w:val="24"/>
          <w:szCs w:val="24"/>
        </w:rPr>
      </w:pPr>
      <w:r>
        <w:rPr>
          <w:sz w:val="24"/>
          <w:szCs w:val="24"/>
        </w:rPr>
        <w:t xml:space="preserve">20. Количество </w:t>
      </w:r>
      <w:proofErr w:type="gramStart"/>
      <w:r>
        <w:rPr>
          <w:sz w:val="24"/>
          <w:szCs w:val="24"/>
        </w:rPr>
        <w:t>лестниц:  3</w:t>
      </w:r>
      <w:proofErr w:type="gramEnd"/>
      <w:r>
        <w:rPr>
          <w:sz w:val="24"/>
          <w:szCs w:val="24"/>
        </w:rPr>
        <w:t>шт.</w:t>
      </w:r>
    </w:p>
    <w:p w:rsidR="00E87098" w:rsidRDefault="00E87098" w:rsidP="00E87098">
      <w:pPr>
        <w:ind w:firstLine="708"/>
        <w:jc w:val="both"/>
        <w:rPr>
          <w:sz w:val="24"/>
          <w:szCs w:val="24"/>
        </w:rPr>
      </w:pPr>
      <w:r>
        <w:rPr>
          <w:sz w:val="24"/>
          <w:szCs w:val="24"/>
        </w:rPr>
        <w:t>21. Уборочная площадь лестниц (включая межквартирные лестничные площадки) 165,7</w:t>
      </w:r>
      <w:r>
        <w:rPr>
          <w:sz w:val="24"/>
          <w:szCs w:val="24"/>
        </w:rPr>
        <w:tab/>
        <w:t>кв. м.</w:t>
      </w:r>
    </w:p>
    <w:p w:rsidR="00E87098" w:rsidRDefault="00E87098" w:rsidP="00E87098">
      <w:pPr>
        <w:ind w:firstLine="708"/>
        <w:jc w:val="both"/>
        <w:rPr>
          <w:sz w:val="24"/>
          <w:szCs w:val="24"/>
        </w:rPr>
      </w:pPr>
      <w:r>
        <w:rPr>
          <w:sz w:val="24"/>
          <w:szCs w:val="24"/>
        </w:rPr>
        <w:t>22. Уборочная площадь общих коридоров: 589,5кв. м.</w:t>
      </w:r>
    </w:p>
    <w:p w:rsidR="00E87098" w:rsidRDefault="00E87098" w:rsidP="00E87098">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E87098" w:rsidRDefault="00E87098" w:rsidP="00E87098">
      <w:pPr>
        <w:ind w:firstLine="708"/>
        <w:jc w:val="both"/>
        <w:rPr>
          <w:sz w:val="24"/>
          <w:szCs w:val="24"/>
        </w:rPr>
      </w:pPr>
      <w:r>
        <w:rPr>
          <w:sz w:val="24"/>
          <w:szCs w:val="24"/>
        </w:rPr>
        <w:t>24. Площадь земельного участка, входящего в состав общего имущества многоквартирного дома: 7386,0</w:t>
      </w:r>
    </w:p>
    <w:p w:rsidR="00E87098" w:rsidRDefault="00E87098" w:rsidP="00E87098">
      <w:pPr>
        <w:ind w:firstLine="708"/>
        <w:jc w:val="both"/>
        <w:rPr>
          <w:sz w:val="24"/>
          <w:szCs w:val="24"/>
        </w:rPr>
      </w:pPr>
      <w:r>
        <w:rPr>
          <w:sz w:val="24"/>
          <w:szCs w:val="24"/>
        </w:rPr>
        <w:t xml:space="preserve">25. Кадастровый номер земельного участка (при его </w:t>
      </w:r>
      <w:proofErr w:type="gramStart"/>
      <w:r>
        <w:rPr>
          <w:sz w:val="24"/>
          <w:szCs w:val="24"/>
        </w:rPr>
        <w:t xml:space="preserve">наличии)   </w:t>
      </w:r>
      <w:proofErr w:type="gramEnd"/>
      <w:r>
        <w:rPr>
          <w:sz w:val="24"/>
          <w:szCs w:val="24"/>
        </w:rPr>
        <w:t>24:44:0900015:55</w:t>
      </w:r>
    </w:p>
    <w:p w:rsidR="00E87098" w:rsidRDefault="00E87098" w:rsidP="00E87098">
      <w:pPr>
        <w:rPr>
          <w:sz w:val="24"/>
          <w:szCs w:val="24"/>
        </w:rPr>
      </w:pPr>
    </w:p>
    <w:p w:rsidR="00E87098" w:rsidRDefault="00E87098" w:rsidP="00E87098">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E87098" w:rsidRDefault="00E87098" w:rsidP="00E87098">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 xml:space="preserve"> </w:t>
            </w:r>
          </w:p>
          <w:p w:rsidR="00E87098" w:rsidRDefault="00E87098">
            <w:pPr>
              <w:spacing w:line="276" w:lineRule="auto"/>
              <w:rPr>
                <w:sz w:val="24"/>
                <w:szCs w:val="24"/>
                <w:lang w:eastAsia="en-US"/>
              </w:rPr>
            </w:pPr>
            <w:r>
              <w:rPr>
                <w:sz w:val="24"/>
                <w:szCs w:val="24"/>
                <w:lang w:eastAsia="en-US"/>
              </w:rPr>
              <w:t>сборные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сборные плиты</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сборные плиты</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черепица</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дощатые, бетонные, рулонные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lastRenderedPageBreak/>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имеется</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bl>
    <w:p w:rsidR="00E87098" w:rsidRDefault="00E87098" w:rsidP="00E87098">
      <w:pPr>
        <w:rPr>
          <w:sz w:val="24"/>
          <w:szCs w:val="24"/>
        </w:rPr>
      </w:pPr>
    </w:p>
    <w:p w:rsidR="00E87098" w:rsidRDefault="00E87098" w:rsidP="00E87098">
      <w:pPr>
        <w:rPr>
          <w:sz w:val="24"/>
          <w:szCs w:val="24"/>
        </w:rPr>
      </w:pPr>
    </w:p>
    <w:p w:rsidR="00E87098" w:rsidRDefault="00E87098" w:rsidP="00E87098">
      <w:pPr>
        <w:rPr>
          <w:sz w:val="24"/>
          <w:szCs w:val="24"/>
        </w:rPr>
      </w:pPr>
    </w:p>
    <w:p w:rsidR="00E87098" w:rsidRDefault="00E87098" w:rsidP="00E87098">
      <w:pPr>
        <w:ind w:firstLine="4500"/>
        <w:rPr>
          <w:sz w:val="24"/>
          <w:szCs w:val="24"/>
        </w:rPr>
      </w:pPr>
    </w:p>
    <w:p w:rsidR="00E87098" w:rsidRDefault="00E87098" w:rsidP="00E87098">
      <w:pPr>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ind w:firstLine="450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r>
        <w:rPr>
          <w:sz w:val="24"/>
          <w:szCs w:val="24"/>
        </w:rPr>
        <w:lastRenderedPageBreak/>
        <w:t>Приложение № 2</w:t>
      </w:r>
    </w:p>
    <w:p w:rsidR="00E87098" w:rsidRDefault="00E87098" w:rsidP="00E87098">
      <w:pPr>
        <w:ind w:firstLine="4820"/>
        <w:rPr>
          <w:bCs/>
          <w:sz w:val="24"/>
          <w:szCs w:val="24"/>
        </w:rPr>
      </w:pPr>
      <w:r>
        <w:rPr>
          <w:bCs/>
          <w:sz w:val="24"/>
          <w:szCs w:val="24"/>
        </w:rPr>
        <w:t xml:space="preserve">к конкурсной документации </w:t>
      </w:r>
    </w:p>
    <w:p w:rsidR="00E87098" w:rsidRDefault="00E87098" w:rsidP="00E87098">
      <w:pPr>
        <w:ind w:firstLine="4820"/>
        <w:rPr>
          <w:bCs/>
          <w:sz w:val="24"/>
          <w:szCs w:val="24"/>
        </w:rPr>
      </w:pPr>
      <w:r>
        <w:rPr>
          <w:bCs/>
          <w:sz w:val="24"/>
          <w:szCs w:val="24"/>
        </w:rPr>
        <w:t>по проведению открытого конкурса</w:t>
      </w:r>
    </w:p>
    <w:p w:rsidR="00E87098" w:rsidRDefault="00E87098" w:rsidP="00E87098">
      <w:pPr>
        <w:ind w:firstLine="4820"/>
        <w:rPr>
          <w:bCs/>
          <w:sz w:val="24"/>
          <w:szCs w:val="24"/>
        </w:rPr>
      </w:pPr>
      <w:r>
        <w:rPr>
          <w:bCs/>
          <w:sz w:val="24"/>
          <w:szCs w:val="24"/>
        </w:rPr>
        <w:t xml:space="preserve">по отбору управляющей организации </w:t>
      </w:r>
    </w:p>
    <w:p w:rsidR="00E87098" w:rsidRDefault="00E87098" w:rsidP="00E87098">
      <w:pPr>
        <w:ind w:firstLine="4820"/>
        <w:rPr>
          <w:bCs/>
          <w:sz w:val="24"/>
          <w:szCs w:val="24"/>
        </w:rPr>
      </w:pPr>
      <w:r>
        <w:rPr>
          <w:bCs/>
          <w:sz w:val="24"/>
          <w:szCs w:val="24"/>
        </w:rPr>
        <w:t xml:space="preserve">для управления </w:t>
      </w:r>
      <w:r>
        <w:rPr>
          <w:sz w:val="24"/>
          <w:szCs w:val="24"/>
        </w:rPr>
        <w:t>многоквартирным домом</w:t>
      </w:r>
    </w:p>
    <w:p w:rsidR="00E87098" w:rsidRDefault="00E87098" w:rsidP="00E87098">
      <w:pPr>
        <w:pStyle w:val="af2"/>
        <w:ind w:firstLine="4820"/>
        <w:rPr>
          <w:sz w:val="24"/>
          <w:szCs w:val="24"/>
        </w:rPr>
      </w:pPr>
    </w:p>
    <w:p w:rsidR="00E87098" w:rsidRDefault="00E87098" w:rsidP="00E87098">
      <w:pPr>
        <w:jc w:val="center"/>
        <w:rPr>
          <w:bCs/>
          <w:sz w:val="28"/>
          <w:szCs w:val="28"/>
        </w:rPr>
      </w:pPr>
      <w:r>
        <w:rPr>
          <w:bCs/>
          <w:sz w:val="28"/>
          <w:szCs w:val="28"/>
        </w:rPr>
        <w:t xml:space="preserve">Минимальный перечень работ и услуг, </w:t>
      </w:r>
    </w:p>
    <w:p w:rsidR="00E87098" w:rsidRDefault="00E87098" w:rsidP="00E87098">
      <w:pPr>
        <w:jc w:val="center"/>
        <w:rPr>
          <w:bCs/>
          <w:sz w:val="28"/>
          <w:szCs w:val="28"/>
        </w:rPr>
      </w:pPr>
      <w:r>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E87098" w:rsidRDefault="00E87098" w:rsidP="00E87098">
      <w:pPr>
        <w:jc w:val="center"/>
        <w:rPr>
          <w:bCs/>
          <w:sz w:val="28"/>
          <w:szCs w:val="28"/>
          <w:u w:val="single"/>
        </w:rPr>
      </w:pPr>
      <w:r>
        <w:rPr>
          <w:bCs/>
          <w:sz w:val="28"/>
          <w:szCs w:val="28"/>
        </w:rPr>
        <w:t>по адресу: Красноярский край, город Боготол, ул. 40 лет Октября, 20</w:t>
      </w:r>
    </w:p>
    <w:p w:rsidR="00E87098" w:rsidRDefault="00E87098" w:rsidP="00E87098">
      <w:pPr>
        <w:jc w:val="center"/>
        <w:rPr>
          <w:bCs/>
          <w:sz w:val="28"/>
          <w:szCs w:val="28"/>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E87098" w:rsidTr="00E87098">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w:t>
            </w:r>
          </w:p>
          <w:p w:rsidR="00E87098" w:rsidRDefault="00E87098">
            <w:pPr>
              <w:spacing w:line="276" w:lineRule="auto"/>
              <w:jc w:val="center"/>
              <w:rPr>
                <w:b/>
                <w:sz w:val="22"/>
                <w:szCs w:val="22"/>
                <w:lang w:eastAsia="en-US"/>
              </w:rPr>
            </w:pPr>
            <w:r>
              <w:rPr>
                <w:b/>
                <w:sz w:val="22"/>
                <w:szCs w:val="22"/>
                <w:lang w:eastAsia="en-US"/>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4"/>
                <w:szCs w:val="24"/>
                <w:lang w:eastAsia="en-US"/>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Стоимость на 1 кв. метр общей площади (рублей в месяц)</w:t>
            </w:r>
          </w:p>
        </w:tc>
      </w:tr>
      <w:tr w:rsidR="00E87098" w:rsidTr="00E87098">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75,6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6,3</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для всех видов фундаментов: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признаков неравномерных осадок фундаментов всех типов;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гидроизоляции фундаментов и систем водоотвода фундамента. При выявлении </w:t>
            </w:r>
            <w:r>
              <w:rPr>
                <w:sz w:val="22"/>
                <w:szCs w:val="22"/>
                <w:lang w:eastAsia="en-US"/>
              </w:rPr>
              <w:lastRenderedPageBreak/>
              <w:t>нарушений - восстановление их работоспособности;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зданиях с подвалами: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r>
              <w:rPr>
                <w:sz w:val="22"/>
                <w:szCs w:val="22"/>
                <w:lang w:eastAsia="en-US"/>
              </w:rPr>
              <w:t>6,0</w:t>
            </w:r>
          </w:p>
          <w:p w:rsidR="00E87098" w:rsidRDefault="00E87098">
            <w:pPr>
              <w:autoSpaceDE w:val="0"/>
              <w:autoSpaceDN w:val="0"/>
              <w:adjustRightInd w:val="0"/>
              <w:spacing w:line="276" w:lineRule="auto"/>
              <w:jc w:val="center"/>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для надлежащего содержания стен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следов коррозии, деформаций и трещин в местах расположения арматуры и </w:t>
            </w:r>
            <w:r>
              <w:rPr>
                <w:sz w:val="22"/>
                <w:szCs w:val="22"/>
                <w:lang w:eastAsia="en-US"/>
              </w:rPr>
              <w:lastRenderedPageBreak/>
              <w:t>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xml:space="preserve">, отслоения </w:t>
            </w:r>
            <w:r>
              <w:rPr>
                <w:sz w:val="22"/>
                <w:szCs w:val="22"/>
                <w:lang w:eastAsia="en-US"/>
              </w:rPr>
              <w:lastRenderedPageBreak/>
              <w:t>защитного слоя бетона и оголения арматуры, коррозии арматуры в домах с перекрытиями и покрытиями из сборного железобетонного настила;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w:t>
            </w:r>
            <w:r>
              <w:rPr>
                <w:sz w:val="22"/>
                <w:szCs w:val="22"/>
                <w:lang w:eastAsia="en-US"/>
              </w:rPr>
              <w:lastRenderedPageBreak/>
              <w:t>швам в домах с кирпичными столбами;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крыш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кровли на отсутствие протечек;</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xml:space="preserve">) крышами для обеспечения нормативных требований их эксплуатации в </w:t>
            </w:r>
            <w:r>
              <w:rPr>
                <w:sz w:val="22"/>
                <w:szCs w:val="22"/>
                <w:lang w:eastAsia="en-US"/>
              </w:rPr>
              <w:lastRenderedPageBreak/>
              <w:t>период продолжительной и устойчивой отрицательной температуры наружного воздуха, влияющей на возможные промерзания их покрытий;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лестниц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в несущих конструкциях, надежности крепления ограждений, выбоин и сколов в ступенях;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фасадов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контроль состояния и работоспособности подсветки </w:t>
            </w:r>
            <w:r>
              <w:rPr>
                <w:sz w:val="22"/>
                <w:szCs w:val="22"/>
                <w:lang w:eastAsia="en-US"/>
              </w:rPr>
              <w:lastRenderedPageBreak/>
              <w:t>информационных знаков, входов в подъезды (домовые знаки и т.д.);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звукоизоляции и огнезащиты;</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E87098" w:rsidRDefault="00E87098">
            <w:pPr>
              <w:spacing w:line="27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ind w:firstLine="12"/>
              <w:jc w:val="center"/>
              <w:rPr>
                <w:b/>
                <w:sz w:val="22"/>
                <w:szCs w:val="22"/>
                <w:lang w:eastAsia="en-US"/>
              </w:rPr>
            </w:pPr>
            <w:r>
              <w:rPr>
                <w:b/>
                <w:sz w:val="22"/>
                <w:szCs w:val="22"/>
                <w:lang w:eastAsia="en-US"/>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ind w:firstLine="12"/>
              <w:jc w:val="center"/>
              <w:rPr>
                <w:b/>
                <w:sz w:val="22"/>
                <w:szCs w:val="22"/>
                <w:u w:val="single"/>
                <w:lang w:eastAsia="en-US"/>
              </w:rPr>
            </w:pPr>
            <w:r>
              <w:rPr>
                <w:b/>
                <w:sz w:val="22"/>
                <w:szCs w:val="22"/>
                <w:u w:val="single"/>
                <w:lang w:eastAsia="en-US"/>
              </w:rPr>
              <w:t>49,2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ind w:firstLine="12"/>
              <w:jc w:val="center"/>
              <w:rPr>
                <w:b/>
                <w:sz w:val="22"/>
                <w:szCs w:val="22"/>
                <w:u w:val="single"/>
                <w:lang w:eastAsia="en-US"/>
              </w:rPr>
            </w:pPr>
            <w:r>
              <w:rPr>
                <w:b/>
                <w:sz w:val="22"/>
                <w:szCs w:val="22"/>
                <w:u w:val="single"/>
                <w:lang w:eastAsia="en-US"/>
              </w:rPr>
              <w:t>4,1</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засоров - незамедлительное их устранение;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p w:rsidR="00E87098" w:rsidRDefault="00E87098">
            <w:pPr>
              <w:autoSpaceDE w:val="0"/>
              <w:autoSpaceDN w:val="0"/>
              <w:adjustRightInd w:val="0"/>
              <w:spacing w:line="27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антикоррозионной окраски металлических вытяжных каналов, труб, поддонов и дефлекторов;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от сажи дымоходов и труб печей;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1,0</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постоянный контроль параметров теплоносителя и воды (давления, температуры, расхода) и </w:t>
            </w:r>
            <w:r>
              <w:rPr>
                <w:sz w:val="22"/>
                <w:szCs w:val="22"/>
                <w:lang w:eastAsia="en-US"/>
              </w:rPr>
              <w:lastRenderedPageBreak/>
              <w:t>незамедлительное принятие мер к восстановлению требуемых параметров отопления и водоснабжения и герметичности систем;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неисправных контрольно-измерительных приборов (манометров, термометров и т.п.);</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и промывка водонапорных баков;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p w:rsidR="00E87098" w:rsidRDefault="00E87098">
            <w:pPr>
              <w:autoSpaceDE w:val="0"/>
              <w:autoSpaceDN w:val="0"/>
              <w:adjustRightInd w:val="0"/>
              <w:spacing w:line="27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1,0</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E87098" w:rsidRDefault="00E87098">
            <w:pPr>
              <w:spacing w:line="276" w:lineRule="auto"/>
              <w:jc w:val="both"/>
              <w:rPr>
                <w:sz w:val="22"/>
                <w:szCs w:val="22"/>
                <w:lang w:eastAsia="en-US"/>
              </w:rPr>
            </w:pPr>
            <w:r>
              <w:rPr>
                <w:sz w:val="22"/>
                <w:szCs w:val="22"/>
                <w:lang w:eastAsia="en-US"/>
              </w:rPr>
              <w:t>- испытания на прочность и плотность (гидравлические испытания) узлов ввода и систем отопления, промывка и регулировка систем отопления;</w:t>
            </w:r>
          </w:p>
          <w:p w:rsidR="00E87098" w:rsidRDefault="00E87098">
            <w:pPr>
              <w:spacing w:line="276" w:lineRule="auto"/>
              <w:jc w:val="both"/>
              <w:rPr>
                <w:sz w:val="22"/>
                <w:szCs w:val="22"/>
                <w:lang w:eastAsia="en-US"/>
              </w:rPr>
            </w:pPr>
            <w:r>
              <w:rPr>
                <w:sz w:val="22"/>
                <w:szCs w:val="22"/>
                <w:lang w:eastAsia="en-US"/>
              </w:rPr>
              <w:t>- проведение пробных пусконаладочных работ (пробные топки);</w:t>
            </w:r>
          </w:p>
          <w:p w:rsidR="00E87098" w:rsidRDefault="00E87098">
            <w:pPr>
              <w:spacing w:line="276" w:lineRule="auto"/>
              <w:jc w:val="both"/>
              <w:rPr>
                <w:sz w:val="22"/>
                <w:szCs w:val="22"/>
                <w:lang w:eastAsia="en-US"/>
              </w:rPr>
            </w:pPr>
            <w:r>
              <w:rPr>
                <w:sz w:val="22"/>
                <w:szCs w:val="22"/>
                <w:lang w:eastAsia="en-US"/>
              </w:rPr>
              <w:t>- удаление воздуха из системы отопления;</w:t>
            </w:r>
          </w:p>
          <w:p w:rsidR="00E87098" w:rsidRDefault="00E87098">
            <w:pPr>
              <w:spacing w:line="27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w:t>
            </w:r>
            <w:r>
              <w:rPr>
                <w:sz w:val="22"/>
                <w:szCs w:val="22"/>
                <w:lang w:eastAsia="en-US"/>
              </w:rPr>
              <w:lastRenderedPageBreak/>
              <w:t>групповых щитках и распределительных шкафах, наладка электрооборудования;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замена вышедших из строя датчиков, проводки и оборудования пожарной и охранной сигнализации;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0,5</w:t>
            </w:r>
          </w:p>
          <w:p w:rsidR="00E87098" w:rsidRDefault="00E87098">
            <w:pPr>
              <w:spacing w:line="276" w:lineRule="auto"/>
              <w:jc w:val="center"/>
              <w:rPr>
                <w:sz w:val="22"/>
                <w:szCs w:val="22"/>
                <w:lang w:eastAsia="en-US"/>
              </w:rPr>
            </w:pP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22</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обеспечение проведения осмотров, технического обслуживания и ремонт лифта (лифтов);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обеспечение проведения аварийного обслуживания лифта (лифтов);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E87098" w:rsidRDefault="00E87098">
            <w:pPr>
              <w:spacing w:line="276" w:lineRule="auto"/>
              <w:jc w:val="center"/>
              <w:rPr>
                <w:b/>
                <w:sz w:val="22"/>
                <w:szCs w:val="22"/>
                <w:lang w:eastAsia="en-US"/>
              </w:rPr>
            </w:pPr>
            <w:r>
              <w:rPr>
                <w:b/>
                <w:bCs/>
                <w:sz w:val="22"/>
                <w:szCs w:val="22"/>
                <w:lang w:eastAsia="en-U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123,6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highlight w:val="yellow"/>
                <w:u w:val="single"/>
                <w:lang w:eastAsia="en-US"/>
              </w:rPr>
            </w:pPr>
            <w:r>
              <w:rPr>
                <w:b/>
                <w:sz w:val="22"/>
                <w:szCs w:val="22"/>
                <w:u w:val="single"/>
                <w:lang w:eastAsia="en-US"/>
              </w:rPr>
              <w:t>10,3</w:t>
            </w:r>
          </w:p>
        </w:tc>
      </w:tr>
      <w:tr w:rsidR="00E87098" w:rsidTr="00E87098">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Cs/>
                <w:sz w:val="22"/>
                <w:szCs w:val="22"/>
                <w:lang w:eastAsia="en-US"/>
              </w:rPr>
            </w:pPr>
            <w:r>
              <w:rPr>
                <w:bCs/>
                <w:sz w:val="22"/>
                <w:szCs w:val="22"/>
                <w:lang w:eastAsia="en-U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сухая и влажная уборка тамбуров, холлов, коридоров, галерей, лестничных площадок и маршей, пандусов;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E87098" w:rsidRDefault="00E87098">
            <w:pPr>
              <w:autoSpaceDE w:val="0"/>
              <w:autoSpaceDN w:val="0"/>
              <w:adjustRightInd w:val="0"/>
              <w:spacing w:line="276" w:lineRule="auto"/>
              <w:jc w:val="both"/>
              <w:rPr>
                <w:sz w:val="22"/>
                <w:szCs w:val="22"/>
                <w:lang w:eastAsia="en-US"/>
              </w:rPr>
            </w:pPr>
            <w:r>
              <w:rPr>
                <w:sz w:val="22"/>
                <w:szCs w:val="22"/>
                <w:lang w:eastAsia="en-US"/>
              </w:rPr>
              <w:t>- мытье окон;</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Не реже 3-х раз в неделю</w:t>
            </w: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15,6</w:t>
            </w:r>
          </w:p>
        </w:tc>
        <w:tc>
          <w:tcPr>
            <w:tcW w:w="1920"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r>
              <w:rPr>
                <w:bCs/>
                <w:sz w:val="22"/>
                <w:szCs w:val="22"/>
                <w:lang w:eastAsia="en-US"/>
              </w:rPr>
              <w:t>1,3</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24</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w:t>
            </w:r>
            <w:r>
              <w:rPr>
                <w:sz w:val="22"/>
                <w:szCs w:val="22"/>
                <w:lang w:eastAsia="en-US"/>
              </w:rPr>
              <w:lastRenderedPageBreak/>
              <w:t>дома (далее - придомовая территория), в холодный период года: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крышек люков колодцев и пожарных гидрантов от снега и льда толщиной слоя свыше 5 см;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наледи и льда;</w:t>
            </w:r>
          </w:p>
          <w:p w:rsidR="00E87098" w:rsidRDefault="00E87098">
            <w:pPr>
              <w:autoSpaceDE w:val="0"/>
              <w:autoSpaceDN w:val="0"/>
              <w:adjustRightInd w:val="0"/>
              <w:spacing w:line="27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2"/>
                <w:szCs w:val="22"/>
                <w:lang w:eastAsia="en-US"/>
              </w:rPr>
            </w:pPr>
            <w:r>
              <w:rPr>
                <w:sz w:val="22"/>
                <w:szCs w:val="22"/>
                <w:lang w:eastAsia="en-US"/>
              </w:rPr>
              <w:t>16,8</w:t>
            </w: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jc w:val="center"/>
              <w:rPr>
                <w:sz w:val="22"/>
                <w:szCs w:val="22"/>
                <w:lang w:eastAsia="en-US"/>
              </w:rPr>
            </w:pPr>
            <w:r>
              <w:rPr>
                <w:sz w:val="22"/>
                <w:szCs w:val="22"/>
                <w:lang w:eastAsia="en-US"/>
              </w:rPr>
              <w:t>1,4</w:t>
            </w:r>
          </w:p>
          <w:p w:rsidR="00E87098" w:rsidRDefault="00E87098">
            <w:pPr>
              <w:pStyle w:val="ConsPlusNormal"/>
              <w:spacing w:line="276" w:lineRule="auto"/>
              <w:jc w:val="both"/>
              <w:rPr>
                <w:sz w:val="22"/>
                <w:szCs w:val="22"/>
                <w:lang w:eastAsia="en-US"/>
              </w:rPr>
            </w:pP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E87098" w:rsidRDefault="00E87098">
            <w:pPr>
              <w:autoSpaceDE w:val="0"/>
              <w:autoSpaceDN w:val="0"/>
              <w:adjustRightInd w:val="0"/>
              <w:spacing w:line="27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и выкашивание газонов;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прочистка ливневой канализации;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Cs/>
                <w:sz w:val="22"/>
                <w:szCs w:val="22"/>
                <w:lang w:eastAsia="en-US"/>
              </w:rPr>
            </w:pPr>
            <w:r>
              <w:rPr>
                <w:bCs/>
                <w:sz w:val="22"/>
                <w:szCs w:val="22"/>
                <w:lang w:eastAsia="en-US"/>
              </w:rPr>
              <w:t>15,6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Cs/>
                <w:sz w:val="22"/>
                <w:szCs w:val="22"/>
                <w:lang w:eastAsia="en-US"/>
              </w:rPr>
            </w:pPr>
            <w:r>
              <w:rPr>
                <w:bCs/>
                <w:sz w:val="22"/>
                <w:szCs w:val="22"/>
                <w:lang w:eastAsia="en-US"/>
              </w:rPr>
              <w:t>1,3</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w:t>
            </w: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tc>
      </w:tr>
      <w:tr w:rsidR="00E87098" w:rsidTr="00E87098">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В настоящем перечне понятие "уборка мест погрузки твердых коммунальных отходов" используется в значении, предусмотренном </w:t>
            </w:r>
            <w:hyperlink r:id="rId12" w:history="1">
              <w:r>
                <w:rPr>
                  <w:rStyle w:val="a4"/>
                  <w:sz w:val="22"/>
                  <w:szCs w:val="22"/>
                  <w:lang w:eastAsia="en-US"/>
                </w:rPr>
                <w:t>Правилами</w:t>
              </w:r>
            </w:hyperlink>
            <w:r>
              <w:rPr>
                <w:sz w:val="22"/>
                <w:szCs w:val="22"/>
                <w:lang w:eastAsia="en-US"/>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w:t>
            </w:r>
          </w:p>
          <w:p w:rsidR="00E87098" w:rsidRDefault="00E87098">
            <w:pPr>
              <w:spacing w:line="276" w:lineRule="auto"/>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w:t>
            </w:r>
          </w:p>
          <w:p w:rsidR="00E87098" w:rsidRDefault="00E87098">
            <w:pPr>
              <w:spacing w:line="276" w:lineRule="auto"/>
              <w:rPr>
                <w:sz w:val="22"/>
                <w:szCs w:val="22"/>
                <w:lang w:eastAsia="en-US"/>
              </w:rPr>
            </w:pP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color w:val="333333"/>
                <w:sz w:val="22"/>
                <w:szCs w:val="22"/>
                <w:shd w:val="clear" w:color="auto" w:fill="FFFFFF"/>
                <w:lang w:eastAsia="en-US"/>
              </w:rPr>
            </w:pPr>
            <w:r>
              <w:rPr>
                <w:color w:val="333333"/>
                <w:sz w:val="22"/>
                <w:szCs w:val="22"/>
                <w:shd w:val="clear" w:color="auto" w:fill="FFFFFF"/>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r>
              <w:rPr>
                <w:bCs/>
                <w:sz w:val="22"/>
                <w:szCs w:val="22"/>
                <w:lang w:eastAsia="en-US"/>
              </w:rPr>
              <w:t>27</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w:t>
            </w:r>
            <w:r>
              <w:rPr>
                <w:bCs/>
                <w:sz w:val="22"/>
                <w:szCs w:val="22"/>
                <w:lang w:eastAsia="en-US"/>
              </w:rPr>
              <w:lastRenderedPageBreak/>
              <w:t xml:space="preserve">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Cs/>
                <w:sz w:val="22"/>
                <w:szCs w:val="22"/>
                <w:lang w:eastAsia="en-US"/>
              </w:rPr>
            </w:pPr>
            <w:r>
              <w:rPr>
                <w:bCs/>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Cs/>
                <w:sz w:val="22"/>
                <w:szCs w:val="22"/>
                <w:lang w:eastAsia="en-US"/>
              </w:rPr>
            </w:pPr>
            <w:r>
              <w:rPr>
                <w:bCs/>
                <w:sz w:val="22"/>
                <w:szCs w:val="22"/>
                <w:lang w:eastAsia="en-US"/>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Cs/>
                <w:sz w:val="22"/>
                <w:szCs w:val="22"/>
                <w:lang w:eastAsia="en-US"/>
              </w:rPr>
            </w:pPr>
            <w:r>
              <w:rPr>
                <w:bCs/>
                <w:sz w:val="22"/>
                <w:szCs w:val="22"/>
                <w:lang w:eastAsia="en-US"/>
              </w:rPr>
              <w:t>0,3</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5,5</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3,6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color w:val="333333"/>
                <w:sz w:val="22"/>
                <w:szCs w:val="22"/>
                <w:shd w:val="clear" w:color="auto" w:fill="FFFFFF"/>
                <w:lang w:eastAsia="en-US"/>
              </w:rPr>
            </w:pPr>
            <w:r>
              <w:rPr>
                <w:color w:val="333333"/>
                <w:sz w:val="22"/>
                <w:szCs w:val="22"/>
                <w:shd w:val="clear" w:color="auto" w:fill="FFFFFF"/>
                <w:lang w:eastAsia="en-US"/>
              </w:rPr>
              <w:t>0,3</w:t>
            </w:r>
          </w:p>
        </w:tc>
      </w:tr>
      <w:tr w:rsidR="00E87098" w:rsidTr="00E87098">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color w:val="333333"/>
                <w:sz w:val="22"/>
                <w:szCs w:val="22"/>
                <w:shd w:val="clear" w:color="auto" w:fill="FFFFFF"/>
                <w:lang w:eastAsia="en-US"/>
              </w:rPr>
            </w:pPr>
            <w:r>
              <w:rPr>
                <w:color w:val="333333"/>
                <w:sz w:val="22"/>
                <w:szCs w:val="22"/>
                <w:shd w:val="clear" w:color="auto" w:fill="FFFFFF"/>
                <w:lang w:eastAsia="en-US"/>
              </w:rPr>
              <w:t>0,1</w:t>
            </w:r>
          </w:p>
        </w:tc>
      </w:tr>
      <w:tr w:rsidR="00E87098" w:rsidTr="00E87098">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E87098" w:rsidRDefault="00E87098">
            <w:pPr>
              <w:spacing w:line="276" w:lineRule="auto"/>
              <w:jc w:val="center"/>
              <w:rPr>
                <w:b/>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b/>
                <w:sz w:val="22"/>
                <w:szCs w:val="22"/>
                <w:lang w:eastAsia="en-US"/>
              </w:rPr>
              <w:t>40,8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b/>
                <w:sz w:val="22"/>
                <w:szCs w:val="22"/>
                <w:lang w:eastAsia="en-US"/>
              </w:rPr>
              <w:t>3,4</w:t>
            </w:r>
          </w:p>
        </w:tc>
      </w:tr>
      <w:tr w:rsidR="00E87098" w:rsidTr="00E87098">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E87098" w:rsidRDefault="00E87098">
            <w:pPr>
              <w:spacing w:line="276" w:lineRule="auto"/>
              <w:jc w:val="both"/>
              <w:rPr>
                <w:sz w:val="22"/>
                <w:szCs w:val="22"/>
                <w:lang w:eastAsia="en-US"/>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b/>
                <w:sz w:val="22"/>
                <w:szCs w:val="22"/>
                <w:lang w:eastAsia="en-US"/>
              </w:rPr>
            </w:pPr>
            <w:r>
              <w:rPr>
                <w:b/>
                <w:sz w:val="22"/>
                <w:szCs w:val="22"/>
                <w:lang w:eastAsia="en-US"/>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289,2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24,1</w:t>
            </w:r>
          </w:p>
        </w:tc>
      </w:tr>
    </w:tbl>
    <w:p w:rsidR="00E87098" w:rsidRDefault="00E87098" w:rsidP="00E87098">
      <w:pPr>
        <w:ind w:firstLine="709"/>
        <w:jc w:val="both"/>
        <w:rPr>
          <w:sz w:val="24"/>
          <w:szCs w:val="24"/>
        </w:rPr>
      </w:pPr>
    </w:p>
    <w:p w:rsidR="00E87098" w:rsidRDefault="00E87098" w:rsidP="00E87098">
      <w:pPr>
        <w:ind w:firstLine="709"/>
        <w:jc w:val="both"/>
        <w:rPr>
          <w:sz w:val="24"/>
          <w:szCs w:val="24"/>
        </w:rPr>
      </w:pPr>
      <w:r>
        <w:rPr>
          <w:sz w:val="24"/>
          <w:szCs w:val="24"/>
        </w:rPr>
        <w:t xml:space="preserve">Общая площадь жилых и нежилых помещений составляет 2 596,4 </w:t>
      </w:r>
      <w:proofErr w:type="spellStart"/>
      <w:r>
        <w:rPr>
          <w:sz w:val="24"/>
          <w:szCs w:val="24"/>
        </w:rPr>
        <w:t>кв.м</w:t>
      </w:r>
      <w:proofErr w:type="spellEnd"/>
      <w:r>
        <w:rPr>
          <w:sz w:val="24"/>
          <w:szCs w:val="24"/>
        </w:rPr>
        <w:t xml:space="preserve">, в том числе жилых помещений – 1 193,4 </w:t>
      </w:r>
      <w:proofErr w:type="spellStart"/>
      <w:r>
        <w:rPr>
          <w:sz w:val="24"/>
          <w:szCs w:val="24"/>
        </w:rPr>
        <w:t>кв.м</w:t>
      </w:r>
      <w:proofErr w:type="spellEnd"/>
      <w:r>
        <w:rPr>
          <w:sz w:val="24"/>
          <w:szCs w:val="24"/>
        </w:rPr>
        <w:t xml:space="preserve">, нежилых помещений – 1 403,0 </w:t>
      </w:r>
      <w:proofErr w:type="spellStart"/>
      <w:r>
        <w:rPr>
          <w:sz w:val="24"/>
          <w:szCs w:val="24"/>
        </w:rPr>
        <w:t>кв.м</w:t>
      </w:r>
      <w:proofErr w:type="spellEnd"/>
      <w:r>
        <w:rPr>
          <w:sz w:val="24"/>
          <w:szCs w:val="24"/>
        </w:rPr>
        <w:t>.</w:t>
      </w:r>
    </w:p>
    <w:p w:rsidR="00E87098" w:rsidRDefault="00E87098" w:rsidP="00E87098">
      <w:pPr>
        <w:ind w:firstLine="709"/>
        <w:jc w:val="both"/>
        <w:rPr>
          <w:sz w:val="24"/>
          <w:szCs w:val="24"/>
        </w:rPr>
      </w:pPr>
    </w:p>
    <w:p w:rsidR="00E87098" w:rsidRDefault="00E87098" w:rsidP="00E87098">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24,1*1 193,4*5% = </w:t>
      </w:r>
      <w:r>
        <w:rPr>
          <w:b/>
          <w:sz w:val="24"/>
          <w:szCs w:val="24"/>
        </w:rPr>
        <w:t>1 438,05 руб.</w:t>
      </w:r>
    </w:p>
    <w:p w:rsidR="00E87098" w:rsidRDefault="00E87098" w:rsidP="00E87098">
      <w:pPr>
        <w:ind w:firstLine="709"/>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jc w:val="both"/>
        <w:rPr>
          <w:sz w:val="24"/>
          <w:szCs w:val="24"/>
        </w:rPr>
      </w:pPr>
    </w:p>
    <w:p w:rsidR="00E87098" w:rsidRDefault="00E87098" w:rsidP="00E87098">
      <w:pPr>
        <w:ind w:firstLine="709"/>
        <w:jc w:val="both"/>
        <w:rPr>
          <w:sz w:val="24"/>
          <w:szCs w:val="24"/>
        </w:rPr>
      </w:pPr>
    </w:p>
    <w:p w:rsidR="00E87098" w:rsidRDefault="00E87098" w:rsidP="00E87098">
      <w:pPr>
        <w:pStyle w:val="af2"/>
        <w:ind w:firstLine="567"/>
        <w:jc w:val="center"/>
        <w:rPr>
          <w:b/>
          <w:sz w:val="24"/>
          <w:szCs w:val="24"/>
        </w:rPr>
      </w:pPr>
      <w:r>
        <w:rPr>
          <w:b/>
          <w:sz w:val="24"/>
          <w:szCs w:val="24"/>
        </w:rPr>
        <w:lastRenderedPageBreak/>
        <w:t xml:space="preserve">Размер обеспечения исполнения обязательств </w:t>
      </w:r>
    </w:p>
    <w:p w:rsidR="00E87098" w:rsidRDefault="00E87098" w:rsidP="00E87098">
      <w:pPr>
        <w:pStyle w:val="af2"/>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E87098" w:rsidTr="00E87098">
        <w:tc>
          <w:tcPr>
            <w:tcW w:w="2302"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E87098" w:rsidRDefault="00E87098">
            <w:pPr>
              <w:pStyle w:val="af2"/>
              <w:spacing w:line="276" w:lineRule="auto"/>
              <w:jc w:val="center"/>
              <w:rPr>
                <w:b/>
                <w:sz w:val="24"/>
                <w:szCs w:val="24"/>
                <w:lang w:eastAsia="en-US"/>
              </w:rPr>
            </w:pPr>
            <w:r>
              <w:rPr>
                <w:b/>
                <w:sz w:val="24"/>
                <w:szCs w:val="24"/>
                <w:lang w:eastAsia="en-US"/>
              </w:rPr>
              <w:t>Размер обеспечения исполнения обязательств, руб.</w:t>
            </w:r>
          </w:p>
        </w:tc>
      </w:tr>
      <w:tr w:rsidR="00E87098" w:rsidTr="00E87098">
        <w:tc>
          <w:tcPr>
            <w:tcW w:w="2302"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rPr>
                <w:sz w:val="24"/>
                <w:szCs w:val="24"/>
                <w:lang w:eastAsia="en-US"/>
              </w:rPr>
            </w:pPr>
            <w:r>
              <w:rPr>
                <w:sz w:val="24"/>
                <w:szCs w:val="24"/>
                <w:lang w:eastAsia="en-US"/>
              </w:rPr>
              <w:t>Многоквартирный жилой дом по адресу: город Боготол, ул. 40 лет Октября, 20</w:t>
            </w:r>
          </w:p>
        </w:tc>
        <w:tc>
          <w:tcPr>
            <w:tcW w:w="1913"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highlight w:val="yellow"/>
                <w:lang w:eastAsia="en-US"/>
              </w:rPr>
            </w:pPr>
          </w:p>
          <w:p w:rsidR="00E87098" w:rsidRDefault="00E87098">
            <w:pPr>
              <w:pStyle w:val="af2"/>
              <w:spacing w:line="276" w:lineRule="auto"/>
              <w:jc w:val="center"/>
              <w:rPr>
                <w:sz w:val="24"/>
                <w:szCs w:val="24"/>
                <w:highlight w:val="yellow"/>
                <w:lang w:eastAsia="en-US"/>
              </w:rPr>
            </w:pPr>
          </w:p>
          <w:p w:rsidR="00E87098" w:rsidRDefault="00E87098">
            <w:pPr>
              <w:pStyle w:val="af2"/>
              <w:spacing w:line="276" w:lineRule="auto"/>
              <w:jc w:val="center"/>
              <w:rPr>
                <w:sz w:val="24"/>
                <w:szCs w:val="24"/>
                <w:highlight w:val="yellow"/>
                <w:lang w:eastAsia="en-US"/>
              </w:rPr>
            </w:pPr>
            <w:r>
              <w:rPr>
                <w:sz w:val="24"/>
                <w:szCs w:val="24"/>
                <w:lang w:eastAsia="en-US"/>
              </w:rPr>
              <w:t>28 760,94</w:t>
            </w:r>
          </w:p>
        </w:tc>
        <w:tc>
          <w:tcPr>
            <w:tcW w:w="1874"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14 380,47</w:t>
            </w:r>
          </w:p>
        </w:tc>
      </w:tr>
    </w:tbl>
    <w:p w:rsidR="00E87098" w:rsidRDefault="00E87098" w:rsidP="00E87098">
      <w:pPr>
        <w:pStyle w:val="af2"/>
        <w:ind w:firstLine="567"/>
        <w:jc w:val="both"/>
        <w:rPr>
          <w:sz w:val="24"/>
          <w:szCs w:val="24"/>
        </w:rPr>
      </w:pPr>
    </w:p>
    <w:p w:rsidR="00E87098" w:rsidRDefault="00E87098" w:rsidP="00E87098">
      <w:pPr>
        <w:pStyle w:val="af2"/>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E87098" w:rsidRDefault="00E87098" w:rsidP="00E87098">
      <w:pPr>
        <w:pStyle w:val="af2"/>
        <w:ind w:firstLine="567"/>
        <w:jc w:val="both"/>
        <w:rPr>
          <w:sz w:val="24"/>
          <w:szCs w:val="24"/>
        </w:rPr>
      </w:pPr>
    </w:p>
    <w:p w:rsidR="00E87098" w:rsidRDefault="00E87098" w:rsidP="00E87098">
      <w:pPr>
        <w:pStyle w:val="af2"/>
        <w:ind w:firstLine="567"/>
        <w:jc w:val="both"/>
        <w:rPr>
          <w:sz w:val="24"/>
          <w:szCs w:val="24"/>
        </w:rPr>
      </w:pPr>
    </w:p>
    <w:p w:rsidR="00E87098" w:rsidRDefault="00E87098" w:rsidP="00E87098">
      <w:pPr>
        <w:pStyle w:val="af2"/>
        <w:ind w:firstLine="567"/>
        <w:jc w:val="both"/>
        <w:rPr>
          <w:sz w:val="24"/>
          <w:szCs w:val="24"/>
        </w:rPr>
      </w:pPr>
    </w:p>
    <w:p w:rsidR="00E87098" w:rsidRDefault="00E87098" w:rsidP="00E87098">
      <w:pPr>
        <w:pStyle w:val="af2"/>
        <w:ind w:firstLine="567"/>
        <w:jc w:val="both"/>
        <w:rPr>
          <w:sz w:val="24"/>
          <w:szCs w:val="24"/>
        </w:rPr>
      </w:pPr>
    </w:p>
    <w:p w:rsidR="00E87098" w:rsidRDefault="00E87098" w:rsidP="00E87098">
      <w:pPr>
        <w:pStyle w:val="af2"/>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r>
        <w:rPr>
          <w:sz w:val="24"/>
          <w:szCs w:val="24"/>
        </w:rPr>
        <w:lastRenderedPageBreak/>
        <w:t>Приложение № 3</w:t>
      </w:r>
    </w:p>
    <w:p w:rsidR="00E87098" w:rsidRDefault="00E87098" w:rsidP="00E87098">
      <w:pPr>
        <w:ind w:firstLine="4820"/>
        <w:rPr>
          <w:bCs/>
          <w:sz w:val="24"/>
          <w:szCs w:val="24"/>
        </w:rPr>
      </w:pPr>
      <w:r>
        <w:rPr>
          <w:bCs/>
          <w:sz w:val="24"/>
          <w:szCs w:val="24"/>
        </w:rPr>
        <w:t xml:space="preserve">к конкурсной документации </w:t>
      </w:r>
    </w:p>
    <w:p w:rsidR="00E87098" w:rsidRDefault="00E87098" w:rsidP="00E87098">
      <w:pPr>
        <w:ind w:firstLine="4820"/>
        <w:rPr>
          <w:bCs/>
          <w:sz w:val="24"/>
          <w:szCs w:val="24"/>
        </w:rPr>
      </w:pPr>
      <w:r>
        <w:rPr>
          <w:bCs/>
          <w:sz w:val="24"/>
          <w:szCs w:val="24"/>
        </w:rPr>
        <w:t>по проведению открытого конкурса</w:t>
      </w:r>
    </w:p>
    <w:p w:rsidR="00E87098" w:rsidRDefault="00E87098" w:rsidP="00E87098">
      <w:pPr>
        <w:ind w:firstLine="4820"/>
        <w:rPr>
          <w:bCs/>
          <w:sz w:val="24"/>
          <w:szCs w:val="24"/>
        </w:rPr>
      </w:pPr>
      <w:r>
        <w:rPr>
          <w:bCs/>
          <w:sz w:val="24"/>
          <w:szCs w:val="24"/>
        </w:rPr>
        <w:t xml:space="preserve">по отбору управляющей организации </w:t>
      </w:r>
    </w:p>
    <w:p w:rsidR="00E87098" w:rsidRDefault="00E87098" w:rsidP="00E87098">
      <w:pPr>
        <w:ind w:firstLine="4820"/>
        <w:rPr>
          <w:bCs/>
          <w:sz w:val="24"/>
          <w:szCs w:val="24"/>
        </w:rPr>
      </w:pPr>
      <w:r>
        <w:rPr>
          <w:bCs/>
          <w:sz w:val="24"/>
          <w:szCs w:val="24"/>
        </w:rPr>
        <w:t xml:space="preserve">для управления </w:t>
      </w:r>
      <w:r>
        <w:rPr>
          <w:sz w:val="24"/>
          <w:szCs w:val="24"/>
        </w:rPr>
        <w:t>многоквартирным домом</w:t>
      </w:r>
    </w:p>
    <w:p w:rsidR="00E87098" w:rsidRDefault="00E87098" w:rsidP="00E87098">
      <w:pPr>
        <w:jc w:val="center"/>
        <w:rPr>
          <w:b/>
          <w:bCs/>
          <w:sz w:val="26"/>
          <w:szCs w:val="26"/>
        </w:rPr>
      </w:pPr>
    </w:p>
    <w:p w:rsidR="00E87098" w:rsidRDefault="00E87098" w:rsidP="00E87098">
      <w:pPr>
        <w:jc w:val="center"/>
        <w:rPr>
          <w:b/>
          <w:bCs/>
          <w:sz w:val="26"/>
          <w:szCs w:val="26"/>
        </w:rPr>
      </w:pPr>
      <w:r>
        <w:rPr>
          <w:b/>
          <w:bCs/>
          <w:sz w:val="26"/>
          <w:szCs w:val="26"/>
        </w:rPr>
        <w:t>ЗАЯВКА</w:t>
      </w:r>
    </w:p>
    <w:p w:rsidR="00E87098" w:rsidRDefault="00E87098" w:rsidP="00E87098">
      <w:pPr>
        <w:spacing w:before="80"/>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E87098" w:rsidRDefault="00E87098" w:rsidP="00E87098">
      <w:pPr>
        <w:spacing w:before="240"/>
        <w:jc w:val="center"/>
        <w:rPr>
          <w:sz w:val="24"/>
          <w:szCs w:val="24"/>
        </w:rPr>
      </w:pPr>
      <w:r>
        <w:rPr>
          <w:sz w:val="24"/>
          <w:szCs w:val="24"/>
        </w:rPr>
        <w:t>1. Заявление об участии в конкурсе</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 xml:space="preserve">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(номер телефона)</w:t>
      </w:r>
    </w:p>
    <w:p w:rsidR="00E87098" w:rsidRDefault="00E87098" w:rsidP="00E87098">
      <w:pPr>
        <w:jc w:val="both"/>
        <w:rPr>
          <w:sz w:val="2"/>
          <w:szCs w:val="2"/>
        </w:rPr>
      </w:pPr>
      <w:r>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Pr>
          <w:sz w:val="24"/>
          <w:szCs w:val="24"/>
        </w:rPr>
        <w:br/>
      </w:r>
    </w:p>
    <w:p w:rsidR="00E87098" w:rsidRDefault="00E87098" w:rsidP="00E87098">
      <w:pPr>
        <w:rPr>
          <w:sz w:val="24"/>
          <w:szCs w:val="24"/>
        </w:rPr>
      </w:pPr>
    </w:p>
    <w:p w:rsidR="00E87098" w:rsidRDefault="00E87098" w:rsidP="00E87098">
      <w:pPr>
        <w:pBdr>
          <w:top w:val="single" w:sz="4" w:space="1" w:color="auto"/>
        </w:pBdr>
        <w:rPr>
          <w:sz w:val="2"/>
          <w:szCs w:val="2"/>
        </w:rPr>
      </w:pP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jc w:val="center"/>
        <w:rPr>
          <w:sz w:val="18"/>
          <w:szCs w:val="18"/>
        </w:rPr>
      </w:pPr>
      <w:r>
        <w:rPr>
          <w:sz w:val="18"/>
          <w:szCs w:val="18"/>
        </w:rPr>
        <w:t>(адрес многоквартирного дома)</w:t>
      </w:r>
    </w:p>
    <w:p w:rsidR="00E87098" w:rsidRDefault="00E87098" w:rsidP="00E87098">
      <w:pPr>
        <w:ind w:firstLine="567"/>
        <w:jc w:val="both"/>
        <w:rPr>
          <w:sz w:val="24"/>
          <w:szCs w:val="24"/>
        </w:rPr>
      </w:pPr>
      <w:r>
        <w:rPr>
          <w:sz w:val="24"/>
          <w:szCs w:val="24"/>
        </w:rPr>
        <w:t xml:space="preserve">Средства, внесенные в качестве обеспечения заявки на участие в конкурсе, просим возвратить на счет:  </w:t>
      </w:r>
    </w:p>
    <w:p w:rsidR="00E87098" w:rsidRDefault="00E87098" w:rsidP="00E87098">
      <w:pPr>
        <w:pBdr>
          <w:top w:val="single" w:sz="4" w:space="1" w:color="auto"/>
        </w:pBdr>
        <w:ind w:left="2098"/>
        <w:jc w:val="center"/>
        <w:rPr>
          <w:sz w:val="18"/>
          <w:szCs w:val="18"/>
        </w:rPr>
      </w:pPr>
      <w:r>
        <w:rPr>
          <w:sz w:val="18"/>
          <w:szCs w:val="18"/>
        </w:rPr>
        <w:t>(реквизиты банковского счета)</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rPr>
          <w:sz w:val="2"/>
          <w:szCs w:val="2"/>
        </w:rPr>
      </w:pPr>
    </w:p>
    <w:p w:rsidR="00E87098" w:rsidRDefault="00E87098" w:rsidP="00E87098">
      <w:pPr>
        <w:spacing w:before="240"/>
        <w:jc w:val="center"/>
        <w:rPr>
          <w:sz w:val="24"/>
          <w:szCs w:val="24"/>
        </w:rPr>
      </w:pPr>
      <w:r>
        <w:rPr>
          <w:sz w:val="24"/>
          <w:szCs w:val="24"/>
        </w:rPr>
        <w:t>2. Предложения претендента</w:t>
      </w:r>
      <w:r>
        <w:rPr>
          <w:sz w:val="24"/>
          <w:szCs w:val="24"/>
        </w:rPr>
        <w:br/>
        <w:t>по условиям договора управления многоквартирным домом</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(описание предлагаемого претендентом в качестве условия договора</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управления многоквартирным домом способа внесения</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E87098" w:rsidRDefault="00E87098" w:rsidP="00E87098">
      <w:pPr>
        <w:ind w:firstLine="567"/>
        <w:jc w:val="both"/>
        <w:rPr>
          <w:sz w:val="24"/>
          <w:szCs w:val="24"/>
        </w:rPr>
      </w:pPr>
      <w:r>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E87098" w:rsidRDefault="00E87098" w:rsidP="00E87098">
      <w:pPr>
        <w:pBdr>
          <w:top w:val="single" w:sz="4" w:space="1" w:color="auto"/>
        </w:pBdr>
        <w:ind w:left="8165"/>
        <w:rPr>
          <w:sz w:val="2"/>
          <w:szCs w:val="2"/>
        </w:rPr>
      </w:pP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(реквизиты банковского счета претендента)</w:t>
      </w:r>
    </w:p>
    <w:p w:rsidR="00E87098" w:rsidRDefault="00E87098" w:rsidP="00E87098">
      <w:pPr>
        <w:ind w:firstLine="567"/>
        <w:rPr>
          <w:sz w:val="24"/>
          <w:szCs w:val="24"/>
        </w:rPr>
      </w:pPr>
      <w:r>
        <w:rPr>
          <w:sz w:val="24"/>
          <w:szCs w:val="24"/>
        </w:rPr>
        <w:t>К заявке прилагаются следующие документы:</w:t>
      </w:r>
    </w:p>
    <w:p w:rsidR="00E87098" w:rsidRDefault="00E87098" w:rsidP="00E87098">
      <w:pPr>
        <w:ind w:firstLine="567"/>
        <w:jc w:val="both"/>
        <w:rPr>
          <w:sz w:val="24"/>
          <w:szCs w:val="24"/>
        </w:rPr>
      </w:pPr>
      <w:r>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(наименование и реквизиты документов, количество листов)</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rPr>
          <w:sz w:val="2"/>
          <w:szCs w:val="2"/>
        </w:rPr>
      </w:pPr>
    </w:p>
    <w:p w:rsidR="00E87098" w:rsidRDefault="00E87098" w:rsidP="00E87098">
      <w:pPr>
        <w:keepNext/>
        <w:ind w:firstLine="567"/>
        <w:jc w:val="both"/>
        <w:rPr>
          <w:sz w:val="24"/>
          <w:szCs w:val="24"/>
        </w:rPr>
      </w:pPr>
      <w:r>
        <w:rPr>
          <w:sz w:val="24"/>
          <w:szCs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87098" w:rsidRDefault="00E87098" w:rsidP="00E87098">
      <w:pPr>
        <w:keepNext/>
        <w:rPr>
          <w:sz w:val="24"/>
          <w:szCs w:val="24"/>
        </w:rPr>
      </w:pPr>
    </w:p>
    <w:p w:rsidR="00E87098" w:rsidRDefault="00E87098" w:rsidP="00E87098">
      <w:pPr>
        <w:pBdr>
          <w:top w:val="single" w:sz="4" w:space="1" w:color="auto"/>
        </w:pBdr>
        <w:jc w:val="center"/>
        <w:rPr>
          <w:sz w:val="18"/>
          <w:szCs w:val="18"/>
        </w:rPr>
      </w:pPr>
      <w:r>
        <w:rPr>
          <w:sz w:val="18"/>
          <w:szCs w:val="18"/>
        </w:rPr>
        <w:t>(наименование и реквизиты документов, количество листов)</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rPr>
          <w:sz w:val="2"/>
          <w:szCs w:val="2"/>
        </w:rPr>
      </w:pPr>
    </w:p>
    <w:p w:rsidR="00E87098" w:rsidRDefault="00E87098" w:rsidP="00E87098">
      <w:pPr>
        <w:ind w:firstLine="567"/>
        <w:jc w:val="both"/>
        <w:rPr>
          <w:sz w:val="24"/>
          <w:szCs w:val="24"/>
        </w:rPr>
      </w:pPr>
      <w:r>
        <w:rPr>
          <w:sz w:val="24"/>
          <w:szCs w:val="24"/>
        </w:rPr>
        <w:t>3) документы, подтверждающие внесение денежных средств в качестве обеспечения заявки на участие в конкурсе:</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(наименование и реквизиты документов, количество листов)</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rPr>
          <w:sz w:val="2"/>
          <w:szCs w:val="2"/>
        </w:rPr>
      </w:pPr>
    </w:p>
    <w:p w:rsidR="00E87098" w:rsidRDefault="00E87098" w:rsidP="00E87098">
      <w:pPr>
        <w:ind w:firstLine="567"/>
        <w:jc w:val="both"/>
        <w:rPr>
          <w:sz w:val="24"/>
          <w:szCs w:val="24"/>
        </w:rPr>
      </w:pPr>
      <w:r>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(наименование и реквизиты документов, количество листов)</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rPr>
          <w:sz w:val="2"/>
          <w:szCs w:val="2"/>
        </w:rPr>
      </w:pPr>
    </w:p>
    <w:p w:rsidR="00E87098" w:rsidRDefault="00E87098" w:rsidP="00E87098">
      <w:pPr>
        <w:ind w:firstLine="567"/>
        <w:rPr>
          <w:sz w:val="24"/>
          <w:szCs w:val="24"/>
        </w:rPr>
      </w:pPr>
      <w:r>
        <w:rPr>
          <w:sz w:val="24"/>
          <w:szCs w:val="24"/>
        </w:rPr>
        <w:t>5) утвержденный бухгалтерский баланс за последний год:</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(наименование и реквизиты документов, количество листов)</w:t>
      </w:r>
    </w:p>
    <w:p w:rsidR="00E87098" w:rsidRDefault="00E87098" w:rsidP="00E87098">
      <w:pPr>
        <w:tabs>
          <w:tab w:val="right" w:pos="10206"/>
        </w:tabs>
        <w:rPr>
          <w:sz w:val="24"/>
          <w:szCs w:val="24"/>
        </w:rPr>
      </w:pPr>
      <w:r>
        <w:rPr>
          <w:sz w:val="24"/>
          <w:szCs w:val="24"/>
        </w:rPr>
        <w:tab/>
        <w:t>.</w:t>
      </w:r>
    </w:p>
    <w:p w:rsidR="00E87098" w:rsidRDefault="00E87098" w:rsidP="00E87098">
      <w:pPr>
        <w:pBdr>
          <w:top w:val="single" w:sz="4" w:space="1" w:color="auto"/>
        </w:pBdr>
        <w:ind w:right="113"/>
        <w:rPr>
          <w:sz w:val="2"/>
          <w:szCs w:val="2"/>
        </w:rPr>
      </w:pPr>
    </w:p>
    <w:p w:rsidR="00E87098" w:rsidRDefault="00E87098" w:rsidP="00E87098">
      <w:pPr>
        <w:spacing w:before="240"/>
        <w:ind w:firstLine="567"/>
        <w:rPr>
          <w:sz w:val="24"/>
          <w:szCs w:val="24"/>
        </w:rPr>
      </w:pPr>
      <w:r>
        <w:rPr>
          <w:sz w:val="24"/>
          <w:szCs w:val="24"/>
        </w:rPr>
        <w:t xml:space="preserve">Настоящим  </w:t>
      </w:r>
    </w:p>
    <w:p w:rsidR="00E87098" w:rsidRDefault="00E87098" w:rsidP="00E87098">
      <w:pPr>
        <w:pBdr>
          <w:top w:val="single" w:sz="4" w:space="1" w:color="auto"/>
        </w:pBdr>
        <w:ind w:left="1876"/>
        <w:jc w:val="center"/>
        <w:rPr>
          <w:sz w:val="18"/>
          <w:szCs w:val="18"/>
        </w:rPr>
      </w:pPr>
      <w:r>
        <w:rPr>
          <w:sz w:val="18"/>
          <w:szCs w:val="18"/>
        </w:rPr>
        <w:t>(организационно-правовая форма, наименование (фирменное наименование)</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 xml:space="preserve">организации или </w:t>
      </w:r>
      <w:proofErr w:type="spellStart"/>
      <w:r>
        <w:rPr>
          <w:sz w:val="18"/>
          <w:szCs w:val="18"/>
        </w:rPr>
        <w:t>ф.и.о.</w:t>
      </w:r>
      <w:proofErr w:type="spellEnd"/>
      <w:r>
        <w:rPr>
          <w:sz w:val="18"/>
          <w:szCs w:val="18"/>
        </w:rPr>
        <w:t xml:space="preserve"> физического лица, данные документа, удостоверяющего личность)</w:t>
      </w:r>
    </w:p>
    <w:p w:rsidR="00E87098" w:rsidRDefault="00E87098" w:rsidP="00E87098">
      <w:pPr>
        <w:jc w:val="both"/>
        <w:rPr>
          <w:sz w:val="24"/>
          <w:szCs w:val="24"/>
        </w:rPr>
      </w:pPr>
      <w:r>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87098" w:rsidRDefault="00E87098" w:rsidP="00E87098">
      <w:pPr>
        <w:spacing w:before="240"/>
        <w:rPr>
          <w:sz w:val="24"/>
          <w:szCs w:val="24"/>
        </w:rPr>
      </w:pPr>
    </w:p>
    <w:p w:rsidR="00E87098" w:rsidRDefault="00E87098" w:rsidP="00E87098">
      <w:pPr>
        <w:pBdr>
          <w:top w:val="single" w:sz="4" w:space="1" w:color="auto"/>
        </w:pBdr>
        <w:spacing w:after="120"/>
        <w:jc w:val="center"/>
        <w:rPr>
          <w:sz w:val="18"/>
          <w:szCs w:val="18"/>
        </w:rPr>
      </w:pPr>
      <w:r>
        <w:rPr>
          <w:sz w:val="18"/>
          <w:szCs w:val="18"/>
        </w:rPr>
        <w:t xml:space="preserve">(должность, </w:t>
      </w:r>
      <w:proofErr w:type="spellStart"/>
      <w:r>
        <w:rPr>
          <w:sz w:val="18"/>
          <w:szCs w:val="18"/>
        </w:rPr>
        <w:t>ф.и.о.</w:t>
      </w:r>
      <w:proofErr w:type="spellEnd"/>
      <w:r>
        <w:rPr>
          <w:sz w:val="18"/>
          <w:szCs w:val="18"/>
        </w:rPr>
        <w:t xml:space="preserve"> руководителя организации или </w:t>
      </w:r>
      <w:proofErr w:type="spellStart"/>
      <w:r>
        <w:rPr>
          <w:sz w:val="18"/>
          <w:szCs w:val="18"/>
        </w:rPr>
        <w:t>ф.и.о.</w:t>
      </w:r>
      <w:proofErr w:type="spellEnd"/>
      <w:r>
        <w:rPr>
          <w:sz w:val="18"/>
          <w:szCs w:val="18"/>
        </w:rPr>
        <w:t xml:space="preserve"> индивидуального предпринимателя)</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E87098" w:rsidTr="00E87098">
        <w:tc>
          <w:tcPr>
            <w:tcW w:w="2580"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c>
          <w:tcPr>
            <w:tcW w:w="283" w:type="dxa"/>
            <w:vAlign w:val="bottom"/>
          </w:tcPr>
          <w:p w:rsidR="00E87098" w:rsidRDefault="00E87098">
            <w:pPr>
              <w:spacing w:line="276" w:lineRule="auto"/>
              <w:rPr>
                <w:sz w:val="24"/>
                <w:szCs w:val="24"/>
                <w:lang w:eastAsia="en-US"/>
              </w:rPr>
            </w:pPr>
          </w:p>
        </w:tc>
        <w:tc>
          <w:tcPr>
            <w:tcW w:w="3402"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r>
      <w:tr w:rsidR="00E87098" w:rsidTr="00E87098">
        <w:tc>
          <w:tcPr>
            <w:tcW w:w="2580" w:type="dxa"/>
            <w:hideMark/>
          </w:tcPr>
          <w:p w:rsidR="00E87098" w:rsidRDefault="00E87098">
            <w:pPr>
              <w:spacing w:line="276" w:lineRule="auto"/>
              <w:jc w:val="center"/>
              <w:rPr>
                <w:sz w:val="18"/>
                <w:szCs w:val="18"/>
                <w:lang w:eastAsia="en-US"/>
              </w:rPr>
            </w:pPr>
            <w:r>
              <w:rPr>
                <w:sz w:val="18"/>
                <w:szCs w:val="18"/>
                <w:lang w:eastAsia="en-US"/>
              </w:rPr>
              <w:t>(подпись)</w:t>
            </w:r>
          </w:p>
        </w:tc>
        <w:tc>
          <w:tcPr>
            <w:tcW w:w="283" w:type="dxa"/>
          </w:tcPr>
          <w:p w:rsidR="00E87098" w:rsidRDefault="00E87098">
            <w:pPr>
              <w:spacing w:line="276" w:lineRule="auto"/>
              <w:rPr>
                <w:sz w:val="18"/>
                <w:szCs w:val="18"/>
                <w:lang w:eastAsia="en-US"/>
              </w:rPr>
            </w:pPr>
          </w:p>
        </w:tc>
        <w:tc>
          <w:tcPr>
            <w:tcW w:w="3402" w:type="dxa"/>
            <w:hideMark/>
          </w:tcPr>
          <w:p w:rsidR="00E87098" w:rsidRDefault="00E87098">
            <w:pPr>
              <w:spacing w:line="276" w:lineRule="auto"/>
              <w:jc w:val="center"/>
              <w:rPr>
                <w:sz w:val="18"/>
                <w:szCs w:val="18"/>
                <w:lang w:eastAsia="en-US"/>
              </w:rPr>
            </w:pPr>
            <w:r>
              <w:rPr>
                <w:sz w:val="18"/>
                <w:szCs w:val="18"/>
                <w:lang w:eastAsia="en-US"/>
              </w:rPr>
              <w:t>(</w:t>
            </w:r>
            <w:proofErr w:type="spellStart"/>
            <w:r>
              <w:rPr>
                <w:sz w:val="18"/>
                <w:szCs w:val="18"/>
                <w:lang w:eastAsia="en-US"/>
              </w:rPr>
              <w:t>ф.и.о.</w:t>
            </w:r>
            <w:proofErr w:type="spellEnd"/>
            <w:r>
              <w:rPr>
                <w:sz w:val="18"/>
                <w:szCs w:val="18"/>
                <w:lang w:eastAsia="en-US"/>
              </w:rPr>
              <w:t>)</w:t>
            </w:r>
          </w:p>
        </w:tc>
      </w:tr>
    </w:tbl>
    <w:p w:rsidR="00E87098" w:rsidRDefault="00E87098" w:rsidP="00E87098">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E87098" w:rsidTr="00E87098">
        <w:tc>
          <w:tcPr>
            <w:tcW w:w="187" w:type="dxa"/>
            <w:vAlign w:val="bottom"/>
            <w:hideMark/>
          </w:tcPr>
          <w:p w:rsidR="00E87098" w:rsidRDefault="00E87098">
            <w:pPr>
              <w:spacing w:line="276" w:lineRule="auto"/>
              <w:jc w:val="right"/>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c>
          <w:tcPr>
            <w:tcW w:w="255" w:type="dxa"/>
            <w:vAlign w:val="bottom"/>
            <w:hideMark/>
          </w:tcPr>
          <w:p w:rsidR="00E87098" w:rsidRDefault="00E87098">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c>
          <w:tcPr>
            <w:tcW w:w="465" w:type="dxa"/>
            <w:vAlign w:val="bottom"/>
            <w:hideMark/>
          </w:tcPr>
          <w:p w:rsidR="00E87098" w:rsidRDefault="00E87098">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E87098" w:rsidRDefault="00E87098">
            <w:pPr>
              <w:spacing w:line="276" w:lineRule="auto"/>
              <w:rPr>
                <w:sz w:val="24"/>
                <w:szCs w:val="24"/>
                <w:lang w:eastAsia="en-US"/>
              </w:rPr>
            </w:pPr>
          </w:p>
        </w:tc>
        <w:tc>
          <w:tcPr>
            <w:tcW w:w="255" w:type="dxa"/>
            <w:vAlign w:val="bottom"/>
            <w:hideMark/>
          </w:tcPr>
          <w:p w:rsidR="00E87098" w:rsidRDefault="00E87098">
            <w:pPr>
              <w:spacing w:line="276" w:lineRule="auto"/>
              <w:jc w:val="right"/>
              <w:rPr>
                <w:sz w:val="24"/>
                <w:szCs w:val="24"/>
                <w:lang w:eastAsia="en-US"/>
              </w:rPr>
            </w:pPr>
            <w:r>
              <w:rPr>
                <w:sz w:val="24"/>
                <w:szCs w:val="24"/>
                <w:lang w:eastAsia="en-US"/>
              </w:rPr>
              <w:t>г.</w:t>
            </w:r>
          </w:p>
        </w:tc>
      </w:tr>
    </w:tbl>
    <w:p w:rsidR="00E87098" w:rsidRDefault="00E87098" w:rsidP="00E87098">
      <w:pPr>
        <w:pStyle w:val="af2"/>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r>
        <w:rPr>
          <w:sz w:val="24"/>
          <w:szCs w:val="24"/>
        </w:rPr>
        <w:t>Приложение № 4</w:t>
      </w:r>
    </w:p>
    <w:p w:rsidR="00E87098" w:rsidRDefault="00E87098" w:rsidP="00E87098">
      <w:pPr>
        <w:ind w:firstLine="4820"/>
        <w:rPr>
          <w:bCs/>
          <w:sz w:val="24"/>
          <w:szCs w:val="24"/>
        </w:rPr>
      </w:pPr>
      <w:r>
        <w:rPr>
          <w:bCs/>
          <w:sz w:val="24"/>
          <w:szCs w:val="24"/>
        </w:rPr>
        <w:t xml:space="preserve">к конкурсной документации </w:t>
      </w:r>
    </w:p>
    <w:p w:rsidR="00E87098" w:rsidRDefault="00E87098" w:rsidP="00E87098">
      <w:pPr>
        <w:ind w:firstLine="4820"/>
        <w:rPr>
          <w:bCs/>
          <w:sz w:val="24"/>
          <w:szCs w:val="24"/>
        </w:rPr>
      </w:pPr>
      <w:r>
        <w:rPr>
          <w:bCs/>
          <w:sz w:val="24"/>
          <w:szCs w:val="24"/>
        </w:rPr>
        <w:t>по проведению открытого конкурса</w:t>
      </w:r>
    </w:p>
    <w:p w:rsidR="00E87098" w:rsidRDefault="00E87098" w:rsidP="00E87098">
      <w:pPr>
        <w:ind w:firstLine="4820"/>
        <w:rPr>
          <w:bCs/>
          <w:sz w:val="24"/>
          <w:szCs w:val="24"/>
        </w:rPr>
      </w:pPr>
      <w:r>
        <w:rPr>
          <w:bCs/>
          <w:sz w:val="24"/>
          <w:szCs w:val="24"/>
        </w:rPr>
        <w:t xml:space="preserve">по отбору управляющей организации </w:t>
      </w:r>
    </w:p>
    <w:p w:rsidR="00E87098" w:rsidRDefault="00E87098" w:rsidP="00E87098">
      <w:pPr>
        <w:ind w:firstLine="4820"/>
        <w:rPr>
          <w:bCs/>
          <w:sz w:val="24"/>
          <w:szCs w:val="24"/>
        </w:rPr>
      </w:pPr>
      <w:r>
        <w:rPr>
          <w:bCs/>
          <w:sz w:val="24"/>
          <w:szCs w:val="24"/>
        </w:rPr>
        <w:t xml:space="preserve">для управления </w:t>
      </w:r>
      <w:r>
        <w:rPr>
          <w:sz w:val="24"/>
          <w:szCs w:val="24"/>
        </w:rPr>
        <w:t>многоквартирным домом</w:t>
      </w:r>
    </w:p>
    <w:p w:rsidR="00E87098" w:rsidRDefault="00E87098" w:rsidP="00E87098">
      <w:pPr>
        <w:ind w:firstLine="4500"/>
        <w:rPr>
          <w:sz w:val="24"/>
          <w:szCs w:val="24"/>
        </w:rPr>
      </w:pPr>
    </w:p>
    <w:p w:rsidR="00E87098" w:rsidRDefault="00E87098" w:rsidP="00E87098">
      <w:pPr>
        <w:jc w:val="center"/>
        <w:rPr>
          <w:b/>
          <w:bCs/>
          <w:sz w:val="26"/>
          <w:szCs w:val="26"/>
        </w:rPr>
      </w:pPr>
      <w:r>
        <w:rPr>
          <w:b/>
          <w:bCs/>
          <w:sz w:val="26"/>
          <w:szCs w:val="26"/>
        </w:rPr>
        <w:t>РАСПИСКА</w:t>
      </w:r>
    </w:p>
    <w:p w:rsidR="00E87098" w:rsidRDefault="00E87098" w:rsidP="00E87098">
      <w:pPr>
        <w:jc w:val="center"/>
        <w:rPr>
          <w:b/>
          <w:bCs/>
          <w:sz w:val="26"/>
          <w:szCs w:val="26"/>
        </w:rPr>
      </w:pPr>
      <w:r>
        <w:rPr>
          <w:b/>
          <w:bCs/>
          <w:sz w:val="26"/>
          <w:szCs w:val="26"/>
        </w:rPr>
        <w:t>о получении заявки на участие в конкурсе по отбору управляющей</w:t>
      </w:r>
      <w:r>
        <w:rPr>
          <w:b/>
          <w:bCs/>
          <w:sz w:val="26"/>
          <w:szCs w:val="26"/>
        </w:rPr>
        <w:br/>
        <w:t>организации для управления многоквартирным домом</w:t>
      </w:r>
    </w:p>
    <w:p w:rsidR="00E87098" w:rsidRDefault="00E87098" w:rsidP="00E87098">
      <w:pPr>
        <w:jc w:val="center"/>
        <w:rPr>
          <w:b/>
          <w:bCs/>
          <w:sz w:val="26"/>
          <w:szCs w:val="26"/>
        </w:rPr>
      </w:pPr>
    </w:p>
    <w:p w:rsidR="00E87098" w:rsidRDefault="00E87098" w:rsidP="00E87098">
      <w:pPr>
        <w:rPr>
          <w:sz w:val="24"/>
          <w:szCs w:val="24"/>
        </w:rPr>
      </w:pPr>
      <w:r>
        <w:rPr>
          <w:sz w:val="24"/>
          <w:szCs w:val="24"/>
        </w:rPr>
        <w:t xml:space="preserve">Настоящая расписка выдана претенденту  </w:t>
      </w:r>
    </w:p>
    <w:p w:rsidR="00E87098" w:rsidRDefault="00E87098" w:rsidP="00E87098">
      <w:pPr>
        <w:pBdr>
          <w:top w:val="single" w:sz="4" w:space="1" w:color="auto"/>
        </w:pBdr>
        <w:ind w:left="4366"/>
        <w:rPr>
          <w:sz w:val="2"/>
          <w:szCs w:val="2"/>
        </w:rPr>
      </w:pP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 xml:space="preserve">(наименование организации или </w:t>
      </w:r>
      <w:proofErr w:type="spellStart"/>
      <w:r>
        <w:rPr>
          <w:sz w:val="18"/>
          <w:szCs w:val="18"/>
        </w:rPr>
        <w:t>ф.и.о.</w:t>
      </w:r>
      <w:proofErr w:type="spellEnd"/>
      <w:r>
        <w:rPr>
          <w:sz w:val="18"/>
          <w:szCs w:val="18"/>
        </w:rPr>
        <w:t xml:space="preserve"> индивидуального предпринимателя)</w:t>
      </w:r>
    </w:p>
    <w:p w:rsidR="00E87098" w:rsidRDefault="00E87098" w:rsidP="00E87098">
      <w:pPr>
        <w:rPr>
          <w:sz w:val="24"/>
          <w:szCs w:val="24"/>
        </w:rPr>
      </w:pPr>
    </w:p>
    <w:p w:rsidR="00E87098" w:rsidRDefault="00E87098" w:rsidP="00E87098">
      <w:pPr>
        <w:pBdr>
          <w:top w:val="single" w:sz="4" w:space="1" w:color="auto"/>
        </w:pBdr>
        <w:rPr>
          <w:sz w:val="2"/>
          <w:szCs w:val="2"/>
        </w:rPr>
      </w:pPr>
    </w:p>
    <w:p w:rsidR="00E87098" w:rsidRDefault="00E87098" w:rsidP="00E87098">
      <w:pPr>
        <w:tabs>
          <w:tab w:val="center" w:pos="5387"/>
        </w:tabs>
        <w:jc w:val="both"/>
        <w:rPr>
          <w:sz w:val="24"/>
          <w:szCs w:val="24"/>
        </w:rPr>
      </w:pPr>
      <w:r>
        <w:rPr>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Pr>
          <w:sz w:val="24"/>
          <w:szCs w:val="24"/>
        </w:rPr>
        <w:br/>
        <w:t xml:space="preserve">№ 75,  </w:t>
      </w:r>
      <w:r>
        <w:rPr>
          <w:sz w:val="24"/>
          <w:szCs w:val="24"/>
        </w:rPr>
        <w:tab/>
      </w:r>
    </w:p>
    <w:p w:rsidR="00E87098" w:rsidRDefault="00E87098" w:rsidP="00E87098">
      <w:pPr>
        <w:pBdr>
          <w:top w:val="single" w:sz="4" w:space="1" w:color="auto"/>
        </w:pBdr>
        <w:ind w:left="709"/>
        <w:jc w:val="center"/>
        <w:rPr>
          <w:sz w:val="18"/>
          <w:szCs w:val="18"/>
        </w:rPr>
      </w:pPr>
      <w:r>
        <w:rPr>
          <w:sz w:val="18"/>
          <w:szCs w:val="18"/>
        </w:rPr>
        <w:t>(наименование организатора конкурса)</w:t>
      </w:r>
    </w:p>
    <w:p w:rsidR="00E87098" w:rsidRDefault="00E87098" w:rsidP="00E87098">
      <w:pPr>
        <w:jc w:val="both"/>
        <w:rPr>
          <w:sz w:val="24"/>
          <w:szCs w:val="24"/>
        </w:rPr>
      </w:pPr>
      <w:r>
        <w:rPr>
          <w:sz w:val="24"/>
          <w:szCs w:val="24"/>
        </w:rPr>
        <w:t xml:space="preserve">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E87098" w:rsidRDefault="00E87098" w:rsidP="00E87098">
      <w:pPr>
        <w:pBdr>
          <w:top w:val="single" w:sz="4" w:space="1" w:color="auto"/>
        </w:pBdr>
        <w:ind w:left="993"/>
        <w:jc w:val="center"/>
        <w:rPr>
          <w:sz w:val="18"/>
          <w:szCs w:val="18"/>
        </w:rPr>
      </w:pPr>
      <w:r>
        <w:rPr>
          <w:sz w:val="18"/>
          <w:szCs w:val="18"/>
        </w:rPr>
        <w:t>(адрес многоквартирного дома)</w:t>
      </w:r>
    </w:p>
    <w:p w:rsidR="00E87098" w:rsidRDefault="00E87098" w:rsidP="00E87098">
      <w:pPr>
        <w:rPr>
          <w:sz w:val="24"/>
          <w:szCs w:val="24"/>
        </w:rPr>
      </w:pPr>
    </w:p>
    <w:p w:rsidR="00E87098" w:rsidRDefault="00E87098" w:rsidP="00E87098">
      <w:pPr>
        <w:pBdr>
          <w:top w:val="single" w:sz="4" w:space="1" w:color="auto"/>
        </w:pBdr>
        <w:rPr>
          <w:sz w:val="2"/>
          <w:szCs w:val="2"/>
        </w:rPr>
      </w:pPr>
    </w:p>
    <w:tbl>
      <w:tblPr>
        <w:tblW w:w="9300" w:type="dxa"/>
        <w:tblLayout w:type="fixed"/>
        <w:tblCellMar>
          <w:left w:w="28" w:type="dxa"/>
          <w:right w:w="28" w:type="dxa"/>
        </w:tblCellMar>
        <w:tblLook w:val="04A0" w:firstRow="1" w:lastRow="0" w:firstColumn="1" w:lastColumn="0" w:noHBand="0" w:noVBand="1"/>
      </w:tblPr>
      <w:tblGrid>
        <w:gridCol w:w="2449"/>
        <w:gridCol w:w="373"/>
        <w:gridCol w:w="224"/>
        <w:gridCol w:w="1341"/>
        <w:gridCol w:w="740"/>
        <w:gridCol w:w="199"/>
        <w:gridCol w:w="496"/>
        <w:gridCol w:w="3478"/>
      </w:tblGrid>
      <w:tr w:rsidR="00E87098" w:rsidTr="00E87098">
        <w:trPr>
          <w:trHeight w:val="284"/>
        </w:trPr>
        <w:tc>
          <w:tcPr>
            <w:tcW w:w="2452" w:type="dxa"/>
            <w:vAlign w:val="bottom"/>
            <w:hideMark/>
          </w:tcPr>
          <w:p w:rsidR="00E87098" w:rsidRDefault="00E87098">
            <w:pPr>
              <w:spacing w:line="276" w:lineRule="auto"/>
              <w:rPr>
                <w:sz w:val="24"/>
                <w:szCs w:val="24"/>
                <w:lang w:eastAsia="en-US"/>
              </w:rPr>
            </w:pPr>
            <w:r>
              <w:rPr>
                <w:sz w:val="24"/>
                <w:szCs w:val="24"/>
                <w:lang w:eastAsia="en-US"/>
              </w:rPr>
              <w:t>Заявка зарегистрирована “</w:t>
            </w:r>
          </w:p>
        </w:tc>
        <w:tc>
          <w:tcPr>
            <w:tcW w:w="373" w:type="dxa"/>
            <w:vAlign w:val="bottom"/>
          </w:tcPr>
          <w:p w:rsidR="00E87098" w:rsidRDefault="00E87098">
            <w:pPr>
              <w:spacing w:line="276" w:lineRule="auto"/>
              <w:jc w:val="center"/>
              <w:rPr>
                <w:sz w:val="24"/>
                <w:szCs w:val="24"/>
                <w:lang w:eastAsia="en-US"/>
              </w:rPr>
            </w:pPr>
          </w:p>
        </w:tc>
        <w:tc>
          <w:tcPr>
            <w:tcW w:w="224" w:type="dxa"/>
            <w:vAlign w:val="bottom"/>
            <w:hideMark/>
          </w:tcPr>
          <w:p w:rsidR="00E87098" w:rsidRDefault="00E87098">
            <w:pPr>
              <w:spacing w:line="276" w:lineRule="auto"/>
              <w:rPr>
                <w:sz w:val="24"/>
                <w:szCs w:val="24"/>
                <w:lang w:eastAsia="en-US"/>
              </w:rPr>
            </w:pPr>
            <w:r>
              <w:rPr>
                <w:sz w:val="24"/>
                <w:szCs w:val="24"/>
                <w:lang w:eastAsia="en-US"/>
              </w:rPr>
              <w:t>”</w:t>
            </w:r>
          </w:p>
        </w:tc>
        <w:tc>
          <w:tcPr>
            <w:tcW w:w="1342" w:type="dxa"/>
            <w:vAlign w:val="bottom"/>
          </w:tcPr>
          <w:p w:rsidR="00E87098" w:rsidRDefault="00E87098">
            <w:pPr>
              <w:spacing w:line="276" w:lineRule="auto"/>
              <w:jc w:val="center"/>
              <w:rPr>
                <w:sz w:val="24"/>
                <w:szCs w:val="24"/>
                <w:lang w:eastAsia="en-US"/>
              </w:rPr>
            </w:pPr>
          </w:p>
        </w:tc>
        <w:tc>
          <w:tcPr>
            <w:tcW w:w="740" w:type="dxa"/>
            <w:vAlign w:val="bottom"/>
            <w:hideMark/>
          </w:tcPr>
          <w:p w:rsidR="00E87098" w:rsidRDefault="00E87098">
            <w:pPr>
              <w:spacing w:line="276" w:lineRule="auto"/>
              <w:jc w:val="right"/>
              <w:rPr>
                <w:sz w:val="24"/>
                <w:szCs w:val="24"/>
                <w:lang w:eastAsia="en-US"/>
              </w:rPr>
            </w:pPr>
            <w:r>
              <w:rPr>
                <w:sz w:val="24"/>
                <w:szCs w:val="24"/>
                <w:lang w:eastAsia="en-US"/>
              </w:rPr>
              <w:t>2024</w:t>
            </w:r>
          </w:p>
        </w:tc>
        <w:tc>
          <w:tcPr>
            <w:tcW w:w="199" w:type="dxa"/>
            <w:vAlign w:val="bottom"/>
          </w:tcPr>
          <w:p w:rsidR="00E87098" w:rsidRDefault="00E87098">
            <w:pPr>
              <w:spacing w:line="276" w:lineRule="auto"/>
              <w:rPr>
                <w:sz w:val="24"/>
                <w:szCs w:val="24"/>
                <w:lang w:eastAsia="en-US"/>
              </w:rPr>
            </w:pPr>
          </w:p>
        </w:tc>
        <w:tc>
          <w:tcPr>
            <w:tcW w:w="496" w:type="dxa"/>
            <w:vAlign w:val="bottom"/>
            <w:hideMark/>
          </w:tcPr>
          <w:p w:rsidR="00E87098" w:rsidRDefault="00E87098">
            <w:pPr>
              <w:spacing w:line="276" w:lineRule="auto"/>
              <w:jc w:val="center"/>
              <w:rPr>
                <w:sz w:val="24"/>
                <w:szCs w:val="24"/>
                <w:lang w:eastAsia="en-US"/>
              </w:rPr>
            </w:pPr>
            <w:r>
              <w:rPr>
                <w:sz w:val="24"/>
                <w:szCs w:val="24"/>
                <w:lang w:eastAsia="en-US"/>
              </w:rPr>
              <w:t>г. в</w:t>
            </w:r>
          </w:p>
        </w:tc>
        <w:tc>
          <w:tcPr>
            <w:tcW w:w="3480" w:type="dxa"/>
            <w:vAlign w:val="bottom"/>
          </w:tcPr>
          <w:p w:rsidR="00E87098" w:rsidRDefault="00E87098">
            <w:pPr>
              <w:spacing w:line="276" w:lineRule="auto"/>
              <w:jc w:val="center"/>
              <w:rPr>
                <w:sz w:val="24"/>
                <w:szCs w:val="24"/>
                <w:lang w:eastAsia="en-US"/>
              </w:rPr>
            </w:pPr>
          </w:p>
        </w:tc>
      </w:tr>
    </w:tbl>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(наименование документа, в котором регистрируется заявка)</w:t>
      </w:r>
    </w:p>
    <w:p w:rsidR="00E87098" w:rsidRDefault="00E87098" w:rsidP="00E87098">
      <w:pPr>
        <w:tabs>
          <w:tab w:val="right" w:pos="10206"/>
        </w:tabs>
        <w:rPr>
          <w:sz w:val="24"/>
          <w:szCs w:val="24"/>
        </w:rPr>
      </w:pPr>
      <w:r>
        <w:rPr>
          <w:sz w:val="24"/>
          <w:szCs w:val="24"/>
        </w:rPr>
        <w:t xml:space="preserve">под </w:t>
      </w:r>
      <w:proofErr w:type="gramStart"/>
      <w:r>
        <w:rPr>
          <w:sz w:val="24"/>
          <w:szCs w:val="24"/>
        </w:rPr>
        <w:t xml:space="preserve">номером  </w:t>
      </w:r>
      <w:r>
        <w:rPr>
          <w:sz w:val="24"/>
          <w:szCs w:val="24"/>
        </w:rPr>
        <w:tab/>
      </w:r>
      <w:proofErr w:type="gramEnd"/>
      <w:r>
        <w:rPr>
          <w:sz w:val="24"/>
          <w:szCs w:val="24"/>
        </w:rPr>
        <w:t>.</w:t>
      </w:r>
    </w:p>
    <w:p w:rsidR="00E87098" w:rsidRDefault="00E87098" w:rsidP="00E87098">
      <w:pPr>
        <w:pBdr>
          <w:top w:val="single" w:sz="4" w:space="1" w:color="auto"/>
        </w:pBdr>
        <w:ind w:left="1457" w:right="91"/>
        <w:rPr>
          <w:sz w:val="2"/>
          <w:szCs w:val="2"/>
        </w:rPr>
      </w:pPr>
    </w:p>
    <w:p w:rsidR="00E87098" w:rsidRDefault="00E87098" w:rsidP="00E87098">
      <w:pPr>
        <w:rPr>
          <w:sz w:val="24"/>
          <w:szCs w:val="24"/>
        </w:rPr>
      </w:pPr>
      <w:r>
        <w:rPr>
          <w:sz w:val="24"/>
          <w:szCs w:val="24"/>
        </w:rPr>
        <w:t>Лицо, уполномоченное организатором конкурса принимать заявки на участие в конкурсе</w:t>
      </w:r>
    </w:p>
    <w:p w:rsidR="00E87098" w:rsidRDefault="00E87098" w:rsidP="00E87098">
      <w:pPr>
        <w:rPr>
          <w:sz w:val="24"/>
          <w:szCs w:val="24"/>
        </w:rPr>
      </w:pPr>
    </w:p>
    <w:p w:rsidR="00E87098" w:rsidRDefault="00E87098" w:rsidP="00E87098">
      <w:pPr>
        <w:pBdr>
          <w:top w:val="single" w:sz="4" w:space="1" w:color="auto"/>
        </w:pBdr>
        <w:jc w:val="center"/>
        <w:rPr>
          <w:sz w:val="18"/>
          <w:szCs w:val="18"/>
        </w:rPr>
      </w:pPr>
      <w:r>
        <w:rPr>
          <w:sz w:val="18"/>
          <w:szCs w:val="18"/>
        </w:rPr>
        <w:t>(должность)</w:t>
      </w:r>
    </w:p>
    <w:tbl>
      <w:tblPr>
        <w:tblW w:w="0" w:type="auto"/>
        <w:tblLayout w:type="fixed"/>
        <w:tblCellMar>
          <w:left w:w="28" w:type="dxa"/>
          <w:right w:w="28" w:type="dxa"/>
        </w:tblCellMar>
        <w:tblLook w:val="04A0" w:firstRow="1" w:lastRow="0" w:firstColumn="1" w:lastColumn="0" w:noHBand="0" w:noVBand="1"/>
      </w:tblPr>
      <w:tblGrid>
        <w:gridCol w:w="2580"/>
        <w:gridCol w:w="283"/>
        <w:gridCol w:w="3402"/>
      </w:tblGrid>
      <w:tr w:rsidR="00E87098" w:rsidTr="00E87098">
        <w:tc>
          <w:tcPr>
            <w:tcW w:w="2580"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c>
          <w:tcPr>
            <w:tcW w:w="283" w:type="dxa"/>
            <w:vAlign w:val="bottom"/>
          </w:tcPr>
          <w:p w:rsidR="00E87098" w:rsidRDefault="00E87098">
            <w:pPr>
              <w:spacing w:line="276" w:lineRule="auto"/>
              <w:rPr>
                <w:sz w:val="24"/>
                <w:szCs w:val="24"/>
                <w:lang w:eastAsia="en-US"/>
              </w:rPr>
            </w:pPr>
          </w:p>
        </w:tc>
        <w:tc>
          <w:tcPr>
            <w:tcW w:w="3402"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r>
      <w:tr w:rsidR="00E87098" w:rsidTr="00E87098">
        <w:tc>
          <w:tcPr>
            <w:tcW w:w="2580" w:type="dxa"/>
            <w:hideMark/>
          </w:tcPr>
          <w:p w:rsidR="00E87098" w:rsidRDefault="00E87098">
            <w:pPr>
              <w:spacing w:line="276" w:lineRule="auto"/>
              <w:jc w:val="center"/>
              <w:rPr>
                <w:sz w:val="18"/>
                <w:szCs w:val="18"/>
                <w:lang w:eastAsia="en-US"/>
              </w:rPr>
            </w:pPr>
            <w:r>
              <w:rPr>
                <w:sz w:val="18"/>
                <w:szCs w:val="18"/>
                <w:lang w:eastAsia="en-US"/>
              </w:rPr>
              <w:t>(подпись)</w:t>
            </w:r>
          </w:p>
        </w:tc>
        <w:tc>
          <w:tcPr>
            <w:tcW w:w="283" w:type="dxa"/>
          </w:tcPr>
          <w:p w:rsidR="00E87098" w:rsidRDefault="00E87098">
            <w:pPr>
              <w:spacing w:line="276" w:lineRule="auto"/>
              <w:rPr>
                <w:sz w:val="18"/>
                <w:szCs w:val="18"/>
                <w:lang w:eastAsia="en-US"/>
              </w:rPr>
            </w:pPr>
          </w:p>
        </w:tc>
        <w:tc>
          <w:tcPr>
            <w:tcW w:w="3402" w:type="dxa"/>
            <w:hideMark/>
          </w:tcPr>
          <w:p w:rsidR="00E87098" w:rsidRDefault="00E87098">
            <w:pPr>
              <w:spacing w:line="276" w:lineRule="auto"/>
              <w:jc w:val="center"/>
              <w:rPr>
                <w:sz w:val="18"/>
                <w:szCs w:val="18"/>
                <w:lang w:eastAsia="en-US"/>
              </w:rPr>
            </w:pPr>
            <w:r>
              <w:rPr>
                <w:sz w:val="18"/>
                <w:szCs w:val="18"/>
                <w:lang w:eastAsia="en-US"/>
              </w:rPr>
              <w:t>(Ф.И.О.)</w:t>
            </w:r>
          </w:p>
        </w:tc>
      </w:tr>
    </w:tbl>
    <w:p w:rsidR="00E87098" w:rsidRDefault="00E87098" w:rsidP="00E87098">
      <w:pPr>
        <w:rPr>
          <w:sz w:val="24"/>
          <w:szCs w:val="24"/>
        </w:rPr>
      </w:pPr>
    </w:p>
    <w:tbl>
      <w:tblPr>
        <w:tblW w:w="0" w:type="auto"/>
        <w:tblLayout w:type="fixed"/>
        <w:tblCellMar>
          <w:left w:w="28" w:type="dxa"/>
          <w:right w:w="28" w:type="dxa"/>
        </w:tblCellMar>
        <w:tblLook w:val="04A0" w:firstRow="1" w:lastRow="0" w:firstColumn="1" w:lastColumn="0" w:noHBand="0" w:noVBand="1"/>
      </w:tblPr>
      <w:tblGrid>
        <w:gridCol w:w="187"/>
        <w:gridCol w:w="425"/>
        <w:gridCol w:w="255"/>
        <w:gridCol w:w="1531"/>
        <w:gridCol w:w="465"/>
        <w:gridCol w:w="227"/>
        <w:gridCol w:w="255"/>
      </w:tblGrid>
      <w:tr w:rsidR="00E87098" w:rsidTr="00E87098">
        <w:tc>
          <w:tcPr>
            <w:tcW w:w="187" w:type="dxa"/>
            <w:vAlign w:val="bottom"/>
            <w:hideMark/>
          </w:tcPr>
          <w:p w:rsidR="00E87098" w:rsidRDefault="00E87098">
            <w:pPr>
              <w:spacing w:line="276" w:lineRule="auto"/>
              <w:rPr>
                <w:sz w:val="24"/>
                <w:szCs w:val="24"/>
                <w:lang w:eastAsia="en-US"/>
              </w:rPr>
            </w:pPr>
            <w:r>
              <w:rPr>
                <w:sz w:val="24"/>
                <w:szCs w:val="24"/>
                <w:lang w:eastAsia="en-US"/>
              </w:rPr>
              <w:t>“</w:t>
            </w:r>
          </w:p>
        </w:tc>
        <w:tc>
          <w:tcPr>
            <w:tcW w:w="425"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c>
          <w:tcPr>
            <w:tcW w:w="255" w:type="dxa"/>
            <w:vAlign w:val="bottom"/>
            <w:hideMark/>
          </w:tcPr>
          <w:p w:rsidR="00E87098" w:rsidRDefault="00E87098">
            <w:pPr>
              <w:spacing w:line="276" w:lineRule="auto"/>
              <w:rPr>
                <w:sz w:val="24"/>
                <w:szCs w:val="24"/>
                <w:lang w:eastAsia="en-US"/>
              </w:rPr>
            </w:pPr>
            <w:r>
              <w:rPr>
                <w:sz w:val="24"/>
                <w:szCs w:val="24"/>
                <w:lang w:eastAsia="en-US"/>
              </w:rPr>
              <w:t>”</w:t>
            </w:r>
          </w:p>
        </w:tc>
        <w:tc>
          <w:tcPr>
            <w:tcW w:w="1531" w:type="dxa"/>
            <w:tcBorders>
              <w:top w:val="nil"/>
              <w:left w:val="nil"/>
              <w:bottom w:val="single" w:sz="4" w:space="0" w:color="auto"/>
              <w:right w:val="nil"/>
            </w:tcBorders>
            <w:vAlign w:val="bottom"/>
          </w:tcPr>
          <w:p w:rsidR="00E87098" w:rsidRDefault="00E87098">
            <w:pPr>
              <w:spacing w:line="276" w:lineRule="auto"/>
              <w:jc w:val="center"/>
              <w:rPr>
                <w:sz w:val="24"/>
                <w:szCs w:val="24"/>
                <w:lang w:eastAsia="en-US"/>
              </w:rPr>
            </w:pPr>
          </w:p>
        </w:tc>
        <w:tc>
          <w:tcPr>
            <w:tcW w:w="465" w:type="dxa"/>
            <w:vAlign w:val="bottom"/>
            <w:hideMark/>
          </w:tcPr>
          <w:p w:rsidR="00E87098" w:rsidRDefault="00E87098">
            <w:pPr>
              <w:spacing w:line="276" w:lineRule="auto"/>
              <w:jc w:val="right"/>
              <w:rPr>
                <w:sz w:val="24"/>
                <w:szCs w:val="24"/>
                <w:lang w:eastAsia="en-US"/>
              </w:rPr>
            </w:pPr>
            <w:r>
              <w:rPr>
                <w:sz w:val="24"/>
                <w:szCs w:val="24"/>
                <w:lang w:eastAsia="en-US"/>
              </w:rPr>
              <w:t>202</w:t>
            </w:r>
          </w:p>
        </w:tc>
        <w:tc>
          <w:tcPr>
            <w:tcW w:w="227" w:type="dxa"/>
            <w:tcBorders>
              <w:top w:val="nil"/>
              <w:left w:val="nil"/>
              <w:bottom w:val="single" w:sz="4" w:space="0" w:color="auto"/>
              <w:right w:val="nil"/>
            </w:tcBorders>
            <w:vAlign w:val="bottom"/>
          </w:tcPr>
          <w:p w:rsidR="00E87098" w:rsidRDefault="00E87098">
            <w:pPr>
              <w:spacing w:line="276" w:lineRule="auto"/>
              <w:rPr>
                <w:sz w:val="24"/>
                <w:szCs w:val="24"/>
                <w:lang w:eastAsia="en-US"/>
              </w:rPr>
            </w:pPr>
          </w:p>
        </w:tc>
        <w:tc>
          <w:tcPr>
            <w:tcW w:w="255" w:type="dxa"/>
            <w:vAlign w:val="bottom"/>
            <w:hideMark/>
          </w:tcPr>
          <w:p w:rsidR="00E87098" w:rsidRDefault="00E87098">
            <w:pPr>
              <w:spacing w:line="276" w:lineRule="auto"/>
              <w:jc w:val="right"/>
              <w:rPr>
                <w:sz w:val="24"/>
                <w:szCs w:val="24"/>
                <w:lang w:eastAsia="en-US"/>
              </w:rPr>
            </w:pPr>
            <w:r>
              <w:rPr>
                <w:sz w:val="24"/>
                <w:szCs w:val="24"/>
                <w:lang w:eastAsia="en-US"/>
              </w:rPr>
              <w:t>г.</w:t>
            </w:r>
          </w:p>
        </w:tc>
      </w:tr>
    </w:tbl>
    <w:p w:rsidR="00E87098" w:rsidRDefault="00E87098" w:rsidP="00E87098">
      <w:pPr>
        <w:rPr>
          <w:sz w:val="24"/>
          <w:szCs w:val="24"/>
        </w:rPr>
      </w:pPr>
      <w:r>
        <w:rPr>
          <w:sz w:val="24"/>
          <w:szCs w:val="24"/>
        </w:rPr>
        <w:t>М.П.</w:t>
      </w:r>
    </w:p>
    <w:p w:rsidR="00E87098" w:rsidRDefault="00E87098" w:rsidP="00E87098">
      <w:pPr>
        <w:pStyle w:val="af2"/>
        <w:ind w:firstLine="4500"/>
        <w:rPr>
          <w:sz w:val="24"/>
          <w:szCs w:val="24"/>
        </w:rPr>
      </w:pPr>
    </w:p>
    <w:p w:rsidR="00E87098" w:rsidRDefault="00E87098" w:rsidP="00E87098">
      <w:pPr>
        <w:pStyle w:val="af2"/>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p>
    <w:p w:rsidR="00E87098" w:rsidRDefault="00E87098" w:rsidP="00E87098">
      <w:pPr>
        <w:pStyle w:val="af2"/>
        <w:ind w:firstLine="4820"/>
        <w:rPr>
          <w:sz w:val="24"/>
          <w:szCs w:val="24"/>
        </w:rPr>
      </w:pPr>
      <w:r>
        <w:rPr>
          <w:sz w:val="24"/>
          <w:szCs w:val="24"/>
        </w:rPr>
        <w:lastRenderedPageBreak/>
        <w:t>Приложение № 5</w:t>
      </w:r>
    </w:p>
    <w:p w:rsidR="00E87098" w:rsidRDefault="00E87098" w:rsidP="00E87098">
      <w:pPr>
        <w:ind w:firstLine="4820"/>
        <w:rPr>
          <w:bCs/>
          <w:sz w:val="24"/>
          <w:szCs w:val="24"/>
        </w:rPr>
      </w:pPr>
      <w:r>
        <w:rPr>
          <w:bCs/>
          <w:sz w:val="24"/>
          <w:szCs w:val="24"/>
        </w:rPr>
        <w:t xml:space="preserve">к конкурсной документации </w:t>
      </w:r>
    </w:p>
    <w:p w:rsidR="00E87098" w:rsidRDefault="00E87098" w:rsidP="00E87098">
      <w:pPr>
        <w:ind w:firstLine="4820"/>
        <w:rPr>
          <w:bCs/>
          <w:sz w:val="24"/>
          <w:szCs w:val="24"/>
        </w:rPr>
      </w:pPr>
      <w:r>
        <w:rPr>
          <w:bCs/>
          <w:sz w:val="24"/>
          <w:szCs w:val="24"/>
        </w:rPr>
        <w:t>по проведению открытого конкурса</w:t>
      </w:r>
    </w:p>
    <w:p w:rsidR="00E87098" w:rsidRDefault="00E87098" w:rsidP="00E87098">
      <w:pPr>
        <w:ind w:firstLine="4820"/>
        <w:rPr>
          <w:bCs/>
          <w:sz w:val="24"/>
          <w:szCs w:val="24"/>
        </w:rPr>
      </w:pPr>
      <w:r>
        <w:rPr>
          <w:bCs/>
          <w:sz w:val="24"/>
          <w:szCs w:val="24"/>
        </w:rPr>
        <w:t xml:space="preserve">по отбору управляющей организации </w:t>
      </w:r>
    </w:p>
    <w:p w:rsidR="00E87098" w:rsidRDefault="00E87098" w:rsidP="00E87098">
      <w:pPr>
        <w:ind w:firstLine="4820"/>
        <w:rPr>
          <w:bCs/>
          <w:sz w:val="24"/>
          <w:szCs w:val="24"/>
        </w:rPr>
      </w:pPr>
      <w:r>
        <w:rPr>
          <w:bCs/>
          <w:sz w:val="24"/>
          <w:szCs w:val="24"/>
        </w:rPr>
        <w:t xml:space="preserve">для управления </w:t>
      </w:r>
      <w:r>
        <w:rPr>
          <w:sz w:val="24"/>
          <w:szCs w:val="24"/>
        </w:rPr>
        <w:t>многоквартирным домом</w:t>
      </w:r>
    </w:p>
    <w:p w:rsidR="00E87098" w:rsidRDefault="00E87098" w:rsidP="00E87098">
      <w:pPr>
        <w:ind w:firstLine="709"/>
        <w:jc w:val="center"/>
        <w:rPr>
          <w:b/>
          <w:sz w:val="24"/>
          <w:szCs w:val="24"/>
        </w:rPr>
      </w:pPr>
    </w:p>
    <w:p w:rsidR="00E87098" w:rsidRDefault="00E87098" w:rsidP="00E87098">
      <w:pPr>
        <w:ind w:firstLine="709"/>
        <w:jc w:val="center"/>
        <w:rPr>
          <w:b/>
          <w:sz w:val="24"/>
          <w:szCs w:val="24"/>
        </w:rPr>
      </w:pPr>
      <w:r>
        <w:rPr>
          <w:b/>
          <w:sz w:val="24"/>
          <w:szCs w:val="24"/>
        </w:rPr>
        <w:t>Проект договора</w:t>
      </w:r>
    </w:p>
    <w:p w:rsidR="00E87098" w:rsidRDefault="00E87098" w:rsidP="00E87098">
      <w:pPr>
        <w:ind w:firstLine="709"/>
        <w:jc w:val="center"/>
        <w:rPr>
          <w:spacing w:val="-16"/>
          <w:kern w:val="16"/>
          <w:sz w:val="24"/>
          <w:szCs w:val="24"/>
        </w:rPr>
      </w:pPr>
      <w:r>
        <w:rPr>
          <w:b/>
          <w:sz w:val="24"/>
          <w:szCs w:val="24"/>
        </w:rPr>
        <w:t>управления многоквартирным домом</w:t>
      </w:r>
    </w:p>
    <w:p w:rsidR="00E87098" w:rsidRDefault="00E87098" w:rsidP="00E87098">
      <w:pPr>
        <w:ind w:firstLine="709"/>
        <w:jc w:val="center"/>
        <w:rPr>
          <w:spacing w:val="-16"/>
          <w:kern w:val="16"/>
          <w:sz w:val="24"/>
          <w:szCs w:val="24"/>
        </w:rPr>
      </w:pPr>
    </w:p>
    <w:p w:rsidR="00E87098" w:rsidRDefault="00E87098" w:rsidP="00E87098">
      <w:pPr>
        <w:ind w:firstLine="709"/>
        <w:jc w:val="center"/>
        <w:rPr>
          <w:spacing w:val="-16"/>
          <w:kern w:val="16"/>
          <w:sz w:val="24"/>
          <w:szCs w:val="24"/>
        </w:rPr>
      </w:pPr>
      <w:r>
        <w:rPr>
          <w:sz w:val="24"/>
          <w:szCs w:val="24"/>
        </w:rPr>
        <w:t xml:space="preserve">г. Боготол                           </w:t>
      </w:r>
      <w:r>
        <w:rPr>
          <w:spacing w:val="-16"/>
          <w:kern w:val="16"/>
          <w:sz w:val="24"/>
          <w:szCs w:val="24"/>
        </w:rPr>
        <w:t xml:space="preserve"> </w:t>
      </w:r>
      <w:r>
        <w:rPr>
          <w:spacing w:val="-16"/>
          <w:kern w:val="16"/>
          <w:sz w:val="24"/>
          <w:szCs w:val="24"/>
        </w:rPr>
        <w:tab/>
        <w:t xml:space="preserve">                                              </w:t>
      </w:r>
      <w:proofErr w:type="gramStart"/>
      <w:r>
        <w:rPr>
          <w:spacing w:val="-16"/>
          <w:kern w:val="16"/>
          <w:sz w:val="24"/>
          <w:szCs w:val="24"/>
        </w:rPr>
        <w:t xml:space="preserve">   «</w:t>
      </w:r>
      <w:proofErr w:type="gramEnd"/>
      <w:r>
        <w:rPr>
          <w:spacing w:val="-16"/>
          <w:kern w:val="16"/>
          <w:sz w:val="24"/>
          <w:szCs w:val="24"/>
        </w:rPr>
        <w:t>_____»_______» 20___ г.</w:t>
      </w:r>
    </w:p>
    <w:p w:rsidR="00E87098" w:rsidRDefault="00E87098" w:rsidP="00E87098">
      <w:pPr>
        <w:ind w:firstLine="709"/>
        <w:jc w:val="both"/>
        <w:rPr>
          <w:spacing w:val="-16"/>
          <w:kern w:val="16"/>
          <w:sz w:val="24"/>
          <w:szCs w:val="24"/>
        </w:rPr>
      </w:pPr>
    </w:p>
    <w:p w:rsidR="00E87098" w:rsidRDefault="00E87098" w:rsidP="00E87098">
      <w:pPr>
        <w:ind w:firstLine="709"/>
        <w:jc w:val="both"/>
        <w:rPr>
          <w:sz w:val="24"/>
          <w:szCs w:val="24"/>
        </w:rPr>
      </w:pPr>
      <w:r>
        <w:rPr>
          <w:sz w:val="24"/>
          <w:szCs w:val="24"/>
        </w:rPr>
        <w:t xml:space="preserve">______________________________________________________________ в лице </w:t>
      </w:r>
    </w:p>
    <w:p w:rsidR="00E87098" w:rsidRDefault="00E87098" w:rsidP="00E87098">
      <w:pPr>
        <w:ind w:firstLine="709"/>
        <w:jc w:val="both"/>
        <w:rPr>
          <w:sz w:val="24"/>
          <w:szCs w:val="24"/>
          <w:vertAlign w:val="superscript"/>
        </w:rPr>
      </w:pPr>
      <w:r>
        <w:rPr>
          <w:sz w:val="24"/>
          <w:szCs w:val="24"/>
          <w:vertAlign w:val="superscript"/>
        </w:rPr>
        <w:t xml:space="preserve">                                       (наименование управляющей организации)</w:t>
      </w:r>
    </w:p>
    <w:p w:rsidR="00E87098" w:rsidRDefault="00E87098" w:rsidP="00E870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Администрация города Боготола в лице Исполняющего полномочия Главы города Боготола </w:t>
      </w:r>
      <w:proofErr w:type="spellStart"/>
      <w:r>
        <w:rPr>
          <w:rFonts w:ascii="Times New Roman" w:hAnsi="Times New Roman" w:cs="Times New Roman"/>
          <w:sz w:val="24"/>
          <w:szCs w:val="24"/>
        </w:rPr>
        <w:t>Шитикова</w:t>
      </w:r>
      <w:proofErr w:type="spellEnd"/>
      <w:r>
        <w:rPr>
          <w:rFonts w:ascii="Times New Roman" w:hAnsi="Times New Roman" w:cs="Times New Roman"/>
          <w:sz w:val="24"/>
          <w:szCs w:val="24"/>
        </w:rPr>
        <w:t xml:space="preserve"> Анатолия Анатольевича, действующего на основании Устава, именуемая в дальнейшем «Собственник» </w:t>
      </w:r>
      <w:r>
        <w:rPr>
          <w:rFonts w:ascii="Times New Roman" w:hAnsi="Times New Roman" w:cs="Times New Roman"/>
          <w:bCs/>
          <w:sz w:val="24"/>
          <w:szCs w:val="24"/>
        </w:rPr>
        <w:t xml:space="preserve">жилых и нежилых помещений в многоквартирном доме, расположенном по адресу: Красноярский край, г. Боготол, ул. 40 лет Октября д.20, </w:t>
      </w:r>
      <w:r>
        <w:rPr>
          <w:rFonts w:ascii="Times New Roman" w:hAnsi="Times New Roman" w:cs="Times New Roman"/>
          <w:sz w:val="24"/>
          <w:szCs w:val="24"/>
        </w:rPr>
        <w:t>с другой стороны, совместно именуемые в дальнейшем «Стороны», в целях осуществления деятельности по управлению указанным многоквартирным домом (далее  - Многоквартирный дом) заключили настоящий договор (далее - Договор) о нижеследующем:</w:t>
      </w:r>
    </w:p>
    <w:p w:rsidR="00E87098" w:rsidRDefault="00E87098" w:rsidP="00E87098">
      <w:pPr>
        <w:autoSpaceDE w:val="0"/>
        <w:autoSpaceDN w:val="0"/>
        <w:adjustRightInd w:val="0"/>
        <w:ind w:firstLine="709"/>
        <w:jc w:val="both"/>
        <w:rPr>
          <w:sz w:val="24"/>
          <w:szCs w:val="24"/>
        </w:rPr>
      </w:pPr>
    </w:p>
    <w:p w:rsidR="00E87098" w:rsidRDefault="00E87098" w:rsidP="00E87098">
      <w:pPr>
        <w:autoSpaceDE w:val="0"/>
        <w:autoSpaceDN w:val="0"/>
        <w:adjustRightInd w:val="0"/>
        <w:jc w:val="center"/>
        <w:rPr>
          <w:caps/>
          <w:sz w:val="24"/>
          <w:szCs w:val="24"/>
        </w:rPr>
      </w:pPr>
      <w:r>
        <w:rPr>
          <w:bCs/>
          <w:caps/>
          <w:sz w:val="24"/>
          <w:szCs w:val="24"/>
        </w:rPr>
        <w:t>1. Общие положения</w:t>
      </w:r>
    </w:p>
    <w:p w:rsidR="00E87098" w:rsidRDefault="00E87098" w:rsidP="00E87098">
      <w:pPr>
        <w:autoSpaceDE w:val="0"/>
        <w:autoSpaceDN w:val="0"/>
        <w:adjustRightInd w:val="0"/>
        <w:ind w:firstLine="709"/>
        <w:jc w:val="both"/>
        <w:outlineLvl w:val="0"/>
        <w:rPr>
          <w:sz w:val="24"/>
          <w:szCs w:val="24"/>
        </w:rPr>
      </w:pPr>
    </w:p>
    <w:p w:rsidR="00E87098" w:rsidRDefault="00E87098" w:rsidP="00E87098">
      <w:pPr>
        <w:autoSpaceDE w:val="0"/>
        <w:autoSpaceDN w:val="0"/>
        <w:adjustRightInd w:val="0"/>
        <w:ind w:firstLine="709"/>
        <w:jc w:val="both"/>
        <w:rPr>
          <w:sz w:val="24"/>
          <w:szCs w:val="24"/>
        </w:rPr>
      </w:pPr>
      <w:r>
        <w:rPr>
          <w:bCs/>
          <w:sz w:val="24"/>
          <w:szCs w:val="24"/>
        </w:rPr>
        <w:t>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комиссии от __________ № ______, экземпляр которого хранится в администрации города Боготола Красноярского края по адресу: Красноярский край, г. Боготол, ул. Шикунова, д.1, кабинет № 1-07.</w:t>
      </w:r>
    </w:p>
    <w:p w:rsidR="00E87098" w:rsidRDefault="00E87098" w:rsidP="00E87098">
      <w:pPr>
        <w:autoSpaceDE w:val="0"/>
        <w:autoSpaceDN w:val="0"/>
        <w:adjustRightInd w:val="0"/>
        <w:ind w:firstLine="709"/>
        <w:jc w:val="both"/>
        <w:rPr>
          <w:bCs/>
          <w:sz w:val="24"/>
          <w:szCs w:val="24"/>
        </w:rPr>
      </w:pPr>
      <w:r>
        <w:rPr>
          <w:bCs/>
          <w:sz w:val="24"/>
          <w:szCs w:val="24"/>
        </w:rPr>
        <w:t xml:space="preserve">1.2. </w:t>
      </w:r>
      <w:r>
        <w:rPr>
          <w:bCs/>
          <w:color w:val="000000" w:themeColor="text1"/>
          <w:sz w:val="24"/>
          <w:szCs w:val="24"/>
        </w:rPr>
        <w:t xml:space="preserve"> При выполнении условий настоящего Договора Стороны руководствуются </w:t>
      </w:r>
      <w:hyperlink r:id="rId13" w:history="1">
        <w:r>
          <w:rPr>
            <w:rStyle w:val="a4"/>
            <w:bCs/>
            <w:color w:val="000000" w:themeColor="text1"/>
            <w:sz w:val="24"/>
            <w:szCs w:val="24"/>
          </w:rPr>
          <w:t>Конституцией</w:t>
        </w:r>
      </w:hyperlink>
      <w:r>
        <w:rPr>
          <w:bCs/>
          <w:color w:val="000000" w:themeColor="text1"/>
          <w:sz w:val="24"/>
          <w:szCs w:val="24"/>
        </w:rPr>
        <w:t xml:space="preserve"> Российской Федерации, Гражданским </w:t>
      </w:r>
      <w:hyperlink r:id="rId14" w:history="1">
        <w:r>
          <w:rPr>
            <w:rStyle w:val="a4"/>
            <w:bCs/>
            <w:color w:val="000000" w:themeColor="text1"/>
            <w:sz w:val="24"/>
            <w:szCs w:val="24"/>
          </w:rPr>
          <w:t>кодексом</w:t>
        </w:r>
      </w:hyperlink>
      <w:r>
        <w:rPr>
          <w:bCs/>
          <w:color w:val="000000" w:themeColor="text1"/>
          <w:sz w:val="24"/>
          <w:szCs w:val="24"/>
        </w:rPr>
        <w:t xml:space="preserve"> Российской Федерации, Жилищным </w:t>
      </w:r>
      <w:hyperlink r:id="rId15" w:history="1">
        <w:r>
          <w:rPr>
            <w:rStyle w:val="a4"/>
            <w:bCs/>
            <w:color w:val="000000" w:themeColor="text1"/>
            <w:sz w:val="24"/>
            <w:szCs w:val="24"/>
          </w:rPr>
          <w:t>кодексом</w:t>
        </w:r>
      </w:hyperlink>
      <w:r>
        <w:rPr>
          <w:bCs/>
          <w:color w:val="000000" w:themeColor="text1"/>
          <w:sz w:val="24"/>
          <w:szCs w:val="24"/>
        </w:rPr>
        <w:t xml:space="preserve"> Российской Федерации, </w:t>
      </w:r>
      <w:hyperlink r:id="rId16" w:history="1">
        <w:r>
          <w:rPr>
            <w:rStyle w:val="a4"/>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w:t>
      </w:r>
      <w:hyperlink r:id="rId17" w:history="1">
        <w:r>
          <w:rPr>
            <w:rStyle w:val="a4"/>
            <w:bCs/>
            <w:color w:val="000000" w:themeColor="text1"/>
            <w:sz w:val="24"/>
            <w:szCs w:val="24"/>
          </w:rPr>
          <w:t>Правилами</w:t>
        </w:r>
      </w:hyperlink>
      <w:r>
        <w:rPr>
          <w:bCs/>
          <w:color w:val="000000" w:themeColor="text1"/>
          <w:sz w:val="24"/>
          <w:szCs w:val="24"/>
        </w:rPr>
        <w:t xml:space="preserve"> содержания общего имущества в многоквартирном доме и </w:t>
      </w:r>
      <w:hyperlink r:id="rId18" w:history="1">
        <w:r>
          <w:rPr>
            <w:rStyle w:val="a4"/>
            <w:bCs/>
            <w:color w:val="000000" w:themeColor="text1"/>
            <w:sz w:val="24"/>
            <w:szCs w:val="24"/>
          </w:rPr>
          <w:t>Правилами</w:t>
        </w:r>
      </w:hyperlink>
      <w:r>
        <w:rPr>
          <w:bCs/>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w:t>
      </w:r>
      <w:r>
        <w:rPr>
          <w:bCs/>
          <w:sz w:val="24"/>
          <w:szCs w:val="24"/>
        </w:rPr>
        <w:t>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E87098" w:rsidRDefault="00E87098" w:rsidP="00E87098">
      <w:pPr>
        <w:ind w:firstLine="709"/>
        <w:jc w:val="both"/>
        <w:rPr>
          <w:b/>
          <w:bCs/>
          <w:sz w:val="24"/>
          <w:szCs w:val="24"/>
        </w:rPr>
      </w:pPr>
    </w:p>
    <w:p w:rsidR="00E87098" w:rsidRDefault="00E87098" w:rsidP="00E87098">
      <w:pPr>
        <w:autoSpaceDE w:val="0"/>
        <w:autoSpaceDN w:val="0"/>
        <w:adjustRightInd w:val="0"/>
        <w:jc w:val="center"/>
        <w:outlineLvl w:val="0"/>
        <w:rPr>
          <w:sz w:val="24"/>
          <w:szCs w:val="24"/>
        </w:rPr>
      </w:pPr>
      <w:r>
        <w:rPr>
          <w:sz w:val="24"/>
          <w:szCs w:val="24"/>
        </w:rPr>
        <w:t>2. ПРЕДМЕТ ДОГОВОРА</w:t>
      </w:r>
    </w:p>
    <w:p w:rsidR="00E87098" w:rsidRDefault="00E87098" w:rsidP="00E87098">
      <w:pPr>
        <w:autoSpaceDE w:val="0"/>
        <w:autoSpaceDN w:val="0"/>
        <w:adjustRightInd w:val="0"/>
        <w:ind w:firstLine="709"/>
        <w:jc w:val="both"/>
        <w:rPr>
          <w:sz w:val="24"/>
          <w:szCs w:val="24"/>
        </w:rPr>
      </w:pPr>
    </w:p>
    <w:p w:rsidR="00E87098" w:rsidRDefault="00E87098" w:rsidP="00E87098">
      <w:pPr>
        <w:autoSpaceDE w:val="0"/>
        <w:autoSpaceDN w:val="0"/>
        <w:adjustRightInd w:val="0"/>
        <w:ind w:firstLine="709"/>
        <w:jc w:val="both"/>
        <w:rPr>
          <w:sz w:val="24"/>
          <w:szCs w:val="24"/>
        </w:rPr>
      </w:pPr>
      <w:r>
        <w:rPr>
          <w:sz w:val="24"/>
          <w:szCs w:val="24"/>
        </w:rPr>
        <w:t xml:space="preserve">2.1. 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w:t>
      </w:r>
      <w:r>
        <w:rPr>
          <w:color w:val="000000" w:themeColor="text1"/>
          <w:sz w:val="24"/>
          <w:szCs w:val="24"/>
        </w:rPr>
        <w:lastRenderedPageBreak/>
        <w:t xml:space="preserve">пользующимся помещениями в этом доме лицам или в случаях, предусмотренных </w:t>
      </w:r>
      <w:hyperlink r:id="rId19" w:history="1">
        <w:r>
          <w:rPr>
            <w:rStyle w:val="a4"/>
            <w:color w:val="000000" w:themeColor="text1"/>
            <w:sz w:val="24"/>
            <w:szCs w:val="24"/>
          </w:rPr>
          <w:t>статьей 157.2</w:t>
        </w:r>
      </w:hyperlink>
      <w:r>
        <w:rPr>
          <w:color w:val="000000" w:themeColor="text1"/>
          <w:sz w:val="24"/>
          <w:szCs w:val="24"/>
        </w:rP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w:t>
      </w:r>
      <w:r>
        <w:rPr>
          <w:sz w:val="24"/>
          <w:szCs w:val="24"/>
        </w:rPr>
        <w:t>домом деятельность. Вопросы капитального ремонта Многоквартирного дома регулируются отдельным договором.</w:t>
      </w:r>
    </w:p>
    <w:p w:rsidR="00E87098" w:rsidRDefault="00E87098" w:rsidP="00E87098">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E87098" w:rsidRDefault="00E87098" w:rsidP="00E87098">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собственника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E87098" w:rsidRDefault="00E87098" w:rsidP="00E87098">
      <w:pPr>
        <w:pStyle w:val="ConsPlusNormal"/>
        <w:ind w:firstLine="709"/>
        <w:jc w:val="both"/>
        <w:rPr>
          <w:sz w:val="24"/>
          <w:szCs w:val="24"/>
        </w:rPr>
      </w:pPr>
      <w:r>
        <w:rPr>
          <w:sz w:val="24"/>
          <w:szCs w:val="24"/>
        </w:rPr>
        <w:t xml:space="preserve">2.4. Перечень услуг и работ по содержанию и ремонту общего имущества многоквартирного дома в пределах границ эксплуатационной </w:t>
      </w:r>
      <w:proofErr w:type="gramStart"/>
      <w:r>
        <w:rPr>
          <w:sz w:val="24"/>
          <w:szCs w:val="24"/>
        </w:rPr>
        <w:t>ответственности  указан</w:t>
      </w:r>
      <w:proofErr w:type="gramEnd"/>
      <w:r>
        <w:rPr>
          <w:sz w:val="24"/>
          <w:szCs w:val="24"/>
        </w:rPr>
        <w:t xml:space="preserve"> в Приложении № 2.</w:t>
      </w:r>
    </w:p>
    <w:p w:rsidR="00E87098" w:rsidRDefault="00E87098" w:rsidP="00E87098">
      <w:pPr>
        <w:pStyle w:val="ConsPlusNormal"/>
        <w:ind w:firstLine="709"/>
        <w:jc w:val="both"/>
        <w:rPr>
          <w:sz w:val="24"/>
          <w:szCs w:val="24"/>
        </w:rPr>
      </w:pPr>
      <w:r>
        <w:rPr>
          <w:sz w:val="24"/>
          <w:szCs w:val="24"/>
        </w:rPr>
        <w:t xml:space="preserve">2.5. Информация обо всех нанимателя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(нанимателей) помещений).    </w:t>
      </w:r>
    </w:p>
    <w:p w:rsidR="00E87098" w:rsidRDefault="00E87098" w:rsidP="00E87098">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Собственника помещений.</w:t>
      </w:r>
    </w:p>
    <w:p w:rsidR="00E87098" w:rsidRDefault="00E87098" w:rsidP="00E87098">
      <w:pPr>
        <w:autoSpaceDE w:val="0"/>
        <w:autoSpaceDN w:val="0"/>
        <w:adjustRightInd w:val="0"/>
        <w:ind w:firstLine="709"/>
        <w:jc w:val="both"/>
        <w:rPr>
          <w:rFonts w:eastAsiaTheme="minorHAnsi"/>
          <w:sz w:val="24"/>
          <w:szCs w:val="24"/>
          <w:lang w:eastAsia="en-US"/>
        </w:rPr>
      </w:pPr>
    </w:p>
    <w:p w:rsidR="00E87098" w:rsidRDefault="00E87098" w:rsidP="00E87098">
      <w:pPr>
        <w:pStyle w:val="ConsPlusNormal"/>
        <w:jc w:val="center"/>
        <w:outlineLvl w:val="0"/>
        <w:rPr>
          <w:caps/>
          <w:sz w:val="24"/>
          <w:szCs w:val="24"/>
        </w:rPr>
      </w:pPr>
      <w:r>
        <w:rPr>
          <w:caps/>
          <w:sz w:val="24"/>
          <w:szCs w:val="24"/>
        </w:rPr>
        <w:t>3. Права и обязанности сторон по Договору</w:t>
      </w:r>
    </w:p>
    <w:p w:rsidR="00E87098" w:rsidRDefault="00E87098" w:rsidP="00E87098">
      <w:pPr>
        <w:pStyle w:val="ConsPlusNormal"/>
        <w:ind w:firstLine="709"/>
        <w:jc w:val="both"/>
        <w:rPr>
          <w:sz w:val="24"/>
          <w:szCs w:val="24"/>
        </w:rPr>
      </w:pPr>
    </w:p>
    <w:p w:rsidR="00E87098" w:rsidRDefault="00E87098" w:rsidP="00E87098">
      <w:pPr>
        <w:pStyle w:val="ConsPlusNormal"/>
        <w:ind w:firstLine="709"/>
        <w:jc w:val="both"/>
        <w:rPr>
          <w:sz w:val="24"/>
          <w:szCs w:val="24"/>
        </w:rPr>
      </w:pPr>
      <w:r>
        <w:rPr>
          <w:sz w:val="24"/>
          <w:szCs w:val="24"/>
        </w:rPr>
        <w:t>3.1. Управляющая организация обязана:</w:t>
      </w:r>
    </w:p>
    <w:p w:rsidR="00E87098" w:rsidRDefault="00E87098" w:rsidP="00E87098">
      <w:pPr>
        <w:autoSpaceDE w:val="0"/>
        <w:autoSpaceDN w:val="0"/>
        <w:adjustRightInd w:val="0"/>
        <w:ind w:firstLine="709"/>
        <w:jc w:val="both"/>
        <w:rPr>
          <w:sz w:val="24"/>
          <w:szCs w:val="24"/>
        </w:rPr>
      </w:pPr>
      <w:r>
        <w:rPr>
          <w:sz w:val="24"/>
          <w:szCs w:val="24"/>
        </w:rPr>
        <w:t>3.1.1. П</w:t>
      </w:r>
      <w:r>
        <w:rPr>
          <w:rFonts w:eastAsiaTheme="minorHAnsi"/>
          <w:bCs/>
          <w:sz w:val="24"/>
          <w:szCs w:val="24"/>
          <w:lang w:eastAsia="en-US"/>
        </w:rPr>
        <w:t>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w:t>
      </w:r>
      <w:r>
        <w:rPr>
          <w:bCs/>
          <w:sz w:val="24"/>
          <w:szCs w:val="24"/>
        </w:rPr>
        <w:t>.</w:t>
      </w:r>
      <w:r>
        <w:rPr>
          <w:sz w:val="24"/>
          <w:szCs w:val="24"/>
        </w:rPr>
        <w:t xml:space="preserve"> </w:t>
      </w:r>
    </w:p>
    <w:p w:rsidR="00E87098" w:rsidRDefault="00E87098" w:rsidP="00E87098">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E87098" w:rsidRDefault="00E87098" w:rsidP="00E87098">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E87098" w:rsidRDefault="00E87098" w:rsidP="00E87098">
      <w:pPr>
        <w:pStyle w:val="ConsPlusNormal"/>
        <w:ind w:firstLine="709"/>
        <w:jc w:val="both"/>
        <w:rPr>
          <w:sz w:val="24"/>
          <w:szCs w:val="24"/>
        </w:rPr>
      </w:pPr>
      <w:bookmarkStart w:id="6" w:name="P161"/>
      <w:bookmarkEnd w:id="6"/>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E87098" w:rsidRDefault="00E87098" w:rsidP="00E87098">
      <w:pPr>
        <w:pStyle w:val="ConsPlusNormal"/>
        <w:ind w:firstLine="709"/>
        <w:jc w:val="both"/>
        <w:rPr>
          <w:sz w:val="24"/>
          <w:szCs w:val="24"/>
        </w:rPr>
      </w:pPr>
      <w:r>
        <w:rPr>
          <w:sz w:val="24"/>
          <w:szCs w:val="24"/>
        </w:rPr>
        <w:t>3.1.5. Организовывать и вести прием нанимателей помещений и потребителей по вопросам, касающимся управления многоквартирным домом.</w:t>
      </w:r>
    </w:p>
    <w:p w:rsidR="00E87098" w:rsidRDefault="00E87098" w:rsidP="00E87098">
      <w:pPr>
        <w:pStyle w:val="ConsPlusNormal"/>
        <w:ind w:firstLine="709"/>
        <w:jc w:val="both"/>
        <w:rPr>
          <w:sz w:val="24"/>
          <w:szCs w:val="24"/>
        </w:rPr>
      </w:pPr>
      <w:r>
        <w:rPr>
          <w:sz w:val="24"/>
          <w:szCs w:val="24"/>
        </w:rPr>
        <w:t>3.1.6. По требованию уполномоченного лица, осуществляющего приемку выполненных работ и контроль деятельности Управляющей организации по Договору, предоставлять ему документы в порядке и в объеме, установленные Договором.</w:t>
      </w:r>
    </w:p>
    <w:p w:rsidR="00E87098" w:rsidRDefault="00E87098" w:rsidP="00E87098">
      <w:pPr>
        <w:pStyle w:val="ConsPlusNormal"/>
        <w:ind w:firstLine="709"/>
        <w:jc w:val="both"/>
        <w:rPr>
          <w:sz w:val="24"/>
          <w:szCs w:val="24"/>
        </w:rPr>
      </w:pPr>
      <w:r>
        <w:rPr>
          <w:sz w:val="24"/>
          <w:szCs w:val="24"/>
        </w:rPr>
        <w:lastRenderedPageBreak/>
        <w:t>3.1.7. 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
    <w:p w:rsidR="00E87098" w:rsidRDefault="00E87098" w:rsidP="00E87098">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E87098" w:rsidRDefault="00E87098" w:rsidP="00E87098">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3.1.10.</w:t>
      </w:r>
      <w:r>
        <w:rPr>
          <w:rFonts w:ascii="Times New Roman" w:hAnsi="Times New Roman"/>
          <w:sz w:val="24"/>
          <w:szCs w:val="24"/>
        </w:rPr>
        <w:t xml:space="preserve"> </w:t>
      </w:r>
      <w:r>
        <w:rPr>
          <w:rFonts w:ascii="Times New Roman" w:hAnsi="Times New Roman"/>
          <w:color w:val="000000"/>
          <w:sz w:val="24"/>
          <w:szCs w:val="24"/>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Техническое обслуживание и ремонт строительных конструкций и инженерных систем многоквартирного дома включает в себя:</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техническое обслуживание (содержание), включая диспетчерское и аварийное;</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б) осмотры;</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подготовка к сезонной эксплуатации;</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г) текущий ремонт. </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Санитарное содержание включает в себя:</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а) уборка мест общего пользования;</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б) уборка мест придомовой территории; </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в) уход за зелеными насаждениями;</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г) содержание контейнерных площадок и вывоз ТБО, КБО.</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д) дератизацию и дезинсекцию в помещениях, входящих в состав общего имущества дома. </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При оказании услуг и выполнении работ по содержанию и ремонту общего имущества в многоквартирном доме: </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E87098" w:rsidRDefault="00E87098" w:rsidP="00E87098">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помещению(ям) собственника (потребителя).</w:t>
      </w:r>
    </w:p>
    <w:p w:rsidR="00E87098" w:rsidRDefault="00E87098" w:rsidP="00E87098">
      <w:pPr>
        <w:pStyle w:val="ConsPlusNormal"/>
        <w:ind w:firstLine="709"/>
        <w:jc w:val="both"/>
        <w:rPr>
          <w:sz w:val="24"/>
          <w:szCs w:val="24"/>
        </w:rPr>
      </w:pPr>
      <w:r>
        <w:rPr>
          <w:sz w:val="24"/>
          <w:szCs w:val="24"/>
        </w:rPr>
        <w:t>3.1.12. Обеспечивать возможность осуществления собственниками помещений контроля за исполнением Управляющей организацией обязательств по Договору.</w:t>
      </w:r>
    </w:p>
    <w:p w:rsidR="00E87098" w:rsidRDefault="00E87098" w:rsidP="00E87098">
      <w:pPr>
        <w:pStyle w:val="ConsPlusNormal"/>
        <w:ind w:firstLine="709"/>
        <w:jc w:val="both"/>
        <w:rPr>
          <w:sz w:val="24"/>
          <w:szCs w:val="24"/>
        </w:rPr>
      </w:pPr>
      <w:r>
        <w:rPr>
          <w:sz w:val="24"/>
          <w:szCs w:val="24"/>
        </w:rPr>
        <w:t>3.1.13. 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направлять потребителю ответ об удовлетворении жалобы либо об отказе в ее удовлетворении с указанием причин отказа.</w:t>
      </w:r>
    </w:p>
    <w:p w:rsidR="00E87098" w:rsidRDefault="00E87098" w:rsidP="00E87098">
      <w:pPr>
        <w:autoSpaceDE w:val="0"/>
        <w:autoSpaceDN w:val="0"/>
        <w:adjustRightInd w:val="0"/>
        <w:ind w:firstLine="708"/>
        <w:jc w:val="both"/>
        <w:rPr>
          <w:rFonts w:eastAsiaTheme="minorHAnsi"/>
          <w:sz w:val="24"/>
          <w:szCs w:val="24"/>
          <w:lang w:eastAsia="en-US"/>
        </w:rPr>
      </w:pPr>
      <w:r>
        <w:rPr>
          <w:sz w:val="24"/>
          <w:szCs w:val="24"/>
        </w:rPr>
        <w:t>3.1.14. П</w:t>
      </w:r>
      <w:r>
        <w:rPr>
          <w:rFonts w:eastAsiaTheme="minorHAnsi"/>
          <w:sz w:val="24"/>
          <w:szCs w:val="24"/>
          <w:lang w:eastAsia="en-US"/>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E87098" w:rsidRDefault="00E87098" w:rsidP="00E87098">
      <w:pPr>
        <w:autoSpaceDE w:val="0"/>
        <w:autoSpaceDN w:val="0"/>
        <w:adjustRightInd w:val="0"/>
        <w:ind w:firstLine="708"/>
        <w:jc w:val="both"/>
        <w:rPr>
          <w:rFonts w:eastAsiaTheme="minorHAnsi"/>
          <w:sz w:val="24"/>
          <w:szCs w:val="24"/>
          <w:lang w:eastAsia="en-US"/>
        </w:rPr>
      </w:pPr>
      <w:r>
        <w:rPr>
          <w:rFonts w:eastAsiaTheme="minorHAnsi"/>
          <w:sz w:val="24"/>
          <w:szCs w:val="24"/>
          <w:lang w:eastAsia="en-US"/>
        </w:rPr>
        <w:t xml:space="preserve">3.1.15. Управляющая организация обязана произвести текущий ремонт общего имущества, в соответствии с постановлением Правительства №491 от 13.08.2006, п.3.2.9.постановления Госстроя №170 и сдать работы по акту приема-передачи </w:t>
      </w:r>
      <w:r>
        <w:rPr>
          <w:rFonts w:eastAsiaTheme="minorHAnsi"/>
          <w:sz w:val="24"/>
          <w:szCs w:val="24"/>
          <w:lang w:eastAsia="en-US"/>
        </w:rPr>
        <w:lastRenderedPageBreak/>
        <w:t>собственнику.  Текущий ремонт общего имущества должен быть проведен в период 2024-2025гг.</w:t>
      </w:r>
    </w:p>
    <w:p w:rsidR="00E87098" w:rsidRDefault="00E87098" w:rsidP="00E87098">
      <w:pPr>
        <w:pStyle w:val="ConsPlusNormal"/>
        <w:ind w:firstLine="709"/>
        <w:jc w:val="both"/>
        <w:rPr>
          <w:sz w:val="24"/>
          <w:szCs w:val="24"/>
        </w:rPr>
      </w:pPr>
      <w:r>
        <w:rPr>
          <w:sz w:val="24"/>
          <w:szCs w:val="24"/>
        </w:rPr>
        <w:t>3.2. Управляющая организация вправе:</w:t>
      </w:r>
    </w:p>
    <w:p w:rsidR="00E87098" w:rsidRDefault="00E87098" w:rsidP="00E87098">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E87098" w:rsidRDefault="00E87098" w:rsidP="00E87098">
      <w:pPr>
        <w:pStyle w:val="ConsPlusNormal"/>
        <w:ind w:firstLine="709"/>
        <w:jc w:val="both"/>
        <w:rPr>
          <w:sz w:val="24"/>
          <w:szCs w:val="24"/>
        </w:rPr>
      </w:pPr>
      <w:r>
        <w:rPr>
          <w:sz w:val="24"/>
          <w:szCs w:val="24"/>
        </w:rPr>
        <w:t>3.2.2. Требовать от плательщиков внесения платы по Договору в полном объеме в соответствии с выставленными платежными документами.</w:t>
      </w:r>
    </w:p>
    <w:p w:rsidR="00E87098" w:rsidRDefault="00E87098" w:rsidP="00E87098">
      <w:pPr>
        <w:pStyle w:val="ConsPlusNormal"/>
        <w:ind w:firstLine="709"/>
        <w:jc w:val="both"/>
        <w:rPr>
          <w:color w:val="000000" w:themeColor="text1"/>
          <w:sz w:val="24"/>
          <w:szCs w:val="24"/>
        </w:rPr>
      </w:pPr>
      <w:r>
        <w:rPr>
          <w:sz w:val="24"/>
          <w:szCs w:val="24"/>
        </w:rPr>
        <w:t xml:space="preserve">3.2.3. Приостанавливать или ограничивать </w:t>
      </w:r>
      <w:r>
        <w:rPr>
          <w:color w:val="000000" w:themeColor="text1"/>
          <w:sz w:val="24"/>
          <w:szCs w:val="24"/>
        </w:rPr>
        <w:t xml:space="preserve">предоставление коммунальных услуг потребителям в соответствии с порядком, установленным </w:t>
      </w:r>
      <w:hyperlink r:id="rId20"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w:t>
      </w:r>
    </w:p>
    <w:p w:rsidR="00E87098" w:rsidRDefault="00E87098" w:rsidP="00E87098">
      <w:pPr>
        <w:pStyle w:val="ConsPlusNormal"/>
        <w:ind w:firstLine="709"/>
        <w:jc w:val="both"/>
        <w:rPr>
          <w:color w:val="000000" w:themeColor="text1"/>
          <w:sz w:val="24"/>
          <w:szCs w:val="24"/>
        </w:rPr>
      </w:pPr>
      <w:r>
        <w:rPr>
          <w:color w:val="000000" w:themeColor="text1"/>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E87098" w:rsidRDefault="00E87098" w:rsidP="00E87098">
      <w:pPr>
        <w:pStyle w:val="ConsPlusNormal"/>
        <w:ind w:firstLine="709"/>
        <w:jc w:val="both"/>
        <w:rPr>
          <w:sz w:val="24"/>
          <w:szCs w:val="24"/>
        </w:rPr>
      </w:pPr>
      <w:bookmarkStart w:id="7" w:name="P178"/>
      <w:bookmarkEnd w:id="7"/>
      <w:r>
        <w:rPr>
          <w:color w:val="000000" w:themeColor="text1"/>
          <w:sz w:val="24"/>
          <w:szCs w:val="24"/>
        </w:rPr>
        <w:t xml:space="preserve">3.2.5. 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21"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w:t>
      </w:r>
      <w:r>
        <w:rPr>
          <w:sz w:val="24"/>
          <w:szCs w:val="24"/>
        </w:rPr>
        <w:t>услуг.</w:t>
      </w:r>
    </w:p>
    <w:p w:rsidR="00E87098" w:rsidRDefault="00E87098" w:rsidP="00E87098">
      <w:pPr>
        <w:pStyle w:val="ConsPlusNormal"/>
        <w:ind w:firstLine="709"/>
        <w:jc w:val="both"/>
        <w:rPr>
          <w:sz w:val="24"/>
          <w:szCs w:val="24"/>
        </w:rPr>
      </w:pPr>
      <w:r>
        <w:rPr>
          <w:sz w:val="24"/>
          <w:szCs w:val="24"/>
        </w:rPr>
        <w:t>3.2.6. Требовать от нанимателя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E87098" w:rsidRDefault="00E87098" w:rsidP="00E87098">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E87098" w:rsidRDefault="00E87098" w:rsidP="00E87098">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E87098" w:rsidRDefault="00E87098" w:rsidP="00E87098">
      <w:pPr>
        <w:pStyle w:val="ConsPlusNormal"/>
        <w:ind w:firstLine="709"/>
        <w:jc w:val="both"/>
        <w:rPr>
          <w:sz w:val="24"/>
          <w:szCs w:val="24"/>
        </w:rPr>
      </w:pPr>
      <w:r>
        <w:rPr>
          <w:sz w:val="24"/>
          <w:szCs w:val="24"/>
        </w:rPr>
        <w:t>3.3. Наниматели и иные потребители обязаны:</w:t>
      </w:r>
    </w:p>
    <w:p w:rsidR="00E87098" w:rsidRDefault="00E87098" w:rsidP="00E87098">
      <w:pPr>
        <w:pStyle w:val="ConsPlusNormal"/>
        <w:ind w:firstLine="709"/>
        <w:jc w:val="both"/>
        <w:rPr>
          <w:color w:val="000000" w:themeColor="text1"/>
          <w:sz w:val="24"/>
          <w:szCs w:val="24"/>
        </w:rPr>
      </w:pPr>
      <w:r>
        <w:rPr>
          <w:sz w:val="24"/>
          <w:szCs w:val="24"/>
        </w:rPr>
        <w:t>3.3</w:t>
      </w:r>
      <w:r>
        <w:rPr>
          <w:color w:val="000000" w:themeColor="text1"/>
          <w:sz w:val="24"/>
          <w:szCs w:val="24"/>
        </w:rPr>
        <w:t>.1. Своевременно и полностью вносить плату по Договору.</w:t>
      </w:r>
    </w:p>
    <w:p w:rsidR="00E87098" w:rsidRDefault="00E87098" w:rsidP="00E87098">
      <w:pPr>
        <w:pStyle w:val="ConsPlusNormal"/>
        <w:ind w:firstLine="709"/>
        <w:jc w:val="both"/>
        <w:rPr>
          <w:color w:val="000000" w:themeColor="text1"/>
          <w:sz w:val="24"/>
          <w:szCs w:val="24"/>
        </w:rPr>
      </w:pPr>
      <w:r>
        <w:rPr>
          <w:color w:val="000000" w:themeColor="text1"/>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2"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w:t>
      </w:r>
    </w:p>
    <w:p w:rsidR="00E87098" w:rsidRDefault="00E87098" w:rsidP="00E87098">
      <w:pPr>
        <w:pStyle w:val="ConsPlusNormal"/>
        <w:ind w:firstLine="709"/>
        <w:jc w:val="both"/>
        <w:rPr>
          <w:color w:val="000000" w:themeColor="text1"/>
          <w:sz w:val="24"/>
          <w:szCs w:val="24"/>
        </w:rPr>
      </w:pPr>
      <w:r>
        <w:rPr>
          <w:color w:val="000000" w:themeColor="text1"/>
          <w:sz w:val="24"/>
          <w:szCs w:val="24"/>
        </w:rPr>
        <w:t xml:space="preserve">3.3.3. Обеспечивать доступ представителей Управляющей организации в принадлежащее ему (используемое им) помещение в случаях и в порядке, указанных в </w:t>
      </w:r>
      <w:hyperlink r:id="rId23" w:anchor="P178" w:history="1">
        <w:proofErr w:type="spellStart"/>
        <w:r>
          <w:rPr>
            <w:rStyle w:val="a4"/>
            <w:color w:val="000000" w:themeColor="text1"/>
            <w:sz w:val="24"/>
            <w:szCs w:val="24"/>
          </w:rPr>
          <w:t>пп</w:t>
        </w:r>
        <w:proofErr w:type="spellEnd"/>
        <w:r>
          <w:rPr>
            <w:rStyle w:val="a4"/>
            <w:color w:val="000000" w:themeColor="text1"/>
            <w:sz w:val="24"/>
            <w:szCs w:val="24"/>
          </w:rPr>
          <w:t>. 3.2.5</w:t>
        </w:r>
      </w:hyperlink>
      <w:r>
        <w:rPr>
          <w:color w:val="000000" w:themeColor="text1"/>
          <w:sz w:val="24"/>
          <w:szCs w:val="24"/>
        </w:rPr>
        <w:t xml:space="preserve"> Договора.</w:t>
      </w:r>
    </w:p>
    <w:p w:rsidR="00E87098" w:rsidRDefault="00E87098" w:rsidP="00E87098">
      <w:pPr>
        <w:pStyle w:val="ConsPlusNormal"/>
        <w:ind w:firstLine="709"/>
        <w:jc w:val="both"/>
        <w:rPr>
          <w:sz w:val="24"/>
          <w:szCs w:val="24"/>
        </w:rPr>
      </w:pPr>
      <w:r>
        <w:rPr>
          <w:color w:val="000000" w:themeColor="text1"/>
          <w:sz w:val="24"/>
          <w:szCs w:val="24"/>
        </w:rPr>
        <w:t>3.3.4. При</w:t>
      </w:r>
      <w:r>
        <w:rPr>
          <w:sz w:val="24"/>
          <w:szCs w:val="24"/>
        </w:rPr>
        <w:t xml:space="preserve">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E87098" w:rsidRDefault="00E87098" w:rsidP="00E87098">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t>3.3.6.</w:t>
      </w:r>
      <w:r>
        <w:rPr>
          <w:rFonts w:ascii="Times New Roman" w:hAnsi="Times New Roman"/>
          <w:sz w:val="24"/>
          <w:szCs w:val="24"/>
        </w:rPr>
        <w:t xml:space="preserve"> </w:t>
      </w:r>
      <w:r>
        <w:rPr>
          <w:rFonts w:ascii="Times New Roman" w:hAnsi="Times New Roman"/>
          <w:color w:val="000000"/>
          <w:sz w:val="24"/>
          <w:szCs w:val="24"/>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захламлять места общего пользования. </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themeColor="text1"/>
          <w:sz w:val="24"/>
          <w:szCs w:val="24"/>
        </w:rPr>
        <w:lastRenderedPageBreak/>
        <w:t>3.3.7. Ежемесячно</w:t>
      </w:r>
      <w:r>
        <w:rPr>
          <w:rFonts w:ascii="Times New Roman" w:hAnsi="Times New Roman"/>
          <w:color w:val="000000"/>
          <w:sz w:val="24"/>
          <w:szCs w:val="24"/>
        </w:rPr>
        <w:t xml:space="preserve"> до 10 числа месяца, следующего за истекшим месяцем, производить оплату за жилое помещение и коммунальные услуги.</w:t>
      </w:r>
    </w:p>
    <w:p w:rsidR="00E87098" w:rsidRDefault="00E87098" w:rsidP="00E87098">
      <w:pPr>
        <w:pStyle w:val="article"/>
        <w:suppressAutoHyphens/>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E87098" w:rsidRDefault="00E87098" w:rsidP="00E87098">
      <w:pPr>
        <w:pStyle w:val="ConsPlusNormal"/>
        <w:ind w:firstLine="709"/>
        <w:jc w:val="both"/>
        <w:rPr>
          <w:sz w:val="24"/>
          <w:szCs w:val="24"/>
        </w:rPr>
      </w:pPr>
      <w:r>
        <w:rPr>
          <w:sz w:val="24"/>
          <w:szCs w:val="24"/>
        </w:rPr>
        <w:t>3.4. Собственники помещений и иные потребители имеют право:</w:t>
      </w:r>
    </w:p>
    <w:p w:rsidR="00E87098" w:rsidRDefault="00E87098" w:rsidP="00E87098">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E87098" w:rsidRDefault="00E87098" w:rsidP="00E87098">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E87098" w:rsidRDefault="00E87098" w:rsidP="00E87098">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E87098" w:rsidRDefault="00E87098" w:rsidP="00E87098">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E87098" w:rsidRDefault="00E87098" w:rsidP="00E87098">
      <w:pPr>
        <w:pStyle w:val="ConsPlusNormal"/>
        <w:ind w:firstLine="709"/>
        <w:jc w:val="both"/>
        <w:rPr>
          <w:sz w:val="24"/>
          <w:szCs w:val="24"/>
        </w:rPr>
      </w:pPr>
      <w:r>
        <w:rPr>
          <w:sz w:val="24"/>
          <w:szCs w:val="24"/>
        </w:rPr>
        <w:t>3.4.5. 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
    <w:p w:rsidR="00E87098" w:rsidRDefault="00E87098" w:rsidP="00E87098">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E87098" w:rsidRDefault="00E87098" w:rsidP="00E87098">
      <w:pPr>
        <w:pStyle w:val="ConsPlusNormal"/>
        <w:ind w:firstLine="709"/>
        <w:jc w:val="both"/>
        <w:rPr>
          <w:sz w:val="24"/>
          <w:szCs w:val="24"/>
        </w:rPr>
      </w:pPr>
      <w:r>
        <w:rPr>
          <w:sz w:val="24"/>
          <w:szCs w:val="24"/>
        </w:rPr>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E87098" w:rsidRDefault="00E87098" w:rsidP="00E87098">
      <w:pPr>
        <w:pStyle w:val="ConsPlusNormal"/>
        <w:ind w:firstLine="709"/>
        <w:jc w:val="both"/>
        <w:rPr>
          <w:sz w:val="24"/>
          <w:szCs w:val="24"/>
        </w:rPr>
      </w:pPr>
      <w:r>
        <w:rPr>
          <w:sz w:val="24"/>
          <w:szCs w:val="24"/>
        </w:rPr>
        <w:t xml:space="preserve">3.4.8. Осуществлять контроль собственником помещений за выполнением Управляющей организацией ее обязательств по Договору. </w:t>
      </w:r>
    </w:p>
    <w:p w:rsidR="00E87098" w:rsidRDefault="00E87098" w:rsidP="00E87098">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E87098" w:rsidRDefault="00E87098" w:rsidP="00E87098">
      <w:pPr>
        <w:pStyle w:val="ConsPlusNormal"/>
        <w:ind w:firstLine="709"/>
        <w:jc w:val="both"/>
        <w:rPr>
          <w:sz w:val="24"/>
          <w:szCs w:val="24"/>
        </w:rPr>
      </w:pPr>
      <w:r>
        <w:rPr>
          <w:sz w:val="24"/>
          <w:szCs w:val="24"/>
        </w:rPr>
        <w:t>3.4.10. 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
    <w:p w:rsidR="00E87098" w:rsidRDefault="00E87098" w:rsidP="00E87098">
      <w:pPr>
        <w:jc w:val="center"/>
        <w:rPr>
          <w:bCs/>
          <w:caps/>
          <w:sz w:val="24"/>
          <w:szCs w:val="24"/>
        </w:rPr>
      </w:pPr>
    </w:p>
    <w:p w:rsidR="00E87098" w:rsidRDefault="00E87098" w:rsidP="00E87098">
      <w:pPr>
        <w:jc w:val="center"/>
        <w:rPr>
          <w:bCs/>
          <w:caps/>
          <w:sz w:val="24"/>
          <w:szCs w:val="24"/>
        </w:rPr>
      </w:pPr>
      <w:r>
        <w:rPr>
          <w:bCs/>
          <w:caps/>
          <w:sz w:val="24"/>
          <w:szCs w:val="24"/>
        </w:rPr>
        <w:t>4. Цена договора</w:t>
      </w:r>
    </w:p>
    <w:p w:rsidR="00E87098" w:rsidRDefault="00E87098" w:rsidP="00E87098">
      <w:pPr>
        <w:tabs>
          <w:tab w:val="left" w:pos="720"/>
        </w:tabs>
        <w:ind w:firstLine="709"/>
        <w:jc w:val="both"/>
        <w:rPr>
          <w:sz w:val="24"/>
          <w:szCs w:val="24"/>
        </w:rPr>
      </w:pPr>
    </w:p>
    <w:p w:rsidR="00E87098" w:rsidRDefault="00E87098" w:rsidP="00E87098">
      <w:pPr>
        <w:widowControl w:val="0"/>
        <w:suppressAutoHyphens/>
        <w:autoSpaceDE w:val="0"/>
        <w:autoSpaceDN w:val="0"/>
        <w:adjustRightInd w:val="0"/>
        <w:ind w:firstLine="709"/>
        <w:jc w:val="both"/>
        <w:rPr>
          <w:rFonts w:eastAsia="Calibri"/>
          <w:color w:val="000000" w:themeColor="text1"/>
          <w:sz w:val="24"/>
          <w:szCs w:val="24"/>
        </w:rPr>
      </w:pPr>
      <w:r>
        <w:rPr>
          <w:sz w:val="24"/>
          <w:szCs w:val="24"/>
        </w:rPr>
        <w:t>4.1</w:t>
      </w:r>
      <w:bookmarkStart w:id="8" w:name="P124"/>
      <w:bookmarkEnd w:id="8"/>
      <w:r>
        <w:rPr>
          <w:sz w:val="24"/>
          <w:szCs w:val="24"/>
        </w:rPr>
        <w:t xml:space="preserve">. </w:t>
      </w:r>
      <w:r>
        <w:rPr>
          <w:rFonts w:eastAsia="Calibri"/>
          <w:sz w:val="24"/>
          <w:szCs w:val="24"/>
        </w:rPr>
        <w:t xml:space="preserve">Размер платы собственников (нанимателей) за содержание общего имущества в многоквартирном доме устанавливается в соответствии с долей в праве общей </w:t>
      </w:r>
      <w:r>
        <w:rPr>
          <w:rFonts w:eastAsia="Calibri"/>
          <w:sz w:val="24"/>
          <w:szCs w:val="24"/>
        </w:rPr>
        <w:lastRenderedPageBreak/>
        <w:t xml:space="preserve">собственности на общее имущество в многоквартирном доме, пропорциональной размеру общей площади помещения, принадлежащего Собственнику помещению </w:t>
      </w:r>
      <w:r>
        <w:rPr>
          <w:rFonts w:eastAsia="Calibri"/>
          <w:color w:val="000000" w:themeColor="text1"/>
          <w:sz w:val="24"/>
          <w:szCs w:val="24"/>
        </w:rPr>
        <w:t xml:space="preserve">согласно </w:t>
      </w:r>
      <w:hyperlink r:id="rId24" w:history="1">
        <w:r>
          <w:rPr>
            <w:rStyle w:val="a4"/>
            <w:rFonts w:eastAsia="Calibri"/>
            <w:color w:val="000000" w:themeColor="text1"/>
            <w:sz w:val="24"/>
            <w:szCs w:val="24"/>
          </w:rPr>
          <w:t>ст. ст. 249</w:t>
        </w:r>
      </w:hyperlink>
      <w:r>
        <w:rPr>
          <w:rFonts w:eastAsia="Calibri"/>
          <w:color w:val="000000" w:themeColor="text1"/>
          <w:sz w:val="24"/>
          <w:szCs w:val="24"/>
        </w:rPr>
        <w:t xml:space="preserve">, </w:t>
      </w:r>
      <w:hyperlink r:id="rId25" w:history="1">
        <w:r>
          <w:rPr>
            <w:rStyle w:val="a4"/>
            <w:rFonts w:eastAsia="Calibri"/>
            <w:color w:val="000000" w:themeColor="text1"/>
            <w:sz w:val="24"/>
            <w:szCs w:val="24"/>
          </w:rPr>
          <w:t>289</w:t>
        </w:r>
      </w:hyperlink>
      <w:r>
        <w:rPr>
          <w:rFonts w:eastAsia="Calibri"/>
          <w:color w:val="000000" w:themeColor="text1"/>
          <w:sz w:val="24"/>
          <w:szCs w:val="24"/>
        </w:rPr>
        <w:t xml:space="preserve"> ГК РФ и </w:t>
      </w:r>
      <w:hyperlink r:id="rId26" w:history="1">
        <w:r>
          <w:rPr>
            <w:rStyle w:val="a4"/>
            <w:rFonts w:eastAsia="Calibri"/>
            <w:color w:val="000000" w:themeColor="text1"/>
            <w:sz w:val="24"/>
            <w:szCs w:val="24"/>
          </w:rPr>
          <w:t>ст. ст. 37</w:t>
        </w:r>
      </w:hyperlink>
      <w:r>
        <w:rPr>
          <w:rFonts w:eastAsia="Calibri"/>
          <w:color w:val="000000" w:themeColor="text1"/>
          <w:sz w:val="24"/>
          <w:szCs w:val="24"/>
        </w:rPr>
        <w:t xml:space="preserve">, </w:t>
      </w:r>
      <w:hyperlink r:id="rId27" w:history="1">
        <w:r>
          <w:rPr>
            <w:rStyle w:val="a4"/>
            <w:rFonts w:eastAsia="Calibri"/>
            <w:color w:val="000000" w:themeColor="text1"/>
            <w:sz w:val="24"/>
            <w:szCs w:val="24"/>
          </w:rPr>
          <w:t>39</w:t>
        </w:r>
      </w:hyperlink>
      <w:r>
        <w:rPr>
          <w:rFonts w:eastAsia="Calibri"/>
          <w:color w:val="000000" w:themeColor="text1"/>
          <w:sz w:val="24"/>
          <w:szCs w:val="24"/>
        </w:rPr>
        <w:t xml:space="preserve"> ЖК РФ.</w:t>
      </w:r>
    </w:p>
    <w:p w:rsidR="00E87098" w:rsidRDefault="00E87098" w:rsidP="00E87098">
      <w:pPr>
        <w:widowControl w:val="0"/>
        <w:suppressAutoHyphens/>
        <w:autoSpaceDE w:val="0"/>
        <w:autoSpaceDN w:val="0"/>
        <w:adjustRightInd w:val="0"/>
        <w:ind w:firstLine="709"/>
        <w:jc w:val="both"/>
        <w:rPr>
          <w:rFonts w:eastAsia="Calibri"/>
          <w:color w:val="000000" w:themeColor="text1"/>
          <w:sz w:val="24"/>
          <w:szCs w:val="24"/>
        </w:rPr>
      </w:pPr>
      <w:r>
        <w:rPr>
          <w:rFonts w:eastAsia="Calibri"/>
          <w:color w:val="000000" w:themeColor="text1"/>
          <w:sz w:val="24"/>
          <w:szCs w:val="24"/>
        </w:rPr>
        <w:t xml:space="preserve">4.2. Размер платы для Собственника (нанимателя) устанавливается по ценам и ставкам за содержание и ремонт жилого помещения за </w:t>
      </w:r>
      <w:smartTag w:uri="urn:schemas-microsoft-com:office:smarttags" w:element="metricconverter">
        <w:smartTagPr>
          <w:attr w:name="ProductID" w:val="1 кв. метр"/>
        </w:smartTagPr>
        <w:r>
          <w:rPr>
            <w:rFonts w:eastAsia="Calibri"/>
            <w:color w:val="000000" w:themeColor="text1"/>
            <w:sz w:val="24"/>
            <w:szCs w:val="24"/>
          </w:rPr>
          <w:t>1 кв. метр</w:t>
        </w:r>
      </w:smartTag>
      <w:r>
        <w:rPr>
          <w:rFonts w:eastAsia="Calibri"/>
          <w:color w:val="000000" w:themeColor="text1"/>
          <w:sz w:val="24"/>
          <w:szCs w:val="24"/>
        </w:rPr>
        <w:t xml:space="preserve"> в месяц, устанавливаемым органами государственной власти на очередной календарный год в соответствии с Приложением №2 к настоящему договору управления. </w:t>
      </w:r>
    </w:p>
    <w:p w:rsidR="00E87098" w:rsidRDefault="00E87098" w:rsidP="00E87098">
      <w:pPr>
        <w:autoSpaceDE w:val="0"/>
        <w:autoSpaceDN w:val="0"/>
        <w:adjustRightInd w:val="0"/>
        <w:ind w:firstLine="709"/>
        <w:jc w:val="both"/>
        <w:rPr>
          <w:color w:val="000000" w:themeColor="text1"/>
          <w:sz w:val="24"/>
          <w:szCs w:val="24"/>
        </w:rPr>
      </w:pPr>
      <w:r>
        <w:rPr>
          <w:color w:val="000000" w:themeColor="text1"/>
          <w:sz w:val="24"/>
          <w:szCs w:val="24"/>
        </w:rPr>
        <w:t>4.3. Ежемесячная плата Собственника (нанимателя)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E87098" w:rsidRDefault="00E87098" w:rsidP="00E87098">
      <w:pPr>
        <w:autoSpaceDE w:val="0"/>
        <w:autoSpaceDN w:val="0"/>
        <w:adjustRightInd w:val="0"/>
        <w:ind w:firstLine="709"/>
        <w:jc w:val="both"/>
        <w:rPr>
          <w:color w:val="000000" w:themeColor="text1"/>
          <w:sz w:val="24"/>
          <w:szCs w:val="24"/>
        </w:rPr>
      </w:pPr>
      <w:r>
        <w:rPr>
          <w:color w:val="000000" w:themeColor="text1"/>
          <w:sz w:val="24"/>
          <w:szCs w:val="24"/>
        </w:rPr>
        <w:t xml:space="preserve">Размер платы может быть уменьшен для внесения Собственником (нанимателем) в соответствии с </w:t>
      </w:r>
      <w:hyperlink r:id="rId28" w:history="1">
        <w:r>
          <w:rPr>
            <w:rStyle w:val="a4"/>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29" w:history="1">
        <w:r>
          <w:rPr>
            <w:rStyle w:val="a4"/>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в порядке, установленном органами государственной власти.</w:t>
      </w:r>
    </w:p>
    <w:p w:rsidR="00E87098" w:rsidRDefault="00E87098" w:rsidP="00E87098">
      <w:pPr>
        <w:autoSpaceDE w:val="0"/>
        <w:autoSpaceDN w:val="0"/>
        <w:adjustRightInd w:val="0"/>
        <w:ind w:firstLine="709"/>
        <w:jc w:val="both"/>
        <w:rPr>
          <w:color w:val="000000" w:themeColor="text1"/>
          <w:sz w:val="24"/>
          <w:szCs w:val="24"/>
        </w:rPr>
      </w:pPr>
      <w:r>
        <w:rPr>
          <w:color w:val="000000" w:themeColor="text1"/>
          <w:sz w:val="24"/>
          <w:szCs w:val="24"/>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30"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E87098" w:rsidRDefault="00E87098" w:rsidP="00E87098">
      <w:pPr>
        <w:autoSpaceDE w:val="0"/>
        <w:autoSpaceDN w:val="0"/>
        <w:adjustRightInd w:val="0"/>
        <w:ind w:firstLine="709"/>
        <w:jc w:val="both"/>
        <w:rPr>
          <w:color w:val="000000" w:themeColor="text1"/>
          <w:sz w:val="24"/>
          <w:szCs w:val="24"/>
        </w:rPr>
      </w:pPr>
      <w:r>
        <w:rPr>
          <w:color w:val="000000" w:themeColor="text1"/>
          <w:sz w:val="24"/>
          <w:szCs w:val="24"/>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E87098" w:rsidRDefault="00E87098" w:rsidP="00E87098">
      <w:pPr>
        <w:autoSpaceDE w:val="0"/>
        <w:autoSpaceDN w:val="0"/>
        <w:adjustRightInd w:val="0"/>
        <w:ind w:firstLine="709"/>
        <w:jc w:val="both"/>
        <w:rPr>
          <w:color w:val="000000" w:themeColor="text1"/>
          <w:sz w:val="24"/>
          <w:szCs w:val="24"/>
        </w:rPr>
      </w:pPr>
      <w:bookmarkStart w:id="9" w:name="Par5"/>
      <w:bookmarkEnd w:id="9"/>
      <w:r>
        <w:rPr>
          <w:color w:val="000000" w:themeColor="text1"/>
          <w:sz w:val="24"/>
          <w:szCs w:val="24"/>
        </w:rPr>
        <w:t>4.6. Плата за содержание и ремонт общего имущества в Многоквартирном доме вносится ежемесячно до 10 (десятого) числа месяца, следующего за отчетным.</w:t>
      </w:r>
    </w:p>
    <w:p w:rsidR="00E87098" w:rsidRDefault="00E87098" w:rsidP="00E87098">
      <w:pPr>
        <w:autoSpaceDE w:val="0"/>
        <w:autoSpaceDN w:val="0"/>
        <w:adjustRightInd w:val="0"/>
        <w:ind w:firstLine="709"/>
        <w:jc w:val="both"/>
        <w:rPr>
          <w:sz w:val="24"/>
          <w:szCs w:val="24"/>
        </w:rPr>
      </w:pPr>
      <w:r>
        <w:rPr>
          <w:color w:val="000000" w:themeColor="text1"/>
          <w:sz w:val="24"/>
          <w:szCs w:val="24"/>
        </w:rPr>
        <w:t>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r:id="rId31" w:anchor="Par5" w:history="1">
        <w:r>
          <w:rPr>
            <w:rStyle w:val="a4"/>
            <w:color w:val="000000" w:themeColor="text1"/>
            <w:sz w:val="24"/>
            <w:szCs w:val="24"/>
          </w:rPr>
          <w:t>п. 4.6</w:t>
        </w:r>
      </w:hyperlink>
      <w:r>
        <w:rPr>
          <w:color w:val="000000" w:themeColor="text1"/>
          <w:sz w:val="24"/>
          <w:szCs w:val="24"/>
        </w:rPr>
        <w:t xml:space="preserve"> настоящего Договора) на основании платежных документов, предоставляемых </w:t>
      </w:r>
      <w:r>
        <w:rPr>
          <w:sz w:val="24"/>
          <w:szCs w:val="24"/>
        </w:rPr>
        <w:t>Управляющей организацией. 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
    <w:p w:rsidR="00E87098" w:rsidRDefault="00E87098" w:rsidP="00E87098">
      <w:pPr>
        <w:autoSpaceDE w:val="0"/>
        <w:autoSpaceDN w:val="0"/>
        <w:adjustRightInd w:val="0"/>
        <w:ind w:firstLine="709"/>
        <w:jc w:val="both"/>
        <w:rPr>
          <w:sz w:val="24"/>
          <w:szCs w:val="24"/>
        </w:rPr>
      </w:pPr>
      <w:r>
        <w:rPr>
          <w:sz w:val="24"/>
          <w:szCs w:val="24"/>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E87098" w:rsidRDefault="00E87098" w:rsidP="00E87098">
      <w:pPr>
        <w:autoSpaceDE w:val="0"/>
        <w:autoSpaceDN w:val="0"/>
        <w:adjustRightInd w:val="0"/>
        <w:ind w:firstLine="709"/>
        <w:jc w:val="both"/>
        <w:rPr>
          <w:sz w:val="24"/>
          <w:szCs w:val="24"/>
        </w:rPr>
      </w:pPr>
      <w:r>
        <w:rPr>
          <w:sz w:val="24"/>
          <w:szCs w:val="24"/>
        </w:rPr>
        <w:lastRenderedPageBreak/>
        <w:t>4.9.</w:t>
      </w:r>
      <w:r>
        <w:rPr>
          <w:rFonts w:eastAsiaTheme="minorHAnsi"/>
          <w:sz w:val="24"/>
          <w:szCs w:val="24"/>
          <w:lang w:eastAsia="en-US"/>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rPr>
          <w:sz w:val="24"/>
          <w:szCs w:val="24"/>
        </w:rP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E87098" w:rsidRDefault="00E87098" w:rsidP="00E87098">
      <w:pPr>
        <w:autoSpaceDE w:val="0"/>
        <w:autoSpaceDN w:val="0"/>
        <w:adjustRightInd w:val="0"/>
        <w:ind w:firstLine="709"/>
        <w:jc w:val="both"/>
        <w:rPr>
          <w:rFonts w:eastAsiaTheme="minorHAnsi"/>
          <w:sz w:val="24"/>
          <w:szCs w:val="24"/>
        </w:rPr>
      </w:pPr>
      <w:r>
        <w:rPr>
          <w:rFonts w:eastAsiaTheme="minorHAnsi"/>
          <w:sz w:val="24"/>
          <w:szCs w:val="24"/>
        </w:rPr>
        <w:t>4.10. Наниматель вносит плату в соответствии с настоящим Договором на расчетный (лицевой, транзитный) счет N ___________ в ______________________ __________________________________________________________________________.</w:t>
      </w:r>
    </w:p>
    <w:p w:rsidR="00E87098" w:rsidRDefault="00E87098" w:rsidP="00E87098">
      <w:pPr>
        <w:autoSpaceDE w:val="0"/>
        <w:autoSpaceDN w:val="0"/>
        <w:adjustRightInd w:val="0"/>
        <w:jc w:val="center"/>
        <w:rPr>
          <w:rFonts w:eastAsiaTheme="minorHAnsi"/>
          <w:sz w:val="24"/>
          <w:szCs w:val="24"/>
          <w:vertAlign w:val="superscript"/>
        </w:rPr>
      </w:pPr>
      <w:r>
        <w:rPr>
          <w:rFonts w:eastAsiaTheme="minorHAnsi"/>
          <w:sz w:val="24"/>
          <w:szCs w:val="24"/>
          <w:vertAlign w:val="superscript"/>
        </w:rPr>
        <w:t>(наименование кредитной организации, БИК, ИНН и др. банковские реквизиты)</w:t>
      </w:r>
    </w:p>
    <w:p w:rsidR="00E87098" w:rsidRDefault="00E87098" w:rsidP="00E87098">
      <w:pPr>
        <w:autoSpaceDE w:val="0"/>
        <w:autoSpaceDN w:val="0"/>
        <w:adjustRightInd w:val="0"/>
        <w:ind w:firstLine="709"/>
        <w:jc w:val="both"/>
        <w:outlineLvl w:val="0"/>
        <w:rPr>
          <w:sz w:val="24"/>
          <w:szCs w:val="24"/>
        </w:rPr>
      </w:pPr>
    </w:p>
    <w:p w:rsidR="00E87098" w:rsidRDefault="00E87098" w:rsidP="00E87098">
      <w:pPr>
        <w:autoSpaceDE w:val="0"/>
        <w:autoSpaceDN w:val="0"/>
        <w:adjustRightInd w:val="0"/>
        <w:ind w:firstLine="709"/>
        <w:jc w:val="both"/>
        <w:rPr>
          <w:sz w:val="24"/>
          <w:szCs w:val="24"/>
        </w:rPr>
      </w:pPr>
      <w:r>
        <w:rPr>
          <w:sz w:val="24"/>
          <w:szCs w:val="24"/>
        </w:rPr>
        <w:t>4.11. Неиспользование помещений Собственником (нанимателей) не является основанием для невнесения платы за помещение и за отопление.</w:t>
      </w:r>
    </w:p>
    <w:p w:rsidR="00E87098" w:rsidRDefault="00E87098" w:rsidP="00E87098">
      <w:pPr>
        <w:autoSpaceDE w:val="0"/>
        <w:autoSpaceDN w:val="0"/>
        <w:adjustRightInd w:val="0"/>
        <w:ind w:firstLine="709"/>
        <w:jc w:val="both"/>
        <w:rPr>
          <w:sz w:val="24"/>
          <w:szCs w:val="24"/>
        </w:rPr>
      </w:pPr>
      <w:r>
        <w:rPr>
          <w:sz w:val="24"/>
          <w:szCs w:val="24"/>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E87098" w:rsidRDefault="00E87098" w:rsidP="00E87098">
      <w:pPr>
        <w:autoSpaceDE w:val="0"/>
        <w:autoSpaceDN w:val="0"/>
        <w:adjustRightInd w:val="0"/>
        <w:ind w:firstLine="709"/>
        <w:jc w:val="both"/>
        <w:rPr>
          <w:color w:val="000000" w:themeColor="text1"/>
          <w:sz w:val="24"/>
          <w:szCs w:val="24"/>
        </w:rPr>
      </w:pPr>
      <w:r>
        <w:rPr>
          <w:sz w:val="24"/>
          <w:szCs w:val="24"/>
        </w:rPr>
        <w:t xml:space="preserve">4.13. 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w:t>
      </w:r>
      <w:r>
        <w:rPr>
          <w:color w:val="000000" w:themeColor="text1"/>
          <w:sz w:val="24"/>
          <w:szCs w:val="24"/>
        </w:rPr>
        <w:t xml:space="preserve">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32" w:history="1">
        <w:r>
          <w:rPr>
            <w:rStyle w:val="a4"/>
            <w:color w:val="000000" w:themeColor="text1"/>
            <w:sz w:val="24"/>
            <w:szCs w:val="24"/>
          </w:rPr>
          <w:t>Правилами</w:t>
        </w:r>
      </w:hyperlink>
      <w:r>
        <w:rPr>
          <w:color w:val="000000" w:themeColor="text1"/>
          <w:sz w:val="24"/>
          <w:szCs w:val="24"/>
        </w:rPr>
        <w:t xml:space="preserve"> содержания общего имущества в многоквартирном доме и </w:t>
      </w:r>
      <w:hyperlink r:id="rId33" w:history="1">
        <w:r>
          <w:rPr>
            <w:rStyle w:val="a4"/>
            <w:color w:val="000000" w:themeColor="text1"/>
            <w:sz w:val="24"/>
            <w:szCs w:val="24"/>
          </w:rPr>
          <w:t>Правилами</w:t>
        </w:r>
      </w:hyperlink>
      <w:r>
        <w:rPr>
          <w:color w:val="000000" w:themeColor="text1"/>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E87098" w:rsidRDefault="00E87098" w:rsidP="00E87098">
      <w:pPr>
        <w:autoSpaceDE w:val="0"/>
        <w:autoSpaceDN w:val="0"/>
        <w:adjustRightInd w:val="0"/>
        <w:ind w:firstLine="709"/>
        <w:jc w:val="both"/>
        <w:rPr>
          <w:color w:val="000000" w:themeColor="text1"/>
          <w:sz w:val="24"/>
          <w:szCs w:val="24"/>
        </w:rPr>
      </w:pPr>
      <w:r>
        <w:rPr>
          <w:color w:val="000000" w:themeColor="text1"/>
          <w:sz w:val="24"/>
          <w:szCs w:val="24"/>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E87098" w:rsidRDefault="00E87098" w:rsidP="00E87098">
      <w:pPr>
        <w:autoSpaceDE w:val="0"/>
        <w:autoSpaceDN w:val="0"/>
        <w:adjustRightInd w:val="0"/>
        <w:ind w:firstLine="709"/>
        <w:jc w:val="both"/>
        <w:rPr>
          <w:color w:val="000000" w:themeColor="text1"/>
          <w:sz w:val="24"/>
          <w:szCs w:val="24"/>
        </w:rPr>
      </w:pPr>
      <w:r>
        <w:rPr>
          <w:color w:val="000000" w:themeColor="text1"/>
          <w:sz w:val="24"/>
          <w:szCs w:val="24"/>
        </w:rPr>
        <w:t>4.16.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E87098" w:rsidRDefault="00E87098" w:rsidP="00E87098">
      <w:pPr>
        <w:autoSpaceDE w:val="0"/>
        <w:autoSpaceDN w:val="0"/>
        <w:adjustRightInd w:val="0"/>
        <w:ind w:firstLine="709"/>
        <w:jc w:val="both"/>
        <w:rPr>
          <w:sz w:val="24"/>
          <w:szCs w:val="24"/>
        </w:rPr>
      </w:pPr>
      <w:r>
        <w:rPr>
          <w:color w:val="000000" w:themeColor="text1"/>
          <w:sz w:val="24"/>
          <w:szCs w:val="24"/>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4" w:history="1">
        <w:r>
          <w:rPr>
            <w:rStyle w:val="a4"/>
            <w:color w:val="000000" w:themeColor="text1"/>
            <w:sz w:val="24"/>
            <w:szCs w:val="24"/>
          </w:rPr>
          <w:t>Правилами</w:t>
        </w:r>
      </w:hyperlink>
      <w:r>
        <w:rPr>
          <w:color w:val="000000" w:themeColor="text1"/>
          <w:sz w:val="24"/>
          <w:szCs w:val="24"/>
        </w:rPr>
        <w:t xml:space="preserve"> предоставления коммунальных услуг собственникам и пользователям помещений </w:t>
      </w:r>
      <w:r>
        <w:rPr>
          <w:sz w:val="24"/>
          <w:szCs w:val="24"/>
        </w:rPr>
        <w:t>в многоквартирных домах и жилых домов, утвержденными Постановлением Правительства Российской Федерации от 06.05.2011 N 354.</w:t>
      </w:r>
    </w:p>
    <w:p w:rsidR="00E87098" w:rsidRDefault="00E87098" w:rsidP="00E87098">
      <w:pPr>
        <w:autoSpaceDE w:val="0"/>
        <w:autoSpaceDN w:val="0"/>
        <w:adjustRightInd w:val="0"/>
        <w:ind w:firstLine="709"/>
        <w:jc w:val="both"/>
        <w:rPr>
          <w:sz w:val="24"/>
          <w:szCs w:val="24"/>
        </w:rPr>
      </w:pPr>
      <w:r>
        <w:rPr>
          <w:sz w:val="24"/>
          <w:szCs w:val="24"/>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E87098" w:rsidRDefault="00E87098" w:rsidP="00E87098">
      <w:pPr>
        <w:autoSpaceDE w:val="0"/>
        <w:autoSpaceDN w:val="0"/>
        <w:adjustRightInd w:val="0"/>
        <w:ind w:firstLine="709"/>
        <w:jc w:val="both"/>
        <w:rPr>
          <w:sz w:val="24"/>
          <w:szCs w:val="24"/>
        </w:rPr>
      </w:pPr>
      <w:r>
        <w:rPr>
          <w:sz w:val="24"/>
          <w:szCs w:val="24"/>
        </w:rPr>
        <w:t xml:space="preserve">4.19. Собственник (наниматель) вправе осуществить предоплату за текущий месяц и более длительные периоды, потребовав от Управляющей организации </w:t>
      </w:r>
      <w:r>
        <w:rPr>
          <w:sz w:val="24"/>
          <w:szCs w:val="24"/>
        </w:rPr>
        <w:lastRenderedPageBreak/>
        <w:t>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E87098" w:rsidRDefault="00E87098" w:rsidP="00E87098">
      <w:pPr>
        <w:autoSpaceDE w:val="0"/>
        <w:autoSpaceDN w:val="0"/>
        <w:adjustRightInd w:val="0"/>
        <w:ind w:firstLine="709"/>
        <w:jc w:val="both"/>
        <w:rPr>
          <w:sz w:val="24"/>
          <w:szCs w:val="24"/>
        </w:rPr>
      </w:pPr>
      <w:r>
        <w:rPr>
          <w:sz w:val="24"/>
          <w:szCs w:val="24"/>
        </w:rPr>
        <w:t>4.20. Услуги Управляющей организации, не предусмотренные настоящим Договором, выполняются за отдельную плату по отдельно заключенным договорам.</w:t>
      </w:r>
    </w:p>
    <w:p w:rsidR="00E87098" w:rsidRDefault="00E87098" w:rsidP="00E87098">
      <w:pPr>
        <w:pStyle w:val="ConsPlusNormal"/>
        <w:ind w:firstLine="709"/>
        <w:jc w:val="both"/>
        <w:rPr>
          <w:sz w:val="24"/>
          <w:szCs w:val="24"/>
        </w:rPr>
      </w:pPr>
    </w:p>
    <w:p w:rsidR="00E87098" w:rsidRDefault="00E87098" w:rsidP="00E87098">
      <w:pPr>
        <w:pStyle w:val="ConsPlusNormal"/>
        <w:jc w:val="center"/>
        <w:outlineLvl w:val="0"/>
        <w:rPr>
          <w:caps/>
          <w:sz w:val="24"/>
          <w:szCs w:val="24"/>
        </w:rPr>
      </w:pPr>
      <w:r>
        <w:rPr>
          <w:caps/>
          <w:sz w:val="24"/>
          <w:szCs w:val="24"/>
        </w:rPr>
        <w:t>5. Порядок взаимодействия собственников помещений</w:t>
      </w:r>
    </w:p>
    <w:p w:rsidR="00E87098" w:rsidRDefault="00E87098" w:rsidP="00E87098">
      <w:pPr>
        <w:pStyle w:val="ConsPlusNormal"/>
        <w:jc w:val="center"/>
        <w:rPr>
          <w:caps/>
          <w:sz w:val="24"/>
          <w:szCs w:val="24"/>
        </w:rPr>
      </w:pPr>
      <w:r>
        <w:rPr>
          <w:caps/>
          <w:sz w:val="24"/>
          <w:szCs w:val="24"/>
        </w:rPr>
        <w:t>и Управляющей организации при осуществлении деятельности</w:t>
      </w:r>
    </w:p>
    <w:p w:rsidR="00E87098" w:rsidRDefault="00E87098" w:rsidP="00E87098">
      <w:pPr>
        <w:pStyle w:val="ConsPlusNormal"/>
        <w:jc w:val="center"/>
        <w:rPr>
          <w:caps/>
          <w:sz w:val="24"/>
          <w:szCs w:val="24"/>
        </w:rPr>
      </w:pPr>
      <w:r>
        <w:rPr>
          <w:caps/>
          <w:sz w:val="24"/>
          <w:szCs w:val="24"/>
        </w:rPr>
        <w:t>по управлению многоквартирным домом</w:t>
      </w:r>
    </w:p>
    <w:p w:rsidR="00E87098" w:rsidRDefault="00E87098" w:rsidP="00E87098">
      <w:pPr>
        <w:pStyle w:val="ConsPlusNormal"/>
        <w:ind w:firstLine="709"/>
        <w:jc w:val="both"/>
        <w:rPr>
          <w:b/>
          <w:sz w:val="24"/>
          <w:szCs w:val="24"/>
        </w:rPr>
      </w:pPr>
    </w:p>
    <w:p w:rsidR="00E87098" w:rsidRDefault="00E87098" w:rsidP="00E87098">
      <w:pPr>
        <w:pStyle w:val="ConsPlusNormal"/>
        <w:ind w:firstLine="709"/>
        <w:jc w:val="both"/>
        <w:rPr>
          <w:sz w:val="24"/>
          <w:szCs w:val="24"/>
        </w:rPr>
      </w:pPr>
      <w:r>
        <w:rPr>
          <w:sz w:val="24"/>
          <w:szCs w:val="24"/>
        </w:rPr>
        <w:t xml:space="preserve">5.1. 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5" w:history="1">
        <w:r>
          <w:rPr>
            <w:rStyle w:val="a4"/>
            <w:color w:val="000000" w:themeColor="text1"/>
            <w:sz w:val="24"/>
            <w:szCs w:val="24"/>
          </w:rPr>
          <w:t>кодексом</w:t>
        </w:r>
      </w:hyperlink>
      <w:r>
        <w:rPr>
          <w:color w:val="000000" w:themeColor="text1"/>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w:t>
      </w:r>
      <w:r>
        <w:rPr>
          <w:sz w:val="24"/>
          <w:szCs w:val="24"/>
        </w:rPr>
        <w:t>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w:t>
      </w:r>
    </w:p>
    <w:p w:rsidR="00E87098" w:rsidRDefault="00E87098" w:rsidP="00E87098">
      <w:pPr>
        <w:pStyle w:val="ConsPlusNormal"/>
        <w:ind w:firstLine="709"/>
        <w:jc w:val="both"/>
        <w:rPr>
          <w:sz w:val="24"/>
          <w:szCs w:val="24"/>
        </w:rPr>
      </w:pPr>
      <w:r>
        <w:rPr>
          <w:sz w:val="24"/>
          <w:szCs w:val="24"/>
        </w:rPr>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E87098" w:rsidRDefault="00E87098" w:rsidP="00E87098">
      <w:pPr>
        <w:pStyle w:val="ConsPlusNormal"/>
        <w:ind w:firstLine="709"/>
        <w:jc w:val="both"/>
        <w:rPr>
          <w:sz w:val="24"/>
          <w:szCs w:val="24"/>
        </w:rPr>
      </w:pPr>
      <w:r>
        <w:rPr>
          <w:sz w:val="24"/>
          <w:szCs w:val="24"/>
        </w:rPr>
        <w:t>5.3.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(далее - уполномоченных лиц). Информация о таких лицах, их контактных лицах предоставляется в управляющую организацию.</w:t>
      </w:r>
    </w:p>
    <w:p w:rsidR="00E87098" w:rsidRDefault="00E87098" w:rsidP="00E87098">
      <w:pPr>
        <w:autoSpaceDE w:val="0"/>
        <w:autoSpaceDN w:val="0"/>
        <w:adjustRightInd w:val="0"/>
        <w:ind w:firstLine="709"/>
        <w:jc w:val="both"/>
        <w:rPr>
          <w:sz w:val="24"/>
          <w:szCs w:val="24"/>
        </w:rPr>
      </w:pPr>
      <w:r>
        <w:rPr>
          <w:sz w:val="24"/>
          <w:szCs w:val="24"/>
        </w:rPr>
        <w:t>5.4. Собственники жилых помещений, предоставляющие жилые помещения гражданам в социальный наем или внаем (</w:t>
      </w:r>
      <w:proofErr w:type="spellStart"/>
      <w:r>
        <w:rPr>
          <w:sz w:val="24"/>
          <w:szCs w:val="24"/>
        </w:rPr>
        <w:t>наймодатели</w:t>
      </w:r>
      <w:proofErr w:type="spellEnd"/>
      <w:r>
        <w:rPr>
          <w:sz w:val="24"/>
          <w:szCs w:val="24"/>
        </w:rP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
    <w:p w:rsidR="00E87098" w:rsidRDefault="00E87098" w:rsidP="00E87098">
      <w:pPr>
        <w:autoSpaceDE w:val="0"/>
        <w:autoSpaceDN w:val="0"/>
        <w:adjustRightInd w:val="0"/>
        <w:ind w:firstLine="709"/>
        <w:jc w:val="both"/>
        <w:rPr>
          <w:sz w:val="24"/>
          <w:szCs w:val="24"/>
        </w:rPr>
      </w:pPr>
      <w:bookmarkStart w:id="10" w:name="Par1"/>
      <w:bookmarkEnd w:id="10"/>
      <w:r>
        <w:rPr>
          <w:sz w:val="24"/>
          <w:szCs w:val="24"/>
        </w:rPr>
        <w:t xml:space="preserve">5.4.1.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помещения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E87098" w:rsidRDefault="00E87098" w:rsidP="00E87098">
      <w:pPr>
        <w:autoSpaceDE w:val="0"/>
        <w:autoSpaceDN w:val="0"/>
        <w:adjustRightInd w:val="0"/>
        <w:ind w:firstLine="709"/>
        <w:jc w:val="both"/>
        <w:rPr>
          <w:sz w:val="24"/>
          <w:szCs w:val="24"/>
        </w:rPr>
      </w:pPr>
      <w:r>
        <w:rPr>
          <w:sz w:val="24"/>
          <w:szCs w:val="24"/>
        </w:rPr>
        <w:t>5.4.2.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E87098" w:rsidRDefault="00E87098" w:rsidP="00E87098">
      <w:pPr>
        <w:autoSpaceDE w:val="0"/>
        <w:autoSpaceDN w:val="0"/>
        <w:adjustRightInd w:val="0"/>
        <w:ind w:firstLine="709"/>
        <w:jc w:val="both"/>
        <w:rPr>
          <w:sz w:val="24"/>
          <w:szCs w:val="24"/>
        </w:rPr>
      </w:pPr>
      <w:r>
        <w:rPr>
          <w:sz w:val="24"/>
          <w:szCs w:val="24"/>
        </w:rPr>
        <w:t xml:space="preserve">5.4.3. 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w:t>
      </w:r>
      <w:r>
        <w:rPr>
          <w:sz w:val="24"/>
          <w:szCs w:val="24"/>
        </w:rPr>
        <w:lastRenderedPageBreak/>
        <w:t>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 п. 5.2 Договора.</w:t>
      </w:r>
    </w:p>
    <w:p w:rsidR="00E87098" w:rsidRDefault="00E87098" w:rsidP="00E87098">
      <w:pPr>
        <w:autoSpaceDE w:val="0"/>
        <w:autoSpaceDN w:val="0"/>
        <w:adjustRightInd w:val="0"/>
        <w:ind w:firstLine="709"/>
        <w:jc w:val="both"/>
        <w:rPr>
          <w:sz w:val="24"/>
          <w:szCs w:val="24"/>
        </w:rPr>
      </w:pPr>
      <w:r>
        <w:rPr>
          <w:sz w:val="24"/>
          <w:szCs w:val="24"/>
        </w:rPr>
        <w:t>5.4.4.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с даты произошедших изменений.</w:t>
      </w:r>
    </w:p>
    <w:p w:rsidR="00E87098" w:rsidRDefault="00E87098" w:rsidP="00E87098">
      <w:pPr>
        <w:autoSpaceDE w:val="0"/>
        <w:autoSpaceDN w:val="0"/>
        <w:adjustRightInd w:val="0"/>
        <w:ind w:firstLine="709"/>
        <w:jc w:val="both"/>
        <w:rPr>
          <w:sz w:val="24"/>
          <w:szCs w:val="24"/>
        </w:rPr>
      </w:pPr>
      <w:r>
        <w:rPr>
          <w:sz w:val="24"/>
          <w:szCs w:val="24"/>
        </w:rPr>
        <w:t>5.4.5.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E87098" w:rsidRDefault="00E87098" w:rsidP="00E87098">
      <w:pPr>
        <w:autoSpaceDE w:val="0"/>
        <w:autoSpaceDN w:val="0"/>
        <w:adjustRightInd w:val="0"/>
        <w:ind w:firstLine="709"/>
        <w:jc w:val="both"/>
        <w:rPr>
          <w:sz w:val="24"/>
          <w:szCs w:val="24"/>
        </w:rPr>
      </w:pPr>
      <w:r>
        <w:rPr>
          <w:sz w:val="24"/>
          <w:szCs w:val="24"/>
        </w:rPr>
        <w:t xml:space="preserve"> 5.5. Управляющая организация в целях исполнения Договора осуществляет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w:t>
      </w:r>
      <w:r>
        <w:rPr>
          <w:rFonts w:eastAsiaTheme="minorHAnsi"/>
          <w:bCs/>
          <w:sz w:val="24"/>
          <w:szCs w:val="24"/>
          <w:lang w:eastAsia="en-U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E87098" w:rsidRDefault="00E87098" w:rsidP="00E87098">
      <w:pPr>
        <w:pStyle w:val="ConsPlusNormal"/>
        <w:ind w:firstLine="709"/>
        <w:jc w:val="both"/>
        <w:rPr>
          <w:sz w:val="24"/>
          <w:szCs w:val="24"/>
        </w:rPr>
      </w:pPr>
      <w:r>
        <w:rPr>
          <w:sz w:val="24"/>
          <w:szCs w:val="24"/>
        </w:rPr>
        <w:t>5.5.1. Целями обработки персональных данных является исполнение Управляющей организацией обязательств по Договору, включающих в себя функции, осуществляемые в отношении граждан - нанимателей и собственников помещений и связанные с:</w:t>
      </w:r>
    </w:p>
    <w:p w:rsidR="00E87098" w:rsidRDefault="00E87098" w:rsidP="00E87098">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E87098" w:rsidRDefault="00E87098" w:rsidP="00E87098">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E87098" w:rsidRDefault="00E87098" w:rsidP="00E87098">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E87098" w:rsidRDefault="00E87098" w:rsidP="00E87098">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E87098" w:rsidRDefault="00E87098" w:rsidP="00E87098">
      <w:pPr>
        <w:pStyle w:val="ConsPlusNormal"/>
        <w:ind w:firstLine="709"/>
        <w:jc w:val="both"/>
        <w:rPr>
          <w:sz w:val="24"/>
          <w:szCs w:val="24"/>
        </w:rPr>
      </w:pPr>
      <w:r>
        <w:rPr>
          <w:sz w:val="24"/>
          <w:szCs w:val="24"/>
        </w:rPr>
        <w:t>5.5.2.Операторами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E87098" w:rsidRDefault="00E87098" w:rsidP="00E87098">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E87098" w:rsidRDefault="00E87098" w:rsidP="00E87098">
      <w:pPr>
        <w:pStyle w:val="ConsPlusNormal"/>
        <w:ind w:firstLine="709"/>
        <w:jc w:val="both"/>
        <w:rPr>
          <w:sz w:val="24"/>
          <w:szCs w:val="24"/>
        </w:rPr>
      </w:pPr>
      <w:r>
        <w:rPr>
          <w:sz w:val="24"/>
          <w:szCs w:val="24"/>
        </w:rPr>
        <w:t>5.6.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(далее - общее собрание собственников), если принятие решений такими собраниями необходимо в целях исполнения, изменения, прекращения Договора.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 На весь период действия Договора собственники настоящим условием Договора устанавливают право Управляющей организации по организации (в том числе по инициированию) и проведению годового общего собрания собственников.</w:t>
      </w:r>
    </w:p>
    <w:p w:rsidR="00E87098" w:rsidRDefault="00E87098" w:rsidP="00E87098">
      <w:pPr>
        <w:pStyle w:val="ConsPlusNormal"/>
        <w:ind w:firstLine="709"/>
        <w:jc w:val="both"/>
        <w:rPr>
          <w:sz w:val="24"/>
          <w:szCs w:val="24"/>
        </w:rPr>
      </w:pPr>
      <w:r>
        <w:rPr>
          <w:sz w:val="24"/>
          <w:szCs w:val="24"/>
        </w:rPr>
        <w:t>5.7. Контроль за деятельностью Управляющей организации в части исполнения Договора осуществляется собственниками помещений и уполномоченными лицами.</w:t>
      </w:r>
    </w:p>
    <w:p w:rsidR="00E87098" w:rsidRDefault="00E87098" w:rsidP="00E87098">
      <w:pPr>
        <w:pStyle w:val="ConsPlusNormal"/>
        <w:ind w:firstLine="709"/>
        <w:jc w:val="both"/>
        <w:rPr>
          <w:sz w:val="24"/>
          <w:szCs w:val="24"/>
        </w:rPr>
      </w:pPr>
      <w:r>
        <w:rPr>
          <w:sz w:val="24"/>
          <w:szCs w:val="24"/>
        </w:rPr>
        <w:lastRenderedPageBreak/>
        <w:t>5.7.1.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w:t>
      </w:r>
    </w:p>
    <w:p w:rsidR="00E87098" w:rsidRDefault="00E87098" w:rsidP="00E87098">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E87098" w:rsidRDefault="00E87098" w:rsidP="00E87098">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E87098" w:rsidRDefault="00E87098" w:rsidP="00E87098">
      <w:pPr>
        <w:ind w:firstLine="708"/>
        <w:jc w:val="both"/>
        <w:rPr>
          <w:sz w:val="24"/>
          <w:szCs w:val="24"/>
        </w:rPr>
      </w:pPr>
      <w:r>
        <w:rPr>
          <w:sz w:val="24"/>
          <w:szCs w:val="24"/>
        </w:rPr>
        <w:t>- участия в приемке всех видов работ, в том числе по подготовке дома к сезонной эксплуатации;</w:t>
      </w:r>
    </w:p>
    <w:p w:rsidR="00E87098" w:rsidRDefault="00E87098" w:rsidP="00E87098">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E87098" w:rsidRDefault="00E87098" w:rsidP="00E87098">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E87098" w:rsidRDefault="00E87098" w:rsidP="00E87098">
      <w:pPr>
        <w:pStyle w:val="ConsPlusNormal"/>
        <w:ind w:firstLine="709"/>
        <w:jc w:val="both"/>
        <w:rPr>
          <w:sz w:val="24"/>
          <w:szCs w:val="24"/>
        </w:rPr>
      </w:pPr>
      <w:r>
        <w:rPr>
          <w:sz w:val="24"/>
          <w:szCs w:val="24"/>
        </w:rPr>
        <w:t>-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проверки соответствия содержания общего имущества многоквартирного дома установленным действующим законодательством требованиям;</w:t>
      </w:r>
    </w:p>
    <w:p w:rsidR="00E87098" w:rsidRDefault="00E87098" w:rsidP="00E87098">
      <w:pPr>
        <w:pStyle w:val="ConsPlusNormal"/>
        <w:ind w:firstLine="709"/>
        <w:jc w:val="both"/>
        <w:rPr>
          <w:sz w:val="24"/>
          <w:szCs w:val="24"/>
        </w:rPr>
      </w:pPr>
      <w:r>
        <w:rPr>
          <w:sz w:val="24"/>
          <w:szCs w:val="24"/>
        </w:rPr>
        <w:t>- обращения в органы местного самоуправления в целях осуществления ими контроля за исполнением Управляющей организацией условий Договора;</w:t>
      </w:r>
    </w:p>
    <w:p w:rsidR="00E87098" w:rsidRDefault="00E87098" w:rsidP="00E87098">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E87098" w:rsidRDefault="00E87098" w:rsidP="00E87098">
      <w:pPr>
        <w:pStyle w:val="ConsPlusNormal"/>
        <w:ind w:firstLine="709"/>
        <w:jc w:val="both"/>
        <w:rPr>
          <w:sz w:val="24"/>
          <w:szCs w:val="24"/>
        </w:rPr>
      </w:pPr>
      <w:r>
        <w:rPr>
          <w:sz w:val="24"/>
          <w:szCs w:val="24"/>
        </w:rPr>
        <w:t>-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w:t>
      </w:r>
    </w:p>
    <w:p w:rsidR="00E87098" w:rsidRDefault="00E87098" w:rsidP="00E87098">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E87098" w:rsidRDefault="00E87098" w:rsidP="00E87098">
      <w:pPr>
        <w:autoSpaceDE w:val="0"/>
        <w:autoSpaceDN w:val="0"/>
        <w:adjustRightInd w:val="0"/>
        <w:ind w:firstLine="540"/>
        <w:jc w:val="both"/>
        <w:rPr>
          <w:rFonts w:eastAsiaTheme="minorHAnsi"/>
          <w:bCs/>
          <w:sz w:val="24"/>
          <w:szCs w:val="24"/>
          <w:lang w:eastAsia="en-US"/>
        </w:rPr>
      </w:pPr>
      <w:r>
        <w:rPr>
          <w:rFonts w:eastAsiaTheme="minorHAnsi"/>
          <w:bCs/>
          <w:sz w:val="24"/>
          <w:szCs w:val="24"/>
          <w:lang w:eastAsia="en-U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87098" w:rsidRDefault="00E87098" w:rsidP="00E87098">
      <w:pPr>
        <w:autoSpaceDE w:val="0"/>
        <w:autoSpaceDN w:val="0"/>
        <w:adjustRightInd w:val="0"/>
        <w:ind w:firstLine="709"/>
        <w:jc w:val="both"/>
        <w:rPr>
          <w:rFonts w:eastAsiaTheme="minorHAnsi"/>
          <w:sz w:val="24"/>
          <w:szCs w:val="24"/>
          <w:lang w:eastAsia="en-US"/>
        </w:rPr>
      </w:pPr>
      <w:bookmarkStart w:id="11" w:name="Par0"/>
      <w:bookmarkEnd w:id="11"/>
      <w:r>
        <w:rPr>
          <w:rFonts w:eastAsiaTheme="minorHAnsi"/>
          <w:sz w:val="24"/>
          <w:szCs w:val="24"/>
          <w:lang w:eastAsia="en-US"/>
        </w:rPr>
        <w:t xml:space="preserve">5.7.2. Собственник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w:t>
      </w:r>
      <w:r>
        <w:rPr>
          <w:rFonts w:eastAsiaTheme="minorHAnsi"/>
          <w:sz w:val="24"/>
          <w:szCs w:val="24"/>
          <w:lang w:eastAsia="en-US"/>
        </w:rPr>
        <w:lastRenderedPageBreak/>
        <w:t>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E87098" w:rsidRDefault="00E87098" w:rsidP="00E87098">
      <w:pPr>
        <w:pStyle w:val="ConsPlusNormal"/>
        <w:ind w:firstLine="709"/>
        <w:jc w:val="both"/>
        <w:rPr>
          <w:sz w:val="24"/>
          <w:szCs w:val="24"/>
        </w:rPr>
      </w:pPr>
      <w:r>
        <w:rPr>
          <w:sz w:val="24"/>
          <w:szCs w:val="24"/>
        </w:rPr>
        <w:t>5.7.3. В рамках осуществления контроля за деятельностью Управляющей организации, проводимого в соответствии с п.5.7.1. и п. 5.7.2.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E87098" w:rsidRDefault="00E87098" w:rsidP="00E87098">
      <w:pPr>
        <w:autoSpaceDE w:val="0"/>
        <w:autoSpaceDN w:val="0"/>
        <w:adjustRightInd w:val="0"/>
        <w:ind w:firstLine="709"/>
        <w:jc w:val="both"/>
        <w:rPr>
          <w:sz w:val="24"/>
          <w:szCs w:val="24"/>
        </w:rPr>
      </w:pPr>
      <w:r>
        <w:rPr>
          <w:sz w:val="24"/>
          <w:szCs w:val="24"/>
        </w:rPr>
        <w:t>5.8.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E87098" w:rsidRDefault="00E87098" w:rsidP="00E87098">
      <w:pPr>
        <w:numPr>
          <w:ilvl w:val="12"/>
          <w:numId w:val="0"/>
        </w:numPr>
        <w:ind w:firstLine="709"/>
        <w:jc w:val="both"/>
        <w:rPr>
          <w:b/>
          <w:bCs/>
          <w:sz w:val="24"/>
          <w:szCs w:val="24"/>
        </w:rPr>
      </w:pPr>
    </w:p>
    <w:p w:rsidR="00E87098" w:rsidRDefault="00E87098" w:rsidP="00E87098">
      <w:pPr>
        <w:autoSpaceDE w:val="0"/>
        <w:autoSpaceDN w:val="0"/>
        <w:adjustRightInd w:val="0"/>
        <w:jc w:val="center"/>
        <w:outlineLvl w:val="0"/>
        <w:rPr>
          <w:bCs/>
          <w:sz w:val="24"/>
          <w:szCs w:val="24"/>
        </w:rPr>
      </w:pPr>
      <w:r>
        <w:rPr>
          <w:bCs/>
          <w:sz w:val="24"/>
          <w:szCs w:val="24"/>
        </w:rPr>
        <w:t>6.</w:t>
      </w:r>
      <w:r>
        <w:rPr>
          <w:bCs/>
          <w:caps/>
          <w:sz w:val="24"/>
          <w:szCs w:val="24"/>
        </w:rPr>
        <w:t xml:space="preserve"> Срок действия Договора</w:t>
      </w:r>
    </w:p>
    <w:p w:rsidR="00E87098" w:rsidRDefault="00E87098" w:rsidP="00E87098">
      <w:pPr>
        <w:autoSpaceDE w:val="0"/>
        <w:autoSpaceDN w:val="0"/>
        <w:adjustRightInd w:val="0"/>
        <w:ind w:firstLine="709"/>
        <w:jc w:val="both"/>
        <w:rPr>
          <w:bCs/>
          <w:sz w:val="24"/>
          <w:szCs w:val="24"/>
        </w:rPr>
      </w:pPr>
    </w:p>
    <w:p w:rsidR="00E87098" w:rsidRDefault="00E87098" w:rsidP="00E87098">
      <w:pPr>
        <w:pStyle w:val="af2"/>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w:t>
      </w:r>
      <w:proofErr w:type="gramStart"/>
      <w:r>
        <w:rPr>
          <w:sz w:val="24"/>
          <w:szCs w:val="24"/>
        </w:rPr>
        <w:t>_»_</w:t>
      </w:r>
      <w:proofErr w:type="gramEnd"/>
      <w:r>
        <w:rPr>
          <w:sz w:val="24"/>
          <w:szCs w:val="24"/>
        </w:rPr>
        <w:t>_____________20__г. по «_____»______________20__г.</w:t>
      </w:r>
    </w:p>
    <w:p w:rsidR="00E87098" w:rsidRDefault="00E87098" w:rsidP="00E87098">
      <w:pPr>
        <w:autoSpaceDE w:val="0"/>
        <w:autoSpaceDN w:val="0"/>
        <w:adjustRightInd w:val="0"/>
        <w:ind w:firstLine="709"/>
        <w:jc w:val="both"/>
        <w:rPr>
          <w:bCs/>
          <w:sz w:val="24"/>
          <w:szCs w:val="24"/>
        </w:rPr>
      </w:pPr>
      <w:r>
        <w:rPr>
          <w:bCs/>
          <w:sz w:val="24"/>
          <w:szCs w:val="24"/>
        </w:rPr>
        <w:t>6.2. Порядок подписания Договора и условия хранения Договора установлены в разделе 11 Договора.</w:t>
      </w:r>
    </w:p>
    <w:p w:rsidR="00E87098" w:rsidRDefault="00E87098" w:rsidP="00E87098">
      <w:pPr>
        <w:autoSpaceDE w:val="0"/>
        <w:autoSpaceDN w:val="0"/>
        <w:adjustRightInd w:val="0"/>
        <w:ind w:firstLine="709"/>
        <w:jc w:val="both"/>
        <w:rPr>
          <w:bCs/>
          <w:sz w:val="24"/>
          <w:szCs w:val="24"/>
        </w:rPr>
      </w:pPr>
      <w:r>
        <w:rPr>
          <w:bCs/>
          <w:sz w:val="24"/>
          <w:szCs w:val="24"/>
        </w:rPr>
        <w:t xml:space="preserve">6.3. </w:t>
      </w:r>
      <w:r>
        <w:rPr>
          <w:rFonts w:eastAsiaTheme="minorHAnsi"/>
          <w:bCs/>
          <w:sz w:val="24"/>
          <w:szCs w:val="24"/>
          <w:lang w:eastAsia="en-US"/>
        </w:rPr>
        <w:t>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w:t>
      </w:r>
      <w:r>
        <w:rPr>
          <w:bCs/>
          <w:sz w:val="24"/>
          <w:szCs w:val="24"/>
        </w:rPr>
        <w:t>.</w:t>
      </w:r>
    </w:p>
    <w:p w:rsidR="00E87098" w:rsidRDefault="00E87098" w:rsidP="00E87098">
      <w:pPr>
        <w:ind w:firstLine="709"/>
        <w:jc w:val="both"/>
        <w:rPr>
          <w:b/>
          <w:bCs/>
          <w:sz w:val="24"/>
          <w:szCs w:val="24"/>
        </w:rPr>
      </w:pPr>
    </w:p>
    <w:p w:rsidR="00E87098" w:rsidRDefault="00E87098" w:rsidP="00E87098">
      <w:pPr>
        <w:jc w:val="center"/>
        <w:rPr>
          <w:sz w:val="24"/>
          <w:szCs w:val="24"/>
        </w:rPr>
      </w:pPr>
      <w:r>
        <w:rPr>
          <w:bCs/>
          <w:sz w:val="24"/>
          <w:szCs w:val="24"/>
        </w:rPr>
        <w:t>7. ОТВЕТСТВЕННОСТЬ СТОРОН</w:t>
      </w:r>
    </w:p>
    <w:p w:rsidR="00E87098" w:rsidRDefault="00E87098" w:rsidP="00E87098">
      <w:pPr>
        <w:pStyle w:val="af2"/>
        <w:ind w:firstLine="709"/>
        <w:jc w:val="both"/>
        <w:rPr>
          <w:sz w:val="24"/>
          <w:szCs w:val="24"/>
        </w:rPr>
      </w:pPr>
    </w:p>
    <w:p w:rsidR="00E87098" w:rsidRDefault="00E87098" w:rsidP="00E8709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E87098" w:rsidRDefault="00E87098" w:rsidP="00E8709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 xml:space="preserve">7.2.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w:t>
      </w:r>
      <w:r>
        <w:rPr>
          <w:rFonts w:eastAsiaTheme="minorHAnsi"/>
          <w:bCs/>
          <w:sz w:val="24"/>
          <w:szCs w:val="24"/>
          <w:lang w:eastAsia="en-US"/>
        </w:rPr>
        <w:lastRenderedPageBreak/>
        <w:t>будущих платежей с корректировкой представляемого платежного документа, если сумма штрафной санкции не будет превышать месячного платежа.</w:t>
      </w:r>
    </w:p>
    <w:p w:rsidR="00E87098" w:rsidRDefault="00E87098" w:rsidP="00E87098">
      <w:pPr>
        <w:autoSpaceDE w:val="0"/>
        <w:autoSpaceDN w:val="0"/>
        <w:adjustRightInd w:val="0"/>
        <w:ind w:firstLine="709"/>
        <w:jc w:val="both"/>
        <w:rPr>
          <w:rFonts w:eastAsiaTheme="minorHAnsi"/>
          <w:bCs/>
          <w:sz w:val="24"/>
          <w:szCs w:val="24"/>
          <w:lang w:eastAsia="en-US"/>
        </w:rPr>
      </w:pPr>
      <w:r>
        <w:rPr>
          <w:rFonts w:eastAsiaTheme="minorHAnsi"/>
          <w:bCs/>
          <w:sz w:val="24"/>
          <w:szCs w:val="24"/>
          <w:lang w:eastAsia="en-U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наниматель обязан уплатить Управляющей организации пени в размере и в порядке, установленном статьей 155 Жилищного кодекса РФ.</w:t>
      </w:r>
    </w:p>
    <w:p w:rsidR="00E87098" w:rsidRDefault="00E87098" w:rsidP="00E87098">
      <w:pPr>
        <w:autoSpaceDE w:val="0"/>
        <w:autoSpaceDN w:val="0"/>
        <w:adjustRightInd w:val="0"/>
        <w:ind w:firstLine="709"/>
        <w:jc w:val="both"/>
        <w:rPr>
          <w:rFonts w:eastAsiaTheme="minorHAnsi"/>
          <w:bCs/>
          <w:sz w:val="24"/>
          <w:szCs w:val="24"/>
          <w:lang w:eastAsia="en-US"/>
        </w:rPr>
      </w:pPr>
      <w:bookmarkStart w:id="12" w:name="Par4"/>
      <w:bookmarkEnd w:id="12"/>
      <w:r>
        <w:rPr>
          <w:rFonts w:eastAsiaTheme="minorHAnsi"/>
          <w:bCs/>
          <w:sz w:val="24"/>
          <w:szCs w:val="24"/>
          <w:lang w:eastAsia="en-U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E87098" w:rsidRDefault="00E87098" w:rsidP="00E87098">
      <w:pPr>
        <w:tabs>
          <w:tab w:val="left" w:pos="360"/>
          <w:tab w:val="left" w:pos="540"/>
        </w:tabs>
        <w:ind w:firstLine="709"/>
        <w:jc w:val="both"/>
        <w:rPr>
          <w:bCs/>
          <w:i/>
          <w:iCs/>
          <w:sz w:val="24"/>
          <w:szCs w:val="24"/>
        </w:rPr>
      </w:pPr>
      <w:r>
        <w:rPr>
          <w:sz w:val="24"/>
          <w:szCs w:val="24"/>
        </w:rPr>
        <w:t xml:space="preserve">7.5. </w:t>
      </w:r>
      <w:r>
        <w:rPr>
          <w:bCs/>
          <w:iCs/>
          <w:sz w:val="24"/>
          <w:szCs w:val="24"/>
        </w:rPr>
        <w:t>Обеспечение исполнения обязательств Управляющей организацией</w:t>
      </w:r>
    </w:p>
    <w:p w:rsidR="00E87098" w:rsidRDefault="00E87098" w:rsidP="00E87098">
      <w:pPr>
        <w:pStyle w:val="af2"/>
        <w:ind w:firstLine="720"/>
        <w:jc w:val="both"/>
        <w:rPr>
          <w:sz w:val="24"/>
          <w:szCs w:val="24"/>
        </w:rPr>
      </w:pPr>
      <w:r>
        <w:rPr>
          <w:sz w:val="24"/>
          <w:szCs w:val="24"/>
        </w:rPr>
        <w:t xml:space="preserve">7.5.1.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 xml:space="preserve">Управляющей организацией обязательств </w:t>
      </w:r>
      <w:proofErr w:type="gramStart"/>
      <w:r>
        <w:rPr>
          <w:sz w:val="24"/>
          <w:szCs w:val="24"/>
        </w:rPr>
        <w:t xml:space="preserve">составляет: </w:t>
      </w:r>
      <w:r>
        <w:rPr>
          <w:b/>
          <w:sz w:val="24"/>
          <w:szCs w:val="24"/>
        </w:rPr>
        <w:t xml:space="preserve"> </w:t>
      </w:r>
      <w:r>
        <w:rPr>
          <w:sz w:val="24"/>
          <w:szCs w:val="24"/>
        </w:rPr>
        <w:t xml:space="preserve"> </w:t>
      </w:r>
      <w:proofErr w:type="gramEnd"/>
      <w:r>
        <w:rPr>
          <w:sz w:val="24"/>
          <w:szCs w:val="24"/>
        </w:rPr>
        <w:t xml:space="preserve">(две тысячи девятьсот шестьдесят пять) руб. </w:t>
      </w:r>
      <w:r>
        <w:rPr>
          <w:b/>
          <w:sz w:val="24"/>
          <w:szCs w:val="24"/>
        </w:rPr>
        <w:t>00</w:t>
      </w:r>
      <w:r>
        <w:rPr>
          <w:sz w:val="24"/>
          <w:szCs w:val="24"/>
        </w:rPr>
        <w:t xml:space="preserve"> копеек.</w:t>
      </w:r>
    </w:p>
    <w:p w:rsidR="00E87098" w:rsidRDefault="00E87098" w:rsidP="00E87098">
      <w:pPr>
        <w:pStyle w:val="af2"/>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E87098" w:rsidRDefault="00E87098" w:rsidP="00E87098">
      <w:pPr>
        <w:autoSpaceDE w:val="0"/>
        <w:autoSpaceDN w:val="0"/>
        <w:adjustRightInd w:val="0"/>
        <w:jc w:val="center"/>
        <w:outlineLvl w:val="0"/>
        <w:rPr>
          <w:rFonts w:eastAsiaTheme="minorHAnsi"/>
          <w:sz w:val="24"/>
          <w:szCs w:val="24"/>
          <w:lang w:eastAsia="en-US"/>
        </w:rPr>
      </w:pPr>
    </w:p>
    <w:p w:rsidR="00E87098" w:rsidRDefault="00E87098" w:rsidP="00E8709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8. ПОРЯДОК ИЗМЕНЕНИЯ И РАСТОРЖЕНИЯ ДОГОВОРА</w:t>
      </w:r>
    </w:p>
    <w:p w:rsidR="00E87098" w:rsidRDefault="00E87098" w:rsidP="00E87098">
      <w:pPr>
        <w:tabs>
          <w:tab w:val="left" w:pos="1215"/>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ab/>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 Настоящий Договор может быть расторгнут в одностороннем порядке:</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Собственник принял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б) по инициативе Собственника в случае:</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8.4. Расторжение Договора по соглашению Сторон:</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8.4.1. В связи с окончанием срока действия Договора и уведомлением одной из Сторон другой Стороны о нежелании его продлевать.</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8.4.2. Вследствие наступления обстоятельств непреодолимой силы в соответствии с п.10.3 настоящего Договора.</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8.7. В случае переплаты нанимателями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8.8. Изменение условий настоящего Договора осуществляется в порядке, предусмотренном жилищным и гражданским законодательством.</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8.9.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E87098" w:rsidRDefault="00E87098" w:rsidP="00E87098">
      <w:pPr>
        <w:autoSpaceDE w:val="0"/>
        <w:autoSpaceDN w:val="0"/>
        <w:adjustRightInd w:val="0"/>
        <w:ind w:firstLine="709"/>
        <w:jc w:val="both"/>
        <w:outlineLvl w:val="0"/>
        <w:rPr>
          <w:rFonts w:eastAsiaTheme="minorHAnsi"/>
          <w:sz w:val="24"/>
          <w:szCs w:val="24"/>
          <w:lang w:eastAsia="en-US"/>
        </w:rPr>
      </w:pPr>
      <w:r>
        <w:rPr>
          <w:rFonts w:eastAsiaTheme="minorHAnsi"/>
          <w:sz w:val="24"/>
          <w:szCs w:val="24"/>
          <w:lang w:eastAsia="en-US"/>
        </w:rPr>
        <w:t>8.11. Порядок п</w:t>
      </w:r>
      <w:r>
        <w:rPr>
          <w:rFonts w:eastAsiaTheme="minorHAnsi"/>
          <w:bCs/>
          <w:sz w:val="24"/>
          <w:szCs w:val="24"/>
          <w:lang w:eastAsia="en-US"/>
        </w:rPr>
        <w:t xml:space="preserve">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регламентируется </w:t>
      </w:r>
      <w:r>
        <w:rPr>
          <w:rFonts w:eastAsiaTheme="minorHAnsi"/>
          <w:sz w:val="24"/>
          <w:szCs w:val="24"/>
          <w:lang w:eastAsia="en-US"/>
        </w:rPr>
        <w:t>статьей 200 Жилищного кодекса РФ.</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8.12. В установленных законодательством случаях Договор расторгается в судебном порядке.</w:t>
      </w:r>
    </w:p>
    <w:p w:rsidR="00E87098" w:rsidRDefault="00E87098" w:rsidP="00E87098">
      <w:pPr>
        <w:autoSpaceDE w:val="0"/>
        <w:autoSpaceDN w:val="0"/>
        <w:adjustRightInd w:val="0"/>
        <w:ind w:firstLine="709"/>
        <w:jc w:val="both"/>
        <w:rPr>
          <w:rFonts w:eastAsiaTheme="minorHAnsi"/>
          <w:sz w:val="24"/>
          <w:szCs w:val="24"/>
          <w:lang w:eastAsia="en-US"/>
        </w:rPr>
      </w:pPr>
    </w:p>
    <w:p w:rsidR="00E87098" w:rsidRDefault="00E87098" w:rsidP="00E87098">
      <w:pPr>
        <w:autoSpaceDE w:val="0"/>
        <w:autoSpaceDN w:val="0"/>
        <w:adjustRightInd w:val="0"/>
        <w:jc w:val="center"/>
        <w:outlineLvl w:val="0"/>
        <w:rPr>
          <w:rFonts w:eastAsiaTheme="minorHAnsi"/>
          <w:sz w:val="24"/>
          <w:szCs w:val="24"/>
          <w:lang w:eastAsia="en-US"/>
        </w:rPr>
      </w:pPr>
      <w:r>
        <w:rPr>
          <w:rFonts w:eastAsiaTheme="minorHAnsi"/>
          <w:sz w:val="24"/>
          <w:szCs w:val="24"/>
          <w:lang w:eastAsia="en-US"/>
        </w:rPr>
        <w:t>10. ОСОБЫЕ УСЛОВИЯ</w:t>
      </w:r>
    </w:p>
    <w:p w:rsidR="00E87098" w:rsidRDefault="00E87098" w:rsidP="00E87098">
      <w:pPr>
        <w:autoSpaceDE w:val="0"/>
        <w:autoSpaceDN w:val="0"/>
        <w:adjustRightInd w:val="0"/>
        <w:ind w:firstLine="709"/>
        <w:jc w:val="both"/>
        <w:rPr>
          <w:rFonts w:eastAsiaTheme="minorHAnsi"/>
          <w:sz w:val="24"/>
          <w:szCs w:val="24"/>
          <w:lang w:eastAsia="en-US"/>
        </w:rPr>
      </w:pP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9.2. Управляющая организация, не исполнившая или ненадлежащим образом исполнившая обязательства в соответствии с настоящим Договором, несет </w:t>
      </w:r>
      <w:r>
        <w:rPr>
          <w:rFonts w:eastAsiaTheme="minorHAnsi"/>
          <w:sz w:val="24"/>
          <w:szCs w:val="24"/>
          <w:lang w:eastAsia="en-US"/>
        </w:rPr>
        <w:lastRenderedPageBreak/>
        <w:t>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E87098" w:rsidRDefault="00E87098" w:rsidP="00E87098">
      <w:pPr>
        <w:numPr>
          <w:ilvl w:val="12"/>
          <w:numId w:val="0"/>
        </w:numPr>
        <w:ind w:firstLine="709"/>
        <w:jc w:val="both"/>
        <w:rPr>
          <w:b/>
          <w:bCs/>
          <w:sz w:val="24"/>
          <w:szCs w:val="24"/>
        </w:rPr>
      </w:pPr>
    </w:p>
    <w:p w:rsidR="00E87098" w:rsidRDefault="00E87098" w:rsidP="00E87098">
      <w:pPr>
        <w:pStyle w:val="ConsPlusNormal"/>
        <w:jc w:val="center"/>
        <w:outlineLvl w:val="0"/>
        <w:rPr>
          <w:caps/>
          <w:sz w:val="24"/>
          <w:szCs w:val="24"/>
        </w:rPr>
      </w:pPr>
      <w:r>
        <w:rPr>
          <w:caps/>
          <w:sz w:val="24"/>
          <w:szCs w:val="24"/>
        </w:rPr>
        <w:t xml:space="preserve">10. Порядок подписания и хранения </w:t>
      </w:r>
    </w:p>
    <w:p w:rsidR="00E87098" w:rsidRDefault="00E87098" w:rsidP="00E87098">
      <w:pPr>
        <w:pStyle w:val="ConsPlusNormal"/>
        <w:jc w:val="center"/>
        <w:outlineLvl w:val="0"/>
        <w:rPr>
          <w:caps/>
          <w:sz w:val="24"/>
          <w:szCs w:val="24"/>
        </w:rPr>
      </w:pPr>
      <w:r>
        <w:rPr>
          <w:caps/>
          <w:sz w:val="24"/>
          <w:szCs w:val="24"/>
        </w:rPr>
        <w:t>Договора и приложений к Договору</w:t>
      </w:r>
    </w:p>
    <w:p w:rsidR="00E87098" w:rsidRDefault="00E87098" w:rsidP="00E87098">
      <w:pPr>
        <w:pStyle w:val="ConsPlusNormal"/>
        <w:ind w:firstLine="709"/>
        <w:jc w:val="both"/>
        <w:rPr>
          <w:b/>
          <w:sz w:val="24"/>
          <w:szCs w:val="24"/>
        </w:rPr>
      </w:pPr>
    </w:p>
    <w:p w:rsidR="00E87098" w:rsidRDefault="00E87098" w:rsidP="00E87098">
      <w:pPr>
        <w:autoSpaceDE w:val="0"/>
        <w:autoSpaceDN w:val="0"/>
        <w:adjustRightInd w:val="0"/>
        <w:ind w:firstLine="709"/>
        <w:jc w:val="both"/>
        <w:rPr>
          <w:rFonts w:eastAsiaTheme="minorHAnsi"/>
          <w:color w:val="000000" w:themeColor="text1"/>
          <w:sz w:val="24"/>
          <w:szCs w:val="24"/>
          <w:lang w:eastAsia="en-US"/>
        </w:rPr>
      </w:pPr>
      <w:bookmarkStart w:id="13" w:name="P246"/>
      <w:bookmarkEnd w:id="13"/>
      <w:r>
        <w:rPr>
          <w:sz w:val="24"/>
          <w:szCs w:val="24"/>
        </w:rPr>
        <w:t xml:space="preserve">10.1. Управляющая организация </w:t>
      </w:r>
      <w:r>
        <w:rPr>
          <w:rFonts w:eastAsiaTheme="minorHAnsi"/>
          <w:sz w:val="24"/>
          <w:szCs w:val="24"/>
          <w:lang w:eastAsia="en-US"/>
        </w:rPr>
        <w:t xml:space="preserve">направляет подписанные им экземпляры Договора управления многоквартирным домом Собственнику помещений в Многоквартирном доме и </w:t>
      </w:r>
      <w:r>
        <w:rPr>
          <w:rFonts w:eastAsiaTheme="minorHAnsi"/>
          <w:color w:val="000000" w:themeColor="text1"/>
          <w:sz w:val="24"/>
          <w:szCs w:val="24"/>
          <w:lang w:eastAsia="en-US"/>
        </w:rPr>
        <w:t xml:space="preserve">лицам, принявшим помещения, для подписания указанных договоров в порядке, установленном </w:t>
      </w:r>
      <w:hyperlink r:id="rId36" w:history="1">
        <w:r>
          <w:rPr>
            <w:rStyle w:val="a4"/>
            <w:rFonts w:eastAsiaTheme="minorHAnsi"/>
            <w:color w:val="000000" w:themeColor="text1"/>
            <w:sz w:val="24"/>
            <w:szCs w:val="24"/>
            <w:lang w:eastAsia="en-US"/>
          </w:rPr>
          <w:t>статьей 445</w:t>
        </w:r>
      </w:hyperlink>
      <w:r>
        <w:rPr>
          <w:rFonts w:eastAsiaTheme="minorHAnsi"/>
          <w:color w:val="000000" w:themeColor="text1"/>
          <w:sz w:val="24"/>
          <w:szCs w:val="24"/>
          <w:lang w:eastAsia="en-US"/>
        </w:rPr>
        <w:t xml:space="preserve"> Гражданского кодекса Российской Федерации.</w:t>
      </w:r>
    </w:p>
    <w:p w:rsidR="00E87098" w:rsidRDefault="00E87098" w:rsidP="00E87098">
      <w:pPr>
        <w:pStyle w:val="ConsPlusNormal"/>
        <w:ind w:firstLine="709"/>
        <w:jc w:val="both"/>
        <w:rPr>
          <w:sz w:val="24"/>
          <w:szCs w:val="24"/>
        </w:rPr>
      </w:pPr>
      <w:r>
        <w:rPr>
          <w:sz w:val="24"/>
          <w:szCs w:val="24"/>
        </w:rPr>
        <w:t xml:space="preserve">Собственник помещений подписывают Договор путем проставления своих подписей в Реестре собственников помещений, приведенном в Приложении № 3 к настоящему Договору. </w:t>
      </w:r>
    </w:p>
    <w:p w:rsidR="00E87098" w:rsidRDefault="00E87098" w:rsidP="00E87098">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E87098" w:rsidRDefault="00E87098" w:rsidP="00E87098">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Сторона, необоснованно уклоняющаяся от заключения договора, должна возместить другой стороне причиненные этим убытки.</w:t>
      </w:r>
    </w:p>
    <w:p w:rsidR="00E87098" w:rsidRDefault="00E87098" w:rsidP="00E87098">
      <w:pPr>
        <w:pStyle w:val="ConsPlusNormal"/>
        <w:ind w:firstLine="709"/>
        <w:jc w:val="both"/>
        <w:rPr>
          <w:sz w:val="24"/>
          <w:szCs w:val="24"/>
        </w:rPr>
      </w:pPr>
      <w:r>
        <w:rPr>
          <w:sz w:val="24"/>
          <w:szCs w:val="24"/>
        </w:rPr>
        <w:t>10.3.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 xml:space="preserve">администрации города Боготола Красноярского края по адресу: Красноярский край, г. Боготол, </w:t>
      </w:r>
      <w:proofErr w:type="spellStart"/>
      <w:r>
        <w:rPr>
          <w:bCs/>
          <w:sz w:val="24"/>
          <w:szCs w:val="24"/>
        </w:rPr>
        <w:t>ул.Шикунова</w:t>
      </w:r>
      <w:proofErr w:type="spellEnd"/>
      <w:r>
        <w:rPr>
          <w:bCs/>
          <w:sz w:val="24"/>
          <w:szCs w:val="24"/>
        </w:rPr>
        <w:t>, д.1, кабинет № 1-07</w:t>
      </w:r>
      <w:r>
        <w:rPr>
          <w:sz w:val="24"/>
          <w:szCs w:val="24"/>
        </w:rPr>
        <w:t>.</w:t>
      </w:r>
    </w:p>
    <w:p w:rsidR="00E87098" w:rsidRDefault="00E87098" w:rsidP="00E87098">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7" w:anchor="P252" w:history="1">
        <w:r>
          <w:rPr>
            <w:rStyle w:val="a4"/>
            <w:color w:val="000000" w:themeColor="text1"/>
            <w:sz w:val="24"/>
            <w:szCs w:val="24"/>
          </w:rPr>
          <w:t>п. 10.</w:t>
        </w:r>
      </w:hyperlink>
      <w:r>
        <w:rPr>
          <w:sz w:val="24"/>
          <w:szCs w:val="24"/>
        </w:rPr>
        <w:t xml:space="preserve">5 Договора, составлен на ___ листах, прошит, скреплен </w:t>
      </w:r>
      <w:r>
        <w:rPr>
          <w:sz w:val="24"/>
          <w:szCs w:val="24"/>
        </w:rPr>
        <w:lastRenderedPageBreak/>
        <w:t xml:space="preserve">печатью Управляющей организации и подписью руководителя Управляющей организации. </w:t>
      </w:r>
    </w:p>
    <w:p w:rsidR="00E87098" w:rsidRDefault="00E87098" w:rsidP="00E87098">
      <w:pPr>
        <w:pStyle w:val="ConsPlusNormal"/>
        <w:ind w:firstLine="709"/>
        <w:jc w:val="both"/>
        <w:rPr>
          <w:sz w:val="24"/>
          <w:szCs w:val="24"/>
        </w:rPr>
      </w:pPr>
      <w:bookmarkStart w:id="14" w:name="P250"/>
      <w:bookmarkEnd w:id="14"/>
      <w:r>
        <w:rPr>
          <w:sz w:val="24"/>
          <w:szCs w:val="24"/>
        </w:rPr>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E87098" w:rsidRDefault="00E87098" w:rsidP="00E87098">
      <w:pPr>
        <w:pStyle w:val="af2"/>
        <w:ind w:firstLine="709"/>
        <w:jc w:val="both"/>
        <w:rPr>
          <w:sz w:val="24"/>
          <w:szCs w:val="24"/>
        </w:rPr>
      </w:pPr>
      <w:bookmarkStart w:id="15" w:name="P252"/>
      <w:bookmarkEnd w:id="15"/>
      <w:r>
        <w:rPr>
          <w:sz w:val="24"/>
          <w:szCs w:val="24"/>
        </w:rPr>
        <w:t>10.5. Приложения к настоящему Договору:</w:t>
      </w:r>
    </w:p>
    <w:p w:rsidR="00E87098" w:rsidRDefault="00E87098" w:rsidP="00E87098">
      <w:pPr>
        <w:pStyle w:val="af2"/>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E87098" w:rsidRDefault="00E87098" w:rsidP="00E87098">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E87098" w:rsidRDefault="00E87098" w:rsidP="00E87098">
      <w:pPr>
        <w:pStyle w:val="ConsPlusNormal"/>
        <w:ind w:firstLine="708"/>
        <w:jc w:val="both"/>
        <w:rPr>
          <w:sz w:val="24"/>
          <w:szCs w:val="24"/>
        </w:rPr>
      </w:pPr>
      <w:r>
        <w:rPr>
          <w:sz w:val="24"/>
          <w:szCs w:val="24"/>
        </w:rPr>
        <w:t>Приложение №3 – Реестр собственников помещений.</w:t>
      </w:r>
    </w:p>
    <w:p w:rsidR="00E87098" w:rsidRDefault="00E87098" w:rsidP="00E87098">
      <w:pPr>
        <w:pStyle w:val="ConsPlusNormal"/>
        <w:ind w:firstLine="709"/>
        <w:jc w:val="both"/>
        <w:rPr>
          <w:sz w:val="24"/>
          <w:szCs w:val="24"/>
        </w:rPr>
      </w:pPr>
    </w:p>
    <w:p w:rsidR="00E87098" w:rsidRDefault="00E87098" w:rsidP="00E87098">
      <w:pPr>
        <w:numPr>
          <w:ilvl w:val="12"/>
          <w:numId w:val="0"/>
        </w:numPr>
        <w:ind w:firstLine="709"/>
        <w:jc w:val="both"/>
        <w:rPr>
          <w:b/>
          <w:bCs/>
          <w:sz w:val="24"/>
          <w:szCs w:val="24"/>
        </w:rPr>
      </w:pPr>
    </w:p>
    <w:p w:rsidR="00E87098" w:rsidRDefault="00E87098" w:rsidP="00E87098">
      <w:pPr>
        <w:pStyle w:val="af2"/>
        <w:ind w:firstLine="709"/>
        <w:jc w:val="both"/>
        <w:rPr>
          <w:b/>
          <w:bCs/>
          <w:sz w:val="24"/>
          <w:szCs w:val="24"/>
        </w:rPr>
      </w:pPr>
      <w:r>
        <w:rPr>
          <w:sz w:val="24"/>
          <w:szCs w:val="24"/>
        </w:rPr>
        <w:t xml:space="preserve">8. </w:t>
      </w:r>
      <w:r>
        <w:rPr>
          <w:b/>
          <w:bCs/>
          <w:sz w:val="24"/>
          <w:szCs w:val="24"/>
        </w:rPr>
        <w:t>ЮРИДИЧЕСКИЕ АДРЕСА И РЕКВИЗИТЫ СТОРОН</w:t>
      </w:r>
    </w:p>
    <w:p w:rsidR="00E87098" w:rsidRDefault="00E87098" w:rsidP="00E87098">
      <w:pPr>
        <w:pStyle w:val="af2"/>
        <w:ind w:firstLine="709"/>
        <w:jc w:val="both"/>
        <w:rPr>
          <w:b/>
          <w:bCs/>
          <w:sz w:val="24"/>
          <w:szCs w:val="24"/>
        </w:rPr>
      </w:pPr>
    </w:p>
    <w:tbl>
      <w:tblPr>
        <w:tblW w:w="9776" w:type="dxa"/>
        <w:tblLook w:val="04A0" w:firstRow="1" w:lastRow="0" w:firstColumn="1" w:lastColumn="0" w:noHBand="0" w:noVBand="1"/>
      </w:tblPr>
      <w:tblGrid>
        <w:gridCol w:w="4888"/>
        <w:gridCol w:w="4888"/>
      </w:tblGrid>
      <w:tr w:rsidR="00E87098" w:rsidTr="00E87098">
        <w:trPr>
          <w:trHeight w:val="4082"/>
        </w:trPr>
        <w:tc>
          <w:tcPr>
            <w:tcW w:w="4888" w:type="dxa"/>
          </w:tcPr>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Управляющая организация</w:t>
            </w:r>
          </w:p>
          <w:p w:rsidR="00E87098" w:rsidRDefault="00E87098">
            <w:pPr>
              <w:tabs>
                <w:tab w:val="center" w:pos="4677"/>
                <w:tab w:val="right" w:pos="9355"/>
              </w:tabs>
              <w:spacing w:line="276" w:lineRule="auto"/>
              <w:rPr>
                <w:rFonts w:eastAsiaTheme="minorHAnsi"/>
                <w:sz w:val="24"/>
                <w:szCs w:val="24"/>
                <w:lang w:eastAsia="en-US"/>
              </w:rPr>
            </w:pP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Наименование: ______________________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_____________________________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Тел./факс: _________________________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Адрес электронной почты: 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ОГРН _______________________________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ИНН ________________________________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 xml:space="preserve">КПП ________________________________     </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Р/с ________________________________</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в __________________________________</w:t>
            </w:r>
          </w:p>
          <w:p w:rsidR="00E87098" w:rsidRDefault="00E87098">
            <w:pPr>
              <w:tabs>
                <w:tab w:val="center" w:pos="4677"/>
                <w:tab w:val="right" w:pos="9355"/>
              </w:tabs>
              <w:autoSpaceDE w:val="0"/>
              <w:autoSpaceDN w:val="0"/>
              <w:adjustRightInd w:val="0"/>
              <w:spacing w:line="276" w:lineRule="auto"/>
              <w:rPr>
                <w:rFonts w:eastAsiaTheme="minorHAnsi"/>
                <w:sz w:val="24"/>
                <w:szCs w:val="24"/>
                <w:lang w:eastAsia="en-US"/>
              </w:rPr>
            </w:pPr>
            <w:r>
              <w:rPr>
                <w:rFonts w:eastAsiaTheme="minorHAnsi"/>
                <w:sz w:val="24"/>
                <w:szCs w:val="24"/>
                <w:lang w:eastAsia="en-US"/>
              </w:rPr>
              <w:t>К/с ________________________________</w:t>
            </w:r>
          </w:p>
          <w:p w:rsidR="00E87098" w:rsidRDefault="00E87098">
            <w:pPr>
              <w:pStyle w:val="af2"/>
              <w:tabs>
                <w:tab w:val="center" w:pos="4677"/>
                <w:tab w:val="right" w:pos="9355"/>
              </w:tabs>
              <w:spacing w:line="276" w:lineRule="auto"/>
              <w:jc w:val="both"/>
              <w:rPr>
                <w:sz w:val="24"/>
                <w:szCs w:val="24"/>
                <w:lang w:eastAsia="en-US"/>
              </w:rPr>
            </w:pPr>
            <w:r>
              <w:rPr>
                <w:rFonts w:eastAsiaTheme="minorHAnsi"/>
                <w:bCs/>
                <w:sz w:val="24"/>
                <w:szCs w:val="24"/>
                <w:lang w:eastAsia="en-US"/>
              </w:rPr>
              <w:t>БИК</w:t>
            </w:r>
            <w:r>
              <w:rPr>
                <w:rFonts w:eastAsiaTheme="minorHAnsi"/>
                <w:b/>
                <w:bCs/>
                <w:sz w:val="24"/>
                <w:szCs w:val="24"/>
                <w:lang w:eastAsia="en-US"/>
              </w:rPr>
              <w:t xml:space="preserve"> ________________________________</w:t>
            </w:r>
          </w:p>
        </w:tc>
        <w:tc>
          <w:tcPr>
            <w:tcW w:w="4888" w:type="dxa"/>
            <w:hideMark/>
          </w:tcPr>
          <w:p w:rsidR="00E87098" w:rsidRDefault="00E87098">
            <w:pPr>
              <w:tabs>
                <w:tab w:val="center" w:pos="4677"/>
                <w:tab w:val="right" w:pos="9355"/>
              </w:tabs>
              <w:spacing w:line="276" w:lineRule="auto"/>
              <w:rPr>
                <w:sz w:val="24"/>
                <w:szCs w:val="24"/>
                <w:lang w:eastAsia="en-US"/>
              </w:rPr>
            </w:pPr>
            <w:r>
              <w:rPr>
                <w:rFonts w:eastAsiaTheme="minorHAnsi"/>
                <w:sz w:val="24"/>
                <w:szCs w:val="24"/>
                <w:lang w:eastAsia="en-US"/>
              </w:rPr>
              <w:t>Собственник помещений</w:t>
            </w:r>
          </w:p>
          <w:p w:rsidR="00E87098" w:rsidRDefault="00E87098">
            <w:pPr>
              <w:spacing w:line="276" w:lineRule="auto"/>
              <w:rPr>
                <w:sz w:val="24"/>
                <w:szCs w:val="24"/>
                <w:lang w:eastAsia="en-US"/>
              </w:rPr>
            </w:pPr>
            <w:r>
              <w:rPr>
                <w:sz w:val="24"/>
                <w:szCs w:val="24"/>
                <w:lang w:eastAsia="en-US"/>
              </w:rPr>
              <w:t>Администрация города Боготола</w:t>
            </w:r>
          </w:p>
        </w:tc>
      </w:tr>
    </w:tbl>
    <w:p w:rsidR="00E87098" w:rsidRDefault="00E87098" w:rsidP="00E87098">
      <w:pPr>
        <w:jc w:val="right"/>
      </w:pPr>
    </w:p>
    <w:p w:rsidR="00E87098" w:rsidRDefault="00E87098" w:rsidP="00E87098">
      <w:pPr>
        <w:jc w:val="right"/>
      </w:pPr>
    </w:p>
    <w:p w:rsidR="00E87098" w:rsidRDefault="00E87098" w:rsidP="00E87098">
      <w:pPr>
        <w:jc w:val="right"/>
      </w:pPr>
    </w:p>
    <w:p w:rsidR="00E87098" w:rsidRDefault="00E87098" w:rsidP="00E87098">
      <w:pPr>
        <w:jc w:val="right"/>
      </w:pPr>
    </w:p>
    <w:p w:rsidR="00E87098" w:rsidRDefault="00E87098" w:rsidP="00E87098">
      <w:pPr>
        <w:jc w:val="right"/>
      </w:pPr>
    </w:p>
    <w:p w:rsidR="00E87098" w:rsidRDefault="00E87098" w:rsidP="00E87098">
      <w:pPr>
        <w:pStyle w:val="af2"/>
        <w:ind w:firstLine="6480"/>
        <w:rPr>
          <w:sz w:val="24"/>
          <w:szCs w:val="24"/>
        </w:rPr>
      </w:pPr>
    </w:p>
    <w:p w:rsidR="00E87098" w:rsidRDefault="00E87098" w:rsidP="00E87098">
      <w:pPr>
        <w:pStyle w:val="af2"/>
        <w:ind w:firstLine="6480"/>
        <w:rPr>
          <w:sz w:val="24"/>
          <w:szCs w:val="24"/>
        </w:rPr>
      </w:pPr>
    </w:p>
    <w:p w:rsidR="00E87098" w:rsidRDefault="00E87098" w:rsidP="00E87098">
      <w:pPr>
        <w:pStyle w:val="af2"/>
        <w:ind w:firstLine="6480"/>
        <w:rPr>
          <w:sz w:val="24"/>
          <w:szCs w:val="24"/>
        </w:rPr>
      </w:pPr>
    </w:p>
    <w:p w:rsidR="00E87098" w:rsidRDefault="00E87098" w:rsidP="00E87098">
      <w:pPr>
        <w:pStyle w:val="af2"/>
        <w:ind w:firstLine="6480"/>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rPr>
          <w:sz w:val="24"/>
          <w:szCs w:val="24"/>
        </w:rPr>
      </w:pPr>
    </w:p>
    <w:p w:rsidR="00E87098" w:rsidRDefault="00E87098" w:rsidP="00E87098">
      <w:pPr>
        <w:pStyle w:val="af2"/>
        <w:ind w:firstLine="6096"/>
        <w:rPr>
          <w:sz w:val="24"/>
          <w:szCs w:val="24"/>
        </w:rPr>
      </w:pPr>
      <w:r>
        <w:rPr>
          <w:sz w:val="24"/>
          <w:szCs w:val="24"/>
        </w:rPr>
        <w:t>Приложение № 1</w:t>
      </w:r>
    </w:p>
    <w:p w:rsidR="00E87098" w:rsidRDefault="00E87098" w:rsidP="00E87098">
      <w:pPr>
        <w:ind w:firstLine="6096"/>
        <w:rPr>
          <w:sz w:val="24"/>
          <w:szCs w:val="24"/>
        </w:rPr>
      </w:pPr>
      <w:r>
        <w:rPr>
          <w:sz w:val="24"/>
          <w:szCs w:val="24"/>
        </w:rPr>
        <w:t>к договору управления</w:t>
      </w:r>
    </w:p>
    <w:p w:rsidR="00E87098" w:rsidRDefault="00E87098" w:rsidP="00E87098">
      <w:pPr>
        <w:ind w:firstLine="6096"/>
        <w:rPr>
          <w:sz w:val="24"/>
          <w:szCs w:val="24"/>
        </w:rPr>
      </w:pPr>
      <w:r>
        <w:rPr>
          <w:sz w:val="24"/>
          <w:szCs w:val="24"/>
        </w:rPr>
        <w:t>многоквартирным домом</w:t>
      </w:r>
    </w:p>
    <w:p w:rsidR="00E87098" w:rsidRDefault="00E87098" w:rsidP="00E87098">
      <w:pPr>
        <w:pStyle w:val="af2"/>
        <w:ind w:firstLine="6096"/>
        <w:rPr>
          <w:sz w:val="24"/>
          <w:szCs w:val="24"/>
        </w:rPr>
      </w:pPr>
      <w:r>
        <w:rPr>
          <w:sz w:val="24"/>
          <w:szCs w:val="24"/>
        </w:rPr>
        <w:t>от ____ ___________ 2025 г.</w:t>
      </w:r>
    </w:p>
    <w:p w:rsidR="00E87098" w:rsidRDefault="00E87098" w:rsidP="00E87098">
      <w:pPr>
        <w:pStyle w:val="af2"/>
        <w:rPr>
          <w:sz w:val="24"/>
          <w:szCs w:val="24"/>
        </w:rPr>
      </w:pPr>
    </w:p>
    <w:p w:rsidR="00E87098" w:rsidRDefault="00E87098" w:rsidP="00E87098">
      <w:pPr>
        <w:jc w:val="center"/>
        <w:rPr>
          <w:b/>
          <w:bCs/>
          <w:sz w:val="24"/>
          <w:szCs w:val="24"/>
        </w:rPr>
      </w:pPr>
      <w:r>
        <w:rPr>
          <w:b/>
          <w:bCs/>
          <w:sz w:val="24"/>
          <w:szCs w:val="24"/>
        </w:rPr>
        <w:t>АКТ</w:t>
      </w:r>
    </w:p>
    <w:p w:rsidR="00E87098" w:rsidRDefault="00E87098" w:rsidP="00E87098">
      <w:pPr>
        <w:jc w:val="center"/>
        <w:rPr>
          <w:b/>
          <w:sz w:val="24"/>
          <w:szCs w:val="24"/>
        </w:rPr>
      </w:pPr>
      <w:r>
        <w:rPr>
          <w:b/>
          <w:bCs/>
          <w:sz w:val="24"/>
          <w:szCs w:val="24"/>
        </w:rPr>
        <w:t>о состоянии общего имущества собственников помещений</w:t>
      </w:r>
      <w:r>
        <w:rPr>
          <w:b/>
          <w:bCs/>
          <w:sz w:val="24"/>
          <w:szCs w:val="24"/>
        </w:rPr>
        <w:br/>
        <w:t xml:space="preserve">в </w:t>
      </w:r>
      <w:r>
        <w:rPr>
          <w:b/>
          <w:sz w:val="24"/>
          <w:szCs w:val="24"/>
        </w:rPr>
        <w:t>многоквартирном доме, являющегося объектом конкурса</w:t>
      </w:r>
    </w:p>
    <w:p w:rsidR="00E87098" w:rsidRDefault="00E87098" w:rsidP="00E87098">
      <w:pPr>
        <w:rPr>
          <w:sz w:val="24"/>
          <w:szCs w:val="24"/>
        </w:rPr>
      </w:pPr>
    </w:p>
    <w:p w:rsidR="00E87098" w:rsidRDefault="00E87098" w:rsidP="00E87098">
      <w:pPr>
        <w:ind w:firstLine="708"/>
        <w:jc w:val="both"/>
        <w:rPr>
          <w:b/>
          <w:sz w:val="24"/>
          <w:szCs w:val="24"/>
        </w:rPr>
      </w:pPr>
      <w:r>
        <w:rPr>
          <w:sz w:val="24"/>
          <w:szCs w:val="24"/>
        </w:rPr>
        <w:t xml:space="preserve">        </w:t>
      </w:r>
      <w:r>
        <w:rPr>
          <w:b/>
          <w:sz w:val="24"/>
          <w:szCs w:val="24"/>
        </w:rPr>
        <w:t>Общие сведения о многоквартирном доме.</w:t>
      </w:r>
    </w:p>
    <w:p w:rsidR="00E87098" w:rsidRDefault="00E87098" w:rsidP="00E87098">
      <w:pPr>
        <w:ind w:firstLine="708"/>
        <w:jc w:val="both"/>
        <w:rPr>
          <w:sz w:val="24"/>
          <w:szCs w:val="24"/>
        </w:rPr>
      </w:pPr>
      <w:r>
        <w:rPr>
          <w:sz w:val="24"/>
          <w:szCs w:val="24"/>
        </w:rPr>
        <w:t>1. Адрес многоквартирного дома: Красноярский край, город Боготол улица 40 лет Октября, 20</w:t>
      </w:r>
    </w:p>
    <w:p w:rsidR="00E87098" w:rsidRDefault="00E87098" w:rsidP="00E87098">
      <w:pPr>
        <w:ind w:firstLine="708"/>
        <w:jc w:val="both"/>
        <w:rPr>
          <w:sz w:val="24"/>
          <w:szCs w:val="24"/>
        </w:rPr>
      </w:pPr>
      <w:r>
        <w:rPr>
          <w:sz w:val="24"/>
          <w:szCs w:val="24"/>
        </w:rPr>
        <w:t>2. Кадастровый номер многоквартирного дома (при его наличии) 24:44:0900015:136</w:t>
      </w:r>
    </w:p>
    <w:p w:rsidR="00E87098" w:rsidRDefault="00E87098" w:rsidP="00E87098">
      <w:pPr>
        <w:ind w:firstLine="708"/>
        <w:jc w:val="both"/>
        <w:rPr>
          <w:sz w:val="24"/>
          <w:szCs w:val="24"/>
        </w:rPr>
      </w:pPr>
      <w:r>
        <w:rPr>
          <w:sz w:val="24"/>
          <w:szCs w:val="24"/>
        </w:rPr>
        <w:t>3. Серия, тип постройки: по индивидуальному проекту</w:t>
      </w:r>
    </w:p>
    <w:p w:rsidR="00E87098" w:rsidRDefault="00E87098" w:rsidP="00E87098">
      <w:pPr>
        <w:ind w:firstLine="708"/>
        <w:jc w:val="both"/>
        <w:rPr>
          <w:sz w:val="24"/>
          <w:szCs w:val="24"/>
        </w:rPr>
      </w:pPr>
      <w:r>
        <w:rPr>
          <w:sz w:val="24"/>
          <w:szCs w:val="24"/>
        </w:rPr>
        <w:t>4. Год постройки: 2012</w:t>
      </w:r>
    </w:p>
    <w:p w:rsidR="00E87098" w:rsidRDefault="00E87098" w:rsidP="00E87098">
      <w:pPr>
        <w:ind w:firstLine="708"/>
        <w:jc w:val="both"/>
        <w:rPr>
          <w:sz w:val="24"/>
          <w:szCs w:val="24"/>
        </w:rPr>
      </w:pPr>
      <w:r>
        <w:rPr>
          <w:sz w:val="24"/>
          <w:szCs w:val="24"/>
        </w:rPr>
        <w:t>5. Степень износа по данным государственного технического учета: 0</w:t>
      </w:r>
    </w:p>
    <w:p w:rsidR="00E87098" w:rsidRDefault="00E87098" w:rsidP="00E87098">
      <w:pPr>
        <w:ind w:firstLine="708"/>
        <w:jc w:val="both"/>
        <w:rPr>
          <w:sz w:val="24"/>
          <w:szCs w:val="24"/>
        </w:rPr>
      </w:pPr>
      <w:r>
        <w:rPr>
          <w:sz w:val="24"/>
          <w:szCs w:val="24"/>
        </w:rPr>
        <w:t>6. Степень фактического износа: 0</w:t>
      </w:r>
    </w:p>
    <w:p w:rsidR="00E87098" w:rsidRDefault="00E87098" w:rsidP="00E87098">
      <w:pPr>
        <w:ind w:firstLine="708"/>
        <w:jc w:val="both"/>
        <w:rPr>
          <w:sz w:val="24"/>
          <w:szCs w:val="24"/>
        </w:rPr>
      </w:pPr>
      <w:r>
        <w:rPr>
          <w:sz w:val="24"/>
          <w:szCs w:val="24"/>
        </w:rPr>
        <w:t>7. Год последнего капитального ремонта: не требуется</w:t>
      </w:r>
    </w:p>
    <w:p w:rsidR="00E87098" w:rsidRDefault="00E87098" w:rsidP="00E87098">
      <w:pPr>
        <w:ind w:firstLine="708"/>
        <w:jc w:val="both"/>
        <w:rPr>
          <w:sz w:val="24"/>
          <w:szCs w:val="24"/>
        </w:rPr>
      </w:pPr>
      <w:r>
        <w:rPr>
          <w:sz w:val="24"/>
          <w:szCs w:val="24"/>
        </w:rPr>
        <w:t>8. Реквизиты правового акта о признании многоквартирного дома аварийным и подлежащим сносу: нет.</w:t>
      </w:r>
    </w:p>
    <w:p w:rsidR="00E87098" w:rsidRDefault="00E87098" w:rsidP="00E87098">
      <w:pPr>
        <w:ind w:firstLine="708"/>
        <w:jc w:val="both"/>
        <w:rPr>
          <w:sz w:val="24"/>
          <w:szCs w:val="24"/>
        </w:rPr>
      </w:pPr>
      <w:r>
        <w:rPr>
          <w:sz w:val="24"/>
          <w:szCs w:val="24"/>
        </w:rPr>
        <w:t xml:space="preserve">9. Количество надземных этажей - 3 </w:t>
      </w:r>
    </w:p>
    <w:p w:rsidR="00E87098" w:rsidRDefault="00E87098" w:rsidP="00E87098">
      <w:pPr>
        <w:ind w:firstLine="708"/>
        <w:jc w:val="both"/>
        <w:rPr>
          <w:sz w:val="24"/>
          <w:szCs w:val="24"/>
        </w:rPr>
      </w:pPr>
      <w:r>
        <w:rPr>
          <w:sz w:val="24"/>
          <w:szCs w:val="24"/>
        </w:rPr>
        <w:t xml:space="preserve">   подземных этажей-1.</w:t>
      </w:r>
    </w:p>
    <w:p w:rsidR="00E87098" w:rsidRDefault="00E87098" w:rsidP="00E87098">
      <w:pPr>
        <w:ind w:firstLine="708"/>
        <w:jc w:val="both"/>
        <w:rPr>
          <w:sz w:val="24"/>
          <w:szCs w:val="24"/>
        </w:rPr>
      </w:pPr>
      <w:r>
        <w:rPr>
          <w:sz w:val="24"/>
          <w:szCs w:val="24"/>
        </w:rPr>
        <w:t>10. Наличие подвала   имеется</w:t>
      </w:r>
    </w:p>
    <w:p w:rsidR="00E87098" w:rsidRDefault="00E87098" w:rsidP="00E87098">
      <w:pPr>
        <w:ind w:firstLine="708"/>
        <w:jc w:val="both"/>
        <w:rPr>
          <w:sz w:val="24"/>
          <w:szCs w:val="24"/>
        </w:rPr>
      </w:pPr>
      <w:r>
        <w:rPr>
          <w:sz w:val="24"/>
          <w:szCs w:val="24"/>
        </w:rPr>
        <w:t>11. Наличие цокольного этажа: нет</w:t>
      </w:r>
    </w:p>
    <w:p w:rsidR="00E87098" w:rsidRDefault="00E87098" w:rsidP="00E87098">
      <w:pPr>
        <w:ind w:firstLine="708"/>
        <w:jc w:val="both"/>
        <w:rPr>
          <w:sz w:val="24"/>
          <w:szCs w:val="24"/>
        </w:rPr>
      </w:pPr>
      <w:r>
        <w:rPr>
          <w:sz w:val="24"/>
          <w:szCs w:val="24"/>
        </w:rPr>
        <w:t>12. Наличие мансарды: нет</w:t>
      </w:r>
    </w:p>
    <w:p w:rsidR="00E87098" w:rsidRDefault="00E87098" w:rsidP="00E87098">
      <w:pPr>
        <w:ind w:firstLine="708"/>
        <w:jc w:val="both"/>
        <w:rPr>
          <w:sz w:val="24"/>
          <w:szCs w:val="24"/>
        </w:rPr>
      </w:pPr>
      <w:r>
        <w:rPr>
          <w:sz w:val="24"/>
          <w:szCs w:val="24"/>
        </w:rPr>
        <w:t>13. Наличие мезонина: нет</w:t>
      </w:r>
    </w:p>
    <w:p w:rsidR="00E87098" w:rsidRDefault="00E87098" w:rsidP="00E87098">
      <w:pPr>
        <w:ind w:firstLine="708"/>
        <w:jc w:val="both"/>
        <w:rPr>
          <w:sz w:val="24"/>
          <w:szCs w:val="24"/>
        </w:rPr>
      </w:pPr>
      <w:r>
        <w:rPr>
          <w:sz w:val="24"/>
          <w:szCs w:val="24"/>
        </w:rPr>
        <w:t>14. Количество квартир: 30</w:t>
      </w:r>
    </w:p>
    <w:p w:rsidR="00E87098" w:rsidRDefault="00E87098" w:rsidP="00E87098">
      <w:pPr>
        <w:ind w:firstLine="708"/>
        <w:jc w:val="both"/>
        <w:rPr>
          <w:sz w:val="24"/>
          <w:szCs w:val="24"/>
        </w:rPr>
      </w:pPr>
      <w:r>
        <w:rPr>
          <w:sz w:val="24"/>
          <w:szCs w:val="24"/>
        </w:rPr>
        <w:t>15. Количество нежилых помещений, не входящих в состав общего имущества нет.</w:t>
      </w:r>
    </w:p>
    <w:p w:rsidR="00E87098" w:rsidRDefault="00E87098" w:rsidP="00E87098">
      <w:pPr>
        <w:ind w:firstLine="708"/>
        <w:jc w:val="both"/>
        <w:rPr>
          <w:sz w:val="24"/>
          <w:szCs w:val="24"/>
        </w:rPr>
      </w:pPr>
      <w:r>
        <w:rPr>
          <w:sz w:val="24"/>
          <w:szCs w:val="24"/>
        </w:rPr>
        <w:t>16. Реквизиты правового акта о признании всех жилых помещений в многоквартирном доме непригодными для проживания: нет.</w:t>
      </w:r>
    </w:p>
    <w:p w:rsidR="00E87098" w:rsidRDefault="00E87098" w:rsidP="00E87098">
      <w:pPr>
        <w:ind w:firstLine="708"/>
        <w:jc w:val="both"/>
        <w:rPr>
          <w:sz w:val="24"/>
          <w:szCs w:val="24"/>
        </w:rPr>
      </w:pPr>
      <w:r>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w:t>
      </w:r>
    </w:p>
    <w:p w:rsidR="00E87098" w:rsidRDefault="00E87098" w:rsidP="00E87098">
      <w:pPr>
        <w:ind w:firstLine="708"/>
        <w:jc w:val="both"/>
        <w:rPr>
          <w:sz w:val="24"/>
          <w:szCs w:val="24"/>
        </w:rPr>
      </w:pPr>
      <w:r>
        <w:rPr>
          <w:sz w:val="24"/>
          <w:szCs w:val="24"/>
        </w:rPr>
        <w:t>18. Строительный объем: 10226 куб. м</w:t>
      </w:r>
    </w:p>
    <w:p w:rsidR="00E87098" w:rsidRDefault="00E87098" w:rsidP="00E87098">
      <w:pPr>
        <w:ind w:firstLine="708"/>
        <w:jc w:val="both"/>
        <w:rPr>
          <w:sz w:val="24"/>
          <w:szCs w:val="24"/>
        </w:rPr>
      </w:pPr>
      <w:r>
        <w:rPr>
          <w:sz w:val="24"/>
          <w:szCs w:val="24"/>
        </w:rPr>
        <w:t>19. Площадь:</w:t>
      </w:r>
    </w:p>
    <w:p w:rsidR="00E87098" w:rsidRDefault="00E87098" w:rsidP="00E87098">
      <w:pPr>
        <w:ind w:firstLine="708"/>
        <w:jc w:val="both"/>
        <w:rPr>
          <w:sz w:val="24"/>
          <w:szCs w:val="24"/>
        </w:rPr>
      </w:pPr>
      <w:r>
        <w:rPr>
          <w:sz w:val="24"/>
          <w:szCs w:val="24"/>
        </w:rPr>
        <w:t>а) многоквартирного дома с лоджиями, балконами, шкафами, коридорами и лестничными клетками: 2825,8кв. м</w:t>
      </w:r>
    </w:p>
    <w:p w:rsidR="00E87098" w:rsidRDefault="00E87098" w:rsidP="00E87098">
      <w:pPr>
        <w:ind w:firstLine="708"/>
        <w:jc w:val="both"/>
        <w:rPr>
          <w:sz w:val="24"/>
          <w:szCs w:val="24"/>
        </w:rPr>
      </w:pPr>
      <w:r>
        <w:rPr>
          <w:sz w:val="24"/>
          <w:szCs w:val="24"/>
        </w:rPr>
        <w:t xml:space="preserve">б) жилых помещений общая площадь </w:t>
      </w:r>
      <w:proofErr w:type="gramStart"/>
      <w:r>
        <w:rPr>
          <w:sz w:val="24"/>
          <w:szCs w:val="24"/>
        </w:rPr>
        <w:t>квартир:  1193</w:t>
      </w:r>
      <w:proofErr w:type="gramEnd"/>
      <w:r>
        <w:rPr>
          <w:sz w:val="24"/>
          <w:szCs w:val="24"/>
        </w:rPr>
        <w:t>,4кв. м</w:t>
      </w:r>
    </w:p>
    <w:p w:rsidR="00E87098" w:rsidRDefault="00E87098" w:rsidP="00E87098">
      <w:pPr>
        <w:ind w:firstLine="708"/>
        <w:jc w:val="both"/>
        <w:rPr>
          <w:sz w:val="24"/>
          <w:szCs w:val="24"/>
        </w:rPr>
      </w:pPr>
      <w:r>
        <w:rPr>
          <w:sz w:val="24"/>
          <w:szCs w:val="24"/>
        </w:rPr>
        <w:t xml:space="preserve">в) нежилых помещений (общая площадь нежилых помещений, не входящих в состав общего имущества в многоквартирном доме) </w:t>
      </w:r>
      <w:r>
        <w:rPr>
          <w:sz w:val="24"/>
          <w:szCs w:val="24"/>
        </w:rPr>
        <w:tab/>
        <w:t>-</w:t>
      </w:r>
      <w:r>
        <w:rPr>
          <w:sz w:val="24"/>
          <w:szCs w:val="24"/>
        </w:rPr>
        <w:tab/>
        <w:t>кв. м</w:t>
      </w:r>
    </w:p>
    <w:p w:rsidR="00E87098" w:rsidRDefault="00E87098" w:rsidP="00E87098">
      <w:pPr>
        <w:ind w:firstLine="708"/>
        <w:jc w:val="both"/>
        <w:rPr>
          <w:sz w:val="24"/>
          <w:szCs w:val="24"/>
        </w:rPr>
      </w:pPr>
      <w:r>
        <w:rPr>
          <w:sz w:val="24"/>
          <w:szCs w:val="24"/>
        </w:rPr>
        <w:t>г) помещений общего пользования (общая площадь нежилых помещений, входящих в состав общего имущества в многоквартирном доме   1403кв. м</w:t>
      </w:r>
    </w:p>
    <w:p w:rsidR="00E87098" w:rsidRDefault="00E87098" w:rsidP="00E87098">
      <w:pPr>
        <w:ind w:firstLine="708"/>
        <w:jc w:val="both"/>
        <w:rPr>
          <w:sz w:val="24"/>
          <w:szCs w:val="24"/>
        </w:rPr>
      </w:pPr>
      <w:r>
        <w:rPr>
          <w:sz w:val="24"/>
          <w:szCs w:val="24"/>
        </w:rPr>
        <w:t xml:space="preserve">20. Количество </w:t>
      </w:r>
      <w:proofErr w:type="gramStart"/>
      <w:r>
        <w:rPr>
          <w:sz w:val="24"/>
          <w:szCs w:val="24"/>
        </w:rPr>
        <w:t>лестниц:  3</w:t>
      </w:r>
      <w:proofErr w:type="gramEnd"/>
      <w:r>
        <w:rPr>
          <w:sz w:val="24"/>
          <w:szCs w:val="24"/>
        </w:rPr>
        <w:t>шт.</w:t>
      </w:r>
    </w:p>
    <w:p w:rsidR="00E87098" w:rsidRDefault="00E87098" w:rsidP="00E87098">
      <w:pPr>
        <w:ind w:firstLine="708"/>
        <w:jc w:val="both"/>
        <w:rPr>
          <w:sz w:val="24"/>
          <w:szCs w:val="24"/>
        </w:rPr>
      </w:pPr>
      <w:r>
        <w:rPr>
          <w:sz w:val="24"/>
          <w:szCs w:val="24"/>
        </w:rPr>
        <w:t>21. Уборочная площадь лестниц (включая межквартирные лестничные площадки) 165,7</w:t>
      </w:r>
      <w:r>
        <w:rPr>
          <w:sz w:val="24"/>
          <w:szCs w:val="24"/>
        </w:rPr>
        <w:tab/>
        <w:t>кв. м.</w:t>
      </w:r>
    </w:p>
    <w:p w:rsidR="00E87098" w:rsidRDefault="00E87098" w:rsidP="00E87098">
      <w:pPr>
        <w:ind w:firstLine="708"/>
        <w:jc w:val="both"/>
        <w:rPr>
          <w:sz w:val="24"/>
          <w:szCs w:val="24"/>
        </w:rPr>
      </w:pPr>
      <w:r>
        <w:rPr>
          <w:sz w:val="24"/>
          <w:szCs w:val="24"/>
        </w:rPr>
        <w:t>22. Уборочная площадь общих коридоров: 589,5кв. м.</w:t>
      </w:r>
    </w:p>
    <w:p w:rsidR="00E87098" w:rsidRDefault="00E87098" w:rsidP="00E87098">
      <w:pPr>
        <w:ind w:firstLine="708"/>
        <w:jc w:val="both"/>
        <w:rPr>
          <w:sz w:val="24"/>
          <w:szCs w:val="24"/>
        </w:rPr>
      </w:pPr>
      <w:r>
        <w:rPr>
          <w:sz w:val="24"/>
          <w:szCs w:val="24"/>
        </w:rPr>
        <w:t xml:space="preserve">23. Уборочная площадь других помещений общего пользования (включая технические этажи, чердаки, технические подвалы: </w:t>
      </w:r>
      <w:r>
        <w:rPr>
          <w:sz w:val="24"/>
          <w:szCs w:val="24"/>
        </w:rPr>
        <w:tab/>
      </w:r>
      <w:r>
        <w:rPr>
          <w:sz w:val="24"/>
          <w:szCs w:val="24"/>
        </w:rPr>
        <w:tab/>
        <w:t>кв. м.</w:t>
      </w:r>
    </w:p>
    <w:p w:rsidR="00E87098" w:rsidRDefault="00E87098" w:rsidP="00E87098">
      <w:pPr>
        <w:ind w:firstLine="708"/>
        <w:jc w:val="both"/>
        <w:rPr>
          <w:sz w:val="24"/>
          <w:szCs w:val="24"/>
        </w:rPr>
      </w:pPr>
      <w:r>
        <w:rPr>
          <w:sz w:val="24"/>
          <w:szCs w:val="24"/>
        </w:rPr>
        <w:lastRenderedPageBreak/>
        <w:t>24. Площадь земельного участка, входящего в состав общего имущества многоквартирного дома: 7386,0</w:t>
      </w:r>
    </w:p>
    <w:p w:rsidR="00E87098" w:rsidRDefault="00E87098" w:rsidP="00E87098">
      <w:pPr>
        <w:ind w:firstLine="708"/>
        <w:jc w:val="both"/>
        <w:rPr>
          <w:sz w:val="24"/>
          <w:szCs w:val="24"/>
        </w:rPr>
      </w:pPr>
      <w:r>
        <w:rPr>
          <w:sz w:val="24"/>
          <w:szCs w:val="24"/>
        </w:rPr>
        <w:t>25. Кадастровый номер земельного участка (при его наличии) 24:44:0900015:55</w:t>
      </w:r>
    </w:p>
    <w:p w:rsidR="00E87098" w:rsidRDefault="00E87098" w:rsidP="00E87098">
      <w:pPr>
        <w:rPr>
          <w:sz w:val="24"/>
          <w:szCs w:val="24"/>
        </w:rPr>
      </w:pPr>
    </w:p>
    <w:p w:rsidR="00E87098" w:rsidRDefault="00E87098" w:rsidP="00E87098">
      <w:pPr>
        <w:rPr>
          <w:sz w:val="24"/>
          <w:szCs w:val="24"/>
        </w:rPr>
      </w:pPr>
      <w:r>
        <w:rPr>
          <w:sz w:val="24"/>
          <w:szCs w:val="24"/>
          <w:lang w:val="en-US"/>
        </w:rPr>
        <w:t>II</w:t>
      </w:r>
      <w:r>
        <w:rPr>
          <w:sz w:val="24"/>
          <w:szCs w:val="24"/>
        </w:rPr>
        <w:t>. Техническое состояние многоквартирного дома, включая пристройки</w:t>
      </w:r>
    </w:p>
    <w:p w:rsidR="00E87098" w:rsidRDefault="00E87098" w:rsidP="00E87098">
      <w:pPr>
        <w:rPr>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72"/>
        <w:gridCol w:w="2949"/>
        <w:gridCol w:w="2589"/>
      </w:tblGrid>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4"/>
                <w:szCs w:val="24"/>
                <w:lang w:eastAsia="en-US"/>
              </w:rPr>
            </w:pPr>
            <w:r>
              <w:rPr>
                <w:sz w:val="24"/>
                <w:szCs w:val="24"/>
                <w:lang w:eastAsia="en-US"/>
              </w:rPr>
              <w:t>Наимено</w:t>
            </w:r>
            <w:r>
              <w:rPr>
                <w:sz w:val="24"/>
                <w:szCs w:val="24"/>
                <w:lang w:eastAsia="en-US"/>
              </w:rPr>
              <w:softHyphen/>
              <w:t>вание конструк</w:t>
            </w:r>
            <w:r>
              <w:rPr>
                <w:sz w:val="24"/>
                <w:szCs w:val="24"/>
                <w:lang w:eastAsia="en-US"/>
              </w:rPr>
              <w:softHyphen/>
              <w:t>тивных элементов</w:t>
            </w:r>
          </w:p>
        </w:tc>
        <w:tc>
          <w:tcPr>
            <w:tcW w:w="295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4"/>
                <w:szCs w:val="24"/>
                <w:lang w:eastAsia="en-US"/>
              </w:rPr>
            </w:pPr>
            <w:r>
              <w:rPr>
                <w:sz w:val="24"/>
                <w:szCs w:val="24"/>
                <w:lang w:eastAsia="en-US"/>
              </w:rPr>
              <w:t>Описание элементов (материал, конструкция или система, отделка и прочее)</w:t>
            </w:r>
          </w:p>
        </w:tc>
        <w:tc>
          <w:tcPr>
            <w:tcW w:w="259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4"/>
                <w:szCs w:val="24"/>
                <w:lang w:eastAsia="en-US"/>
              </w:rPr>
            </w:pPr>
            <w:r>
              <w:rPr>
                <w:sz w:val="24"/>
                <w:szCs w:val="24"/>
                <w:lang w:eastAsia="en-US"/>
              </w:rPr>
              <w:t>Техническое состояние элементов общего имущества многоквартирного дома</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1. Фундамент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Железобетонный свайный</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2. Наружные и внутренние капитальные стены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3. Перегородки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кирпичные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4. Перекрытия</w:t>
            </w:r>
          </w:p>
        </w:tc>
        <w:tc>
          <w:tcPr>
            <w:tcW w:w="2951" w:type="dxa"/>
            <w:vMerge w:val="restart"/>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 xml:space="preserve"> </w:t>
            </w:r>
          </w:p>
          <w:p w:rsidR="00E87098" w:rsidRDefault="00E87098">
            <w:pPr>
              <w:spacing w:line="276" w:lineRule="auto"/>
              <w:rPr>
                <w:sz w:val="24"/>
                <w:szCs w:val="24"/>
                <w:lang w:eastAsia="en-US"/>
              </w:rPr>
            </w:pPr>
            <w:r>
              <w:rPr>
                <w:sz w:val="24"/>
                <w:szCs w:val="24"/>
                <w:lang w:eastAsia="en-US"/>
              </w:rPr>
              <w:t>сборные плиты</w:t>
            </w:r>
          </w:p>
        </w:tc>
        <w:tc>
          <w:tcPr>
            <w:tcW w:w="2591" w:type="dxa"/>
            <w:vMerge w:val="restart"/>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чердачные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междуэтажные</w:t>
            </w:r>
          </w:p>
        </w:tc>
        <w:tc>
          <w:tcPr>
            <w:tcW w:w="295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сборные плиты</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подвальные</w:t>
            </w:r>
          </w:p>
        </w:tc>
        <w:tc>
          <w:tcPr>
            <w:tcW w:w="295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сборные плиты</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5. Крыша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черепица</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6. Полы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дощатые, бетонные, рулонные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7. Проемы</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 xml:space="preserve">стеклопакеты </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окна</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двери</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деревянные, металлические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8. Отделка</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простая</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внутренняя</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наружная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без отделки</w:t>
            </w: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9. Механическое, электрическое, санитарно-техническое и иное оборудование</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металлические</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ванны напольные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электроплиты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телефонные сети и оборудование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сети проводного радиовещания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мусоропровод</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нет</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лифт</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имеется</w:t>
            </w:r>
          </w:p>
        </w:tc>
        <w:tc>
          <w:tcPr>
            <w:tcW w:w="2591"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вентиляция</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приточно-вытяжная</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лестницы</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железобетонные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10. Внутридомовые инженерные коммуникации и оборудование для предоставления коммунальных услуг</w:t>
            </w:r>
          </w:p>
        </w:tc>
        <w:tc>
          <w:tcPr>
            <w:tcW w:w="2951" w:type="dxa"/>
            <w:vMerge w:val="restart"/>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vMerge w:val="restart"/>
            <w:tcBorders>
              <w:top w:val="single" w:sz="4" w:space="0" w:color="auto"/>
              <w:left w:val="single" w:sz="4" w:space="0" w:color="auto"/>
              <w:bottom w:val="single" w:sz="4" w:space="0" w:color="auto"/>
              <w:right w:val="single" w:sz="4" w:space="0" w:color="auto"/>
            </w:tcBorders>
          </w:tcPr>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p>
          <w:p w:rsidR="00E87098" w:rsidRDefault="00E87098">
            <w:pPr>
              <w:spacing w:line="276" w:lineRule="auto"/>
              <w:rPr>
                <w:sz w:val="24"/>
                <w:szCs w:val="24"/>
                <w:lang w:eastAsia="en-US"/>
              </w:rPr>
            </w:pPr>
            <w:r>
              <w:rPr>
                <w:sz w:val="24"/>
                <w:szCs w:val="24"/>
                <w:lang w:eastAsia="en-US"/>
              </w:rPr>
              <w:t>хорошее</w:t>
            </w:r>
          </w:p>
        </w:tc>
      </w:tr>
      <w:tr w:rsidR="00E87098" w:rsidTr="00E87098">
        <w:trPr>
          <w:cantSplit/>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lastRenderedPageBreak/>
              <w:t>электроснабжение</w:t>
            </w:r>
          </w:p>
        </w:tc>
        <w:tc>
          <w:tcPr>
            <w:tcW w:w="295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холодное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горячее водоснабжение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водоотведение</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w:t>
            </w:r>
          </w:p>
        </w:tc>
        <w:tc>
          <w:tcPr>
            <w:tcW w:w="2591"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газоснабжение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отопление (от внешних котельных)</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централизованное водяное</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отопление (от домовой котельной) печи</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калориферы</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АГВ</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(другое)</w:t>
            </w:r>
          </w:p>
        </w:tc>
        <w:tc>
          <w:tcPr>
            <w:tcW w:w="295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c>
          <w:tcPr>
            <w:tcW w:w="2591" w:type="dxa"/>
            <w:tcBorders>
              <w:top w:val="single" w:sz="4" w:space="0" w:color="auto"/>
              <w:left w:val="single" w:sz="4" w:space="0" w:color="auto"/>
              <w:bottom w:val="single" w:sz="4" w:space="0" w:color="auto"/>
              <w:right w:val="single" w:sz="4" w:space="0" w:color="auto"/>
            </w:tcBorders>
            <w:vAlign w:val="bottom"/>
          </w:tcPr>
          <w:p w:rsidR="00E87098" w:rsidRDefault="00E87098">
            <w:pPr>
              <w:spacing w:line="276" w:lineRule="auto"/>
              <w:rPr>
                <w:sz w:val="24"/>
                <w:szCs w:val="24"/>
                <w:lang w:eastAsia="en-US"/>
              </w:rPr>
            </w:pPr>
          </w:p>
        </w:tc>
      </w:tr>
      <w:tr w:rsidR="00E87098" w:rsidTr="00E87098">
        <w:trPr>
          <w:jc w:val="center"/>
        </w:trPr>
        <w:tc>
          <w:tcPr>
            <w:tcW w:w="3675"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11. Крыльца</w:t>
            </w:r>
          </w:p>
        </w:tc>
        <w:tc>
          <w:tcPr>
            <w:tcW w:w="295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имеются</w:t>
            </w:r>
          </w:p>
        </w:tc>
        <w:tc>
          <w:tcPr>
            <w:tcW w:w="2591" w:type="dxa"/>
            <w:tcBorders>
              <w:top w:val="single" w:sz="4" w:space="0" w:color="auto"/>
              <w:left w:val="single" w:sz="4" w:space="0" w:color="auto"/>
              <w:bottom w:val="single" w:sz="4" w:space="0" w:color="auto"/>
              <w:right w:val="single" w:sz="4" w:space="0" w:color="auto"/>
            </w:tcBorders>
            <w:vAlign w:val="bottom"/>
            <w:hideMark/>
          </w:tcPr>
          <w:p w:rsidR="00E87098" w:rsidRDefault="00E87098">
            <w:pPr>
              <w:spacing w:line="276" w:lineRule="auto"/>
              <w:rPr>
                <w:sz w:val="24"/>
                <w:szCs w:val="24"/>
                <w:lang w:eastAsia="en-US"/>
              </w:rPr>
            </w:pPr>
            <w:r>
              <w:rPr>
                <w:sz w:val="24"/>
                <w:szCs w:val="24"/>
                <w:lang w:eastAsia="en-US"/>
              </w:rPr>
              <w:t>хорошее</w:t>
            </w:r>
          </w:p>
        </w:tc>
      </w:tr>
    </w:tbl>
    <w:p w:rsidR="00E87098" w:rsidRDefault="00E87098" w:rsidP="00E87098">
      <w:pPr>
        <w:pStyle w:val="af2"/>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p>
    <w:p w:rsidR="00E87098" w:rsidRDefault="00E87098" w:rsidP="00E87098">
      <w:pPr>
        <w:pStyle w:val="af2"/>
        <w:ind w:firstLine="6096"/>
        <w:rPr>
          <w:sz w:val="24"/>
          <w:szCs w:val="24"/>
        </w:rPr>
      </w:pPr>
      <w:r>
        <w:rPr>
          <w:sz w:val="24"/>
          <w:szCs w:val="24"/>
        </w:rPr>
        <w:lastRenderedPageBreak/>
        <w:t>Приложение № 2</w:t>
      </w:r>
    </w:p>
    <w:p w:rsidR="00E87098" w:rsidRDefault="00E87098" w:rsidP="00E87098">
      <w:pPr>
        <w:ind w:firstLine="6096"/>
        <w:rPr>
          <w:sz w:val="24"/>
          <w:szCs w:val="24"/>
        </w:rPr>
      </w:pPr>
      <w:r>
        <w:rPr>
          <w:sz w:val="24"/>
          <w:szCs w:val="24"/>
        </w:rPr>
        <w:t>к договору управления</w:t>
      </w:r>
    </w:p>
    <w:p w:rsidR="00E87098" w:rsidRDefault="00E87098" w:rsidP="00E87098">
      <w:pPr>
        <w:ind w:firstLine="6096"/>
        <w:rPr>
          <w:sz w:val="24"/>
          <w:szCs w:val="24"/>
        </w:rPr>
      </w:pPr>
      <w:r>
        <w:rPr>
          <w:sz w:val="24"/>
          <w:szCs w:val="24"/>
        </w:rPr>
        <w:t>многоквартирным домом</w:t>
      </w:r>
    </w:p>
    <w:p w:rsidR="00E87098" w:rsidRDefault="00E87098" w:rsidP="00E87098">
      <w:pPr>
        <w:pStyle w:val="af2"/>
        <w:ind w:firstLine="6096"/>
        <w:rPr>
          <w:sz w:val="24"/>
          <w:szCs w:val="24"/>
        </w:rPr>
      </w:pPr>
      <w:r>
        <w:rPr>
          <w:sz w:val="24"/>
          <w:szCs w:val="24"/>
        </w:rPr>
        <w:t>от ____ ___________ 2024 г.</w:t>
      </w:r>
    </w:p>
    <w:p w:rsidR="00E87098" w:rsidRDefault="00E87098" w:rsidP="00E87098">
      <w:pPr>
        <w:jc w:val="center"/>
        <w:rPr>
          <w:bCs/>
          <w:sz w:val="28"/>
          <w:szCs w:val="28"/>
        </w:rPr>
      </w:pPr>
    </w:p>
    <w:p w:rsidR="00E87098" w:rsidRDefault="00E87098" w:rsidP="00E87098">
      <w:pPr>
        <w:jc w:val="center"/>
        <w:rPr>
          <w:bCs/>
          <w:sz w:val="28"/>
          <w:szCs w:val="28"/>
        </w:rPr>
      </w:pPr>
      <w:r>
        <w:rPr>
          <w:bCs/>
          <w:sz w:val="28"/>
          <w:szCs w:val="28"/>
        </w:rPr>
        <w:t>Минимальный перечень работ и услуг,</w:t>
      </w:r>
    </w:p>
    <w:p w:rsidR="00E87098" w:rsidRDefault="00E87098" w:rsidP="00E87098">
      <w:pPr>
        <w:jc w:val="center"/>
        <w:rPr>
          <w:bCs/>
          <w:sz w:val="28"/>
          <w:szCs w:val="28"/>
        </w:rPr>
      </w:pPr>
      <w:r>
        <w:rPr>
          <w:bCs/>
          <w:sz w:val="28"/>
          <w:szCs w:val="28"/>
        </w:rPr>
        <w:t>необходимых для обеспечения надлежащего содержания общего имущества в многоквартирном доме, являющегося объектом конкурса</w:t>
      </w:r>
    </w:p>
    <w:p w:rsidR="00E87098" w:rsidRDefault="00E87098" w:rsidP="00E87098">
      <w:pPr>
        <w:jc w:val="center"/>
        <w:rPr>
          <w:bCs/>
          <w:sz w:val="28"/>
          <w:szCs w:val="28"/>
          <w:u w:val="single"/>
        </w:rPr>
      </w:pPr>
      <w:r>
        <w:rPr>
          <w:bCs/>
          <w:sz w:val="28"/>
          <w:szCs w:val="28"/>
        </w:rPr>
        <w:t>по адресу: Красноярский край, город Боготол, ул. 40 лет Октября, 20</w:t>
      </w:r>
    </w:p>
    <w:p w:rsidR="00E87098" w:rsidRDefault="00E87098" w:rsidP="00E87098">
      <w:pPr>
        <w:jc w:val="center"/>
        <w:rPr>
          <w:bCs/>
          <w:sz w:val="28"/>
          <w:szCs w:val="28"/>
          <w:u w:val="single"/>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87"/>
        <w:gridCol w:w="1986"/>
        <w:gridCol w:w="1363"/>
        <w:gridCol w:w="1921"/>
        <w:gridCol w:w="22"/>
      </w:tblGrid>
      <w:tr w:rsidR="00E87098" w:rsidTr="00E87098">
        <w:trPr>
          <w:tblHeade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w:t>
            </w:r>
          </w:p>
          <w:p w:rsidR="00E87098" w:rsidRDefault="00E87098">
            <w:pPr>
              <w:spacing w:line="276" w:lineRule="auto"/>
              <w:jc w:val="center"/>
              <w:rPr>
                <w:b/>
                <w:sz w:val="22"/>
                <w:szCs w:val="22"/>
                <w:lang w:eastAsia="en-US"/>
              </w:rPr>
            </w:pPr>
            <w:r>
              <w:rPr>
                <w:b/>
                <w:sz w:val="22"/>
                <w:szCs w:val="22"/>
                <w:lang w:eastAsia="en-US"/>
              </w:rPr>
              <w:t>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Наименование работ и услуг</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4"/>
                <w:szCs w:val="24"/>
                <w:lang w:eastAsia="en-US"/>
              </w:rPr>
              <w:t>Периодичность выполнения работ и оказания услуг</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 xml:space="preserve">Годовая плата (рублей) </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
                <w:sz w:val="22"/>
                <w:szCs w:val="22"/>
                <w:lang w:eastAsia="en-US"/>
              </w:rPr>
            </w:pPr>
            <w:r>
              <w:rPr>
                <w:b/>
                <w:sz w:val="22"/>
                <w:szCs w:val="22"/>
                <w:lang w:eastAsia="en-US"/>
              </w:rPr>
              <w:t>Стоимость на 1 кв. метр общей площади (рублей в месяц)</w:t>
            </w:r>
          </w:p>
        </w:tc>
      </w:tr>
      <w:tr w:rsidR="00E87098" w:rsidTr="00E87098">
        <w:trPr>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b/>
                <w:sz w:val="22"/>
                <w:szCs w:val="22"/>
                <w:lang w:val="en-US" w:eastAsia="en-US"/>
              </w:rPr>
              <w:t>I</w:t>
            </w:r>
            <w:r>
              <w:rPr>
                <w:b/>
                <w:sz w:val="22"/>
                <w:szCs w:val="22"/>
                <w:lang w:eastAsia="en-US"/>
              </w:rPr>
              <w:t xml:space="preserve">. Работы, необходимые для надлежащего содержания </w:t>
            </w:r>
            <w:r>
              <w:rPr>
                <w:b/>
                <w:bCs/>
                <w:sz w:val="22"/>
                <w:szCs w:val="22"/>
                <w:lang w:eastAsia="en-US"/>
              </w:rPr>
              <w:t>несущих конструкций (</w:t>
            </w:r>
            <w:proofErr w:type="spellStart"/>
            <w:r>
              <w:rPr>
                <w:b/>
                <w:bCs/>
                <w:sz w:val="22"/>
                <w:szCs w:val="22"/>
                <w:lang w:eastAsia="en-US"/>
              </w:rPr>
              <w:t>фундаментов,стен,колонн,столбов</w:t>
            </w:r>
            <w:proofErr w:type="spellEnd"/>
            <w:r>
              <w:rPr>
                <w:b/>
                <w:bCs/>
                <w:sz w:val="22"/>
                <w:szCs w:val="22"/>
                <w:lang w:eastAsia="en-US"/>
              </w:rPr>
              <w:t xml:space="preserve"> перекрытий и </w:t>
            </w:r>
            <w:proofErr w:type="spellStart"/>
            <w:r>
              <w:rPr>
                <w:b/>
                <w:bCs/>
                <w:sz w:val="22"/>
                <w:szCs w:val="22"/>
                <w:lang w:eastAsia="en-US"/>
              </w:rPr>
              <w:t>покрытий,балок,ригелей,лестниц,несущих</w:t>
            </w:r>
            <w:proofErr w:type="spellEnd"/>
            <w:r>
              <w:rPr>
                <w:b/>
                <w:bCs/>
                <w:sz w:val="22"/>
                <w:szCs w:val="22"/>
                <w:lang w:eastAsia="en-US"/>
              </w:rPr>
              <w:t xml:space="preserve"> элементов крыш) и не несущих конструкций (</w:t>
            </w:r>
            <w:r>
              <w:rPr>
                <w:b/>
                <w:sz w:val="22"/>
                <w:szCs w:val="22"/>
                <w:lang w:eastAsia="en-US"/>
              </w:rPr>
              <w:t>перегородок, внутренней отделки, полов) многоквартирных домов</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75,6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6,3</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для всех видов фундаментов: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видимых частей конструкций с выявлением: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признаков неравномерных осадок фундаментов всех типов;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коррозии арматуры, расслаивания, трещин, выпучивания, отклонения от вертикали в домах с бетонными, железобетонными и каменными фундаментами; </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зданиях с подвалами: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температурно-влажностного режима подвальных помещений и при выявлении нарушений устранение причин его нарушения; </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за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r>
              <w:rPr>
                <w:sz w:val="22"/>
                <w:szCs w:val="22"/>
                <w:lang w:eastAsia="en-US"/>
              </w:rPr>
              <w:t>6,0</w:t>
            </w:r>
          </w:p>
          <w:p w:rsidR="00E87098" w:rsidRDefault="00E87098">
            <w:pPr>
              <w:autoSpaceDE w:val="0"/>
              <w:autoSpaceDN w:val="0"/>
              <w:adjustRightInd w:val="0"/>
              <w:spacing w:line="276" w:lineRule="auto"/>
              <w:jc w:val="center"/>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для надлежащего содержания стен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следов коррозии, деформаций и трещин в местах расположения арматуры и закладных деталей, наличия трещин в местах примыкания внутренних </w:t>
            </w:r>
            <w:r>
              <w:rPr>
                <w:sz w:val="22"/>
                <w:szCs w:val="22"/>
                <w:lang w:eastAsia="en-US"/>
              </w:rPr>
              <w:lastRenderedPageBreak/>
              <w:t>поперечных стен к наружным стенам из несущих и самонесущих панелей, из крупноразмерных блоков;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Работы, выполняемые в целях надлежащего содержания перекрытий и покрытий МКД: </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lang w:eastAsia="en-US"/>
              </w:rPr>
              <w:t>опирания</w:t>
            </w:r>
            <w:proofErr w:type="spellEnd"/>
            <w:r>
              <w:rPr>
                <w:sz w:val="22"/>
                <w:szCs w:val="22"/>
                <w:lang w:eastAsia="en-US"/>
              </w:rPr>
              <w:t xml:space="preserve">, отслоения защитного слоя бетона и оголения арматуры, коррозии арматуры в </w:t>
            </w:r>
            <w:r>
              <w:rPr>
                <w:sz w:val="22"/>
                <w:szCs w:val="22"/>
                <w:lang w:eastAsia="en-US"/>
              </w:rPr>
              <w:lastRenderedPageBreak/>
              <w:t>домах с перекрытиями и покрытиями из сборного железобетонного настила;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состояния утеплителя, гидроизоляции и звукоизоляции, адгезии отделочных слоев к конструкциям перекрытия (покрытия);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колонн и столбов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металлических закладных деталей в домах со сборными и монолитными железобетонными колоннами;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балок (ригелей) перекрытий и покрытий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при выявлении повреждений и нарушений - разработка плана восстановительных работ (при </w:t>
            </w:r>
            <w:r>
              <w:rPr>
                <w:sz w:val="22"/>
                <w:szCs w:val="22"/>
                <w:lang w:eastAsia="en-US"/>
              </w:rPr>
              <w:lastRenderedPageBreak/>
              <w:t>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крыш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кровли на отсутствие протечек;</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w:t>
            </w:r>
            <w:proofErr w:type="spellStart"/>
            <w:r>
              <w:rPr>
                <w:sz w:val="22"/>
                <w:szCs w:val="22"/>
                <w:lang w:eastAsia="en-US"/>
              </w:rPr>
              <w:t>молниезащитных</w:t>
            </w:r>
            <w:proofErr w:type="spellEnd"/>
            <w:r>
              <w:rPr>
                <w:sz w:val="22"/>
                <w:szCs w:val="22"/>
                <w:lang w:eastAsia="en-US"/>
              </w:rPr>
              <w:t xml:space="preserve"> устройств, заземления мачт и другого оборудования, расположенного на крыше;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lang w:eastAsia="en-US"/>
              </w:rPr>
              <w:t>опирания</w:t>
            </w:r>
            <w:proofErr w:type="spellEnd"/>
            <w:r>
              <w:rPr>
                <w:sz w:val="22"/>
                <w:szCs w:val="22"/>
                <w:lang w:eastAsia="en-US"/>
              </w:rPr>
              <w:t xml:space="preserve"> железобетонных коробов и других элементов на эксплуатируемых крышах;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температурно-влажностного режима и воздухообмена на чердаке;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оборудования или устройств, предотвращающих образование наледи и сосулек;</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осмотр потолков верхних этажей домов с совмещенными (</w:t>
            </w:r>
            <w:proofErr w:type="spellStart"/>
            <w:r>
              <w:rPr>
                <w:sz w:val="22"/>
                <w:szCs w:val="22"/>
                <w:lang w:eastAsia="en-US"/>
              </w:rPr>
              <w:t>бесчердачными</w:t>
            </w:r>
            <w:proofErr w:type="spellEnd"/>
            <w:r>
              <w:rPr>
                <w:sz w:val="22"/>
                <w:szCs w:val="22"/>
                <w:lang w:eastAsia="en-US"/>
              </w:rPr>
              <w:t xml:space="preserve">) крышами для обеспечения нормативных требований их эксплуатации в период продолжительной и устойчивой отрицательной температуры наружного воздуха, </w:t>
            </w:r>
            <w:r>
              <w:rPr>
                <w:sz w:val="22"/>
                <w:szCs w:val="22"/>
                <w:lang w:eastAsia="en-US"/>
              </w:rPr>
              <w:lastRenderedPageBreak/>
              <w:t>влияющей на возможные промерзания их покрытий;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очистка кровли от скопления снега и наледи;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насыпного </w:t>
            </w:r>
            <w:proofErr w:type="spellStart"/>
            <w:r>
              <w:rPr>
                <w:sz w:val="22"/>
                <w:szCs w:val="22"/>
                <w:lang w:eastAsia="en-US"/>
              </w:rPr>
              <w:t>пригрузочного</w:t>
            </w:r>
            <w:proofErr w:type="spellEnd"/>
            <w:r>
              <w:rPr>
                <w:sz w:val="22"/>
                <w:szCs w:val="22"/>
                <w:lang w:eastAsia="en-US"/>
              </w:rPr>
              <w:t xml:space="preserve"> защитного слоя для </w:t>
            </w:r>
            <w:proofErr w:type="spellStart"/>
            <w:r>
              <w:rPr>
                <w:sz w:val="22"/>
                <w:szCs w:val="22"/>
                <w:lang w:eastAsia="en-US"/>
              </w:rPr>
              <w:t>эластомерных</w:t>
            </w:r>
            <w:proofErr w:type="spellEnd"/>
            <w:r>
              <w:rPr>
                <w:sz w:val="22"/>
                <w:szCs w:val="22"/>
                <w:lang w:eastAsia="en-US"/>
              </w:rPr>
              <w:t xml:space="preserve"> или термопластичных мембран балластного способа соединения кровель;</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и при необходимости восстановление пешеходных дорожек в местах пешеходных зон кровель из </w:t>
            </w:r>
            <w:proofErr w:type="spellStart"/>
            <w:r>
              <w:rPr>
                <w:sz w:val="22"/>
                <w:szCs w:val="22"/>
                <w:lang w:eastAsia="en-US"/>
              </w:rPr>
              <w:t>эластомерных</w:t>
            </w:r>
            <w:proofErr w:type="spellEnd"/>
            <w:r>
              <w:rPr>
                <w:sz w:val="22"/>
                <w:szCs w:val="22"/>
                <w:lang w:eastAsia="en-US"/>
              </w:rPr>
              <w:t xml:space="preserve"> и термопластичных материалов;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8.</w:t>
            </w:r>
          </w:p>
        </w:tc>
        <w:tc>
          <w:tcPr>
            <w:tcW w:w="3685" w:type="dxa"/>
            <w:tcBorders>
              <w:top w:val="single" w:sz="4" w:space="0" w:color="auto"/>
              <w:left w:val="single" w:sz="4" w:space="0" w:color="auto"/>
              <w:bottom w:val="single" w:sz="4" w:space="0" w:color="auto"/>
              <w:right w:val="single" w:sz="4" w:space="0" w:color="auto"/>
            </w:tcBorders>
            <w:vAlign w:val="center"/>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лестниц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выявление деформации и повреждений в несущих конструкциях, надежности крепления ограждений, выбоин и сколов в ступенях;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lang w:eastAsia="en-US"/>
              </w:rPr>
              <w:t>проступях</w:t>
            </w:r>
            <w:proofErr w:type="spellEnd"/>
            <w:r>
              <w:rPr>
                <w:sz w:val="22"/>
                <w:szCs w:val="22"/>
                <w:lang w:eastAsia="en-US"/>
              </w:rPr>
              <w:t xml:space="preserve"> в домах с железобетонными лестницами;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прогибов </w:t>
            </w:r>
            <w:proofErr w:type="spellStart"/>
            <w:r>
              <w:rPr>
                <w:sz w:val="22"/>
                <w:szCs w:val="22"/>
                <w:lang w:eastAsia="en-US"/>
              </w:rPr>
              <w:t>косоуров</w:t>
            </w:r>
            <w:proofErr w:type="spellEnd"/>
            <w:r>
              <w:rPr>
                <w:sz w:val="22"/>
                <w:szCs w:val="22"/>
                <w:lang w:eastAsia="en-US"/>
              </w:rPr>
              <w:t xml:space="preserve">, нарушения связи </w:t>
            </w:r>
            <w:proofErr w:type="spellStart"/>
            <w:r>
              <w:rPr>
                <w:sz w:val="22"/>
                <w:szCs w:val="22"/>
                <w:lang w:eastAsia="en-US"/>
              </w:rPr>
              <w:t>косоуров</w:t>
            </w:r>
            <w:proofErr w:type="spellEnd"/>
            <w:r>
              <w:rPr>
                <w:sz w:val="22"/>
                <w:szCs w:val="22"/>
                <w:lang w:eastAsia="en-US"/>
              </w:rPr>
              <w:t xml:space="preserve"> с площадками, коррозии металлических конструкций в домах с лестницами по стальным </w:t>
            </w:r>
            <w:proofErr w:type="spellStart"/>
            <w:r>
              <w:rPr>
                <w:sz w:val="22"/>
                <w:szCs w:val="22"/>
                <w:lang w:eastAsia="en-US"/>
              </w:rPr>
              <w:t>косоурам</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состояния и при необходимости восстановление штукатурного слоя или окраска металлических </w:t>
            </w:r>
            <w:proofErr w:type="spellStart"/>
            <w:r>
              <w:rPr>
                <w:sz w:val="22"/>
                <w:szCs w:val="22"/>
                <w:lang w:eastAsia="en-US"/>
              </w:rPr>
              <w:t>косоуров</w:t>
            </w:r>
            <w:proofErr w:type="spellEnd"/>
            <w:r>
              <w:rPr>
                <w:sz w:val="22"/>
                <w:szCs w:val="22"/>
                <w:lang w:eastAsia="en-US"/>
              </w:rPr>
              <w:t xml:space="preserve"> краской, обеспечивающей предел огнестойкости 1 час в домах с лестницами по стальным </w:t>
            </w:r>
            <w:proofErr w:type="spellStart"/>
            <w:r>
              <w:rPr>
                <w:sz w:val="22"/>
                <w:szCs w:val="22"/>
                <w:lang w:eastAsia="en-US"/>
              </w:rPr>
              <w:t>косоурам</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фасадов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lang w:eastAsia="en-US"/>
              </w:rPr>
              <w:t>сплошности</w:t>
            </w:r>
            <w:proofErr w:type="spellEnd"/>
            <w:r>
              <w:rPr>
                <w:sz w:val="22"/>
                <w:szCs w:val="22"/>
                <w:lang w:eastAsia="en-US"/>
              </w:rPr>
              <w:t xml:space="preserve"> и герметичности наружных водостоков;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работоспособности подсветки информационных знаков, входов в подъезды (домовые знаки и т.д.);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выявление нарушений и эксплуатационных качеств несущих </w:t>
            </w:r>
            <w:r>
              <w:rPr>
                <w:sz w:val="22"/>
                <w:szCs w:val="22"/>
                <w:lang w:eastAsia="en-US"/>
              </w:rPr>
              <w:lastRenderedPageBreak/>
              <w:t>конструкций, гидроизоляции, элементов металлических ограждений на балконах, лоджиях и козырьках;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или замена отдельных элементов крылец и зонтов над входами в здание, в подвалы и над балконами;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0,5</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перегородок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звукоизоляции и огнезащиты;</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 xml:space="preserve">Работы, выполняемые в целях надлежащего содержания внутренней отделки МКД – проверка состояния внутренней отделки. При </w:t>
            </w:r>
            <w:r>
              <w:rPr>
                <w:sz w:val="22"/>
                <w:szCs w:val="22"/>
                <w:lang w:eastAsia="en-US"/>
              </w:rPr>
              <w:lastRenderedPageBreak/>
              <w:t>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полов помещений, относящихся к общему имуществу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Работы, выполняемые в целях надлежащего содержания оконных и дверных заполнений помещений, относящихся к общему имуществу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E87098" w:rsidRDefault="00E87098">
            <w:pPr>
              <w:spacing w:line="276" w:lineRule="auto"/>
              <w:jc w:val="both"/>
              <w:rPr>
                <w:sz w:val="22"/>
                <w:szCs w:val="22"/>
                <w:lang w:eastAsia="en-US"/>
              </w:rPr>
            </w:pPr>
            <w:r>
              <w:rPr>
                <w:sz w:val="22"/>
                <w:szCs w:val="22"/>
                <w:lang w:eastAsia="en-US"/>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По мере необходимости, в отопительный период незамедлительно </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ind w:firstLine="12"/>
              <w:jc w:val="center"/>
              <w:rPr>
                <w:b/>
                <w:sz w:val="22"/>
                <w:szCs w:val="22"/>
                <w:lang w:eastAsia="en-US"/>
              </w:rPr>
            </w:pPr>
            <w:r>
              <w:rPr>
                <w:b/>
                <w:sz w:val="22"/>
                <w:szCs w:val="22"/>
                <w:lang w:eastAsia="en-US"/>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ind w:firstLine="12"/>
              <w:jc w:val="center"/>
              <w:rPr>
                <w:b/>
                <w:sz w:val="22"/>
                <w:szCs w:val="22"/>
                <w:u w:val="single"/>
                <w:lang w:eastAsia="en-US"/>
              </w:rPr>
            </w:pPr>
            <w:r>
              <w:rPr>
                <w:b/>
                <w:sz w:val="22"/>
                <w:szCs w:val="22"/>
                <w:u w:val="single"/>
                <w:lang w:eastAsia="en-US"/>
              </w:rPr>
              <w:t>49,2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ind w:firstLine="12"/>
              <w:jc w:val="center"/>
              <w:rPr>
                <w:b/>
                <w:sz w:val="22"/>
                <w:szCs w:val="22"/>
                <w:u w:val="single"/>
                <w:lang w:eastAsia="en-US"/>
              </w:rPr>
            </w:pPr>
            <w:r>
              <w:rPr>
                <w:b/>
                <w:sz w:val="22"/>
                <w:szCs w:val="22"/>
                <w:u w:val="single"/>
                <w:lang w:eastAsia="en-US"/>
              </w:rPr>
              <w:t>4,1</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мусоропроводов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технического состояния и работоспособности элементов мусоропровода;</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при выявлении засоров - незамедлительное их устранение;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чистка, промывка и дезинфекция загрузочных клапанов стволов мусоропроводов, </w:t>
            </w:r>
            <w:proofErr w:type="spellStart"/>
            <w:r>
              <w:rPr>
                <w:sz w:val="22"/>
                <w:szCs w:val="22"/>
                <w:lang w:eastAsia="en-US"/>
              </w:rPr>
              <w:t>мусоросборной</w:t>
            </w:r>
            <w:proofErr w:type="spellEnd"/>
            <w:r>
              <w:rPr>
                <w:sz w:val="22"/>
                <w:szCs w:val="22"/>
                <w:lang w:eastAsia="en-US"/>
              </w:rPr>
              <w:t xml:space="preserve"> камеры и ее оборудования;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w:t>
            </w:r>
          </w:p>
          <w:p w:rsidR="00E87098" w:rsidRDefault="00E87098">
            <w:pPr>
              <w:autoSpaceDE w:val="0"/>
              <w:autoSpaceDN w:val="0"/>
              <w:adjustRightInd w:val="0"/>
              <w:spacing w:line="27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Работы, выполняемые в целях надлежащего содержания систем вентиляции и </w:t>
            </w:r>
            <w:proofErr w:type="spellStart"/>
            <w:r>
              <w:rPr>
                <w:sz w:val="22"/>
                <w:szCs w:val="22"/>
                <w:lang w:eastAsia="en-US"/>
              </w:rPr>
              <w:t>дымоудаления</w:t>
            </w:r>
            <w:proofErr w:type="spellEnd"/>
            <w:r>
              <w:rPr>
                <w:sz w:val="22"/>
                <w:szCs w:val="22"/>
                <w:lang w:eastAsia="en-US"/>
              </w:rPr>
              <w:t xml:space="preserve">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сезонное управление оборудованием систем вентиляции и </w:t>
            </w:r>
            <w:proofErr w:type="spellStart"/>
            <w:r>
              <w:rPr>
                <w:sz w:val="22"/>
                <w:szCs w:val="22"/>
                <w:lang w:eastAsia="en-US"/>
              </w:rPr>
              <w:t>дымоудаления</w:t>
            </w:r>
            <w:proofErr w:type="spellEnd"/>
            <w:r>
              <w:rPr>
                <w:sz w:val="22"/>
                <w:szCs w:val="22"/>
                <w:lang w:eastAsia="en-US"/>
              </w:rPr>
              <w:t>, определение работоспособности оборудования и элементов систем;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выявление и устранение причин недопустимых вибраций и шума при работе вентиляционной установки;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утепления теплых чердаков, плотности закрытия входов на них;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устранение </w:t>
            </w:r>
            <w:proofErr w:type="spellStart"/>
            <w:r>
              <w:rPr>
                <w:sz w:val="22"/>
                <w:szCs w:val="22"/>
                <w:lang w:eastAsia="en-US"/>
              </w:rPr>
              <w:t>неплотностей</w:t>
            </w:r>
            <w:proofErr w:type="spellEnd"/>
            <w:r>
              <w:rPr>
                <w:sz w:val="22"/>
                <w:szCs w:val="22"/>
                <w:lang w:eastAsia="en-US"/>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исправности, техническое обслуживание и ремонт оборудования системы холодоснабжения;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контроль и обеспечение исправного состояния систем автоматического </w:t>
            </w:r>
            <w:proofErr w:type="spellStart"/>
            <w:r>
              <w:rPr>
                <w:sz w:val="22"/>
                <w:szCs w:val="22"/>
                <w:lang w:eastAsia="en-US"/>
              </w:rPr>
              <w:t>дымоудаления</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r>
              <w:rPr>
                <w:sz w:val="22"/>
                <w:szCs w:val="22"/>
                <w:lang w:eastAsia="en-US"/>
              </w:rPr>
              <w:t>- сезонное открытие и закрытие калорифера со стороны подвода воздуха;</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восстановление антикоррозионной окраски металлических вытяжных каналов, труб, поддонов и дефлекторов;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печей, каминов и очагов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определение целостности конструкций и проверка работоспособности дымоходов печей, каминов и очагов;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от сажи дымоходов и труб печей;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устранение завалов в дымовых каналах.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 xml:space="preserve">Работы, выполняемые в целях надлежащего содержания индивидуальных тепловых пунктов и </w:t>
            </w:r>
            <w:proofErr w:type="spellStart"/>
            <w:r>
              <w:rPr>
                <w:sz w:val="22"/>
                <w:szCs w:val="22"/>
                <w:lang w:eastAsia="en-US"/>
              </w:rPr>
              <w:t>водоподкачек</w:t>
            </w:r>
            <w:proofErr w:type="spellEnd"/>
            <w:r>
              <w:rPr>
                <w:sz w:val="22"/>
                <w:szCs w:val="22"/>
                <w:lang w:eastAsia="en-US"/>
              </w:rPr>
              <w:t xml:space="preserve">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lang w:eastAsia="en-US"/>
              </w:rPr>
              <w:t>водоподкачках</w:t>
            </w:r>
            <w:proofErr w:type="spellEnd"/>
            <w:r>
              <w:rPr>
                <w:sz w:val="22"/>
                <w:szCs w:val="22"/>
                <w:lang w:eastAsia="en-US"/>
              </w:rPr>
              <w:t xml:space="preserve"> в многоквартирных домах;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w:t>
            </w:r>
            <w:r>
              <w:rPr>
                <w:sz w:val="22"/>
                <w:szCs w:val="22"/>
                <w:lang w:eastAsia="en-US"/>
              </w:rPr>
              <w:lastRenderedPageBreak/>
              <w:t>водоснабжения и герметичности оборудования;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гидравлические и тепловые испытания оборудования индивидуальных тепловых пунктов и </w:t>
            </w:r>
            <w:proofErr w:type="spellStart"/>
            <w:r>
              <w:rPr>
                <w:sz w:val="22"/>
                <w:szCs w:val="22"/>
                <w:lang w:eastAsia="en-US"/>
              </w:rPr>
              <w:t>водоподкачек</w:t>
            </w:r>
            <w:proofErr w:type="spellEnd"/>
            <w:r>
              <w:rPr>
                <w:sz w:val="22"/>
                <w:szCs w:val="22"/>
                <w:lang w:eastAsia="en-US"/>
              </w:rPr>
              <w:t>;</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работы по очистке теплообменного оборудования для удаления </w:t>
            </w:r>
            <w:proofErr w:type="spellStart"/>
            <w:r>
              <w:rPr>
                <w:sz w:val="22"/>
                <w:szCs w:val="22"/>
                <w:lang w:eastAsia="en-US"/>
              </w:rPr>
              <w:t>накипно</w:t>
            </w:r>
            <w:proofErr w:type="spellEnd"/>
            <w:r>
              <w:rPr>
                <w:sz w:val="22"/>
                <w:szCs w:val="22"/>
                <w:lang w:eastAsia="en-US"/>
              </w:rPr>
              <w:t>-коррозионных отложений;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1,0</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Общие работы, выполняемые для надлежащего содержания систем водоснабжения (холодного и горячего), отопления и водоотведения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замена неисправных контрольно-измерительных приборов (манометров, термометров и т.п.);</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переключение в целях надежной эксплуатации режимов работы внутреннего водостока, гидравлического затвора внутреннего водостока;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промывка участков водопровода после выполнения ремонтно-строительных работ на водопроводе;</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и промывка водонапорных баков;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местных локальных очистных сооружений (септики) и дворовых туалетов;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промывка систем водоснабжения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p w:rsidR="00E87098" w:rsidRDefault="00E87098">
            <w:pPr>
              <w:autoSpaceDE w:val="0"/>
              <w:autoSpaceDN w:val="0"/>
              <w:adjustRightInd w:val="0"/>
              <w:spacing w:line="276" w:lineRule="auto"/>
              <w:jc w:val="both"/>
              <w:rPr>
                <w:sz w:val="22"/>
                <w:szCs w:val="22"/>
                <w:lang w:eastAsia="en-US"/>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12,0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1,0</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систем теплоснабжения (отопление, горячее водоснабжение) в МКД:</w:t>
            </w:r>
          </w:p>
          <w:p w:rsidR="00E87098" w:rsidRDefault="00E87098">
            <w:pPr>
              <w:spacing w:line="276" w:lineRule="auto"/>
              <w:jc w:val="both"/>
              <w:rPr>
                <w:sz w:val="22"/>
                <w:szCs w:val="22"/>
                <w:lang w:eastAsia="en-US"/>
              </w:rPr>
            </w:pPr>
            <w:r>
              <w:rPr>
                <w:sz w:val="22"/>
                <w:szCs w:val="22"/>
                <w:lang w:eastAsia="en-US"/>
              </w:rPr>
              <w:lastRenderedPageBreak/>
              <w:t>- испытания на прочность и плотность (гидравлические испытания) узлов ввода и систем отопления, промывка и регулировка систем отопления;</w:t>
            </w:r>
          </w:p>
          <w:p w:rsidR="00E87098" w:rsidRDefault="00E87098">
            <w:pPr>
              <w:spacing w:line="276" w:lineRule="auto"/>
              <w:jc w:val="both"/>
              <w:rPr>
                <w:sz w:val="22"/>
                <w:szCs w:val="22"/>
                <w:lang w:eastAsia="en-US"/>
              </w:rPr>
            </w:pPr>
            <w:r>
              <w:rPr>
                <w:sz w:val="22"/>
                <w:szCs w:val="22"/>
                <w:lang w:eastAsia="en-US"/>
              </w:rPr>
              <w:t>- проведение пробных пусконаладочных работ (пробные топки);</w:t>
            </w:r>
          </w:p>
          <w:p w:rsidR="00E87098" w:rsidRDefault="00E87098">
            <w:pPr>
              <w:spacing w:line="276" w:lineRule="auto"/>
              <w:jc w:val="both"/>
              <w:rPr>
                <w:sz w:val="22"/>
                <w:szCs w:val="22"/>
                <w:lang w:eastAsia="en-US"/>
              </w:rPr>
            </w:pPr>
            <w:r>
              <w:rPr>
                <w:sz w:val="22"/>
                <w:szCs w:val="22"/>
                <w:lang w:eastAsia="en-US"/>
              </w:rPr>
              <w:t>- удаление воздуха из системы отопления;</w:t>
            </w:r>
          </w:p>
          <w:p w:rsidR="00E87098" w:rsidRDefault="00E87098">
            <w:pPr>
              <w:spacing w:line="276" w:lineRule="auto"/>
              <w:jc w:val="both"/>
              <w:rPr>
                <w:sz w:val="22"/>
                <w:szCs w:val="22"/>
                <w:lang w:eastAsia="en-US"/>
              </w:rPr>
            </w:pPr>
            <w:r>
              <w:rPr>
                <w:sz w:val="22"/>
                <w:szCs w:val="22"/>
                <w:lang w:eastAsia="en-US"/>
              </w:rPr>
              <w:t xml:space="preserve">- промывка централизованных систем теплоснабжения для удаления </w:t>
            </w:r>
            <w:proofErr w:type="spellStart"/>
            <w:r>
              <w:rPr>
                <w:sz w:val="22"/>
                <w:szCs w:val="22"/>
                <w:lang w:eastAsia="en-US"/>
              </w:rPr>
              <w:t>накипно</w:t>
            </w:r>
            <w:proofErr w:type="spellEnd"/>
            <w:r>
              <w:rPr>
                <w:sz w:val="22"/>
                <w:szCs w:val="22"/>
                <w:lang w:eastAsia="en-US"/>
              </w:rPr>
              <w:t>-коррозионных отложений.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7,2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0,6</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sz w:val="22"/>
                <w:szCs w:val="22"/>
                <w:lang w:eastAsia="en-US"/>
              </w:rPr>
              <w:t>Работы, выполняемые в целях надлежащего содержания электрооборудования, радио- и телекоммуникационного оборудования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проверка заземления оболочки </w:t>
            </w:r>
            <w:proofErr w:type="spellStart"/>
            <w:r>
              <w:rPr>
                <w:sz w:val="22"/>
                <w:szCs w:val="22"/>
                <w:lang w:eastAsia="en-US"/>
              </w:rPr>
              <w:t>электрокабеля</w:t>
            </w:r>
            <w:proofErr w:type="spellEnd"/>
            <w:r>
              <w:rPr>
                <w:sz w:val="22"/>
                <w:szCs w:val="22"/>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проверка и обеспечение работоспособности устройств защитного отключения;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техническое обслуживание и ремонт силовых и осветительных установок, электрических установок систем </w:t>
            </w:r>
            <w:proofErr w:type="spellStart"/>
            <w:r>
              <w:rPr>
                <w:sz w:val="22"/>
                <w:szCs w:val="22"/>
                <w:lang w:eastAsia="en-US"/>
              </w:rPr>
              <w:t>дымоудаления</w:t>
            </w:r>
            <w:proofErr w:type="spellEnd"/>
            <w:r>
              <w:rPr>
                <w:sz w:val="22"/>
                <w:szCs w:val="22"/>
                <w:lang w:eastAsia="en-US"/>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lang w:eastAsia="en-US"/>
              </w:rPr>
              <w:t>молниезащиты</w:t>
            </w:r>
            <w:proofErr w:type="spellEnd"/>
            <w:r>
              <w:rPr>
                <w:sz w:val="22"/>
                <w:szCs w:val="22"/>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контроль состояния и замена вышедших из строя датчиков, проводки и оборудования пожарной и охранной сигнализации;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6,0</w:t>
            </w: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0,5</w:t>
            </w:r>
          </w:p>
          <w:p w:rsidR="00E87098" w:rsidRDefault="00E87098">
            <w:pPr>
              <w:spacing w:line="276" w:lineRule="auto"/>
              <w:jc w:val="center"/>
              <w:rPr>
                <w:sz w:val="22"/>
                <w:szCs w:val="22"/>
                <w:lang w:eastAsia="en-US"/>
              </w:rPr>
            </w:pP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lastRenderedPageBreak/>
              <w:t>21</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систем внутридомового газового оборудования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организация проверки состояния системы внутридомового газового оборудования и ее отдельных элементов;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организация технического обслуживания и ремонта систем контроля загазованности помещений;</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при выявлении нарушений и неисправностей внутридомового газового оборудования, систем </w:t>
            </w:r>
            <w:proofErr w:type="spellStart"/>
            <w:r>
              <w:rPr>
                <w:sz w:val="22"/>
                <w:szCs w:val="22"/>
                <w:lang w:eastAsia="en-US"/>
              </w:rPr>
              <w:t>дымоудаления</w:t>
            </w:r>
            <w:proofErr w:type="spellEnd"/>
            <w:r>
              <w:rPr>
                <w:sz w:val="22"/>
                <w:szCs w:val="22"/>
                <w:lang w:eastAsia="en-US"/>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auto"/>
              <w:left w:val="single" w:sz="4" w:space="0" w:color="auto"/>
              <w:bottom w:val="single" w:sz="4" w:space="0" w:color="auto"/>
              <w:right w:val="single" w:sz="4" w:space="0" w:color="auto"/>
            </w:tcBorders>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22</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both"/>
              <w:rPr>
                <w:sz w:val="22"/>
                <w:szCs w:val="22"/>
                <w:lang w:eastAsia="en-US"/>
              </w:rPr>
            </w:pPr>
            <w:r>
              <w:rPr>
                <w:sz w:val="22"/>
                <w:szCs w:val="22"/>
                <w:lang w:eastAsia="en-US"/>
              </w:rPr>
              <w:t>Работы, выполняемые в целях надлежащего содержания и ремонта лифта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организация системы диспетчерского контроля и обеспечение диспетчерской связи с кабиной лифта;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обеспечение проведения осмотров, технического обслуживания и ремонт лифта (лифтов);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обеспечение проведения аварийного обслуживания лифта (лифтов);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4,8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0,4</w:t>
            </w:r>
          </w:p>
        </w:tc>
      </w:tr>
      <w:tr w:rsidR="00E87098" w:rsidTr="00E87098">
        <w:trPr>
          <w:trHeight w:val="551"/>
          <w:jc w:val="center"/>
        </w:trPr>
        <w:tc>
          <w:tcPr>
            <w:tcW w:w="6426" w:type="dxa"/>
            <w:gridSpan w:val="3"/>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bCs/>
                <w:sz w:val="22"/>
                <w:szCs w:val="22"/>
                <w:lang w:eastAsia="en-US"/>
              </w:rPr>
            </w:pPr>
            <w:r>
              <w:rPr>
                <w:b/>
                <w:sz w:val="22"/>
                <w:szCs w:val="22"/>
                <w:lang w:val="en-US" w:eastAsia="en-US"/>
              </w:rPr>
              <w:lastRenderedPageBreak/>
              <w:t>III</w:t>
            </w:r>
            <w:r>
              <w:rPr>
                <w:b/>
                <w:sz w:val="22"/>
                <w:szCs w:val="22"/>
                <w:lang w:eastAsia="en-US"/>
              </w:rPr>
              <w:t>.  Ра</w:t>
            </w:r>
            <w:r>
              <w:rPr>
                <w:b/>
                <w:bCs/>
                <w:sz w:val="22"/>
                <w:szCs w:val="22"/>
                <w:lang w:eastAsia="en-US"/>
              </w:rPr>
              <w:t xml:space="preserve">боты и услуги по содержанию иного общего </w:t>
            </w:r>
          </w:p>
          <w:p w:rsidR="00E87098" w:rsidRDefault="00E87098">
            <w:pPr>
              <w:spacing w:line="276" w:lineRule="auto"/>
              <w:jc w:val="center"/>
              <w:rPr>
                <w:b/>
                <w:sz w:val="22"/>
                <w:szCs w:val="22"/>
                <w:lang w:eastAsia="en-US"/>
              </w:rPr>
            </w:pPr>
            <w:r>
              <w:rPr>
                <w:b/>
                <w:bCs/>
                <w:sz w:val="22"/>
                <w:szCs w:val="22"/>
                <w:lang w:eastAsia="en-US"/>
              </w:rPr>
              <w:t>имущества в МКД</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123,6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highlight w:val="yellow"/>
                <w:u w:val="single"/>
                <w:lang w:eastAsia="en-US"/>
              </w:rPr>
            </w:pPr>
            <w:r>
              <w:rPr>
                <w:b/>
                <w:sz w:val="22"/>
                <w:szCs w:val="22"/>
                <w:u w:val="single"/>
                <w:lang w:eastAsia="en-US"/>
              </w:rPr>
              <w:t>10,3</w:t>
            </w:r>
          </w:p>
        </w:tc>
      </w:tr>
      <w:tr w:rsidR="00E87098" w:rsidTr="00E87098">
        <w:trPr>
          <w:gridAfter w:val="1"/>
          <w:wAfter w:w="22" w:type="dxa"/>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Cs/>
                <w:sz w:val="22"/>
                <w:szCs w:val="22"/>
                <w:lang w:eastAsia="en-US"/>
              </w:rPr>
            </w:pPr>
            <w:r>
              <w:rPr>
                <w:bCs/>
                <w:sz w:val="22"/>
                <w:szCs w:val="22"/>
                <w:lang w:eastAsia="en-US"/>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bCs/>
                <w:sz w:val="22"/>
                <w:szCs w:val="22"/>
                <w:lang w:eastAsia="en-US"/>
              </w:rPr>
            </w:pPr>
            <w:r>
              <w:rPr>
                <w:bCs/>
                <w:sz w:val="22"/>
                <w:szCs w:val="22"/>
                <w:lang w:eastAsia="en-US"/>
              </w:rPr>
              <w:t>Работы по содержанию помещений, входящих в состав общего имущества в МКД:</w:t>
            </w:r>
          </w:p>
          <w:p w:rsidR="00E87098" w:rsidRDefault="00E87098">
            <w:pPr>
              <w:autoSpaceDE w:val="0"/>
              <w:autoSpaceDN w:val="0"/>
              <w:adjustRightInd w:val="0"/>
              <w:spacing w:line="276" w:lineRule="auto"/>
              <w:jc w:val="both"/>
              <w:rPr>
                <w:sz w:val="22"/>
                <w:szCs w:val="22"/>
                <w:lang w:eastAsia="en-US"/>
              </w:rPr>
            </w:pPr>
            <w:r>
              <w:rPr>
                <w:sz w:val="22"/>
                <w:szCs w:val="22"/>
                <w:lang w:eastAsia="en-US"/>
              </w:rPr>
              <w:t>- сухая и влажная уборка тамбуров, холлов, коридоров, галерей, лестничных площадок и маршей, пандусов;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E87098" w:rsidRDefault="00E87098">
            <w:pPr>
              <w:autoSpaceDE w:val="0"/>
              <w:autoSpaceDN w:val="0"/>
              <w:adjustRightInd w:val="0"/>
              <w:spacing w:line="276" w:lineRule="auto"/>
              <w:jc w:val="both"/>
              <w:rPr>
                <w:sz w:val="22"/>
                <w:szCs w:val="22"/>
                <w:lang w:eastAsia="en-US"/>
              </w:rPr>
            </w:pPr>
            <w:r>
              <w:rPr>
                <w:sz w:val="22"/>
                <w:szCs w:val="22"/>
                <w:lang w:eastAsia="en-US"/>
              </w:rPr>
              <w:t>- мытье окон;</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систем защиты от грязи (металлических решеток, ячеистых покрытий, приямков, текстильных матов);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Не реже 3-х раз в неделю</w:t>
            </w: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2 раза в год</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15,6</w:t>
            </w:r>
          </w:p>
        </w:tc>
        <w:tc>
          <w:tcPr>
            <w:tcW w:w="1920"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r>
              <w:rPr>
                <w:bCs/>
                <w:sz w:val="22"/>
                <w:szCs w:val="22"/>
                <w:lang w:eastAsia="en-US"/>
              </w:rPr>
              <w:t>1,3</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24</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E87098" w:rsidRDefault="00E87098">
            <w:pPr>
              <w:autoSpaceDE w:val="0"/>
              <w:autoSpaceDN w:val="0"/>
              <w:adjustRightInd w:val="0"/>
              <w:spacing w:line="276" w:lineRule="auto"/>
              <w:jc w:val="both"/>
              <w:rPr>
                <w:sz w:val="22"/>
                <w:szCs w:val="22"/>
                <w:lang w:eastAsia="en-US"/>
              </w:rPr>
            </w:pPr>
            <w:r>
              <w:rPr>
                <w:sz w:val="22"/>
                <w:szCs w:val="22"/>
                <w:lang w:eastAsia="en-US"/>
              </w:rPr>
              <w:lastRenderedPageBreak/>
              <w:t>- очистка крышек люков колодцев и пожарных гидрантов от снега и льда толщиной слоя свыше 5 см;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 сдвигание свежевыпавшего снега и очистка придомовой территории от снега и льда при наличии </w:t>
            </w:r>
            <w:proofErr w:type="spellStart"/>
            <w:r>
              <w:rPr>
                <w:sz w:val="22"/>
                <w:szCs w:val="22"/>
                <w:lang w:eastAsia="en-US"/>
              </w:rPr>
              <w:t>колейности</w:t>
            </w:r>
            <w:proofErr w:type="spellEnd"/>
            <w:r>
              <w:rPr>
                <w:sz w:val="22"/>
                <w:szCs w:val="22"/>
                <w:lang w:eastAsia="en-US"/>
              </w:rPr>
              <w:t xml:space="preserve"> свыше 5 см;</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снега наносного происхождения (или подметание такой территории, свободной от снежного покрова);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придомовой территории от наледи и льда;</w:t>
            </w:r>
          </w:p>
          <w:p w:rsidR="00E87098" w:rsidRDefault="00E87098">
            <w:pPr>
              <w:autoSpaceDE w:val="0"/>
              <w:autoSpaceDN w:val="0"/>
              <w:adjustRightInd w:val="0"/>
              <w:spacing w:line="276" w:lineRule="auto"/>
              <w:jc w:val="both"/>
              <w:rPr>
                <w:sz w:val="22"/>
                <w:szCs w:val="22"/>
                <w:lang w:eastAsia="en-US"/>
              </w:rPr>
            </w:pPr>
            <w:r>
              <w:rPr>
                <w:sz w:val="22"/>
                <w:szCs w:val="22"/>
                <w:lang w:eastAsia="en-US"/>
              </w:rPr>
              <w:t>-очистка от мусора урн, установленных возле подъездов, и их промывка;</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lastRenderedPageBreak/>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2"/>
                <w:szCs w:val="22"/>
                <w:lang w:eastAsia="en-US"/>
              </w:rPr>
            </w:pPr>
            <w:r>
              <w:rPr>
                <w:sz w:val="22"/>
                <w:szCs w:val="22"/>
                <w:lang w:eastAsia="en-US"/>
              </w:rPr>
              <w:t>16,8</w:t>
            </w: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jc w:val="center"/>
              <w:rPr>
                <w:sz w:val="22"/>
                <w:szCs w:val="22"/>
                <w:lang w:eastAsia="en-US"/>
              </w:rPr>
            </w:pPr>
            <w:r>
              <w:rPr>
                <w:sz w:val="22"/>
                <w:szCs w:val="22"/>
                <w:lang w:eastAsia="en-US"/>
              </w:rPr>
              <w:t>1,4</w:t>
            </w:r>
          </w:p>
          <w:p w:rsidR="00E87098" w:rsidRDefault="00E87098">
            <w:pPr>
              <w:pStyle w:val="ConsPlusNormal"/>
              <w:spacing w:line="276" w:lineRule="auto"/>
              <w:jc w:val="both"/>
              <w:rPr>
                <w:sz w:val="22"/>
                <w:szCs w:val="22"/>
                <w:lang w:eastAsia="en-US"/>
              </w:rPr>
            </w:pP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bCs/>
                <w:sz w:val="22"/>
                <w:szCs w:val="22"/>
                <w:lang w:eastAsia="en-US"/>
              </w:rPr>
            </w:pPr>
            <w:r>
              <w:rPr>
                <w:bCs/>
                <w:sz w:val="22"/>
                <w:szCs w:val="22"/>
                <w:lang w:eastAsia="en-US"/>
              </w:rPr>
              <w:t xml:space="preserve">Работы по содержанию придомовой территории в теплый период года </w:t>
            </w:r>
          </w:p>
          <w:p w:rsidR="00E87098" w:rsidRDefault="00E87098">
            <w:pPr>
              <w:autoSpaceDE w:val="0"/>
              <w:autoSpaceDN w:val="0"/>
              <w:adjustRightInd w:val="0"/>
              <w:spacing w:line="276" w:lineRule="auto"/>
              <w:jc w:val="both"/>
              <w:rPr>
                <w:sz w:val="22"/>
                <w:szCs w:val="22"/>
                <w:lang w:eastAsia="en-US"/>
              </w:rPr>
            </w:pPr>
            <w:r>
              <w:rPr>
                <w:bCs/>
                <w:sz w:val="22"/>
                <w:szCs w:val="22"/>
                <w:lang w:eastAsia="en-US"/>
              </w:rPr>
              <w:t xml:space="preserve">- </w:t>
            </w:r>
            <w:r>
              <w:rPr>
                <w:sz w:val="22"/>
                <w:szCs w:val="22"/>
                <w:lang w:eastAsia="en-US"/>
              </w:rPr>
              <w:t>подметание и уборка придомовой территории;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очистка от мусора и промывка урн, установленных возле подъездов;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и выкашивание газонов;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прочистка ливневой канализации;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уборка крыльца и площадки перед входом в подъезд, очистка металлической решетки и приямка.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 xml:space="preserve">Постоянно  </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Cs/>
                <w:sz w:val="22"/>
                <w:szCs w:val="22"/>
                <w:lang w:eastAsia="en-US"/>
              </w:rPr>
            </w:pPr>
            <w:r>
              <w:rPr>
                <w:bCs/>
                <w:sz w:val="22"/>
                <w:szCs w:val="22"/>
                <w:lang w:eastAsia="en-US"/>
              </w:rPr>
              <w:t>15,6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Cs/>
                <w:sz w:val="22"/>
                <w:szCs w:val="22"/>
                <w:lang w:eastAsia="en-US"/>
              </w:rPr>
            </w:pPr>
            <w:r>
              <w:rPr>
                <w:bCs/>
                <w:sz w:val="22"/>
                <w:szCs w:val="22"/>
                <w:lang w:eastAsia="en-US"/>
              </w:rPr>
              <w:t>1,3</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both"/>
              <w:rPr>
                <w:sz w:val="22"/>
                <w:szCs w:val="22"/>
                <w:lang w:eastAsia="en-US"/>
              </w:rPr>
            </w:pPr>
            <w:r>
              <w:rPr>
                <w:sz w:val="22"/>
                <w:szCs w:val="22"/>
                <w:lang w:eastAsia="en-US"/>
              </w:rPr>
              <w:t xml:space="preserve">Работы по обеспечению вывоза, в </w:t>
            </w:r>
            <w:proofErr w:type="spellStart"/>
            <w:r>
              <w:rPr>
                <w:sz w:val="22"/>
                <w:szCs w:val="22"/>
                <w:lang w:eastAsia="en-US"/>
              </w:rPr>
              <w:t>т.ч</w:t>
            </w:r>
            <w:proofErr w:type="spellEnd"/>
            <w:r>
              <w:rPr>
                <w:sz w:val="22"/>
                <w:szCs w:val="22"/>
                <w:lang w:eastAsia="en-US"/>
              </w:rPr>
              <w:t>. откачке, жидких бытовых отходов:</w:t>
            </w:r>
          </w:p>
          <w:p w:rsidR="00E87098" w:rsidRDefault="00E87098">
            <w:pPr>
              <w:autoSpaceDE w:val="0"/>
              <w:autoSpaceDN w:val="0"/>
              <w:adjustRightInd w:val="0"/>
              <w:spacing w:line="276" w:lineRule="auto"/>
              <w:jc w:val="both"/>
              <w:rPr>
                <w:sz w:val="22"/>
                <w:szCs w:val="22"/>
                <w:lang w:eastAsia="en-US"/>
              </w:rPr>
            </w:pPr>
            <w:r>
              <w:rPr>
                <w:sz w:val="22"/>
                <w:szCs w:val="22"/>
                <w:lang w:eastAsia="en-US"/>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вывоз жидких бытовых отходов из дворовых туалетов, находящихся на придомовой территории;</w:t>
            </w:r>
          </w:p>
          <w:p w:rsidR="00E87098" w:rsidRDefault="00E87098">
            <w:pPr>
              <w:autoSpaceDE w:val="0"/>
              <w:autoSpaceDN w:val="0"/>
              <w:adjustRightInd w:val="0"/>
              <w:spacing w:line="276" w:lineRule="auto"/>
              <w:jc w:val="both"/>
              <w:rPr>
                <w:sz w:val="22"/>
                <w:szCs w:val="22"/>
                <w:lang w:eastAsia="en-US"/>
              </w:rPr>
            </w:pPr>
            <w:r>
              <w:rPr>
                <w:sz w:val="22"/>
                <w:szCs w:val="22"/>
                <w:lang w:eastAsia="en-US"/>
              </w:rPr>
              <w:t>- вывоз бытовых сточных вод из септиков, находящихся на придомовой территории.</w:t>
            </w:r>
          </w:p>
        </w:tc>
        <w:tc>
          <w:tcPr>
            <w:tcW w:w="1985" w:type="dxa"/>
            <w:tcBorders>
              <w:top w:val="single" w:sz="4" w:space="0" w:color="auto"/>
              <w:left w:val="single" w:sz="4" w:space="0" w:color="auto"/>
              <w:bottom w:val="single" w:sz="4" w:space="0" w:color="auto"/>
              <w:right w:val="single" w:sz="4" w:space="0" w:color="auto"/>
            </w:tcBorders>
            <w:vAlign w:val="center"/>
          </w:tcPr>
          <w:p w:rsidR="00E87098" w:rsidRDefault="00E87098">
            <w:pPr>
              <w:autoSpaceDE w:val="0"/>
              <w:autoSpaceDN w:val="0"/>
              <w:adjustRightInd w:val="0"/>
              <w:spacing w:line="276" w:lineRule="auto"/>
              <w:rPr>
                <w:sz w:val="22"/>
                <w:szCs w:val="22"/>
                <w:lang w:eastAsia="en-US"/>
              </w:rPr>
            </w:pPr>
          </w:p>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w:t>
            </w: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p w:rsidR="00E87098" w:rsidRDefault="00E87098">
            <w:pPr>
              <w:spacing w:line="276" w:lineRule="auto"/>
              <w:jc w:val="center"/>
              <w:rPr>
                <w:sz w:val="22"/>
                <w:szCs w:val="22"/>
                <w:lang w:eastAsia="en-US"/>
              </w:rPr>
            </w:pPr>
          </w:p>
        </w:tc>
      </w:tr>
      <w:tr w:rsidR="00E87098" w:rsidTr="00E87098">
        <w:trPr>
          <w:trHeight w:val="33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lastRenderedPageBreak/>
              <w:t>26 (1)</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 </w:t>
            </w:r>
          </w:p>
          <w:p w:rsidR="00E87098" w:rsidRDefault="00E87098">
            <w:pPr>
              <w:autoSpaceDE w:val="0"/>
              <w:autoSpaceDN w:val="0"/>
              <w:adjustRightInd w:val="0"/>
              <w:spacing w:line="276" w:lineRule="auto"/>
              <w:jc w:val="both"/>
              <w:rPr>
                <w:sz w:val="22"/>
                <w:szCs w:val="22"/>
                <w:lang w:eastAsia="en-US"/>
              </w:rPr>
            </w:pPr>
            <w:r>
              <w:rPr>
                <w:sz w:val="22"/>
                <w:szCs w:val="22"/>
                <w:lang w:eastAsia="en-US"/>
              </w:rPr>
              <w:t xml:space="preserve">В настоящем перечне понятие "уборка мест погрузки твердых коммунальных отходов" используется в значении, предусмотренном </w:t>
            </w:r>
            <w:hyperlink r:id="rId38" w:history="1">
              <w:r>
                <w:rPr>
                  <w:rStyle w:val="a4"/>
                  <w:sz w:val="22"/>
                  <w:szCs w:val="22"/>
                  <w:lang w:eastAsia="en-US"/>
                </w:rPr>
                <w:t>Правилами</w:t>
              </w:r>
            </w:hyperlink>
            <w:r>
              <w:rPr>
                <w:sz w:val="22"/>
                <w:szCs w:val="22"/>
                <w:lang w:eastAsia="en-US"/>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w:t>
            </w:r>
          </w:p>
          <w:p w:rsidR="00E87098" w:rsidRDefault="00E87098">
            <w:pPr>
              <w:spacing w:line="276" w:lineRule="auto"/>
              <w:rPr>
                <w:sz w:val="22"/>
                <w:szCs w:val="22"/>
                <w:lang w:eastAsia="en-US"/>
              </w:rPr>
            </w:pPr>
          </w:p>
        </w:tc>
        <w:tc>
          <w:tcPr>
            <w:tcW w:w="1942" w:type="dxa"/>
            <w:gridSpan w:val="2"/>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sz w:val="22"/>
                <w:szCs w:val="22"/>
                <w:lang w:eastAsia="en-US"/>
              </w:rPr>
            </w:pPr>
            <w:r>
              <w:rPr>
                <w:sz w:val="22"/>
                <w:szCs w:val="22"/>
                <w:lang w:eastAsia="en-US"/>
              </w:rPr>
              <w:t>-</w:t>
            </w:r>
          </w:p>
          <w:p w:rsidR="00E87098" w:rsidRDefault="00E87098">
            <w:pPr>
              <w:spacing w:line="276" w:lineRule="auto"/>
              <w:rPr>
                <w:sz w:val="22"/>
                <w:szCs w:val="22"/>
                <w:lang w:eastAsia="en-US"/>
              </w:rPr>
            </w:pP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26 (2)</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autoSpaceDE w:val="0"/>
              <w:autoSpaceDN w:val="0"/>
              <w:adjustRightInd w:val="0"/>
              <w:spacing w:line="276" w:lineRule="auto"/>
              <w:jc w:val="both"/>
              <w:rPr>
                <w:sz w:val="22"/>
                <w:szCs w:val="22"/>
                <w:lang w:eastAsia="en-US"/>
              </w:rPr>
            </w:pPr>
            <w:r>
              <w:rPr>
                <w:sz w:val="22"/>
                <w:szCs w:val="22"/>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color w:val="333333"/>
                <w:sz w:val="22"/>
                <w:szCs w:val="22"/>
                <w:shd w:val="clear" w:color="auto" w:fill="FFFFFF"/>
                <w:lang w:eastAsia="en-US"/>
              </w:rPr>
            </w:pPr>
            <w:r>
              <w:rPr>
                <w:color w:val="333333"/>
                <w:sz w:val="22"/>
                <w:szCs w:val="22"/>
                <w:shd w:val="clear" w:color="auto" w:fill="FFFFFF"/>
                <w:lang w:eastAsia="en-US"/>
              </w:rPr>
              <w:t>-</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tcPr>
          <w:p w:rsidR="00E87098" w:rsidRDefault="00E87098">
            <w:pPr>
              <w:spacing w:line="276" w:lineRule="auto"/>
              <w:jc w:val="center"/>
              <w:rPr>
                <w:bCs/>
                <w:sz w:val="22"/>
                <w:szCs w:val="22"/>
                <w:lang w:eastAsia="en-US"/>
              </w:rPr>
            </w:pPr>
          </w:p>
          <w:p w:rsidR="00E87098" w:rsidRDefault="00E87098">
            <w:pPr>
              <w:spacing w:line="276" w:lineRule="auto"/>
              <w:jc w:val="center"/>
              <w:rPr>
                <w:bCs/>
                <w:sz w:val="22"/>
                <w:szCs w:val="22"/>
                <w:lang w:eastAsia="en-US"/>
              </w:rPr>
            </w:pPr>
            <w:r>
              <w:rPr>
                <w:bCs/>
                <w:sz w:val="22"/>
                <w:szCs w:val="22"/>
                <w:lang w:eastAsia="en-US"/>
              </w:rPr>
              <w:t>27</w:t>
            </w:r>
          </w:p>
        </w:tc>
        <w:tc>
          <w:tcPr>
            <w:tcW w:w="36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both"/>
              <w:rPr>
                <w:bCs/>
                <w:sz w:val="22"/>
                <w:szCs w:val="22"/>
                <w:lang w:eastAsia="en-US"/>
              </w:rPr>
            </w:pPr>
            <w:r>
              <w:rPr>
                <w:bCs/>
                <w:sz w:val="22"/>
                <w:szCs w:val="22"/>
                <w:lang w:eastAsia="en-US"/>
              </w:rPr>
              <w:t xml:space="preserve">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Pr>
                <w:bCs/>
                <w:sz w:val="22"/>
                <w:szCs w:val="22"/>
                <w:lang w:eastAsia="en-US"/>
              </w:rPr>
              <w:t>противодымной</w:t>
            </w:r>
            <w:proofErr w:type="spellEnd"/>
            <w:r>
              <w:rPr>
                <w:bCs/>
                <w:sz w:val="22"/>
                <w:szCs w:val="22"/>
                <w:lang w:eastAsia="en-US"/>
              </w:rPr>
              <w:t xml:space="preserve"> защиты.</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Cs/>
                <w:sz w:val="22"/>
                <w:szCs w:val="22"/>
                <w:lang w:eastAsia="en-US"/>
              </w:rPr>
            </w:pPr>
            <w:r>
              <w:rPr>
                <w:bCs/>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Cs/>
                <w:sz w:val="22"/>
                <w:szCs w:val="22"/>
                <w:lang w:eastAsia="en-US"/>
              </w:rPr>
            </w:pPr>
            <w:r>
              <w:rPr>
                <w:bCs/>
                <w:sz w:val="22"/>
                <w:szCs w:val="22"/>
                <w:lang w:eastAsia="en-US"/>
              </w:rPr>
              <w:t>3,6</w:t>
            </w:r>
          </w:p>
        </w:tc>
        <w:tc>
          <w:tcPr>
            <w:tcW w:w="1942" w:type="dxa"/>
            <w:gridSpan w:val="2"/>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bCs/>
                <w:sz w:val="22"/>
                <w:szCs w:val="22"/>
                <w:lang w:eastAsia="en-US"/>
              </w:rPr>
            </w:pPr>
            <w:r>
              <w:rPr>
                <w:bCs/>
                <w:sz w:val="22"/>
                <w:szCs w:val="22"/>
                <w:lang w:eastAsia="en-US"/>
              </w:rPr>
              <w:t>0,3</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lastRenderedPageBreak/>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незамедлительно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66,0</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5,5</w:t>
            </w:r>
          </w:p>
        </w:tc>
      </w:tr>
      <w:tr w:rsidR="00E87098" w:rsidTr="00E87098">
        <w:trPr>
          <w:trHeight w:val="551"/>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 xml:space="preserve">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 </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3,6</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color w:val="333333"/>
                <w:sz w:val="22"/>
                <w:szCs w:val="22"/>
                <w:shd w:val="clear" w:color="auto" w:fill="FFFFFF"/>
                <w:lang w:eastAsia="en-US"/>
              </w:rPr>
            </w:pPr>
            <w:r>
              <w:rPr>
                <w:color w:val="333333"/>
                <w:sz w:val="22"/>
                <w:szCs w:val="22"/>
                <w:shd w:val="clear" w:color="auto" w:fill="FFFFFF"/>
                <w:lang w:eastAsia="en-US"/>
              </w:rPr>
              <w:t>0,3</w:t>
            </w:r>
          </w:p>
        </w:tc>
      </w:tr>
      <w:tr w:rsidR="00E87098" w:rsidTr="00E87098">
        <w:trPr>
          <w:trHeight w:val="599"/>
          <w:jc w:val="center"/>
        </w:trPr>
        <w:tc>
          <w:tcPr>
            <w:tcW w:w="75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both"/>
              <w:rPr>
                <w:sz w:val="22"/>
                <w:szCs w:val="22"/>
                <w:lang w:eastAsia="en-US"/>
              </w:rPr>
            </w:pPr>
            <w:r>
              <w:rPr>
                <w:sz w:val="22"/>
                <w:szCs w:val="22"/>
                <w:lang w:eastAsia="en-US"/>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sz w:val="22"/>
                <w:szCs w:val="22"/>
                <w:lang w:eastAsia="en-US"/>
              </w:rPr>
              <w:t>По мере необходимости</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sz w:val="22"/>
                <w:szCs w:val="22"/>
                <w:lang w:eastAsia="en-US"/>
              </w:rPr>
            </w:pPr>
            <w:r>
              <w:rPr>
                <w:sz w:val="22"/>
                <w:szCs w:val="22"/>
                <w:lang w:eastAsia="en-US"/>
              </w:rPr>
              <w:t>1,2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color w:val="333333"/>
                <w:sz w:val="22"/>
                <w:szCs w:val="22"/>
                <w:shd w:val="clear" w:color="auto" w:fill="FFFFFF"/>
                <w:lang w:eastAsia="en-US"/>
              </w:rPr>
            </w:pPr>
            <w:r>
              <w:rPr>
                <w:color w:val="333333"/>
                <w:sz w:val="22"/>
                <w:szCs w:val="22"/>
                <w:shd w:val="clear" w:color="auto" w:fill="FFFFFF"/>
                <w:lang w:eastAsia="en-US"/>
              </w:rPr>
              <w:t>0,1</w:t>
            </w:r>
          </w:p>
        </w:tc>
      </w:tr>
      <w:tr w:rsidR="00E87098" w:rsidTr="00E87098">
        <w:trPr>
          <w:trHeight w:val="364"/>
          <w:jc w:val="center"/>
        </w:trPr>
        <w:tc>
          <w:tcPr>
            <w:tcW w:w="756" w:type="dxa"/>
            <w:tcBorders>
              <w:top w:val="single" w:sz="4" w:space="0" w:color="auto"/>
              <w:left w:val="single" w:sz="4" w:space="0" w:color="auto"/>
              <w:bottom w:val="single" w:sz="4" w:space="0" w:color="auto"/>
              <w:right w:val="single" w:sz="4" w:space="0" w:color="auto"/>
            </w:tcBorders>
            <w:vAlign w:val="center"/>
          </w:tcPr>
          <w:p w:rsidR="00E87098" w:rsidRDefault="00E87098">
            <w:pPr>
              <w:spacing w:line="276" w:lineRule="auto"/>
              <w:jc w:val="center"/>
              <w:rPr>
                <w:b/>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sz w:val="22"/>
                <w:szCs w:val="22"/>
                <w:lang w:eastAsia="en-US"/>
              </w:rPr>
            </w:pPr>
            <w:r>
              <w:rPr>
                <w:b/>
                <w:sz w:val="22"/>
                <w:szCs w:val="22"/>
                <w:lang w:eastAsia="en-US"/>
              </w:rPr>
              <w:t xml:space="preserve"> </w:t>
            </w:r>
            <w:r>
              <w:rPr>
                <w:sz w:val="22"/>
                <w:szCs w:val="22"/>
                <w:lang w:eastAsia="en-US"/>
              </w:rPr>
              <w:t xml:space="preserve">Управление жилищным фондом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jc w:val="center"/>
              <w:rPr>
                <w:sz w:val="22"/>
                <w:szCs w:val="22"/>
                <w:lang w:eastAsia="en-US"/>
              </w:rPr>
            </w:pPr>
            <w:r>
              <w:rPr>
                <w:sz w:val="22"/>
                <w:szCs w:val="22"/>
                <w:lang w:eastAsia="en-US"/>
              </w:rPr>
              <w:t>постоянно</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b/>
                <w:sz w:val="22"/>
                <w:szCs w:val="22"/>
                <w:lang w:eastAsia="en-US"/>
              </w:rPr>
              <w:t>40,8</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lang w:eastAsia="en-US"/>
              </w:rPr>
            </w:pPr>
            <w:r>
              <w:rPr>
                <w:b/>
                <w:sz w:val="22"/>
                <w:szCs w:val="22"/>
                <w:lang w:eastAsia="en-US"/>
              </w:rPr>
              <w:t>3,4</w:t>
            </w:r>
          </w:p>
        </w:tc>
      </w:tr>
      <w:tr w:rsidR="00E87098" w:rsidTr="00E87098">
        <w:trPr>
          <w:trHeight w:val="231"/>
          <w:jc w:val="center"/>
        </w:trPr>
        <w:tc>
          <w:tcPr>
            <w:tcW w:w="756" w:type="dxa"/>
            <w:tcBorders>
              <w:top w:val="single" w:sz="4" w:space="0" w:color="auto"/>
              <w:left w:val="single" w:sz="4" w:space="0" w:color="auto"/>
              <w:bottom w:val="single" w:sz="4" w:space="0" w:color="auto"/>
              <w:right w:val="single" w:sz="4" w:space="0" w:color="auto"/>
            </w:tcBorders>
            <w:vAlign w:val="center"/>
          </w:tcPr>
          <w:p w:rsidR="00E87098" w:rsidRDefault="00E87098">
            <w:pPr>
              <w:spacing w:line="276" w:lineRule="auto"/>
              <w:jc w:val="both"/>
              <w:rPr>
                <w:sz w:val="22"/>
                <w:szCs w:val="22"/>
                <w:lang w:eastAsia="en-US"/>
              </w:rPr>
            </w:pP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E87098" w:rsidRDefault="00E87098">
            <w:pPr>
              <w:spacing w:line="276" w:lineRule="auto"/>
              <w:rPr>
                <w:b/>
                <w:sz w:val="22"/>
                <w:szCs w:val="22"/>
                <w:lang w:eastAsia="en-US"/>
              </w:rPr>
            </w:pPr>
            <w:r>
              <w:rPr>
                <w:b/>
                <w:sz w:val="22"/>
                <w:szCs w:val="22"/>
                <w:lang w:eastAsia="en-US"/>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289,2</w:t>
            </w:r>
          </w:p>
        </w:tc>
        <w:tc>
          <w:tcPr>
            <w:tcW w:w="1942" w:type="dxa"/>
            <w:gridSpan w:val="2"/>
            <w:tcBorders>
              <w:top w:val="single" w:sz="4" w:space="0" w:color="auto"/>
              <w:left w:val="single" w:sz="4" w:space="0" w:color="auto"/>
              <w:bottom w:val="single" w:sz="4" w:space="0" w:color="auto"/>
              <w:right w:val="single" w:sz="4" w:space="0" w:color="auto"/>
            </w:tcBorders>
            <w:hideMark/>
          </w:tcPr>
          <w:p w:rsidR="00E87098" w:rsidRDefault="00E87098">
            <w:pPr>
              <w:spacing w:line="276" w:lineRule="auto"/>
              <w:jc w:val="center"/>
              <w:rPr>
                <w:b/>
                <w:sz w:val="22"/>
                <w:szCs w:val="22"/>
                <w:u w:val="single"/>
                <w:lang w:eastAsia="en-US"/>
              </w:rPr>
            </w:pPr>
            <w:r>
              <w:rPr>
                <w:b/>
                <w:sz w:val="22"/>
                <w:szCs w:val="22"/>
                <w:u w:val="single"/>
                <w:lang w:eastAsia="en-US"/>
              </w:rPr>
              <w:t>24,1</w:t>
            </w:r>
          </w:p>
        </w:tc>
      </w:tr>
    </w:tbl>
    <w:p w:rsidR="00E87098" w:rsidRDefault="00E87098" w:rsidP="00E87098">
      <w:pPr>
        <w:ind w:firstLine="709"/>
        <w:jc w:val="both"/>
        <w:rPr>
          <w:sz w:val="24"/>
          <w:szCs w:val="24"/>
        </w:rPr>
      </w:pPr>
    </w:p>
    <w:p w:rsidR="00E87098" w:rsidRDefault="00E87098" w:rsidP="00E87098">
      <w:pPr>
        <w:ind w:firstLine="709"/>
        <w:jc w:val="both"/>
        <w:rPr>
          <w:sz w:val="24"/>
          <w:szCs w:val="24"/>
        </w:rPr>
      </w:pPr>
      <w:r>
        <w:rPr>
          <w:sz w:val="24"/>
          <w:szCs w:val="24"/>
        </w:rPr>
        <w:t xml:space="preserve">Общая площадь жилых и нежилых помещений составляет 2 596,4 </w:t>
      </w:r>
      <w:proofErr w:type="spellStart"/>
      <w:r>
        <w:rPr>
          <w:sz w:val="24"/>
          <w:szCs w:val="24"/>
        </w:rPr>
        <w:t>кв.м</w:t>
      </w:r>
      <w:proofErr w:type="spellEnd"/>
      <w:r>
        <w:rPr>
          <w:sz w:val="24"/>
          <w:szCs w:val="24"/>
        </w:rPr>
        <w:t xml:space="preserve">, в том числе жилых помещений – 1 193,4 </w:t>
      </w:r>
      <w:proofErr w:type="spellStart"/>
      <w:r>
        <w:rPr>
          <w:sz w:val="24"/>
          <w:szCs w:val="24"/>
        </w:rPr>
        <w:t>кв.м</w:t>
      </w:r>
      <w:proofErr w:type="spellEnd"/>
      <w:r>
        <w:rPr>
          <w:sz w:val="24"/>
          <w:szCs w:val="24"/>
        </w:rPr>
        <w:t xml:space="preserve">, нежилых помещений – 1 403,0 </w:t>
      </w:r>
      <w:proofErr w:type="spellStart"/>
      <w:r>
        <w:rPr>
          <w:sz w:val="24"/>
          <w:szCs w:val="24"/>
        </w:rPr>
        <w:t>кв.м</w:t>
      </w:r>
      <w:proofErr w:type="spellEnd"/>
      <w:r>
        <w:rPr>
          <w:sz w:val="24"/>
          <w:szCs w:val="24"/>
        </w:rPr>
        <w:t>.</w:t>
      </w:r>
    </w:p>
    <w:p w:rsidR="00E87098" w:rsidRDefault="00E87098" w:rsidP="00E87098">
      <w:pPr>
        <w:ind w:firstLine="709"/>
        <w:jc w:val="both"/>
        <w:rPr>
          <w:sz w:val="24"/>
          <w:szCs w:val="24"/>
        </w:rPr>
      </w:pPr>
    </w:p>
    <w:p w:rsidR="00E87098" w:rsidRDefault="00E87098" w:rsidP="00E87098">
      <w:pPr>
        <w:ind w:firstLine="709"/>
        <w:jc w:val="both"/>
        <w:rPr>
          <w:b/>
          <w:sz w:val="24"/>
          <w:szCs w:val="24"/>
        </w:rPr>
      </w:pPr>
      <w:r>
        <w:rPr>
          <w:b/>
          <w:sz w:val="24"/>
          <w:szCs w:val="24"/>
        </w:rPr>
        <w:t>Размер обеспечения заявки на участие в конкурсе</w:t>
      </w:r>
      <w:r>
        <w:rPr>
          <w:sz w:val="24"/>
          <w:szCs w:val="24"/>
        </w:rPr>
        <w:t xml:space="preserve">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24,1*1 193,4*5% = </w:t>
      </w:r>
      <w:r>
        <w:rPr>
          <w:b/>
          <w:sz w:val="24"/>
          <w:szCs w:val="24"/>
        </w:rPr>
        <w:t>1 438,05 руб.</w:t>
      </w:r>
    </w:p>
    <w:p w:rsidR="00E87098" w:rsidRDefault="00E87098" w:rsidP="00E87098">
      <w:pPr>
        <w:ind w:firstLine="709"/>
        <w:jc w:val="both"/>
        <w:rPr>
          <w:sz w:val="24"/>
          <w:szCs w:val="24"/>
        </w:rPr>
      </w:pPr>
    </w:p>
    <w:p w:rsidR="00E87098" w:rsidRDefault="00E87098" w:rsidP="00E87098">
      <w:pPr>
        <w:jc w:val="both"/>
        <w:rPr>
          <w:sz w:val="24"/>
          <w:szCs w:val="24"/>
        </w:rPr>
      </w:pPr>
    </w:p>
    <w:p w:rsidR="00E87098" w:rsidRDefault="00E87098" w:rsidP="00E87098">
      <w:pPr>
        <w:ind w:firstLine="709"/>
        <w:jc w:val="both"/>
        <w:rPr>
          <w:sz w:val="24"/>
          <w:szCs w:val="24"/>
        </w:rPr>
      </w:pPr>
    </w:p>
    <w:p w:rsidR="00E87098" w:rsidRDefault="00E87098" w:rsidP="00E87098">
      <w:pPr>
        <w:pStyle w:val="af2"/>
        <w:ind w:firstLine="567"/>
        <w:jc w:val="center"/>
        <w:rPr>
          <w:b/>
          <w:sz w:val="24"/>
          <w:szCs w:val="24"/>
        </w:rPr>
      </w:pPr>
      <w:r>
        <w:rPr>
          <w:b/>
          <w:sz w:val="24"/>
          <w:szCs w:val="24"/>
        </w:rPr>
        <w:t xml:space="preserve">Размер обеспечения исполнения обязательств </w:t>
      </w:r>
    </w:p>
    <w:p w:rsidR="00E87098" w:rsidRDefault="00E87098" w:rsidP="00E87098">
      <w:pPr>
        <w:pStyle w:val="af2"/>
        <w:ind w:firstLine="56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908"/>
        <w:gridCol w:w="1639"/>
        <w:gridCol w:w="1870"/>
        <w:gridCol w:w="1700"/>
      </w:tblGrid>
      <w:tr w:rsidR="00E87098" w:rsidTr="00E87098">
        <w:tc>
          <w:tcPr>
            <w:tcW w:w="2302"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jc w:val="center"/>
              <w:rPr>
                <w:b/>
                <w:sz w:val="24"/>
                <w:szCs w:val="24"/>
                <w:lang w:eastAsia="en-US"/>
              </w:rPr>
            </w:pPr>
            <w:r>
              <w:rPr>
                <w:b/>
                <w:sz w:val="24"/>
                <w:szCs w:val="24"/>
                <w:lang w:eastAsia="en-US"/>
              </w:rPr>
              <w:t>Наименование объекта конкурса</w:t>
            </w:r>
          </w:p>
        </w:tc>
        <w:tc>
          <w:tcPr>
            <w:tcW w:w="1913"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jc w:val="center"/>
              <w:rPr>
                <w:b/>
                <w:sz w:val="24"/>
                <w:szCs w:val="24"/>
                <w:lang w:eastAsia="en-US"/>
              </w:rPr>
            </w:pPr>
            <w:r>
              <w:rPr>
                <w:b/>
                <w:sz w:val="24"/>
                <w:szCs w:val="24"/>
                <w:lang w:eastAsia="en-US"/>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jc w:val="center"/>
              <w:rPr>
                <w:b/>
                <w:sz w:val="24"/>
                <w:szCs w:val="24"/>
                <w:lang w:eastAsia="en-US"/>
              </w:rPr>
            </w:pPr>
            <w:r>
              <w:rPr>
                <w:b/>
                <w:sz w:val="24"/>
                <w:szCs w:val="24"/>
                <w:lang w:eastAsia="en-US"/>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jc w:val="center"/>
              <w:rPr>
                <w:b/>
                <w:sz w:val="24"/>
                <w:szCs w:val="24"/>
                <w:lang w:eastAsia="en-US"/>
              </w:rPr>
            </w:pPr>
            <w:r>
              <w:rPr>
                <w:b/>
                <w:sz w:val="24"/>
                <w:szCs w:val="24"/>
                <w:lang w:eastAsia="en-US"/>
              </w:rPr>
              <w:t>Размер ежемесячной платы за коммунальные (жилищные) услуги, руб.</w:t>
            </w:r>
          </w:p>
        </w:tc>
        <w:tc>
          <w:tcPr>
            <w:tcW w:w="1726"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jc w:val="center"/>
              <w:rPr>
                <w:b/>
                <w:sz w:val="24"/>
                <w:szCs w:val="24"/>
                <w:lang w:eastAsia="en-US"/>
              </w:rPr>
            </w:pPr>
            <w:r>
              <w:rPr>
                <w:b/>
                <w:sz w:val="24"/>
                <w:szCs w:val="24"/>
                <w:lang w:eastAsia="en-US"/>
              </w:rPr>
              <w:t>Размер обеспечения исполнения обязательств, руб.</w:t>
            </w:r>
          </w:p>
        </w:tc>
      </w:tr>
      <w:tr w:rsidR="00E87098" w:rsidTr="00E87098">
        <w:tc>
          <w:tcPr>
            <w:tcW w:w="2302" w:type="dxa"/>
            <w:tcBorders>
              <w:top w:val="single" w:sz="4" w:space="0" w:color="000000"/>
              <w:left w:val="single" w:sz="4" w:space="0" w:color="000000"/>
              <w:bottom w:val="single" w:sz="4" w:space="0" w:color="000000"/>
              <w:right w:val="single" w:sz="4" w:space="0" w:color="000000"/>
            </w:tcBorders>
            <w:hideMark/>
          </w:tcPr>
          <w:p w:rsidR="00E87098" w:rsidRDefault="00E87098">
            <w:pPr>
              <w:pStyle w:val="af2"/>
              <w:spacing w:line="276" w:lineRule="auto"/>
              <w:rPr>
                <w:sz w:val="24"/>
                <w:szCs w:val="24"/>
                <w:lang w:eastAsia="en-US"/>
              </w:rPr>
            </w:pPr>
            <w:r>
              <w:rPr>
                <w:sz w:val="24"/>
                <w:szCs w:val="24"/>
                <w:lang w:eastAsia="en-US"/>
              </w:rPr>
              <w:lastRenderedPageBreak/>
              <w:t>Многоквартирный жилой дом по адресу: город Боготол, ул. 40 лет Октября, 20</w:t>
            </w:r>
          </w:p>
        </w:tc>
        <w:tc>
          <w:tcPr>
            <w:tcW w:w="1913"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0,5</w:t>
            </w:r>
          </w:p>
        </w:tc>
        <w:tc>
          <w:tcPr>
            <w:tcW w:w="1648"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highlight w:val="yellow"/>
                <w:lang w:eastAsia="en-US"/>
              </w:rPr>
            </w:pPr>
          </w:p>
          <w:p w:rsidR="00E87098" w:rsidRDefault="00E87098">
            <w:pPr>
              <w:pStyle w:val="af2"/>
              <w:spacing w:line="276" w:lineRule="auto"/>
              <w:jc w:val="center"/>
              <w:rPr>
                <w:sz w:val="24"/>
                <w:szCs w:val="24"/>
                <w:highlight w:val="yellow"/>
                <w:lang w:eastAsia="en-US"/>
              </w:rPr>
            </w:pPr>
          </w:p>
          <w:p w:rsidR="00E87098" w:rsidRDefault="00E87098">
            <w:pPr>
              <w:pStyle w:val="af2"/>
              <w:spacing w:line="276" w:lineRule="auto"/>
              <w:jc w:val="center"/>
              <w:rPr>
                <w:sz w:val="24"/>
                <w:szCs w:val="24"/>
                <w:highlight w:val="yellow"/>
                <w:lang w:eastAsia="en-US"/>
              </w:rPr>
            </w:pPr>
            <w:r>
              <w:rPr>
                <w:sz w:val="24"/>
                <w:szCs w:val="24"/>
                <w:lang w:eastAsia="en-US"/>
              </w:rPr>
              <w:t>28 760,94</w:t>
            </w:r>
          </w:p>
        </w:tc>
        <w:tc>
          <w:tcPr>
            <w:tcW w:w="1874"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w:t>
            </w:r>
          </w:p>
        </w:tc>
        <w:tc>
          <w:tcPr>
            <w:tcW w:w="1726" w:type="dxa"/>
            <w:tcBorders>
              <w:top w:val="single" w:sz="4" w:space="0" w:color="000000"/>
              <w:left w:val="single" w:sz="4" w:space="0" w:color="000000"/>
              <w:bottom w:val="single" w:sz="4" w:space="0" w:color="000000"/>
              <w:right w:val="single" w:sz="4" w:space="0" w:color="000000"/>
            </w:tcBorders>
          </w:tcPr>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p>
          <w:p w:rsidR="00E87098" w:rsidRDefault="00E87098">
            <w:pPr>
              <w:pStyle w:val="af2"/>
              <w:spacing w:line="276" w:lineRule="auto"/>
              <w:jc w:val="center"/>
              <w:rPr>
                <w:sz w:val="24"/>
                <w:szCs w:val="24"/>
                <w:lang w:eastAsia="en-US"/>
              </w:rPr>
            </w:pPr>
            <w:r>
              <w:rPr>
                <w:sz w:val="24"/>
                <w:szCs w:val="24"/>
                <w:lang w:eastAsia="en-US"/>
              </w:rPr>
              <w:t>14 380,47</w:t>
            </w:r>
          </w:p>
        </w:tc>
      </w:tr>
    </w:tbl>
    <w:p w:rsidR="00E87098" w:rsidRDefault="00E87098" w:rsidP="00E87098">
      <w:pPr>
        <w:pStyle w:val="af2"/>
        <w:ind w:firstLine="567"/>
        <w:jc w:val="both"/>
        <w:rPr>
          <w:sz w:val="24"/>
          <w:szCs w:val="24"/>
        </w:rPr>
      </w:pPr>
    </w:p>
    <w:p w:rsidR="00E87098" w:rsidRDefault="00E87098" w:rsidP="00E87098">
      <w:pPr>
        <w:pStyle w:val="af2"/>
        <w:ind w:firstLine="567"/>
        <w:jc w:val="both"/>
        <w:rPr>
          <w:sz w:val="24"/>
          <w:szCs w:val="24"/>
        </w:rPr>
      </w:pPr>
      <w:r>
        <w:rPr>
          <w:sz w:val="24"/>
          <w:szCs w:val="24"/>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E87098" w:rsidRDefault="00E87098" w:rsidP="00E87098">
      <w:pPr>
        <w:pStyle w:val="af2"/>
        <w:ind w:firstLine="567"/>
        <w:jc w:val="both"/>
        <w:rPr>
          <w:sz w:val="24"/>
          <w:szCs w:val="24"/>
        </w:rPr>
      </w:pPr>
    </w:p>
    <w:p w:rsidR="00E87098" w:rsidRDefault="00E87098" w:rsidP="00E87098">
      <w:pPr>
        <w:pStyle w:val="af2"/>
        <w:ind w:firstLine="567"/>
        <w:jc w:val="both"/>
        <w:rPr>
          <w:sz w:val="24"/>
          <w:szCs w:val="24"/>
        </w:rPr>
      </w:pPr>
    </w:p>
    <w:p w:rsidR="00E87098" w:rsidRDefault="00E87098" w:rsidP="00E87098">
      <w:pPr>
        <w:pStyle w:val="af2"/>
        <w:jc w:val="right"/>
        <w:rPr>
          <w:sz w:val="24"/>
          <w:szCs w:val="24"/>
        </w:rPr>
      </w:pPr>
    </w:p>
    <w:p w:rsidR="00E87098" w:rsidRDefault="00E87098" w:rsidP="00E87098">
      <w:pPr>
        <w:rPr>
          <w:sz w:val="24"/>
          <w:szCs w:val="24"/>
        </w:rPr>
        <w:sectPr w:rsidR="00E87098">
          <w:pgSz w:w="11906" w:h="16838"/>
          <w:pgMar w:top="1134" w:right="1134" w:bottom="1134" w:left="1701" w:header="709" w:footer="709" w:gutter="0"/>
          <w:cols w:space="720"/>
        </w:sectPr>
      </w:pPr>
    </w:p>
    <w:p w:rsidR="00E87098" w:rsidRDefault="00E87098" w:rsidP="00E87098">
      <w:pPr>
        <w:pStyle w:val="af2"/>
        <w:ind w:firstLine="11482"/>
        <w:rPr>
          <w:sz w:val="24"/>
          <w:szCs w:val="24"/>
        </w:rPr>
      </w:pPr>
      <w:r>
        <w:rPr>
          <w:sz w:val="24"/>
          <w:szCs w:val="24"/>
        </w:rPr>
        <w:lastRenderedPageBreak/>
        <w:t>Приложение № 3</w:t>
      </w:r>
    </w:p>
    <w:p w:rsidR="00E87098" w:rsidRDefault="00E87098" w:rsidP="00E87098">
      <w:pPr>
        <w:ind w:firstLine="11482"/>
        <w:rPr>
          <w:sz w:val="24"/>
          <w:szCs w:val="24"/>
        </w:rPr>
      </w:pPr>
      <w:r>
        <w:rPr>
          <w:sz w:val="24"/>
          <w:szCs w:val="24"/>
        </w:rPr>
        <w:t>к договору управления</w:t>
      </w:r>
    </w:p>
    <w:p w:rsidR="00E87098" w:rsidRDefault="00E87098" w:rsidP="00E87098">
      <w:pPr>
        <w:ind w:firstLine="11482"/>
        <w:rPr>
          <w:sz w:val="24"/>
          <w:szCs w:val="24"/>
        </w:rPr>
      </w:pPr>
      <w:r>
        <w:rPr>
          <w:sz w:val="24"/>
          <w:szCs w:val="24"/>
        </w:rPr>
        <w:t>многоквартирным домом</w:t>
      </w:r>
    </w:p>
    <w:p w:rsidR="00E87098" w:rsidRDefault="00E87098" w:rsidP="00E87098">
      <w:pPr>
        <w:pStyle w:val="af2"/>
        <w:ind w:firstLine="11482"/>
        <w:rPr>
          <w:sz w:val="24"/>
          <w:szCs w:val="24"/>
        </w:rPr>
      </w:pPr>
      <w:r>
        <w:rPr>
          <w:sz w:val="24"/>
          <w:szCs w:val="24"/>
        </w:rPr>
        <w:t>от ____ ___________ 2025 г.</w:t>
      </w:r>
    </w:p>
    <w:p w:rsidR="00E87098" w:rsidRDefault="00E87098" w:rsidP="00E87098">
      <w:pPr>
        <w:pStyle w:val="ConsPlusNormal"/>
        <w:jc w:val="center"/>
        <w:rPr>
          <w:sz w:val="24"/>
          <w:szCs w:val="24"/>
        </w:rPr>
      </w:pPr>
    </w:p>
    <w:p w:rsidR="00E87098" w:rsidRDefault="00E87098" w:rsidP="00E87098">
      <w:pPr>
        <w:pStyle w:val="ConsPlusNormal"/>
        <w:jc w:val="center"/>
        <w:rPr>
          <w:sz w:val="24"/>
          <w:szCs w:val="24"/>
        </w:rPr>
      </w:pPr>
      <w:r>
        <w:rPr>
          <w:sz w:val="24"/>
          <w:szCs w:val="24"/>
        </w:rPr>
        <w:t>РЕЕСТР СОБСТВЕННИКОВ ПОМЕЩЕНИЙ</w:t>
      </w:r>
    </w:p>
    <w:p w:rsidR="00E87098" w:rsidRDefault="00E87098" w:rsidP="00E87098">
      <w:pPr>
        <w:pStyle w:val="ConsPlusNormal"/>
        <w:ind w:firstLine="540"/>
        <w:jc w:val="both"/>
        <w:rPr>
          <w:sz w:val="24"/>
          <w:szCs w:val="24"/>
        </w:rPr>
      </w:pPr>
    </w:p>
    <w:p w:rsidR="00E87098" w:rsidRDefault="00E87098" w:rsidP="00E87098">
      <w:pPr>
        <w:pStyle w:val="ConsPlusNormal"/>
        <w:jc w:val="center"/>
        <w:rPr>
          <w:sz w:val="24"/>
          <w:szCs w:val="24"/>
        </w:rPr>
      </w:pPr>
      <w:r>
        <w:rPr>
          <w:sz w:val="24"/>
          <w:szCs w:val="24"/>
        </w:rPr>
        <w:t>Список</w:t>
      </w:r>
    </w:p>
    <w:p w:rsidR="00E87098" w:rsidRDefault="00E87098" w:rsidP="00E87098">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1586"/>
        <w:gridCol w:w="1586"/>
        <w:gridCol w:w="1027"/>
        <w:gridCol w:w="2261"/>
        <w:gridCol w:w="1134"/>
        <w:gridCol w:w="1077"/>
        <w:gridCol w:w="1531"/>
        <w:gridCol w:w="1417"/>
        <w:gridCol w:w="1700"/>
        <w:gridCol w:w="1304"/>
        <w:gridCol w:w="1481"/>
      </w:tblGrid>
      <w:tr w:rsidR="00E87098" w:rsidTr="00E87098">
        <w:tc>
          <w:tcPr>
            <w:tcW w:w="39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w:t>
            </w:r>
          </w:p>
        </w:tc>
        <w:tc>
          <w:tcPr>
            <w:tcW w:w="158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Ф.И.О. собственника жилого помещения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Паспортные данные собственника жилого помещения</w:t>
            </w:r>
          </w:p>
        </w:tc>
        <w:tc>
          <w:tcPr>
            <w:tcW w:w="102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кв.</w:t>
            </w:r>
          </w:p>
        </w:tc>
        <w:tc>
          <w:tcPr>
            <w:tcW w:w="22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Общая площадь, кв. м</w:t>
            </w:r>
          </w:p>
        </w:tc>
        <w:tc>
          <w:tcPr>
            <w:tcW w:w="107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Жилая площадь, кв. 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Количество комнат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E87098" w:rsidTr="00E87098">
        <w:tc>
          <w:tcPr>
            <w:tcW w:w="39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3</w:t>
            </w:r>
          </w:p>
        </w:tc>
        <w:tc>
          <w:tcPr>
            <w:tcW w:w="102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4</w:t>
            </w:r>
          </w:p>
        </w:tc>
        <w:tc>
          <w:tcPr>
            <w:tcW w:w="226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6</w:t>
            </w:r>
          </w:p>
        </w:tc>
        <w:tc>
          <w:tcPr>
            <w:tcW w:w="107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7</w:t>
            </w:r>
          </w:p>
        </w:tc>
        <w:tc>
          <w:tcPr>
            <w:tcW w:w="153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11</w:t>
            </w:r>
          </w:p>
        </w:tc>
        <w:tc>
          <w:tcPr>
            <w:tcW w:w="148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12</w:t>
            </w:r>
          </w:p>
        </w:tc>
      </w:tr>
      <w:tr w:rsidR="00E87098" w:rsidTr="00E87098">
        <w:tc>
          <w:tcPr>
            <w:tcW w:w="39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r>
      <w:tr w:rsidR="00E87098" w:rsidTr="00E87098">
        <w:tc>
          <w:tcPr>
            <w:tcW w:w="39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02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2262"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48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r>
    </w:tbl>
    <w:p w:rsidR="00E87098" w:rsidRDefault="00E87098" w:rsidP="00E87098">
      <w:pPr>
        <w:pStyle w:val="ConsPlusNormal"/>
        <w:jc w:val="both"/>
        <w:rPr>
          <w:sz w:val="24"/>
          <w:szCs w:val="24"/>
        </w:rPr>
      </w:pPr>
    </w:p>
    <w:p w:rsidR="00E87098" w:rsidRDefault="00E87098" w:rsidP="00E87098">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
        <w:gridCol w:w="1701"/>
        <w:gridCol w:w="794"/>
        <w:gridCol w:w="2041"/>
        <w:gridCol w:w="1134"/>
        <w:gridCol w:w="1134"/>
        <w:gridCol w:w="1361"/>
        <w:gridCol w:w="1304"/>
        <w:gridCol w:w="1701"/>
        <w:gridCol w:w="1701"/>
        <w:gridCol w:w="1304"/>
        <w:gridCol w:w="1792"/>
      </w:tblGrid>
      <w:tr w:rsidR="00E87098" w:rsidTr="00E87098">
        <w:tc>
          <w:tcPr>
            <w:tcW w:w="39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w:t>
            </w:r>
            <w:r>
              <w:rPr>
                <w:sz w:val="24"/>
                <w:szCs w:val="24"/>
                <w:lang w:eastAsia="en-US"/>
              </w:rPr>
              <w:lastRenderedPageBreak/>
              <w:t>представителе, имеющем право подписи настоящего Договора (с указанием основания возникновения такого права)</w:t>
            </w:r>
          </w:p>
        </w:tc>
        <w:tc>
          <w:tcPr>
            <w:tcW w:w="79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lastRenderedPageBreak/>
              <w:t>№ кв.</w:t>
            </w:r>
          </w:p>
        </w:tc>
        <w:tc>
          <w:tcPr>
            <w:tcW w:w="204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Общая 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Жилая площадь, кв. м</w:t>
            </w:r>
          </w:p>
        </w:tc>
        <w:tc>
          <w:tcPr>
            <w:tcW w:w="136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Количество комнат</w:t>
            </w:r>
          </w:p>
        </w:tc>
        <w:tc>
          <w:tcPr>
            <w:tcW w:w="130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Кол-во постоянно проживающих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Кол-во временно проживающих граждан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792"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xml:space="preserve">. о подписании </w:t>
            </w:r>
            <w:r>
              <w:rPr>
                <w:sz w:val="24"/>
                <w:szCs w:val="24"/>
                <w:lang w:eastAsia="en-US"/>
              </w:rPr>
              <w:lastRenderedPageBreak/>
              <w:t>Договора, и дата</w:t>
            </w:r>
          </w:p>
        </w:tc>
      </w:tr>
      <w:tr w:rsidR="00E87098" w:rsidTr="00E87098">
        <w:tc>
          <w:tcPr>
            <w:tcW w:w="397"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6</w:t>
            </w:r>
          </w:p>
        </w:tc>
        <w:tc>
          <w:tcPr>
            <w:tcW w:w="1361"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7</w:t>
            </w:r>
          </w:p>
        </w:tc>
        <w:tc>
          <w:tcPr>
            <w:tcW w:w="1304"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10</w:t>
            </w:r>
          </w:p>
        </w:tc>
        <w:tc>
          <w:tcPr>
            <w:tcW w:w="1304"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11</w:t>
            </w:r>
          </w:p>
        </w:tc>
        <w:tc>
          <w:tcPr>
            <w:tcW w:w="1792" w:type="dxa"/>
            <w:tcBorders>
              <w:top w:val="single" w:sz="4" w:space="0" w:color="auto"/>
              <w:left w:val="single" w:sz="4" w:space="0" w:color="auto"/>
              <w:bottom w:val="single" w:sz="4" w:space="0" w:color="auto"/>
              <w:right w:val="single" w:sz="4" w:space="0" w:color="auto"/>
            </w:tcBorders>
            <w:hideMark/>
          </w:tcPr>
          <w:p w:rsidR="00E87098" w:rsidRDefault="00E87098">
            <w:pPr>
              <w:pStyle w:val="ConsPlusNormal"/>
              <w:spacing w:line="276" w:lineRule="auto"/>
              <w:jc w:val="center"/>
              <w:rPr>
                <w:sz w:val="24"/>
                <w:szCs w:val="24"/>
                <w:lang w:eastAsia="en-US"/>
              </w:rPr>
            </w:pPr>
            <w:r>
              <w:rPr>
                <w:sz w:val="24"/>
                <w:szCs w:val="24"/>
                <w:lang w:eastAsia="en-US"/>
              </w:rPr>
              <w:t>12</w:t>
            </w:r>
          </w:p>
        </w:tc>
      </w:tr>
      <w:tr w:rsidR="00E87098" w:rsidTr="00E87098">
        <w:tc>
          <w:tcPr>
            <w:tcW w:w="39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r>
      <w:tr w:rsidR="00E87098" w:rsidTr="00E87098">
        <w:tc>
          <w:tcPr>
            <w:tcW w:w="39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92"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r>
    </w:tbl>
    <w:p w:rsidR="00E87098" w:rsidRDefault="00E87098" w:rsidP="00E87098">
      <w:pPr>
        <w:pStyle w:val="ConsPlusNormal"/>
        <w:jc w:val="both"/>
        <w:rPr>
          <w:sz w:val="24"/>
          <w:szCs w:val="24"/>
        </w:rPr>
      </w:pPr>
    </w:p>
    <w:p w:rsidR="00E87098" w:rsidRDefault="00E87098" w:rsidP="00E87098">
      <w:pPr>
        <w:pStyle w:val="ConsPlusNormal"/>
        <w:jc w:val="center"/>
        <w:rPr>
          <w:sz w:val="24"/>
          <w:szCs w:val="24"/>
        </w:rPr>
      </w:pPr>
      <w:r>
        <w:rPr>
          <w:sz w:val="24"/>
          <w:szCs w:val="24"/>
        </w:rPr>
        <w:t>Список собственников (владельцев) нежилых помещений</w:t>
      </w:r>
    </w:p>
    <w:p w:rsidR="00E87098" w:rsidRDefault="00E87098" w:rsidP="00E87098">
      <w:pPr>
        <w:pStyle w:val="ConsPlusNormal"/>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46"/>
        <w:gridCol w:w="2098"/>
        <w:gridCol w:w="1757"/>
        <w:gridCol w:w="1247"/>
        <w:gridCol w:w="1304"/>
        <w:gridCol w:w="1701"/>
        <w:gridCol w:w="1417"/>
        <w:gridCol w:w="1871"/>
      </w:tblGrid>
      <w:tr w:rsidR="00E87098" w:rsidTr="00E87098">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w:t>
            </w:r>
          </w:p>
        </w:tc>
        <w:tc>
          <w:tcPr>
            <w:tcW w:w="224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Сведения о владельце нежилого помещения и его представителе, имеющем право подписи настоящего Договора (с указанием основания </w:t>
            </w:r>
            <w:r>
              <w:rPr>
                <w:sz w:val="24"/>
                <w:szCs w:val="24"/>
                <w:lang w:eastAsia="en-US"/>
              </w:rPr>
              <w:lastRenderedPageBreak/>
              <w:t>возникновения такого права)</w:t>
            </w:r>
          </w:p>
        </w:tc>
        <w:tc>
          <w:tcPr>
            <w:tcW w:w="2098"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lastRenderedPageBreak/>
              <w:t>Наименование и номер документа, подтверждающего право собственности, иное вещное право, договора аренды</w:t>
            </w:r>
          </w:p>
        </w:tc>
        <w:tc>
          <w:tcPr>
            <w:tcW w:w="175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Назначение использования помещения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Общая площадь</w:t>
            </w:r>
          </w:p>
        </w:tc>
        <w:tc>
          <w:tcPr>
            <w:tcW w:w="130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Сведения о наличии ИПУ по каждому виду КУ</w:t>
            </w:r>
          </w:p>
        </w:tc>
        <w:tc>
          <w:tcPr>
            <w:tcW w:w="187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E87098" w:rsidTr="00E87098">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lastRenderedPageBreak/>
              <w:t>1</w:t>
            </w:r>
          </w:p>
        </w:tc>
        <w:tc>
          <w:tcPr>
            <w:tcW w:w="2246"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2</w:t>
            </w:r>
          </w:p>
        </w:tc>
        <w:tc>
          <w:tcPr>
            <w:tcW w:w="2098"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3</w:t>
            </w:r>
          </w:p>
        </w:tc>
        <w:tc>
          <w:tcPr>
            <w:tcW w:w="175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8</w:t>
            </w:r>
          </w:p>
        </w:tc>
        <w:tc>
          <w:tcPr>
            <w:tcW w:w="1871" w:type="dxa"/>
            <w:tcBorders>
              <w:top w:val="single" w:sz="4" w:space="0" w:color="auto"/>
              <w:left w:val="single" w:sz="4" w:space="0" w:color="auto"/>
              <w:bottom w:val="single" w:sz="4" w:space="0" w:color="auto"/>
              <w:right w:val="single" w:sz="4" w:space="0" w:color="auto"/>
            </w:tcBorders>
            <w:vAlign w:val="center"/>
            <w:hideMark/>
          </w:tcPr>
          <w:p w:rsidR="00E87098" w:rsidRDefault="00E87098">
            <w:pPr>
              <w:pStyle w:val="ConsPlusNormal"/>
              <w:spacing w:line="276" w:lineRule="auto"/>
              <w:jc w:val="center"/>
              <w:rPr>
                <w:sz w:val="24"/>
                <w:szCs w:val="24"/>
                <w:lang w:eastAsia="en-US"/>
              </w:rPr>
            </w:pPr>
            <w:r>
              <w:rPr>
                <w:sz w:val="24"/>
                <w:szCs w:val="24"/>
                <w:lang w:eastAsia="en-US"/>
              </w:rPr>
              <w:t>9</w:t>
            </w:r>
          </w:p>
        </w:tc>
      </w:tr>
      <w:tr w:rsidR="00E87098" w:rsidTr="00E87098">
        <w:trPr>
          <w:jc w:val="center"/>
        </w:trPr>
        <w:tc>
          <w:tcPr>
            <w:tcW w:w="510"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2246"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E87098" w:rsidRDefault="00E87098">
            <w:pPr>
              <w:pStyle w:val="ConsPlusNormal"/>
              <w:spacing w:line="276" w:lineRule="auto"/>
              <w:rPr>
                <w:sz w:val="24"/>
                <w:szCs w:val="24"/>
                <w:lang w:eastAsia="en-US"/>
              </w:rPr>
            </w:pPr>
          </w:p>
        </w:tc>
      </w:tr>
    </w:tbl>
    <w:p w:rsidR="00E87098" w:rsidRDefault="00E87098" w:rsidP="00E87098">
      <w:pPr>
        <w:sectPr w:rsidR="00E87098">
          <w:pgSz w:w="16838" w:h="11906" w:orient="landscape"/>
          <w:pgMar w:top="851" w:right="1134" w:bottom="1701" w:left="1134" w:header="709" w:footer="709" w:gutter="0"/>
          <w:cols w:space="720"/>
        </w:sectPr>
      </w:pPr>
    </w:p>
    <w:p w:rsidR="00E87098" w:rsidRDefault="00E87098" w:rsidP="00E87098">
      <w:pPr>
        <w:pStyle w:val="a5"/>
        <w:spacing w:before="0" w:beforeAutospacing="0" w:after="0" w:afterAutospacing="0"/>
        <w:ind w:firstLine="4820"/>
        <w:rPr>
          <w:sz w:val="28"/>
          <w:szCs w:val="28"/>
        </w:rPr>
      </w:pPr>
      <w:r>
        <w:rPr>
          <w:sz w:val="28"/>
          <w:szCs w:val="28"/>
        </w:rPr>
        <w:lastRenderedPageBreak/>
        <w:t>Приложение № 2</w:t>
      </w:r>
    </w:p>
    <w:p w:rsidR="00E87098" w:rsidRDefault="00E87098" w:rsidP="00E87098">
      <w:pPr>
        <w:ind w:firstLine="4820"/>
        <w:rPr>
          <w:sz w:val="28"/>
          <w:szCs w:val="28"/>
        </w:rPr>
      </w:pPr>
      <w:r>
        <w:rPr>
          <w:sz w:val="28"/>
          <w:szCs w:val="28"/>
        </w:rPr>
        <w:t>к постановлению администрации</w:t>
      </w:r>
    </w:p>
    <w:p w:rsidR="00E87098" w:rsidRDefault="00E87098" w:rsidP="00E87098">
      <w:pPr>
        <w:ind w:firstLine="4820"/>
        <w:rPr>
          <w:sz w:val="28"/>
          <w:szCs w:val="28"/>
        </w:rPr>
      </w:pPr>
      <w:r>
        <w:rPr>
          <w:sz w:val="28"/>
          <w:szCs w:val="28"/>
        </w:rPr>
        <w:t>города Боготола</w:t>
      </w:r>
    </w:p>
    <w:p w:rsidR="00E87098" w:rsidRPr="001A1BF9" w:rsidRDefault="00E87098" w:rsidP="00E87098">
      <w:pPr>
        <w:ind w:firstLine="4820"/>
        <w:rPr>
          <w:sz w:val="28"/>
          <w:szCs w:val="28"/>
          <w:u w:val="single"/>
        </w:rPr>
      </w:pPr>
      <w:r>
        <w:rPr>
          <w:sz w:val="28"/>
          <w:szCs w:val="28"/>
        </w:rPr>
        <w:t>от «_</w:t>
      </w:r>
      <w:r w:rsidR="001A1BF9" w:rsidRPr="001A1BF9">
        <w:rPr>
          <w:sz w:val="28"/>
          <w:szCs w:val="28"/>
          <w:u w:val="single"/>
        </w:rPr>
        <w:t>06</w:t>
      </w:r>
      <w:r>
        <w:rPr>
          <w:sz w:val="28"/>
          <w:szCs w:val="28"/>
        </w:rPr>
        <w:t>_» __</w:t>
      </w:r>
      <w:r w:rsidR="001A1BF9" w:rsidRPr="001A1BF9">
        <w:rPr>
          <w:sz w:val="28"/>
          <w:szCs w:val="28"/>
          <w:u w:val="single"/>
        </w:rPr>
        <w:t>03</w:t>
      </w:r>
      <w:r>
        <w:rPr>
          <w:sz w:val="28"/>
          <w:szCs w:val="28"/>
        </w:rPr>
        <w:t xml:space="preserve">__ 2025 г. № </w:t>
      </w:r>
      <w:bookmarkStart w:id="16" w:name="_GoBack"/>
      <w:r w:rsidR="001A1BF9" w:rsidRPr="001A1BF9">
        <w:rPr>
          <w:sz w:val="28"/>
          <w:szCs w:val="28"/>
          <w:u w:val="single"/>
        </w:rPr>
        <w:t>0300-п</w:t>
      </w:r>
      <w:r w:rsidRPr="001A1BF9">
        <w:rPr>
          <w:sz w:val="28"/>
          <w:szCs w:val="28"/>
          <w:u w:val="single"/>
        </w:rPr>
        <w:t xml:space="preserve"> </w:t>
      </w:r>
    </w:p>
    <w:bookmarkEnd w:id="16"/>
    <w:p w:rsidR="00E87098" w:rsidRDefault="00E87098" w:rsidP="00E87098">
      <w:pPr>
        <w:tabs>
          <w:tab w:val="left" w:pos="3510"/>
        </w:tabs>
        <w:jc w:val="center"/>
        <w:rPr>
          <w:sz w:val="28"/>
          <w:szCs w:val="28"/>
        </w:rPr>
      </w:pPr>
    </w:p>
    <w:p w:rsidR="00E87098" w:rsidRDefault="00E87098" w:rsidP="00E87098">
      <w:pPr>
        <w:tabs>
          <w:tab w:val="left" w:pos="3510"/>
        </w:tabs>
        <w:jc w:val="center"/>
        <w:rPr>
          <w:sz w:val="28"/>
          <w:szCs w:val="28"/>
        </w:rPr>
      </w:pPr>
      <w:r>
        <w:rPr>
          <w:sz w:val="28"/>
          <w:szCs w:val="28"/>
        </w:rPr>
        <w:t>СОСТАВ КОНКУРСНОЙ КОМИССИИ</w:t>
      </w:r>
    </w:p>
    <w:p w:rsidR="00E87098" w:rsidRDefault="00E87098" w:rsidP="00E87098">
      <w:pPr>
        <w:widowControl w:val="0"/>
        <w:jc w:val="center"/>
        <w:rPr>
          <w:sz w:val="28"/>
          <w:szCs w:val="28"/>
        </w:rPr>
      </w:pPr>
      <w:r>
        <w:rPr>
          <w:sz w:val="28"/>
          <w:szCs w:val="28"/>
        </w:rPr>
        <w:t>на право заключения договора управления многоквартирным домом</w:t>
      </w:r>
    </w:p>
    <w:p w:rsidR="00E87098" w:rsidRDefault="00E87098" w:rsidP="00E87098">
      <w:pPr>
        <w:widowControl w:val="0"/>
        <w:jc w:val="center"/>
        <w:rPr>
          <w:sz w:val="28"/>
          <w:szCs w:val="28"/>
        </w:rPr>
      </w:pPr>
    </w:p>
    <w:p w:rsidR="00E87098" w:rsidRDefault="00E87098" w:rsidP="00E87098">
      <w:pPr>
        <w:widowControl w:val="0"/>
        <w:jc w:val="center"/>
        <w:rPr>
          <w:bCs/>
          <w:sz w:val="28"/>
        </w:rPr>
      </w:pPr>
    </w:p>
    <w:tbl>
      <w:tblPr>
        <w:tblW w:w="0" w:type="auto"/>
        <w:jc w:val="center"/>
        <w:tblLook w:val="01E0" w:firstRow="1" w:lastRow="1" w:firstColumn="1" w:lastColumn="1" w:noHBand="0" w:noVBand="0"/>
      </w:tblPr>
      <w:tblGrid>
        <w:gridCol w:w="3155"/>
        <w:gridCol w:w="5906"/>
      </w:tblGrid>
      <w:tr w:rsidR="00E87098" w:rsidTr="00E87098">
        <w:trPr>
          <w:jc w:val="center"/>
        </w:trPr>
        <w:tc>
          <w:tcPr>
            <w:tcW w:w="3155" w:type="dxa"/>
            <w:hideMark/>
          </w:tcPr>
          <w:p w:rsidR="00E87098" w:rsidRDefault="00E87098">
            <w:pPr>
              <w:spacing w:line="276" w:lineRule="auto"/>
              <w:rPr>
                <w:sz w:val="28"/>
                <w:szCs w:val="28"/>
                <w:lang w:eastAsia="en-US"/>
              </w:rPr>
            </w:pPr>
            <w:r>
              <w:rPr>
                <w:sz w:val="28"/>
                <w:szCs w:val="28"/>
                <w:lang w:eastAsia="en-US"/>
              </w:rPr>
              <w:t xml:space="preserve">Шитиков </w:t>
            </w:r>
          </w:p>
          <w:p w:rsidR="00E87098" w:rsidRDefault="00E87098">
            <w:pPr>
              <w:spacing w:line="276" w:lineRule="auto"/>
              <w:rPr>
                <w:sz w:val="28"/>
                <w:szCs w:val="28"/>
                <w:lang w:eastAsia="en-US"/>
              </w:rPr>
            </w:pPr>
            <w:r>
              <w:rPr>
                <w:sz w:val="28"/>
                <w:szCs w:val="28"/>
                <w:lang w:eastAsia="en-US"/>
              </w:rPr>
              <w:t>Анатолий Анатольевич</w:t>
            </w:r>
          </w:p>
        </w:tc>
        <w:tc>
          <w:tcPr>
            <w:tcW w:w="5906" w:type="dxa"/>
            <w:hideMark/>
          </w:tcPr>
          <w:p w:rsidR="00E87098" w:rsidRDefault="00E87098">
            <w:pPr>
              <w:tabs>
                <w:tab w:val="left" w:pos="1410"/>
              </w:tabs>
              <w:spacing w:line="276" w:lineRule="auto"/>
              <w:rPr>
                <w:sz w:val="28"/>
                <w:szCs w:val="28"/>
                <w:lang w:eastAsia="en-US"/>
              </w:rPr>
            </w:pPr>
            <w:r>
              <w:rPr>
                <w:sz w:val="28"/>
                <w:szCs w:val="28"/>
                <w:lang w:eastAsia="en-US"/>
              </w:rPr>
              <w:t xml:space="preserve">- заместитель Главы города Боготола по </w:t>
            </w:r>
          </w:p>
          <w:p w:rsidR="00E87098" w:rsidRDefault="00E87098">
            <w:pPr>
              <w:tabs>
                <w:tab w:val="left" w:pos="1410"/>
              </w:tabs>
              <w:spacing w:line="276" w:lineRule="auto"/>
              <w:rPr>
                <w:sz w:val="28"/>
                <w:szCs w:val="28"/>
                <w:lang w:eastAsia="en-US"/>
              </w:rPr>
            </w:pPr>
            <w:r>
              <w:rPr>
                <w:sz w:val="28"/>
                <w:szCs w:val="28"/>
                <w:lang w:eastAsia="en-US"/>
              </w:rPr>
              <w:t xml:space="preserve">  оперативным вопросам и вопросам ЖКХ, </w:t>
            </w:r>
          </w:p>
          <w:p w:rsidR="00E87098" w:rsidRDefault="00E87098">
            <w:pPr>
              <w:tabs>
                <w:tab w:val="left" w:pos="1410"/>
              </w:tabs>
              <w:spacing w:line="276" w:lineRule="auto"/>
              <w:rPr>
                <w:sz w:val="28"/>
                <w:szCs w:val="28"/>
                <w:lang w:eastAsia="en-US"/>
              </w:rPr>
            </w:pPr>
            <w:r>
              <w:rPr>
                <w:sz w:val="28"/>
                <w:szCs w:val="28"/>
                <w:lang w:eastAsia="en-US"/>
              </w:rPr>
              <w:t xml:space="preserve">  председатель комиссии</w:t>
            </w:r>
          </w:p>
          <w:p w:rsidR="00E87098" w:rsidRDefault="00E87098">
            <w:pPr>
              <w:tabs>
                <w:tab w:val="left" w:pos="1410"/>
              </w:tabs>
              <w:spacing w:line="276" w:lineRule="auto"/>
              <w:rPr>
                <w:sz w:val="28"/>
                <w:szCs w:val="28"/>
                <w:lang w:eastAsia="en-US"/>
              </w:rPr>
            </w:pPr>
          </w:p>
        </w:tc>
      </w:tr>
      <w:tr w:rsidR="00E87098" w:rsidTr="00E87098">
        <w:trPr>
          <w:jc w:val="center"/>
        </w:trPr>
        <w:tc>
          <w:tcPr>
            <w:tcW w:w="3155" w:type="dxa"/>
          </w:tcPr>
          <w:p w:rsidR="00E87098" w:rsidRDefault="00E87098">
            <w:pPr>
              <w:spacing w:line="276" w:lineRule="auto"/>
              <w:rPr>
                <w:sz w:val="28"/>
                <w:szCs w:val="28"/>
                <w:lang w:eastAsia="en-US"/>
              </w:rPr>
            </w:pPr>
            <w:proofErr w:type="spellStart"/>
            <w:r>
              <w:rPr>
                <w:sz w:val="28"/>
                <w:szCs w:val="28"/>
                <w:lang w:eastAsia="en-US"/>
              </w:rPr>
              <w:t>Климец</w:t>
            </w:r>
            <w:proofErr w:type="spellEnd"/>
            <w:r>
              <w:rPr>
                <w:sz w:val="28"/>
                <w:szCs w:val="28"/>
                <w:lang w:eastAsia="en-US"/>
              </w:rPr>
              <w:t xml:space="preserve"> </w:t>
            </w:r>
          </w:p>
          <w:p w:rsidR="00E87098" w:rsidRDefault="00E87098">
            <w:pPr>
              <w:spacing w:line="276" w:lineRule="auto"/>
              <w:rPr>
                <w:sz w:val="28"/>
                <w:szCs w:val="28"/>
                <w:lang w:eastAsia="en-US"/>
              </w:rPr>
            </w:pPr>
            <w:r>
              <w:rPr>
                <w:sz w:val="28"/>
                <w:szCs w:val="28"/>
                <w:lang w:eastAsia="en-US"/>
              </w:rPr>
              <w:t xml:space="preserve">Татьяна Александровна </w:t>
            </w:r>
          </w:p>
          <w:p w:rsidR="00E87098" w:rsidRDefault="00E87098">
            <w:pPr>
              <w:tabs>
                <w:tab w:val="left" w:pos="1410"/>
              </w:tabs>
              <w:spacing w:line="276" w:lineRule="auto"/>
              <w:rPr>
                <w:sz w:val="28"/>
                <w:szCs w:val="28"/>
                <w:lang w:eastAsia="en-US"/>
              </w:rPr>
            </w:pPr>
          </w:p>
        </w:tc>
        <w:tc>
          <w:tcPr>
            <w:tcW w:w="5906" w:type="dxa"/>
          </w:tcPr>
          <w:p w:rsidR="00E87098" w:rsidRDefault="00E87098">
            <w:pPr>
              <w:tabs>
                <w:tab w:val="left" w:pos="1410"/>
              </w:tabs>
              <w:spacing w:line="276" w:lineRule="auto"/>
              <w:rPr>
                <w:sz w:val="28"/>
                <w:szCs w:val="28"/>
                <w:lang w:eastAsia="en-US"/>
              </w:rPr>
            </w:pPr>
            <w:r>
              <w:rPr>
                <w:sz w:val="28"/>
                <w:szCs w:val="28"/>
                <w:lang w:eastAsia="en-US"/>
              </w:rPr>
              <w:t>- начальник отдела архитектуры,</w:t>
            </w:r>
          </w:p>
          <w:p w:rsidR="00E87098" w:rsidRDefault="00E87098">
            <w:pPr>
              <w:tabs>
                <w:tab w:val="left" w:pos="1410"/>
              </w:tabs>
              <w:spacing w:line="276" w:lineRule="auto"/>
              <w:rPr>
                <w:sz w:val="28"/>
                <w:szCs w:val="28"/>
                <w:lang w:eastAsia="en-US"/>
              </w:rPr>
            </w:pPr>
            <w:r>
              <w:rPr>
                <w:sz w:val="28"/>
                <w:szCs w:val="28"/>
                <w:lang w:eastAsia="en-US"/>
              </w:rPr>
              <w:t xml:space="preserve">  градостроительства, имущественных</w:t>
            </w:r>
          </w:p>
          <w:p w:rsidR="00E87098" w:rsidRDefault="00E87098">
            <w:pPr>
              <w:tabs>
                <w:tab w:val="left" w:pos="1410"/>
              </w:tabs>
              <w:spacing w:line="276" w:lineRule="auto"/>
              <w:rPr>
                <w:sz w:val="28"/>
                <w:szCs w:val="28"/>
                <w:lang w:eastAsia="en-US"/>
              </w:rPr>
            </w:pPr>
            <w:r>
              <w:rPr>
                <w:sz w:val="28"/>
                <w:szCs w:val="28"/>
                <w:lang w:eastAsia="en-US"/>
              </w:rPr>
              <w:t xml:space="preserve">  и земельных отношений администрации </w:t>
            </w:r>
          </w:p>
          <w:p w:rsidR="00E87098" w:rsidRDefault="00E87098">
            <w:pPr>
              <w:tabs>
                <w:tab w:val="left" w:pos="1410"/>
              </w:tabs>
              <w:spacing w:line="276" w:lineRule="auto"/>
              <w:rPr>
                <w:sz w:val="28"/>
                <w:szCs w:val="28"/>
                <w:lang w:eastAsia="en-US"/>
              </w:rPr>
            </w:pPr>
            <w:r>
              <w:rPr>
                <w:sz w:val="28"/>
                <w:szCs w:val="28"/>
                <w:lang w:eastAsia="en-US"/>
              </w:rPr>
              <w:t xml:space="preserve">  города Боготола, заместитель председателя </w:t>
            </w:r>
          </w:p>
          <w:p w:rsidR="00E87098" w:rsidRDefault="00E87098">
            <w:pPr>
              <w:tabs>
                <w:tab w:val="left" w:pos="1410"/>
              </w:tabs>
              <w:spacing w:line="276" w:lineRule="auto"/>
              <w:rPr>
                <w:sz w:val="28"/>
                <w:szCs w:val="28"/>
                <w:lang w:eastAsia="en-US"/>
              </w:rPr>
            </w:pPr>
            <w:r>
              <w:rPr>
                <w:sz w:val="28"/>
                <w:szCs w:val="28"/>
                <w:lang w:eastAsia="en-US"/>
              </w:rPr>
              <w:t xml:space="preserve">  комиссии</w:t>
            </w:r>
          </w:p>
          <w:p w:rsidR="00E87098" w:rsidRDefault="00E87098">
            <w:pPr>
              <w:tabs>
                <w:tab w:val="left" w:pos="1410"/>
              </w:tabs>
              <w:spacing w:line="276" w:lineRule="auto"/>
              <w:rPr>
                <w:sz w:val="28"/>
                <w:szCs w:val="28"/>
                <w:lang w:eastAsia="en-US"/>
              </w:rPr>
            </w:pPr>
          </w:p>
        </w:tc>
      </w:tr>
      <w:tr w:rsidR="00E87098" w:rsidTr="00E87098">
        <w:trPr>
          <w:jc w:val="center"/>
        </w:trPr>
        <w:tc>
          <w:tcPr>
            <w:tcW w:w="3155" w:type="dxa"/>
          </w:tcPr>
          <w:p w:rsidR="00E87098" w:rsidRDefault="00E87098">
            <w:pPr>
              <w:spacing w:line="276" w:lineRule="auto"/>
              <w:rPr>
                <w:sz w:val="28"/>
                <w:szCs w:val="28"/>
                <w:lang w:eastAsia="en-US"/>
              </w:rPr>
            </w:pPr>
            <w:proofErr w:type="spellStart"/>
            <w:r>
              <w:rPr>
                <w:sz w:val="28"/>
                <w:szCs w:val="28"/>
                <w:lang w:eastAsia="en-US"/>
              </w:rPr>
              <w:t>Грасюкова</w:t>
            </w:r>
            <w:proofErr w:type="spellEnd"/>
          </w:p>
          <w:p w:rsidR="00E87098" w:rsidRDefault="00E87098">
            <w:pPr>
              <w:spacing w:line="276" w:lineRule="auto"/>
              <w:rPr>
                <w:sz w:val="28"/>
                <w:szCs w:val="28"/>
                <w:lang w:eastAsia="en-US"/>
              </w:rPr>
            </w:pPr>
            <w:r>
              <w:rPr>
                <w:sz w:val="28"/>
                <w:szCs w:val="28"/>
                <w:lang w:eastAsia="en-US"/>
              </w:rPr>
              <w:t xml:space="preserve">Юлия Владимировна </w:t>
            </w:r>
          </w:p>
          <w:p w:rsidR="00E87098" w:rsidRDefault="00E87098">
            <w:pPr>
              <w:tabs>
                <w:tab w:val="left" w:pos="1410"/>
              </w:tabs>
              <w:spacing w:line="276" w:lineRule="auto"/>
              <w:rPr>
                <w:sz w:val="28"/>
                <w:szCs w:val="28"/>
                <w:lang w:eastAsia="en-US"/>
              </w:rPr>
            </w:pPr>
          </w:p>
        </w:tc>
        <w:tc>
          <w:tcPr>
            <w:tcW w:w="5906" w:type="dxa"/>
          </w:tcPr>
          <w:p w:rsidR="00E87098" w:rsidRDefault="00E87098">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E87098" w:rsidRDefault="00E8709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E87098" w:rsidRDefault="00E8709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E87098" w:rsidRDefault="00E87098">
            <w:pPr>
              <w:tabs>
                <w:tab w:val="left" w:pos="1410"/>
              </w:tabs>
              <w:spacing w:line="276" w:lineRule="auto"/>
              <w:rPr>
                <w:sz w:val="28"/>
                <w:szCs w:val="28"/>
                <w:lang w:eastAsia="en-US"/>
              </w:rPr>
            </w:pPr>
            <w:r>
              <w:rPr>
                <w:sz w:val="28"/>
                <w:szCs w:val="28"/>
                <w:lang w:eastAsia="en-US"/>
              </w:rPr>
              <w:t xml:space="preserve">  Боготола, секретарь комиссии  </w:t>
            </w:r>
          </w:p>
          <w:p w:rsidR="00E87098" w:rsidRDefault="00E87098">
            <w:pPr>
              <w:tabs>
                <w:tab w:val="left" w:pos="1410"/>
              </w:tabs>
              <w:spacing w:line="276" w:lineRule="auto"/>
              <w:rPr>
                <w:sz w:val="28"/>
                <w:szCs w:val="28"/>
                <w:lang w:eastAsia="en-US"/>
              </w:rPr>
            </w:pPr>
          </w:p>
        </w:tc>
      </w:tr>
      <w:tr w:rsidR="00E87098" w:rsidTr="00E87098">
        <w:trPr>
          <w:jc w:val="center"/>
        </w:trPr>
        <w:tc>
          <w:tcPr>
            <w:tcW w:w="3155" w:type="dxa"/>
          </w:tcPr>
          <w:p w:rsidR="00E87098" w:rsidRDefault="00E87098">
            <w:pPr>
              <w:spacing w:line="276" w:lineRule="auto"/>
              <w:rPr>
                <w:sz w:val="28"/>
                <w:szCs w:val="28"/>
                <w:lang w:eastAsia="en-US"/>
              </w:rPr>
            </w:pPr>
            <w:r>
              <w:rPr>
                <w:sz w:val="28"/>
                <w:szCs w:val="28"/>
                <w:lang w:eastAsia="en-US"/>
              </w:rPr>
              <w:t>Члены комиссии:</w:t>
            </w:r>
          </w:p>
          <w:p w:rsidR="00E87098" w:rsidRDefault="00E87098">
            <w:pPr>
              <w:tabs>
                <w:tab w:val="left" w:pos="1410"/>
              </w:tabs>
              <w:spacing w:line="276" w:lineRule="auto"/>
              <w:rPr>
                <w:sz w:val="28"/>
                <w:szCs w:val="28"/>
                <w:lang w:eastAsia="en-US"/>
              </w:rPr>
            </w:pPr>
          </w:p>
          <w:p w:rsidR="00E87098" w:rsidRDefault="00E87098">
            <w:pPr>
              <w:tabs>
                <w:tab w:val="left" w:pos="1410"/>
              </w:tabs>
              <w:spacing w:line="276" w:lineRule="auto"/>
              <w:rPr>
                <w:sz w:val="28"/>
                <w:szCs w:val="28"/>
                <w:lang w:eastAsia="en-US"/>
              </w:rPr>
            </w:pPr>
          </w:p>
        </w:tc>
        <w:tc>
          <w:tcPr>
            <w:tcW w:w="5906" w:type="dxa"/>
          </w:tcPr>
          <w:p w:rsidR="00E87098" w:rsidRDefault="00E87098">
            <w:pPr>
              <w:tabs>
                <w:tab w:val="left" w:pos="1410"/>
              </w:tabs>
              <w:spacing w:line="276" w:lineRule="auto"/>
              <w:rPr>
                <w:sz w:val="28"/>
                <w:szCs w:val="28"/>
                <w:lang w:eastAsia="en-US"/>
              </w:rPr>
            </w:pPr>
          </w:p>
        </w:tc>
      </w:tr>
      <w:tr w:rsidR="00E87098" w:rsidTr="00E87098">
        <w:trPr>
          <w:jc w:val="center"/>
        </w:trPr>
        <w:tc>
          <w:tcPr>
            <w:tcW w:w="3155" w:type="dxa"/>
            <w:hideMark/>
          </w:tcPr>
          <w:p w:rsidR="00E87098" w:rsidRDefault="00E87098">
            <w:pPr>
              <w:tabs>
                <w:tab w:val="left" w:pos="1410"/>
              </w:tabs>
              <w:spacing w:line="276" w:lineRule="auto"/>
              <w:rPr>
                <w:sz w:val="28"/>
                <w:szCs w:val="28"/>
                <w:lang w:eastAsia="en-US"/>
              </w:rPr>
            </w:pPr>
            <w:r>
              <w:rPr>
                <w:sz w:val="28"/>
                <w:szCs w:val="28"/>
                <w:lang w:eastAsia="en-US"/>
              </w:rPr>
              <w:t xml:space="preserve">Волченко </w:t>
            </w:r>
          </w:p>
          <w:p w:rsidR="00E87098" w:rsidRDefault="00E87098">
            <w:pPr>
              <w:tabs>
                <w:tab w:val="left" w:pos="1410"/>
              </w:tabs>
              <w:spacing w:line="276" w:lineRule="auto"/>
              <w:rPr>
                <w:sz w:val="28"/>
                <w:szCs w:val="28"/>
                <w:lang w:eastAsia="en-US"/>
              </w:rPr>
            </w:pPr>
            <w:r>
              <w:rPr>
                <w:sz w:val="28"/>
                <w:szCs w:val="28"/>
                <w:lang w:eastAsia="en-US"/>
              </w:rPr>
              <w:t>Ольга Викторовна</w:t>
            </w:r>
          </w:p>
        </w:tc>
        <w:tc>
          <w:tcPr>
            <w:tcW w:w="5906" w:type="dxa"/>
          </w:tcPr>
          <w:p w:rsidR="00E87098" w:rsidRDefault="00E87098">
            <w:pPr>
              <w:tabs>
                <w:tab w:val="left" w:pos="1410"/>
              </w:tabs>
              <w:spacing w:line="276" w:lineRule="auto"/>
              <w:rPr>
                <w:sz w:val="28"/>
                <w:szCs w:val="28"/>
                <w:lang w:eastAsia="en-US"/>
              </w:rPr>
            </w:pPr>
            <w:r>
              <w:rPr>
                <w:sz w:val="28"/>
                <w:szCs w:val="28"/>
                <w:lang w:eastAsia="en-US"/>
              </w:rPr>
              <w:t xml:space="preserve">- ведущий специалист отдела архитектуры, </w:t>
            </w:r>
          </w:p>
          <w:p w:rsidR="00E87098" w:rsidRDefault="00E8709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E87098" w:rsidRDefault="00E8709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E87098" w:rsidRDefault="00E87098">
            <w:pPr>
              <w:tabs>
                <w:tab w:val="left" w:pos="1410"/>
              </w:tabs>
              <w:spacing w:line="276" w:lineRule="auto"/>
              <w:rPr>
                <w:sz w:val="28"/>
                <w:szCs w:val="28"/>
                <w:lang w:eastAsia="en-US"/>
              </w:rPr>
            </w:pPr>
            <w:r>
              <w:rPr>
                <w:sz w:val="28"/>
                <w:szCs w:val="28"/>
                <w:lang w:eastAsia="en-US"/>
              </w:rPr>
              <w:t xml:space="preserve">  Боготола </w:t>
            </w:r>
          </w:p>
          <w:p w:rsidR="00E87098" w:rsidRDefault="00E87098">
            <w:pPr>
              <w:tabs>
                <w:tab w:val="left" w:pos="1410"/>
              </w:tabs>
              <w:spacing w:line="276" w:lineRule="auto"/>
              <w:rPr>
                <w:sz w:val="28"/>
                <w:szCs w:val="28"/>
                <w:lang w:eastAsia="en-US"/>
              </w:rPr>
            </w:pPr>
          </w:p>
        </w:tc>
      </w:tr>
      <w:tr w:rsidR="00E87098" w:rsidTr="00E87098">
        <w:trPr>
          <w:jc w:val="center"/>
        </w:trPr>
        <w:tc>
          <w:tcPr>
            <w:tcW w:w="3155" w:type="dxa"/>
          </w:tcPr>
          <w:p w:rsidR="00E87098" w:rsidRDefault="00E87098" w:rsidP="00E87098">
            <w:pPr>
              <w:spacing w:line="276" w:lineRule="auto"/>
              <w:rPr>
                <w:sz w:val="28"/>
                <w:szCs w:val="28"/>
                <w:lang w:eastAsia="en-US"/>
              </w:rPr>
            </w:pPr>
            <w:proofErr w:type="spellStart"/>
            <w:r>
              <w:rPr>
                <w:sz w:val="28"/>
                <w:szCs w:val="28"/>
                <w:lang w:eastAsia="en-US"/>
              </w:rPr>
              <w:t>Гамбулатова</w:t>
            </w:r>
            <w:proofErr w:type="spellEnd"/>
            <w:r>
              <w:rPr>
                <w:sz w:val="28"/>
                <w:szCs w:val="28"/>
                <w:lang w:eastAsia="en-US"/>
              </w:rPr>
              <w:t xml:space="preserve"> </w:t>
            </w:r>
          </w:p>
          <w:p w:rsidR="00E87098" w:rsidRDefault="00E87098" w:rsidP="00E87098">
            <w:pPr>
              <w:spacing w:line="276" w:lineRule="auto"/>
              <w:rPr>
                <w:sz w:val="28"/>
                <w:szCs w:val="28"/>
                <w:lang w:eastAsia="en-US"/>
              </w:rPr>
            </w:pPr>
            <w:r>
              <w:rPr>
                <w:sz w:val="28"/>
                <w:szCs w:val="28"/>
                <w:lang w:eastAsia="en-US"/>
              </w:rPr>
              <w:t>Елена Владимировна</w:t>
            </w:r>
          </w:p>
        </w:tc>
        <w:tc>
          <w:tcPr>
            <w:tcW w:w="5906" w:type="dxa"/>
          </w:tcPr>
          <w:p w:rsidR="00E87098" w:rsidRDefault="00E87098" w:rsidP="00E87098">
            <w:pPr>
              <w:tabs>
                <w:tab w:val="left" w:pos="1410"/>
              </w:tabs>
              <w:spacing w:line="276" w:lineRule="auto"/>
              <w:rPr>
                <w:sz w:val="28"/>
                <w:szCs w:val="28"/>
                <w:lang w:eastAsia="en-US"/>
              </w:rPr>
            </w:pPr>
            <w:r>
              <w:rPr>
                <w:sz w:val="28"/>
                <w:szCs w:val="28"/>
                <w:lang w:eastAsia="en-US"/>
              </w:rPr>
              <w:t xml:space="preserve">- ведущий специалист отдела экономического </w:t>
            </w:r>
          </w:p>
          <w:p w:rsidR="00E87098" w:rsidRDefault="00E87098" w:rsidP="00E87098">
            <w:pPr>
              <w:tabs>
                <w:tab w:val="left" w:pos="1410"/>
              </w:tabs>
              <w:spacing w:line="276" w:lineRule="auto"/>
              <w:rPr>
                <w:sz w:val="28"/>
                <w:szCs w:val="28"/>
                <w:lang w:eastAsia="en-US"/>
              </w:rPr>
            </w:pPr>
            <w:r>
              <w:rPr>
                <w:sz w:val="28"/>
                <w:szCs w:val="28"/>
                <w:lang w:eastAsia="en-US"/>
              </w:rPr>
              <w:t xml:space="preserve">  развития и планирования администрации </w:t>
            </w:r>
          </w:p>
          <w:p w:rsidR="00E87098" w:rsidRDefault="00E87098" w:rsidP="00E87098">
            <w:pPr>
              <w:tabs>
                <w:tab w:val="left" w:pos="1410"/>
              </w:tabs>
              <w:spacing w:line="276" w:lineRule="auto"/>
              <w:rPr>
                <w:sz w:val="28"/>
                <w:szCs w:val="28"/>
                <w:lang w:eastAsia="en-US"/>
              </w:rPr>
            </w:pPr>
            <w:r>
              <w:rPr>
                <w:sz w:val="28"/>
                <w:szCs w:val="28"/>
                <w:lang w:eastAsia="en-US"/>
              </w:rPr>
              <w:t xml:space="preserve">  города Боготола</w:t>
            </w:r>
          </w:p>
          <w:p w:rsidR="00E87098" w:rsidRDefault="00E87098" w:rsidP="00E87098">
            <w:pPr>
              <w:tabs>
                <w:tab w:val="left" w:pos="1410"/>
              </w:tabs>
              <w:spacing w:line="276" w:lineRule="auto"/>
              <w:rPr>
                <w:sz w:val="28"/>
                <w:szCs w:val="28"/>
                <w:lang w:eastAsia="en-US"/>
              </w:rPr>
            </w:pPr>
          </w:p>
        </w:tc>
      </w:tr>
      <w:tr w:rsidR="00E87098" w:rsidTr="00E87098">
        <w:trPr>
          <w:jc w:val="center"/>
        </w:trPr>
        <w:tc>
          <w:tcPr>
            <w:tcW w:w="3155" w:type="dxa"/>
          </w:tcPr>
          <w:p w:rsidR="00E87098" w:rsidRDefault="00E87098" w:rsidP="00E87098">
            <w:pPr>
              <w:spacing w:line="276" w:lineRule="auto"/>
              <w:rPr>
                <w:sz w:val="28"/>
                <w:szCs w:val="28"/>
                <w:lang w:eastAsia="en-US"/>
              </w:rPr>
            </w:pPr>
            <w:proofErr w:type="spellStart"/>
            <w:r>
              <w:rPr>
                <w:sz w:val="28"/>
                <w:szCs w:val="28"/>
                <w:lang w:eastAsia="en-US"/>
              </w:rPr>
              <w:t>Лековская</w:t>
            </w:r>
            <w:proofErr w:type="spellEnd"/>
            <w:r>
              <w:rPr>
                <w:sz w:val="28"/>
                <w:szCs w:val="28"/>
                <w:lang w:eastAsia="en-US"/>
              </w:rPr>
              <w:t xml:space="preserve"> </w:t>
            </w:r>
          </w:p>
          <w:p w:rsidR="00E87098" w:rsidRDefault="00E87098" w:rsidP="00E87098">
            <w:pPr>
              <w:spacing w:line="276" w:lineRule="auto"/>
              <w:rPr>
                <w:sz w:val="28"/>
                <w:szCs w:val="28"/>
                <w:lang w:eastAsia="en-US"/>
              </w:rPr>
            </w:pPr>
            <w:r>
              <w:rPr>
                <w:sz w:val="28"/>
                <w:szCs w:val="28"/>
                <w:lang w:eastAsia="en-US"/>
              </w:rPr>
              <w:t>Ольга Анатольевна</w:t>
            </w:r>
          </w:p>
          <w:p w:rsidR="00E87098" w:rsidRDefault="00E87098" w:rsidP="00E87098">
            <w:pPr>
              <w:spacing w:line="276" w:lineRule="auto"/>
              <w:rPr>
                <w:sz w:val="28"/>
                <w:szCs w:val="28"/>
                <w:lang w:eastAsia="en-US"/>
              </w:rPr>
            </w:pPr>
          </w:p>
          <w:p w:rsidR="00E87098" w:rsidRDefault="00E87098" w:rsidP="00E87098">
            <w:pPr>
              <w:spacing w:line="276" w:lineRule="auto"/>
              <w:rPr>
                <w:sz w:val="28"/>
                <w:szCs w:val="28"/>
                <w:lang w:eastAsia="en-US"/>
              </w:rPr>
            </w:pPr>
          </w:p>
        </w:tc>
        <w:tc>
          <w:tcPr>
            <w:tcW w:w="5906" w:type="dxa"/>
          </w:tcPr>
          <w:p w:rsidR="00E87098" w:rsidRDefault="00E87098" w:rsidP="00E87098">
            <w:pPr>
              <w:tabs>
                <w:tab w:val="left" w:pos="1410"/>
              </w:tabs>
              <w:spacing w:line="276" w:lineRule="auto"/>
              <w:rPr>
                <w:sz w:val="28"/>
                <w:szCs w:val="28"/>
                <w:lang w:eastAsia="en-US"/>
              </w:rPr>
            </w:pPr>
            <w:r>
              <w:rPr>
                <w:sz w:val="28"/>
                <w:szCs w:val="28"/>
                <w:lang w:eastAsia="en-US"/>
              </w:rPr>
              <w:t>- руководитель МКУ «СУБУ» города Боготола</w:t>
            </w:r>
          </w:p>
        </w:tc>
      </w:tr>
      <w:tr w:rsidR="00E87098" w:rsidTr="00E87098">
        <w:trPr>
          <w:jc w:val="center"/>
        </w:trPr>
        <w:tc>
          <w:tcPr>
            <w:tcW w:w="3155" w:type="dxa"/>
          </w:tcPr>
          <w:p w:rsidR="00E87098" w:rsidRDefault="00E87098" w:rsidP="00E87098">
            <w:pPr>
              <w:spacing w:line="276" w:lineRule="auto"/>
              <w:rPr>
                <w:sz w:val="28"/>
                <w:szCs w:val="28"/>
                <w:lang w:eastAsia="en-US"/>
              </w:rPr>
            </w:pPr>
            <w:proofErr w:type="spellStart"/>
            <w:r>
              <w:rPr>
                <w:sz w:val="28"/>
                <w:szCs w:val="28"/>
                <w:lang w:eastAsia="en-US"/>
              </w:rPr>
              <w:lastRenderedPageBreak/>
              <w:t>Михайлик</w:t>
            </w:r>
            <w:proofErr w:type="spellEnd"/>
          </w:p>
          <w:p w:rsidR="00E87098" w:rsidRDefault="00E87098" w:rsidP="00E87098">
            <w:pPr>
              <w:spacing w:line="276" w:lineRule="auto"/>
              <w:rPr>
                <w:sz w:val="28"/>
                <w:szCs w:val="28"/>
                <w:lang w:eastAsia="en-US"/>
              </w:rPr>
            </w:pPr>
            <w:r>
              <w:rPr>
                <w:sz w:val="28"/>
                <w:szCs w:val="28"/>
                <w:lang w:eastAsia="en-US"/>
              </w:rPr>
              <w:t>Максим Андреевич</w:t>
            </w:r>
          </w:p>
          <w:p w:rsidR="00E87098" w:rsidRDefault="00E87098" w:rsidP="00E87098">
            <w:pPr>
              <w:tabs>
                <w:tab w:val="left" w:pos="1410"/>
              </w:tabs>
              <w:spacing w:line="276" w:lineRule="auto"/>
              <w:rPr>
                <w:sz w:val="28"/>
                <w:szCs w:val="28"/>
                <w:lang w:eastAsia="en-US"/>
              </w:rPr>
            </w:pPr>
          </w:p>
        </w:tc>
        <w:tc>
          <w:tcPr>
            <w:tcW w:w="5906" w:type="dxa"/>
          </w:tcPr>
          <w:p w:rsidR="00E87098" w:rsidRDefault="00E87098" w:rsidP="00E87098">
            <w:pPr>
              <w:tabs>
                <w:tab w:val="left" w:pos="1410"/>
              </w:tabs>
              <w:spacing w:line="276" w:lineRule="auto"/>
              <w:rPr>
                <w:sz w:val="28"/>
                <w:szCs w:val="28"/>
                <w:lang w:eastAsia="en-US"/>
              </w:rPr>
            </w:pPr>
            <w:r>
              <w:rPr>
                <w:sz w:val="28"/>
                <w:szCs w:val="28"/>
                <w:lang w:eastAsia="en-US"/>
              </w:rPr>
              <w:t xml:space="preserve">- депутат </w:t>
            </w:r>
            <w:proofErr w:type="spellStart"/>
            <w:r>
              <w:rPr>
                <w:sz w:val="28"/>
                <w:szCs w:val="28"/>
                <w:lang w:eastAsia="en-US"/>
              </w:rPr>
              <w:t>Боготольского</w:t>
            </w:r>
            <w:proofErr w:type="spellEnd"/>
            <w:r>
              <w:rPr>
                <w:sz w:val="28"/>
                <w:szCs w:val="28"/>
                <w:lang w:eastAsia="en-US"/>
              </w:rPr>
              <w:t xml:space="preserve"> городского Совета </w:t>
            </w:r>
          </w:p>
          <w:p w:rsidR="00E87098" w:rsidRDefault="00E87098" w:rsidP="00E87098">
            <w:pPr>
              <w:tabs>
                <w:tab w:val="left" w:pos="1410"/>
              </w:tabs>
              <w:spacing w:line="276" w:lineRule="auto"/>
              <w:rPr>
                <w:sz w:val="28"/>
                <w:szCs w:val="28"/>
                <w:lang w:eastAsia="en-US"/>
              </w:rPr>
            </w:pPr>
            <w:r>
              <w:rPr>
                <w:sz w:val="28"/>
                <w:szCs w:val="28"/>
                <w:lang w:eastAsia="en-US"/>
              </w:rPr>
              <w:t xml:space="preserve">  шестого созыва</w:t>
            </w:r>
          </w:p>
          <w:p w:rsidR="00E87098" w:rsidRDefault="00E87098" w:rsidP="00E87098">
            <w:pPr>
              <w:tabs>
                <w:tab w:val="left" w:pos="1410"/>
              </w:tabs>
              <w:spacing w:line="276" w:lineRule="auto"/>
              <w:rPr>
                <w:sz w:val="28"/>
                <w:szCs w:val="28"/>
                <w:lang w:eastAsia="en-US"/>
              </w:rPr>
            </w:pPr>
          </w:p>
        </w:tc>
      </w:tr>
      <w:tr w:rsidR="00E87098" w:rsidTr="00E87098">
        <w:trPr>
          <w:jc w:val="center"/>
        </w:trPr>
        <w:tc>
          <w:tcPr>
            <w:tcW w:w="3155" w:type="dxa"/>
          </w:tcPr>
          <w:p w:rsidR="00E87098" w:rsidRDefault="00E87098" w:rsidP="00E87098">
            <w:pPr>
              <w:tabs>
                <w:tab w:val="left" w:pos="1410"/>
              </w:tabs>
              <w:spacing w:line="276" w:lineRule="auto"/>
              <w:rPr>
                <w:sz w:val="28"/>
                <w:szCs w:val="28"/>
                <w:lang w:eastAsia="en-US"/>
              </w:rPr>
            </w:pPr>
            <w:proofErr w:type="spellStart"/>
            <w:r>
              <w:rPr>
                <w:sz w:val="28"/>
                <w:szCs w:val="28"/>
                <w:lang w:eastAsia="en-US"/>
              </w:rPr>
              <w:t>Мовшенкова</w:t>
            </w:r>
            <w:proofErr w:type="spellEnd"/>
            <w:r>
              <w:rPr>
                <w:sz w:val="28"/>
                <w:szCs w:val="28"/>
                <w:lang w:eastAsia="en-US"/>
              </w:rPr>
              <w:t xml:space="preserve">  </w:t>
            </w:r>
          </w:p>
          <w:p w:rsidR="00E87098" w:rsidRDefault="00E87098" w:rsidP="00E87098">
            <w:pPr>
              <w:tabs>
                <w:tab w:val="left" w:pos="1410"/>
              </w:tabs>
              <w:spacing w:line="276" w:lineRule="auto"/>
              <w:rPr>
                <w:sz w:val="28"/>
                <w:szCs w:val="28"/>
                <w:lang w:eastAsia="en-US"/>
              </w:rPr>
            </w:pPr>
            <w:r>
              <w:rPr>
                <w:sz w:val="28"/>
                <w:szCs w:val="28"/>
                <w:lang w:eastAsia="en-US"/>
              </w:rPr>
              <w:t>Юлия Валерьевна</w:t>
            </w:r>
          </w:p>
          <w:p w:rsidR="00E87098" w:rsidRDefault="00E87098" w:rsidP="00E87098">
            <w:pPr>
              <w:tabs>
                <w:tab w:val="left" w:pos="1410"/>
              </w:tabs>
              <w:spacing w:line="276" w:lineRule="auto"/>
              <w:jc w:val="center"/>
              <w:rPr>
                <w:sz w:val="28"/>
                <w:szCs w:val="28"/>
                <w:lang w:eastAsia="en-US"/>
              </w:rPr>
            </w:pPr>
          </w:p>
        </w:tc>
        <w:tc>
          <w:tcPr>
            <w:tcW w:w="5906" w:type="dxa"/>
            <w:hideMark/>
          </w:tcPr>
          <w:p w:rsidR="00E87098" w:rsidRDefault="00E87098" w:rsidP="00E87098">
            <w:pPr>
              <w:spacing w:line="276" w:lineRule="auto"/>
              <w:rPr>
                <w:sz w:val="28"/>
                <w:szCs w:val="28"/>
                <w:lang w:eastAsia="en-US"/>
              </w:rPr>
            </w:pPr>
            <w:r>
              <w:rPr>
                <w:sz w:val="28"/>
                <w:szCs w:val="28"/>
                <w:lang w:eastAsia="en-US"/>
              </w:rPr>
              <w:t xml:space="preserve">- ведущий специалист - юрист администрации  </w:t>
            </w:r>
          </w:p>
          <w:p w:rsidR="00E87098" w:rsidRDefault="00E87098" w:rsidP="00E87098">
            <w:pPr>
              <w:spacing w:line="276" w:lineRule="auto"/>
              <w:rPr>
                <w:sz w:val="28"/>
                <w:szCs w:val="28"/>
                <w:lang w:eastAsia="en-US"/>
              </w:rPr>
            </w:pPr>
            <w:r>
              <w:rPr>
                <w:sz w:val="28"/>
                <w:szCs w:val="28"/>
                <w:lang w:eastAsia="en-US"/>
              </w:rPr>
              <w:t xml:space="preserve">  города Боготола</w:t>
            </w:r>
          </w:p>
          <w:p w:rsidR="00E87098" w:rsidRDefault="00E87098" w:rsidP="00E87098">
            <w:pPr>
              <w:spacing w:line="276" w:lineRule="auto"/>
              <w:rPr>
                <w:sz w:val="28"/>
                <w:szCs w:val="28"/>
                <w:lang w:eastAsia="en-US"/>
              </w:rPr>
            </w:pPr>
            <w:r>
              <w:rPr>
                <w:sz w:val="24"/>
                <w:szCs w:val="24"/>
                <w:lang w:eastAsia="en-US"/>
              </w:rPr>
              <w:t xml:space="preserve">                                                          </w:t>
            </w:r>
          </w:p>
        </w:tc>
      </w:tr>
      <w:tr w:rsidR="00E87098" w:rsidTr="00E87098">
        <w:trPr>
          <w:jc w:val="center"/>
        </w:trPr>
        <w:tc>
          <w:tcPr>
            <w:tcW w:w="3155" w:type="dxa"/>
          </w:tcPr>
          <w:p w:rsidR="00E87098" w:rsidRDefault="00E87098" w:rsidP="00E87098">
            <w:pPr>
              <w:spacing w:line="276" w:lineRule="auto"/>
              <w:rPr>
                <w:sz w:val="28"/>
                <w:szCs w:val="28"/>
                <w:lang w:eastAsia="en-US"/>
              </w:rPr>
            </w:pPr>
            <w:r>
              <w:rPr>
                <w:sz w:val="28"/>
                <w:szCs w:val="28"/>
                <w:lang w:eastAsia="en-US"/>
              </w:rPr>
              <w:t xml:space="preserve">Толстикова </w:t>
            </w:r>
          </w:p>
          <w:p w:rsidR="00E87098" w:rsidRDefault="00E87098" w:rsidP="00E87098">
            <w:pPr>
              <w:spacing w:line="276" w:lineRule="auto"/>
              <w:rPr>
                <w:sz w:val="28"/>
                <w:szCs w:val="28"/>
                <w:lang w:eastAsia="en-US"/>
              </w:rPr>
            </w:pPr>
            <w:r>
              <w:rPr>
                <w:sz w:val="28"/>
                <w:szCs w:val="28"/>
                <w:lang w:eastAsia="en-US"/>
              </w:rPr>
              <w:t>Галина Анатольевна</w:t>
            </w:r>
          </w:p>
          <w:p w:rsidR="00E87098" w:rsidRDefault="00E87098" w:rsidP="00E87098">
            <w:pPr>
              <w:spacing w:line="276" w:lineRule="auto"/>
              <w:rPr>
                <w:sz w:val="28"/>
                <w:szCs w:val="28"/>
                <w:lang w:eastAsia="en-US"/>
              </w:rPr>
            </w:pPr>
          </w:p>
          <w:p w:rsidR="00E87098" w:rsidRDefault="00E87098" w:rsidP="00E87098">
            <w:pPr>
              <w:spacing w:line="276" w:lineRule="auto"/>
              <w:rPr>
                <w:sz w:val="28"/>
                <w:szCs w:val="28"/>
                <w:lang w:eastAsia="en-US"/>
              </w:rPr>
            </w:pPr>
          </w:p>
          <w:p w:rsidR="00E87098" w:rsidRDefault="00E87098" w:rsidP="00E87098">
            <w:pPr>
              <w:spacing w:line="276" w:lineRule="auto"/>
              <w:rPr>
                <w:sz w:val="28"/>
                <w:szCs w:val="28"/>
                <w:lang w:eastAsia="en-US"/>
              </w:rPr>
            </w:pPr>
          </w:p>
        </w:tc>
        <w:tc>
          <w:tcPr>
            <w:tcW w:w="5906" w:type="dxa"/>
            <w:hideMark/>
          </w:tcPr>
          <w:p w:rsidR="00E87098" w:rsidRDefault="00E87098" w:rsidP="00E87098">
            <w:pPr>
              <w:tabs>
                <w:tab w:val="left" w:pos="1410"/>
              </w:tabs>
              <w:spacing w:line="276" w:lineRule="auto"/>
              <w:rPr>
                <w:sz w:val="28"/>
                <w:szCs w:val="28"/>
                <w:lang w:eastAsia="en-US"/>
              </w:rPr>
            </w:pPr>
            <w:r>
              <w:rPr>
                <w:sz w:val="28"/>
                <w:szCs w:val="28"/>
                <w:lang w:eastAsia="en-US"/>
              </w:rPr>
              <w:t xml:space="preserve">- заместитель начальника отдела архитектуры, </w:t>
            </w:r>
          </w:p>
          <w:p w:rsidR="00E87098" w:rsidRDefault="00E87098" w:rsidP="00E87098">
            <w:pPr>
              <w:tabs>
                <w:tab w:val="left" w:pos="1410"/>
              </w:tabs>
              <w:spacing w:line="276" w:lineRule="auto"/>
              <w:rPr>
                <w:sz w:val="28"/>
                <w:szCs w:val="28"/>
                <w:lang w:eastAsia="en-US"/>
              </w:rPr>
            </w:pPr>
            <w:r>
              <w:rPr>
                <w:sz w:val="28"/>
                <w:szCs w:val="28"/>
                <w:lang w:eastAsia="en-US"/>
              </w:rPr>
              <w:t xml:space="preserve">  градостроительства, имущественных и </w:t>
            </w:r>
          </w:p>
          <w:p w:rsidR="00E87098" w:rsidRDefault="00E87098" w:rsidP="00E87098">
            <w:pPr>
              <w:tabs>
                <w:tab w:val="left" w:pos="1410"/>
              </w:tabs>
              <w:spacing w:line="276" w:lineRule="auto"/>
              <w:rPr>
                <w:sz w:val="28"/>
                <w:szCs w:val="28"/>
                <w:lang w:eastAsia="en-US"/>
              </w:rPr>
            </w:pPr>
            <w:r>
              <w:rPr>
                <w:sz w:val="28"/>
                <w:szCs w:val="28"/>
                <w:lang w:eastAsia="en-US"/>
              </w:rPr>
              <w:t xml:space="preserve">  земельных отношений администрации города </w:t>
            </w:r>
          </w:p>
          <w:p w:rsidR="00E87098" w:rsidRDefault="00E87098" w:rsidP="00E87098">
            <w:pPr>
              <w:tabs>
                <w:tab w:val="left" w:pos="1410"/>
              </w:tabs>
              <w:spacing w:line="276" w:lineRule="auto"/>
              <w:rPr>
                <w:sz w:val="28"/>
                <w:szCs w:val="28"/>
                <w:lang w:eastAsia="en-US"/>
              </w:rPr>
            </w:pPr>
            <w:r>
              <w:rPr>
                <w:sz w:val="28"/>
                <w:szCs w:val="28"/>
                <w:lang w:eastAsia="en-US"/>
              </w:rPr>
              <w:t xml:space="preserve">  Боготола</w:t>
            </w:r>
          </w:p>
        </w:tc>
      </w:tr>
    </w:tbl>
    <w:p w:rsidR="00E87098" w:rsidRDefault="00E87098" w:rsidP="00E87098">
      <w:pPr>
        <w:tabs>
          <w:tab w:val="left" w:pos="2730"/>
        </w:tabs>
        <w:rPr>
          <w:sz w:val="28"/>
          <w:szCs w:val="28"/>
        </w:rPr>
      </w:pPr>
    </w:p>
    <w:p w:rsidR="00E87098" w:rsidRDefault="00E87098" w:rsidP="00E87098"/>
    <w:p w:rsidR="00E87098" w:rsidRDefault="00E87098" w:rsidP="00E87098"/>
    <w:p w:rsidR="00E87098" w:rsidRDefault="00E87098" w:rsidP="00E87098">
      <w:pPr>
        <w:tabs>
          <w:tab w:val="left" w:pos="3510"/>
        </w:tabs>
        <w:jc w:val="center"/>
        <w:rPr>
          <w:sz w:val="28"/>
          <w:szCs w:val="28"/>
        </w:rPr>
      </w:pPr>
    </w:p>
    <w:p w:rsidR="00A663EB" w:rsidRPr="00E87098" w:rsidRDefault="00A663EB" w:rsidP="00E87098"/>
    <w:sectPr w:rsidR="00A663EB" w:rsidRPr="00E87098" w:rsidSect="00A663E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180953F1"/>
    <w:multiLevelType w:val="multilevel"/>
    <w:tmpl w:val="F74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2DE65AA"/>
    <w:multiLevelType w:val="hybridMultilevel"/>
    <w:tmpl w:val="FEC0A54C"/>
    <w:lvl w:ilvl="0" w:tplc="066E03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F113ECC"/>
    <w:multiLevelType w:val="hybridMultilevel"/>
    <w:tmpl w:val="01F8EB96"/>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D3"/>
    <w:rsid w:val="000211EF"/>
    <w:rsid w:val="00056A1D"/>
    <w:rsid w:val="00063E78"/>
    <w:rsid w:val="00067A8F"/>
    <w:rsid w:val="00094E8B"/>
    <w:rsid w:val="000C2826"/>
    <w:rsid w:val="000F02CD"/>
    <w:rsid w:val="00157E61"/>
    <w:rsid w:val="001A1BF9"/>
    <w:rsid w:val="001A4A08"/>
    <w:rsid w:val="00210C98"/>
    <w:rsid w:val="00212EE5"/>
    <w:rsid w:val="00254B09"/>
    <w:rsid w:val="00264B0E"/>
    <w:rsid w:val="002B7021"/>
    <w:rsid w:val="003149D4"/>
    <w:rsid w:val="00333096"/>
    <w:rsid w:val="003509B1"/>
    <w:rsid w:val="003928F4"/>
    <w:rsid w:val="003F5D22"/>
    <w:rsid w:val="0040676D"/>
    <w:rsid w:val="004356A3"/>
    <w:rsid w:val="00485D0F"/>
    <w:rsid w:val="004D4ACC"/>
    <w:rsid w:val="004E4610"/>
    <w:rsid w:val="004F70D3"/>
    <w:rsid w:val="00500E4A"/>
    <w:rsid w:val="00524591"/>
    <w:rsid w:val="00563F32"/>
    <w:rsid w:val="0057667F"/>
    <w:rsid w:val="005E4F71"/>
    <w:rsid w:val="005E78FD"/>
    <w:rsid w:val="005F727E"/>
    <w:rsid w:val="00622123"/>
    <w:rsid w:val="00655810"/>
    <w:rsid w:val="00663A15"/>
    <w:rsid w:val="006B2B54"/>
    <w:rsid w:val="00714BA9"/>
    <w:rsid w:val="00773FB3"/>
    <w:rsid w:val="00837FA2"/>
    <w:rsid w:val="009030C8"/>
    <w:rsid w:val="009B6730"/>
    <w:rsid w:val="009C2E90"/>
    <w:rsid w:val="009D32AA"/>
    <w:rsid w:val="009D6FC4"/>
    <w:rsid w:val="009F74DA"/>
    <w:rsid w:val="00A15A85"/>
    <w:rsid w:val="00A472B9"/>
    <w:rsid w:val="00A663EB"/>
    <w:rsid w:val="00AF0334"/>
    <w:rsid w:val="00B04A3C"/>
    <w:rsid w:val="00B25E37"/>
    <w:rsid w:val="00B33DAD"/>
    <w:rsid w:val="00B64EC5"/>
    <w:rsid w:val="00B9197D"/>
    <w:rsid w:val="00BC103F"/>
    <w:rsid w:val="00BC1653"/>
    <w:rsid w:val="00BC4A2F"/>
    <w:rsid w:val="00C31F66"/>
    <w:rsid w:val="00C3577E"/>
    <w:rsid w:val="00CE51E6"/>
    <w:rsid w:val="00D167DA"/>
    <w:rsid w:val="00D426CA"/>
    <w:rsid w:val="00DD07D2"/>
    <w:rsid w:val="00DF1543"/>
    <w:rsid w:val="00E03125"/>
    <w:rsid w:val="00E24F95"/>
    <w:rsid w:val="00E25719"/>
    <w:rsid w:val="00E36216"/>
    <w:rsid w:val="00E831C1"/>
    <w:rsid w:val="00E87098"/>
    <w:rsid w:val="00ED3E64"/>
    <w:rsid w:val="00EE6952"/>
    <w:rsid w:val="00F13463"/>
    <w:rsid w:val="00FB0E75"/>
    <w:rsid w:val="00FE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71C424C-7297-418B-A38A-5AEB5D7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70D3"/>
    <w:pPr>
      <w:spacing w:after="0" w:line="240" w:lineRule="auto"/>
    </w:pPr>
    <w:rPr>
      <w:rFonts w:ascii="Times New Roman" w:eastAsia="Times New Roman" w:hAnsi="Times New Roman" w:cs="Times New Roman"/>
      <w:sz w:val="20"/>
      <w:szCs w:val="20"/>
      <w:lang w:eastAsia="ru-RU"/>
    </w:rPr>
  </w:style>
  <w:style w:type="paragraph" w:styleId="20">
    <w:name w:val="heading 2"/>
    <w:basedOn w:val="a0"/>
    <w:link w:val="21"/>
    <w:uiPriority w:val="9"/>
    <w:semiHidden/>
    <w:unhideWhenUsed/>
    <w:qFormat/>
    <w:rsid w:val="004F70D3"/>
    <w:pPr>
      <w:spacing w:before="100" w:beforeAutospacing="1" w:after="100" w:afterAutospacing="1"/>
      <w:outlineLvl w:val="1"/>
    </w:pPr>
    <w:rPr>
      <w:b/>
      <w:bCs/>
      <w:sz w:val="36"/>
      <w:szCs w:val="36"/>
    </w:rPr>
  </w:style>
  <w:style w:type="paragraph" w:styleId="8">
    <w:name w:val="heading 8"/>
    <w:basedOn w:val="a0"/>
    <w:next w:val="a0"/>
    <w:link w:val="80"/>
    <w:uiPriority w:val="99"/>
    <w:semiHidden/>
    <w:unhideWhenUsed/>
    <w:qFormat/>
    <w:rsid w:val="004F70D3"/>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semiHidden/>
    <w:rsid w:val="004F70D3"/>
    <w:rPr>
      <w:rFonts w:ascii="Times New Roman" w:eastAsia="Times New Roman" w:hAnsi="Times New Roman" w:cs="Times New Roman"/>
      <w:b/>
      <w:bCs/>
      <w:sz w:val="36"/>
      <w:szCs w:val="36"/>
      <w:lang w:eastAsia="ru-RU"/>
    </w:rPr>
  </w:style>
  <w:style w:type="character" w:customStyle="1" w:styleId="80">
    <w:name w:val="Заголовок 8 Знак"/>
    <w:basedOn w:val="a1"/>
    <w:link w:val="8"/>
    <w:uiPriority w:val="99"/>
    <w:semiHidden/>
    <w:rsid w:val="004F70D3"/>
    <w:rPr>
      <w:rFonts w:ascii="Times New Roman" w:eastAsia="Times New Roman" w:hAnsi="Times New Roman" w:cs="Times New Roman"/>
      <w:i/>
      <w:iCs/>
      <w:sz w:val="24"/>
      <w:szCs w:val="24"/>
      <w:lang w:eastAsia="ru-RU"/>
    </w:rPr>
  </w:style>
  <w:style w:type="character" w:styleId="a4">
    <w:name w:val="Hyperlink"/>
    <w:semiHidden/>
    <w:unhideWhenUsed/>
    <w:rsid w:val="004F70D3"/>
    <w:rPr>
      <w:color w:val="0000FF"/>
      <w:u w:val="single"/>
    </w:rPr>
  </w:style>
  <w:style w:type="paragraph" w:styleId="a5">
    <w:name w:val="Normal (Web)"/>
    <w:basedOn w:val="a0"/>
    <w:uiPriority w:val="99"/>
    <w:unhideWhenUsed/>
    <w:rsid w:val="004F70D3"/>
    <w:pPr>
      <w:spacing w:before="100" w:beforeAutospacing="1" w:after="100" w:afterAutospacing="1"/>
    </w:pPr>
    <w:rPr>
      <w:sz w:val="24"/>
      <w:szCs w:val="24"/>
    </w:rPr>
  </w:style>
  <w:style w:type="paragraph" w:styleId="a6">
    <w:name w:val="header"/>
    <w:basedOn w:val="a0"/>
    <w:link w:val="1"/>
    <w:uiPriority w:val="99"/>
    <w:semiHidden/>
    <w:unhideWhenUsed/>
    <w:rsid w:val="004F70D3"/>
    <w:pPr>
      <w:tabs>
        <w:tab w:val="center" w:pos="4677"/>
        <w:tab w:val="right" w:pos="9355"/>
      </w:tabs>
    </w:pPr>
  </w:style>
  <w:style w:type="character" w:customStyle="1" w:styleId="1">
    <w:name w:val="Верхний колонтитул Знак1"/>
    <w:basedOn w:val="a1"/>
    <w:link w:val="a6"/>
    <w:uiPriority w:val="99"/>
    <w:semiHidden/>
    <w:locked/>
    <w:rsid w:val="004F70D3"/>
    <w:rPr>
      <w:rFonts w:ascii="Times New Roman" w:eastAsia="Times New Roman" w:hAnsi="Times New Roman" w:cs="Times New Roman"/>
      <w:sz w:val="20"/>
      <w:szCs w:val="20"/>
      <w:lang w:eastAsia="ru-RU"/>
    </w:rPr>
  </w:style>
  <w:style w:type="character" w:customStyle="1" w:styleId="a7">
    <w:name w:val="Верхний колонтитул Знак"/>
    <w:basedOn w:val="a1"/>
    <w:uiPriority w:val="99"/>
    <w:semiHidden/>
    <w:rsid w:val="004F70D3"/>
    <w:rPr>
      <w:rFonts w:ascii="Times New Roman" w:eastAsia="Times New Roman" w:hAnsi="Times New Roman" w:cs="Times New Roman"/>
      <w:sz w:val="20"/>
      <w:szCs w:val="20"/>
      <w:lang w:eastAsia="ru-RU"/>
    </w:rPr>
  </w:style>
  <w:style w:type="paragraph" w:styleId="a8">
    <w:name w:val="footer"/>
    <w:basedOn w:val="a0"/>
    <w:link w:val="10"/>
    <w:uiPriority w:val="99"/>
    <w:semiHidden/>
    <w:unhideWhenUsed/>
    <w:rsid w:val="004F70D3"/>
    <w:pPr>
      <w:tabs>
        <w:tab w:val="center" w:pos="4677"/>
        <w:tab w:val="right" w:pos="9355"/>
      </w:tabs>
    </w:pPr>
  </w:style>
  <w:style w:type="character" w:customStyle="1" w:styleId="10">
    <w:name w:val="Нижний колонтитул Знак1"/>
    <w:basedOn w:val="a1"/>
    <w:link w:val="a8"/>
    <w:uiPriority w:val="99"/>
    <w:semiHidden/>
    <w:locked/>
    <w:rsid w:val="004F70D3"/>
    <w:rPr>
      <w:rFonts w:ascii="Times New Roman" w:eastAsia="Times New Roman" w:hAnsi="Times New Roman" w:cs="Times New Roman"/>
      <w:sz w:val="20"/>
      <w:szCs w:val="20"/>
      <w:lang w:eastAsia="ru-RU"/>
    </w:rPr>
  </w:style>
  <w:style w:type="character" w:customStyle="1" w:styleId="a9">
    <w:name w:val="Нижний колонтитул Знак"/>
    <w:basedOn w:val="a1"/>
    <w:uiPriority w:val="99"/>
    <w:semiHidden/>
    <w:rsid w:val="004F70D3"/>
    <w:rPr>
      <w:rFonts w:ascii="Times New Roman" w:eastAsia="Times New Roman" w:hAnsi="Times New Roman" w:cs="Times New Roman"/>
      <w:sz w:val="20"/>
      <w:szCs w:val="20"/>
      <w:lang w:eastAsia="ru-RU"/>
    </w:rPr>
  </w:style>
  <w:style w:type="paragraph" w:styleId="aa">
    <w:name w:val="Title"/>
    <w:basedOn w:val="a0"/>
    <w:link w:val="ab"/>
    <w:uiPriority w:val="99"/>
    <w:qFormat/>
    <w:rsid w:val="004F70D3"/>
    <w:pPr>
      <w:jc w:val="center"/>
    </w:pPr>
    <w:rPr>
      <w:b/>
      <w:sz w:val="28"/>
    </w:rPr>
  </w:style>
  <w:style w:type="character" w:customStyle="1" w:styleId="ab">
    <w:name w:val="Название Знак"/>
    <w:basedOn w:val="a1"/>
    <w:link w:val="aa"/>
    <w:uiPriority w:val="99"/>
    <w:rsid w:val="004F70D3"/>
    <w:rPr>
      <w:rFonts w:ascii="Times New Roman" w:eastAsia="Times New Roman" w:hAnsi="Times New Roman" w:cs="Times New Roman"/>
      <w:b/>
      <w:sz w:val="28"/>
      <w:szCs w:val="20"/>
      <w:lang w:eastAsia="ru-RU"/>
    </w:rPr>
  </w:style>
  <w:style w:type="paragraph" w:styleId="ac">
    <w:name w:val="Body Text"/>
    <w:basedOn w:val="a0"/>
    <w:link w:val="11"/>
    <w:uiPriority w:val="99"/>
    <w:semiHidden/>
    <w:unhideWhenUsed/>
    <w:rsid w:val="004F70D3"/>
    <w:pPr>
      <w:spacing w:after="120"/>
      <w:jc w:val="both"/>
    </w:pPr>
    <w:rPr>
      <w:sz w:val="24"/>
    </w:rPr>
  </w:style>
  <w:style w:type="character" w:customStyle="1" w:styleId="11">
    <w:name w:val="Основной текст Знак1"/>
    <w:basedOn w:val="a1"/>
    <w:link w:val="ac"/>
    <w:uiPriority w:val="99"/>
    <w:semiHidden/>
    <w:locked/>
    <w:rsid w:val="004F70D3"/>
    <w:rPr>
      <w:rFonts w:ascii="Times New Roman" w:eastAsia="Times New Roman" w:hAnsi="Times New Roman" w:cs="Times New Roman"/>
      <w:sz w:val="24"/>
      <w:szCs w:val="20"/>
      <w:lang w:eastAsia="ru-RU"/>
    </w:rPr>
  </w:style>
  <w:style w:type="character" w:customStyle="1" w:styleId="ad">
    <w:name w:val="Основной текст Знак"/>
    <w:basedOn w:val="a1"/>
    <w:uiPriority w:val="99"/>
    <w:semiHidden/>
    <w:rsid w:val="004F70D3"/>
    <w:rPr>
      <w:rFonts w:ascii="Times New Roman" w:eastAsia="Times New Roman" w:hAnsi="Times New Roman" w:cs="Times New Roman"/>
      <w:sz w:val="20"/>
      <w:szCs w:val="20"/>
      <w:lang w:eastAsia="ru-RU"/>
    </w:rPr>
  </w:style>
  <w:style w:type="paragraph" w:styleId="ae">
    <w:name w:val="Date"/>
    <w:basedOn w:val="a0"/>
    <w:next w:val="a0"/>
    <w:link w:val="af"/>
    <w:uiPriority w:val="99"/>
    <w:semiHidden/>
    <w:unhideWhenUsed/>
    <w:rsid w:val="004F70D3"/>
    <w:pPr>
      <w:spacing w:after="60"/>
      <w:jc w:val="both"/>
    </w:pPr>
    <w:rPr>
      <w:sz w:val="24"/>
      <w:szCs w:val="24"/>
    </w:rPr>
  </w:style>
  <w:style w:type="character" w:customStyle="1" w:styleId="af">
    <w:name w:val="Дата Знак"/>
    <w:basedOn w:val="a1"/>
    <w:link w:val="ae"/>
    <w:uiPriority w:val="99"/>
    <w:semiHidden/>
    <w:rsid w:val="004F70D3"/>
    <w:rPr>
      <w:rFonts w:ascii="Times New Roman" w:eastAsia="Times New Roman" w:hAnsi="Times New Roman" w:cs="Times New Roman"/>
      <w:sz w:val="24"/>
      <w:szCs w:val="24"/>
      <w:lang w:eastAsia="ru-RU"/>
    </w:rPr>
  </w:style>
  <w:style w:type="paragraph" w:styleId="2">
    <w:name w:val="Body Text 2"/>
    <w:basedOn w:val="a0"/>
    <w:link w:val="22"/>
    <w:uiPriority w:val="99"/>
    <w:semiHidden/>
    <w:unhideWhenUsed/>
    <w:rsid w:val="004F70D3"/>
    <w:pPr>
      <w:numPr>
        <w:ilvl w:val="1"/>
        <w:numId w:val="1"/>
      </w:numPr>
      <w:tabs>
        <w:tab w:val="clear" w:pos="567"/>
        <w:tab w:val="num" w:pos="1080"/>
      </w:tabs>
      <w:spacing w:after="60"/>
      <w:ind w:left="1080" w:hanging="360"/>
      <w:jc w:val="both"/>
    </w:pPr>
    <w:rPr>
      <w:sz w:val="24"/>
    </w:rPr>
  </w:style>
  <w:style w:type="character" w:customStyle="1" w:styleId="22">
    <w:name w:val="Основной текст 2 Знак"/>
    <w:basedOn w:val="a1"/>
    <w:link w:val="2"/>
    <w:uiPriority w:val="99"/>
    <w:semiHidden/>
    <w:rsid w:val="004F70D3"/>
    <w:rPr>
      <w:rFonts w:ascii="Times New Roman" w:eastAsia="Times New Roman" w:hAnsi="Times New Roman" w:cs="Times New Roman"/>
      <w:sz w:val="24"/>
      <w:szCs w:val="20"/>
      <w:lang w:eastAsia="ru-RU"/>
    </w:rPr>
  </w:style>
  <w:style w:type="paragraph" w:styleId="af0">
    <w:name w:val="Balloon Text"/>
    <w:basedOn w:val="a0"/>
    <w:link w:val="af1"/>
    <w:uiPriority w:val="99"/>
    <w:semiHidden/>
    <w:unhideWhenUsed/>
    <w:rsid w:val="004F70D3"/>
    <w:rPr>
      <w:rFonts w:ascii="Tahoma" w:eastAsia="Calibri" w:hAnsi="Tahoma"/>
      <w:sz w:val="16"/>
      <w:szCs w:val="16"/>
      <w:lang w:eastAsia="en-US"/>
    </w:rPr>
  </w:style>
  <w:style w:type="character" w:customStyle="1" w:styleId="af1">
    <w:name w:val="Текст выноски Знак"/>
    <w:basedOn w:val="a1"/>
    <w:link w:val="af0"/>
    <w:uiPriority w:val="99"/>
    <w:semiHidden/>
    <w:rsid w:val="004F70D3"/>
    <w:rPr>
      <w:rFonts w:ascii="Tahoma" w:eastAsia="Calibri" w:hAnsi="Tahoma" w:cs="Times New Roman"/>
      <w:sz w:val="16"/>
      <w:szCs w:val="16"/>
    </w:rPr>
  </w:style>
  <w:style w:type="paragraph" w:styleId="af2">
    <w:name w:val="No Spacing"/>
    <w:uiPriority w:val="1"/>
    <w:qFormat/>
    <w:rsid w:val="004F70D3"/>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0"/>
    <w:uiPriority w:val="34"/>
    <w:qFormat/>
    <w:rsid w:val="004F70D3"/>
    <w:pPr>
      <w:autoSpaceDE w:val="0"/>
      <w:autoSpaceDN w:val="0"/>
      <w:ind w:left="720" w:firstLine="709"/>
      <w:contextualSpacing/>
      <w:jc w:val="both"/>
    </w:pPr>
    <w:rPr>
      <w:sz w:val="24"/>
      <w:szCs w:val="24"/>
    </w:rPr>
  </w:style>
  <w:style w:type="paragraph" w:customStyle="1" w:styleId="ConsPlusNonformat">
    <w:name w:val="ConsPlusNonformat"/>
    <w:uiPriority w:val="99"/>
    <w:rsid w:val="004F70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4F70D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4">
    <w:name w:val="Тендерные данные"/>
    <w:basedOn w:val="a0"/>
    <w:uiPriority w:val="99"/>
    <w:semiHidden/>
    <w:rsid w:val="004F70D3"/>
    <w:pPr>
      <w:tabs>
        <w:tab w:val="left" w:pos="1985"/>
      </w:tabs>
      <w:spacing w:before="120" w:after="60"/>
      <w:jc w:val="both"/>
    </w:pPr>
    <w:rPr>
      <w:b/>
      <w:sz w:val="24"/>
    </w:rPr>
  </w:style>
  <w:style w:type="paragraph" w:customStyle="1" w:styleId="a">
    <w:name w:val="Условия контракта"/>
    <w:basedOn w:val="a0"/>
    <w:uiPriority w:val="99"/>
    <w:semiHidden/>
    <w:rsid w:val="004F70D3"/>
    <w:pPr>
      <w:numPr>
        <w:numId w:val="1"/>
      </w:numPr>
      <w:spacing w:before="240" w:after="120"/>
      <w:jc w:val="both"/>
    </w:pPr>
    <w:rPr>
      <w:b/>
      <w:sz w:val="24"/>
    </w:rPr>
  </w:style>
  <w:style w:type="paragraph" w:customStyle="1" w:styleId="ConsPlusNormal">
    <w:name w:val="ConsPlusNormal"/>
    <w:uiPriority w:val="99"/>
    <w:rsid w:val="004F70D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rticle">
    <w:name w:val="article"/>
    <w:basedOn w:val="a0"/>
    <w:uiPriority w:val="99"/>
    <w:rsid w:val="004F70D3"/>
    <w:pPr>
      <w:spacing w:after="232"/>
      <w:ind w:left="348"/>
    </w:pPr>
    <w:rPr>
      <w:rFonts w:ascii="Verdana" w:hAnsi="Verdana"/>
      <w:color w:val="108F3E"/>
    </w:rPr>
  </w:style>
  <w:style w:type="character" w:customStyle="1" w:styleId="af5">
    <w:name w:val="Гипертекстовая ссылка"/>
    <w:rsid w:val="004F70D3"/>
    <w:rPr>
      <w:b/>
      <w:bCs/>
      <w:color w:val="008000"/>
      <w:sz w:val="20"/>
      <w:szCs w:val="20"/>
      <w:u w:val="single"/>
    </w:rPr>
  </w:style>
  <w:style w:type="paragraph" w:styleId="3">
    <w:name w:val="Body Text Indent 3"/>
    <w:aliases w:val=" Знак2,Знак2"/>
    <w:basedOn w:val="a0"/>
    <w:link w:val="30"/>
    <w:unhideWhenUsed/>
    <w:rsid w:val="00524591"/>
    <w:pPr>
      <w:spacing w:after="120"/>
      <w:ind w:left="283"/>
    </w:pPr>
    <w:rPr>
      <w:sz w:val="16"/>
      <w:szCs w:val="16"/>
    </w:rPr>
  </w:style>
  <w:style w:type="character" w:customStyle="1" w:styleId="30">
    <w:name w:val="Основной текст с отступом 3 Знак"/>
    <w:aliases w:val=" Знак2 Знак,Знак2 Знак"/>
    <w:basedOn w:val="a1"/>
    <w:link w:val="3"/>
    <w:rsid w:val="00524591"/>
    <w:rPr>
      <w:rFonts w:ascii="Times New Roman" w:eastAsia="Times New Roman" w:hAnsi="Times New Roman" w:cs="Times New Roman"/>
      <w:sz w:val="16"/>
      <w:szCs w:val="16"/>
      <w:lang w:eastAsia="ru-RU"/>
    </w:rPr>
  </w:style>
  <w:style w:type="paragraph" w:styleId="HTML">
    <w:name w:val="HTML Preformatted"/>
    <w:basedOn w:val="a0"/>
    <w:link w:val="HTML0"/>
    <w:uiPriority w:val="99"/>
    <w:rsid w:val="00524591"/>
    <w:pPr>
      <w:suppressAutoHyphens/>
      <w:spacing w:after="60"/>
      <w:jc w:val="both"/>
    </w:pPr>
    <w:rPr>
      <w:rFonts w:ascii="Courier New" w:hAnsi="Courier New" w:cs="Courier New"/>
      <w:lang w:eastAsia="ar-SA"/>
    </w:rPr>
  </w:style>
  <w:style w:type="character" w:customStyle="1" w:styleId="HTML0">
    <w:name w:val="Стандартный HTML Знак"/>
    <w:basedOn w:val="a1"/>
    <w:link w:val="HTML"/>
    <w:uiPriority w:val="99"/>
    <w:rsid w:val="00524591"/>
    <w:rPr>
      <w:rFonts w:ascii="Courier New" w:eastAsia="Times New Roman" w:hAnsi="Courier New" w:cs="Courier New"/>
      <w:sz w:val="20"/>
      <w:szCs w:val="20"/>
      <w:lang w:eastAsia="ar-SA"/>
    </w:rPr>
  </w:style>
  <w:style w:type="character" w:styleId="af6">
    <w:name w:val="FollowedHyperlink"/>
    <w:basedOn w:val="a1"/>
    <w:uiPriority w:val="99"/>
    <w:semiHidden/>
    <w:unhideWhenUsed/>
    <w:rsid w:val="00E87098"/>
    <w:rPr>
      <w:color w:val="800080" w:themeColor="followedHyperlink"/>
      <w:u w:val="single"/>
    </w:rPr>
  </w:style>
  <w:style w:type="paragraph" w:customStyle="1" w:styleId="msonormal0">
    <w:name w:val="msonormal"/>
    <w:basedOn w:val="a0"/>
    <w:uiPriority w:val="99"/>
    <w:rsid w:val="00E87098"/>
    <w:pPr>
      <w:spacing w:before="100" w:beforeAutospacing="1" w:after="100" w:afterAutospacing="1"/>
    </w:pPr>
    <w:rPr>
      <w:sz w:val="24"/>
      <w:szCs w:val="24"/>
    </w:rPr>
  </w:style>
  <w:style w:type="character" w:customStyle="1" w:styleId="31">
    <w:name w:val="Основной текст с отступом 3 Знак1"/>
    <w:aliases w:val="Знак2 Знак1"/>
    <w:basedOn w:val="a1"/>
    <w:semiHidden/>
    <w:rsid w:val="00E8709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247">
      <w:bodyDiv w:val="1"/>
      <w:marLeft w:val="0"/>
      <w:marRight w:val="0"/>
      <w:marTop w:val="0"/>
      <w:marBottom w:val="0"/>
      <w:divBdr>
        <w:top w:val="none" w:sz="0" w:space="0" w:color="auto"/>
        <w:left w:val="none" w:sz="0" w:space="0" w:color="auto"/>
        <w:bottom w:val="none" w:sz="0" w:space="0" w:color="auto"/>
        <w:right w:val="none" w:sz="0" w:space="0" w:color="auto"/>
      </w:divBdr>
    </w:div>
    <w:div w:id="213271775">
      <w:bodyDiv w:val="1"/>
      <w:marLeft w:val="0"/>
      <w:marRight w:val="0"/>
      <w:marTop w:val="0"/>
      <w:marBottom w:val="0"/>
      <w:divBdr>
        <w:top w:val="none" w:sz="0" w:space="0" w:color="auto"/>
        <w:left w:val="none" w:sz="0" w:space="0" w:color="auto"/>
        <w:bottom w:val="none" w:sz="0" w:space="0" w:color="auto"/>
        <w:right w:val="none" w:sz="0" w:space="0" w:color="auto"/>
      </w:divBdr>
    </w:div>
    <w:div w:id="407115241">
      <w:bodyDiv w:val="1"/>
      <w:marLeft w:val="0"/>
      <w:marRight w:val="0"/>
      <w:marTop w:val="0"/>
      <w:marBottom w:val="0"/>
      <w:divBdr>
        <w:top w:val="none" w:sz="0" w:space="0" w:color="auto"/>
        <w:left w:val="none" w:sz="0" w:space="0" w:color="auto"/>
        <w:bottom w:val="none" w:sz="0" w:space="0" w:color="auto"/>
        <w:right w:val="none" w:sz="0" w:space="0" w:color="auto"/>
      </w:divBdr>
    </w:div>
    <w:div w:id="630136152">
      <w:bodyDiv w:val="1"/>
      <w:marLeft w:val="0"/>
      <w:marRight w:val="0"/>
      <w:marTop w:val="0"/>
      <w:marBottom w:val="0"/>
      <w:divBdr>
        <w:top w:val="none" w:sz="0" w:space="0" w:color="auto"/>
        <w:left w:val="none" w:sz="0" w:space="0" w:color="auto"/>
        <w:bottom w:val="none" w:sz="0" w:space="0" w:color="auto"/>
        <w:right w:val="none" w:sz="0" w:space="0" w:color="auto"/>
      </w:divBdr>
    </w:div>
    <w:div w:id="964851008">
      <w:bodyDiv w:val="1"/>
      <w:marLeft w:val="0"/>
      <w:marRight w:val="0"/>
      <w:marTop w:val="0"/>
      <w:marBottom w:val="0"/>
      <w:divBdr>
        <w:top w:val="none" w:sz="0" w:space="0" w:color="auto"/>
        <w:left w:val="none" w:sz="0" w:space="0" w:color="auto"/>
        <w:bottom w:val="none" w:sz="0" w:space="0" w:color="auto"/>
        <w:right w:val="none" w:sz="0" w:space="0" w:color="auto"/>
      </w:divBdr>
    </w:div>
    <w:div w:id="1264846945">
      <w:bodyDiv w:val="1"/>
      <w:marLeft w:val="0"/>
      <w:marRight w:val="0"/>
      <w:marTop w:val="0"/>
      <w:marBottom w:val="0"/>
      <w:divBdr>
        <w:top w:val="none" w:sz="0" w:space="0" w:color="auto"/>
        <w:left w:val="none" w:sz="0" w:space="0" w:color="auto"/>
        <w:bottom w:val="none" w:sz="0" w:space="0" w:color="auto"/>
        <w:right w:val="none" w:sz="0" w:space="0" w:color="auto"/>
      </w:divBdr>
    </w:div>
    <w:div w:id="1453092743">
      <w:bodyDiv w:val="1"/>
      <w:marLeft w:val="0"/>
      <w:marRight w:val="0"/>
      <w:marTop w:val="0"/>
      <w:marBottom w:val="0"/>
      <w:divBdr>
        <w:top w:val="none" w:sz="0" w:space="0" w:color="auto"/>
        <w:left w:val="none" w:sz="0" w:space="0" w:color="auto"/>
        <w:bottom w:val="none" w:sz="0" w:space="0" w:color="auto"/>
        <w:right w:val="none" w:sz="0" w:space="0" w:color="auto"/>
      </w:divBdr>
    </w:div>
    <w:div w:id="1468232458">
      <w:bodyDiv w:val="1"/>
      <w:marLeft w:val="0"/>
      <w:marRight w:val="0"/>
      <w:marTop w:val="0"/>
      <w:marBottom w:val="0"/>
      <w:divBdr>
        <w:top w:val="none" w:sz="0" w:space="0" w:color="auto"/>
        <w:left w:val="none" w:sz="0" w:space="0" w:color="auto"/>
        <w:bottom w:val="none" w:sz="0" w:space="0" w:color="auto"/>
        <w:right w:val="none" w:sz="0" w:space="0" w:color="auto"/>
      </w:divBdr>
    </w:div>
    <w:div w:id="1494569134">
      <w:bodyDiv w:val="1"/>
      <w:marLeft w:val="0"/>
      <w:marRight w:val="0"/>
      <w:marTop w:val="0"/>
      <w:marBottom w:val="0"/>
      <w:divBdr>
        <w:top w:val="none" w:sz="0" w:space="0" w:color="auto"/>
        <w:left w:val="none" w:sz="0" w:space="0" w:color="auto"/>
        <w:bottom w:val="none" w:sz="0" w:space="0" w:color="auto"/>
        <w:right w:val="none" w:sz="0" w:space="0" w:color="auto"/>
      </w:divBdr>
    </w:div>
    <w:div w:id="1534659818">
      <w:bodyDiv w:val="1"/>
      <w:marLeft w:val="0"/>
      <w:marRight w:val="0"/>
      <w:marTop w:val="0"/>
      <w:marBottom w:val="0"/>
      <w:divBdr>
        <w:top w:val="none" w:sz="0" w:space="0" w:color="auto"/>
        <w:left w:val="none" w:sz="0" w:space="0" w:color="auto"/>
        <w:bottom w:val="none" w:sz="0" w:space="0" w:color="auto"/>
        <w:right w:val="none" w:sz="0" w:space="0" w:color="auto"/>
      </w:divBdr>
    </w:div>
    <w:div w:id="1874229016">
      <w:bodyDiv w:val="1"/>
      <w:marLeft w:val="0"/>
      <w:marRight w:val="0"/>
      <w:marTop w:val="0"/>
      <w:marBottom w:val="0"/>
      <w:divBdr>
        <w:top w:val="none" w:sz="0" w:space="0" w:color="auto"/>
        <w:left w:val="none" w:sz="0" w:space="0" w:color="auto"/>
        <w:bottom w:val="none" w:sz="0" w:space="0" w:color="auto"/>
        <w:right w:val="none" w:sz="0" w:space="0" w:color="auto"/>
      </w:divBdr>
    </w:div>
    <w:div w:id="1996491530">
      <w:bodyDiv w:val="1"/>
      <w:marLeft w:val="0"/>
      <w:marRight w:val="0"/>
      <w:marTop w:val="0"/>
      <w:marBottom w:val="0"/>
      <w:divBdr>
        <w:top w:val="none" w:sz="0" w:space="0" w:color="auto"/>
        <w:left w:val="none" w:sz="0" w:space="0" w:color="auto"/>
        <w:bottom w:val="none" w:sz="0" w:space="0" w:color="auto"/>
        <w:right w:val="none" w:sz="0" w:space="0" w:color="auto"/>
      </w:divBdr>
    </w:div>
    <w:div w:id="20375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i@bogotolcity.ru" TargetMode="External"/><Relationship Id="rId13" Type="http://schemas.openxmlformats.org/officeDocument/2006/relationships/hyperlink" Target="consultantplus://offline/ref=8F361427EA4FB896520C285D12DAD96AF1750CA627A8AE0980363EA4F3AF2999911F359EBE678EE66EAB8DD9c8E" TargetMode="External"/><Relationship Id="rId18" Type="http://schemas.openxmlformats.org/officeDocument/2006/relationships/hyperlink" Target="consultantplus://offline/ref=8F361427EA4FB896520C285D12DAD96AF07C08AB25FFF90BD16330A1FBFF738987563A9EA06789FA6AA0D8C03ED03D1743121B561E0B2EA2D5c4E" TargetMode="External"/><Relationship Id="rId26" Type="http://schemas.openxmlformats.org/officeDocument/2006/relationships/hyperlink" Target="consultantplus://offline/ref=E49A86890AE6E787B1FAC4EE9E2D116B52C18989434854DE960678D3AF5D29F4B187093574BCA11Fd1TEI"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F3A2E69AEE4E4BE6C3BF5EFE9F16F86C3BD779E520F3A00EB6D775E3D6E3246159E0C645173C5F64B06AD7D5CB367C574CA1FC92EDB2425dFc4I" TargetMode="External"/><Relationship Id="rId34" Type="http://schemas.openxmlformats.org/officeDocument/2006/relationships/hyperlink" Target="consultantplus://offline/ref=F2173896E564ABCBD918269CA627E32C55E256C590AD23ADE0FC082D457BD21DFB6857B40DE7840949CEC22F75D6BBE3E25542CC1D54B2EEo5DDK" TargetMode="External"/><Relationship Id="rId7" Type="http://schemas.openxmlformats.org/officeDocument/2006/relationships/hyperlink" Target="http://www.torgi.gov.ru" TargetMode="External"/><Relationship Id="rId12" Type="http://schemas.openxmlformats.org/officeDocument/2006/relationships/hyperlink" Target="consultantplus://offline/ref=7F444BD1D7A20149A8C6FBE491E316F63CB0C88187B3660DF1A99D98613A0D1732357AAC501B8798632B72A464B23AA2016835DEdFK3G" TargetMode="External"/><Relationship Id="rId17" Type="http://schemas.openxmlformats.org/officeDocument/2006/relationships/hyperlink" Target="consultantplus://offline/ref=8F361427EA4FB896520C285D12DAD96AF07C08AB25FFF90BD16330A1FBFF738987563A9EA06788FA6DA0D8C03ED03D1743121B561E0B2EA2D5c4E" TargetMode="External"/><Relationship Id="rId25" Type="http://schemas.openxmlformats.org/officeDocument/2006/relationships/hyperlink" Target="consultantplus://offline/ref=E49A86890AE6E787B1FAC4EE9E2D116B52C18E884F4854DE960678D3AF5D29F4B187093574BDA71Ed1T2I" TargetMode="External"/><Relationship Id="rId33" Type="http://schemas.openxmlformats.org/officeDocument/2006/relationships/hyperlink" Target="consultantplus://offline/ref=F2173896E564ABCBD918269CA627E32C55E150CE9BA423ADE0FC082D457BD21DFB6857B40DE785084ECEC22F75D6BBE3E25542CC1D54B2EEo5DDK" TargetMode="External"/><Relationship Id="rId38" Type="http://schemas.openxmlformats.org/officeDocument/2006/relationships/hyperlink" Target="consultantplus://offline/ref=7F444BD1D7A20149A8C6FBE491E316F63CB0C88187B3660DF1A99D98613A0D1732357AAC501B8798632B72A464B23AA2016835DEdFK3G" TargetMode="External"/><Relationship Id="rId2" Type="http://schemas.openxmlformats.org/officeDocument/2006/relationships/styles" Target="styles.xml"/><Relationship Id="rId16" Type="http://schemas.openxmlformats.org/officeDocument/2006/relationships/hyperlink" Target="consultantplus://offline/ref=8F361427EA4FB896520C285D12DAD96AF07C08AB25FFF90BD16330A1FBFF738987563A9EA06788FA6D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consultantplus://offline/ref=F2173896E564ABCBD918269CA627E32C55E150CE9BA423ADE0FC082D457BD21DFB6857B40DE785084ECEC22F75D6BBE3E25542CC1D54B2EEo5DDK" TargetMode="External"/><Relationship Id="rId1" Type="http://schemas.openxmlformats.org/officeDocument/2006/relationships/numbering" Target="numbering.xml"/><Relationship Id="rId6" Type="http://schemas.openxmlformats.org/officeDocument/2006/relationships/hyperlink" Target="garantf1://12044905.0/" TargetMode="External"/><Relationship Id="rId11" Type="http://schemas.openxmlformats.org/officeDocument/2006/relationships/hyperlink" Target="http://pravo.gov.ru/proxy/ips/?docbody=&amp;nd=102108472" TargetMode="External"/><Relationship Id="rId24" Type="http://schemas.openxmlformats.org/officeDocument/2006/relationships/hyperlink" Target="consultantplus://offline/ref=E49A86890AE6E787B1FAC4EE9E2D116B52C18E884F4854DE960678D3AF5D29F4B187093574BDA018d1T3I" TargetMode="External"/><Relationship Id="rId32" Type="http://schemas.openxmlformats.org/officeDocument/2006/relationships/hyperlink" Target="consultantplus://offline/ref=F2173896E564ABCBD918269CA627E32C55E150CE9BA423ADE0FC082D457BD21DFB6857B40DE7840849CEC22F75D6BBE3E25542CC1D54B2EEo5DDK" TargetMode="External"/><Relationship Id="rId37"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8F361427EA4FB896520C285D12DAD96AF07F0EA524FDF90BD16330A1FBFF738995566292A26696F86AB58E917BD8cCE" TargetMode="External"/><Relationship Id="rId23"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28" Type="http://schemas.openxmlformats.org/officeDocument/2006/relationships/hyperlink" Target="consultantplus://offline/ref=F2173896E564ABCBD918269CA627E32C55E150CE9BA423ADE0FC082D457BD21DFB6857B40DE7840849CEC22F75D6BBE3E25542CC1D54B2EEo5DDK" TargetMode="External"/><Relationship Id="rId36" Type="http://schemas.openxmlformats.org/officeDocument/2006/relationships/hyperlink" Target="consultantplus://offline/ref=245AF306D52035106FCC52954BC0C8055738ADE120CEFC155152BA49E83BE30C3C23D0BE7895D8D33E14F7CB39C06C262CC143B49BD7F305A75FC" TargetMode="External"/><Relationship Id="rId10" Type="http://schemas.openxmlformats.org/officeDocument/2006/relationships/hyperlink" Target="file:///C:\Users\KRIVCO~1\Documents%20and%20Settings\DenisukS\&#1056;&#1072;&#1073;&#1086;&#1095;&#1080;&#1081;%20&#1089;&#1090;&#1086;&#1083;\&#1058;&#1050;&#1044;.doc" TargetMode="External"/><Relationship Id="rId19" Type="http://schemas.openxmlformats.org/officeDocument/2006/relationships/hyperlink" Target="consultantplus://offline/ref=99B68E0D1A88A6FB2EAFBC0F762529251DB24D6897BC2622B92AE161256FB11F5BDFD9255A570AB1F933CB17BD8CEDF77119393D21iF01E" TargetMode="External"/><Relationship Id="rId31" Type="http://schemas.openxmlformats.org/officeDocument/2006/relationships/hyperlink" Target="file:///C:\Users\Krivcova%20NO\Desktop\&#1044;&#1086;&#1075;&#1086;&#1074;&#1086;&#1088;%20&#1087;&#1086;%20&#1087;&#1088;&#1086;&#1074;&#1077;&#1076;&#1077;&#1085;&#1080;&#1102;%20&#1086;&#1090;&#1082;&#1088;&#1099;&#1090;&#1086;&#1075;&#1086;%20&#1082;&#1086;&#1085;&#1082;&#1091;&#1088;&#1089;&#1072;.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14161&amp;dst=100020&amp;field=134&amp;date=09.02.2024" TargetMode="External"/><Relationship Id="rId14" Type="http://schemas.openxmlformats.org/officeDocument/2006/relationships/hyperlink" Target="consultantplus://offline/ref=8F361427EA4FB896520C285D12DAD96AF07C09A62BF7F90BD16330A1FBFF738995566292A26696F86AB58E917BD8cCE" TargetMode="External"/><Relationship Id="rId22" Type="http://schemas.openxmlformats.org/officeDocument/2006/relationships/hyperlink" Target="consultantplus://offline/ref=5F3A2E69AEE4E4BE6C3BF5EFE9F16F86C3BD779E520F3A00EB6D775E3D6E3246159E0C645173C5F64B06AD7D5CB367C574CA1FC92EDB2425dFc4I" TargetMode="External"/><Relationship Id="rId27" Type="http://schemas.openxmlformats.org/officeDocument/2006/relationships/hyperlink" Target="consultantplus://offline/ref=E49A86890AE6E787B1FAC4EE9E2D116B52C18989434854DE960678D3AF5D29F4B187093574BCA110d1TEI" TargetMode="External"/><Relationship Id="rId30" Type="http://schemas.openxmlformats.org/officeDocument/2006/relationships/hyperlink" Target="consultantplus://offline/ref=F2173896E564ABCBD918269CA627E32C55E256C590AD23ADE0FC082D457BD21DFB6857B40DE7840949CEC22F75D6BBE3E25542CC1D54B2EEo5DDK" TargetMode="External"/><Relationship Id="rId35" Type="http://schemas.openxmlformats.org/officeDocument/2006/relationships/hyperlink" Target="consultantplus://offline/ref=5F3A2E69AEE4E4BE6C3BF5EFE9F16F86C3BD779B58043A00EB6D775E3D6E3246079E5468507ADBF54C13FB2C19dE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24226</Words>
  <Characters>138093</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11</cp:revision>
  <cp:lastPrinted>2024-02-08T06:47:00Z</cp:lastPrinted>
  <dcterms:created xsi:type="dcterms:W3CDTF">2024-02-08T09:41:00Z</dcterms:created>
  <dcterms:modified xsi:type="dcterms:W3CDTF">2025-03-06T01:23:00Z</dcterms:modified>
</cp:coreProperties>
</file>