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287" w:rsidRPr="00E56287" w:rsidRDefault="00E56287" w:rsidP="00E56287">
      <w:pPr>
        <w:spacing w:after="0" w:line="240" w:lineRule="auto"/>
        <w:jc w:val="center"/>
        <w:rPr>
          <w:rFonts w:ascii="Times New Roman" w:hAnsi="Times New Roman" w:cs="Times New Roman"/>
          <w:color w:val="000000" w:themeColor="text1"/>
          <w:sz w:val="16"/>
        </w:rPr>
      </w:pPr>
      <w:r w:rsidRPr="00E56287">
        <w:rPr>
          <w:rFonts w:ascii="Times New Roman" w:hAnsi="Times New Roman" w:cs="Times New Roman"/>
          <w:noProof/>
          <w:color w:val="000000" w:themeColor="text1"/>
          <w:sz w:val="16"/>
        </w:rPr>
        <w:drawing>
          <wp:inline distT="0" distB="0" distL="0" distR="0" wp14:anchorId="29562D70" wp14:editId="6A19F515">
            <wp:extent cx="638175" cy="800100"/>
            <wp:effectExtent l="0" t="0" r="9525" b="0"/>
            <wp:docPr id="2" name="Рисунок 2"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готол-(герб)приложение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E56287" w:rsidRPr="00E56287" w:rsidRDefault="00E56287" w:rsidP="00E56287">
      <w:pPr>
        <w:spacing w:after="0" w:line="240" w:lineRule="auto"/>
        <w:rPr>
          <w:rFonts w:ascii="Times New Roman" w:hAnsi="Times New Roman" w:cs="Times New Roman"/>
          <w:b/>
          <w:color w:val="000000" w:themeColor="text1"/>
          <w:sz w:val="24"/>
          <w:szCs w:val="24"/>
        </w:rPr>
      </w:pPr>
      <w:r w:rsidRPr="00E56287">
        <w:rPr>
          <w:rFonts w:ascii="Times New Roman" w:hAnsi="Times New Roman" w:cs="Times New Roman"/>
          <w:b/>
          <w:color w:val="000000" w:themeColor="text1"/>
          <w:sz w:val="36"/>
        </w:rPr>
        <w:t xml:space="preserve">          </w:t>
      </w:r>
    </w:p>
    <w:p w:rsidR="00E56287" w:rsidRPr="00E56287" w:rsidRDefault="00E56287" w:rsidP="00E56287">
      <w:pPr>
        <w:spacing w:after="0" w:line="240" w:lineRule="auto"/>
        <w:jc w:val="center"/>
        <w:rPr>
          <w:rFonts w:ascii="Times New Roman" w:hAnsi="Times New Roman" w:cs="Times New Roman"/>
          <w:b/>
          <w:color w:val="000000" w:themeColor="text1"/>
          <w:sz w:val="36"/>
        </w:rPr>
      </w:pPr>
      <w:r w:rsidRPr="00E56287">
        <w:rPr>
          <w:rFonts w:ascii="Times New Roman" w:hAnsi="Times New Roman" w:cs="Times New Roman"/>
          <w:b/>
          <w:color w:val="000000" w:themeColor="text1"/>
          <w:sz w:val="36"/>
        </w:rPr>
        <w:t>АДМИНИСТРАЦИЯ ГОРОДА БОГОТОЛА</w:t>
      </w:r>
    </w:p>
    <w:p w:rsidR="00E56287" w:rsidRPr="00E56287" w:rsidRDefault="00E56287" w:rsidP="00E56287">
      <w:pPr>
        <w:spacing w:after="0" w:line="240" w:lineRule="auto"/>
        <w:jc w:val="center"/>
        <w:rPr>
          <w:rFonts w:ascii="Times New Roman" w:hAnsi="Times New Roman" w:cs="Times New Roman"/>
          <w:b/>
          <w:color w:val="000000" w:themeColor="text1"/>
          <w:sz w:val="28"/>
        </w:rPr>
      </w:pPr>
      <w:r w:rsidRPr="00E56287">
        <w:rPr>
          <w:rFonts w:ascii="Times New Roman" w:hAnsi="Times New Roman" w:cs="Times New Roman"/>
          <w:b/>
          <w:color w:val="000000" w:themeColor="text1"/>
          <w:sz w:val="28"/>
        </w:rPr>
        <w:t>Красноярского края</w:t>
      </w:r>
    </w:p>
    <w:p w:rsidR="00E56287" w:rsidRPr="00E56287" w:rsidRDefault="00E56287" w:rsidP="00E56287">
      <w:pPr>
        <w:spacing w:after="0" w:line="240" w:lineRule="auto"/>
        <w:jc w:val="center"/>
        <w:rPr>
          <w:rFonts w:ascii="Times New Roman" w:hAnsi="Times New Roman" w:cs="Times New Roman"/>
          <w:b/>
          <w:color w:val="000000" w:themeColor="text1"/>
          <w:sz w:val="24"/>
          <w:szCs w:val="24"/>
        </w:rPr>
      </w:pPr>
    </w:p>
    <w:p w:rsidR="00E56287" w:rsidRPr="00E56287" w:rsidRDefault="00E56287" w:rsidP="00E56287">
      <w:pPr>
        <w:spacing w:after="0" w:line="240" w:lineRule="auto"/>
        <w:jc w:val="center"/>
        <w:rPr>
          <w:rFonts w:ascii="Times New Roman" w:hAnsi="Times New Roman" w:cs="Times New Roman"/>
          <w:b/>
          <w:color w:val="000000" w:themeColor="text1"/>
          <w:sz w:val="24"/>
          <w:szCs w:val="24"/>
        </w:rPr>
      </w:pPr>
    </w:p>
    <w:p w:rsidR="00E56287" w:rsidRPr="00E56287" w:rsidRDefault="00E56287" w:rsidP="00E56287">
      <w:pPr>
        <w:spacing w:after="0" w:line="240" w:lineRule="auto"/>
        <w:jc w:val="center"/>
        <w:rPr>
          <w:rFonts w:ascii="Times New Roman" w:hAnsi="Times New Roman" w:cs="Times New Roman"/>
          <w:b/>
          <w:color w:val="000000" w:themeColor="text1"/>
          <w:sz w:val="48"/>
        </w:rPr>
      </w:pPr>
      <w:r w:rsidRPr="00E56287">
        <w:rPr>
          <w:rFonts w:ascii="Times New Roman" w:hAnsi="Times New Roman" w:cs="Times New Roman"/>
          <w:b/>
          <w:color w:val="000000" w:themeColor="text1"/>
          <w:sz w:val="48"/>
        </w:rPr>
        <w:t>ПОСТАНОВЛЕНИЕ</w:t>
      </w:r>
    </w:p>
    <w:p w:rsidR="00E56287" w:rsidRPr="00E56287" w:rsidRDefault="00E56287" w:rsidP="00E56287">
      <w:pPr>
        <w:spacing w:after="0" w:line="240" w:lineRule="auto"/>
        <w:jc w:val="both"/>
        <w:rPr>
          <w:rFonts w:ascii="Times New Roman" w:hAnsi="Times New Roman" w:cs="Times New Roman"/>
          <w:b/>
          <w:color w:val="000000" w:themeColor="text1"/>
          <w:sz w:val="24"/>
          <w:szCs w:val="24"/>
        </w:rPr>
      </w:pPr>
    </w:p>
    <w:p w:rsidR="00E56287" w:rsidRPr="00E56287" w:rsidRDefault="00E56287" w:rsidP="00E56287">
      <w:pPr>
        <w:spacing w:after="0" w:line="240" w:lineRule="auto"/>
        <w:jc w:val="both"/>
        <w:rPr>
          <w:rFonts w:ascii="Times New Roman" w:hAnsi="Times New Roman" w:cs="Times New Roman"/>
          <w:b/>
          <w:color w:val="000000" w:themeColor="text1"/>
          <w:sz w:val="24"/>
          <w:szCs w:val="24"/>
        </w:rPr>
      </w:pPr>
    </w:p>
    <w:p w:rsidR="00E56287" w:rsidRPr="00E56287" w:rsidRDefault="00E56287" w:rsidP="00E56287">
      <w:pPr>
        <w:spacing w:after="0" w:line="240" w:lineRule="auto"/>
        <w:rPr>
          <w:rFonts w:ascii="Times New Roman" w:hAnsi="Times New Roman" w:cs="Times New Roman"/>
          <w:b/>
          <w:color w:val="000000" w:themeColor="text1"/>
          <w:sz w:val="32"/>
        </w:rPr>
      </w:pPr>
      <w:r w:rsidRPr="00E56287">
        <w:rPr>
          <w:rFonts w:ascii="Times New Roman" w:hAnsi="Times New Roman" w:cs="Times New Roman"/>
          <w:b/>
          <w:color w:val="000000" w:themeColor="text1"/>
          <w:sz w:val="32"/>
        </w:rPr>
        <w:t xml:space="preserve">« </w:t>
      </w:r>
      <w:r w:rsidR="00CC132E">
        <w:rPr>
          <w:rFonts w:ascii="Times New Roman" w:hAnsi="Times New Roman" w:cs="Times New Roman"/>
          <w:b/>
          <w:color w:val="000000" w:themeColor="text1"/>
          <w:sz w:val="32"/>
        </w:rPr>
        <w:t xml:space="preserve">15 </w:t>
      </w:r>
      <w:r w:rsidRPr="00E56287">
        <w:rPr>
          <w:rFonts w:ascii="Times New Roman" w:hAnsi="Times New Roman" w:cs="Times New Roman"/>
          <w:b/>
          <w:color w:val="000000" w:themeColor="text1"/>
          <w:sz w:val="32"/>
        </w:rPr>
        <w:t>» ___</w:t>
      </w:r>
      <w:r w:rsidR="00CC132E" w:rsidRPr="00CC132E">
        <w:rPr>
          <w:rFonts w:ascii="Times New Roman" w:hAnsi="Times New Roman" w:cs="Times New Roman"/>
          <w:b/>
          <w:color w:val="000000" w:themeColor="text1"/>
          <w:sz w:val="32"/>
          <w:u w:val="single"/>
        </w:rPr>
        <w:t>01</w:t>
      </w:r>
      <w:r w:rsidRPr="00E56287">
        <w:rPr>
          <w:rFonts w:ascii="Times New Roman" w:hAnsi="Times New Roman" w:cs="Times New Roman"/>
          <w:b/>
          <w:color w:val="000000" w:themeColor="text1"/>
          <w:sz w:val="32"/>
        </w:rPr>
        <w:t>___202</w:t>
      </w:r>
      <w:r w:rsidR="005E0A0A">
        <w:rPr>
          <w:rFonts w:ascii="Times New Roman" w:hAnsi="Times New Roman" w:cs="Times New Roman"/>
          <w:b/>
          <w:color w:val="000000" w:themeColor="text1"/>
          <w:sz w:val="32"/>
        </w:rPr>
        <w:t>5</w:t>
      </w:r>
      <w:r w:rsidRPr="00E56287">
        <w:rPr>
          <w:rFonts w:ascii="Times New Roman" w:hAnsi="Times New Roman" w:cs="Times New Roman"/>
          <w:b/>
          <w:color w:val="000000" w:themeColor="text1"/>
          <w:sz w:val="32"/>
        </w:rPr>
        <w:t xml:space="preserve">   г.    </w:t>
      </w:r>
      <w:r w:rsidR="00CC132E">
        <w:rPr>
          <w:rFonts w:ascii="Times New Roman" w:hAnsi="Times New Roman" w:cs="Times New Roman"/>
          <w:b/>
          <w:color w:val="000000" w:themeColor="text1"/>
          <w:sz w:val="32"/>
        </w:rPr>
        <w:t xml:space="preserve">    </w:t>
      </w:r>
      <w:r w:rsidRPr="00E56287">
        <w:rPr>
          <w:rFonts w:ascii="Times New Roman" w:hAnsi="Times New Roman" w:cs="Times New Roman"/>
          <w:b/>
          <w:color w:val="000000" w:themeColor="text1"/>
          <w:sz w:val="32"/>
        </w:rPr>
        <w:t>г. Боготол                             №</w:t>
      </w:r>
      <w:r w:rsidR="00CC132E">
        <w:rPr>
          <w:rFonts w:ascii="Times New Roman" w:hAnsi="Times New Roman" w:cs="Times New Roman"/>
          <w:b/>
          <w:color w:val="000000" w:themeColor="text1"/>
          <w:sz w:val="32"/>
        </w:rPr>
        <w:t xml:space="preserve"> 0022-п</w:t>
      </w:r>
    </w:p>
    <w:p w:rsidR="00E56287" w:rsidRPr="00E56287" w:rsidRDefault="00E56287"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 w:val="24"/>
          <w:szCs w:val="24"/>
          <w:lang w:bidi="hi-IN"/>
        </w:rPr>
      </w:pPr>
    </w:p>
    <w:p w:rsidR="00E56287" w:rsidRPr="00E56287" w:rsidRDefault="00E56287"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 w:val="24"/>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r w:rsidRPr="00E56287">
        <w:rPr>
          <w:rFonts w:ascii="Times New Roman" w:eastAsia="Times New Roman" w:hAnsi="Times New Roman" w:cs="Times New Roman"/>
          <w:color w:val="000000" w:themeColor="text1"/>
          <w:kern w:val="1"/>
          <w:sz w:val="28"/>
          <w:szCs w:val="28"/>
          <w:lang w:bidi="hi-IN"/>
        </w:rPr>
        <w:t>Об утверждении Административного регламента предоставления муниципальной услуги «</w:t>
      </w:r>
      <w:r w:rsidR="008B58A5" w:rsidRPr="00E56287">
        <w:rPr>
          <w:rFonts w:ascii="Times New Roman" w:eastAsia="Times New Roman" w:hAnsi="Times New Roman" w:cs="Times New Roman"/>
          <w:color w:val="000000" w:themeColor="text1"/>
          <w:kern w:val="1"/>
          <w:sz w:val="28"/>
          <w:szCs w:val="28"/>
          <w:lang w:bidi="hi-IN"/>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E56287">
        <w:rPr>
          <w:rFonts w:ascii="Times New Roman" w:eastAsia="Times New Roman" w:hAnsi="Times New Roman" w:cs="Times New Roman"/>
          <w:color w:val="000000" w:themeColor="text1"/>
          <w:kern w:val="1"/>
          <w:sz w:val="28"/>
          <w:szCs w:val="28"/>
          <w:lang w:bidi="hi-IN"/>
        </w:rPr>
        <w:t>»</w:t>
      </w:r>
    </w:p>
    <w:p w:rsidR="00E56287" w:rsidRPr="00E56287" w:rsidRDefault="00E56287" w:rsidP="00E56287">
      <w:pPr>
        <w:suppressAutoHyphens/>
        <w:autoSpaceDE w:val="0"/>
        <w:autoSpaceDN w:val="0"/>
        <w:adjustRightInd w:val="0"/>
        <w:spacing w:after="0" w:line="240" w:lineRule="auto"/>
        <w:ind w:right="-143" w:firstLine="709"/>
        <w:jc w:val="both"/>
        <w:rPr>
          <w:rFonts w:ascii="Times New Roman" w:eastAsia="Times New Roman" w:hAnsi="Times New Roman" w:cs="Times New Roman"/>
          <w:color w:val="000000" w:themeColor="text1"/>
          <w:kern w:val="1"/>
          <w:sz w:val="24"/>
          <w:szCs w:val="24"/>
          <w:lang w:bidi="hi-IN"/>
        </w:rPr>
      </w:pPr>
    </w:p>
    <w:p w:rsidR="00E56287" w:rsidRPr="00E56287" w:rsidRDefault="00E56287" w:rsidP="00E56287">
      <w:pPr>
        <w:suppressAutoHyphens/>
        <w:autoSpaceDE w:val="0"/>
        <w:autoSpaceDN w:val="0"/>
        <w:adjustRightInd w:val="0"/>
        <w:spacing w:after="0" w:line="240" w:lineRule="auto"/>
        <w:ind w:right="-143" w:firstLine="709"/>
        <w:jc w:val="both"/>
        <w:rPr>
          <w:rFonts w:ascii="Times New Roman" w:eastAsia="Times New Roman" w:hAnsi="Times New Roman" w:cs="Times New Roman"/>
          <w:color w:val="000000" w:themeColor="text1"/>
          <w:kern w:val="1"/>
          <w:sz w:val="24"/>
          <w:szCs w:val="24"/>
          <w:lang w:bidi="hi-IN"/>
        </w:rPr>
      </w:pPr>
    </w:p>
    <w:p w:rsidR="00E56287" w:rsidRDefault="00746265" w:rsidP="00E56287">
      <w:pPr>
        <w:suppressAutoHyphens/>
        <w:autoSpaceDE w:val="0"/>
        <w:autoSpaceDN w:val="0"/>
        <w:adjustRightInd w:val="0"/>
        <w:spacing w:after="0" w:line="240" w:lineRule="auto"/>
        <w:ind w:right="-143" w:firstLine="709"/>
        <w:jc w:val="both"/>
        <w:rPr>
          <w:rFonts w:ascii="Times New Roman" w:eastAsia="Times New Roman" w:hAnsi="Times New Roman" w:cs="Times New Roman"/>
          <w:color w:val="000000" w:themeColor="text1"/>
          <w:kern w:val="1"/>
          <w:sz w:val="28"/>
          <w:szCs w:val="28"/>
          <w:lang w:bidi="hi-IN"/>
        </w:rPr>
      </w:pPr>
      <w:r w:rsidRPr="00E56287">
        <w:rPr>
          <w:rFonts w:ascii="Times New Roman" w:eastAsia="Times New Roman" w:hAnsi="Times New Roman" w:cs="Times New Roman"/>
          <w:color w:val="000000" w:themeColor="text1"/>
          <w:kern w:val="1"/>
          <w:sz w:val="28"/>
          <w:szCs w:val="28"/>
          <w:lang w:bidi="hi-IN"/>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w:t>
      </w:r>
      <w:r w:rsidR="00E56287">
        <w:rPr>
          <w:rFonts w:ascii="Times New Roman" w:eastAsia="Times New Roman" w:hAnsi="Times New Roman" w:cs="Times New Roman"/>
          <w:color w:val="000000" w:themeColor="text1"/>
          <w:kern w:val="1"/>
          <w:sz w:val="28"/>
          <w:szCs w:val="28"/>
          <w:lang w:bidi="hi-IN"/>
        </w:rPr>
        <w:t xml:space="preserve">ст. 43, ст. 71, ст. 72 </w:t>
      </w:r>
      <w:r w:rsidRPr="00E56287">
        <w:rPr>
          <w:rFonts w:ascii="Times New Roman" w:eastAsia="Times New Roman" w:hAnsi="Times New Roman" w:cs="Times New Roman"/>
          <w:color w:val="000000" w:themeColor="text1"/>
          <w:kern w:val="1"/>
          <w:sz w:val="28"/>
          <w:szCs w:val="28"/>
          <w:lang w:bidi="hi-IN"/>
        </w:rPr>
        <w:t xml:space="preserve">Устава </w:t>
      </w:r>
      <w:r w:rsidR="00E56287">
        <w:rPr>
          <w:rFonts w:ascii="Times New Roman" w:eastAsia="Times New Roman" w:hAnsi="Times New Roman" w:cs="Times New Roman"/>
          <w:color w:val="000000" w:themeColor="text1"/>
          <w:kern w:val="1"/>
          <w:sz w:val="28"/>
          <w:szCs w:val="28"/>
          <w:lang w:bidi="hi-IN"/>
        </w:rPr>
        <w:t xml:space="preserve">городского округа </w:t>
      </w:r>
      <w:r w:rsidRPr="00E56287">
        <w:rPr>
          <w:rFonts w:ascii="Times New Roman" w:eastAsia="Times New Roman" w:hAnsi="Times New Roman" w:cs="Times New Roman"/>
          <w:color w:val="000000" w:themeColor="text1"/>
          <w:kern w:val="1"/>
          <w:sz w:val="28"/>
          <w:szCs w:val="28"/>
          <w:lang w:bidi="hi-IN"/>
        </w:rPr>
        <w:t>город Боготол</w:t>
      </w:r>
      <w:r w:rsidR="00E56287">
        <w:rPr>
          <w:rFonts w:ascii="Times New Roman" w:eastAsia="Times New Roman" w:hAnsi="Times New Roman" w:cs="Times New Roman"/>
          <w:color w:val="000000" w:themeColor="text1"/>
          <w:kern w:val="1"/>
          <w:sz w:val="28"/>
          <w:szCs w:val="28"/>
          <w:lang w:bidi="hi-IN"/>
        </w:rPr>
        <w:t xml:space="preserve"> Красноярского края</w:t>
      </w:r>
      <w:r w:rsidRPr="00E56287">
        <w:rPr>
          <w:rFonts w:ascii="Times New Roman" w:eastAsia="Times New Roman" w:hAnsi="Times New Roman" w:cs="Times New Roman"/>
          <w:color w:val="000000" w:themeColor="text1"/>
          <w:kern w:val="1"/>
          <w:sz w:val="28"/>
          <w:szCs w:val="28"/>
          <w:lang w:bidi="hi-IN"/>
        </w:rPr>
        <w:t>, ПОСТАНОВЛЯЮ:</w:t>
      </w:r>
    </w:p>
    <w:p w:rsidR="00E56287" w:rsidRDefault="00746265" w:rsidP="00E56287">
      <w:pPr>
        <w:suppressAutoHyphens/>
        <w:autoSpaceDE w:val="0"/>
        <w:autoSpaceDN w:val="0"/>
        <w:adjustRightInd w:val="0"/>
        <w:spacing w:after="0" w:line="240" w:lineRule="auto"/>
        <w:ind w:right="-143" w:firstLine="709"/>
        <w:jc w:val="both"/>
        <w:rPr>
          <w:rFonts w:ascii="Times New Roman" w:eastAsia="Times New Roman" w:hAnsi="Times New Roman" w:cs="Times New Roman"/>
          <w:color w:val="000000" w:themeColor="text1"/>
          <w:kern w:val="1"/>
          <w:sz w:val="28"/>
          <w:szCs w:val="28"/>
          <w:lang w:bidi="hi-IN"/>
        </w:rPr>
      </w:pPr>
      <w:r w:rsidRPr="00E56287">
        <w:rPr>
          <w:rFonts w:ascii="Times New Roman" w:eastAsia="Times New Roman" w:hAnsi="Times New Roman" w:cs="Times New Roman"/>
          <w:color w:val="000000" w:themeColor="text1"/>
          <w:kern w:val="1"/>
          <w:sz w:val="28"/>
          <w:szCs w:val="28"/>
          <w:lang w:bidi="hi-IN"/>
        </w:rPr>
        <w:t>1. Утвердить Административный регламент предоставления муниципальной услуги «</w:t>
      </w:r>
      <w:r w:rsidR="008B58A5" w:rsidRPr="00E56287">
        <w:rPr>
          <w:rFonts w:ascii="Times New Roman" w:eastAsia="Times New Roman" w:hAnsi="Times New Roman" w:cs="Times New Roman"/>
          <w:color w:val="000000" w:themeColor="text1"/>
          <w:kern w:val="1"/>
          <w:sz w:val="28"/>
          <w:szCs w:val="28"/>
          <w:lang w:bidi="hi-IN"/>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E56287">
        <w:rPr>
          <w:rFonts w:ascii="Times New Roman" w:eastAsia="Times New Roman" w:hAnsi="Times New Roman" w:cs="Times New Roman"/>
          <w:color w:val="000000" w:themeColor="text1"/>
          <w:kern w:val="1"/>
          <w:sz w:val="28"/>
          <w:szCs w:val="28"/>
          <w:lang w:bidi="hi-IN"/>
        </w:rPr>
        <w:t>»</w:t>
      </w:r>
      <w:r w:rsidR="00E56287">
        <w:rPr>
          <w:rFonts w:ascii="Times New Roman" w:eastAsia="Times New Roman" w:hAnsi="Times New Roman" w:cs="Times New Roman"/>
          <w:color w:val="000000" w:themeColor="text1"/>
          <w:kern w:val="1"/>
          <w:sz w:val="28"/>
          <w:szCs w:val="28"/>
          <w:lang w:bidi="hi-IN"/>
        </w:rPr>
        <w:t xml:space="preserve">, </w:t>
      </w:r>
      <w:r w:rsidRPr="00E56287">
        <w:rPr>
          <w:rFonts w:ascii="Times New Roman" w:eastAsia="Times New Roman" w:hAnsi="Times New Roman" w:cs="Times New Roman"/>
          <w:color w:val="000000" w:themeColor="text1"/>
          <w:kern w:val="1"/>
          <w:sz w:val="28"/>
          <w:szCs w:val="28"/>
          <w:lang w:bidi="hi-IN"/>
        </w:rPr>
        <w:t>согласно приложению к настоящему постановлению.</w:t>
      </w:r>
    </w:p>
    <w:p w:rsidR="00E56287" w:rsidRDefault="008B58A5" w:rsidP="00E56287">
      <w:pPr>
        <w:suppressAutoHyphens/>
        <w:autoSpaceDE w:val="0"/>
        <w:autoSpaceDN w:val="0"/>
        <w:adjustRightInd w:val="0"/>
        <w:spacing w:after="0" w:line="240" w:lineRule="auto"/>
        <w:ind w:right="-143" w:firstLine="709"/>
        <w:jc w:val="both"/>
        <w:rPr>
          <w:rFonts w:ascii="Times New Roman" w:eastAsia="Times New Roman" w:hAnsi="Times New Roman" w:cs="Times New Roman"/>
          <w:color w:val="000000" w:themeColor="text1"/>
          <w:kern w:val="1"/>
          <w:sz w:val="28"/>
          <w:szCs w:val="28"/>
          <w:lang w:bidi="hi-IN"/>
        </w:rPr>
      </w:pPr>
      <w:r w:rsidRPr="00E56287">
        <w:rPr>
          <w:rFonts w:ascii="Times New Roman" w:eastAsia="Times New Roman" w:hAnsi="Times New Roman" w:cs="Times New Roman"/>
          <w:color w:val="000000" w:themeColor="text1"/>
          <w:kern w:val="1"/>
          <w:sz w:val="28"/>
          <w:szCs w:val="28"/>
          <w:lang w:bidi="hi-IN"/>
        </w:rPr>
        <w:t>2. Разместить настоящее постановление на официальном сайте администрации города Боготола https://bogotolcity.gosuslugi.ru/ в сети Интернет и опубликовать в официальном печатном издании газете «Земля Боготольская».</w:t>
      </w:r>
    </w:p>
    <w:p w:rsidR="00E56287" w:rsidRDefault="00E56287" w:rsidP="00E56287">
      <w:pPr>
        <w:suppressAutoHyphens/>
        <w:autoSpaceDE w:val="0"/>
        <w:autoSpaceDN w:val="0"/>
        <w:adjustRightInd w:val="0"/>
        <w:spacing w:after="0" w:line="240" w:lineRule="auto"/>
        <w:ind w:right="-143" w:firstLine="709"/>
        <w:jc w:val="both"/>
        <w:rPr>
          <w:rFonts w:ascii="Times New Roman" w:eastAsia="Times New Roman" w:hAnsi="Times New Roman" w:cs="Times New Roman"/>
          <w:color w:val="000000" w:themeColor="text1"/>
          <w:kern w:val="1"/>
          <w:sz w:val="28"/>
          <w:szCs w:val="28"/>
          <w:lang w:bidi="hi-IN"/>
        </w:rPr>
      </w:pPr>
      <w:r>
        <w:rPr>
          <w:rFonts w:ascii="Times New Roman" w:eastAsia="Times New Roman" w:hAnsi="Times New Roman" w:cs="Times New Roman"/>
          <w:color w:val="000000" w:themeColor="text1"/>
          <w:kern w:val="1"/>
          <w:sz w:val="28"/>
          <w:szCs w:val="28"/>
          <w:lang w:bidi="hi-IN"/>
        </w:rPr>
        <w:t xml:space="preserve">3. </w:t>
      </w:r>
      <w:r w:rsidRPr="00E56287">
        <w:rPr>
          <w:rFonts w:ascii="Times New Roman" w:eastAsia="Times New Roman" w:hAnsi="Times New Roman" w:cs="Times New Roman"/>
          <w:color w:val="000000" w:themeColor="text1"/>
          <w:kern w:val="1"/>
          <w:sz w:val="28"/>
          <w:szCs w:val="28"/>
          <w:lang w:bidi="hi-IN"/>
        </w:rPr>
        <w:t xml:space="preserve">Контроль за исполнением настоящего постановления возложить на </w:t>
      </w:r>
      <w:r>
        <w:rPr>
          <w:rFonts w:ascii="Times New Roman" w:eastAsia="Times New Roman" w:hAnsi="Times New Roman" w:cs="Times New Roman"/>
          <w:color w:val="000000" w:themeColor="text1"/>
          <w:kern w:val="1"/>
          <w:sz w:val="28"/>
          <w:szCs w:val="28"/>
          <w:lang w:bidi="hi-IN"/>
        </w:rPr>
        <w:t xml:space="preserve">начальника </w:t>
      </w:r>
      <w:r w:rsidRPr="00E56287">
        <w:rPr>
          <w:rFonts w:ascii="Times New Roman" w:eastAsia="Times New Roman" w:hAnsi="Times New Roman" w:cs="Times New Roman"/>
          <w:color w:val="000000" w:themeColor="text1"/>
          <w:kern w:val="1"/>
          <w:sz w:val="28"/>
          <w:szCs w:val="28"/>
          <w:lang w:bidi="hi-IN"/>
        </w:rPr>
        <w:t>отдел</w:t>
      </w:r>
      <w:r>
        <w:rPr>
          <w:rFonts w:ascii="Times New Roman" w:eastAsia="Times New Roman" w:hAnsi="Times New Roman" w:cs="Times New Roman"/>
          <w:color w:val="000000" w:themeColor="text1"/>
          <w:kern w:val="1"/>
          <w:sz w:val="28"/>
          <w:szCs w:val="28"/>
          <w:lang w:bidi="hi-IN"/>
        </w:rPr>
        <w:t>а</w:t>
      </w:r>
      <w:r w:rsidRPr="00E56287">
        <w:rPr>
          <w:rFonts w:ascii="Times New Roman" w:eastAsia="Times New Roman" w:hAnsi="Times New Roman" w:cs="Times New Roman"/>
          <w:color w:val="000000" w:themeColor="text1"/>
          <w:kern w:val="1"/>
          <w:sz w:val="28"/>
          <w:szCs w:val="28"/>
          <w:lang w:bidi="hi-IN"/>
        </w:rPr>
        <w:t xml:space="preserve"> архитектуры, градостроительства, имущественных и земельных отношений </w:t>
      </w:r>
      <w:r>
        <w:rPr>
          <w:rFonts w:ascii="Times New Roman" w:eastAsia="Times New Roman" w:hAnsi="Times New Roman" w:cs="Times New Roman"/>
          <w:color w:val="000000" w:themeColor="text1"/>
          <w:kern w:val="1"/>
          <w:sz w:val="28"/>
          <w:szCs w:val="28"/>
          <w:lang w:bidi="hi-IN"/>
        </w:rPr>
        <w:t>а</w:t>
      </w:r>
      <w:r w:rsidRPr="00E56287">
        <w:rPr>
          <w:rFonts w:ascii="Times New Roman" w:eastAsia="Times New Roman" w:hAnsi="Times New Roman" w:cs="Times New Roman"/>
          <w:color w:val="000000" w:themeColor="text1"/>
          <w:kern w:val="1"/>
          <w:sz w:val="28"/>
          <w:szCs w:val="28"/>
          <w:lang w:bidi="hi-IN"/>
        </w:rPr>
        <w:t>дминистрации</w:t>
      </w:r>
      <w:r>
        <w:rPr>
          <w:rFonts w:ascii="Times New Roman" w:eastAsia="Times New Roman" w:hAnsi="Times New Roman" w:cs="Times New Roman"/>
          <w:color w:val="000000" w:themeColor="text1"/>
          <w:kern w:val="1"/>
          <w:sz w:val="28"/>
          <w:szCs w:val="28"/>
          <w:lang w:bidi="hi-IN"/>
        </w:rPr>
        <w:t xml:space="preserve"> города Боготола</w:t>
      </w:r>
      <w:r w:rsidRPr="00E56287">
        <w:rPr>
          <w:rFonts w:ascii="Times New Roman" w:eastAsia="Times New Roman" w:hAnsi="Times New Roman" w:cs="Times New Roman"/>
          <w:color w:val="000000" w:themeColor="text1"/>
          <w:kern w:val="1"/>
          <w:sz w:val="28"/>
          <w:szCs w:val="28"/>
          <w:lang w:bidi="hi-IN"/>
        </w:rPr>
        <w:t>.</w:t>
      </w:r>
    </w:p>
    <w:p w:rsidR="008B58A5" w:rsidRPr="00E56287" w:rsidRDefault="00E56287" w:rsidP="00E56287">
      <w:pPr>
        <w:suppressAutoHyphens/>
        <w:autoSpaceDE w:val="0"/>
        <w:autoSpaceDN w:val="0"/>
        <w:adjustRightInd w:val="0"/>
        <w:spacing w:after="0" w:line="240" w:lineRule="auto"/>
        <w:ind w:right="-143" w:firstLine="709"/>
        <w:jc w:val="both"/>
        <w:rPr>
          <w:rFonts w:ascii="Times New Roman" w:eastAsia="Times New Roman" w:hAnsi="Times New Roman" w:cs="Times New Roman"/>
          <w:color w:val="000000" w:themeColor="text1"/>
          <w:kern w:val="1"/>
          <w:sz w:val="28"/>
          <w:szCs w:val="28"/>
          <w:lang w:bidi="hi-IN"/>
        </w:rPr>
      </w:pPr>
      <w:r>
        <w:rPr>
          <w:rFonts w:ascii="Times New Roman" w:eastAsia="Times New Roman" w:hAnsi="Times New Roman" w:cs="Times New Roman"/>
          <w:color w:val="000000" w:themeColor="text1"/>
          <w:kern w:val="1"/>
          <w:sz w:val="28"/>
          <w:szCs w:val="28"/>
          <w:lang w:bidi="hi-IN"/>
        </w:rPr>
        <w:t>4. П</w:t>
      </w:r>
      <w:r w:rsidR="00746265" w:rsidRPr="00E56287">
        <w:rPr>
          <w:rFonts w:ascii="Times New Roman" w:eastAsia="Times New Roman" w:hAnsi="Times New Roman" w:cs="Times New Roman"/>
          <w:color w:val="000000" w:themeColor="text1"/>
          <w:kern w:val="1"/>
          <w:sz w:val="28"/>
          <w:szCs w:val="28"/>
          <w:lang w:bidi="hi-IN"/>
        </w:rPr>
        <w:t>ост</w:t>
      </w:r>
      <w:r>
        <w:rPr>
          <w:rFonts w:ascii="Times New Roman" w:eastAsia="Times New Roman" w:hAnsi="Times New Roman" w:cs="Times New Roman"/>
          <w:color w:val="000000" w:themeColor="text1"/>
          <w:kern w:val="1"/>
          <w:sz w:val="28"/>
          <w:szCs w:val="28"/>
          <w:lang w:bidi="hi-IN"/>
        </w:rPr>
        <w:t>ановление вступает в силу в день, следующий за днем его официального опубликования.</w:t>
      </w:r>
    </w:p>
    <w:p w:rsidR="00E56287" w:rsidRDefault="00E56287"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 w:val="28"/>
          <w:szCs w:val="28"/>
          <w:lang w:bidi="hi-IN"/>
        </w:rPr>
      </w:pPr>
    </w:p>
    <w:p w:rsidR="00E56287" w:rsidRDefault="00E56287"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 w:val="28"/>
          <w:szCs w:val="28"/>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 w:val="28"/>
          <w:szCs w:val="28"/>
          <w:lang w:bidi="hi-IN"/>
        </w:rPr>
      </w:pPr>
      <w:r w:rsidRPr="00E56287">
        <w:rPr>
          <w:rFonts w:ascii="Times New Roman" w:eastAsia="Times New Roman" w:hAnsi="Times New Roman" w:cs="Times New Roman"/>
          <w:color w:val="000000" w:themeColor="text1"/>
          <w:kern w:val="1"/>
          <w:sz w:val="28"/>
          <w:szCs w:val="28"/>
          <w:lang w:bidi="hi-IN"/>
        </w:rPr>
        <w:t>Исполняющий полномочия</w:t>
      </w: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 w:val="28"/>
          <w:szCs w:val="28"/>
          <w:lang w:bidi="hi-IN"/>
        </w:rPr>
      </w:pPr>
      <w:r w:rsidRPr="00E56287">
        <w:rPr>
          <w:rFonts w:ascii="Times New Roman" w:eastAsia="Times New Roman" w:hAnsi="Times New Roman" w:cs="Times New Roman"/>
          <w:color w:val="000000" w:themeColor="text1"/>
          <w:kern w:val="1"/>
          <w:sz w:val="28"/>
          <w:szCs w:val="28"/>
          <w:lang w:bidi="hi-IN"/>
        </w:rPr>
        <w:t>Главы города Боготола</w:t>
      </w:r>
      <w:r w:rsidRPr="00E56287">
        <w:rPr>
          <w:rFonts w:ascii="Times New Roman" w:eastAsia="Times New Roman" w:hAnsi="Times New Roman" w:cs="Times New Roman"/>
          <w:color w:val="000000" w:themeColor="text1"/>
          <w:kern w:val="1"/>
          <w:sz w:val="28"/>
          <w:szCs w:val="28"/>
          <w:lang w:bidi="hi-IN"/>
        </w:rPr>
        <w:tab/>
      </w:r>
      <w:r w:rsidRPr="00E56287">
        <w:rPr>
          <w:rFonts w:ascii="Times New Roman" w:eastAsia="Times New Roman" w:hAnsi="Times New Roman" w:cs="Times New Roman"/>
          <w:color w:val="000000" w:themeColor="text1"/>
          <w:kern w:val="1"/>
          <w:sz w:val="28"/>
          <w:szCs w:val="28"/>
          <w:lang w:bidi="hi-IN"/>
        </w:rPr>
        <w:tab/>
      </w:r>
      <w:r w:rsidRPr="00E56287">
        <w:rPr>
          <w:rFonts w:ascii="Times New Roman" w:eastAsia="Times New Roman" w:hAnsi="Times New Roman" w:cs="Times New Roman"/>
          <w:color w:val="000000" w:themeColor="text1"/>
          <w:kern w:val="1"/>
          <w:sz w:val="28"/>
          <w:szCs w:val="28"/>
          <w:lang w:bidi="hi-IN"/>
        </w:rPr>
        <w:tab/>
      </w:r>
      <w:r w:rsidRPr="00E56287">
        <w:rPr>
          <w:rFonts w:ascii="Times New Roman" w:eastAsia="Times New Roman" w:hAnsi="Times New Roman" w:cs="Times New Roman"/>
          <w:color w:val="000000" w:themeColor="text1"/>
          <w:kern w:val="1"/>
          <w:sz w:val="28"/>
          <w:szCs w:val="28"/>
          <w:lang w:bidi="hi-IN"/>
        </w:rPr>
        <w:tab/>
        <w:t xml:space="preserve">                           </w:t>
      </w:r>
      <w:r w:rsidR="00E56287">
        <w:rPr>
          <w:rFonts w:ascii="Times New Roman" w:eastAsia="Times New Roman" w:hAnsi="Times New Roman" w:cs="Times New Roman"/>
          <w:color w:val="000000" w:themeColor="text1"/>
          <w:kern w:val="1"/>
          <w:sz w:val="28"/>
          <w:szCs w:val="28"/>
          <w:lang w:bidi="hi-IN"/>
        </w:rPr>
        <w:t xml:space="preserve">       </w:t>
      </w:r>
      <w:r w:rsidRPr="00E56287">
        <w:rPr>
          <w:rFonts w:ascii="Times New Roman" w:eastAsia="Times New Roman" w:hAnsi="Times New Roman" w:cs="Times New Roman"/>
          <w:color w:val="000000" w:themeColor="text1"/>
          <w:kern w:val="1"/>
          <w:sz w:val="28"/>
          <w:szCs w:val="28"/>
          <w:lang w:bidi="hi-IN"/>
        </w:rPr>
        <w:t xml:space="preserve">  А.А. Шитиков</w:t>
      </w: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Cs w:val="24"/>
          <w:lang w:bidi="hi-IN"/>
        </w:rPr>
      </w:pPr>
    </w:p>
    <w:p w:rsidR="00746265" w:rsidRPr="00E56287" w:rsidRDefault="00746265" w:rsidP="00E56287">
      <w:pPr>
        <w:suppressAutoHyphens/>
        <w:autoSpaceDE w:val="0"/>
        <w:autoSpaceDN w:val="0"/>
        <w:adjustRightInd w:val="0"/>
        <w:spacing w:after="0" w:line="240" w:lineRule="auto"/>
        <w:ind w:right="-143"/>
        <w:jc w:val="both"/>
        <w:rPr>
          <w:rFonts w:ascii="Times New Roman" w:eastAsia="Times New Roman" w:hAnsi="Times New Roman" w:cs="Times New Roman"/>
          <w:color w:val="000000" w:themeColor="text1"/>
          <w:kern w:val="1"/>
          <w:sz w:val="28"/>
          <w:szCs w:val="28"/>
          <w:lang w:bidi="hi-IN"/>
        </w:rPr>
      </w:pPr>
    </w:p>
    <w:p w:rsidR="00E56287" w:rsidRDefault="00E56287" w:rsidP="00E56287">
      <w:pPr>
        <w:suppressAutoHyphens/>
        <w:autoSpaceDE w:val="0"/>
        <w:autoSpaceDN w:val="0"/>
        <w:adjustRightInd w:val="0"/>
        <w:spacing w:after="0" w:line="240" w:lineRule="auto"/>
        <w:jc w:val="both"/>
        <w:rPr>
          <w:rFonts w:ascii="Times New Roman" w:eastAsia="Times New Roman" w:hAnsi="Times New Roman" w:cs="Times New Roman"/>
          <w:color w:val="000000" w:themeColor="text1"/>
          <w:kern w:val="1"/>
          <w:sz w:val="20"/>
          <w:szCs w:val="20"/>
          <w:lang w:bidi="hi-IN"/>
        </w:rPr>
      </w:pPr>
    </w:p>
    <w:p w:rsidR="00E56287" w:rsidRDefault="00E56287" w:rsidP="00E56287">
      <w:pPr>
        <w:suppressAutoHyphens/>
        <w:autoSpaceDE w:val="0"/>
        <w:autoSpaceDN w:val="0"/>
        <w:adjustRightInd w:val="0"/>
        <w:spacing w:after="0" w:line="240" w:lineRule="auto"/>
        <w:jc w:val="both"/>
        <w:rPr>
          <w:rFonts w:ascii="Times New Roman" w:eastAsia="Times New Roman" w:hAnsi="Times New Roman" w:cs="Times New Roman"/>
          <w:color w:val="000000" w:themeColor="text1"/>
          <w:kern w:val="1"/>
          <w:sz w:val="20"/>
          <w:szCs w:val="20"/>
          <w:lang w:bidi="hi-IN"/>
        </w:rPr>
      </w:pPr>
    </w:p>
    <w:p w:rsidR="00746265" w:rsidRPr="00E56287" w:rsidRDefault="00746265" w:rsidP="00E56287">
      <w:pPr>
        <w:suppressAutoHyphens/>
        <w:autoSpaceDE w:val="0"/>
        <w:autoSpaceDN w:val="0"/>
        <w:adjustRightInd w:val="0"/>
        <w:spacing w:after="0" w:line="240" w:lineRule="auto"/>
        <w:jc w:val="both"/>
        <w:rPr>
          <w:rFonts w:ascii="Times New Roman" w:eastAsia="Times New Roman" w:hAnsi="Times New Roman" w:cs="Times New Roman"/>
          <w:color w:val="000000" w:themeColor="text1"/>
          <w:kern w:val="1"/>
          <w:sz w:val="20"/>
          <w:szCs w:val="20"/>
          <w:lang w:bidi="hi-IN"/>
        </w:rPr>
      </w:pPr>
      <w:proofErr w:type="spellStart"/>
      <w:r w:rsidRPr="00E56287">
        <w:rPr>
          <w:rFonts w:ascii="Times New Roman" w:eastAsia="Times New Roman" w:hAnsi="Times New Roman" w:cs="Times New Roman"/>
          <w:color w:val="000000" w:themeColor="text1"/>
          <w:kern w:val="1"/>
          <w:sz w:val="20"/>
          <w:szCs w:val="20"/>
          <w:lang w:bidi="hi-IN"/>
        </w:rPr>
        <w:t>Климец</w:t>
      </w:r>
      <w:proofErr w:type="spellEnd"/>
      <w:r w:rsidRPr="00E56287">
        <w:rPr>
          <w:rFonts w:ascii="Times New Roman" w:eastAsia="Times New Roman" w:hAnsi="Times New Roman" w:cs="Times New Roman"/>
          <w:color w:val="000000" w:themeColor="text1"/>
          <w:kern w:val="1"/>
          <w:sz w:val="20"/>
          <w:szCs w:val="20"/>
          <w:lang w:bidi="hi-IN"/>
        </w:rPr>
        <w:t xml:space="preserve"> Татьяна Александровна</w:t>
      </w:r>
    </w:p>
    <w:p w:rsidR="00746265" w:rsidRPr="00E56287" w:rsidRDefault="00746265" w:rsidP="00E56287">
      <w:pPr>
        <w:suppressAutoHyphens/>
        <w:autoSpaceDE w:val="0"/>
        <w:autoSpaceDN w:val="0"/>
        <w:adjustRightInd w:val="0"/>
        <w:spacing w:after="0" w:line="240" w:lineRule="auto"/>
        <w:jc w:val="both"/>
        <w:rPr>
          <w:rFonts w:ascii="Times New Roman" w:eastAsia="Times New Roman" w:hAnsi="Times New Roman" w:cs="Times New Roman"/>
          <w:color w:val="000000" w:themeColor="text1"/>
          <w:kern w:val="1"/>
          <w:sz w:val="20"/>
          <w:szCs w:val="20"/>
          <w:lang w:bidi="hi-IN"/>
        </w:rPr>
      </w:pPr>
      <w:proofErr w:type="spellStart"/>
      <w:r w:rsidRPr="00E56287">
        <w:rPr>
          <w:rFonts w:ascii="Times New Roman" w:eastAsia="Times New Roman" w:hAnsi="Times New Roman" w:cs="Times New Roman"/>
          <w:color w:val="000000" w:themeColor="text1"/>
          <w:kern w:val="1"/>
          <w:sz w:val="20"/>
          <w:szCs w:val="20"/>
          <w:lang w:bidi="hi-IN"/>
        </w:rPr>
        <w:t>Рогозная</w:t>
      </w:r>
      <w:proofErr w:type="spellEnd"/>
      <w:r w:rsidRPr="00E56287">
        <w:rPr>
          <w:rFonts w:ascii="Times New Roman" w:eastAsia="Times New Roman" w:hAnsi="Times New Roman" w:cs="Times New Roman"/>
          <w:color w:val="000000" w:themeColor="text1"/>
          <w:kern w:val="1"/>
          <w:sz w:val="20"/>
          <w:szCs w:val="20"/>
          <w:lang w:bidi="hi-IN"/>
        </w:rPr>
        <w:t xml:space="preserve"> Елена Антоновна</w:t>
      </w:r>
    </w:p>
    <w:p w:rsidR="00746265" w:rsidRPr="00E56287" w:rsidRDefault="00746265" w:rsidP="00E56287">
      <w:pPr>
        <w:suppressAutoHyphens/>
        <w:autoSpaceDE w:val="0"/>
        <w:autoSpaceDN w:val="0"/>
        <w:adjustRightInd w:val="0"/>
        <w:spacing w:after="0" w:line="240" w:lineRule="auto"/>
        <w:jc w:val="both"/>
        <w:rPr>
          <w:rFonts w:ascii="Times New Roman" w:eastAsia="Times New Roman" w:hAnsi="Times New Roman" w:cs="Times New Roman"/>
          <w:color w:val="000000" w:themeColor="text1"/>
          <w:kern w:val="1"/>
          <w:sz w:val="20"/>
          <w:szCs w:val="20"/>
          <w:lang w:bidi="hi-IN"/>
        </w:rPr>
      </w:pPr>
      <w:r w:rsidRPr="00E56287">
        <w:rPr>
          <w:rFonts w:ascii="Times New Roman" w:eastAsia="Times New Roman" w:hAnsi="Times New Roman" w:cs="Times New Roman"/>
          <w:color w:val="000000" w:themeColor="text1"/>
          <w:kern w:val="1"/>
          <w:sz w:val="20"/>
          <w:szCs w:val="20"/>
          <w:lang w:bidi="hi-IN"/>
        </w:rPr>
        <w:t>6-34-05</w:t>
      </w:r>
    </w:p>
    <w:p w:rsidR="00746265" w:rsidRPr="00E56287" w:rsidRDefault="00746265" w:rsidP="00E56287">
      <w:pPr>
        <w:suppressAutoHyphens/>
        <w:autoSpaceDE w:val="0"/>
        <w:autoSpaceDN w:val="0"/>
        <w:adjustRightInd w:val="0"/>
        <w:spacing w:after="0" w:line="240" w:lineRule="auto"/>
        <w:jc w:val="both"/>
        <w:rPr>
          <w:rFonts w:ascii="Times New Roman" w:eastAsia="Times New Roman" w:hAnsi="Times New Roman" w:cs="Times New Roman"/>
          <w:color w:val="000000" w:themeColor="text1"/>
          <w:kern w:val="1"/>
          <w:sz w:val="20"/>
          <w:szCs w:val="20"/>
          <w:lang w:bidi="hi-IN"/>
        </w:rPr>
      </w:pPr>
      <w:r w:rsidRPr="00E56287">
        <w:rPr>
          <w:rFonts w:ascii="Times New Roman" w:eastAsia="Times New Roman" w:hAnsi="Times New Roman" w:cs="Times New Roman"/>
          <w:color w:val="000000" w:themeColor="text1"/>
          <w:kern w:val="1"/>
          <w:sz w:val="20"/>
          <w:szCs w:val="20"/>
          <w:lang w:bidi="hi-IN"/>
        </w:rPr>
        <w:t>4 экз.</w:t>
      </w:r>
    </w:p>
    <w:p w:rsidR="00746265" w:rsidRPr="00E56287" w:rsidRDefault="00746265" w:rsidP="00E56287">
      <w:pPr>
        <w:pStyle w:val="ConsPlusNormal"/>
        <w:ind w:firstLine="4962"/>
        <w:outlineLvl w:val="0"/>
        <w:rPr>
          <w:color w:val="000000" w:themeColor="text1"/>
          <w:sz w:val="28"/>
          <w:szCs w:val="28"/>
        </w:rPr>
      </w:pPr>
      <w:r w:rsidRPr="00E56287">
        <w:rPr>
          <w:color w:val="000000" w:themeColor="text1"/>
          <w:sz w:val="28"/>
          <w:szCs w:val="28"/>
        </w:rPr>
        <w:lastRenderedPageBreak/>
        <w:t>Приложение</w:t>
      </w:r>
    </w:p>
    <w:p w:rsidR="00746265" w:rsidRPr="00E56287" w:rsidRDefault="00746265" w:rsidP="00E56287">
      <w:pPr>
        <w:pStyle w:val="ConsPlusNormal"/>
        <w:ind w:firstLine="4962"/>
        <w:rPr>
          <w:color w:val="000000" w:themeColor="text1"/>
          <w:sz w:val="28"/>
          <w:szCs w:val="28"/>
        </w:rPr>
      </w:pPr>
      <w:r w:rsidRPr="00E56287">
        <w:rPr>
          <w:color w:val="000000" w:themeColor="text1"/>
          <w:sz w:val="28"/>
          <w:szCs w:val="28"/>
        </w:rPr>
        <w:t xml:space="preserve">к </w:t>
      </w:r>
      <w:r w:rsidR="00E56287">
        <w:rPr>
          <w:color w:val="000000" w:themeColor="text1"/>
          <w:sz w:val="28"/>
          <w:szCs w:val="28"/>
        </w:rPr>
        <w:t>п</w:t>
      </w:r>
      <w:r w:rsidRPr="00E56287">
        <w:rPr>
          <w:color w:val="000000" w:themeColor="text1"/>
          <w:sz w:val="28"/>
          <w:szCs w:val="28"/>
        </w:rPr>
        <w:t>остановлению</w:t>
      </w:r>
      <w:r w:rsidR="00E56287">
        <w:rPr>
          <w:color w:val="000000" w:themeColor="text1"/>
          <w:sz w:val="28"/>
          <w:szCs w:val="28"/>
        </w:rPr>
        <w:t xml:space="preserve"> а</w:t>
      </w:r>
      <w:r w:rsidRPr="00E56287">
        <w:rPr>
          <w:color w:val="000000" w:themeColor="text1"/>
          <w:sz w:val="28"/>
          <w:szCs w:val="28"/>
        </w:rPr>
        <w:t>дминистрации</w:t>
      </w:r>
    </w:p>
    <w:p w:rsidR="00E56287" w:rsidRDefault="00E56287" w:rsidP="00E56287">
      <w:pPr>
        <w:pStyle w:val="ConsPlusNormal"/>
        <w:ind w:firstLine="4962"/>
        <w:rPr>
          <w:color w:val="000000" w:themeColor="text1"/>
          <w:sz w:val="28"/>
          <w:szCs w:val="28"/>
        </w:rPr>
      </w:pPr>
      <w:r>
        <w:rPr>
          <w:color w:val="000000" w:themeColor="text1"/>
          <w:sz w:val="28"/>
          <w:szCs w:val="28"/>
        </w:rPr>
        <w:t>города Боготола</w:t>
      </w:r>
    </w:p>
    <w:p w:rsidR="00746265" w:rsidRPr="00CC132E" w:rsidRDefault="00746265" w:rsidP="00E56287">
      <w:pPr>
        <w:pStyle w:val="ConsPlusNormal"/>
        <w:ind w:firstLine="4962"/>
        <w:rPr>
          <w:color w:val="000000" w:themeColor="text1"/>
          <w:sz w:val="28"/>
          <w:szCs w:val="28"/>
          <w:u w:val="single"/>
        </w:rPr>
      </w:pPr>
      <w:r w:rsidRPr="00E56287">
        <w:rPr>
          <w:color w:val="000000" w:themeColor="text1"/>
          <w:sz w:val="28"/>
          <w:szCs w:val="28"/>
        </w:rPr>
        <w:t>от «</w:t>
      </w:r>
      <w:r w:rsidR="00E56287">
        <w:rPr>
          <w:color w:val="000000" w:themeColor="text1"/>
          <w:sz w:val="28"/>
          <w:szCs w:val="28"/>
        </w:rPr>
        <w:t>_</w:t>
      </w:r>
      <w:r w:rsidR="00CC132E" w:rsidRPr="00CC132E">
        <w:rPr>
          <w:color w:val="000000" w:themeColor="text1"/>
          <w:sz w:val="28"/>
          <w:szCs w:val="28"/>
          <w:u w:val="single"/>
        </w:rPr>
        <w:t>15</w:t>
      </w:r>
      <w:r w:rsidR="00E56287">
        <w:rPr>
          <w:color w:val="000000" w:themeColor="text1"/>
          <w:sz w:val="28"/>
          <w:szCs w:val="28"/>
        </w:rPr>
        <w:t>_» _</w:t>
      </w:r>
      <w:r w:rsidR="00CC132E" w:rsidRPr="00CC132E">
        <w:rPr>
          <w:color w:val="000000" w:themeColor="text1"/>
          <w:sz w:val="28"/>
          <w:szCs w:val="28"/>
          <w:u w:val="single"/>
        </w:rPr>
        <w:t>01</w:t>
      </w:r>
      <w:r w:rsidR="00E56287">
        <w:rPr>
          <w:color w:val="000000" w:themeColor="text1"/>
          <w:sz w:val="28"/>
          <w:szCs w:val="28"/>
        </w:rPr>
        <w:t>_ 202</w:t>
      </w:r>
      <w:r w:rsidR="005E0A0A">
        <w:rPr>
          <w:color w:val="000000" w:themeColor="text1"/>
          <w:sz w:val="28"/>
          <w:szCs w:val="28"/>
        </w:rPr>
        <w:t>5</w:t>
      </w:r>
      <w:r w:rsidR="00E56287">
        <w:rPr>
          <w:color w:val="000000" w:themeColor="text1"/>
          <w:sz w:val="28"/>
          <w:szCs w:val="28"/>
        </w:rPr>
        <w:t xml:space="preserve"> г. № </w:t>
      </w:r>
      <w:bookmarkStart w:id="0" w:name="_GoBack"/>
      <w:r w:rsidR="00CC132E" w:rsidRPr="00CC132E">
        <w:rPr>
          <w:color w:val="000000" w:themeColor="text1"/>
          <w:sz w:val="28"/>
          <w:szCs w:val="28"/>
          <w:u w:val="single"/>
        </w:rPr>
        <w:t>0022-п</w:t>
      </w:r>
    </w:p>
    <w:bookmarkEnd w:id="0"/>
    <w:p w:rsidR="00E56287" w:rsidRDefault="00E56287" w:rsidP="00E56287">
      <w:pPr>
        <w:shd w:val="clear" w:color="auto" w:fill="FFFFFF"/>
        <w:spacing w:after="0" w:line="240" w:lineRule="auto"/>
        <w:jc w:val="center"/>
        <w:rPr>
          <w:rFonts w:ascii="Times New Roman" w:eastAsia="Times New Roman" w:hAnsi="Times New Roman" w:cs="Times New Roman"/>
          <w:bCs/>
          <w:color w:val="000000" w:themeColor="text1"/>
          <w:sz w:val="28"/>
          <w:szCs w:val="28"/>
        </w:rPr>
      </w:pPr>
    </w:p>
    <w:p w:rsidR="00746265" w:rsidRPr="00E56287" w:rsidRDefault="00746265" w:rsidP="00E56287">
      <w:pPr>
        <w:shd w:val="clear" w:color="auto" w:fill="FFFFFF"/>
        <w:spacing w:after="0" w:line="240" w:lineRule="auto"/>
        <w:jc w:val="center"/>
        <w:rPr>
          <w:rFonts w:ascii="Times New Roman" w:eastAsia="Times New Roman" w:hAnsi="Times New Roman" w:cs="Times New Roman"/>
          <w:bCs/>
          <w:color w:val="000000" w:themeColor="text1"/>
        </w:rPr>
      </w:pPr>
      <w:r w:rsidRPr="00E56287">
        <w:rPr>
          <w:rFonts w:ascii="Times New Roman" w:eastAsia="Times New Roman" w:hAnsi="Times New Roman" w:cs="Times New Roman"/>
          <w:bCs/>
          <w:color w:val="000000" w:themeColor="text1"/>
          <w:sz w:val="28"/>
          <w:szCs w:val="28"/>
        </w:rPr>
        <w:t>АДМИНИСТРАТИВНЫЙ РЕГЛАМЕНТ</w:t>
      </w:r>
    </w:p>
    <w:p w:rsidR="00746265" w:rsidRPr="00E56287" w:rsidRDefault="00746265" w:rsidP="00E56287">
      <w:pPr>
        <w:shd w:val="clear" w:color="auto" w:fill="FFFFFF"/>
        <w:spacing w:after="0" w:line="240" w:lineRule="auto"/>
        <w:jc w:val="both"/>
        <w:rPr>
          <w:rFonts w:ascii="Times New Roman" w:eastAsia="Times New Roman" w:hAnsi="Times New Roman" w:cs="Times New Roman"/>
          <w:bCs/>
          <w:color w:val="000000" w:themeColor="text1"/>
        </w:rPr>
      </w:pPr>
      <w:r w:rsidRPr="00E56287">
        <w:rPr>
          <w:rFonts w:ascii="Times New Roman" w:eastAsia="Times New Roman" w:hAnsi="Times New Roman" w:cs="Times New Roman"/>
          <w:bCs/>
          <w:color w:val="000000" w:themeColor="text1"/>
          <w:sz w:val="28"/>
          <w:szCs w:val="28"/>
        </w:rPr>
        <w:t>предоставления муниципальной услуги «</w:t>
      </w:r>
      <w:r w:rsidR="008B58A5" w:rsidRPr="00E56287">
        <w:rPr>
          <w:rFonts w:ascii="Times New Roman" w:eastAsia="Times New Roman" w:hAnsi="Times New Roman" w:cs="Times New Roman"/>
          <w:bCs/>
          <w:color w:val="000000" w:themeColor="text1"/>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E56287">
        <w:rPr>
          <w:rFonts w:ascii="Times New Roman" w:eastAsia="Times New Roman" w:hAnsi="Times New Roman" w:cs="Times New Roman"/>
          <w:bCs/>
          <w:color w:val="000000" w:themeColor="text1"/>
          <w:sz w:val="28"/>
          <w:szCs w:val="28"/>
        </w:rPr>
        <w:t>»</w:t>
      </w:r>
    </w:p>
    <w:p w:rsidR="00E56287" w:rsidRDefault="00E56287" w:rsidP="00E56287">
      <w:pPr>
        <w:autoSpaceDE w:val="0"/>
        <w:spacing w:after="0" w:line="240" w:lineRule="auto"/>
        <w:jc w:val="center"/>
        <w:rPr>
          <w:rFonts w:ascii="Times New Roman" w:hAnsi="Times New Roman" w:cs="Times New Roman"/>
          <w:color w:val="000000" w:themeColor="text1"/>
          <w:sz w:val="28"/>
          <w:szCs w:val="28"/>
        </w:rPr>
      </w:pPr>
    </w:p>
    <w:p w:rsidR="008B58A5" w:rsidRPr="00E56287" w:rsidRDefault="008B58A5" w:rsidP="00E56287">
      <w:pPr>
        <w:autoSpaceDE w:val="0"/>
        <w:spacing w:after="0" w:line="240" w:lineRule="auto"/>
        <w:jc w:val="center"/>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1. Общие положения</w:t>
      </w:r>
    </w:p>
    <w:p w:rsidR="00E56287" w:rsidRDefault="00E56287" w:rsidP="00E56287">
      <w:pPr>
        <w:pStyle w:val="ConsPlusNormal"/>
        <w:ind w:firstLine="567"/>
        <w:jc w:val="both"/>
        <w:rPr>
          <w:color w:val="000000" w:themeColor="text1"/>
          <w:sz w:val="28"/>
          <w:szCs w:val="28"/>
        </w:rPr>
      </w:pPr>
    </w:p>
    <w:p w:rsidR="008B58A5" w:rsidRPr="00E56287" w:rsidRDefault="008B58A5" w:rsidP="00E56287">
      <w:pPr>
        <w:pStyle w:val="ConsPlusNormal"/>
        <w:ind w:firstLine="709"/>
        <w:jc w:val="both"/>
        <w:rPr>
          <w:color w:val="000000" w:themeColor="text1"/>
          <w:sz w:val="28"/>
          <w:szCs w:val="28"/>
        </w:rPr>
      </w:pPr>
      <w:r w:rsidRPr="00E56287">
        <w:rPr>
          <w:color w:val="000000" w:themeColor="text1"/>
          <w:sz w:val="28"/>
          <w:szCs w:val="28"/>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E56287" w:rsidRDefault="008B58A5" w:rsidP="00E56287">
      <w:pPr>
        <w:pStyle w:val="ConsPlusNormal"/>
        <w:ind w:firstLine="709"/>
        <w:jc w:val="both"/>
        <w:rPr>
          <w:color w:val="000000" w:themeColor="text1"/>
          <w:sz w:val="28"/>
          <w:szCs w:val="28"/>
        </w:rPr>
      </w:pPr>
      <w:r w:rsidRPr="00E56287">
        <w:rPr>
          <w:color w:val="000000" w:themeColor="text1"/>
          <w:sz w:val="28"/>
          <w:szCs w:val="28"/>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w:t>
      </w:r>
      <w:r w:rsidR="00B0753A" w:rsidRPr="00E56287">
        <w:rPr>
          <w:color w:val="000000" w:themeColor="text1"/>
          <w:sz w:val="28"/>
          <w:szCs w:val="28"/>
        </w:rPr>
        <w:t xml:space="preserve">муниципального образования город Боготол </w:t>
      </w:r>
      <w:r w:rsidRPr="00E56287">
        <w:rPr>
          <w:color w:val="000000" w:themeColor="text1"/>
          <w:sz w:val="28"/>
          <w:szCs w:val="28"/>
        </w:rPr>
        <w:t>(далее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rsidR="00E56287" w:rsidRDefault="008B58A5" w:rsidP="00E56287">
      <w:pPr>
        <w:pStyle w:val="ConsPlusNormal"/>
        <w:ind w:firstLine="709"/>
        <w:jc w:val="both"/>
        <w:rPr>
          <w:color w:val="000000" w:themeColor="text1"/>
          <w:sz w:val="28"/>
          <w:szCs w:val="28"/>
        </w:rPr>
      </w:pPr>
      <w:r w:rsidRPr="00E56287">
        <w:rPr>
          <w:color w:val="000000" w:themeColor="text1"/>
          <w:sz w:val="28"/>
          <w:szCs w:val="28"/>
        </w:rPr>
        <w:t>1.2. Круг заявителей.</w:t>
      </w:r>
    </w:p>
    <w:p w:rsidR="0000294B" w:rsidRDefault="008B58A5" w:rsidP="0000294B">
      <w:pPr>
        <w:pStyle w:val="ConsPlusNormal"/>
        <w:ind w:firstLine="709"/>
        <w:jc w:val="both"/>
        <w:rPr>
          <w:color w:val="000000" w:themeColor="text1"/>
          <w:sz w:val="28"/>
          <w:szCs w:val="28"/>
        </w:rPr>
      </w:pPr>
      <w:r w:rsidRPr="00E56287">
        <w:rPr>
          <w:color w:val="000000" w:themeColor="text1"/>
          <w:sz w:val="28"/>
          <w:szCs w:val="28"/>
        </w:rPr>
        <w:t>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r w:rsidR="0000294B">
        <w:rPr>
          <w:color w:val="000000" w:themeColor="text1"/>
          <w:sz w:val="28"/>
          <w:szCs w:val="28"/>
        </w:rPr>
        <w:t>.</w:t>
      </w:r>
    </w:p>
    <w:p w:rsidR="0000294B" w:rsidRDefault="008B58A5" w:rsidP="0000294B">
      <w:pPr>
        <w:pStyle w:val="ConsPlusNormal"/>
        <w:ind w:firstLine="709"/>
        <w:jc w:val="both"/>
        <w:rPr>
          <w:color w:val="000000" w:themeColor="text1"/>
          <w:sz w:val="28"/>
          <w:szCs w:val="28"/>
        </w:rPr>
      </w:pPr>
      <w:r w:rsidRPr="00E56287">
        <w:rPr>
          <w:color w:val="000000" w:themeColor="text1"/>
          <w:sz w:val="28"/>
          <w:szCs w:val="28"/>
        </w:rPr>
        <w:lastRenderedPageBreak/>
        <w:t>Интересы заявителей могут представлять иные лица в соответствии с законодательством Российской Федерации (далее - представители).</w:t>
      </w:r>
    </w:p>
    <w:p w:rsidR="0000294B" w:rsidRDefault="008B58A5" w:rsidP="0000294B">
      <w:pPr>
        <w:pStyle w:val="ConsPlusNormal"/>
        <w:ind w:firstLine="709"/>
        <w:jc w:val="both"/>
        <w:rPr>
          <w:color w:val="000000" w:themeColor="text1"/>
          <w:sz w:val="28"/>
          <w:szCs w:val="28"/>
        </w:rPr>
      </w:pPr>
      <w:r w:rsidRPr="00E56287">
        <w:rPr>
          <w:color w:val="000000" w:themeColor="text1"/>
          <w:sz w:val="28"/>
          <w:szCs w:val="28"/>
        </w:rPr>
        <w:t>1.3. Требования к порядку информирования о предоставлении муниципальной услуги.</w:t>
      </w:r>
    </w:p>
    <w:p w:rsidR="0000294B" w:rsidRDefault="008B58A5" w:rsidP="0000294B">
      <w:pPr>
        <w:pStyle w:val="ConsPlusNormal"/>
        <w:ind w:firstLine="709"/>
        <w:jc w:val="both"/>
        <w:rPr>
          <w:color w:val="000000" w:themeColor="text1"/>
          <w:sz w:val="28"/>
          <w:szCs w:val="28"/>
        </w:rPr>
      </w:pPr>
      <w:r w:rsidRPr="00E56287">
        <w:rPr>
          <w:color w:val="000000" w:themeColor="text1"/>
          <w:sz w:val="28"/>
          <w:szCs w:val="28"/>
        </w:rPr>
        <w:t>1.3.1. Информация по вопросам предоставления муниципальной услуги, сведений о ходе предоставления муниципальной услуги предоставляется:</w:t>
      </w:r>
    </w:p>
    <w:p w:rsidR="008B58A5" w:rsidRPr="00E56287" w:rsidRDefault="008B58A5" w:rsidP="0000294B">
      <w:pPr>
        <w:pStyle w:val="ConsPlusNormal"/>
        <w:ind w:firstLine="709"/>
        <w:jc w:val="both"/>
        <w:rPr>
          <w:color w:val="000000" w:themeColor="text1"/>
          <w:sz w:val="28"/>
          <w:szCs w:val="28"/>
        </w:rPr>
      </w:pPr>
      <w:r w:rsidRPr="00E56287">
        <w:rPr>
          <w:color w:val="000000" w:themeColor="text1"/>
          <w:sz w:val="28"/>
          <w:szCs w:val="28"/>
        </w:rPr>
        <w:t>- 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(сайт);</w:t>
      </w:r>
    </w:p>
    <w:p w:rsidR="008B58A5" w:rsidRPr="00E56287" w:rsidRDefault="008B58A5" w:rsidP="00E56287">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eastAsia="en-US"/>
        </w:rPr>
      </w:pPr>
      <w:r w:rsidRPr="00E56287">
        <w:rPr>
          <w:rFonts w:ascii="Times New Roman" w:hAnsi="Times New Roman" w:cs="Times New Roman"/>
          <w:color w:val="000000" w:themeColor="text1"/>
          <w:sz w:val="28"/>
          <w:szCs w:val="28"/>
        </w:rPr>
        <w:t xml:space="preserve">- путем размещения </w:t>
      </w:r>
      <w:r w:rsidRPr="00E56287">
        <w:rPr>
          <w:rFonts w:ascii="Times New Roman" w:hAnsi="Times New Roman" w:cs="Times New Roman"/>
          <w:color w:val="000000" w:themeColor="text1"/>
          <w:sz w:val="28"/>
          <w:szCs w:val="28"/>
          <w:lang w:eastAsia="en-US"/>
        </w:rPr>
        <w:t>в федеральной государственной информационной системе «Единый портал государственных и муниципальных услуг (функций)»</w:t>
      </w:r>
      <w:r w:rsidRPr="00E56287">
        <w:rPr>
          <w:rFonts w:ascii="Times New Roman" w:hAnsi="Times New Roman" w:cs="Times New Roman"/>
          <w:color w:val="000000" w:themeColor="text1"/>
          <w:sz w:val="28"/>
          <w:szCs w:val="28"/>
          <w:shd w:val="clear" w:color="auto" w:fill="FFFFFF"/>
          <w:lang w:eastAsia="en-US"/>
        </w:rPr>
        <w:t xml:space="preserve"> (www.gosuslugi.ru) (далее - </w:t>
      </w:r>
      <w:r w:rsidRPr="00E56287">
        <w:rPr>
          <w:rFonts w:ascii="Times New Roman" w:hAnsi="Times New Roman" w:cs="Times New Roman"/>
          <w:color w:val="000000" w:themeColor="text1"/>
          <w:sz w:val="28"/>
          <w:szCs w:val="28"/>
          <w:lang w:eastAsia="en-US"/>
        </w:rPr>
        <w:t>ЕПГУ</w:t>
      </w:r>
      <w:r w:rsidRPr="00E56287">
        <w:rPr>
          <w:rFonts w:ascii="Times New Roman" w:hAnsi="Times New Roman" w:cs="Times New Roman"/>
          <w:color w:val="000000" w:themeColor="text1"/>
          <w:sz w:val="28"/>
          <w:szCs w:val="28"/>
          <w:shd w:val="clear" w:color="auto" w:fill="FFFFFF"/>
          <w:lang w:eastAsia="en-US"/>
        </w:rPr>
        <w:t xml:space="preserve">), в </w:t>
      </w:r>
      <w:r w:rsidRPr="00E56287">
        <w:rPr>
          <w:rFonts w:ascii="Times New Roman" w:hAnsi="Times New Roman" w:cs="Times New Roman"/>
          <w:color w:val="000000" w:themeColor="text1"/>
          <w:sz w:val="28"/>
          <w:szCs w:val="28"/>
          <w:lang w:eastAsia="en-US"/>
        </w:rPr>
        <w:t xml:space="preserve">информационной системе Кемеровской области для предоставления государственных и муниципальных услуг (функций) (далее </w:t>
      </w:r>
      <w:r w:rsidR="0000294B">
        <w:rPr>
          <w:rFonts w:ascii="Times New Roman" w:hAnsi="Times New Roman" w:cs="Times New Roman"/>
          <w:color w:val="000000" w:themeColor="text1"/>
          <w:sz w:val="28"/>
          <w:szCs w:val="28"/>
          <w:lang w:eastAsia="en-US"/>
        </w:rPr>
        <w:t>-</w:t>
      </w:r>
      <w:r w:rsidRPr="00E56287">
        <w:rPr>
          <w:rFonts w:ascii="Times New Roman" w:hAnsi="Times New Roman" w:cs="Times New Roman"/>
          <w:color w:val="000000" w:themeColor="text1"/>
          <w:sz w:val="28"/>
          <w:szCs w:val="28"/>
          <w:lang w:eastAsia="en-US"/>
        </w:rPr>
        <w:t xml:space="preserve"> РПГУ) (при наличии технической возможности)</w:t>
      </w:r>
      <w:r w:rsidRPr="00E56287">
        <w:rPr>
          <w:rFonts w:ascii="Times New Roman" w:hAnsi="Times New Roman" w:cs="Times New Roman"/>
          <w:color w:val="000000" w:themeColor="text1"/>
          <w:sz w:val="28"/>
          <w:szCs w:val="28"/>
        </w:rPr>
        <w:t>;</w:t>
      </w:r>
    </w:p>
    <w:p w:rsidR="008B58A5" w:rsidRPr="00E56287" w:rsidRDefault="008B58A5" w:rsidP="00E5628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8B58A5" w:rsidRPr="00E56287" w:rsidRDefault="008B58A5" w:rsidP="00E5628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путем публикации информационных материалов в средствах массовой информации (газета и т.д.);</w:t>
      </w:r>
    </w:p>
    <w:p w:rsidR="0000294B" w:rsidRDefault="008B58A5" w:rsidP="0000294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посредством ответов на письменные обращения;</w:t>
      </w:r>
    </w:p>
    <w:p w:rsidR="008B58A5" w:rsidRPr="00E56287" w:rsidRDefault="008B58A5" w:rsidP="0000294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xml:space="preserve">1.3.2. Справочная информация о местонахождении, графике работы, контактных телефонах уполномоченного органа, адресе электронной почты Управления по строительству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w:t>
      </w:r>
      <w:r w:rsidR="0000294B">
        <w:rPr>
          <w:rFonts w:ascii="Times New Roman" w:hAnsi="Times New Roman" w:cs="Times New Roman"/>
          <w:color w:val="000000" w:themeColor="text1"/>
          <w:sz w:val="28"/>
          <w:szCs w:val="28"/>
        </w:rPr>
        <w:t>-</w:t>
      </w:r>
      <w:r w:rsidRPr="00E56287">
        <w:rPr>
          <w:rFonts w:ascii="Times New Roman" w:hAnsi="Times New Roman" w:cs="Times New Roman"/>
          <w:color w:val="000000" w:themeColor="text1"/>
          <w:sz w:val="28"/>
          <w:szCs w:val="28"/>
        </w:rPr>
        <w:t xml:space="preserve"> федеральный реестр), на ЕПГУ, РПГУ.</w:t>
      </w:r>
    </w:p>
    <w:p w:rsidR="008B58A5" w:rsidRPr="00E56287" w:rsidRDefault="008B58A5" w:rsidP="00E56287">
      <w:pPr>
        <w:autoSpaceDE w:val="0"/>
        <w:spacing w:after="0" w:line="240" w:lineRule="auto"/>
        <w:ind w:firstLine="567"/>
        <w:rPr>
          <w:rFonts w:ascii="Times New Roman" w:hAnsi="Times New Roman" w:cs="Times New Roman"/>
          <w:b/>
          <w:color w:val="000000" w:themeColor="text1"/>
          <w:sz w:val="28"/>
          <w:szCs w:val="28"/>
        </w:rPr>
      </w:pPr>
    </w:p>
    <w:p w:rsidR="008B58A5" w:rsidRPr="0000294B" w:rsidRDefault="008B58A5" w:rsidP="00E56287">
      <w:pPr>
        <w:autoSpaceDE w:val="0"/>
        <w:spacing w:after="0" w:line="240" w:lineRule="auto"/>
        <w:ind w:firstLine="567"/>
        <w:jc w:val="center"/>
        <w:rPr>
          <w:rFonts w:ascii="Times New Roman" w:hAnsi="Times New Roman" w:cs="Times New Roman"/>
          <w:color w:val="000000" w:themeColor="text1"/>
          <w:sz w:val="28"/>
          <w:szCs w:val="28"/>
        </w:rPr>
      </w:pPr>
      <w:r w:rsidRPr="0000294B">
        <w:rPr>
          <w:rFonts w:ascii="Times New Roman" w:hAnsi="Times New Roman" w:cs="Times New Roman"/>
          <w:color w:val="000000" w:themeColor="text1"/>
          <w:sz w:val="28"/>
          <w:szCs w:val="28"/>
        </w:rPr>
        <w:t>2. Стандарт предоставления муниципальной услуги</w:t>
      </w:r>
    </w:p>
    <w:p w:rsidR="0000294B" w:rsidRDefault="0000294B" w:rsidP="0000294B">
      <w:pPr>
        <w:pStyle w:val="ConsPlusNormal"/>
        <w:jc w:val="both"/>
        <w:rPr>
          <w:color w:val="000000" w:themeColor="text1"/>
          <w:sz w:val="28"/>
          <w:szCs w:val="28"/>
        </w:rPr>
      </w:pPr>
    </w:p>
    <w:p w:rsidR="0000294B" w:rsidRDefault="008B58A5" w:rsidP="0000294B">
      <w:pPr>
        <w:pStyle w:val="ConsPlusNormal"/>
        <w:ind w:firstLine="709"/>
        <w:jc w:val="both"/>
        <w:rPr>
          <w:color w:val="000000" w:themeColor="text1"/>
          <w:sz w:val="28"/>
          <w:szCs w:val="28"/>
        </w:rPr>
      </w:pPr>
      <w:r w:rsidRPr="00E56287">
        <w:rPr>
          <w:color w:val="000000" w:themeColor="text1"/>
          <w:sz w:val="28"/>
          <w:szCs w:val="28"/>
        </w:rPr>
        <w:t>2.1. Наименование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0294B" w:rsidRDefault="008B58A5" w:rsidP="0000294B">
      <w:pPr>
        <w:pStyle w:val="ConsPlusNormal"/>
        <w:ind w:firstLine="709"/>
        <w:jc w:val="both"/>
        <w:rPr>
          <w:color w:val="000000" w:themeColor="text1"/>
          <w:sz w:val="28"/>
          <w:szCs w:val="28"/>
        </w:rPr>
      </w:pPr>
      <w:r w:rsidRPr="00E56287">
        <w:rPr>
          <w:color w:val="000000" w:themeColor="text1"/>
          <w:sz w:val="28"/>
          <w:szCs w:val="28"/>
        </w:rPr>
        <w:t>Муниципальная услуга включает в себя следующие процедуры:</w:t>
      </w:r>
    </w:p>
    <w:p w:rsidR="0000294B" w:rsidRDefault="008B58A5" w:rsidP="0000294B">
      <w:pPr>
        <w:pStyle w:val="ConsPlusNormal"/>
        <w:ind w:firstLine="709"/>
        <w:jc w:val="both"/>
        <w:rPr>
          <w:color w:val="000000" w:themeColor="text1"/>
          <w:sz w:val="28"/>
          <w:szCs w:val="28"/>
        </w:rPr>
      </w:pPr>
      <w:r w:rsidRPr="00E56287">
        <w:rPr>
          <w:color w:val="000000" w:themeColor="text1"/>
          <w:sz w:val="28"/>
          <w:szCs w:val="28"/>
        </w:rPr>
        <w:t>1) принятие постановления уполномоченного органа с указанием о дальнейшем использовании помещения или о признании необходимости проведения ремонтно-восстановительных работ и заключения Комиссии об оценке соответствия помещения или многоквартирного дома требованиям, установленным действующим жилищным законодательством Российской Федерации;</w:t>
      </w:r>
    </w:p>
    <w:p w:rsidR="0000294B" w:rsidRDefault="008B58A5" w:rsidP="0000294B">
      <w:pPr>
        <w:pStyle w:val="ConsPlusNormal"/>
        <w:ind w:firstLine="709"/>
        <w:jc w:val="both"/>
        <w:rPr>
          <w:color w:val="000000" w:themeColor="text1"/>
          <w:sz w:val="28"/>
          <w:szCs w:val="28"/>
        </w:rPr>
      </w:pPr>
      <w:r w:rsidRPr="00E56287">
        <w:rPr>
          <w:color w:val="000000" w:themeColor="text1"/>
          <w:sz w:val="28"/>
          <w:szCs w:val="28"/>
        </w:rPr>
        <w:t xml:space="preserve">2) отказ в предоставлении услуги; </w:t>
      </w:r>
    </w:p>
    <w:p w:rsidR="0000294B" w:rsidRDefault="008B58A5" w:rsidP="0000294B">
      <w:pPr>
        <w:pStyle w:val="ConsPlusNormal"/>
        <w:ind w:firstLine="709"/>
        <w:jc w:val="both"/>
        <w:rPr>
          <w:color w:val="000000" w:themeColor="text1"/>
          <w:sz w:val="28"/>
          <w:szCs w:val="28"/>
        </w:rPr>
      </w:pPr>
      <w:r w:rsidRPr="00E56287">
        <w:rPr>
          <w:color w:val="000000" w:themeColor="text1"/>
          <w:sz w:val="28"/>
          <w:szCs w:val="28"/>
        </w:rPr>
        <w:lastRenderedPageBreak/>
        <w:t>2.2. Муниципальная услуга предоставляется уполномоченным органом.</w:t>
      </w:r>
    </w:p>
    <w:p w:rsidR="0000294B" w:rsidRDefault="008B58A5" w:rsidP="0000294B">
      <w:pPr>
        <w:pStyle w:val="ConsPlusNormal"/>
        <w:ind w:firstLine="709"/>
        <w:jc w:val="both"/>
        <w:rPr>
          <w:color w:val="000000" w:themeColor="text1"/>
          <w:sz w:val="28"/>
          <w:szCs w:val="28"/>
        </w:rPr>
      </w:pPr>
      <w:r w:rsidRPr="00E56287">
        <w:rPr>
          <w:color w:val="000000" w:themeColor="text1"/>
          <w:sz w:val="28"/>
          <w:szCs w:val="28"/>
        </w:rPr>
        <w:t xml:space="preserve">В предоставлении муниципальной услуги уполномоченный орган в рамках межведомственного взаимодействия взаимодействует с межведомственной комиссией по оценке и обследованию помещения в целях признания его жилым помещением, жилого помещения пригодным (непригодным) для проживания, многоквартирного дома в целях признания его аварийным и подлежащим сносу или реконструкции (далее </w:t>
      </w:r>
      <w:r w:rsidR="0000294B">
        <w:rPr>
          <w:color w:val="000000" w:themeColor="text1"/>
          <w:sz w:val="28"/>
          <w:szCs w:val="28"/>
        </w:rPr>
        <w:t>-</w:t>
      </w:r>
      <w:r w:rsidRPr="00E56287">
        <w:rPr>
          <w:color w:val="000000" w:themeColor="text1"/>
          <w:sz w:val="28"/>
          <w:szCs w:val="28"/>
        </w:rPr>
        <w:t xml:space="preserve"> Комиссия).</w:t>
      </w:r>
    </w:p>
    <w:p w:rsidR="0000294B" w:rsidRDefault="008B58A5" w:rsidP="0000294B">
      <w:pPr>
        <w:pStyle w:val="ConsPlusNormal"/>
        <w:ind w:firstLine="709"/>
        <w:jc w:val="both"/>
        <w:rPr>
          <w:color w:val="000000" w:themeColor="text1"/>
          <w:sz w:val="28"/>
          <w:szCs w:val="28"/>
        </w:rPr>
      </w:pPr>
      <w:r w:rsidRPr="00E56287">
        <w:rPr>
          <w:color w:val="000000" w:themeColor="text1"/>
          <w:sz w:val="28"/>
          <w:szCs w:val="28"/>
        </w:rPr>
        <w:t>Документы, указанные в пункте 2.6.1 административного регламента, предоставляются заявителем самостоятельно в уполномоченный орган, за исключением органа государственного надзора (контроля).</w:t>
      </w:r>
    </w:p>
    <w:p w:rsidR="0000294B" w:rsidRDefault="008B58A5" w:rsidP="0000294B">
      <w:pPr>
        <w:pStyle w:val="ConsPlusNormal"/>
        <w:ind w:firstLine="709"/>
        <w:jc w:val="both"/>
        <w:rPr>
          <w:color w:val="000000" w:themeColor="text1"/>
          <w:sz w:val="28"/>
          <w:szCs w:val="28"/>
        </w:rPr>
      </w:pPr>
      <w:r w:rsidRPr="00E56287">
        <w:rPr>
          <w:color w:val="000000" w:themeColor="text1"/>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0294B" w:rsidRDefault="008B58A5" w:rsidP="0000294B">
      <w:pPr>
        <w:pStyle w:val="ConsPlusNormal"/>
        <w:ind w:firstLine="709"/>
        <w:jc w:val="both"/>
        <w:rPr>
          <w:color w:val="000000" w:themeColor="text1"/>
          <w:sz w:val="28"/>
          <w:szCs w:val="28"/>
        </w:rPr>
      </w:pPr>
      <w:r w:rsidRPr="0000294B">
        <w:rPr>
          <w:color w:val="000000" w:themeColor="text1"/>
          <w:sz w:val="28"/>
          <w:szCs w:val="28"/>
        </w:rPr>
        <w:t xml:space="preserve">2.3. Результатом предоставления муниципальной услуги является: </w:t>
      </w:r>
    </w:p>
    <w:p w:rsidR="0000294B" w:rsidRDefault="008B58A5" w:rsidP="0000294B">
      <w:pPr>
        <w:pStyle w:val="ConsPlusNormal"/>
        <w:ind w:firstLine="709"/>
        <w:jc w:val="both"/>
        <w:rPr>
          <w:color w:val="000000" w:themeColor="text1"/>
          <w:sz w:val="28"/>
          <w:szCs w:val="28"/>
        </w:rPr>
      </w:pPr>
      <w:r w:rsidRPr="0000294B">
        <w:rPr>
          <w:color w:val="000000" w:themeColor="text1"/>
          <w:sz w:val="28"/>
          <w:szCs w:val="28"/>
        </w:rPr>
        <w:t>- принятие постановления администрации уполномоченного органа с указанием о дальнейшем использовании помещения или о признании необходимости проведения ремонтно-восстановительных работ и заключения Комиссии об оценке соответствия помещения или многоквартирного дома требованиям, установленным действующим жилищным законодательством Российской Федерации;</w:t>
      </w:r>
    </w:p>
    <w:p w:rsidR="0000294B" w:rsidRDefault="008B58A5" w:rsidP="0000294B">
      <w:pPr>
        <w:pStyle w:val="ConsPlusNormal"/>
        <w:ind w:firstLine="709"/>
        <w:jc w:val="both"/>
        <w:rPr>
          <w:color w:val="000000" w:themeColor="text1"/>
          <w:sz w:val="28"/>
          <w:szCs w:val="28"/>
        </w:rPr>
      </w:pPr>
      <w:r w:rsidRPr="0000294B">
        <w:rPr>
          <w:color w:val="000000" w:themeColor="text1"/>
          <w:sz w:val="28"/>
          <w:szCs w:val="28"/>
        </w:rPr>
        <w:t>- отказ в предоставлении муниципальной услуги.</w:t>
      </w:r>
    </w:p>
    <w:p w:rsidR="0000294B" w:rsidRDefault="008B58A5" w:rsidP="0000294B">
      <w:pPr>
        <w:pStyle w:val="ConsPlusNormal"/>
        <w:ind w:firstLine="709"/>
        <w:jc w:val="both"/>
        <w:rPr>
          <w:color w:val="000000" w:themeColor="text1"/>
          <w:sz w:val="28"/>
          <w:szCs w:val="28"/>
        </w:rPr>
      </w:pPr>
      <w:r w:rsidRPr="0000294B">
        <w:rPr>
          <w:color w:val="000000" w:themeColor="text1"/>
          <w:sz w:val="28"/>
          <w:szCs w:val="28"/>
        </w:rPr>
        <w:t>Результат предоставления муниципальной услуги может быть получен:</w:t>
      </w:r>
    </w:p>
    <w:p w:rsidR="0000294B" w:rsidRDefault="008B58A5" w:rsidP="0000294B">
      <w:pPr>
        <w:pStyle w:val="ConsPlusNormal"/>
        <w:ind w:firstLine="709"/>
        <w:jc w:val="both"/>
        <w:rPr>
          <w:color w:val="000000" w:themeColor="text1"/>
          <w:sz w:val="28"/>
          <w:szCs w:val="28"/>
        </w:rPr>
      </w:pPr>
      <w:r w:rsidRPr="0000294B">
        <w:rPr>
          <w:color w:val="000000" w:themeColor="text1"/>
          <w:sz w:val="28"/>
          <w:szCs w:val="28"/>
        </w:rPr>
        <w:t>- в уполномоченном органе на бумажном носителе при личном обращении;</w:t>
      </w:r>
    </w:p>
    <w:p w:rsidR="0000294B" w:rsidRDefault="008B58A5" w:rsidP="0000294B">
      <w:pPr>
        <w:pStyle w:val="ConsPlusNormal"/>
        <w:ind w:firstLine="709"/>
        <w:jc w:val="both"/>
        <w:rPr>
          <w:color w:val="000000" w:themeColor="text1"/>
          <w:sz w:val="28"/>
          <w:szCs w:val="28"/>
        </w:rPr>
      </w:pPr>
      <w:r w:rsidRPr="0000294B">
        <w:rPr>
          <w:color w:val="000000" w:themeColor="text1"/>
          <w:sz w:val="28"/>
          <w:szCs w:val="28"/>
        </w:rPr>
        <w:t>- на ЕПГУ, РПГУ (при наличии технической возможности), в том</w:t>
      </w:r>
      <w:r w:rsidRPr="00E56287">
        <w:rPr>
          <w:color w:val="000000" w:themeColor="text1"/>
          <w:sz w:val="28"/>
          <w:szCs w:val="28"/>
        </w:rPr>
        <w:t xml:space="preserve"> числе в форме электронного документа, подписанного электронной подписью.</w:t>
      </w:r>
    </w:p>
    <w:p w:rsidR="0000294B" w:rsidRDefault="008B58A5" w:rsidP="0000294B">
      <w:pPr>
        <w:pStyle w:val="ConsPlusNormal"/>
        <w:ind w:firstLine="709"/>
        <w:jc w:val="both"/>
        <w:rPr>
          <w:color w:val="000000" w:themeColor="text1"/>
          <w:sz w:val="28"/>
          <w:szCs w:val="28"/>
        </w:rPr>
      </w:pPr>
      <w:r w:rsidRPr="00E56287">
        <w:rPr>
          <w:color w:val="000000" w:themeColor="text1"/>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0294B" w:rsidRDefault="008B58A5" w:rsidP="0000294B">
      <w:pPr>
        <w:pStyle w:val="ConsPlusNormal"/>
        <w:ind w:firstLine="709"/>
        <w:jc w:val="both"/>
        <w:rPr>
          <w:color w:val="000000" w:themeColor="text1"/>
          <w:sz w:val="28"/>
          <w:szCs w:val="28"/>
        </w:rPr>
      </w:pPr>
      <w:r w:rsidRPr="00E56287">
        <w:rPr>
          <w:color w:val="000000" w:themeColor="text1"/>
          <w:sz w:val="28"/>
          <w:szCs w:val="28"/>
        </w:rPr>
        <w:t>Срок предоставления муниципальной услуги составляет 65 дней с момента регистрации заявления.</w:t>
      </w:r>
    </w:p>
    <w:p w:rsidR="0000294B" w:rsidRDefault="008B58A5" w:rsidP="0000294B">
      <w:pPr>
        <w:pStyle w:val="ConsPlusNormal"/>
        <w:ind w:firstLine="709"/>
        <w:jc w:val="both"/>
        <w:rPr>
          <w:color w:val="000000" w:themeColor="text1"/>
          <w:sz w:val="28"/>
          <w:szCs w:val="28"/>
        </w:rPr>
      </w:pPr>
      <w:r w:rsidRPr="00E56287">
        <w:rPr>
          <w:color w:val="000000" w:themeColor="text1"/>
          <w:sz w:val="28"/>
          <w:szCs w:val="28"/>
        </w:rPr>
        <w:t xml:space="preserve">2.5. Перечень нормативных правовых актов, регулирующих предоставление муниципальной услуги, размещен в сети «Интернет» на официальном сайте уполномоченного органа, ЕПГУ и РПГУ, в Федеральной государственной информационной системе «Федеральный </w:t>
      </w:r>
      <w:r w:rsidRPr="00E56287">
        <w:rPr>
          <w:color w:val="000000" w:themeColor="text1"/>
          <w:sz w:val="28"/>
          <w:szCs w:val="28"/>
        </w:rPr>
        <w:lastRenderedPageBreak/>
        <w:t>реестр государственных и муниципальных услуг (функций)».</w:t>
      </w:r>
    </w:p>
    <w:p w:rsidR="0000294B" w:rsidRDefault="008B58A5" w:rsidP="0000294B">
      <w:pPr>
        <w:pStyle w:val="ConsPlusNormal"/>
        <w:ind w:firstLine="709"/>
        <w:jc w:val="both"/>
        <w:rPr>
          <w:color w:val="000000" w:themeColor="text1"/>
          <w:sz w:val="28"/>
          <w:szCs w:val="28"/>
        </w:rPr>
      </w:pPr>
      <w:r w:rsidRPr="00E56287">
        <w:rPr>
          <w:color w:val="000000" w:themeColor="text1"/>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00294B" w:rsidRDefault="008B58A5" w:rsidP="0000294B">
      <w:pPr>
        <w:pStyle w:val="ConsPlusNormal"/>
        <w:ind w:firstLine="709"/>
        <w:jc w:val="both"/>
        <w:rPr>
          <w:color w:val="000000" w:themeColor="text1"/>
          <w:sz w:val="28"/>
          <w:szCs w:val="28"/>
        </w:rPr>
      </w:pPr>
      <w:r w:rsidRPr="00E56287">
        <w:rPr>
          <w:color w:val="000000" w:themeColor="text1"/>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bookmarkStart w:id="1" w:name="P147"/>
      <w:bookmarkEnd w:id="1"/>
    </w:p>
    <w:p w:rsidR="0000294B" w:rsidRDefault="008B58A5" w:rsidP="0000294B">
      <w:pPr>
        <w:pStyle w:val="ConsPlusNormal"/>
        <w:ind w:firstLine="709"/>
        <w:jc w:val="both"/>
        <w:rPr>
          <w:color w:val="000000" w:themeColor="text1"/>
          <w:sz w:val="28"/>
          <w:szCs w:val="28"/>
        </w:rPr>
      </w:pPr>
      <w:r w:rsidRPr="00E56287">
        <w:rPr>
          <w:snapToGrid w:val="0"/>
          <w:color w:val="000000" w:themeColor="text1"/>
          <w:sz w:val="28"/>
          <w:szCs w:val="28"/>
        </w:rPr>
        <w:t xml:space="preserve">2.6.1. </w:t>
      </w:r>
      <w:r w:rsidRPr="00E56287">
        <w:rPr>
          <w:color w:val="000000" w:themeColor="text1"/>
          <w:sz w:val="28"/>
          <w:szCs w:val="28"/>
        </w:rPr>
        <w:t>Перечень документов, необходимых в соответствии с законодательными и иными нормативными правовыми актами для предоставления муниципальной услуги (предоставляются заявителем самостоятельно, за исключением органа государственного надзора (контроля):</w:t>
      </w:r>
    </w:p>
    <w:p w:rsidR="0000294B" w:rsidRDefault="0000294B" w:rsidP="0000294B">
      <w:pPr>
        <w:pStyle w:val="ConsPlusNormal"/>
        <w:ind w:firstLine="709"/>
        <w:jc w:val="both"/>
        <w:rPr>
          <w:rStyle w:val="FontStyle16"/>
          <w:color w:val="000000" w:themeColor="text1"/>
          <w:sz w:val="28"/>
          <w:szCs w:val="28"/>
        </w:rPr>
      </w:pPr>
      <w:r>
        <w:rPr>
          <w:color w:val="000000" w:themeColor="text1"/>
          <w:sz w:val="28"/>
          <w:szCs w:val="28"/>
        </w:rPr>
        <w:t xml:space="preserve">а) </w:t>
      </w:r>
      <w:r w:rsidR="008B58A5" w:rsidRPr="00E56287">
        <w:rPr>
          <w:rStyle w:val="FontStyle16"/>
          <w:color w:val="000000" w:themeColor="text1"/>
          <w:sz w:val="28"/>
          <w:szCs w:val="28"/>
        </w:rPr>
        <w:t>паспорт либо иной документ, удостоверяющий личность;</w:t>
      </w:r>
    </w:p>
    <w:p w:rsidR="0000294B" w:rsidRDefault="0000294B" w:rsidP="0000294B">
      <w:pPr>
        <w:pStyle w:val="ConsPlusNormal"/>
        <w:ind w:firstLine="709"/>
        <w:jc w:val="both"/>
        <w:rPr>
          <w:rStyle w:val="FontStyle16"/>
          <w:color w:val="000000" w:themeColor="text1"/>
          <w:sz w:val="28"/>
          <w:szCs w:val="28"/>
        </w:rPr>
      </w:pPr>
      <w:r>
        <w:rPr>
          <w:rStyle w:val="FontStyle16"/>
          <w:color w:val="000000" w:themeColor="text1"/>
          <w:sz w:val="28"/>
          <w:szCs w:val="28"/>
        </w:rPr>
        <w:t xml:space="preserve">б) </w:t>
      </w:r>
      <w:r w:rsidR="008B58A5" w:rsidRPr="00E56287">
        <w:rPr>
          <w:rStyle w:val="FontStyle16"/>
          <w:color w:val="000000" w:themeColor="text1"/>
          <w:sz w:val="28"/>
          <w:szCs w:val="28"/>
        </w:rPr>
        <w:t>документ, удостоверяющий в установленном законом порядке полномочия представителя;</w:t>
      </w:r>
    </w:p>
    <w:p w:rsidR="0000294B" w:rsidRDefault="0000294B" w:rsidP="0000294B">
      <w:pPr>
        <w:pStyle w:val="ConsPlusNormal"/>
        <w:ind w:firstLine="709"/>
        <w:jc w:val="both"/>
        <w:rPr>
          <w:rStyle w:val="FontStyle16"/>
          <w:color w:val="000000" w:themeColor="text1"/>
          <w:sz w:val="28"/>
          <w:szCs w:val="28"/>
        </w:rPr>
      </w:pPr>
      <w:r>
        <w:rPr>
          <w:rStyle w:val="FontStyle16"/>
          <w:color w:val="000000" w:themeColor="text1"/>
          <w:sz w:val="28"/>
          <w:szCs w:val="28"/>
        </w:rPr>
        <w:t xml:space="preserve">в) </w:t>
      </w:r>
      <w:r w:rsidR="008B58A5" w:rsidRPr="00E56287">
        <w:rPr>
          <w:rStyle w:val="FontStyle16"/>
          <w:color w:val="000000" w:themeColor="text1"/>
          <w:sz w:val="28"/>
          <w:szCs w:val="28"/>
        </w:rPr>
        <w:t>заявление о признании помещения жилым помещением или жилого помещения непригодным для проживания, многоквартирного дома аварийным и подлежащим сносу или реконструкции, составленное по форме согласно приложениям 1 и 2 к настоящему административному регламенту;</w:t>
      </w:r>
    </w:p>
    <w:p w:rsidR="0000294B" w:rsidRDefault="0000294B" w:rsidP="0000294B">
      <w:pPr>
        <w:pStyle w:val="ConsPlusNormal"/>
        <w:ind w:firstLine="709"/>
        <w:jc w:val="both"/>
        <w:rPr>
          <w:rStyle w:val="FontStyle16"/>
          <w:color w:val="000000" w:themeColor="text1"/>
          <w:sz w:val="28"/>
          <w:szCs w:val="28"/>
        </w:rPr>
      </w:pPr>
      <w:r>
        <w:rPr>
          <w:rStyle w:val="FontStyle16"/>
          <w:color w:val="000000" w:themeColor="text1"/>
          <w:sz w:val="28"/>
          <w:szCs w:val="28"/>
        </w:rPr>
        <w:t xml:space="preserve">г) </w:t>
      </w:r>
      <w:r w:rsidR="008B58A5" w:rsidRPr="00E56287">
        <w:rPr>
          <w:rStyle w:val="FontStyle16"/>
          <w:color w:val="000000" w:themeColor="text1"/>
          <w:sz w:val="28"/>
          <w:szCs w:val="28"/>
        </w:rPr>
        <w:t>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00294B" w:rsidRDefault="0000294B" w:rsidP="0000294B">
      <w:pPr>
        <w:pStyle w:val="ConsPlusNormal"/>
        <w:ind w:firstLine="709"/>
        <w:jc w:val="both"/>
        <w:rPr>
          <w:rStyle w:val="FontStyle16"/>
          <w:color w:val="000000" w:themeColor="text1"/>
          <w:sz w:val="28"/>
          <w:szCs w:val="28"/>
        </w:rPr>
      </w:pPr>
      <w:r>
        <w:rPr>
          <w:rStyle w:val="FontStyle16"/>
          <w:color w:val="000000" w:themeColor="text1"/>
          <w:sz w:val="28"/>
          <w:szCs w:val="28"/>
        </w:rPr>
        <w:t xml:space="preserve">д) </w:t>
      </w:r>
      <w:r w:rsidR="008B58A5" w:rsidRPr="00E56287">
        <w:rPr>
          <w:rStyle w:val="FontStyle16"/>
          <w:color w:val="000000" w:themeColor="text1"/>
          <w:sz w:val="28"/>
          <w:szCs w:val="28"/>
        </w:rPr>
        <w:t>в отношении нежилого помещения для признания его в дальнейшем жилым помещением - проект реконструкции нежилого помещения;</w:t>
      </w:r>
    </w:p>
    <w:p w:rsidR="0000294B" w:rsidRDefault="0000294B" w:rsidP="0000294B">
      <w:pPr>
        <w:pStyle w:val="ConsPlusNormal"/>
        <w:ind w:firstLine="709"/>
        <w:jc w:val="both"/>
        <w:rPr>
          <w:rStyle w:val="FontStyle16"/>
          <w:color w:val="000000" w:themeColor="text1"/>
          <w:sz w:val="28"/>
          <w:szCs w:val="28"/>
        </w:rPr>
      </w:pPr>
      <w:r>
        <w:rPr>
          <w:rStyle w:val="FontStyle16"/>
          <w:color w:val="000000" w:themeColor="text1"/>
          <w:sz w:val="28"/>
          <w:szCs w:val="28"/>
        </w:rPr>
        <w:t xml:space="preserve">е) </w:t>
      </w:r>
      <w:r w:rsidR="008B58A5" w:rsidRPr="00E56287">
        <w:rPr>
          <w:rStyle w:val="FontStyle16"/>
          <w:color w:val="000000" w:themeColor="text1"/>
          <w:sz w:val="28"/>
          <w:szCs w:val="28"/>
        </w:rPr>
        <w:t xml:space="preserve">заключение </w:t>
      </w:r>
      <w:r w:rsidR="008B58A5" w:rsidRPr="0000294B">
        <w:rPr>
          <w:rStyle w:val="FontStyle16"/>
          <w:color w:val="000000" w:themeColor="text1"/>
          <w:sz w:val="28"/>
          <w:szCs w:val="28"/>
        </w:rPr>
        <w:t>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00294B" w:rsidRDefault="0000294B" w:rsidP="0000294B">
      <w:pPr>
        <w:pStyle w:val="ConsPlusNormal"/>
        <w:ind w:firstLine="709"/>
        <w:jc w:val="both"/>
        <w:rPr>
          <w:rFonts w:eastAsia="Calibri"/>
          <w:color w:val="000000" w:themeColor="text1"/>
          <w:sz w:val="28"/>
          <w:szCs w:val="28"/>
        </w:rPr>
      </w:pPr>
      <w:r>
        <w:rPr>
          <w:rStyle w:val="FontStyle16"/>
          <w:color w:val="000000" w:themeColor="text1"/>
          <w:sz w:val="28"/>
          <w:szCs w:val="28"/>
        </w:rPr>
        <w:t xml:space="preserve">ж) </w:t>
      </w:r>
      <w:r w:rsidR="008B58A5" w:rsidRPr="0000294B">
        <w:rPr>
          <w:rFonts w:eastAsia="Calibri"/>
          <w:color w:val="000000" w:themeColor="text1"/>
          <w:sz w:val="28"/>
          <w:szCs w:val="28"/>
        </w:rPr>
        <w:t xml:space="preserve">заключение специализированной проектно-изыскательской организации по результатам обследования элементов ограждающих и несущих конструкций жилого помещения - в случае, если Комиссией принято решение о необходимости предоставления такого заключения для принятия </w:t>
      </w:r>
      <w:r w:rsidR="008B58A5" w:rsidRPr="0000294B">
        <w:rPr>
          <w:color w:val="000000" w:themeColor="text1"/>
          <w:sz w:val="28"/>
          <w:szCs w:val="28"/>
        </w:rPr>
        <w:t xml:space="preserve">Комиссией итогового </w:t>
      </w:r>
      <w:r w:rsidR="008B58A5" w:rsidRPr="0000294B">
        <w:rPr>
          <w:rFonts w:eastAsia="Calibri"/>
          <w:color w:val="000000" w:themeColor="text1"/>
          <w:sz w:val="28"/>
          <w:szCs w:val="28"/>
        </w:rPr>
        <w:t>решения, в том числе в случае, если предметом рассмотрения является помещение, находящееся в частной собственности;</w:t>
      </w:r>
    </w:p>
    <w:p w:rsidR="0000294B" w:rsidRDefault="0000294B" w:rsidP="0000294B">
      <w:pPr>
        <w:pStyle w:val="ConsPlusNormal"/>
        <w:ind w:firstLine="709"/>
        <w:jc w:val="both"/>
        <w:rPr>
          <w:rStyle w:val="FontStyle16"/>
          <w:color w:val="000000" w:themeColor="text1"/>
          <w:sz w:val="28"/>
          <w:szCs w:val="28"/>
        </w:rPr>
      </w:pPr>
      <w:r>
        <w:rPr>
          <w:rFonts w:eastAsia="Calibri"/>
          <w:color w:val="000000" w:themeColor="text1"/>
          <w:sz w:val="28"/>
          <w:szCs w:val="28"/>
        </w:rPr>
        <w:t xml:space="preserve">з) </w:t>
      </w:r>
      <w:r w:rsidR="008B58A5" w:rsidRPr="0000294B">
        <w:rPr>
          <w:rStyle w:val="FontStyle16"/>
          <w:color w:val="000000" w:themeColor="text1"/>
          <w:sz w:val="28"/>
          <w:szCs w:val="28"/>
        </w:rPr>
        <w:t>заявления, письма, жалобы граждан на неудовлетворительные условия проживания (на усмотрение заявителя).</w:t>
      </w:r>
    </w:p>
    <w:p w:rsidR="0000294B" w:rsidRDefault="008B58A5" w:rsidP="0000294B">
      <w:pPr>
        <w:pStyle w:val="ConsPlusNormal"/>
        <w:ind w:firstLine="709"/>
        <w:jc w:val="both"/>
        <w:rPr>
          <w:color w:val="000000" w:themeColor="text1"/>
          <w:sz w:val="28"/>
          <w:szCs w:val="28"/>
        </w:rPr>
      </w:pPr>
      <w:r w:rsidRPr="0000294B">
        <w:rPr>
          <w:color w:val="000000" w:themeColor="text1"/>
          <w:sz w:val="28"/>
          <w:szCs w:val="28"/>
        </w:rPr>
        <w:t>Заявление о признании помещения жилым помещением или жилого помещения непригодным для проживания</w:t>
      </w:r>
      <w:r w:rsidRPr="00E56287">
        <w:rPr>
          <w:color w:val="000000" w:themeColor="text1"/>
          <w:sz w:val="28"/>
          <w:szCs w:val="28"/>
        </w:rPr>
        <w:t xml:space="preserve">, многоквартирного дома аварийным и подлежащим сносу или реконструкции также может быть направлено в уполномоченный орган почтовым отправлением или в форме электронного документа, подписанного электронной подписью, через </w:t>
      </w:r>
      <w:r w:rsidRPr="00E56287">
        <w:rPr>
          <w:color w:val="000000" w:themeColor="text1"/>
          <w:sz w:val="28"/>
          <w:szCs w:val="28"/>
        </w:rPr>
        <w:lastRenderedPageBreak/>
        <w:t xml:space="preserve">ЕПГУ, РПГУ (при наличии технической возможности), или подано заявителем через МФЦ. Заявителю предоставляется возможность получения бланка заявления в электронном виде с помощью ЕПГУ, РПГУ (в зависимости от выбора заявителя). </w:t>
      </w:r>
    </w:p>
    <w:p w:rsidR="0000294B" w:rsidRDefault="008B58A5" w:rsidP="0000294B">
      <w:pPr>
        <w:pStyle w:val="ConsPlusNormal"/>
        <w:ind w:firstLine="709"/>
        <w:jc w:val="both"/>
        <w:rPr>
          <w:color w:val="000000" w:themeColor="text1"/>
          <w:sz w:val="28"/>
          <w:szCs w:val="28"/>
        </w:rPr>
      </w:pPr>
      <w:r w:rsidRPr="00E56287">
        <w:rPr>
          <w:color w:val="000000" w:themeColor="text1"/>
          <w:sz w:val="28"/>
          <w:szCs w:val="28"/>
        </w:rPr>
        <w:t>Формирование запроса осуществляется посредством заполнения электронной формы запроса на ЕПГУ, РПГУ (при наличии технической возможности) без необходимости дополнительной подачи запроса в какой-либо иной форме, при этом на ЕПГУ, РПГУ размещаются образцы заполнения электронной формы запроса.</w:t>
      </w:r>
    </w:p>
    <w:p w:rsidR="008B58A5" w:rsidRPr="0000294B" w:rsidRDefault="008B58A5" w:rsidP="0000294B">
      <w:pPr>
        <w:pStyle w:val="ConsPlusNormal"/>
        <w:ind w:firstLine="709"/>
        <w:jc w:val="both"/>
        <w:rPr>
          <w:rStyle w:val="FontStyle16"/>
          <w:color w:val="000000" w:themeColor="text1"/>
          <w:sz w:val="28"/>
          <w:szCs w:val="28"/>
        </w:rPr>
      </w:pPr>
      <w:r w:rsidRPr="00E56287">
        <w:rPr>
          <w:snapToGrid w:val="0"/>
          <w:color w:val="000000" w:themeColor="text1"/>
          <w:sz w:val="28"/>
          <w:szCs w:val="28"/>
        </w:rPr>
        <w:t>2.6.2. Перечень документов, необходимых в соответствии с законодательными и иными нормативными правовыми актами для</w:t>
      </w:r>
      <w:r w:rsidRPr="00E56287">
        <w:rPr>
          <w:color w:val="000000" w:themeColor="text1"/>
          <w:sz w:val="28"/>
          <w:szCs w:val="28"/>
        </w:rPr>
        <w:t xml:space="preserve"> предоставления муниципальной услуги (запрашиваются Комиссией </w:t>
      </w:r>
      <w:r w:rsidRPr="00E56287">
        <w:rPr>
          <w:rStyle w:val="FontStyle16"/>
          <w:color w:val="000000" w:themeColor="text1"/>
          <w:sz w:val="28"/>
          <w:szCs w:val="28"/>
        </w:rPr>
        <w:t xml:space="preserve">с использованием межведомственных запросов в рамках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том </w:t>
      </w:r>
      <w:r w:rsidRPr="0000294B">
        <w:rPr>
          <w:rStyle w:val="FontStyle16"/>
          <w:color w:val="000000" w:themeColor="text1"/>
          <w:sz w:val="28"/>
          <w:szCs w:val="28"/>
        </w:rPr>
        <w:t>числе в электронной форме (за исключением подпункта «г» настоящего пункта</w:t>
      </w:r>
      <w:r w:rsidRPr="0000294B">
        <w:rPr>
          <w:color w:val="000000" w:themeColor="text1"/>
          <w:sz w:val="28"/>
          <w:szCs w:val="28"/>
        </w:rPr>
        <w:t>)</w:t>
      </w:r>
      <w:r w:rsidRPr="0000294B">
        <w:rPr>
          <w:rStyle w:val="FontStyle16"/>
          <w:color w:val="000000" w:themeColor="text1"/>
          <w:sz w:val="28"/>
          <w:szCs w:val="28"/>
        </w:rPr>
        <w:t>:</w:t>
      </w:r>
    </w:p>
    <w:p w:rsidR="008B58A5" w:rsidRPr="0000294B" w:rsidRDefault="008B58A5" w:rsidP="00E56287">
      <w:pPr>
        <w:pStyle w:val="Style7"/>
        <w:widowControl/>
        <w:numPr>
          <w:ilvl w:val="0"/>
          <w:numId w:val="20"/>
        </w:numPr>
        <w:tabs>
          <w:tab w:val="clear" w:pos="1429"/>
        </w:tabs>
        <w:spacing w:line="240" w:lineRule="auto"/>
        <w:ind w:left="0" w:firstLine="709"/>
        <w:rPr>
          <w:rStyle w:val="FontStyle16"/>
          <w:color w:val="000000" w:themeColor="text1"/>
          <w:sz w:val="28"/>
          <w:szCs w:val="28"/>
        </w:rPr>
      </w:pPr>
      <w:r w:rsidRPr="0000294B">
        <w:rPr>
          <w:rStyle w:val="FontStyle16"/>
          <w:color w:val="000000" w:themeColor="text1"/>
          <w:sz w:val="28"/>
          <w:szCs w:val="28"/>
        </w:rPr>
        <w:t>сведения из Единого государственного реестра недвижимости;</w:t>
      </w:r>
    </w:p>
    <w:p w:rsidR="008B58A5" w:rsidRPr="0000294B" w:rsidRDefault="008B58A5" w:rsidP="00E56287">
      <w:pPr>
        <w:pStyle w:val="Style7"/>
        <w:widowControl/>
        <w:numPr>
          <w:ilvl w:val="0"/>
          <w:numId w:val="20"/>
        </w:numPr>
        <w:tabs>
          <w:tab w:val="clear" w:pos="1429"/>
        </w:tabs>
        <w:spacing w:line="240" w:lineRule="auto"/>
        <w:ind w:left="0" w:firstLine="709"/>
        <w:rPr>
          <w:rStyle w:val="FontStyle16"/>
          <w:color w:val="000000" w:themeColor="text1"/>
          <w:sz w:val="28"/>
          <w:szCs w:val="28"/>
        </w:rPr>
      </w:pPr>
      <w:r w:rsidRPr="0000294B">
        <w:rPr>
          <w:rStyle w:val="FontStyle16"/>
          <w:color w:val="000000" w:themeColor="text1"/>
          <w:sz w:val="28"/>
          <w:szCs w:val="28"/>
        </w:rPr>
        <w:t>технический паспорт жилого помещения, а для нежилых помещений - технический план;</w:t>
      </w:r>
    </w:p>
    <w:p w:rsidR="008B58A5" w:rsidRPr="0000294B" w:rsidRDefault="008B58A5" w:rsidP="00E56287">
      <w:pPr>
        <w:pStyle w:val="Style7"/>
        <w:widowControl/>
        <w:numPr>
          <w:ilvl w:val="0"/>
          <w:numId w:val="20"/>
        </w:numPr>
        <w:tabs>
          <w:tab w:val="clear" w:pos="1429"/>
        </w:tabs>
        <w:spacing w:line="240" w:lineRule="auto"/>
        <w:ind w:left="0" w:firstLine="709"/>
        <w:rPr>
          <w:rStyle w:val="FontStyle16"/>
          <w:color w:val="000000" w:themeColor="text1"/>
          <w:sz w:val="28"/>
          <w:szCs w:val="28"/>
        </w:rPr>
      </w:pPr>
      <w:r w:rsidRPr="0000294B">
        <w:rPr>
          <w:rStyle w:val="FontStyle16"/>
          <w:color w:val="000000" w:themeColor="text1"/>
          <w:sz w:val="28"/>
          <w:szCs w:val="28"/>
        </w:rPr>
        <w:t>заключения (акты) соответствующих органов государственного надзора (контроля) в случае, если представление указанных документов решением Комиссии признано необходимым для принятия решения.</w:t>
      </w:r>
    </w:p>
    <w:p w:rsidR="008B58A5" w:rsidRPr="00E56287" w:rsidRDefault="008B58A5" w:rsidP="0000294B">
      <w:pPr>
        <w:pStyle w:val="Style7"/>
        <w:widowControl/>
        <w:tabs>
          <w:tab w:val="left" w:pos="1418"/>
        </w:tabs>
        <w:spacing w:line="240" w:lineRule="auto"/>
        <w:ind w:firstLine="709"/>
        <w:rPr>
          <w:rStyle w:val="FontStyle16"/>
          <w:color w:val="000000" w:themeColor="text1"/>
          <w:sz w:val="28"/>
          <w:szCs w:val="28"/>
        </w:rPr>
      </w:pPr>
      <w:r w:rsidRPr="0000294B">
        <w:rPr>
          <w:rStyle w:val="FontStyle16"/>
          <w:color w:val="000000" w:themeColor="text1"/>
          <w:sz w:val="28"/>
          <w:szCs w:val="28"/>
        </w:rPr>
        <w:t>Комиссия вправе запрашивать указанные в настоящем пункте</w:t>
      </w:r>
      <w:r w:rsidRPr="00E56287">
        <w:rPr>
          <w:rStyle w:val="FontStyle16"/>
          <w:color w:val="000000" w:themeColor="text1"/>
          <w:sz w:val="28"/>
          <w:szCs w:val="28"/>
        </w:rPr>
        <w:t xml:space="preserve"> документы в органах,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в необходимых случаях – в органах архитектуры, градостроительства и соответствующих организациях.</w:t>
      </w:r>
    </w:p>
    <w:p w:rsidR="008B58A5" w:rsidRPr="00E56287" w:rsidRDefault="008B58A5" w:rsidP="0000294B">
      <w:pPr>
        <w:pStyle w:val="Style7"/>
        <w:widowControl/>
        <w:tabs>
          <w:tab w:val="left" w:pos="1418"/>
        </w:tabs>
        <w:spacing w:line="240" w:lineRule="auto"/>
        <w:ind w:firstLine="709"/>
        <w:rPr>
          <w:rStyle w:val="FontStyle16"/>
          <w:color w:val="000000" w:themeColor="text1"/>
          <w:sz w:val="28"/>
          <w:szCs w:val="28"/>
        </w:rPr>
      </w:pPr>
      <w:r w:rsidRPr="00E56287">
        <w:rPr>
          <w:rStyle w:val="FontStyle16"/>
          <w:color w:val="000000" w:themeColor="text1"/>
          <w:sz w:val="28"/>
          <w:szCs w:val="28"/>
        </w:rPr>
        <w:t>Заявитель вправе представить указанные в настоящем пункте документы и информацию по своей инициативе.</w:t>
      </w:r>
    </w:p>
    <w:p w:rsidR="0000294B" w:rsidRDefault="008B58A5" w:rsidP="0000294B">
      <w:pPr>
        <w:pStyle w:val="Style7"/>
        <w:widowControl/>
        <w:tabs>
          <w:tab w:val="left" w:pos="1418"/>
        </w:tabs>
        <w:spacing w:line="240" w:lineRule="auto"/>
        <w:ind w:firstLine="709"/>
        <w:rPr>
          <w:color w:val="000000" w:themeColor="text1"/>
          <w:sz w:val="28"/>
          <w:szCs w:val="28"/>
        </w:rPr>
      </w:pPr>
      <w:r w:rsidRPr="00E56287">
        <w:rPr>
          <w:color w:val="000000" w:themeColor="text1"/>
          <w:sz w:val="28"/>
          <w:szCs w:val="28"/>
        </w:rPr>
        <w:t>Неполучение или несвоевременное получение документов, запрошенных в порядке межведомственного информационного взаимодействия, не может являться основанием для отказа в предоставлении муниципальной услуги.</w:t>
      </w:r>
    </w:p>
    <w:p w:rsidR="0000294B" w:rsidRDefault="008B58A5" w:rsidP="0000294B">
      <w:pPr>
        <w:pStyle w:val="Style7"/>
        <w:widowControl/>
        <w:tabs>
          <w:tab w:val="left" w:pos="1418"/>
        </w:tabs>
        <w:spacing w:line="240" w:lineRule="auto"/>
        <w:ind w:firstLine="709"/>
        <w:rPr>
          <w:color w:val="000000" w:themeColor="text1"/>
          <w:sz w:val="28"/>
          <w:szCs w:val="28"/>
        </w:rPr>
      </w:pPr>
      <w:r w:rsidRPr="00E56287">
        <w:rPr>
          <w:color w:val="000000" w:themeColor="text1"/>
          <w:sz w:val="28"/>
          <w:szCs w:val="28"/>
        </w:rPr>
        <w:t>2.7. Уполномоченный орган не вправе требовать от заявителя или его представителя:</w:t>
      </w:r>
    </w:p>
    <w:p w:rsidR="0000294B" w:rsidRDefault="008B58A5" w:rsidP="0000294B">
      <w:pPr>
        <w:pStyle w:val="Style7"/>
        <w:widowControl/>
        <w:tabs>
          <w:tab w:val="left" w:pos="1418"/>
        </w:tabs>
        <w:spacing w:line="240" w:lineRule="auto"/>
        <w:ind w:firstLine="709"/>
        <w:rPr>
          <w:color w:val="000000" w:themeColor="text1"/>
          <w:sz w:val="28"/>
          <w:szCs w:val="28"/>
        </w:rPr>
      </w:pPr>
      <w:r w:rsidRPr="00E56287">
        <w:rPr>
          <w:color w:val="000000" w:themeColor="text1"/>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0294B" w:rsidRDefault="008B58A5" w:rsidP="0000294B">
      <w:pPr>
        <w:pStyle w:val="Style7"/>
        <w:widowControl/>
        <w:tabs>
          <w:tab w:val="left" w:pos="1418"/>
        </w:tabs>
        <w:spacing w:line="240" w:lineRule="auto"/>
        <w:ind w:firstLine="709"/>
        <w:rPr>
          <w:rFonts w:eastAsiaTheme="minorHAnsi"/>
          <w:color w:val="000000" w:themeColor="text1"/>
          <w:sz w:val="28"/>
          <w:szCs w:val="28"/>
          <w:lang w:eastAsia="en-US"/>
        </w:rPr>
      </w:pPr>
      <w:r w:rsidRPr="00E56287">
        <w:rPr>
          <w:color w:val="000000" w:themeColor="text1"/>
          <w:sz w:val="28"/>
          <w:szCs w:val="28"/>
        </w:rPr>
        <w:lastRenderedPageBreak/>
        <w:t xml:space="preserve">- </w:t>
      </w:r>
      <w:r w:rsidR="00E44D97" w:rsidRPr="00E56287">
        <w:rPr>
          <w:color w:val="000000" w:themeColor="text1"/>
          <w:sz w:val="28"/>
          <w:szCs w:val="28"/>
        </w:rPr>
        <w:t>п</w:t>
      </w:r>
      <w:r w:rsidRPr="00E56287">
        <w:rPr>
          <w:rFonts w:eastAsiaTheme="minorHAnsi"/>
          <w:color w:val="000000" w:themeColor="text1"/>
          <w:sz w:val="28"/>
          <w:szCs w:val="28"/>
          <w:lang w:eastAsia="en-US"/>
        </w:rPr>
        <w:t xml:space="preserve">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муниципального образования,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history="1">
        <w:r w:rsidRPr="00E56287">
          <w:rPr>
            <w:rFonts w:eastAsiaTheme="minorHAnsi"/>
            <w:color w:val="000000" w:themeColor="text1"/>
            <w:sz w:val="28"/>
            <w:szCs w:val="28"/>
            <w:lang w:eastAsia="en-US"/>
          </w:rPr>
          <w:t>частью 1 статьи 1</w:t>
        </w:r>
      </w:hyperlink>
      <w:r w:rsidRPr="00E56287">
        <w:rPr>
          <w:rFonts w:eastAsiaTheme="minorHAnsi"/>
          <w:color w:val="000000" w:themeColor="text1"/>
          <w:sz w:val="28"/>
          <w:szCs w:val="28"/>
          <w:lang w:eastAsia="en-US"/>
        </w:rPr>
        <w:t xml:space="preserve"> Федерального закона от 27.07.2010 N 210-ФЗ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администрации муниципального образования, за исключением документов, включенных в определенный </w:t>
      </w:r>
      <w:hyperlink r:id="rId7" w:history="1">
        <w:r w:rsidRPr="00E56287">
          <w:rPr>
            <w:rFonts w:eastAsiaTheme="minorHAnsi"/>
            <w:color w:val="000000" w:themeColor="text1"/>
            <w:sz w:val="28"/>
            <w:szCs w:val="28"/>
            <w:lang w:eastAsia="en-US"/>
          </w:rPr>
          <w:t>частью 6 статьи 7</w:t>
        </w:r>
      </w:hyperlink>
      <w:r w:rsidRPr="00E56287">
        <w:rPr>
          <w:rFonts w:eastAsiaTheme="minorHAnsi"/>
          <w:color w:val="000000" w:themeColor="text1"/>
          <w:sz w:val="28"/>
          <w:szCs w:val="28"/>
          <w:lang w:eastAsia="en-US"/>
        </w:rPr>
        <w:t xml:space="preserve">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муниципального образования по собственной инициативе;</w:t>
      </w:r>
    </w:p>
    <w:p w:rsidR="0000294B" w:rsidRDefault="008B58A5" w:rsidP="0000294B">
      <w:pPr>
        <w:pStyle w:val="Style7"/>
        <w:widowControl/>
        <w:tabs>
          <w:tab w:val="left" w:pos="1418"/>
        </w:tabs>
        <w:spacing w:line="240" w:lineRule="auto"/>
        <w:ind w:firstLine="709"/>
        <w:rPr>
          <w:color w:val="000000" w:themeColor="text1"/>
          <w:sz w:val="28"/>
          <w:szCs w:val="28"/>
        </w:rPr>
      </w:pPr>
      <w:r w:rsidRPr="00E56287">
        <w:rPr>
          <w:color w:val="000000" w:themeColor="text1"/>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00294B" w:rsidRDefault="008B58A5" w:rsidP="0000294B">
      <w:pPr>
        <w:pStyle w:val="Style7"/>
        <w:widowControl/>
        <w:tabs>
          <w:tab w:val="left" w:pos="1418"/>
        </w:tabs>
        <w:spacing w:line="240" w:lineRule="auto"/>
        <w:ind w:firstLine="709"/>
        <w:rPr>
          <w:color w:val="000000" w:themeColor="text1"/>
          <w:sz w:val="28"/>
          <w:szCs w:val="28"/>
        </w:rPr>
      </w:pPr>
      <w:r w:rsidRPr="00E56287">
        <w:rPr>
          <w:color w:val="000000" w:themeColor="text1"/>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w:t>
      </w:r>
    </w:p>
    <w:p w:rsidR="008B58A5" w:rsidRPr="00E56287" w:rsidRDefault="008B58A5" w:rsidP="0000294B">
      <w:pPr>
        <w:pStyle w:val="Style7"/>
        <w:widowControl/>
        <w:tabs>
          <w:tab w:val="left" w:pos="1418"/>
        </w:tabs>
        <w:spacing w:line="240" w:lineRule="auto"/>
        <w:ind w:firstLine="709"/>
        <w:rPr>
          <w:color w:val="000000" w:themeColor="text1"/>
          <w:sz w:val="28"/>
          <w:szCs w:val="28"/>
        </w:rPr>
      </w:pPr>
      <w:r w:rsidRPr="00E56287">
        <w:rPr>
          <w:color w:val="000000" w:themeColor="text1"/>
          <w:sz w:val="28"/>
          <w:szCs w:val="28"/>
        </w:rPr>
        <w:t>2.8. Исчерпывающий перечень оснований для отказа в приеме документов, необходимых для предоставления муниципальной услуги.</w:t>
      </w:r>
    </w:p>
    <w:p w:rsidR="008B58A5" w:rsidRPr="00E56287" w:rsidRDefault="008B58A5" w:rsidP="0000294B">
      <w:pPr>
        <w:pStyle w:val="ConsPlusNormal"/>
        <w:ind w:firstLine="709"/>
        <w:jc w:val="both"/>
        <w:rPr>
          <w:color w:val="000000" w:themeColor="text1"/>
          <w:sz w:val="28"/>
          <w:szCs w:val="28"/>
        </w:rPr>
      </w:pPr>
      <w:r w:rsidRPr="00E56287">
        <w:rPr>
          <w:color w:val="000000" w:themeColor="text1"/>
          <w:sz w:val="28"/>
          <w:szCs w:val="28"/>
        </w:rPr>
        <w:t xml:space="preserve">Отказ в приеме документов, необходимых для предоставления муниципальной услуги, законодательством Российской </w:t>
      </w:r>
      <w:proofErr w:type="gramStart"/>
      <w:r w:rsidRPr="00E56287">
        <w:rPr>
          <w:color w:val="000000" w:themeColor="text1"/>
          <w:sz w:val="28"/>
          <w:szCs w:val="28"/>
        </w:rPr>
        <w:t>Федерации  предусмотрен</w:t>
      </w:r>
      <w:proofErr w:type="gramEnd"/>
      <w:r w:rsidRPr="00E56287">
        <w:rPr>
          <w:color w:val="000000" w:themeColor="text1"/>
          <w:sz w:val="28"/>
          <w:szCs w:val="28"/>
        </w:rPr>
        <w:t xml:space="preserve"> в случае:</w:t>
      </w:r>
    </w:p>
    <w:p w:rsidR="008B58A5" w:rsidRPr="00E56287" w:rsidRDefault="008B58A5" w:rsidP="0000294B">
      <w:pPr>
        <w:autoSpaceDE w:val="0"/>
        <w:autoSpaceDN w:val="0"/>
        <w:adjustRightInd w:val="0"/>
        <w:spacing w:after="0" w:line="240" w:lineRule="auto"/>
        <w:ind w:firstLine="709"/>
        <w:jc w:val="both"/>
        <w:rPr>
          <w:rFonts w:ascii="Times New Roman" w:eastAsiaTheme="minorHAnsi" w:hAnsi="Times New Roman" w:cs="Times New Roman"/>
          <w:color w:val="000000" w:themeColor="text1"/>
          <w:sz w:val="28"/>
          <w:szCs w:val="28"/>
          <w:lang w:eastAsia="en-US"/>
        </w:rPr>
      </w:pPr>
      <w:r w:rsidRPr="00E56287">
        <w:rPr>
          <w:rFonts w:ascii="Times New Roman" w:eastAsiaTheme="minorHAnsi" w:hAnsi="Times New Roman" w:cs="Times New Roman"/>
          <w:color w:val="000000" w:themeColor="text1"/>
          <w:sz w:val="28"/>
          <w:szCs w:val="28"/>
          <w:lang w:eastAsia="en-US"/>
        </w:rPr>
        <w:t>1) отсутствие в запросе подписи, указания фамилии, имени, отчества, адреса заявителя;</w:t>
      </w:r>
    </w:p>
    <w:p w:rsidR="008B58A5" w:rsidRPr="00E56287" w:rsidRDefault="008B58A5" w:rsidP="0000294B">
      <w:pPr>
        <w:autoSpaceDE w:val="0"/>
        <w:autoSpaceDN w:val="0"/>
        <w:adjustRightInd w:val="0"/>
        <w:spacing w:after="0" w:line="240" w:lineRule="auto"/>
        <w:ind w:firstLine="709"/>
        <w:jc w:val="both"/>
        <w:rPr>
          <w:rFonts w:ascii="Times New Roman" w:eastAsiaTheme="minorHAnsi" w:hAnsi="Times New Roman" w:cs="Times New Roman"/>
          <w:color w:val="000000" w:themeColor="text1"/>
          <w:sz w:val="28"/>
          <w:szCs w:val="28"/>
          <w:lang w:eastAsia="en-US"/>
        </w:rPr>
      </w:pPr>
      <w:r w:rsidRPr="00E56287">
        <w:rPr>
          <w:rFonts w:ascii="Times New Roman" w:eastAsiaTheme="minorHAnsi" w:hAnsi="Times New Roman" w:cs="Times New Roman"/>
          <w:color w:val="000000" w:themeColor="text1"/>
          <w:sz w:val="28"/>
          <w:szCs w:val="28"/>
          <w:lang w:eastAsia="en-US"/>
        </w:rPr>
        <w:t>2) наличие исправлений и подчисток в запросе и в документах;</w:t>
      </w:r>
    </w:p>
    <w:p w:rsidR="008B58A5" w:rsidRPr="00E56287" w:rsidRDefault="008B58A5" w:rsidP="0000294B">
      <w:pPr>
        <w:autoSpaceDE w:val="0"/>
        <w:autoSpaceDN w:val="0"/>
        <w:adjustRightInd w:val="0"/>
        <w:spacing w:after="0" w:line="240" w:lineRule="auto"/>
        <w:ind w:firstLine="709"/>
        <w:jc w:val="both"/>
        <w:rPr>
          <w:rFonts w:ascii="Times New Roman" w:eastAsiaTheme="minorHAnsi" w:hAnsi="Times New Roman" w:cs="Times New Roman"/>
          <w:color w:val="000000" w:themeColor="text1"/>
          <w:sz w:val="28"/>
          <w:szCs w:val="28"/>
          <w:lang w:eastAsia="en-US"/>
        </w:rPr>
      </w:pPr>
      <w:r w:rsidRPr="00E56287">
        <w:rPr>
          <w:rFonts w:ascii="Times New Roman" w:eastAsiaTheme="minorHAnsi" w:hAnsi="Times New Roman" w:cs="Times New Roman"/>
          <w:color w:val="000000" w:themeColor="text1"/>
          <w:sz w:val="28"/>
          <w:szCs w:val="28"/>
          <w:lang w:eastAsia="en-US"/>
        </w:rPr>
        <w:t>3) представление документов, заполненных карандашом, имеющих серьезные повреждения, наличие которых не позволяет прочесть либо однозначно истолковать их содержание;</w:t>
      </w:r>
    </w:p>
    <w:p w:rsidR="008B58A5" w:rsidRPr="00E56287" w:rsidRDefault="008B58A5" w:rsidP="0000294B">
      <w:pPr>
        <w:autoSpaceDE w:val="0"/>
        <w:autoSpaceDN w:val="0"/>
        <w:adjustRightInd w:val="0"/>
        <w:spacing w:after="0" w:line="240" w:lineRule="auto"/>
        <w:ind w:firstLine="709"/>
        <w:jc w:val="both"/>
        <w:rPr>
          <w:snapToGrid w:val="0"/>
          <w:color w:val="000000" w:themeColor="text1"/>
          <w:sz w:val="28"/>
          <w:szCs w:val="28"/>
        </w:rPr>
      </w:pPr>
      <w:r w:rsidRPr="00E56287">
        <w:rPr>
          <w:rFonts w:ascii="Times New Roman" w:eastAsiaTheme="minorHAnsi" w:hAnsi="Times New Roman" w:cs="Times New Roman"/>
          <w:color w:val="000000" w:themeColor="text1"/>
          <w:sz w:val="28"/>
          <w:szCs w:val="28"/>
          <w:lang w:eastAsia="en-US"/>
        </w:rPr>
        <w:t>4) отсутствие у представителя заявителя документа, подтверждающего его полномочия</w:t>
      </w:r>
      <w:r w:rsidR="0000294B">
        <w:rPr>
          <w:rFonts w:ascii="Times New Roman" w:eastAsiaTheme="minorHAnsi" w:hAnsi="Times New Roman" w:cs="Times New Roman"/>
          <w:color w:val="000000" w:themeColor="text1"/>
          <w:sz w:val="28"/>
          <w:szCs w:val="28"/>
          <w:lang w:eastAsia="en-US"/>
        </w:rPr>
        <w:t>.</w:t>
      </w:r>
    </w:p>
    <w:p w:rsidR="0000294B" w:rsidRDefault="008B58A5" w:rsidP="0000294B">
      <w:pPr>
        <w:pStyle w:val="Style7"/>
        <w:widowControl/>
        <w:tabs>
          <w:tab w:val="left" w:pos="1418"/>
        </w:tabs>
        <w:spacing w:line="240" w:lineRule="auto"/>
        <w:ind w:firstLine="709"/>
        <w:rPr>
          <w:snapToGrid w:val="0"/>
          <w:color w:val="000000" w:themeColor="text1"/>
          <w:sz w:val="28"/>
          <w:szCs w:val="28"/>
        </w:rPr>
      </w:pPr>
      <w:r w:rsidRPr="00E56287">
        <w:rPr>
          <w:color w:val="000000" w:themeColor="text1"/>
          <w:sz w:val="28"/>
          <w:szCs w:val="28"/>
        </w:rPr>
        <w:t xml:space="preserve">2.9. </w:t>
      </w:r>
      <w:bookmarkStart w:id="2" w:name="P212"/>
      <w:bookmarkEnd w:id="2"/>
      <w:r w:rsidRPr="00E56287">
        <w:rPr>
          <w:snapToGrid w:val="0"/>
          <w:color w:val="000000" w:themeColor="text1"/>
          <w:sz w:val="28"/>
          <w:szCs w:val="28"/>
        </w:rPr>
        <w:t>Исчерпывающий перечень оснований для приостановления и (или) отказа в предоставлении муниципальной услуги.</w:t>
      </w:r>
    </w:p>
    <w:p w:rsidR="0000294B" w:rsidRDefault="008B58A5" w:rsidP="0000294B">
      <w:pPr>
        <w:pStyle w:val="Style7"/>
        <w:widowControl/>
        <w:tabs>
          <w:tab w:val="left" w:pos="1418"/>
        </w:tabs>
        <w:spacing w:line="240" w:lineRule="auto"/>
        <w:ind w:firstLine="709"/>
        <w:rPr>
          <w:color w:val="000000" w:themeColor="text1"/>
          <w:sz w:val="28"/>
          <w:szCs w:val="28"/>
        </w:rPr>
      </w:pPr>
      <w:r w:rsidRPr="00E56287">
        <w:rPr>
          <w:color w:val="000000" w:themeColor="text1"/>
          <w:sz w:val="28"/>
          <w:szCs w:val="28"/>
        </w:rPr>
        <w:t>2.9.1. Приостановление муниципальной услуги законодательством Российской Федерации не предусмотрено.</w:t>
      </w:r>
    </w:p>
    <w:p w:rsidR="0000294B" w:rsidRDefault="008B58A5" w:rsidP="0000294B">
      <w:pPr>
        <w:pStyle w:val="Style7"/>
        <w:widowControl/>
        <w:tabs>
          <w:tab w:val="left" w:pos="1418"/>
        </w:tabs>
        <w:spacing w:line="240" w:lineRule="auto"/>
        <w:ind w:firstLine="709"/>
        <w:rPr>
          <w:color w:val="000000" w:themeColor="text1"/>
          <w:sz w:val="28"/>
          <w:szCs w:val="28"/>
        </w:rPr>
      </w:pPr>
      <w:r w:rsidRPr="00E56287">
        <w:rPr>
          <w:color w:val="000000" w:themeColor="text1"/>
          <w:sz w:val="28"/>
          <w:szCs w:val="28"/>
        </w:rPr>
        <w:lastRenderedPageBreak/>
        <w:t>2.9.2. Уполномоченный орган отказывает в выдаче заключения о признании помещения жилым помещением или жилого помещения непригодным для проживания, многоквартирного дома аварийным и подлежащим сносу или реконструкции в случае, если:</w:t>
      </w:r>
    </w:p>
    <w:p w:rsidR="0000294B" w:rsidRDefault="008B58A5" w:rsidP="0000294B">
      <w:pPr>
        <w:pStyle w:val="Style7"/>
        <w:widowControl/>
        <w:tabs>
          <w:tab w:val="left" w:pos="1418"/>
        </w:tabs>
        <w:spacing w:line="240" w:lineRule="auto"/>
        <w:ind w:firstLine="709"/>
        <w:rPr>
          <w:color w:val="000000" w:themeColor="text1"/>
          <w:sz w:val="28"/>
          <w:szCs w:val="28"/>
        </w:rPr>
      </w:pPr>
      <w:r w:rsidRPr="00E56287">
        <w:rPr>
          <w:color w:val="000000" w:themeColor="text1"/>
          <w:sz w:val="28"/>
          <w:szCs w:val="28"/>
        </w:rPr>
        <w:t>представление неполного перечня документов, необходимых для оказания муниципальной услуги, обязанность по представлению которых возложена на заявителя.</w:t>
      </w:r>
    </w:p>
    <w:p w:rsidR="0000294B" w:rsidRDefault="008B58A5" w:rsidP="0000294B">
      <w:pPr>
        <w:pStyle w:val="Style7"/>
        <w:widowControl/>
        <w:tabs>
          <w:tab w:val="left" w:pos="1418"/>
        </w:tabs>
        <w:spacing w:line="240" w:lineRule="auto"/>
        <w:ind w:firstLine="709"/>
        <w:rPr>
          <w:color w:val="000000" w:themeColor="text1"/>
          <w:sz w:val="28"/>
          <w:szCs w:val="28"/>
        </w:rPr>
      </w:pPr>
      <w:r w:rsidRPr="00E56287">
        <w:rPr>
          <w:color w:val="000000" w:themeColor="text1"/>
          <w:sz w:val="28"/>
          <w:szCs w:val="28"/>
        </w:rPr>
        <w:t>представление заявителем неправильно оформленных или утративших силу документов</w:t>
      </w:r>
      <w:bookmarkStart w:id="3" w:name="P219"/>
      <w:bookmarkEnd w:id="3"/>
    </w:p>
    <w:p w:rsidR="0000294B" w:rsidRPr="0000294B" w:rsidRDefault="008B58A5" w:rsidP="0000294B">
      <w:pPr>
        <w:pStyle w:val="Style7"/>
        <w:widowControl/>
        <w:tabs>
          <w:tab w:val="left" w:pos="1418"/>
        </w:tabs>
        <w:spacing w:line="240" w:lineRule="auto"/>
        <w:ind w:firstLine="709"/>
        <w:rPr>
          <w:color w:val="000000" w:themeColor="text1"/>
          <w:sz w:val="28"/>
          <w:szCs w:val="28"/>
        </w:rPr>
      </w:pPr>
      <w:r w:rsidRPr="00E56287">
        <w:rPr>
          <w:color w:val="000000" w:themeColor="text1"/>
          <w:sz w:val="28"/>
          <w:szCs w:val="28"/>
        </w:rPr>
        <w:t xml:space="preserve">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w:t>
      </w:r>
      <w:r w:rsidRPr="0000294B">
        <w:rPr>
          <w:color w:val="000000" w:themeColor="text1"/>
          <w:sz w:val="28"/>
          <w:szCs w:val="28"/>
        </w:rPr>
        <w:t>предоставлении муниципальной услуги.</w:t>
      </w:r>
    </w:p>
    <w:p w:rsidR="0000294B" w:rsidRPr="0000294B" w:rsidRDefault="008B58A5" w:rsidP="0000294B">
      <w:pPr>
        <w:pStyle w:val="Style7"/>
        <w:widowControl/>
        <w:tabs>
          <w:tab w:val="left" w:pos="1418"/>
        </w:tabs>
        <w:spacing w:line="240" w:lineRule="auto"/>
        <w:ind w:firstLine="709"/>
        <w:rPr>
          <w:color w:val="000000" w:themeColor="text1"/>
          <w:sz w:val="28"/>
          <w:szCs w:val="28"/>
        </w:rPr>
      </w:pPr>
      <w:r w:rsidRPr="0000294B">
        <w:rPr>
          <w:color w:val="000000" w:themeColor="text1"/>
          <w:sz w:val="28"/>
          <w:szCs w:val="28"/>
        </w:rPr>
        <w:t>Услуги, которые являются необходимыми и обязательными для предоставления муниципальной услуги:</w:t>
      </w:r>
    </w:p>
    <w:p w:rsidR="0000294B" w:rsidRPr="0000294B" w:rsidRDefault="008B58A5" w:rsidP="0000294B">
      <w:pPr>
        <w:pStyle w:val="Style7"/>
        <w:widowControl/>
        <w:tabs>
          <w:tab w:val="left" w:pos="1418"/>
        </w:tabs>
        <w:spacing w:line="240" w:lineRule="auto"/>
        <w:ind w:firstLine="709"/>
        <w:rPr>
          <w:rStyle w:val="FontStyle16"/>
          <w:color w:val="000000" w:themeColor="text1"/>
          <w:sz w:val="28"/>
          <w:szCs w:val="28"/>
        </w:rPr>
      </w:pPr>
      <w:r w:rsidRPr="0000294B">
        <w:rPr>
          <w:rStyle w:val="FontStyle16"/>
          <w:color w:val="000000" w:themeColor="text1"/>
          <w:sz w:val="28"/>
          <w:szCs w:val="28"/>
        </w:rPr>
        <w:t>1) подготовка проекта реконструкции нежилого помещения;</w:t>
      </w:r>
    </w:p>
    <w:p w:rsidR="0000294B" w:rsidRDefault="008B58A5" w:rsidP="0000294B">
      <w:pPr>
        <w:pStyle w:val="Style7"/>
        <w:widowControl/>
        <w:tabs>
          <w:tab w:val="left" w:pos="1418"/>
        </w:tabs>
        <w:spacing w:line="240" w:lineRule="auto"/>
        <w:ind w:firstLine="709"/>
        <w:rPr>
          <w:rStyle w:val="FontStyle16"/>
          <w:color w:val="000000" w:themeColor="text1"/>
          <w:sz w:val="28"/>
          <w:szCs w:val="28"/>
        </w:rPr>
      </w:pPr>
      <w:r w:rsidRPr="0000294B">
        <w:rPr>
          <w:color w:val="000000" w:themeColor="text1"/>
          <w:sz w:val="28"/>
          <w:szCs w:val="28"/>
        </w:rPr>
        <w:t xml:space="preserve">2) выдача </w:t>
      </w:r>
      <w:r w:rsidRPr="0000294B">
        <w:rPr>
          <w:rStyle w:val="FontStyle16"/>
          <w:color w:val="000000" w:themeColor="text1"/>
          <w:sz w:val="28"/>
          <w:szCs w:val="28"/>
        </w:rPr>
        <w:t>заключения специализированной проектной организации, проводившей обследование многоквартирного дома.</w:t>
      </w:r>
    </w:p>
    <w:p w:rsidR="008B58A5" w:rsidRPr="00E56287" w:rsidRDefault="008B58A5" w:rsidP="0000294B">
      <w:pPr>
        <w:pStyle w:val="Style7"/>
        <w:widowControl/>
        <w:tabs>
          <w:tab w:val="left" w:pos="1418"/>
        </w:tabs>
        <w:spacing w:line="240" w:lineRule="auto"/>
        <w:ind w:firstLine="709"/>
        <w:rPr>
          <w:color w:val="000000" w:themeColor="text1"/>
          <w:sz w:val="28"/>
          <w:szCs w:val="28"/>
        </w:rPr>
      </w:pPr>
      <w:r w:rsidRPr="00E56287">
        <w:rPr>
          <w:color w:val="000000" w:themeColor="text1"/>
          <w:sz w:val="28"/>
          <w:szCs w:val="28"/>
        </w:rPr>
        <w:t>2.11. Порядок, размер и основания взимания государственной пошлины или иной платы за предоставление муниципальной услуги.</w:t>
      </w:r>
    </w:p>
    <w:p w:rsidR="0000294B" w:rsidRDefault="0000294B" w:rsidP="0000294B">
      <w:pPr>
        <w:pStyle w:val="ConsPlusNormal"/>
        <w:jc w:val="both"/>
        <w:rPr>
          <w:rFonts w:eastAsia="Times New Roman"/>
          <w:color w:val="000000" w:themeColor="text1"/>
          <w:sz w:val="28"/>
          <w:szCs w:val="28"/>
        </w:rPr>
      </w:pPr>
    </w:p>
    <w:p w:rsidR="008B58A5" w:rsidRPr="00E56287" w:rsidRDefault="008B58A5" w:rsidP="0000294B">
      <w:pPr>
        <w:pStyle w:val="ConsPlusNormal"/>
        <w:jc w:val="center"/>
        <w:rPr>
          <w:color w:val="000000" w:themeColor="text1"/>
          <w:sz w:val="28"/>
          <w:szCs w:val="28"/>
        </w:rPr>
      </w:pPr>
      <w:r w:rsidRPr="00E56287">
        <w:rPr>
          <w:color w:val="000000" w:themeColor="text1"/>
          <w:sz w:val="28"/>
          <w:szCs w:val="28"/>
        </w:rPr>
        <w:t>Предоставление муниципальной услуги осуществляется бесплатно.</w:t>
      </w:r>
    </w:p>
    <w:p w:rsidR="0000294B" w:rsidRDefault="0000294B" w:rsidP="00E56287">
      <w:pPr>
        <w:pStyle w:val="ConsPlusNormal"/>
        <w:ind w:firstLine="567"/>
        <w:jc w:val="both"/>
        <w:rPr>
          <w:color w:val="000000" w:themeColor="text1"/>
          <w:sz w:val="28"/>
          <w:szCs w:val="28"/>
        </w:rPr>
      </w:pPr>
    </w:p>
    <w:p w:rsidR="0000294B" w:rsidRDefault="008B58A5" w:rsidP="0000294B">
      <w:pPr>
        <w:pStyle w:val="ConsPlusNormal"/>
        <w:ind w:firstLine="709"/>
        <w:jc w:val="both"/>
        <w:rPr>
          <w:color w:val="000000" w:themeColor="text1"/>
          <w:sz w:val="28"/>
          <w:szCs w:val="28"/>
        </w:rPr>
      </w:pPr>
      <w:r w:rsidRPr="00E56287">
        <w:rPr>
          <w:color w:val="000000" w:themeColor="text1"/>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00294B" w:rsidRDefault="008B58A5" w:rsidP="0000294B">
      <w:pPr>
        <w:pStyle w:val="ConsPlusNormal"/>
        <w:ind w:firstLine="709"/>
        <w:jc w:val="both"/>
        <w:rPr>
          <w:color w:val="000000" w:themeColor="text1"/>
          <w:sz w:val="28"/>
          <w:szCs w:val="28"/>
        </w:rPr>
      </w:pPr>
      <w:r w:rsidRPr="00E56287">
        <w:rPr>
          <w:color w:val="000000" w:themeColor="text1"/>
          <w:sz w:val="28"/>
          <w:szCs w:val="28"/>
        </w:rPr>
        <w:t>Порядок, размер и основания взимания платы за предоставление услуг, указанных в пункте 2.10 административного регламента, определяется организациями, предоставляющими данные услуги.</w:t>
      </w:r>
    </w:p>
    <w:p w:rsidR="0000294B" w:rsidRDefault="008B58A5" w:rsidP="0000294B">
      <w:pPr>
        <w:pStyle w:val="ConsPlusNormal"/>
        <w:ind w:firstLine="709"/>
        <w:jc w:val="both"/>
        <w:rPr>
          <w:color w:val="000000" w:themeColor="text1"/>
          <w:sz w:val="28"/>
          <w:szCs w:val="28"/>
        </w:rPr>
      </w:pPr>
      <w:r w:rsidRPr="00E56287">
        <w:rPr>
          <w:color w:val="000000" w:themeColor="text1"/>
          <w:sz w:val="28"/>
          <w:szCs w:val="28"/>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0294B" w:rsidRDefault="008B58A5" w:rsidP="0000294B">
      <w:pPr>
        <w:pStyle w:val="ConsPlusNormal"/>
        <w:ind w:firstLine="709"/>
        <w:jc w:val="both"/>
        <w:rPr>
          <w:color w:val="000000" w:themeColor="text1"/>
          <w:sz w:val="28"/>
          <w:szCs w:val="28"/>
        </w:rPr>
      </w:pPr>
      <w:r w:rsidRPr="00E56287">
        <w:rPr>
          <w:color w:val="000000" w:themeColor="text1"/>
          <w:sz w:val="28"/>
          <w:szCs w:val="28"/>
        </w:rPr>
        <w:t>2.14. Срок и порядок регистрации запроса заявителя о предоставлении муниципальной услуги, в том числе в электронной форме.</w:t>
      </w:r>
    </w:p>
    <w:p w:rsidR="0000294B" w:rsidRDefault="008B58A5" w:rsidP="0000294B">
      <w:pPr>
        <w:pStyle w:val="ConsPlusNormal"/>
        <w:ind w:firstLine="709"/>
        <w:jc w:val="both"/>
        <w:rPr>
          <w:color w:val="000000" w:themeColor="text1"/>
          <w:sz w:val="28"/>
          <w:szCs w:val="28"/>
        </w:rPr>
      </w:pPr>
      <w:r w:rsidRPr="00E56287">
        <w:rPr>
          <w:color w:val="000000" w:themeColor="text1"/>
          <w:sz w:val="28"/>
          <w:szCs w:val="28"/>
        </w:rPr>
        <w:t>Регистрация заявления о предоставлении муниципальной услуги осуществляется в день его поступления в уполномоченный орган.</w:t>
      </w:r>
    </w:p>
    <w:p w:rsidR="0000294B" w:rsidRDefault="008B58A5" w:rsidP="0000294B">
      <w:pPr>
        <w:pStyle w:val="ConsPlusNormal"/>
        <w:ind w:firstLine="709"/>
        <w:jc w:val="both"/>
        <w:rPr>
          <w:color w:val="000000" w:themeColor="text1"/>
          <w:sz w:val="28"/>
          <w:szCs w:val="28"/>
        </w:rPr>
      </w:pPr>
      <w:r w:rsidRPr="00E56287">
        <w:rPr>
          <w:color w:val="000000" w:themeColor="text1"/>
          <w:sz w:val="28"/>
          <w:szCs w:val="28"/>
        </w:rPr>
        <w:t>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Заявление, поступившее в нерабочее время, регистрируется в первый рабочий день.</w:t>
      </w:r>
    </w:p>
    <w:p w:rsidR="0000294B" w:rsidRDefault="008B58A5" w:rsidP="0000294B">
      <w:pPr>
        <w:pStyle w:val="ConsPlusNormal"/>
        <w:ind w:firstLine="709"/>
        <w:jc w:val="both"/>
        <w:rPr>
          <w:color w:val="000000" w:themeColor="text1"/>
          <w:sz w:val="28"/>
          <w:szCs w:val="28"/>
        </w:rPr>
      </w:pPr>
      <w:r w:rsidRPr="00E56287">
        <w:rPr>
          <w:color w:val="000000" w:themeColor="text1"/>
          <w:sz w:val="28"/>
          <w:szCs w:val="28"/>
        </w:rPr>
        <w:t xml:space="preserve">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Pr="00E56287">
        <w:rPr>
          <w:color w:val="000000" w:themeColor="text1"/>
          <w:sz w:val="28"/>
          <w:szCs w:val="28"/>
        </w:rPr>
        <w:lastRenderedPageBreak/>
        <w:t>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B58A5" w:rsidRPr="00E56287" w:rsidRDefault="008B58A5" w:rsidP="0000294B">
      <w:pPr>
        <w:pStyle w:val="ConsPlusNormal"/>
        <w:ind w:firstLine="709"/>
        <w:jc w:val="both"/>
        <w:rPr>
          <w:rStyle w:val="FontStyle17"/>
          <w:color w:val="000000" w:themeColor="text1"/>
          <w:sz w:val="28"/>
          <w:szCs w:val="28"/>
        </w:rPr>
      </w:pPr>
      <w:r w:rsidRPr="00E56287">
        <w:rPr>
          <w:rFonts w:eastAsia="Calibri"/>
          <w:color w:val="000000" w:themeColor="text1"/>
          <w:sz w:val="28"/>
          <w:szCs w:val="28"/>
        </w:rPr>
        <w:t xml:space="preserve">2.15.1. </w:t>
      </w:r>
      <w:r w:rsidRPr="00E56287">
        <w:rPr>
          <w:rStyle w:val="FontStyle17"/>
          <w:color w:val="000000" w:themeColor="text1"/>
          <w:sz w:val="28"/>
          <w:szCs w:val="28"/>
        </w:rPr>
        <w:t>Здание, в котором ведется прием заявителей, должно быть оборудовано входом, обеспечивающим свободный доступ заявителей в помещение, противопожарной системой и средствами пожаротушения.</w:t>
      </w:r>
    </w:p>
    <w:p w:rsidR="008B58A5" w:rsidRPr="00E56287" w:rsidRDefault="008B58A5" w:rsidP="0000294B">
      <w:pPr>
        <w:pStyle w:val="Style7"/>
        <w:widowControl/>
        <w:tabs>
          <w:tab w:val="left" w:pos="1418"/>
        </w:tabs>
        <w:spacing w:line="240" w:lineRule="auto"/>
        <w:ind w:firstLine="709"/>
        <w:rPr>
          <w:color w:val="000000" w:themeColor="text1"/>
          <w:sz w:val="28"/>
          <w:szCs w:val="28"/>
        </w:rPr>
      </w:pPr>
      <w:r w:rsidRPr="00E56287">
        <w:rPr>
          <w:color w:val="000000" w:themeColor="text1"/>
          <w:sz w:val="28"/>
          <w:szCs w:val="28"/>
        </w:rPr>
        <w:t>Места ожидания, информирования заявителей и заполнения необходимых документов оборудуются стульями; предусмотрено место общего пользования. Указанные помещения должны соответствовать требованиям санитарных норм и правил.</w:t>
      </w:r>
    </w:p>
    <w:p w:rsidR="008B58A5" w:rsidRPr="00E56287" w:rsidRDefault="008B58A5" w:rsidP="0000294B">
      <w:pPr>
        <w:pStyle w:val="Style7"/>
        <w:widowControl/>
        <w:tabs>
          <w:tab w:val="left" w:pos="1418"/>
        </w:tabs>
        <w:spacing w:line="240" w:lineRule="auto"/>
        <w:ind w:firstLine="709"/>
        <w:rPr>
          <w:color w:val="000000" w:themeColor="text1"/>
          <w:sz w:val="28"/>
          <w:szCs w:val="28"/>
        </w:rPr>
      </w:pPr>
      <w:r w:rsidRPr="00E56287">
        <w:rPr>
          <w:color w:val="000000" w:themeColor="text1"/>
          <w:sz w:val="28"/>
          <w:szCs w:val="28"/>
        </w:rPr>
        <w:t>Рабочее место специалиста, осуществляющего исполнение муниципальной услуги, оборудуется компьютером, оргтехникой, телефоном, необходимой мебелью, оснащаются настенными вывесками или настольными табличками с указанием фамилии, имени, отчества (последнее - при наличии) и должности. Специалисту, участвующему в предоставлении муниципальной услуги, выделяются необходимые бланки, бумага, канцелярские товары.</w:t>
      </w:r>
    </w:p>
    <w:p w:rsidR="008B58A5" w:rsidRPr="00E56287" w:rsidRDefault="008B58A5" w:rsidP="0000294B">
      <w:pPr>
        <w:pStyle w:val="Style7"/>
        <w:widowControl/>
        <w:tabs>
          <w:tab w:val="left" w:pos="1418"/>
        </w:tabs>
        <w:spacing w:line="240" w:lineRule="auto"/>
        <w:ind w:firstLine="709"/>
        <w:rPr>
          <w:color w:val="000000" w:themeColor="text1"/>
          <w:sz w:val="28"/>
          <w:szCs w:val="28"/>
        </w:rPr>
      </w:pPr>
      <w:r w:rsidRPr="00E56287">
        <w:rPr>
          <w:color w:val="000000" w:themeColor="text1"/>
          <w:sz w:val="28"/>
          <w:szCs w:val="28"/>
        </w:rPr>
        <w:t>В местах предоставления муниципальной услуги в свободном доступе посетителей, на информационных стендах размещается следующая информация:</w:t>
      </w:r>
    </w:p>
    <w:p w:rsidR="008B58A5" w:rsidRPr="00E56287" w:rsidRDefault="008B58A5" w:rsidP="0000294B">
      <w:pPr>
        <w:pStyle w:val="Style7"/>
        <w:widowControl/>
        <w:spacing w:line="240" w:lineRule="auto"/>
        <w:ind w:firstLine="709"/>
        <w:rPr>
          <w:color w:val="000000" w:themeColor="text1"/>
          <w:sz w:val="28"/>
          <w:szCs w:val="28"/>
        </w:rPr>
      </w:pPr>
      <w:r w:rsidRPr="00E56287">
        <w:rPr>
          <w:color w:val="000000" w:themeColor="text1"/>
          <w:sz w:val="28"/>
          <w:szCs w:val="28"/>
        </w:rPr>
        <w:t>- местонахождение, часы работы уполномоченного органа, часы приема заявлений, номера телефонов уполномоченного органа;</w:t>
      </w:r>
    </w:p>
    <w:p w:rsidR="008B58A5" w:rsidRPr="00E56287" w:rsidRDefault="008B58A5" w:rsidP="0000294B">
      <w:pPr>
        <w:pStyle w:val="Style7"/>
        <w:widowControl/>
        <w:tabs>
          <w:tab w:val="left" w:pos="1418"/>
        </w:tabs>
        <w:spacing w:line="240" w:lineRule="auto"/>
        <w:ind w:firstLine="709"/>
        <w:rPr>
          <w:color w:val="000000" w:themeColor="text1"/>
          <w:sz w:val="28"/>
          <w:szCs w:val="28"/>
        </w:rPr>
      </w:pPr>
      <w:r w:rsidRPr="00E56287">
        <w:rPr>
          <w:color w:val="000000" w:themeColor="text1"/>
          <w:sz w:val="28"/>
          <w:szCs w:val="28"/>
        </w:rPr>
        <w:t>- нормативные правовые акты (или извлечения из них), регулирующие деятельность по предоставлению муниципальной услуги;</w:t>
      </w:r>
    </w:p>
    <w:p w:rsidR="008B58A5" w:rsidRPr="00E56287" w:rsidRDefault="008B58A5" w:rsidP="0000294B">
      <w:pPr>
        <w:pStyle w:val="Style7"/>
        <w:widowControl/>
        <w:tabs>
          <w:tab w:val="left" w:pos="1418"/>
        </w:tabs>
        <w:spacing w:line="240" w:lineRule="auto"/>
        <w:ind w:firstLine="709"/>
        <w:rPr>
          <w:color w:val="000000" w:themeColor="text1"/>
          <w:sz w:val="28"/>
          <w:szCs w:val="28"/>
        </w:rPr>
      </w:pPr>
      <w:r w:rsidRPr="00E56287">
        <w:rPr>
          <w:color w:val="000000" w:themeColor="text1"/>
          <w:sz w:val="28"/>
          <w:szCs w:val="28"/>
        </w:rPr>
        <w:t>- текст настоящего административного регламента;</w:t>
      </w:r>
    </w:p>
    <w:p w:rsidR="008B58A5" w:rsidRPr="00E56287" w:rsidRDefault="008B58A5" w:rsidP="0000294B">
      <w:pPr>
        <w:pStyle w:val="Style7"/>
        <w:widowControl/>
        <w:tabs>
          <w:tab w:val="left" w:pos="1418"/>
        </w:tabs>
        <w:spacing w:line="240" w:lineRule="auto"/>
        <w:ind w:firstLine="709"/>
        <w:rPr>
          <w:color w:val="000000" w:themeColor="text1"/>
          <w:sz w:val="28"/>
          <w:szCs w:val="28"/>
        </w:rPr>
      </w:pPr>
      <w:r w:rsidRPr="00E56287">
        <w:rPr>
          <w:color w:val="000000" w:themeColor="text1"/>
          <w:sz w:val="28"/>
          <w:szCs w:val="28"/>
        </w:rPr>
        <w:t>- образец заполнения заявления;</w:t>
      </w:r>
    </w:p>
    <w:p w:rsidR="008B58A5" w:rsidRPr="00E56287" w:rsidRDefault="008B58A5" w:rsidP="0000294B">
      <w:pPr>
        <w:pStyle w:val="Style7"/>
        <w:widowControl/>
        <w:tabs>
          <w:tab w:val="left" w:pos="1418"/>
        </w:tabs>
        <w:spacing w:line="240" w:lineRule="auto"/>
        <w:ind w:firstLine="709"/>
        <w:rPr>
          <w:color w:val="000000" w:themeColor="text1"/>
          <w:sz w:val="28"/>
          <w:szCs w:val="28"/>
        </w:rPr>
      </w:pPr>
      <w:r w:rsidRPr="00E56287">
        <w:rPr>
          <w:color w:val="000000" w:themeColor="text1"/>
          <w:sz w:val="28"/>
          <w:szCs w:val="28"/>
        </w:rPr>
        <w:t>- перечень документов, прилагаемых к заявлению;</w:t>
      </w:r>
    </w:p>
    <w:p w:rsidR="008B58A5" w:rsidRPr="00E56287" w:rsidRDefault="008B58A5" w:rsidP="0000294B">
      <w:pPr>
        <w:pStyle w:val="Style7"/>
        <w:widowControl/>
        <w:tabs>
          <w:tab w:val="left" w:pos="1418"/>
        </w:tabs>
        <w:spacing w:line="240" w:lineRule="auto"/>
        <w:ind w:firstLine="709"/>
        <w:rPr>
          <w:color w:val="000000" w:themeColor="text1"/>
          <w:sz w:val="28"/>
          <w:szCs w:val="28"/>
        </w:rPr>
      </w:pPr>
      <w:r w:rsidRPr="00E56287">
        <w:rPr>
          <w:color w:val="000000" w:themeColor="text1"/>
          <w:sz w:val="28"/>
          <w:szCs w:val="28"/>
        </w:rPr>
        <w:t>- перечень оснований для отказа в приеме документов, необходимых для предоставления муниципальной услуги;</w:t>
      </w:r>
    </w:p>
    <w:p w:rsidR="008B58A5" w:rsidRPr="00E56287" w:rsidRDefault="008B58A5" w:rsidP="0000294B">
      <w:pPr>
        <w:pStyle w:val="Style7"/>
        <w:widowControl/>
        <w:tabs>
          <w:tab w:val="left" w:pos="1418"/>
        </w:tabs>
        <w:spacing w:line="240" w:lineRule="auto"/>
        <w:ind w:firstLine="709"/>
        <w:rPr>
          <w:color w:val="000000" w:themeColor="text1"/>
          <w:sz w:val="28"/>
          <w:szCs w:val="28"/>
        </w:rPr>
      </w:pPr>
      <w:r w:rsidRPr="00E56287">
        <w:rPr>
          <w:color w:val="000000" w:themeColor="text1"/>
          <w:sz w:val="28"/>
          <w:szCs w:val="28"/>
        </w:rPr>
        <w:t>- перечень оснований для отказа в предоставлении муниципальной услуги;</w:t>
      </w:r>
    </w:p>
    <w:p w:rsidR="008B58A5" w:rsidRPr="00E56287" w:rsidRDefault="008B58A5" w:rsidP="0000294B">
      <w:pPr>
        <w:pStyle w:val="Style7"/>
        <w:widowControl/>
        <w:tabs>
          <w:tab w:val="left" w:pos="1418"/>
        </w:tabs>
        <w:spacing w:line="240" w:lineRule="auto"/>
        <w:ind w:firstLine="709"/>
        <w:rPr>
          <w:color w:val="000000" w:themeColor="text1"/>
          <w:sz w:val="28"/>
          <w:szCs w:val="28"/>
        </w:rPr>
      </w:pPr>
      <w:r w:rsidRPr="00E56287">
        <w:rPr>
          <w:color w:val="000000" w:themeColor="text1"/>
          <w:sz w:val="28"/>
          <w:szCs w:val="28"/>
        </w:rPr>
        <w:t>- порядок обжалования действий (бездействия) и решений, осуществляемых (принятых) в ходе предоставления муниципальной услуги.</w:t>
      </w:r>
    </w:p>
    <w:p w:rsidR="008B58A5" w:rsidRPr="00E56287" w:rsidRDefault="008B58A5" w:rsidP="0000294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2.15.2.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приказом Минстроя России от 14.11.2016 № 798/</w:t>
      </w:r>
      <w:proofErr w:type="spellStart"/>
      <w:r w:rsidRPr="00E56287">
        <w:rPr>
          <w:rFonts w:ascii="Times New Roman" w:hAnsi="Times New Roman" w:cs="Times New Roman"/>
          <w:color w:val="000000" w:themeColor="text1"/>
          <w:sz w:val="28"/>
          <w:szCs w:val="28"/>
        </w:rPr>
        <w:t>пр</w:t>
      </w:r>
      <w:proofErr w:type="spellEnd"/>
      <w:r w:rsidRPr="00E56287">
        <w:rPr>
          <w:rFonts w:ascii="Times New Roman" w:hAnsi="Times New Roman" w:cs="Times New Roman"/>
          <w:color w:val="000000" w:themeColor="text1"/>
          <w:sz w:val="28"/>
          <w:szCs w:val="28"/>
        </w:rPr>
        <w:t> «Об утверждении СП 59.13330 «СНиП 35-01-2001 Доступность зданий и сооружений для маломобильных групп населения».</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lastRenderedPageBreak/>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При обращении граждан с недостатками зрения работники уполномоченного органа предпринимают следующие действия:</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При обращении гражданина с дефектами слуха работники уполномоченного органа предпринимают следующие действия:</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xml:space="preserve">-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w:t>
      </w:r>
      <w:r w:rsidRPr="00E56287">
        <w:rPr>
          <w:rFonts w:ascii="Times New Roman" w:hAnsi="Times New Roman" w:cs="Times New Roman"/>
          <w:color w:val="000000" w:themeColor="text1"/>
          <w:sz w:val="28"/>
          <w:szCs w:val="28"/>
        </w:rPr>
        <w:lastRenderedPageBreak/>
        <w:t>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E56287">
        <w:rPr>
          <w:rFonts w:ascii="Times New Roman" w:hAnsi="Times New Roman" w:cs="Times New Roman"/>
          <w:color w:val="000000" w:themeColor="text1"/>
          <w:sz w:val="28"/>
          <w:szCs w:val="28"/>
        </w:rPr>
        <w:t>сурдопереводчика</w:t>
      </w:r>
      <w:proofErr w:type="spellEnd"/>
      <w:r w:rsidRPr="00E56287">
        <w:rPr>
          <w:rFonts w:ascii="Times New Roman" w:hAnsi="Times New Roman" w:cs="Times New Roman"/>
          <w:color w:val="000000" w:themeColor="text1"/>
          <w:sz w:val="28"/>
          <w:szCs w:val="28"/>
        </w:rPr>
        <w:t>);</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2.16. Показатели доступности и качества муниципальной услуги.</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2.16.1. Основными показателями доступности и качества предоставления муниципальной услуги являются:</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возможность выбора заявителем форм обращения за получением муниципальной услуги;</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доступность обращения за предоставлением муниципальной услуги, в том числе для лиц с ограниченными возможностями здоровья;</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своевременность предоставления муниципальной услуги в соответствии со стандартом ее предоставления;</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возможность получения информации о ходе предоставления муниципальной услуги;</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отсутствие обоснованных жалоб со стороны заявителя по результатам предоставления муниципальной услуги;</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2.16.2.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lastRenderedPageBreak/>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proofErr w:type="gramStart"/>
      <w:r w:rsidRPr="00E56287">
        <w:rPr>
          <w:rFonts w:ascii="Times New Roman" w:hAnsi="Times New Roman" w:cs="Times New Roman"/>
          <w:color w:val="000000" w:themeColor="text1"/>
          <w:sz w:val="28"/>
          <w:szCs w:val="28"/>
        </w:rPr>
        <w:t>сурдопереводчика</w:t>
      </w:r>
      <w:proofErr w:type="spellEnd"/>
      <w:r w:rsidRPr="00E56287">
        <w:rPr>
          <w:rFonts w:ascii="Times New Roman" w:hAnsi="Times New Roman" w:cs="Times New Roman"/>
          <w:color w:val="000000" w:themeColor="text1"/>
          <w:sz w:val="28"/>
          <w:szCs w:val="28"/>
        </w:rPr>
        <w:t xml:space="preserve">,  </w:t>
      </w:r>
      <w:proofErr w:type="spellStart"/>
      <w:r w:rsidRPr="00E56287">
        <w:rPr>
          <w:rFonts w:ascii="Times New Roman" w:hAnsi="Times New Roman" w:cs="Times New Roman"/>
          <w:color w:val="000000" w:themeColor="text1"/>
          <w:sz w:val="28"/>
          <w:szCs w:val="28"/>
        </w:rPr>
        <w:t>тифлосурдопереводчика</w:t>
      </w:r>
      <w:proofErr w:type="spellEnd"/>
      <w:proofErr w:type="gramEnd"/>
      <w:r w:rsidRPr="00E56287">
        <w:rPr>
          <w:rFonts w:ascii="Times New Roman" w:hAnsi="Times New Roman" w:cs="Times New Roman"/>
          <w:color w:val="000000" w:themeColor="text1"/>
          <w:sz w:val="28"/>
          <w:szCs w:val="28"/>
        </w:rPr>
        <w:t>;</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оказание помощи инвалидам в преодолении барьеров, мешающих получению муниципальной услуги наравне с другими лицами.</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2.16.3.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для получения информации по вопросам предоставления муниципальной услуги;</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для подачи заявления и документов;</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для получения информации о ходе предоставления муниципальной услуги;</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для получения результата предоставления муниципальной услуги.</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Продолжительность взаимодействия заявителя со специалистом уполномоченного органа не может превышать 15 минут.</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2.17.1. Предоставление муниципальной услуги по экстерриториальному принципу невозможно.</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xml:space="preserve">2.17.2. 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при наличии технической возможности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p>
    <w:p w:rsidR="008B58A5" w:rsidRPr="00E56287" w:rsidRDefault="008B58A5" w:rsidP="0000294B">
      <w:pPr>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xml:space="preserve">Уполномоченный орган обеспечивает информирование заявителей о возможности получения муниципальной услуги через ЕПГУ, РПГУ. </w:t>
      </w:r>
    </w:p>
    <w:p w:rsidR="008B58A5" w:rsidRPr="00E56287" w:rsidRDefault="008B58A5" w:rsidP="0000294B">
      <w:pPr>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8" w:history="1">
        <w:r w:rsidRPr="00E56287">
          <w:rPr>
            <w:rStyle w:val="a4"/>
            <w:rFonts w:ascii="Times New Roman" w:hAnsi="Times New Roman" w:cs="Times New Roman"/>
            <w:color w:val="000000" w:themeColor="text1"/>
            <w:sz w:val="28"/>
            <w:szCs w:val="28"/>
            <w:u w:val="none"/>
          </w:rPr>
          <w:t>порядке</w:t>
        </w:r>
      </w:hyperlink>
      <w:r w:rsidRPr="00E56287">
        <w:rPr>
          <w:rFonts w:ascii="Times New Roman" w:hAnsi="Times New Roman" w:cs="Times New Roman"/>
          <w:color w:val="000000" w:themeColor="text1"/>
          <w:sz w:val="28"/>
          <w:szCs w:val="28"/>
        </w:rPr>
        <w:t xml:space="preserve">, предусмотренном законодательством Российской Федерации. </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2.17.3.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lastRenderedPageBreak/>
        <w:t>- получение информации о порядке и сроках предоставления муниципальной услуги;</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xml:space="preserve">- запись на прием в уполномоченный орган для подачи заявления и документов; </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xml:space="preserve">- формирование запроса; </w:t>
      </w:r>
    </w:p>
    <w:p w:rsidR="008B58A5" w:rsidRPr="00E56287" w:rsidRDefault="008B58A5" w:rsidP="0000294B">
      <w:pPr>
        <w:adjustRightInd w:val="0"/>
        <w:spacing w:after="0" w:line="240" w:lineRule="auto"/>
        <w:ind w:firstLine="709"/>
        <w:jc w:val="both"/>
        <w:rPr>
          <w:rFonts w:ascii="Times New Roman" w:hAnsi="Times New Roman" w:cs="Times New Roman"/>
          <w:strike/>
          <w:color w:val="000000" w:themeColor="text1"/>
          <w:sz w:val="28"/>
          <w:szCs w:val="28"/>
        </w:rPr>
      </w:pPr>
      <w:r w:rsidRPr="00E56287">
        <w:rPr>
          <w:rFonts w:ascii="Times New Roman" w:hAnsi="Times New Roman" w:cs="Times New Roman"/>
          <w:color w:val="000000" w:themeColor="text1"/>
          <w:sz w:val="28"/>
          <w:szCs w:val="28"/>
        </w:rPr>
        <w:t>- прием и регистрация уполномоченным органом запроса и документов;</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получение результата предоставления муниципальной услуги;</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получение сведений о ходе выполнения запроса;</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осуществление оценки качества предоставления муниципальной услуги;</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2.17.4. При формировании запроса в электронном виде (при наличии технической возможности) заявителю обеспечивается:</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а) возможность копирования и сохранения запроса и иных документов, необходимых для предоставления услуги;</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б) возможность печати на бумажном носителе копии электронной формы запроса;</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д) возможность вернуться на любой из этапов заполнения электронной формы запроса без потери ранее введенной информации;</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е) возможность доступа заявителя на ЕПГУ, РПГУ к ранее поданным им запросам.</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w:t>
      </w:r>
      <w:r w:rsidRPr="00E56287">
        <w:rPr>
          <w:rFonts w:ascii="Times New Roman" w:hAnsi="Times New Roman" w:cs="Times New Roman"/>
          <w:color w:val="000000" w:themeColor="text1"/>
          <w:sz w:val="28"/>
          <w:szCs w:val="28"/>
        </w:rPr>
        <w:lastRenderedPageBreak/>
        <w:t>документам, подписанным собственноручной подписью и представленным на бумажном носителе.</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B16A12" w:rsidRPr="00E56287">
        <w:rPr>
          <w:rFonts w:ascii="Times New Roman" w:hAnsi="Times New Roman" w:cs="Times New Roman"/>
          <w:color w:val="000000" w:themeColor="text1"/>
          <w:sz w:val="28"/>
          <w:szCs w:val="28"/>
        </w:rPr>
        <w:t>Красноярского края</w:t>
      </w:r>
      <w:r w:rsidRPr="00E56287">
        <w:rPr>
          <w:rFonts w:ascii="Times New Roman" w:hAnsi="Times New Roman" w:cs="Times New Roman"/>
          <w:color w:val="000000" w:themeColor="text1"/>
          <w:sz w:val="28"/>
          <w:szCs w:val="28"/>
        </w:rPr>
        <w:t xml:space="preserve"> и принимаемыми в соответствии с ними нормативными актами Правительства </w:t>
      </w:r>
      <w:r w:rsidR="00B16A12" w:rsidRPr="00E56287">
        <w:rPr>
          <w:rFonts w:ascii="Times New Roman" w:hAnsi="Times New Roman" w:cs="Times New Roman"/>
          <w:color w:val="000000" w:themeColor="text1"/>
          <w:sz w:val="28"/>
          <w:szCs w:val="28"/>
        </w:rPr>
        <w:t>Красноярского края</w:t>
      </w:r>
      <w:r w:rsidRPr="00E56287">
        <w:rPr>
          <w:rFonts w:ascii="Times New Roman" w:hAnsi="Times New Roman" w:cs="Times New Roman"/>
          <w:color w:val="000000" w:themeColor="text1"/>
          <w:sz w:val="28"/>
          <w:szCs w:val="28"/>
        </w:rPr>
        <w:t>.</w:t>
      </w:r>
    </w:p>
    <w:p w:rsidR="008B58A5" w:rsidRPr="00E56287" w:rsidRDefault="008B58A5" w:rsidP="0000294B">
      <w:pPr>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r w:rsidR="0000294B">
        <w:rPr>
          <w:rFonts w:ascii="Times New Roman" w:hAnsi="Times New Roman" w:cs="Times New Roman"/>
          <w:color w:val="000000" w:themeColor="text1"/>
          <w:sz w:val="28"/>
          <w:szCs w:val="28"/>
        </w:rPr>
        <w:t>.</w:t>
      </w:r>
    </w:p>
    <w:p w:rsidR="0000294B" w:rsidRDefault="0000294B" w:rsidP="00E56287">
      <w:pPr>
        <w:widowControl w:val="0"/>
        <w:autoSpaceDE w:val="0"/>
        <w:autoSpaceDN w:val="0"/>
        <w:spacing w:after="0" w:line="240" w:lineRule="auto"/>
        <w:jc w:val="center"/>
        <w:outlineLvl w:val="1"/>
        <w:rPr>
          <w:rFonts w:ascii="Times New Roman" w:hAnsi="Times New Roman" w:cs="Times New Roman"/>
          <w:b/>
          <w:color w:val="000000" w:themeColor="text1"/>
          <w:sz w:val="28"/>
          <w:szCs w:val="28"/>
        </w:rPr>
      </w:pPr>
    </w:p>
    <w:p w:rsidR="008B58A5" w:rsidRPr="0000294B" w:rsidRDefault="008B58A5" w:rsidP="00E56287">
      <w:pPr>
        <w:widowControl w:val="0"/>
        <w:autoSpaceDE w:val="0"/>
        <w:autoSpaceDN w:val="0"/>
        <w:spacing w:after="0" w:line="240" w:lineRule="auto"/>
        <w:jc w:val="center"/>
        <w:outlineLvl w:val="1"/>
        <w:rPr>
          <w:rFonts w:ascii="Times New Roman" w:hAnsi="Times New Roman" w:cs="Times New Roman"/>
          <w:color w:val="000000" w:themeColor="text1"/>
          <w:sz w:val="28"/>
          <w:szCs w:val="28"/>
        </w:rPr>
      </w:pPr>
      <w:r w:rsidRPr="0000294B">
        <w:rPr>
          <w:rFonts w:ascii="Times New Roman" w:hAnsi="Times New Roman" w:cs="Times New Roman"/>
          <w:color w:val="000000" w:themeColor="text1"/>
          <w:sz w:val="28"/>
          <w:szCs w:val="28"/>
        </w:rPr>
        <w:t>3. Состав, последовательность и сроки выполнения</w:t>
      </w:r>
    </w:p>
    <w:p w:rsidR="008B58A5" w:rsidRPr="0000294B" w:rsidRDefault="008B58A5" w:rsidP="00E56287">
      <w:pPr>
        <w:widowControl w:val="0"/>
        <w:autoSpaceDE w:val="0"/>
        <w:autoSpaceDN w:val="0"/>
        <w:spacing w:after="0" w:line="240" w:lineRule="auto"/>
        <w:jc w:val="center"/>
        <w:rPr>
          <w:rFonts w:ascii="Times New Roman" w:hAnsi="Times New Roman" w:cs="Times New Roman"/>
          <w:color w:val="000000" w:themeColor="text1"/>
          <w:sz w:val="28"/>
          <w:szCs w:val="28"/>
        </w:rPr>
      </w:pPr>
      <w:r w:rsidRPr="0000294B">
        <w:rPr>
          <w:rFonts w:ascii="Times New Roman" w:hAnsi="Times New Roman" w:cs="Times New Roman"/>
          <w:color w:val="000000" w:themeColor="text1"/>
          <w:sz w:val="28"/>
          <w:szCs w:val="28"/>
        </w:rPr>
        <w:t>административных процедур, требования к порядку</w:t>
      </w:r>
    </w:p>
    <w:p w:rsidR="008B58A5" w:rsidRPr="0000294B" w:rsidRDefault="008B58A5" w:rsidP="00E56287">
      <w:pPr>
        <w:widowControl w:val="0"/>
        <w:autoSpaceDE w:val="0"/>
        <w:autoSpaceDN w:val="0"/>
        <w:spacing w:after="0" w:line="240" w:lineRule="auto"/>
        <w:jc w:val="center"/>
        <w:rPr>
          <w:rFonts w:ascii="Times New Roman" w:hAnsi="Times New Roman" w:cs="Times New Roman"/>
          <w:color w:val="000000" w:themeColor="text1"/>
          <w:sz w:val="28"/>
          <w:szCs w:val="28"/>
        </w:rPr>
      </w:pPr>
      <w:r w:rsidRPr="0000294B">
        <w:rPr>
          <w:rFonts w:ascii="Times New Roman" w:hAnsi="Times New Roman" w:cs="Times New Roman"/>
          <w:color w:val="000000" w:themeColor="text1"/>
          <w:sz w:val="28"/>
          <w:szCs w:val="28"/>
        </w:rPr>
        <w:t>их выполнения, в том числе особенности выполнения</w:t>
      </w:r>
    </w:p>
    <w:p w:rsidR="008B58A5" w:rsidRPr="0000294B" w:rsidRDefault="008B58A5" w:rsidP="00E56287">
      <w:pPr>
        <w:widowControl w:val="0"/>
        <w:autoSpaceDE w:val="0"/>
        <w:autoSpaceDN w:val="0"/>
        <w:spacing w:after="0" w:line="240" w:lineRule="auto"/>
        <w:jc w:val="center"/>
        <w:rPr>
          <w:rFonts w:ascii="Times New Roman" w:eastAsiaTheme="minorHAnsi" w:hAnsi="Times New Roman" w:cs="Times New Roman"/>
          <w:color w:val="000000" w:themeColor="text1"/>
          <w:sz w:val="28"/>
          <w:szCs w:val="28"/>
          <w:lang w:eastAsia="en-US"/>
        </w:rPr>
      </w:pPr>
      <w:r w:rsidRPr="0000294B">
        <w:rPr>
          <w:rFonts w:ascii="Times New Roman" w:hAnsi="Times New Roman" w:cs="Times New Roman"/>
          <w:color w:val="000000" w:themeColor="text1"/>
          <w:sz w:val="28"/>
          <w:szCs w:val="28"/>
        </w:rPr>
        <w:t xml:space="preserve">административных процедур в электронной форме </w:t>
      </w:r>
    </w:p>
    <w:p w:rsidR="008B58A5" w:rsidRPr="00E56287" w:rsidRDefault="008B58A5" w:rsidP="00E56287">
      <w:pPr>
        <w:suppressAutoHyphens/>
        <w:spacing w:after="0" w:line="240" w:lineRule="auto"/>
        <w:ind w:firstLine="540"/>
        <w:jc w:val="both"/>
        <w:rPr>
          <w:rFonts w:ascii="Times New Roman" w:hAnsi="Times New Roman" w:cs="Times New Roman"/>
          <w:color w:val="000000" w:themeColor="text1"/>
          <w:sz w:val="28"/>
          <w:szCs w:val="28"/>
        </w:rPr>
      </w:pPr>
    </w:p>
    <w:p w:rsidR="008B58A5" w:rsidRPr="00E56287" w:rsidRDefault="008B58A5" w:rsidP="0000294B">
      <w:pPr>
        <w:suppressAutoHyphens/>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3.1. Предоставление муниципальной услуги включает в себя следующие административные процедуры:</w:t>
      </w:r>
    </w:p>
    <w:p w:rsidR="008B58A5" w:rsidRPr="00E56287" w:rsidRDefault="008B58A5" w:rsidP="0000294B">
      <w:pPr>
        <w:suppressAutoHyphens/>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1) прием и регистрация заявления и документов на предоставление муниципальной услуги;</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B58A5" w:rsidRPr="00E56287" w:rsidRDefault="008B58A5" w:rsidP="0000294B">
      <w:pPr>
        <w:suppressAutoHyphens/>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3) принятие решения о признании помещения жилым помещением или жилого помещения непригодным для проживания, многоквартирного дома аварийным и подлежащим сносу или реконструкции либо от отказе в предоставлении муниципальной услуги;</w:t>
      </w:r>
    </w:p>
    <w:p w:rsidR="0000294B" w:rsidRDefault="008B58A5" w:rsidP="0000294B">
      <w:pPr>
        <w:suppressAutoHyphens/>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4) выдача (направление) документов по результатам предоставления муниципальной услуги.</w:t>
      </w:r>
    </w:p>
    <w:p w:rsidR="0000294B" w:rsidRDefault="008B58A5" w:rsidP="0000294B">
      <w:pPr>
        <w:suppressAutoHyphens/>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xml:space="preserve">3.1.1. Прием и регистрация заявления и документов на предоставление муниципальной услуги. </w:t>
      </w:r>
    </w:p>
    <w:p w:rsidR="0000294B" w:rsidRDefault="008B58A5" w:rsidP="0000294B">
      <w:pPr>
        <w:suppressAutoHyphens/>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xml:space="preserve">3.1.1.1. Основанием для начала предоставления муниципальной услуги является личное обращение заявителя </w:t>
      </w:r>
      <w:r w:rsidRPr="0000294B">
        <w:rPr>
          <w:rFonts w:ascii="Times New Roman" w:hAnsi="Times New Roman" w:cs="Times New Roman"/>
          <w:color w:val="000000" w:themeColor="text1"/>
          <w:sz w:val="28"/>
          <w:szCs w:val="28"/>
        </w:rPr>
        <w:t>в уполномоченный орган, МФЦ по месту жительства (месту пребывания, месту фактического проживания), с заявлением и документами; поступление заявления и копий документов в электронной форме через ЕПГУ, РПГУ (при наличии технической возможности).</w:t>
      </w:r>
    </w:p>
    <w:p w:rsidR="0000294B" w:rsidRDefault="008B58A5" w:rsidP="0000294B">
      <w:pPr>
        <w:suppressAutoHyphens/>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xml:space="preserve">3.1.1.2. При личном обращении заявителя в уполномоченный орган специалист уполномоченного органа, ответственный за прием и выдачу документов: </w:t>
      </w:r>
    </w:p>
    <w:p w:rsidR="008B58A5" w:rsidRPr="00E56287" w:rsidRDefault="008B58A5" w:rsidP="0000294B">
      <w:pPr>
        <w:suppressAutoHyphens/>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xml:space="preserve">устанавливает личность заявителя на основании документа, удостоверяющего его личность, представителя заявителя - на основании </w:t>
      </w:r>
      <w:r w:rsidRPr="00E56287">
        <w:rPr>
          <w:rFonts w:ascii="Times New Roman" w:hAnsi="Times New Roman" w:cs="Times New Roman"/>
          <w:color w:val="000000" w:themeColor="text1"/>
          <w:sz w:val="28"/>
          <w:szCs w:val="28"/>
        </w:rPr>
        <w:lastRenderedPageBreak/>
        <w:t>документов, удостоверяющих его личность и полномочия (в случае его обращения);</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В ходе приема документов от заявителя специалист, ответственный за прием и выдачу документов, удостоверяется, что:</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1) текст в заявлении поддается прочтению;</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2) в заявлении указаны фамилия, имя, отчество (последнее - при наличии) физического лица либо наименование юридического лица;</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3) заявление подписано уполномоченным лицом;</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4) приложены документы, необходимые для предоставления муниципальной услуги.</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В случае если заявитель настаивает на принятии документов - принимает представленные заявителем документы.</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Копии документов, необходимых для предоставления муниципальной услуги, представляются в уполномоченный орган вместе с подлинниками для сверки.</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Максимальный срок выполнения административной процедуры по приему и регистрации заявления и приложенных к нему документов, составляет 15 минут.</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Критерий принятия решения: поступление заявления и приложенных к нему документов.</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Результатом административной процедуры является прием и регистрация заявления и приложенных к нему документов.</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Информация о приеме заявления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lastRenderedPageBreak/>
        <w:t>В день регистрации заявления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xml:space="preserve">Начальник уполномоченного органа отписывает поступившие документы руководителю структурного подразделения, ответственного за </w:t>
      </w:r>
      <w:bookmarkStart w:id="4" w:name="_Hlk64279233"/>
      <w:r w:rsidRPr="00E56287">
        <w:rPr>
          <w:rFonts w:ascii="Times New Roman" w:hAnsi="Times New Roman" w:cs="Times New Roman"/>
          <w:color w:val="000000" w:themeColor="text1"/>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bookmarkEnd w:id="4"/>
      <w:r w:rsidRPr="00E56287">
        <w:rPr>
          <w:rFonts w:ascii="Times New Roman" w:hAnsi="Times New Roman" w:cs="Times New Roman"/>
          <w:color w:val="000000" w:themeColor="text1"/>
          <w:sz w:val="28"/>
          <w:szCs w:val="28"/>
        </w:rPr>
        <w:t>.</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3.1.1.3. Прием и регистрация заявления и приложенных к нему документов в форме электронных документов.</w:t>
      </w:r>
    </w:p>
    <w:p w:rsidR="008B58A5" w:rsidRPr="0000294B"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xml:space="preserve">При направлении заявления в </w:t>
      </w:r>
      <w:r w:rsidRPr="0000294B">
        <w:rPr>
          <w:rFonts w:ascii="Times New Roman" w:hAnsi="Times New Roman" w:cs="Times New Roman"/>
          <w:color w:val="000000" w:themeColor="text1"/>
          <w:sz w:val="28"/>
          <w:szCs w:val="28"/>
        </w:rPr>
        <w:t>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8B58A5" w:rsidRPr="0000294B" w:rsidRDefault="008B58A5" w:rsidP="0000294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0294B">
        <w:rPr>
          <w:rFonts w:ascii="Times New Roman" w:hAnsi="Times New Roman" w:cs="Times New Roman"/>
          <w:color w:val="000000" w:themeColor="text1"/>
          <w:sz w:val="28"/>
          <w:szCs w:val="28"/>
        </w:rPr>
        <w:t>На ЕПГУ, РПГУ размещается образец заполнения электронной формы заявления (запроса).</w:t>
      </w:r>
    </w:p>
    <w:p w:rsidR="008B58A5" w:rsidRPr="0000294B" w:rsidRDefault="008B58A5" w:rsidP="0000294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0294B">
        <w:rPr>
          <w:rFonts w:ascii="Times New Roman" w:hAnsi="Times New Roman" w:cs="Times New Roman"/>
          <w:color w:val="000000" w:themeColor="text1"/>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B58A5" w:rsidRPr="0000294B"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00294B">
        <w:rPr>
          <w:rFonts w:ascii="Times New Roman" w:hAnsi="Times New Roman" w:cs="Times New Roman"/>
          <w:color w:val="000000" w:themeColor="text1"/>
          <w:sz w:val="28"/>
          <w:szCs w:val="28"/>
        </w:rPr>
        <w:t>Специалист, ответственный за прием и выдачу документов, при поступлении заявления и документов в электронном виде:</w:t>
      </w:r>
    </w:p>
    <w:p w:rsidR="008B58A5" w:rsidRPr="0000294B"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00294B">
        <w:rPr>
          <w:rFonts w:ascii="Times New Roman" w:hAnsi="Times New Roman" w:cs="Times New Roman"/>
          <w:color w:val="000000" w:themeColor="text1"/>
          <w:sz w:val="28"/>
          <w:szCs w:val="28"/>
        </w:rPr>
        <w:t>проверяет электронные образы документов на отсутствие компьютерных вирусов и искаженной информации;</w:t>
      </w:r>
    </w:p>
    <w:p w:rsidR="008B58A5" w:rsidRPr="0000294B"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00294B">
        <w:rPr>
          <w:rFonts w:ascii="Times New Roman" w:hAnsi="Times New Roman" w:cs="Times New Roman"/>
          <w:color w:val="000000" w:themeColor="text1"/>
          <w:sz w:val="28"/>
          <w:szCs w:val="28"/>
        </w:rPr>
        <w:t>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w:t>
      </w:r>
    </w:p>
    <w:p w:rsidR="008B58A5" w:rsidRPr="0000294B"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00294B">
        <w:rPr>
          <w:rFonts w:ascii="Times New Roman" w:hAnsi="Times New Roman" w:cs="Times New Roman"/>
          <w:color w:val="000000" w:themeColor="text1"/>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8B58A5" w:rsidRPr="0000294B"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00294B">
        <w:rPr>
          <w:rFonts w:ascii="Times New Roman" w:hAnsi="Times New Roman" w:cs="Times New Roman"/>
          <w:color w:val="000000" w:themeColor="text1"/>
          <w:sz w:val="28"/>
          <w:szCs w:val="28"/>
        </w:rPr>
        <w:t>направляет поступивший пакет документов в электронном виде начальнику уполномоченного органа.</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00294B">
        <w:rPr>
          <w:rFonts w:ascii="Times New Roman" w:hAnsi="Times New Roman" w:cs="Times New Roman"/>
          <w:color w:val="000000" w:themeColor="text1"/>
          <w:sz w:val="28"/>
          <w:szCs w:val="28"/>
        </w:rPr>
        <w:t>Начальник уполномоченного органа отписывает поступившие документы руководителю структурного подразделения, ответственного</w:t>
      </w:r>
      <w:r w:rsidRPr="00E56287">
        <w:rPr>
          <w:rFonts w:ascii="Times New Roman" w:hAnsi="Times New Roman" w:cs="Times New Roman"/>
          <w:color w:val="000000" w:themeColor="text1"/>
          <w:sz w:val="28"/>
          <w:szCs w:val="28"/>
        </w:rPr>
        <w:t xml:space="preserve"> за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xml:space="preserve">Максимальный срок выполнения административной процедуры по приему и регистрации заявления о признание помещения жилым помещением, жилого помещения непригодным для проживания и </w:t>
      </w:r>
      <w:r w:rsidRPr="00E56287">
        <w:rPr>
          <w:rFonts w:ascii="Times New Roman" w:hAnsi="Times New Roman" w:cs="Times New Roman"/>
          <w:color w:val="000000" w:themeColor="text1"/>
          <w:sz w:val="28"/>
          <w:szCs w:val="28"/>
        </w:rPr>
        <w:lastRenderedPageBreak/>
        <w:t>многоквартирного дома аварийным и подлежащим сносу или реконструкции и приложенных к нему документов в форме электронных документов составляет 1 день.</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Критерий принятия решения: поступление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 приложенных к нему документов.</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Результатом административной процедуры является прием, регистрация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 приложенных к нему документов.</w:t>
      </w:r>
    </w:p>
    <w:p w:rsidR="0000294B"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Информация о приеме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2.6.2 административного регламента.</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Руководитель структурного подразделения, ответственного за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после получения зарегистрированных документов, знакомится с заявлением и приложенными к нему документами и поручает уполномоченному специалисту произвести проверку представленных документов.</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В случае если уполномоченным специалистом будет выявлено, что в перечне представленных заявителем документов отсутствуют документы, предусмотренные пунктом 2.6.2 административного регламента, принимается решение о направлении соответствующих межведомственных запросов.</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Межведомственные запросы направляются в срок не позднее 1 дня со дня получения заявления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 приложенных к нему документов от заявителя.</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xml:space="preserve">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подключенной к ней региональной системы </w:t>
      </w:r>
      <w:r w:rsidRPr="00E56287">
        <w:rPr>
          <w:rFonts w:ascii="Times New Roman" w:hAnsi="Times New Roman" w:cs="Times New Roman"/>
          <w:color w:val="000000" w:themeColor="text1"/>
          <w:sz w:val="28"/>
          <w:szCs w:val="28"/>
        </w:rPr>
        <w:lastRenderedPageBreak/>
        <w:t>межведомственного электронного взаимодействия.</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Уполномоченный специалист обязан принять необходимые меры для получения ответа на межведомственные запросы в установленные сроки.</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Направление межведомственного запроса допускается только в целях, связанных с предоставлением муниципальной услуги.</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В случае не 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Максимальный срок выполнения данной административной процедуры составляет 3 рабочих дня.</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Критерий принятия решения: непредставление документов, предусмотренных пунктом 2.6.2 административного регламента.</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00294B"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Фиксация результата выполнения административной процедуры не производится.</w:t>
      </w:r>
    </w:p>
    <w:p w:rsidR="0000294B"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3.1.3. Принятие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об отказе в предоставлении услуги.</w:t>
      </w:r>
    </w:p>
    <w:p w:rsidR="0000294B"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Основанием для начала административной процедуры является получение уполномоченным специалистом документов, указанных в пункте 2.6.1 административного регламента, в том числе по каналам межведомственного информационного взаимодействия.</w:t>
      </w:r>
    </w:p>
    <w:p w:rsidR="0000294B"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Ответственным за выполнение административной процедуры является руководитель структурного подразделения уполномоченного органа, ответственного за признание помещения жилым помещением или жилого помещения непригодным для проживания, многоквартирного дома аварийным и подлежащим сносу или реконструкции</w:t>
      </w:r>
    </w:p>
    <w:p w:rsidR="0000294B"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Уполномоченный специалист проводит проверку:</w:t>
      </w:r>
    </w:p>
    <w:p w:rsidR="0000294B"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00294B">
        <w:rPr>
          <w:rFonts w:ascii="Times New Roman" w:hAnsi="Times New Roman" w:cs="Times New Roman"/>
          <w:color w:val="000000" w:themeColor="text1"/>
          <w:sz w:val="28"/>
          <w:szCs w:val="28"/>
        </w:rPr>
        <w:t>1) наличия документов, в том числе в электронном виде (при направлении заявления и документов в электронном виде через ЕПГУ, РПГУ (при наличии технической возможности), необходимых для принятия решения о признании помещения жилым помещением или жилого помещения непригодным для проживания, многоквартирного дома аварийным и подлежащим сносу или реконструкции.</w:t>
      </w:r>
    </w:p>
    <w:p w:rsidR="0000294B"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00294B">
        <w:rPr>
          <w:rFonts w:ascii="Times New Roman" w:hAnsi="Times New Roman" w:cs="Times New Roman"/>
          <w:color w:val="000000" w:themeColor="text1"/>
          <w:sz w:val="28"/>
          <w:szCs w:val="28"/>
        </w:rPr>
        <w:lastRenderedPageBreak/>
        <w:t>По итогам проверки документов, учитывая основания, указанные в подпункте 2.9.2 административного регламента, уполномоченный специалист подготавливает проект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двух экземплярах, либо проект отказа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 указанием причин отказа в двух экземплярах.</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00294B">
        <w:rPr>
          <w:rFonts w:ascii="Times New Roman" w:hAnsi="Times New Roman" w:cs="Times New Roman"/>
          <w:color w:val="000000" w:themeColor="text1"/>
          <w:sz w:val="28"/>
          <w:szCs w:val="28"/>
        </w:rPr>
        <w:t>В случае направления заявителем запроса и документов в электронном виде через ЕПГУ, РПГУ (при наличии технической возможности) и при этом в заявлении указано получение решения о признании помещения жилым помещением, жилого помещения непригодным для проживания и многоквартирного дома аварийным и подлежащим с</w:t>
      </w:r>
      <w:r w:rsidRPr="00E56287">
        <w:rPr>
          <w:rFonts w:ascii="Times New Roman" w:hAnsi="Times New Roman" w:cs="Times New Roman"/>
          <w:color w:val="000000" w:themeColor="text1"/>
          <w:sz w:val="28"/>
          <w:szCs w:val="28"/>
        </w:rPr>
        <w:t>носу или реконструкции, уполномоченный специалист подготавливает либо проект решения о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в электронном виде, либо проект отказа в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 указанием причин отказа, также в электронном виде.</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Подготовленные проекты, в том числе в электронном виде, передаются (направляются в электронном виде) уполномоченным специалистом руководителю структурного подразделения уполномоченного органа.</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Руководитель структурного подразделения уполномоченного органа проверяет правильность подготовленных уполномоченным специалистом проектов, в том числе в электронном виде.</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В случае согласия и отсутствия замечаний к проектам, руководитель структурного подразделения уполномоченного органа передает (направляет в электронном виде) данные документы начальнику уполномоченного органа для визирования.</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В случае наличия замечаний у начальника уполномоченного органа по проектам руководитель структурного подразделения уполномоченного органа возвращает уполномоченному специалисту документы с резолюцией о доработке.</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Доработанные проекты передаются (направляются в электронном виде) уполномоченным специалистом руководителю структурного подразделения уполномоченного органа для направления начальнику уполномоченного органа.</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Начальник уполномоченного органа при отсутствии замечаний:</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xml:space="preserve">- подписывает отказ в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бумажном носителе </w:t>
      </w:r>
      <w:r w:rsidRPr="00E56287">
        <w:rPr>
          <w:rFonts w:ascii="Times New Roman" w:hAnsi="Times New Roman" w:cs="Times New Roman"/>
          <w:color w:val="000000" w:themeColor="text1"/>
          <w:sz w:val="28"/>
          <w:szCs w:val="28"/>
        </w:rPr>
        <w:lastRenderedPageBreak/>
        <w:t>в двух экземплярах и передает их руководителю структурного подразделения уполномоченного органа;</w:t>
      </w:r>
    </w:p>
    <w:p w:rsidR="008B58A5" w:rsidRPr="0000294B"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xml:space="preserve">- в случае если указано в заявлении о признании помещения жилым помещением, жилого помещения непригодным для проживания и многоквартирного дома аварийным и </w:t>
      </w:r>
      <w:r w:rsidRPr="0000294B">
        <w:rPr>
          <w:rFonts w:ascii="Times New Roman" w:hAnsi="Times New Roman" w:cs="Times New Roman"/>
          <w:color w:val="000000" w:themeColor="text1"/>
          <w:sz w:val="28"/>
          <w:szCs w:val="28"/>
        </w:rPr>
        <w:t>подлежащим сносу или реконструкции, направленном через ЕПГУ, РПГУ (при наличии технической возможности), о получении результата предоставления услуги в электронной форме, подписывает электронной подписью отказ в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форме электронного документа;</w:t>
      </w:r>
    </w:p>
    <w:p w:rsidR="008B58A5" w:rsidRPr="0000294B"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00294B">
        <w:rPr>
          <w:rFonts w:ascii="Times New Roman" w:hAnsi="Times New Roman" w:cs="Times New Roman"/>
          <w:color w:val="000000" w:themeColor="text1"/>
          <w:sz w:val="28"/>
          <w:szCs w:val="28"/>
        </w:rPr>
        <w:t>- либо визирует решение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и передает их курирующему заместителю главы муниципального образования (далее – уполномоченное лицо), для подписания;</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00294B">
        <w:rPr>
          <w:rFonts w:ascii="Times New Roman" w:hAnsi="Times New Roman" w:cs="Times New Roman"/>
          <w:color w:val="000000" w:themeColor="text1"/>
          <w:sz w:val="28"/>
          <w:szCs w:val="28"/>
        </w:rPr>
        <w:t>- в случае если указано в заявлении о выдаче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направленном через ЕПГУ, РПГУ (при наличии технической возможности), о получении результата предоставления услуги в электронной форме, подписывает электронной подписью решение о признании помещения жилым помещением, жилого помещения непригодным для проживания и многоквартирного</w:t>
      </w:r>
      <w:r w:rsidRPr="00E56287">
        <w:rPr>
          <w:rFonts w:ascii="Times New Roman" w:hAnsi="Times New Roman" w:cs="Times New Roman"/>
          <w:color w:val="000000" w:themeColor="text1"/>
          <w:sz w:val="28"/>
          <w:szCs w:val="28"/>
        </w:rPr>
        <w:t xml:space="preserve"> дома аварийным и подлежащим сносу или реконструкции и направляет его уполномоченному лицу для подписания электронной подписью.</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Уполномоченное лицо подписывает и заверяет два экземпляра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специальной печатью администрации муниципального образования, передает документы начальнику уполномоченного органа для передачи руководителю структурного подразделения уполномоченного органа, ответственного за выдачу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xml:space="preserve">В случае выдачи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уполномоченное лицо подписывает решение электронной подписью и заверяет его электронной подписью администрации муниципального образования, далее направляет документы начальнику уполномоченного органа для направления руководителю структурного подразделения уполномоченного органа, ответственного за выдачу решения </w:t>
      </w:r>
      <w:r w:rsidRPr="00E56287">
        <w:rPr>
          <w:rFonts w:ascii="Times New Roman" w:hAnsi="Times New Roman" w:cs="Times New Roman"/>
          <w:color w:val="000000" w:themeColor="text1"/>
          <w:sz w:val="28"/>
          <w:szCs w:val="28"/>
        </w:rPr>
        <w:lastRenderedPageBreak/>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B58A5" w:rsidRPr="0000294B" w:rsidRDefault="008B58A5" w:rsidP="00E56287">
      <w:pPr>
        <w:widowControl w:val="0"/>
        <w:autoSpaceDE w:val="0"/>
        <w:autoSpaceDN w:val="0"/>
        <w:spacing w:after="0" w:line="240" w:lineRule="auto"/>
        <w:ind w:firstLine="567"/>
        <w:jc w:val="both"/>
        <w:rPr>
          <w:rFonts w:ascii="Times New Roman" w:hAnsi="Times New Roman" w:cs="Times New Roman"/>
          <w:color w:val="000000" w:themeColor="text1"/>
          <w:sz w:val="28"/>
          <w:szCs w:val="28"/>
        </w:rPr>
      </w:pPr>
      <w:r w:rsidRPr="0000294B">
        <w:rPr>
          <w:rFonts w:ascii="Times New Roman" w:hAnsi="Times New Roman" w:cs="Times New Roman"/>
          <w:color w:val="000000" w:themeColor="text1"/>
          <w:sz w:val="28"/>
          <w:szCs w:val="28"/>
        </w:rPr>
        <w:t>Руководитель структурного подразделения уполномоченного органа, ответственного за выдачу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передает (направляет в электронном виде) полученные документы уполномоченному специалисту, подготавливавшему проект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проект отказа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для передачи (направления) специалисту, ответственному за прием-выдачу документов.</w:t>
      </w:r>
    </w:p>
    <w:p w:rsidR="008B58A5" w:rsidRPr="0000294B" w:rsidRDefault="008B58A5" w:rsidP="00E56287">
      <w:pPr>
        <w:widowControl w:val="0"/>
        <w:autoSpaceDE w:val="0"/>
        <w:autoSpaceDN w:val="0"/>
        <w:spacing w:after="0" w:line="240" w:lineRule="auto"/>
        <w:ind w:firstLine="567"/>
        <w:jc w:val="both"/>
        <w:rPr>
          <w:rFonts w:ascii="Times New Roman" w:hAnsi="Times New Roman" w:cs="Times New Roman"/>
          <w:color w:val="000000" w:themeColor="text1"/>
          <w:sz w:val="28"/>
          <w:szCs w:val="28"/>
        </w:rPr>
      </w:pPr>
      <w:r w:rsidRPr="0000294B">
        <w:rPr>
          <w:rFonts w:ascii="Times New Roman" w:hAnsi="Times New Roman" w:cs="Times New Roman"/>
          <w:color w:val="000000" w:themeColor="text1"/>
          <w:sz w:val="28"/>
          <w:szCs w:val="28"/>
        </w:rPr>
        <w:t>Заявителю подлежит выдаче (в случае выбора заявителем получения результата предоставления услуги в бумажном виде) один экземпляр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отказа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Второй экземпляр решения о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(отказа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хранится в архиве уполномоченного органа.</w:t>
      </w:r>
    </w:p>
    <w:p w:rsidR="008B58A5" w:rsidRPr="0000294B" w:rsidRDefault="008B58A5" w:rsidP="00E56287">
      <w:pPr>
        <w:widowControl w:val="0"/>
        <w:autoSpaceDE w:val="0"/>
        <w:autoSpaceDN w:val="0"/>
        <w:spacing w:after="0" w:line="240" w:lineRule="auto"/>
        <w:ind w:firstLine="567"/>
        <w:jc w:val="both"/>
        <w:rPr>
          <w:rFonts w:ascii="Times New Roman" w:hAnsi="Times New Roman" w:cs="Times New Roman"/>
          <w:color w:val="000000" w:themeColor="text1"/>
          <w:sz w:val="28"/>
          <w:szCs w:val="28"/>
        </w:rPr>
      </w:pPr>
      <w:r w:rsidRPr="0000294B">
        <w:rPr>
          <w:rFonts w:ascii="Times New Roman" w:hAnsi="Times New Roman" w:cs="Times New Roman"/>
          <w:color w:val="000000" w:themeColor="text1"/>
          <w:sz w:val="28"/>
          <w:szCs w:val="28"/>
        </w:rPr>
        <w:t>Критерий принятия решения: наличие (отсутствие) оснований для отказа в предоставлении муниципальной услуги, предусмотренных административным регламентом.</w:t>
      </w:r>
    </w:p>
    <w:p w:rsidR="008B58A5" w:rsidRPr="0000294B" w:rsidRDefault="008B58A5" w:rsidP="00E56287">
      <w:pPr>
        <w:widowControl w:val="0"/>
        <w:autoSpaceDE w:val="0"/>
        <w:autoSpaceDN w:val="0"/>
        <w:spacing w:after="0" w:line="240" w:lineRule="auto"/>
        <w:ind w:firstLine="567"/>
        <w:jc w:val="both"/>
        <w:rPr>
          <w:rFonts w:ascii="Times New Roman" w:hAnsi="Times New Roman" w:cs="Times New Roman"/>
          <w:color w:val="000000" w:themeColor="text1"/>
          <w:sz w:val="28"/>
          <w:szCs w:val="28"/>
        </w:rPr>
      </w:pPr>
      <w:r w:rsidRPr="0000294B">
        <w:rPr>
          <w:rFonts w:ascii="Times New Roman" w:hAnsi="Times New Roman" w:cs="Times New Roman"/>
          <w:color w:val="000000" w:themeColor="text1"/>
          <w:sz w:val="28"/>
          <w:szCs w:val="28"/>
        </w:rPr>
        <w:t>Результатом административной процедуры является поступление к специалисту, ответственному за прием-выдачу документов, подписанного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отказа в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00294B">
        <w:rPr>
          <w:rFonts w:ascii="Times New Roman" w:hAnsi="Times New Roman" w:cs="Times New Roman"/>
          <w:color w:val="000000" w:themeColor="text1"/>
          <w:sz w:val="28"/>
          <w:szCs w:val="28"/>
        </w:rPr>
        <w:t>Результат выполнения административной процедуры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r w:rsidRPr="00E56287">
        <w:rPr>
          <w:rFonts w:ascii="Times New Roman" w:hAnsi="Times New Roman" w:cs="Times New Roman"/>
          <w:color w:val="000000" w:themeColor="text1"/>
          <w:sz w:val="28"/>
          <w:szCs w:val="28"/>
        </w:rPr>
        <w:t xml:space="preserve"> </w:t>
      </w:r>
    </w:p>
    <w:p w:rsidR="0000294B"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lastRenderedPageBreak/>
        <w:t xml:space="preserve">В случае поступления </w:t>
      </w:r>
      <w:r w:rsidRPr="0000294B">
        <w:rPr>
          <w:rFonts w:ascii="Times New Roman" w:hAnsi="Times New Roman" w:cs="Times New Roman"/>
          <w:color w:val="000000" w:themeColor="text1"/>
          <w:sz w:val="28"/>
          <w:szCs w:val="28"/>
        </w:rPr>
        <w:t>заявления и документов посредством ЕПГУ, РПГУ (при наличии технической возможности), формирует и направляет заявителю электронное уведомление через ЕПГУ, РПГУ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 ЕПГУ, РПГУ.</w:t>
      </w:r>
    </w:p>
    <w:p w:rsidR="008B58A5" w:rsidRPr="00E56287" w:rsidRDefault="008B58A5" w:rsidP="0000294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3.1.4. Выдача (направление) документов по результатам предоставления муниципальной услуги.</w:t>
      </w:r>
    </w:p>
    <w:p w:rsidR="008B58A5" w:rsidRPr="00E32617" w:rsidRDefault="008B58A5" w:rsidP="00E32617">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32617">
        <w:rPr>
          <w:rFonts w:ascii="Times New Roman" w:hAnsi="Times New Roman" w:cs="Times New Roman"/>
          <w:color w:val="000000" w:themeColor="text1"/>
          <w:sz w:val="28"/>
          <w:szCs w:val="28"/>
        </w:rPr>
        <w:t>Основанием для начала процедуры выдачи документов является принятие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об отказе в выдаче такого решения и поступление к специалисту, ответственному за прием-выдачу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отказа в выдаче решения, обращение заявителя для получения документов.</w:t>
      </w:r>
    </w:p>
    <w:p w:rsidR="008B58A5" w:rsidRPr="00E32617" w:rsidRDefault="008B58A5" w:rsidP="00E32617">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32617">
        <w:rPr>
          <w:rFonts w:ascii="Times New Roman" w:hAnsi="Times New Roman" w:cs="Times New Roman"/>
          <w:color w:val="000000" w:themeColor="text1"/>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8B58A5" w:rsidRPr="00E32617" w:rsidRDefault="008B58A5" w:rsidP="00E32617">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32617">
        <w:rPr>
          <w:rFonts w:ascii="Times New Roman" w:hAnsi="Times New Roman" w:cs="Times New Roman"/>
          <w:color w:val="000000" w:themeColor="text1"/>
          <w:sz w:val="28"/>
          <w:szCs w:val="28"/>
        </w:rPr>
        <w:t>1) документ, удостоверяющий личность заявителя;</w:t>
      </w:r>
    </w:p>
    <w:p w:rsidR="008B58A5" w:rsidRPr="00E32617" w:rsidRDefault="008B58A5" w:rsidP="00E32617">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32617">
        <w:rPr>
          <w:rFonts w:ascii="Times New Roman" w:hAnsi="Times New Roman" w:cs="Times New Roman"/>
          <w:color w:val="000000" w:themeColor="text1"/>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8B58A5" w:rsidRPr="00E32617" w:rsidRDefault="008B58A5" w:rsidP="00E32617">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32617">
        <w:rPr>
          <w:rFonts w:ascii="Times New Roman" w:hAnsi="Times New Roman" w:cs="Times New Roman"/>
          <w:color w:val="000000" w:themeColor="text1"/>
          <w:sz w:val="28"/>
          <w:szCs w:val="28"/>
        </w:rPr>
        <w:t>3) оригиналы документов, указанные в п.2.6.1 административного регламента, при направлении запроса и документов на предоставление услуги через ЕПГУ, РПГУ (при наличии технической возможности).</w:t>
      </w:r>
    </w:p>
    <w:p w:rsidR="008B58A5" w:rsidRPr="00E32617" w:rsidRDefault="008B58A5" w:rsidP="00E32617">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32617">
        <w:rPr>
          <w:rFonts w:ascii="Times New Roman" w:hAnsi="Times New Roman" w:cs="Times New Roman"/>
          <w:color w:val="000000" w:themeColor="text1"/>
          <w:sz w:val="28"/>
          <w:szCs w:val="28"/>
        </w:rPr>
        <w:t>Специалист, ответственный за прием и выдачу документов, при выдаче результата предоставления услуги на бумажном носителе:</w:t>
      </w:r>
    </w:p>
    <w:p w:rsidR="008B58A5" w:rsidRPr="00E32617" w:rsidRDefault="008B58A5" w:rsidP="00E32617">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32617">
        <w:rPr>
          <w:rFonts w:ascii="Times New Roman" w:hAnsi="Times New Roman" w:cs="Times New Roman"/>
          <w:color w:val="000000" w:themeColor="text1"/>
          <w:sz w:val="28"/>
          <w:szCs w:val="28"/>
        </w:rPr>
        <w:t>1) устанавливает личность заявителя;</w:t>
      </w:r>
    </w:p>
    <w:p w:rsidR="008B58A5" w:rsidRPr="00E32617" w:rsidRDefault="008B58A5" w:rsidP="00E32617">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32617">
        <w:rPr>
          <w:rFonts w:ascii="Times New Roman" w:hAnsi="Times New Roman" w:cs="Times New Roman"/>
          <w:color w:val="000000" w:themeColor="text1"/>
          <w:sz w:val="28"/>
          <w:szCs w:val="28"/>
        </w:rPr>
        <w:t>2) проверяет правомочия заявителя действовать от его имени при получении документов;</w:t>
      </w:r>
    </w:p>
    <w:p w:rsidR="008B58A5" w:rsidRPr="00E32617" w:rsidRDefault="008B58A5" w:rsidP="00E32617">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32617">
        <w:rPr>
          <w:rFonts w:ascii="Times New Roman" w:hAnsi="Times New Roman" w:cs="Times New Roman"/>
          <w:color w:val="000000" w:themeColor="text1"/>
          <w:sz w:val="28"/>
          <w:szCs w:val="28"/>
        </w:rPr>
        <w:t>3) находит копию заявления;</w:t>
      </w:r>
    </w:p>
    <w:p w:rsidR="008B58A5" w:rsidRPr="00E32617" w:rsidRDefault="008B58A5" w:rsidP="00E32617">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32617">
        <w:rPr>
          <w:rFonts w:ascii="Times New Roman" w:hAnsi="Times New Roman" w:cs="Times New Roman"/>
          <w:color w:val="000000" w:themeColor="text1"/>
          <w:sz w:val="28"/>
          <w:szCs w:val="28"/>
        </w:rPr>
        <w:t>4) сверяет электронные образы документов с оригиналами (при направлении запроса и документов на предоставление услуги через ЕПГУ, РПГУ (при наличии технической возможности) и при указании в запросе о получении результата на бумажном носителе);</w:t>
      </w:r>
    </w:p>
    <w:p w:rsidR="008B58A5" w:rsidRPr="00E32617" w:rsidRDefault="008B58A5" w:rsidP="00E32617">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32617">
        <w:rPr>
          <w:rFonts w:ascii="Times New Roman" w:hAnsi="Times New Roman" w:cs="Times New Roman"/>
          <w:color w:val="000000" w:themeColor="text1"/>
          <w:sz w:val="28"/>
          <w:szCs w:val="28"/>
        </w:rPr>
        <w:t>5) знакомит заявителя с результатом муниципальной услуги;</w:t>
      </w:r>
    </w:p>
    <w:p w:rsidR="008B58A5" w:rsidRPr="00E32617" w:rsidRDefault="008B58A5" w:rsidP="00E32617">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32617">
        <w:rPr>
          <w:rFonts w:ascii="Times New Roman" w:hAnsi="Times New Roman" w:cs="Times New Roman"/>
          <w:color w:val="000000" w:themeColor="text1"/>
          <w:sz w:val="28"/>
          <w:szCs w:val="28"/>
        </w:rPr>
        <w:t>6) выдает заявителю результат предоставления муниципальной услуги;</w:t>
      </w:r>
    </w:p>
    <w:p w:rsidR="008B58A5" w:rsidRPr="00E56287" w:rsidRDefault="008B58A5" w:rsidP="00E32617">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32617">
        <w:rPr>
          <w:rFonts w:ascii="Times New Roman" w:hAnsi="Times New Roman" w:cs="Times New Roman"/>
          <w:color w:val="000000" w:themeColor="text1"/>
          <w:sz w:val="28"/>
          <w:szCs w:val="28"/>
        </w:rPr>
        <w:t xml:space="preserve">7) вносит запись о выдаче заявителю решения о признании помещения жилым помещением, жилого помещения непригодным для проживания и многоквартирного дома аварийным и подлежащим сносу или </w:t>
      </w:r>
      <w:r w:rsidRPr="00E32617">
        <w:rPr>
          <w:rFonts w:ascii="Times New Roman" w:hAnsi="Times New Roman" w:cs="Times New Roman"/>
          <w:color w:val="000000" w:themeColor="text1"/>
          <w:sz w:val="28"/>
          <w:szCs w:val="28"/>
        </w:rPr>
        <w:lastRenderedPageBreak/>
        <w:t>реконструкции, либо отказа в выдаче решения в систему электронного документооборота (при наличии технической возможности) уполномоченного органа и в журнал регистрации;</w:t>
      </w:r>
    </w:p>
    <w:p w:rsidR="008B58A5" w:rsidRPr="00E32617" w:rsidRDefault="008B58A5" w:rsidP="00E32617">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32617">
        <w:rPr>
          <w:rFonts w:ascii="Times New Roman" w:hAnsi="Times New Roman" w:cs="Times New Roman"/>
          <w:color w:val="000000" w:themeColor="text1"/>
          <w:sz w:val="28"/>
          <w:szCs w:val="28"/>
        </w:rPr>
        <w:t>8) отказывает в выдаче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отказе в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случаях:</w:t>
      </w:r>
    </w:p>
    <w:p w:rsidR="008B58A5" w:rsidRPr="00E32617" w:rsidRDefault="008B58A5" w:rsidP="00E32617">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32617">
        <w:rPr>
          <w:rFonts w:ascii="Times New Roman" w:hAnsi="Times New Roman" w:cs="Times New Roman"/>
          <w:color w:val="000000" w:themeColor="text1"/>
          <w:sz w:val="28"/>
          <w:szCs w:val="28"/>
        </w:rPr>
        <w:t>- за выдачей документов обратилось лицо, не являющееся заявителем (его представителем);</w:t>
      </w:r>
    </w:p>
    <w:p w:rsidR="008B58A5" w:rsidRPr="00E32617" w:rsidRDefault="008B58A5" w:rsidP="00E32617">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32617">
        <w:rPr>
          <w:rFonts w:ascii="Times New Roman" w:hAnsi="Times New Roman" w:cs="Times New Roman"/>
          <w:color w:val="000000" w:themeColor="text1"/>
          <w:sz w:val="28"/>
          <w:szCs w:val="28"/>
        </w:rPr>
        <w:t>- обратившееся лицо отказалось предъявить документ, удостоверяющий его личность;</w:t>
      </w:r>
    </w:p>
    <w:p w:rsidR="008B58A5" w:rsidRPr="00E32617" w:rsidRDefault="008B58A5" w:rsidP="00E32617">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32617">
        <w:rPr>
          <w:rFonts w:ascii="Times New Roman" w:hAnsi="Times New Roman" w:cs="Times New Roman"/>
          <w:color w:val="000000" w:themeColor="text1"/>
          <w:sz w:val="28"/>
          <w:szCs w:val="28"/>
        </w:rPr>
        <w:t>- оригиналы документов не совпадают с электронными образами документов при направлении запроса и документов на предоставление услуги через ЕПГУ, РПГУ (при наличии технической возможности) и при указании в запросе о получении результата на бумажном носителе.</w:t>
      </w:r>
    </w:p>
    <w:p w:rsidR="008B58A5" w:rsidRPr="00E32617" w:rsidRDefault="008B58A5" w:rsidP="00E32617">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32617">
        <w:rPr>
          <w:rFonts w:ascii="Times New Roman" w:hAnsi="Times New Roman" w:cs="Times New Roman"/>
          <w:color w:val="000000" w:themeColor="text1"/>
          <w:sz w:val="28"/>
          <w:szCs w:val="28"/>
        </w:rPr>
        <w:t>Если заявитель, не согласившись с решением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отказом в выдаче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отказался проставить свою подпись в получении документов, решение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отказ в выдаче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ему не выдается и специалист, ответственный за прием и выдачу документов, на копии заявления о выдаче решения проставляет отметку об отказе в получении решения либо отказа в выдаче решения путем внесения слов «Получить документы отказался», заверяет своей подписью.</w:t>
      </w:r>
    </w:p>
    <w:p w:rsidR="008B58A5" w:rsidRPr="00E56287" w:rsidRDefault="008B58A5" w:rsidP="00E32617">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32617">
        <w:rPr>
          <w:rFonts w:ascii="Times New Roman" w:hAnsi="Times New Roman" w:cs="Times New Roman"/>
          <w:color w:val="000000" w:themeColor="text1"/>
          <w:sz w:val="28"/>
          <w:szCs w:val="28"/>
        </w:rPr>
        <w:t>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заявителю направляется письменное сообщение (по адресу, указанному в заявлении) о том, что он в любое время (согласно указываемому в сообщении графику приема-выдачи документов) вправе обратиться за получением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отказа в выдаче решения о признании помещения жилым помещением, жилого помещения непригодным для проживания и многоквартирного дома аварийным</w:t>
      </w:r>
      <w:r w:rsidRPr="00E56287">
        <w:rPr>
          <w:rFonts w:ascii="Times New Roman" w:hAnsi="Times New Roman" w:cs="Times New Roman"/>
          <w:color w:val="000000" w:themeColor="text1"/>
          <w:sz w:val="28"/>
          <w:szCs w:val="28"/>
        </w:rPr>
        <w:t xml:space="preserve"> и подлежащим сносу или </w:t>
      </w:r>
      <w:r w:rsidRPr="00E56287">
        <w:rPr>
          <w:rFonts w:ascii="Times New Roman" w:hAnsi="Times New Roman" w:cs="Times New Roman"/>
          <w:color w:val="000000" w:themeColor="text1"/>
          <w:sz w:val="28"/>
          <w:szCs w:val="28"/>
        </w:rPr>
        <w:lastRenderedPageBreak/>
        <w:t>реконструкции или сообщить почтовый адрес, по которому ему эти документы могут быть направлены посредством почтового отправления с уведомлением о вручении.</w:t>
      </w:r>
    </w:p>
    <w:p w:rsidR="008B58A5" w:rsidRPr="00E32617" w:rsidRDefault="008B58A5" w:rsidP="00E32617">
      <w:pPr>
        <w:widowControl w:val="0"/>
        <w:tabs>
          <w:tab w:val="left" w:pos="709"/>
        </w:tabs>
        <w:autoSpaceDE w:val="0"/>
        <w:autoSpaceDN w:val="0"/>
        <w:spacing w:after="0" w:line="240" w:lineRule="auto"/>
        <w:ind w:firstLine="709"/>
        <w:jc w:val="both"/>
        <w:rPr>
          <w:rFonts w:ascii="Times New Roman" w:hAnsi="Times New Roman" w:cs="Times New Roman"/>
          <w:color w:val="000000" w:themeColor="text1"/>
          <w:sz w:val="28"/>
          <w:szCs w:val="28"/>
        </w:rPr>
      </w:pPr>
      <w:r w:rsidRPr="00E32617">
        <w:rPr>
          <w:rFonts w:ascii="Times New Roman" w:hAnsi="Times New Roman" w:cs="Times New Roman"/>
          <w:color w:val="000000" w:themeColor="text1"/>
          <w:sz w:val="28"/>
          <w:szCs w:val="28"/>
        </w:rPr>
        <w:t>В случае подачи заявителем документов в электронном виде посредством ЕПГУ, РПГУ (при наличии технической возможности) и указании в запросе о получении результата предоставления услуги в электронном виде, специалист, ответственный за прием и выдачу документов:</w:t>
      </w:r>
    </w:p>
    <w:p w:rsidR="008B58A5" w:rsidRPr="00E32617" w:rsidRDefault="008B58A5" w:rsidP="00E32617">
      <w:pPr>
        <w:widowControl w:val="0"/>
        <w:tabs>
          <w:tab w:val="left" w:pos="709"/>
        </w:tabs>
        <w:autoSpaceDE w:val="0"/>
        <w:autoSpaceDN w:val="0"/>
        <w:spacing w:after="0" w:line="240" w:lineRule="auto"/>
        <w:ind w:firstLine="709"/>
        <w:jc w:val="both"/>
        <w:rPr>
          <w:rFonts w:ascii="Times New Roman" w:hAnsi="Times New Roman" w:cs="Times New Roman"/>
          <w:color w:val="000000" w:themeColor="text1"/>
          <w:sz w:val="28"/>
          <w:szCs w:val="28"/>
        </w:rPr>
      </w:pPr>
      <w:r w:rsidRPr="00E32617">
        <w:rPr>
          <w:rFonts w:ascii="Times New Roman" w:hAnsi="Times New Roman" w:cs="Times New Roman"/>
          <w:color w:val="000000" w:themeColor="text1"/>
          <w:sz w:val="28"/>
          <w:szCs w:val="28"/>
        </w:rPr>
        <w:t>1) устанавливает личность заявителя;</w:t>
      </w:r>
    </w:p>
    <w:p w:rsidR="008B58A5" w:rsidRPr="00E32617" w:rsidRDefault="008B58A5" w:rsidP="00E32617">
      <w:pPr>
        <w:widowControl w:val="0"/>
        <w:tabs>
          <w:tab w:val="left" w:pos="709"/>
        </w:tabs>
        <w:autoSpaceDE w:val="0"/>
        <w:autoSpaceDN w:val="0"/>
        <w:spacing w:after="0" w:line="240" w:lineRule="auto"/>
        <w:ind w:firstLine="709"/>
        <w:jc w:val="both"/>
        <w:rPr>
          <w:rFonts w:ascii="Times New Roman" w:hAnsi="Times New Roman" w:cs="Times New Roman"/>
          <w:color w:val="000000" w:themeColor="text1"/>
          <w:sz w:val="28"/>
          <w:szCs w:val="28"/>
        </w:rPr>
      </w:pPr>
      <w:r w:rsidRPr="00E32617">
        <w:rPr>
          <w:rFonts w:ascii="Times New Roman" w:hAnsi="Times New Roman" w:cs="Times New Roman"/>
          <w:color w:val="000000" w:themeColor="text1"/>
          <w:sz w:val="28"/>
          <w:szCs w:val="28"/>
        </w:rPr>
        <w:t>2) проверяет правомочия заявителя действовать от его имени при получении документов;</w:t>
      </w:r>
    </w:p>
    <w:p w:rsidR="008B58A5" w:rsidRPr="00E32617" w:rsidRDefault="008B58A5" w:rsidP="00E32617">
      <w:pPr>
        <w:widowControl w:val="0"/>
        <w:tabs>
          <w:tab w:val="left" w:pos="709"/>
        </w:tabs>
        <w:autoSpaceDE w:val="0"/>
        <w:autoSpaceDN w:val="0"/>
        <w:spacing w:after="0" w:line="240" w:lineRule="auto"/>
        <w:ind w:firstLine="709"/>
        <w:jc w:val="both"/>
        <w:rPr>
          <w:rFonts w:ascii="Times New Roman" w:hAnsi="Times New Roman" w:cs="Times New Roman"/>
          <w:color w:val="000000" w:themeColor="text1"/>
          <w:sz w:val="28"/>
          <w:szCs w:val="28"/>
        </w:rPr>
      </w:pPr>
      <w:r w:rsidRPr="00E32617">
        <w:rPr>
          <w:rFonts w:ascii="Times New Roman" w:hAnsi="Times New Roman" w:cs="Times New Roman"/>
          <w:color w:val="000000" w:themeColor="text1"/>
          <w:sz w:val="28"/>
          <w:szCs w:val="28"/>
        </w:rPr>
        <w:t>3) сверяет электронные образы документов с оригиналами (при направлении запроса и документов на предоставление услуги через ЕПГУ, РПГУ (при наличии технической возможности));</w:t>
      </w:r>
    </w:p>
    <w:p w:rsidR="008B58A5" w:rsidRPr="00E32617" w:rsidRDefault="008B58A5" w:rsidP="00E32617">
      <w:pPr>
        <w:widowControl w:val="0"/>
        <w:tabs>
          <w:tab w:val="left" w:pos="709"/>
        </w:tabs>
        <w:autoSpaceDE w:val="0"/>
        <w:autoSpaceDN w:val="0"/>
        <w:spacing w:after="0" w:line="240" w:lineRule="auto"/>
        <w:ind w:firstLine="709"/>
        <w:jc w:val="both"/>
        <w:rPr>
          <w:rFonts w:ascii="Times New Roman" w:hAnsi="Times New Roman" w:cs="Times New Roman"/>
          <w:color w:val="000000" w:themeColor="text1"/>
          <w:sz w:val="28"/>
          <w:szCs w:val="28"/>
        </w:rPr>
      </w:pPr>
      <w:r w:rsidRPr="00E32617">
        <w:rPr>
          <w:rFonts w:ascii="Times New Roman" w:hAnsi="Times New Roman" w:cs="Times New Roman"/>
          <w:color w:val="000000" w:themeColor="text1"/>
          <w:sz w:val="28"/>
          <w:szCs w:val="28"/>
        </w:rPr>
        <w:t>4) уведомляет заявителя о том, что результат предоставлении услуги будет направлен ему в личный кабинет на ЕПГУ, РПГУ в форме электронного документа.</w:t>
      </w:r>
    </w:p>
    <w:p w:rsidR="008B58A5" w:rsidRPr="00E32617" w:rsidRDefault="008B58A5" w:rsidP="00E32617">
      <w:pPr>
        <w:widowControl w:val="0"/>
        <w:tabs>
          <w:tab w:val="left" w:pos="709"/>
        </w:tabs>
        <w:autoSpaceDE w:val="0"/>
        <w:autoSpaceDN w:val="0"/>
        <w:spacing w:after="0" w:line="240" w:lineRule="auto"/>
        <w:ind w:firstLine="709"/>
        <w:jc w:val="both"/>
        <w:rPr>
          <w:rFonts w:ascii="Times New Roman" w:hAnsi="Times New Roman" w:cs="Times New Roman"/>
          <w:color w:val="000000" w:themeColor="text1"/>
          <w:sz w:val="28"/>
          <w:szCs w:val="28"/>
        </w:rPr>
      </w:pPr>
      <w:r w:rsidRPr="00E32617">
        <w:rPr>
          <w:rFonts w:ascii="Times New Roman" w:hAnsi="Times New Roman" w:cs="Times New Roman"/>
          <w:color w:val="000000" w:themeColor="text1"/>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8B58A5" w:rsidRPr="00E32617" w:rsidRDefault="008B58A5" w:rsidP="00E32617">
      <w:pPr>
        <w:widowControl w:val="0"/>
        <w:tabs>
          <w:tab w:val="left" w:pos="709"/>
        </w:tabs>
        <w:autoSpaceDE w:val="0"/>
        <w:autoSpaceDN w:val="0"/>
        <w:spacing w:after="0" w:line="240" w:lineRule="auto"/>
        <w:ind w:firstLine="709"/>
        <w:jc w:val="both"/>
        <w:rPr>
          <w:rFonts w:ascii="Times New Roman" w:hAnsi="Times New Roman" w:cs="Times New Roman"/>
          <w:color w:val="000000" w:themeColor="text1"/>
          <w:sz w:val="28"/>
          <w:szCs w:val="28"/>
        </w:rPr>
      </w:pPr>
      <w:r w:rsidRPr="00E32617">
        <w:rPr>
          <w:rFonts w:ascii="Times New Roman" w:hAnsi="Times New Roman" w:cs="Times New Roman"/>
          <w:color w:val="000000" w:themeColor="text1"/>
          <w:sz w:val="28"/>
          <w:szCs w:val="28"/>
        </w:rPr>
        <w:t>В случае, если заявителю отказано в предоставлении муниципальной услуги, отказ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(при наличии технической возможности). Оригинал решения заявитель вправе забрать в уполномоченном органе.</w:t>
      </w:r>
    </w:p>
    <w:p w:rsidR="008B58A5" w:rsidRPr="00E32617" w:rsidRDefault="008B58A5" w:rsidP="00E32617">
      <w:pPr>
        <w:widowControl w:val="0"/>
        <w:tabs>
          <w:tab w:val="left" w:pos="709"/>
        </w:tabs>
        <w:autoSpaceDE w:val="0"/>
        <w:autoSpaceDN w:val="0"/>
        <w:spacing w:after="0" w:line="240" w:lineRule="auto"/>
        <w:ind w:firstLine="709"/>
        <w:jc w:val="both"/>
        <w:rPr>
          <w:rFonts w:ascii="Times New Roman" w:hAnsi="Times New Roman" w:cs="Times New Roman"/>
          <w:color w:val="000000" w:themeColor="text1"/>
          <w:sz w:val="28"/>
          <w:szCs w:val="28"/>
        </w:rPr>
      </w:pPr>
      <w:r w:rsidRPr="00E32617">
        <w:rPr>
          <w:rFonts w:ascii="Times New Roman" w:hAnsi="Times New Roman" w:cs="Times New Roman"/>
          <w:color w:val="000000" w:themeColor="text1"/>
          <w:sz w:val="28"/>
          <w:szCs w:val="28"/>
        </w:rPr>
        <w:t xml:space="preserve">Максимальный срок выполнения данной административной процедуры - не более 15 минут.  </w:t>
      </w:r>
    </w:p>
    <w:p w:rsidR="008B58A5" w:rsidRPr="00E32617" w:rsidRDefault="008B58A5" w:rsidP="00E32617">
      <w:pPr>
        <w:widowControl w:val="0"/>
        <w:tabs>
          <w:tab w:val="left" w:pos="709"/>
        </w:tabs>
        <w:autoSpaceDE w:val="0"/>
        <w:autoSpaceDN w:val="0"/>
        <w:spacing w:after="0" w:line="240" w:lineRule="auto"/>
        <w:ind w:firstLine="709"/>
        <w:jc w:val="both"/>
        <w:rPr>
          <w:rFonts w:ascii="Times New Roman" w:hAnsi="Times New Roman" w:cs="Times New Roman"/>
          <w:color w:val="000000" w:themeColor="text1"/>
          <w:sz w:val="28"/>
          <w:szCs w:val="28"/>
        </w:rPr>
      </w:pPr>
      <w:r w:rsidRPr="00E32617">
        <w:rPr>
          <w:rFonts w:ascii="Times New Roman" w:hAnsi="Times New Roman" w:cs="Times New Roman"/>
          <w:color w:val="000000" w:themeColor="text1"/>
          <w:sz w:val="28"/>
          <w:szCs w:val="28"/>
        </w:rPr>
        <w:t>Выдача результата предоставления муниципальной услуги возможна в день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об отказе в выдаче такого решения.</w:t>
      </w:r>
    </w:p>
    <w:p w:rsidR="008B58A5" w:rsidRPr="00E32617" w:rsidRDefault="008B58A5" w:rsidP="00E32617">
      <w:pPr>
        <w:widowControl w:val="0"/>
        <w:tabs>
          <w:tab w:val="left" w:pos="709"/>
        </w:tabs>
        <w:autoSpaceDE w:val="0"/>
        <w:autoSpaceDN w:val="0"/>
        <w:spacing w:after="0" w:line="240" w:lineRule="auto"/>
        <w:ind w:firstLine="709"/>
        <w:jc w:val="both"/>
        <w:rPr>
          <w:rFonts w:ascii="Times New Roman" w:hAnsi="Times New Roman" w:cs="Times New Roman"/>
          <w:color w:val="000000" w:themeColor="text1"/>
          <w:sz w:val="28"/>
          <w:szCs w:val="28"/>
        </w:rPr>
      </w:pPr>
      <w:r w:rsidRPr="00E32617">
        <w:rPr>
          <w:rFonts w:ascii="Times New Roman" w:hAnsi="Times New Roman" w:cs="Times New Roman"/>
          <w:color w:val="000000" w:themeColor="text1"/>
          <w:sz w:val="28"/>
          <w:szCs w:val="28"/>
        </w:rPr>
        <w:t>Критерий принятия решения: принятие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об отказе в выдаче такого решения.</w:t>
      </w:r>
    </w:p>
    <w:p w:rsidR="008B58A5" w:rsidRPr="00E32617" w:rsidRDefault="008B58A5" w:rsidP="00E32617">
      <w:pPr>
        <w:widowControl w:val="0"/>
        <w:tabs>
          <w:tab w:val="left" w:pos="709"/>
        </w:tabs>
        <w:autoSpaceDE w:val="0"/>
        <w:autoSpaceDN w:val="0"/>
        <w:spacing w:after="0" w:line="240" w:lineRule="auto"/>
        <w:ind w:firstLine="709"/>
        <w:jc w:val="both"/>
        <w:rPr>
          <w:rFonts w:ascii="Times New Roman" w:hAnsi="Times New Roman" w:cs="Times New Roman"/>
          <w:color w:val="000000" w:themeColor="text1"/>
          <w:sz w:val="28"/>
          <w:szCs w:val="28"/>
        </w:rPr>
      </w:pPr>
      <w:r w:rsidRPr="00E32617">
        <w:rPr>
          <w:rFonts w:ascii="Times New Roman" w:hAnsi="Times New Roman" w:cs="Times New Roman"/>
          <w:color w:val="000000" w:themeColor="text1"/>
          <w:sz w:val="28"/>
          <w:szCs w:val="28"/>
        </w:rPr>
        <w:t>Результатом административной процедуры является выдача заявителю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либо отказа в выдаче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32617" w:rsidRDefault="008B58A5" w:rsidP="00E32617">
      <w:pPr>
        <w:widowControl w:val="0"/>
        <w:tabs>
          <w:tab w:val="left" w:pos="709"/>
        </w:tabs>
        <w:autoSpaceDE w:val="0"/>
        <w:autoSpaceDN w:val="0"/>
        <w:spacing w:after="0" w:line="240" w:lineRule="auto"/>
        <w:ind w:firstLine="709"/>
        <w:jc w:val="both"/>
        <w:rPr>
          <w:rFonts w:ascii="Times New Roman" w:hAnsi="Times New Roman" w:cs="Times New Roman"/>
          <w:color w:val="000000" w:themeColor="text1"/>
          <w:sz w:val="28"/>
          <w:szCs w:val="28"/>
        </w:rPr>
      </w:pPr>
      <w:r w:rsidRPr="00E32617">
        <w:rPr>
          <w:rFonts w:ascii="Times New Roman" w:hAnsi="Times New Roman" w:cs="Times New Roman"/>
          <w:color w:val="000000" w:themeColor="text1"/>
          <w:sz w:val="28"/>
          <w:szCs w:val="28"/>
        </w:rPr>
        <w:lastRenderedPageBreak/>
        <w:t>Результат выполнения административной процедуры фиксируется в установленном порядке, в том числе в системе электронного документооборота (при наличии технической возможности) уполномоченного органа и в журнале регистрации.</w:t>
      </w:r>
    </w:p>
    <w:p w:rsidR="00E32617" w:rsidRDefault="008B58A5" w:rsidP="00E32617">
      <w:pPr>
        <w:widowControl w:val="0"/>
        <w:tabs>
          <w:tab w:val="left" w:pos="709"/>
        </w:tabs>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3.2. Порядок исправления допущенных опечаток и ошибок в выданных в результате предоставления муниципальной услуги документах.</w:t>
      </w:r>
    </w:p>
    <w:p w:rsidR="008B58A5" w:rsidRPr="00E56287" w:rsidRDefault="008B58A5" w:rsidP="00E32617">
      <w:pPr>
        <w:widowControl w:val="0"/>
        <w:tabs>
          <w:tab w:val="left" w:pos="709"/>
        </w:tabs>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Основанием для начала административной процедуры является представление заявителем в уполномоченный орган заявления об исправлении ошибок и опечаток в документах, выданных в результате предоставления муниципальной услуги.</w:t>
      </w:r>
    </w:p>
    <w:p w:rsidR="008B58A5" w:rsidRPr="00E32617" w:rsidRDefault="008B58A5" w:rsidP="00E32617">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32617">
        <w:rPr>
          <w:rFonts w:ascii="Times New Roman" w:hAnsi="Times New Roman" w:cs="Times New Roman"/>
          <w:color w:val="000000" w:themeColor="text1"/>
          <w:sz w:val="28"/>
          <w:szCs w:val="28"/>
        </w:rPr>
        <w:t xml:space="preserve">К заявлению помимо документов, являющихся основанием для исправления ошибки (опечатки), заявитель прикладывает оригинал документа </w:t>
      </w:r>
      <w:r w:rsidR="00E32617">
        <w:rPr>
          <w:rFonts w:ascii="Times New Roman" w:hAnsi="Times New Roman" w:cs="Times New Roman"/>
          <w:color w:val="000000" w:themeColor="text1"/>
          <w:sz w:val="28"/>
          <w:szCs w:val="28"/>
        </w:rPr>
        <w:t>-</w:t>
      </w:r>
      <w:r w:rsidRPr="00E32617">
        <w:rPr>
          <w:rFonts w:ascii="Times New Roman" w:hAnsi="Times New Roman" w:cs="Times New Roman"/>
          <w:color w:val="000000" w:themeColor="text1"/>
          <w:sz w:val="28"/>
          <w:szCs w:val="28"/>
        </w:rPr>
        <w:t xml:space="preserve"> результата предоставления муниципальной услуги на бумажном носителе (при наличии).</w:t>
      </w:r>
    </w:p>
    <w:p w:rsidR="008B58A5" w:rsidRPr="00E32617" w:rsidRDefault="008B58A5" w:rsidP="00E32617">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32617">
        <w:rPr>
          <w:rFonts w:ascii="Times New Roman" w:hAnsi="Times New Roman" w:cs="Times New Roman"/>
          <w:color w:val="000000" w:themeColor="text1"/>
          <w:sz w:val="28"/>
          <w:szCs w:val="28"/>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3 дня с даты регистрации соответствующего заявления.</w:t>
      </w:r>
    </w:p>
    <w:p w:rsidR="008B58A5" w:rsidRPr="00E32617" w:rsidRDefault="008B58A5" w:rsidP="00E32617">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32617">
        <w:rPr>
          <w:rFonts w:ascii="Times New Roman" w:hAnsi="Times New Roman" w:cs="Times New Roman"/>
          <w:color w:val="000000" w:themeColor="text1"/>
          <w:sz w:val="28"/>
          <w:szCs w:val="28"/>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дней с момента регистрации соответствующего заявления. </w:t>
      </w:r>
    </w:p>
    <w:p w:rsidR="008B58A5" w:rsidRPr="00E32617" w:rsidRDefault="008B58A5" w:rsidP="00E32617">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32617">
        <w:rPr>
          <w:rFonts w:ascii="Times New Roman" w:hAnsi="Times New Roman" w:cs="Times New Roman"/>
          <w:color w:val="000000" w:themeColor="text1"/>
          <w:sz w:val="28"/>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дней с момента регистрации соответствующего заявления.</w:t>
      </w:r>
    </w:p>
    <w:p w:rsidR="008B58A5" w:rsidRPr="00E32617" w:rsidRDefault="008B58A5" w:rsidP="00E32617">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eastAsia="en-US"/>
        </w:rPr>
      </w:pPr>
      <w:r w:rsidRPr="00E32617">
        <w:rPr>
          <w:rFonts w:ascii="Times New Roman" w:hAnsi="Times New Roman" w:cs="Times New Roman"/>
          <w:color w:val="000000" w:themeColor="text1"/>
          <w:sz w:val="28"/>
          <w:szCs w:val="28"/>
          <w:lang w:eastAsia="en-US"/>
        </w:rPr>
        <w:t>Заявление</w:t>
      </w:r>
      <w:r w:rsidRPr="00E32617">
        <w:rPr>
          <w:rFonts w:ascii="Times New Roman" w:hAnsi="Times New Roman" w:cs="Times New Roman"/>
          <w:color w:val="000000" w:themeColor="text1"/>
          <w:sz w:val="28"/>
          <w:szCs w:val="28"/>
        </w:rPr>
        <w:t xml:space="preserve"> об исправлении ошибок и опечаток в документах, выданных в результате предоставления муниципальной услуги</w:t>
      </w:r>
      <w:r w:rsidRPr="00E32617">
        <w:rPr>
          <w:rFonts w:ascii="Times New Roman" w:hAnsi="Times New Roman" w:cs="Times New Roman"/>
          <w:color w:val="000000" w:themeColor="text1"/>
          <w:sz w:val="28"/>
          <w:szCs w:val="28"/>
          <w:lang w:eastAsia="en-US"/>
        </w:rPr>
        <w:t xml:space="preserve">, может быть представлено заявителем в электронной форме, в том числе через ЕПГУ, РПГУ </w:t>
      </w:r>
      <w:r w:rsidRPr="00E32617">
        <w:rPr>
          <w:rFonts w:ascii="Times New Roman" w:hAnsi="Times New Roman" w:cs="Times New Roman"/>
          <w:color w:val="000000" w:themeColor="text1"/>
          <w:sz w:val="28"/>
          <w:szCs w:val="28"/>
        </w:rPr>
        <w:t>(при наличии технической возможности)</w:t>
      </w:r>
      <w:r w:rsidRPr="00E32617">
        <w:rPr>
          <w:rFonts w:ascii="Times New Roman" w:hAnsi="Times New Roman" w:cs="Times New Roman"/>
          <w:color w:val="000000" w:themeColor="text1"/>
          <w:sz w:val="28"/>
          <w:szCs w:val="28"/>
          <w:lang w:eastAsia="en-US"/>
        </w:rPr>
        <w:t>.</w:t>
      </w:r>
    </w:p>
    <w:p w:rsidR="008B58A5" w:rsidRPr="00E32617" w:rsidRDefault="008B58A5" w:rsidP="00E32617">
      <w:pPr>
        <w:autoSpaceDE w:val="0"/>
        <w:autoSpaceDN w:val="0"/>
        <w:adjustRightInd w:val="0"/>
        <w:spacing w:after="0" w:line="240" w:lineRule="auto"/>
        <w:ind w:firstLine="709"/>
        <w:jc w:val="both"/>
        <w:rPr>
          <w:rFonts w:ascii="Times New Roman" w:hAnsi="Times New Roman" w:cs="Times New Roman"/>
          <w:color w:val="000000" w:themeColor="text1"/>
          <w:sz w:val="28"/>
          <w:szCs w:val="28"/>
          <w:lang w:eastAsia="en-US"/>
        </w:rPr>
      </w:pPr>
      <w:r w:rsidRPr="00E32617">
        <w:rPr>
          <w:rFonts w:ascii="Times New Roman" w:hAnsi="Times New Roman" w:cs="Times New Roman"/>
          <w:color w:val="000000" w:themeColor="text1"/>
          <w:sz w:val="28"/>
          <w:szCs w:val="28"/>
          <w:lang w:eastAsia="en-US"/>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w:t>
      </w:r>
    </w:p>
    <w:p w:rsidR="008B58A5" w:rsidRPr="00E56287" w:rsidRDefault="008B58A5" w:rsidP="00E32617">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32617">
        <w:rPr>
          <w:rFonts w:ascii="Times New Roman" w:hAnsi="Times New Roman" w:cs="Times New Roman"/>
          <w:color w:val="000000" w:themeColor="text1"/>
          <w:sz w:val="28"/>
          <w:szCs w:val="28"/>
        </w:rPr>
        <w:t>Результатом административной</w:t>
      </w:r>
      <w:r w:rsidRPr="00E56287">
        <w:rPr>
          <w:rFonts w:ascii="Times New Roman" w:hAnsi="Times New Roman" w:cs="Times New Roman"/>
          <w:color w:val="000000" w:themeColor="text1"/>
          <w:sz w:val="28"/>
          <w:szCs w:val="28"/>
        </w:rPr>
        <w:t xml:space="preserve"> процедуры является выдача </w:t>
      </w:r>
      <w:r w:rsidRPr="00E56287">
        <w:rPr>
          <w:rFonts w:ascii="Times New Roman" w:hAnsi="Times New Roman" w:cs="Times New Roman"/>
          <w:color w:val="000000" w:themeColor="text1"/>
          <w:sz w:val="28"/>
          <w:szCs w:val="28"/>
        </w:rPr>
        <w:lastRenderedPageBreak/>
        <w:t>(направление) заявителю исправленного взамен ранее выданного документа, являющегося результатом предоставления муниципальной услуги, или отказ в исправлении опечаток и (или) ошибок.</w:t>
      </w:r>
    </w:p>
    <w:p w:rsidR="008B58A5" w:rsidRPr="00E56287" w:rsidRDefault="008B58A5" w:rsidP="00E56287">
      <w:pPr>
        <w:tabs>
          <w:tab w:val="left" w:pos="1418"/>
        </w:tabs>
        <w:spacing w:after="0" w:line="240" w:lineRule="auto"/>
        <w:ind w:firstLine="709"/>
        <w:jc w:val="both"/>
        <w:rPr>
          <w:rFonts w:ascii="Times New Roman" w:hAnsi="Times New Roman" w:cs="Times New Roman"/>
          <w:color w:val="000000" w:themeColor="text1"/>
          <w:sz w:val="28"/>
          <w:szCs w:val="28"/>
        </w:rPr>
      </w:pPr>
    </w:p>
    <w:p w:rsidR="008B58A5" w:rsidRPr="00E32617" w:rsidRDefault="008B58A5" w:rsidP="00E56287">
      <w:pPr>
        <w:pStyle w:val="ConsPlusTitle"/>
        <w:jc w:val="center"/>
        <w:outlineLvl w:val="1"/>
        <w:rPr>
          <w:rFonts w:ascii="Times New Roman" w:hAnsi="Times New Roman" w:cs="Times New Roman"/>
          <w:b w:val="0"/>
          <w:color w:val="000000" w:themeColor="text1"/>
          <w:sz w:val="28"/>
          <w:szCs w:val="28"/>
        </w:rPr>
      </w:pPr>
      <w:r w:rsidRPr="00E32617">
        <w:rPr>
          <w:rFonts w:ascii="Times New Roman" w:hAnsi="Times New Roman" w:cs="Times New Roman"/>
          <w:b w:val="0"/>
          <w:color w:val="000000" w:themeColor="text1"/>
          <w:sz w:val="28"/>
          <w:szCs w:val="28"/>
        </w:rPr>
        <w:t>4. Формы контроля за предоставлением муниципальной услуги</w:t>
      </w:r>
    </w:p>
    <w:p w:rsidR="008B58A5" w:rsidRPr="00E56287" w:rsidRDefault="008B58A5" w:rsidP="00E56287">
      <w:pPr>
        <w:pStyle w:val="ConsPlusTitle"/>
        <w:jc w:val="center"/>
        <w:outlineLvl w:val="1"/>
        <w:rPr>
          <w:rFonts w:ascii="Times New Roman" w:hAnsi="Times New Roman" w:cs="Times New Roman"/>
          <w:color w:val="000000" w:themeColor="text1"/>
          <w:sz w:val="28"/>
          <w:szCs w:val="28"/>
        </w:rPr>
      </w:pPr>
    </w:p>
    <w:p w:rsidR="008B58A5" w:rsidRPr="00E56287" w:rsidRDefault="008B58A5" w:rsidP="00E56287">
      <w:pPr>
        <w:pStyle w:val="ConsPlusNormal"/>
        <w:numPr>
          <w:ilvl w:val="1"/>
          <w:numId w:val="8"/>
        </w:numPr>
        <w:adjustRightInd/>
        <w:ind w:left="0" w:firstLine="709"/>
        <w:jc w:val="both"/>
        <w:rPr>
          <w:color w:val="000000" w:themeColor="text1"/>
          <w:sz w:val="28"/>
          <w:szCs w:val="28"/>
        </w:rPr>
      </w:pPr>
      <w:r w:rsidRPr="00E56287">
        <w:rPr>
          <w:color w:val="000000" w:themeColor="text1"/>
          <w:sz w:val="28"/>
          <w:szCs w:val="28"/>
        </w:rPr>
        <w:t>Порядок осуществления текущего контроля за соблюдением и исполнением ответственными должностными лицами положений, а также принятием решений ответственными лицами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32617" w:rsidRDefault="008B58A5" w:rsidP="00E32617">
      <w:pPr>
        <w:pStyle w:val="ConsPlusNormal"/>
        <w:ind w:firstLine="709"/>
        <w:jc w:val="both"/>
        <w:rPr>
          <w:rFonts w:eastAsia="Calibri"/>
          <w:color w:val="000000" w:themeColor="text1"/>
          <w:sz w:val="28"/>
          <w:szCs w:val="28"/>
        </w:rPr>
      </w:pPr>
      <w:r w:rsidRPr="00E56287">
        <w:rPr>
          <w:color w:val="000000" w:themeColor="text1"/>
          <w:sz w:val="28"/>
          <w:szCs w:val="28"/>
        </w:rPr>
        <w:t>Текущий контроль за соблюдением и исполнением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осуществляется начальником уполномоченного органа.</w:t>
      </w:r>
      <w:r w:rsidRPr="00E56287">
        <w:rPr>
          <w:rFonts w:eastAsia="Calibri"/>
          <w:color w:val="000000" w:themeColor="text1"/>
          <w:sz w:val="28"/>
          <w:szCs w:val="28"/>
        </w:rPr>
        <w:t xml:space="preserve"> Для текущего контроля используются устная и письменная информация специалистов, </w:t>
      </w:r>
      <w:r w:rsidRPr="00E56287">
        <w:rPr>
          <w:color w:val="000000" w:themeColor="text1"/>
          <w:sz w:val="28"/>
          <w:szCs w:val="28"/>
        </w:rPr>
        <w:t>начальника уполномоченного органа,</w:t>
      </w:r>
      <w:r w:rsidRPr="00E56287">
        <w:rPr>
          <w:rFonts w:eastAsia="Calibri"/>
          <w:color w:val="000000" w:themeColor="text1"/>
          <w:sz w:val="28"/>
          <w:szCs w:val="28"/>
        </w:rPr>
        <w:t xml:space="preserve"> книги учета соответствующих документов.</w:t>
      </w:r>
    </w:p>
    <w:p w:rsidR="00E32617" w:rsidRDefault="008B58A5" w:rsidP="00E32617">
      <w:pPr>
        <w:pStyle w:val="ConsPlusNormal"/>
        <w:ind w:firstLine="709"/>
        <w:jc w:val="both"/>
        <w:rPr>
          <w:color w:val="000000" w:themeColor="text1"/>
          <w:sz w:val="28"/>
          <w:szCs w:val="28"/>
        </w:rPr>
      </w:pPr>
      <w:r w:rsidRPr="00E56287">
        <w:rPr>
          <w:color w:val="000000" w:themeColor="text1"/>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B58A5" w:rsidRPr="00E56287" w:rsidRDefault="008B58A5" w:rsidP="00E32617">
      <w:pPr>
        <w:pStyle w:val="ConsPlusNormal"/>
        <w:ind w:firstLine="709"/>
        <w:jc w:val="both"/>
        <w:rPr>
          <w:color w:val="000000" w:themeColor="text1"/>
          <w:sz w:val="28"/>
          <w:szCs w:val="28"/>
        </w:rPr>
      </w:pPr>
      <w:r w:rsidRPr="00E56287">
        <w:rPr>
          <w:rFonts w:eastAsia="Calibri"/>
          <w:color w:val="000000" w:themeColor="text1"/>
          <w:sz w:val="28"/>
          <w:szCs w:val="28"/>
        </w:rPr>
        <w:t>Общий контроль за предоставлением муниципальной услуги осуществляется уполномоченным органом.</w:t>
      </w:r>
    </w:p>
    <w:p w:rsidR="008B58A5" w:rsidRPr="00E56287" w:rsidRDefault="008B58A5" w:rsidP="00E56287">
      <w:pPr>
        <w:numPr>
          <w:ilvl w:val="1"/>
          <w:numId w:val="8"/>
        </w:numPr>
        <w:tabs>
          <w:tab w:val="left" w:pos="1418"/>
        </w:tabs>
        <w:autoSpaceDE w:val="0"/>
        <w:autoSpaceDN w:val="0"/>
        <w:adjustRightInd w:val="0"/>
        <w:spacing w:after="0" w:line="240" w:lineRule="auto"/>
        <w:ind w:left="0" w:firstLine="709"/>
        <w:jc w:val="both"/>
        <w:rPr>
          <w:rFonts w:ascii="Times New Roman" w:eastAsia="Calibri" w:hAnsi="Times New Roman" w:cs="Times New Roman"/>
          <w:color w:val="000000" w:themeColor="text1"/>
          <w:sz w:val="28"/>
          <w:szCs w:val="28"/>
        </w:rPr>
      </w:pPr>
      <w:r w:rsidRPr="00E56287">
        <w:rPr>
          <w:rFonts w:ascii="Times New Roman" w:hAnsi="Times New Roman" w:cs="Times New Roman"/>
          <w:color w:val="000000" w:themeColor="text1"/>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B58A5" w:rsidRPr="00E56287" w:rsidRDefault="008B58A5" w:rsidP="00E56287">
      <w:pPr>
        <w:tabs>
          <w:tab w:val="left" w:pos="1418"/>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E56287">
        <w:rPr>
          <w:rFonts w:ascii="Times New Roman" w:hAnsi="Times New Roman" w:cs="Times New Roman"/>
          <w:color w:val="000000" w:themeColor="text1"/>
          <w:sz w:val="28"/>
          <w:szCs w:val="28"/>
        </w:rPr>
        <w:t xml:space="preserve">Контроль за полнотой и качеством предоставления муниципальной услуги включает в себя </w:t>
      </w:r>
      <w:r w:rsidRPr="00E56287">
        <w:rPr>
          <w:rFonts w:ascii="Times New Roman" w:eastAsia="Calibri" w:hAnsi="Times New Roman" w:cs="Times New Roman"/>
          <w:color w:val="000000" w:themeColor="text1"/>
          <w:sz w:val="28"/>
          <w:szCs w:val="28"/>
        </w:rPr>
        <w:t xml:space="preserve">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специалистов </w:t>
      </w:r>
      <w:r w:rsidRPr="00E56287">
        <w:rPr>
          <w:rFonts w:ascii="Times New Roman" w:hAnsi="Times New Roman" w:cs="Times New Roman"/>
          <w:color w:val="000000" w:themeColor="text1"/>
          <w:sz w:val="28"/>
          <w:szCs w:val="28"/>
        </w:rPr>
        <w:t>уполномоченного органа.</w:t>
      </w:r>
    </w:p>
    <w:p w:rsidR="008B58A5" w:rsidRPr="00E56287" w:rsidRDefault="008B58A5" w:rsidP="00E56287">
      <w:pPr>
        <w:tabs>
          <w:tab w:val="left" w:pos="141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8B58A5" w:rsidRPr="00E56287" w:rsidRDefault="008B58A5" w:rsidP="00E56287">
      <w:pPr>
        <w:tabs>
          <w:tab w:val="left" w:pos="141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Проверки могут быть плановыми и внеплановыми. Порядок и периодичность плановых проверок устанавливаются начальником уполномоченного органа.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B58A5" w:rsidRPr="00E56287" w:rsidRDefault="008B58A5" w:rsidP="00E56287">
      <w:pPr>
        <w:tabs>
          <w:tab w:val="left" w:pos="141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xml:space="preserve">Внеплановые проверки проводятся для проверки факта устранения ранее выявленных нарушений, а также в случае получения жалоб на </w:t>
      </w:r>
      <w:r w:rsidRPr="00E56287">
        <w:rPr>
          <w:rFonts w:ascii="Times New Roman" w:hAnsi="Times New Roman" w:cs="Times New Roman"/>
          <w:color w:val="000000" w:themeColor="text1"/>
          <w:sz w:val="28"/>
          <w:szCs w:val="28"/>
        </w:rPr>
        <w:lastRenderedPageBreak/>
        <w:t>действия (бездействие) сотрудников. Проверка также может проводиться по конкретному обращению заявителя. Результаты проверок оформляются в виде акта, в котором отмечаются выявленные недостатки и предложения по их устранению.</w:t>
      </w:r>
    </w:p>
    <w:p w:rsidR="008B58A5" w:rsidRPr="00E56287" w:rsidRDefault="008B58A5" w:rsidP="00E32617">
      <w:pPr>
        <w:pStyle w:val="Style2"/>
        <w:widowControl/>
        <w:spacing w:line="240" w:lineRule="auto"/>
        <w:ind w:firstLine="709"/>
        <w:jc w:val="both"/>
        <w:rPr>
          <w:color w:val="000000" w:themeColor="text1"/>
          <w:sz w:val="28"/>
          <w:szCs w:val="28"/>
        </w:rPr>
      </w:pPr>
      <w:r w:rsidRPr="00E56287">
        <w:rPr>
          <w:color w:val="000000" w:themeColor="text1"/>
          <w:sz w:val="28"/>
          <w:szCs w:val="28"/>
        </w:rPr>
        <w:t>Периодичность осуществления плановых проверок – не реже одного раза в квартал.</w:t>
      </w:r>
    </w:p>
    <w:p w:rsidR="008B58A5" w:rsidRPr="00E56287" w:rsidRDefault="008B58A5" w:rsidP="00E32617">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8B58A5" w:rsidRPr="00E56287" w:rsidRDefault="008B58A5" w:rsidP="00E32617">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8B58A5" w:rsidRPr="00E56287" w:rsidRDefault="008B58A5" w:rsidP="00E32617">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8B58A5" w:rsidRPr="00E56287" w:rsidRDefault="008B58A5" w:rsidP="00E32617">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8B58A5" w:rsidRPr="00E56287" w:rsidRDefault="008B58A5" w:rsidP="00E32617">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8B58A5" w:rsidRPr="00E56287" w:rsidRDefault="008B58A5" w:rsidP="00E32617">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8B58A5" w:rsidRPr="00E56287" w:rsidRDefault="008B58A5" w:rsidP="00E32617">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8B58A5" w:rsidRPr="00E56287" w:rsidRDefault="008B58A5" w:rsidP="00E32617">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B58A5" w:rsidRPr="00E56287" w:rsidRDefault="008B58A5" w:rsidP="00E32617">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8B58A5" w:rsidRPr="00E56287" w:rsidRDefault="008B58A5" w:rsidP="00E32617">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8B58A5" w:rsidRPr="00E56287" w:rsidRDefault="008B58A5" w:rsidP="00E56287">
      <w:pPr>
        <w:tabs>
          <w:tab w:val="left" w:pos="1418"/>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A6DA8" w:rsidRPr="00E32617" w:rsidRDefault="008B58A5" w:rsidP="00E32617">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E32617">
        <w:rPr>
          <w:rFonts w:ascii="Times New Roman" w:hAnsi="Times New Roman" w:cs="Times New Roman"/>
          <w:color w:val="000000" w:themeColor="text1"/>
          <w:sz w:val="28"/>
          <w:szCs w:val="28"/>
        </w:rPr>
        <w:lastRenderedPageBreak/>
        <w:t xml:space="preserve">5. </w:t>
      </w:r>
      <w:r w:rsidR="003A6DA8" w:rsidRPr="00E32617">
        <w:rPr>
          <w:rFonts w:ascii="Times New Roman" w:eastAsia="Times New Roman" w:hAnsi="Times New Roman" w:cs="Times New Roman"/>
          <w:color w:val="000000" w:themeColor="text1"/>
          <w:sz w:val="28"/>
          <w:szCs w:val="28"/>
        </w:rPr>
        <w:t>Досудебный (внесудебный) порядок обжалования решений и действий (бездействия) органа, предоставляющего муниципальной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гражданских служащих, работников.</w:t>
      </w:r>
    </w:p>
    <w:p w:rsidR="003A6DA8" w:rsidRPr="00E56287" w:rsidRDefault="003A6DA8" w:rsidP="00E56287">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p>
    <w:p w:rsidR="003A6DA8" w:rsidRPr="00E56287" w:rsidRDefault="003A6DA8" w:rsidP="00E5628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5.1. Заявитель имеет право на обжалование решений и действий (бездействия) Администрации, должностных лиц либо муниципальных служащих Администрации, многофункционального центра, работника многофункционального центра, а также организаций, указанных в части 1.1 статьи 16 Закона, или их работников в досудебном (внесудебном) порядке.</w:t>
      </w:r>
    </w:p>
    <w:p w:rsidR="003A6DA8" w:rsidRPr="00E56287" w:rsidRDefault="003A6DA8" w:rsidP="00E5628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Обжалование решений и действий (бездействия) Администрации, должностных лиц либо муниципальных служащих Администрации, многофункционального центра, работника многофункционального центра, а также организаций, указанных в части 1.1 статьи 16 Закона, или их работников в досудебном (внесудебном) порядке осуществляется в соответствии с Законом с учетом особенностей, установленных Постановлением администрации города от 11.12.2020 N 995 "Об утверждении Положения об особенностях подачи и рассмотрения жалоб при предоставлении муниципальных услуг", а также настоящим Регламентом.</w:t>
      </w:r>
    </w:p>
    <w:p w:rsidR="003A6DA8" w:rsidRPr="00E56287" w:rsidRDefault="003A6DA8" w:rsidP="00E5628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В досудебном (внесудебном) порядке решения и действия (бездействие) должностных лиц, муниципальных служащих Администрации обжалуются в порядке подчиненности руководителю отдела архитектуры, градостроительства, имущественных и земельных отношений Администрации.</w:t>
      </w:r>
    </w:p>
    <w:p w:rsidR="003A6DA8" w:rsidRPr="00E56287" w:rsidRDefault="003A6DA8" w:rsidP="00E5628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Жалоба на решение и действие (бездействие) руководителя отдела архитектуры, градостроительства, имущественных и земельных отношений Администрации.</w:t>
      </w:r>
    </w:p>
    <w:p w:rsidR="003A6DA8" w:rsidRPr="00E56287" w:rsidRDefault="003A6DA8" w:rsidP="00E5628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Жалоба на решения и действия (бездействие) организаций, предусмотренных частью 1.1 статьи 16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rsidR="003A6DA8" w:rsidRPr="00E56287" w:rsidRDefault="003A6DA8" w:rsidP="00E5628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5.2.  Предметом досудебного (внесудебного) обжалования является в том числе:</w:t>
      </w:r>
    </w:p>
    <w:p w:rsidR="003A6DA8" w:rsidRPr="00E56287" w:rsidRDefault="003A6DA8" w:rsidP="00E5628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1) нарушение срока регистрации Заявления;</w:t>
      </w:r>
    </w:p>
    <w:p w:rsidR="003A6DA8" w:rsidRPr="00E56287" w:rsidRDefault="003A6DA8" w:rsidP="00E5628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E56287">
        <w:rPr>
          <w:rFonts w:ascii="Times New Roman" w:hAnsi="Times New Roman" w:cs="Times New Roman"/>
          <w:color w:val="000000" w:themeColor="text1"/>
          <w:sz w:val="28"/>
          <w:szCs w:val="28"/>
        </w:rPr>
        <w:lastRenderedPageBreak/>
        <w:t>обжалуются, возложена функция по предоставлению Услуги в полном объеме в порядке, определенном частью 1.3 статьи 16 Закона;</w:t>
      </w:r>
    </w:p>
    <w:p w:rsidR="003A6DA8" w:rsidRPr="00E56287" w:rsidRDefault="003A6DA8" w:rsidP="00E5628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3A6DA8" w:rsidRPr="00E56287" w:rsidRDefault="003A6DA8" w:rsidP="00E5628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Услуги;</w:t>
      </w:r>
    </w:p>
    <w:p w:rsidR="003A6DA8" w:rsidRPr="00E56287" w:rsidRDefault="003A6DA8" w:rsidP="00E5628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5) выдача решения об отказе в предоставлении Услуги если основания выдачи такого решения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частью 1.3 статьи 16 Закона;</w:t>
      </w:r>
    </w:p>
    <w:p w:rsidR="003A6DA8" w:rsidRPr="00E56287" w:rsidRDefault="003A6DA8" w:rsidP="00E5628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6) 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A6DA8" w:rsidRPr="00E56287" w:rsidRDefault="003A6DA8" w:rsidP="00E5628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7) отказ органа, предоставляющего Услугу, должностного лица органа, предоставляющего Услугу, организаций, предусмотренных частью 1.1 статьи 16 Закона, или их работников в исправлении допущенных опечаток и ошибок в выданных в результате предоставления Услуги документах либо нарушение установленного срока внесения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частью 1.3 статьи 16 Закона;</w:t>
      </w:r>
    </w:p>
    <w:p w:rsidR="003A6DA8" w:rsidRPr="00E56287" w:rsidRDefault="003A6DA8" w:rsidP="00E5628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Услуги;</w:t>
      </w:r>
    </w:p>
    <w:p w:rsidR="003A6DA8" w:rsidRPr="00E56287" w:rsidRDefault="003A6DA8" w:rsidP="00E5628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w:t>
      </w:r>
      <w:r w:rsidRPr="00E56287">
        <w:rPr>
          <w:rFonts w:ascii="Times New Roman" w:hAnsi="Times New Roman" w:cs="Times New Roman"/>
          <w:color w:val="000000" w:themeColor="text1"/>
          <w:sz w:val="28"/>
          <w:szCs w:val="28"/>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частью 1.3 статьи 16 Закона;</w:t>
      </w:r>
    </w:p>
    <w:p w:rsidR="003A6DA8" w:rsidRPr="00E56287" w:rsidRDefault="003A6DA8" w:rsidP="00E5628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10) требование у Заявителя при предоставлении Услуги документов или информации, на отсутствие и (или) недостоверность которых не указывалось при первоначальной выдаче решения об отказе в предоставлении Услуги, необходимых для предоставления Услуги, либо в предоставлении Услуги, за исключением случаев, предусмотренных пунктом 4 части 1 статьи 7 Закона.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частью 1.3 статьи 16 Закона.</w:t>
      </w:r>
    </w:p>
    <w:p w:rsidR="003A6DA8" w:rsidRPr="00E56287" w:rsidRDefault="003A6DA8" w:rsidP="00E5628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5.3.  Жалоба должна содержать:</w:t>
      </w:r>
    </w:p>
    <w:p w:rsidR="003A6DA8" w:rsidRPr="00E56287" w:rsidRDefault="003A6DA8" w:rsidP="00E5628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1) наименование органа, предоставляющего Услугу, должностного лица органа, предоставляющего Услугу, либо муниципального служащего, многофункционального центра, его руководителя и (или) работника, организаций, предусмотренных частью 1.1 статьи 16 Закона, их руководителей и (или) работников, решения и действия (бездействие) которых обжалуются;</w:t>
      </w:r>
    </w:p>
    <w:p w:rsidR="003A6DA8" w:rsidRPr="00E56287" w:rsidRDefault="003A6DA8" w:rsidP="00E5628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6DA8" w:rsidRPr="00E56287" w:rsidRDefault="003A6DA8" w:rsidP="00E5628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3) сведения об обжалуемых решениях и действиях (бездействии) Администрации, должностного лица Администрации, предоставляющего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их работников;</w:t>
      </w:r>
    </w:p>
    <w:p w:rsidR="003A6DA8" w:rsidRPr="00E56287" w:rsidRDefault="003A6DA8" w:rsidP="00E5628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Закона, их работников. Заявителем могут быть представлены документы (при наличии), подтверждающие доводы Заявителя, либо их копии.</w:t>
      </w:r>
    </w:p>
    <w:p w:rsidR="003A6DA8" w:rsidRPr="00E56287" w:rsidRDefault="003A6DA8" w:rsidP="00E5628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5.4. . Заявитель имеет право на получение информации и документов, необходимых для обоснования и рассмотрения жалобы.</w:t>
      </w:r>
    </w:p>
    <w:p w:rsidR="003A6DA8" w:rsidRPr="00E56287" w:rsidRDefault="003A6DA8" w:rsidP="00E5628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lastRenderedPageBreak/>
        <w:t>5.5. Должностное лицо или орган, уполномоченные на рассмотрение жалобы, оставляют жалобу без ответа в следующих случаях:</w:t>
      </w:r>
    </w:p>
    <w:p w:rsidR="003A6DA8" w:rsidRPr="00E56287" w:rsidRDefault="003A6DA8" w:rsidP="00E5628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их семей;</w:t>
      </w:r>
    </w:p>
    <w:p w:rsidR="003A6DA8" w:rsidRPr="00E56287" w:rsidRDefault="003A6DA8" w:rsidP="00E5628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3A6DA8" w:rsidRPr="00E56287" w:rsidRDefault="003A6DA8" w:rsidP="00E5628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3) жалоба направлена не по компетенции Администрации.</w:t>
      </w:r>
    </w:p>
    <w:p w:rsidR="003A6DA8" w:rsidRPr="00E56287" w:rsidRDefault="003A6DA8" w:rsidP="00E5628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Должностное лицо или орган, уполномоченные на рассмотрение жалобы, сообщают Заявителю об оставлении жалобы без ответа в течение трех рабочих дней с даты регистрации жалобы если его фамилия и адрес поддаются прочтению.</w:t>
      </w:r>
    </w:p>
    <w:p w:rsidR="003A6DA8" w:rsidRPr="00E56287" w:rsidRDefault="003A6DA8" w:rsidP="00E5628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5.6. Жалоба подлежит рассмотрению в течение пятнадцати рабочих дней с даты ее регистрации.</w:t>
      </w:r>
    </w:p>
    <w:p w:rsidR="003A6DA8" w:rsidRPr="00E56287" w:rsidRDefault="003A6DA8" w:rsidP="00E5628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пяти рабочих дней с даты ее регистрации.</w:t>
      </w:r>
    </w:p>
    <w:p w:rsidR="003A6DA8" w:rsidRPr="00E56287" w:rsidRDefault="003A6DA8" w:rsidP="00E5628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5.7. По результатам рассмотрения жалобы принимается одно из следующих решений:</w:t>
      </w:r>
    </w:p>
    <w:p w:rsidR="003A6DA8" w:rsidRPr="00E56287" w:rsidRDefault="003A6DA8" w:rsidP="00E5628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A6DA8" w:rsidRPr="00E56287" w:rsidRDefault="003A6DA8" w:rsidP="00E5628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2) в удовлетворении жалобы отказывается.</w:t>
      </w:r>
    </w:p>
    <w:p w:rsidR="003A6DA8" w:rsidRPr="00E56287" w:rsidRDefault="003A6DA8" w:rsidP="00E5628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Не позднее дня, следующего за днем принятия решения по результатам рассмотрения жалобы,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3A6DA8" w:rsidRPr="00E56287" w:rsidRDefault="003A6DA8" w:rsidP="00E5628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5.8. 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либо организацией, предусмотренной частью 1.1 статьи 16 Закона,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3A6DA8" w:rsidRPr="00E56287" w:rsidRDefault="003A6DA8" w:rsidP="00E5628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A6DA8" w:rsidRPr="00E56287" w:rsidRDefault="003A6DA8" w:rsidP="00E56287">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Закона, незамедлительно направляют имеющиеся материалы в органы прокуратуры.</w:t>
      </w:r>
    </w:p>
    <w:p w:rsidR="008B58A5" w:rsidRPr="00E56287" w:rsidRDefault="008B58A5" w:rsidP="00E5628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A6DA8" w:rsidRPr="00E56287" w:rsidRDefault="003A6DA8" w:rsidP="00E5628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A6DA8" w:rsidRPr="00E56287" w:rsidRDefault="003A6DA8" w:rsidP="00E5628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A6DA8" w:rsidRPr="00E56287" w:rsidRDefault="003A6DA8" w:rsidP="00E5628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A6DA8" w:rsidRPr="00E56287" w:rsidRDefault="003A6DA8" w:rsidP="00E5628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A6DA8" w:rsidRPr="00E56287" w:rsidRDefault="003A6DA8" w:rsidP="00E5628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A6DA8" w:rsidRPr="00E56287" w:rsidRDefault="003A6DA8" w:rsidP="00E5628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A6DA8" w:rsidRPr="00E56287" w:rsidRDefault="003A6DA8" w:rsidP="00E5628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A6DA8" w:rsidRPr="00E56287" w:rsidRDefault="003A6DA8" w:rsidP="00E5628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A6DA8" w:rsidRPr="00E56287" w:rsidRDefault="003A6DA8" w:rsidP="00E5628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A6DA8" w:rsidRPr="00E56287" w:rsidRDefault="003A6DA8" w:rsidP="00E5628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A6DA8" w:rsidRPr="00E56287" w:rsidRDefault="003A6DA8" w:rsidP="00E5628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A6DA8" w:rsidRPr="00E56287" w:rsidRDefault="003A6DA8" w:rsidP="00E5628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A6DA8" w:rsidRPr="00E56287" w:rsidRDefault="003A6DA8" w:rsidP="00E5628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A6DA8" w:rsidRPr="00E56287" w:rsidRDefault="003A6DA8" w:rsidP="00E5628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A6DA8" w:rsidRPr="00E56287" w:rsidRDefault="003A6DA8" w:rsidP="00E5628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A6DA8" w:rsidRPr="00E56287" w:rsidRDefault="003A6DA8" w:rsidP="00E5628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A6DA8" w:rsidRDefault="003A6DA8" w:rsidP="00E5628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E32617" w:rsidRDefault="00E32617" w:rsidP="00E5628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E32617" w:rsidRDefault="00E32617" w:rsidP="00E5628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E32617" w:rsidRDefault="00E32617" w:rsidP="00E5628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E32617" w:rsidRDefault="00E32617" w:rsidP="00E5628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E32617" w:rsidRDefault="00E32617" w:rsidP="00E5628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E32617" w:rsidRDefault="00E32617" w:rsidP="00E5628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E32617" w:rsidRDefault="00E32617" w:rsidP="00E5628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E32617" w:rsidRDefault="00E32617" w:rsidP="00E5628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E32617" w:rsidRDefault="00E32617" w:rsidP="00E5628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E32617" w:rsidRDefault="00E32617" w:rsidP="00E5628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E32617" w:rsidRDefault="00E32617" w:rsidP="00E5628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E32617" w:rsidRDefault="00E32617" w:rsidP="00E5628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E32617" w:rsidRDefault="00E32617" w:rsidP="00E5628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E32617" w:rsidRDefault="00E32617" w:rsidP="00E5628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E32617" w:rsidRPr="00E56287" w:rsidRDefault="00E32617" w:rsidP="00E5628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A6DA8" w:rsidRPr="00E56287" w:rsidRDefault="003A6DA8" w:rsidP="00E5628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A6DA8" w:rsidRPr="00E56287" w:rsidRDefault="003A6DA8" w:rsidP="00E5628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A6DA8" w:rsidRPr="00E56287" w:rsidRDefault="003A6DA8" w:rsidP="00E5628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A6DA8" w:rsidRPr="00E56287" w:rsidRDefault="003A6DA8" w:rsidP="00E5628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tbl>
      <w:tblPr>
        <w:tblW w:w="5864" w:type="dxa"/>
        <w:jc w:val="right"/>
        <w:tblLook w:val="04A0" w:firstRow="1" w:lastRow="0" w:firstColumn="1" w:lastColumn="0" w:noHBand="0" w:noVBand="1"/>
      </w:tblPr>
      <w:tblGrid>
        <w:gridCol w:w="5864"/>
      </w:tblGrid>
      <w:tr w:rsidR="008B58A5" w:rsidRPr="00E32617" w:rsidTr="00B0753A">
        <w:trPr>
          <w:trHeight w:val="1022"/>
          <w:jc w:val="right"/>
        </w:trPr>
        <w:tc>
          <w:tcPr>
            <w:tcW w:w="5864" w:type="dxa"/>
          </w:tcPr>
          <w:p w:rsidR="008B58A5" w:rsidRPr="00E32617" w:rsidRDefault="00E32617" w:rsidP="00E32617">
            <w:pPr>
              <w:pStyle w:val="a3"/>
              <w:ind w:left="263"/>
              <w:rPr>
                <w:rFonts w:ascii="Times New Roman" w:hAnsi="Times New Roman" w:cs="Times New Roman"/>
                <w:color w:val="000000" w:themeColor="text1"/>
                <w:sz w:val="24"/>
                <w:szCs w:val="24"/>
              </w:rPr>
            </w:pPr>
            <w:r w:rsidRPr="00E32617">
              <w:rPr>
                <w:rFonts w:ascii="Times New Roman" w:hAnsi="Times New Roman" w:cs="Times New Roman"/>
                <w:color w:val="000000" w:themeColor="text1"/>
                <w:sz w:val="24"/>
                <w:szCs w:val="24"/>
              </w:rPr>
              <w:lastRenderedPageBreak/>
              <w:t>Приложение № 1</w:t>
            </w:r>
          </w:p>
          <w:p w:rsidR="008B58A5" w:rsidRPr="00E32617" w:rsidRDefault="00E32617" w:rsidP="00E32617">
            <w:pPr>
              <w:pStyle w:val="a3"/>
              <w:ind w:left="263"/>
              <w:rPr>
                <w:rFonts w:ascii="Times New Roman" w:hAnsi="Times New Roman" w:cs="Times New Roman"/>
                <w:bCs/>
                <w:color w:val="000000" w:themeColor="text1"/>
                <w:sz w:val="24"/>
                <w:szCs w:val="24"/>
              </w:rPr>
            </w:pPr>
            <w:r w:rsidRPr="00E32617">
              <w:rPr>
                <w:rFonts w:ascii="Times New Roman" w:hAnsi="Times New Roman" w:cs="Times New Roman"/>
                <w:color w:val="000000" w:themeColor="text1"/>
                <w:sz w:val="24"/>
                <w:szCs w:val="24"/>
              </w:rPr>
              <w:t>к Административному регламенту предоставления муниципальной услуги «П</w:t>
            </w:r>
            <w:r w:rsidRPr="00E32617">
              <w:rPr>
                <w:rFonts w:ascii="Times New Roman" w:hAnsi="Times New Roman" w:cs="Times New Roman"/>
                <w:bCs/>
                <w:color w:val="000000" w:themeColor="text1"/>
                <w:sz w:val="24"/>
                <w:szCs w:val="24"/>
              </w:rPr>
              <w:t>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B58A5" w:rsidRPr="00E32617" w:rsidRDefault="008B58A5" w:rsidP="00E56287">
            <w:pPr>
              <w:pStyle w:val="a3"/>
              <w:ind w:left="263"/>
              <w:jc w:val="right"/>
              <w:rPr>
                <w:rFonts w:ascii="Times New Roman" w:hAnsi="Times New Roman" w:cs="Times New Roman"/>
                <w:bCs/>
                <w:color w:val="000000" w:themeColor="text1"/>
                <w:sz w:val="24"/>
                <w:szCs w:val="24"/>
              </w:rPr>
            </w:pPr>
          </w:p>
          <w:p w:rsidR="008B58A5" w:rsidRPr="00E32617" w:rsidRDefault="008B58A5" w:rsidP="00E32617">
            <w:pPr>
              <w:spacing w:after="0" w:line="240" w:lineRule="auto"/>
              <w:ind w:left="263"/>
              <w:rPr>
                <w:rFonts w:ascii="Times New Roman" w:hAnsi="Times New Roman" w:cs="Times New Roman"/>
                <w:color w:val="000000" w:themeColor="text1"/>
                <w:sz w:val="24"/>
                <w:szCs w:val="24"/>
              </w:rPr>
            </w:pPr>
            <w:r w:rsidRPr="00E32617">
              <w:rPr>
                <w:rFonts w:ascii="Times New Roman" w:hAnsi="Times New Roman" w:cs="Times New Roman"/>
                <w:color w:val="000000" w:themeColor="text1"/>
                <w:sz w:val="24"/>
                <w:szCs w:val="24"/>
              </w:rPr>
              <w:t>Председателю межведомственной комиссии по оценке и обследованию помещения в целях признания его жилым помещением, жилого помещения в целях признания его пригодным (непригодным) для проживания, многоквартирного дома в целях признания его аварийным и подлежащим сносу или реконструкции</w:t>
            </w:r>
          </w:p>
          <w:p w:rsidR="008B58A5" w:rsidRPr="00E32617" w:rsidRDefault="008B58A5" w:rsidP="00E32617">
            <w:pPr>
              <w:spacing w:after="0" w:line="240" w:lineRule="auto"/>
              <w:ind w:firstLine="179"/>
              <w:rPr>
                <w:rFonts w:ascii="Times New Roman" w:hAnsi="Times New Roman" w:cs="Times New Roman"/>
                <w:color w:val="000000" w:themeColor="text1"/>
                <w:sz w:val="24"/>
                <w:szCs w:val="24"/>
              </w:rPr>
            </w:pPr>
            <w:r w:rsidRPr="00E32617">
              <w:rPr>
                <w:rFonts w:ascii="Times New Roman" w:hAnsi="Times New Roman" w:cs="Times New Roman"/>
                <w:color w:val="000000" w:themeColor="text1"/>
                <w:sz w:val="24"/>
                <w:szCs w:val="24"/>
              </w:rPr>
              <w:t>_________________________</w:t>
            </w:r>
          </w:p>
          <w:p w:rsidR="008B58A5" w:rsidRPr="00E32617" w:rsidRDefault="008B58A5" w:rsidP="00E32617">
            <w:pPr>
              <w:spacing w:after="0" w:line="240" w:lineRule="auto"/>
              <w:ind w:firstLine="179"/>
              <w:rPr>
                <w:rFonts w:ascii="Times New Roman" w:hAnsi="Times New Roman" w:cs="Times New Roman"/>
                <w:color w:val="000000" w:themeColor="text1"/>
                <w:sz w:val="24"/>
                <w:szCs w:val="24"/>
              </w:rPr>
            </w:pPr>
            <w:r w:rsidRPr="00E32617">
              <w:rPr>
                <w:rFonts w:ascii="Times New Roman" w:hAnsi="Times New Roman" w:cs="Times New Roman"/>
                <w:color w:val="000000" w:themeColor="text1"/>
                <w:sz w:val="24"/>
                <w:szCs w:val="24"/>
              </w:rPr>
              <w:t>от гражданина (</w:t>
            </w:r>
            <w:proofErr w:type="spellStart"/>
            <w:r w:rsidRPr="00E32617">
              <w:rPr>
                <w:rFonts w:ascii="Times New Roman" w:hAnsi="Times New Roman" w:cs="Times New Roman"/>
                <w:color w:val="000000" w:themeColor="text1"/>
                <w:sz w:val="24"/>
                <w:szCs w:val="24"/>
              </w:rPr>
              <w:t>ки</w:t>
            </w:r>
            <w:proofErr w:type="spellEnd"/>
            <w:r w:rsidRPr="00E32617">
              <w:rPr>
                <w:rFonts w:ascii="Times New Roman" w:hAnsi="Times New Roman" w:cs="Times New Roman"/>
                <w:color w:val="000000" w:themeColor="text1"/>
                <w:sz w:val="24"/>
                <w:szCs w:val="24"/>
              </w:rPr>
              <w:t>)_____________________</w:t>
            </w:r>
          </w:p>
          <w:p w:rsidR="008B58A5" w:rsidRPr="00E32617" w:rsidRDefault="008B58A5" w:rsidP="00E32617">
            <w:pPr>
              <w:spacing w:after="0" w:line="240" w:lineRule="auto"/>
              <w:ind w:firstLine="179"/>
              <w:rPr>
                <w:rFonts w:ascii="Times New Roman" w:hAnsi="Times New Roman" w:cs="Times New Roman"/>
                <w:color w:val="000000" w:themeColor="text1"/>
                <w:sz w:val="24"/>
                <w:szCs w:val="24"/>
              </w:rPr>
            </w:pPr>
            <w:r w:rsidRPr="00E32617">
              <w:rPr>
                <w:rFonts w:ascii="Times New Roman" w:hAnsi="Times New Roman" w:cs="Times New Roman"/>
                <w:color w:val="000000" w:themeColor="text1"/>
                <w:sz w:val="24"/>
                <w:szCs w:val="24"/>
              </w:rPr>
              <w:t>______________________________________</w:t>
            </w:r>
          </w:p>
          <w:p w:rsidR="008B58A5" w:rsidRPr="00E32617" w:rsidRDefault="008B58A5" w:rsidP="00E32617">
            <w:pPr>
              <w:spacing w:after="0" w:line="240" w:lineRule="auto"/>
              <w:ind w:firstLine="179"/>
              <w:rPr>
                <w:rFonts w:ascii="Times New Roman" w:hAnsi="Times New Roman" w:cs="Times New Roman"/>
                <w:color w:val="000000" w:themeColor="text1"/>
                <w:sz w:val="24"/>
                <w:szCs w:val="24"/>
              </w:rPr>
            </w:pPr>
            <w:r w:rsidRPr="00E32617">
              <w:rPr>
                <w:rFonts w:ascii="Times New Roman" w:hAnsi="Times New Roman" w:cs="Times New Roman"/>
                <w:color w:val="000000" w:themeColor="text1"/>
                <w:sz w:val="24"/>
                <w:szCs w:val="24"/>
              </w:rPr>
              <w:t>______________________________________</w:t>
            </w:r>
          </w:p>
          <w:p w:rsidR="008B58A5" w:rsidRPr="00E32617" w:rsidRDefault="008B58A5" w:rsidP="00E32617">
            <w:pPr>
              <w:spacing w:after="0" w:line="240" w:lineRule="auto"/>
              <w:ind w:firstLine="179"/>
              <w:rPr>
                <w:rFonts w:ascii="Times New Roman" w:hAnsi="Times New Roman" w:cs="Times New Roman"/>
                <w:color w:val="000000" w:themeColor="text1"/>
                <w:sz w:val="24"/>
                <w:szCs w:val="24"/>
              </w:rPr>
            </w:pPr>
            <w:r w:rsidRPr="00E32617">
              <w:rPr>
                <w:rFonts w:ascii="Times New Roman" w:hAnsi="Times New Roman" w:cs="Times New Roman"/>
                <w:color w:val="000000" w:themeColor="text1"/>
                <w:sz w:val="24"/>
                <w:szCs w:val="24"/>
              </w:rPr>
              <w:t>______________________________________</w:t>
            </w:r>
          </w:p>
          <w:p w:rsidR="008B58A5" w:rsidRPr="00E32617" w:rsidRDefault="008B58A5" w:rsidP="00E32617">
            <w:pPr>
              <w:spacing w:after="0" w:line="240" w:lineRule="auto"/>
              <w:ind w:firstLine="179"/>
              <w:rPr>
                <w:rFonts w:ascii="Times New Roman" w:hAnsi="Times New Roman" w:cs="Times New Roman"/>
                <w:color w:val="000000" w:themeColor="text1"/>
                <w:sz w:val="24"/>
                <w:szCs w:val="24"/>
              </w:rPr>
            </w:pPr>
            <w:proofErr w:type="gramStart"/>
            <w:r w:rsidRPr="00E32617">
              <w:rPr>
                <w:rFonts w:ascii="Times New Roman" w:hAnsi="Times New Roman" w:cs="Times New Roman"/>
                <w:color w:val="000000" w:themeColor="text1"/>
                <w:sz w:val="24"/>
                <w:szCs w:val="24"/>
              </w:rPr>
              <w:t>адрес:_</w:t>
            </w:r>
            <w:proofErr w:type="gramEnd"/>
            <w:r w:rsidRPr="00E32617">
              <w:rPr>
                <w:rFonts w:ascii="Times New Roman" w:hAnsi="Times New Roman" w:cs="Times New Roman"/>
                <w:color w:val="000000" w:themeColor="text1"/>
                <w:sz w:val="24"/>
                <w:szCs w:val="24"/>
              </w:rPr>
              <w:t>________________________________</w:t>
            </w:r>
          </w:p>
          <w:p w:rsidR="008B58A5" w:rsidRPr="00E32617" w:rsidRDefault="008B58A5" w:rsidP="00E32617">
            <w:pPr>
              <w:spacing w:after="0" w:line="240" w:lineRule="auto"/>
              <w:ind w:firstLine="179"/>
              <w:rPr>
                <w:rFonts w:ascii="Times New Roman" w:hAnsi="Times New Roman" w:cs="Times New Roman"/>
                <w:color w:val="000000" w:themeColor="text1"/>
                <w:sz w:val="24"/>
                <w:szCs w:val="24"/>
              </w:rPr>
            </w:pPr>
            <w:r w:rsidRPr="00E32617">
              <w:rPr>
                <w:rFonts w:ascii="Times New Roman" w:hAnsi="Times New Roman" w:cs="Times New Roman"/>
                <w:color w:val="000000" w:themeColor="text1"/>
                <w:sz w:val="24"/>
                <w:szCs w:val="24"/>
              </w:rPr>
              <w:t>______________________________________</w:t>
            </w:r>
          </w:p>
          <w:p w:rsidR="008B58A5" w:rsidRPr="00E32617" w:rsidRDefault="008B58A5" w:rsidP="00E32617">
            <w:pPr>
              <w:spacing w:after="0" w:line="240" w:lineRule="auto"/>
              <w:ind w:firstLine="179"/>
              <w:rPr>
                <w:rFonts w:ascii="Times New Roman" w:hAnsi="Times New Roman" w:cs="Times New Roman"/>
                <w:color w:val="000000" w:themeColor="text1"/>
                <w:sz w:val="24"/>
                <w:szCs w:val="24"/>
              </w:rPr>
            </w:pPr>
            <w:r w:rsidRPr="00E32617">
              <w:rPr>
                <w:rFonts w:ascii="Times New Roman" w:hAnsi="Times New Roman" w:cs="Times New Roman"/>
                <w:color w:val="000000" w:themeColor="text1"/>
                <w:sz w:val="24"/>
                <w:szCs w:val="24"/>
              </w:rPr>
              <w:t>______________________________________</w:t>
            </w:r>
          </w:p>
          <w:p w:rsidR="008B58A5" w:rsidRPr="00E32617" w:rsidRDefault="008B58A5" w:rsidP="00E32617">
            <w:pPr>
              <w:spacing w:after="0" w:line="240" w:lineRule="auto"/>
              <w:ind w:firstLine="179"/>
              <w:rPr>
                <w:rFonts w:ascii="Times New Roman" w:hAnsi="Times New Roman" w:cs="Times New Roman"/>
                <w:color w:val="000000" w:themeColor="text1"/>
                <w:sz w:val="24"/>
                <w:szCs w:val="24"/>
              </w:rPr>
            </w:pPr>
            <w:proofErr w:type="gramStart"/>
            <w:r w:rsidRPr="00E32617">
              <w:rPr>
                <w:rFonts w:ascii="Times New Roman" w:hAnsi="Times New Roman" w:cs="Times New Roman"/>
                <w:color w:val="000000" w:themeColor="text1"/>
                <w:sz w:val="24"/>
                <w:szCs w:val="24"/>
              </w:rPr>
              <w:t>телефон:_</w:t>
            </w:r>
            <w:proofErr w:type="gramEnd"/>
            <w:r w:rsidRPr="00E32617">
              <w:rPr>
                <w:rFonts w:ascii="Times New Roman" w:hAnsi="Times New Roman" w:cs="Times New Roman"/>
                <w:color w:val="000000" w:themeColor="text1"/>
                <w:sz w:val="24"/>
                <w:szCs w:val="24"/>
              </w:rPr>
              <w:t>_____________________________</w:t>
            </w:r>
          </w:p>
          <w:p w:rsidR="008B58A5" w:rsidRPr="00E32617" w:rsidRDefault="008B58A5" w:rsidP="00E32617">
            <w:pPr>
              <w:spacing w:after="0" w:line="240" w:lineRule="auto"/>
              <w:ind w:firstLine="179"/>
              <w:rPr>
                <w:rFonts w:ascii="Times New Roman" w:hAnsi="Times New Roman" w:cs="Times New Roman"/>
                <w:color w:val="000000" w:themeColor="text1"/>
                <w:sz w:val="24"/>
                <w:szCs w:val="24"/>
              </w:rPr>
            </w:pPr>
            <w:r w:rsidRPr="00E32617">
              <w:rPr>
                <w:rFonts w:ascii="Times New Roman" w:hAnsi="Times New Roman" w:cs="Times New Roman"/>
                <w:color w:val="000000" w:themeColor="text1"/>
                <w:sz w:val="24"/>
                <w:szCs w:val="24"/>
                <w:lang w:val="en-US"/>
              </w:rPr>
              <w:t>e</w:t>
            </w:r>
            <w:r w:rsidRPr="00E32617">
              <w:rPr>
                <w:rFonts w:ascii="Times New Roman" w:hAnsi="Times New Roman" w:cs="Times New Roman"/>
                <w:color w:val="000000" w:themeColor="text1"/>
                <w:sz w:val="24"/>
                <w:szCs w:val="24"/>
              </w:rPr>
              <w:t>-</w:t>
            </w:r>
            <w:r w:rsidRPr="00E32617">
              <w:rPr>
                <w:rFonts w:ascii="Times New Roman" w:hAnsi="Times New Roman" w:cs="Times New Roman"/>
                <w:color w:val="000000" w:themeColor="text1"/>
                <w:sz w:val="24"/>
                <w:szCs w:val="24"/>
                <w:lang w:val="en-US"/>
              </w:rPr>
              <w:t>mail</w:t>
            </w:r>
            <w:r w:rsidRPr="00E32617">
              <w:rPr>
                <w:rFonts w:ascii="Times New Roman" w:hAnsi="Times New Roman" w:cs="Times New Roman"/>
                <w:color w:val="000000" w:themeColor="text1"/>
                <w:sz w:val="24"/>
                <w:szCs w:val="24"/>
              </w:rPr>
              <w:t>:________________________________</w:t>
            </w:r>
          </w:p>
        </w:tc>
      </w:tr>
    </w:tbl>
    <w:p w:rsidR="008B58A5" w:rsidRPr="00E56287" w:rsidRDefault="008B58A5" w:rsidP="00E56287">
      <w:pPr>
        <w:spacing w:after="0" w:line="240" w:lineRule="auto"/>
        <w:jc w:val="center"/>
        <w:rPr>
          <w:rFonts w:ascii="Times New Roman" w:hAnsi="Times New Roman" w:cs="Times New Roman"/>
          <w:color w:val="000000" w:themeColor="text1"/>
          <w:sz w:val="28"/>
          <w:szCs w:val="28"/>
        </w:rPr>
      </w:pPr>
      <w:bookmarkStart w:id="5" w:name="OLE_LINK98"/>
      <w:bookmarkStart w:id="6" w:name="OLE_LINK97"/>
    </w:p>
    <w:p w:rsidR="008B58A5" w:rsidRPr="00E56287" w:rsidRDefault="008B58A5" w:rsidP="00E56287">
      <w:pPr>
        <w:spacing w:after="0" w:line="240" w:lineRule="auto"/>
        <w:jc w:val="center"/>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ЗАЯВЛЕНИЕ</w:t>
      </w:r>
    </w:p>
    <w:p w:rsidR="00E32617" w:rsidRDefault="00E32617" w:rsidP="00E56287">
      <w:pPr>
        <w:spacing w:after="0" w:line="240" w:lineRule="auto"/>
        <w:jc w:val="both"/>
        <w:rPr>
          <w:rFonts w:ascii="Times New Roman" w:hAnsi="Times New Roman" w:cs="Times New Roman"/>
          <w:color w:val="000000" w:themeColor="text1"/>
          <w:sz w:val="28"/>
          <w:szCs w:val="28"/>
        </w:rPr>
      </w:pPr>
    </w:p>
    <w:p w:rsidR="008B58A5" w:rsidRPr="00E56287" w:rsidRDefault="008B58A5" w:rsidP="00E32617">
      <w:pPr>
        <w:spacing w:after="0" w:line="240" w:lineRule="auto"/>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Прошу провести обследование многоквартирного жилого дома, расположенного по адресу: ________________________________________,</w:t>
      </w:r>
    </w:p>
    <w:p w:rsidR="008B58A5" w:rsidRPr="00E56287" w:rsidRDefault="008B58A5" w:rsidP="00E56287">
      <w:pPr>
        <w:spacing w:after="0" w:line="240" w:lineRule="auto"/>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в целях признания его аварийным и подлежащим сносу (реконструкции).</w:t>
      </w:r>
    </w:p>
    <w:p w:rsidR="00E32617" w:rsidRDefault="00E32617" w:rsidP="00E56287">
      <w:pPr>
        <w:spacing w:after="0" w:line="240" w:lineRule="auto"/>
        <w:rPr>
          <w:rFonts w:ascii="Times New Roman" w:hAnsi="Times New Roman" w:cs="Times New Roman"/>
          <w:color w:val="000000" w:themeColor="text1"/>
          <w:sz w:val="28"/>
          <w:szCs w:val="28"/>
        </w:rPr>
      </w:pPr>
    </w:p>
    <w:p w:rsidR="008B58A5" w:rsidRPr="00E56287" w:rsidRDefault="008B58A5" w:rsidP="00E56287">
      <w:pPr>
        <w:spacing w:after="0" w:line="240" w:lineRule="auto"/>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Даю согласие на обработку моих персональных данных</w:t>
      </w:r>
    </w:p>
    <w:p w:rsidR="008B58A5" w:rsidRPr="00E56287" w:rsidRDefault="008B58A5" w:rsidP="00E56287">
      <w:pPr>
        <w:spacing w:after="0" w:line="240" w:lineRule="auto"/>
        <w:jc w:val="center"/>
        <w:rPr>
          <w:rFonts w:ascii="Times New Roman" w:hAnsi="Times New Roman" w:cs="Times New Roman"/>
          <w:color w:val="000000" w:themeColor="text1"/>
          <w:sz w:val="28"/>
          <w:szCs w:val="28"/>
        </w:rPr>
      </w:pPr>
    </w:p>
    <w:p w:rsidR="008B58A5" w:rsidRPr="00E56287" w:rsidRDefault="008B58A5" w:rsidP="00E56287">
      <w:pPr>
        <w:spacing w:after="0" w:line="240" w:lineRule="auto"/>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______________________                                                   ________________</w:t>
      </w:r>
    </w:p>
    <w:p w:rsidR="008B58A5" w:rsidRPr="00E56287" w:rsidRDefault="008B58A5" w:rsidP="00E56287">
      <w:pPr>
        <w:spacing w:after="0" w:line="240" w:lineRule="auto"/>
        <w:jc w:val="both"/>
        <w:rPr>
          <w:rFonts w:ascii="Times New Roman" w:hAnsi="Times New Roman" w:cs="Times New Roman"/>
          <w:color w:val="000000" w:themeColor="text1"/>
          <w:sz w:val="28"/>
          <w:szCs w:val="28"/>
          <w:vertAlign w:val="superscript"/>
        </w:rPr>
      </w:pPr>
      <w:r w:rsidRPr="00E56287">
        <w:rPr>
          <w:rFonts w:ascii="Times New Roman" w:hAnsi="Times New Roman" w:cs="Times New Roman"/>
          <w:color w:val="000000" w:themeColor="text1"/>
          <w:sz w:val="28"/>
          <w:szCs w:val="28"/>
          <w:vertAlign w:val="superscript"/>
        </w:rPr>
        <w:t xml:space="preserve">                         подпись                                                                                                                                   дата</w:t>
      </w:r>
    </w:p>
    <w:p w:rsidR="008B58A5" w:rsidRPr="00E56287" w:rsidRDefault="008B58A5" w:rsidP="00E56287">
      <w:pPr>
        <w:pStyle w:val="a3"/>
        <w:tabs>
          <w:tab w:val="left" w:pos="7305"/>
          <w:tab w:val="right" w:pos="9638"/>
        </w:tabs>
        <w:rPr>
          <w:rFonts w:ascii="Times New Roman" w:hAnsi="Times New Roman" w:cs="Times New Roman"/>
          <w:color w:val="000000" w:themeColor="text1"/>
          <w:szCs w:val="28"/>
        </w:rPr>
      </w:pPr>
      <w:r w:rsidRPr="00E56287">
        <w:rPr>
          <w:rFonts w:ascii="Times New Roman" w:hAnsi="Times New Roman" w:cs="Times New Roman"/>
          <w:color w:val="000000" w:themeColor="text1"/>
          <w:szCs w:val="28"/>
        </w:rPr>
        <w:tab/>
      </w:r>
    </w:p>
    <w:p w:rsidR="008B58A5" w:rsidRPr="00E56287" w:rsidRDefault="008B58A5" w:rsidP="00E56287">
      <w:pPr>
        <w:pStyle w:val="a3"/>
        <w:tabs>
          <w:tab w:val="left" w:pos="7305"/>
          <w:tab w:val="right" w:pos="9638"/>
        </w:tabs>
        <w:rPr>
          <w:rFonts w:ascii="Times New Roman" w:hAnsi="Times New Roman" w:cs="Times New Roman"/>
          <w:color w:val="000000" w:themeColor="text1"/>
          <w:szCs w:val="28"/>
        </w:rPr>
      </w:pPr>
    </w:p>
    <w:p w:rsidR="008B58A5" w:rsidRPr="00E56287" w:rsidRDefault="008B58A5" w:rsidP="00E56287">
      <w:pPr>
        <w:pStyle w:val="a3"/>
        <w:tabs>
          <w:tab w:val="left" w:pos="7305"/>
          <w:tab w:val="right" w:pos="9638"/>
        </w:tabs>
        <w:rPr>
          <w:rFonts w:ascii="Times New Roman" w:hAnsi="Times New Roman" w:cs="Times New Roman"/>
          <w:color w:val="000000" w:themeColor="text1"/>
          <w:szCs w:val="28"/>
        </w:rPr>
      </w:pPr>
      <w:r w:rsidRPr="00E56287">
        <w:rPr>
          <w:rFonts w:ascii="Times New Roman" w:hAnsi="Times New Roman" w:cs="Times New Roman"/>
          <w:color w:val="000000" w:themeColor="text1"/>
          <w:szCs w:val="28"/>
        </w:rPr>
        <w:tab/>
      </w:r>
    </w:p>
    <w:p w:rsidR="008B58A5" w:rsidRPr="00E56287" w:rsidRDefault="008B58A5" w:rsidP="00E56287">
      <w:pPr>
        <w:spacing w:after="0" w:line="240" w:lineRule="auto"/>
        <w:rPr>
          <w:rFonts w:ascii="Times New Roman" w:eastAsia="Calibri" w:hAnsi="Times New Roman" w:cs="Times New Roman"/>
          <w:color w:val="000000" w:themeColor="text1"/>
          <w:sz w:val="28"/>
          <w:szCs w:val="28"/>
          <w:lang w:eastAsia="en-US"/>
        </w:rPr>
      </w:pPr>
      <w:r w:rsidRPr="00E56287">
        <w:rPr>
          <w:rFonts w:ascii="Times New Roman" w:hAnsi="Times New Roman" w:cs="Times New Roman"/>
          <w:color w:val="000000" w:themeColor="text1"/>
          <w:sz w:val="28"/>
          <w:szCs w:val="28"/>
        </w:rPr>
        <w:br w:type="page"/>
      </w:r>
    </w:p>
    <w:p w:rsidR="008B58A5" w:rsidRPr="00E32617" w:rsidRDefault="00E32617" w:rsidP="00E32617">
      <w:pPr>
        <w:pStyle w:val="a3"/>
        <w:tabs>
          <w:tab w:val="left" w:pos="7305"/>
          <w:tab w:val="right" w:pos="9638"/>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П</w:t>
      </w:r>
      <w:r w:rsidRPr="00E32617">
        <w:rPr>
          <w:rFonts w:ascii="Times New Roman" w:hAnsi="Times New Roman" w:cs="Times New Roman"/>
          <w:color w:val="000000" w:themeColor="text1"/>
          <w:sz w:val="24"/>
          <w:szCs w:val="24"/>
        </w:rPr>
        <w:t xml:space="preserve">риложение </w:t>
      </w:r>
      <w:r>
        <w:rPr>
          <w:rFonts w:ascii="Times New Roman" w:hAnsi="Times New Roman" w:cs="Times New Roman"/>
          <w:color w:val="000000" w:themeColor="text1"/>
          <w:sz w:val="24"/>
          <w:szCs w:val="24"/>
        </w:rPr>
        <w:t xml:space="preserve">№ </w:t>
      </w:r>
      <w:r w:rsidRPr="00E32617">
        <w:rPr>
          <w:rFonts w:ascii="Times New Roman" w:hAnsi="Times New Roman" w:cs="Times New Roman"/>
          <w:color w:val="000000" w:themeColor="text1"/>
          <w:sz w:val="24"/>
          <w:szCs w:val="24"/>
        </w:rPr>
        <w:t>2</w:t>
      </w:r>
    </w:p>
    <w:p w:rsidR="008B58A5" w:rsidRPr="00E32617" w:rsidRDefault="00E32617" w:rsidP="00E32617">
      <w:pPr>
        <w:pStyle w:val="a3"/>
        <w:ind w:left="4253"/>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к А</w:t>
      </w:r>
      <w:r w:rsidR="008B58A5" w:rsidRPr="00E32617">
        <w:rPr>
          <w:rFonts w:ascii="Times New Roman" w:hAnsi="Times New Roman" w:cs="Times New Roman"/>
          <w:color w:val="000000" w:themeColor="text1"/>
          <w:sz w:val="24"/>
          <w:szCs w:val="24"/>
        </w:rPr>
        <w:t>дминистративному регламенту предоставления муниципальной услуги «</w:t>
      </w:r>
      <w:r w:rsidR="008B58A5" w:rsidRPr="00E32617">
        <w:rPr>
          <w:rFonts w:ascii="Times New Roman" w:hAnsi="Times New Roman" w:cs="Times New Roman"/>
          <w:bCs/>
          <w:color w:val="000000" w:themeColor="text1"/>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B58A5" w:rsidRPr="00E32617" w:rsidRDefault="008B58A5" w:rsidP="00E32617">
      <w:pPr>
        <w:pStyle w:val="a3"/>
        <w:ind w:left="4253"/>
        <w:rPr>
          <w:rFonts w:ascii="Times New Roman" w:hAnsi="Times New Roman" w:cs="Times New Roman"/>
          <w:bCs/>
          <w:color w:val="000000" w:themeColor="text1"/>
          <w:sz w:val="24"/>
          <w:szCs w:val="24"/>
        </w:rPr>
      </w:pPr>
    </w:p>
    <w:p w:rsidR="008B58A5" w:rsidRPr="00E32617" w:rsidRDefault="008B58A5" w:rsidP="00E32617">
      <w:pPr>
        <w:pStyle w:val="a3"/>
        <w:ind w:left="4253"/>
        <w:rPr>
          <w:rFonts w:ascii="Times New Roman" w:hAnsi="Times New Roman" w:cs="Times New Roman"/>
          <w:color w:val="000000" w:themeColor="text1"/>
          <w:sz w:val="24"/>
          <w:szCs w:val="24"/>
        </w:rPr>
      </w:pPr>
      <w:r w:rsidRPr="00E32617">
        <w:rPr>
          <w:rFonts w:ascii="Times New Roman" w:hAnsi="Times New Roman" w:cs="Times New Roman"/>
          <w:color w:val="000000" w:themeColor="text1"/>
          <w:sz w:val="24"/>
          <w:szCs w:val="24"/>
        </w:rPr>
        <w:t>Председателю межведомственной комиссии по оценке и обследованию помещения в целях признания его жилым помещением, жилого помещения в целях признания его пригодным (непригодным) для проживания, многоквартирного дома в целях признания его аварийным и подлежащим сносу или реконструкции</w:t>
      </w:r>
    </w:p>
    <w:p w:rsidR="008B58A5" w:rsidRPr="00E32617" w:rsidRDefault="008B58A5" w:rsidP="00E32617">
      <w:pPr>
        <w:pStyle w:val="a3"/>
        <w:ind w:firstLine="4253"/>
        <w:rPr>
          <w:rFonts w:ascii="Times New Roman" w:hAnsi="Times New Roman" w:cs="Times New Roman"/>
          <w:bCs/>
          <w:color w:val="000000" w:themeColor="text1"/>
          <w:sz w:val="24"/>
          <w:szCs w:val="24"/>
        </w:rPr>
      </w:pPr>
      <w:r w:rsidRPr="00E32617">
        <w:rPr>
          <w:rFonts w:ascii="Times New Roman" w:hAnsi="Times New Roman" w:cs="Times New Roman"/>
          <w:bCs/>
          <w:color w:val="000000" w:themeColor="text1"/>
          <w:sz w:val="24"/>
          <w:szCs w:val="24"/>
        </w:rPr>
        <w:t>_____________________</w:t>
      </w:r>
      <w:r w:rsidR="00E32617">
        <w:rPr>
          <w:rFonts w:ascii="Times New Roman" w:hAnsi="Times New Roman" w:cs="Times New Roman"/>
          <w:bCs/>
          <w:color w:val="000000" w:themeColor="text1"/>
          <w:sz w:val="24"/>
          <w:szCs w:val="24"/>
        </w:rPr>
        <w:t>________</w:t>
      </w:r>
      <w:r w:rsidRPr="00E32617">
        <w:rPr>
          <w:rFonts w:ascii="Times New Roman" w:hAnsi="Times New Roman" w:cs="Times New Roman"/>
          <w:bCs/>
          <w:color w:val="000000" w:themeColor="text1"/>
          <w:sz w:val="24"/>
          <w:szCs w:val="24"/>
        </w:rPr>
        <w:t>__________</w:t>
      </w:r>
    </w:p>
    <w:p w:rsidR="008B58A5" w:rsidRPr="00E32617" w:rsidRDefault="008B58A5" w:rsidP="00E32617">
      <w:pPr>
        <w:pStyle w:val="a3"/>
        <w:ind w:firstLine="4253"/>
        <w:rPr>
          <w:rFonts w:ascii="Times New Roman" w:hAnsi="Times New Roman" w:cs="Times New Roman"/>
          <w:color w:val="000000" w:themeColor="text1"/>
          <w:sz w:val="24"/>
          <w:szCs w:val="24"/>
        </w:rPr>
      </w:pPr>
      <w:r w:rsidRPr="00E32617">
        <w:rPr>
          <w:rFonts w:ascii="Times New Roman" w:hAnsi="Times New Roman" w:cs="Times New Roman"/>
          <w:color w:val="000000" w:themeColor="text1"/>
          <w:sz w:val="24"/>
          <w:szCs w:val="24"/>
        </w:rPr>
        <w:t>от гражданина (</w:t>
      </w:r>
      <w:proofErr w:type="spellStart"/>
      <w:r w:rsidRPr="00E32617">
        <w:rPr>
          <w:rFonts w:ascii="Times New Roman" w:hAnsi="Times New Roman" w:cs="Times New Roman"/>
          <w:color w:val="000000" w:themeColor="text1"/>
          <w:sz w:val="24"/>
          <w:szCs w:val="24"/>
        </w:rPr>
        <w:t>ки</w:t>
      </w:r>
      <w:proofErr w:type="spellEnd"/>
      <w:r w:rsidRPr="00E32617">
        <w:rPr>
          <w:rFonts w:ascii="Times New Roman" w:hAnsi="Times New Roman" w:cs="Times New Roman"/>
          <w:color w:val="000000" w:themeColor="text1"/>
          <w:sz w:val="24"/>
          <w:szCs w:val="24"/>
        </w:rPr>
        <w:t>)_______________________</w:t>
      </w:r>
    </w:p>
    <w:p w:rsidR="008B58A5" w:rsidRPr="00E32617" w:rsidRDefault="008B58A5" w:rsidP="00E32617">
      <w:pPr>
        <w:pStyle w:val="a3"/>
        <w:ind w:firstLine="4253"/>
        <w:rPr>
          <w:rFonts w:ascii="Times New Roman" w:hAnsi="Times New Roman" w:cs="Times New Roman"/>
          <w:color w:val="000000" w:themeColor="text1"/>
          <w:sz w:val="24"/>
          <w:szCs w:val="24"/>
        </w:rPr>
      </w:pPr>
      <w:r w:rsidRPr="00E32617">
        <w:rPr>
          <w:rFonts w:ascii="Times New Roman" w:hAnsi="Times New Roman" w:cs="Times New Roman"/>
          <w:color w:val="000000" w:themeColor="text1"/>
          <w:sz w:val="24"/>
          <w:szCs w:val="24"/>
        </w:rPr>
        <w:t>________________________________________</w:t>
      </w:r>
    </w:p>
    <w:p w:rsidR="008B58A5" w:rsidRPr="00E32617" w:rsidRDefault="008B58A5" w:rsidP="00E32617">
      <w:pPr>
        <w:pStyle w:val="a3"/>
        <w:ind w:firstLine="4253"/>
        <w:rPr>
          <w:rFonts w:ascii="Times New Roman" w:hAnsi="Times New Roman" w:cs="Times New Roman"/>
          <w:color w:val="000000" w:themeColor="text1"/>
          <w:sz w:val="24"/>
          <w:szCs w:val="24"/>
        </w:rPr>
      </w:pPr>
      <w:r w:rsidRPr="00E32617">
        <w:rPr>
          <w:rFonts w:ascii="Times New Roman" w:hAnsi="Times New Roman" w:cs="Times New Roman"/>
          <w:color w:val="000000" w:themeColor="text1"/>
          <w:sz w:val="24"/>
          <w:szCs w:val="24"/>
        </w:rPr>
        <w:t>________________________________________</w:t>
      </w:r>
    </w:p>
    <w:p w:rsidR="008B58A5" w:rsidRPr="00E32617" w:rsidRDefault="008B58A5" w:rsidP="00E32617">
      <w:pPr>
        <w:pStyle w:val="a3"/>
        <w:ind w:firstLine="4253"/>
        <w:rPr>
          <w:rFonts w:ascii="Times New Roman" w:hAnsi="Times New Roman" w:cs="Times New Roman"/>
          <w:color w:val="000000" w:themeColor="text1"/>
          <w:sz w:val="24"/>
          <w:szCs w:val="24"/>
        </w:rPr>
      </w:pPr>
      <w:r w:rsidRPr="00E32617">
        <w:rPr>
          <w:rFonts w:ascii="Times New Roman" w:hAnsi="Times New Roman" w:cs="Times New Roman"/>
          <w:color w:val="000000" w:themeColor="text1"/>
          <w:sz w:val="24"/>
          <w:szCs w:val="24"/>
        </w:rPr>
        <w:t>________________________________________</w:t>
      </w:r>
    </w:p>
    <w:p w:rsidR="008B58A5" w:rsidRPr="00E32617" w:rsidRDefault="008B58A5" w:rsidP="00E32617">
      <w:pPr>
        <w:pStyle w:val="a3"/>
        <w:ind w:firstLine="4253"/>
        <w:rPr>
          <w:rFonts w:ascii="Times New Roman" w:hAnsi="Times New Roman" w:cs="Times New Roman"/>
          <w:color w:val="000000" w:themeColor="text1"/>
          <w:sz w:val="24"/>
          <w:szCs w:val="24"/>
        </w:rPr>
      </w:pPr>
      <w:proofErr w:type="gramStart"/>
      <w:r w:rsidRPr="00E32617">
        <w:rPr>
          <w:rFonts w:ascii="Times New Roman" w:hAnsi="Times New Roman" w:cs="Times New Roman"/>
          <w:color w:val="000000" w:themeColor="text1"/>
          <w:sz w:val="24"/>
          <w:szCs w:val="24"/>
        </w:rPr>
        <w:t>адрес:_</w:t>
      </w:r>
      <w:proofErr w:type="gramEnd"/>
      <w:r w:rsidRPr="00E32617">
        <w:rPr>
          <w:rFonts w:ascii="Times New Roman" w:hAnsi="Times New Roman" w:cs="Times New Roman"/>
          <w:color w:val="000000" w:themeColor="text1"/>
          <w:sz w:val="24"/>
          <w:szCs w:val="24"/>
        </w:rPr>
        <w:t>_________________________________</w:t>
      </w:r>
    </w:p>
    <w:p w:rsidR="008B58A5" w:rsidRPr="00E32617" w:rsidRDefault="008B58A5" w:rsidP="00E32617">
      <w:pPr>
        <w:pStyle w:val="a3"/>
        <w:ind w:firstLine="4253"/>
        <w:rPr>
          <w:rFonts w:ascii="Times New Roman" w:hAnsi="Times New Roman" w:cs="Times New Roman"/>
          <w:color w:val="000000" w:themeColor="text1"/>
          <w:sz w:val="24"/>
          <w:szCs w:val="24"/>
        </w:rPr>
      </w:pPr>
      <w:r w:rsidRPr="00E32617">
        <w:rPr>
          <w:rFonts w:ascii="Times New Roman" w:hAnsi="Times New Roman" w:cs="Times New Roman"/>
          <w:color w:val="000000" w:themeColor="text1"/>
          <w:sz w:val="24"/>
          <w:szCs w:val="24"/>
        </w:rPr>
        <w:t>________________________________________</w:t>
      </w:r>
    </w:p>
    <w:p w:rsidR="008B58A5" w:rsidRPr="00E32617" w:rsidRDefault="008B58A5" w:rsidP="00E32617">
      <w:pPr>
        <w:pStyle w:val="a3"/>
        <w:ind w:firstLine="4253"/>
        <w:rPr>
          <w:rFonts w:ascii="Times New Roman" w:hAnsi="Times New Roman" w:cs="Times New Roman"/>
          <w:color w:val="000000" w:themeColor="text1"/>
          <w:sz w:val="24"/>
          <w:szCs w:val="24"/>
        </w:rPr>
      </w:pPr>
      <w:r w:rsidRPr="00E32617">
        <w:rPr>
          <w:rFonts w:ascii="Times New Roman" w:hAnsi="Times New Roman" w:cs="Times New Roman"/>
          <w:color w:val="000000" w:themeColor="text1"/>
          <w:sz w:val="24"/>
          <w:szCs w:val="24"/>
        </w:rPr>
        <w:t>________________________________________</w:t>
      </w:r>
    </w:p>
    <w:p w:rsidR="008B58A5" w:rsidRPr="00E56287" w:rsidRDefault="008B58A5" w:rsidP="00E32617">
      <w:pPr>
        <w:pStyle w:val="a3"/>
        <w:ind w:firstLine="4253"/>
        <w:rPr>
          <w:rFonts w:ascii="Times New Roman" w:hAnsi="Times New Roman" w:cs="Times New Roman"/>
          <w:color w:val="000000" w:themeColor="text1"/>
          <w:sz w:val="24"/>
          <w:szCs w:val="28"/>
        </w:rPr>
      </w:pPr>
      <w:proofErr w:type="gramStart"/>
      <w:r w:rsidRPr="00E32617">
        <w:rPr>
          <w:rFonts w:ascii="Times New Roman" w:hAnsi="Times New Roman" w:cs="Times New Roman"/>
          <w:color w:val="000000" w:themeColor="text1"/>
          <w:sz w:val="24"/>
          <w:szCs w:val="24"/>
        </w:rPr>
        <w:t>телефон:_</w:t>
      </w:r>
      <w:proofErr w:type="gramEnd"/>
      <w:r w:rsidRPr="00E32617">
        <w:rPr>
          <w:rFonts w:ascii="Times New Roman" w:hAnsi="Times New Roman" w:cs="Times New Roman"/>
          <w:color w:val="000000" w:themeColor="text1"/>
          <w:sz w:val="24"/>
          <w:szCs w:val="24"/>
        </w:rPr>
        <w:t>_______________________________</w:t>
      </w:r>
    </w:p>
    <w:p w:rsidR="008B58A5" w:rsidRPr="00E56287" w:rsidRDefault="008B58A5" w:rsidP="00E32617">
      <w:pPr>
        <w:pStyle w:val="a3"/>
        <w:ind w:firstLine="4253"/>
        <w:rPr>
          <w:rFonts w:ascii="Times New Roman" w:hAnsi="Times New Roman" w:cs="Times New Roman"/>
          <w:color w:val="000000" w:themeColor="text1"/>
          <w:sz w:val="24"/>
          <w:szCs w:val="28"/>
        </w:rPr>
      </w:pPr>
      <w:proofErr w:type="gramStart"/>
      <w:r w:rsidRPr="00E56287">
        <w:rPr>
          <w:rFonts w:ascii="Times New Roman" w:hAnsi="Times New Roman" w:cs="Times New Roman"/>
          <w:color w:val="000000" w:themeColor="text1"/>
          <w:sz w:val="24"/>
          <w:szCs w:val="28"/>
          <w:lang w:val="en-US"/>
        </w:rPr>
        <w:t>e</w:t>
      </w:r>
      <w:r w:rsidRPr="00E56287">
        <w:rPr>
          <w:rFonts w:ascii="Times New Roman" w:hAnsi="Times New Roman" w:cs="Times New Roman"/>
          <w:color w:val="000000" w:themeColor="text1"/>
          <w:sz w:val="24"/>
          <w:szCs w:val="28"/>
        </w:rPr>
        <w:t>-</w:t>
      </w:r>
      <w:r w:rsidRPr="00E56287">
        <w:rPr>
          <w:rFonts w:ascii="Times New Roman" w:hAnsi="Times New Roman" w:cs="Times New Roman"/>
          <w:color w:val="000000" w:themeColor="text1"/>
          <w:sz w:val="24"/>
          <w:szCs w:val="28"/>
          <w:lang w:val="en-US"/>
        </w:rPr>
        <w:t>mail</w:t>
      </w:r>
      <w:proofErr w:type="gramEnd"/>
      <w:r w:rsidRPr="00E56287">
        <w:rPr>
          <w:rFonts w:ascii="Times New Roman" w:hAnsi="Times New Roman" w:cs="Times New Roman"/>
          <w:color w:val="000000" w:themeColor="text1"/>
          <w:sz w:val="24"/>
          <w:szCs w:val="28"/>
        </w:rPr>
        <w:t>:__________________________________</w:t>
      </w:r>
    </w:p>
    <w:p w:rsidR="008B58A5" w:rsidRPr="00E56287" w:rsidRDefault="008B58A5" w:rsidP="00E56287">
      <w:pPr>
        <w:tabs>
          <w:tab w:val="left" w:pos="5488"/>
        </w:tabs>
        <w:spacing w:after="0" w:line="240" w:lineRule="auto"/>
        <w:jc w:val="both"/>
        <w:rPr>
          <w:rFonts w:ascii="Times New Roman" w:hAnsi="Times New Roman" w:cs="Times New Roman"/>
          <w:color w:val="000000" w:themeColor="text1"/>
          <w:sz w:val="28"/>
          <w:szCs w:val="28"/>
        </w:rPr>
      </w:pPr>
    </w:p>
    <w:p w:rsidR="008B58A5" w:rsidRPr="00E56287" w:rsidRDefault="008B58A5" w:rsidP="00E56287">
      <w:pPr>
        <w:tabs>
          <w:tab w:val="left" w:pos="5488"/>
        </w:tabs>
        <w:spacing w:after="0" w:line="240" w:lineRule="auto"/>
        <w:jc w:val="both"/>
        <w:rPr>
          <w:rFonts w:ascii="Times New Roman" w:hAnsi="Times New Roman" w:cs="Times New Roman"/>
          <w:color w:val="000000" w:themeColor="text1"/>
          <w:sz w:val="28"/>
          <w:szCs w:val="28"/>
        </w:rPr>
      </w:pPr>
    </w:p>
    <w:p w:rsidR="008B58A5" w:rsidRPr="00E56287" w:rsidRDefault="008B58A5" w:rsidP="00E56287">
      <w:pPr>
        <w:spacing w:after="0" w:line="240" w:lineRule="auto"/>
        <w:jc w:val="center"/>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ab/>
        <w:t>ЗАЯВЛЕНИЕ</w:t>
      </w:r>
    </w:p>
    <w:p w:rsidR="008B58A5" w:rsidRPr="00E56287" w:rsidRDefault="008B58A5" w:rsidP="00E56287">
      <w:pPr>
        <w:spacing w:after="0" w:line="240" w:lineRule="auto"/>
        <w:jc w:val="center"/>
        <w:rPr>
          <w:rFonts w:ascii="Times New Roman" w:hAnsi="Times New Roman" w:cs="Times New Roman"/>
          <w:color w:val="000000" w:themeColor="text1"/>
          <w:sz w:val="28"/>
          <w:szCs w:val="28"/>
        </w:rPr>
      </w:pPr>
    </w:p>
    <w:p w:rsidR="008B58A5" w:rsidRPr="00E56287" w:rsidRDefault="008B58A5" w:rsidP="00E56287">
      <w:pPr>
        <w:spacing w:after="0" w:line="240" w:lineRule="auto"/>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Прошу провести обследование (жилого) помещения, расположенного по адресу: _________________________________________________________,</w:t>
      </w:r>
    </w:p>
    <w:p w:rsidR="008B58A5" w:rsidRPr="00E56287" w:rsidRDefault="008B58A5" w:rsidP="00E56287">
      <w:pPr>
        <w:spacing w:after="0" w:line="240" w:lineRule="auto"/>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в целях признания его пригодным (непригодным) для проживания.</w:t>
      </w:r>
    </w:p>
    <w:p w:rsidR="008B58A5" w:rsidRPr="00E56287" w:rsidRDefault="008B58A5" w:rsidP="00E56287">
      <w:pPr>
        <w:spacing w:after="0" w:line="240" w:lineRule="auto"/>
        <w:jc w:val="both"/>
        <w:rPr>
          <w:rFonts w:ascii="Times New Roman" w:hAnsi="Times New Roman" w:cs="Times New Roman"/>
          <w:color w:val="000000" w:themeColor="text1"/>
          <w:sz w:val="28"/>
          <w:szCs w:val="28"/>
        </w:rPr>
      </w:pPr>
    </w:p>
    <w:p w:rsidR="008B58A5" w:rsidRPr="00E56287" w:rsidRDefault="008B58A5" w:rsidP="00E56287">
      <w:pPr>
        <w:spacing w:after="0" w:line="240" w:lineRule="auto"/>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Даю согласие на обработку моих персональных данных</w:t>
      </w:r>
    </w:p>
    <w:p w:rsidR="008B58A5" w:rsidRPr="00E56287" w:rsidRDefault="008B58A5" w:rsidP="00E56287">
      <w:pPr>
        <w:spacing w:after="0" w:line="240" w:lineRule="auto"/>
        <w:jc w:val="center"/>
        <w:rPr>
          <w:rFonts w:ascii="Times New Roman" w:hAnsi="Times New Roman" w:cs="Times New Roman"/>
          <w:color w:val="000000" w:themeColor="text1"/>
          <w:sz w:val="28"/>
          <w:szCs w:val="28"/>
        </w:rPr>
      </w:pPr>
    </w:p>
    <w:p w:rsidR="008B58A5" w:rsidRPr="00E56287" w:rsidRDefault="008B58A5" w:rsidP="00E56287">
      <w:pPr>
        <w:spacing w:after="0" w:line="240" w:lineRule="auto"/>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______________________                                                   ________________</w:t>
      </w:r>
    </w:p>
    <w:p w:rsidR="008B58A5" w:rsidRPr="00E56287" w:rsidRDefault="008B58A5" w:rsidP="00E56287">
      <w:pPr>
        <w:spacing w:after="0" w:line="240" w:lineRule="auto"/>
        <w:jc w:val="both"/>
        <w:rPr>
          <w:rFonts w:ascii="Times New Roman" w:hAnsi="Times New Roman" w:cs="Times New Roman"/>
          <w:color w:val="000000" w:themeColor="text1"/>
          <w:sz w:val="28"/>
          <w:szCs w:val="28"/>
          <w:vertAlign w:val="superscript"/>
        </w:rPr>
      </w:pPr>
      <w:r w:rsidRPr="00E56287">
        <w:rPr>
          <w:rFonts w:ascii="Times New Roman" w:hAnsi="Times New Roman" w:cs="Times New Roman"/>
          <w:color w:val="000000" w:themeColor="text1"/>
          <w:sz w:val="28"/>
          <w:szCs w:val="28"/>
          <w:vertAlign w:val="superscript"/>
        </w:rPr>
        <w:t xml:space="preserve">                         подпись                                                                                                                                   дата</w:t>
      </w:r>
    </w:p>
    <w:p w:rsidR="008B58A5" w:rsidRPr="00E56287" w:rsidRDefault="008B58A5" w:rsidP="00E56287">
      <w:pPr>
        <w:spacing w:after="0" w:line="240" w:lineRule="auto"/>
        <w:jc w:val="center"/>
        <w:rPr>
          <w:rFonts w:ascii="Times New Roman" w:hAnsi="Times New Roman" w:cs="Times New Roman"/>
          <w:color w:val="000000" w:themeColor="text1"/>
          <w:sz w:val="28"/>
          <w:szCs w:val="28"/>
        </w:rPr>
      </w:pPr>
    </w:p>
    <w:bookmarkEnd w:id="5"/>
    <w:bookmarkEnd w:id="6"/>
    <w:p w:rsidR="008B58A5" w:rsidRPr="00E56287" w:rsidRDefault="008B58A5" w:rsidP="00E56287">
      <w:pPr>
        <w:spacing w:after="0" w:line="240" w:lineRule="auto"/>
        <w:rPr>
          <w:rFonts w:ascii="Times New Roman" w:eastAsia="Calibri" w:hAnsi="Times New Roman" w:cs="Times New Roman"/>
          <w:color w:val="000000" w:themeColor="text1"/>
          <w:sz w:val="28"/>
          <w:szCs w:val="28"/>
          <w:lang w:eastAsia="en-US"/>
        </w:rPr>
      </w:pPr>
      <w:r w:rsidRPr="00E56287">
        <w:rPr>
          <w:rFonts w:ascii="Times New Roman" w:hAnsi="Times New Roman" w:cs="Times New Roman"/>
          <w:color w:val="000000" w:themeColor="text1"/>
          <w:sz w:val="28"/>
          <w:szCs w:val="28"/>
        </w:rPr>
        <w:br w:type="page"/>
      </w:r>
    </w:p>
    <w:p w:rsidR="00E32617" w:rsidRPr="00E32617" w:rsidRDefault="00E32617" w:rsidP="00E32617">
      <w:pPr>
        <w:pStyle w:val="a3"/>
        <w:tabs>
          <w:tab w:val="left" w:pos="7305"/>
          <w:tab w:val="right" w:pos="9638"/>
        </w:tabs>
        <w:ind w:firstLine="425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w:t>
      </w:r>
      <w:r w:rsidRPr="00E32617">
        <w:rPr>
          <w:rFonts w:ascii="Times New Roman" w:hAnsi="Times New Roman" w:cs="Times New Roman"/>
          <w:color w:val="000000" w:themeColor="text1"/>
          <w:sz w:val="24"/>
          <w:szCs w:val="24"/>
        </w:rPr>
        <w:t xml:space="preserve">риложение </w:t>
      </w:r>
      <w:r>
        <w:rPr>
          <w:rFonts w:ascii="Times New Roman" w:hAnsi="Times New Roman" w:cs="Times New Roman"/>
          <w:color w:val="000000" w:themeColor="text1"/>
          <w:sz w:val="24"/>
          <w:szCs w:val="24"/>
        </w:rPr>
        <w:t>№ 3</w:t>
      </w:r>
    </w:p>
    <w:p w:rsidR="00E32617" w:rsidRPr="00E32617" w:rsidRDefault="00E32617" w:rsidP="00E32617">
      <w:pPr>
        <w:pStyle w:val="a3"/>
        <w:ind w:left="4253"/>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к А</w:t>
      </w:r>
      <w:r w:rsidRPr="00E32617">
        <w:rPr>
          <w:rFonts w:ascii="Times New Roman" w:hAnsi="Times New Roman" w:cs="Times New Roman"/>
          <w:color w:val="000000" w:themeColor="text1"/>
          <w:sz w:val="24"/>
          <w:szCs w:val="24"/>
        </w:rPr>
        <w:t>дминистративному регламенту предоставления муниципальной услуги «</w:t>
      </w:r>
      <w:r w:rsidRPr="00E32617">
        <w:rPr>
          <w:rFonts w:ascii="Times New Roman" w:hAnsi="Times New Roman" w:cs="Times New Roman"/>
          <w:bCs/>
          <w:color w:val="000000" w:themeColor="text1"/>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B58A5" w:rsidRPr="00E56287" w:rsidRDefault="008B58A5" w:rsidP="00E56287">
      <w:pPr>
        <w:spacing w:after="0" w:line="240" w:lineRule="auto"/>
        <w:ind w:left="4253"/>
        <w:rPr>
          <w:rFonts w:ascii="Times New Roman" w:hAnsi="Times New Roman" w:cs="Times New Roman"/>
          <w:color w:val="000000" w:themeColor="text1"/>
          <w:sz w:val="28"/>
          <w:szCs w:val="28"/>
          <w:lang w:eastAsia="en-US"/>
        </w:rPr>
      </w:pPr>
    </w:p>
    <w:p w:rsidR="008B58A5" w:rsidRPr="00E56287" w:rsidRDefault="008B58A5" w:rsidP="00E56287">
      <w:pPr>
        <w:pStyle w:val="Style7"/>
        <w:widowControl/>
        <w:tabs>
          <w:tab w:val="left" w:pos="1418"/>
        </w:tabs>
        <w:spacing w:line="240" w:lineRule="auto"/>
        <w:ind w:firstLine="709"/>
        <w:rPr>
          <w:rStyle w:val="FontStyle16"/>
          <w:color w:val="000000" w:themeColor="text1"/>
          <w:sz w:val="28"/>
          <w:szCs w:val="28"/>
        </w:rPr>
      </w:pPr>
    </w:p>
    <w:p w:rsidR="008B58A5" w:rsidRPr="00E56287" w:rsidRDefault="008B58A5" w:rsidP="00E56287">
      <w:pPr>
        <w:pStyle w:val="ConsPlusNonformat"/>
        <w:jc w:val="center"/>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АКТ</w:t>
      </w:r>
    </w:p>
    <w:p w:rsidR="008B58A5" w:rsidRPr="00E56287" w:rsidRDefault="008B58A5" w:rsidP="00E56287">
      <w:pPr>
        <w:pStyle w:val="ConsPlusNonformat"/>
        <w:jc w:val="center"/>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обследования помещения</w:t>
      </w:r>
    </w:p>
    <w:p w:rsidR="008B58A5" w:rsidRPr="00E56287" w:rsidRDefault="008B58A5" w:rsidP="00E56287">
      <w:pPr>
        <w:pStyle w:val="ConsPlusNonformat"/>
        <w:jc w:val="both"/>
        <w:rPr>
          <w:rFonts w:ascii="Times New Roman" w:hAnsi="Times New Roman" w:cs="Times New Roman"/>
          <w:color w:val="000000" w:themeColor="text1"/>
          <w:sz w:val="28"/>
          <w:szCs w:val="28"/>
        </w:rPr>
      </w:pP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_________________</w:t>
      </w:r>
      <w:r w:rsidRPr="00E56287">
        <w:rPr>
          <w:rFonts w:ascii="Times New Roman" w:hAnsi="Times New Roman" w:cs="Times New Roman"/>
          <w:color w:val="000000" w:themeColor="text1"/>
          <w:sz w:val="28"/>
          <w:szCs w:val="28"/>
        </w:rPr>
        <w:tab/>
      </w:r>
      <w:r w:rsidRPr="00E56287">
        <w:rPr>
          <w:rFonts w:ascii="Times New Roman" w:hAnsi="Times New Roman" w:cs="Times New Roman"/>
          <w:color w:val="000000" w:themeColor="text1"/>
          <w:sz w:val="28"/>
          <w:szCs w:val="28"/>
        </w:rPr>
        <w:tab/>
      </w:r>
      <w:r w:rsidRPr="00E56287">
        <w:rPr>
          <w:rFonts w:ascii="Times New Roman" w:hAnsi="Times New Roman" w:cs="Times New Roman"/>
          <w:color w:val="000000" w:themeColor="text1"/>
          <w:sz w:val="28"/>
          <w:szCs w:val="28"/>
        </w:rPr>
        <w:tab/>
      </w:r>
      <w:r w:rsidRPr="00E56287">
        <w:rPr>
          <w:rFonts w:ascii="Times New Roman" w:hAnsi="Times New Roman" w:cs="Times New Roman"/>
          <w:color w:val="000000" w:themeColor="text1"/>
          <w:sz w:val="28"/>
          <w:szCs w:val="28"/>
        </w:rPr>
        <w:tab/>
      </w:r>
      <w:r w:rsidRPr="00E56287">
        <w:rPr>
          <w:rFonts w:ascii="Times New Roman" w:hAnsi="Times New Roman" w:cs="Times New Roman"/>
          <w:color w:val="000000" w:themeColor="text1"/>
          <w:sz w:val="28"/>
          <w:szCs w:val="28"/>
        </w:rPr>
        <w:tab/>
        <w:t xml:space="preserve">      ___________________</w:t>
      </w:r>
    </w:p>
    <w:p w:rsidR="008B58A5" w:rsidRPr="00E32617" w:rsidRDefault="00E32617" w:rsidP="00E32617">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8B58A5" w:rsidRPr="00E32617">
        <w:rPr>
          <w:rFonts w:ascii="Times New Roman" w:hAnsi="Times New Roman" w:cs="Times New Roman"/>
          <w:color w:val="000000" w:themeColor="text1"/>
        </w:rPr>
        <w:t>(дата)</w:t>
      </w:r>
    </w:p>
    <w:p w:rsidR="008B58A5" w:rsidRPr="00E56287" w:rsidRDefault="008B58A5" w:rsidP="00E56287">
      <w:pPr>
        <w:pStyle w:val="ConsPlusNonformat"/>
        <w:jc w:val="both"/>
        <w:rPr>
          <w:rFonts w:ascii="Times New Roman" w:hAnsi="Times New Roman" w:cs="Times New Roman"/>
          <w:color w:val="000000" w:themeColor="text1"/>
          <w:sz w:val="28"/>
          <w:szCs w:val="28"/>
        </w:rPr>
      </w:pP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________________________________________________________________</w:t>
      </w:r>
    </w:p>
    <w:p w:rsidR="008B58A5" w:rsidRPr="00E32617" w:rsidRDefault="008B58A5" w:rsidP="00E56287">
      <w:pPr>
        <w:pStyle w:val="ConsPlusNonformat"/>
        <w:jc w:val="center"/>
        <w:rPr>
          <w:rFonts w:ascii="Times New Roman" w:hAnsi="Times New Roman" w:cs="Times New Roman"/>
          <w:color w:val="000000" w:themeColor="text1"/>
        </w:rPr>
      </w:pPr>
      <w:r w:rsidRPr="00E32617">
        <w:rPr>
          <w:rFonts w:ascii="Times New Roman" w:hAnsi="Times New Roman" w:cs="Times New Roman"/>
          <w:color w:val="000000" w:themeColor="text1"/>
        </w:rPr>
        <w:t>(месторасположение помещения, в том числе наименования</w:t>
      </w:r>
    </w:p>
    <w:p w:rsidR="008B58A5" w:rsidRPr="00E32617" w:rsidRDefault="008B58A5" w:rsidP="00E56287">
      <w:pPr>
        <w:pStyle w:val="ConsPlusNonformat"/>
        <w:jc w:val="center"/>
        <w:rPr>
          <w:rFonts w:ascii="Times New Roman" w:hAnsi="Times New Roman" w:cs="Times New Roman"/>
          <w:color w:val="000000" w:themeColor="text1"/>
        </w:rPr>
      </w:pPr>
      <w:r w:rsidRPr="00E32617">
        <w:rPr>
          <w:rFonts w:ascii="Times New Roman" w:hAnsi="Times New Roman" w:cs="Times New Roman"/>
          <w:color w:val="000000" w:themeColor="text1"/>
        </w:rPr>
        <w:t>населенного пункта и улицы, номера дома и квартиры)</w:t>
      </w:r>
    </w:p>
    <w:p w:rsidR="008B58A5" w:rsidRPr="00E32617" w:rsidRDefault="008B58A5" w:rsidP="00E56287">
      <w:pPr>
        <w:pStyle w:val="ConsPlusNonformat"/>
        <w:jc w:val="both"/>
        <w:rPr>
          <w:rFonts w:ascii="Times New Roman" w:hAnsi="Times New Roman" w:cs="Times New Roman"/>
          <w:color w:val="000000" w:themeColor="text1"/>
        </w:rPr>
      </w:pPr>
    </w:p>
    <w:p w:rsidR="008B58A5" w:rsidRPr="00E56287" w:rsidRDefault="008B58A5" w:rsidP="00E32617">
      <w:pPr>
        <w:pStyle w:val="ConsPlusNonformat"/>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xml:space="preserve">Межведомственная            </w:t>
      </w:r>
      <w:proofErr w:type="gramStart"/>
      <w:r w:rsidRPr="00E56287">
        <w:rPr>
          <w:rFonts w:ascii="Times New Roman" w:hAnsi="Times New Roman" w:cs="Times New Roman"/>
          <w:color w:val="000000" w:themeColor="text1"/>
          <w:sz w:val="28"/>
          <w:szCs w:val="28"/>
        </w:rPr>
        <w:t xml:space="preserve">комиссия,   </w:t>
      </w:r>
      <w:proofErr w:type="gramEnd"/>
      <w:r w:rsidRPr="00E56287">
        <w:rPr>
          <w:rFonts w:ascii="Times New Roman" w:hAnsi="Times New Roman" w:cs="Times New Roman"/>
          <w:color w:val="000000" w:themeColor="text1"/>
          <w:sz w:val="28"/>
          <w:szCs w:val="28"/>
        </w:rPr>
        <w:t xml:space="preserve">           назначенная</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________________________________________________________________,</w:t>
      </w:r>
    </w:p>
    <w:p w:rsidR="008B58A5" w:rsidRPr="00E32617" w:rsidRDefault="008B58A5" w:rsidP="00E56287">
      <w:pPr>
        <w:pStyle w:val="ConsPlusNonformat"/>
        <w:jc w:val="center"/>
        <w:rPr>
          <w:rFonts w:ascii="Times New Roman" w:hAnsi="Times New Roman" w:cs="Times New Roman"/>
          <w:color w:val="000000" w:themeColor="text1"/>
        </w:rPr>
      </w:pPr>
      <w:r w:rsidRPr="00E32617">
        <w:rPr>
          <w:rFonts w:ascii="Times New Roman" w:hAnsi="Times New Roman" w:cs="Times New Roman"/>
          <w:color w:val="000000" w:themeColor="text1"/>
        </w:rPr>
        <w:t>(кем назначена, наименование федерального органа исполнительной</w:t>
      </w:r>
    </w:p>
    <w:p w:rsidR="008B58A5" w:rsidRPr="00E32617" w:rsidRDefault="008B58A5" w:rsidP="00E56287">
      <w:pPr>
        <w:pStyle w:val="ConsPlusNonformat"/>
        <w:jc w:val="center"/>
        <w:rPr>
          <w:rFonts w:ascii="Times New Roman" w:hAnsi="Times New Roman" w:cs="Times New Roman"/>
          <w:color w:val="000000" w:themeColor="text1"/>
        </w:rPr>
      </w:pPr>
      <w:r w:rsidRPr="00E32617">
        <w:rPr>
          <w:rFonts w:ascii="Times New Roman" w:hAnsi="Times New Roman" w:cs="Times New Roman"/>
          <w:color w:val="000000" w:themeColor="text1"/>
        </w:rPr>
        <w:t>власти, органа исполнительной власти субъекта Российской</w:t>
      </w:r>
    </w:p>
    <w:p w:rsidR="008B58A5" w:rsidRPr="00E32617" w:rsidRDefault="008B58A5" w:rsidP="00E56287">
      <w:pPr>
        <w:pStyle w:val="ConsPlusNonformat"/>
        <w:jc w:val="center"/>
        <w:rPr>
          <w:rFonts w:ascii="Times New Roman" w:hAnsi="Times New Roman" w:cs="Times New Roman"/>
          <w:color w:val="000000" w:themeColor="text1"/>
        </w:rPr>
      </w:pPr>
      <w:r w:rsidRPr="00E32617">
        <w:rPr>
          <w:rFonts w:ascii="Times New Roman" w:hAnsi="Times New Roman" w:cs="Times New Roman"/>
          <w:color w:val="000000" w:themeColor="text1"/>
        </w:rPr>
        <w:t>Федерации, органа местного самоуправления, дата, номер решения</w:t>
      </w:r>
    </w:p>
    <w:p w:rsidR="008B58A5" w:rsidRPr="00E32617" w:rsidRDefault="008B58A5" w:rsidP="00E56287">
      <w:pPr>
        <w:pStyle w:val="ConsPlusNonformat"/>
        <w:jc w:val="center"/>
        <w:rPr>
          <w:rFonts w:ascii="Times New Roman" w:hAnsi="Times New Roman" w:cs="Times New Roman"/>
          <w:color w:val="000000" w:themeColor="text1"/>
        </w:rPr>
      </w:pPr>
      <w:r w:rsidRPr="00E32617">
        <w:rPr>
          <w:rFonts w:ascii="Times New Roman" w:hAnsi="Times New Roman" w:cs="Times New Roman"/>
          <w:color w:val="000000" w:themeColor="text1"/>
        </w:rPr>
        <w:t>о созыве комиссии)</w:t>
      </w:r>
    </w:p>
    <w:p w:rsidR="008B58A5" w:rsidRPr="00E56287" w:rsidRDefault="008B58A5" w:rsidP="00E56287">
      <w:pPr>
        <w:pStyle w:val="ConsPlusNonformat"/>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в составе председателя ________________________________________________________________</w:t>
      </w:r>
    </w:p>
    <w:p w:rsidR="008B58A5" w:rsidRPr="00E32617" w:rsidRDefault="008B58A5" w:rsidP="00E56287">
      <w:pPr>
        <w:pStyle w:val="ConsPlusNonformat"/>
        <w:jc w:val="center"/>
        <w:rPr>
          <w:rFonts w:ascii="Times New Roman" w:hAnsi="Times New Roman" w:cs="Times New Roman"/>
          <w:color w:val="000000" w:themeColor="text1"/>
        </w:rPr>
      </w:pPr>
      <w:r w:rsidRPr="00E32617">
        <w:rPr>
          <w:rFonts w:ascii="Times New Roman" w:hAnsi="Times New Roman" w:cs="Times New Roman"/>
          <w:color w:val="000000" w:themeColor="text1"/>
        </w:rPr>
        <w:t>(</w:t>
      </w:r>
      <w:proofErr w:type="spellStart"/>
      <w:r w:rsidRPr="00E32617">
        <w:rPr>
          <w:rFonts w:ascii="Times New Roman" w:hAnsi="Times New Roman" w:cs="Times New Roman"/>
          <w:color w:val="000000" w:themeColor="text1"/>
        </w:rPr>
        <w:t>ф.и.о.</w:t>
      </w:r>
      <w:proofErr w:type="spellEnd"/>
      <w:r w:rsidRPr="00E32617">
        <w:rPr>
          <w:rFonts w:ascii="Times New Roman" w:hAnsi="Times New Roman" w:cs="Times New Roman"/>
          <w:color w:val="000000" w:themeColor="text1"/>
        </w:rPr>
        <w:t>, занимаемая должность</w:t>
      </w:r>
      <w:r w:rsidR="00E32617">
        <w:rPr>
          <w:rFonts w:ascii="Times New Roman" w:hAnsi="Times New Roman" w:cs="Times New Roman"/>
          <w:color w:val="000000" w:themeColor="text1"/>
        </w:rPr>
        <w:t xml:space="preserve"> </w:t>
      </w:r>
      <w:r w:rsidRPr="00E32617">
        <w:rPr>
          <w:rFonts w:ascii="Times New Roman" w:hAnsi="Times New Roman" w:cs="Times New Roman"/>
          <w:color w:val="000000" w:themeColor="text1"/>
        </w:rPr>
        <w:t>и место работы)</w:t>
      </w:r>
    </w:p>
    <w:p w:rsidR="008B58A5" w:rsidRPr="00E56287" w:rsidRDefault="008B58A5" w:rsidP="00E56287">
      <w:pPr>
        <w:pStyle w:val="ConsPlusNonformat"/>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и членов комиссии ______________________</w:t>
      </w:r>
      <w:r w:rsidR="00E32617">
        <w:rPr>
          <w:rFonts w:ascii="Times New Roman" w:hAnsi="Times New Roman" w:cs="Times New Roman"/>
          <w:color w:val="000000" w:themeColor="text1"/>
          <w:sz w:val="28"/>
          <w:szCs w:val="28"/>
        </w:rPr>
        <w:t>____________</w:t>
      </w:r>
      <w:r w:rsidRPr="00E56287">
        <w:rPr>
          <w:rFonts w:ascii="Times New Roman" w:hAnsi="Times New Roman" w:cs="Times New Roman"/>
          <w:color w:val="000000" w:themeColor="text1"/>
          <w:sz w:val="28"/>
          <w:szCs w:val="28"/>
        </w:rPr>
        <w:t>______________________________</w:t>
      </w:r>
    </w:p>
    <w:p w:rsidR="008B58A5" w:rsidRPr="00E32617" w:rsidRDefault="008B58A5" w:rsidP="00E56287">
      <w:pPr>
        <w:pStyle w:val="ConsPlusNonformat"/>
        <w:jc w:val="center"/>
        <w:rPr>
          <w:rFonts w:ascii="Times New Roman" w:hAnsi="Times New Roman" w:cs="Times New Roman"/>
          <w:color w:val="000000" w:themeColor="text1"/>
        </w:rPr>
      </w:pPr>
      <w:r w:rsidRPr="00E32617">
        <w:rPr>
          <w:rFonts w:ascii="Times New Roman" w:hAnsi="Times New Roman" w:cs="Times New Roman"/>
          <w:color w:val="000000" w:themeColor="text1"/>
        </w:rPr>
        <w:t>(</w:t>
      </w:r>
      <w:proofErr w:type="spellStart"/>
      <w:r w:rsidRPr="00E32617">
        <w:rPr>
          <w:rFonts w:ascii="Times New Roman" w:hAnsi="Times New Roman" w:cs="Times New Roman"/>
          <w:color w:val="000000" w:themeColor="text1"/>
        </w:rPr>
        <w:t>ф.и.о.</w:t>
      </w:r>
      <w:proofErr w:type="spellEnd"/>
      <w:r w:rsidRPr="00E32617">
        <w:rPr>
          <w:rFonts w:ascii="Times New Roman" w:hAnsi="Times New Roman" w:cs="Times New Roman"/>
          <w:color w:val="000000" w:themeColor="text1"/>
        </w:rPr>
        <w:t>, занимаемая должность и место работы)</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при участии приглашенных экспертов ________________________________________________________________</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________________________________________________________________________________________________________________________________</w:t>
      </w:r>
    </w:p>
    <w:p w:rsidR="008B58A5" w:rsidRPr="00E32617" w:rsidRDefault="008B58A5" w:rsidP="00E56287">
      <w:pPr>
        <w:pStyle w:val="ConsPlusNonformat"/>
        <w:jc w:val="center"/>
        <w:rPr>
          <w:rFonts w:ascii="Times New Roman" w:hAnsi="Times New Roman" w:cs="Times New Roman"/>
          <w:color w:val="000000" w:themeColor="text1"/>
        </w:rPr>
      </w:pPr>
      <w:r w:rsidRPr="00E56287">
        <w:rPr>
          <w:rFonts w:ascii="Times New Roman" w:hAnsi="Times New Roman" w:cs="Times New Roman"/>
          <w:color w:val="000000" w:themeColor="text1"/>
          <w:sz w:val="24"/>
          <w:szCs w:val="28"/>
        </w:rPr>
        <w:t xml:space="preserve"> </w:t>
      </w:r>
      <w:r w:rsidRPr="00E32617">
        <w:rPr>
          <w:rFonts w:ascii="Times New Roman" w:hAnsi="Times New Roman" w:cs="Times New Roman"/>
          <w:color w:val="000000" w:themeColor="text1"/>
        </w:rPr>
        <w:t>(</w:t>
      </w:r>
      <w:proofErr w:type="spellStart"/>
      <w:r w:rsidRPr="00E32617">
        <w:rPr>
          <w:rFonts w:ascii="Times New Roman" w:hAnsi="Times New Roman" w:cs="Times New Roman"/>
          <w:color w:val="000000" w:themeColor="text1"/>
        </w:rPr>
        <w:t>ф.и.о.</w:t>
      </w:r>
      <w:proofErr w:type="spellEnd"/>
      <w:r w:rsidRPr="00E32617">
        <w:rPr>
          <w:rFonts w:ascii="Times New Roman" w:hAnsi="Times New Roman" w:cs="Times New Roman"/>
          <w:color w:val="000000" w:themeColor="text1"/>
        </w:rPr>
        <w:t>, занимаемая должность и место работы)</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и приглашенного собственника помещения или уполномоченного им лица</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________________________________________________________________________________________________________________________________</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_______</w:t>
      </w:r>
      <w:r w:rsidR="00E32617">
        <w:rPr>
          <w:rFonts w:ascii="Times New Roman" w:hAnsi="Times New Roman" w:cs="Times New Roman"/>
          <w:color w:val="000000" w:themeColor="text1"/>
          <w:sz w:val="28"/>
          <w:szCs w:val="28"/>
        </w:rPr>
        <w:t>_</w:t>
      </w:r>
      <w:r w:rsidRPr="00E56287">
        <w:rPr>
          <w:rFonts w:ascii="Times New Roman" w:hAnsi="Times New Roman" w:cs="Times New Roman"/>
          <w:color w:val="000000" w:themeColor="text1"/>
          <w:sz w:val="28"/>
          <w:szCs w:val="28"/>
        </w:rPr>
        <w:t>________________________________________________________</w:t>
      </w:r>
    </w:p>
    <w:p w:rsidR="008B58A5" w:rsidRPr="00E32617" w:rsidRDefault="008B58A5" w:rsidP="00E56287">
      <w:pPr>
        <w:pStyle w:val="ConsPlusNonformat"/>
        <w:jc w:val="center"/>
        <w:rPr>
          <w:rFonts w:ascii="Times New Roman" w:hAnsi="Times New Roman" w:cs="Times New Roman"/>
          <w:color w:val="000000" w:themeColor="text1"/>
        </w:rPr>
      </w:pPr>
      <w:r w:rsidRPr="00E32617">
        <w:rPr>
          <w:rFonts w:ascii="Times New Roman" w:hAnsi="Times New Roman" w:cs="Times New Roman"/>
          <w:color w:val="000000" w:themeColor="text1"/>
        </w:rPr>
        <w:t xml:space="preserve"> (</w:t>
      </w:r>
      <w:proofErr w:type="spellStart"/>
      <w:r w:rsidRPr="00E32617">
        <w:rPr>
          <w:rFonts w:ascii="Times New Roman" w:hAnsi="Times New Roman" w:cs="Times New Roman"/>
          <w:color w:val="000000" w:themeColor="text1"/>
        </w:rPr>
        <w:t>ф.и.о.</w:t>
      </w:r>
      <w:proofErr w:type="spellEnd"/>
      <w:r w:rsidRPr="00E32617">
        <w:rPr>
          <w:rFonts w:ascii="Times New Roman" w:hAnsi="Times New Roman" w:cs="Times New Roman"/>
          <w:color w:val="000000" w:themeColor="text1"/>
        </w:rPr>
        <w:t>, занимаемая должность и место работы)</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произвела обследование помещения по заявлению ________________________________________________________________</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________________________________________________________________</w:t>
      </w:r>
    </w:p>
    <w:p w:rsidR="008B58A5" w:rsidRPr="00E32617" w:rsidRDefault="008B58A5" w:rsidP="00E56287">
      <w:pPr>
        <w:pStyle w:val="ConsPlusNonformat"/>
        <w:jc w:val="center"/>
        <w:rPr>
          <w:rFonts w:ascii="Times New Roman" w:hAnsi="Times New Roman" w:cs="Times New Roman"/>
          <w:color w:val="000000" w:themeColor="text1"/>
        </w:rPr>
      </w:pPr>
      <w:r w:rsidRPr="00E32617">
        <w:rPr>
          <w:rFonts w:ascii="Times New Roman" w:hAnsi="Times New Roman" w:cs="Times New Roman"/>
          <w:color w:val="000000" w:themeColor="text1"/>
        </w:rPr>
        <w:t xml:space="preserve"> (реквизиты заявителя: </w:t>
      </w:r>
      <w:proofErr w:type="spellStart"/>
      <w:r w:rsidRPr="00E32617">
        <w:rPr>
          <w:rFonts w:ascii="Times New Roman" w:hAnsi="Times New Roman" w:cs="Times New Roman"/>
          <w:color w:val="000000" w:themeColor="text1"/>
        </w:rPr>
        <w:t>ф.и.о.</w:t>
      </w:r>
      <w:proofErr w:type="spellEnd"/>
      <w:r w:rsidRPr="00E32617">
        <w:rPr>
          <w:rFonts w:ascii="Times New Roman" w:hAnsi="Times New Roman" w:cs="Times New Roman"/>
          <w:color w:val="000000" w:themeColor="text1"/>
        </w:rPr>
        <w:t xml:space="preserve"> и адрес - для физического лица,</w:t>
      </w:r>
      <w:r w:rsidR="00E32617">
        <w:rPr>
          <w:rFonts w:ascii="Times New Roman" w:hAnsi="Times New Roman" w:cs="Times New Roman"/>
          <w:color w:val="000000" w:themeColor="text1"/>
        </w:rPr>
        <w:t xml:space="preserve"> </w:t>
      </w:r>
      <w:r w:rsidRPr="00E32617">
        <w:rPr>
          <w:rFonts w:ascii="Times New Roman" w:hAnsi="Times New Roman" w:cs="Times New Roman"/>
          <w:color w:val="000000" w:themeColor="text1"/>
        </w:rPr>
        <w:t>наименование организации и занимаемая должность -</w:t>
      </w:r>
      <w:r w:rsidR="00E32617">
        <w:rPr>
          <w:rFonts w:ascii="Times New Roman" w:hAnsi="Times New Roman" w:cs="Times New Roman"/>
          <w:color w:val="000000" w:themeColor="text1"/>
        </w:rPr>
        <w:t xml:space="preserve"> </w:t>
      </w:r>
      <w:r w:rsidRPr="00E32617">
        <w:rPr>
          <w:rFonts w:ascii="Times New Roman" w:hAnsi="Times New Roman" w:cs="Times New Roman"/>
          <w:color w:val="000000" w:themeColor="text1"/>
        </w:rPr>
        <w:t>для юридического лица)</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и составила настоящий акт обследования помещения ________________________________________________________________</w:t>
      </w:r>
    </w:p>
    <w:p w:rsidR="008B58A5" w:rsidRPr="00E32617" w:rsidRDefault="00E32617" w:rsidP="00E56287">
      <w:pPr>
        <w:pStyle w:val="ConsPlusNonformat"/>
        <w:jc w:val="center"/>
        <w:rPr>
          <w:rFonts w:ascii="Times New Roman" w:hAnsi="Times New Roman" w:cs="Times New Roman"/>
          <w:color w:val="000000" w:themeColor="text1"/>
        </w:rPr>
      </w:pPr>
      <w:r w:rsidRPr="00E32617">
        <w:rPr>
          <w:rFonts w:ascii="Times New Roman" w:hAnsi="Times New Roman" w:cs="Times New Roman"/>
          <w:color w:val="000000" w:themeColor="text1"/>
        </w:rPr>
        <w:t xml:space="preserve"> </w:t>
      </w:r>
      <w:r w:rsidR="008B58A5" w:rsidRPr="00E32617">
        <w:rPr>
          <w:rFonts w:ascii="Times New Roman" w:hAnsi="Times New Roman" w:cs="Times New Roman"/>
          <w:color w:val="000000" w:themeColor="text1"/>
        </w:rPr>
        <w:t>(адрес, принадлежность помещения, кадастровый номер, год ввода</w:t>
      </w:r>
      <w:r>
        <w:rPr>
          <w:rFonts w:ascii="Times New Roman" w:hAnsi="Times New Roman" w:cs="Times New Roman"/>
          <w:color w:val="000000" w:themeColor="text1"/>
        </w:rPr>
        <w:t xml:space="preserve"> </w:t>
      </w:r>
      <w:r w:rsidR="008B58A5" w:rsidRPr="00E32617">
        <w:rPr>
          <w:rFonts w:ascii="Times New Roman" w:hAnsi="Times New Roman" w:cs="Times New Roman"/>
          <w:color w:val="000000" w:themeColor="text1"/>
        </w:rPr>
        <w:t>в эксплуатацию)</w:t>
      </w:r>
    </w:p>
    <w:p w:rsidR="008B58A5" w:rsidRPr="00E56287" w:rsidRDefault="008B58A5" w:rsidP="00E32617">
      <w:pPr>
        <w:pStyle w:val="ConsPlusNonformat"/>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lastRenderedPageBreak/>
        <w:t>Краткое описание состояния жилого помещения, инженерных систем</w:t>
      </w:r>
    </w:p>
    <w:p w:rsidR="008B58A5" w:rsidRPr="00E56287" w:rsidRDefault="008B58A5" w:rsidP="00E56287">
      <w:pPr>
        <w:pStyle w:val="ConsPlusNonformat"/>
        <w:jc w:val="both"/>
        <w:rPr>
          <w:rFonts w:ascii="Times New Roman" w:hAnsi="Times New Roman" w:cs="Times New Roman"/>
          <w:color w:val="000000" w:themeColor="text1"/>
          <w:sz w:val="28"/>
          <w:szCs w:val="28"/>
        </w:rPr>
      </w:pPr>
      <w:proofErr w:type="gramStart"/>
      <w:r w:rsidRPr="00E56287">
        <w:rPr>
          <w:rFonts w:ascii="Times New Roman" w:hAnsi="Times New Roman" w:cs="Times New Roman"/>
          <w:color w:val="000000" w:themeColor="text1"/>
          <w:sz w:val="28"/>
          <w:szCs w:val="28"/>
        </w:rPr>
        <w:t xml:space="preserve">здания,   </w:t>
      </w:r>
      <w:proofErr w:type="gramEnd"/>
      <w:r w:rsidRPr="00E56287">
        <w:rPr>
          <w:rFonts w:ascii="Times New Roman" w:hAnsi="Times New Roman" w:cs="Times New Roman"/>
          <w:color w:val="000000" w:themeColor="text1"/>
          <w:sz w:val="28"/>
          <w:szCs w:val="28"/>
        </w:rPr>
        <w:t>оборудования   и   механизмов   и   прилегающей к зданию</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территории ________________________________________________________________</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________________________________________________________________</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________________________________________________________________</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________________________________________________________________</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________________________________________________________________</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________________________________________________________________.</w:t>
      </w:r>
    </w:p>
    <w:p w:rsidR="008B58A5" w:rsidRPr="00E56287" w:rsidRDefault="008B58A5" w:rsidP="00E56287">
      <w:pPr>
        <w:pStyle w:val="ConsPlusNonformat"/>
        <w:rPr>
          <w:rFonts w:ascii="Times New Roman" w:hAnsi="Times New Roman" w:cs="Times New Roman"/>
          <w:color w:val="000000" w:themeColor="text1"/>
          <w:sz w:val="28"/>
          <w:szCs w:val="28"/>
        </w:rPr>
      </w:pPr>
    </w:p>
    <w:p w:rsidR="008B58A5" w:rsidRPr="00E56287" w:rsidRDefault="008B58A5" w:rsidP="00E3261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Сведения   о   несоответствиях    установленным    требованиям</w:t>
      </w:r>
      <w:r w:rsidR="00E32617">
        <w:rPr>
          <w:rFonts w:ascii="Times New Roman" w:hAnsi="Times New Roman" w:cs="Times New Roman"/>
          <w:color w:val="000000" w:themeColor="text1"/>
          <w:sz w:val="28"/>
          <w:szCs w:val="28"/>
        </w:rPr>
        <w:t xml:space="preserve"> </w:t>
      </w:r>
      <w:r w:rsidRPr="00E56287">
        <w:rPr>
          <w:rFonts w:ascii="Times New Roman" w:hAnsi="Times New Roman" w:cs="Times New Roman"/>
          <w:color w:val="000000" w:themeColor="text1"/>
          <w:sz w:val="28"/>
          <w:szCs w:val="28"/>
        </w:rPr>
        <w:t>с        указанием фактических   значений показателя или описанием</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конкретного несоответствия ____________________</w:t>
      </w:r>
      <w:r w:rsidR="00F72C5A">
        <w:rPr>
          <w:rFonts w:ascii="Times New Roman" w:hAnsi="Times New Roman" w:cs="Times New Roman"/>
          <w:color w:val="000000" w:themeColor="text1"/>
          <w:sz w:val="28"/>
          <w:szCs w:val="28"/>
        </w:rPr>
        <w:t>_</w:t>
      </w:r>
      <w:r w:rsidRPr="00E56287">
        <w:rPr>
          <w:rFonts w:ascii="Times New Roman" w:hAnsi="Times New Roman" w:cs="Times New Roman"/>
          <w:color w:val="000000" w:themeColor="text1"/>
          <w:sz w:val="28"/>
          <w:szCs w:val="28"/>
        </w:rPr>
        <w:t>__________________</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________________________________________________________________</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________________________________________________________________</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________________________________________________________________</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________________________________________________________________</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________________________________________________________________</w:t>
      </w:r>
    </w:p>
    <w:p w:rsidR="00F72C5A" w:rsidRDefault="00F72C5A" w:rsidP="00E56287">
      <w:pPr>
        <w:pStyle w:val="ConsPlusNonformat"/>
        <w:jc w:val="both"/>
        <w:rPr>
          <w:rFonts w:ascii="Times New Roman" w:hAnsi="Times New Roman" w:cs="Times New Roman"/>
          <w:color w:val="000000" w:themeColor="text1"/>
          <w:sz w:val="28"/>
          <w:szCs w:val="28"/>
        </w:rPr>
      </w:pPr>
    </w:p>
    <w:p w:rsidR="008B58A5" w:rsidRPr="00E56287" w:rsidRDefault="008B58A5" w:rsidP="00F72C5A">
      <w:pPr>
        <w:pStyle w:val="ConsPlusNonformat"/>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Оценка результатов проведенного   инструментального контроля и</w:t>
      </w:r>
    </w:p>
    <w:p w:rsidR="008B58A5" w:rsidRPr="00E56287" w:rsidRDefault="008B58A5" w:rsidP="00E56287">
      <w:pPr>
        <w:pStyle w:val="ConsPlusNonformat"/>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других видов контроля и исследований</w:t>
      </w:r>
      <w:r w:rsidRPr="00E56287">
        <w:rPr>
          <w:rFonts w:ascii="Times New Roman" w:hAnsi="Times New Roman" w:cs="Times New Roman"/>
          <w:color w:val="000000" w:themeColor="text1"/>
          <w:sz w:val="28"/>
          <w:szCs w:val="28"/>
        </w:rPr>
        <w:br/>
        <w:t xml:space="preserve"> ________________________________________________________________</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________________________________________________________________.</w:t>
      </w:r>
    </w:p>
    <w:p w:rsidR="008B58A5" w:rsidRPr="00F72C5A" w:rsidRDefault="008B58A5" w:rsidP="00E56287">
      <w:pPr>
        <w:pStyle w:val="ConsPlusNonformat"/>
        <w:jc w:val="center"/>
        <w:rPr>
          <w:rFonts w:ascii="Times New Roman" w:hAnsi="Times New Roman" w:cs="Times New Roman"/>
          <w:color w:val="000000" w:themeColor="text1"/>
        </w:rPr>
      </w:pPr>
      <w:r w:rsidRPr="00F72C5A">
        <w:rPr>
          <w:rFonts w:ascii="Times New Roman" w:hAnsi="Times New Roman" w:cs="Times New Roman"/>
          <w:color w:val="000000" w:themeColor="text1"/>
        </w:rPr>
        <w:t>(кем проведен контроль (испытание), по каким показателям, какие</w:t>
      </w:r>
    </w:p>
    <w:p w:rsidR="008B58A5" w:rsidRPr="00F72C5A" w:rsidRDefault="008B58A5" w:rsidP="00E56287">
      <w:pPr>
        <w:pStyle w:val="ConsPlusNonformat"/>
        <w:jc w:val="center"/>
        <w:rPr>
          <w:rFonts w:ascii="Times New Roman" w:hAnsi="Times New Roman" w:cs="Times New Roman"/>
          <w:color w:val="000000" w:themeColor="text1"/>
        </w:rPr>
      </w:pPr>
      <w:r w:rsidRPr="00F72C5A">
        <w:rPr>
          <w:rFonts w:ascii="Times New Roman" w:hAnsi="Times New Roman" w:cs="Times New Roman"/>
          <w:color w:val="000000" w:themeColor="text1"/>
        </w:rPr>
        <w:t>фактические значения получены)</w:t>
      </w:r>
    </w:p>
    <w:p w:rsidR="008B58A5" w:rsidRPr="00E56287" w:rsidRDefault="008B58A5" w:rsidP="00F72C5A">
      <w:pPr>
        <w:pStyle w:val="ConsPlusNonformat"/>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Рекомендации межведомственной комиссии и предлагаемые меры,</w:t>
      </w:r>
      <w:r w:rsidR="00F72C5A">
        <w:rPr>
          <w:rFonts w:ascii="Times New Roman" w:hAnsi="Times New Roman" w:cs="Times New Roman"/>
          <w:color w:val="000000" w:themeColor="text1"/>
          <w:sz w:val="28"/>
          <w:szCs w:val="28"/>
        </w:rPr>
        <w:t xml:space="preserve"> </w:t>
      </w:r>
      <w:r w:rsidRPr="00E56287">
        <w:rPr>
          <w:rFonts w:ascii="Times New Roman" w:hAnsi="Times New Roman" w:cs="Times New Roman"/>
          <w:color w:val="000000" w:themeColor="text1"/>
          <w:sz w:val="28"/>
          <w:szCs w:val="28"/>
        </w:rPr>
        <w:t>которые   необходимо   принять   для обеспечения безопасности или</w:t>
      </w:r>
      <w:r w:rsidR="00F72C5A">
        <w:rPr>
          <w:rFonts w:ascii="Times New Roman" w:hAnsi="Times New Roman" w:cs="Times New Roman"/>
          <w:color w:val="000000" w:themeColor="text1"/>
          <w:sz w:val="28"/>
          <w:szCs w:val="28"/>
        </w:rPr>
        <w:t xml:space="preserve"> </w:t>
      </w:r>
      <w:r w:rsidRPr="00E56287">
        <w:rPr>
          <w:rFonts w:ascii="Times New Roman" w:hAnsi="Times New Roman" w:cs="Times New Roman"/>
          <w:color w:val="000000" w:themeColor="text1"/>
          <w:sz w:val="28"/>
          <w:szCs w:val="28"/>
        </w:rPr>
        <w:t>создания нормальных условий для постоянного проживания ________________________________________________________________</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________________________________________________________________</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________________________________________________________________</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________________________________________________________________</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________________________________________________________________</w:t>
      </w:r>
    </w:p>
    <w:p w:rsidR="00F72C5A" w:rsidRDefault="00F72C5A" w:rsidP="00E56287">
      <w:pPr>
        <w:pStyle w:val="ConsPlusNonformat"/>
        <w:jc w:val="both"/>
        <w:rPr>
          <w:rFonts w:ascii="Times New Roman" w:hAnsi="Times New Roman" w:cs="Times New Roman"/>
          <w:color w:val="000000" w:themeColor="text1"/>
          <w:sz w:val="28"/>
          <w:szCs w:val="28"/>
        </w:rPr>
      </w:pPr>
    </w:p>
    <w:p w:rsidR="008B58A5" w:rsidRPr="00E56287" w:rsidRDefault="008B58A5" w:rsidP="00F72C5A">
      <w:pPr>
        <w:pStyle w:val="ConsPlusNonformat"/>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Заключение    межведомственной    комиссии    по   результатам</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обследования помещения ____________</w:t>
      </w:r>
      <w:r w:rsidR="00F72C5A">
        <w:rPr>
          <w:rFonts w:ascii="Times New Roman" w:hAnsi="Times New Roman" w:cs="Times New Roman"/>
          <w:color w:val="000000" w:themeColor="text1"/>
          <w:sz w:val="28"/>
          <w:szCs w:val="28"/>
        </w:rPr>
        <w:t>_</w:t>
      </w:r>
      <w:r w:rsidRPr="00E56287">
        <w:rPr>
          <w:rFonts w:ascii="Times New Roman" w:hAnsi="Times New Roman" w:cs="Times New Roman"/>
          <w:color w:val="000000" w:themeColor="text1"/>
          <w:sz w:val="28"/>
          <w:szCs w:val="28"/>
        </w:rPr>
        <w:t>_____________________________</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________________________________________________________________</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________________________________________________________________</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________________________________________________________________</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________________________________________________________________</w:t>
      </w:r>
    </w:p>
    <w:p w:rsidR="008B58A5" w:rsidRPr="00E56287" w:rsidRDefault="008B58A5" w:rsidP="00E56287">
      <w:pPr>
        <w:pStyle w:val="ConsPlusNonformat"/>
        <w:jc w:val="both"/>
        <w:rPr>
          <w:rFonts w:ascii="Times New Roman" w:hAnsi="Times New Roman" w:cs="Times New Roman"/>
          <w:color w:val="000000" w:themeColor="text1"/>
          <w:sz w:val="28"/>
          <w:szCs w:val="28"/>
        </w:rPr>
      </w:pPr>
    </w:p>
    <w:p w:rsidR="00F72C5A" w:rsidRDefault="008B58A5" w:rsidP="00F72C5A">
      <w:pPr>
        <w:pStyle w:val="ConsPlusNonformat"/>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Приложение к акту:</w:t>
      </w:r>
    </w:p>
    <w:p w:rsidR="00F72C5A" w:rsidRDefault="008B58A5" w:rsidP="00F72C5A">
      <w:pPr>
        <w:pStyle w:val="ConsPlusNonformat"/>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а) результаты инструментального контроля;</w:t>
      </w:r>
    </w:p>
    <w:p w:rsidR="00F72C5A" w:rsidRDefault="008B58A5" w:rsidP="00F72C5A">
      <w:pPr>
        <w:pStyle w:val="ConsPlusNonformat"/>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б) результаты лабораторных испытаний;</w:t>
      </w:r>
    </w:p>
    <w:p w:rsidR="00F72C5A" w:rsidRDefault="008B58A5" w:rsidP="00F72C5A">
      <w:pPr>
        <w:pStyle w:val="ConsPlusNonformat"/>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в) результаты исследований;</w:t>
      </w:r>
    </w:p>
    <w:p w:rsidR="00F72C5A" w:rsidRDefault="008B58A5" w:rsidP="00F72C5A">
      <w:pPr>
        <w:pStyle w:val="ConsPlusNonformat"/>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lastRenderedPageBreak/>
        <w:t>г) заключения       экспертов     проектно-изыскательских    и</w:t>
      </w:r>
      <w:r w:rsidR="00F72C5A">
        <w:rPr>
          <w:rFonts w:ascii="Times New Roman" w:hAnsi="Times New Roman" w:cs="Times New Roman"/>
          <w:color w:val="000000" w:themeColor="text1"/>
          <w:sz w:val="28"/>
          <w:szCs w:val="28"/>
        </w:rPr>
        <w:t xml:space="preserve"> </w:t>
      </w:r>
      <w:r w:rsidRPr="00E56287">
        <w:rPr>
          <w:rFonts w:ascii="Times New Roman" w:hAnsi="Times New Roman" w:cs="Times New Roman"/>
          <w:color w:val="000000" w:themeColor="text1"/>
          <w:sz w:val="28"/>
          <w:szCs w:val="28"/>
        </w:rPr>
        <w:t>специализированных организаций;</w:t>
      </w:r>
    </w:p>
    <w:p w:rsidR="008B58A5" w:rsidRPr="00E56287" w:rsidRDefault="008B58A5" w:rsidP="00F72C5A">
      <w:pPr>
        <w:pStyle w:val="ConsPlusNonformat"/>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д) другие материалы по решению межведомственной комиссии.</w:t>
      </w:r>
    </w:p>
    <w:p w:rsidR="008B58A5" w:rsidRPr="00E56287" w:rsidRDefault="008B58A5" w:rsidP="00E56287">
      <w:pPr>
        <w:pStyle w:val="ConsPlusNonformat"/>
        <w:jc w:val="both"/>
        <w:rPr>
          <w:rFonts w:ascii="Times New Roman" w:hAnsi="Times New Roman" w:cs="Times New Roman"/>
          <w:color w:val="000000" w:themeColor="text1"/>
          <w:sz w:val="28"/>
          <w:szCs w:val="28"/>
        </w:rPr>
      </w:pP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Председатель межведомственной комиссии</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xml:space="preserve">    _____________________         ________________________________</w:t>
      </w:r>
    </w:p>
    <w:p w:rsidR="008B58A5" w:rsidRPr="00F72C5A" w:rsidRDefault="008B58A5" w:rsidP="00E56287">
      <w:pPr>
        <w:pStyle w:val="ConsPlusNonformat"/>
        <w:jc w:val="both"/>
        <w:rPr>
          <w:rFonts w:ascii="Times New Roman" w:hAnsi="Times New Roman" w:cs="Times New Roman"/>
          <w:color w:val="000000" w:themeColor="text1"/>
        </w:rPr>
      </w:pPr>
      <w:r w:rsidRPr="00E56287">
        <w:rPr>
          <w:rFonts w:ascii="Times New Roman" w:hAnsi="Times New Roman" w:cs="Times New Roman"/>
          <w:color w:val="000000" w:themeColor="text1"/>
          <w:sz w:val="28"/>
          <w:szCs w:val="28"/>
        </w:rPr>
        <w:t xml:space="preserve">      </w:t>
      </w:r>
      <w:r w:rsidR="00F72C5A">
        <w:rPr>
          <w:rFonts w:ascii="Times New Roman" w:hAnsi="Times New Roman" w:cs="Times New Roman"/>
          <w:color w:val="000000" w:themeColor="text1"/>
          <w:sz w:val="28"/>
          <w:szCs w:val="28"/>
        </w:rPr>
        <w:t xml:space="preserve">           </w:t>
      </w:r>
      <w:r w:rsidRPr="00E56287">
        <w:rPr>
          <w:rFonts w:ascii="Times New Roman" w:hAnsi="Times New Roman" w:cs="Times New Roman"/>
          <w:color w:val="000000" w:themeColor="text1"/>
          <w:sz w:val="28"/>
          <w:szCs w:val="28"/>
        </w:rPr>
        <w:t xml:space="preserve">   </w:t>
      </w:r>
      <w:r w:rsidRPr="00F72C5A">
        <w:rPr>
          <w:rFonts w:ascii="Times New Roman" w:hAnsi="Times New Roman" w:cs="Times New Roman"/>
          <w:color w:val="000000" w:themeColor="text1"/>
        </w:rPr>
        <w:t>(</w:t>
      </w:r>
      <w:proofErr w:type="gramStart"/>
      <w:r w:rsidRPr="00F72C5A">
        <w:rPr>
          <w:rFonts w:ascii="Times New Roman" w:hAnsi="Times New Roman" w:cs="Times New Roman"/>
          <w:color w:val="000000" w:themeColor="text1"/>
        </w:rPr>
        <w:t xml:space="preserve">подпись)   </w:t>
      </w:r>
      <w:proofErr w:type="gramEnd"/>
      <w:r w:rsidRPr="00F72C5A">
        <w:rPr>
          <w:rFonts w:ascii="Times New Roman" w:hAnsi="Times New Roman" w:cs="Times New Roman"/>
          <w:color w:val="000000" w:themeColor="text1"/>
        </w:rPr>
        <w:t xml:space="preserve">                        </w:t>
      </w:r>
      <w:r w:rsidR="00F72C5A">
        <w:rPr>
          <w:rFonts w:ascii="Times New Roman" w:hAnsi="Times New Roman" w:cs="Times New Roman"/>
          <w:color w:val="000000" w:themeColor="text1"/>
        </w:rPr>
        <w:t xml:space="preserve">                                              </w:t>
      </w:r>
      <w:r w:rsidRPr="00F72C5A">
        <w:rPr>
          <w:rFonts w:ascii="Times New Roman" w:hAnsi="Times New Roman" w:cs="Times New Roman"/>
          <w:color w:val="000000" w:themeColor="text1"/>
        </w:rPr>
        <w:t>(</w:t>
      </w:r>
      <w:proofErr w:type="spellStart"/>
      <w:r w:rsidRPr="00F72C5A">
        <w:rPr>
          <w:rFonts w:ascii="Times New Roman" w:hAnsi="Times New Roman" w:cs="Times New Roman"/>
          <w:color w:val="000000" w:themeColor="text1"/>
        </w:rPr>
        <w:t>ф.и.о.</w:t>
      </w:r>
      <w:proofErr w:type="spellEnd"/>
      <w:r w:rsidRPr="00F72C5A">
        <w:rPr>
          <w:rFonts w:ascii="Times New Roman" w:hAnsi="Times New Roman" w:cs="Times New Roman"/>
          <w:color w:val="000000" w:themeColor="text1"/>
        </w:rPr>
        <w:t>)</w:t>
      </w:r>
    </w:p>
    <w:p w:rsidR="008B58A5" w:rsidRPr="00E56287" w:rsidRDefault="008B58A5" w:rsidP="00E56287">
      <w:pPr>
        <w:pStyle w:val="ConsPlusNonformat"/>
        <w:jc w:val="both"/>
        <w:rPr>
          <w:rFonts w:ascii="Times New Roman" w:hAnsi="Times New Roman" w:cs="Times New Roman"/>
          <w:color w:val="000000" w:themeColor="text1"/>
          <w:sz w:val="28"/>
          <w:szCs w:val="28"/>
        </w:rPr>
      </w:pP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Члены межведомственной комиссии</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xml:space="preserve">    _____________________         ________________________________</w:t>
      </w:r>
    </w:p>
    <w:p w:rsidR="00F72C5A" w:rsidRPr="00F72C5A" w:rsidRDefault="00F72C5A" w:rsidP="00F72C5A">
      <w:pPr>
        <w:pStyle w:val="ConsPlusNonformat"/>
        <w:jc w:val="both"/>
        <w:rPr>
          <w:rFonts w:ascii="Times New Roman" w:hAnsi="Times New Roman" w:cs="Times New Roman"/>
          <w:color w:val="000000" w:themeColor="text1"/>
        </w:rPr>
      </w:pPr>
      <w:r w:rsidRPr="00E5628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E56287">
        <w:rPr>
          <w:rFonts w:ascii="Times New Roman" w:hAnsi="Times New Roman" w:cs="Times New Roman"/>
          <w:color w:val="000000" w:themeColor="text1"/>
          <w:sz w:val="28"/>
          <w:szCs w:val="28"/>
        </w:rPr>
        <w:t xml:space="preserve">   </w:t>
      </w:r>
      <w:r w:rsidRPr="00F72C5A">
        <w:rPr>
          <w:rFonts w:ascii="Times New Roman" w:hAnsi="Times New Roman" w:cs="Times New Roman"/>
          <w:color w:val="000000" w:themeColor="text1"/>
        </w:rPr>
        <w:t>(</w:t>
      </w:r>
      <w:proofErr w:type="gramStart"/>
      <w:r w:rsidRPr="00F72C5A">
        <w:rPr>
          <w:rFonts w:ascii="Times New Roman" w:hAnsi="Times New Roman" w:cs="Times New Roman"/>
          <w:color w:val="000000" w:themeColor="text1"/>
        </w:rPr>
        <w:t xml:space="preserve">подпись)   </w:t>
      </w:r>
      <w:proofErr w:type="gramEnd"/>
      <w:r w:rsidRPr="00F72C5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F72C5A">
        <w:rPr>
          <w:rFonts w:ascii="Times New Roman" w:hAnsi="Times New Roman" w:cs="Times New Roman"/>
          <w:color w:val="000000" w:themeColor="text1"/>
        </w:rPr>
        <w:t>(</w:t>
      </w:r>
      <w:proofErr w:type="spellStart"/>
      <w:r w:rsidRPr="00F72C5A">
        <w:rPr>
          <w:rFonts w:ascii="Times New Roman" w:hAnsi="Times New Roman" w:cs="Times New Roman"/>
          <w:color w:val="000000" w:themeColor="text1"/>
        </w:rPr>
        <w:t>ф.и.о.</w:t>
      </w:r>
      <w:proofErr w:type="spellEnd"/>
      <w:r w:rsidRPr="00F72C5A">
        <w:rPr>
          <w:rFonts w:ascii="Times New Roman" w:hAnsi="Times New Roman" w:cs="Times New Roman"/>
          <w:color w:val="000000" w:themeColor="text1"/>
        </w:rPr>
        <w:t>)</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xml:space="preserve">    _____________________         ________________________________</w:t>
      </w:r>
    </w:p>
    <w:p w:rsidR="00F72C5A" w:rsidRPr="00F72C5A" w:rsidRDefault="00F72C5A" w:rsidP="00F72C5A">
      <w:pPr>
        <w:pStyle w:val="ConsPlusNonformat"/>
        <w:jc w:val="both"/>
        <w:rPr>
          <w:rFonts w:ascii="Times New Roman" w:hAnsi="Times New Roman" w:cs="Times New Roman"/>
          <w:color w:val="000000" w:themeColor="text1"/>
        </w:rPr>
      </w:pPr>
      <w:r w:rsidRPr="00E5628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E56287">
        <w:rPr>
          <w:rFonts w:ascii="Times New Roman" w:hAnsi="Times New Roman" w:cs="Times New Roman"/>
          <w:color w:val="000000" w:themeColor="text1"/>
          <w:sz w:val="28"/>
          <w:szCs w:val="28"/>
        </w:rPr>
        <w:t xml:space="preserve">   </w:t>
      </w:r>
      <w:r w:rsidRPr="00F72C5A">
        <w:rPr>
          <w:rFonts w:ascii="Times New Roman" w:hAnsi="Times New Roman" w:cs="Times New Roman"/>
          <w:color w:val="000000" w:themeColor="text1"/>
        </w:rPr>
        <w:t>(</w:t>
      </w:r>
      <w:proofErr w:type="gramStart"/>
      <w:r w:rsidRPr="00F72C5A">
        <w:rPr>
          <w:rFonts w:ascii="Times New Roman" w:hAnsi="Times New Roman" w:cs="Times New Roman"/>
          <w:color w:val="000000" w:themeColor="text1"/>
        </w:rPr>
        <w:t xml:space="preserve">подпись)   </w:t>
      </w:r>
      <w:proofErr w:type="gramEnd"/>
      <w:r w:rsidRPr="00F72C5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F72C5A">
        <w:rPr>
          <w:rFonts w:ascii="Times New Roman" w:hAnsi="Times New Roman" w:cs="Times New Roman"/>
          <w:color w:val="000000" w:themeColor="text1"/>
        </w:rPr>
        <w:t>(</w:t>
      </w:r>
      <w:proofErr w:type="spellStart"/>
      <w:r w:rsidRPr="00F72C5A">
        <w:rPr>
          <w:rFonts w:ascii="Times New Roman" w:hAnsi="Times New Roman" w:cs="Times New Roman"/>
          <w:color w:val="000000" w:themeColor="text1"/>
        </w:rPr>
        <w:t>ф.и.о.</w:t>
      </w:r>
      <w:proofErr w:type="spellEnd"/>
      <w:r w:rsidRPr="00F72C5A">
        <w:rPr>
          <w:rFonts w:ascii="Times New Roman" w:hAnsi="Times New Roman" w:cs="Times New Roman"/>
          <w:color w:val="000000" w:themeColor="text1"/>
        </w:rPr>
        <w:t>)</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xml:space="preserve">    _____________________         ________________________________</w:t>
      </w:r>
    </w:p>
    <w:p w:rsidR="00F72C5A" w:rsidRPr="00F72C5A" w:rsidRDefault="00F72C5A" w:rsidP="00F72C5A">
      <w:pPr>
        <w:pStyle w:val="ConsPlusNonformat"/>
        <w:jc w:val="both"/>
        <w:rPr>
          <w:rFonts w:ascii="Times New Roman" w:hAnsi="Times New Roman" w:cs="Times New Roman"/>
          <w:color w:val="000000" w:themeColor="text1"/>
        </w:rPr>
      </w:pPr>
      <w:r w:rsidRPr="00E5628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E56287">
        <w:rPr>
          <w:rFonts w:ascii="Times New Roman" w:hAnsi="Times New Roman" w:cs="Times New Roman"/>
          <w:color w:val="000000" w:themeColor="text1"/>
          <w:sz w:val="28"/>
          <w:szCs w:val="28"/>
        </w:rPr>
        <w:t xml:space="preserve">   </w:t>
      </w:r>
      <w:r w:rsidRPr="00F72C5A">
        <w:rPr>
          <w:rFonts w:ascii="Times New Roman" w:hAnsi="Times New Roman" w:cs="Times New Roman"/>
          <w:color w:val="000000" w:themeColor="text1"/>
        </w:rPr>
        <w:t>(</w:t>
      </w:r>
      <w:proofErr w:type="gramStart"/>
      <w:r w:rsidRPr="00F72C5A">
        <w:rPr>
          <w:rFonts w:ascii="Times New Roman" w:hAnsi="Times New Roman" w:cs="Times New Roman"/>
          <w:color w:val="000000" w:themeColor="text1"/>
        </w:rPr>
        <w:t xml:space="preserve">подпись)   </w:t>
      </w:r>
      <w:proofErr w:type="gramEnd"/>
      <w:r w:rsidRPr="00F72C5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F72C5A">
        <w:rPr>
          <w:rFonts w:ascii="Times New Roman" w:hAnsi="Times New Roman" w:cs="Times New Roman"/>
          <w:color w:val="000000" w:themeColor="text1"/>
        </w:rPr>
        <w:t>(</w:t>
      </w:r>
      <w:proofErr w:type="spellStart"/>
      <w:r w:rsidRPr="00F72C5A">
        <w:rPr>
          <w:rFonts w:ascii="Times New Roman" w:hAnsi="Times New Roman" w:cs="Times New Roman"/>
          <w:color w:val="000000" w:themeColor="text1"/>
        </w:rPr>
        <w:t>ф.и.о.</w:t>
      </w:r>
      <w:proofErr w:type="spellEnd"/>
      <w:r w:rsidRPr="00F72C5A">
        <w:rPr>
          <w:rFonts w:ascii="Times New Roman" w:hAnsi="Times New Roman" w:cs="Times New Roman"/>
          <w:color w:val="000000" w:themeColor="text1"/>
        </w:rPr>
        <w:t>)</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xml:space="preserve">    _____________________         ________________________________</w:t>
      </w:r>
    </w:p>
    <w:p w:rsidR="00F72C5A" w:rsidRPr="00F72C5A" w:rsidRDefault="00F72C5A" w:rsidP="00F72C5A">
      <w:pPr>
        <w:pStyle w:val="ConsPlusNonformat"/>
        <w:jc w:val="both"/>
        <w:rPr>
          <w:rFonts w:ascii="Times New Roman" w:hAnsi="Times New Roman" w:cs="Times New Roman"/>
          <w:color w:val="000000" w:themeColor="text1"/>
        </w:rPr>
      </w:pPr>
      <w:r w:rsidRPr="00E5628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E56287">
        <w:rPr>
          <w:rFonts w:ascii="Times New Roman" w:hAnsi="Times New Roman" w:cs="Times New Roman"/>
          <w:color w:val="000000" w:themeColor="text1"/>
          <w:sz w:val="28"/>
          <w:szCs w:val="28"/>
        </w:rPr>
        <w:t xml:space="preserve">   </w:t>
      </w:r>
      <w:r w:rsidRPr="00F72C5A">
        <w:rPr>
          <w:rFonts w:ascii="Times New Roman" w:hAnsi="Times New Roman" w:cs="Times New Roman"/>
          <w:color w:val="000000" w:themeColor="text1"/>
        </w:rPr>
        <w:t>(</w:t>
      </w:r>
      <w:proofErr w:type="gramStart"/>
      <w:r w:rsidRPr="00F72C5A">
        <w:rPr>
          <w:rFonts w:ascii="Times New Roman" w:hAnsi="Times New Roman" w:cs="Times New Roman"/>
          <w:color w:val="000000" w:themeColor="text1"/>
        </w:rPr>
        <w:t xml:space="preserve">подпись)   </w:t>
      </w:r>
      <w:proofErr w:type="gramEnd"/>
      <w:r w:rsidRPr="00F72C5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F72C5A">
        <w:rPr>
          <w:rFonts w:ascii="Times New Roman" w:hAnsi="Times New Roman" w:cs="Times New Roman"/>
          <w:color w:val="000000" w:themeColor="text1"/>
        </w:rPr>
        <w:t>(</w:t>
      </w:r>
      <w:proofErr w:type="spellStart"/>
      <w:r w:rsidRPr="00F72C5A">
        <w:rPr>
          <w:rFonts w:ascii="Times New Roman" w:hAnsi="Times New Roman" w:cs="Times New Roman"/>
          <w:color w:val="000000" w:themeColor="text1"/>
        </w:rPr>
        <w:t>ф.и.о.</w:t>
      </w:r>
      <w:proofErr w:type="spellEnd"/>
      <w:r w:rsidRPr="00F72C5A">
        <w:rPr>
          <w:rFonts w:ascii="Times New Roman" w:hAnsi="Times New Roman" w:cs="Times New Roman"/>
          <w:color w:val="000000" w:themeColor="text1"/>
        </w:rPr>
        <w:t>)</w:t>
      </w:r>
    </w:p>
    <w:p w:rsidR="008B58A5" w:rsidRPr="00E56287" w:rsidRDefault="008B58A5" w:rsidP="00E56287">
      <w:pPr>
        <w:tabs>
          <w:tab w:val="left" w:pos="708"/>
          <w:tab w:val="left" w:pos="3720"/>
        </w:tabs>
        <w:spacing w:after="0" w:line="240" w:lineRule="auto"/>
        <w:rPr>
          <w:rFonts w:ascii="Times New Roman" w:hAnsi="Times New Roman" w:cs="Times New Roman"/>
          <w:color w:val="000000" w:themeColor="text1"/>
          <w:sz w:val="28"/>
          <w:szCs w:val="28"/>
          <w:lang w:eastAsia="en-US"/>
        </w:rPr>
      </w:pPr>
    </w:p>
    <w:p w:rsidR="008B58A5" w:rsidRPr="00E56287" w:rsidRDefault="008B58A5" w:rsidP="00E56287">
      <w:pPr>
        <w:tabs>
          <w:tab w:val="left" w:pos="708"/>
          <w:tab w:val="left" w:pos="3720"/>
        </w:tabs>
        <w:spacing w:after="0" w:line="240" w:lineRule="auto"/>
        <w:rPr>
          <w:rFonts w:ascii="Times New Roman" w:hAnsi="Times New Roman" w:cs="Times New Roman"/>
          <w:color w:val="000000" w:themeColor="text1"/>
          <w:sz w:val="28"/>
          <w:szCs w:val="28"/>
          <w:lang w:eastAsia="en-US"/>
        </w:rPr>
      </w:pPr>
    </w:p>
    <w:p w:rsidR="008B58A5" w:rsidRPr="00E56287" w:rsidRDefault="008B58A5" w:rsidP="00E56287">
      <w:pPr>
        <w:tabs>
          <w:tab w:val="left" w:pos="708"/>
          <w:tab w:val="left" w:pos="3720"/>
        </w:tabs>
        <w:spacing w:after="0" w:line="240" w:lineRule="auto"/>
        <w:rPr>
          <w:rFonts w:ascii="Times New Roman" w:hAnsi="Times New Roman" w:cs="Times New Roman"/>
          <w:color w:val="000000" w:themeColor="text1"/>
          <w:sz w:val="28"/>
          <w:szCs w:val="28"/>
          <w:lang w:eastAsia="en-US"/>
        </w:rPr>
      </w:pPr>
    </w:p>
    <w:p w:rsidR="008B58A5" w:rsidRPr="00E56287" w:rsidRDefault="008B58A5" w:rsidP="00E56287">
      <w:pPr>
        <w:spacing w:after="0" w:line="240" w:lineRule="auto"/>
        <w:rPr>
          <w:rFonts w:ascii="Times New Roman" w:hAnsi="Times New Roman" w:cs="Times New Roman"/>
          <w:color w:val="000000" w:themeColor="text1"/>
          <w:sz w:val="28"/>
          <w:szCs w:val="28"/>
          <w:lang w:eastAsia="en-US"/>
        </w:rPr>
      </w:pPr>
      <w:r w:rsidRPr="00E56287">
        <w:rPr>
          <w:rFonts w:ascii="Times New Roman" w:hAnsi="Times New Roman" w:cs="Times New Roman"/>
          <w:color w:val="000000" w:themeColor="text1"/>
          <w:sz w:val="28"/>
          <w:szCs w:val="28"/>
          <w:lang w:eastAsia="en-US"/>
        </w:rPr>
        <w:br w:type="page"/>
      </w:r>
    </w:p>
    <w:p w:rsidR="00F72C5A" w:rsidRPr="00F72C5A" w:rsidRDefault="00F72C5A" w:rsidP="00F72C5A">
      <w:pPr>
        <w:pStyle w:val="a3"/>
        <w:ind w:firstLine="368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w:t>
      </w:r>
      <w:r w:rsidRPr="00F72C5A">
        <w:rPr>
          <w:rFonts w:ascii="Times New Roman" w:hAnsi="Times New Roman" w:cs="Times New Roman"/>
          <w:color w:val="000000" w:themeColor="text1"/>
          <w:sz w:val="24"/>
          <w:szCs w:val="24"/>
        </w:rPr>
        <w:t xml:space="preserve">риложение </w:t>
      </w:r>
      <w:r>
        <w:rPr>
          <w:rFonts w:ascii="Times New Roman" w:hAnsi="Times New Roman" w:cs="Times New Roman"/>
          <w:color w:val="000000" w:themeColor="text1"/>
          <w:sz w:val="24"/>
          <w:szCs w:val="24"/>
        </w:rPr>
        <w:t xml:space="preserve">№ </w:t>
      </w:r>
      <w:r w:rsidRPr="00F72C5A">
        <w:rPr>
          <w:rFonts w:ascii="Times New Roman" w:hAnsi="Times New Roman" w:cs="Times New Roman"/>
          <w:color w:val="000000" w:themeColor="text1"/>
          <w:sz w:val="24"/>
          <w:szCs w:val="24"/>
        </w:rPr>
        <w:t>4</w:t>
      </w:r>
    </w:p>
    <w:p w:rsidR="00F72C5A" w:rsidRDefault="00F72C5A" w:rsidP="00F72C5A">
      <w:pPr>
        <w:tabs>
          <w:tab w:val="left" w:pos="8280"/>
        </w:tabs>
        <w:spacing w:after="0" w:line="240" w:lineRule="auto"/>
        <w:ind w:firstLine="3686"/>
        <w:rPr>
          <w:rFonts w:ascii="Times New Roman" w:hAnsi="Times New Roman" w:cs="Times New Roman"/>
          <w:color w:val="000000" w:themeColor="text1"/>
          <w:sz w:val="24"/>
          <w:szCs w:val="24"/>
        </w:rPr>
      </w:pPr>
      <w:r w:rsidRPr="00F72C5A">
        <w:rPr>
          <w:rFonts w:ascii="Times New Roman" w:hAnsi="Times New Roman" w:cs="Times New Roman"/>
          <w:color w:val="000000" w:themeColor="text1"/>
          <w:sz w:val="24"/>
          <w:szCs w:val="24"/>
        </w:rPr>
        <w:t xml:space="preserve">к </w:t>
      </w:r>
      <w:r>
        <w:rPr>
          <w:rFonts w:ascii="Times New Roman" w:hAnsi="Times New Roman" w:cs="Times New Roman"/>
          <w:color w:val="000000" w:themeColor="text1"/>
          <w:sz w:val="24"/>
          <w:szCs w:val="24"/>
        </w:rPr>
        <w:t>А</w:t>
      </w:r>
      <w:r w:rsidRPr="00F72C5A">
        <w:rPr>
          <w:rFonts w:ascii="Times New Roman" w:hAnsi="Times New Roman" w:cs="Times New Roman"/>
          <w:color w:val="000000" w:themeColor="text1"/>
          <w:sz w:val="24"/>
          <w:szCs w:val="24"/>
        </w:rPr>
        <w:t xml:space="preserve">дминистративному регламенту предоставления </w:t>
      </w:r>
    </w:p>
    <w:p w:rsidR="00F72C5A" w:rsidRDefault="00F72C5A" w:rsidP="00F72C5A">
      <w:pPr>
        <w:tabs>
          <w:tab w:val="left" w:pos="8280"/>
        </w:tabs>
        <w:spacing w:after="0" w:line="240" w:lineRule="auto"/>
        <w:ind w:firstLine="3686"/>
        <w:rPr>
          <w:rFonts w:ascii="Times New Roman" w:hAnsi="Times New Roman" w:cs="Times New Roman"/>
          <w:bCs/>
          <w:color w:val="000000" w:themeColor="text1"/>
          <w:sz w:val="24"/>
          <w:szCs w:val="24"/>
        </w:rPr>
      </w:pPr>
      <w:r w:rsidRPr="00F72C5A">
        <w:rPr>
          <w:rFonts w:ascii="Times New Roman" w:hAnsi="Times New Roman" w:cs="Times New Roman"/>
          <w:color w:val="000000" w:themeColor="text1"/>
          <w:sz w:val="24"/>
          <w:szCs w:val="24"/>
        </w:rPr>
        <w:t>муниципальной услуги «</w:t>
      </w:r>
      <w:r>
        <w:rPr>
          <w:rFonts w:ascii="Times New Roman" w:hAnsi="Times New Roman" w:cs="Times New Roman"/>
          <w:color w:val="000000" w:themeColor="text1"/>
          <w:sz w:val="24"/>
          <w:szCs w:val="24"/>
        </w:rPr>
        <w:t>П</w:t>
      </w:r>
      <w:r w:rsidRPr="00F72C5A">
        <w:rPr>
          <w:rFonts w:ascii="Times New Roman" w:hAnsi="Times New Roman" w:cs="Times New Roman"/>
          <w:bCs/>
          <w:color w:val="000000" w:themeColor="text1"/>
          <w:sz w:val="24"/>
          <w:szCs w:val="24"/>
        </w:rPr>
        <w:t xml:space="preserve">ризнание помещения </w:t>
      </w:r>
    </w:p>
    <w:p w:rsidR="00F72C5A" w:rsidRDefault="00F72C5A" w:rsidP="00F72C5A">
      <w:pPr>
        <w:tabs>
          <w:tab w:val="left" w:pos="8280"/>
        </w:tabs>
        <w:spacing w:after="0" w:line="240" w:lineRule="auto"/>
        <w:ind w:firstLine="3686"/>
        <w:rPr>
          <w:rFonts w:ascii="Times New Roman" w:hAnsi="Times New Roman" w:cs="Times New Roman"/>
          <w:bCs/>
          <w:color w:val="000000" w:themeColor="text1"/>
          <w:sz w:val="24"/>
          <w:szCs w:val="24"/>
        </w:rPr>
      </w:pPr>
      <w:r w:rsidRPr="00F72C5A">
        <w:rPr>
          <w:rFonts w:ascii="Times New Roman" w:hAnsi="Times New Roman" w:cs="Times New Roman"/>
          <w:bCs/>
          <w:color w:val="000000" w:themeColor="text1"/>
          <w:sz w:val="24"/>
          <w:szCs w:val="24"/>
        </w:rPr>
        <w:t xml:space="preserve">жилым помещением, жилого помещения </w:t>
      </w:r>
    </w:p>
    <w:p w:rsidR="00F72C5A" w:rsidRDefault="00F72C5A" w:rsidP="00F72C5A">
      <w:pPr>
        <w:tabs>
          <w:tab w:val="left" w:pos="8280"/>
        </w:tabs>
        <w:spacing w:after="0" w:line="240" w:lineRule="auto"/>
        <w:ind w:firstLine="3686"/>
        <w:rPr>
          <w:rFonts w:ascii="Times New Roman" w:hAnsi="Times New Roman" w:cs="Times New Roman"/>
          <w:bCs/>
          <w:color w:val="000000" w:themeColor="text1"/>
          <w:sz w:val="24"/>
          <w:szCs w:val="24"/>
        </w:rPr>
      </w:pPr>
      <w:r w:rsidRPr="00F72C5A">
        <w:rPr>
          <w:rFonts w:ascii="Times New Roman" w:hAnsi="Times New Roman" w:cs="Times New Roman"/>
          <w:bCs/>
          <w:color w:val="000000" w:themeColor="text1"/>
          <w:sz w:val="24"/>
          <w:szCs w:val="24"/>
        </w:rPr>
        <w:t>непригодным для проживания и многоквартирного</w:t>
      </w:r>
    </w:p>
    <w:p w:rsidR="00F72C5A" w:rsidRDefault="00F72C5A" w:rsidP="00F72C5A">
      <w:pPr>
        <w:tabs>
          <w:tab w:val="left" w:pos="8280"/>
        </w:tabs>
        <w:spacing w:after="0" w:line="240" w:lineRule="auto"/>
        <w:ind w:firstLine="3686"/>
        <w:rPr>
          <w:rFonts w:ascii="Times New Roman" w:hAnsi="Times New Roman" w:cs="Times New Roman"/>
          <w:bCs/>
          <w:color w:val="000000" w:themeColor="text1"/>
          <w:sz w:val="24"/>
          <w:szCs w:val="24"/>
        </w:rPr>
      </w:pPr>
      <w:r w:rsidRPr="00F72C5A">
        <w:rPr>
          <w:rFonts w:ascii="Times New Roman" w:hAnsi="Times New Roman" w:cs="Times New Roman"/>
          <w:bCs/>
          <w:color w:val="000000" w:themeColor="text1"/>
          <w:sz w:val="24"/>
          <w:szCs w:val="24"/>
        </w:rPr>
        <w:t xml:space="preserve">дома аварийным и подлежащим сносу или </w:t>
      </w:r>
    </w:p>
    <w:p w:rsidR="008B58A5" w:rsidRPr="00E56287" w:rsidRDefault="00F72C5A" w:rsidP="00F72C5A">
      <w:pPr>
        <w:tabs>
          <w:tab w:val="left" w:pos="8280"/>
        </w:tabs>
        <w:spacing w:after="0" w:line="240" w:lineRule="auto"/>
        <w:ind w:firstLine="3686"/>
        <w:rPr>
          <w:rFonts w:ascii="Times New Roman" w:hAnsi="Times New Roman" w:cs="Times New Roman"/>
          <w:color w:val="000000" w:themeColor="text1"/>
          <w:sz w:val="28"/>
          <w:szCs w:val="28"/>
          <w:lang w:eastAsia="en-US"/>
        </w:rPr>
      </w:pPr>
      <w:r w:rsidRPr="00F72C5A">
        <w:rPr>
          <w:rFonts w:ascii="Times New Roman" w:hAnsi="Times New Roman" w:cs="Times New Roman"/>
          <w:bCs/>
          <w:color w:val="000000" w:themeColor="text1"/>
          <w:sz w:val="24"/>
          <w:szCs w:val="24"/>
        </w:rPr>
        <w:t>реконструкции»</w:t>
      </w:r>
    </w:p>
    <w:p w:rsidR="00F72C5A" w:rsidRDefault="00F72C5A" w:rsidP="00E56287">
      <w:pPr>
        <w:pStyle w:val="ConsPlusNonformat"/>
        <w:jc w:val="center"/>
        <w:rPr>
          <w:rFonts w:ascii="Times New Roman" w:hAnsi="Times New Roman" w:cs="Times New Roman"/>
          <w:color w:val="000000" w:themeColor="text1"/>
          <w:sz w:val="28"/>
          <w:szCs w:val="28"/>
        </w:rPr>
      </w:pPr>
    </w:p>
    <w:p w:rsidR="008B58A5" w:rsidRPr="00E56287" w:rsidRDefault="008B58A5" w:rsidP="00E56287">
      <w:pPr>
        <w:pStyle w:val="ConsPlusNonformat"/>
        <w:jc w:val="center"/>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Заключение</w:t>
      </w:r>
    </w:p>
    <w:p w:rsidR="008B58A5" w:rsidRPr="00E56287" w:rsidRDefault="008B58A5" w:rsidP="00E56287">
      <w:pPr>
        <w:pStyle w:val="ConsPlusNonformat"/>
        <w:jc w:val="center"/>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об оценке соответствия помещения (многоквартирного дома)</w:t>
      </w:r>
    </w:p>
    <w:p w:rsidR="008B58A5" w:rsidRPr="00E56287" w:rsidRDefault="008B58A5" w:rsidP="00E56287">
      <w:pPr>
        <w:pStyle w:val="ConsPlusNonformat"/>
        <w:jc w:val="center"/>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требованиям, установленным в Положении о признании помещения</w:t>
      </w:r>
    </w:p>
    <w:p w:rsidR="008B58A5" w:rsidRPr="00E56287" w:rsidRDefault="008B58A5" w:rsidP="00E56287">
      <w:pPr>
        <w:pStyle w:val="ConsPlusNonformat"/>
        <w:jc w:val="center"/>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жилым помещением, жилого помещения непригодным для проживания,</w:t>
      </w:r>
    </w:p>
    <w:p w:rsidR="008B58A5" w:rsidRPr="00E56287" w:rsidRDefault="008B58A5" w:rsidP="00E56287">
      <w:pPr>
        <w:pStyle w:val="ConsPlusNonformat"/>
        <w:jc w:val="center"/>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многоквартирного дома аварийным и подлежащим сносу</w:t>
      </w:r>
    </w:p>
    <w:p w:rsidR="008B58A5" w:rsidRPr="00E56287" w:rsidRDefault="008B58A5" w:rsidP="00E56287">
      <w:pPr>
        <w:pStyle w:val="ConsPlusNonformat"/>
        <w:jc w:val="center"/>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или реконструкции</w:t>
      </w:r>
    </w:p>
    <w:p w:rsidR="008B58A5" w:rsidRPr="00E56287" w:rsidRDefault="008B58A5" w:rsidP="00E56287">
      <w:pPr>
        <w:pStyle w:val="ConsPlusNonformat"/>
        <w:jc w:val="both"/>
        <w:rPr>
          <w:rFonts w:ascii="Times New Roman" w:hAnsi="Times New Roman" w:cs="Times New Roman"/>
          <w:color w:val="000000" w:themeColor="text1"/>
          <w:sz w:val="28"/>
          <w:szCs w:val="28"/>
        </w:rPr>
      </w:pP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________________</w:t>
      </w:r>
      <w:r w:rsidRPr="00E56287">
        <w:rPr>
          <w:rFonts w:ascii="Times New Roman" w:hAnsi="Times New Roman" w:cs="Times New Roman"/>
          <w:color w:val="000000" w:themeColor="text1"/>
          <w:sz w:val="28"/>
          <w:szCs w:val="28"/>
        </w:rPr>
        <w:tab/>
      </w:r>
      <w:r w:rsidRPr="00E56287">
        <w:rPr>
          <w:rFonts w:ascii="Times New Roman" w:hAnsi="Times New Roman" w:cs="Times New Roman"/>
          <w:color w:val="000000" w:themeColor="text1"/>
          <w:sz w:val="28"/>
          <w:szCs w:val="28"/>
        </w:rPr>
        <w:tab/>
      </w:r>
      <w:r w:rsidRPr="00E56287">
        <w:rPr>
          <w:rFonts w:ascii="Times New Roman" w:hAnsi="Times New Roman" w:cs="Times New Roman"/>
          <w:color w:val="000000" w:themeColor="text1"/>
          <w:sz w:val="28"/>
          <w:szCs w:val="28"/>
        </w:rPr>
        <w:tab/>
      </w:r>
      <w:r w:rsidRPr="00E56287">
        <w:rPr>
          <w:rFonts w:ascii="Times New Roman" w:hAnsi="Times New Roman" w:cs="Times New Roman"/>
          <w:color w:val="000000" w:themeColor="text1"/>
          <w:sz w:val="28"/>
          <w:szCs w:val="28"/>
        </w:rPr>
        <w:tab/>
      </w:r>
      <w:r w:rsidRPr="00E56287">
        <w:rPr>
          <w:rFonts w:ascii="Times New Roman" w:hAnsi="Times New Roman" w:cs="Times New Roman"/>
          <w:color w:val="000000" w:themeColor="text1"/>
          <w:sz w:val="28"/>
          <w:szCs w:val="28"/>
        </w:rPr>
        <w:tab/>
        <w:t xml:space="preserve">          _________________</w:t>
      </w:r>
    </w:p>
    <w:p w:rsidR="008B58A5" w:rsidRPr="00F72C5A" w:rsidRDefault="00F72C5A" w:rsidP="00F72C5A">
      <w:pPr>
        <w:pStyle w:val="ConsPlusNonformat"/>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8B58A5" w:rsidRPr="00F72C5A">
        <w:rPr>
          <w:rFonts w:ascii="Times New Roman" w:hAnsi="Times New Roman" w:cs="Times New Roman"/>
          <w:color w:val="000000" w:themeColor="text1"/>
        </w:rPr>
        <w:t>(дата)</w:t>
      </w:r>
    </w:p>
    <w:p w:rsidR="008B58A5" w:rsidRPr="00E56287" w:rsidRDefault="008B58A5" w:rsidP="00E56287">
      <w:pPr>
        <w:pStyle w:val="ConsPlusNonformat"/>
        <w:jc w:val="both"/>
        <w:rPr>
          <w:rFonts w:ascii="Times New Roman" w:hAnsi="Times New Roman" w:cs="Times New Roman"/>
          <w:color w:val="000000" w:themeColor="text1"/>
          <w:sz w:val="28"/>
          <w:szCs w:val="28"/>
        </w:rPr>
      </w:pP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________________________________________________________________</w:t>
      </w:r>
    </w:p>
    <w:p w:rsidR="008B58A5" w:rsidRPr="00F72C5A" w:rsidRDefault="008B58A5" w:rsidP="00E56287">
      <w:pPr>
        <w:pStyle w:val="ConsPlusNonformat"/>
        <w:jc w:val="center"/>
        <w:rPr>
          <w:rFonts w:ascii="Times New Roman" w:hAnsi="Times New Roman" w:cs="Times New Roman"/>
          <w:color w:val="000000" w:themeColor="text1"/>
        </w:rPr>
      </w:pPr>
      <w:r w:rsidRPr="00F72C5A">
        <w:rPr>
          <w:rFonts w:ascii="Times New Roman" w:hAnsi="Times New Roman" w:cs="Times New Roman"/>
          <w:color w:val="000000" w:themeColor="text1"/>
        </w:rPr>
        <w:t>(месторасположение помещения, в том числе наименования</w:t>
      </w:r>
    </w:p>
    <w:p w:rsidR="008B58A5" w:rsidRPr="00F72C5A" w:rsidRDefault="008B58A5" w:rsidP="00E56287">
      <w:pPr>
        <w:pStyle w:val="ConsPlusNonformat"/>
        <w:jc w:val="center"/>
        <w:rPr>
          <w:rFonts w:ascii="Times New Roman" w:hAnsi="Times New Roman" w:cs="Times New Roman"/>
          <w:color w:val="000000" w:themeColor="text1"/>
        </w:rPr>
      </w:pPr>
      <w:r w:rsidRPr="00F72C5A">
        <w:rPr>
          <w:rFonts w:ascii="Times New Roman" w:hAnsi="Times New Roman" w:cs="Times New Roman"/>
          <w:color w:val="000000" w:themeColor="text1"/>
        </w:rPr>
        <w:t>населенного пункта и улицы, номера дома и квартиры)</w:t>
      </w:r>
    </w:p>
    <w:p w:rsidR="008B58A5" w:rsidRPr="00E56287" w:rsidRDefault="008B58A5" w:rsidP="00E56287">
      <w:pPr>
        <w:pStyle w:val="ConsPlusNonformat"/>
        <w:jc w:val="both"/>
        <w:rPr>
          <w:rFonts w:ascii="Times New Roman" w:hAnsi="Times New Roman" w:cs="Times New Roman"/>
          <w:color w:val="000000" w:themeColor="text1"/>
          <w:sz w:val="28"/>
          <w:szCs w:val="28"/>
        </w:rPr>
      </w:pPr>
    </w:p>
    <w:p w:rsidR="008B58A5" w:rsidRPr="00E56287" w:rsidRDefault="008B58A5" w:rsidP="00F72C5A">
      <w:pPr>
        <w:pStyle w:val="ConsPlusNonformat"/>
        <w:ind w:firstLine="709"/>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xml:space="preserve">Межведомственная            </w:t>
      </w:r>
      <w:proofErr w:type="gramStart"/>
      <w:r w:rsidRPr="00E56287">
        <w:rPr>
          <w:rFonts w:ascii="Times New Roman" w:hAnsi="Times New Roman" w:cs="Times New Roman"/>
          <w:color w:val="000000" w:themeColor="text1"/>
          <w:sz w:val="28"/>
          <w:szCs w:val="28"/>
        </w:rPr>
        <w:t xml:space="preserve">комиссия,   </w:t>
      </w:r>
      <w:proofErr w:type="gramEnd"/>
      <w:r w:rsidRPr="00E56287">
        <w:rPr>
          <w:rFonts w:ascii="Times New Roman" w:hAnsi="Times New Roman" w:cs="Times New Roman"/>
          <w:color w:val="000000" w:themeColor="text1"/>
          <w:sz w:val="28"/>
          <w:szCs w:val="28"/>
        </w:rPr>
        <w:t xml:space="preserve">     назначенная</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________________________________________________________________,</w:t>
      </w:r>
    </w:p>
    <w:p w:rsidR="008B58A5" w:rsidRPr="00F72C5A" w:rsidRDefault="008B58A5" w:rsidP="00E56287">
      <w:pPr>
        <w:pStyle w:val="ConsPlusNonformat"/>
        <w:jc w:val="center"/>
        <w:rPr>
          <w:rFonts w:ascii="Times New Roman" w:hAnsi="Times New Roman" w:cs="Times New Roman"/>
          <w:color w:val="000000" w:themeColor="text1"/>
        </w:rPr>
      </w:pPr>
      <w:r w:rsidRPr="00F72C5A">
        <w:rPr>
          <w:rFonts w:ascii="Times New Roman" w:hAnsi="Times New Roman" w:cs="Times New Roman"/>
          <w:color w:val="000000" w:themeColor="text1"/>
        </w:rPr>
        <w:t>(кем назначена, наименование федерального органа исполнительной</w:t>
      </w:r>
      <w:r w:rsidR="00F72C5A">
        <w:rPr>
          <w:rFonts w:ascii="Times New Roman" w:hAnsi="Times New Roman" w:cs="Times New Roman"/>
          <w:color w:val="000000" w:themeColor="text1"/>
        </w:rPr>
        <w:t xml:space="preserve"> </w:t>
      </w:r>
      <w:r w:rsidRPr="00F72C5A">
        <w:rPr>
          <w:rFonts w:ascii="Times New Roman" w:hAnsi="Times New Roman" w:cs="Times New Roman"/>
          <w:color w:val="000000" w:themeColor="text1"/>
        </w:rPr>
        <w:t>власти, органа исполнительной власти субъекта Российской</w:t>
      </w:r>
      <w:r w:rsidR="00F72C5A">
        <w:rPr>
          <w:rFonts w:ascii="Times New Roman" w:hAnsi="Times New Roman" w:cs="Times New Roman"/>
          <w:color w:val="000000" w:themeColor="text1"/>
        </w:rPr>
        <w:t xml:space="preserve"> </w:t>
      </w:r>
      <w:r w:rsidRPr="00F72C5A">
        <w:rPr>
          <w:rFonts w:ascii="Times New Roman" w:hAnsi="Times New Roman" w:cs="Times New Roman"/>
          <w:color w:val="000000" w:themeColor="text1"/>
        </w:rPr>
        <w:t>Федерации, органа местного самоуправления, дата, номер решения</w:t>
      </w:r>
      <w:r w:rsidR="00F72C5A">
        <w:rPr>
          <w:rFonts w:ascii="Times New Roman" w:hAnsi="Times New Roman" w:cs="Times New Roman"/>
          <w:color w:val="000000" w:themeColor="text1"/>
        </w:rPr>
        <w:t xml:space="preserve"> </w:t>
      </w:r>
      <w:r w:rsidRPr="00F72C5A">
        <w:rPr>
          <w:rFonts w:ascii="Times New Roman" w:hAnsi="Times New Roman" w:cs="Times New Roman"/>
          <w:color w:val="000000" w:themeColor="text1"/>
        </w:rPr>
        <w:t>о созыве комиссии)</w:t>
      </w:r>
    </w:p>
    <w:p w:rsidR="008B58A5" w:rsidRPr="00E56287" w:rsidRDefault="008B58A5" w:rsidP="00E56287">
      <w:pPr>
        <w:pStyle w:val="ConsPlusNonformat"/>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в составе председателя ___________________</w:t>
      </w:r>
      <w:r w:rsidR="00F72C5A">
        <w:rPr>
          <w:rFonts w:ascii="Times New Roman" w:hAnsi="Times New Roman" w:cs="Times New Roman"/>
          <w:color w:val="000000" w:themeColor="text1"/>
          <w:sz w:val="28"/>
          <w:szCs w:val="28"/>
        </w:rPr>
        <w:t>_</w:t>
      </w:r>
      <w:r w:rsidRPr="00E56287">
        <w:rPr>
          <w:rFonts w:ascii="Times New Roman" w:hAnsi="Times New Roman" w:cs="Times New Roman"/>
          <w:color w:val="000000" w:themeColor="text1"/>
          <w:sz w:val="28"/>
          <w:szCs w:val="28"/>
        </w:rPr>
        <w:t>________________________</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________________________________________________________________</w:t>
      </w:r>
    </w:p>
    <w:p w:rsidR="008B58A5" w:rsidRPr="00F72C5A" w:rsidRDefault="008B58A5" w:rsidP="00E56287">
      <w:pPr>
        <w:pStyle w:val="ConsPlusNonformat"/>
        <w:jc w:val="center"/>
        <w:rPr>
          <w:rFonts w:ascii="Times New Roman" w:hAnsi="Times New Roman" w:cs="Times New Roman"/>
          <w:color w:val="000000" w:themeColor="text1"/>
        </w:rPr>
      </w:pPr>
      <w:r w:rsidRPr="00F72C5A">
        <w:rPr>
          <w:rFonts w:ascii="Times New Roman" w:hAnsi="Times New Roman" w:cs="Times New Roman"/>
          <w:color w:val="000000" w:themeColor="text1"/>
        </w:rPr>
        <w:t>(</w:t>
      </w:r>
      <w:proofErr w:type="spellStart"/>
      <w:r w:rsidRPr="00F72C5A">
        <w:rPr>
          <w:rFonts w:ascii="Times New Roman" w:hAnsi="Times New Roman" w:cs="Times New Roman"/>
          <w:color w:val="000000" w:themeColor="text1"/>
        </w:rPr>
        <w:t>ф.и.о.</w:t>
      </w:r>
      <w:proofErr w:type="spellEnd"/>
      <w:r w:rsidRPr="00F72C5A">
        <w:rPr>
          <w:rFonts w:ascii="Times New Roman" w:hAnsi="Times New Roman" w:cs="Times New Roman"/>
          <w:color w:val="000000" w:themeColor="text1"/>
        </w:rPr>
        <w:t>, занимаемая должность и место работы)</w:t>
      </w:r>
    </w:p>
    <w:p w:rsidR="008B58A5" w:rsidRPr="00E56287" w:rsidRDefault="008B58A5" w:rsidP="00E56287">
      <w:pPr>
        <w:pStyle w:val="ConsPlusNonformat"/>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и членов комиссии _______________________________________________________________</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________________________________________________________________</w:t>
      </w:r>
    </w:p>
    <w:p w:rsidR="008B58A5" w:rsidRPr="00F72C5A" w:rsidRDefault="008B58A5" w:rsidP="00E56287">
      <w:pPr>
        <w:pStyle w:val="ConsPlusNonformat"/>
        <w:jc w:val="center"/>
        <w:rPr>
          <w:rFonts w:ascii="Times New Roman" w:hAnsi="Times New Roman" w:cs="Times New Roman"/>
          <w:color w:val="000000" w:themeColor="text1"/>
        </w:rPr>
      </w:pPr>
      <w:r w:rsidRPr="00F72C5A">
        <w:rPr>
          <w:rFonts w:ascii="Times New Roman" w:hAnsi="Times New Roman" w:cs="Times New Roman"/>
          <w:color w:val="000000" w:themeColor="text1"/>
        </w:rPr>
        <w:t>(</w:t>
      </w:r>
      <w:proofErr w:type="spellStart"/>
      <w:r w:rsidRPr="00F72C5A">
        <w:rPr>
          <w:rFonts w:ascii="Times New Roman" w:hAnsi="Times New Roman" w:cs="Times New Roman"/>
          <w:color w:val="000000" w:themeColor="text1"/>
        </w:rPr>
        <w:t>ф.и.о.</w:t>
      </w:r>
      <w:proofErr w:type="spellEnd"/>
      <w:r w:rsidRPr="00F72C5A">
        <w:rPr>
          <w:rFonts w:ascii="Times New Roman" w:hAnsi="Times New Roman" w:cs="Times New Roman"/>
          <w:color w:val="000000" w:themeColor="text1"/>
        </w:rPr>
        <w:t>, занимаемая должность и место работы)</w:t>
      </w:r>
    </w:p>
    <w:p w:rsidR="008B58A5" w:rsidRPr="00E56287" w:rsidRDefault="008B58A5" w:rsidP="00E56287">
      <w:pPr>
        <w:pStyle w:val="ConsPlusNonformat"/>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при участии приглашенных экспертов ________________________________________________________________</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________________________________________________________________</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________________________________________________________________</w:t>
      </w:r>
    </w:p>
    <w:p w:rsidR="008B58A5" w:rsidRPr="00F72C5A" w:rsidRDefault="008B58A5" w:rsidP="00E56287">
      <w:pPr>
        <w:pStyle w:val="ConsPlusNonformat"/>
        <w:jc w:val="center"/>
        <w:rPr>
          <w:rFonts w:ascii="Times New Roman" w:hAnsi="Times New Roman" w:cs="Times New Roman"/>
          <w:color w:val="000000" w:themeColor="text1"/>
        </w:rPr>
      </w:pPr>
      <w:r w:rsidRPr="00F72C5A">
        <w:rPr>
          <w:rFonts w:ascii="Times New Roman" w:hAnsi="Times New Roman" w:cs="Times New Roman"/>
          <w:color w:val="000000" w:themeColor="text1"/>
        </w:rPr>
        <w:t>(</w:t>
      </w:r>
      <w:proofErr w:type="spellStart"/>
      <w:r w:rsidRPr="00F72C5A">
        <w:rPr>
          <w:rFonts w:ascii="Times New Roman" w:hAnsi="Times New Roman" w:cs="Times New Roman"/>
          <w:color w:val="000000" w:themeColor="text1"/>
        </w:rPr>
        <w:t>ф.и.о.</w:t>
      </w:r>
      <w:proofErr w:type="spellEnd"/>
      <w:r w:rsidRPr="00F72C5A">
        <w:rPr>
          <w:rFonts w:ascii="Times New Roman" w:hAnsi="Times New Roman" w:cs="Times New Roman"/>
          <w:color w:val="000000" w:themeColor="text1"/>
        </w:rPr>
        <w:t>, занимаемая должность и место работы)</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и приглашенного собственника помещения или уполномоченного им лица</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________________________________________________________________</w:t>
      </w:r>
    </w:p>
    <w:p w:rsidR="008B58A5" w:rsidRPr="00F72C5A" w:rsidRDefault="008B58A5" w:rsidP="00E56287">
      <w:pPr>
        <w:pStyle w:val="ConsPlusNonformat"/>
        <w:jc w:val="center"/>
        <w:rPr>
          <w:rFonts w:ascii="Times New Roman" w:hAnsi="Times New Roman" w:cs="Times New Roman"/>
          <w:color w:val="000000" w:themeColor="text1"/>
        </w:rPr>
      </w:pPr>
      <w:r w:rsidRPr="00F72C5A">
        <w:rPr>
          <w:rFonts w:ascii="Times New Roman" w:hAnsi="Times New Roman" w:cs="Times New Roman"/>
          <w:color w:val="000000" w:themeColor="text1"/>
        </w:rPr>
        <w:t>(</w:t>
      </w:r>
      <w:proofErr w:type="spellStart"/>
      <w:r w:rsidRPr="00F72C5A">
        <w:rPr>
          <w:rFonts w:ascii="Times New Roman" w:hAnsi="Times New Roman" w:cs="Times New Roman"/>
          <w:color w:val="000000" w:themeColor="text1"/>
        </w:rPr>
        <w:t>ф.и.о.</w:t>
      </w:r>
      <w:proofErr w:type="spellEnd"/>
      <w:r w:rsidRPr="00F72C5A">
        <w:rPr>
          <w:rFonts w:ascii="Times New Roman" w:hAnsi="Times New Roman" w:cs="Times New Roman"/>
          <w:color w:val="000000" w:themeColor="text1"/>
        </w:rPr>
        <w:t>, занимаемая должность и место работы)</w:t>
      </w:r>
    </w:p>
    <w:p w:rsidR="008B58A5" w:rsidRPr="00E56287" w:rsidRDefault="008B58A5" w:rsidP="00E56287">
      <w:pPr>
        <w:pStyle w:val="ConsPlusNonformat"/>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по результатам рассмотренных документов ________________________________________________________________</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________________________________________________________________</w:t>
      </w:r>
    </w:p>
    <w:p w:rsidR="008B58A5" w:rsidRPr="00F72C5A" w:rsidRDefault="008B58A5" w:rsidP="00E56287">
      <w:pPr>
        <w:pStyle w:val="ConsPlusNonformat"/>
        <w:jc w:val="center"/>
        <w:rPr>
          <w:rFonts w:ascii="Times New Roman" w:hAnsi="Times New Roman" w:cs="Times New Roman"/>
          <w:color w:val="000000" w:themeColor="text1"/>
        </w:rPr>
      </w:pPr>
      <w:r w:rsidRPr="00F72C5A">
        <w:rPr>
          <w:rFonts w:ascii="Times New Roman" w:hAnsi="Times New Roman" w:cs="Times New Roman"/>
          <w:color w:val="000000" w:themeColor="text1"/>
        </w:rPr>
        <w:t>(приводится перечень документов)</w:t>
      </w:r>
    </w:p>
    <w:p w:rsidR="008B58A5" w:rsidRPr="00E56287" w:rsidRDefault="008B58A5" w:rsidP="00E56287">
      <w:pPr>
        <w:pStyle w:val="ConsPlusNonformat"/>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xml:space="preserve">и   </w:t>
      </w:r>
      <w:proofErr w:type="gramStart"/>
      <w:r w:rsidRPr="00E56287">
        <w:rPr>
          <w:rFonts w:ascii="Times New Roman" w:hAnsi="Times New Roman" w:cs="Times New Roman"/>
          <w:color w:val="000000" w:themeColor="text1"/>
          <w:sz w:val="28"/>
          <w:szCs w:val="28"/>
        </w:rPr>
        <w:t>на  основании</w:t>
      </w:r>
      <w:proofErr w:type="gramEnd"/>
      <w:r w:rsidRPr="00E56287">
        <w:rPr>
          <w:rFonts w:ascii="Times New Roman" w:hAnsi="Times New Roman" w:cs="Times New Roman"/>
          <w:color w:val="000000" w:themeColor="text1"/>
          <w:sz w:val="28"/>
          <w:szCs w:val="28"/>
        </w:rPr>
        <w:t xml:space="preserve"> акта межведомственной комиссии, составленного по результатам обследования, ________________________________________________________________</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lastRenderedPageBreak/>
        <w:t>________________________________________________________________</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________________________________________________________________</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________________________________________________________________</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________________________________________________________________</w:t>
      </w:r>
    </w:p>
    <w:p w:rsidR="008B58A5" w:rsidRPr="00F72C5A" w:rsidRDefault="008B58A5" w:rsidP="00E56287">
      <w:pPr>
        <w:pStyle w:val="ConsPlusNonformat"/>
        <w:ind w:right="-1"/>
        <w:jc w:val="center"/>
        <w:rPr>
          <w:rFonts w:ascii="Times New Roman" w:hAnsi="Times New Roman" w:cs="Times New Roman"/>
          <w:color w:val="000000" w:themeColor="text1"/>
        </w:rPr>
      </w:pPr>
      <w:r w:rsidRPr="00F72C5A">
        <w:rPr>
          <w:rFonts w:ascii="Times New Roman" w:hAnsi="Times New Roman" w:cs="Times New Roman"/>
          <w:color w:val="000000" w:themeColor="text1"/>
        </w:rPr>
        <w:t>(приводится заключение, взятое из акта обследования (в случае</w:t>
      </w:r>
      <w:r w:rsidR="00F72C5A">
        <w:rPr>
          <w:rFonts w:ascii="Times New Roman" w:hAnsi="Times New Roman" w:cs="Times New Roman"/>
          <w:color w:val="000000" w:themeColor="text1"/>
        </w:rPr>
        <w:t xml:space="preserve"> </w:t>
      </w:r>
      <w:r w:rsidRPr="00F72C5A">
        <w:rPr>
          <w:rFonts w:ascii="Times New Roman" w:hAnsi="Times New Roman" w:cs="Times New Roman"/>
          <w:color w:val="000000" w:themeColor="text1"/>
        </w:rPr>
        <w:t>проведения обследования), или указывается, что на основании</w:t>
      </w:r>
      <w:r w:rsidR="00F72C5A">
        <w:rPr>
          <w:rFonts w:ascii="Times New Roman" w:hAnsi="Times New Roman" w:cs="Times New Roman"/>
          <w:color w:val="000000" w:themeColor="text1"/>
        </w:rPr>
        <w:t xml:space="preserve"> </w:t>
      </w:r>
      <w:r w:rsidRPr="00F72C5A">
        <w:rPr>
          <w:rFonts w:ascii="Times New Roman" w:hAnsi="Times New Roman" w:cs="Times New Roman"/>
          <w:color w:val="000000" w:themeColor="text1"/>
        </w:rPr>
        <w:t>решения межведомственной комиссии обследование не проводилось)</w:t>
      </w:r>
    </w:p>
    <w:p w:rsidR="008B58A5" w:rsidRPr="00E56287" w:rsidRDefault="008B58A5" w:rsidP="00E56287">
      <w:pPr>
        <w:pStyle w:val="ConsPlusNonformat"/>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приняла заключение о ________________________________________________________________</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________________________________________________________________</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________________________________________________________________________________________________________________________________</w:t>
      </w:r>
    </w:p>
    <w:p w:rsidR="008B58A5" w:rsidRPr="00F72C5A" w:rsidRDefault="008B58A5" w:rsidP="00E56287">
      <w:pPr>
        <w:pStyle w:val="ConsPlusNonformat"/>
        <w:ind w:right="-1"/>
        <w:jc w:val="center"/>
        <w:rPr>
          <w:rFonts w:ascii="Times New Roman" w:hAnsi="Times New Roman" w:cs="Times New Roman"/>
          <w:color w:val="000000" w:themeColor="text1"/>
        </w:rPr>
      </w:pPr>
      <w:r w:rsidRPr="00F72C5A">
        <w:rPr>
          <w:rFonts w:ascii="Times New Roman" w:hAnsi="Times New Roman" w:cs="Times New Roman"/>
          <w:color w:val="000000" w:themeColor="text1"/>
        </w:rPr>
        <w:t>(приводится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помещении непригодным для проживания и многоквартирного дома аварийным и подлежащим сносу или реконструкции)</w:t>
      </w:r>
    </w:p>
    <w:p w:rsidR="008B58A5" w:rsidRPr="00E56287" w:rsidRDefault="008B58A5" w:rsidP="00E56287">
      <w:pPr>
        <w:pStyle w:val="ConsPlusNonformat"/>
        <w:jc w:val="both"/>
        <w:rPr>
          <w:rFonts w:ascii="Times New Roman" w:hAnsi="Times New Roman" w:cs="Times New Roman"/>
          <w:color w:val="000000" w:themeColor="text1"/>
          <w:sz w:val="28"/>
          <w:szCs w:val="28"/>
        </w:rPr>
      </w:pPr>
    </w:p>
    <w:p w:rsidR="008B58A5" w:rsidRPr="00E56287" w:rsidRDefault="008B58A5" w:rsidP="00E56287">
      <w:pPr>
        <w:pStyle w:val="ConsPlusNonformat"/>
        <w:jc w:val="both"/>
        <w:rPr>
          <w:rFonts w:ascii="Times New Roman" w:hAnsi="Times New Roman" w:cs="Times New Roman"/>
          <w:color w:val="000000" w:themeColor="text1"/>
          <w:sz w:val="28"/>
          <w:szCs w:val="28"/>
        </w:rPr>
      </w:pPr>
    </w:p>
    <w:p w:rsidR="008B58A5" w:rsidRPr="00E56287" w:rsidRDefault="008B58A5" w:rsidP="00F72C5A">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Приложение к заключению:</w:t>
      </w:r>
    </w:p>
    <w:p w:rsidR="008B58A5" w:rsidRPr="00E56287" w:rsidRDefault="008B58A5" w:rsidP="00F72C5A">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а) перечень рассмотренных документов;</w:t>
      </w:r>
    </w:p>
    <w:p w:rsidR="008B58A5" w:rsidRPr="00E56287" w:rsidRDefault="008B58A5" w:rsidP="00F72C5A">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б) акт обследования помещения (в случае проведения обследования);</w:t>
      </w:r>
    </w:p>
    <w:p w:rsidR="008B58A5" w:rsidRPr="00E56287" w:rsidRDefault="008B58A5" w:rsidP="00F72C5A">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в) перечень   других   материалов, запрошенных межведомственной</w:t>
      </w:r>
      <w:r w:rsidR="00F72C5A">
        <w:rPr>
          <w:rFonts w:ascii="Times New Roman" w:hAnsi="Times New Roman" w:cs="Times New Roman"/>
          <w:color w:val="000000" w:themeColor="text1"/>
          <w:sz w:val="28"/>
          <w:szCs w:val="28"/>
        </w:rPr>
        <w:t xml:space="preserve"> </w:t>
      </w:r>
      <w:r w:rsidRPr="00E56287">
        <w:rPr>
          <w:rFonts w:ascii="Times New Roman" w:hAnsi="Times New Roman" w:cs="Times New Roman"/>
          <w:color w:val="000000" w:themeColor="text1"/>
          <w:sz w:val="28"/>
          <w:szCs w:val="28"/>
        </w:rPr>
        <w:t>комиссией;</w:t>
      </w:r>
    </w:p>
    <w:p w:rsidR="008B58A5" w:rsidRPr="00E56287" w:rsidRDefault="008B58A5" w:rsidP="00F72C5A">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г) особое мнение членов межведомственной комиссии:</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________________________________________________________________.</w:t>
      </w:r>
    </w:p>
    <w:p w:rsidR="008B58A5" w:rsidRPr="00E56287" w:rsidRDefault="008B58A5" w:rsidP="00E56287">
      <w:pPr>
        <w:pStyle w:val="ConsPlusNonformat"/>
        <w:jc w:val="both"/>
        <w:rPr>
          <w:rFonts w:ascii="Times New Roman" w:hAnsi="Times New Roman" w:cs="Times New Roman"/>
          <w:color w:val="000000" w:themeColor="text1"/>
          <w:sz w:val="28"/>
          <w:szCs w:val="28"/>
        </w:rPr>
      </w:pP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Председатель межведомственной комиссии</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xml:space="preserve">    _____________________         ________________________________</w:t>
      </w:r>
    </w:p>
    <w:p w:rsidR="008B58A5" w:rsidRPr="00F72C5A" w:rsidRDefault="008B58A5" w:rsidP="00E56287">
      <w:pPr>
        <w:pStyle w:val="ConsPlusNonformat"/>
        <w:jc w:val="both"/>
        <w:rPr>
          <w:rFonts w:ascii="Times New Roman" w:hAnsi="Times New Roman" w:cs="Times New Roman"/>
          <w:color w:val="000000" w:themeColor="text1"/>
        </w:rPr>
      </w:pPr>
      <w:r w:rsidRPr="00F72C5A">
        <w:rPr>
          <w:rFonts w:ascii="Times New Roman" w:hAnsi="Times New Roman" w:cs="Times New Roman"/>
          <w:color w:val="000000" w:themeColor="text1"/>
        </w:rPr>
        <w:t xml:space="preserve">     </w:t>
      </w:r>
      <w:r w:rsidR="00F72C5A">
        <w:rPr>
          <w:rFonts w:ascii="Times New Roman" w:hAnsi="Times New Roman" w:cs="Times New Roman"/>
          <w:color w:val="000000" w:themeColor="text1"/>
        </w:rPr>
        <w:t xml:space="preserve">                 </w:t>
      </w:r>
      <w:r w:rsidRPr="00F72C5A">
        <w:rPr>
          <w:rFonts w:ascii="Times New Roman" w:hAnsi="Times New Roman" w:cs="Times New Roman"/>
          <w:color w:val="000000" w:themeColor="text1"/>
        </w:rPr>
        <w:t xml:space="preserve">    (</w:t>
      </w:r>
      <w:proofErr w:type="gramStart"/>
      <w:r w:rsidRPr="00F72C5A">
        <w:rPr>
          <w:rFonts w:ascii="Times New Roman" w:hAnsi="Times New Roman" w:cs="Times New Roman"/>
          <w:color w:val="000000" w:themeColor="text1"/>
        </w:rPr>
        <w:t xml:space="preserve">подпись)   </w:t>
      </w:r>
      <w:proofErr w:type="gramEnd"/>
      <w:r w:rsidRPr="00F72C5A">
        <w:rPr>
          <w:rFonts w:ascii="Times New Roman" w:hAnsi="Times New Roman" w:cs="Times New Roman"/>
          <w:color w:val="000000" w:themeColor="text1"/>
        </w:rPr>
        <w:t xml:space="preserve">                     </w:t>
      </w:r>
      <w:r w:rsidR="00F72C5A">
        <w:rPr>
          <w:rFonts w:ascii="Times New Roman" w:hAnsi="Times New Roman" w:cs="Times New Roman"/>
          <w:color w:val="000000" w:themeColor="text1"/>
        </w:rPr>
        <w:t xml:space="preserve">                                           </w:t>
      </w:r>
      <w:r w:rsidRPr="00F72C5A">
        <w:rPr>
          <w:rFonts w:ascii="Times New Roman" w:hAnsi="Times New Roman" w:cs="Times New Roman"/>
          <w:color w:val="000000" w:themeColor="text1"/>
        </w:rPr>
        <w:t xml:space="preserve">   (</w:t>
      </w:r>
      <w:proofErr w:type="spellStart"/>
      <w:r w:rsidRPr="00F72C5A">
        <w:rPr>
          <w:rFonts w:ascii="Times New Roman" w:hAnsi="Times New Roman" w:cs="Times New Roman"/>
          <w:color w:val="000000" w:themeColor="text1"/>
        </w:rPr>
        <w:t>ф.и.о.</w:t>
      </w:r>
      <w:proofErr w:type="spellEnd"/>
      <w:r w:rsidRPr="00F72C5A">
        <w:rPr>
          <w:rFonts w:ascii="Times New Roman" w:hAnsi="Times New Roman" w:cs="Times New Roman"/>
          <w:color w:val="000000" w:themeColor="text1"/>
        </w:rPr>
        <w:t>)</w:t>
      </w:r>
    </w:p>
    <w:p w:rsidR="008B58A5" w:rsidRPr="00E56287" w:rsidRDefault="008B58A5" w:rsidP="00E56287">
      <w:pPr>
        <w:pStyle w:val="ConsPlusNonformat"/>
        <w:jc w:val="both"/>
        <w:rPr>
          <w:rFonts w:ascii="Times New Roman" w:hAnsi="Times New Roman" w:cs="Times New Roman"/>
          <w:color w:val="000000" w:themeColor="text1"/>
          <w:sz w:val="28"/>
          <w:szCs w:val="28"/>
        </w:rPr>
      </w:pP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Члены межведомственной комиссии</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xml:space="preserve">    _____________________         ________________________________</w:t>
      </w:r>
    </w:p>
    <w:p w:rsidR="00F72C5A" w:rsidRPr="00F72C5A" w:rsidRDefault="00F72C5A" w:rsidP="00F72C5A">
      <w:pPr>
        <w:pStyle w:val="ConsPlusNonformat"/>
        <w:jc w:val="both"/>
        <w:rPr>
          <w:rFonts w:ascii="Times New Roman" w:hAnsi="Times New Roman" w:cs="Times New Roman"/>
          <w:color w:val="000000" w:themeColor="text1"/>
        </w:rPr>
      </w:pPr>
      <w:r w:rsidRPr="00F72C5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F72C5A">
        <w:rPr>
          <w:rFonts w:ascii="Times New Roman" w:hAnsi="Times New Roman" w:cs="Times New Roman"/>
          <w:color w:val="000000" w:themeColor="text1"/>
        </w:rPr>
        <w:t xml:space="preserve">    (</w:t>
      </w:r>
      <w:proofErr w:type="gramStart"/>
      <w:r w:rsidRPr="00F72C5A">
        <w:rPr>
          <w:rFonts w:ascii="Times New Roman" w:hAnsi="Times New Roman" w:cs="Times New Roman"/>
          <w:color w:val="000000" w:themeColor="text1"/>
        </w:rPr>
        <w:t xml:space="preserve">подпись)   </w:t>
      </w:r>
      <w:proofErr w:type="gramEnd"/>
      <w:r w:rsidRPr="00F72C5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F72C5A">
        <w:rPr>
          <w:rFonts w:ascii="Times New Roman" w:hAnsi="Times New Roman" w:cs="Times New Roman"/>
          <w:color w:val="000000" w:themeColor="text1"/>
        </w:rPr>
        <w:t xml:space="preserve">   (</w:t>
      </w:r>
      <w:proofErr w:type="spellStart"/>
      <w:r w:rsidRPr="00F72C5A">
        <w:rPr>
          <w:rFonts w:ascii="Times New Roman" w:hAnsi="Times New Roman" w:cs="Times New Roman"/>
          <w:color w:val="000000" w:themeColor="text1"/>
        </w:rPr>
        <w:t>ф.и.о.</w:t>
      </w:r>
      <w:proofErr w:type="spellEnd"/>
      <w:r w:rsidRPr="00F72C5A">
        <w:rPr>
          <w:rFonts w:ascii="Times New Roman" w:hAnsi="Times New Roman" w:cs="Times New Roman"/>
          <w:color w:val="000000" w:themeColor="text1"/>
        </w:rPr>
        <w:t>)</w:t>
      </w:r>
    </w:p>
    <w:p w:rsidR="008B58A5" w:rsidRPr="00E56287" w:rsidRDefault="008B58A5" w:rsidP="00E56287">
      <w:pPr>
        <w:pStyle w:val="ConsPlusNonformat"/>
        <w:jc w:val="both"/>
        <w:rPr>
          <w:rFonts w:ascii="Times New Roman" w:hAnsi="Times New Roman" w:cs="Times New Roman"/>
          <w:color w:val="000000" w:themeColor="text1"/>
          <w:sz w:val="28"/>
          <w:szCs w:val="28"/>
        </w:rPr>
      </w:pPr>
      <w:r w:rsidRPr="00E56287">
        <w:rPr>
          <w:rFonts w:ascii="Times New Roman" w:hAnsi="Times New Roman" w:cs="Times New Roman"/>
          <w:color w:val="000000" w:themeColor="text1"/>
          <w:sz w:val="28"/>
          <w:szCs w:val="28"/>
        </w:rPr>
        <w:t xml:space="preserve">    _____________________         ________________________________</w:t>
      </w:r>
    </w:p>
    <w:p w:rsidR="00F72C5A" w:rsidRPr="00F72C5A" w:rsidRDefault="00F72C5A" w:rsidP="00F72C5A">
      <w:pPr>
        <w:pStyle w:val="ConsPlusNonformat"/>
        <w:jc w:val="both"/>
        <w:rPr>
          <w:rFonts w:ascii="Times New Roman" w:hAnsi="Times New Roman" w:cs="Times New Roman"/>
          <w:color w:val="000000" w:themeColor="text1"/>
        </w:rPr>
      </w:pPr>
      <w:r w:rsidRPr="00F72C5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F72C5A">
        <w:rPr>
          <w:rFonts w:ascii="Times New Roman" w:hAnsi="Times New Roman" w:cs="Times New Roman"/>
          <w:color w:val="000000" w:themeColor="text1"/>
        </w:rPr>
        <w:t xml:space="preserve">    (</w:t>
      </w:r>
      <w:proofErr w:type="gramStart"/>
      <w:r w:rsidRPr="00F72C5A">
        <w:rPr>
          <w:rFonts w:ascii="Times New Roman" w:hAnsi="Times New Roman" w:cs="Times New Roman"/>
          <w:color w:val="000000" w:themeColor="text1"/>
        </w:rPr>
        <w:t xml:space="preserve">подпись)   </w:t>
      </w:r>
      <w:proofErr w:type="gramEnd"/>
      <w:r w:rsidRPr="00F72C5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F72C5A">
        <w:rPr>
          <w:rFonts w:ascii="Times New Roman" w:hAnsi="Times New Roman" w:cs="Times New Roman"/>
          <w:color w:val="000000" w:themeColor="text1"/>
        </w:rPr>
        <w:t xml:space="preserve">   (</w:t>
      </w:r>
      <w:proofErr w:type="spellStart"/>
      <w:r w:rsidRPr="00F72C5A">
        <w:rPr>
          <w:rFonts w:ascii="Times New Roman" w:hAnsi="Times New Roman" w:cs="Times New Roman"/>
          <w:color w:val="000000" w:themeColor="text1"/>
        </w:rPr>
        <w:t>ф.и.о.</w:t>
      </w:r>
      <w:proofErr w:type="spellEnd"/>
      <w:r w:rsidRPr="00F72C5A">
        <w:rPr>
          <w:rFonts w:ascii="Times New Roman" w:hAnsi="Times New Roman" w:cs="Times New Roman"/>
          <w:color w:val="000000" w:themeColor="text1"/>
        </w:rPr>
        <w:t>)</w:t>
      </w:r>
    </w:p>
    <w:p w:rsidR="008B58A5" w:rsidRPr="00E56287" w:rsidRDefault="008B58A5" w:rsidP="00E56287">
      <w:pPr>
        <w:pStyle w:val="ConsPlusNonformat"/>
        <w:rPr>
          <w:rFonts w:ascii="Times New Roman" w:hAnsi="Times New Roman" w:cs="Times New Roman"/>
          <w:color w:val="000000" w:themeColor="text1"/>
          <w:sz w:val="28"/>
          <w:szCs w:val="28"/>
        </w:rPr>
      </w:pPr>
    </w:p>
    <w:sectPr w:rsidR="008B58A5" w:rsidRPr="00E56287" w:rsidSect="00E56287">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0429"/>
    <w:multiLevelType w:val="multilevel"/>
    <w:tmpl w:val="91D070A4"/>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60A5212"/>
    <w:multiLevelType w:val="multilevel"/>
    <w:tmpl w:val="971EE12C"/>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F3D4F23"/>
    <w:multiLevelType w:val="multilevel"/>
    <w:tmpl w:val="8DFC9BF6"/>
    <w:lvl w:ilvl="0">
      <w:start w:val="5"/>
      <w:numFmt w:val="decimal"/>
      <w:lvlText w:val="%1."/>
      <w:lvlJc w:val="left"/>
      <w:pPr>
        <w:ind w:left="675" w:hanging="675"/>
      </w:pPr>
      <w:rPr>
        <w:rFonts w:hint="default"/>
      </w:rPr>
    </w:lvl>
    <w:lvl w:ilvl="1">
      <w:start w:val="2"/>
      <w:numFmt w:val="decimal"/>
      <w:lvlText w:val="%1.%2."/>
      <w:lvlJc w:val="left"/>
      <w:pPr>
        <w:ind w:left="937" w:hanging="720"/>
      </w:pPr>
      <w:rPr>
        <w:rFonts w:hint="default"/>
      </w:rPr>
    </w:lvl>
    <w:lvl w:ilvl="2">
      <w:start w:val="6"/>
      <w:numFmt w:val="decimal"/>
      <w:lvlText w:val="%1.%2.%3."/>
      <w:lvlJc w:val="left"/>
      <w:pPr>
        <w:ind w:left="1154" w:hanging="720"/>
      </w:pPr>
      <w:rPr>
        <w:rFonts w:hint="default"/>
      </w:rPr>
    </w:lvl>
    <w:lvl w:ilvl="3">
      <w:start w:val="1"/>
      <w:numFmt w:val="decimal"/>
      <w:lvlText w:val="%1.%2.%3.%4."/>
      <w:lvlJc w:val="left"/>
      <w:pPr>
        <w:ind w:left="1731" w:hanging="108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525" w:hanging="1440"/>
      </w:pPr>
      <w:rPr>
        <w:rFonts w:hint="default"/>
      </w:rPr>
    </w:lvl>
    <w:lvl w:ilvl="6">
      <w:start w:val="1"/>
      <w:numFmt w:val="decimal"/>
      <w:lvlText w:val="%1.%2.%3.%4.%5.%6.%7."/>
      <w:lvlJc w:val="left"/>
      <w:pPr>
        <w:ind w:left="3102" w:hanging="1800"/>
      </w:pPr>
      <w:rPr>
        <w:rFonts w:hint="default"/>
      </w:rPr>
    </w:lvl>
    <w:lvl w:ilvl="7">
      <w:start w:val="1"/>
      <w:numFmt w:val="decimal"/>
      <w:lvlText w:val="%1.%2.%3.%4.%5.%6.%7.%8."/>
      <w:lvlJc w:val="left"/>
      <w:pPr>
        <w:ind w:left="3319" w:hanging="1800"/>
      </w:pPr>
      <w:rPr>
        <w:rFonts w:hint="default"/>
      </w:rPr>
    </w:lvl>
    <w:lvl w:ilvl="8">
      <w:start w:val="1"/>
      <w:numFmt w:val="decimal"/>
      <w:lvlText w:val="%1.%2.%3.%4.%5.%6.%7.%8.%9."/>
      <w:lvlJc w:val="left"/>
      <w:pPr>
        <w:ind w:left="3896" w:hanging="2160"/>
      </w:pPr>
      <w:rPr>
        <w:rFonts w:hint="default"/>
      </w:rPr>
    </w:lvl>
  </w:abstractNum>
  <w:abstractNum w:abstractNumId="3">
    <w:nsid w:val="10B77EEB"/>
    <w:multiLevelType w:val="multilevel"/>
    <w:tmpl w:val="81CE1E7E"/>
    <w:lvl w:ilvl="0">
      <w:start w:val="3"/>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1B025EA0"/>
    <w:multiLevelType w:val="hybridMultilevel"/>
    <w:tmpl w:val="D4CE946E"/>
    <w:lvl w:ilvl="0" w:tplc="6E18F270">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1CC4427"/>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AF95DDA"/>
    <w:multiLevelType w:val="multilevel"/>
    <w:tmpl w:val="9F588678"/>
    <w:lvl w:ilvl="0">
      <w:start w:val="4"/>
      <w:numFmt w:val="decimal"/>
      <w:lvlText w:val="%1."/>
      <w:lvlJc w:val="left"/>
      <w:pPr>
        <w:tabs>
          <w:tab w:val="num" w:pos="0"/>
        </w:tabs>
        <w:ind w:left="0" w:firstLine="0"/>
      </w:pPr>
      <w:rPr>
        <w:rFonts w:hint="default"/>
      </w:rPr>
    </w:lvl>
    <w:lvl w:ilvl="1">
      <w:start w:val="1"/>
      <w:numFmt w:val="decimal"/>
      <w:lvlText w:val="%1.%2."/>
      <w:lvlJc w:val="left"/>
      <w:pPr>
        <w:tabs>
          <w:tab w:val="num" w:pos="0"/>
        </w:tabs>
        <w:ind w:left="1980" w:hanging="720"/>
      </w:pPr>
      <w:rPr>
        <w:rFonts w:ascii="Times New Roman" w:hAnsi="Times New Roman" w:cs="Times New Roman" w:hint="default"/>
        <w:b w:val="0"/>
        <w:sz w:val="28"/>
        <w:szCs w:val="28"/>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7">
    <w:nsid w:val="397C0414"/>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nsid w:val="44EE2E68"/>
    <w:multiLevelType w:val="multilevel"/>
    <w:tmpl w:val="1CECC99A"/>
    <w:lvl w:ilvl="0">
      <w:start w:val="5"/>
      <w:numFmt w:val="decimal"/>
      <w:lvlText w:val="%1."/>
      <w:lvlJc w:val="left"/>
      <w:pPr>
        <w:ind w:left="675" w:hanging="675"/>
      </w:pPr>
      <w:rPr>
        <w:rFonts w:hint="default"/>
      </w:rPr>
    </w:lvl>
    <w:lvl w:ilvl="1">
      <w:start w:val="2"/>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0">
    <w:nsid w:val="4A7944D7"/>
    <w:multiLevelType w:val="multilevel"/>
    <w:tmpl w:val="56D46686"/>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E817606"/>
    <w:multiLevelType w:val="multilevel"/>
    <w:tmpl w:val="420089E4"/>
    <w:lvl w:ilvl="0">
      <w:start w:val="5"/>
      <w:numFmt w:val="decimal"/>
      <w:lvlText w:val="%1."/>
      <w:lvlJc w:val="left"/>
      <w:pPr>
        <w:ind w:left="675" w:hanging="675"/>
      </w:pPr>
      <w:rPr>
        <w:rFonts w:hint="default"/>
      </w:rPr>
    </w:lvl>
    <w:lvl w:ilvl="1">
      <w:start w:val="2"/>
      <w:numFmt w:val="decimal"/>
      <w:lvlText w:val="%1.%2."/>
      <w:lvlJc w:val="left"/>
      <w:pPr>
        <w:ind w:left="937" w:hanging="720"/>
      </w:pPr>
      <w:rPr>
        <w:rFonts w:hint="default"/>
      </w:rPr>
    </w:lvl>
    <w:lvl w:ilvl="2">
      <w:start w:val="6"/>
      <w:numFmt w:val="decimal"/>
      <w:lvlText w:val="%1.%2.%3."/>
      <w:lvlJc w:val="left"/>
      <w:pPr>
        <w:ind w:left="1154" w:hanging="720"/>
      </w:pPr>
      <w:rPr>
        <w:rFonts w:hint="default"/>
      </w:rPr>
    </w:lvl>
    <w:lvl w:ilvl="3">
      <w:start w:val="1"/>
      <w:numFmt w:val="decimal"/>
      <w:lvlText w:val="%1.%2.%3.%4."/>
      <w:lvlJc w:val="left"/>
      <w:pPr>
        <w:ind w:left="1731" w:hanging="108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525" w:hanging="1440"/>
      </w:pPr>
      <w:rPr>
        <w:rFonts w:hint="default"/>
      </w:rPr>
    </w:lvl>
    <w:lvl w:ilvl="6">
      <w:start w:val="1"/>
      <w:numFmt w:val="decimal"/>
      <w:lvlText w:val="%1.%2.%3.%4.%5.%6.%7."/>
      <w:lvlJc w:val="left"/>
      <w:pPr>
        <w:ind w:left="3102" w:hanging="1800"/>
      </w:pPr>
      <w:rPr>
        <w:rFonts w:hint="default"/>
      </w:rPr>
    </w:lvl>
    <w:lvl w:ilvl="7">
      <w:start w:val="1"/>
      <w:numFmt w:val="decimal"/>
      <w:lvlText w:val="%1.%2.%3.%4.%5.%6.%7.%8."/>
      <w:lvlJc w:val="left"/>
      <w:pPr>
        <w:ind w:left="3319" w:hanging="1800"/>
      </w:pPr>
      <w:rPr>
        <w:rFonts w:hint="default"/>
      </w:rPr>
    </w:lvl>
    <w:lvl w:ilvl="8">
      <w:start w:val="1"/>
      <w:numFmt w:val="decimal"/>
      <w:lvlText w:val="%1.%2.%3.%4.%5.%6.%7.%8.%9."/>
      <w:lvlJc w:val="left"/>
      <w:pPr>
        <w:ind w:left="3896" w:hanging="2160"/>
      </w:pPr>
      <w:rPr>
        <w:rFonts w:hint="default"/>
      </w:rPr>
    </w:lvl>
  </w:abstractNum>
  <w:abstractNum w:abstractNumId="12">
    <w:nsid w:val="552E188E"/>
    <w:multiLevelType w:val="multilevel"/>
    <w:tmpl w:val="CE7021BC"/>
    <w:lvl w:ilvl="0">
      <w:start w:val="5"/>
      <w:numFmt w:val="decimal"/>
      <w:lvlText w:val="%1."/>
      <w:lvlJc w:val="left"/>
      <w:pPr>
        <w:tabs>
          <w:tab w:val="num" w:pos="0"/>
        </w:tabs>
        <w:ind w:left="0" w:firstLine="0"/>
      </w:pPr>
      <w:rPr>
        <w:rFonts w:hint="default"/>
      </w:rPr>
    </w:lvl>
    <w:lvl w:ilvl="1">
      <w:start w:val="1"/>
      <w:numFmt w:val="decimal"/>
      <w:lvlText w:val="%1.%2."/>
      <w:lvlJc w:val="left"/>
      <w:pPr>
        <w:tabs>
          <w:tab w:val="num" w:pos="0"/>
        </w:tabs>
        <w:ind w:left="1980" w:hanging="720"/>
      </w:pPr>
      <w:rPr>
        <w:rFonts w:ascii="Times New Roman" w:hAnsi="Times New Roman" w:cs="Times New Roman" w:hint="default"/>
        <w:b w:val="0"/>
        <w:sz w:val="28"/>
        <w:szCs w:val="28"/>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3">
    <w:nsid w:val="5CB01C38"/>
    <w:multiLevelType w:val="multilevel"/>
    <w:tmpl w:val="902C8C14"/>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0A15C22"/>
    <w:multiLevelType w:val="hybridMultilevel"/>
    <w:tmpl w:val="D4CE946E"/>
    <w:lvl w:ilvl="0" w:tplc="6E18F270">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3730938"/>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6ECC53CD"/>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6F281901"/>
    <w:multiLevelType w:val="multilevel"/>
    <w:tmpl w:val="C87A7104"/>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3DA5072"/>
    <w:multiLevelType w:val="multilevel"/>
    <w:tmpl w:val="B8DC6B0A"/>
    <w:lvl w:ilvl="0">
      <w:start w:val="3"/>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76BB247E"/>
    <w:multiLevelType w:val="multilevel"/>
    <w:tmpl w:val="69D8FB4A"/>
    <w:lvl w:ilvl="0">
      <w:start w:val="5"/>
      <w:numFmt w:val="decimal"/>
      <w:lvlText w:val="%1"/>
      <w:lvlJc w:val="left"/>
      <w:pPr>
        <w:ind w:left="375" w:hanging="375"/>
      </w:pPr>
      <w:rPr>
        <w:rFonts w:hint="default"/>
      </w:rPr>
    </w:lvl>
    <w:lvl w:ilvl="1">
      <w:start w:val="2"/>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num w:numId="1">
    <w:abstractNumId w:val="8"/>
  </w:num>
  <w:num w:numId="2">
    <w:abstractNumId w:val="4"/>
  </w:num>
  <w:num w:numId="3">
    <w:abstractNumId w:val="16"/>
  </w:num>
  <w:num w:numId="4">
    <w:abstractNumId w:val="15"/>
  </w:num>
  <w:num w:numId="5">
    <w:abstractNumId w:val="5"/>
  </w:num>
  <w:num w:numId="6">
    <w:abstractNumId w:val="7"/>
  </w:num>
  <w:num w:numId="7">
    <w:abstractNumId w:val="3"/>
  </w:num>
  <w:num w:numId="8">
    <w:abstractNumId w:val="6"/>
  </w:num>
  <w:num w:numId="9">
    <w:abstractNumId w:val="12"/>
  </w:num>
  <w:num w:numId="10">
    <w:abstractNumId w:val="0"/>
  </w:num>
  <w:num w:numId="11">
    <w:abstractNumId w:val="9"/>
  </w:num>
  <w:num w:numId="12">
    <w:abstractNumId w:val="17"/>
  </w:num>
  <w:num w:numId="13">
    <w:abstractNumId w:val="10"/>
  </w:num>
  <w:num w:numId="14">
    <w:abstractNumId w:val="19"/>
  </w:num>
  <w:num w:numId="15">
    <w:abstractNumId w:val="11"/>
  </w:num>
  <w:num w:numId="16">
    <w:abstractNumId w:val="2"/>
  </w:num>
  <w:num w:numId="17">
    <w:abstractNumId w:val="13"/>
  </w:num>
  <w:num w:numId="18">
    <w:abstractNumId w:val="18"/>
  </w:num>
  <w:num w:numId="19">
    <w:abstractNumId w:val="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5F0"/>
    <w:rsid w:val="0000294B"/>
    <w:rsid w:val="001500D8"/>
    <w:rsid w:val="003A6DA8"/>
    <w:rsid w:val="005078C0"/>
    <w:rsid w:val="005840B9"/>
    <w:rsid w:val="005E0A0A"/>
    <w:rsid w:val="00657271"/>
    <w:rsid w:val="00705DE4"/>
    <w:rsid w:val="007458C9"/>
    <w:rsid w:val="00746265"/>
    <w:rsid w:val="007D05F0"/>
    <w:rsid w:val="008279E8"/>
    <w:rsid w:val="008A3C6B"/>
    <w:rsid w:val="008B58A5"/>
    <w:rsid w:val="00997DC2"/>
    <w:rsid w:val="009E5F19"/>
    <w:rsid w:val="00B0753A"/>
    <w:rsid w:val="00B16A12"/>
    <w:rsid w:val="00CC132E"/>
    <w:rsid w:val="00E32617"/>
    <w:rsid w:val="00E36991"/>
    <w:rsid w:val="00E44D97"/>
    <w:rsid w:val="00E56287"/>
    <w:rsid w:val="00F72C5A"/>
    <w:rsid w:val="00F83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B959B-555F-459D-AFF8-F93E38B09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265"/>
    <w:rPr>
      <w:rFonts w:eastAsiaTheme="minorEastAsia"/>
      <w:lang w:eastAsia="ru-RU"/>
    </w:rPr>
  </w:style>
  <w:style w:type="paragraph" w:styleId="1">
    <w:name w:val="heading 1"/>
    <w:basedOn w:val="a"/>
    <w:link w:val="10"/>
    <w:uiPriority w:val="9"/>
    <w:qFormat/>
    <w:rsid w:val="008B58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58A5"/>
    <w:rPr>
      <w:rFonts w:ascii="Times New Roman" w:eastAsia="Times New Roman" w:hAnsi="Times New Roman" w:cs="Times New Roman"/>
      <w:b/>
      <w:bCs/>
      <w:kern w:val="36"/>
      <w:sz w:val="48"/>
      <w:szCs w:val="48"/>
      <w:lang w:eastAsia="ru-RU"/>
    </w:rPr>
  </w:style>
  <w:style w:type="paragraph" w:customStyle="1" w:styleId="ConsPlusNormal">
    <w:name w:val="ConsPlusNormal"/>
    <w:link w:val="ConsPlusNormal0"/>
    <w:rsid w:val="0074626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8B58A5"/>
    <w:rPr>
      <w:rFonts w:ascii="Times New Roman" w:eastAsiaTheme="minorEastAsia" w:hAnsi="Times New Roman" w:cs="Times New Roman"/>
      <w:sz w:val="24"/>
      <w:szCs w:val="24"/>
      <w:lang w:eastAsia="ru-RU"/>
    </w:rPr>
  </w:style>
  <w:style w:type="paragraph" w:styleId="a3">
    <w:name w:val="No Spacing"/>
    <w:qFormat/>
    <w:rsid w:val="00E36991"/>
    <w:pPr>
      <w:spacing w:after="0" w:line="240" w:lineRule="auto"/>
    </w:pPr>
    <w:rPr>
      <w:rFonts w:eastAsiaTheme="minorEastAsia"/>
      <w:lang w:eastAsia="ru-RU"/>
    </w:rPr>
  </w:style>
  <w:style w:type="character" w:styleId="a4">
    <w:name w:val="Hyperlink"/>
    <w:basedOn w:val="a0"/>
    <w:uiPriority w:val="99"/>
    <w:unhideWhenUsed/>
    <w:rsid w:val="005840B9"/>
    <w:rPr>
      <w:color w:val="0563C1" w:themeColor="hyperlink"/>
      <w:u w:val="single"/>
    </w:rPr>
  </w:style>
  <w:style w:type="paragraph" w:styleId="a5">
    <w:name w:val="List Paragraph"/>
    <w:basedOn w:val="a"/>
    <w:qFormat/>
    <w:rsid w:val="008B58A5"/>
    <w:pPr>
      <w:ind w:left="720"/>
      <w:contextualSpacing/>
    </w:pPr>
  </w:style>
  <w:style w:type="paragraph" w:customStyle="1" w:styleId="ConsPlusTitle">
    <w:name w:val="ConsPlusTitle"/>
    <w:rsid w:val="008B58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8B58A5"/>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8B58A5"/>
    <w:pPr>
      <w:spacing w:after="0" w:line="240" w:lineRule="atLeast"/>
      <w:ind w:left="5398"/>
    </w:pPr>
    <w:rPr>
      <w:rFonts w:ascii="Times New Roman" w:eastAsia="Times New Roman" w:hAnsi="Times New Roman" w:cs="Times New Roman"/>
      <w:sz w:val="16"/>
      <w:szCs w:val="16"/>
    </w:rPr>
  </w:style>
  <w:style w:type="paragraph" w:customStyle="1" w:styleId="ConsPlusNonformat1">
    <w:name w:val="ConsPlusNonformat1"/>
    <w:next w:val="a"/>
    <w:uiPriority w:val="99"/>
    <w:rsid w:val="008B58A5"/>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8B58A5"/>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8B58A5"/>
  </w:style>
  <w:style w:type="paragraph" w:styleId="a6">
    <w:name w:val="annotation text"/>
    <w:basedOn w:val="a"/>
    <w:link w:val="a7"/>
    <w:uiPriority w:val="99"/>
    <w:semiHidden/>
    <w:unhideWhenUsed/>
    <w:rsid w:val="008B58A5"/>
    <w:pPr>
      <w:spacing w:after="200" w:line="240" w:lineRule="auto"/>
    </w:pPr>
    <w:rPr>
      <w:rFonts w:ascii="Calibri" w:eastAsia="Times New Roman" w:hAnsi="Calibri" w:cs="Times New Roman"/>
      <w:sz w:val="20"/>
      <w:szCs w:val="20"/>
    </w:rPr>
  </w:style>
  <w:style w:type="character" w:customStyle="1" w:styleId="a7">
    <w:name w:val="Текст примечания Знак"/>
    <w:basedOn w:val="a0"/>
    <w:link w:val="a6"/>
    <w:uiPriority w:val="99"/>
    <w:semiHidden/>
    <w:rsid w:val="008B58A5"/>
    <w:rPr>
      <w:rFonts w:ascii="Calibri" w:eastAsia="Times New Roman" w:hAnsi="Calibri" w:cs="Times New Roman"/>
      <w:sz w:val="20"/>
      <w:szCs w:val="20"/>
      <w:lang w:eastAsia="ru-RU"/>
    </w:rPr>
  </w:style>
  <w:style w:type="character" w:customStyle="1" w:styleId="a8">
    <w:name w:val="Тема примечания Знак"/>
    <w:basedOn w:val="a7"/>
    <w:link w:val="a9"/>
    <w:uiPriority w:val="99"/>
    <w:semiHidden/>
    <w:rsid w:val="008B58A5"/>
    <w:rPr>
      <w:rFonts w:ascii="Calibri" w:eastAsia="Times New Roman" w:hAnsi="Calibri" w:cs="Times New Roman"/>
      <w:b/>
      <w:bCs/>
      <w:sz w:val="20"/>
      <w:szCs w:val="20"/>
      <w:lang w:eastAsia="ru-RU"/>
    </w:rPr>
  </w:style>
  <w:style w:type="paragraph" w:styleId="a9">
    <w:name w:val="annotation subject"/>
    <w:basedOn w:val="a6"/>
    <w:next w:val="a6"/>
    <w:link w:val="a8"/>
    <w:uiPriority w:val="99"/>
    <w:semiHidden/>
    <w:unhideWhenUsed/>
    <w:rsid w:val="008B58A5"/>
    <w:rPr>
      <w:b/>
      <w:bCs/>
    </w:rPr>
  </w:style>
  <w:style w:type="character" w:customStyle="1" w:styleId="aa">
    <w:name w:val="Текст выноски Знак"/>
    <w:basedOn w:val="a0"/>
    <w:link w:val="ab"/>
    <w:uiPriority w:val="99"/>
    <w:semiHidden/>
    <w:rsid w:val="008B58A5"/>
    <w:rPr>
      <w:rFonts w:ascii="Tahoma" w:eastAsia="Times New Roman" w:hAnsi="Tahoma" w:cs="Tahoma"/>
      <w:sz w:val="16"/>
      <w:szCs w:val="16"/>
      <w:lang w:eastAsia="ru-RU"/>
    </w:rPr>
  </w:style>
  <w:style w:type="paragraph" w:styleId="ab">
    <w:name w:val="Balloon Text"/>
    <w:basedOn w:val="a"/>
    <w:link w:val="aa"/>
    <w:uiPriority w:val="99"/>
    <w:semiHidden/>
    <w:unhideWhenUsed/>
    <w:rsid w:val="008B58A5"/>
    <w:pPr>
      <w:spacing w:after="0" w:line="240" w:lineRule="auto"/>
    </w:pPr>
    <w:rPr>
      <w:rFonts w:ascii="Tahoma" w:eastAsia="Times New Roman" w:hAnsi="Tahoma" w:cs="Tahoma"/>
      <w:sz w:val="16"/>
      <w:szCs w:val="16"/>
    </w:rPr>
  </w:style>
  <w:style w:type="character" w:customStyle="1" w:styleId="hl">
    <w:name w:val="hl"/>
    <w:basedOn w:val="a0"/>
    <w:rsid w:val="008B58A5"/>
  </w:style>
  <w:style w:type="paragraph" w:customStyle="1" w:styleId="Style2">
    <w:name w:val="Style2"/>
    <w:basedOn w:val="a"/>
    <w:uiPriority w:val="99"/>
    <w:rsid w:val="008B58A5"/>
    <w:pPr>
      <w:widowControl w:val="0"/>
      <w:autoSpaceDE w:val="0"/>
      <w:autoSpaceDN w:val="0"/>
      <w:adjustRightInd w:val="0"/>
      <w:spacing w:after="0" w:line="300" w:lineRule="exact"/>
      <w:jc w:val="center"/>
    </w:pPr>
    <w:rPr>
      <w:rFonts w:ascii="Times New Roman" w:eastAsia="Times New Roman" w:hAnsi="Times New Roman" w:cs="Times New Roman"/>
      <w:sz w:val="24"/>
      <w:szCs w:val="24"/>
    </w:rPr>
  </w:style>
  <w:style w:type="paragraph" w:styleId="ac">
    <w:name w:val="header"/>
    <w:basedOn w:val="a"/>
    <w:link w:val="ad"/>
    <w:uiPriority w:val="99"/>
    <w:unhideWhenUsed/>
    <w:rsid w:val="008B58A5"/>
    <w:pPr>
      <w:tabs>
        <w:tab w:val="center" w:pos="4677"/>
        <w:tab w:val="right" w:pos="9355"/>
      </w:tabs>
      <w:spacing w:after="0" w:line="240" w:lineRule="auto"/>
    </w:pPr>
    <w:rPr>
      <w:rFonts w:ascii="Calibri" w:eastAsia="Times New Roman" w:hAnsi="Calibri" w:cs="Times New Roman"/>
    </w:rPr>
  </w:style>
  <w:style w:type="character" w:customStyle="1" w:styleId="ad">
    <w:name w:val="Верхний колонтитул Знак"/>
    <w:basedOn w:val="a0"/>
    <w:link w:val="ac"/>
    <w:uiPriority w:val="99"/>
    <w:rsid w:val="008B58A5"/>
    <w:rPr>
      <w:rFonts w:ascii="Calibri" w:eastAsia="Times New Roman" w:hAnsi="Calibri" w:cs="Times New Roman"/>
      <w:lang w:eastAsia="ru-RU"/>
    </w:rPr>
  </w:style>
  <w:style w:type="paragraph" w:styleId="ae">
    <w:name w:val="footer"/>
    <w:basedOn w:val="a"/>
    <w:link w:val="af"/>
    <w:uiPriority w:val="99"/>
    <w:unhideWhenUsed/>
    <w:rsid w:val="008B58A5"/>
    <w:pPr>
      <w:tabs>
        <w:tab w:val="center" w:pos="4677"/>
        <w:tab w:val="right" w:pos="9355"/>
      </w:tabs>
      <w:spacing w:after="0" w:line="240" w:lineRule="auto"/>
    </w:pPr>
    <w:rPr>
      <w:rFonts w:ascii="Calibri" w:eastAsia="Times New Roman" w:hAnsi="Calibri" w:cs="Times New Roman"/>
    </w:rPr>
  </w:style>
  <w:style w:type="character" w:customStyle="1" w:styleId="af">
    <w:name w:val="Нижний колонтитул Знак"/>
    <w:basedOn w:val="a0"/>
    <w:link w:val="ae"/>
    <w:uiPriority w:val="99"/>
    <w:rsid w:val="008B58A5"/>
    <w:rPr>
      <w:rFonts w:ascii="Calibri" w:eastAsia="Times New Roman" w:hAnsi="Calibri" w:cs="Times New Roman"/>
      <w:lang w:eastAsia="ru-RU"/>
    </w:rPr>
  </w:style>
  <w:style w:type="paragraph" w:styleId="af0">
    <w:name w:val="Normal (Web)"/>
    <w:basedOn w:val="a"/>
    <w:rsid w:val="008B58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
    <w:name w:val="Style7"/>
    <w:basedOn w:val="a"/>
    <w:rsid w:val="008B58A5"/>
    <w:pPr>
      <w:widowControl w:val="0"/>
      <w:autoSpaceDE w:val="0"/>
      <w:autoSpaceDN w:val="0"/>
      <w:adjustRightInd w:val="0"/>
      <w:spacing w:after="0" w:line="197" w:lineRule="exact"/>
      <w:ind w:firstLine="245"/>
      <w:jc w:val="both"/>
    </w:pPr>
    <w:rPr>
      <w:rFonts w:ascii="Times New Roman" w:eastAsia="Calibri" w:hAnsi="Times New Roman" w:cs="Times New Roman"/>
      <w:sz w:val="24"/>
      <w:szCs w:val="24"/>
    </w:rPr>
  </w:style>
  <w:style w:type="character" w:customStyle="1" w:styleId="FontStyle16">
    <w:name w:val="Font Style16"/>
    <w:rsid w:val="008B58A5"/>
    <w:rPr>
      <w:rFonts w:ascii="Times New Roman" w:hAnsi="Times New Roman" w:cs="Times New Roman" w:hint="default"/>
      <w:sz w:val="16"/>
      <w:szCs w:val="16"/>
    </w:rPr>
  </w:style>
  <w:style w:type="character" w:customStyle="1" w:styleId="FontStyle17">
    <w:name w:val="Font Style17"/>
    <w:rsid w:val="008B58A5"/>
    <w:rPr>
      <w:rFonts w:ascii="Times New Roman" w:hAnsi="Times New Roman" w:cs="Times New Roman" w:hint="default"/>
      <w:sz w:val="16"/>
      <w:szCs w:val="16"/>
    </w:rPr>
  </w:style>
  <w:style w:type="character" w:customStyle="1" w:styleId="FontStyle14">
    <w:name w:val="Font Style14"/>
    <w:rsid w:val="008B58A5"/>
    <w:rPr>
      <w:rFonts w:ascii="Times New Roman" w:hAnsi="Times New Roman" w:cs="Times New Roman" w:hint="default"/>
      <w:sz w:val="16"/>
      <w:szCs w:val="16"/>
    </w:rPr>
  </w:style>
  <w:style w:type="paragraph" w:customStyle="1" w:styleId="Style1">
    <w:name w:val="Style1"/>
    <w:basedOn w:val="a"/>
    <w:rsid w:val="008B58A5"/>
    <w:pPr>
      <w:widowControl w:val="0"/>
      <w:autoSpaceDE w:val="0"/>
      <w:autoSpaceDN w:val="0"/>
      <w:adjustRightInd w:val="0"/>
      <w:spacing w:after="0" w:line="202" w:lineRule="exact"/>
      <w:ind w:firstLine="422"/>
      <w:jc w:val="both"/>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190447">
      <w:bodyDiv w:val="1"/>
      <w:marLeft w:val="0"/>
      <w:marRight w:val="0"/>
      <w:marTop w:val="0"/>
      <w:marBottom w:val="0"/>
      <w:divBdr>
        <w:top w:val="none" w:sz="0" w:space="0" w:color="auto"/>
        <w:left w:val="none" w:sz="0" w:space="0" w:color="auto"/>
        <w:bottom w:val="none" w:sz="0" w:space="0" w:color="auto"/>
        <w:right w:val="none" w:sz="0" w:space="0" w:color="auto"/>
      </w:divBdr>
      <w:divsChild>
        <w:div w:id="463473012">
          <w:marLeft w:val="0"/>
          <w:marRight w:val="0"/>
          <w:marTop w:val="0"/>
          <w:marBottom w:val="0"/>
          <w:divBdr>
            <w:top w:val="single" w:sz="8" w:space="1" w:color="auto"/>
            <w:left w:val="none" w:sz="0" w:space="0" w:color="auto"/>
            <w:bottom w:val="none" w:sz="0" w:space="0" w:color="auto"/>
            <w:right w:val="none" w:sz="0" w:space="0" w:color="auto"/>
          </w:divBdr>
        </w:div>
        <w:div w:id="870923007">
          <w:marLeft w:val="0"/>
          <w:marRight w:val="0"/>
          <w:marTop w:val="0"/>
          <w:marBottom w:val="0"/>
          <w:divBdr>
            <w:top w:val="single" w:sz="8" w:space="1" w:color="auto"/>
            <w:left w:val="none" w:sz="0" w:space="0" w:color="auto"/>
            <w:bottom w:val="none" w:sz="0" w:space="0" w:color="auto"/>
            <w:right w:val="none" w:sz="0" w:space="0" w:color="auto"/>
          </w:divBdr>
        </w:div>
        <w:div w:id="1684432746">
          <w:marLeft w:val="0"/>
          <w:marRight w:val="0"/>
          <w:marTop w:val="0"/>
          <w:marBottom w:val="0"/>
          <w:divBdr>
            <w:top w:val="single" w:sz="8" w:space="1" w:color="auto"/>
            <w:left w:val="none" w:sz="0" w:space="0" w:color="auto"/>
            <w:bottom w:val="none" w:sz="0" w:space="0" w:color="auto"/>
            <w:right w:val="none" w:sz="0" w:space="0" w:color="auto"/>
          </w:divBdr>
        </w:div>
        <w:div w:id="1981492997">
          <w:marLeft w:val="0"/>
          <w:marRight w:val="0"/>
          <w:marTop w:val="0"/>
          <w:marBottom w:val="0"/>
          <w:divBdr>
            <w:top w:val="single" w:sz="8" w:space="1" w:color="auto"/>
            <w:left w:val="none" w:sz="0" w:space="0" w:color="auto"/>
            <w:bottom w:val="none" w:sz="0" w:space="0" w:color="auto"/>
            <w:right w:val="none" w:sz="0" w:space="0" w:color="auto"/>
          </w:divBdr>
        </w:div>
        <w:div w:id="1659377802">
          <w:marLeft w:val="0"/>
          <w:marRight w:val="0"/>
          <w:marTop w:val="0"/>
          <w:marBottom w:val="0"/>
          <w:divBdr>
            <w:top w:val="single" w:sz="8" w:space="1" w:color="auto"/>
            <w:left w:val="none" w:sz="0" w:space="0" w:color="auto"/>
            <w:bottom w:val="none" w:sz="0" w:space="0" w:color="auto"/>
            <w:right w:val="none" w:sz="0" w:space="0" w:color="auto"/>
          </w:divBdr>
        </w:div>
        <w:div w:id="2071876313">
          <w:marLeft w:val="0"/>
          <w:marRight w:val="0"/>
          <w:marTop w:val="0"/>
          <w:marBottom w:val="0"/>
          <w:divBdr>
            <w:top w:val="single" w:sz="8" w:space="1" w:color="auto"/>
            <w:left w:val="none" w:sz="0" w:space="0" w:color="auto"/>
            <w:bottom w:val="none" w:sz="0" w:space="0" w:color="auto"/>
            <w:right w:val="none" w:sz="0" w:space="0" w:color="auto"/>
          </w:divBdr>
        </w:div>
        <w:div w:id="1700661370">
          <w:marLeft w:val="0"/>
          <w:marRight w:val="0"/>
          <w:marTop w:val="0"/>
          <w:marBottom w:val="0"/>
          <w:divBdr>
            <w:top w:val="single" w:sz="8" w:space="1" w:color="auto"/>
            <w:left w:val="none" w:sz="0" w:space="0" w:color="auto"/>
            <w:bottom w:val="none" w:sz="0" w:space="0" w:color="auto"/>
            <w:right w:val="none" w:sz="0" w:space="0" w:color="auto"/>
          </w:divBdr>
        </w:div>
        <w:div w:id="711924200">
          <w:marLeft w:val="0"/>
          <w:marRight w:val="0"/>
          <w:marTop w:val="0"/>
          <w:marBottom w:val="0"/>
          <w:divBdr>
            <w:top w:val="single" w:sz="8" w:space="1" w:color="auto"/>
            <w:left w:val="none" w:sz="0" w:space="0" w:color="auto"/>
            <w:bottom w:val="none" w:sz="0" w:space="0" w:color="auto"/>
            <w:right w:val="none" w:sz="0" w:space="0" w:color="auto"/>
          </w:divBdr>
        </w:div>
        <w:div w:id="1798333104">
          <w:marLeft w:val="0"/>
          <w:marRight w:val="0"/>
          <w:marTop w:val="0"/>
          <w:marBottom w:val="0"/>
          <w:divBdr>
            <w:top w:val="single" w:sz="8" w:space="1" w:color="auto"/>
            <w:left w:val="none" w:sz="0" w:space="0" w:color="auto"/>
            <w:bottom w:val="none" w:sz="0" w:space="0" w:color="auto"/>
            <w:right w:val="none" w:sz="0" w:space="0" w:color="auto"/>
          </w:divBdr>
        </w:div>
        <w:div w:id="470825844">
          <w:marLeft w:val="0"/>
          <w:marRight w:val="5243"/>
          <w:marTop w:val="0"/>
          <w:marBottom w:val="0"/>
          <w:divBdr>
            <w:top w:val="single" w:sz="8" w:space="1" w:color="auto"/>
            <w:left w:val="none" w:sz="0" w:space="0" w:color="auto"/>
            <w:bottom w:val="none" w:sz="0" w:space="0" w:color="auto"/>
            <w:right w:val="none" w:sz="0" w:space="0" w:color="auto"/>
          </w:divBdr>
        </w:div>
        <w:div w:id="1367681796">
          <w:marLeft w:val="5387"/>
          <w:marRight w:val="0"/>
          <w:marTop w:val="0"/>
          <w:marBottom w:val="0"/>
          <w:divBdr>
            <w:top w:val="single" w:sz="8" w:space="1"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7FA0631EE1A368C883FD5AB50BF4340D5E9EB34D745C10B555CE66BCCC2BE14D9D9966D20DEAE6aAyBH" TargetMode="External"/><Relationship Id="rId3" Type="http://schemas.openxmlformats.org/officeDocument/2006/relationships/settings" Target="settings.xml"/><Relationship Id="rId7" Type="http://schemas.openxmlformats.org/officeDocument/2006/relationships/hyperlink" Target="consultantplus://offline/ref=53D80F15E0E4E5BE39114C33DFD97FC89C61009565891106DF8394745DB1B7352429E3D938ECC2F17F001F19C2F02E19EFEDE6A2VAm0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3D80F15E0E4E5BE39114C33DFD97FC89C61009565891106DF8394745DB1B7352429E3DC3BE796A13B5E46488FBB231AF8F1E6A3BF10F534V1m9B"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1</Pages>
  <Words>13587</Words>
  <Characters>77451</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Silina LA</cp:lastModifiedBy>
  <cp:revision>12</cp:revision>
  <cp:lastPrinted>2025-01-10T04:54:00Z</cp:lastPrinted>
  <dcterms:created xsi:type="dcterms:W3CDTF">2024-11-27T07:46:00Z</dcterms:created>
  <dcterms:modified xsi:type="dcterms:W3CDTF">2025-01-15T02:30:00Z</dcterms:modified>
</cp:coreProperties>
</file>