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07A" w:rsidRPr="00D8507A" w:rsidRDefault="00D8507A" w:rsidP="00D8507A">
      <w:pPr>
        <w:spacing w:after="0" w:line="240" w:lineRule="auto"/>
        <w:jc w:val="center"/>
        <w:rPr>
          <w:rFonts w:ascii="Times New Roman" w:hAnsi="Times New Roman" w:cs="Times New Roman"/>
          <w:sz w:val="16"/>
        </w:rPr>
      </w:pPr>
      <w:r w:rsidRPr="00D8507A">
        <w:rPr>
          <w:rFonts w:ascii="Times New Roman" w:hAnsi="Times New Roman" w:cs="Times New Roman"/>
          <w:noProof/>
          <w:sz w:val="16"/>
        </w:rPr>
        <w:drawing>
          <wp:inline distT="0" distB="0" distL="0" distR="0">
            <wp:extent cx="638175" cy="800100"/>
            <wp:effectExtent l="0" t="0" r="0" b="0"/>
            <wp:docPr id="1" name="Рисунок 1"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готол-(герб)приложение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D8507A" w:rsidRPr="00D8507A" w:rsidRDefault="00D8507A" w:rsidP="00D8507A">
      <w:pPr>
        <w:spacing w:after="0" w:line="240" w:lineRule="auto"/>
        <w:rPr>
          <w:rFonts w:ascii="Times New Roman" w:hAnsi="Times New Roman" w:cs="Times New Roman"/>
          <w:b/>
          <w:sz w:val="36"/>
        </w:rPr>
      </w:pPr>
      <w:r w:rsidRPr="00D8507A">
        <w:rPr>
          <w:rFonts w:ascii="Times New Roman" w:hAnsi="Times New Roman" w:cs="Times New Roman"/>
          <w:b/>
          <w:sz w:val="36"/>
        </w:rPr>
        <w:t xml:space="preserve">          </w:t>
      </w:r>
    </w:p>
    <w:p w:rsidR="00D8507A" w:rsidRPr="00D8507A" w:rsidRDefault="00D8507A" w:rsidP="00D8507A">
      <w:pPr>
        <w:spacing w:after="0" w:line="240" w:lineRule="auto"/>
        <w:jc w:val="center"/>
        <w:rPr>
          <w:rFonts w:ascii="Times New Roman" w:hAnsi="Times New Roman" w:cs="Times New Roman"/>
          <w:b/>
          <w:sz w:val="36"/>
        </w:rPr>
      </w:pPr>
      <w:r w:rsidRPr="00D8507A">
        <w:rPr>
          <w:rFonts w:ascii="Times New Roman" w:hAnsi="Times New Roman" w:cs="Times New Roman"/>
          <w:b/>
          <w:sz w:val="36"/>
        </w:rPr>
        <w:t>АДМИНИСТРАЦИЯ ГОРОДА БОГОТОЛА</w:t>
      </w:r>
    </w:p>
    <w:p w:rsidR="00D8507A" w:rsidRPr="00D8507A" w:rsidRDefault="00D8507A" w:rsidP="00D8507A">
      <w:pPr>
        <w:spacing w:after="0" w:line="240" w:lineRule="auto"/>
        <w:jc w:val="center"/>
        <w:rPr>
          <w:rFonts w:ascii="Times New Roman" w:hAnsi="Times New Roman" w:cs="Times New Roman"/>
          <w:b/>
          <w:sz w:val="28"/>
        </w:rPr>
      </w:pPr>
      <w:r w:rsidRPr="00D8507A">
        <w:rPr>
          <w:rFonts w:ascii="Times New Roman" w:hAnsi="Times New Roman" w:cs="Times New Roman"/>
          <w:b/>
          <w:sz w:val="28"/>
        </w:rPr>
        <w:t>Красноярского края</w:t>
      </w:r>
    </w:p>
    <w:p w:rsidR="00D8507A" w:rsidRPr="00D8507A" w:rsidRDefault="00D8507A" w:rsidP="00D8507A">
      <w:pPr>
        <w:spacing w:after="0" w:line="240" w:lineRule="auto"/>
        <w:jc w:val="center"/>
        <w:rPr>
          <w:rFonts w:ascii="Times New Roman" w:hAnsi="Times New Roman" w:cs="Times New Roman"/>
          <w:b/>
          <w:sz w:val="28"/>
        </w:rPr>
      </w:pPr>
    </w:p>
    <w:p w:rsidR="00D8507A" w:rsidRPr="00D8507A" w:rsidRDefault="00D8507A" w:rsidP="00D8507A">
      <w:pPr>
        <w:spacing w:after="0" w:line="240" w:lineRule="auto"/>
        <w:jc w:val="center"/>
        <w:rPr>
          <w:rFonts w:ascii="Times New Roman" w:hAnsi="Times New Roman" w:cs="Times New Roman"/>
          <w:b/>
          <w:sz w:val="28"/>
        </w:rPr>
      </w:pPr>
    </w:p>
    <w:p w:rsidR="00D8507A" w:rsidRPr="00D8507A" w:rsidRDefault="00D8507A" w:rsidP="00D8507A">
      <w:pPr>
        <w:spacing w:after="0" w:line="240" w:lineRule="auto"/>
        <w:jc w:val="center"/>
        <w:rPr>
          <w:rFonts w:ascii="Times New Roman" w:hAnsi="Times New Roman" w:cs="Times New Roman"/>
          <w:b/>
          <w:sz w:val="48"/>
        </w:rPr>
      </w:pPr>
      <w:r w:rsidRPr="00D8507A">
        <w:rPr>
          <w:rFonts w:ascii="Times New Roman" w:hAnsi="Times New Roman" w:cs="Times New Roman"/>
          <w:b/>
          <w:sz w:val="48"/>
        </w:rPr>
        <w:t>ПОСТАНОВЛЕНИЕ</w:t>
      </w:r>
    </w:p>
    <w:p w:rsidR="00D8507A" w:rsidRPr="00D8507A" w:rsidRDefault="00D8507A" w:rsidP="00D8507A">
      <w:pPr>
        <w:spacing w:after="0" w:line="240" w:lineRule="auto"/>
        <w:jc w:val="both"/>
        <w:rPr>
          <w:rFonts w:ascii="Times New Roman" w:hAnsi="Times New Roman" w:cs="Times New Roman"/>
          <w:b/>
          <w:sz w:val="32"/>
        </w:rPr>
      </w:pPr>
    </w:p>
    <w:p w:rsidR="00D8507A" w:rsidRPr="00D8507A" w:rsidRDefault="00D8507A" w:rsidP="00D8507A">
      <w:pPr>
        <w:spacing w:after="0" w:line="240" w:lineRule="auto"/>
        <w:jc w:val="both"/>
        <w:rPr>
          <w:rFonts w:ascii="Times New Roman" w:hAnsi="Times New Roman" w:cs="Times New Roman"/>
          <w:b/>
          <w:sz w:val="32"/>
        </w:rPr>
      </w:pPr>
    </w:p>
    <w:p w:rsidR="00D8507A" w:rsidRPr="00D8507A" w:rsidRDefault="00D8507A" w:rsidP="00D8507A">
      <w:pPr>
        <w:spacing w:after="0" w:line="240" w:lineRule="auto"/>
        <w:rPr>
          <w:rFonts w:ascii="Times New Roman" w:hAnsi="Times New Roman" w:cs="Times New Roman"/>
          <w:b/>
          <w:sz w:val="32"/>
        </w:rPr>
      </w:pPr>
      <w:r w:rsidRPr="00D8507A">
        <w:rPr>
          <w:rFonts w:ascii="Times New Roman" w:hAnsi="Times New Roman" w:cs="Times New Roman"/>
          <w:b/>
          <w:sz w:val="32"/>
        </w:rPr>
        <w:t xml:space="preserve">« </w:t>
      </w:r>
      <w:r w:rsidR="00460081">
        <w:rPr>
          <w:rFonts w:ascii="Times New Roman" w:hAnsi="Times New Roman" w:cs="Times New Roman"/>
          <w:b/>
          <w:sz w:val="32"/>
        </w:rPr>
        <w:t>13</w:t>
      </w:r>
      <w:r w:rsidRPr="00D8507A">
        <w:rPr>
          <w:rFonts w:ascii="Times New Roman" w:hAnsi="Times New Roman" w:cs="Times New Roman"/>
          <w:b/>
          <w:sz w:val="32"/>
        </w:rPr>
        <w:t xml:space="preserve"> » ___</w:t>
      </w:r>
      <w:r w:rsidR="00460081" w:rsidRPr="00460081">
        <w:rPr>
          <w:rFonts w:ascii="Times New Roman" w:hAnsi="Times New Roman" w:cs="Times New Roman"/>
          <w:b/>
          <w:sz w:val="32"/>
          <w:u w:val="single"/>
        </w:rPr>
        <w:t>01</w:t>
      </w:r>
      <w:r w:rsidRPr="00D8507A">
        <w:rPr>
          <w:rFonts w:ascii="Times New Roman" w:hAnsi="Times New Roman" w:cs="Times New Roman"/>
          <w:b/>
          <w:sz w:val="32"/>
        </w:rPr>
        <w:t>___202</w:t>
      </w:r>
      <w:r w:rsidR="004D4955">
        <w:rPr>
          <w:rFonts w:ascii="Times New Roman" w:hAnsi="Times New Roman" w:cs="Times New Roman"/>
          <w:b/>
          <w:sz w:val="32"/>
        </w:rPr>
        <w:t>5</w:t>
      </w:r>
      <w:r w:rsidRPr="00D8507A">
        <w:rPr>
          <w:rFonts w:ascii="Times New Roman" w:hAnsi="Times New Roman" w:cs="Times New Roman"/>
          <w:b/>
          <w:sz w:val="32"/>
        </w:rPr>
        <w:t xml:space="preserve">   г.    </w:t>
      </w:r>
      <w:r w:rsidR="00460081">
        <w:rPr>
          <w:rFonts w:ascii="Times New Roman" w:hAnsi="Times New Roman" w:cs="Times New Roman"/>
          <w:b/>
          <w:sz w:val="32"/>
        </w:rPr>
        <w:t xml:space="preserve">   </w:t>
      </w:r>
      <w:r w:rsidRPr="00D8507A">
        <w:rPr>
          <w:rFonts w:ascii="Times New Roman" w:hAnsi="Times New Roman" w:cs="Times New Roman"/>
          <w:b/>
          <w:sz w:val="32"/>
        </w:rPr>
        <w:t xml:space="preserve"> г. Боготол                             №</w:t>
      </w:r>
      <w:r w:rsidR="00460081">
        <w:rPr>
          <w:rFonts w:ascii="Times New Roman" w:hAnsi="Times New Roman" w:cs="Times New Roman"/>
          <w:b/>
          <w:sz w:val="32"/>
        </w:rPr>
        <w:t xml:space="preserve"> 0010-п</w:t>
      </w:r>
    </w:p>
    <w:p w:rsidR="00D8507A" w:rsidRDefault="00D8507A" w:rsidP="00D8507A">
      <w:pPr>
        <w:pStyle w:val="ConsPlusTitle"/>
        <w:jc w:val="both"/>
        <w:rPr>
          <w:rFonts w:ascii="Times New Roman" w:hAnsi="Times New Roman" w:cs="Times New Roman"/>
          <w:b w:val="0"/>
          <w:sz w:val="28"/>
          <w:szCs w:val="28"/>
        </w:rPr>
      </w:pPr>
    </w:p>
    <w:p w:rsidR="00D8507A" w:rsidRDefault="00D8507A" w:rsidP="00D8507A">
      <w:pPr>
        <w:pStyle w:val="ConsPlusTitle"/>
        <w:jc w:val="both"/>
        <w:rPr>
          <w:rFonts w:ascii="Times New Roman" w:hAnsi="Times New Roman" w:cs="Times New Roman"/>
          <w:b w:val="0"/>
          <w:sz w:val="28"/>
          <w:szCs w:val="28"/>
        </w:rPr>
      </w:pPr>
    </w:p>
    <w:p w:rsidR="00135502" w:rsidRPr="00D8507A" w:rsidRDefault="003C48FA" w:rsidP="00D8507A">
      <w:pPr>
        <w:pStyle w:val="ConsPlusTitle"/>
        <w:jc w:val="both"/>
        <w:rPr>
          <w:rFonts w:ascii="Times New Roman" w:hAnsi="Times New Roman" w:cs="Times New Roman"/>
          <w:b w:val="0"/>
          <w:sz w:val="28"/>
          <w:szCs w:val="28"/>
        </w:rPr>
      </w:pPr>
      <w:r w:rsidRPr="00D8507A">
        <w:rPr>
          <w:rFonts w:ascii="Times New Roman" w:hAnsi="Times New Roman" w:cs="Times New Roman"/>
          <w:b w:val="0"/>
          <w:sz w:val="28"/>
          <w:szCs w:val="28"/>
        </w:rPr>
        <w:t xml:space="preserve">Об утверждении </w:t>
      </w:r>
      <w:r w:rsidR="00C33BB3" w:rsidRPr="00D8507A">
        <w:rPr>
          <w:rFonts w:ascii="Times New Roman" w:hAnsi="Times New Roman" w:cs="Times New Roman"/>
          <w:b w:val="0"/>
          <w:sz w:val="28"/>
          <w:szCs w:val="28"/>
        </w:rPr>
        <w:t>А</w:t>
      </w:r>
      <w:r w:rsidR="00135502" w:rsidRPr="00D8507A">
        <w:rPr>
          <w:rFonts w:ascii="Times New Roman" w:hAnsi="Times New Roman" w:cs="Times New Roman"/>
          <w:b w:val="0"/>
          <w:sz w:val="28"/>
          <w:szCs w:val="28"/>
        </w:rPr>
        <w:t>дминистративного регламента предоставлени</w:t>
      </w:r>
      <w:r w:rsidR="00677297" w:rsidRPr="00D8507A">
        <w:rPr>
          <w:rFonts w:ascii="Times New Roman" w:hAnsi="Times New Roman" w:cs="Times New Roman"/>
          <w:b w:val="0"/>
          <w:sz w:val="28"/>
          <w:szCs w:val="28"/>
        </w:rPr>
        <w:t>я</w:t>
      </w:r>
      <w:r w:rsidR="00135502" w:rsidRPr="00D8507A">
        <w:rPr>
          <w:rFonts w:ascii="Times New Roman" w:hAnsi="Times New Roman" w:cs="Times New Roman"/>
          <w:b w:val="0"/>
          <w:sz w:val="28"/>
          <w:szCs w:val="28"/>
        </w:rPr>
        <w:t xml:space="preserve"> муниципальной услуги «</w:t>
      </w:r>
      <w:r w:rsidR="00E77DCF" w:rsidRPr="00D8507A">
        <w:rPr>
          <w:rFonts w:ascii="Times New Roman" w:hAnsi="Times New Roman" w:cs="Times New Roman"/>
          <w:b w:val="0"/>
          <w:sz w:val="28"/>
          <w:szCs w:val="28"/>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135502" w:rsidRPr="00D8507A">
        <w:rPr>
          <w:rFonts w:ascii="Times New Roman" w:hAnsi="Times New Roman" w:cs="Times New Roman"/>
          <w:b w:val="0"/>
          <w:sz w:val="28"/>
          <w:szCs w:val="28"/>
        </w:rPr>
        <w:t xml:space="preserve">» </w:t>
      </w:r>
    </w:p>
    <w:p w:rsidR="00D8507A" w:rsidRDefault="00D8507A" w:rsidP="00D8507A">
      <w:pPr>
        <w:spacing w:after="0" w:line="240" w:lineRule="auto"/>
        <w:jc w:val="both"/>
        <w:rPr>
          <w:rFonts w:ascii="Times New Roman" w:hAnsi="Times New Roman" w:cs="Times New Roman"/>
          <w:sz w:val="28"/>
          <w:szCs w:val="28"/>
        </w:rPr>
      </w:pPr>
    </w:p>
    <w:p w:rsidR="00D8507A" w:rsidRDefault="00D8507A" w:rsidP="00D8507A">
      <w:pPr>
        <w:spacing w:after="0" w:line="240" w:lineRule="auto"/>
        <w:jc w:val="both"/>
        <w:rPr>
          <w:rFonts w:ascii="Times New Roman" w:hAnsi="Times New Roman" w:cs="Times New Roman"/>
          <w:sz w:val="28"/>
          <w:szCs w:val="28"/>
        </w:rPr>
      </w:pPr>
    </w:p>
    <w:p w:rsidR="00D8507A" w:rsidRDefault="00A76536" w:rsidP="00D8507A">
      <w:pPr>
        <w:spacing w:after="0" w:line="240" w:lineRule="auto"/>
        <w:ind w:firstLine="709"/>
        <w:jc w:val="both"/>
        <w:rPr>
          <w:rFonts w:ascii="Times New Roman" w:hAnsi="Times New Roman" w:cs="Times New Roman"/>
          <w:sz w:val="28"/>
          <w:szCs w:val="28"/>
        </w:rPr>
      </w:pPr>
      <w:r w:rsidRPr="00D8507A">
        <w:rPr>
          <w:rFonts w:ascii="Times New Roman" w:hAnsi="Times New Roman" w:cs="Times New Roman"/>
          <w:sz w:val="28"/>
          <w:szCs w:val="28"/>
        </w:rPr>
        <w:t>В</w:t>
      </w:r>
      <w:r w:rsidR="000A20D3" w:rsidRPr="00D8507A">
        <w:rPr>
          <w:rFonts w:ascii="Times New Roman" w:hAnsi="Times New Roman" w:cs="Times New Roman"/>
          <w:sz w:val="28"/>
          <w:szCs w:val="28"/>
        </w:rPr>
        <w:t xml:space="preserve"> </w:t>
      </w:r>
      <w:r w:rsidR="003C48FA" w:rsidRPr="00D8507A">
        <w:rPr>
          <w:rFonts w:ascii="Times New Roman" w:hAnsi="Times New Roman" w:cs="Times New Roman"/>
          <w:sz w:val="28"/>
          <w:szCs w:val="28"/>
        </w:rPr>
        <w:t>соответствии с</w:t>
      </w:r>
      <w:r w:rsidR="00E35B60" w:rsidRPr="00D8507A">
        <w:rPr>
          <w:rFonts w:ascii="Times New Roman" w:hAnsi="Times New Roman" w:cs="Times New Roman"/>
          <w:sz w:val="28"/>
          <w:szCs w:val="28"/>
        </w:rPr>
        <w:t xml:space="preserve"> </w:t>
      </w:r>
      <w:r w:rsidR="00EA005D" w:rsidRPr="00D8507A">
        <w:rPr>
          <w:rFonts w:ascii="Times New Roman" w:hAnsi="Times New Roman" w:cs="Times New Roman"/>
          <w:sz w:val="28"/>
          <w:szCs w:val="28"/>
        </w:rPr>
        <w:t xml:space="preserve">Земельным кодексом Российской Федерации, </w:t>
      </w:r>
      <w:r w:rsidR="00FF0340" w:rsidRPr="00D8507A">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Pr="00D8507A">
        <w:rPr>
          <w:rFonts w:ascii="Times New Roman" w:hAnsi="Times New Roman" w:cs="Times New Roman"/>
          <w:sz w:val="28"/>
          <w:szCs w:val="28"/>
        </w:rPr>
        <w:t>Федеральным законом от</w:t>
      </w:r>
      <w:r w:rsidR="003C48FA" w:rsidRPr="00D8507A">
        <w:rPr>
          <w:rFonts w:ascii="Times New Roman" w:hAnsi="Times New Roman" w:cs="Times New Roman"/>
          <w:sz w:val="28"/>
          <w:szCs w:val="28"/>
        </w:rPr>
        <w:t xml:space="preserve"> 27.07.2010 </w:t>
      </w:r>
      <w:r w:rsidR="00D8507A">
        <w:rPr>
          <w:rFonts w:ascii="Times New Roman" w:hAnsi="Times New Roman" w:cs="Times New Roman"/>
          <w:sz w:val="28"/>
          <w:szCs w:val="28"/>
        </w:rPr>
        <w:t>№</w:t>
      </w:r>
      <w:r w:rsidR="003C48FA" w:rsidRPr="00D8507A">
        <w:rPr>
          <w:rFonts w:ascii="Times New Roman" w:hAnsi="Times New Roman" w:cs="Times New Roman"/>
          <w:sz w:val="28"/>
          <w:szCs w:val="28"/>
        </w:rPr>
        <w:t xml:space="preserve"> 210-ФЗ </w:t>
      </w:r>
      <w:r w:rsidR="00F8795A" w:rsidRPr="00D8507A">
        <w:rPr>
          <w:rFonts w:ascii="Times New Roman" w:hAnsi="Times New Roman" w:cs="Times New Roman"/>
          <w:sz w:val="28"/>
          <w:szCs w:val="28"/>
        </w:rPr>
        <w:t>«</w:t>
      </w:r>
      <w:r w:rsidR="003C48FA" w:rsidRPr="00D8507A">
        <w:rPr>
          <w:rFonts w:ascii="Times New Roman" w:hAnsi="Times New Roman" w:cs="Times New Roman"/>
          <w:sz w:val="28"/>
          <w:szCs w:val="28"/>
        </w:rPr>
        <w:t>Об организации предоставления государственных и муниципальных услуг</w:t>
      </w:r>
      <w:r w:rsidR="00F8795A" w:rsidRPr="00D8507A">
        <w:rPr>
          <w:rFonts w:ascii="Times New Roman" w:hAnsi="Times New Roman" w:cs="Times New Roman"/>
          <w:sz w:val="28"/>
          <w:szCs w:val="28"/>
        </w:rPr>
        <w:t>»</w:t>
      </w:r>
      <w:r w:rsidR="003C48FA" w:rsidRPr="00D8507A">
        <w:rPr>
          <w:rFonts w:ascii="Times New Roman" w:hAnsi="Times New Roman" w:cs="Times New Roman"/>
          <w:sz w:val="28"/>
          <w:szCs w:val="28"/>
        </w:rPr>
        <w:t xml:space="preserve">, </w:t>
      </w:r>
      <w:r w:rsidRPr="00D8507A">
        <w:rPr>
          <w:rFonts w:ascii="Times New Roman" w:hAnsi="Times New Roman" w:cs="Times New Roman"/>
          <w:sz w:val="28"/>
          <w:szCs w:val="28"/>
        </w:rPr>
        <w:t>руководствуясь</w:t>
      </w:r>
      <w:r w:rsidR="00CD03E7" w:rsidRPr="00D8507A">
        <w:rPr>
          <w:rFonts w:ascii="Times New Roman" w:hAnsi="Times New Roman" w:cs="Times New Roman"/>
          <w:sz w:val="28"/>
          <w:szCs w:val="28"/>
        </w:rPr>
        <w:t xml:space="preserve"> </w:t>
      </w:r>
      <w:r w:rsidR="00B54400" w:rsidRPr="00D8507A">
        <w:rPr>
          <w:rFonts w:ascii="Times New Roman" w:hAnsi="Times New Roman" w:cs="Times New Roman"/>
          <w:sz w:val="28"/>
          <w:szCs w:val="28"/>
        </w:rPr>
        <w:t xml:space="preserve">ст. </w:t>
      </w:r>
      <w:r w:rsidR="00FD43EC" w:rsidRPr="00D8507A">
        <w:rPr>
          <w:rFonts w:ascii="Times New Roman" w:hAnsi="Times New Roman" w:cs="Times New Roman"/>
          <w:sz w:val="28"/>
          <w:szCs w:val="28"/>
        </w:rPr>
        <w:t>43</w:t>
      </w:r>
      <w:r w:rsidR="00B54400" w:rsidRPr="00D8507A">
        <w:rPr>
          <w:rFonts w:ascii="Times New Roman" w:hAnsi="Times New Roman" w:cs="Times New Roman"/>
          <w:sz w:val="28"/>
          <w:szCs w:val="28"/>
        </w:rPr>
        <w:t xml:space="preserve">, </w:t>
      </w:r>
      <w:r w:rsidR="00CD03E7" w:rsidRPr="00D8507A">
        <w:rPr>
          <w:rFonts w:ascii="Times New Roman" w:hAnsi="Times New Roman" w:cs="Times New Roman"/>
          <w:sz w:val="28"/>
          <w:szCs w:val="28"/>
        </w:rPr>
        <w:t>ст. 71, ст. 72</w:t>
      </w:r>
      <w:r w:rsidR="00F907E4" w:rsidRPr="00D8507A">
        <w:rPr>
          <w:rFonts w:ascii="Times New Roman" w:hAnsi="Times New Roman" w:cs="Times New Roman"/>
          <w:sz w:val="28"/>
          <w:szCs w:val="28"/>
        </w:rPr>
        <w:t>, ст. 73</w:t>
      </w:r>
      <w:r w:rsidR="00CD03E7" w:rsidRPr="00D8507A">
        <w:rPr>
          <w:rFonts w:ascii="Times New Roman" w:hAnsi="Times New Roman" w:cs="Times New Roman"/>
          <w:sz w:val="28"/>
          <w:szCs w:val="28"/>
        </w:rPr>
        <w:t xml:space="preserve"> </w:t>
      </w:r>
      <w:r w:rsidR="003C48FA" w:rsidRPr="00D8507A">
        <w:rPr>
          <w:rFonts w:ascii="Times New Roman" w:hAnsi="Times New Roman" w:cs="Times New Roman"/>
          <w:sz w:val="28"/>
          <w:szCs w:val="28"/>
        </w:rPr>
        <w:t xml:space="preserve">Устава </w:t>
      </w:r>
      <w:r w:rsidR="0032242D" w:rsidRPr="00D8507A">
        <w:rPr>
          <w:rFonts w:ascii="Times New Roman" w:hAnsi="Times New Roman" w:cs="Times New Roman"/>
          <w:sz w:val="28"/>
          <w:szCs w:val="28"/>
        </w:rPr>
        <w:t xml:space="preserve">городского округ </w:t>
      </w:r>
      <w:r w:rsidR="00F8795A" w:rsidRPr="00D8507A">
        <w:rPr>
          <w:rFonts w:ascii="Times New Roman" w:hAnsi="Times New Roman" w:cs="Times New Roman"/>
          <w:sz w:val="28"/>
          <w:szCs w:val="28"/>
        </w:rPr>
        <w:t>город Боготол</w:t>
      </w:r>
      <w:r w:rsidR="0032242D" w:rsidRPr="00D8507A">
        <w:rPr>
          <w:rFonts w:ascii="Times New Roman" w:hAnsi="Times New Roman" w:cs="Times New Roman"/>
          <w:sz w:val="28"/>
          <w:szCs w:val="28"/>
        </w:rPr>
        <w:t xml:space="preserve"> Красноярского края</w:t>
      </w:r>
      <w:r w:rsidR="003C48FA" w:rsidRPr="00D8507A">
        <w:rPr>
          <w:rFonts w:ascii="Times New Roman" w:hAnsi="Times New Roman" w:cs="Times New Roman"/>
          <w:sz w:val="28"/>
          <w:szCs w:val="28"/>
        </w:rPr>
        <w:t>,</w:t>
      </w:r>
      <w:r w:rsidR="0080372B" w:rsidRPr="00D8507A">
        <w:rPr>
          <w:rFonts w:ascii="Times New Roman" w:hAnsi="Times New Roman" w:cs="Times New Roman"/>
          <w:sz w:val="28"/>
          <w:szCs w:val="28"/>
        </w:rPr>
        <w:t xml:space="preserve"> </w:t>
      </w:r>
      <w:r w:rsidR="008415AE" w:rsidRPr="00D8507A">
        <w:rPr>
          <w:rFonts w:ascii="Times New Roman" w:hAnsi="Times New Roman" w:cs="Times New Roman"/>
          <w:sz w:val="28"/>
          <w:szCs w:val="28"/>
        </w:rPr>
        <w:t>ПОСТАНОВЛЯЮ</w:t>
      </w:r>
      <w:r w:rsidR="003C48FA" w:rsidRPr="00D8507A">
        <w:rPr>
          <w:rFonts w:ascii="Times New Roman" w:hAnsi="Times New Roman" w:cs="Times New Roman"/>
          <w:sz w:val="28"/>
          <w:szCs w:val="28"/>
        </w:rPr>
        <w:t>:</w:t>
      </w:r>
    </w:p>
    <w:p w:rsidR="00D8507A" w:rsidRDefault="003C48FA" w:rsidP="00D8507A">
      <w:pPr>
        <w:spacing w:after="0" w:line="240" w:lineRule="auto"/>
        <w:ind w:firstLine="709"/>
        <w:jc w:val="both"/>
        <w:rPr>
          <w:rFonts w:ascii="Times New Roman" w:hAnsi="Times New Roman" w:cs="Times New Roman"/>
          <w:sz w:val="28"/>
          <w:szCs w:val="28"/>
        </w:rPr>
      </w:pPr>
      <w:r w:rsidRPr="00D8507A">
        <w:rPr>
          <w:rFonts w:ascii="Times New Roman" w:hAnsi="Times New Roman" w:cs="Times New Roman"/>
          <w:sz w:val="28"/>
          <w:szCs w:val="28"/>
        </w:rPr>
        <w:t>1.</w:t>
      </w:r>
      <w:r w:rsidR="00D8507A">
        <w:rPr>
          <w:rFonts w:ascii="Times New Roman" w:hAnsi="Times New Roman" w:cs="Times New Roman"/>
          <w:sz w:val="28"/>
          <w:szCs w:val="28"/>
        </w:rPr>
        <w:t xml:space="preserve"> </w:t>
      </w:r>
      <w:r w:rsidRPr="00D8507A">
        <w:rPr>
          <w:rFonts w:ascii="Times New Roman" w:hAnsi="Times New Roman" w:cs="Times New Roman"/>
          <w:sz w:val="28"/>
          <w:szCs w:val="28"/>
        </w:rPr>
        <w:t xml:space="preserve">Утвердить </w:t>
      </w:r>
      <w:r w:rsidR="00DF6052" w:rsidRPr="00D8507A">
        <w:rPr>
          <w:rFonts w:ascii="Times New Roman" w:hAnsi="Times New Roman" w:cs="Times New Roman"/>
          <w:sz w:val="28"/>
          <w:szCs w:val="28"/>
        </w:rPr>
        <w:t>А</w:t>
      </w:r>
      <w:r w:rsidRPr="00D8507A">
        <w:rPr>
          <w:rFonts w:ascii="Times New Roman" w:hAnsi="Times New Roman" w:cs="Times New Roman"/>
          <w:sz w:val="28"/>
          <w:szCs w:val="28"/>
        </w:rPr>
        <w:t>дминистративный регламент</w:t>
      </w:r>
      <w:r w:rsidR="00A95B70" w:rsidRPr="00D8507A">
        <w:rPr>
          <w:rFonts w:ascii="Times New Roman" w:hAnsi="Times New Roman" w:cs="Times New Roman"/>
          <w:sz w:val="28"/>
          <w:szCs w:val="28"/>
        </w:rPr>
        <w:t xml:space="preserve"> предоставлени</w:t>
      </w:r>
      <w:r w:rsidR="00DF6052" w:rsidRPr="00D8507A">
        <w:rPr>
          <w:rFonts w:ascii="Times New Roman" w:hAnsi="Times New Roman" w:cs="Times New Roman"/>
          <w:sz w:val="28"/>
          <w:szCs w:val="28"/>
        </w:rPr>
        <w:t>я</w:t>
      </w:r>
      <w:r w:rsidR="00A95B70" w:rsidRPr="00D8507A">
        <w:rPr>
          <w:rFonts w:ascii="Times New Roman" w:hAnsi="Times New Roman" w:cs="Times New Roman"/>
          <w:sz w:val="28"/>
          <w:szCs w:val="28"/>
        </w:rPr>
        <w:t xml:space="preserve"> муниципальной услуги </w:t>
      </w:r>
      <w:r w:rsidR="000A20D3" w:rsidRPr="00D8507A">
        <w:rPr>
          <w:rFonts w:ascii="Times New Roman" w:hAnsi="Times New Roman" w:cs="Times New Roman"/>
          <w:sz w:val="28"/>
          <w:szCs w:val="28"/>
        </w:rPr>
        <w:t>«</w:t>
      </w:r>
      <w:r w:rsidR="00E77DCF" w:rsidRPr="00D8507A">
        <w:rPr>
          <w:rFonts w:ascii="Times New Roman" w:hAnsi="Times New Roman" w:cs="Times New Roman"/>
          <w:sz w:val="28"/>
          <w:szCs w:val="28"/>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4D58DB" w:rsidRPr="00D8507A">
        <w:rPr>
          <w:rFonts w:ascii="Times New Roman" w:hAnsi="Times New Roman" w:cs="Times New Roman"/>
          <w:sz w:val="28"/>
          <w:szCs w:val="28"/>
        </w:rPr>
        <w:t xml:space="preserve">» </w:t>
      </w:r>
      <w:r w:rsidR="004651E7" w:rsidRPr="00D8507A">
        <w:rPr>
          <w:rFonts w:ascii="Times New Roman" w:hAnsi="Times New Roman" w:cs="Times New Roman"/>
          <w:sz w:val="28"/>
          <w:szCs w:val="28"/>
        </w:rPr>
        <w:t xml:space="preserve">(далее </w:t>
      </w:r>
      <w:r w:rsidR="00D8507A">
        <w:rPr>
          <w:rFonts w:ascii="Times New Roman" w:hAnsi="Times New Roman" w:cs="Times New Roman"/>
          <w:sz w:val="28"/>
          <w:szCs w:val="28"/>
        </w:rPr>
        <w:t>-</w:t>
      </w:r>
      <w:r w:rsidR="004651E7" w:rsidRPr="00D8507A">
        <w:rPr>
          <w:rFonts w:ascii="Times New Roman" w:hAnsi="Times New Roman" w:cs="Times New Roman"/>
          <w:sz w:val="28"/>
          <w:szCs w:val="28"/>
        </w:rPr>
        <w:t xml:space="preserve"> Административный регламент)</w:t>
      </w:r>
      <w:r w:rsidR="00EA005D" w:rsidRPr="00D8507A">
        <w:rPr>
          <w:rFonts w:ascii="Times New Roman" w:hAnsi="Times New Roman" w:cs="Times New Roman"/>
          <w:sz w:val="28"/>
          <w:szCs w:val="28"/>
        </w:rPr>
        <w:t>,</w:t>
      </w:r>
      <w:r w:rsidR="004651E7" w:rsidRPr="00D8507A">
        <w:rPr>
          <w:rFonts w:ascii="Times New Roman" w:hAnsi="Times New Roman" w:cs="Times New Roman"/>
          <w:sz w:val="28"/>
          <w:szCs w:val="28"/>
        </w:rPr>
        <w:t xml:space="preserve"> </w:t>
      </w:r>
      <w:r w:rsidR="004D58DB" w:rsidRPr="00D8507A">
        <w:rPr>
          <w:rFonts w:ascii="Times New Roman" w:hAnsi="Times New Roman" w:cs="Times New Roman"/>
          <w:sz w:val="28"/>
          <w:szCs w:val="28"/>
        </w:rPr>
        <w:t>согласно</w:t>
      </w:r>
      <w:r w:rsidR="006D3002" w:rsidRPr="00D8507A">
        <w:rPr>
          <w:rFonts w:ascii="Times New Roman" w:hAnsi="Times New Roman" w:cs="Times New Roman"/>
          <w:sz w:val="28"/>
          <w:szCs w:val="28"/>
        </w:rPr>
        <w:t xml:space="preserve"> </w:t>
      </w:r>
      <w:r w:rsidR="004D58DB" w:rsidRPr="00D8507A">
        <w:rPr>
          <w:rFonts w:ascii="Times New Roman" w:hAnsi="Times New Roman" w:cs="Times New Roman"/>
          <w:sz w:val="28"/>
          <w:szCs w:val="28"/>
        </w:rPr>
        <w:t>приложению</w:t>
      </w:r>
      <w:r w:rsidR="00D8507A">
        <w:rPr>
          <w:rFonts w:ascii="Times New Roman" w:hAnsi="Times New Roman" w:cs="Times New Roman"/>
          <w:sz w:val="28"/>
          <w:szCs w:val="28"/>
        </w:rPr>
        <w:t xml:space="preserve"> к настоящему постановлению</w:t>
      </w:r>
      <w:r w:rsidRPr="00D8507A">
        <w:rPr>
          <w:rFonts w:ascii="Times New Roman" w:hAnsi="Times New Roman" w:cs="Times New Roman"/>
          <w:sz w:val="28"/>
          <w:szCs w:val="28"/>
        </w:rPr>
        <w:t>.</w:t>
      </w:r>
    </w:p>
    <w:p w:rsidR="00D8507A" w:rsidRDefault="00112C10" w:rsidP="00D8507A">
      <w:pPr>
        <w:spacing w:after="0" w:line="240" w:lineRule="auto"/>
        <w:ind w:firstLine="709"/>
        <w:jc w:val="both"/>
        <w:rPr>
          <w:rFonts w:ascii="Times New Roman" w:hAnsi="Times New Roman" w:cs="Times New Roman"/>
          <w:sz w:val="28"/>
          <w:szCs w:val="28"/>
        </w:rPr>
      </w:pPr>
      <w:r w:rsidRPr="00D8507A">
        <w:rPr>
          <w:rFonts w:ascii="Times New Roman" w:hAnsi="Times New Roman" w:cs="Times New Roman"/>
          <w:sz w:val="28"/>
          <w:szCs w:val="28"/>
        </w:rPr>
        <w:t>2. Признать утратившим</w:t>
      </w:r>
      <w:r w:rsidR="00D8507A">
        <w:rPr>
          <w:rFonts w:ascii="Times New Roman" w:hAnsi="Times New Roman" w:cs="Times New Roman"/>
          <w:sz w:val="28"/>
          <w:szCs w:val="28"/>
        </w:rPr>
        <w:t>и</w:t>
      </w:r>
      <w:r w:rsidRPr="00D8507A">
        <w:rPr>
          <w:rFonts w:ascii="Times New Roman" w:hAnsi="Times New Roman" w:cs="Times New Roman"/>
          <w:sz w:val="28"/>
          <w:szCs w:val="28"/>
        </w:rPr>
        <w:t xml:space="preserve"> силу </w:t>
      </w:r>
      <w:r w:rsidR="00D8507A">
        <w:rPr>
          <w:rFonts w:ascii="Times New Roman" w:hAnsi="Times New Roman" w:cs="Times New Roman"/>
          <w:sz w:val="28"/>
          <w:szCs w:val="28"/>
        </w:rPr>
        <w:t xml:space="preserve">следующие </w:t>
      </w:r>
      <w:r w:rsidRPr="00D8507A">
        <w:rPr>
          <w:rFonts w:ascii="Times New Roman" w:hAnsi="Times New Roman" w:cs="Times New Roman"/>
          <w:sz w:val="28"/>
          <w:szCs w:val="28"/>
        </w:rPr>
        <w:t>постановлени</w:t>
      </w:r>
      <w:r w:rsidR="00D8507A">
        <w:rPr>
          <w:rFonts w:ascii="Times New Roman" w:hAnsi="Times New Roman" w:cs="Times New Roman"/>
          <w:sz w:val="28"/>
          <w:szCs w:val="28"/>
        </w:rPr>
        <w:t>я</w:t>
      </w:r>
      <w:r w:rsidRPr="00D8507A">
        <w:rPr>
          <w:rFonts w:ascii="Times New Roman" w:hAnsi="Times New Roman" w:cs="Times New Roman"/>
          <w:sz w:val="28"/>
          <w:szCs w:val="28"/>
        </w:rPr>
        <w:t xml:space="preserve"> администрации города Боготола</w:t>
      </w:r>
      <w:r w:rsidR="00D8507A">
        <w:rPr>
          <w:rFonts w:ascii="Times New Roman" w:hAnsi="Times New Roman" w:cs="Times New Roman"/>
          <w:sz w:val="28"/>
          <w:szCs w:val="28"/>
        </w:rPr>
        <w:t>:</w:t>
      </w:r>
    </w:p>
    <w:p w:rsidR="00D8507A" w:rsidRDefault="00D8507A" w:rsidP="00D850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12C10" w:rsidRPr="00D8507A">
        <w:rPr>
          <w:rFonts w:ascii="Times New Roman" w:hAnsi="Times New Roman" w:cs="Times New Roman"/>
          <w:sz w:val="28"/>
          <w:szCs w:val="28"/>
        </w:rPr>
        <w:t xml:space="preserve">от </w:t>
      </w:r>
      <w:r w:rsidR="00E77DCF" w:rsidRPr="00D8507A">
        <w:rPr>
          <w:rFonts w:ascii="Times New Roman" w:hAnsi="Times New Roman" w:cs="Times New Roman"/>
          <w:sz w:val="28"/>
          <w:szCs w:val="28"/>
        </w:rPr>
        <w:t>08.11.2012</w:t>
      </w:r>
      <w:r w:rsidR="00112C10" w:rsidRPr="00D8507A">
        <w:rPr>
          <w:rFonts w:ascii="Times New Roman" w:hAnsi="Times New Roman" w:cs="Times New Roman"/>
          <w:sz w:val="28"/>
          <w:szCs w:val="28"/>
        </w:rPr>
        <w:t xml:space="preserve"> № </w:t>
      </w:r>
      <w:r w:rsidR="00E77DCF" w:rsidRPr="00D8507A">
        <w:rPr>
          <w:rFonts w:ascii="Times New Roman" w:hAnsi="Times New Roman" w:cs="Times New Roman"/>
          <w:sz w:val="28"/>
          <w:szCs w:val="28"/>
        </w:rPr>
        <w:t>1527</w:t>
      </w:r>
      <w:r w:rsidR="00112C10" w:rsidRPr="00D8507A">
        <w:rPr>
          <w:rFonts w:ascii="Times New Roman" w:hAnsi="Times New Roman" w:cs="Times New Roman"/>
          <w:sz w:val="28"/>
          <w:szCs w:val="28"/>
        </w:rPr>
        <w:t>-п «Об утверждении Административного регламента предоставлени</w:t>
      </w:r>
      <w:r w:rsidR="006D3002" w:rsidRPr="00D8507A">
        <w:rPr>
          <w:rFonts w:ascii="Times New Roman" w:hAnsi="Times New Roman" w:cs="Times New Roman"/>
          <w:sz w:val="28"/>
          <w:szCs w:val="28"/>
        </w:rPr>
        <w:t>я</w:t>
      </w:r>
      <w:r w:rsidR="00112C10" w:rsidRPr="00D8507A">
        <w:rPr>
          <w:rFonts w:ascii="Times New Roman" w:hAnsi="Times New Roman" w:cs="Times New Roman"/>
          <w:sz w:val="28"/>
          <w:szCs w:val="28"/>
        </w:rPr>
        <w:t xml:space="preserve"> муниципальной услуги </w:t>
      </w:r>
      <w:r w:rsidR="00822C3F" w:rsidRPr="00D8507A">
        <w:rPr>
          <w:rFonts w:ascii="Times New Roman" w:hAnsi="Times New Roman" w:cs="Times New Roman"/>
          <w:sz w:val="28"/>
          <w:szCs w:val="28"/>
        </w:rPr>
        <w:t>«</w:t>
      </w:r>
      <w:r w:rsidR="00E77DCF" w:rsidRPr="00D8507A">
        <w:rPr>
          <w:rFonts w:ascii="Times New Roman" w:hAnsi="Times New Roman" w:cs="Times New Roman"/>
          <w:sz w:val="28"/>
          <w:szCs w:val="28"/>
        </w:rPr>
        <w:t>Рассмотрени</w:t>
      </w:r>
      <w:r w:rsidR="00223C30" w:rsidRPr="00D8507A">
        <w:rPr>
          <w:rFonts w:ascii="Times New Roman" w:hAnsi="Times New Roman" w:cs="Times New Roman"/>
          <w:sz w:val="28"/>
          <w:szCs w:val="28"/>
        </w:rPr>
        <w:t>е</w:t>
      </w:r>
      <w:r w:rsidR="00E77DCF" w:rsidRPr="00D8507A">
        <w:rPr>
          <w:rFonts w:ascii="Times New Roman" w:hAnsi="Times New Roman" w:cs="Times New Roman"/>
          <w:sz w:val="28"/>
          <w:szCs w:val="28"/>
        </w:rPr>
        <w:t xml:space="preserve"> заявлений о прекращении права постоянного (бессрочного) пользования земельным</w:t>
      </w:r>
      <w:r w:rsidR="00223C30" w:rsidRPr="00D8507A">
        <w:rPr>
          <w:rFonts w:ascii="Times New Roman" w:hAnsi="Times New Roman" w:cs="Times New Roman"/>
          <w:sz w:val="28"/>
          <w:szCs w:val="28"/>
        </w:rPr>
        <w:t>и</w:t>
      </w:r>
      <w:r w:rsidR="00E77DCF" w:rsidRPr="00D8507A">
        <w:rPr>
          <w:rFonts w:ascii="Times New Roman" w:hAnsi="Times New Roman" w:cs="Times New Roman"/>
          <w:sz w:val="28"/>
          <w:szCs w:val="28"/>
        </w:rPr>
        <w:t xml:space="preserve"> участками, находящимися в государственной собственности, до разграничения прав на земельные участки или собственности муниципального образования город Боготол»</w:t>
      </w:r>
      <w:r>
        <w:rPr>
          <w:rFonts w:ascii="Times New Roman" w:hAnsi="Times New Roman" w:cs="Times New Roman"/>
          <w:sz w:val="28"/>
          <w:szCs w:val="28"/>
        </w:rPr>
        <w:t>;</w:t>
      </w:r>
    </w:p>
    <w:p w:rsidR="00D8507A" w:rsidRDefault="00D8507A" w:rsidP="00D850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B23F1" w:rsidRPr="00D8507A">
        <w:rPr>
          <w:rFonts w:ascii="Times New Roman" w:hAnsi="Times New Roman" w:cs="Times New Roman"/>
          <w:sz w:val="28"/>
          <w:szCs w:val="28"/>
        </w:rPr>
        <w:t xml:space="preserve">от </w:t>
      </w:r>
      <w:r w:rsidR="00E77DCF" w:rsidRPr="00D8507A">
        <w:rPr>
          <w:rFonts w:ascii="Times New Roman" w:hAnsi="Times New Roman" w:cs="Times New Roman"/>
          <w:sz w:val="28"/>
          <w:szCs w:val="28"/>
        </w:rPr>
        <w:t>15.08.2014</w:t>
      </w:r>
      <w:r w:rsidR="009B23F1" w:rsidRPr="00D8507A">
        <w:rPr>
          <w:rFonts w:ascii="Times New Roman" w:hAnsi="Times New Roman" w:cs="Times New Roman"/>
          <w:sz w:val="28"/>
          <w:szCs w:val="28"/>
        </w:rPr>
        <w:t xml:space="preserve"> № </w:t>
      </w:r>
      <w:r w:rsidR="00E77DCF" w:rsidRPr="00D8507A">
        <w:rPr>
          <w:rFonts w:ascii="Times New Roman" w:hAnsi="Times New Roman" w:cs="Times New Roman"/>
          <w:sz w:val="28"/>
          <w:szCs w:val="28"/>
        </w:rPr>
        <w:t>1358</w:t>
      </w:r>
      <w:r w:rsidR="00120B18" w:rsidRPr="00D8507A">
        <w:rPr>
          <w:rFonts w:ascii="Times New Roman" w:hAnsi="Times New Roman" w:cs="Times New Roman"/>
          <w:sz w:val="28"/>
          <w:szCs w:val="28"/>
        </w:rPr>
        <w:t>-п</w:t>
      </w:r>
      <w:r w:rsidR="009B23F1" w:rsidRPr="00D8507A">
        <w:rPr>
          <w:rFonts w:ascii="Times New Roman" w:hAnsi="Times New Roman" w:cs="Times New Roman"/>
          <w:sz w:val="28"/>
          <w:szCs w:val="28"/>
        </w:rPr>
        <w:t xml:space="preserve"> «</w:t>
      </w:r>
      <w:r w:rsidR="00120B18" w:rsidRPr="00D8507A">
        <w:rPr>
          <w:rFonts w:ascii="Times New Roman" w:hAnsi="Times New Roman" w:cs="Times New Roman"/>
          <w:sz w:val="28"/>
          <w:szCs w:val="28"/>
        </w:rPr>
        <w:t>О внесении изменений</w:t>
      </w:r>
      <w:r w:rsidR="00E77DCF" w:rsidRPr="00D8507A">
        <w:rPr>
          <w:rFonts w:ascii="Times New Roman" w:hAnsi="Times New Roman" w:cs="Times New Roman"/>
          <w:sz w:val="28"/>
          <w:szCs w:val="28"/>
        </w:rPr>
        <w:t xml:space="preserve"> и дополнений </w:t>
      </w:r>
      <w:r w:rsidR="00223C30" w:rsidRPr="00D8507A">
        <w:rPr>
          <w:rFonts w:ascii="Times New Roman" w:hAnsi="Times New Roman" w:cs="Times New Roman"/>
          <w:sz w:val="28"/>
          <w:szCs w:val="28"/>
        </w:rPr>
        <w:t xml:space="preserve">в приложение </w:t>
      </w:r>
      <w:r w:rsidR="00E77DCF" w:rsidRPr="00D8507A">
        <w:rPr>
          <w:rFonts w:ascii="Times New Roman" w:hAnsi="Times New Roman" w:cs="Times New Roman"/>
          <w:sz w:val="28"/>
          <w:szCs w:val="28"/>
        </w:rPr>
        <w:t>к постановлению администрации города Боготола Красноярского края от 08.11.2012 № 1527-п «О</w:t>
      </w:r>
      <w:r w:rsidR="009B23F1" w:rsidRPr="00D8507A">
        <w:rPr>
          <w:rFonts w:ascii="Times New Roman" w:hAnsi="Times New Roman" w:cs="Times New Roman"/>
          <w:sz w:val="28"/>
          <w:szCs w:val="28"/>
        </w:rPr>
        <w:t>б утверждении Административного регламента предоставлени</w:t>
      </w:r>
      <w:r w:rsidR="00256009" w:rsidRPr="00D8507A">
        <w:rPr>
          <w:rFonts w:ascii="Times New Roman" w:hAnsi="Times New Roman" w:cs="Times New Roman"/>
          <w:sz w:val="28"/>
          <w:szCs w:val="28"/>
        </w:rPr>
        <w:t>я</w:t>
      </w:r>
      <w:r w:rsidR="009B23F1" w:rsidRPr="00D8507A">
        <w:rPr>
          <w:rFonts w:ascii="Times New Roman" w:hAnsi="Times New Roman" w:cs="Times New Roman"/>
          <w:sz w:val="28"/>
          <w:szCs w:val="28"/>
        </w:rPr>
        <w:t xml:space="preserve"> муниципальной услуги «</w:t>
      </w:r>
      <w:r w:rsidR="00E77DCF" w:rsidRPr="00D8507A">
        <w:rPr>
          <w:rFonts w:ascii="Times New Roman" w:hAnsi="Times New Roman" w:cs="Times New Roman"/>
          <w:sz w:val="28"/>
          <w:szCs w:val="28"/>
        </w:rPr>
        <w:t>Рассмотрение заявлений о</w:t>
      </w:r>
      <w:r w:rsidR="005F16CC" w:rsidRPr="00D8507A">
        <w:rPr>
          <w:rFonts w:ascii="Times New Roman" w:hAnsi="Times New Roman" w:cs="Times New Roman"/>
          <w:sz w:val="28"/>
          <w:szCs w:val="28"/>
        </w:rPr>
        <w:t xml:space="preserve"> </w:t>
      </w:r>
      <w:r w:rsidR="00E77DCF" w:rsidRPr="00D8507A">
        <w:rPr>
          <w:rFonts w:ascii="Times New Roman" w:hAnsi="Times New Roman" w:cs="Times New Roman"/>
          <w:sz w:val="28"/>
          <w:szCs w:val="28"/>
        </w:rPr>
        <w:t xml:space="preserve">прекращении права постоянного (бессрочного) пользования </w:t>
      </w:r>
      <w:r w:rsidR="005F16CC" w:rsidRPr="00D8507A">
        <w:rPr>
          <w:rFonts w:ascii="Times New Roman" w:hAnsi="Times New Roman" w:cs="Times New Roman"/>
          <w:sz w:val="28"/>
          <w:szCs w:val="28"/>
        </w:rPr>
        <w:t>земельными участками</w:t>
      </w:r>
      <w:r w:rsidR="0081728F" w:rsidRPr="00D8507A">
        <w:rPr>
          <w:rFonts w:ascii="Times New Roman" w:hAnsi="Times New Roman" w:cs="Times New Roman"/>
          <w:sz w:val="28"/>
          <w:szCs w:val="28"/>
        </w:rPr>
        <w:t>,</w:t>
      </w:r>
      <w:r w:rsidR="005F16CC" w:rsidRPr="00D8507A">
        <w:rPr>
          <w:rFonts w:ascii="Times New Roman" w:hAnsi="Times New Roman" w:cs="Times New Roman"/>
          <w:sz w:val="28"/>
          <w:szCs w:val="28"/>
        </w:rPr>
        <w:t xml:space="preserve"> </w:t>
      </w:r>
      <w:r w:rsidR="0081728F" w:rsidRPr="00D8507A">
        <w:rPr>
          <w:rFonts w:ascii="Times New Roman" w:hAnsi="Times New Roman" w:cs="Times New Roman"/>
          <w:sz w:val="28"/>
          <w:szCs w:val="28"/>
        </w:rPr>
        <w:t>н</w:t>
      </w:r>
      <w:r w:rsidR="005F16CC" w:rsidRPr="00D8507A">
        <w:rPr>
          <w:rFonts w:ascii="Times New Roman" w:hAnsi="Times New Roman" w:cs="Times New Roman"/>
          <w:sz w:val="28"/>
          <w:szCs w:val="28"/>
        </w:rPr>
        <w:t>аходящимися в государственной собственности, до разграничения прав на земельные участки или собственности муниципального образования город Боготол</w:t>
      </w:r>
      <w:r>
        <w:rPr>
          <w:rFonts w:ascii="Times New Roman" w:hAnsi="Times New Roman" w:cs="Times New Roman"/>
          <w:sz w:val="28"/>
          <w:szCs w:val="28"/>
        </w:rPr>
        <w:t>»;</w:t>
      </w:r>
    </w:p>
    <w:p w:rsidR="0090558C" w:rsidRDefault="00D8507A" w:rsidP="00D850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0558C" w:rsidRPr="00D8507A">
        <w:rPr>
          <w:rFonts w:ascii="Times New Roman" w:hAnsi="Times New Roman" w:cs="Times New Roman"/>
          <w:sz w:val="28"/>
          <w:szCs w:val="28"/>
        </w:rPr>
        <w:t xml:space="preserve">от </w:t>
      </w:r>
      <w:r w:rsidR="00B9036F" w:rsidRPr="00D8507A">
        <w:rPr>
          <w:rFonts w:ascii="Times New Roman" w:hAnsi="Times New Roman" w:cs="Times New Roman"/>
          <w:sz w:val="28"/>
          <w:szCs w:val="28"/>
        </w:rPr>
        <w:t>22.04.202</w:t>
      </w:r>
      <w:r w:rsidR="005F16CC" w:rsidRPr="00D8507A">
        <w:rPr>
          <w:rFonts w:ascii="Times New Roman" w:hAnsi="Times New Roman" w:cs="Times New Roman"/>
          <w:sz w:val="28"/>
          <w:szCs w:val="28"/>
        </w:rPr>
        <w:t>0</w:t>
      </w:r>
      <w:r w:rsidR="0090558C" w:rsidRPr="00D8507A">
        <w:rPr>
          <w:rFonts w:ascii="Times New Roman" w:hAnsi="Times New Roman" w:cs="Times New Roman"/>
          <w:sz w:val="28"/>
          <w:szCs w:val="28"/>
        </w:rPr>
        <w:t xml:space="preserve"> № </w:t>
      </w:r>
      <w:r w:rsidR="00B9036F" w:rsidRPr="00D8507A">
        <w:rPr>
          <w:rFonts w:ascii="Times New Roman" w:hAnsi="Times New Roman" w:cs="Times New Roman"/>
          <w:sz w:val="28"/>
          <w:szCs w:val="28"/>
        </w:rPr>
        <w:t>04</w:t>
      </w:r>
      <w:r w:rsidR="005F16CC" w:rsidRPr="00D8507A">
        <w:rPr>
          <w:rFonts w:ascii="Times New Roman" w:hAnsi="Times New Roman" w:cs="Times New Roman"/>
          <w:sz w:val="28"/>
          <w:szCs w:val="28"/>
        </w:rPr>
        <w:t>26</w:t>
      </w:r>
      <w:r w:rsidR="0090558C" w:rsidRPr="00D8507A">
        <w:rPr>
          <w:rFonts w:ascii="Times New Roman" w:hAnsi="Times New Roman" w:cs="Times New Roman"/>
          <w:sz w:val="28"/>
          <w:szCs w:val="28"/>
        </w:rPr>
        <w:t>-п «</w:t>
      </w:r>
      <w:r w:rsidR="00B9036F" w:rsidRPr="00D8507A">
        <w:rPr>
          <w:rFonts w:ascii="Times New Roman" w:hAnsi="Times New Roman" w:cs="Times New Roman"/>
          <w:sz w:val="28"/>
          <w:szCs w:val="28"/>
        </w:rPr>
        <w:t xml:space="preserve">О внесении изменений в постановление администрации города Боготола от </w:t>
      </w:r>
      <w:r w:rsidR="008F54FB" w:rsidRPr="00D8507A">
        <w:rPr>
          <w:rFonts w:ascii="Times New Roman" w:hAnsi="Times New Roman" w:cs="Times New Roman"/>
          <w:sz w:val="28"/>
          <w:szCs w:val="28"/>
        </w:rPr>
        <w:t>08.11.2012 № 1527-п</w:t>
      </w:r>
      <w:r w:rsidR="00B9036F" w:rsidRPr="00D8507A">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008F54FB" w:rsidRPr="00D8507A">
        <w:rPr>
          <w:rFonts w:ascii="Times New Roman" w:hAnsi="Times New Roman" w:cs="Times New Roman"/>
          <w:sz w:val="28"/>
          <w:szCs w:val="28"/>
        </w:rPr>
        <w:t>Рассмотрение заявлений о прекращении права постоянного (бессрочного) пользования земельными участками, находящимися в государственной собственности, до разграничения прав на земельные участки или собственности муниципального образования город Боготол</w:t>
      </w:r>
      <w:r w:rsidR="0090558C" w:rsidRPr="00D8507A">
        <w:rPr>
          <w:rFonts w:ascii="Times New Roman" w:hAnsi="Times New Roman" w:cs="Times New Roman"/>
          <w:sz w:val="28"/>
          <w:szCs w:val="28"/>
        </w:rPr>
        <w:t>».</w:t>
      </w:r>
    </w:p>
    <w:p w:rsidR="00D8507A" w:rsidRDefault="00D8507A" w:rsidP="00D8507A">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3. Разместить настоящее постановление на официальном сайте администрации города Боготола </w:t>
      </w:r>
      <w:r w:rsidRPr="00D8507A">
        <w:rPr>
          <w:rFonts w:ascii="Times New Roman" w:eastAsia="Times New Roman" w:hAnsi="Times New Roman" w:cs="Times New Roman"/>
          <w:sz w:val="28"/>
          <w:szCs w:val="28"/>
        </w:rPr>
        <w:t>https://bogotolcity.gosuslugi.ru/ </w:t>
      </w:r>
      <w:r>
        <w:rPr>
          <w:rFonts w:ascii="Times New Roman" w:eastAsia="Times New Roman" w:hAnsi="Times New Roman" w:cs="Times New Roman"/>
          <w:sz w:val="28"/>
          <w:szCs w:val="28"/>
        </w:rPr>
        <w:t>в сети Интернет и опубликовать в официальном печатном издании газете «Земля боготольская».</w:t>
      </w:r>
    </w:p>
    <w:p w:rsidR="00D8507A" w:rsidRDefault="00D8507A" w:rsidP="00D8507A">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4. К</w:t>
      </w:r>
      <w:r w:rsidR="00B948C5" w:rsidRPr="00D8507A">
        <w:rPr>
          <w:rFonts w:ascii="Times New Roman" w:hAnsi="Times New Roman" w:cs="Times New Roman"/>
          <w:sz w:val="28"/>
          <w:szCs w:val="28"/>
        </w:rPr>
        <w:t xml:space="preserve">онтроль за исполнением настоящего </w:t>
      </w:r>
      <w:r w:rsidR="009E158D" w:rsidRPr="00D8507A">
        <w:rPr>
          <w:rFonts w:ascii="Times New Roman" w:hAnsi="Times New Roman" w:cs="Times New Roman"/>
          <w:sz w:val="28"/>
          <w:szCs w:val="28"/>
        </w:rPr>
        <w:t>п</w:t>
      </w:r>
      <w:r w:rsidR="00B948C5" w:rsidRPr="00D8507A">
        <w:rPr>
          <w:rFonts w:ascii="Times New Roman" w:hAnsi="Times New Roman" w:cs="Times New Roman"/>
          <w:sz w:val="28"/>
          <w:szCs w:val="28"/>
        </w:rPr>
        <w:t xml:space="preserve">остановления возложить на </w:t>
      </w:r>
      <w:r w:rsidR="00F907E4" w:rsidRPr="00D8507A">
        <w:rPr>
          <w:rFonts w:ascii="Times New Roman" w:hAnsi="Times New Roman" w:cs="Times New Roman"/>
          <w:sz w:val="28"/>
          <w:szCs w:val="28"/>
        </w:rPr>
        <w:t xml:space="preserve">начальника </w:t>
      </w:r>
      <w:r w:rsidR="0041778C" w:rsidRPr="00D8507A">
        <w:rPr>
          <w:rFonts w:ascii="Times New Roman" w:hAnsi="Times New Roman" w:cs="Times New Roman"/>
          <w:sz w:val="28"/>
          <w:szCs w:val="28"/>
        </w:rPr>
        <w:t>отдел</w:t>
      </w:r>
      <w:r w:rsidR="00F907E4" w:rsidRPr="00D8507A">
        <w:rPr>
          <w:rFonts w:ascii="Times New Roman" w:hAnsi="Times New Roman" w:cs="Times New Roman"/>
          <w:sz w:val="28"/>
          <w:szCs w:val="28"/>
        </w:rPr>
        <w:t>а</w:t>
      </w:r>
      <w:r w:rsidR="0041778C" w:rsidRPr="00D8507A">
        <w:rPr>
          <w:rFonts w:ascii="Times New Roman" w:hAnsi="Times New Roman" w:cs="Times New Roman"/>
          <w:sz w:val="28"/>
          <w:szCs w:val="28"/>
        </w:rPr>
        <w:t xml:space="preserve"> архитектуры, градостроительства, имущественных и земельных отношений администрации города Боготола</w:t>
      </w:r>
      <w:r w:rsidR="00B948C5" w:rsidRPr="00D8507A">
        <w:rPr>
          <w:rFonts w:ascii="Times New Roman" w:hAnsi="Times New Roman" w:cs="Times New Roman"/>
          <w:sz w:val="28"/>
          <w:szCs w:val="28"/>
        </w:rPr>
        <w:t>.</w:t>
      </w:r>
    </w:p>
    <w:p w:rsidR="00C14439" w:rsidRPr="00D8507A" w:rsidRDefault="00D8507A" w:rsidP="00D850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C14439" w:rsidRPr="00D8507A">
        <w:rPr>
          <w:rFonts w:ascii="Times New Roman" w:eastAsia="Times New Roman" w:hAnsi="Times New Roman" w:cs="Times New Roman"/>
          <w:sz w:val="28"/>
          <w:szCs w:val="28"/>
        </w:rPr>
        <w:t>Настоящее постановление вступает в силу в день, следующий за днем его официального опубликования.</w:t>
      </w:r>
    </w:p>
    <w:p w:rsidR="00D8507A" w:rsidRDefault="00D8507A" w:rsidP="00D8507A">
      <w:pPr>
        <w:pStyle w:val="ConsPlusNormal"/>
        <w:tabs>
          <w:tab w:val="left" w:pos="495"/>
        </w:tabs>
        <w:rPr>
          <w:sz w:val="28"/>
          <w:szCs w:val="28"/>
        </w:rPr>
      </w:pPr>
    </w:p>
    <w:p w:rsidR="00D8507A" w:rsidRDefault="00D8507A" w:rsidP="00D8507A">
      <w:pPr>
        <w:pStyle w:val="ConsPlusNormal"/>
        <w:tabs>
          <w:tab w:val="left" w:pos="495"/>
        </w:tabs>
        <w:rPr>
          <w:sz w:val="28"/>
          <w:szCs w:val="28"/>
        </w:rPr>
      </w:pPr>
    </w:p>
    <w:p w:rsidR="00FD43EC" w:rsidRPr="00D8507A" w:rsidRDefault="00FD43EC" w:rsidP="00D8507A">
      <w:pPr>
        <w:pStyle w:val="ConsPlusNormal"/>
        <w:tabs>
          <w:tab w:val="left" w:pos="495"/>
        </w:tabs>
        <w:rPr>
          <w:sz w:val="28"/>
          <w:szCs w:val="28"/>
        </w:rPr>
      </w:pPr>
      <w:r w:rsidRPr="00D8507A">
        <w:rPr>
          <w:sz w:val="28"/>
          <w:szCs w:val="28"/>
        </w:rPr>
        <w:t>Исполняющий полномочия</w:t>
      </w:r>
    </w:p>
    <w:p w:rsidR="00B948C5" w:rsidRPr="00D8507A" w:rsidRDefault="00B948C5" w:rsidP="00D8507A">
      <w:pPr>
        <w:pStyle w:val="ConsPlusNormal"/>
        <w:tabs>
          <w:tab w:val="left" w:pos="495"/>
        </w:tabs>
      </w:pPr>
      <w:r w:rsidRPr="00D8507A">
        <w:rPr>
          <w:sz w:val="28"/>
          <w:szCs w:val="28"/>
        </w:rPr>
        <w:t>Глав</w:t>
      </w:r>
      <w:r w:rsidR="00FD43EC" w:rsidRPr="00D8507A">
        <w:rPr>
          <w:sz w:val="28"/>
          <w:szCs w:val="28"/>
        </w:rPr>
        <w:t>ы</w:t>
      </w:r>
      <w:r w:rsidR="00512CDF" w:rsidRPr="00D8507A">
        <w:rPr>
          <w:sz w:val="28"/>
          <w:szCs w:val="28"/>
        </w:rPr>
        <w:t xml:space="preserve"> </w:t>
      </w:r>
      <w:r w:rsidRPr="00D8507A">
        <w:rPr>
          <w:sz w:val="28"/>
          <w:szCs w:val="28"/>
        </w:rPr>
        <w:t>город</w:t>
      </w:r>
      <w:r w:rsidR="00FD43EC" w:rsidRPr="00D8507A">
        <w:rPr>
          <w:sz w:val="28"/>
          <w:szCs w:val="28"/>
        </w:rPr>
        <w:t>а</w:t>
      </w:r>
      <w:r w:rsidRPr="00D8507A">
        <w:rPr>
          <w:sz w:val="28"/>
          <w:szCs w:val="28"/>
        </w:rPr>
        <w:t xml:space="preserve"> Боготола</w:t>
      </w:r>
      <w:r w:rsidR="00A76536" w:rsidRPr="00D8507A">
        <w:rPr>
          <w:sz w:val="28"/>
          <w:szCs w:val="28"/>
        </w:rPr>
        <w:t xml:space="preserve">                              </w:t>
      </w:r>
      <w:r w:rsidRPr="00D8507A">
        <w:rPr>
          <w:sz w:val="28"/>
          <w:szCs w:val="28"/>
        </w:rPr>
        <w:t xml:space="preserve">                    </w:t>
      </w:r>
      <w:r w:rsidR="009E158D" w:rsidRPr="00D8507A">
        <w:rPr>
          <w:sz w:val="28"/>
          <w:szCs w:val="28"/>
        </w:rPr>
        <w:t xml:space="preserve">            </w:t>
      </w:r>
      <w:r w:rsidRPr="00D8507A">
        <w:rPr>
          <w:sz w:val="28"/>
          <w:szCs w:val="28"/>
        </w:rPr>
        <w:t xml:space="preserve"> </w:t>
      </w:r>
      <w:r w:rsidR="00D8507A">
        <w:rPr>
          <w:sz w:val="28"/>
          <w:szCs w:val="28"/>
        </w:rPr>
        <w:t xml:space="preserve">  </w:t>
      </w:r>
      <w:r w:rsidR="00FD43EC" w:rsidRPr="00D8507A">
        <w:rPr>
          <w:sz w:val="28"/>
          <w:szCs w:val="28"/>
        </w:rPr>
        <w:t>А.А. Шитиков</w:t>
      </w:r>
    </w:p>
    <w:p w:rsidR="000C3F88" w:rsidRPr="00D8507A" w:rsidRDefault="000C3F88" w:rsidP="00D8507A">
      <w:pPr>
        <w:pStyle w:val="ConsPlusNormal"/>
        <w:tabs>
          <w:tab w:val="left" w:pos="495"/>
        </w:tabs>
      </w:pPr>
    </w:p>
    <w:p w:rsidR="000C3F88" w:rsidRPr="00D8507A" w:rsidRDefault="000C3F88" w:rsidP="00D8507A">
      <w:pPr>
        <w:pStyle w:val="ConsPlusNormal"/>
        <w:jc w:val="center"/>
      </w:pPr>
    </w:p>
    <w:p w:rsidR="000C3F88" w:rsidRPr="00D8507A" w:rsidRDefault="000C3F88" w:rsidP="00D8507A">
      <w:pPr>
        <w:pStyle w:val="ConsPlusNormal"/>
        <w:jc w:val="center"/>
      </w:pPr>
    </w:p>
    <w:p w:rsidR="000C3F88" w:rsidRPr="00D8507A" w:rsidRDefault="000C3F88" w:rsidP="00D8507A">
      <w:pPr>
        <w:pStyle w:val="ConsPlusNormal"/>
        <w:jc w:val="center"/>
      </w:pPr>
    </w:p>
    <w:p w:rsidR="00A76536" w:rsidRPr="00D8507A" w:rsidRDefault="00A76536" w:rsidP="00D8507A">
      <w:pPr>
        <w:pStyle w:val="ConsPlusNormal"/>
        <w:jc w:val="both"/>
      </w:pPr>
    </w:p>
    <w:p w:rsidR="00A76536" w:rsidRPr="00D8507A" w:rsidRDefault="00A76536" w:rsidP="00D8507A">
      <w:pPr>
        <w:pStyle w:val="ConsPlusNormal"/>
        <w:jc w:val="both"/>
      </w:pPr>
    </w:p>
    <w:p w:rsidR="00BF57FC" w:rsidRPr="00D8507A" w:rsidRDefault="00BF57FC" w:rsidP="00D8507A">
      <w:pPr>
        <w:pStyle w:val="ConsPlusNormal"/>
        <w:ind w:firstLine="540"/>
        <w:jc w:val="both"/>
      </w:pPr>
    </w:p>
    <w:p w:rsidR="00BF57FC" w:rsidRPr="00D8507A" w:rsidRDefault="00BF57FC" w:rsidP="00D8507A">
      <w:pPr>
        <w:pStyle w:val="ConsPlusNormal"/>
        <w:ind w:firstLine="540"/>
        <w:jc w:val="both"/>
      </w:pPr>
    </w:p>
    <w:p w:rsidR="00FD43EC" w:rsidRPr="00D8507A" w:rsidRDefault="00FD43EC" w:rsidP="00D8507A">
      <w:pPr>
        <w:pStyle w:val="ConsPlusNormal"/>
        <w:ind w:firstLine="540"/>
        <w:jc w:val="both"/>
      </w:pPr>
    </w:p>
    <w:p w:rsidR="00FD43EC" w:rsidRPr="00D8507A" w:rsidRDefault="00FD43EC" w:rsidP="00D8507A">
      <w:pPr>
        <w:pStyle w:val="ConsPlusNormal"/>
        <w:ind w:firstLine="540"/>
        <w:jc w:val="both"/>
      </w:pPr>
    </w:p>
    <w:p w:rsidR="00FD43EC" w:rsidRPr="00D8507A" w:rsidRDefault="00FD43EC" w:rsidP="00D8507A">
      <w:pPr>
        <w:pStyle w:val="ConsPlusNormal"/>
        <w:ind w:firstLine="540"/>
        <w:jc w:val="both"/>
      </w:pPr>
    </w:p>
    <w:p w:rsidR="00FD43EC" w:rsidRPr="00D8507A" w:rsidRDefault="00FD43EC" w:rsidP="00D8507A">
      <w:pPr>
        <w:pStyle w:val="ConsPlusNormal"/>
        <w:ind w:firstLine="540"/>
        <w:jc w:val="both"/>
      </w:pPr>
    </w:p>
    <w:p w:rsidR="00FD43EC" w:rsidRPr="00D8507A" w:rsidRDefault="00FD43EC" w:rsidP="00D8507A">
      <w:pPr>
        <w:pStyle w:val="ConsPlusNormal"/>
        <w:ind w:firstLine="540"/>
        <w:jc w:val="both"/>
      </w:pPr>
    </w:p>
    <w:p w:rsidR="00FD43EC" w:rsidRPr="00D8507A" w:rsidRDefault="00FD43EC" w:rsidP="00D8507A">
      <w:pPr>
        <w:pStyle w:val="ConsPlusNormal"/>
        <w:ind w:firstLine="540"/>
        <w:jc w:val="both"/>
      </w:pPr>
    </w:p>
    <w:p w:rsidR="00FD43EC" w:rsidRPr="00D8507A" w:rsidRDefault="00FD43EC" w:rsidP="00D8507A">
      <w:pPr>
        <w:pStyle w:val="ConsPlusNormal"/>
        <w:ind w:firstLine="540"/>
        <w:jc w:val="both"/>
      </w:pPr>
    </w:p>
    <w:p w:rsidR="000E7A8D" w:rsidRPr="00D8507A" w:rsidRDefault="00FD43EC" w:rsidP="00D8507A">
      <w:pPr>
        <w:pStyle w:val="ConsPlusNormal"/>
        <w:jc w:val="both"/>
        <w:rPr>
          <w:sz w:val="20"/>
          <w:szCs w:val="20"/>
        </w:rPr>
      </w:pPr>
      <w:r w:rsidRPr="00D8507A">
        <w:rPr>
          <w:sz w:val="20"/>
          <w:szCs w:val="20"/>
        </w:rPr>
        <w:t>Климец Татьяна Александровна</w:t>
      </w:r>
    </w:p>
    <w:p w:rsidR="000E7A8D" w:rsidRPr="00D8507A" w:rsidRDefault="0031495A" w:rsidP="00D8507A">
      <w:pPr>
        <w:pStyle w:val="ConsPlusNormal"/>
        <w:jc w:val="both"/>
        <w:rPr>
          <w:sz w:val="20"/>
          <w:szCs w:val="20"/>
        </w:rPr>
      </w:pPr>
      <w:r w:rsidRPr="00D8507A">
        <w:rPr>
          <w:sz w:val="20"/>
          <w:szCs w:val="20"/>
        </w:rPr>
        <w:t>6-34-02</w:t>
      </w:r>
    </w:p>
    <w:p w:rsidR="000E7A8D" w:rsidRPr="00D8507A" w:rsidRDefault="004D58DB" w:rsidP="00D8507A">
      <w:pPr>
        <w:pStyle w:val="ConsPlusNormal"/>
        <w:jc w:val="both"/>
        <w:rPr>
          <w:sz w:val="20"/>
          <w:szCs w:val="20"/>
        </w:rPr>
      </w:pPr>
      <w:r w:rsidRPr="00D8507A">
        <w:rPr>
          <w:sz w:val="20"/>
          <w:szCs w:val="20"/>
        </w:rPr>
        <w:t>Можарова Светлана Викторовна</w:t>
      </w:r>
    </w:p>
    <w:p w:rsidR="00FD43EC" w:rsidRPr="00D8507A" w:rsidRDefault="000E7A8D" w:rsidP="00D8507A">
      <w:pPr>
        <w:pStyle w:val="ConsPlusNormal"/>
        <w:jc w:val="both"/>
        <w:rPr>
          <w:sz w:val="20"/>
          <w:szCs w:val="20"/>
        </w:rPr>
      </w:pPr>
      <w:r w:rsidRPr="00D8507A">
        <w:rPr>
          <w:sz w:val="20"/>
          <w:szCs w:val="20"/>
        </w:rPr>
        <w:t>6-34-05</w:t>
      </w:r>
      <w:r w:rsidR="00F57CB1" w:rsidRPr="00D8507A">
        <w:rPr>
          <w:sz w:val="20"/>
          <w:szCs w:val="20"/>
        </w:rPr>
        <w:t xml:space="preserve"> </w:t>
      </w:r>
    </w:p>
    <w:p w:rsidR="00863C5F" w:rsidRPr="00D8507A" w:rsidRDefault="00FD43EC" w:rsidP="00D8507A">
      <w:pPr>
        <w:pStyle w:val="ConsPlusNormal"/>
        <w:jc w:val="both"/>
        <w:rPr>
          <w:sz w:val="20"/>
          <w:szCs w:val="20"/>
        </w:rPr>
      </w:pPr>
      <w:r w:rsidRPr="00D8507A">
        <w:rPr>
          <w:sz w:val="20"/>
          <w:szCs w:val="20"/>
        </w:rPr>
        <w:t xml:space="preserve">4 экз. </w:t>
      </w:r>
      <w:r w:rsidR="00F57CB1" w:rsidRPr="00D8507A">
        <w:rPr>
          <w:sz w:val="20"/>
          <w:szCs w:val="20"/>
        </w:rPr>
        <w:t xml:space="preserve">                                           </w:t>
      </w:r>
    </w:p>
    <w:p w:rsidR="00600940" w:rsidRPr="00D8507A" w:rsidRDefault="00600940" w:rsidP="00D8507A">
      <w:pPr>
        <w:pStyle w:val="ConsPlusNormal"/>
        <w:jc w:val="both"/>
        <w:rPr>
          <w:sz w:val="20"/>
          <w:szCs w:val="20"/>
        </w:rPr>
      </w:pPr>
    </w:p>
    <w:p w:rsidR="0090558C" w:rsidRPr="00D8507A" w:rsidRDefault="00C40A8A" w:rsidP="00D8507A">
      <w:pPr>
        <w:pStyle w:val="ConsPlusNormal"/>
        <w:ind w:firstLine="4962"/>
        <w:outlineLvl w:val="0"/>
        <w:rPr>
          <w:sz w:val="28"/>
          <w:szCs w:val="28"/>
        </w:rPr>
      </w:pPr>
      <w:r w:rsidRPr="00D8507A">
        <w:rPr>
          <w:sz w:val="28"/>
          <w:szCs w:val="28"/>
        </w:rPr>
        <w:lastRenderedPageBreak/>
        <w:t>Приложение</w:t>
      </w:r>
    </w:p>
    <w:p w:rsidR="00D8507A" w:rsidRDefault="00C40A8A" w:rsidP="00D8507A">
      <w:pPr>
        <w:pStyle w:val="ConsPlusNormal"/>
        <w:ind w:firstLine="4962"/>
        <w:rPr>
          <w:sz w:val="28"/>
          <w:szCs w:val="28"/>
        </w:rPr>
      </w:pPr>
      <w:r w:rsidRPr="00D8507A">
        <w:rPr>
          <w:sz w:val="28"/>
          <w:szCs w:val="28"/>
        </w:rPr>
        <w:t>к п</w:t>
      </w:r>
      <w:r w:rsidR="0090558C" w:rsidRPr="00D8507A">
        <w:rPr>
          <w:sz w:val="28"/>
          <w:szCs w:val="28"/>
        </w:rPr>
        <w:t>остановлени</w:t>
      </w:r>
      <w:r w:rsidRPr="00D8507A">
        <w:rPr>
          <w:sz w:val="28"/>
          <w:szCs w:val="28"/>
        </w:rPr>
        <w:t>ю</w:t>
      </w:r>
      <w:r w:rsidR="00D8507A">
        <w:rPr>
          <w:sz w:val="28"/>
          <w:szCs w:val="28"/>
        </w:rPr>
        <w:t xml:space="preserve"> </w:t>
      </w:r>
      <w:r w:rsidRPr="00D8507A">
        <w:rPr>
          <w:sz w:val="28"/>
          <w:szCs w:val="28"/>
        </w:rPr>
        <w:t>а</w:t>
      </w:r>
      <w:r w:rsidR="0090558C" w:rsidRPr="00D8507A">
        <w:rPr>
          <w:sz w:val="28"/>
          <w:szCs w:val="28"/>
        </w:rPr>
        <w:t xml:space="preserve">дминистрации </w:t>
      </w:r>
    </w:p>
    <w:p w:rsidR="0090558C" w:rsidRPr="00D8507A" w:rsidRDefault="0090558C" w:rsidP="00D8507A">
      <w:pPr>
        <w:pStyle w:val="ConsPlusNormal"/>
        <w:ind w:firstLine="4962"/>
        <w:rPr>
          <w:sz w:val="28"/>
          <w:szCs w:val="28"/>
        </w:rPr>
      </w:pPr>
      <w:r w:rsidRPr="00D8507A">
        <w:rPr>
          <w:sz w:val="28"/>
          <w:szCs w:val="28"/>
        </w:rPr>
        <w:t xml:space="preserve">города </w:t>
      </w:r>
      <w:r w:rsidR="00C40A8A" w:rsidRPr="00D8507A">
        <w:rPr>
          <w:sz w:val="28"/>
          <w:szCs w:val="28"/>
        </w:rPr>
        <w:t>Боготола</w:t>
      </w:r>
    </w:p>
    <w:p w:rsidR="0090558C" w:rsidRPr="00214F19" w:rsidRDefault="0090558C" w:rsidP="00D8507A">
      <w:pPr>
        <w:pStyle w:val="ConsPlusNormal"/>
        <w:ind w:firstLine="4962"/>
        <w:rPr>
          <w:sz w:val="28"/>
          <w:szCs w:val="28"/>
          <w:u w:val="single"/>
        </w:rPr>
      </w:pPr>
      <w:r w:rsidRPr="00D8507A">
        <w:rPr>
          <w:sz w:val="28"/>
          <w:szCs w:val="28"/>
        </w:rPr>
        <w:t>от</w:t>
      </w:r>
      <w:r w:rsidR="00D8507A">
        <w:rPr>
          <w:sz w:val="28"/>
          <w:szCs w:val="28"/>
        </w:rPr>
        <w:t xml:space="preserve"> «_</w:t>
      </w:r>
      <w:r w:rsidR="00214F19" w:rsidRPr="00214F19">
        <w:rPr>
          <w:sz w:val="28"/>
          <w:szCs w:val="28"/>
          <w:u w:val="single"/>
        </w:rPr>
        <w:t>13</w:t>
      </w:r>
      <w:r w:rsidR="00D8507A">
        <w:rPr>
          <w:sz w:val="28"/>
          <w:szCs w:val="28"/>
        </w:rPr>
        <w:t>_»__</w:t>
      </w:r>
      <w:r w:rsidR="00214F19" w:rsidRPr="00214F19">
        <w:rPr>
          <w:sz w:val="28"/>
          <w:szCs w:val="28"/>
          <w:u w:val="single"/>
        </w:rPr>
        <w:t>01</w:t>
      </w:r>
      <w:r w:rsidR="00D8507A">
        <w:rPr>
          <w:sz w:val="28"/>
          <w:szCs w:val="28"/>
        </w:rPr>
        <w:t>__ 202</w:t>
      </w:r>
      <w:r w:rsidR="004D4955">
        <w:rPr>
          <w:sz w:val="28"/>
          <w:szCs w:val="28"/>
        </w:rPr>
        <w:t>5</w:t>
      </w:r>
      <w:r w:rsidR="00D8507A">
        <w:rPr>
          <w:sz w:val="28"/>
          <w:szCs w:val="28"/>
        </w:rPr>
        <w:t xml:space="preserve"> г. № </w:t>
      </w:r>
      <w:bookmarkStart w:id="0" w:name="_GoBack"/>
      <w:r w:rsidR="00214F19" w:rsidRPr="00214F19">
        <w:rPr>
          <w:sz w:val="28"/>
          <w:szCs w:val="28"/>
          <w:u w:val="single"/>
        </w:rPr>
        <w:t>0010-п</w:t>
      </w:r>
    </w:p>
    <w:p w:rsidR="00D8507A" w:rsidRDefault="00D8507A" w:rsidP="00D8507A">
      <w:pPr>
        <w:pStyle w:val="ConsPlusTitle"/>
        <w:jc w:val="center"/>
        <w:rPr>
          <w:rFonts w:ascii="Times New Roman" w:hAnsi="Times New Roman" w:cs="Times New Roman"/>
          <w:b w:val="0"/>
          <w:sz w:val="28"/>
          <w:szCs w:val="28"/>
        </w:rPr>
      </w:pPr>
      <w:bookmarkStart w:id="1" w:name="Par41"/>
      <w:bookmarkEnd w:id="1"/>
      <w:bookmarkEnd w:id="0"/>
    </w:p>
    <w:p w:rsidR="00697F32" w:rsidRPr="00D8507A" w:rsidRDefault="00697F32" w:rsidP="00D8507A">
      <w:pPr>
        <w:pStyle w:val="ConsPlusTitle"/>
        <w:jc w:val="center"/>
        <w:rPr>
          <w:rFonts w:ascii="Times New Roman" w:hAnsi="Times New Roman" w:cs="Times New Roman"/>
          <w:b w:val="0"/>
          <w:sz w:val="28"/>
          <w:szCs w:val="28"/>
        </w:rPr>
      </w:pPr>
      <w:r w:rsidRPr="00D8507A">
        <w:rPr>
          <w:rFonts w:ascii="Times New Roman" w:hAnsi="Times New Roman" w:cs="Times New Roman"/>
          <w:b w:val="0"/>
          <w:sz w:val="28"/>
          <w:szCs w:val="28"/>
        </w:rPr>
        <w:t>АДМИНИСТРАТИВНЫЙ РЕГЛАМЕНТ</w:t>
      </w:r>
    </w:p>
    <w:p w:rsidR="00697F32" w:rsidRPr="00D8507A" w:rsidRDefault="00697F32" w:rsidP="00D8507A">
      <w:pPr>
        <w:pStyle w:val="ConsPlusTitle"/>
        <w:jc w:val="center"/>
        <w:rPr>
          <w:rFonts w:ascii="Times New Roman" w:hAnsi="Times New Roman" w:cs="Times New Roman"/>
          <w:b w:val="0"/>
          <w:sz w:val="28"/>
          <w:szCs w:val="28"/>
        </w:rPr>
      </w:pPr>
      <w:r w:rsidRPr="00D8507A">
        <w:rPr>
          <w:rFonts w:ascii="Times New Roman" w:hAnsi="Times New Roman" w:cs="Times New Roman"/>
          <w:b w:val="0"/>
          <w:sz w:val="28"/>
          <w:szCs w:val="28"/>
        </w:rPr>
        <w:t>предоставления муниципальной услуги</w:t>
      </w:r>
    </w:p>
    <w:p w:rsidR="00697F32" w:rsidRPr="00D8507A" w:rsidRDefault="00697F32" w:rsidP="00D8507A">
      <w:pPr>
        <w:pStyle w:val="ConsPlusTitle"/>
        <w:jc w:val="both"/>
        <w:rPr>
          <w:rFonts w:ascii="Times New Roman" w:hAnsi="Times New Roman" w:cs="Times New Roman"/>
          <w:b w:val="0"/>
          <w:sz w:val="28"/>
          <w:szCs w:val="28"/>
        </w:rPr>
      </w:pPr>
      <w:r w:rsidRPr="00D8507A">
        <w:rPr>
          <w:rFonts w:ascii="Times New Roman" w:hAnsi="Times New Roman" w:cs="Times New Roman"/>
          <w:b w:val="0"/>
          <w:sz w:val="28"/>
          <w:szCs w:val="28"/>
        </w:rPr>
        <w:t xml:space="preserve"> </w:t>
      </w:r>
      <w:r w:rsidR="00D8507A">
        <w:rPr>
          <w:rFonts w:ascii="Times New Roman" w:hAnsi="Times New Roman" w:cs="Times New Roman"/>
          <w:b w:val="0"/>
          <w:sz w:val="28"/>
          <w:szCs w:val="28"/>
        </w:rPr>
        <w:t>«</w:t>
      </w:r>
      <w:r w:rsidR="002E1A3D" w:rsidRPr="00D8507A">
        <w:rPr>
          <w:rFonts w:ascii="Times New Roman" w:hAnsi="Times New Roman" w:cs="Times New Roman"/>
          <w:b w:val="0"/>
          <w:sz w:val="28"/>
          <w:szCs w:val="28"/>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D8507A">
        <w:rPr>
          <w:rFonts w:ascii="Times New Roman" w:hAnsi="Times New Roman" w:cs="Times New Roman"/>
          <w:b w:val="0"/>
          <w:sz w:val="28"/>
          <w:szCs w:val="28"/>
        </w:rPr>
        <w:t>»</w:t>
      </w:r>
    </w:p>
    <w:p w:rsidR="00697F32" w:rsidRPr="00D8507A" w:rsidRDefault="00697F32" w:rsidP="00D8507A">
      <w:pPr>
        <w:pStyle w:val="ConsPlusTitle"/>
        <w:jc w:val="center"/>
        <w:outlineLvl w:val="1"/>
        <w:rPr>
          <w:rFonts w:ascii="Times New Roman" w:hAnsi="Times New Roman" w:cs="Times New Roman"/>
          <w:sz w:val="28"/>
          <w:szCs w:val="28"/>
        </w:rPr>
      </w:pPr>
    </w:p>
    <w:p w:rsidR="002E1A3D" w:rsidRPr="00D8507A" w:rsidRDefault="002E1A3D" w:rsidP="00D8507A">
      <w:pPr>
        <w:pStyle w:val="ConsPlusTitle"/>
        <w:jc w:val="center"/>
        <w:outlineLvl w:val="1"/>
        <w:rPr>
          <w:rFonts w:ascii="Times New Roman" w:hAnsi="Times New Roman" w:cs="Times New Roman"/>
          <w:b w:val="0"/>
          <w:sz w:val="28"/>
          <w:szCs w:val="28"/>
        </w:rPr>
      </w:pPr>
      <w:r w:rsidRPr="00D8507A">
        <w:rPr>
          <w:rFonts w:ascii="Times New Roman" w:hAnsi="Times New Roman" w:cs="Times New Roman"/>
          <w:b w:val="0"/>
          <w:sz w:val="28"/>
          <w:szCs w:val="28"/>
        </w:rPr>
        <w:t>1. ОБЩИЕ ПОЛОЖЕНИЯ</w:t>
      </w:r>
    </w:p>
    <w:p w:rsidR="002E1A3D" w:rsidRPr="00D8507A" w:rsidRDefault="002E1A3D" w:rsidP="00D8507A">
      <w:pPr>
        <w:pStyle w:val="ConsPlusNormal"/>
        <w:jc w:val="both"/>
        <w:rPr>
          <w:sz w:val="28"/>
          <w:szCs w:val="28"/>
        </w:rPr>
      </w:pP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1.1. 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2E1A3D" w:rsidRPr="00D8507A" w:rsidRDefault="002E1A3D" w:rsidP="00D8507A">
      <w:pPr>
        <w:pStyle w:val="a9"/>
        <w:ind w:firstLine="709"/>
        <w:jc w:val="both"/>
        <w:rPr>
          <w:rFonts w:ascii="Times New Roman" w:hAnsi="Times New Roman" w:cs="Times New Roman"/>
          <w:sz w:val="28"/>
          <w:szCs w:val="28"/>
        </w:rPr>
      </w:pPr>
      <w:bookmarkStart w:id="2" w:name="Par55"/>
      <w:bookmarkEnd w:id="2"/>
      <w:r w:rsidRPr="00D8507A">
        <w:rPr>
          <w:rFonts w:ascii="Times New Roman" w:hAnsi="Times New Roman" w:cs="Times New Roman"/>
          <w:sz w:val="28"/>
          <w:szCs w:val="28"/>
        </w:rPr>
        <w:t>1.2. Муниципальная услуга предоставляется юридическим, физическим лицам (далее - Заявитель).</w:t>
      </w:r>
    </w:p>
    <w:p w:rsidR="002E1A3D" w:rsidRPr="00D8507A" w:rsidRDefault="002E1A3D" w:rsidP="00D8507A">
      <w:pPr>
        <w:pStyle w:val="ConsPlusNormal"/>
        <w:jc w:val="both"/>
        <w:rPr>
          <w:sz w:val="28"/>
          <w:szCs w:val="28"/>
        </w:rPr>
      </w:pPr>
    </w:p>
    <w:p w:rsidR="002E1A3D" w:rsidRPr="00D8507A" w:rsidRDefault="002E1A3D" w:rsidP="00D8507A">
      <w:pPr>
        <w:pStyle w:val="ConsPlusTitle"/>
        <w:jc w:val="center"/>
        <w:outlineLvl w:val="1"/>
        <w:rPr>
          <w:rFonts w:ascii="Times New Roman" w:hAnsi="Times New Roman" w:cs="Times New Roman"/>
          <w:sz w:val="28"/>
          <w:szCs w:val="28"/>
        </w:rPr>
      </w:pPr>
      <w:r w:rsidRPr="00D8507A">
        <w:rPr>
          <w:rFonts w:ascii="Times New Roman" w:hAnsi="Times New Roman" w:cs="Times New Roman"/>
          <w:b w:val="0"/>
          <w:sz w:val="28"/>
          <w:szCs w:val="28"/>
        </w:rPr>
        <w:t>2. СТАНДАРТ ПРЕДОСТАВЛЕНИЯ МУНИЦИПАЛЬНОЙ УСЛУГИ</w:t>
      </w:r>
    </w:p>
    <w:p w:rsidR="002E1A3D" w:rsidRPr="00D8507A" w:rsidRDefault="002E1A3D" w:rsidP="00D8507A">
      <w:pPr>
        <w:pStyle w:val="ConsPlusNormal"/>
        <w:jc w:val="both"/>
        <w:rPr>
          <w:sz w:val="28"/>
          <w:szCs w:val="28"/>
        </w:rPr>
      </w:pP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2.1. Наименование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(далее - муниципальная услуга).</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2.2. Органом предоставления муниципальной услуги является отдел архитектуры, градостроительства, имущественных и земельных отношений администрации города Боготола (далее - Отдел).</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2.3. Результатом предоставления муниципальной услуги является:</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направление Заявителю копии Распоряжения Администрации города Боготола, издаваемого Главой города Боготола или иным уполномоченным им лицом, о прекращении права постоянного (бессрочного) пользования или права пожизненного наследуемого владения земельными участками (далее - Распоряжение).</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2.4. Сроки, указанные в Административном регламенте, исчисляются в календарных днях, если иное специально не оговорено в тексте документа.</w:t>
      </w:r>
    </w:p>
    <w:p w:rsidR="002E1A3D" w:rsidRPr="00D8507A" w:rsidRDefault="002E1A3D" w:rsidP="00D8507A">
      <w:pPr>
        <w:pStyle w:val="a9"/>
        <w:ind w:firstLine="709"/>
        <w:jc w:val="both"/>
        <w:rPr>
          <w:rFonts w:ascii="Times New Roman" w:hAnsi="Times New Roman" w:cs="Times New Roman"/>
          <w:sz w:val="28"/>
          <w:szCs w:val="28"/>
        </w:rPr>
      </w:pPr>
      <w:bookmarkStart w:id="3" w:name="Par67"/>
      <w:bookmarkEnd w:id="3"/>
      <w:r w:rsidRPr="00D8507A">
        <w:rPr>
          <w:rFonts w:ascii="Times New Roman" w:hAnsi="Times New Roman" w:cs="Times New Roman"/>
          <w:sz w:val="28"/>
          <w:szCs w:val="28"/>
        </w:rPr>
        <w:t>2.5. Срок предоставления муниципальной услуги составляет:</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 регистрация заявления - в день поступления заявления в </w:t>
      </w:r>
      <w:r w:rsidR="00910F10" w:rsidRPr="00D8507A">
        <w:rPr>
          <w:rFonts w:ascii="Times New Roman" w:hAnsi="Times New Roman" w:cs="Times New Roman"/>
          <w:sz w:val="28"/>
          <w:szCs w:val="28"/>
        </w:rPr>
        <w:t>администраци</w:t>
      </w:r>
      <w:r w:rsidR="004570F5" w:rsidRPr="00D8507A">
        <w:rPr>
          <w:rFonts w:ascii="Times New Roman" w:hAnsi="Times New Roman" w:cs="Times New Roman"/>
          <w:sz w:val="28"/>
          <w:szCs w:val="28"/>
        </w:rPr>
        <w:t>и</w:t>
      </w:r>
      <w:r w:rsidR="00910F10" w:rsidRPr="00D8507A">
        <w:rPr>
          <w:rFonts w:ascii="Times New Roman" w:hAnsi="Times New Roman" w:cs="Times New Roman"/>
          <w:sz w:val="28"/>
          <w:szCs w:val="28"/>
        </w:rPr>
        <w:t xml:space="preserve"> города Боготола</w:t>
      </w:r>
      <w:r w:rsidRPr="00D8507A">
        <w:rPr>
          <w:rFonts w:ascii="Times New Roman" w:hAnsi="Times New Roman" w:cs="Times New Roman"/>
          <w:sz w:val="28"/>
          <w:szCs w:val="28"/>
        </w:rPr>
        <w:t>;</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lastRenderedPageBreak/>
        <w:t xml:space="preserve">- рассмотрение Заявления и приложенных к нему документов в срок не более 5 дней с даты регистрации в </w:t>
      </w:r>
      <w:r w:rsidR="00910F10" w:rsidRPr="00D8507A">
        <w:rPr>
          <w:rFonts w:ascii="Times New Roman" w:hAnsi="Times New Roman" w:cs="Times New Roman"/>
          <w:sz w:val="28"/>
          <w:szCs w:val="28"/>
        </w:rPr>
        <w:t>администрации города Боготола</w:t>
      </w:r>
      <w:r w:rsidRPr="00D8507A">
        <w:rPr>
          <w:rFonts w:ascii="Times New Roman" w:hAnsi="Times New Roman" w:cs="Times New Roman"/>
          <w:sz w:val="28"/>
          <w:szCs w:val="28"/>
        </w:rPr>
        <w:t xml:space="preserve"> Заявления;</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 подготовка Распоряжения - не позднее 30 дней с даты регистрации в </w:t>
      </w:r>
      <w:r w:rsidR="00910F10" w:rsidRPr="00D8507A">
        <w:rPr>
          <w:rFonts w:ascii="Times New Roman" w:hAnsi="Times New Roman" w:cs="Times New Roman"/>
          <w:sz w:val="28"/>
          <w:szCs w:val="28"/>
        </w:rPr>
        <w:t>администрации города Боготола</w:t>
      </w:r>
      <w:r w:rsidRPr="00D8507A">
        <w:rPr>
          <w:rFonts w:ascii="Times New Roman" w:hAnsi="Times New Roman" w:cs="Times New Roman"/>
          <w:sz w:val="28"/>
          <w:szCs w:val="28"/>
        </w:rPr>
        <w:t xml:space="preserve"> Заявления;</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направление Заявителю копии Распоряжения - в течение 3 рабочих дней со дня издания соответствующего Распоряжения.</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2.6. Правовые основания для предоставления муниципальной услуги:</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 </w:t>
      </w:r>
      <w:hyperlink r:id="rId9"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Pr="00D8507A">
          <w:rPr>
            <w:rFonts w:ascii="Times New Roman" w:hAnsi="Times New Roman" w:cs="Times New Roman"/>
            <w:sz w:val="28"/>
            <w:szCs w:val="28"/>
          </w:rPr>
          <w:t>Конституция</w:t>
        </w:r>
      </w:hyperlink>
      <w:r w:rsidRPr="00D8507A">
        <w:rPr>
          <w:rFonts w:ascii="Times New Roman" w:hAnsi="Times New Roman" w:cs="Times New Roman"/>
          <w:sz w:val="28"/>
          <w:szCs w:val="28"/>
        </w:rPr>
        <w:t xml:space="preserve"> Российской Федерации;</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 Земельный </w:t>
      </w:r>
      <w:hyperlink r:id="rId10" w:tooltip="&quot;Земельный кодекс Российской Федерации&quot; от 25.10.2001 N 136-ФЗ (ред. от 08.08.2024) (с изм. и доп., вступ. в силу с 01.09.2024){КонсультантПлюс}" w:history="1">
        <w:r w:rsidRPr="00D8507A">
          <w:rPr>
            <w:rFonts w:ascii="Times New Roman" w:hAnsi="Times New Roman" w:cs="Times New Roman"/>
            <w:sz w:val="28"/>
            <w:szCs w:val="28"/>
          </w:rPr>
          <w:t>кодекс</w:t>
        </w:r>
      </w:hyperlink>
      <w:r w:rsidRPr="00D8507A">
        <w:rPr>
          <w:rFonts w:ascii="Times New Roman" w:hAnsi="Times New Roman" w:cs="Times New Roman"/>
          <w:sz w:val="28"/>
          <w:szCs w:val="28"/>
        </w:rPr>
        <w:t xml:space="preserve"> Российской Федерации;</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 Федеральный </w:t>
      </w:r>
      <w:hyperlink r:id="rId11"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КонсультантПлюс}" w:history="1">
        <w:r w:rsidRPr="00D8507A">
          <w:rPr>
            <w:rFonts w:ascii="Times New Roman" w:hAnsi="Times New Roman" w:cs="Times New Roman"/>
            <w:sz w:val="28"/>
            <w:szCs w:val="28"/>
          </w:rPr>
          <w:t>закон</w:t>
        </w:r>
      </w:hyperlink>
      <w:r w:rsidRPr="00D8507A">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 Федеральный </w:t>
      </w:r>
      <w:hyperlink r:id="rId12" w:tooltip="Федеральный закон от 27.07.2010 N 210-ФЗ (ред. от 08.07.2024) &quot;Об организации предоставления государственных и муниципальных услуг&quot;{КонсультантПлюс}" w:history="1">
        <w:r w:rsidRPr="00D8507A">
          <w:rPr>
            <w:rFonts w:ascii="Times New Roman" w:hAnsi="Times New Roman" w:cs="Times New Roman"/>
            <w:sz w:val="28"/>
            <w:szCs w:val="28"/>
          </w:rPr>
          <w:t>закон</w:t>
        </w:r>
      </w:hyperlink>
      <w:r w:rsidRPr="00D8507A">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 </w:t>
      </w:r>
      <w:hyperlink r:id="rId13" w:tooltip="&quot;Устав городского округа город Норильск Красноярского края&quot; (утвержден Решением Норильского городского Совета Красноярского края 24.02.2000 N 386) (ред. от 10.09.2024) (Зарегистрировано в Управлении юстиции Администрации Красноярского края 28.02.2000 N 178){Ко" w:history="1">
        <w:r w:rsidRPr="00D8507A">
          <w:rPr>
            <w:rFonts w:ascii="Times New Roman" w:hAnsi="Times New Roman" w:cs="Times New Roman"/>
            <w:sz w:val="28"/>
            <w:szCs w:val="28"/>
          </w:rPr>
          <w:t>Устав</w:t>
        </w:r>
      </w:hyperlink>
      <w:r w:rsidRPr="00D8507A">
        <w:rPr>
          <w:rFonts w:ascii="Times New Roman" w:hAnsi="Times New Roman" w:cs="Times New Roman"/>
          <w:sz w:val="28"/>
          <w:szCs w:val="28"/>
        </w:rPr>
        <w:t xml:space="preserve"> муниципального образования город </w:t>
      </w:r>
      <w:r w:rsidR="00910F10" w:rsidRPr="00D8507A">
        <w:rPr>
          <w:rFonts w:ascii="Times New Roman" w:hAnsi="Times New Roman" w:cs="Times New Roman"/>
          <w:sz w:val="28"/>
          <w:szCs w:val="28"/>
        </w:rPr>
        <w:t>Боготол.</w:t>
      </w:r>
    </w:p>
    <w:p w:rsidR="002E1A3D" w:rsidRPr="00D8507A" w:rsidRDefault="002E1A3D" w:rsidP="00D8507A">
      <w:pPr>
        <w:pStyle w:val="a9"/>
        <w:ind w:firstLine="709"/>
        <w:jc w:val="both"/>
        <w:rPr>
          <w:rFonts w:ascii="Times New Roman" w:hAnsi="Times New Roman" w:cs="Times New Roman"/>
          <w:sz w:val="28"/>
          <w:szCs w:val="28"/>
        </w:rPr>
      </w:pPr>
      <w:bookmarkStart w:id="4" w:name="Par83"/>
      <w:bookmarkEnd w:id="4"/>
      <w:r w:rsidRPr="00D8507A">
        <w:rPr>
          <w:rFonts w:ascii="Times New Roman" w:hAnsi="Times New Roman" w:cs="Times New Roman"/>
          <w:sz w:val="28"/>
          <w:szCs w:val="28"/>
        </w:rPr>
        <w:t>2.7. Муниципальная услуга предоставляется на основании:</w:t>
      </w:r>
    </w:p>
    <w:p w:rsidR="002E1A3D" w:rsidRPr="00D8507A" w:rsidRDefault="002E1A3D" w:rsidP="00D8507A">
      <w:pPr>
        <w:pStyle w:val="a9"/>
        <w:ind w:firstLine="709"/>
        <w:jc w:val="both"/>
        <w:rPr>
          <w:rFonts w:ascii="Times New Roman" w:hAnsi="Times New Roman" w:cs="Times New Roman"/>
          <w:sz w:val="28"/>
          <w:szCs w:val="28"/>
        </w:rPr>
      </w:pPr>
      <w:bookmarkStart w:id="5" w:name="Par84"/>
      <w:bookmarkEnd w:id="5"/>
      <w:r w:rsidRPr="00D8507A">
        <w:rPr>
          <w:rFonts w:ascii="Times New Roman" w:hAnsi="Times New Roman" w:cs="Times New Roman"/>
          <w:sz w:val="28"/>
          <w:szCs w:val="28"/>
        </w:rPr>
        <w:t xml:space="preserve">а) заявления, составленного в произвольной форме. Рекомендуемая форма </w:t>
      </w:r>
      <w:hyperlink w:anchor="Par414" w:tooltip="                       РЕКОМЕНДУЕМАЯ ФОРМА ЗАЯВЛЕНИЯ" w:history="1">
        <w:r w:rsidRPr="00D8507A">
          <w:rPr>
            <w:rFonts w:ascii="Times New Roman" w:hAnsi="Times New Roman" w:cs="Times New Roman"/>
            <w:sz w:val="28"/>
            <w:szCs w:val="28"/>
          </w:rPr>
          <w:t>заявления</w:t>
        </w:r>
      </w:hyperlink>
      <w:r w:rsidRPr="00D8507A">
        <w:rPr>
          <w:rFonts w:ascii="Times New Roman" w:hAnsi="Times New Roman" w:cs="Times New Roman"/>
          <w:sz w:val="28"/>
          <w:szCs w:val="28"/>
        </w:rPr>
        <w:t xml:space="preserve"> приведена в приложении N 2 к Административному регламенту (далее - Заявление).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места жительства Заявителя, реквизиты документа, удостоверяющего его личность, - в случае, если Заявление подается физическим лицом; наименование, место нахождения, организационно-правовая форма - в случае, если Заявление подается юридическим лицом,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 Заявление должно содержать указание на способ получения муниципальной услуги (в форме бумажного или электронного документа), и должно быть подписано Заявителем или его уполномоченным представителем;</w:t>
      </w:r>
    </w:p>
    <w:p w:rsidR="002E1A3D" w:rsidRPr="00D8507A" w:rsidRDefault="002E1A3D" w:rsidP="00D8507A">
      <w:pPr>
        <w:pStyle w:val="a9"/>
        <w:ind w:firstLine="709"/>
        <w:jc w:val="both"/>
        <w:rPr>
          <w:rFonts w:ascii="Times New Roman" w:hAnsi="Times New Roman" w:cs="Times New Roman"/>
          <w:sz w:val="28"/>
          <w:szCs w:val="28"/>
        </w:rPr>
      </w:pPr>
      <w:bookmarkStart w:id="6" w:name="Par86"/>
      <w:bookmarkEnd w:id="6"/>
      <w:r w:rsidRPr="00D8507A">
        <w:rPr>
          <w:rFonts w:ascii="Times New Roman" w:hAnsi="Times New Roman" w:cs="Times New Roman"/>
          <w:sz w:val="28"/>
          <w:szCs w:val="28"/>
        </w:rPr>
        <w:t>б) паспорта (для физических лиц и уполномоченных представителей юридических лиц);</w:t>
      </w:r>
    </w:p>
    <w:p w:rsidR="002E1A3D" w:rsidRPr="00D8507A" w:rsidRDefault="002E1A3D" w:rsidP="00D8507A">
      <w:pPr>
        <w:pStyle w:val="a9"/>
        <w:ind w:firstLine="709"/>
        <w:jc w:val="both"/>
        <w:rPr>
          <w:rFonts w:ascii="Times New Roman" w:hAnsi="Times New Roman" w:cs="Times New Roman"/>
          <w:sz w:val="28"/>
          <w:szCs w:val="28"/>
        </w:rPr>
      </w:pPr>
      <w:bookmarkStart w:id="7" w:name="Par87"/>
      <w:bookmarkEnd w:id="7"/>
      <w:r w:rsidRPr="00D8507A">
        <w:rPr>
          <w:rFonts w:ascii="Times New Roman" w:hAnsi="Times New Roman" w:cs="Times New Roman"/>
          <w:sz w:val="28"/>
          <w:szCs w:val="28"/>
        </w:rPr>
        <w:t>в) доверенности (для уполномоченных представителей физических и юридических лиц);</w:t>
      </w:r>
    </w:p>
    <w:p w:rsidR="002E1A3D" w:rsidRPr="00D8507A" w:rsidRDefault="002E1A3D" w:rsidP="00D8507A">
      <w:pPr>
        <w:pStyle w:val="a9"/>
        <w:ind w:firstLine="709"/>
        <w:jc w:val="both"/>
        <w:rPr>
          <w:rFonts w:ascii="Times New Roman" w:hAnsi="Times New Roman" w:cs="Times New Roman"/>
          <w:sz w:val="28"/>
          <w:szCs w:val="28"/>
        </w:rPr>
      </w:pPr>
      <w:bookmarkStart w:id="8" w:name="Par88"/>
      <w:bookmarkEnd w:id="8"/>
      <w:r w:rsidRPr="00D8507A">
        <w:rPr>
          <w:rFonts w:ascii="Times New Roman" w:hAnsi="Times New Roman" w:cs="Times New Roman"/>
          <w:sz w:val="28"/>
          <w:szCs w:val="28"/>
        </w:rPr>
        <w:t>г) документ, подтверждающий государственную регистрацию юридического лица (для юридических лиц);</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д) кадастровый паспорт земельного участка (при наличии в Едином государственном реестре недвижимости сведений о таком земельном участке);</w:t>
      </w:r>
    </w:p>
    <w:p w:rsidR="002E1A3D" w:rsidRPr="00D8507A" w:rsidRDefault="002E1A3D" w:rsidP="00D8507A">
      <w:pPr>
        <w:pStyle w:val="a9"/>
        <w:ind w:firstLine="709"/>
        <w:jc w:val="both"/>
        <w:rPr>
          <w:rFonts w:ascii="Times New Roman" w:hAnsi="Times New Roman" w:cs="Times New Roman"/>
          <w:sz w:val="28"/>
          <w:szCs w:val="28"/>
        </w:rPr>
      </w:pPr>
      <w:bookmarkStart w:id="9" w:name="Par91"/>
      <w:bookmarkEnd w:id="9"/>
      <w:r w:rsidRPr="00D8507A">
        <w:rPr>
          <w:rFonts w:ascii="Times New Roman" w:hAnsi="Times New Roman" w:cs="Times New Roman"/>
          <w:sz w:val="28"/>
          <w:szCs w:val="28"/>
        </w:rPr>
        <w:t xml:space="preserve">е) 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 на праве постоянного (бессрочного) пользования или права пожизненного наследуемого владения земельным участком (при </w:t>
      </w:r>
      <w:r w:rsidRPr="00D8507A">
        <w:rPr>
          <w:rFonts w:ascii="Times New Roman" w:hAnsi="Times New Roman" w:cs="Times New Roman"/>
          <w:sz w:val="28"/>
          <w:szCs w:val="28"/>
        </w:rPr>
        <w:lastRenderedPageBreak/>
        <w:t>отсутствии подлинников документов, удостоверяющих права на земельный участок);</w:t>
      </w:r>
    </w:p>
    <w:p w:rsidR="002E1A3D" w:rsidRPr="00D8507A" w:rsidRDefault="002E1A3D" w:rsidP="00D8507A">
      <w:pPr>
        <w:pStyle w:val="a9"/>
        <w:ind w:firstLine="709"/>
        <w:jc w:val="both"/>
        <w:rPr>
          <w:rFonts w:ascii="Times New Roman" w:hAnsi="Times New Roman" w:cs="Times New Roman"/>
          <w:sz w:val="28"/>
          <w:szCs w:val="28"/>
        </w:rPr>
      </w:pPr>
      <w:bookmarkStart w:id="10" w:name="Par92"/>
      <w:bookmarkEnd w:id="10"/>
      <w:r w:rsidRPr="00D8507A">
        <w:rPr>
          <w:rFonts w:ascii="Times New Roman" w:hAnsi="Times New Roman" w:cs="Times New Roman"/>
          <w:sz w:val="28"/>
          <w:szCs w:val="28"/>
        </w:rPr>
        <w:t>ж) документ, подтверждающий согласие органа, создавшего соответствующее юридическое лицо, или иного действующего от имени учредителя органа на отказ землепользователя от права постоянного (бессрочного) пользования земельным участком.</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Документы, указанные в настоящем </w:t>
      </w:r>
      <w:hyperlink w:anchor="Par83" w:tooltip="2.7. Муниципальная услуга предоставляется на основании:" w:history="1">
        <w:r w:rsidRPr="00D8507A">
          <w:rPr>
            <w:rFonts w:ascii="Times New Roman" w:hAnsi="Times New Roman" w:cs="Times New Roman"/>
            <w:sz w:val="28"/>
            <w:szCs w:val="28"/>
          </w:rPr>
          <w:t>пункте</w:t>
        </w:r>
      </w:hyperlink>
      <w:r w:rsidRPr="00D8507A">
        <w:rPr>
          <w:rFonts w:ascii="Times New Roman" w:hAnsi="Times New Roman" w:cs="Times New Roman"/>
          <w:sz w:val="28"/>
          <w:szCs w:val="28"/>
        </w:rPr>
        <w:t xml:space="preserve">, предоставляются в </w:t>
      </w:r>
      <w:r w:rsidR="00B72511" w:rsidRPr="00D8507A">
        <w:rPr>
          <w:rFonts w:ascii="Times New Roman" w:hAnsi="Times New Roman" w:cs="Times New Roman"/>
          <w:sz w:val="28"/>
          <w:szCs w:val="28"/>
        </w:rPr>
        <w:t>Отдел</w:t>
      </w:r>
      <w:r w:rsidRPr="00D8507A">
        <w:rPr>
          <w:rFonts w:ascii="Times New Roman" w:hAnsi="Times New Roman" w:cs="Times New Roman"/>
          <w:sz w:val="28"/>
          <w:szCs w:val="28"/>
        </w:rPr>
        <w:t>:</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 в оригиналах (документы, указанные в </w:t>
      </w:r>
      <w:hyperlink w:anchor="Par84" w:tooltip="а) заявления, составленного в произвольной форме. Рекомендуемая форма заявления приведена в приложении N 2 к Административному регламенту (далее - Заявление). К оформлению Заявления предъявляются следующие требования: Заявление должно быть написано текстом, по" w:history="1">
        <w:r w:rsidRPr="00D8507A">
          <w:rPr>
            <w:rFonts w:ascii="Times New Roman" w:hAnsi="Times New Roman" w:cs="Times New Roman"/>
            <w:sz w:val="28"/>
            <w:szCs w:val="28"/>
          </w:rPr>
          <w:t>подпунктах "а"</w:t>
        </w:r>
      </w:hyperlink>
      <w:r w:rsidRPr="00D8507A">
        <w:rPr>
          <w:rFonts w:ascii="Times New Roman" w:hAnsi="Times New Roman" w:cs="Times New Roman"/>
          <w:sz w:val="28"/>
          <w:szCs w:val="28"/>
        </w:rPr>
        <w:t xml:space="preserve"> - </w:t>
      </w:r>
      <w:hyperlink w:anchor="Par87" w:tooltip="в) доверенности (для уполномоченных представителей физических и юридических лиц);" w:history="1">
        <w:r w:rsidRPr="00D8507A">
          <w:rPr>
            <w:rFonts w:ascii="Times New Roman" w:hAnsi="Times New Roman" w:cs="Times New Roman"/>
            <w:sz w:val="28"/>
            <w:szCs w:val="28"/>
          </w:rPr>
          <w:t>"в"</w:t>
        </w:r>
      </w:hyperlink>
      <w:r w:rsidRPr="00D8507A">
        <w:rPr>
          <w:rFonts w:ascii="Times New Roman" w:hAnsi="Times New Roman" w:cs="Times New Roman"/>
          <w:sz w:val="28"/>
          <w:szCs w:val="28"/>
        </w:rPr>
        <w:t xml:space="preserve">, </w:t>
      </w:r>
      <w:hyperlink w:anchor="Par92" w:tooltip="ж) документ, подтверждающий согласие органа, создавшего соответствующее юридическое лицо, или иного действующего от имени учредителя органа на отказ землепользователя от права постоянного (бессрочного) пользования земельным участком." w:history="1">
        <w:r w:rsidRPr="00D8507A">
          <w:rPr>
            <w:rFonts w:ascii="Times New Roman" w:hAnsi="Times New Roman" w:cs="Times New Roman"/>
            <w:sz w:val="28"/>
            <w:szCs w:val="28"/>
          </w:rPr>
          <w:t>"ж"</w:t>
        </w:r>
      </w:hyperlink>
      <w:r w:rsidRPr="00D8507A">
        <w:rPr>
          <w:rFonts w:ascii="Times New Roman" w:hAnsi="Times New Roman" w:cs="Times New Roman"/>
          <w:sz w:val="28"/>
          <w:szCs w:val="28"/>
        </w:rPr>
        <w:t xml:space="preserve"> настоящего пункта) и копиях (документы, указанные в </w:t>
      </w:r>
      <w:hyperlink w:anchor="Par88" w:tooltip="г) документ, подтверждающий государственную регистрацию юридического лица (для юридических лиц);" w:history="1">
        <w:r w:rsidRPr="00D8507A">
          <w:rPr>
            <w:rFonts w:ascii="Times New Roman" w:hAnsi="Times New Roman" w:cs="Times New Roman"/>
            <w:sz w:val="28"/>
            <w:szCs w:val="28"/>
          </w:rPr>
          <w:t>подпунктах "г"</w:t>
        </w:r>
      </w:hyperlink>
      <w:r w:rsidRPr="00D8507A">
        <w:rPr>
          <w:rFonts w:ascii="Times New Roman" w:hAnsi="Times New Roman" w:cs="Times New Roman"/>
          <w:sz w:val="28"/>
          <w:szCs w:val="28"/>
        </w:rPr>
        <w:t xml:space="preserve"> - </w:t>
      </w:r>
      <w:hyperlink w:anchor="Par91" w:tooltip="е) 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 на праве постоянного (бессрочного) пользования или права " w:history="1">
        <w:r w:rsidRPr="00D8507A">
          <w:rPr>
            <w:rFonts w:ascii="Times New Roman" w:hAnsi="Times New Roman" w:cs="Times New Roman"/>
            <w:sz w:val="28"/>
            <w:szCs w:val="28"/>
          </w:rPr>
          <w:t>"е"</w:t>
        </w:r>
      </w:hyperlink>
      <w:r w:rsidRPr="00D8507A">
        <w:rPr>
          <w:rFonts w:ascii="Times New Roman" w:hAnsi="Times New Roman" w:cs="Times New Roman"/>
          <w:sz w:val="28"/>
          <w:szCs w:val="28"/>
        </w:rPr>
        <w:t xml:space="preserve"> настоящего пункта - предоставляются по желанию Заявителя) - при личном обращении Заявителя для получения муниципальной услуги;</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 в оригинале (документы, указанные в </w:t>
      </w:r>
      <w:hyperlink w:anchor="Par84" w:tooltip="а) заявления, составленного в произвольной форме. Рекомендуемая форма заявления приведена в приложении N 2 к Административному регламенту (далее - Заявление). К оформлению Заявления предъявляются следующие требования: Заявление должно быть написано текстом, по" w:history="1">
        <w:r w:rsidRPr="00D8507A">
          <w:rPr>
            <w:rFonts w:ascii="Times New Roman" w:hAnsi="Times New Roman" w:cs="Times New Roman"/>
            <w:sz w:val="28"/>
            <w:szCs w:val="28"/>
          </w:rPr>
          <w:t>подпунктах "а"</w:t>
        </w:r>
      </w:hyperlink>
      <w:r w:rsidRPr="00D8507A">
        <w:rPr>
          <w:rFonts w:ascii="Times New Roman" w:hAnsi="Times New Roman" w:cs="Times New Roman"/>
          <w:sz w:val="28"/>
          <w:szCs w:val="28"/>
        </w:rPr>
        <w:t xml:space="preserve">, </w:t>
      </w:r>
      <w:hyperlink w:anchor="Par92" w:tooltip="ж) документ, подтверждающий согласие органа, создавшего соответствующее юридическое лицо, или иного действующего от имени учредителя органа на отказ землепользователя от права постоянного (бессрочного) пользования земельным участком." w:history="1">
        <w:r w:rsidRPr="00D8507A">
          <w:rPr>
            <w:rFonts w:ascii="Times New Roman" w:hAnsi="Times New Roman" w:cs="Times New Roman"/>
            <w:sz w:val="28"/>
            <w:szCs w:val="28"/>
          </w:rPr>
          <w:t>"ж"</w:t>
        </w:r>
      </w:hyperlink>
      <w:r w:rsidRPr="00D8507A">
        <w:rPr>
          <w:rFonts w:ascii="Times New Roman" w:hAnsi="Times New Roman" w:cs="Times New Roman"/>
          <w:sz w:val="28"/>
          <w:szCs w:val="28"/>
        </w:rPr>
        <w:t xml:space="preserve"> настоящего пункта), в копиях, заверенных в установленном действующим законодательством порядке (документ, указанный в подпункте "в" настоящего пункта) и копиях (документы, указанные в </w:t>
      </w:r>
      <w:hyperlink w:anchor="Par86" w:tooltip="б) паспорта (для физических лиц и уполномоченных представителей юридических лиц);" w:history="1">
        <w:r w:rsidRPr="00D8507A">
          <w:rPr>
            <w:rFonts w:ascii="Times New Roman" w:hAnsi="Times New Roman" w:cs="Times New Roman"/>
            <w:sz w:val="28"/>
            <w:szCs w:val="28"/>
          </w:rPr>
          <w:t>подпунктах "б"</w:t>
        </w:r>
      </w:hyperlink>
      <w:r w:rsidRPr="00D8507A">
        <w:rPr>
          <w:rFonts w:ascii="Times New Roman" w:hAnsi="Times New Roman" w:cs="Times New Roman"/>
          <w:sz w:val="28"/>
          <w:szCs w:val="28"/>
        </w:rPr>
        <w:t xml:space="preserve">, </w:t>
      </w:r>
      <w:hyperlink w:anchor="Par88" w:tooltip="г) документ, подтверждающий государственную регистрацию юридического лица (для юридических лиц);" w:history="1">
        <w:r w:rsidRPr="00D8507A">
          <w:rPr>
            <w:rFonts w:ascii="Times New Roman" w:hAnsi="Times New Roman" w:cs="Times New Roman"/>
            <w:sz w:val="28"/>
            <w:szCs w:val="28"/>
          </w:rPr>
          <w:t>"г"</w:t>
        </w:r>
      </w:hyperlink>
      <w:r w:rsidRPr="00D8507A">
        <w:rPr>
          <w:rFonts w:ascii="Times New Roman" w:hAnsi="Times New Roman" w:cs="Times New Roman"/>
          <w:sz w:val="28"/>
          <w:szCs w:val="28"/>
        </w:rPr>
        <w:t xml:space="preserve"> - </w:t>
      </w:r>
      <w:hyperlink w:anchor="Par91" w:tooltip="е) 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 на праве постоянного (бессрочного) пользования или права " w:history="1">
        <w:r w:rsidRPr="00D8507A">
          <w:rPr>
            <w:rFonts w:ascii="Times New Roman" w:hAnsi="Times New Roman" w:cs="Times New Roman"/>
            <w:sz w:val="28"/>
            <w:szCs w:val="28"/>
          </w:rPr>
          <w:t>"е"</w:t>
        </w:r>
      </w:hyperlink>
      <w:r w:rsidRPr="00D8507A">
        <w:rPr>
          <w:rFonts w:ascii="Times New Roman" w:hAnsi="Times New Roman" w:cs="Times New Roman"/>
          <w:sz w:val="28"/>
          <w:szCs w:val="28"/>
        </w:rPr>
        <w:t xml:space="preserve"> (документы, указанные в </w:t>
      </w:r>
      <w:hyperlink w:anchor="Par88" w:tooltip="г) документ, подтверждающий государственную регистрацию юридического лица (для юридических лиц);" w:history="1">
        <w:r w:rsidRPr="00D8507A">
          <w:rPr>
            <w:rFonts w:ascii="Times New Roman" w:hAnsi="Times New Roman" w:cs="Times New Roman"/>
            <w:sz w:val="28"/>
            <w:szCs w:val="28"/>
          </w:rPr>
          <w:t>подпунктах "г"</w:t>
        </w:r>
      </w:hyperlink>
      <w:r w:rsidRPr="00D8507A">
        <w:rPr>
          <w:rFonts w:ascii="Times New Roman" w:hAnsi="Times New Roman" w:cs="Times New Roman"/>
          <w:sz w:val="28"/>
          <w:szCs w:val="28"/>
        </w:rPr>
        <w:t xml:space="preserve"> - </w:t>
      </w:r>
      <w:hyperlink w:anchor="Par91" w:tooltip="е) 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 на праве постоянного (бессрочного) пользования или права " w:history="1">
        <w:r w:rsidRPr="00D8507A">
          <w:rPr>
            <w:rFonts w:ascii="Times New Roman" w:hAnsi="Times New Roman" w:cs="Times New Roman"/>
            <w:sz w:val="28"/>
            <w:szCs w:val="28"/>
          </w:rPr>
          <w:t>"е"</w:t>
        </w:r>
      </w:hyperlink>
      <w:r w:rsidRPr="00D8507A">
        <w:rPr>
          <w:rFonts w:ascii="Times New Roman" w:hAnsi="Times New Roman" w:cs="Times New Roman"/>
          <w:sz w:val="28"/>
          <w:szCs w:val="28"/>
        </w:rPr>
        <w:t xml:space="preserve"> предоставляются по желанию Заявителя) настоящего пункта) - при направлении Заявителем документов для получения муниципальной услуги посредством почтового отправления или в форме электронных документов, подписанных электронной подписью (далее - электронных документов),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Для рассмотрения заявления </w:t>
      </w:r>
      <w:r w:rsidR="00B72511" w:rsidRPr="00D8507A">
        <w:rPr>
          <w:rFonts w:ascii="Times New Roman" w:hAnsi="Times New Roman" w:cs="Times New Roman"/>
          <w:sz w:val="28"/>
          <w:szCs w:val="28"/>
        </w:rPr>
        <w:t>Отдел</w:t>
      </w:r>
      <w:r w:rsidRPr="00D8507A">
        <w:rPr>
          <w:rFonts w:ascii="Times New Roman" w:hAnsi="Times New Roman" w:cs="Times New Roman"/>
          <w:sz w:val="28"/>
          <w:szCs w:val="28"/>
        </w:rPr>
        <w:t xml:space="preserve"> в течение 3 дней с даты поступления заявления запрашивает в органе государственной власти, органе местного самоуправления либо подведомственной органу государственной власти или органу местного самоуправления организации документы, указанные в </w:t>
      </w:r>
      <w:hyperlink w:anchor="Par88" w:tooltip="г) документ, подтверждающий государственную регистрацию юридического лица (для юридических лиц);" w:history="1">
        <w:r w:rsidRPr="00D8507A">
          <w:rPr>
            <w:rFonts w:ascii="Times New Roman" w:hAnsi="Times New Roman" w:cs="Times New Roman"/>
            <w:sz w:val="28"/>
            <w:szCs w:val="28"/>
          </w:rPr>
          <w:t>подпунктах "г"</w:t>
        </w:r>
      </w:hyperlink>
      <w:r w:rsidRPr="00D8507A">
        <w:rPr>
          <w:rFonts w:ascii="Times New Roman" w:hAnsi="Times New Roman" w:cs="Times New Roman"/>
          <w:sz w:val="28"/>
          <w:szCs w:val="28"/>
        </w:rPr>
        <w:t xml:space="preserve"> - "</w:t>
      </w:r>
      <w:hyperlink w:anchor="Par91" w:tooltip="е) 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 на праве постоянного (бессрочного) пользования или права " w:history="1">
        <w:r w:rsidRPr="00D8507A">
          <w:rPr>
            <w:rFonts w:ascii="Times New Roman" w:hAnsi="Times New Roman" w:cs="Times New Roman"/>
            <w:sz w:val="28"/>
            <w:szCs w:val="28"/>
          </w:rPr>
          <w:t>е</w:t>
        </w:r>
      </w:hyperlink>
      <w:r w:rsidRPr="00D8507A">
        <w:rPr>
          <w:rFonts w:ascii="Times New Roman" w:hAnsi="Times New Roman" w:cs="Times New Roman"/>
          <w:sz w:val="28"/>
          <w:szCs w:val="28"/>
        </w:rPr>
        <w:t>" настоящего пункта (их копии или содержащиеся в них сведения), если они не были представлены Заявителем по собственной инициативе.</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Документы, удостоверяющие права на землю, указанные в </w:t>
      </w:r>
      <w:hyperlink w:anchor="Par92" w:tooltip="ж) документ, подтверждающий согласие органа, создавшего соответствующее юридическое лицо, или иного действующего от имени учредителя органа на отказ землепользователя от права постоянного (бессрочного) пользования земельным участком." w:history="1">
        <w:r w:rsidRPr="00D8507A">
          <w:rPr>
            <w:rFonts w:ascii="Times New Roman" w:hAnsi="Times New Roman" w:cs="Times New Roman"/>
            <w:sz w:val="28"/>
            <w:szCs w:val="28"/>
          </w:rPr>
          <w:t>подпункте "ж"</w:t>
        </w:r>
      </w:hyperlink>
      <w:r w:rsidRPr="00D8507A">
        <w:rPr>
          <w:rFonts w:ascii="Times New Roman" w:hAnsi="Times New Roman" w:cs="Times New Roman"/>
          <w:sz w:val="28"/>
          <w:szCs w:val="28"/>
        </w:rPr>
        <w:t>,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В случае, если предоставленные заявителем документы и информация ранее были заверены в соответствии с </w:t>
      </w:r>
      <w:hyperlink r:id="rId14" w:tooltip="Федеральный закон от 27.07.2010 N 210-ФЗ (ред. от 08.07.2024) &quot;Об организации предоставления государственных и муниципальных услуг&quot;{КонсультантПлюс}" w:history="1">
        <w:r w:rsidRPr="00D8507A">
          <w:rPr>
            <w:rFonts w:ascii="Times New Roman" w:hAnsi="Times New Roman" w:cs="Times New Roman"/>
            <w:sz w:val="28"/>
            <w:szCs w:val="28"/>
          </w:rPr>
          <w:t>пунктом 7.2 части 1 статьи 16</w:t>
        </w:r>
      </w:hyperlink>
      <w:r w:rsidRPr="00D8507A">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w:t>
      </w:r>
      <w:r w:rsidR="00B72511" w:rsidRPr="00D8507A">
        <w:rPr>
          <w:rFonts w:ascii="Times New Roman" w:hAnsi="Times New Roman" w:cs="Times New Roman"/>
          <w:sz w:val="28"/>
          <w:szCs w:val="28"/>
        </w:rPr>
        <w:t>Отдел</w:t>
      </w:r>
      <w:r w:rsidRPr="00D8507A">
        <w:rPr>
          <w:rFonts w:ascii="Times New Roman" w:hAnsi="Times New Roman" w:cs="Times New Roman"/>
          <w:sz w:val="28"/>
          <w:szCs w:val="28"/>
        </w:rPr>
        <w:t xml:space="preserve">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E1A3D" w:rsidRPr="00D8507A" w:rsidRDefault="002E1A3D" w:rsidP="00D8507A">
      <w:pPr>
        <w:pStyle w:val="a9"/>
        <w:ind w:firstLine="709"/>
        <w:jc w:val="both"/>
        <w:rPr>
          <w:rFonts w:ascii="Times New Roman" w:hAnsi="Times New Roman" w:cs="Times New Roman"/>
          <w:sz w:val="28"/>
          <w:szCs w:val="28"/>
        </w:rPr>
      </w:pPr>
      <w:bookmarkStart w:id="11" w:name="Par102"/>
      <w:bookmarkEnd w:id="11"/>
      <w:r w:rsidRPr="00D8507A">
        <w:rPr>
          <w:rFonts w:ascii="Times New Roman" w:hAnsi="Times New Roman" w:cs="Times New Roman"/>
          <w:sz w:val="28"/>
          <w:szCs w:val="28"/>
        </w:rPr>
        <w:lastRenderedPageBreak/>
        <w:t>2.8. Основаниями для отказа в приеме заявления и документов являются:</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текст Заявления не поддается прочтению, без указания фамилии, имени, отчества (последнее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 заявление не соответствует требованиям </w:t>
      </w:r>
      <w:hyperlink w:anchor="Par84" w:tooltip="а) заявления, составленного в произвольной форме. Рекомендуемая форма заявления приведена в приложении N 2 к Административному регламенту (далее - Заявление). К оформлению Заявления предъявляются следующие требования: Заявление должно быть написано текстом, по" w:history="1">
        <w:r w:rsidRPr="00D8507A">
          <w:rPr>
            <w:rFonts w:ascii="Times New Roman" w:hAnsi="Times New Roman" w:cs="Times New Roman"/>
            <w:sz w:val="28"/>
            <w:szCs w:val="28"/>
          </w:rPr>
          <w:t>подпункта "а" пункта 2.7</w:t>
        </w:r>
      </w:hyperlink>
      <w:r w:rsidRPr="00D8507A">
        <w:rPr>
          <w:rFonts w:ascii="Times New Roman" w:hAnsi="Times New Roman" w:cs="Times New Roman"/>
          <w:sz w:val="28"/>
          <w:szCs w:val="28"/>
        </w:rPr>
        <w:t xml:space="preserve"> Административного регламента;</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заявление не подписано Заявителем или подписано неуполномоченным лицом;</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 предоставлен не полный перечень документов, предусмотренных </w:t>
      </w:r>
      <w:hyperlink w:anchor="Par83" w:tooltip="2.7. Муниципальная услуга предоставляется на основании:" w:history="1">
        <w:r w:rsidRPr="00D8507A">
          <w:rPr>
            <w:rFonts w:ascii="Times New Roman" w:hAnsi="Times New Roman" w:cs="Times New Roman"/>
            <w:sz w:val="28"/>
            <w:szCs w:val="28"/>
          </w:rPr>
          <w:t>пунктом 2.7</w:t>
        </w:r>
      </w:hyperlink>
      <w:r w:rsidRPr="00D8507A">
        <w:rPr>
          <w:rFonts w:ascii="Times New Roman" w:hAnsi="Times New Roman" w:cs="Times New Roman"/>
          <w:sz w:val="28"/>
          <w:szCs w:val="28"/>
        </w:rPr>
        <w:t xml:space="preserve"> Административного регламента, за исключением документов, предусмотренных </w:t>
      </w:r>
      <w:hyperlink w:anchor="Par88" w:tooltip="г) документ, подтверждающий государственную регистрацию юридического лица (для юридических лиц);" w:history="1">
        <w:r w:rsidRPr="00D8507A">
          <w:rPr>
            <w:rFonts w:ascii="Times New Roman" w:hAnsi="Times New Roman" w:cs="Times New Roman"/>
            <w:sz w:val="28"/>
            <w:szCs w:val="28"/>
          </w:rPr>
          <w:t>подпунктами "г"</w:t>
        </w:r>
      </w:hyperlink>
      <w:r w:rsidRPr="00D8507A">
        <w:rPr>
          <w:rFonts w:ascii="Times New Roman" w:hAnsi="Times New Roman" w:cs="Times New Roman"/>
          <w:sz w:val="28"/>
          <w:szCs w:val="28"/>
        </w:rPr>
        <w:t xml:space="preserve"> - </w:t>
      </w:r>
      <w:hyperlink w:anchor="Par91" w:tooltip="е) 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 на праве постоянного (бессрочного) пользования или права " w:history="1">
        <w:r w:rsidRPr="00D8507A">
          <w:rPr>
            <w:rFonts w:ascii="Times New Roman" w:hAnsi="Times New Roman" w:cs="Times New Roman"/>
            <w:sz w:val="28"/>
            <w:szCs w:val="28"/>
          </w:rPr>
          <w:t>"е" пункта 2.7</w:t>
        </w:r>
      </w:hyperlink>
      <w:r w:rsidRPr="00D8507A">
        <w:rPr>
          <w:rFonts w:ascii="Times New Roman" w:hAnsi="Times New Roman" w:cs="Times New Roman"/>
          <w:sz w:val="28"/>
          <w:szCs w:val="28"/>
        </w:rPr>
        <w:t xml:space="preserve"> Административного регламента и </w:t>
      </w:r>
      <w:hyperlink w:anchor="Par92" w:tooltip="ж) документ, подтверждающий согласие органа, создавшего соответствующее юридическое лицо, или иного действующего от имени учредителя органа на отказ землепользователя от права постоянного (бессрочного) пользования земельным участком." w:history="1">
        <w:r w:rsidRPr="00D8507A">
          <w:rPr>
            <w:rFonts w:ascii="Times New Roman" w:hAnsi="Times New Roman" w:cs="Times New Roman"/>
            <w:sz w:val="28"/>
            <w:szCs w:val="28"/>
          </w:rPr>
          <w:t>"ж"</w:t>
        </w:r>
      </w:hyperlink>
      <w:r w:rsidRPr="00D8507A">
        <w:rPr>
          <w:rFonts w:ascii="Times New Roman" w:hAnsi="Times New Roman" w:cs="Times New Roman"/>
          <w:sz w:val="28"/>
          <w:szCs w:val="28"/>
        </w:rPr>
        <w:t xml:space="preserve">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 основания (случаи), указанные в </w:t>
      </w:r>
      <w:hyperlink w:anchor="Par112" w:tooltip="2.10. Помимо оснований для отказа в приеме документов, необходимых для предоставления муниципальной услуги, указанных в пункте 2.8 Административного регламента, такими основаниями (в том числе для последующего отказа) являются:" w:history="1">
        <w:r w:rsidRPr="00D8507A">
          <w:rPr>
            <w:rFonts w:ascii="Times New Roman" w:hAnsi="Times New Roman" w:cs="Times New Roman"/>
            <w:sz w:val="28"/>
            <w:szCs w:val="28"/>
          </w:rPr>
          <w:t>пункте 2.10</w:t>
        </w:r>
      </w:hyperlink>
      <w:r w:rsidRPr="00D8507A">
        <w:rPr>
          <w:rFonts w:ascii="Times New Roman" w:hAnsi="Times New Roman" w:cs="Times New Roman"/>
          <w:sz w:val="28"/>
          <w:szCs w:val="28"/>
        </w:rPr>
        <w:t xml:space="preserve"> настоящего Административного регламента.</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2.9. Основания для отказа в предоставлении муниципальной услуги отсутствуют.</w:t>
      </w:r>
    </w:p>
    <w:p w:rsidR="002E1A3D" w:rsidRPr="00D8507A" w:rsidRDefault="002E1A3D" w:rsidP="00D8507A">
      <w:pPr>
        <w:pStyle w:val="a9"/>
        <w:ind w:firstLine="709"/>
        <w:jc w:val="both"/>
        <w:rPr>
          <w:rFonts w:ascii="Times New Roman" w:hAnsi="Times New Roman" w:cs="Times New Roman"/>
          <w:sz w:val="28"/>
          <w:szCs w:val="28"/>
        </w:rPr>
      </w:pPr>
      <w:bookmarkStart w:id="12" w:name="Par112"/>
      <w:bookmarkEnd w:id="12"/>
      <w:r w:rsidRPr="00D8507A">
        <w:rPr>
          <w:rFonts w:ascii="Times New Roman" w:hAnsi="Times New Roman" w:cs="Times New Roman"/>
          <w:sz w:val="28"/>
          <w:szCs w:val="28"/>
        </w:rPr>
        <w:t xml:space="preserve">2.10. Помимо оснований для отказа в приеме документов, необходимых для предоставления муниципальной услуги, указанных в </w:t>
      </w:r>
      <w:hyperlink w:anchor="Par102" w:tooltip="2.8. Основаниями для отказа в приеме заявления и документов являются:" w:history="1">
        <w:r w:rsidRPr="00D8507A">
          <w:rPr>
            <w:rFonts w:ascii="Times New Roman" w:hAnsi="Times New Roman" w:cs="Times New Roman"/>
            <w:sz w:val="28"/>
            <w:szCs w:val="28"/>
          </w:rPr>
          <w:t>пункте 2.8</w:t>
        </w:r>
      </w:hyperlink>
      <w:r w:rsidRPr="00D8507A">
        <w:rPr>
          <w:rFonts w:ascii="Times New Roman" w:hAnsi="Times New Roman" w:cs="Times New Roman"/>
          <w:sz w:val="28"/>
          <w:szCs w:val="28"/>
        </w:rPr>
        <w:t xml:space="preserve"> Административного регламента, такими основаниями (в том числе для последующего отказа) являются:</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(за исключением документов, указанных в </w:t>
      </w:r>
      <w:hyperlink w:anchor="Par88" w:tooltip="г) документ, подтверждающий государственную регистрацию юридического лица (для юридических лиц);" w:history="1">
        <w:r w:rsidRPr="00D8507A">
          <w:rPr>
            <w:rFonts w:ascii="Times New Roman" w:hAnsi="Times New Roman" w:cs="Times New Roman"/>
            <w:sz w:val="28"/>
            <w:szCs w:val="28"/>
          </w:rPr>
          <w:t>подпунктах "г"</w:t>
        </w:r>
      </w:hyperlink>
      <w:r w:rsidRPr="00D8507A">
        <w:rPr>
          <w:rFonts w:ascii="Times New Roman" w:hAnsi="Times New Roman" w:cs="Times New Roman"/>
          <w:sz w:val="28"/>
          <w:szCs w:val="28"/>
        </w:rPr>
        <w:t xml:space="preserve"> - </w:t>
      </w:r>
      <w:hyperlink w:anchor="Par91" w:tooltip="е) 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 на праве постоянного (бессрочного) пользования или права " w:history="1">
        <w:r w:rsidRPr="00D8507A">
          <w:rPr>
            <w:rFonts w:ascii="Times New Roman" w:hAnsi="Times New Roman" w:cs="Times New Roman"/>
            <w:sz w:val="28"/>
            <w:szCs w:val="28"/>
          </w:rPr>
          <w:t>"е" пункта 2.7</w:t>
        </w:r>
      </w:hyperlink>
      <w:r w:rsidRPr="00D8507A">
        <w:rPr>
          <w:rFonts w:ascii="Times New Roman" w:hAnsi="Times New Roman" w:cs="Times New Roman"/>
          <w:sz w:val="28"/>
          <w:szCs w:val="28"/>
        </w:rPr>
        <w:t xml:space="preserve"> Административного регламента);</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w:t>
      </w:r>
      <w:hyperlink w:anchor="Par88" w:tooltip="г) документ, подтверждающий государственную регистрацию юридического лица (для юридических лиц);" w:history="1">
        <w:r w:rsidRPr="00D8507A">
          <w:rPr>
            <w:rFonts w:ascii="Times New Roman" w:hAnsi="Times New Roman" w:cs="Times New Roman"/>
            <w:sz w:val="28"/>
            <w:szCs w:val="28"/>
          </w:rPr>
          <w:t>подпунктах "г"</w:t>
        </w:r>
      </w:hyperlink>
      <w:r w:rsidRPr="00D8507A">
        <w:rPr>
          <w:rFonts w:ascii="Times New Roman" w:hAnsi="Times New Roman" w:cs="Times New Roman"/>
          <w:sz w:val="28"/>
          <w:szCs w:val="28"/>
        </w:rPr>
        <w:t xml:space="preserve"> - </w:t>
      </w:r>
      <w:hyperlink w:anchor="Par91" w:tooltip="е) 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 на праве постоянного (бессрочного) пользования или права " w:history="1">
        <w:r w:rsidRPr="00D8507A">
          <w:rPr>
            <w:rFonts w:ascii="Times New Roman" w:hAnsi="Times New Roman" w:cs="Times New Roman"/>
            <w:sz w:val="28"/>
            <w:szCs w:val="28"/>
          </w:rPr>
          <w:t>"е" пункта 2.7</w:t>
        </w:r>
      </w:hyperlink>
      <w:r w:rsidRPr="00D8507A">
        <w:rPr>
          <w:rFonts w:ascii="Times New Roman" w:hAnsi="Times New Roman" w:cs="Times New Roman"/>
          <w:sz w:val="28"/>
          <w:szCs w:val="28"/>
        </w:rPr>
        <w:t xml:space="preserve"> Административного регламента).</w:t>
      </w:r>
    </w:p>
    <w:p w:rsidR="002E1A3D" w:rsidRPr="00D8507A" w:rsidRDefault="00A86597" w:rsidP="00D8507A">
      <w:pPr>
        <w:pStyle w:val="a9"/>
        <w:ind w:firstLine="709"/>
        <w:jc w:val="both"/>
        <w:rPr>
          <w:rFonts w:ascii="Times New Roman" w:hAnsi="Times New Roman" w:cs="Times New Roman"/>
          <w:sz w:val="28"/>
          <w:szCs w:val="28"/>
        </w:rPr>
      </w:pPr>
      <w:hyperlink r:id="rId15" w:tooltip="Постановление Администрации г. Норильска Красноярского края от 24.09.2019 N 407 &quot;О внесении изменений в Постановление Администрации города Норильска от 14.08.2015 N 429&quot;{КонсультантПлюс}" w:history="1">
        <w:r w:rsidR="002E1A3D" w:rsidRPr="00D8507A">
          <w:rPr>
            <w:rFonts w:ascii="Times New Roman" w:hAnsi="Times New Roman" w:cs="Times New Roman"/>
            <w:sz w:val="28"/>
            <w:szCs w:val="28"/>
          </w:rPr>
          <w:t>2.11</w:t>
        </w:r>
      </w:hyperlink>
      <w:r w:rsidR="002E1A3D" w:rsidRPr="00D8507A">
        <w:rPr>
          <w:rFonts w:ascii="Times New Roman" w:hAnsi="Times New Roman" w:cs="Times New Roman"/>
          <w:sz w:val="28"/>
          <w:szCs w:val="28"/>
        </w:rPr>
        <w:t>. Муниципальная услуга предоставляется бесплатно.</w:t>
      </w:r>
    </w:p>
    <w:p w:rsidR="002E1A3D" w:rsidRPr="00D8507A" w:rsidRDefault="00A86597" w:rsidP="00D8507A">
      <w:pPr>
        <w:pStyle w:val="a9"/>
        <w:ind w:firstLine="709"/>
        <w:jc w:val="both"/>
        <w:rPr>
          <w:rFonts w:ascii="Times New Roman" w:hAnsi="Times New Roman" w:cs="Times New Roman"/>
          <w:sz w:val="28"/>
          <w:szCs w:val="28"/>
        </w:rPr>
      </w:pPr>
      <w:hyperlink r:id="rId16" w:tooltip="Постановление Администрации г. Норильска Красноярского края от 24.09.2019 N 407 &quot;О внесении изменений в Постановление Администрации города Норильска от 14.08.2015 N 429&quot;{КонсультантПлюс}" w:history="1">
        <w:r w:rsidR="002E1A3D" w:rsidRPr="00D8507A">
          <w:rPr>
            <w:rFonts w:ascii="Times New Roman" w:hAnsi="Times New Roman" w:cs="Times New Roman"/>
            <w:sz w:val="28"/>
            <w:szCs w:val="28"/>
          </w:rPr>
          <w:t>2.12</w:t>
        </w:r>
      </w:hyperlink>
      <w:r w:rsidR="002E1A3D" w:rsidRPr="00D8507A">
        <w:rPr>
          <w:rFonts w:ascii="Times New Roman" w:hAnsi="Times New Roman" w:cs="Times New Roman"/>
          <w:sz w:val="28"/>
          <w:szCs w:val="28"/>
        </w:rPr>
        <w:t xml:space="preserve">. Максимальный срок ожидания в очереди при подаче Заявителем заявления и прилагаемых к нему документов или при обращении физических лиц или представителей юридических лиц в целях </w:t>
      </w:r>
      <w:r w:rsidR="002E1A3D" w:rsidRPr="00D8507A">
        <w:rPr>
          <w:rFonts w:ascii="Times New Roman" w:hAnsi="Times New Roman" w:cs="Times New Roman"/>
          <w:sz w:val="28"/>
          <w:szCs w:val="28"/>
        </w:rPr>
        <w:lastRenderedPageBreak/>
        <w:t>получения консультации не должен превышать 15 минут, а при получении Заявителем результата предоставления муниципальной услуги - 5 минут.</w:t>
      </w:r>
    </w:p>
    <w:p w:rsidR="002E1A3D" w:rsidRPr="00D8507A" w:rsidRDefault="00A86597" w:rsidP="00D8507A">
      <w:pPr>
        <w:pStyle w:val="a9"/>
        <w:ind w:firstLine="709"/>
        <w:jc w:val="both"/>
        <w:rPr>
          <w:rFonts w:ascii="Times New Roman" w:hAnsi="Times New Roman" w:cs="Times New Roman"/>
          <w:sz w:val="28"/>
          <w:szCs w:val="28"/>
        </w:rPr>
      </w:pPr>
      <w:hyperlink r:id="rId17" w:tooltip="Постановление Администрации г. Норильска Красноярского края от 24.09.2019 N 407 &quot;О внесении изменений в Постановление Администрации города Норильска от 14.08.2015 N 429&quot;{КонсультантПлюс}" w:history="1">
        <w:r w:rsidR="002E1A3D" w:rsidRPr="00D8507A">
          <w:rPr>
            <w:rFonts w:ascii="Times New Roman" w:hAnsi="Times New Roman" w:cs="Times New Roman"/>
            <w:sz w:val="28"/>
            <w:szCs w:val="28"/>
          </w:rPr>
          <w:t>2.13</w:t>
        </w:r>
      </w:hyperlink>
      <w:r w:rsidR="002E1A3D" w:rsidRPr="00D8507A">
        <w:rPr>
          <w:rFonts w:ascii="Times New Roman" w:hAnsi="Times New Roman" w:cs="Times New Roman"/>
          <w:sz w:val="28"/>
          <w:szCs w:val="28"/>
        </w:rPr>
        <w:t xml:space="preserve">. Время регистрации заявления и приема документов специалистом </w:t>
      </w:r>
      <w:r w:rsidR="00B72511" w:rsidRPr="00D8507A">
        <w:rPr>
          <w:rFonts w:ascii="Times New Roman" w:hAnsi="Times New Roman" w:cs="Times New Roman"/>
          <w:sz w:val="28"/>
          <w:szCs w:val="28"/>
        </w:rPr>
        <w:t>Отдела</w:t>
      </w:r>
      <w:r w:rsidR="002E1A3D" w:rsidRPr="00D8507A">
        <w:rPr>
          <w:rFonts w:ascii="Times New Roman" w:hAnsi="Times New Roman" w:cs="Times New Roman"/>
          <w:sz w:val="28"/>
          <w:szCs w:val="28"/>
        </w:rPr>
        <w:t xml:space="preserve"> при их представлении в </w:t>
      </w:r>
      <w:r w:rsidR="00B72511" w:rsidRPr="00D8507A">
        <w:rPr>
          <w:rFonts w:ascii="Times New Roman" w:hAnsi="Times New Roman" w:cs="Times New Roman"/>
          <w:sz w:val="28"/>
          <w:szCs w:val="28"/>
        </w:rPr>
        <w:t>Отдел л</w:t>
      </w:r>
      <w:r w:rsidR="002E1A3D" w:rsidRPr="00D8507A">
        <w:rPr>
          <w:rFonts w:ascii="Times New Roman" w:hAnsi="Times New Roman" w:cs="Times New Roman"/>
          <w:sz w:val="28"/>
          <w:szCs w:val="28"/>
        </w:rPr>
        <w:t>ично Заявителем не должно превышать 15 минут.</w:t>
      </w:r>
    </w:p>
    <w:p w:rsidR="002E1A3D" w:rsidRPr="00D8507A" w:rsidRDefault="00A86597" w:rsidP="00D8507A">
      <w:pPr>
        <w:pStyle w:val="a9"/>
        <w:ind w:firstLine="709"/>
        <w:jc w:val="both"/>
        <w:rPr>
          <w:rFonts w:ascii="Times New Roman" w:hAnsi="Times New Roman" w:cs="Times New Roman"/>
          <w:sz w:val="28"/>
          <w:szCs w:val="28"/>
        </w:rPr>
      </w:pPr>
      <w:hyperlink r:id="rId18" w:tooltip="Постановление Администрации г. Норильска Красноярского края от 24.09.2019 N 407 &quot;О внесении изменений в Постановление Администрации города Норильска от 14.08.2015 N 429&quot;{КонсультантПлюс}" w:history="1">
        <w:r w:rsidR="002E1A3D" w:rsidRPr="00D8507A">
          <w:rPr>
            <w:rFonts w:ascii="Times New Roman" w:hAnsi="Times New Roman" w:cs="Times New Roman"/>
            <w:sz w:val="28"/>
            <w:szCs w:val="28"/>
          </w:rPr>
          <w:t>2.14</w:t>
        </w:r>
      </w:hyperlink>
      <w:r w:rsidR="002E1A3D" w:rsidRPr="00D8507A">
        <w:rPr>
          <w:rFonts w:ascii="Times New Roman" w:hAnsi="Times New Roman" w:cs="Times New Roman"/>
          <w:sz w:val="28"/>
          <w:szCs w:val="28"/>
        </w:rPr>
        <w:t xml:space="preserve">. В случае если заявление с прилагаемыми документами поступило посредством почтового отправления либо в форме электронных документов на адрес электронной почты </w:t>
      </w:r>
      <w:r w:rsidR="00B72511" w:rsidRPr="00D8507A">
        <w:rPr>
          <w:rFonts w:ascii="Times New Roman" w:hAnsi="Times New Roman" w:cs="Times New Roman"/>
          <w:sz w:val="28"/>
          <w:szCs w:val="28"/>
        </w:rPr>
        <w:t xml:space="preserve">администрации города </w:t>
      </w:r>
      <w:r w:rsidR="002E1A3D" w:rsidRPr="00D8507A">
        <w:rPr>
          <w:rFonts w:ascii="Times New Roman" w:hAnsi="Times New Roman" w:cs="Times New Roman"/>
          <w:sz w:val="28"/>
          <w:szCs w:val="28"/>
        </w:rPr>
        <w:t>или посредством единого портала государственных и муниципальных услуг и (или) регионального портала государственных и муниципальных услуг, оно регистрируется в день поступления.</w:t>
      </w:r>
    </w:p>
    <w:p w:rsidR="002E1A3D" w:rsidRPr="00D8507A" w:rsidRDefault="00A86597" w:rsidP="00D8507A">
      <w:pPr>
        <w:pStyle w:val="a9"/>
        <w:ind w:firstLine="709"/>
        <w:jc w:val="both"/>
        <w:rPr>
          <w:rFonts w:ascii="Times New Roman" w:hAnsi="Times New Roman" w:cs="Times New Roman"/>
          <w:sz w:val="28"/>
          <w:szCs w:val="28"/>
        </w:rPr>
      </w:pPr>
      <w:hyperlink r:id="rId19" w:tooltip="Постановление Администрации г. Норильска Красноярского края от 24.09.2019 N 407 &quot;О внесении изменений в Постановление Администрации города Норильска от 14.08.2015 N 429&quot;{КонсультантПлюс}" w:history="1">
        <w:r w:rsidR="002E1A3D" w:rsidRPr="00D8507A">
          <w:rPr>
            <w:rFonts w:ascii="Times New Roman" w:hAnsi="Times New Roman" w:cs="Times New Roman"/>
            <w:sz w:val="28"/>
            <w:szCs w:val="28"/>
          </w:rPr>
          <w:t>2.15</w:t>
        </w:r>
      </w:hyperlink>
      <w:r w:rsidR="002E1A3D" w:rsidRPr="00D8507A">
        <w:rPr>
          <w:rFonts w:ascii="Times New Roman" w:hAnsi="Times New Roman" w:cs="Times New Roman"/>
          <w:sz w:val="28"/>
          <w:szCs w:val="28"/>
        </w:rPr>
        <w:t>. Требования к удобству и комфорту мест предоставления муниципальной услуги:</w:t>
      </w:r>
    </w:p>
    <w:p w:rsidR="002E1A3D" w:rsidRPr="00D8507A" w:rsidRDefault="00A86597" w:rsidP="00D8507A">
      <w:pPr>
        <w:pStyle w:val="a9"/>
        <w:ind w:firstLine="709"/>
        <w:jc w:val="both"/>
        <w:rPr>
          <w:rFonts w:ascii="Times New Roman" w:hAnsi="Times New Roman" w:cs="Times New Roman"/>
          <w:sz w:val="28"/>
          <w:szCs w:val="28"/>
        </w:rPr>
      </w:pPr>
      <w:hyperlink r:id="rId20" w:tooltip="Постановление Администрации г. Норильска Красноярского края от 24.09.2019 N 407 &quot;О внесении изменений в Постановление Администрации города Норильска от 14.08.2015 N 429&quot;{КонсультантПлюс}" w:history="1">
        <w:r w:rsidR="002E1A3D" w:rsidRPr="00D8507A">
          <w:rPr>
            <w:rFonts w:ascii="Times New Roman" w:hAnsi="Times New Roman" w:cs="Times New Roman"/>
            <w:sz w:val="28"/>
            <w:szCs w:val="28"/>
          </w:rPr>
          <w:t>2.15.1</w:t>
        </w:r>
      </w:hyperlink>
      <w:r w:rsidR="002E1A3D" w:rsidRPr="00D8507A">
        <w:rPr>
          <w:rFonts w:ascii="Times New Roman" w:hAnsi="Times New Roman" w:cs="Times New Roman"/>
          <w:sz w:val="28"/>
          <w:szCs w:val="28"/>
        </w:rPr>
        <w:t xml:space="preserve">. Центральный вход в здание, в котором располагается </w:t>
      </w:r>
      <w:r w:rsidR="00B72511" w:rsidRPr="00D8507A">
        <w:rPr>
          <w:rFonts w:ascii="Times New Roman" w:hAnsi="Times New Roman" w:cs="Times New Roman"/>
          <w:sz w:val="28"/>
          <w:szCs w:val="28"/>
        </w:rPr>
        <w:t>Отдел</w:t>
      </w:r>
      <w:r w:rsidR="002E1A3D" w:rsidRPr="00D8507A">
        <w:rPr>
          <w:rFonts w:ascii="Times New Roman" w:hAnsi="Times New Roman" w:cs="Times New Roman"/>
          <w:sz w:val="28"/>
          <w:szCs w:val="28"/>
        </w:rPr>
        <w:t xml:space="preserve">, оборудуется информационной конструкцией (вывеской), а также кнопкой вызова специалиста </w:t>
      </w:r>
      <w:r w:rsidR="00B72511" w:rsidRPr="00D8507A">
        <w:rPr>
          <w:rFonts w:ascii="Times New Roman" w:hAnsi="Times New Roman" w:cs="Times New Roman"/>
          <w:sz w:val="28"/>
          <w:szCs w:val="28"/>
        </w:rPr>
        <w:t>администрации города</w:t>
      </w:r>
      <w:r w:rsidR="002E1A3D" w:rsidRPr="00D8507A">
        <w:rPr>
          <w:rFonts w:ascii="Times New Roman" w:hAnsi="Times New Roman" w:cs="Times New Roman"/>
          <w:sz w:val="28"/>
          <w:szCs w:val="28"/>
        </w:rPr>
        <w:t>, установленной в доступном месте, для получения муниципальной услуги инвалидами.</w:t>
      </w:r>
    </w:p>
    <w:p w:rsidR="002E1A3D" w:rsidRPr="00D8507A" w:rsidRDefault="00A86597" w:rsidP="00D8507A">
      <w:pPr>
        <w:pStyle w:val="a9"/>
        <w:ind w:firstLine="709"/>
        <w:jc w:val="both"/>
        <w:rPr>
          <w:rFonts w:ascii="Times New Roman" w:hAnsi="Times New Roman" w:cs="Times New Roman"/>
          <w:sz w:val="28"/>
          <w:szCs w:val="28"/>
        </w:rPr>
      </w:pPr>
      <w:hyperlink r:id="rId21" w:tooltip="Постановление Администрации г. Норильска Красноярского края от 24.09.2019 N 407 &quot;О внесении изменений в Постановление Администрации города Норильска от 14.08.2015 N 429&quot;{КонсультантПлюс}" w:history="1">
        <w:r w:rsidR="002E1A3D" w:rsidRPr="00D8507A">
          <w:rPr>
            <w:rFonts w:ascii="Times New Roman" w:hAnsi="Times New Roman" w:cs="Times New Roman"/>
            <w:sz w:val="28"/>
            <w:szCs w:val="28"/>
          </w:rPr>
          <w:t>2.15.2</w:t>
        </w:r>
      </w:hyperlink>
      <w:r w:rsidR="002E1A3D" w:rsidRPr="00D8507A">
        <w:rPr>
          <w:rFonts w:ascii="Times New Roman" w:hAnsi="Times New Roman" w:cs="Times New Roman"/>
          <w:sz w:val="28"/>
          <w:szCs w:val="28"/>
        </w:rPr>
        <w:t>. Места ожидания оборудуются стульями. Количество мест ожидания определяется исходя из возможностей для их размещения в здании.</w:t>
      </w:r>
    </w:p>
    <w:p w:rsidR="002E1A3D" w:rsidRPr="00D8507A" w:rsidRDefault="00A86597" w:rsidP="00D8507A">
      <w:pPr>
        <w:pStyle w:val="a9"/>
        <w:ind w:firstLine="709"/>
        <w:jc w:val="both"/>
        <w:rPr>
          <w:rFonts w:ascii="Times New Roman" w:hAnsi="Times New Roman" w:cs="Times New Roman"/>
          <w:sz w:val="28"/>
          <w:szCs w:val="28"/>
        </w:rPr>
      </w:pPr>
      <w:hyperlink r:id="rId22" w:tooltip="Постановление Администрации г. Норильска Красноярского края от 24.09.2019 N 407 &quot;О внесении изменений в Постановление Администрации города Норильска от 14.08.2015 N 429&quot;{КонсультантПлюс}" w:history="1">
        <w:r w:rsidR="002E1A3D" w:rsidRPr="00D8507A">
          <w:rPr>
            <w:rFonts w:ascii="Times New Roman" w:hAnsi="Times New Roman" w:cs="Times New Roman"/>
            <w:sz w:val="28"/>
            <w:szCs w:val="28"/>
          </w:rPr>
          <w:t>2.15.3</w:t>
        </w:r>
      </w:hyperlink>
      <w:r w:rsidR="002E1A3D" w:rsidRPr="00D8507A">
        <w:rPr>
          <w:rFonts w:ascii="Times New Roman" w:hAnsi="Times New Roman" w:cs="Times New Roman"/>
          <w:sz w:val="28"/>
          <w:szCs w:val="28"/>
        </w:rPr>
        <w:t>. Места получения информации, предназначенные для ознакомления с информационными материалами, оборудуются информационными стендами.</w:t>
      </w:r>
    </w:p>
    <w:p w:rsidR="002E1A3D" w:rsidRPr="00D8507A" w:rsidRDefault="00A86597" w:rsidP="00D8507A">
      <w:pPr>
        <w:pStyle w:val="a9"/>
        <w:ind w:firstLine="709"/>
        <w:jc w:val="both"/>
        <w:rPr>
          <w:rFonts w:ascii="Times New Roman" w:hAnsi="Times New Roman" w:cs="Times New Roman"/>
          <w:sz w:val="28"/>
          <w:szCs w:val="28"/>
        </w:rPr>
      </w:pPr>
      <w:hyperlink r:id="rId23" w:tooltip="Постановление Администрации г. Норильска Красноярского края от 24.09.2019 N 407 &quot;О внесении изменений в Постановление Администрации города Норильска от 14.08.2015 N 429&quot;{КонсультантПлюс}" w:history="1">
        <w:r w:rsidR="002E1A3D" w:rsidRPr="00D8507A">
          <w:rPr>
            <w:rFonts w:ascii="Times New Roman" w:hAnsi="Times New Roman" w:cs="Times New Roman"/>
            <w:sz w:val="28"/>
            <w:szCs w:val="28"/>
          </w:rPr>
          <w:t>2.15.4</w:t>
        </w:r>
      </w:hyperlink>
      <w:r w:rsidR="002E1A3D" w:rsidRPr="00D8507A">
        <w:rPr>
          <w:rFonts w:ascii="Times New Roman" w:hAnsi="Times New Roman" w:cs="Times New Roman"/>
          <w:sz w:val="28"/>
          <w:szCs w:val="28"/>
        </w:rPr>
        <w:t>. Место заполнения необходимых документов оборудуется столом и стулом.</w:t>
      </w:r>
    </w:p>
    <w:p w:rsidR="002E1A3D" w:rsidRPr="00D8507A" w:rsidRDefault="00A86597" w:rsidP="00D8507A">
      <w:pPr>
        <w:pStyle w:val="a9"/>
        <w:ind w:firstLine="709"/>
        <w:jc w:val="both"/>
        <w:rPr>
          <w:rFonts w:ascii="Times New Roman" w:hAnsi="Times New Roman" w:cs="Times New Roman"/>
          <w:sz w:val="28"/>
          <w:szCs w:val="28"/>
        </w:rPr>
      </w:pPr>
      <w:hyperlink r:id="rId24" w:tooltip="Постановление Администрации г. Норильска Красноярского края от 24.09.2019 N 407 &quot;О внесении изменений в Постановление Администрации города Норильска от 14.08.2015 N 429&quot;{КонсультантПлюс}" w:history="1">
        <w:r w:rsidR="002E1A3D" w:rsidRPr="00D8507A">
          <w:rPr>
            <w:rFonts w:ascii="Times New Roman" w:hAnsi="Times New Roman" w:cs="Times New Roman"/>
            <w:sz w:val="28"/>
            <w:szCs w:val="28"/>
          </w:rPr>
          <w:t>2.15.5</w:t>
        </w:r>
      </w:hyperlink>
      <w:r w:rsidR="002E1A3D" w:rsidRPr="00D8507A">
        <w:rPr>
          <w:rFonts w:ascii="Times New Roman" w:hAnsi="Times New Roman" w:cs="Times New Roman"/>
          <w:sz w:val="28"/>
          <w:szCs w:val="28"/>
        </w:rPr>
        <w:t xml:space="preserve">. Здание, в котором располагается </w:t>
      </w:r>
      <w:r w:rsidR="00B72511" w:rsidRPr="00D8507A">
        <w:rPr>
          <w:rFonts w:ascii="Times New Roman" w:hAnsi="Times New Roman" w:cs="Times New Roman"/>
          <w:sz w:val="28"/>
          <w:szCs w:val="28"/>
        </w:rPr>
        <w:t>Отдел</w:t>
      </w:r>
      <w:r w:rsidR="002E1A3D" w:rsidRPr="00D8507A">
        <w:rPr>
          <w:rFonts w:ascii="Times New Roman" w:hAnsi="Times New Roman" w:cs="Times New Roman"/>
          <w:sz w:val="28"/>
          <w:szCs w:val="28"/>
        </w:rPr>
        <w:t>, имеет пост охраны, оборудовано средствами пожаротушения и оказания первой медицинской помощи (аптечкой).</w:t>
      </w:r>
    </w:p>
    <w:p w:rsidR="002E1A3D" w:rsidRPr="00D8507A" w:rsidRDefault="00A86597" w:rsidP="00D8507A">
      <w:pPr>
        <w:pStyle w:val="a9"/>
        <w:ind w:firstLine="709"/>
        <w:jc w:val="both"/>
        <w:rPr>
          <w:rFonts w:ascii="Times New Roman" w:hAnsi="Times New Roman" w:cs="Times New Roman"/>
          <w:sz w:val="28"/>
          <w:szCs w:val="28"/>
        </w:rPr>
      </w:pPr>
      <w:hyperlink r:id="rId25" w:tooltip="Постановление Администрации г. Норильска Красноярского края от 24.09.2019 N 407 &quot;О внесении изменений в Постановление Администрации города Норильска от 14.08.2015 N 429&quot;{КонсультантПлюс}" w:history="1">
        <w:r w:rsidR="002E1A3D" w:rsidRPr="00D8507A">
          <w:rPr>
            <w:rFonts w:ascii="Times New Roman" w:hAnsi="Times New Roman" w:cs="Times New Roman"/>
            <w:sz w:val="28"/>
            <w:szCs w:val="28"/>
          </w:rPr>
          <w:t>2.16</w:t>
        </w:r>
      </w:hyperlink>
      <w:r w:rsidR="002E1A3D" w:rsidRPr="00D8507A">
        <w:rPr>
          <w:rFonts w:ascii="Times New Roman" w:hAnsi="Times New Roman" w:cs="Times New Roman"/>
          <w:sz w:val="28"/>
          <w:szCs w:val="28"/>
        </w:rPr>
        <w:t xml:space="preserve">. На информационных стендах </w:t>
      </w:r>
      <w:r w:rsidR="00B72511" w:rsidRPr="00D8507A">
        <w:rPr>
          <w:rFonts w:ascii="Times New Roman" w:hAnsi="Times New Roman" w:cs="Times New Roman"/>
          <w:sz w:val="28"/>
          <w:szCs w:val="28"/>
        </w:rPr>
        <w:t>Отдела</w:t>
      </w:r>
      <w:r w:rsidR="002E1A3D" w:rsidRPr="00D8507A">
        <w:rPr>
          <w:rFonts w:ascii="Times New Roman" w:hAnsi="Times New Roman" w:cs="Times New Roman"/>
          <w:sz w:val="28"/>
          <w:szCs w:val="28"/>
        </w:rPr>
        <w:t xml:space="preserve"> размещается следующая информация:</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 место нахождения и график работы </w:t>
      </w:r>
      <w:r w:rsidR="00B72511" w:rsidRPr="00D8507A">
        <w:rPr>
          <w:rFonts w:ascii="Times New Roman" w:hAnsi="Times New Roman" w:cs="Times New Roman"/>
          <w:sz w:val="28"/>
          <w:szCs w:val="28"/>
        </w:rPr>
        <w:t>Отдела</w:t>
      </w:r>
      <w:r w:rsidRPr="00D8507A">
        <w:rPr>
          <w:rFonts w:ascii="Times New Roman" w:hAnsi="Times New Roman" w:cs="Times New Roman"/>
          <w:sz w:val="28"/>
          <w:szCs w:val="28"/>
        </w:rPr>
        <w:t>;</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номера телефонов для справок;</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номер</w:t>
      </w:r>
      <w:r w:rsidR="00B72511" w:rsidRPr="00D8507A">
        <w:rPr>
          <w:rFonts w:ascii="Times New Roman" w:hAnsi="Times New Roman" w:cs="Times New Roman"/>
          <w:sz w:val="28"/>
          <w:szCs w:val="28"/>
        </w:rPr>
        <w:t xml:space="preserve"> кабинета</w:t>
      </w:r>
      <w:r w:rsidRPr="00D8507A">
        <w:rPr>
          <w:rFonts w:ascii="Times New Roman" w:hAnsi="Times New Roman" w:cs="Times New Roman"/>
          <w:sz w:val="28"/>
          <w:szCs w:val="28"/>
        </w:rPr>
        <w:t>,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 адрес официального сайта муниципального образования город </w:t>
      </w:r>
      <w:r w:rsidR="00B72511" w:rsidRPr="00D8507A">
        <w:rPr>
          <w:rFonts w:ascii="Times New Roman" w:hAnsi="Times New Roman" w:cs="Times New Roman"/>
          <w:sz w:val="28"/>
          <w:szCs w:val="28"/>
        </w:rPr>
        <w:t>Боготол</w:t>
      </w:r>
      <w:r w:rsidRPr="00D8507A">
        <w:rPr>
          <w:rFonts w:ascii="Times New Roman" w:hAnsi="Times New Roman" w:cs="Times New Roman"/>
          <w:sz w:val="28"/>
          <w:szCs w:val="28"/>
        </w:rPr>
        <w:t xml:space="preserve"> в сети Интернет, содержащего информацию о предоставлении муниципальной услуги</w:t>
      </w:r>
      <w:r w:rsidR="00B72511" w:rsidRPr="00D8507A">
        <w:rPr>
          <w:rFonts w:ascii="Times New Roman" w:eastAsia="Times New Roman" w:hAnsi="Times New Roman" w:cs="Times New Roman"/>
          <w:sz w:val="28"/>
          <w:szCs w:val="28"/>
        </w:rPr>
        <w:t xml:space="preserve"> https://bogotolcity.gosuslugi.ru/</w:t>
      </w:r>
      <w:r w:rsidRPr="00D8507A">
        <w:rPr>
          <w:rFonts w:ascii="Times New Roman" w:hAnsi="Times New Roman" w:cs="Times New Roman"/>
          <w:sz w:val="28"/>
          <w:szCs w:val="28"/>
        </w:rPr>
        <w:t>;</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 адрес электронной почты </w:t>
      </w:r>
      <w:r w:rsidR="00B72511" w:rsidRPr="00D8507A">
        <w:rPr>
          <w:rFonts w:ascii="Times New Roman" w:hAnsi="Times New Roman" w:cs="Times New Roman"/>
          <w:sz w:val="28"/>
          <w:szCs w:val="28"/>
        </w:rPr>
        <w:t>Отдела</w:t>
      </w:r>
      <w:r w:rsidRPr="00D8507A">
        <w:rPr>
          <w:rFonts w:ascii="Times New Roman" w:hAnsi="Times New Roman" w:cs="Times New Roman"/>
          <w:sz w:val="28"/>
          <w:szCs w:val="28"/>
        </w:rPr>
        <w:t xml:space="preserve">: </w:t>
      </w:r>
      <w:r w:rsidR="00B72511" w:rsidRPr="00D8507A">
        <w:rPr>
          <w:rFonts w:ascii="Times New Roman" w:hAnsi="Times New Roman" w:cs="Times New Roman"/>
          <w:sz w:val="28"/>
          <w:szCs w:val="28"/>
          <w:lang w:val="en-US"/>
        </w:rPr>
        <w:t>zem</w:t>
      </w:r>
      <w:r w:rsidR="00B72511" w:rsidRPr="00D8507A">
        <w:rPr>
          <w:rFonts w:ascii="Times New Roman" w:hAnsi="Times New Roman" w:cs="Times New Roman"/>
          <w:sz w:val="28"/>
          <w:szCs w:val="28"/>
        </w:rPr>
        <w:t>@</w:t>
      </w:r>
      <w:r w:rsidR="00B72511" w:rsidRPr="00D8507A">
        <w:rPr>
          <w:rFonts w:ascii="Times New Roman" w:hAnsi="Times New Roman" w:cs="Times New Roman"/>
          <w:sz w:val="28"/>
          <w:szCs w:val="28"/>
          <w:lang w:val="en-US"/>
        </w:rPr>
        <w:t>bogotol</w:t>
      </w:r>
      <w:r w:rsidRPr="00D8507A">
        <w:rPr>
          <w:rFonts w:ascii="Times New Roman" w:hAnsi="Times New Roman" w:cs="Times New Roman"/>
          <w:sz w:val="28"/>
          <w:szCs w:val="28"/>
        </w:rPr>
        <w:t>city.ru;</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порядок получения консультации физическими лицами и представителями юридических лиц по вопросам предоставления муниципальной услуги, в том числе о ходе предоставления муниципальной услуги;</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lastRenderedPageBreak/>
        <w:t>- описание процедуры предоставления муниципальной услуги в текстовом виде и в виде блок-схемы (</w:t>
      </w:r>
      <w:hyperlink w:anchor="Par325" w:tooltip="БЛОК-СХЕМА" w:history="1">
        <w:r w:rsidRPr="00D8507A">
          <w:rPr>
            <w:rFonts w:ascii="Times New Roman" w:hAnsi="Times New Roman" w:cs="Times New Roman"/>
            <w:sz w:val="28"/>
            <w:szCs w:val="28"/>
          </w:rPr>
          <w:t>приложение N 1</w:t>
        </w:r>
      </w:hyperlink>
      <w:r w:rsidRPr="00D8507A">
        <w:rPr>
          <w:rFonts w:ascii="Times New Roman" w:hAnsi="Times New Roman" w:cs="Times New Roman"/>
          <w:sz w:val="28"/>
          <w:szCs w:val="28"/>
        </w:rPr>
        <w:t xml:space="preserve"> к Административному регламенту);</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 перечень, образцы документов, необходимых для получения муниципальной услуги, в том числе, рекомендуемая форма </w:t>
      </w:r>
      <w:hyperlink w:anchor="Par414" w:tooltip="                       РЕКОМЕНДУЕМАЯ ФОРМА ЗАЯВЛЕНИЯ" w:history="1">
        <w:r w:rsidRPr="00D8507A">
          <w:rPr>
            <w:rFonts w:ascii="Times New Roman" w:hAnsi="Times New Roman" w:cs="Times New Roman"/>
            <w:sz w:val="28"/>
            <w:szCs w:val="28"/>
          </w:rPr>
          <w:t>заявления</w:t>
        </w:r>
      </w:hyperlink>
      <w:r w:rsidRPr="00D8507A">
        <w:rPr>
          <w:rFonts w:ascii="Times New Roman" w:hAnsi="Times New Roman" w:cs="Times New Roman"/>
          <w:sz w:val="28"/>
          <w:szCs w:val="28"/>
        </w:rPr>
        <w:t xml:space="preserve"> о предоставлении муниципальной услуги (приложение N 2 к Административному регламенту) и требования к ним;</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место нахождения, график (режим) работы, номера телефонов органов и организаций, в которых физические лица и представители юридических лиц могут получить документы, необходимые для предоставления муниципальной услуги, режим приема граждан.</w:t>
      </w:r>
    </w:p>
    <w:p w:rsidR="002E1A3D" w:rsidRPr="00D8507A" w:rsidRDefault="00A86597" w:rsidP="00D8507A">
      <w:pPr>
        <w:pStyle w:val="a9"/>
        <w:ind w:firstLine="709"/>
        <w:jc w:val="both"/>
        <w:rPr>
          <w:rFonts w:ascii="Times New Roman" w:hAnsi="Times New Roman" w:cs="Times New Roman"/>
          <w:sz w:val="28"/>
          <w:szCs w:val="28"/>
        </w:rPr>
      </w:pPr>
      <w:hyperlink r:id="rId26" w:tooltip="Постановление Администрации г. Норильска Красноярского края от 24.09.2019 N 407 &quot;О внесении изменений в Постановление Администрации города Норильска от 14.08.2015 N 429&quot;{КонсультантПлюс}" w:history="1">
        <w:r w:rsidR="002E1A3D" w:rsidRPr="00D8507A">
          <w:rPr>
            <w:rFonts w:ascii="Times New Roman" w:hAnsi="Times New Roman" w:cs="Times New Roman"/>
            <w:sz w:val="28"/>
            <w:szCs w:val="28"/>
          </w:rPr>
          <w:t>2.17</w:t>
        </w:r>
      </w:hyperlink>
      <w:r w:rsidR="002E1A3D" w:rsidRPr="00D8507A">
        <w:rPr>
          <w:rFonts w:ascii="Times New Roman" w:hAnsi="Times New Roman" w:cs="Times New Roman"/>
          <w:sz w:val="28"/>
          <w:szCs w:val="28"/>
        </w:rPr>
        <w:t>. Показателями, характеризующими доступность и качество муниципальной услуги, являются:</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открытость и полнота информации для Заявителей и работников (специалистов, руководителей) о порядке и сроках предоставления муниципальной услуги;</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соблюдение стандарта предоставления муниципальной услуги;</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 доля обоснованных жалоб Заявителей и работников (специалистов, руководителей) поступивших в </w:t>
      </w:r>
      <w:r w:rsidR="001B56D1" w:rsidRPr="00D8507A">
        <w:rPr>
          <w:rFonts w:ascii="Times New Roman" w:hAnsi="Times New Roman" w:cs="Times New Roman"/>
          <w:sz w:val="28"/>
          <w:szCs w:val="28"/>
        </w:rPr>
        <w:t>Отдел</w:t>
      </w:r>
      <w:r w:rsidRPr="00D8507A">
        <w:rPr>
          <w:rFonts w:ascii="Times New Roman" w:hAnsi="Times New Roman" w:cs="Times New Roman"/>
          <w:sz w:val="28"/>
          <w:szCs w:val="28"/>
        </w:rPr>
        <w:t xml:space="preserve"> и (или) в </w:t>
      </w:r>
      <w:r w:rsidR="001B56D1" w:rsidRPr="00D8507A">
        <w:rPr>
          <w:rFonts w:ascii="Times New Roman" w:hAnsi="Times New Roman" w:cs="Times New Roman"/>
          <w:sz w:val="28"/>
          <w:szCs w:val="28"/>
        </w:rPr>
        <w:t>а</w:t>
      </w:r>
      <w:r w:rsidRPr="00D8507A">
        <w:rPr>
          <w:rFonts w:ascii="Times New Roman" w:hAnsi="Times New Roman" w:cs="Times New Roman"/>
          <w:sz w:val="28"/>
          <w:szCs w:val="28"/>
        </w:rPr>
        <w:t xml:space="preserve">дминистрацию города </w:t>
      </w:r>
      <w:r w:rsidR="001B56D1" w:rsidRPr="00D8507A">
        <w:rPr>
          <w:rFonts w:ascii="Times New Roman" w:hAnsi="Times New Roman" w:cs="Times New Roman"/>
          <w:sz w:val="28"/>
          <w:szCs w:val="28"/>
        </w:rPr>
        <w:t>Боготола</w:t>
      </w:r>
      <w:r w:rsidRPr="00D8507A">
        <w:rPr>
          <w:rFonts w:ascii="Times New Roman" w:hAnsi="Times New Roman" w:cs="Times New Roman"/>
          <w:sz w:val="28"/>
          <w:szCs w:val="28"/>
        </w:rPr>
        <w:t xml:space="preserve"> на действия (или бездействие) и решения </w:t>
      </w:r>
      <w:r w:rsidR="001B56D1" w:rsidRPr="00D8507A">
        <w:rPr>
          <w:rFonts w:ascii="Times New Roman" w:hAnsi="Times New Roman" w:cs="Times New Roman"/>
          <w:sz w:val="28"/>
          <w:szCs w:val="28"/>
        </w:rPr>
        <w:t>администрации города</w:t>
      </w:r>
      <w:r w:rsidRPr="00D8507A">
        <w:rPr>
          <w:rFonts w:ascii="Times New Roman" w:hAnsi="Times New Roman" w:cs="Times New Roman"/>
          <w:sz w:val="28"/>
          <w:szCs w:val="28"/>
        </w:rPr>
        <w:t xml:space="preserve">, должностных лиц, муниципальных служащих и специалистов </w:t>
      </w:r>
      <w:r w:rsidR="001B56D1" w:rsidRPr="00D8507A">
        <w:rPr>
          <w:rFonts w:ascii="Times New Roman" w:hAnsi="Times New Roman" w:cs="Times New Roman"/>
          <w:sz w:val="28"/>
          <w:szCs w:val="28"/>
        </w:rPr>
        <w:t>Отдела</w:t>
      </w:r>
      <w:r w:rsidRPr="00D8507A">
        <w:rPr>
          <w:rFonts w:ascii="Times New Roman" w:hAnsi="Times New Roman" w:cs="Times New Roman"/>
          <w:sz w:val="28"/>
          <w:szCs w:val="28"/>
        </w:rPr>
        <w:t xml:space="preserve"> при предоставлении муниципальной услуги - не более 5 процентов от общего количества жалоб Заявителей и работников (специалистов, руководителей) на действия (или бездействие) и решения </w:t>
      </w:r>
      <w:r w:rsidR="001B56D1" w:rsidRPr="00D8507A">
        <w:rPr>
          <w:rFonts w:ascii="Times New Roman" w:hAnsi="Times New Roman" w:cs="Times New Roman"/>
          <w:sz w:val="28"/>
          <w:szCs w:val="28"/>
        </w:rPr>
        <w:t>администрации города</w:t>
      </w:r>
      <w:r w:rsidRPr="00D8507A">
        <w:rPr>
          <w:rFonts w:ascii="Times New Roman" w:hAnsi="Times New Roman" w:cs="Times New Roman"/>
          <w:sz w:val="28"/>
          <w:szCs w:val="28"/>
        </w:rPr>
        <w:t xml:space="preserve">, должностных лиц, муниципальных служащих и специалистов </w:t>
      </w:r>
      <w:r w:rsidR="001B56D1" w:rsidRPr="00D8507A">
        <w:rPr>
          <w:rFonts w:ascii="Times New Roman" w:hAnsi="Times New Roman" w:cs="Times New Roman"/>
          <w:sz w:val="28"/>
          <w:szCs w:val="28"/>
        </w:rPr>
        <w:t>Отдела</w:t>
      </w:r>
      <w:r w:rsidRPr="00D8507A">
        <w:rPr>
          <w:rFonts w:ascii="Times New Roman" w:hAnsi="Times New Roman" w:cs="Times New Roman"/>
          <w:sz w:val="28"/>
          <w:szCs w:val="28"/>
        </w:rPr>
        <w:t>.</w:t>
      </w:r>
    </w:p>
    <w:p w:rsidR="002E1A3D" w:rsidRPr="00D8507A" w:rsidRDefault="00A86597" w:rsidP="00D8507A">
      <w:pPr>
        <w:pStyle w:val="a9"/>
        <w:ind w:firstLine="709"/>
        <w:jc w:val="both"/>
        <w:rPr>
          <w:rFonts w:ascii="Times New Roman" w:hAnsi="Times New Roman" w:cs="Times New Roman"/>
          <w:sz w:val="28"/>
          <w:szCs w:val="28"/>
        </w:rPr>
      </w:pPr>
      <w:hyperlink r:id="rId27" w:tooltip="Постановление Администрации г. Норильска Красноярского края от 24.09.2019 N 407 &quot;О внесении изменений в Постановление Администрации города Норильска от 14.08.2015 N 429&quot;{КонсультантПлюс}" w:history="1">
        <w:r w:rsidR="002E1A3D" w:rsidRPr="00D8507A">
          <w:rPr>
            <w:rFonts w:ascii="Times New Roman" w:hAnsi="Times New Roman" w:cs="Times New Roman"/>
            <w:sz w:val="28"/>
            <w:szCs w:val="28"/>
          </w:rPr>
          <w:t>2.18</w:t>
        </w:r>
      </w:hyperlink>
      <w:r w:rsidR="002E1A3D" w:rsidRPr="00D8507A">
        <w:rPr>
          <w:rFonts w:ascii="Times New Roman" w:hAnsi="Times New Roman" w:cs="Times New Roman"/>
          <w:sz w:val="28"/>
          <w:szCs w:val="28"/>
        </w:rPr>
        <w:t>.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2E1A3D" w:rsidRPr="00D8507A" w:rsidRDefault="00A86597" w:rsidP="00D8507A">
      <w:pPr>
        <w:pStyle w:val="a9"/>
        <w:ind w:firstLine="709"/>
        <w:jc w:val="both"/>
        <w:rPr>
          <w:rFonts w:ascii="Times New Roman" w:hAnsi="Times New Roman" w:cs="Times New Roman"/>
          <w:sz w:val="28"/>
          <w:szCs w:val="28"/>
        </w:rPr>
      </w:pPr>
      <w:hyperlink r:id="rId28" w:tooltip="Постановление Администрации г. Норильска Красноярского края от 24.09.2019 N 407 &quot;О внесении изменений в Постановление Администрации города Норильска от 14.08.2015 N 429&quot;{КонсультантПлюс}" w:history="1">
        <w:r w:rsidR="002E1A3D" w:rsidRPr="00D8507A">
          <w:rPr>
            <w:rFonts w:ascii="Times New Roman" w:hAnsi="Times New Roman" w:cs="Times New Roman"/>
            <w:sz w:val="28"/>
            <w:szCs w:val="28"/>
          </w:rPr>
          <w:t>2.18.1</w:t>
        </w:r>
      </w:hyperlink>
      <w:r w:rsidR="002E1A3D" w:rsidRPr="00D8507A">
        <w:rPr>
          <w:rFonts w:ascii="Times New Roman" w:hAnsi="Times New Roman" w:cs="Times New Roman"/>
          <w:sz w:val="28"/>
          <w:szCs w:val="28"/>
        </w:rPr>
        <w:t xml:space="preserve">. Прием и регистрация заявления с документами Заявителя по его выбору может быть осуществлена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w:t>
      </w:r>
      <w:r w:rsidR="001B56D1" w:rsidRPr="00D8507A">
        <w:rPr>
          <w:rFonts w:ascii="Times New Roman" w:hAnsi="Times New Roman" w:cs="Times New Roman"/>
          <w:sz w:val="28"/>
          <w:szCs w:val="28"/>
        </w:rPr>
        <w:t>Боготоле</w:t>
      </w:r>
      <w:r w:rsidR="002E1A3D" w:rsidRPr="00D8507A">
        <w:rPr>
          <w:rFonts w:ascii="Times New Roman" w:hAnsi="Times New Roman" w:cs="Times New Roman"/>
          <w:sz w:val="28"/>
          <w:szCs w:val="28"/>
        </w:rPr>
        <w:t xml:space="preserve">", расположенное по адресу: Красноярский край, город </w:t>
      </w:r>
      <w:r w:rsidR="001B56D1" w:rsidRPr="00D8507A">
        <w:rPr>
          <w:rFonts w:ascii="Times New Roman" w:hAnsi="Times New Roman" w:cs="Times New Roman"/>
          <w:sz w:val="28"/>
          <w:szCs w:val="28"/>
        </w:rPr>
        <w:t>Боготол, ул. Кирова, 147</w:t>
      </w:r>
      <w:r w:rsidR="002E1A3D" w:rsidRPr="00D8507A">
        <w:rPr>
          <w:rFonts w:ascii="Times New Roman" w:hAnsi="Times New Roman" w:cs="Times New Roman"/>
          <w:sz w:val="28"/>
          <w:szCs w:val="28"/>
        </w:rPr>
        <w:t xml:space="preserve"> (телефон: (39</w:t>
      </w:r>
      <w:r w:rsidR="00B13281" w:rsidRPr="00D8507A">
        <w:rPr>
          <w:rFonts w:ascii="Times New Roman" w:hAnsi="Times New Roman" w:cs="Times New Roman"/>
          <w:sz w:val="28"/>
          <w:szCs w:val="28"/>
        </w:rPr>
        <w:t>157</w:t>
      </w:r>
      <w:r w:rsidR="002E1A3D" w:rsidRPr="00D8507A">
        <w:rPr>
          <w:rFonts w:ascii="Times New Roman" w:hAnsi="Times New Roman" w:cs="Times New Roman"/>
          <w:sz w:val="28"/>
          <w:szCs w:val="28"/>
        </w:rPr>
        <w:t xml:space="preserve">) </w:t>
      </w:r>
      <w:r w:rsidR="00B13281" w:rsidRPr="00D8507A">
        <w:rPr>
          <w:rFonts w:ascii="Times New Roman" w:hAnsi="Times New Roman" w:cs="Times New Roman"/>
          <w:sz w:val="28"/>
          <w:szCs w:val="28"/>
        </w:rPr>
        <w:t>6-33-04</w:t>
      </w:r>
      <w:r w:rsidR="002E1A3D" w:rsidRPr="00D8507A">
        <w:rPr>
          <w:rFonts w:ascii="Times New Roman" w:hAnsi="Times New Roman" w:cs="Times New Roman"/>
          <w:sz w:val="28"/>
          <w:szCs w:val="28"/>
        </w:rPr>
        <w:t xml:space="preserve">, </w:t>
      </w:r>
      <w:r w:rsidR="00B13281" w:rsidRPr="00D8507A">
        <w:rPr>
          <w:rFonts w:ascii="Times New Roman" w:hAnsi="Times New Roman" w:cs="Times New Roman"/>
          <w:sz w:val="28"/>
          <w:szCs w:val="28"/>
        </w:rPr>
        <w:t>6-33-05</w:t>
      </w:r>
      <w:r w:rsidR="002E1A3D" w:rsidRPr="00D8507A">
        <w:rPr>
          <w:rFonts w:ascii="Times New Roman" w:hAnsi="Times New Roman" w:cs="Times New Roman"/>
          <w:sz w:val="28"/>
          <w:szCs w:val="28"/>
        </w:rPr>
        <w:t>).</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2.19. Предоставление муниципальной услуги в упреждающем (проактивном) режиме не осуществляется.</w:t>
      </w:r>
    </w:p>
    <w:p w:rsidR="002E1A3D" w:rsidRPr="00D8507A" w:rsidRDefault="002E1A3D" w:rsidP="00D8507A">
      <w:pPr>
        <w:pStyle w:val="ConsPlusNormal"/>
        <w:jc w:val="both"/>
        <w:rPr>
          <w:sz w:val="28"/>
          <w:szCs w:val="28"/>
        </w:rPr>
      </w:pPr>
    </w:p>
    <w:p w:rsidR="002E1A3D" w:rsidRPr="00D8507A" w:rsidRDefault="002E1A3D" w:rsidP="00D8507A">
      <w:pPr>
        <w:pStyle w:val="ConsPlusTitle"/>
        <w:jc w:val="center"/>
        <w:outlineLvl w:val="1"/>
        <w:rPr>
          <w:rFonts w:ascii="Times New Roman" w:hAnsi="Times New Roman" w:cs="Times New Roman"/>
          <w:b w:val="0"/>
          <w:sz w:val="28"/>
          <w:szCs w:val="28"/>
        </w:rPr>
      </w:pPr>
      <w:r w:rsidRPr="00D8507A">
        <w:rPr>
          <w:rFonts w:ascii="Times New Roman" w:hAnsi="Times New Roman" w:cs="Times New Roman"/>
          <w:b w:val="0"/>
          <w:sz w:val="28"/>
          <w:szCs w:val="28"/>
        </w:rPr>
        <w:t>3. АДМИНИСТРАТИВНЫЕ ПРОЦЕДУРЫ. СОСТАВ, ПОСЛЕДОВАТЕЛЬНОСТЬ</w:t>
      </w:r>
      <w:r w:rsidR="00D8507A">
        <w:rPr>
          <w:rFonts w:ascii="Times New Roman" w:hAnsi="Times New Roman" w:cs="Times New Roman"/>
          <w:b w:val="0"/>
          <w:sz w:val="28"/>
          <w:szCs w:val="28"/>
        </w:rPr>
        <w:t xml:space="preserve"> </w:t>
      </w:r>
      <w:r w:rsidRPr="00D8507A">
        <w:rPr>
          <w:rFonts w:ascii="Times New Roman" w:hAnsi="Times New Roman" w:cs="Times New Roman"/>
          <w:b w:val="0"/>
          <w:sz w:val="28"/>
          <w:szCs w:val="28"/>
        </w:rPr>
        <w:t>И СРОКИ ИХ ВЫПОЛНЕНИЯ, В ТОМ ЧИСЛЕ ОСОБЕННОСТИ ВЫПОЛНЕНИЯ</w:t>
      </w:r>
      <w:r w:rsidR="00D8507A">
        <w:rPr>
          <w:rFonts w:ascii="Times New Roman" w:hAnsi="Times New Roman" w:cs="Times New Roman"/>
          <w:b w:val="0"/>
          <w:sz w:val="28"/>
          <w:szCs w:val="28"/>
        </w:rPr>
        <w:t xml:space="preserve"> </w:t>
      </w:r>
      <w:r w:rsidRPr="00D8507A">
        <w:rPr>
          <w:rFonts w:ascii="Times New Roman" w:hAnsi="Times New Roman" w:cs="Times New Roman"/>
          <w:b w:val="0"/>
          <w:sz w:val="28"/>
          <w:szCs w:val="28"/>
        </w:rPr>
        <w:t>АДМИНИСТРАТИВНЫХ ПРОЦЕДУР В ЭЛЕКТРОННОЙ ФОРМЕ</w:t>
      </w:r>
    </w:p>
    <w:p w:rsidR="002E1A3D" w:rsidRPr="00D8507A" w:rsidRDefault="002E1A3D" w:rsidP="00D8507A">
      <w:pPr>
        <w:pStyle w:val="ConsPlusNormal"/>
        <w:jc w:val="center"/>
        <w:rPr>
          <w:sz w:val="28"/>
          <w:szCs w:val="28"/>
        </w:rPr>
      </w:pP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3.1. Исполнение муниципальной услуги </w:t>
      </w:r>
      <w:r w:rsidR="00B13281" w:rsidRPr="00D8507A">
        <w:rPr>
          <w:rFonts w:ascii="Times New Roman" w:hAnsi="Times New Roman" w:cs="Times New Roman"/>
          <w:sz w:val="28"/>
          <w:szCs w:val="28"/>
        </w:rPr>
        <w:t>Отделом</w:t>
      </w:r>
      <w:r w:rsidRPr="00D8507A">
        <w:rPr>
          <w:rFonts w:ascii="Times New Roman" w:hAnsi="Times New Roman" w:cs="Times New Roman"/>
          <w:sz w:val="28"/>
          <w:szCs w:val="28"/>
        </w:rPr>
        <w:t xml:space="preserve"> включает следующие административные процедуры:</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lastRenderedPageBreak/>
        <w:t>- прием и регистрация заявления с документами Заявителя;</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рассмотрение заявления и документов Заявителя;</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подготовка и выдача Заявителю копии Распоряжения.</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3.2. Прием и регистрация заявления с документами Заявителя.</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3.2.1. Основанием для исполнения административной процедуры является обращение Заявителя о прекращении права постоянного (бессрочного) пользования или права пожизненного наследуемого владения земельным участком.</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3.2.2. Прием заявления и документов, указанных в </w:t>
      </w:r>
      <w:hyperlink w:anchor="Par83" w:tooltip="2.7. Муниципальная услуга предоставляется на основании:" w:history="1">
        <w:r w:rsidRPr="00D8507A">
          <w:rPr>
            <w:rFonts w:ascii="Times New Roman" w:hAnsi="Times New Roman" w:cs="Times New Roman"/>
            <w:sz w:val="28"/>
            <w:szCs w:val="28"/>
          </w:rPr>
          <w:t>пункте 2.7</w:t>
        </w:r>
      </w:hyperlink>
      <w:r w:rsidRPr="00D8507A">
        <w:rPr>
          <w:rFonts w:ascii="Times New Roman" w:hAnsi="Times New Roman" w:cs="Times New Roman"/>
          <w:sz w:val="28"/>
          <w:szCs w:val="28"/>
        </w:rPr>
        <w:t xml:space="preserve"> Административного регламента, осуществляется сотрудником отдела </w:t>
      </w:r>
      <w:r w:rsidR="008B7AF4" w:rsidRPr="00D8507A">
        <w:rPr>
          <w:rFonts w:ascii="Times New Roman" w:hAnsi="Times New Roman" w:cs="Times New Roman"/>
          <w:sz w:val="28"/>
          <w:szCs w:val="28"/>
        </w:rPr>
        <w:t>архитектуры, градостроительства, имущественных и земельных отношений администрации города Боготола</w:t>
      </w:r>
      <w:r w:rsidRPr="00D8507A">
        <w:rPr>
          <w:rFonts w:ascii="Times New Roman" w:hAnsi="Times New Roman" w:cs="Times New Roman"/>
          <w:sz w:val="28"/>
          <w:szCs w:val="28"/>
        </w:rPr>
        <w:t xml:space="preserve"> (далее по тексту </w:t>
      </w:r>
      <w:r w:rsidR="008B7AF4" w:rsidRPr="00D8507A">
        <w:rPr>
          <w:rFonts w:ascii="Times New Roman" w:hAnsi="Times New Roman" w:cs="Times New Roman"/>
          <w:sz w:val="28"/>
          <w:szCs w:val="28"/>
        </w:rPr>
        <w:t>–</w:t>
      </w:r>
      <w:r w:rsidRPr="00D8507A">
        <w:rPr>
          <w:rFonts w:ascii="Times New Roman" w:hAnsi="Times New Roman" w:cs="Times New Roman"/>
          <w:sz w:val="28"/>
          <w:szCs w:val="28"/>
        </w:rPr>
        <w:t xml:space="preserve"> </w:t>
      </w:r>
      <w:r w:rsidR="008B7AF4" w:rsidRPr="00D8507A">
        <w:rPr>
          <w:rFonts w:ascii="Times New Roman" w:hAnsi="Times New Roman" w:cs="Times New Roman"/>
          <w:sz w:val="28"/>
          <w:szCs w:val="28"/>
        </w:rPr>
        <w:t>Отдел АГИЗО</w:t>
      </w:r>
      <w:r w:rsidRPr="00D8507A">
        <w:rPr>
          <w:rFonts w:ascii="Times New Roman" w:hAnsi="Times New Roman" w:cs="Times New Roman"/>
          <w:sz w:val="28"/>
          <w:szCs w:val="28"/>
        </w:rPr>
        <w:t>).</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3.2.3. При приеме Заявления с документами, представленными Заявителем лично, посредством почтового отправления или в форме электронных документов на адрес электронной почты </w:t>
      </w:r>
      <w:r w:rsidR="00C27104" w:rsidRPr="00D8507A">
        <w:rPr>
          <w:rFonts w:ascii="Times New Roman" w:hAnsi="Times New Roman" w:cs="Times New Roman"/>
          <w:sz w:val="28"/>
          <w:szCs w:val="28"/>
        </w:rPr>
        <w:t>администрации города</w:t>
      </w:r>
      <w:r w:rsidRPr="00D8507A">
        <w:rPr>
          <w:rFonts w:ascii="Times New Roman" w:hAnsi="Times New Roman" w:cs="Times New Roman"/>
          <w:sz w:val="28"/>
          <w:szCs w:val="28"/>
        </w:rPr>
        <w:t xml:space="preserve">: </w:t>
      </w:r>
      <w:r w:rsidR="008B7AF4" w:rsidRPr="00D8507A">
        <w:rPr>
          <w:rFonts w:ascii="Times New Roman" w:hAnsi="Times New Roman" w:cs="Times New Roman"/>
          <w:sz w:val="28"/>
          <w:szCs w:val="28"/>
          <w:lang w:val="en-US"/>
        </w:rPr>
        <w:t>zem</w:t>
      </w:r>
      <w:r w:rsidR="008B7AF4" w:rsidRPr="00D8507A">
        <w:rPr>
          <w:rFonts w:ascii="Times New Roman" w:hAnsi="Times New Roman" w:cs="Times New Roman"/>
          <w:sz w:val="28"/>
          <w:szCs w:val="28"/>
        </w:rPr>
        <w:t>@</w:t>
      </w:r>
      <w:r w:rsidR="008B7AF4" w:rsidRPr="00D8507A">
        <w:rPr>
          <w:rFonts w:ascii="Times New Roman" w:hAnsi="Times New Roman" w:cs="Times New Roman"/>
          <w:sz w:val="28"/>
          <w:szCs w:val="28"/>
          <w:lang w:val="en-US"/>
        </w:rPr>
        <w:t>bogotol</w:t>
      </w:r>
      <w:r w:rsidRPr="00D8507A">
        <w:rPr>
          <w:rFonts w:ascii="Times New Roman" w:hAnsi="Times New Roman" w:cs="Times New Roman"/>
          <w:sz w:val="28"/>
          <w:szCs w:val="28"/>
        </w:rPr>
        <w:t>city.ru, через единый портал государственных и муниципальных услуг и (или) региональный портал государственных и муниципальных услуг специалистом</w:t>
      </w:r>
      <w:r w:rsidR="00C27104" w:rsidRPr="00D8507A">
        <w:rPr>
          <w:rFonts w:ascii="Times New Roman" w:hAnsi="Times New Roman" w:cs="Times New Roman"/>
          <w:sz w:val="28"/>
          <w:szCs w:val="28"/>
        </w:rPr>
        <w:t xml:space="preserve"> отдела</w:t>
      </w:r>
      <w:r w:rsidRPr="00D8507A">
        <w:rPr>
          <w:rFonts w:ascii="Times New Roman" w:hAnsi="Times New Roman" w:cs="Times New Roman"/>
          <w:sz w:val="28"/>
          <w:szCs w:val="28"/>
        </w:rPr>
        <w:t xml:space="preserve"> </w:t>
      </w:r>
      <w:r w:rsidR="008B7AF4" w:rsidRPr="00D8507A">
        <w:rPr>
          <w:rFonts w:ascii="Times New Roman" w:hAnsi="Times New Roman" w:cs="Times New Roman"/>
          <w:sz w:val="28"/>
          <w:szCs w:val="28"/>
        </w:rPr>
        <w:t>АГИЗО</w:t>
      </w:r>
      <w:r w:rsidRPr="00D8507A">
        <w:rPr>
          <w:rFonts w:ascii="Times New Roman" w:hAnsi="Times New Roman" w:cs="Times New Roman"/>
          <w:sz w:val="28"/>
          <w:szCs w:val="28"/>
        </w:rPr>
        <w:t xml:space="preserve"> составляется и подписывается расписка о приеме документов (</w:t>
      </w:r>
      <w:hyperlink w:anchor="Par451" w:tooltip="ТИПОВАЯ ФОРМА" w:history="1">
        <w:r w:rsidRPr="00D8507A">
          <w:rPr>
            <w:rFonts w:ascii="Times New Roman" w:hAnsi="Times New Roman" w:cs="Times New Roman"/>
            <w:sz w:val="28"/>
            <w:szCs w:val="28"/>
          </w:rPr>
          <w:t>приложение N 3</w:t>
        </w:r>
      </w:hyperlink>
      <w:r w:rsidRPr="00D8507A">
        <w:rPr>
          <w:rFonts w:ascii="Times New Roman" w:hAnsi="Times New Roman" w:cs="Times New Roman"/>
          <w:sz w:val="28"/>
          <w:szCs w:val="28"/>
        </w:rPr>
        <w:t xml:space="preserve"> к Административному регламенту) с обязательным указанием даты и времени приема документов, которая передается Заявителю лично в руки или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электронных документов, подписанных усиленной квалифицированной электронной подписью.</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3.3. Рассмотрение заявления и документов Заявителя.</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3.3.1. Основанием для исполнения административной процедуры является регистрация заявления с приложенными документами и поступление их специалисту </w:t>
      </w:r>
      <w:r w:rsidR="008B7AF4" w:rsidRPr="00D8507A">
        <w:rPr>
          <w:rFonts w:ascii="Times New Roman" w:hAnsi="Times New Roman" w:cs="Times New Roman"/>
          <w:sz w:val="28"/>
          <w:szCs w:val="28"/>
        </w:rPr>
        <w:t>АГИЗО</w:t>
      </w:r>
      <w:r w:rsidRPr="00D8507A">
        <w:rPr>
          <w:rFonts w:ascii="Times New Roman" w:hAnsi="Times New Roman" w:cs="Times New Roman"/>
          <w:sz w:val="28"/>
          <w:szCs w:val="28"/>
        </w:rPr>
        <w:t>.</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3.3.2. Специалист </w:t>
      </w:r>
      <w:r w:rsidR="00C27104" w:rsidRPr="00D8507A">
        <w:rPr>
          <w:rFonts w:ascii="Times New Roman" w:hAnsi="Times New Roman" w:cs="Times New Roman"/>
          <w:sz w:val="28"/>
          <w:szCs w:val="28"/>
        </w:rPr>
        <w:t xml:space="preserve">отдела </w:t>
      </w:r>
      <w:r w:rsidR="008B7AF4" w:rsidRPr="00D8507A">
        <w:rPr>
          <w:rFonts w:ascii="Times New Roman" w:hAnsi="Times New Roman" w:cs="Times New Roman"/>
          <w:sz w:val="28"/>
          <w:szCs w:val="28"/>
        </w:rPr>
        <w:t>АГИЗО</w:t>
      </w:r>
      <w:r w:rsidRPr="00D8507A">
        <w:rPr>
          <w:rFonts w:ascii="Times New Roman" w:hAnsi="Times New Roman" w:cs="Times New Roman"/>
          <w:sz w:val="28"/>
          <w:szCs w:val="28"/>
        </w:rPr>
        <w:t xml:space="preserve"> рассматривает заявление и приложенные к нему документы и определяет отсутствие либо наличие оснований для отказа в приеме заявления и документов, указанных в </w:t>
      </w:r>
      <w:hyperlink w:anchor="Par102" w:tooltip="2.8. Основаниями для отказа в приеме заявления и документов являются:" w:history="1">
        <w:r w:rsidRPr="00D8507A">
          <w:rPr>
            <w:rFonts w:ascii="Times New Roman" w:hAnsi="Times New Roman" w:cs="Times New Roman"/>
            <w:sz w:val="28"/>
            <w:szCs w:val="28"/>
          </w:rPr>
          <w:t>пунктах 2.8</w:t>
        </w:r>
      </w:hyperlink>
      <w:r w:rsidRPr="00D8507A">
        <w:rPr>
          <w:rFonts w:ascii="Times New Roman" w:hAnsi="Times New Roman" w:cs="Times New Roman"/>
          <w:sz w:val="28"/>
          <w:szCs w:val="28"/>
        </w:rPr>
        <w:t xml:space="preserve">, </w:t>
      </w:r>
      <w:hyperlink w:anchor="Par112" w:tooltip="2.10. Помимо оснований для отказа в приеме документов, необходимых для предоставления муниципальной услуги, указанных в пункте 2.8 Административного регламента, такими основаниями (в том числе для последующего отказа) являются:" w:history="1">
        <w:r w:rsidRPr="00D8507A">
          <w:rPr>
            <w:rFonts w:ascii="Times New Roman" w:hAnsi="Times New Roman" w:cs="Times New Roman"/>
            <w:sz w:val="28"/>
            <w:szCs w:val="28"/>
          </w:rPr>
          <w:t>2.10</w:t>
        </w:r>
      </w:hyperlink>
      <w:r w:rsidRPr="00D8507A">
        <w:rPr>
          <w:rFonts w:ascii="Times New Roman" w:hAnsi="Times New Roman" w:cs="Times New Roman"/>
          <w:sz w:val="28"/>
          <w:szCs w:val="28"/>
        </w:rPr>
        <w:t xml:space="preserve"> Административного регламента.</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3.3.3. В случае наличия оснований, предусмотренных </w:t>
      </w:r>
      <w:hyperlink w:anchor="Par102" w:tooltip="2.8. Основаниями для отказа в приеме заявления и документов являются:" w:history="1">
        <w:r w:rsidRPr="00D8507A">
          <w:rPr>
            <w:rFonts w:ascii="Times New Roman" w:hAnsi="Times New Roman" w:cs="Times New Roman"/>
            <w:sz w:val="28"/>
            <w:szCs w:val="28"/>
          </w:rPr>
          <w:t>пунктами 2.8</w:t>
        </w:r>
      </w:hyperlink>
      <w:r w:rsidRPr="00D8507A">
        <w:rPr>
          <w:rFonts w:ascii="Times New Roman" w:hAnsi="Times New Roman" w:cs="Times New Roman"/>
          <w:sz w:val="28"/>
          <w:szCs w:val="28"/>
        </w:rPr>
        <w:t xml:space="preserve">, </w:t>
      </w:r>
      <w:hyperlink w:anchor="Par112" w:tooltip="2.10. Помимо оснований для отказа в приеме документов, необходимых для предоставления муниципальной услуги, указанных в пункте 2.8 Административного регламента, такими основаниями (в том числе для последующего отказа) являются:" w:history="1">
        <w:r w:rsidRPr="00D8507A">
          <w:rPr>
            <w:rFonts w:ascii="Times New Roman" w:hAnsi="Times New Roman" w:cs="Times New Roman"/>
            <w:sz w:val="28"/>
            <w:szCs w:val="28"/>
          </w:rPr>
          <w:t>2.10</w:t>
        </w:r>
      </w:hyperlink>
      <w:r w:rsidRPr="00D8507A">
        <w:rPr>
          <w:rFonts w:ascii="Times New Roman" w:hAnsi="Times New Roman" w:cs="Times New Roman"/>
          <w:sz w:val="28"/>
          <w:szCs w:val="28"/>
        </w:rPr>
        <w:t xml:space="preserve"> Административного регламента, Заявителю (представителю Заявителя) отказывается в приеме документов, лично представленных </w:t>
      </w:r>
      <w:r w:rsidRPr="00D8507A">
        <w:rPr>
          <w:rFonts w:ascii="Times New Roman" w:hAnsi="Times New Roman" w:cs="Times New Roman"/>
          <w:sz w:val="28"/>
          <w:szCs w:val="28"/>
        </w:rPr>
        <w:lastRenderedPageBreak/>
        <w:t>Заявителем, о чем делается соответствующая отметка на Заявлении, факт обращения с Заявлением подлежит обязательной регистрации.</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Если Заявление с документами поступило по почте или в форме электронных документов на адрес электронной почты </w:t>
      </w:r>
      <w:r w:rsidR="00C27104" w:rsidRPr="00D8507A">
        <w:rPr>
          <w:rFonts w:ascii="Times New Roman" w:hAnsi="Times New Roman" w:cs="Times New Roman"/>
          <w:sz w:val="28"/>
          <w:szCs w:val="28"/>
        </w:rPr>
        <w:t>администрации города</w:t>
      </w:r>
      <w:r w:rsidRPr="00D8507A">
        <w:rPr>
          <w:rFonts w:ascii="Times New Roman" w:hAnsi="Times New Roman" w:cs="Times New Roman"/>
          <w:sz w:val="28"/>
          <w:szCs w:val="28"/>
        </w:rPr>
        <w:t xml:space="preserve">: </w:t>
      </w:r>
      <w:r w:rsidR="00C27104" w:rsidRPr="00D8507A">
        <w:rPr>
          <w:rFonts w:ascii="Times New Roman" w:hAnsi="Times New Roman" w:cs="Times New Roman"/>
          <w:sz w:val="28"/>
          <w:szCs w:val="28"/>
          <w:lang w:val="en-US"/>
        </w:rPr>
        <w:t>glava</w:t>
      </w:r>
      <w:r w:rsidR="00C27104" w:rsidRPr="00D8507A">
        <w:rPr>
          <w:rFonts w:ascii="Times New Roman" w:hAnsi="Times New Roman" w:cs="Times New Roman"/>
          <w:sz w:val="28"/>
          <w:szCs w:val="28"/>
        </w:rPr>
        <w:t>@</w:t>
      </w:r>
      <w:r w:rsidR="00C27104" w:rsidRPr="00D8507A">
        <w:rPr>
          <w:rFonts w:ascii="Times New Roman" w:hAnsi="Times New Roman" w:cs="Times New Roman"/>
          <w:sz w:val="28"/>
          <w:szCs w:val="28"/>
          <w:lang w:val="en-US"/>
        </w:rPr>
        <w:t>bogotol</w:t>
      </w:r>
      <w:r w:rsidRPr="00D8507A">
        <w:rPr>
          <w:rFonts w:ascii="Times New Roman" w:hAnsi="Times New Roman" w:cs="Times New Roman"/>
          <w:sz w:val="28"/>
          <w:szCs w:val="28"/>
        </w:rPr>
        <w:t xml:space="preserve">city.ru, через единый портал государственных и муниципальных услуг и (или) региональный портал государственных и муниципальных услуг, они возвращаются Заявителю в срок не позднее 5 рабочих дней с даты их регистрации в </w:t>
      </w:r>
      <w:r w:rsidR="00C27104" w:rsidRPr="00D8507A">
        <w:rPr>
          <w:rFonts w:ascii="Times New Roman" w:hAnsi="Times New Roman" w:cs="Times New Roman"/>
          <w:sz w:val="28"/>
          <w:szCs w:val="28"/>
        </w:rPr>
        <w:t xml:space="preserve">администрации города </w:t>
      </w:r>
      <w:r w:rsidRPr="00D8507A">
        <w:rPr>
          <w:rFonts w:ascii="Times New Roman" w:hAnsi="Times New Roman" w:cs="Times New Roman"/>
          <w:sz w:val="28"/>
          <w:szCs w:val="28"/>
        </w:rPr>
        <w:t xml:space="preserve">с письмом за подписью </w:t>
      </w:r>
      <w:r w:rsidR="00C27104" w:rsidRPr="00D8507A">
        <w:rPr>
          <w:rFonts w:ascii="Times New Roman" w:hAnsi="Times New Roman" w:cs="Times New Roman"/>
          <w:sz w:val="28"/>
          <w:szCs w:val="28"/>
        </w:rPr>
        <w:t>Главы города</w:t>
      </w:r>
      <w:r w:rsidRPr="00D8507A">
        <w:rPr>
          <w:rFonts w:ascii="Times New Roman" w:hAnsi="Times New Roman" w:cs="Times New Roman"/>
          <w:sz w:val="28"/>
          <w:szCs w:val="28"/>
        </w:rPr>
        <w:t xml:space="preserve"> с обоснованием отказа в приеме Заявления и документов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электронных документов, подписанных усиленной квалифицированной электронной подписью.</w:t>
      </w:r>
    </w:p>
    <w:p w:rsidR="002E1A3D" w:rsidRPr="00D8507A" w:rsidRDefault="002E1A3D" w:rsidP="00D8507A">
      <w:pPr>
        <w:pStyle w:val="a9"/>
        <w:ind w:firstLine="709"/>
        <w:jc w:val="both"/>
        <w:rPr>
          <w:rFonts w:ascii="Times New Roman" w:hAnsi="Times New Roman" w:cs="Times New Roman"/>
          <w:sz w:val="28"/>
          <w:szCs w:val="28"/>
        </w:rPr>
      </w:pPr>
      <w:bookmarkStart w:id="13" w:name="Par184"/>
      <w:bookmarkEnd w:id="13"/>
      <w:r w:rsidRPr="00D8507A">
        <w:rPr>
          <w:rFonts w:ascii="Times New Roman" w:hAnsi="Times New Roman" w:cs="Times New Roman"/>
          <w:sz w:val="28"/>
          <w:szCs w:val="28"/>
        </w:rPr>
        <w:t>3.3.4.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1) основанием для начала административной процедуры является рассмотрение документов, указанных в </w:t>
      </w:r>
      <w:hyperlink w:anchor="Par83" w:tooltip="2.7. Муниципальная услуга предоставляется на основании:" w:history="1">
        <w:r w:rsidRPr="00D8507A">
          <w:rPr>
            <w:rFonts w:ascii="Times New Roman" w:hAnsi="Times New Roman" w:cs="Times New Roman"/>
            <w:sz w:val="28"/>
            <w:szCs w:val="28"/>
          </w:rPr>
          <w:t>пункте 2.7</w:t>
        </w:r>
      </w:hyperlink>
      <w:r w:rsidRPr="00D8507A">
        <w:rPr>
          <w:rFonts w:ascii="Times New Roman" w:hAnsi="Times New Roman" w:cs="Times New Roman"/>
          <w:sz w:val="28"/>
          <w:szCs w:val="28"/>
        </w:rPr>
        <w:t xml:space="preserve"> Административного регламента, полученных в рамках межведомственного взаимодействия;</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w:t>
      </w:r>
      <w:hyperlink w:anchor="Par112" w:tooltip="2.10. Помимо оснований для отказа в приеме документов, необходимых для предоставления муниципальной услуги, указанных в пункте 2.8 Административного регламента, такими основаниями (в том числе для последующего отказа) являются:" w:history="1">
        <w:r w:rsidRPr="00D8507A">
          <w:rPr>
            <w:rFonts w:ascii="Times New Roman" w:hAnsi="Times New Roman" w:cs="Times New Roman"/>
            <w:sz w:val="28"/>
            <w:szCs w:val="28"/>
          </w:rPr>
          <w:t>пункте 2.10</w:t>
        </w:r>
      </w:hyperlink>
      <w:r w:rsidRPr="00D8507A">
        <w:rPr>
          <w:rFonts w:ascii="Times New Roman" w:hAnsi="Times New Roman" w:cs="Times New Roman"/>
          <w:sz w:val="28"/>
          <w:szCs w:val="28"/>
        </w:rPr>
        <w:t xml:space="preserve"> Административного регламента:</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 специалист отдела </w:t>
      </w:r>
      <w:r w:rsidR="00C27104" w:rsidRPr="00D8507A">
        <w:rPr>
          <w:rFonts w:ascii="Times New Roman" w:hAnsi="Times New Roman" w:cs="Times New Roman"/>
          <w:sz w:val="28"/>
          <w:szCs w:val="28"/>
        </w:rPr>
        <w:t>АГИЗО</w:t>
      </w:r>
      <w:r w:rsidRPr="00D8507A">
        <w:rPr>
          <w:rFonts w:ascii="Times New Roman" w:hAnsi="Times New Roman" w:cs="Times New Roman"/>
          <w:sz w:val="28"/>
          <w:szCs w:val="28"/>
        </w:rPr>
        <w:t xml:space="preserve">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Административным регламентом) и передает его на подпись </w:t>
      </w:r>
      <w:r w:rsidR="00C27104" w:rsidRPr="00D8507A">
        <w:rPr>
          <w:rFonts w:ascii="Times New Roman" w:hAnsi="Times New Roman" w:cs="Times New Roman"/>
          <w:sz w:val="28"/>
          <w:szCs w:val="28"/>
        </w:rPr>
        <w:t>Главе города</w:t>
      </w:r>
      <w:r w:rsidRPr="00D8507A">
        <w:rPr>
          <w:rFonts w:ascii="Times New Roman" w:hAnsi="Times New Roman" w:cs="Times New Roman"/>
          <w:sz w:val="28"/>
          <w:szCs w:val="28"/>
        </w:rPr>
        <w:t>.</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Решение о приостановлении предоставления муниципальной услуги принимается в пределах срока, установленного в </w:t>
      </w:r>
      <w:hyperlink w:anchor="Par67" w:tooltip="2.5. Срок предоставления муниципальной услуги составляет:" w:history="1">
        <w:r w:rsidRPr="00D8507A">
          <w:rPr>
            <w:rFonts w:ascii="Times New Roman" w:hAnsi="Times New Roman" w:cs="Times New Roman"/>
            <w:sz w:val="28"/>
            <w:szCs w:val="28"/>
          </w:rPr>
          <w:t>пункте 2.5</w:t>
        </w:r>
      </w:hyperlink>
      <w:r w:rsidRPr="00D8507A">
        <w:rPr>
          <w:rFonts w:ascii="Times New Roman" w:hAnsi="Times New Roman" w:cs="Times New Roman"/>
          <w:sz w:val="28"/>
          <w:szCs w:val="28"/>
        </w:rPr>
        <w:t xml:space="preserve"> настоящего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3) лиц</w:t>
      </w:r>
      <w:r w:rsidR="00C27104" w:rsidRPr="00D8507A">
        <w:rPr>
          <w:rFonts w:ascii="Times New Roman" w:hAnsi="Times New Roman" w:cs="Times New Roman"/>
          <w:sz w:val="28"/>
          <w:szCs w:val="28"/>
        </w:rPr>
        <w:t>ом</w:t>
      </w:r>
      <w:r w:rsidRPr="00D8507A">
        <w:rPr>
          <w:rFonts w:ascii="Times New Roman" w:hAnsi="Times New Roman" w:cs="Times New Roman"/>
          <w:sz w:val="28"/>
          <w:szCs w:val="28"/>
        </w:rPr>
        <w:t>, ответственным за выполнение административной процедуры, явля</w:t>
      </w:r>
      <w:r w:rsidR="00C27104" w:rsidRPr="00D8507A">
        <w:rPr>
          <w:rFonts w:ascii="Times New Roman" w:hAnsi="Times New Roman" w:cs="Times New Roman"/>
          <w:sz w:val="28"/>
          <w:szCs w:val="28"/>
        </w:rPr>
        <w:t>е</w:t>
      </w:r>
      <w:r w:rsidRPr="00D8507A">
        <w:rPr>
          <w:rFonts w:ascii="Times New Roman" w:hAnsi="Times New Roman" w:cs="Times New Roman"/>
          <w:sz w:val="28"/>
          <w:szCs w:val="28"/>
        </w:rPr>
        <w:t>тся специалист отдела</w:t>
      </w:r>
      <w:r w:rsidR="00C27104" w:rsidRPr="00D8507A">
        <w:rPr>
          <w:rFonts w:ascii="Times New Roman" w:hAnsi="Times New Roman" w:cs="Times New Roman"/>
          <w:sz w:val="28"/>
          <w:szCs w:val="28"/>
        </w:rPr>
        <w:t xml:space="preserve"> АГИЗО</w:t>
      </w:r>
      <w:r w:rsidRPr="00D8507A">
        <w:rPr>
          <w:rFonts w:ascii="Times New Roman" w:hAnsi="Times New Roman" w:cs="Times New Roman"/>
          <w:sz w:val="28"/>
          <w:szCs w:val="28"/>
        </w:rPr>
        <w:t>;</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5) результатом выполнения административной процедуры является принятие решения о приостановлении предоставления муниципальной услуги.</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lastRenderedPageBreak/>
        <w:t>3.3.5.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в </w:t>
      </w:r>
      <w:hyperlink w:anchor="Par184" w:tooltip="3.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 w:history="1">
        <w:r w:rsidRPr="00D8507A">
          <w:rPr>
            <w:rFonts w:ascii="Times New Roman" w:hAnsi="Times New Roman" w:cs="Times New Roman"/>
            <w:sz w:val="28"/>
            <w:szCs w:val="28"/>
          </w:rPr>
          <w:t>пункте 3.3.4</w:t>
        </w:r>
      </w:hyperlink>
      <w:r w:rsidRPr="00D8507A">
        <w:rPr>
          <w:rFonts w:ascii="Times New Roman" w:hAnsi="Times New Roman" w:cs="Times New Roman"/>
          <w:sz w:val="28"/>
          <w:szCs w:val="28"/>
        </w:rPr>
        <w:t xml:space="preserve"> настоящего Административного регламента;</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2) специалист отдела </w:t>
      </w:r>
      <w:r w:rsidR="00C27104" w:rsidRPr="00D8507A">
        <w:rPr>
          <w:rFonts w:ascii="Times New Roman" w:hAnsi="Times New Roman" w:cs="Times New Roman"/>
          <w:sz w:val="28"/>
          <w:szCs w:val="28"/>
        </w:rPr>
        <w:t>АГИЗО</w:t>
      </w:r>
      <w:r w:rsidRPr="00D8507A">
        <w:rPr>
          <w:rFonts w:ascii="Times New Roman" w:hAnsi="Times New Roman" w:cs="Times New Roman"/>
          <w:sz w:val="28"/>
          <w:szCs w:val="28"/>
        </w:rPr>
        <w:t xml:space="preserve"> в течение 3 рабочих дней с даты поступления документов в рамках межведомственного взаимодействия в </w:t>
      </w:r>
      <w:r w:rsidR="002F3A73" w:rsidRPr="00D8507A">
        <w:rPr>
          <w:rFonts w:ascii="Times New Roman" w:hAnsi="Times New Roman" w:cs="Times New Roman"/>
          <w:sz w:val="28"/>
          <w:szCs w:val="28"/>
        </w:rPr>
        <w:t>Отдел</w:t>
      </w:r>
      <w:r w:rsidRPr="00D8507A">
        <w:rPr>
          <w:rFonts w:ascii="Times New Roman" w:hAnsi="Times New Roman" w:cs="Times New Roman"/>
          <w:sz w:val="28"/>
          <w:szCs w:val="28"/>
        </w:rPr>
        <w:t xml:space="preserve"> запрашивает повторно документы (их копии или сведения, содержащиеся в них), указанные в </w:t>
      </w:r>
      <w:hyperlink w:anchor="Par83" w:tooltip="2.7. Муниципальная услуга предоставляется на основании:" w:history="1">
        <w:r w:rsidRPr="00D8507A">
          <w:rPr>
            <w:rFonts w:ascii="Times New Roman" w:hAnsi="Times New Roman" w:cs="Times New Roman"/>
            <w:sz w:val="28"/>
            <w:szCs w:val="28"/>
          </w:rPr>
          <w:t>пункте 2.7</w:t>
        </w:r>
      </w:hyperlink>
      <w:r w:rsidRPr="00D8507A">
        <w:rPr>
          <w:rFonts w:ascii="Times New Roman" w:hAnsi="Times New Roman" w:cs="Times New Roman"/>
          <w:sz w:val="28"/>
          <w:szCs w:val="28"/>
        </w:rPr>
        <w:t xml:space="preserve">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3) лиц</w:t>
      </w:r>
      <w:r w:rsidR="002F3A73" w:rsidRPr="00D8507A">
        <w:rPr>
          <w:rFonts w:ascii="Times New Roman" w:hAnsi="Times New Roman" w:cs="Times New Roman"/>
          <w:sz w:val="28"/>
          <w:szCs w:val="28"/>
        </w:rPr>
        <w:t>ом</w:t>
      </w:r>
      <w:r w:rsidRPr="00D8507A">
        <w:rPr>
          <w:rFonts w:ascii="Times New Roman" w:hAnsi="Times New Roman" w:cs="Times New Roman"/>
          <w:sz w:val="28"/>
          <w:szCs w:val="28"/>
        </w:rPr>
        <w:t>, ответственным за выполнение административной процедуры, явля</w:t>
      </w:r>
      <w:r w:rsidR="002F3A73" w:rsidRPr="00D8507A">
        <w:rPr>
          <w:rFonts w:ascii="Times New Roman" w:hAnsi="Times New Roman" w:cs="Times New Roman"/>
          <w:sz w:val="28"/>
          <w:szCs w:val="28"/>
        </w:rPr>
        <w:t>е</w:t>
      </w:r>
      <w:r w:rsidRPr="00D8507A">
        <w:rPr>
          <w:rFonts w:ascii="Times New Roman" w:hAnsi="Times New Roman" w:cs="Times New Roman"/>
          <w:sz w:val="28"/>
          <w:szCs w:val="28"/>
        </w:rPr>
        <w:t xml:space="preserve">тся специалист отдела </w:t>
      </w:r>
      <w:r w:rsidR="002F3A73" w:rsidRPr="00D8507A">
        <w:rPr>
          <w:rFonts w:ascii="Times New Roman" w:hAnsi="Times New Roman" w:cs="Times New Roman"/>
          <w:sz w:val="28"/>
          <w:szCs w:val="28"/>
        </w:rPr>
        <w:t>АГИЗО</w:t>
      </w:r>
      <w:r w:rsidRPr="00D8507A">
        <w:rPr>
          <w:rFonts w:ascii="Times New Roman" w:hAnsi="Times New Roman" w:cs="Times New Roman"/>
          <w:sz w:val="28"/>
          <w:szCs w:val="28"/>
        </w:rPr>
        <w:t>;</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5) результатом выполнения административной процедуры является запрос документов в рамках межведомственного взаимодействия.</w:t>
      </w:r>
    </w:p>
    <w:p w:rsidR="002E1A3D" w:rsidRPr="00D8507A" w:rsidRDefault="00A86597" w:rsidP="00D8507A">
      <w:pPr>
        <w:pStyle w:val="a9"/>
        <w:ind w:firstLine="709"/>
        <w:jc w:val="both"/>
        <w:rPr>
          <w:rFonts w:ascii="Times New Roman" w:hAnsi="Times New Roman" w:cs="Times New Roman"/>
          <w:sz w:val="28"/>
          <w:szCs w:val="28"/>
        </w:rPr>
      </w:pPr>
      <w:hyperlink r:id="rId29" w:tooltip="Постановление Администрации г. Норильска Красноярского края от 24.09.2019 N 407 &quot;О внесении изменений в Постановление Администрации города Норильска от 14.08.2015 N 429&quot;{КонсультантПлюс}" w:history="1">
        <w:r w:rsidR="002E1A3D" w:rsidRPr="00D8507A">
          <w:rPr>
            <w:rFonts w:ascii="Times New Roman" w:hAnsi="Times New Roman" w:cs="Times New Roman"/>
            <w:sz w:val="28"/>
            <w:szCs w:val="28"/>
          </w:rPr>
          <w:t>3.3.6</w:t>
        </w:r>
      </w:hyperlink>
      <w:r w:rsidR="002E1A3D" w:rsidRPr="00D8507A">
        <w:rPr>
          <w:rFonts w:ascii="Times New Roman" w:hAnsi="Times New Roman" w:cs="Times New Roman"/>
          <w:sz w:val="28"/>
          <w:szCs w:val="28"/>
        </w:rPr>
        <w:t xml:space="preserve">. При отсутствии оснований, указанных в </w:t>
      </w:r>
      <w:hyperlink w:anchor="Par102" w:tooltip="2.8. Основаниями для отказа в приеме заявления и документов являются:" w:history="1">
        <w:r w:rsidR="002E1A3D" w:rsidRPr="00D8507A">
          <w:rPr>
            <w:rFonts w:ascii="Times New Roman" w:hAnsi="Times New Roman" w:cs="Times New Roman"/>
            <w:sz w:val="28"/>
            <w:szCs w:val="28"/>
          </w:rPr>
          <w:t>пунктах 2.8</w:t>
        </w:r>
      </w:hyperlink>
      <w:r w:rsidR="002E1A3D" w:rsidRPr="00D8507A">
        <w:rPr>
          <w:rFonts w:ascii="Times New Roman" w:hAnsi="Times New Roman" w:cs="Times New Roman"/>
          <w:sz w:val="28"/>
          <w:szCs w:val="28"/>
        </w:rPr>
        <w:t xml:space="preserve">, </w:t>
      </w:r>
      <w:hyperlink w:anchor="Par112" w:tooltip="2.10. Помимо оснований для отказа в приеме документов, необходимых для предоставления муниципальной услуги, указанных в пункте 2.8 Административного регламента, такими основаниями (в том числе для последующего отказа) являются:" w:history="1">
        <w:r w:rsidR="002E1A3D" w:rsidRPr="00D8507A">
          <w:rPr>
            <w:rFonts w:ascii="Times New Roman" w:hAnsi="Times New Roman" w:cs="Times New Roman"/>
            <w:sz w:val="28"/>
            <w:szCs w:val="28"/>
          </w:rPr>
          <w:t>2.10</w:t>
        </w:r>
      </w:hyperlink>
      <w:r w:rsidR="002E1A3D" w:rsidRPr="00D8507A">
        <w:rPr>
          <w:rFonts w:ascii="Times New Roman" w:hAnsi="Times New Roman" w:cs="Times New Roman"/>
          <w:sz w:val="28"/>
          <w:szCs w:val="28"/>
        </w:rPr>
        <w:t xml:space="preserve"> Административного регламента, специалист отдела </w:t>
      </w:r>
      <w:r w:rsidR="002F3A73" w:rsidRPr="00D8507A">
        <w:rPr>
          <w:rFonts w:ascii="Times New Roman" w:hAnsi="Times New Roman" w:cs="Times New Roman"/>
          <w:sz w:val="28"/>
          <w:szCs w:val="28"/>
        </w:rPr>
        <w:t>АГИЗО</w:t>
      </w:r>
      <w:r w:rsidR="002E1A3D" w:rsidRPr="00D8507A">
        <w:rPr>
          <w:rFonts w:ascii="Times New Roman" w:hAnsi="Times New Roman" w:cs="Times New Roman"/>
          <w:sz w:val="28"/>
          <w:szCs w:val="28"/>
        </w:rPr>
        <w:t xml:space="preserve"> в течение 5 дней подготавливает проект Распоряжения.</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Распоряжение должно быть издано в срок не более 30 дней с даты регистрации Заявления в </w:t>
      </w:r>
      <w:r w:rsidR="002F3A73" w:rsidRPr="00D8507A">
        <w:rPr>
          <w:rFonts w:ascii="Times New Roman" w:hAnsi="Times New Roman" w:cs="Times New Roman"/>
          <w:sz w:val="28"/>
          <w:szCs w:val="28"/>
        </w:rPr>
        <w:t>администрации города</w:t>
      </w:r>
      <w:r w:rsidRPr="00D8507A">
        <w:rPr>
          <w:rFonts w:ascii="Times New Roman" w:hAnsi="Times New Roman" w:cs="Times New Roman"/>
          <w:sz w:val="28"/>
          <w:szCs w:val="28"/>
        </w:rPr>
        <w:t xml:space="preserve"> и направлено (выдано) Заявителю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 подписанного усиленной квалифицированной электронной подписью.</w:t>
      </w:r>
    </w:p>
    <w:p w:rsidR="002E1A3D" w:rsidRPr="00D8507A" w:rsidRDefault="00A86597" w:rsidP="00D8507A">
      <w:pPr>
        <w:pStyle w:val="a9"/>
        <w:ind w:firstLine="709"/>
        <w:jc w:val="both"/>
        <w:rPr>
          <w:rFonts w:ascii="Times New Roman" w:hAnsi="Times New Roman" w:cs="Times New Roman"/>
          <w:sz w:val="28"/>
          <w:szCs w:val="28"/>
        </w:rPr>
      </w:pPr>
      <w:hyperlink r:id="rId30" w:tooltip="Постановление Администрации г. Норильска Красноярского края от 24.09.2019 N 407 &quot;О внесении изменений в Постановление Администрации города Норильска от 14.08.2015 N 429&quot;{КонсультантПлюс}" w:history="1">
        <w:r w:rsidR="002E1A3D" w:rsidRPr="00D8507A">
          <w:rPr>
            <w:rFonts w:ascii="Times New Roman" w:hAnsi="Times New Roman" w:cs="Times New Roman"/>
            <w:sz w:val="28"/>
            <w:szCs w:val="28"/>
          </w:rPr>
          <w:t>3.3.7</w:t>
        </w:r>
      </w:hyperlink>
      <w:r w:rsidR="002E1A3D" w:rsidRPr="00D8507A">
        <w:rPr>
          <w:rFonts w:ascii="Times New Roman" w:hAnsi="Times New Roman" w:cs="Times New Roman"/>
          <w:sz w:val="28"/>
          <w:szCs w:val="28"/>
        </w:rPr>
        <w:t>. Результатом выполнения административной процедуры является выдача или направление Заявителю копии Распоряжения.</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3.4. Адрес, по которому осуществляется прием Заявителей по вопросам подачи заявлений и документов, в целях получения консультации:</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 Красноярский край, город </w:t>
      </w:r>
      <w:r w:rsidR="002F3A73" w:rsidRPr="00D8507A">
        <w:rPr>
          <w:rFonts w:ascii="Times New Roman" w:hAnsi="Times New Roman" w:cs="Times New Roman"/>
          <w:sz w:val="28"/>
          <w:szCs w:val="28"/>
        </w:rPr>
        <w:t>Боготол</w:t>
      </w:r>
      <w:r w:rsidRPr="00D8507A">
        <w:rPr>
          <w:rFonts w:ascii="Times New Roman" w:hAnsi="Times New Roman" w:cs="Times New Roman"/>
          <w:sz w:val="28"/>
          <w:szCs w:val="28"/>
        </w:rPr>
        <w:t xml:space="preserve">, </w:t>
      </w:r>
      <w:r w:rsidR="002F3A73" w:rsidRPr="00D8507A">
        <w:rPr>
          <w:rFonts w:ascii="Times New Roman" w:hAnsi="Times New Roman" w:cs="Times New Roman"/>
          <w:sz w:val="28"/>
          <w:szCs w:val="28"/>
        </w:rPr>
        <w:t>ул. Шикунова, 1</w:t>
      </w:r>
      <w:r w:rsidRPr="00D8507A">
        <w:rPr>
          <w:rFonts w:ascii="Times New Roman" w:hAnsi="Times New Roman" w:cs="Times New Roman"/>
          <w:sz w:val="28"/>
          <w:szCs w:val="28"/>
        </w:rPr>
        <w:t>.</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3.5. Дни и время приема Заявителей по вопросам подачи заявления и прилагаемых к нему документов, в целях получения консультации:</w:t>
      </w:r>
    </w:p>
    <w:p w:rsidR="002E1A3D" w:rsidRPr="00D8507A" w:rsidRDefault="002F3A73"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п</w:t>
      </w:r>
      <w:r w:rsidR="002E1A3D" w:rsidRPr="00D8507A">
        <w:rPr>
          <w:rFonts w:ascii="Times New Roman" w:hAnsi="Times New Roman" w:cs="Times New Roman"/>
          <w:sz w:val="28"/>
          <w:szCs w:val="28"/>
        </w:rPr>
        <w:t>онедельник</w:t>
      </w:r>
      <w:r w:rsidRPr="00D8507A">
        <w:rPr>
          <w:rFonts w:ascii="Times New Roman" w:hAnsi="Times New Roman" w:cs="Times New Roman"/>
          <w:sz w:val="28"/>
          <w:szCs w:val="28"/>
        </w:rPr>
        <w:t>, среда</w:t>
      </w:r>
      <w:r w:rsidR="002E1A3D" w:rsidRPr="00D8507A">
        <w:rPr>
          <w:rFonts w:ascii="Times New Roman" w:hAnsi="Times New Roman" w:cs="Times New Roman"/>
          <w:sz w:val="28"/>
          <w:szCs w:val="28"/>
        </w:rPr>
        <w:t xml:space="preserve"> - с </w:t>
      </w:r>
      <w:r w:rsidRPr="00D8507A">
        <w:rPr>
          <w:rFonts w:ascii="Times New Roman" w:hAnsi="Times New Roman" w:cs="Times New Roman"/>
          <w:sz w:val="28"/>
          <w:szCs w:val="28"/>
        </w:rPr>
        <w:t>13.00</w:t>
      </w:r>
      <w:r w:rsidR="002E1A3D" w:rsidRPr="00D8507A">
        <w:rPr>
          <w:rFonts w:ascii="Times New Roman" w:hAnsi="Times New Roman" w:cs="Times New Roman"/>
          <w:sz w:val="28"/>
          <w:szCs w:val="28"/>
        </w:rPr>
        <w:t xml:space="preserve"> до 17.</w:t>
      </w:r>
      <w:r w:rsidRPr="00D8507A">
        <w:rPr>
          <w:rFonts w:ascii="Times New Roman" w:hAnsi="Times New Roman" w:cs="Times New Roman"/>
          <w:sz w:val="28"/>
          <w:szCs w:val="28"/>
        </w:rPr>
        <w:t>00</w:t>
      </w:r>
      <w:r w:rsidR="002E1A3D" w:rsidRPr="00D8507A">
        <w:rPr>
          <w:rFonts w:ascii="Times New Roman" w:hAnsi="Times New Roman" w:cs="Times New Roman"/>
          <w:sz w:val="28"/>
          <w:szCs w:val="28"/>
        </w:rPr>
        <w:t>,</w:t>
      </w:r>
    </w:p>
    <w:p w:rsidR="002F3A73" w:rsidRPr="00D8507A" w:rsidRDefault="002F3A73"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lastRenderedPageBreak/>
        <w:t>четверг – с 09.00 до 12.00</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обеденный перерыв - с 1</w:t>
      </w:r>
      <w:r w:rsidR="002F3A73" w:rsidRPr="00D8507A">
        <w:rPr>
          <w:rFonts w:ascii="Times New Roman" w:hAnsi="Times New Roman" w:cs="Times New Roman"/>
          <w:sz w:val="28"/>
          <w:szCs w:val="28"/>
        </w:rPr>
        <w:t>2</w:t>
      </w:r>
      <w:r w:rsidRPr="00D8507A">
        <w:rPr>
          <w:rFonts w:ascii="Times New Roman" w:hAnsi="Times New Roman" w:cs="Times New Roman"/>
          <w:sz w:val="28"/>
          <w:szCs w:val="28"/>
        </w:rPr>
        <w:t xml:space="preserve">.00 до </w:t>
      </w:r>
      <w:r w:rsidR="002F3A73" w:rsidRPr="00D8507A">
        <w:rPr>
          <w:rFonts w:ascii="Times New Roman" w:hAnsi="Times New Roman" w:cs="Times New Roman"/>
          <w:sz w:val="28"/>
          <w:szCs w:val="28"/>
        </w:rPr>
        <w:t>13</w:t>
      </w:r>
      <w:r w:rsidRPr="00D8507A">
        <w:rPr>
          <w:rFonts w:ascii="Times New Roman" w:hAnsi="Times New Roman" w:cs="Times New Roman"/>
          <w:sz w:val="28"/>
          <w:szCs w:val="28"/>
        </w:rPr>
        <w:t>.00,</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3.6. Телефоны </w:t>
      </w:r>
      <w:r w:rsidR="002F3A73" w:rsidRPr="00D8507A">
        <w:rPr>
          <w:rFonts w:ascii="Times New Roman" w:hAnsi="Times New Roman" w:cs="Times New Roman"/>
          <w:sz w:val="28"/>
          <w:szCs w:val="28"/>
        </w:rPr>
        <w:t>администрации города</w:t>
      </w:r>
      <w:r w:rsidRPr="00D8507A">
        <w:rPr>
          <w:rFonts w:ascii="Times New Roman" w:hAnsi="Times New Roman" w:cs="Times New Roman"/>
          <w:sz w:val="28"/>
          <w:szCs w:val="28"/>
        </w:rPr>
        <w:t>:</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 приемная </w:t>
      </w:r>
      <w:r w:rsidR="002F3A73" w:rsidRPr="00D8507A">
        <w:rPr>
          <w:rFonts w:ascii="Times New Roman" w:hAnsi="Times New Roman" w:cs="Times New Roman"/>
          <w:sz w:val="28"/>
          <w:szCs w:val="28"/>
        </w:rPr>
        <w:t>администрации</w:t>
      </w:r>
      <w:r w:rsidRPr="00D8507A">
        <w:rPr>
          <w:rFonts w:ascii="Times New Roman" w:hAnsi="Times New Roman" w:cs="Times New Roman"/>
          <w:sz w:val="28"/>
          <w:szCs w:val="28"/>
        </w:rPr>
        <w:t>: (39</w:t>
      </w:r>
      <w:r w:rsidR="002F3A73" w:rsidRPr="00D8507A">
        <w:rPr>
          <w:rFonts w:ascii="Times New Roman" w:hAnsi="Times New Roman" w:cs="Times New Roman"/>
          <w:sz w:val="28"/>
          <w:szCs w:val="28"/>
        </w:rPr>
        <w:t>157</w:t>
      </w:r>
      <w:r w:rsidRPr="00D8507A">
        <w:rPr>
          <w:rFonts w:ascii="Times New Roman" w:hAnsi="Times New Roman" w:cs="Times New Roman"/>
          <w:sz w:val="28"/>
          <w:szCs w:val="28"/>
        </w:rPr>
        <w:t xml:space="preserve">) </w:t>
      </w:r>
      <w:r w:rsidR="002F3A73" w:rsidRPr="00D8507A">
        <w:rPr>
          <w:rFonts w:ascii="Times New Roman" w:hAnsi="Times New Roman" w:cs="Times New Roman"/>
          <w:sz w:val="28"/>
          <w:szCs w:val="28"/>
        </w:rPr>
        <w:t>6-34-41</w:t>
      </w:r>
      <w:r w:rsidRPr="00D8507A">
        <w:rPr>
          <w:rFonts w:ascii="Times New Roman" w:hAnsi="Times New Roman" w:cs="Times New Roman"/>
          <w:sz w:val="28"/>
          <w:szCs w:val="28"/>
        </w:rPr>
        <w:t>, факс: (39</w:t>
      </w:r>
      <w:r w:rsidR="002F3A73" w:rsidRPr="00D8507A">
        <w:rPr>
          <w:rFonts w:ascii="Times New Roman" w:hAnsi="Times New Roman" w:cs="Times New Roman"/>
          <w:sz w:val="28"/>
          <w:szCs w:val="28"/>
        </w:rPr>
        <w:t>157</w:t>
      </w:r>
      <w:r w:rsidRPr="00D8507A">
        <w:rPr>
          <w:rFonts w:ascii="Times New Roman" w:hAnsi="Times New Roman" w:cs="Times New Roman"/>
          <w:sz w:val="28"/>
          <w:szCs w:val="28"/>
        </w:rPr>
        <w:t xml:space="preserve">) </w:t>
      </w:r>
      <w:r w:rsidR="002F3A73" w:rsidRPr="00D8507A">
        <w:rPr>
          <w:rFonts w:ascii="Times New Roman" w:hAnsi="Times New Roman" w:cs="Times New Roman"/>
          <w:sz w:val="28"/>
          <w:szCs w:val="28"/>
        </w:rPr>
        <w:t>6-34-42</w:t>
      </w:r>
      <w:r w:rsidRPr="00D8507A">
        <w:rPr>
          <w:rFonts w:ascii="Times New Roman" w:hAnsi="Times New Roman" w:cs="Times New Roman"/>
          <w:sz w:val="28"/>
          <w:szCs w:val="28"/>
        </w:rPr>
        <w:t>;</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 отдел </w:t>
      </w:r>
      <w:r w:rsidR="002F3A73" w:rsidRPr="00D8507A">
        <w:rPr>
          <w:rFonts w:ascii="Times New Roman" w:hAnsi="Times New Roman" w:cs="Times New Roman"/>
          <w:sz w:val="28"/>
          <w:szCs w:val="28"/>
        </w:rPr>
        <w:t>архитектуры, градостроительства, имущественных и земельных отношений</w:t>
      </w:r>
      <w:r w:rsidRPr="00D8507A">
        <w:rPr>
          <w:rFonts w:ascii="Times New Roman" w:hAnsi="Times New Roman" w:cs="Times New Roman"/>
          <w:sz w:val="28"/>
          <w:szCs w:val="28"/>
        </w:rPr>
        <w:t>: (39</w:t>
      </w:r>
      <w:r w:rsidR="002F3A73" w:rsidRPr="00D8507A">
        <w:rPr>
          <w:rFonts w:ascii="Times New Roman" w:hAnsi="Times New Roman" w:cs="Times New Roman"/>
          <w:sz w:val="28"/>
          <w:szCs w:val="28"/>
        </w:rPr>
        <w:t>157</w:t>
      </w:r>
      <w:r w:rsidRPr="00D8507A">
        <w:rPr>
          <w:rFonts w:ascii="Times New Roman" w:hAnsi="Times New Roman" w:cs="Times New Roman"/>
          <w:sz w:val="28"/>
          <w:szCs w:val="28"/>
        </w:rPr>
        <w:t xml:space="preserve">) </w:t>
      </w:r>
      <w:r w:rsidR="002F3A73" w:rsidRPr="00D8507A">
        <w:rPr>
          <w:rFonts w:ascii="Times New Roman" w:hAnsi="Times New Roman" w:cs="Times New Roman"/>
          <w:sz w:val="28"/>
          <w:szCs w:val="28"/>
        </w:rPr>
        <w:t>6-34-05</w:t>
      </w:r>
      <w:r w:rsidRPr="00D8507A">
        <w:rPr>
          <w:rFonts w:ascii="Times New Roman" w:hAnsi="Times New Roman" w:cs="Times New Roman"/>
          <w:sz w:val="28"/>
          <w:szCs w:val="28"/>
        </w:rPr>
        <w:t>,</w:t>
      </w:r>
      <w:r w:rsidR="002F3A73" w:rsidRPr="00D8507A">
        <w:rPr>
          <w:rFonts w:ascii="Times New Roman" w:hAnsi="Times New Roman" w:cs="Times New Roman"/>
          <w:sz w:val="28"/>
          <w:szCs w:val="28"/>
        </w:rPr>
        <w:t xml:space="preserve"> </w:t>
      </w:r>
      <w:r w:rsidRPr="00D8507A">
        <w:rPr>
          <w:rFonts w:ascii="Times New Roman" w:hAnsi="Times New Roman" w:cs="Times New Roman"/>
          <w:sz w:val="28"/>
          <w:szCs w:val="28"/>
        </w:rPr>
        <w:t xml:space="preserve"> </w:t>
      </w:r>
      <w:r w:rsidR="002F3A73" w:rsidRPr="00D8507A">
        <w:rPr>
          <w:rFonts w:ascii="Times New Roman" w:hAnsi="Times New Roman" w:cs="Times New Roman"/>
          <w:sz w:val="28"/>
          <w:szCs w:val="28"/>
        </w:rPr>
        <w:t>(39157) 6-34-02</w:t>
      </w:r>
      <w:r w:rsidRPr="00D8507A">
        <w:rPr>
          <w:rFonts w:ascii="Times New Roman" w:hAnsi="Times New Roman" w:cs="Times New Roman"/>
          <w:sz w:val="28"/>
          <w:szCs w:val="28"/>
        </w:rPr>
        <w:t>.</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3.7. Консультирование Заявителей по вопросам перечня документов, необходимых для предоставления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w:t>
      </w:r>
      <w:r w:rsidR="002F3A73" w:rsidRPr="00D8507A">
        <w:rPr>
          <w:rFonts w:ascii="Times New Roman" w:hAnsi="Times New Roman" w:cs="Times New Roman"/>
          <w:sz w:val="28"/>
          <w:szCs w:val="28"/>
        </w:rPr>
        <w:t>Отделом</w:t>
      </w:r>
      <w:r w:rsidRPr="00D8507A">
        <w:rPr>
          <w:rFonts w:ascii="Times New Roman" w:hAnsi="Times New Roman" w:cs="Times New Roman"/>
          <w:sz w:val="28"/>
          <w:szCs w:val="28"/>
        </w:rPr>
        <w:t xml:space="preserve"> муниципальной услуги осуществляется:</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в устной форме при личном обращении вышеуказанных лиц, а также при обращении по телефону (39</w:t>
      </w:r>
      <w:r w:rsidR="002F3A73" w:rsidRPr="00D8507A">
        <w:rPr>
          <w:rFonts w:ascii="Times New Roman" w:hAnsi="Times New Roman" w:cs="Times New Roman"/>
          <w:sz w:val="28"/>
          <w:szCs w:val="28"/>
        </w:rPr>
        <w:t>157</w:t>
      </w:r>
      <w:r w:rsidRPr="00D8507A">
        <w:rPr>
          <w:rFonts w:ascii="Times New Roman" w:hAnsi="Times New Roman" w:cs="Times New Roman"/>
          <w:sz w:val="28"/>
          <w:szCs w:val="28"/>
        </w:rPr>
        <w:t xml:space="preserve">) </w:t>
      </w:r>
      <w:r w:rsidR="002F3A73" w:rsidRPr="00D8507A">
        <w:rPr>
          <w:rFonts w:ascii="Times New Roman" w:hAnsi="Times New Roman" w:cs="Times New Roman"/>
          <w:sz w:val="28"/>
          <w:szCs w:val="28"/>
        </w:rPr>
        <w:t>6-34-05</w:t>
      </w:r>
      <w:r w:rsidRPr="00D8507A">
        <w:rPr>
          <w:rFonts w:ascii="Times New Roman" w:hAnsi="Times New Roman" w:cs="Times New Roman"/>
          <w:sz w:val="28"/>
          <w:szCs w:val="28"/>
        </w:rPr>
        <w:t>;</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в письменной форме по письменному запросу вышеуказанных лиц о получении консультации;</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 по электронной почте при поступлении запроса вышеуказанных лиц о получении консультации в электронном виде (электронный адрес: </w:t>
      </w:r>
      <w:r w:rsidR="002F3A73" w:rsidRPr="00D8507A">
        <w:rPr>
          <w:rFonts w:ascii="Times New Roman" w:hAnsi="Times New Roman" w:cs="Times New Roman"/>
          <w:sz w:val="28"/>
          <w:szCs w:val="28"/>
          <w:lang w:val="en-US"/>
        </w:rPr>
        <w:t>zem</w:t>
      </w:r>
      <w:r w:rsidRPr="00D8507A">
        <w:rPr>
          <w:rFonts w:ascii="Times New Roman" w:hAnsi="Times New Roman" w:cs="Times New Roman"/>
          <w:sz w:val="28"/>
          <w:szCs w:val="28"/>
        </w:rPr>
        <w:t>@</w:t>
      </w:r>
      <w:r w:rsidR="002F3A73" w:rsidRPr="00D8507A">
        <w:rPr>
          <w:rFonts w:ascii="Times New Roman" w:hAnsi="Times New Roman" w:cs="Times New Roman"/>
          <w:sz w:val="28"/>
          <w:szCs w:val="28"/>
          <w:lang w:val="en-US"/>
        </w:rPr>
        <w:t>bogotol</w:t>
      </w:r>
      <w:r w:rsidRPr="00D8507A">
        <w:rPr>
          <w:rFonts w:ascii="Times New Roman" w:hAnsi="Times New Roman" w:cs="Times New Roman"/>
          <w:sz w:val="28"/>
          <w:szCs w:val="28"/>
        </w:rPr>
        <w:t>city.ru).</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3.8. При ответах на телефонные звонки и устные обращения Заявителей специалисты </w:t>
      </w:r>
      <w:r w:rsidR="00B22266" w:rsidRPr="00D8507A">
        <w:rPr>
          <w:rFonts w:ascii="Times New Roman" w:hAnsi="Times New Roman" w:cs="Times New Roman"/>
          <w:sz w:val="28"/>
          <w:szCs w:val="28"/>
        </w:rPr>
        <w:t>АГИЗО</w:t>
      </w:r>
      <w:r w:rsidRPr="00D8507A">
        <w:rPr>
          <w:rFonts w:ascii="Times New Roman" w:hAnsi="Times New Roman" w:cs="Times New Roman"/>
          <w:sz w:val="28"/>
          <w:szCs w:val="28"/>
        </w:rPr>
        <w:t xml:space="preserve">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w:t>
      </w:r>
      <w:r w:rsidR="00B22266" w:rsidRPr="00D8507A">
        <w:rPr>
          <w:rFonts w:ascii="Times New Roman" w:hAnsi="Times New Roman" w:cs="Times New Roman"/>
          <w:sz w:val="28"/>
          <w:szCs w:val="28"/>
        </w:rPr>
        <w:t>Отдела</w:t>
      </w:r>
      <w:r w:rsidRPr="00D8507A">
        <w:rPr>
          <w:rFonts w:ascii="Times New Roman" w:hAnsi="Times New Roman" w:cs="Times New Roman"/>
          <w:sz w:val="28"/>
          <w:szCs w:val="28"/>
        </w:rPr>
        <w:t>,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3.9. Прием Заявителей ведется в порядке общей очереди.</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3.10. Информация об адресах, телефонах Администрации города </w:t>
      </w:r>
      <w:r w:rsidR="00B22266" w:rsidRPr="00D8507A">
        <w:rPr>
          <w:rFonts w:ascii="Times New Roman" w:hAnsi="Times New Roman" w:cs="Times New Roman"/>
          <w:sz w:val="28"/>
          <w:szCs w:val="28"/>
        </w:rPr>
        <w:t>Боготола</w:t>
      </w:r>
      <w:r w:rsidRPr="00D8507A">
        <w:rPr>
          <w:rFonts w:ascii="Times New Roman" w:hAnsi="Times New Roman" w:cs="Times New Roman"/>
          <w:sz w:val="28"/>
          <w:szCs w:val="28"/>
        </w:rPr>
        <w:t xml:space="preserve">, </w:t>
      </w:r>
      <w:r w:rsidR="00B22266" w:rsidRPr="00D8507A">
        <w:rPr>
          <w:rFonts w:ascii="Times New Roman" w:hAnsi="Times New Roman" w:cs="Times New Roman"/>
          <w:sz w:val="28"/>
          <w:szCs w:val="28"/>
        </w:rPr>
        <w:t>Отдела</w:t>
      </w:r>
      <w:r w:rsidRPr="00D8507A">
        <w:rPr>
          <w:rFonts w:ascii="Times New Roman" w:hAnsi="Times New Roman" w:cs="Times New Roman"/>
          <w:sz w:val="28"/>
          <w:szCs w:val="28"/>
        </w:rPr>
        <w:t xml:space="preserve">, электронной почте размещается на информационном стенде </w:t>
      </w:r>
      <w:r w:rsidR="00B22266" w:rsidRPr="00D8507A">
        <w:rPr>
          <w:rFonts w:ascii="Times New Roman" w:hAnsi="Times New Roman" w:cs="Times New Roman"/>
          <w:sz w:val="28"/>
          <w:szCs w:val="28"/>
        </w:rPr>
        <w:t>Отдела</w:t>
      </w:r>
      <w:r w:rsidRPr="00D8507A">
        <w:rPr>
          <w:rFonts w:ascii="Times New Roman" w:hAnsi="Times New Roman" w:cs="Times New Roman"/>
          <w:sz w:val="28"/>
          <w:szCs w:val="28"/>
        </w:rPr>
        <w:t xml:space="preserve"> и на официальном сайте муниципального образования город </w:t>
      </w:r>
      <w:r w:rsidR="00B22266" w:rsidRPr="00D8507A">
        <w:rPr>
          <w:rFonts w:ascii="Times New Roman" w:hAnsi="Times New Roman" w:cs="Times New Roman"/>
          <w:sz w:val="28"/>
          <w:szCs w:val="28"/>
        </w:rPr>
        <w:t xml:space="preserve">Боготола </w:t>
      </w:r>
      <w:r w:rsidR="00B22266" w:rsidRPr="00D8507A">
        <w:rPr>
          <w:rFonts w:ascii="Times New Roman" w:eastAsia="Times New Roman" w:hAnsi="Times New Roman" w:cs="Times New Roman"/>
          <w:sz w:val="28"/>
          <w:szCs w:val="28"/>
        </w:rPr>
        <w:t>https://bogotolcity.gosuslugi.ru/ </w:t>
      </w:r>
      <w:r w:rsidRPr="00D8507A">
        <w:rPr>
          <w:rFonts w:ascii="Times New Roman" w:hAnsi="Times New Roman" w:cs="Times New Roman"/>
          <w:sz w:val="28"/>
          <w:szCs w:val="28"/>
        </w:rPr>
        <w:t>в сети "Интернет".</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3.11. Текст настоящего Административного регламента размещен на официальном сайте муниципального образования город </w:t>
      </w:r>
      <w:r w:rsidR="00B22266" w:rsidRPr="00D8507A">
        <w:rPr>
          <w:rFonts w:ascii="Times New Roman" w:hAnsi="Times New Roman" w:cs="Times New Roman"/>
          <w:sz w:val="28"/>
          <w:szCs w:val="28"/>
        </w:rPr>
        <w:t>Боготол</w:t>
      </w:r>
      <w:r w:rsidRPr="00D8507A">
        <w:rPr>
          <w:rFonts w:ascii="Times New Roman" w:hAnsi="Times New Roman" w:cs="Times New Roman"/>
          <w:sz w:val="28"/>
          <w:szCs w:val="28"/>
        </w:rPr>
        <w:t xml:space="preserve"> </w:t>
      </w:r>
      <w:r w:rsidR="00B22266" w:rsidRPr="00D8507A">
        <w:rPr>
          <w:rFonts w:ascii="Times New Roman" w:eastAsia="Times New Roman" w:hAnsi="Times New Roman" w:cs="Times New Roman"/>
          <w:sz w:val="28"/>
          <w:szCs w:val="28"/>
        </w:rPr>
        <w:t>https://bogotolcity.gosuslugi.ru/ </w:t>
      </w:r>
      <w:r w:rsidRPr="00D8507A">
        <w:rPr>
          <w:rFonts w:ascii="Times New Roman" w:hAnsi="Times New Roman" w:cs="Times New Roman"/>
          <w:sz w:val="28"/>
          <w:szCs w:val="28"/>
        </w:rPr>
        <w:t xml:space="preserve"> в сети "Интернет".</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3.12. Особенности предоставления муниципальной услуги в многофункциональном центре:</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3.12.1.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w:t>
      </w:r>
      <w:r w:rsidRPr="00D8507A">
        <w:rPr>
          <w:rFonts w:ascii="Times New Roman" w:hAnsi="Times New Roman" w:cs="Times New Roman"/>
          <w:sz w:val="28"/>
          <w:szCs w:val="28"/>
        </w:rPr>
        <w:lastRenderedPageBreak/>
        <w:t>"Многофункциональный центр предоставления государстве</w:t>
      </w:r>
      <w:r w:rsidR="00B22266" w:rsidRPr="00D8507A">
        <w:rPr>
          <w:rFonts w:ascii="Times New Roman" w:hAnsi="Times New Roman" w:cs="Times New Roman"/>
          <w:sz w:val="28"/>
          <w:szCs w:val="28"/>
        </w:rPr>
        <w:t>нных и муниципальных услуг в г. Боготоле</w:t>
      </w:r>
      <w:r w:rsidRPr="00D8507A">
        <w:rPr>
          <w:rFonts w:ascii="Times New Roman" w:hAnsi="Times New Roman" w:cs="Times New Roman"/>
          <w:sz w:val="28"/>
          <w:szCs w:val="28"/>
        </w:rPr>
        <w:t xml:space="preserve">", утвержденный правовым актом Администрации города </w:t>
      </w:r>
      <w:r w:rsidR="00B22266" w:rsidRPr="00D8507A">
        <w:rPr>
          <w:rFonts w:ascii="Times New Roman" w:hAnsi="Times New Roman" w:cs="Times New Roman"/>
          <w:sz w:val="28"/>
          <w:szCs w:val="28"/>
        </w:rPr>
        <w:t>Боготола</w:t>
      </w:r>
      <w:r w:rsidRPr="00D8507A">
        <w:rPr>
          <w:rFonts w:ascii="Times New Roman" w:hAnsi="Times New Roman" w:cs="Times New Roman"/>
          <w:sz w:val="28"/>
          <w:szCs w:val="28"/>
        </w:rPr>
        <w:t>, прием и регистрация заявления с документами Заявителя, а также выдача результата такой муниципальной услуги Заявителю может быть по желанию Заявителя осуществлена через многофункциональный центр.</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Порядок взаимодействия многофункционального центра и органов местного самоуправления муниципального образования город </w:t>
      </w:r>
      <w:r w:rsidR="00B22266" w:rsidRPr="00D8507A">
        <w:rPr>
          <w:rFonts w:ascii="Times New Roman" w:hAnsi="Times New Roman" w:cs="Times New Roman"/>
          <w:sz w:val="28"/>
          <w:szCs w:val="28"/>
        </w:rPr>
        <w:t>Боготол</w:t>
      </w:r>
      <w:r w:rsidRPr="00D8507A">
        <w:rPr>
          <w:rFonts w:ascii="Times New Roman" w:hAnsi="Times New Roman" w:cs="Times New Roman"/>
          <w:sz w:val="28"/>
          <w:szCs w:val="28"/>
        </w:rPr>
        <w:t xml:space="preserve"> при приеме заявления с документами Заявителя и выдаче результата такой муниципальной услуги Заявителю определяется условиями соглашения о взаимодействии, заключаемого в порядке, установленном действующим законодательством.</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3.13. Порядок предоставления муниципальной услуги не зависит от категории объединенных общими признаками заявителей, указанных в </w:t>
      </w:r>
      <w:hyperlink w:anchor="Par55" w:tooltip="1.2. Муниципальная услуга предоставляется юридическим, физическим лицам (далее - Заявитель)." w:history="1">
        <w:r w:rsidRPr="00D8507A">
          <w:rPr>
            <w:rFonts w:ascii="Times New Roman" w:hAnsi="Times New Roman" w:cs="Times New Roman"/>
            <w:sz w:val="28"/>
            <w:szCs w:val="28"/>
          </w:rPr>
          <w:t>пункте 1.2</w:t>
        </w:r>
      </w:hyperlink>
      <w:r w:rsidRPr="00D8507A">
        <w:rPr>
          <w:rFonts w:ascii="Times New Roman" w:hAnsi="Times New Roman" w:cs="Times New Roman"/>
          <w:sz w:val="28"/>
          <w:szCs w:val="28"/>
        </w:rPr>
        <w:t xml:space="preserve">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2E1A3D" w:rsidRPr="00D8507A" w:rsidRDefault="002E1A3D" w:rsidP="00D8507A">
      <w:pPr>
        <w:pStyle w:val="ConsPlusNormal"/>
        <w:jc w:val="both"/>
        <w:rPr>
          <w:sz w:val="28"/>
          <w:szCs w:val="28"/>
        </w:rPr>
      </w:pPr>
    </w:p>
    <w:p w:rsidR="002E1A3D" w:rsidRPr="00D8507A" w:rsidRDefault="002E1A3D" w:rsidP="00D8507A">
      <w:pPr>
        <w:pStyle w:val="ConsPlusTitle"/>
        <w:jc w:val="center"/>
        <w:outlineLvl w:val="1"/>
        <w:rPr>
          <w:rFonts w:ascii="Times New Roman" w:hAnsi="Times New Roman" w:cs="Times New Roman"/>
          <w:b w:val="0"/>
          <w:sz w:val="28"/>
          <w:szCs w:val="28"/>
        </w:rPr>
      </w:pPr>
      <w:r w:rsidRPr="00D8507A">
        <w:rPr>
          <w:rFonts w:ascii="Times New Roman" w:hAnsi="Times New Roman" w:cs="Times New Roman"/>
          <w:b w:val="0"/>
          <w:sz w:val="28"/>
          <w:szCs w:val="28"/>
        </w:rPr>
        <w:t>4. ФОРМЫ КОНТРОЛЯ ЗА ИСПОЛНЕНИЕМ</w:t>
      </w:r>
    </w:p>
    <w:p w:rsidR="002E1A3D" w:rsidRPr="00D8507A" w:rsidRDefault="002E1A3D" w:rsidP="00D8507A">
      <w:pPr>
        <w:pStyle w:val="ConsPlusTitle"/>
        <w:jc w:val="center"/>
        <w:rPr>
          <w:rFonts w:ascii="Times New Roman" w:hAnsi="Times New Roman" w:cs="Times New Roman"/>
          <w:b w:val="0"/>
          <w:sz w:val="28"/>
          <w:szCs w:val="28"/>
        </w:rPr>
      </w:pPr>
      <w:r w:rsidRPr="00D8507A">
        <w:rPr>
          <w:rFonts w:ascii="Times New Roman" w:hAnsi="Times New Roman" w:cs="Times New Roman"/>
          <w:b w:val="0"/>
          <w:sz w:val="28"/>
          <w:szCs w:val="28"/>
        </w:rPr>
        <w:t>АДМИНИСТРАТИВНОГО РЕГЛАМЕНТА</w:t>
      </w:r>
    </w:p>
    <w:p w:rsidR="002E1A3D" w:rsidRPr="00D8507A" w:rsidRDefault="002E1A3D" w:rsidP="00D8507A">
      <w:pPr>
        <w:pStyle w:val="ConsPlusNormal"/>
        <w:jc w:val="both"/>
        <w:rPr>
          <w:sz w:val="28"/>
          <w:szCs w:val="28"/>
        </w:rPr>
      </w:pP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4.1. Контроль за исполнением Административного регламента осуществляется в форме текущего и внепланового контроля.</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Текущий контроль за соблюдением сотрудниками </w:t>
      </w:r>
      <w:r w:rsidR="00B22266" w:rsidRPr="00D8507A">
        <w:rPr>
          <w:rFonts w:ascii="Times New Roman" w:hAnsi="Times New Roman" w:cs="Times New Roman"/>
          <w:sz w:val="28"/>
          <w:szCs w:val="28"/>
        </w:rPr>
        <w:t>Отдела</w:t>
      </w:r>
      <w:r w:rsidRPr="00D8507A">
        <w:rPr>
          <w:rFonts w:ascii="Times New Roman" w:hAnsi="Times New Roman" w:cs="Times New Roman"/>
          <w:sz w:val="28"/>
          <w:szCs w:val="28"/>
        </w:rPr>
        <w:t xml:space="preserve">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w:t>
      </w:r>
      <w:r w:rsidR="00B22266" w:rsidRPr="00D8507A">
        <w:rPr>
          <w:rFonts w:ascii="Times New Roman" w:hAnsi="Times New Roman" w:cs="Times New Roman"/>
          <w:sz w:val="28"/>
          <w:szCs w:val="28"/>
        </w:rPr>
        <w:t>Боготол</w:t>
      </w:r>
      <w:r w:rsidRPr="00D8507A">
        <w:rPr>
          <w:rFonts w:ascii="Times New Roman" w:hAnsi="Times New Roman" w:cs="Times New Roman"/>
          <w:sz w:val="28"/>
          <w:szCs w:val="28"/>
        </w:rPr>
        <w:t>, осуществляется начальником отдела</w:t>
      </w:r>
      <w:r w:rsidR="00B22266" w:rsidRPr="00D8507A">
        <w:rPr>
          <w:rFonts w:ascii="Times New Roman" w:hAnsi="Times New Roman" w:cs="Times New Roman"/>
          <w:sz w:val="28"/>
          <w:szCs w:val="28"/>
        </w:rPr>
        <w:t xml:space="preserve"> архитектуры, градостроительства, имущественных и земельных отношений</w:t>
      </w:r>
      <w:r w:rsidRPr="00D8507A">
        <w:rPr>
          <w:rFonts w:ascii="Times New Roman" w:hAnsi="Times New Roman" w:cs="Times New Roman"/>
          <w:sz w:val="28"/>
          <w:szCs w:val="28"/>
        </w:rPr>
        <w:t xml:space="preserve">, заместителем </w:t>
      </w:r>
      <w:r w:rsidR="00B22266" w:rsidRPr="00D8507A">
        <w:rPr>
          <w:rFonts w:ascii="Times New Roman" w:hAnsi="Times New Roman" w:cs="Times New Roman"/>
          <w:sz w:val="28"/>
          <w:szCs w:val="28"/>
        </w:rPr>
        <w:t>Главы города</w:t>
      </w:r>
      <w:r w:rsidRPr="00D8507A">
        <w:rPr>
          <w:rFonts w:ascii="Times New Roman" w:hAnsi="Times New Roman" w:cs="Times New Roman"/>
          <w:sz w:val="28"/>
          <w:szCs w:val="28"/>
        </w:rPr>
        <w:t xml:space="preserve">, в соответствии с утвержденным распределением обязанностей, </w:t>
      </w:r>
      <w:r w:rsidR="00B22266" w:rsidRPr="00D8507A">
        <w:rPr>
          <w:rFonts w:ascii="Times New Roman" w:hAnsi="Times New Roman" w:cs="Times New Roman"/>
          <w:sz w:val="28"/>
          <w:szCs w:val="28"/>
        </w:rPr>
        <w:t>Главой города</w:t>
      </w:r>
      <w:r w:rsidRPr="00D8507A">
        <w:rPr>
          <w:rFonts w:ascii="Times New Roman" w:hAnsi="Times New Roman" w:cs="Times New Roman"/>
          <w:sz w:val="28"/>
          <w:szCs w:val="28"/>
        </w:rPr>
        <w:t>.</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Внеплановый контроль за исполнением сотрудниками </w:t>
      </w:r>
      <w:r w:rsidR="00B22266" w:rsidRPr="00D8507A">
        <w:rPr>
          <w:rFonts w:ascii="Times New Roman" w:hAnsi="Times New Roman" w:cs="Times New Roman"/>
          <w:sz w:val="28"/>
          <w:szCs w:val="28"/>
        </w:rPr>
        <w:t>Отдела</w:t>
      </w:r>
      <w:r w:rsidRPr="00D8507A">
        <w:rPr>
          <w:rFonts w:ascii="Times New Roman" w:hAnsi="Times New Roman" w:cs="Times New Roman"/>
          <w:sz w:val="28"/>
          <w:szCs w:val="28"/>
        </w:rPr>
        <w:t xml:space="preserve"> требований Административного регламента проводится </w:t>
      </w:r>
      <w:r w:rsidR="00B22266" w:rsidRPr="00D8507A">
        <w:rPr>
          <w:rFonts w:ascii="Times New Roman" w:hAnsi="Times New Roman" w:cs="Times New Roman"/>
          <w:sz w:val="28"/>
          <w:szCs w:val="28"/>
        </w:rPr>
        <w:t>Главой города</w:t>
      </w:r>
      <w:r w:rsidRPr="00D8507A">
        <w:rPr>
          <w:rFonts w:ascii="Times New Roman" w:hAnsi="Times New Roman" w:cs="Times New Roman"/>
          <w:sz w:val="28"/>
          <w:szCs w:val="28"/>
        </w:rPr>
        <w:t xml:space="preserve"> на основании жалоб Заявителей на действия (бездействие) сотрудников </w:t>
      </w:r>
      <w:r w:rsidR="00B22266" w:rsidRPr="00D8507A">
        <w:rPr>
          <w:rFonts w:ascii="Times New Roman" w:hAnsi="Times New Roman" w:cs="Times New Roman"/>
          <w:sz w:val="28"/>
          <w:szCs w:val="28"/>
        </w:rPr>
        <w:t>Отдела</w:t>
      </w:r>
      <w:r w:rsidRPr="00D8507A">
        <w:rPr>
          <w:rFonts w:ascii="Times New Roman" w:hAnsi="Times New Roman" w:cs="Times New Roman"/>
          <w:sz w:val="28"/>
          <w:szCs w:val="28"/>
        </w:rPr>
        <w:t xml:space="preserve"> в ходе предоставления муниципальной услуги. Для проведения внепланового контроля распоряжением </w:t>
      </w:r>
      <w:r w:rsidR="00B22266" w:rsidRPr="00D8507A">
        <w:rPr>
          <w:rFonts w:ascii="Times New Roman" w:hAnsi="Times New Roman" w:cs="Times New Roman"/>
          <w:sz w:val="28"/>
          <w:szCs w:val="28"/>
        </w:rPr>
        <w:t>Главы города</w:t>
      </w:r>
      <w:r w:rsidRPr="00D8507A">
        <w:rPr>
          <w:rFonts w:ascii="Times New Roman" w:hAnsi="Times New Roman" w:cs="Times New Roman"/>
          <w:sz w:val="28"/>
          <w:szCs w:val="28"/>
        </w:rPr>
        <w:t xml:space="preserve"> может быть создана рабочая группа из числа сотрудников </w:t>
      </w:r>
      <w:r w:rsidR="006A24AC" w:rsidRPr="00D8507A">
        <w:rPr>
          <w:rFonts w:ascii="Times New Roman" w:hAnsi="Times New Roman" w:cs="Times New Roman"/>
          <w:sz w:val="28"/>
          <w:szCs w:val="28"/>
        </w:rPr>
        <w:t>администрации</w:t>
      </w:r>
      <w:r w:rsidRPr="00D8507A">
        <w:rPr>
          <w:rFonts w:ascii="Times New Roman" w:hAnsi="Times New Roman" w:cs="Times New Roman"/>
          <w:sz w:val="28"/>
          <w:szCs w:val="28"/>
        </w:rPr>
        <w:t>.</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4.2. В случае выявления нарушений требований Административного регламента, виновные сотрудники </w:t>
      </w:r>
      <w:r w:rsidR="006A24AC" w:rsidRPr="00D8507A">
        <w:rPr>
          <w:rFonts w:ascii="Times New Roman" w:hAnsi="Times New Roman" w:cs="Times New Roman"/>
          <w:sz w:val="28"/>
          <w:szCs w:val="28"/>
        </w:rPr>
        <w:t>Отдела</w:t>
      </w:r>
      <w:r w:rsidRPr="00D8507A">
        <w:rPr>
          <w:rFonts w:ascii="Times New Roman" w:hAnsi="Times New Roman" w:cs="Times New Roman"/>
          <w:sz w:val="28"/>
          <w:szCs w:val="28"/>
        </w:rPr>
        <w:t xml:space="preserve"> привлекаются к </w:t>
      </w:r>
      <w:r w:rsidRPr="00D8507A">
        <w:rPr>
          <w:rFonts w:ascii="Times New Roman" w:hAnsi="Times New Roman" w:cs="Times New Roman"/>
          <w:sz w:val="28"/>
          <w:szCs w:val="28"/>
        </w:rPr>
        <w:lastRenderedPageBreak/>
        <w:t xml:space="preserve">дисциплинарной ответственности в соответствии с Трудовым </w:t>
      </w:r>
      <w:hyperlink r:id="rId31" w:tooltip="&quot;Трудовой кодекс Российской Федерации&quot; от 30.12.2001 N 197-ФЗ (ред. от 08.08.2024, с изм. от 22.11.2024){КонсультантПлюс}" w:history="1">
        <w:r w:rsidRPr="00D8507A">
          <w:rPr>
            <w:rFonts w:ascii="Times New Roman" w:hAnsi="Times New Roman" w:cs="Times New Roman"/>
            <w:sz w:val="28"/>
            <w:szCs w:val="28"/>
          </w:rPr>
          <w:t>законодательством</w:t>
        </w:r>
      </w:hyperlink>
      <w:r w:rsidRPr="00D8507A">
        <w:rPr>
          <w:rFonts w:ascii="Times New Roman" w:hAnsi="Times New Roman" w:cs="Times New Roman"/>
          <w:sz w:val="28"/>
          <w:szCs w:val="28"/>
        </w:rPr>
        <w:t>.</w:t>
      </w:r>
    </w:p>
    <w:p w:rsidR="002E1A3D" w:rsidRPr="00D8507A" w:rsidRDefault="002E1A3D"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4.3.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2E1A3D" w:rsidRPr="00D8507A" w:rsidRDefault="002E1A3D" w:rsidP="00D8507A">
      <w:pPr>
        <w:pStyle w:val="ConsPlusNormal"/>
        <w:jc w:val="both"/>
        <w:rPr>
          <w:sz w:val="28"/>
          <w:szCs w:val="28"/>
        </w:rPr>
      </w:pPr>
    </w:p>
    <w:p w:rsidR="00D8507A" w:rsidRDefault="002E1A3D" w:rsidP="00D8507A">
      <w:pPr>
        <w:pStyle w:val="ConsPlusTitle"/>
        <w:jc w:val="center"/>
        <w:outlineLvl w:val="1"/>
        <w:rPr>
          <w:rFonts w:ascii="Times New Roman" w:hAnsi="Times New Roman" w:cs="Times New Roman"/>
          <w:b w:val="0"/>
          <w:sz w:val="28"/>
          <w:szCs w:val="28"/>
        </w:rPr>
      </w:pPr>
      <w:r w:rsidRPr="00D8507A">
        <w:rPr>
          <w:rFonts w:ascii="Times New Roman" w:hAnsi="Times New Roman" w:cs="Times New Roman"/>
          <w:b w:val="0"/>
          <w:sz w:val="28"/>
          <w:szCs w:val="28"/>
        </w:rPr>
        <w:t>5. ДОСУДЕБНЫЙ (ВНЕСУДЕБНЫЙ) ПОРЯДОК ОБЖАЛОВАНИЯ ДЕЙСТВИЙ</w:t>
      </w:r>
      <w:r w:rsidR="00D8507A">
        <w:rPr>
          <w:rFonts w:ascii="Times New Roman" w:hAnsi="Times New Roman" w:cs="Times New Roman"/>
          <w:b w:val="0"/>
          <w:sz w:val="28"/>
          <w:szCs w:val="28"/>
        </w:rPr>
        <w:t xml:space="preserve"> </w:t>
      </w:r>
      <w:r w:rsidRPr="00D8507A">
        <w:rPr>
          <w:rFonts w:ascii="Times New Roman" w:hAnsi="Times New Roman" w:cs="Times New Roman"/>
          <w:b w:val="0"/>
          <w:sz w:val="28"/>
          <w:szCs w:val="28"/>
        </w:rPr>
        <w:t>(БЕЗДЕЙСТВИЯ) И РЕШЕНИЙ, ОСУЩЕСТВЛЯЕМЫХ (ПРИНЯТЫХ) В ХОДЕ</w:t>
      </w:r>
      <w:r w:rsidR="00D8507A">
        <w:rPr>
          <w:rFonts w:ascii="Times New Roman" w:hAnsi="Times New Roman" w:cs="Times New Roman"/>
          <w:b w:val="0"/>
          <w:sz w:val="28"/>
          <w:szCs w:val="28"/>
        </w:rPr>
        <w:t xml:space="preserve"> </w:t>
      </w:r>
      <w:r w:rsidRPr="00D8507A">
        <w:rPr>
          <w:rFonts w:ascii="Times New Roman" w:hAnsi="Times New Roman" w:cs="Times New Roman"/>
          <w:b w:val="0"/>
          <w:sz w:val="28"/>
          <w:szCs w:val="28"/>
        </w:rPr>
        <w:t>ПРЕДОСТАВЛЕНИЯ</w:t>
      </w:r>
    </w:p>
    <w:p w:rsidR="002E1A3D" w:rsidRPr="00D8507A" w:rsidRDefault="002E1A3D" w:rsidP="00D8507A">
      <w:pPr>
        <w:pStyle w:val="ConsPlusTitle"/>
        <w:jc w:val="center"/>
        <w:outlineLvl w:val="1"/>
        <w:rPr>
          <w:rFonts w:ascii="Times New Roman" w:hAnsi="Times New Roman" w:cs="Times New Roman"/>
          <w:b w:val="0"/>
          <w:sz w:val="28"/>
          <w:szCs w:val="28"/>
        </w:rPr>
      </w:pPr>
      <w:r w:rsidRPr="00D8507A">
        <w:rPr>
          <w:rFonts w:ascii="Times New Roman" w:hAnsi="Times New Roman" w:cs="Times New Roman"/>
          <w:b w:val="0"/>
          <w:sz w:val="28"/>
          <w:szCs w:val="28"/>
        </w:rPr>
        <w:t xml:space="preserve"> МУНИЦИПАЛЬНОЙ УСЛУГИ</w:t>
      </w:r>
    </w:p>
    <w:p w:rsidR="002E1A3D" w:rsidRPr="00D8507A" w:rsidRDefault="002E1A3D" w:rsidP="00D8507A">
      <w:pPr>
        <w:pStyle w:val="ConsPlusNormal"/>
        <w:jc w:val="both"/>
        <w:rPr>
          <w:sz w:val="28"/>
          <w:szCs w:val="28"/>
        </w:rPr>
      </w:pPr>
    </w:p>
    <w:p w:rsidR="006A24AC" w:rsidRPr="00D8507A" w:rsidRDefault="00600940" w:rsidP="00D8507A">
      <w:pPr>
        <w:pStyle w:val="a9"/>
        <w:ind w:firstLine="709"/>
        <w:jc w:val="both"/>
        <w:rPr>
          <w:rFonts w:ascii="Times New Roman" w:hAnsi="Times New Roman" w:cs="Times New Roman"/>
          <w:sz w:val="28"/>
          <w:szCs w:val="28"/>
        </w:rPr>
      </w:pPr>
      <w:bookmarkStart w:id="14" w:name="Par247"/>
      <w:bookmarkEnd w:id="14"/>
      <w:r w:rsidRPr="00D8507A">
        <w:rPr>
          <w:rFonts w:ascii="Times New Roman" w:hAnsi="Times New Roman" w:cs="Times New Roman"/>
          <w:sz w:val="28"/>
          <w:szCs w:val="28"/>
        </w:rPr>
        <w:t>5</w:t>
      </w:r>
      <w:r w:rsidR="006A24AC" w:rsidRPr="00D8507A">
        <w:rPr>
          <w:rFonts w:ascii="Times New Roman" w:hAnsi="Times New Roman" w:cs="Times New Roman"/>
          <w:sz w:val="28"/>
          <w:szCs w:val="28"/>
        </w:rPr>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A24AC" w:rsidRPr="00D8507A" w:rsidRDefault="006A24AC"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6A24AC" w:rsidRPr="00D8507A" w:rsidRDefault="006A24AC"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A24AC" w:rsidRPr="00D8507A" w:rsidRDefault="006A24AC"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A24AC" w:rsidRPr="00D8507A" w:rsidRDefault="006A24AC"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6A24AC" w:rsidRPr="00D8507A" w:rsidRDefault="006A24AC"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для предоставления муниципальной услуги, у заявителя;</w:t>
      </w:r>
    </w:p>
    <w:p w:rsidR="006A24AC" w:rsidRPr="00D8507A" w:rsidRDefault="006A24AC"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В </w:t>
      </w:r>
      <w:r w:rsidRPr="00D8507A">
        <w:rPr>
          <w:rFonts w:ascii="Times New Roman" w:hAnsi="Times New Roman" w:cs="Times New Roman"/>
          <w:sz w:val="28"/>
          <w:szCs w:val="28"/>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A24AC" w:rsidRPr="00D8507A" w:rsidRDefault="006A24AC"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6A24AC" w:rsidRPr="00D8507A" w:rsidRDefault="006A24AC"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A24AC" w:rsidRPr="00D8507A" w:rsidRDefault="006A24AC"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A24AC" w:rsidRPr="00D8507A" w:rsidRDefault="006A24AC"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A24AC" w:rsidRPr="00D8507A" w:rsidRDefault="006A24AC"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w:t>
      </w:r>
      <w:r w:rsidRPr="00D8507A">
        <w:rPr>
          <w:rFonts w:ascii="Times New Roman" w:hAnsi="Times New Roman" w:cs="Times New Roman"/>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A24AC" w:rsidRPr="00D8507A" w:rsidRDefault="006A24AC"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КГБУ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КГБУ «МФЦ» подаются руководителю многофункционального центра.</w:t>
      </w:r>
    </w:p>
    <w:p w:rsidR="006A24AC" w:rsidRPr="00D8507A" w:rsidRDefault="006A24AC"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6A24AC" w:rsidRPr="00D8507A" w:rsidRDefault="006A24AC"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2" w:history="1">
        <w:r w:rsidRPr="00D8507A">
          <w:rPr>
            <w:rFonts w:ascii="Times New Roman" w:hAnsi="Times New Roman" w:cs="Times New Roman"/>
            <w:sz w:val="28"/>
            <w:szCs w:val="28"/>
          </w:rPr>
          <w:t>ч. 5 ст. 11.2</w:t>
        </w:r>
      </w:hyperlink>
      <w:r w:rsidRPr="00D8507A">
        <w:rPr>
          <w:rFonts w:ascii="Times New Roman" w:hAnsi="Times New Roman" w:cs="Times New Roman"/>
          <w:sz w:val="28"/>
          <w:szCs w:val="28"/>
        </w:rPr>
        <w:t xml:space="preserve"> Федерального закона от 27.07.2010 № 210-ФЗ.</w:t>
      </w:r>
    </w:p>
    <w:p w:rsidR="006A24AC" w:rsidRPr="00D8507A" w:rsidRDefault="006A24AC"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В письменной жалобе в обязательном порядке указываются:</w:t>
      </w:r>
    </w:p>
    <w:p w:rsidR="006A24AC" w:rsidRPr="00D8507A" w:rsidRDefault="006A24AC"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КГБУ «МФЦ», его руководителя и(или) работника, решения и действия (бездействие) которых обжалуются;</w:t>
      </w:r>
    </w:p>
    <w:p w:rsidR="006A24AC" w:rsidRPr="00D8507A" w:rsidRDefault="006A24AC"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24AC" w:rsidRPr="00D8507A" w:rsidRDefault="006A24AC"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w:t>
      </w:r>
      <w:r w:rsidRPr="00D8507A">
        <w:rPr>
          <w:rFonts w:ascii="Times New Roman" w:hAnsi="Times New Roman" w:cs="Times New Roman"/>
          <w:sz w:val="28"/>
          <w:szCs w:val="28"/>
        </w:rPr>
        <w:lastRenderedPageBreak/>
        <w:t>органа, предоставляющего муниципальную услугу, либо муниципального служащего КГБУ «МФЦ», его работника;</w:t>
      </w:r>
    </w:p>
    <w:p w:rsidR="006A24AC" w:rsidRPr="00D8507A" w:rsidRDefault="006A24AC"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КГБУ «МФЦ», его работника. Заявителем могут быть представлены документы (при наличии), подтверждающие доводы заявителя, либо их копии.</w:t>
      </w:r>
    </w:p>
    <w:p w:rsidR="006A24AC" w:rsidRPr="00D8507A" w:rsidRDefault="006A24AC"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3" w:history="1">
        <w:r w:rsidRPr="00D8507A">
          <w:rPr>
            <w:rFonts w:ascii="Times New Roman" w:hAnsi="Times New Roman" w:cs="Times New Roman"/>
            <w:sz w:val="28"/>
            <w:szCs w:val="28"/>
          </w:rPr>
          <w:t>ст. 11.1</w:t>
        </w:r>
      </w:hyperlink>
      <w:r w:rsidRPr="00D8507A">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A24AC" w:rsidRPr="00D8507A" w:rsidRDefault="006A24AC"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5.6. Жалоба, поступившая в орган, предоставляющий муниципальную услугу, КГБУ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КГБУ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A24AC" w:rsidRPr="00D8507A" w:rsidRDefault="006A24AC"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5.7. По результатам рассмотрения жалобы принимается одно из следующих решений:</w:t>
      </w:r>
    </w:p>
    <w:p w:rsidR="006A24AC" w:rsidRPr="00D8507A" w:rsidRDefault="006A24AC"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w:t>
      </w:r>
    </w:p>
    <w:p w:rsidR="006A24AC" w:rsidRPr="00D8507A" w:rsidRDefault="006A24AC"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2) в удовлетворении жалобы отказывается.</w:t>
      </w:r>
    </w:p>
    <w:p w:rsidR="006A24AC" w:rsidRPr="00D8507A" w:rsidRDefault="006A24AC"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24AC" w:rsidRPr="00D8507A" w:rsidRDefault="006A24AC"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A24AC" w:rsidRPr="00D8507A" w:rsidRDefault="006A24AC"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w:t>
      </w:r>
      <w:r w:rsidRPr="00D8507A">
        <w:rPr>
          <w:rFonts w:ascii="Times New Roman" w:hAnsi="Times New Roman" w:cs="Times New Roman"/>
          <w:sz w:val="28"/>
          <w:szCs w:val="28"/>
        </w:rPr>
        <w:lastRenderedPageBreak/>
        <w:t>принятого решения, а также информация о порядке обжалования принятого решения.</w:t>
      </w:r>
    </w:p>
    <w:p w:rsidR="006A24AC" w:rsidRPr="00D8507A" w:rsidRDefault="006A24AC" w:rsidP="00D8507A">
      <w:pPr>
        <w:pStyle w:val="a9"/>
        <w:ind w:firstLine="709"/>
        <w:jc w:val="both"/>
        <w:rPr>
          <w:rFonts w:ascii="Times New Roman" w:hAnsi="Times New Roman" w:cs="Times New Roman"/>
          <w:sz w:val="28"/>
          <w:szCs w:val="28"/>
        </w:rPr>
      </w:pPr>
      <w:r w:rsidRPr="00D8507A">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E1A3D" w:rsidRPr="00D8507A" w:rsidRDefault="002E1A3D" w:rsidP="00D8507A">
      <w:pPr>
        <w:pStyle w:val="ConsPlusNormal"/>
        <w:jc w:val="both"/>
      </w:pPr>
    </w:p>
    <w:p w:rsidR="002E1A3D" w:rsidRPr="00D8507A" w:rsidRDefault="002E1A3D" w:rsidP="00D8507A">
      <w:pPr>
        <w:pStyle w:val="ConsPlusNormal"/>
        <w:jc w:val="both"/>
      </w:pPr>
    </w:p>
    <w:p w:rsidR="00600940" w:rsidRPr="00D8507A" w:rsidRDefault="00600940" w:rsidP="00D8507A">
      <w:pPr>
        <w:pStyle w:val="ConsPlusNormal"/>
        <w:jc w:val="both"/>
      </w:pPr>
    </w:p>
    <w:p w:rsidR="00600940" w:rsidRPr="00D8507A" w:rsidRDefault="00600940" w:rsidP="00D8507A">
      <w:pPr>
        <w:pStyle w:val="ConsPlusNormal"/>
        <w:jc w:val="both"/>
      </w:pPr>
    </w:p>
    <w:p w:rsidR="00600940" w:rsidRPr="00D8507A" w:rsidRDefault="00600940" w:rsidP="00D8507A">
      <w:pPr>
        <w:pStyle w:val="ConsPlusNormal"/>
        <w:jc w:val="both"/>
      </w:pPr>
    </w:p>
    <w:p w:rsidR="00600940" w:rsidRPr="00D8507A" w:rsidRDefault="00600940" w:rsidP="00D8507A">
      <w:pPr>
        <w:pStyle w:val="ConsPlusNormal"/>
        <w:jc w:val="both"/>
      </w:pPr>
    </w:p>
    <w:p w:rsidR="00600940" w:rsidRPr="00D8507A" w:rsidRDefault="00600940" w:rsidP="00D8507A">
      <w:pPr>
        <w:pStyle w:val="ConsPlusNormal"/>
        <w:jc w:val="both"/>
      </w:pPr>
    </w:p>
    <w:p w:rsidR="00600940" w:rsidRPr="00D8507A" w:rsidRDefault="00600940" w:rsidP="00D8507A">
      <w:pPr>
        <w:pStyle w:val="ConsPlusNormal"/>
        <w:jc w:val="both"/>
      </w:pPr>
    </w:p>
    <w:p w:rsidR="00600940" w:rsidRPr="00D8507A" w:rsidRDefault="00600940" w:rsidP="00D8507A">
      <w:pPr>
        <w:pStyle w:val="ConsPlusNormal"/>
        <w:jc w:val="both"/>
      </w:pPr>
    </w:p>
    <w:p w:rsidR="00600940" w:rsidRPr="00D8507A" w:rsidRDefault="00600940" w:rsidP="00D8507A">
      <w:pPr>
        <w:pStyle w:val="ConsPlusNormal"/>
        <w:jc w:val="both"/>
      </w:pPr>
    </w:p>
    <w:p w:rsidR="00600940" w:rsidRPr="00D8507A" w:rsidRDefault="00600940" w:rsidP="00D8507A">
      <w:pPr>
        <w:pStyle w:val="ConsPlusNormal"/>
        <w:jc w:val="both"/>
      </w:pPr>
    </w:p>
    <w:p w:rsidR="00600940" w:rsidRPr="00D8507A" w:rsidRDefault="00600940" w:rsidP="00D8507A">
      <w:pPr>
        <w:pStyle w:val="ConsPlusNormal"/>
        <w:jc w:val="both"/>
      </w:pPr>
    </w:p>
    <w:p w:rsidR="00600940" w:rsidRPr="00D8507A" w:rsidRDefault="00600940" w:rsidP="00D8507A">
      <w:pPr>
        <w:pStyle w:val="ConsPlusNormal"/>
        <w:jc w:val="both"/>
      </w:pPr>
    </w:p>
    <w:p w:rsidR="00600940" w:rsidRPr="00D8507A" w:rsidRDefault="00600940" w:rsidP="00D8507A">
      <w:pPr>
        <w:pStyle w:val="ConsPlusNormal"/>
        <w:jc w:val="both"/>
      </w:pPr>
    </w:p>
    <w:p w:rsidR="00600940" w:rsidRPr="00D8507A" w:rsidRDefault="00600940" w:rsidP="00D8507A">
      <w:pPr>
        <w:pStyle w:val="ConsPlusNormal"/>
        <w:jc w:val="both"/>
      </w:pPr>
    </w:p>
    <w:p w:rsidR="00600940" w:rsidRPr="00D8507A" w:rsidRDefault="00600940" w:rsidP="00D8507A">
      <w:pPr>
        <w:pStyle w:val="ConsPlusNormal"/>
        <w:jc w:val="both"/>
      </w:pPr>
    </w:p>
    <w:p w:rsidR="00600940" w:rsidRPr="00D8507A" w:rsidRDefault="00600940" w:rsidP="00D8507A">
      <w:pPr>
        <w:pStyle w:val="ConsPlusNormal"/>
        <w:jc w:val="both"/>
      </w:pPr>
    </w:p>
    <w:p w:rsidR="00600940" w:rsidRPr="00D8507A" w:rsidRDefault="00600940" w:rsidP="00D8507A">
      <w:pPr>
        <w:pStyle w:val="ConsPlusNormal"/>
        <w:jc w:val="both"/>
      </w:pPr>
    </w:p>
    <w:p w:rsidR="00600940" w:rsidRPr="00D8507A" w:rsidRDefault="00600940" w:rsidP="00D8507A">
      <w:pPr>
        <w:pStyle w:val="ConsPlusNormal"/>
        <w:jc w:val="both"/>
      </w:pPr>
    </w:p>
    <w:p w:rsidR="00600940" w:rsidRPr="00D8507A" w:rsidRDefault="00600940" w:rsidP="00D8507A">
      <w:pPr>
        <w:pStyle w:val="ConsPlusNormal"/>
        <w:jc w:val="both"/>
      </w:pPr>
    </w:p>
    <w:p w:rsidR="00600940" w:rsidRPr="00D8507A" w:rsidRDefault="00600940" w:rsidP="00D8507A">
      <w:pPr>
        <w:pStyle w:val="ConsPlusNormal"/>
        <w:jc w:val="both"/>
      </w:pPr>
    </w:p>
    <w:p w:rsidR="00600940" w:rsidRPr="00D8507A" w:rsidRDefault="00600940" w:rsidP="00D8507A">
      <w:pPr>
        <w:pStyle w:val="ConsPlusNormal"/>
        <w:jc w:val="both"/>
      </w:pPr>
    </w:p>
    <w:p w:rsidR="00600940" w:rsidRPr="00D8507A" w:rsidRDefault="00600940" w:rsidP="00D8507A">
      <w:pPr>
        <w:pStyle w:val="ConsPlusNormal"/>
        <w:jc w:val="both"/>
      </w:pPr>
    </w:p>
    <w:p w:rsidR="004570F5" w:rsidRPr="00D8507A" w:rsidRDefault="004570F5" w:rsidP="00D8507A">
      <w:pPr>
        <w:pStyle w:val="ConsPlusNormal"/>
        <w:jc w:val="both"/>
      </w:pPr>
    </w:p>
    <w:p w:rsidR="004570F5" w:rsidRPr="00D8507A" w:rsidRDefault="004570F5" w:rsidP="00D8507A">
      <w:pPr>
        <w:pStyle w:val="ConsPlusNormal"/>
        <w:jc w:val="both"/>
      </w:pPr>
    </w:p>
    <w:p w:rsidR="004570F5" w:rsidRPr="00D8507A" w:rsidRDefault="004570F5" w:rsidP="00D8507A">
      <w:pPr>
        <w:pStyle w:val="ConsPlusNormal"/>
        <w:jc w:val="both"/>
      </w:pPr>
    </w:p>
    <w:p w:rsidR="004570F5" w:rsidRPr="00D8507A" w:rsidRDefault="004570F5" w:rsidP="00D8507A">
      <w:pPr>
        <w:pStyle w:val="ConsPlusNormal"/>
        <w:jc w:val="both"/>
      </w:pPr>
    </w:p>
    <w:p w:rsidR="004570F5" w:rsidRPr="00D8507A" w:rsidRDefault="004570F5" w:rsidP="00D8507A">
      <w:pPr>
        <w:pStyle w:val="ConsPlusNormal"/>
        <w:jc w:val="both"/>
      </w:pPr>
    </w:p>
    <w:p w:rsidR="00600940" w:rsidRPr="00D8507A" w:rsidRDefault="00600940" w:rsidP="00D8507A">
      <w:pPr>
        <w:pStyle w:val="ConsPlusNormal"/>
        <w:jc w:val="both"/>
      </w:pPr>
    </w:p>
    <w:p w:rsidR="00600940" w:rsidRPr="00D8507A" w:rsidRDefault="00600940" w:rsidP="00D8507A">
      <w:pPr>
        <w:pStyle w:val="ConsPlusNormal"/>
        <w:jc w:val="both"/>
      </w:pPr>
    </w:p>
    <w:p w:rsidR="00E37BAE" w:rsidRPr="00D8507A" w:rsidRDefault="00E37BAE" w:rsidP="00D8507A">
      <w:pPr>
        <w:pStyle w:val="ConsPlusNormal"/>
        <w:jc w:val="both"/>
      </w:pPr>
    </w:p>
    <w:p w:rsidR="00E37BAE" w:rsidRPr="00D8507A" w:rsidRDefault="00E37BAE" w:rsidP="00D8507A">
      <w:pPr>
        <w:pStyle w:val="ConsPlusNormal"/>
        <w:jc w:val="both"/>
      </w:pPr>
    </w:p>
    <w:p w:rsidR="00600940" w:rsidRPr="00D8507A" w:rsidRDefault="00600940" w:rsidP="00D8507A">
      <w:pPr>
        <w:pStyle w:val="ConsPlusNormal"/>
        <w:jc w:val="both"/>
      </w:pPr>
    </w:p>
    <w:p w:rsidR="00600940" w:rsidRPr="00D8507A" w:rsidRDefault="00600940" w:rsidP="00D8507A">
      <w:pPr>
        <w:pStyle w:val="ConsPlusNormal"/>
        <w:jc w:val="both"/>
      </w:pPr>
    </w:p>
    <w:p w:rsidR="00600940" w:rsidRPr="00D8507A" w:rsidRDefault="00600940" w:rsidP="00D8507A">
      <w:pPr>
        <w:pStyle w:val="ConsPlusNormal"/>
        <w:jc w:val="both"/>
      </w:pPr>
    </w:p>
    <w:p w:rsidR="00600940" w:rsidRPr="00D8507A" w:rsidRDefault="00600940" w:rsidP="00D8507A">
      <w:pPr>
        <w:pStyle w:val="ConsPlusNormal"/>
        <w:jc w:val="both"/>
      </w:pPr>
    </w:p>
    <w:p w:rsidR="00D8507A" w:rsidRDefault="00D8507A" w:rsidP="00D8507A">
      <w:pPr>
        <w:pStyle w:val="ConsPlusNormal"/>
        <w:jc w:val="right"/>
        <w:outlineLvl w:val="1"/>
      </w:pPr>
    </w:p>
    <w:p w:rsidR="00D8507A" w:rsidRDefault="00D8507A" w:rsidP="00D8507A">
      <w:pPr>
        <w:pStyle w:val="ConsPlusNormal"/>
        <w:jc w:val="right"/>
        <w:outlineLvl w:val="1"/>
      </w:pPr>
    </w:p>
    <w:p w:rsidR="00D8507A" w:rsidRDefault="00D8507A" w:rsidP="00D8507A">
      <w:pPr>
        <w:pStyle w:val="ConsPlusNormal"/>
        <w:jc w:val="right"/>
        <w:outlineLvl w:val="1"/>
      </w:pPr>
    </w:p>
    <w:p w:rsidR="00D8507A" w:rsidRDefault="00D8507A" w:rsidP="00D8507A">
      <w:pPr>
        <w:pStyle w:val="ConsPlusNormal"/>
        <w:jc w:val="right"/>
        <w:outlineLvl w:val="1"/>
      </w:pPr>
    </w:p>
    <w:p w:rsidR="00D8507A" w:rsidRDefault="00D8507A" w:rsidP="00D8507A">
      <w:pPr>
        <w:pStyle w:val="ConsPlusNormal"/>
        <w:jc w:val="right"/>
        <w:outlineLvl w:val="1"/>
      </w:pPr>
    </w:p>
    <w:p w:rsidR="00D8507A" w:rsidRDefault="00D8507A" w:rsidP="00D8507A">
      <w:pPr>
        <w:pStyle w:val="ConsPlusNormal"/>
        <w:jc w:val="right"/>
        <w:outlineLvl w:val="1"/>
      </w:pPr>
    </w:p>
    <w:p w:rsidR="00D8507A" w:rsidRDefault="00D8507A" w:rsidP="00D8507A">
      <w:pPr>
        <w:pStyle w:val="ConsPlusNormal"/>
        <w:jc w:val="right"/>
        <w:outlineLvl w:val="1"/>
      </w:pPr>
    </w:p>
    <w:p w:rsidR="00D8507A" w:rsidRDefault="00D8507A" w:rsidP="00D8507A">
      <w:pPr>
        <w:pStyle w:val="ConsPlusNormal"/>
        <w:jc w:val="right"/>
        <w:outlineLvl w:val="1"/>
      </w:pPr>
    </w:p>
    <w:p w:rsidR="002E1A3D" w:rsidRPr="00D8507A" w:rsidRDefault="002E1A3D" w:rsidP="00D8507A">
      <w:pPr>
        <w:pStyle w:val="ConsPlusNormal"/>
        <w:ind w:firstLine="4395"/>
        <w:outlineLvl w:val="1"/>
      </w:pPr>
      <w:r w:rsidRPr="00D8507A">
        <w:lastRenderedPageBreak/>
        <w:t xml:space="preserve">Приложение </w:t>
      </w:r>
      <w:r w:rsidR="00D8507A">
        <w:t>№</w:t>
      </w:r>
      <w:r w:rsidRPr="00D8507A">
        <w:t xml:space="preserve"> 1</w:t>
      </w:r>
    </w:p>
    <w:p w:rsidR="002E1A3D" w:rsidRPr="00D8507A" w:rsidRDefault="002E1A3D" w:rsidP="00D8507A">
      <w:pPr>
        <w:pStyle w:val="ConsPlusNormal"/>
        <w:ind w:firstLine="4395"/>
      </w:pPr>
      <w:r w:rsidRPr="00D8507A">
        <w:t>к Административному регламенту</w:t>
      </w:r>
    </w:p>
    <w:p w:rsidR="002E1A3D" w:rsidRPr="00D8507A" w:rsidRDefault="002E1A3D" w:rsidP="00D8507A">
      <w:pPr>
        <w:pStyle w:val="ConsPlusNormal"/>
        <w:ind w:firstLine="4395"/>
      </w:pPr>
      <w:r w:rsidRPr="00D8507A">
        <w:t>предоставления муниципальной услуги</w:t>
      </w:r>
    </w:p>
    <w:p w:rsidR="00D8507A" w:rsidRDefault="00D8507A" w:rsidP="00D8507A">
      <w:pPr>
        <w:pStyle w:val="ConsPlusNormal"/>
        <w:ind w:firstLine="4395"/>
      </w:pPr>
      <w:r>
        <w:t>«</w:t>
      </w:r>
      <w:r w:rsidR="002E1A3D" w:rsidRPr="00D8507A">
        <w:t xml:space="preserve">Прекращение права постоянного </w:t>
      </w:r>
    </w:p>
    <w:p w:rsidR="00D8507A" w:rsidRDefault="002E1A3D" w:rsidP="00D8507A">
      <w:pPr>
        <w:pStyle w:val="ConsPlusNormal"/>
        <w:ind w:firstLine="4395"/>
      </w:pPr>
      <w:r w:rsidRPr="00D8507A">
        <w:t>(бессрочного)</w:t>
      </w:r>
      <w:r w:rsidR="00D8507A">
        <w:t xml:space="preserve"> </w:t>
      </w:r>
      <w:r w:rsidRPr="00D8507A">
        <w:t xml:space="preserve">пользования и пожизненного </w:t>
      </w:r>
    </w:p>
    <w:p w:rsidR="002E1A3D" w:rsidRPr="00D8507A" w:rsidRDefault="00D8507A" w:rsidP="00D8507A">
      <w:pPr>
        <w:pStyle w:val="ConsPlusNormal"/>
        <w:ind w:firstLine="4395"/>
      </w:pPr>
      <w:r w:rsidRPr="00D8507A">
        <w:t>Н</w:t>
      </w:r>
      <w:r w:rsidR="002E1A3D" w:rsidRPr="00D8507A">
        <w:t>аследуемого</w:t>
      </w:r>
      <w:r>
        <w:t xml:space="preserve"> </w:t>
      </w:r>
      <w:r w:rsidR="002E1A3D" w:rsidRPr="00D8507A">
        <w:t>владения земельным участком</w:t>
      </w:r>
    </w:p>
    <w:p w:rsidR="00D8507A" w:rsidRDefault="002E1A3D" w:rsidP="00D8507A">
      <w:pPr>
        <w:pStyle w:val="ConsPlusNormal"/>
        <w:ind w:firstLine="4395"/>
      </w:pPr>
      <w:r w:rsidRPr="00D8507A">
        <w:t>при отказе землепользователя,</w:t>
      </w:r>
      <w:r w:rsidR="00D8507A">
        <w:t xml:space="preserve"> </w:t>
      </w:r>
    </w:p>
    <w:p w:rsidR="002E1A3D" w:rsidRPr="00D8507A" w:rsidRDefault="002E1A3D" w:rsidP="00D8507A">
      <w:pPr>
        <w:pStyle w:val="ConsPlusNormal"/>
        <w:ind w:firstLine="4395"/>
      </w:pPr>
      <w:r w:rsidRPr="00D8507A">
        <w:t>землевладельца от принадлежащего</w:t>
      </w:r>
    </w:p>
    <w:p w:rsidR="002E1A3D" w:rsidRPr="00D8507A" w:rsidRDefault="002E1A3D" w:rsidP="00D8507A">
      <w:pPr>
        <w:pStyle w:val="ConsPlusNormal"/>
        <w:ind w:firstLine="4395"/>
      </w:pPr>
      <w:r w:rsidRPr="00D8507A">
        <w:t>им права на земельный участок</w:t>
      </w:r>
      <w:r w:rsidR="00D8507A">
        <w:t>»</w:t>
      </w:r>
    </w:p>
    <w:p w:rsidR="00D8507A" w:rsidRDefault="00D8507A" w:rsidP="00D8507A">
      <w:pPr>
        <w:pStyle w:val="ConsPlusTitle"/>
        <w:jc w:val="center"/>
        <w:rPr>
          <w:rFonts w:ascii="Times New Roman" w:hAnsi="Times New Roman" w:cs="Times New Roman"/>
          <w:b w:val="0"/>
        </w:rPr>
      </w:pPr>
      <w:bookmarkStart w:id="15" w:name="Par325"/>
      <w:bookmarkEnd w:id="15"/>
    </w:p>
    <w:p w:rsidR="00D8507A" w:rsidRDefault="00D8507A" w:rsidP="00D8507A">
      <w:pPr>
        <w:pStyle w:val="ConsPlusTitle"/>
        <w:jc w:val="center"/>
        <w:rPr>
          <w:rFonts w:ascii="Times New Roman" w:hAnsi="Times New Roman" w:cs="Times New Roman"/>
          <w:b w:val="0"/>
        </w:rPr>
      </w:pPr>
    </w:p>
    <w:p w:rsidR="002E1A3D" w:rsidRPr="00D8507A" w:rsidRDefault="002E1A3D" w:rsidP="00D8507A">
      <w:pPr>
        <w:pStyle w:val="ConsPlusTitle"/>
        <w:jc w:val="center"/>
        <w:rPr>
          <w:rFonts w:ascii="Times New Roman" w:hAnsi="Times New Roman" w:cs="Times New Roman"/>
          <w:b w:val="0"/>
        </w:rPr>
      </w:pPr>
      <w:r w:rsidRPr="00D8507A">
        <w:rPr>
          <w:rFonts w:ascii="Times New Roman" w:hAnsi="Times New Roman" w:cs="Times New Roman"/>
          <w:b w:val="0"/>
        </w:rPr>
        <w:t>БЛОК-СХЕМА</w:t>
      </w:r>
    </w:p>
    <w:p w:rsidR="002E1A3D" w:rsidRPr="00D8507A" w:rsidRDefault="002E1A3D" w:rsidP="00D8507A">
      <w:pPr>
        <w:pStyle w:val="ConsPlusTitle"/>
        <w:jc w:val="center"/>
        <w:rPr>
          <w:rFonts w:ascii="Times New Roman" w:hAnsi="Times New Roman" w:cs="Times New Roman"/>
          <w:b w:val="0"/>
        </w:rPr>
      </w:pPr>
      <w:r w:rsidRPr="00D8507A">
        <w:rPr>
          <w:rFonts w:ascii="Times New Roman" w:hAnsi="Times New Roman" w:cs="Times New Roman"/>
          <w:b w:val="0"/>
        </w:rPr>
        <w:t>ПО ПРЕКРАЩЕНИЮ ПРАВА ПОСТОЯННОГО (БЕССРОЧНОГО)</w:t>
      </w:r>
    </w:p>
    <w:p w:rsidR="002E1A3D" w:rsidRPr="00D8507A" w:rsidRDefault="002E1A3D" w:rsidP="00D8507A">
      <w:pPr>
        <w:pStyle w:val="ConsPlusTitle"/>
        <w:jc w:val="center"/>
        <w:rPr>
          <w:rFonts w:ascii="Times New Roman" w:hAnsi="Times New Roman" w:cs="Times New Roman"/>
          <w:b w:val="0"/>
        </w:rPr>
      </w:pPr>
      <w:r w:rsidRPr="00D8507A">
        <w:rPr>
          <w:rFonts w:ascii="Times New Roman" w:hAnsi="Times New Roman" w:cs="Times New Roman"/>
          <w:b w:val="0"/>
        </w:rPr>
        <w:t>ПОЛЬЗОВАНИЯ ИЛИ ПРАВА ПОЖИЗНЕННОГО НАСЛЕДУЕМОГО</w:t>
      </w:r>
    </w:p>
    <w:p w:rsidR="002E1A3D" w:rsidRPr="00D8507A" w:rsidRDefault="002E1A3D" w:rsidP="00D8507A">
      <w:pPr>
        <w:pStyle w:val="ConsPlusTitle"/>
        <w:jc w:val="center"/>
        <w:rPr>
          <w:rFonts w:ascii="Times New Roman" w:hAnsi="Times New Roman" w:cs="Times New Roman"/>
          <w:b w:val="0"/>
        </w:rPr>
      </w:pPr>
      <w:r w:rsidRPr="00D8507A">
        <w:rPr>
          <w:rFonts w:ascii="Times New Roman" w:hAnsi="Times New Roman" w:cs="Times New Roman"/>
          <w:b w:val="0"/>
        </w:rPr>
        <w:t>ВЛАДЕНИЯ ЗЕМЕЛЬНЫМИ УЧАСТКАМИ</w:t>
      </w:r>
    </w:p>
    <w:p w:rsidR="002E1A3D" w:rsidRPr="00D8507A" w:rsidRDefault="002E1A3D" w:rsidP="00D8507A">
      <w:pPr>
        <w:pStyle w:val="ConsPlusNormal"/>
      </w:pPr>
    </w:p>
    <w:p w:rsidR="00D8507A" w:rsidRDefault="00D8507A" w:rsidP="00D8507A">
      <w:pPr>
        <w:pStyle w:val="ConsPlusNormal"/>
        <w:jc w:val="both"/>
      </w:pPr>
    </w:p>
    <w:p w:rsidR="00D8507A" w:rsidRDefault="00D8507A" w:rsidP="00D8507A">
      <w:pPr>
        <w:pStyle w:val="ConsPlusNonformat"/>
        <w:jc w:val="both"/>
      </w:pPr>
      <w:r>
        <w:t xml:space="preserve">                 ┌─────────────────────────────────────┐</w:t>
      </w:r>
    </w:p>
    <w:p w:rsidR="00D8507A" w:rsidRDefault="00D8507A" w:rsidP="00D8507A">
      <w:pPr>
        <w:pStyle w:val="ConsPlusNonformat"/>
        <w:jc w:val="both"/>
      </w:pPr>
      <w:r>
        <w:t xml:space="preserve">                 │   Прием и регистрация заявления о   │</w:t>
      </w:r>
    </w:p>
    <w:p w:rsidR="00D8507A" w:rsidRDefault="00D8507A" w:rsidP="00D8507A">
      <w:pPr>
        <w:pStyle w:val="ConsPlusNonformat"/>
        <w:jc w:val="both"/>
      </w:pPr>
      <w:r>
        <w:t xml:space="preserve">                 │ предоставлении муниципальной услуги │</w:t>
      </w:r>
    </w:p>
    <w:p w:rsidR="00D8507A" w:rsidRDefault="00D8507A" w:rsidP="00D8507A">
      <w:pPr>
        <w:pStyle w:val="ConsPlusNonformat"/>
        <w:jc w:val="both"/>
      </w:pPr>
      <w:r>
        <w:t xml:space="preserve">                 └──────────────────┬──────────────────┘</w:t>
      </w:r>
    </w:p>
    <w:p w:rsidR="00D8507A" w:rsidRDefault="00D8507A" w:rsidP="00D8507A">
      <w:pPr>
        <w:pStyle w:val="ConsPlusNonformat"/>
        <w:jc w:val="both"/>
      </w:pPr>
      <w:r>
        <w:t xml:space="preserve">                                    \/</w:t>
      </w:r>
    </w:p>
    <w:p w:rsidR="00D8507A" w:rsidRDefault="00D8507A" w:rsidP="00D8507A">
      <w:pPr>
        <w:pStyle w:val="ConsPlusNonformat"/>
        <w:jc w:val="both"/>
      </w:pPr>
      <w:r>
        <w:t xml:space="preserve">       ┌───────────────────────────────────────────────────────────┐</w:t>
      </w:r>
    </w:p>
    <w:p w:rsidR="00D8507A" w:rsidRDefault="00D8507A" w:rsidP="00D8507A">
      <w:pPr>
        <w:pStyle w:val="ConsPlusNonformat"/>
        <w:jc w:val="both"/>
      </w:pPr>
      <w:r>
        <w:t xml:space="preserve">       │ Проверка наличия оснований для отказа в приеме документов │</w:t>
      </w:r>
    </w:p>
    <w:p w:rsidR="00D8507A" w:rsidRDefault="00D8507A" w:rsidP="00D8507A">
      <w:pPr>
        <w:pStyle w:val="ConsPlusNonformat"/>
        <w:jc w:val="both"/>
      </w:pPr>
      <w:r>
        <w:t xml:space="preserve">       └────────────────────────────┬──────────────────────────────┘</w:t>
      </w:r>
    </w:p>
    <w:p w:rsidR="00D8507A" w:rsidRDefault="00D8507A" w:rsidP="00D8507A">
      <w:pPr>
        <w:pStyle w:val="ConsPlusNonformat"/>
        <w:jc w:val="both"/>
      </w:pPr>
      <w:r>
        <w:t xml:space="preserve">                                    \/</w:t>
      </w:r>
    </w:p>
    <w:p w:rsidR="00D8507A" w:rsidRDefault="00D8507A" w:rsidP="00D8507A">
      <w:pPr>
        <w:pStyle w:val="ConsPlusNonformat"/>
        <w:jc w:val="both"/>
      </w:pPr>
      <w:r>
        <w:t xml:space="preserve">                     ┌──────────────────────────────┐</w:t>
      </w:r>
    </w:p>
    <w:p w:rsidR="00D8507A" w:rsidRDefault="00D8507A" w:rsidP="00D8507A">
      <w:pPr>
        <w:pStyle w:val="ConsPlusNonformat"/>
        <w:jc w:val="both"/>
      </w:pPr>
      <w:r>
        <w:t xml:space="preserve">                  да │ Наличие оснований для отказа │ нет</w:t>
      </w:r>
    </w:p>
    <w:p w:rsidR="00D8507A" w:rsidRDefault="00D8507A" w:rsidP="00D8507A">
      <w:pPr>
        <w:pStyle w:val="ConsPlusNonformat"/>
        <w:jc w:val="both"/>
      </w:pPr>
      <w:r>
        <w:t xml:space="preserve">                 ┌───┤     в приеме документов      ├─────┐</w:t>
      </w:r>
    </w:p>
    <w:p w:rsidR="00D8507A" w:rsidRDefault="00D8507A" w:rsidP="00D8507A">
      <w:pPr>
        <w:pStyle w:val="ConsPlusNonformat"/>
        <w:jc w:val="both"/>
      </w:pPr>
      <w:r>
        <w:t xml:space="preserve">                 │   └──────────────────────────────┘     │</w:t>
      </w:r>
    </w:p>
    <w:p w:rsidR="00D8507A" w:rsidRDefault="00D8507A" w:rsidP="00D8507A">
      <w:pPr>
        <w:pStyle w:val="ConsPlusNonformat"/>
        <w:jc w:val="both"/>
      </w:pPr>
      <w:r>
        <w:t xml:space="preserve">                 \/                                       \/</w:t>
      </w:r>
    </w:p>
    <w:p w:rsidR="00D8507A" w:rsidRDefault="00D8507A" w:rsidP="00D8507A">
      <w:pPr>
        <w:pStyle w:val="ConsPlusNonformat"/>
        <w:jc w:val="both"/>
      </w:pPr>
      <w:r>
        <w:t xml:space="preserve">  ┌────────────────┐       ┌───────────────────────────────────────┐</w:t>
      </w:r>
    </w:p>
    <w:p w:rsidR="00D8507A" w:rsidRDefault="00D8507A" w:rsidP="00D8507A">
      <w:pPr>
        <w:pStyle w:val="ConsPlusNonformat"/>
        <w:jc w:val="both"/>
      </w:pPr>
      <w:r>
        <w:t xml:space="preserve">  │ Отказ в приеме │    да │ Наличие оснований для приостановления │ нет</w:t>
      </w:r>
    </w:p>
    <w:p w:rsidR="00D8507A" w:rsidRDefault="00D8507A" w:rsidP="00D8507A">
      <w:pPr>
        <w:pStyle w:val="ConsPlusNonformat"/>
        <w:jc w:val="both"/>
      </w:pPr>
      <w:r>
        <w:t xml:space="preserve">  │   документов   │   ┌───┤  предоставления муниципальной услуги  ├────┐</w:t>
      </w:r>
    </w:p>
    <w:p w:rsidR="00D8507A" w:rsidRDefault="00D8507A" w:rsidP="00D8507A">
      <w:pPr>
        <w:pStyle w:val="ConsPlusNonformat"/>
        <w:jc w:val="both"/>
      </w:pPr>
      <w:r>
        <w:t xml:space="preserve">  └───────┬────────┘   │   └───────────────────────────────────────┘    │</w:t>
      </w:r>
    </w:p>
    <w:p w:rsidR="00D8507A" w:rsidRDefault="00D8507A" w:rsidP="00D8507A">
      <w:pPr>
        <w:pStyle w:val="ConsPlusNonformat"/>
        <w:jc w:val="both"/>
      </w:pPr>
      <w:r>
        <w:t xml:space="preserve">          │            \/                                               │</w:t>
      </w:r>
    </w:p>
    <w:p w:rsidR="00D8507A" w:rsidRDefault="00D8507A" w:rsidP="00D8507A">
      <w:pPr>
        <w:pStyle w:val="ConsPlusNonformat"/>
        <w:jc w:val="both"/>
      </w:pPr>
      <w:r>
        <w:t xml:space="preserve">          │          ┌───────────────────────────────────────────┐      │</w:t>
      </w:r>
    </w:p>
    <w:p w:rsidR="00D8507A" w:rsidRDefault="00D8507A" w:rsidP="00D8507A">
      <w:pPr>
        <w:pStyle w:val="ConsPlusNonformat"/>
        <w:jc w:val="both"/>
      </w:pPr>
      <w:r>
        <w:t xml:space="preserve">          │          │   Повторный запрос документов в рамках    │      │</w:t>
      </w:r>
    </w:p>
    <w:p w:rsidR="00D8507A" w:rsidRDefault="00D8507A" w:rsidP="00D8507A">
      <w:pPr>
        <w:pStyle w:val="ConsPlusNonformat"/>
        <w:jc w:val="both"/>
      </w:pPr>
      <w:r>
        <w:t xml:space="preserve">          │          │ межведомственного взаимодействия в случае │      │</w:t>
      </w:r>
    </w:p>
    <w:p w:rsidR="00D8507A" w:rsidRDefault="00D8507A" w:rsidP="00D8507A">
      <w:pPr>
        <w:pStyle w:val="ConsPlusNonformat"/>
        <w:jc w:val="both"/>
      </w:pPr>
      <w:r>
        <w:t xml:space="preserve">          │          │  выявления оснований для приостановления  │      │</w:t>
      </w:r>
    </w:p>
    <w:p w:rsidR="00D8507A" w:rsidRDefault="00D8507A" w:rsidP="00D8507A">
      <w:pPr>
        <w:pStyle w:val="ConsPlusNonformat"/>
        <w:jc w:val="both"/>
      </w:pPr>
      <w:r>
        <w:t xml:space="preserve">          │          │    предоставления муниципальной услуги    │      │</w:t>
      </w:r>
    </w:p>
    <w:p w:rsidR="00D8507A" w:rsidRDefault="00D8507A" w:rsidP="00D8507A">
      <w:pPr>
        <w:pStyle w:val="ConsPlusNonformat"/>
        <w:jc w:val="both"/>
      </w:pPr>
      <w:r>
        <w:t xml:space="preserve">          │          └───────────────────────────────────────────┘      │</w:t>
      </w:r>
    </w:p>
    <w:p w:rsidR="00D8507A" w:rsidRDefault="00D8507A" w:rsidP="00D8507A">
      <w:pPr>
        <w:pStyle w:val="ConsPlusNonformat"/>
        <w:jc w:val="both"/>
      </w:pPr>
      <w:r>
        <w:t xml:space="preserve">          │                                                             \/</w:t>
      </w:r>
    </w:p>
    <w:p w:rsidR="00D8507A" w:rsidRDefault="00D8507A" w:rsidP="00D8507A">
      <w:pPr>
        <w:pStyle w:val="ConsPlusNonformat"/>
        <w:jc w:val="both"/>
      </w:pPr>
      <w:r>
        <w:t xml:space="preserve">          │      ┌────────────────────────────────────────────────────────┐</w:t>
      </w:r>
    </w:p>
    <w:p w:rsidR="00D8507A" w:rsidRDefault="00D8507A" w:rsidP="00D8507A">
      <w:pPr>
        <w:pStyle w:val="ConsPlusNonformat"/>
        <w:jc w:val="both"/>
      </w:pPr>
      <w:r>
        <w:t xml:space="preserve">          │      │ Подготовка распоряжения Администрации города Боготола  │</w:t>
      </w:r>
    </w:p>
    <w:p w:rsidR="00D8507A" w:rsidRDefault="00D8507A" w:rsidP="00D8507A">
      <w:pPr>
        <w:pStyle w:val="ConsPlusNonformat"/>
        <w:jc w:val="both"/>
      </w:pPr>
      <w:r>
        <w:t xml:space="preserve">          │      └─────────────────────────────────────┬──────────────────┘</w:t>
      </w:r>
    </w:p>
    <w:p w:rsidR="00D8507A" w:rsidRDefault="00D8507A" w:rsidP="00D8507A">
      <w:pPr>
        <w:pStyle w:val="ConsPlusNonformat"/>
        <w:jc w:val="both"/>
      </w:pPr>
      <w:r>
        <w:t xml:space="preserve">          \/                                           \/</w:t>
      </w:r>
    </w:p>
    <w:p w:rsidR="00D8507A" w:rsidRDefault="00D8507A" w:rsidP="00D8507A">
      <w:pPr>
        <w:pStyle w:val="ConsPlusNonformat"/>
        <w:jc w:val="both"/>
      </w:pPr>
      <w:r>
        <w:t xml:space="preserve"> ┌─────────────────────────────────┐       ┌──────────────────────┐</w:t>
      </w:r>
    </w:p>
    <w:p w:rsidR="00D8507A" w:rsidRDefault="00D8507A" w:rsidP="00D8507A">
      <w:pPr>
        <w:pStyle w:val="ConsPlusNonformat"/>
        <w:jc w:val="both"/>
      </w:pPr>
      <w:r>
        <w:t xml:space="preserve"> │ Направление Заявителю письма за │       │  Выдача оформленных  │</w:t>
      </w:r>
    </w:p>
    <w:p w:rsidR="00D8507A" w:rsidRDefault="00D8507A" w:rsidP="00D8507A">
      <w:pPr>
        <w:pStyle w:val="ConsPlusNonformat"/>
        <w:jc w:val="both"/>
      </w:pPr>
      <w:r>
        <w:t xml:space="preserve"> │  подписью начальника Управления │       │ документов Заявителю │</w:t>
      </w:r>
    </w:p>
    <w:p w:rsidR="00D8507A" w:rsidRDefault="00D8507A" w:rsidP="00D8507A">
      <w:pPr>
        <w:pStyle w:val="ConsPlusNonformat"/>
        <w:jc w:val="both"/>
      </w:pPr>
      <w:r>
        <w:t xml:space="preserve"> │   об отказе в приеме заявления  │       └──────────────────────┘</w:t>
      </w:r>
    </w:p>
    <w:p w:rsidR="00D8507A" w:rsidRDefault="00D8507A" w:rsidP="00D8507A">
      <w:pPr>
        <w:pStyle w:val="ConsPlusNonformat"/>
        <w:jc w:val="both"/>
      </w:pPr>
      <w:r>
        <w:t xml:space="preserve"> │          и документов           │</w:t>
      </w:r>
    </w:p>
    <w:p w:rsidR="00D8507A" w:rsidRDefault="00D8507A" w:rsidP="00D8507A">
      <w:pPr>
        <w:pStyle w:val="ConsPlusNonformat"/>
        <w:jc w:val="both"/>
      </w:pPr>
      <w:r>
        <w:t xml:space="preserve"> └─────────────────────────────────┘</w:t>
      </w:r>
    </w:p>
    <w:p w:rsidR="00600940" w:rsidRPr="00D8507A" w:rsidRDefault="00600940" w:rsidP="00D8507A">
      <w:pPr>
        <w:pStyle w:val="ConsPlusNormal"/>
        <w:jc w:val="both"/>
      </w:pPr>
    </w:p>
    <w:p w:rsidR="00600940" w:rsidRPr="00D8507A" w:rsidRDefault="00600940" w:rsidP="00D8507A">
      <w:pPr>
        <w:pStyle w:val="ConsPlusNormal"/>
        <w:jc w:val="both"/>
      </w:pPr>
    </w:p>
    <w:p w:rsidR="00600940" w:rsidRPr="00D8507A" w:rsidRDefault="00600940" w:rsidP="00D8507A">
      <w:pPr>
        <w:pStyle w:val="ConsPlusNormal"/>
        <w:jc w:val="both"/>
      </w:pPr>
    </w:p>
    <w:p w:rsidR="002E1A3D" w:rsidRDefault="002E1A3D" w:rsidP="00D8507A">
      <w:pPr>
        <w:pStyle w:val="ConsPlusNormal"/>
        <w:jc w:val="both"/>
      </w:pPr>
    </w:p>
    <w:p w:rsidR="00D8507A" w:rsidRDefault="00D8507A" w:rsidP="00D8507A">
      <w:pPr>
        <w:pStyle w:val="ConsPlusNormal"/>
        <w:jc w:val="both"/>
      </w:pPr>
    </w:p>
    <w:p w:rsidR="00D8507A" w:rsidRPr="00D8507A" w:rsidRDefault="00D8507A" w:rsidP="00D8507A">
      <w:pPr>
        <w:pStyle w:val="ConsPlusNormal"/>
        <w:jc w:val="both"/>
      </w:pPr>
    </w:p>
    <w:p w:rsidR="00D8507A" w:rsidRPr="00D8507A" w:rsidRDefault="00D8507A" w:rsidP="00D8507A">
      <w:pPr>
        <w:pStyle w:val="ConsPlusNormal"/>
        <w:ind w:firstLine="4395"/>
        <w:outlineLvl w:val="1"/>
      </w:pPr>
      <w:r w:rsidRPr="00D8507A">
        <w:lastRenderedPageBreak/>
        <w:t xml:space="preserve">Приложение </w:t>
      </w:r>
      <w:r>
        <w:t>№</w:t>
      </w:r>
      <w:r w:rsidRPr="00D8507A">
        <w:t xml:space="preserve"> </w:t>
      </w:r>
      <w:r>
        <w:t>2</w:t>
      </w:r>
    </w:p>
    <w:p w:rsidR="00D8507A" w:rsidRPr="00D8507A" w:rsidRDefault="00D8507A" w:rsidP="00D8507A">
      <w:pPr>
        <w:pStyle w:val="ConsPlusNormal"/>
        <w:ind w:firstLine="4395"/>
      </w:pPr>
      <w:r w:rsidRPr="00D8507A">
        <w:t>к Административному регламенту</w:t>
      </w:r>
    </w:p>
    <w:p w:rsidR="00D8507A" w:rsidRPr="00D8507A" w:rsidRDefault="00D8507A" w:rsidP="00D8507A">
      <w:pPr>
        <w:pStyle w:val="ConsPlusNormal"/>
        <w:ind w:firstLine="4395"/>
      </w:pPr>
      <w:r w:rsidRPr="00D8507A">
        <w:t>предоставления муниципальной услуги</w:t>
      </w:r>
    </w:p>
    <w:p w:rsidR="00D8507A" w:rsidRDefault="00D8507A" w:rsidP="00D8507A">
      <w:pPr>
        <w:pStyle w:val="ConsPlusNormal"/>
        <w:ind w:firstLine="4395"/>
      </w:pPr>
      <w:r>
        <w:t>«</w:t>
      </w:r>
      <w:r w:rsidRPr="00D8507A">
        <w:t xml:space="preserve">Прекращение права постоянного </w:t>
      </w:r>
    </w:p>
    <w:p w:rsidR="00D8507A" w:rsidRDefault="00D8507A" w:rsidP="00D8507A">
      <w:pPr>
        <w:pStyle w:val="ConsPlusNormal"/>
        <w:ind w:firstLine="4395"/>
      </w:pPr>
      <w:r w:rsidRPr="00D8507A">
        <w:t>(бессрочного)</w:t>
      </w:r>
      <w:r>
        <w:t xml:space="preserve"> </w:t>
      </w:r>
      <w:r w:rsidRPr="00D8507A">
        <w:t xml:space="preserve">пользования и пожизненного </w:t>
      </w:r>
    </w:p>
    <w:p w:rsidR="00D8507A" w:rsidRPr="00D8507A" w:rsidRDefault="00D8507A" w:rsidP="00D8507A">
      <w:pPr>
        <w:pStyle w:val="ConsPlusNormal"/>
        <w:ind w:firstLine="4395"/>
      </w:pPr>
      <w:r w:rsidRPr="00D8507A">
        <w:t>Наследуемого</w:t>
      </w:r>
      <w:r>
        <w:t xml:space="preserve"> </w:t>
      </w:r>
      <w:r w:rsidRPr="00D8507A">
        <w:t>владения земельным участком</w:t>
      </w:r>
    </w:p>
    <w:p w:rsidR="00D8507A" w:rsidRDefault="00D8507A" w:rsidP="00D8507A">
      <w:pPr>
        <w:pStyle w:val="ConsPlusNormal"/>
        <w:ind w:firstLine="4395"/>
      </w:pPr>
      <w:r w:rsidRPr="00D8507A">
        <w:t>при отказе землепользователя,</w:t>
      </w:r>
      <w:r>
        <w:t xml:space="preserve"> </w:t>
      </w:r>
    </w:p>
    <w:p w:rsidR="00D8507A" w:rsidRPr="00D8507A" w:rsidRDefault="00D8507A" w:rsidP="00D8507A">
      <w:pPr>
        <w:pStyle w:val="ConsPlusNormal"/>
        <w:ind w:firstLine="4395"/>
      </w:pPr>
      <w:r w:rsidRPr="00D8507A">
        <w:t>землевладельца от принадлежащего</w:t>
      </w:r>
    </w:p>
    <w:p w:rsidR="00D8507A" w:rsidRPr="00D8507A" w:rsidRDefault="00D8507A" w:rsidP="00D8507A">
      <w:pPr>
        <w:pStyle w:val="ConsPlusNormal"/>
        <w:ind w:firstLine="4395"/>
      </w:pPr>
      <w:r w:rsidRPr="00D8507A">
        <w:t>им права на земельный участок</w:t>
      </w:r>
      <w:r>
        <w:t>»</w:t>
      </w:r>
    </w:p>
    <w:p w:rsidR="002E1A3D" w:rsidRPr="00D8507A" w:rsidRDefault="002E1A3D" w:rsidP="00D8507A">
      <w:pPr>
        <w:pStyle w:val="ConsPlusNormal"/>
      </w:pPr>
    </w:p>
    <w:p w:rsidR="002E1A3D" w:rsidRPr="00D8507A" w:rsidRDefault="002E1A3D" w:rsidP="00D8507A">
      <w:pPr>
        <w:pStyle w:val="ConsPlusNormal"/>
        <w:jc w:val="both"/>
      </w:pPr>
    </w:p>
    <w:p w:rsidR="002E1A3D" w:rsidRPr="00D8507A" w:rsidRDefault="00600940" w:rsidP="00D8507A">
      <w:pPr>
        <w:pStyle w:val="ConsPlusNonformat"/>
        <w:ind w:firstLine="4395"/>
        <w:rPr>
          <w:rFonts w:ascii="Times New Roman" w:hAnsi="Times New Roman" w:cs="Times New Roman"/>
        </w:rPr>
      </w:pPr>
      <w:r w:rsidRPr="00D8507A">
        <w:rPr>
          <w:rFonts w:ascii="Times New Roman" w:hAnsi="Times New Roman" w:cs="Times New Roman"/>
        </w:rPr>
        <w:t>Главе города Боготола</w:t>
      </w:r>
    </w:p>
    <w:p w:rsidR="002E1A3D" w:rsidRPr="00D8507A" w:rsidRDefault="002E1A3D" w:rsidP="00D8507A">
      <w:pPr>
        <w:pStyle w:val="ConsPlusNonformat"/>
        <w:ind w:firstLine="4395"/>
        <w:rPr>
          <w:rFonts w:ascii="Times New Roman" w:hAnsi="Times New Roman" w:cs="Times New Roman"/>
        </w:rPr>
      </w:pPr>
      <w:r w:rsidRPr="00D8507A">
        <w:rPr>
          <w:rFonts w:ascii="Times New Roman" w:hAnsi="Times New Roman" w:cs="Times New Roman"/>
        </w:rPr>
        <w:t>________________________________</w:t>
      </w:r>
      <w:r w:rsidR="00D8507A">
        <w:rPr>
          <w:rFonts w:ascii="Times New Roman" w:hAnsi="Times New Roman" w:cs="Times New Roman"/>
        </w:rPr>
        <w:t>__________</w:t>
      </w:r>
      <w:r w:rsidRPr="00D8507A">
        <w:rPr>
          <w:rFonts w:ascii="Times New Roman" w:hAnsi="Times New Roman" w:cs="Times New Roman"/>
        </w:rPr>
        <w:t>____</w:t>
      </w:r>
    </w:p>
    <w:p w:rsidR="002E1A3D" w:rsidRPr="00D8507A" w:rsidRDefault="002E1A3D" w:rsidP="00D8507A">
      <w:pPr>
        <w:pStyle w:val="ConsPlusNonformat"/>
        <w:ind w:firstLine="4395"/>
        <w:rPr>
          <w:rFonts w:ascii="Times New Roman" w:hAnsi="Times New Roman" w:cs="Times New Roman"/>
        </w:rPr>
      </w:pPr>
      <w:r w:rsidRPr="00D8507A">
        <w:rPr>
          <w:rFonts w:ascii="Times New Roman" w:hAnsi="Times New Roman" w:cs="Times New Roman"/>
        </w:rPr>
        <w:t>(Ф.И.О.)</w:t>
      </w:r>
    </w:p>
    <w:p w:rsidR="002E1A3D" w:rsidRPr="00D8507A" w:rsidRDefault="002E1A3D" w:rsidP="00D8507A">
      <w:pPr>
        <w:pStyle w:val="ConsPlusNonformat"/>
        <w:ind w:firstLine="4395"/>
        <w:rPr>
          <w:rFonts w:ascii="Times New Roman" w:hAnsi="Times New Roman" w:cs="Times New Roman"/>
        </w:rPr>
      </w:pPr>
      <w:r w:rsidRPr="00D8507A">
        <w:rPr>
          <w:rFonts w:ascii="Times New Roman" w:hAnsi="Times New Roman" w:cs="Times New Roman"/>
        </w:rPr>
        <w:t>от ___________________</w:t>
      </w:r>
      <w:r w:rsidR="00D8507A">
        <w:rPr>
          <w:rFonts w:ascii="Times New Roman" w:hAnsi="Times New Roman" w:cs="Times New Roman"/>
        </w:rPr>
        <w:t>___________</w:t>
      </w:r>
      <w:r w:rsidRPr="00D8507A">
        <w:rPr>
          <w:rFonts w:ascii="Times New Roman" w:hAnsi="Times New Roman" w:cs="Times New Roman"/>
        </w:rPr>
        <w:t>______________</w:t>
      </w:r>
    </w:p>
    <w:p w:rsidR="002E1A3D" w:rsidRPr="00D8507A" w:rsidRDefault="002E1A3D" w:rsidP="00D8507A">
      <w:pPr>
        <w:pStyle w:val="ConsPlusNonformat"/>
        <w:ind w:firstLine="4395"/>
        <w:rPr>
          <w:rFonts w:ascii="Times New Roman" w:hAnsi="Times New Roman" w:cs="Times New Roman"/>
        </w:rPr>
      </w:pPr>
      <w:r w:rsidRPr="00D8507A">
        <w:rPr>
          <w:rFonts w:ascii="Times New Roman" w:hAnsi="Times New Roman" w:cs="Times New Roman"/>
        </w:rPr>
        <w:t>(Ф.И.О. физического лица</w:t>
      </w:r>
      <w:r w:rsidR="00D8507A">
        <w:rPr>
          <w:rFonts w:ascii="Times New Roman" w:hAnsi="Times New Roman" w:cs="Times New Roman"/>
        </w:rPr>
        <w:t xml:space="preserve"> </w:t>
      </w:r>
      <w:r w:rsidRPr="00D8507A">
        <w:rPr>
          <w:rFonts w:ascii="Times New Roman" w:hAnsi="Times New Roman" w:cs="Times New Roman"/>
        </w:rPr>
        <w:t>(последнее - при наличии),</w:t>
      </w:r>
    </w:p>
    <w:p w:rsidR="002E1A3D" w:rsidRPr="00D8507A" w:rsidRDefault="002E1A3D" w:rsidP="00D8507A">
      <w:pPr>
        <w:pStyle w:val="ConsPlusNonformat"/>
        <w:ind w:firstLine="4395"/>
        <w:rPr>
          <w:rFonts w:ascii="Times New Roman" w:hAnsi="Times New Roman" w:cs="Times New Roman"/>
        </w:rPr>
      </w:pPr>
      <w:r w:rsidRPr="00D8507A">
        <w:rPr>
          <w:rFonts w:ascii="Times New Roman" w:hAnsi="Times New Roman" w:cs="Times New Roman"/>
        </w:rPr>
        <w:t>наименование юридического лица)</w:t>
      </w:r>
    </w:p>
    <w:p w:rsidR="002E1A3D" w:rsidRPr="00D8507A" w:rsidRDefault="002E1A3D" w:rsidP="00D8507A">
      <w:pPr>
        <w:pStyle w:val="ConsPlusNonformat"/>
        <w:ind w:firstLine="4395"/>
        <w:rPr>
          <w:rFonts w:ascii="Times New Roman" w:hAnsi="Times New Roman" w:cs="Times New Roman"/>
        </w:rPr>
      </w:pPr>
      <w:r w:rsidRPr="00D8507A">
        <w:rPr>
          <w:rFonts w:ascii="Times New Roman" w:hAnsi="Times New Roman" w:cs="Times New Roman"/>
        </w:rPr>
        <w:t>__________________________</w:t>
      </w:r>
      <w:r w:rsidR="00D8507A">
        <w:rPr>
          <w:rFonts w:ascii="Times New Roman" w:hAnsi="Times New Roman" w:cs="Times New Roman"/>
        </w:rPr>
        <w:t>_________</w:t>
      </w:r>
      <w:r w:rsidRPr="00D8507A">
        <w:rPr>
          <w:rFonts w:ascii="Times New Roman" w:hAnsi="Times New Roman" w:cs="Times New Roman"/>
        </w:rPr>
        <w:t>___________</w:t>
      </w:r>
    </w:p>
    <w:p w:rsidR="002E1A3D" w:rsidRPr="00D8507A" w:rsidRDefault="002E1A3D" w:rsidP="00D8507A">
      <w:pPr>
        <w:pStyle w:val="ConsPlusNonformat"/>
        <w:ind w:firstLine="4395"/>
        <w:rPr>
          <w:rFonts w:ascii="Times New Roman" w:hAnsi="Times New Roman" w:cs="Times New Roman"/>
        </w:rPr>
      </w:pPr>
      <w:r w:rsidRPr="00D8507A">
        <w:rPr>
          <w:rFonts w:ascii="Times New Roman" w:hAnsi="Times New Roman" w:cs="Times New Roman"/>
        </w:rPr>
        <w:t>_________________________________</w:t>
      </w:r>
      <w:r w:rsidR="00D8507A">
        <w:rPr>
          <w:rFonts w:ascii="Times New Roman" w:hAnsi="Times New Roman" w:cs="Times New Roman"/>
        </w:rPr>
        <w:t>________</w:t>
      </w:r>
      <w:r w:rsidRPr="00D8507A">
        <w:rPr>
          <w:rFonts w:ascii="Times New Roman" w:hAnsi="Times New Roman" w:cs="Times New Roman"/>
        </w:rPr>
        <w:t>_____</w:t>
      </w:r>
    </w:p>
    <w:p w:rsidR="002E1A3D" w:rsidRPr="00D8507A" w:rsidRDefault="002E1A3D" w:rsidP="00D8507A">
      <w:pPr>
        <w:pStyle w:val="ConsPlusNonformat"/>
        <w:ind w:firstLine="4395"/>
        <w:rPr>
          <w:rFonts w:ascii="Times New Roman" w:hAnsi="Times New Roman" w:cs="Times New Roman"/>
        </w:rPr>
      </w:pPr>
      <w:r w:rsidRPr="00D8507A">
        <w:rPr>
          <w:rFonts w:ascii="Times New Roman" w:hAnsi="Times New Roman" w:cs="Times New Roman"/>
        </w:rPr>
        <w:t>Зарегистрированного по адресу:</w:t>
      </w:r>
    </w:p>
    <w:p w:rsidR="002E1A3D" w:rsidRPr="00D8507A" w:rsidRDefault="002E1A3D" w:rsidP="00D8507A">
      <w:pPr>
        <w:pStyle w:val="ConsPlusNonformat"/>
        <w:ind w:firstLine="4395"/>
        <w:rPr>
          <w:rFonts w:ascii="Times New Roman" w:hAnsi="Times New Roman" w:cs="Times New Roman"/>
        </w:rPr>
      </w:pPr>
      <w:r w:rsidRPr="00D8507A">
        <w:rPr>
          <w:rFonts w:ascii="Times New Roman" w:hAnsi="Times New Roman" w:cs="Times New Roman"/>
        </w:rPr>
        <w:t>г. _______</w:t>
      </w:r>
      <w:r w:rsidR="00D8507A">
        <w:rPr>
          <w:rFonts w:ascii="Times New Roman" w:hAnsi="Times New Roman" w:cs="Times New Roman"/>
        </w:rPr>
        <w:t>_____</w:t>
      </w:r>
      <w:r w:rsidRPr="00D8507A">
        <w:rPr>
          <w:rFonts w:ascii="Times New Roman" w:hAnsi="Times New Roman" w:cs="Times New Roman"/>
        </w:rPr>
        <w:t>_________ р-н ________</w:t>
      </w:r>
      <w:r w:rsidR="00D8507A">
        <w:rPr>
          <w:rFonts w:ascii="Times New Roman" w:hAnsi="Times New Roman" w:cs="Times New Roman"/>
        </w:rPr>
        <w:t>______</w:t>
      </w:r>
      <w:r w:rsidRPr="00D8507A">
        <w:rPr>
          <w:rFonts w:ascii="Times New Roman" w:hAnsi="Times New Roman" w:cs="Times New Roman"/>
        </w:rPr>
        <w:t>______</w:t>
      </w:r>
    </w:p>
    <w:p w:rsidR="002E1A3D" w:rsidRPr="00D8507A" w:rsidRDefault="002E1A3D" w:rsidP="00D8507A">
      <w:pPr>
        <w:pStyle w:val="ConsPlusNonformat"/>
        <w:ind w:firstLine="4395"/>
        <w:rPr>
          <w:rFonts w:ascii="Times New Roman" w:hAnsi="Times New Roman" w:cs="Times New Roman"/>
        </w:rPr>
      </w:pPr>
      <w:r w:rsidRPr="00D8507A">
        <w:rPr>
          <w:rFonts w:ascii="Times New Roman" w:hAnsi="Times New Roman" w:cs="Times New Roman"/>
        </w:rPr>
        <w:t>ул. ______________________________</w:t>
      </w:r>
      <w:r w:rsidR="00D8507A">
        <w:rPr>
          <w:rFonts w:ascii="Times New Roman" w:hAnsi="Times New Roman" w:cs="Times New Roman"/>
        </w:rPr>
        <w:t>_________</w:t>
      </w:r>
      <w:r w:rsidRPr="00D8507A">
        <w:rPr>
          <w:rFonts w:ascii="Times New Roman" w:hAnsi="Times New Roman" w:cs="Times New Roman"/>
        </w:rPr>
        <w:t>____</w:t>
      </w:r>
    </w:p>
    <w:p w:rsidR="002E1A3D" w:rsidRPr="00D8507A" w:rsidRDefault="002E1A3D" w:rsidP="00D8507A">
      <w:pPr>
        <w:pStyle w:val="ConsPlusNonformat"/>
        <w:ind w:firstLine="4395"/>
        <w:rPr>
          <w:rFonts w:ascii="Times New Roman" w:hAnsi="Times New Roman" w:cs="Times New Roman"/>
        </w:rPr>
      </w:pPr>
      <w:r w:rsidRPr="00D8507A">
        <w:rPr>
          <w:rFonts w:ascii="Times New Roman" w:hAnsi="Times New Roman" w:cs="Times New Roman"/>
        </w:rPr>
        <w:t>дом _________</w:t>
      </w:r>
      <w:r w:rsidR="00D8507A">
        <w:rPr>
          <w:rFonts w:ascii="Times New Roman" w:hAnsi="Times New Roman" w:cs="Times New Roman"/>
        </w:rPr>
        <w:t>____</w:t>
      </w:r>
      <w:r w:rsidRPr="00D8507A">
        <w:rPr>
          <w:rFonts w:ascii="Times New Roman" w:hAnsi="Times New Roman" w:cs="Times New Roman"/>
        </w:rPr>
        <w:t>___ кв. (офис) _____</w:t>
      </w:r>
      <w:r w:rsidR="00D8507A">
        <w:rPr>
          <w:rFonts w:ascii="Times New Roman" w:hAnsi="Times New Roman" w:cs="Times New Roman"/>
        </w:rPr>
        <w:t>_______</w:t>
      </w:r>
      <w:r w:rsidRPr="00D8507A">
        <w:rPr>
          <w:rFonts w:ascii="Times New Roman" w:hAnsi="Times New Roman" w:cs="Times New Roman"/>
        </w:rPr>
        <w:t>_____</w:t>
      </w:r>
    </w:p>
    <w:p w:rsidR="002E1A3D" w:rsidRPr="00D8507A" w:rsidRDefault="002E1A3D" w:rsidP="00D8507A">
      <w:pPr>
        <w:pStyle w:val="ConsPlusNonformat"/>
        <w:ind w:firstLine="4395"/>
        <w:rPr>
          <w:rFonts w:ascii="Times New Roman" w:hAnsi="Times New Roman" w:cs="Times New Roman"/>
        </w:rPr>
      </w:pPr>
      <w:r w:rsidRPr="00D8507A">
        <w:rPr>
          <w:rFonts w:ascii="Times New Roman" w:hAnsi="Times New Roman" w:cs="Times New Roman"/>
        </w:rPr>
        <w:t>ИНН _____________________</w:t>
      </w:r>
      <w:r w:rsidR="00D8507A">
        <w:rPr>
          <w:rFonts w:ascii="Times New Roman" w:hAnsi="Times New Roman" w:cs="Times New Roman"/>
        </w:rPr>
        <w:t>_______</w:t>
      </w:r>
      <w:r w:rsidRPr="00D8507A">
        <w:rPr>
          <w:rFonts w:ascii="Times New Roman" w:hAnsi="Times New Roman" w:cs="Times New Roman"/>
        </w:rPr>
        <w:t>_____________</w:t>
      </w:r>
    </w:p>
    <w:p w:rsidR="002E1A3D" w:rsidRPr="00D8507A" w:rsidRDefault="002E1A3D" w:rsidP="00D8507A">
      <w:pPr>
        <w:pStyle w:val="ConsPlusNonformat"/>
        <w:ind w:firstLine="4395"/>
        <w:rPr>
          <w:rFonts w:ascii="Times New Roman" w:hAnsi="Times New Roman" w:cs="Times New Roman"/>
        </w:rPr>
      </w:pPr>
      <w:r w:rsidRPr="00D8507A">
        <w:rPr>
          <w:rFonts w:ascii="Times New Roman" w:hAnsi="Times New Roman" w:cs="Times New Roman"/>
        </w:rPr>
        <w:t>ОГРН ______________________________</w:t>
      </w:r>
      <w:r w:rsidR="00D8507A">
        <w:rPr>
          <w:rFonts w:ascii="Times New Roman" w:hAnsi="Times New Roman" w:cs="Times New Roman"/>
        </w:rPr>
        <w:t>_______</w:t>
      </w:r>
      <w:r w:rsidRPr="00D8507A">
        <w:rPr>
          <w:rFonts w:ascii="Times New Roman" w:hAnsi="Times New Roman" w:cs="Times New Roman"/>
        </w:rPr>
        <w:t>___</w:t>
      </w:r>
    </w:p>
    <w:p w:rsidR="002E1A3D" w:rsidRPr="00D8507A" w:rsidRDefault="002E1A3D" w:rsidP="00D8507A">
      <w:pPr>
        <w:pStyle w:val="ConsPlusNonformat"/>
        <w:ind w:firstLine="4395"/>
        <w:rPr>
          <w:rFonts w:ascii="Times New Roman" w:hAnsi="Times New Roman" w:cs="Times New Roman"/>
        </w:rPr>
      </w:pPr>
      <w:r w:rsidRPr="00D8507A">
        <w:rPr>
          <w:rFonts w:ascii="Times New Roman" w:hAnsi="Times New Roman" w:cs="Times New Roman"/>
        </w:rPr>
        <w:t>Телефон ____________________</w:t>
      </w:r>
      <w:r w:rsidR="00D8507A">
        <w:rPr>
          <w:rFonts w:ascii="Times New Roman" w:hAnsi="Times New Roman" w:cs="Times New Roman"/>
        </w:rPr>
        <w:t>________</w:t>
      </w:r>
      <w:r w:rsidRPr="00D8507A">
        <w:rPr>
          <w:rFonts w:ascii="Times New Roman" w:hAnsi="Times New Roman" w:cs="Times New Roman"/>
        </w:rPr>
        <w:t>__________</w:t>
      </w:r>
    </w:p>
    <w:p w:rsidR="002E1A3D" w:rsidRPr="00D8507A" w:rsidRDefault="002E1A3D" w:rsidP="00D8507A">
      <w:pPr>
        <w:pStyle w:val="ConsPlusNonformat"/>
        <w:ind w:firstLine="4395"/>
        <w:rPr>
          <w:rFonts w:ascii="Times New Roman" w:hAnsi="Times New Roman" w:cs="Times New Roman"/>
        </w:rPr>
      </w:pPr>
      <w:r w:rsidRPr="00D8507A">
        <w:rPr>
          <w:rFonts w:ascii="Times New Roman" w:hAnsi="Times New Roman" w:cs="Times New Roman"/>
        </w:rPr>
        <w:t>Реквизиты документа, удостоверяющего</w:t>
      </w:r>
    </w:p>
    <w:p w:rsidR="002E1A3D" w:rsidRPr="00D8507A" w:rsidRDefault="002E1A3D" w:rsidP="00D8507A">
      <w:pPr>
        <w:pStyle w:val="ConsPlusNonformat"/>
        <w:ind w:firstLine="4395"/>
        <w:rPr>
          <w:rFonts w:ascii="Times New Roman" w:hAnsi="Times New Roman" w:cs="Times New Roman"/>
        </w:rPr>
      </w:pPr>
      <w:r w:rsidRPr="00D8507A">
        <w:rPr>
          <w:rFonts w:ascii="Times New Roman" w:hAnsi="Times New Roman" w:cs="Times New Roman"/>
        </w:rPr>
        <w:t>личность (для физического лица): ___</w:t>
      </w:r>
      <w:r w:rsidR="00D8507A">
        <w:rPr>
          <w:rFonts w:ascii="Times New Roman" w:hAnsi="Times New Roman" w:cs="Times New Roman"/>
        </w:rPr>
        <w:t>____________</w:t>
      </w:r>
      <w:r w:rsidRPr="00D8507A">
        <w:rPr>
          <w:rFonts w:ascii="Times New Roman" w:hAnsi="Times New Roman" w:cs="Times New Roman"/>
        </w:rPr>
        <w:t>__</w:t>
      </w:r>
    </w:p>
    <w:p w:rsidR="002E1A3D" w:rsidRPr="00D8507A" w:rsidRDefault="002E1A3D" w:rsidP="00D8507A">
      <w:pPr>
        <w:pStyle w:val="ConsPlusNonformat"/>
        <w:ind w:firstLine="4395"/>
        <w:rPr>
          <w:rFonts w:ascii="Times New Roman" w:hAnsi="Times New Roman" w:cs="Times New Roman"/>
        </w:rPr>
      </w:pPr>
      <w:r w:rsidRPr="00D8507A">
        <w:rPr>
          <w:rFonts w:ascii="Times New Roman" w:hAnsi="Times New Roman" w:cs="Times New Roman"/>
        </w:rPr>
        <w:t>_________________________________</w:t>
      </w:r>
      <w:r w:rsidR="00D8507A">
        <w:rPr>
          <w:rFonts w:ascii="Times New Roman" w:hAnsi="Times New Roman" w:cs="Times New Roman"/>
        </w:rPr>
        <w:t>_________</w:t>
      </w:r>
      <w:r w:rsidRPr="00D8507A">
        <w:rPr>
          <w:rFonts w:ascii="Times New Roman" w:hAnsi="Times New Roman" w:cs="Times New Roman"/>
        </w:rPr>
        <w:t>____</w:t>
      </w:r>
    </w:p>
    <w:p w:rsidR="002E1A3D" w:rsidRPr="00D8507A" w:rsidRDefault="002E1A3D" w:rsidP="00D8507A">
      <w:pPr>
        <w:pStyle w:val="ConsPlusNonformat"/>
        <w:ind w:firstLine="4395"/>
        <w:rPr>
          <w:rFonts w:ascii="Times New Roman" w:hAnsi="Times New Roman" w:cs="Times New Roman"/>
        </w:rPr>
      </w:pPr>
      <w:r w:rsidRPr="00D8507A">
        <w:rPr>
          <w:rFonts w:ascii="Times New Roman" w:hAnsi="Times New Roman" w:cs="Times New Roman"/>
        </w:rPr>
        <w:t>___________________________________</w:t>
      </w:r>
      <w:r w:rsidR="00D8507A">
        <w:rPr>
          <w:rFonts w:ascii="Times New Roman" w:hAnsi="Times New Roman" w:cs="Times New Roman"/>
        </w:rPr>
        <w:t>________</w:t>
      </w:r>
      <w:r w:rsidRPr="00D8507A">
        <w:rPr>
          <w:rFonts w:ascii="Times New Roman" w:hAnsi="Times New Roman" w:cs="Times New Roman"/>
        </w:rPr>
        <w:t>___</w:t>
      </w:r>
    </w:p>
    <w:p w:rsidR="002E1A3D" w:rsidRPr="00D8507A" w:rsidRDefault="002E1A3D" w:rsidP="00D8507A">
      <w:pPr>
        <w:pStyle w:val="ConsPlusNonformat"/>
        <w:ind w:firstLine="4395"/>
        <w:rPr>
          <w:rFonts w:ascii="Times New Roman" w:hAnsi="Times New Roman" w:cs="Times New Roman"/>
        </w:rPr>
      </w:pPr>
      <w:r w:rsidRPr="00D8507A">
        <w:rPr>
          <w:rFonts w:ascii="Times New Roman" w:hAnsi="Times New Roman" w:cs="Times New Roman"/>
        </w:rPr>
        <w:t>адрес электронной почты (при наличии):</w:t>
      </w:r>
    </w:p>
    <w:p w:rsidR="002E1A3D" w:rsidRPr="00D8507A" w:rsidRDefault="002E1A3D" w:rsidP="00D8507A">
      <w:pPr>
        <w:pStyle w:val="ConsPlusNonformat"/>
        <w:ind w:firstLine="4395"/>
        <w:rPr>
          <w:rFonts w:ascii="Times New Roman" w:hAnsi="Times New Roman" w:cs="Times New Roman"/>
        </w:rPr>
      </w:pPr>
      <w:r w:rsidRPr="00D8507A">
        <w:rPr>
          <w:rFonts w:ascii="Times New Roman" w:hAnsi="Times New Roman" w:cs="Times New Roman"/>
        </w:rPr>
        <w:t>__________________________________</w:t>
      </w:r>
      <w:r w:rsidR="00D8507A">
        <w:rPr>
          <w:rFonts w:ascii="Times New Roman" w:hAnsi="Times New Roman" w:cs="Times New Roman"/>
        </w:rPr>
        <w:t>________</w:t>
      </w:r>
      <w:r w:rsidRPr="00D8507A">
        <w:rPr>
          <w:rFonts w:ascii="Times New Roman" w:hAnsi="Times New Roman" w:cs="Times New Roman"/>
        </w:rPr>
        <w:t>____</w:t>
      </w:r>
    </w:p>
    <w:p w:rsidR="002E1A3D" w:rsidRPr="00D8507A" w:rsidRDefault="002E1A3D" w:rsidP="00D8507A">
      <w:pPr>
        <w:pStyle w:val="ConsPlusNonformat"/>
        <w:jc w:val="both"/>
        <w:rPr>
          <w:rFonts w:ascii="Times New Roman" w:hAnsi="Times New Roman" w:cs="Times New Roman"/>
        </w:rPr>
      </w:pPr>
    </w:p>
    <w:p w:rsidR="00EE3676" w:rsidRDefault="00EE3676" w:rsidP="00EE3676">
      <w:pPr>
        <w:pStyle w:val="ConsPlusNonformat"/>
        <w:jc w:val="center"/>
        <w:rPr>
          <w:rFonts w:ascii="Times New Roman" w:hAnsi="Times New Roman" w:cs="Times New Roman"/>
          <w:sz w:val="24"/>
          <w:szCs w:val="24"/>
        </w:rPr>
      </w:pPr>
      <w:bookmarkStart w:id="16" w:name="Par414"/>
      <w:bookmarkEnd w:id="16"/>
    </w:p>
    <w:p w:rsidR="002E1A3D" w:rsidRPr="00EE3676" w:rsidRDefault="002E1A3D" w:rsidP="00EE3676">
      <w:pPr>
        <w:pStyle w:val="ConsPlusNonformat"/>
        <w:jc w:val="center"/>
        <w:rPr>
          <w:rFonts w:ascii="Times New Roman" w:hAnsi="Times New Roman" w:cs="Times New Roman"/>
          <w:sz w:val="24"/>
          <w:szCs w:val="24"/>
        </w:rPr>
      </w:pPr>
      <w:r w:rsidRPr="00EE3676">
        <w:rPr>
          <w:rFonts w:ascii="Times New Roman" w:hAnsi="Times New Roman" w:cs="Times New Roman"/>
          <w:sz w:val="24"/>
          <w:szCs w:val="24"/>
        </w:rPr>
        <w:t>РЕКОМЕНДУЕМАЯ ФОРМА ЗАЯВЛЕНИЯ</w:t>
      </w:r>
    </w:p>
    <w:p w:rsidR="002E1A3D" w:rsidRPr="00D8507A" w:rsidRDefault="002E1A3D" w:rsidP="00D8507A">
      <w:pPr>
        <w:pStyle w:val="ConsPlusNonformat"/>
        <w:jc w:val="both"/>
        <w:rPr>
          <w:rFonts w:ascii="Times New Roman" w:hAnsi="Times New Roman" w:cs="Times New Roman"/>
        </w:rPr>
      </w:pPr>
    </w:p>
    <w:p w:rsidR="00EE3676" w:rsidRDefault="00EE3676" w:rsidP="00D8507A">
      <w:pPr>
        <w:pStyle w:val="ConsPlusNonformat"/>
        <w:jc w:val="both"/>
        <w:rPr>
          <w:rFonts w:ascii="Times New Roman" w:hAnsi="Times New Roman" w:cs="Times New Roman"/>
        </w:rPr>
      </w:pPr>
    </w:p>
    <w:p w:rsidR="002E1A3D" w:rsidRPr="00D8507A" w:rsidRDefault="002E1A3D" w:rsidP="00D8507A">
      <w:pPr>
        <w:pStyle w:val="ConsPlusNonformat"/>
        <w:jc w:val="both"/>
        <w:rPr>
          <w:rFonts w:ascii="Times New Roman" w:hAnsi="Times New Roman" w:cs="Times New Roman"/>
        </w:rPr>
      </w:pPr>
      <w:r w:rsidRPr="00D8507A">
        <w:rPr>
          <w:rFonts w:ascii="Times New Roman" w:hAnsi="Times New Roman" w:cs="Times New Roman"/>
        </w:rPr>
        <w:t>Прошу прекратить право _______</w:t>
      </w:r>
      <w:r w:rsidR="00EE3676">
        <w:rPr>
          <w:rFonts w:ascii="Times New Roman" w:hAnsi="Times New Roman" w:cs="Times New Roman"/>
        </w:rPr>
        <w:t>__________________</w:t>
      </w:r>
      <w:r w:rsidRPr="00D8507A">
        <w:rPr>
          <w:rFonts w:ascii="Times New Roman" w:hAnsi="Times New Roman" w:cs="Times New Roman"/>
        </w:rPr>
        <w:t>___________________________________________</w:t>
      </w:r>
    </w:p>
    <w:p w:rsidR="002E1A3D" w:rsidRPr="00D8507A" w:rsidRDefault="002E1A3D" w:rsidP="00EE3676">
      <w:pPr>
        <w:pStyle w:val="ConsPlusNonformat"/>
        <w:jc w:val="center"/>
        <w:rPr>
          <w:rFonts w:ascii="Times New Roman" w:hAnsi="Times New Roman" w:cs="Times New Roman"/>
        </w:rPr>
      </w:pPr>
      <w:r w:rsidRPr="00D8507A">
        <w:rPr>
          <w:rFonts w:ascii="Times New Roman" w:hAnsi="Times New Roman" w:cs="Times New Roman"/>
        </w:rPr>
        <w:t>(постоянного (бессрочного) пользования, пожизненного</w:t>
      </w:r>
      <w:r w:rsidR="00EE3676">
        <w:rPr>
          <w:rFonts w:ascii="Times New Roman" w:hAnsi="Times New Roman" w:cs="Times New Roman"/>
        </w:rPr>
        <w:t xml:space="preserve"> </w:t>
      </w:r>
      <w:r w:rsidRPr="00D8507A">
        <w:rPr>
          <w:rFonts w:ascii="Times New Roman" w:hAnsi="Times New Roman" w:cs="Times New Roman"/>
        </w:rPr>
        <w:t>наследуемого владения земельным участком)</w:t>
      </w:r>
    </w:p>
    <w:p w:rsidR="002E1A3D" w:rsidRPr="00D8507A" w:rsidRDefault="002E1A3D" w:rsidP="00D8507A">
      <w:pPr>
        <w:pStyle w:val="ConsPlusNonformat"/>
        <w:jc w:val="both"/>
        <w:rPr>
          <w:rFonts w:ascii="Times New Roman" w:hAnsi="Times New Roman" w:cs="Times New Roman"/>
        </w:rPr>
      </w:pPr>
      <w:r w:rsidRPr="00D8507A">
        <w:rPr>
          <w:rFonts w:ascii="Times New Roman" w:hAnsi="Times New Roman" w:cs="Times New Roman"/>
        </w:rPr>
        <w:t>___________________________________________</w:t>
      </w:r>
      <w:r w:rsidR="00EE3676">
        <w:rPr>
          <w:rFonts w:ascii="Times New Roman" w:hAnsi="Times New Roman" w:cs="Times New Roman"/>
        </w:rPr>
        <w:t>______</w:t>
      </w:r>
      <w:r w:rsidRPr="00D8507A">
        <w:rPr>
          <w:rFonts w:ascii="Times New Roman" w:hAnsi="Times New Roman" w:cs="Times New Roman"/>
        </w:rPr>
        <w:t>___: площадь ________</w:t>
      </w:r>
      <w:r w:rsidR="00EE3676">
        <w:rPr>
          <w:rFonts w:ascii="Times New Roman" w:hAnsi="Times New Roman" w:cs="Times New Roman"/>
        </w:rPr>
        <w:t>_____________</w:t>
      </w:r>
      <w:r w:rsidRPr="00D8507A">
        <w:rPr>
          <w:rFonts w:ascii="Times New Roman" w:hAnsi="Times New Roman" w:cs="Times New Roman"/>
        </w:rPr>
        <w:t>___ кв. м;</w:t>
      </w:r>
    </w:p>
    <w:p w:rsidR="002E1A3D" w:rsidRPr="00D8507A" w:rsidRDefault="002E1A3D" w:rsidP="00D8507A">
      <w:pPr>
        <w:pStyle w:val="ConsPlusNonformat"/>
        <w:jc w:val="both"/>
        <w:rPr>
          <w:rFonts w:ascii="Times New Roman" w:hAnsi="Times New Roman" w:cs="Times New Roman"/>
        </w:rPr>
      </w:pPr>
      <w:r w:rsidRPr="00D8507A">
        <w:rPr>
          <w:rFonts w:ascii="Times New Roman" w:hAnsi="Times New Roman" w:cs="Times New Roman"/>
        </w:rPr>
        <w:t>кадастровый номер ____________________________________</w:t>
      </w:r>
      <w:r w:rsidR="00EE3676">
        <w:rPr>
          <w:rFonts w:ascii="Times New Roman" w:hAnsi="Times New Roman" w:cs="Times New Roman"/>
        </w:rPr>
        <w:t>_________________</w:t>
      </w:r>
      <w:r w:rsidRPr="00D8507A">
        <w:rPr>
          <w:rFonts w:ascii="Times New Roman" w:hAnsi="Times New Roman" w:cs="Times New Roman"/>
        </w:rPr>
        <w:t>_____; местоположение</w:t>
      </w:r>
    </w:p>
    <w:p w:rsidR="002E1A3D" w:rsidRPr="00D8507A" w:rsidRDefault="002E1A3D" w:rsidP="00D8507A">
      <w:pPr>
        <w:pStyle w:val="ConsPlusNonformat"/>
        <w:jc w:val="both"/>
        <w:rPr>
          <w:rFonts w:ascii="Times New Roman" w:hAnsi="Times New Roman" w:cs="Times New Roman"/>
        </w:rPr>
      </w:pPr>
      <w:r w:rsidRPr="00D8507A">
        <w:rPr>
          <w:rFonts w:ascii="Times New Roman" w:hAnsi="Times New Roman" w:cs="Times New Roman"/>
        </w:rPr>
        <w:t>____________________________________________________________________</w:t>
      </w:r>
      <w:r w:rsidR="00EE3676">
        <w:rPr>
          <w:rFonts w:ascii="Times New Roman" w:hAnsi="Times New Roman" w:cs="Times New Roman"/>
        </w:rPr>
        <w:t>________________</w:t>
      </w:r>
      <w:r w:rsidRPr="00D8507A">
        <w:rPr>
          <w:rFonts w:ascii="Times New Roman" w:hAnsi="Times New Roman" w:cs="Times New Roman"/>
        </w:rPr>
        <w:t>______;</w:t>
      </w:r>
    </w:p>
    <w:p w:rsidR="002E1A3D" w:rsidRPr="00D8507A" w:rsidRDefault="002E1A3D" w:rsidP="00EE3676">
      <w:pPr>
        <w:pStyle w:val="ConsPlusNonformat"/>
        <w:jc w:val="center"/>
        <w:rPr>
          <w:rFonts w:ascii="Times New Roman" w:hAnsi="Times New Roman" w:cs="Times New Roman"/>
        </w:rPr>
      </w:pPr>
      <w:r w:rsidRPr="00D8507A">
        <w:rPr>
          <w:rFonts w:ascii="Times New Roman" w:hAnsi="Times New Roman" w:cs="Times New Roman"/>
        </w:rPr>
        <w:t>(город, район, улица, дом либо иные адресные ориентиры)</w:t>
      </w:r>
    </w:p>
    <w:p w:rsidR="002E1A3D" w:rsidRPr="00D8507A" w:rsidRDefault="002E1A3D" w:rsidP="00D8507A">
      <w:pPr>
        <w:pStyle w:val="ConsPlusNonformat"/>
        <w:jc w:val="both"/>
        <w:rPr>
          <w:rFonts w:ascii="Times New Roman" w:hAnsi="Times New Roman" w:cs="Times New Roman"/>
        </w:rPr>
      </w:pPr>
      <w:r w:rsidRPr="00D8507A">
        <w:rPr>
          <w:rFonts w:ascii="Times New Roman" w:hAnsi="Times New Roman" w:cs="Times New Roman"/>
        </w:rPr>
        <w:t>разрешенное использование ______________________</w:t>
      </w:r>
      <w:r w:rsidR="00EE3676">
        <w:rPr>
          <w:rFonts w:ascii="Times New Roman" w:hAnsi="Times New Roman" w:cs="Times New Roman"/>
        </w:rPr>
        <w:t>_________________</w:t>
      </w:r>
      <w:r w:rsidRPr="00D8507A">
        <w:rPr>
          <w:rFonts w:ascii="Times New Roman" w:hAnsi="Times New Roman" w:cs="Times New Roman"/>
        </w:rPr>
        <w:t>___________________________</w:t>
      </w:r>
    </w:p>
    <w:p w:rsidR="002E1A3D" w:rsidRPr="00D8507A" w:rsidRDefault="002E1A3D" w:rsidP="00D8507A">
      <w:pPr>
        <w:pStyle w:val="ConsPlusNonformat"/>
        <w:jc w:val="both"/>
        <w:rPr>
          <w:rFonts w:ascii="Times New Roman" w:hAnsi="Times New Roman" w:cs="Times New Roman"/>
        </w:rPr>
      </w:pPr>
      <w:r w:rsidRPr="00D8507A">
        <w:rPr>
          <w:rFonts w:ascii="Times New Roman" w:hAnsi="Times New Roman" w:cs="Times New Roman"/>
        </w:rPr>
        <w:t>____________________________________________________________________</w:t>
      </w:r>
      <w:r w:rsidR="00EE3676">
        <w:rPr>
          <w:rFonts w:ascii="Times New Roman" w:hAnsi="Times New Roman" w:cs="Times New Roman"/>
        </w:rPr>
        <w:t>________________</w:t>
      </w:r>
      <w:r w:rsidRPr="00D8507A">
        <w:rPr>
          <w:rFonts w:ascii="Times New Roman" w:hAnsi="Times New Roman" w:cs="Times New Roman"/>
        </w:rPr>
        <w:t>______.</w:t>
      </w:r>
    </w:p>
    <w:p w:rsidR="002E1A3D" w:rsidRPr="00D8507A" w:rsidRDefault="002E1A3D" w:rsidP="00EE3676">
      <w:pPr>
        <w:pStyle w:val="ConsPlusNonformat"/>
        <w:jc w:val="center"/>
        <w:rPr>
          <w:rFonts w:ascii="Times New Roman" w:hAnsi="Times New Roman" w:cs="Times New Roman"/>
        </w:rPr>
      </w:pPr>
      <w:r w:rsidRPr="00D8507A">
        <w:rPr>
          <w:rFonts w:ascii="Times New Roman" w:hAnsi="Times New Roman" w:cs="Times New Roman"/>
        </w:rPr>
        <w:t>(в соответствии с документом о предоставлении земельного участка, с кадастровым паспортом)</w:t>
      </w:r>
    </w:p>
    <w:p w:rsidR="00EE3676" w:rsidRDefault="00EE3676" w:rsidP="00D8507A">
      <w:pPr>
        <w:pStyle w:val="ConsPlusNonformat"/>
        <w:jc w:val="both"/>
        <w:rPr>
          <w:rFonts w:ascii="Times New Roman" w:hAnsi="Times New Roman" w:cs="Times New Roman"/>
        </w:rPr>
      </w:pPr>
    </w:p>
    <w:p w:rsidR="00EE3676" w:rsidRDefault="00EE3676" w:rsidP="00D8507A">
      <w:pPr>
        <w:pStyle w:val="ConsPlusNonformat"/>
        <w:jc w:val="both"/>
        <w:rPr>
          <w:rFonts w:ascii="Times New Roman" w:hAnsi="Times New Roman" w:cs="Times New Roman"/>
        </w:rPr>
      </w:pPr>
    </w:p>
    <w:p w:rsidR="002E1A3D" w:rsidRPr="00D8507A" w:rsidRDefault="002E1A3D" w:rsidP="00D8507A">
      <w:pPr>
        <w:pStyle w:val="ConsPlusNonformat"/>
        <w:jc w:val="both"/>
        <w:rPr>
          <w:rFonts w:ascii="Times New Roman" w:hAnsi="Times New Roman" w:cs="Times New Roman"/>
        </w:rPr>
      </w:pPr>
      <w:r w:rsidRPr="00D8507A">
        <w:rPr>
          <w:rFonts w:ascii="Times New Roman" w:hAnsi="Times New Roman" w:cs="Times New Roman"/>
        </w:rPr>
        <w:t>__________                                       _______________</w:t>
      </w:r>
    </w:p>
    <w:p w:rsidR="002E1A3D" w:rsidRPr="00D8507A" w:rsidRDefault="002E1A3D" w:rsidP="00D8507A">
      <w:pPr>
        <w:pStyle w:val="ConsPlusNonformat"/>
        <w:jc w:val="both"/>
        <w:rPr>
          <w:rFonts w:ascii="Times New Roman" w:hAnsi="Times New Roman" w:cs="Times New Roman"/>
        </w:rPr>
      </w:pPr>
      <w:r w:rsidRPr="00D8507A">
        <w:rPr>
          <w:rFonts w:ascii="Times New Roman" w:hAnsi="Times New Roman" w:cs="Times New Roman"/>
        </w:rPr>
        <w:t xml:space="preserve">  </w:t>
      </w:r>
      <w:r w:rsidR="00EE3676">
        <w:rPr>
          <w:rFonts w:ascii="Times New Roman" w:hAnsi="Times New Roman" w:cs="Times New Roman"/>
        </w:rPr>
        <w:t xml:space="preserve">  </w:t>
      </w:r>
      <w:r w:rsidRPr="00D8507A">
        <w:rPr>
          <w:rFonts w:ascii="Times New Roman" w:hAnsi="Times New Roman" w:cs="Times New Roman"/>
        </w:rPr>
        <w:t xml:space="preserve"> дата                                         </w:t>
      </w:r>
      <w:r w:rsidR="00EE3676">
        <w:rPr>
          <w:rFonts w:ascii="Times New Roman" w:hAnsi="Times New Roman" w:cs="Times New Roman"/>
        </w:rPr>
        <w:t xml:space="preserve">        </w:t>
      </w:r>
      <w:r w:rsidRPr="00D8507A">
        <w:rPr>
          <w:rFonts w:ascii="Times New Roman" w:hAnsi="Times New Roman" w:cs="Times New Roman"/>
        </w:rPr>
        <w:t xml:space="preserve">     подпись</w:t>
      </w:r>
    </w:p>
    <w:p w:rsidR="002E1A3D" w:rsidRPr="00D8507A" w:rsidRDefault="002E1A3D" w:rsidP="00D8507A">
      <w:pPr>
        <w:pStyle w:val="ConsPlusNormal"/>
        <w:jc w:val="both"/>
      </w:pPr>
    </w:p>
    <w:p w:rsidR="002E1A3D" w:rsidRPr="00D8507A" w:rsidRDefault="002E1A3D" w:rsidP="00D8507A">
      <w:pPr>
        <w:pStyle w:val="ConsPlusNormal"/>
        <w:jc w:val="both"/>
      </w:pPr>
    </w:p>
    <w:p w:rsidR="002E1A3D" w:rsidRPr="00D8507A" w:rsidRDefault="002E1A3D" w:rsidP="00D8507A">
      <w:pPr>
        <w:pStyle w:val="ConsPlusNormal"/>
        <w:jc w:val="both"/>
      </w:pPr>
    </w:p>
    <w:p w:rsidR="004570F5" w:rsidRPr="00D8507A" w:rsidRDefault="004570F5" w:rsidP="00D8507A">
      <w:pPr>
        <w:pStyle w:val="ConsPlusNormal"/>
        <w:jc w:val="both"/>
      </w:pPr>
    </w:p>
    <w:p w:rsidR="00600940" w:rsidRPr="00D8507A" w:rsidRDefault="00600940" w:rsidP="00D8507A">
      <w:pPr>
        <w:pStyle w:val="ConsPlusNormal"/>
        <w:jc w:val="both"/>
      </w:pPr>
    </w:p>
    <w:p w:rsidR="002E1A3D" w:rsidRPr="00D8507A" w:rsidRDefault="002E1A3D" w:rsidP="00D8507A">
      <w:pPr>
        <w:pStyle w:val="ConsPlusNormal"/>
        <w:jc w:val="both"/>
      </w:pPr>
    </w:p>
    <w:p w:rsidR="002E1A3D" w:rsidRPr="00D8507A" w:rsidRDefault="002E1A3D" w:rsidP="00D8507A">
      <w:pPr>
        <w:pStyle w:val="ConsPlusNormal"/>
        <w:jc w:val="both"/>
      </w:pPr>
    </w:p>
    <w:p w:rsidR="00600940" w:rsidRPr="00D8507A" w:rsidRDefault="00600940" w:rsidP="00D8507A">
      <w:pPr>
        <w:pStyle w:val="ConsPlusNormal"/>
        <w:jc w:val="both"/>
      </w:pPr>
    </w:p>
    <w:p w:rsidR="00EE3676" w:rsidRPr="00D8507A" w:rsidRDefault="00EE3676" w:rsidP="00EE3676">
      <w:pPr>
        <w:pStyle w:val="ConsPlusNormal"/>
        <w:ind w:firstLine="4395"/>
        <w:outlineLvl w:val="1"/>
      </w:pPr>
      <w:r w:rsidRPr="00D8507A">
        <w:lastRenderedPageBreak/>
        <w:t xml:space="preserve">Приложение </w:t>
      </w:r>
      <w:r>
        <w:t>№</w:t>
      </w:r>
      <w:r w:rsidRPr="00D8507A">
        <w:t xml:space="preserve"> </w:t>
      </w:r>
      <w:r>
        <w:t>3</w:t>
      </w:r>
    </w:p>
    <w:p w:rsidR="00EE3676" w:rsidRPr="00D8507A" w:rsidRDefault="00EE3676" w:rsidP="00EE3676">
      <w:pPr>
        <w:pStyle w:val="ConsPlusNormal"/>
        <w:ind w:firstLine="4395"/>
      </w:pPr>
      <w:r w:rsidRPr="00D8507A">
        <w:t>к Административному регламенту</w:t>
      </w:r>
    </w:p>
    <w:p w:rsidR="00EE3676" w:rsidRPr="00D8507A" w:rsidRDefault="00EE3676" w:rsidP="00EE3676">
      <w:pPr>
        <w:pStyle w:val="ConsPlusNormal"/>
        <w:ind w:firstLine="4395"/>
      </w:pPr>
      <w:r w:rsidRPr="00D8507A">
        <w:t>предоставления муниципальной услуги</w:t>
      </w:r>
    </w:p>
    <w:p w:rsidR="00EE3676" w:rsidRDefault="00EE3676" w:rsidP="00EE3676">
      <w:pPr>
        <w:pStyle w:val="ConsPlusNormal"/>
        <w:ind w:firstLine="4395"/>
      </w:pPr>
      <w:r>
        <w:t>«</w:t>
      </w:r>
      <w:r w:rsidRPr="00D8507A">
        <w:t xml:space="preserve">Прекращение права постоянного </w:t>
      </w:r>
    </w:p>
    <w:p w:rsidR="00EE3676" w:rsidRDefault="00EE3676" w:rsidP="00EE3676">
      <w:pPr>
        <w:pStyle w:val="ConsPlusNormal"/>
        <w:ind w:firstLine="4395"/>
      </w:pPr>
      <w:r w:rsidRPr="00D8507A">
        <w:t>(бессрочного)</w:t>
      </w:r>
      <w:r>
        <w:t xml:space="preserve"> </w:t>
      </w:r>
      <w:r w:rsidRPr="00D8507A">
        <w:t xml:space="preserve">пользования и пожизненного </w:t>
      </w:r>
    </w:p>
    <w:p w:rsidR="00EE3676" w:rsidRPr="00D8507A" w:rsidRDefault="00EE3676" w:rsidP="00EE3676">
      <w:pPr>
        <w:pStyle w:val="ConsPlusNormal"/>
        <w:ind w:firstLine="4395"/>
      </w:pPr>
      <w:r w:rsidRPr="00D8507A">
        <w:t>Наследуемого</w:t>
      </w:r>
      <w:r>
        <w:t xml:space="preserve"> </w:t>
      </w:r>
      <w:r w:rsidRPr="00D8507A">
        <w:t>владения земельным участком</w:t>
      </w:r>
    </w:p>
    <w:p w:rsidR="00EE3676" w:rsidRDefault="00EE3676" w:rsidP="00EE3676">
      <w:pPr>
        <w:pStyle w:val="ConsPlusNormal"/>
        <w:ind w:firstLine="4395"/>
      </w:pPr>
      <w:r w:rsidRPr="00D8507A">
        <w:t>при отказе землепользователя,</w:t>
      </w:r>
      <w:r>
        <w:t xml:space="preserve"> </w:t>
      </w:r>
    </w:p>
    <w:p w:rsidR="00EE3676" w:rsidRPr="00D8507A" w:rsidRDefault="00EE3676" w:rsidP="00EE3676">
      <w:pPr>
        <w:pStyle w:val="ConsPlusNormal"/>
        <w:ind w:firstLine="4395"/>
      </w:pPr>
      <w:r w:rsidRPr="00D8507A">
        <w:t>землевладельца от принадлежащего</w:t>
      </w:r>
    </w:p>
    <w:p w:rsidR="00EE3676" w:rsidRPr="00D8507A" w:rsidRDefault="00EE3676" w:rsidP="00EE3676">
      <w:pPr>
        <w:pStyle w:val="ConsPlusNormal"/>
        <w:ind w:firstLine="4395"/>
      </w:pPr>
      <w:r w:rsidRPr="00D8507A">
        <w:t>им права на земельный участок</w:t>
      </w:r>
      <w:r>
        <w:t>»</w:t>
      </w:r>
    </w:p>
    <w:p w:rsidR="00EE3676" w:rsidRDefault="00EE3676" w:rsidP="00D8507A">
      <w:pPr>
        <w:pStyle w:val="ConsPlusNormal"/>
        <w:jc w:val="center"/>
      </w:pPr>
      <w:bookmarkStart w:id="17" w:name="Par451"/>
      <w:bookmarkEnd w:id="17"/>
    </w:p>
    <w:p w:rsidR="00EE3676" w:rsidRDefault="00EE3676" w:rsidP="00D8507A">
      <w:pPr>
        <w:pStyle w:val="ConsPlusNormal"/>
        <w:jc w:val="center"/>
      </w:pPr>
    </w:p>
    <w:p w:rsidR="002E1A3D" w:rsidRPr="00D8507A" w:rsidRDefault="002E1A3D" w:rsidP="00D8507A">
      <w:pPr>
        <w:pStyle w:val="ConsPlusNormal"/>
        <w:jc w:val="center"/>
      </w:pPr>
      <w:r w:rsidRPr="00D8507A">
        <w:t>ТИПОВАЯ ФОРМА</w:t>
      </w:r>
    </w:p>
    <w:p w:rsidR="002E1A3D" w:rsidRPr="00D8507A" w:rsidRDefault="002E1A3D" w:rsidP="00D8507A">
      <w:pPr>
        <w:pStyle w:val="ConsPlusNormal"/>
        <w:jc w:val="center"/>
      </w:pPr>
      <w:r w:rsidRPr="00D8507A">
        <w:t>РАСПИСКИ О ПРИЕМЕ ДОКУМЕНТОВ</w:t>
      </w:r>
    </w:p>
    <w:p w:rsidR="002E1A3D" w:rsidRPr="00D8507A" w:rsidRDefault="002E1A3D" w:rsidP="00D8507A">
      <w:pPr>
        <w:pStyle w:val="ConsPlusNormal"/>
        <w:jc w:val="both"/>
      </w:pPr>
    </w:p>
    <w:p w:rsidR="002E1A3D" w:rsidRPr="00D8507A" w:rsidRDefault="002E1A3D" w:rsidP="00D8507A">
      <w:pPr>
        <w:pStyle w:val="ConsPlusNormal"/>
        <w:jc w:val="center"/>
      </w:pPr>
      <w:r w:rsidRPr="00D8507A">
        <w:t>Расписка о приеме документов по запросу о предоставлении</w:t>
      </w:r>
    </w:p>
    <w:p w:rsidR="002E1A3D" w:rsidRPr="00D8507A" w:rsidRDefault="002E1A3D" w:rsidP="00D8507A">
      <w:pPr>
        <w:pStyle w:val="ConsPlusNormal"/>
        <w:jc w:val="center"/>
      </w:pPr>
      <w:r w:rsidRPr="00D8507A">
        <w:t>муниципальной услуги по прекращению права постоянного</w:t>
      </w:r>
    </w:p>
    <w:p w:rsidR="002E1A3D" w:rsidRPr="00D8507A" w:rsidRDefault="002E1A3D" w:rsidP="00D8507A">
      <w:pPr>
        <w:pStyle w:val="ConsPlusNormal"/>
        <w:jc w:val="center"/>
      </w:pPr>
      <w:r w:rsidRPr="00D8507A">
        <w:t>(бессрочного) пользования или права пожизненного</w:t>
      </w:r>
    </w:p>
    <w:p w:rsidR="002E1A3D" w:rsidRPr="00D8507A" w:rsidRDefault="002E1A3D" w:rsidP="00D8507A">
      <w:pPr>
        <w:pStyle w:val="ConsPlusNormal"/>
        <w:jc w:val="center"/>
      </w:pPr>
      <w:r w:rsidRPr="00D8507A">
        <w:t>наследуемого владения земельным участком</w:t>
      </w:r>
    </w:p>
    <w:p w:rsidR="002E1A3D" w:rsidRPr="00D8507A" w:rsidRDefault="002E1A3D" w:rsidP="00D8507A">
      <w:pPr>
        <w:pStyle w:val="ConsPlusNormal"/>
        <w:jc w:val="both"/>
      </w:pPr>
    </w:p>
    <w:p w:rsidR="002E1A3D" w:rsidRPr="00D8507A" w:rsidRDefault="002E1A3D" w:rsidP="00D8507A">
      <w:pPr>
        <w:pStyle w:val="ConsPlusNonformat"/>
        <w:jc w:val="both"/>
        <w:rPr>
          <w:rFonts w:ascii="Times New Roman" w:hAnsi="Times New Roman" w:cs="Times New Roman"/>
        </w:rPr>
      </w:pPr>
      <w:r w:rsidRPr="00D8507A">
        <w:rPr>
          <w:rFonts w:ascii="Times New Roman" w:hAnsi="Times New Roman" w:cs="Times New Roman"/>
        </w:rPr>
        <w:t>По запросу о предоставлении муниципальной услуги Заявителем</w:t>
      </w:r>
    </w:p>
    <w:p w:rsidR="002E1A3D" w:rsidRPr="00D8507A" w:rsidRDefault="002E1A3D" w:rsidP="00D8507A">
      <w:pPr>
        <w:pStyle w:val="ConsPlusNonformat"/>
        <w:jc w:val="both"/>
        <w:rPr>
          <w:rFonts w:ascii="Times New Roman" w:hAnsi="Times New Roman" w:cs="Times New Roman"/>
        </w:rPr>
      </w:pPr>
      <w:r w:rsidRPr="00D8507A">
        <w:rPr>
          <w:rFonts w:ascii="Times New Roman" w:hAnsi="Times New Roman" w:cs="Times New Roman"/>
        </w:rPr>
        <w:t>_____________________________________________________________</w:t>
      </w:r>
      <w:r w:rsidR="00EE3676">
        <w:rPr>
          <w:rFonts w:ascii="Times New Roman" w:hAnsi="Times New Roman" w:cs="Times New Roman"/>
        </w:rPr>
        <w:t>_________________</w:t>
      </w:r>
      <w:r w:rsidRPr="00D8507A">
        <w:rPr>
          <w:rFonts w:ascii="Times New Roman" w:hAnsi="Times New Roman" w:cs="Times New Roman"/>
        </w:rPr>
        <w:t>____________</w:t>
      </w:r>
    </w:p>
    <w:p w:rsidR="002E1A3D" w:rsidRPr="00D8507A" w:rsidRDefault="002E1A3D" w:rsidP="00EE3676">
      <w:pPr>
        <w:pStyle w:val="ConsPlusNonformat"/>
        <w:jc w:val="center"/>
        <w:rPr>
          <w:rFonts w:ascii="Times New Roman" w:hAnsi="Times New Roman" w:cs="Times New Roman"/>
        </w:rPr>
      </w:pPr>
      <w:r w:rsidRPr="00D8507A">
        <w:rPr>
          <w:rFonts w:ascii="Times New Roman" w:hAnsi="Times New Roman" w:cs="Times New Roman"/>
        </w:rPr>
        <w:t>(указать Ф.И.О. гражданина/ (отчество - при наличии)</w:t>
      </w:r>
    </w:p>
    <w:p w:rsidR="002E1A3D" w:rsidRPr="00D8507A" w:rsidRDefault="002E1A3D" w:rsidP="00D8507A">
      <w:pPr>
        <w:pStyle w:val="ConsPlusNonformat"/>
        <w:jc w:val="both"/>
        <w:rPr>
          <w:rFonts w:ascii="Times New Roman" w:hAnsi="Times New Roman" w:cs="Times New Roman"/>
        </w:rPr>
      </w:pPr>
      <w:r w:rsidRPr="00D8507A">
        <w:rPr>
          <w:rFonts w:ascii="Times New Roman" w:hAnsi="Times New Roman" w:cs="Times New Roman"/>
        </w:rPr>
        <w:t>________________________________________________________________</w:t>
      </w:r>
      <w:r w:rsidR="00EE3676">
        <w:rPr>
          <w:rFonts w:ascii="Times New Roman" w:hAnsi="Times New Roman" w:cs="Times New Roman"/>
        </w:rPr>
        <w:t>_______________</w:t>
      </w:r>
      <w:r w:rsidRPr="00D8507A">
        <w:rPr>
          <w:rFonts w:ascii="Times New Roman" w:hAnsi="Times New Roman" w:cs="Times New Roman"/>
        </w:rPr>
        <w:t>___________</w:t>
      </w:r>
    </w:p>
    <w:p w:rsidR="002E1A3D" w:rsidRPr="00D8507A" w:rsidRDefault="002E1A3D" w:rsidP="00EE3676">
      <w:pPr>
        <w:pStyle w:val="ConsPlusNonformat"/>
        <w:jc w:val="center"/>
        <w:rPr>
          <w:rFonts w:ascii="Times New Roman" w:hAnsi="Times New Roman" w:cs="Times New Roman"/>
        </w:rPr>
      </w:pPr>
      <w:r w:rsidRPr="00D8507A">
        <w:rPr>
          <w:rFonts w:ascii="Times New Roman" w:hAnsi="Times New Roman" w:cs="Times New Roman"/>
        </w:rPr>
        <w:t>либо наименование юридического лица)</w:t>
      </w:r>
    </w:p>
    <w:p w:rsidR="002E1A3D" w:rsidRPr="00D8507A" w:rsidRDefault="002E1A3D" w:rsidP="00D8507A">
      <w:pPr>
        <w:pStyle w:val="ConsPlusNonformat"/>
        <w:jc w:val="both"/>
        <w:rPr>
          <w:rFonts w:ascii="Times New Roman" w:hAnsi="Times New Roman" w:cs="Times New Roman"/>
        </w:rPr>
      </w:pPr>
    </w:p>
    <w:p w:rsidR="002E1A3D" w:rsidRPr="00D8507A" w:rsidRDefault="002E1A3D" w:rsidP="00D8507A">
      <w:pPr>
        <w:pStyle w:val="ConsPlusNonformat"/>
        <w:jc w:val="both"/>
        <w:rPr>
          <w:rFonts w:ascii="Times New Roman" w:hAnsi="Times New Roman" w:cs="Times New Roman"/>
        </w:rPr>
      </w:pPr>
      <w:r w:rsidRPr="00D8507A">
        <w:rPr>
          <w:rFonts w:ascii="Times New Roman" w:hAnsi="Times New Roman" w:cs="Times New Roman"/>
        </w:rPr>
        <w:t>"____" ______________ 201__ г. представлены следующие документы:</w:t>
      </w:r>
    </w:p>
    <w:p w:rsidR="002E1A3D" w:rsidRPr="00D8507A" w:rsidRDefault="002E1A3D" w:rsidP="00D8507A">
      <w:pPr>
        <w:pStyle w:val="ConsPlusNonformat"/>
        <w:jc w:val="both"/>
        <w:rPr>
          <w:rFonts w:ascii="Times New Roman" w:hAnsi="Times New Roman" w:cs="Times New Roman"/>
        </w:rPr>
      </w:pPr>
    </w:p>
    <w:p w:rsidR="002E1A3D" w:rsidRPr="00D8507A" w:rsidRDefault="002E1A3D" w:rsidP="00D8507A">
      <w:pPr>
        <w:pStyle w:val="ConsPlusNonformat"/>
        <w:jc w:val="both"/>
        <w:rPr>
          <w:rFonts w:ascii="Times New Roman" w:hAnsi="Times New Roman" w:cs="Times New Roman"/>
        </w:rPr>
      </w:pPr>
      <w:r w:rsidRPr="00D8507A">
        <w:rPr>
          <w:rFonts w:ascii="Times New Roman" w:hAnsi="Times New Roman" w:cs="Times New Roman"/>
        </w:rPr>
        <w:t xml:space="preserve">    1. ______________________________________________ на ___ л. в ____ экз.</w:t>
      </w:r>
    </w:p>
    <w:p w:rsidR="002E1A3D" w:rsidRPr="00D8507A" w:rsidRDefault="002E1A3D" w:rsidP="00D8507A">
      <w:pPr>
        <w:pStyle w:val="ConsPlusNonformat"/>
        <w:jc w:val="both"/>
        <w:rPr>
          <w:rFonts w:ascii="Times New Roman" w:hAnsi="Times New Roman" w:cs="Times New Roman"/>
        </w:rPr>
      </w:pPr>
      <w:r w:rsidRPr="00D8507A">
        <w:rPr>
          <w:rFonts w:ascii="Times New Roman" w:hAnsi="Times New Roman" w:cs="Times New Roman"/>
        </w:rPr>
        <w:t xml:space="preserve">          (указать название и реквизиты документа)</w:t>
      </w:r>
    </w:p>
    <w:p w:rsidR="002E1A3D" w:rsidRPr="00D8507A" w:rsidRDefault="002E1A3D" w:rsidP="00D8507A">
      <w:pPr>
        <w:pStyle w:val="ConsPlusNonformat"/>
        <w:jc w:val="both"/>
        <w:rPr>
          <w:rFonts w:ascii="Times New Roman" w:hAnsi="Times New Roman" w:cs="Times New Roman"/>
        </w:rPr>
      </w:pPr>
      <w:r w:rsidRPr="00D8507A">
        <w:rPr>
          <w:rFonts w:ascii="Times New Roman" w:hAnsi="Times New Roman" w:cs="Times New Roman"/>
        </w:rPr>
        <w:t xml:space="preserve">    2. ______________________________________________ на ___ л. в ____ экз.</w:t>
      </w:r>
    </w:p>
    <w:p w:rsidR="002E1A3D" w:rsidRPr="00D8507A" w:rsidRDefault="002E1A3D" w:rsidP="00D8507A">
      <w:pPr>
        <w:pStyle w:val="ConsPlusNonformat"/>
        <w:jc w:val="both"/>
        <w:rPr>
          <w:rFonts w:ascii="Times New Roman" w:hAnsi="Times New Roman" w:cs="Times New Roman"/>
        </w:rPr>
      </w:pPr>
      <w:r w:rsidRPr="00D8507A">
        <w:rPr>
          <w:rFonts w:ascii="Times New Roman" w:hAnsi="Times New Roman" w:cs="Times New Roman"/>
        </w:rPr>
        <w:t xml:space="preserve">          (указать название и реквизиты документа)</w:t>
      </w:r>
    </w:p>
    <w:p w:rsidR="002E1A3D" w:rsidRPr="00D8507A" w:rsidRDefault="002E1A3D" w:rsidP="00D8507A">
      <w:pPr>
        <w:pStyle w:val="ConsPlusNonformat"/>
        <w:jc w:val="both"/>
        <w:rPr>
          <w:rFonts w:ascii="Times New Roman" w:hAnsi="Times New Roman" w:cs="Times New Roman"/>
        </w:rPr>
      </w:pPr>
      <w:r w:rsidRPr="00D8507A">
        <w:rPr>
          <w:rFonts w:ascii="Times New Roman" w:hAnsi="Times New Roman" w:cs="Times New Roman"/>
        </w:rPr>
        <w:t xml:space="preserve">    3. ........</w:t>
      </w:r>
    </w:p>
    <w:p w:rsidR="002E1A3D" w:rsidRPr="00D8507A" w:rsidRDefault="002E1A3D" w:rsidP="00D8507A">
      <w:pPr>
        <w:pStyle w:val="ConsPlusNonformat"/>
        <w:jc w:val="both"/>
        <w:rPr>
          <w:rFonts w:ascii="Times New Roman" w:hAnsi="Times New Roman" w:cs="Times New Roman"/>
        </w:rPr>
      </w:pPr>
    </w:p>
    <w:p w:rsidR="002E1A3D" w:rsidRPr="00D8507A" w:rsidRDefault="002E1A3D" w:rsidP="00D8507A">
      <w:pPr>
        <w:pStyle w:val="ConsPlusNonformat"/>
        <w:jc w:val="both"/>
        <w:rPr>
          <w:rFonts w:ascii="Times New Roman" w:hAnsi="Times New Roman" w:cs="Times New Roman"/>
        </w:rPr>
      </w:pPr>
      <w:r w:rsidRPr="00D8507A">
        <w:rPr>
          <w:rFonts w:ascii="Times New Roman" w:hAnsi="Times New Roman" w:cs="Times New Roman"/>
        </w:rPr>
        <w:t>Документы поданы (указать нужное):</w:t>
      </w:r>
    </w:p>
    <w:p w:rsidR="002E1A3D" w:rsidRPr="00D8507A" w:rsidRDefault="002E1A3D" w:rsidP="00D8507A">
      <w:pPr>
        <w:pStyle w:val="ConsPlusNonformat"/>
        <w:jc w:val="both"/>
        <w:rPr>
          <w:rFonts w:ascii="Times New Roman" w:hAnsi="Times New Roman" w:cs="Times New Roman"/>
        </w:rPr>
      </w:pPr>
      <w:r w:rsidRPr="00D8507A">
        <w:rPr>
          <w:rFonts w:ascii="Times New Roman" w:hAnsi="Times New Roman" w:cs="Times New Roman"/>
        </w:rPr>
        <w:t xml:space="preserve"> ┌───┐</w:t>
      </w:r>
    </w:p>
    <w:p w:rsidR="002E1A3D" w:rsidRPr="00D8507A" w:rsidRDefault="002E1A3D" w:rsidP="00D8507A">
      <w:pPr>
        <w:pStyle w:val="ConsPlusNonformat"/>
        <w:jc w:val="both"/>
        <w:rPr>
          <w:rFonts w:ascii="Times New Roman" w:hAnsi="Times New Roman" w:cs="Times New Roman"/>
        </w:rPr>
      </w:pPr>
      <w:r w:rsidRPr="00D8507A">
        <w:rPr>
          <w:rFonts w:ascii="Times New Roman" w:hAnsi="Times New Roman" w:cs="Times New Roman"/>
        </w:rPr>
        <w:t xml:space="preserve"> │   │ - при личном обращении Заявителя</w:t>
      </w:r>
    </w:p>
    <w:p w:rsidR="002E1A3D" w:rsidRPr="00D8507A" w:rsidRDefault="002E1A3D" w:rsidP="00D8507A">
      <w:pPr>
        <w:pStyle w:val="ConsPlusNonformat"/>
        <w:jc w:val="both"/>
        <w:rPr>
          <w:rFonts w:ascii="Times New Roman" w:hAnsi="Times New Roman" w:cs="Times New Roman"/>
        </w:rPr>
      </w:pPr>
      <w:r w:rsidRPr="00D8507A">
        <w:rPr>
          <w:rFonts w:ascii="Times New Roman" w:hAnsi="Times New Roman" w:cs="Times New Roman"/>
        </w:rPr>
        <w:t xml:space="preserve"> └───┘</w:t>
      </w:r>
    </w:p>
    <w:p w:rsidR="002E1A3D" w:rsidRPr="00D8507A" w:rsidRDefault="002E1A3D" w:rsidP="00D8507A">
      <w:pPr>
        <w:pStyle w:val="ConsPlusNonformat"/>
        <w:jc w:val="both"/>
        <w:rPr>
          <w:rFonts w:ascii="Times New Roman" w:hAnsi="Times New Roman" w:cs="Times New Roman"/>
        </w:rPr>
      </w:pPr>
      <w:r w:rsidRPr="00D8507A">
        <w:rPr>
          <w:rFonts w:ascii="Times New Roman" w:hAnsi="Times New Roman" w:cs="Times New Roman"/>
        </w:rPr>
        <w:t xml:space="preserve"> ┌───┐</w:t>
      </w:r>
    </w:p>
    <w:p w:rsidR="002E1A3D" w:rsidRPr="00D8507A" w:rsidRDefault="002E1A3D" w:rsidP="00D8507A">
      <w:pPr>
        <w:pStyle w:val="ConsPlusNonformat"/>
        <w:jc w:val="both"/>
        <w:rPr>
          <w:rFonts w:ascii="Times New Roman" w:hAnsi="Times New Roman" w:cs="Times New Roman"/>
        </w:rPr>
      </w:pPr>
      <w:r w:rsidRPr="00D8507A">
        <w:rPr>
          <w:rFonts w:ascii="Times New Roman" w:hAnsi="Times New Roman" w:cs="Times New Roman"/>
        </w:rPr>
        <w:t xml:space="preserve"> │   │ - почтовым отправлением Заявителя</w:t>
      </w:r>
    </w:p>
    <w:p w:rsidR="002E1A3D" w:rsidRPr="00D8507A" w:rsidRDefault="002E1A3D" w:rsidP="00D8507A">
      <w:pPr>
        <w:pStyle w:val="ConsPlusNonformat"/>
        <w:jc w:val="both"/>
        <w:rPr>
          <w:rFonts w:ascii="Times New Roman" w:hAnsi="Times New Roman" w:cs="Times New Roman"/>
        </w:rPr>
      </w:pPr>
      <w:r w:rsidRPr="00D8507A">
        <w:rPr>
          <w:rFonts w:ascii="Times New Roman" w:hAnsi="Times New Roman" w:cs="Times New Roman"/>
        </w:rPr>
        <w:t xml:space="preserve"> └───┘</w:t>
      </w:r>
    </w:p>
    <w:p w:rsidR="002E1A3D" w:rsidRPr="00D8507A" w:rsidRDefault="002E1A3D" w:rsidP="00D8507A">
      <w:pPr>
        <w:pStyle w:val="ConsPlusNonformat"/>
        <w:jc w:val="both"/>
        <w:rPr>
          <w:rFonts w:ascii="Times New Roman" w:hAnsi="Times New Roman" w:cs="Times New Roman"/>
        </w:rPr>
      </w:pPr>
      <w:r w:rsidRPr="00D8507A">
        <w:rPr>
          <w:rFonts w:ascii="Times New Roman" w:hAnsi="Times New Roman" w:cs="Times New Roman"/>
        </w:rPr>
        <w:t>Указанные в настоящей расписке документы приняты "___" _______ 201__ г.</w:t>
      </w:r>
    </w:p>
    <w:p w:rsidR="002E1A3D" w:rsidRPr="00D8507A" w:rsidRDefault="002E1A3D" w:rsidP="00D8507A">
      <w:pPr>
        <w:pStyle w:val="ConsPlusNonformat"/>
        <w:jc w:val="both"/>
        <w:rPr>
          <w:rFonts w:ascii="Times New Roman" w:hAnsi="Times New Roman" w:cs="Times New Roman"/>
        </w:rPr>
      </w:pPr>
      <w:r w:rsidRPr="00D8507A">
        <w:rPr>
          <w:rFonts w:ascii="Times New Roman" w:hAnsi="Times New Roman" w:cs="Times New Roman"/>
        </w:rPr>
        <w:t>______________________________________________________________________</w:t>
      </w:r>
      <w:r w:rsidR="00EE3676">
        <w:rPr>
          <w:rFonts w:ascii="Times New Roman" w:hAnsi="Times New Roman" w:cs="Times New Roman"/>
        </w:rPr>
        <w:t>________________</w:t>
      </w:r>
      <w:r w:rsidRPr="00D8507A">
        <w:rPr>
          <w:rFonts w:ascii="Times New Roman" w:hAnsi="Times New Roman" w:cs="Times New Roman"/>
        </w:rPr>
        <w:t>____</w:t>
      </w:r>
    </w:p>
    <w:p w:rsidR="002E1A3D" w:rsidRPr="00D8507A" w:rsidRDefault="002E1A3D" w:rsidP="00EE3676">
      <w:pPr>
        <w:pStyle w:val="ConsPlusNonformat"/>
        <w:jc w:val="center"/>
        <w:rPr>
          <w:rFonts w:ascii="Times New Roman" w:hAnsi="Times New Roman" w:cs="Times New Roman"/>
        </w:rPr>
      </w:pPr>
      <w:r w:rsidRPr="00D8507A">
        <w:rPr>
          <w:rFonts w:ascii="Times New Roman" w:hAnsi="Times New Roman" w:cs="Times New Roman"/>
        </w:rPr>
        <w:t>(указать наименование должности, Ф.И.О. лица, принявшего документы)</w:t>
      </w:r>
    </w:p>
    <w:p w:rsidR="002E1A3D" w:rsidRPr="00D8507A" w:rsidRDefault="002E1A3D" w:rsidP="00D8507A">
      <w:pPr>
        <w:pStyle w:val="ConsPlusNonformat"/>
        <w:jc w:val="both"/>
        <w:rPr>
          <w:rFonts w:ascii="Times New Roman" w:hAnsi="Times New Roman" w:cs="Times New Roman"/>
        </w:rPr>
      </w:pPr>
    </w:p>
    <w:p w:rsidR="002E1A3D" w:rsidRPr="00D8507A" w:rsidRDefault="002E1A3D" w:rsidP="00D8507A">
      <w:pPr>
        <w:pStyle w:val="ConsPlusNonformat"/>
        <w:jc w:val="both"/>
        <w:rPr>
          <w:rFonts w:ascii="Times New Roman" w:hAnsi="Times New Roman" w:cs="Times New Roman"/>
        </w:rPr>
      </w:pPr>
      <w:r w:rsidRPr="00D8507A">
        <w:rPr>
          <w:rFonts w:ascii="Times New Roman" w:hAnsi="Times New Roman" w:cs="Times New Roman"/>
        </w:rPr>
        <w:t>Подпись лица, оформившего расписку: _______________</w:t>
      </w:r>
      <w:r w:rsidR="00EE3676">
        <w:rPr>
          <w:rFonts w:ascii="Times New Roman" w:hAnsi="Times New Roman" w:cs="Times New Roman"/>
        </w:rPr>
        <w:t>_________________________________</w:t>
      </w:r>
      <w:r w:rsidRPr="00D8507A">
        <w:rPr>
          <w:rFonts w:ascii="Times New Roman" w:hAnsi="Times New Roman" w:cs="Times New Roman"/>
        </w:rPr>
        <w:t>________</w:t>
      </w:r>
    </w:p>
    <w:p w:rsidR="002E1A3D" w:rsidRPr="00D8507A" w:rsidRDefault="002E1A3D" w:rsidP="00D8507A">
      <w:pPr>
        <w:pStyle w:val="ConsPlusNonformat"/>
        <w:jc w:val="both"/>
        <w:rPr>
          <w:rFonts w:ascii="Times New Roman" w:hAnsi="Times New Roman" w:cs="Times New Roman"/>
        </w:rPr>
      </w:pPr>
    </w:p>
    <w:p w:rsidR="002E1A3D" w:rsidRPr="00D8507A" w:rsidRDefault="002E1A3D" w:rsidP="00D8507A">
      <w:pPr>
        <w:pStyle w:val="ConsPlusNonformat"/>
        <w:jc w:val="both"/>
        <w:rPr>
          <w:rFonts w:ascii="Times New Roman" w:hAnsi="Times New Roman" w:cs="Times New Roman"/>
        </w:rPr>
      </w:pPr>
      <w:r w:rsidRPr="00D8507A">
        <w:rPr>
          <w:rFonts w:ascii="Times New Roman" w:hAnsi="Times New Roman" w:cs="Times New Roman"/>
        </w:rPr>
        <w:t>Экземпляр настоящей расписки получил "____" ____________ 201___ г.:</w:t>
      </w:r>
    </w:p>
    <w:p w:rsidR="002E1A3D" w:rsidRPr="00D8507A" w:rsidRDefault="002E1A3D" w:rsidP="00D8507A">
      <w:pPr>
        <w:pStyle w:val="ConsPlusNonformat"/>
        <w:jc w:val="both"/>
        <w:rPr>
          <w:rFonts w:ascii="Times New Roman" w:hAnsi="Times New Roman" w:cs="Times New Roman"/>
        </w:rPr>
      </w:pPr>
      <w:r w:rsidRPr="00D8507A">
        <w:rPr>
          <w:rFonts w:ascii="Times New Roman" w:hAnsi="Times New Roman" w:cs="Times New Roman"/>
        </w:rPr>
        <w:t>__________    ___________________________________________________________</w:t>
      </w:r>
      <w:r w:rsidR="00EE3676">
        <w:rPr>
          <w:rFonts w:ascii="Times New Roman" w:hAnsi="Times New Roman" w:cs="Times New Roman"/>
        </w:rPr>
        <w:t>__________________</w:t>
      </w:r>
      <w:r w:rsidRPr="00D8507A">
        <w:rPr>
          <w:rFonts w:ascii="Times New Roman" w:hAnsi="Times New Roman" w:cs="Times New Roman"/>
        </w:rPr>
        <w:t>_</w:t>
      </w:r>
    </w:p>
    <w:p w:rsidR="002E1A3D" w:rsidRPr="00D8507A" w:rsidRDefault="002E1A3D" w:rsidP="00D8507A">
      <w:pPr>
        <w:pStyle w:val="ConsPlusNonformat"/>
        <w:jc w:val="both"/>
        <w:rPr>
          <w:rFonts w:ascii="Times New Roman" w:hAnsi="Times New Roman" w:cs="Times New Roman"/>
        </w:rPr>
      </w:pPr>
      <w:r w:rsidRPr="00D8507A">
        <w:rPr>
          <w:rFonts w:ascii="Times New Roman" w:hAnsi="Times New Roman" w:cs="Times New Roman"/>
        </w:rPr>
        <w:t>(подпись Заявителя)  (Ф.И.О. Заявителя полностью/ наименование юридического</w:t>
      </w:r>
    </w:p>
    <w:p w:rsidR="002E1A3D" w:rsidRPr="00D8507A" w:rsidRDefault="002E1A3D" w:rsidP="00D8507A">
      <w:pPr>
        <w:pStyle w:val="ConsPlusNonformat"/>
        <w:jc w:val="both"/>
        <w:rPr>
          <w:rFonts w:ascii="Times New Roman" w:hAnsi="Times New Roman" w:cs="Times New Roman"/>
        </w:rPr>
      </w:pPr>
      <w:r w:rsidRPr="00D8507A">
        <w:rPr>
          <w:rFonts w:ascii="Times New Roman" w:hAnsi="Times New Roman" w:cs="Times New Roman"/>
        </w:rPr>
        <w:t>__________________________________________________________</w:t>
      </w:r>
      <w:r w:rsidR="00EE3676">
        <w:rPr>
          <w:rFonts w:ascii="Times New Roman" w:hAnsi="Times New Roman" w:cs="Times New Roman"/>
        </w:rPr>
        <w:t>__________________</w:t>
      </w:r>
      <w:r w:rsidRPr="00D8507A">
        <w:rPr>
          <w:rFonts w:ascii="Times New Roman" w:hAnsi="Times New Roman" w:cs="Times New Roman"/>
        </w:rPr>
        <w:t>______________</w:t>
      </w:r>
    </w:p>
    <w:p w:rsidR="002E1A3D" w:rsidRPr="00D8507A" w:rsidRDefault="002E1A3D" w:rsidP="00D8507A">
      <w:pPr>
        <w:pStyle w:val="ConsPlusNonformat"/>
        <w:jc w:val="both"/>
        <w:rPr>
          <w:rFonts w:ascii="Times New Roman" w:hAnsi="Times New Roman" w:cs="Times New Roman"/>
        </w:rPr>
      </w:pPr>
      <w:r w:rsidRPr="00D8507A">
        <w:rPr>
          <w:rFonts w:ascii="Times New Roman" w:hAnsi="Times New Roman" w:cs="Times New Roman"/>
        </w:rPr>
        <w:t>лица  и Ф.И.О, наименование должности лица, действующего от имени Заявителя</w:t>
      </w:r>
    </w:p>
    <w:p w:rsidR="002E1A3D" w:rsidRPr="00D8507A" w:rsidRDefault="002E1A3D" w:rsidP="00D8507A">
      <w:pPr>
        <w:pStyle w:val="ConsPlusNonformat"/>
        <w:jc w:val="both"/>
        <w:rPr>
          <w:rFonts w:ascii="Times New Roman" w:hAnsi="Times New Roman" w:cs="Times New Roman"/>
        </w:rPr>
      </w:pPr>
      <w:r w:rsidRPr="00D8507A">
        <w:rPr>
          <w:rFonts w:ascii="Times New Roman" w:hAnsi="Times New Roman" w:cs="Times New Roman"/>
        </w:rPr>
        <w:t>________________________________________________________________________</w:t>
      </w:r>
      <w:r w:rsidR="00EE3676">
        <w:rPr>
          <w:rFonts w:ascii="Times New Roman" w:hAnsi="Times New Roman" w:cs="Times New Roman"/>
        </w:rPr>
        <w:t>_______________</w:t>
      </w:r>
      <w:r w:rsidRPr="00D8507A">
        <w:rPr>
          <w:rFonts w:ascii="Times New Roman" w:hAnsi="Times New Roman" w:cs="Times New Roman"/>
        </w:rPr>
        <w:t>___</w:t>
      </w:r>
    </w:p>
    <w:p w:rsidR="002E1A3D" w:rsidRPr="00D8507A" w:rsidRDefault="002E1A3D" w:rsidP="00EE3676">
      <w:pPr>
        <w:pStyle w:val="ConsPlusNonformat"/>
        <w:jc w:val="center"/>
        <w:rPr>
          <w:rFonts w:ascii="Times New Roman" w:hAnsi="Times New Roman" w:cs="Times New Roman"/>
        </w:rPr>
      </w:pPr>
      <w:r w:rsidRPr="00D8507A">
        <w:rPr>
          <w:rFonts w:ascii="Times New Roman" w:hAnsi="Times New Roman" w:cs="Times New Roman"/>
        </w:rPr>
        <w:t>без доверенности/ Ф.И.О. лица, действующего от имени Заявителя</w:t>
      </w:r>
      <w:r w:rsidR="00EE3676">
        <w:rPr>
          <w:rFonts w:ascii="Times New Roman" w:hAnsi="Times New Roman" w:cs="Times New Roman"/>
        </w:rPr>
        <w:t xml:space="preserve"> </w:t>
      </w:r>
      <w:r w:rsidRPr="00D8507A">
        <w:rPr>
          <w:rFonts w:ascii="Times New Roman" w:hAnsi="Times New Roman" w:cs="Times New Roman"/>
        </w:rPr>
        <w:t>по доверенности, реквизиты доверенности)</w:t>
      </w:r>
    </w:p>
    <w:p w:rsidR="002E1A3D" w:rsidRPr="00D8507A" w:rsidRDefault="002E1A3D" w:rsidP="00D8507A">
      <w:pPr>
        <w:pStyle w:val="ConsPlusNonformat"/>
        <w:jc w:val="both"/>
        <w:rPr>
          <w:rFonts w:ascii="Times New Roman" w:hAnsi="Times New Roman" w:cs="Times New Roman"/>
        </w:rPr>
      </w:pPr>
    </w:p>
    <w:p w:rsidR="002E1A3D" w:rsidRPr="00D8507A" w:rsidRDefault="002E1A3D" w:rsidP="00D8507A">
      <w:pPr>
        <w:pStyle w:val="ConsPlusNonformat"/>
        <w:jc w:val="both"/>
        <w:rPr>
          <w:rFonts w:ascii="Times New Roman" w:hAnsi="Times New Roman" w:cs="Times New Roman"/>
        </w:rPr>
      </w:pPr>
      <w:r w:rsidRPr="00D8507A">
        <w:rPr>
          <w:rFonts w:ascii="Times New Roman" w:hAnsi="Times New Roman" w:cs="Times New Roman"/>
        </w:rPr>
        <w:t>Экземпляр  настоящей  расписки  направлен  Заявителю  почтовым отправлением</w:t>
      </w:r>
    </w:p>
    <w:p w:rsidR="00EE3676" w:rsidRDefault="002E1A3D" w:rsidP="00D8507A">
      <w:pPr>
        <w:pStyle w:val="ConsPlusNonformat"/>
        <w:jc w:val="both"/>
        <w:rPr>
          <w:rFonts w:ascii="Times New Roman" w:hAnsi="Times New Roman" w:cs="Times New Roman"/>
        </w:rPr>
      </w:pPr>
      <w:r w:rsidRPr="00D8507A">
        <w:rPr>
          <w:rFonts w:ascii="Times New Roman" w:hAnsi="Times New Roman" w:cs="Times New Roman"/>
        </w:rPr>
        <w:t>"___" ________________ 201__ г.</w:t>
      </w:r>
    </w:p>
    <w:p w:rsidR="00EE3676" w:rsidRDefault="00EE3676" w:rsidP="00D8507A">
      <w:pPr>
        <w:pStyle w:val="ConsPlusNonformat"/>
        <w:jc w:val="both"/>
        <w:rPr>
          <w:rFonts w:ascii="Times New Roman" w:hAnsi="Times New Roman" w:cs="Times New Roman"/>
        </w:rPr>
      </w:pPr>
    </w:p>
    <w:p w:rsidR="00BE295C" w:rsidRPr="00D8507A" w:rsidRDefault="002E1A3D" w:rsidP="00EE3676">
      <w:pPr>
        <w:pStyle w:val="ConsPlusNonformat"/>
        <w:jc w:val="both"/>
        <w:rPr>
          <w:rFonts w:ascii="Times New Roman" w:hAnsi="Times New Roman" w:cs="Times New Roman"/>
        </w:rPr>
      </w:pPr>
      <w:r w:rsidRPr="00D8507A">
        <w:rPr>
          <w:rFonts w:ascii="Times New Roman" w:hAnsi="Times New Roman" w:cs="Times New Roman"/>
        </w:rPr>
        <w:t>(Заполняется при получении по почте запроса о предоставлении муниципальной услуги</w:t>
      </w:r>
      <w:r w:rsidR="00EE3676">
        <w:rPr>
          <w:rFonts w:ascii="Times New Roman" w:hAnsi="Times New Roman" w:cs="Times New Roman"/>
        </w:rPr>
        <w:t>)</w:t>
      </w:r>
    </w:p>
    <w:sectPr w:rsidR="00BE295C" w:rsidRPr="00D8507A" w:rsidSect="00D8507A">
      <w:pgSz w:w="11906" w:h="16838"/>
      <w:pgMar w:top="1134" w:right="1134" w:bottom="1134" w:left="170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597" w:rsidRDefault="00A86597" w:rsidP="00E60021">
      <w:pPr>
        <w:spacing w:after="0" w:line="240" w:lineRule="auto"/>
      </w:pPr>
      <w:r>
        <w:separator/>
      </w:r>
    </w:p>
  </w:endnote>
  <w:endnote w:type="continuationSeparator" w:id="0">
    <w:p w:rsidR="00A86597" w:rsidRDefault="00A86597" w:rsidP="00E60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597" w:rsidRDefault="00A86597" w:rsidP="00E60021">
      <w:pPr>
        <w:spacing w:after="0" w:line="240" w:lineRule="auto"/>
      </w:pPr>
      <w:r>
        <w:separator/>
      </w:r>
    </w:p>
  </w:footnote>
  <w:footnote w:type="continuationSeparator" w:id="0">
    <w:p w:rsidR="00A86597" w:rsidRDefault="00A86597" w:rsidP="00E600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6A60DA"/>
    <w:multiLevelType w:val="hybridMultilevel"/>
    <w:tmpl w:val="74BE2504"/>
    <w:lvl w:ilvl="0" w:tplc="F100254E">
      <w:start w:val="5"/>
      <w:numFmt w:val="decimal"/>
      <w:lvlText w:val="%1."/>
      <w:lvlJc w:val="left"/>
      <w:pPr>
        <w:ind w:left="1211" w:hanging="360"/>
      </w:pPr>
      <w:rPr>
        <w:rFonts w:eastAsiaTheme="minorEastAsia"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7DC0421"/>
    <w:multiLevelType w:val="hybridMultilevel"/>
    <w:tmpl w:val="E6E0DE42"/>
    <w:lvl w:ilvl="0" w:tplc="AEB01D3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09426E8"/>
    <w:multiLevelType w:val="hybridMultilevel"/>
    <w:tmpl w:val="BE0EA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3"/>
  </w:num>
  <w:num w:numId="3">
    <w:abstractNumId w:val="21"/>
  </w:num>
  <w:num w:numId="4">
    <w:abstractNumId w:val="6"/>
  </w:num>
  <w:num w:numId="5">
    <w:abstractNumId w:val="25"/>
  </w:num>
  <w:num w:numId="6">
    <w:abstractNumId w:val="15"/>
  </w:num>
  <w:num w:numId="7">
    <w:abstractNumId w:val="7"/>
  </w:num>
  <w:num w:numId="8">
    <w:abstractNumId w:val="16"/>
  </w:num>
  <w:num w:numId="9">
    <w:abstractNumId w:val="1"/>
  </w:num>
  <w:num w:numId="10">
    <w:abstractNumId w:val="11"/>
  </w:num>
  <w:num w:numId="11">
    <w:abstractNumId w:val="2"/>
  </w:num>
  <w:num w:numId="12">
    <w:abstractNumId w:val="8"/>
  </w:num>
  <w:num w:numId="13">
    <w:abstractNumId w:val="23"/>
  </w:num>
  <w:num w:numId="14">
    <w:abstractNumId w:val="22"/>
  </w:num>
  <w:num w:numId="15">
    <w:abstractNumId w:val="24"/>
  </w:num>
  <w:num w:numId="16">
    <w:abstractNumId w:val="14"/>
  </w:num>
  <w:num w:numId="17">
    <w:abstractNumId w:val="20"/>
  </w:num>
  <w:num w:numId="18">
    <w:abstractNumId w:val="0"/>
  </w:num>
  <w:num w:numId="19">
    <w:abstractNumId w:val="12"/>
  </w:num>
  <w:num w:numId="20">
    <w:abstractNumId w:val="9"/>
  </w:num>
  <w:num w:numId="21">
    <w:abstractNumId w:val="18"/>
  </w:num>
  <w:num w:numId="22">
    <w:abstractNumId w:val="19"/>
  </w:num>
  <w:num w:numId="23">
    <w:abstractNumId w:val="3"/>
  </w:num>
  <w:num w:numId="24">
    <w:abstractNumId w:val="10"/>
  </w:num>
  <w:num w:numId="25">
    <w:abstractNumId w:val="17"/>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C48FA"/>
    <w:rsid w:val="0000237E"/>
    <w:rsid w:val="000036F8"/>
    <w:rsid w:val="00006115"/>
    <w:rsid w:val="00010A3C"/>
    <w:rsid w:val="000114C6"/>
    <w:rsid w:val="00012313"/>
    <w:rsid w:val="000130B8"/>
    <w:rsid w:val="00021508"/>
    <w:rsid w:val="00027288"/>
    <w:rsid w:val="00032F91"/>
    <w:rsid w:val="00033304"/>
    <w:rsid w:val="00035287"/>
    <w:rsid w:val="00042E65"/>
    <w:rsid w:val="00043D8E"/>
    <w:rsid w:val="00051040"/>
    <w:rsid w:val="00051AF8"/>
    <w:rsid w:val="00057388"/>
    <w:rsid w:val="00070CD6"/>
    <w:rsid w:val="0008303A"/>
    <w:rsid w:val="00084B8B"/>
    <w:rsid w:val="0009265C"/>
    <w:rsid w:val="0009561D"/>
    <w:rsid w:val="00097433"/>
    <w:rsid w:val="000A172C"/>
    <w:rsid w:val="000A20D3"/>
    <w:rsid w:val="000A3B67"/>
    <w:rsid w:val="000A4724"/>
    <w:rsid w:val="000A49B2"/>
    <w:rsid w:val="000A4E45"/>
    <w:rsid w:val="000A4FE3"/>
    <w:rsid w:val="000B0EA3"/>
    <w:rsid w:val="000C28AA"/>
    <w:rsid w:val="000C380F"/>
    <w:rsid w:val="000C3F88"/>
    <w:rsid w:val="000C635F"/>
    <w:rsid w:val="000D38AF"/>
    <w:rsid w:val="000D50CF"/>
    <w:rsid w:val="000D7883"/>
    <w:rsid w:val="000E4524"/>
    <w:rsid w:val="000E7A8D"/>
    <w:rsid w:val="000E7B4B"/>
    <w:rsid w:val="000F388B"/>
    <w:rsid w:val="000F503E"/>
    <w:rsid w:val="001000C8"/>
    <w:rsid w:val="00101C61"/>
    <w:rsid w:val="00104AA9"/>
    <w:rsid w:val="00105496"/>
    <w:rsid w:val="001071ED"/>
    <w:rsid w:val="00110F3E"/>
    <w:rsid w:val="00112C10"/>
    <w:rsid w:val="001148CB"/>
    <w:rsid w:val="00120B18"/>
    <w:rsid w:val="00123004"/>
    <w:rsid w:val="00124FE4"/>
    <w:rsid w:val="00132D9A"/>
    <w:rsid w:val="00132FC3"/>
    <w:rsid w:val="00133E43"/>
    <w:rsid w:val="001354C2"/>
    <w:rsid w:val="00135502"/>
    <w:rsid w:val="00156D0C"/>
    <w:rsid w:val="00157F13"/>
    <w:rsid w:val="001624A2"/>
    <w:rsid w:val="00162CCE"/>
    <w:rsid w:val="00163CCE"/>
    <w:rsid w:val="00164D98"/>
    <w:rsid w:val="0016512F"/>
    <w:rsid w:val="00166498"/>
    <w:rsid w:val="00171245"/>
    <w:rsid w:val="00175950"/>
    <w:rsid w:val="00177951"/>
    <w:rsid w:val="00177D65"/>
    <w:rsid w:val="0018045D"/>
    <w:rsid w:val="00182440"/>
    <w:rsid w:val="001947AE"/>
    <w:rsid w:val="001B167D"/>
    <w:rsid w:val="001B3479"/>
    <w:rsid w:val="001B504F"/>
    <w:rsid w:val="001B56D1"/>
    <w:rsid w:val="001C147F"/>
    <w:rsid w:val="001C25C4"/>
    <w:rsid w:val="001C2DCF"/>
    <w:rsid w:val="001C398E"/>
    <w:rsid w:val="001C3A62"/>
    <w:rsid w:val="001E4299"/>
    <w:rsid w:val="001E4B87"/>
    <w:rsid w:val="001E73B9"/>
    <w:rsid w:val="001F3E57"/>
    <w:rsid w:val="001F40D9"/>
    <w:rsid w:val="001F6F4F"/>
    <w:rsid w:val="001F7C03"/>
    <w:rsid w:val="001F7C72"/>
    <w:rsid w:val="00200F5F"/>
    <w:rsid w:val="002011EC"/>
    <w:rsid w:val="0020240D"/>
    <w:rsid w:val="0020458B"/>
    <w:rsid w:val="00213572"/>
    <w:rsid w:val="00214F19"/>
    <w:rsid w:val="00222286"/>
    <w:rsid w:val="00223C30"/>
    <w:rsid w:val="00224ADF"/>
    <w:rsid w:val="00230EEE"/>
    <w:rsid w:val="00231BBC"/>
    <w:rsid w:val="002404EC"/>
    <w:rsid w:val="00243DC5"/>
    <w:rsid w:val="00244805"/>
    <w:rsid w:val="0024612D"/>
    <w:rsid w:val="00250151"/>
    <w:rsid w:val="00251DA0"/>
    <w:rsid w:val="0025399C"/>
    <w:rsid w:val="00256009"/>
    <w:rsid w:val="00256CD3"/>
    <w:rsid w:val="0027000F"/>
    <w:rsid w:val="002725B1"/>
    <w:rsid w:val="00277EB1"/>
    <w:rsid w:val="0028352E"/>
    <w:rsid w:val="00283886"/>
    <w:rsid w:val="002859C2"/>
    <w:rsid w:val="002863FA"/>
    <w:rsid w:val="00287514"/>
    <w:rsid w:val="002912C6"/>
    <w:rsid w:val="00293B8B"/>
    <w:rsid w:val="002A31B5"/>
    <w:rsid w:val="002A7170"/>
    <w:rsid w:val="002C1E99"/>
    <w:rsid w:val="002C32B0"/>
    <w:rsid w:val="002C4666"/>
    <w:rsid w:val="002C4FD6"/>
    <w:rsid w:val="002C75D8"/>
    <w:rsid w:val="002D512E"/>
    <w:rsid w:val="002D7769"/>
    <w:rsid w:val="002E1A3D"/>
    <w:rsid w:val="002E3ECD"/>
    <w:rsid w:val="002E7EB7"/>
    <w:rsid w:val="002F35D0"/>
    <w:rsid w:val="002F3A73"/>
    <w:rsid w:val="002F4904"/>
    <w:rsid w:val="002F6C56"/>
    <w:rsid w:val="003012FE"/>
    <w:rsid w:val="003029C4"/>
    <w:rsid w:val="003033E4"/>
    <w:rsid w:val="003046E9"/>
    <w:rsid w:val="00304FC1"/>
    <w:rsid w:val="0030767E"/>
    <w:rsid w:val="00307967"/>
    <w:rsid w:val="0031495A"/>
    <w:rsid w:val="00314C78"/>
    <w:rsid w:val="0031542C"/>
    <w:rsid w:val="00315520"/>
    <w:rsid w:val="00316670"/>
    <w:rsid w:val="0031780E"/>
    <w:rsid w:val="00321FB3"/>
    <w:rsid w:val="0032201F"/>
    <w:rsid w:val="0032242D"/>
    <w:rsid w:val="00323148"/>
    <w:rsid w:val="00323913"/>
    <w:rsid w:val="00325062"/>
    <w:rsid w:val="00334967"/>
    <w:rsid w:val="00335950"/>
    <w:rsid w:val="003434B0"/>
    <w:rsid w:val="00344330"/>
    <w:rsid w:val="00344526"/>
    <w:rsid w:val="00344617"/>
    <w:rsid w:val="00346501"/>
    <w:rsid w:val="00346F29"/>
    <w:rsid w:val="00350B42"/>
    <w:rsid w:val="00352510"/>
    <w:rsid w:val="00353BCE"/>
    <w:rsid w:val="00356F2F"/>
    <w:rsid w:val="003577E2"/>
    <w:rsid w:val="0036052C"/>
    <w:rsid w:val="00365059"/>
    <w:rsid w:val="00370558"/>
    <w:rsid w:val="00377E2B"/>
    <w:rsid w:val="00380334"/>
    <w:rsid w:val="003836B1"/>
    <w:rsid w:val="003929EB"/>
    <w:rsid w:val="00396934"/>
    <w:rsid w:val="003A0C5E"/>
    <w:rsid w:val="003A503C"/>
    <w:rsid w:val="003A621B"/>
    <w:rsid w:val="003B194E"/>
    <w:rsid w:val="003B3617"/>
    <w:rsid w:val="003B3EFB"/>
    <w:rsid w:val="003B45D0"/>
    <w:rsid w:val="003B527B"/>
    <w:rsid w:val="003B703D"/>
    <w:rsid w:val="003B7125"/>
    <w:rsid w:val="003B7436"/>
    <w:rsid w:val="003B7D3C"/>
    <w:rsid w:val="003C36F9"/>
    <w:rsid w:val="003C48FA"/>
    <w:rsid w:val="003C6930"/>
    <w:rsid w:val="003D1954"/>
    <w:rsid w:val="003D53E4"/>
    <w:rsid w:val="003D7543"/>
    <w:rsid w:val="003E3CAE"/>
    <w:rsid w:val="003E3FEE"/>
    <w:rsid w:val="003F05C7"/>
    <w:rsid w:val="003F1A9F"/>
    <w:rsid w:val="003F1ADF"/>
    <w:rsid w:val="003F211E"/>
    <w:rsid w:val="003F6C91"/>
    <w:rsid w:val="004024C5"/>
    <w:rsid w:val="00406075"/>
    <w:rsid w:val="00407221"/>
    <w:rsid w:val="00410715"/>
    <w:rsid w:val="00417478"/>
    <w:rsid w:val="0041778C"/>
    <w:rsid w:val="00421A40"/>
    <w:rsid w:val="00423F15"/>
    <w:rsid w:val="00425A86"/>
    <w:rsid w:val="0042627A"/>
    <w:rsid w:val="004263DE"/>
    <w:rsid w:val="00435042"/>
    <w:rsid w:val="00442380"/>
    <w:rsid w:val="00443EC8"/>
    <w:rsid w:val="00446955"/>
    <w:rsid w:val="004520C3"/>
    <w:rsid w:val="004570F5"/>
    <w:rsid w:val="00457C27"/>
    <w:rsid w:val="00460081"/>
    <w:rsid w:val="00460326"/>
    <w:rsid w:val="0046397A"/>
    <w:rsid w:val="004651E7"/>
    <w:rsid w:val="00466496"/>
    <w:rsid w:val="00470BDD"/>
    <w:rsid w:val="00472034"/>
    <w:rsid w:val="00480F32"/>
    <w:rsid w:val="0048269B"/>
    <w:rsid w:val="00482FB5"/>
    <w:rsid w:val="004864AC"/>
    <w:rsid w:val="00487DF5"/>
    <w:rsid w:val="004940F7"/>
    <w:rsid w:val="004A247A"/>
    <w:rsid w:val="004A3D42"/>
    <w:rsid w:val="004A744D"/>
    <w:rsid w:val="004B280C"/>
    <w:rsid w:val="004B35B0"/>
    <w:rsid w:val="004B70AA"/>
    <w:rsid w:val="004C0BA0"/>
    <w:rsid w:val="004C4A14"/>
    <w:rsid w:val="004C4FEE"/>
    <w:rsid w:val="004C7FB1"/>
    <w:rsid w:val="004D447F"/>
    <w:rsid w:val="004D4955"/>
    <w:rsid w:val="004D58DB"/>
    <w:rsid w:val="004E7617"/>
    <w:rsid w:val="004F0187"/>
    <w:rsid w:val="004F0D5A"/>
    <w:rsid w:val="004F5A4C"/>
    <w:rsid w:val="004F6AAE"/>
    <w:rsid w:val="004F751A"/>
    <w:rsid w:val="0050219D"/>
    <w:rsid w:val="00512CDF"/>
    <w:rsid w:val="0051659E"/>
    <w:rsid w:val="00516F7E"/>
    <w:rsid w:val="00520B1A"/>
    <w:rsid w:val="005219A9"/>
    <w:rsid w:val="005272CD"/>
    <w:rsid w:val="005335B1"/>
    <w:rsid w:val="00535600"/>
    <w:rsid w:val="00535CDD"/>
    <w:rsid w:val="005362C4"/>
    <w:rsid w:val="00537679"/>
    <w:rsid w:val="00544DF7"/>
    <w:rsid w:val="0055632F"/>
    <w:rsid w:val="00570ADF"/>
    <w:rsid w:val="005806ED"/>
    <w:rsid w:val="00580BE5"/>
    <w:rsid w:val="0058139C"/>
    <w:rsid w:val="0058614C"/>
    <w:rsid w:val="00592BD6"/>
    <w:rsid w:val="00594794"/>
    <w:rsid w:val="005979CD"/>
    <w:rsid w:val="005A22D8"/>
    <w:rsid w:val="005A2489"/>
    <w:rsid w:val="005A342A"/>
    <w:rsid w:val="005A3EF1"/>
    <w:rsid w:val="005B0C5D"/>
    <w:rsid w:val="005B4677"/>
    <w:rsid w:val="005B4F20"/>
    <w:rsid w:val="005D117F"/>
    <w:rsid w:val="005E3D2E"/>
    <w:rsid w:val="005E752D"/>
    <w:rsid w:val="005F16CC"/>
    <w:rsid w:val="005F2F35"/>
    <w:rsid w:val="005F42EA"/>
    <w:rsid w:val="005F5846"/>
    <w:rsid w:val="005F5F6F"/>
    <w:rsid w:val="005F6042"/>
    <w:rsid w:val="00600291"/>
    <w:rsid w:val="00600940"/>
    <w:rsid w:val="0060592F"/>
    <w:rsid w:val="00605C22"/>
    <w:rsid w:val="00606B71"/>
    <w:rsid w:val="00607D07"/>
    <w:rsid w:val="00611A89"/>
    <w:rsid w:val="0062157D"/>
    <w:rsid w:val="006227B4"/>
    <w:rsid w:val="00646D22"/>
    <w:rsid w:val="006507AE"/>
    <w:rsid w:val="00657F76"/>
    <w:rsid w:val="00661F84"/>
    <w:rsid w:val="00677297"/>
    <w:rsid w:val="00680FBF"/>
    <w:rsid w:val="00681438"/>
    <w:rsid w:val="00686564"/>
    <w:rsid w:val="00697F32"/>
    <w:rsid w:val="006A0603"/>
    <w:rsid w:val="006A24AC"/>
    <w:rsid w:val="006A37C8"/>
    <w:rsid w:val="006A549E"/>
    <w:rsid w:val="006A67B9"/>
    <w:rsid w:val="006B5383"/>
    <w:rsid w:val="006C0C68"/>
    <w:rsid w:val="006C5923"/>
    <w:rsid w:val="006D3002"/>
    <w:rsid w:val="006D78CB"/>
    <w:rsid w:val="006E00EF"/>
    <w:rsid w:val="006E13C0"/>
    <w:rsid w:val="006E1888"/>
    <w:rsid w:val="006E1B5D"/>
    <w:rsid w:val="006F2855"/>
    <w:rsid w:val="006F3089"/>
    <w:rsid w:val="006F63F1"/>
    <w:rsid w:val="00701581"/>
    <w:rsid w:val="007038BB"/>
    <w:rsid w:val="00703C45"/>
    <w:rsid w:val="0071041C"/>
    <w:rsid w:val="00712F51"/>
    <w:rsid w:val="007157CE"/>
    <w:rsid w:val="00716CD3"/>
    <w:rsid w:val="00720877"/>
    <w:rsid w:val="007258E1"/>
    <w:rsid w:val="00725EC9"/>
    <w:rsid w:val="00727A86"/>
    <w:rsid w:val="00727C2A"/>
    <w:rsid w:val="00730E83"/>
    <w:rsid w:val="00736F15"/>
    <w:rsid w:val="00737CF6"/>
    <w:rsid w:val="00741295"/>
    <w:rsid w:val="007417D8"/>
    <w:rsid w:val="007433B2"/>
    <w:rsid w:val="00745E37"/>
    <w:rsid w:val="0074663A"/>
    <w:rsid w:val="0075120E"/>
    <w:rsid w:val="0075749F"/>
    <w:rsid w:val="007642D8"/>
    <w:rsid w:val="007666A3"/>
    <w:rsid w:val="007709F6"/>
    <w:rsid w:val="0077440D"/>
    <w:rsid w:val="00775374"/>
    <w:rsid w:val="00787655"/>
    <w:rsid w:val="00787978"/>
    <w:rsid w:val="00794FDC"/>
    <w:rsid w:val="00795A94"/>
    <w:rsid w:val="007A07BE"/>
    <w:rsid w:val="007A7C50"/>
    <w:rsid w:val="007B1E6F"/>
    <w:rsid w:val="007B2084"/>
    <w:rsid w:val="007B4A1A"/>
    <w:rsid w:val="007B69A8"/>
    <w:rsid w:val="007C0BD5"/>
    <w:rsid w:val="007C7515"/>
    <w:rsid w:val="007D09FB"/>
    <w:rsid w:val="007D5030"/>
    <w:rsid w:val="007D60F3"/>
    <w:rsid w:val="007D7641"/>
    <w:rsid w:val="007E4BDA"/>
    <w:rsid w:val="007E5700"/>
    <w:rsid w:val="007F3975"/>
    <w:rsid w:val="007F3AAA"/>
    <w:rsid w:val="0080372B"/>
    <w:rsid w:val="00804353"/>
    <w:rsid w:val="00813A30"/>
    <w:rsid w:val="0081728F"/>
    <w:rsid w:val="008209F7"/>
    <w:rsid w:val="00822C3F"/>
    <w:rsid w:val="00826EBD"/>
    <w:rsid w:val="00830BB1"/>
    <w:rsid w:val="0083171A"/>
    <w:rsid w:val="00836B74"/>
    <w:rsid w:val="008415AE"/>
    <w:rsid w:val="00844FBE"/>
    <w:rsid w:val="008458F3"/>
    <w:rsid w:val="008521E6"/>
    <w:rsid w:val="008535F2"/>
    <w:rsid w:val="008575E8"/>
    <w:rsid w:val="00860871"/>
    <w:rsid w:val="00861897"/>
    <w:rsid w:val="008636AC"/>
    <w:rsid w:val="00863C5F"/>
    <w:rsid w:val="00864E45"/>
    <w:rsid w:val="00865FDB"/>
    <w:rsid w:val="008662CC"/>
    <w:rsid w:val="00867374"/>
    <w:rsid w:val="00872F03"/>
    <w:rsid w:val="008740FB"/>
    <w:rsid w:val="008869C5"/>
    <w:rsid w:val="00891F38"/>
    <w:rsid w:val="00892E41"/>
    <w:rsid w:val="008935BC"/>
    <w:rsid w:val="008A0E46"/>
    <w:rsid w:val="008B37D8"/>
    <w:rsid w:val="008B5AD3"/>
    <w:rsid w:val="008B7AF4"/>
    <w:rsid w:val="008C0D84"/>
    <w:rsid w:val="008C50F7"/>
    <w:rsid w:val="008C6DFD"/>
    <w:rsid w:val="008D110D"/>
    <w:rsid w:val="008D369A"/>
    <w:rsid w:val="008D4438"/>
    <w:rsid w:val="008E2C1A"/>
    <w:rsid w:val="008F455C"/>
    <w:rsid w:val="008F54FB"/>
    <w:rsid w:val="008F7871"/>
    <w:rsid w:val="00901B7A"/>
    <w:rsid w:val="0090228E"/>
    <w:rsid w:val="0090352E"/>
    <w:rsid w:val="0090558C"/>
    <w:rsid w:val="00910211"/>
    <w:rsid w:val="00910F10"/>
    <w:rsid w:val="009127C8"/>
    <w:rsid w:val="00912DE0"/>
    <w:rsid w:val="00916E8E"/>
    <w:rsid w:val="00925CE6"/>
    <w:rsid w:val="009325F5"/>
    <w:rsid w:val="0093322C"/>
    <w:rsid w:val="00935330"/>
    <w:rsid w:val="009361C5"/>
    <w:rsid w:val="0093770D"/>
    <w:rsid w:val="00944792"/>
    <w:rsid w:val="00944C1A"/>
    <w:rsid w:val="00947546"/>
    <w:rsid w:val="009515B7"/>
    <w:rsid w:val="0095350F"/>
    <w:rsid w:val="0096789D"/>
    <w:rsid w:val="00967B84"/>
    <w:rsid w:val="00974BC0"/>
    <w:rsid w:val="00977F65"/>
    <w:rsid w:val="00983CAF"/>
    <w:rsid w:val="00983F6A"/>
    <w:rsid w:val="0098400B"/>
    <w:rsid w:val="009877F6"/>
    <w:rsid w:val="00996970"/>
    <w:rsid w:val="00997A02"/>
    <w:rsid w:val="009A3025"/>
    <w:rsid w:val="009A3AC4"/>
    <w:rsid w:val="009A4587"/>
    <w:rsid w:val="009B23F1"/>
    <w:rsid w:val="009C1820"/>
    <w:rsid w:val="009C6E7D"/>
    <w:rsid w:val="009D14DA"/>
    <w:rsid w:val="009D2829"/>
    <w:rsid w:val="009D6824"/>
    <w:rsid w:val="009D6A2D"/>
    <w:rsid w:val="009D78B2"/>
    <w:rsid w:val="009E158D"/>
    <w:rsid w:val="009E581E"/>
    <w:rsid w:val="009E615E"/>
    <w:rsid w:val="009E6352"/>
    <w:rsid w:val="009E730D"/>
    <w:rsid w:val="009F01F2"/>
    <w:rsid w:val="009F19C9"/>
    <w:rsid w:val="009F5691"/>
    <w:rsid w:val="009F5C38"/>
    <w:rsid w:val="009F7179"/>
    <w:rsid w:val="00A02B62"/>
    <w:rsid w:val="00A0398D"/>
    <w:rsid w:val="00A106CC"/>
    <w:rsid w:val="00A13880"/>
    <w:rsid w:val="00A220FD"/>
    <w:rsid w:val="00A272E0"/>
    <w:rsid w:val="00A27D78"/>
    <w:rsid w:val="00A3380D"/>
    <w:rsid w:val="00A3649B"/>
    <w:rsid w:val="00A4275D"/>
    <w:rsid w:val="00A52BD8"/>
    <w:rsid w:val="00A63075"/>
    <w:rsid w:val="00A66200"/>
    <w:rsid w:val="00A67123"/>
    <w:rsid w:val="00A70F10"/>
    <w:rsid w:val="00A71556"/>
    <w:rsid w:val="00A71581"/>
    <w:rsid w:val="00A72F68"/>
    <w:rsid w:val="00A73ACF"/>
    <w:rsid w:val="00A76536"/>
    <w:rsid w:val="00A77D5C"/>
    <w:rsid w:val="00A817A6"/>
    <w:rsid w:val="00A86597"/>
    <w:rsid w:val="00A90438"/>
    <w:rsid w:val="00A921C7"/>
    <w:rsid w:val="00A94FE1"/>
    <w:rsid w:val="00A95B70"/>
    <w:rsid w:val="00AA29CF"/>
    <w:rsid w:val="00AA4929"/>
    <w:rsid w:val="00AB6F38"/>
    <w:rsid w:val="00AC605A"/>
    <w:rsid w:val="00AC781F"/>
    <w:rsid w:val="00AD1B11"/>
    <w:rsid w:val="00AD2222"/>
    <w:rsid w:val="00AE245B"/>
    <w:rsid w:val="00AF0CB7"/>
    <w:rsid w:val="00AF28E8"/>
    <w:rsid w:val="00AF77AC"/>
    <w:rsid w:val="00B00AA0"/>
    <w:rsid w:val="00B059F8"/>
    <w:rsid w:val="00B13281"/>
    <w:rsid w:val="00B1567C"/>
    <w:rsid w:val="00B17C31"/>
    <w:rsid w:val="00B22266"/>
    <w:rsid w:val="00B24454"/>
    <w:rsid w:val="00B24635"/>
    <w:rsid w:val="00B27361"/>
    <w:rsid w:val="00B31A97"/>
    <w:rsid w:val="00B31BAE"/>
    <w:rsid w:val="00B34A18"/>
    <w:rsid w:val="00B36D6F"/>
    <w:rsid w:val="00B37984"/>
    <w:rsid w:val="00B42ED3"/>
    <w:rsid w:val="00B441B0"/>
    <w:rsid w:val="00B47175"/>
    <w:rsid w:val="00B47434"/>
    <w:rsid w:val="00B51D4A"/>
    <w:rsid w:val="00B521E9"/>
    <w:rsid w:val="00B52FD3"/>
    <w:rsid w:val="00B54400"/>
    <w:rsid w:val="00B57521"/>
    <w:rsid w:val="00B57636"/>
    <w:rsid w:val="00B57E13"/>
    <w:rsid w:val="00B61943"/>
    <w:rsid w:val="00B63BE6"/>
    <w:rsid w:val="00B65840"/>
    <w:rsid w:val="00B72511"/>
    <w:rsid w:val="00B73676"/>
    <w:rsid w:val="00B757B6"/>
    <w:rsid w:val="00B87BEE"/>
    <w:rsid w:val="00B9036F"/>
    <w:rsid w:val="00B928F7"/>
    <w:rsid w:val="00B948C5"/>
    <w:rsid w:val="00BA2529"/>
    <w:rsid w:val="00BA6808"/>
    <w:rsid w:val="00BA7674"/>
    <w:rsid w:val="00BA7977"/>
    <w:rsid w:val="00BA7ECB"/>
    <w:rsid w:val="00BB1BFA"/>
    <w:rsid w:val="00BB39F2"/>
    <w:rsid w:val="00BC1841"/>
    <w:rsid w:val="00BC3175"/>
    <w:rsid w:val="00BC4A7F"/>
    <w:rsid w:val="00BC7A14"/>
    <w:rsid w:val="00BD1A6B"/>
    <w:rsid w:val="00BE295C"/>
    <w:rsid w:val="00BE5C49"/>
    <w:rsid w:val="00BF0416"/>
    <w:rsid w:val="00BF42BD"/>
    <w:rsid w:val="00BF4801"/>
    <w:rsid w:val="00BF4A84"/>
    <w:rsid w:val="00BF57FC"/>
    <w:rsid w:val="00BF674B"/>
    <w:rsid w:val="00BF76CF"/>
    <w:rsid w:val="00BF7B3E"/>
    <w:rsid w:val="00C00C24"/>
    <w:rsid w:val="00C01862"/>
    <w:rsid w:val="00C032CA"/>
    <w:rsid w:val="00C0388E"/>
    <w:rsid w:val="00C06FD8"/>
    <w:rsid w:val="00C07505"/>
    <w:rsid w:val="00C07F63"/>
    <w:rsid w:val="00C14439"/>
    <w:rsid w:val="00C14A48"/>
    <w:rsid w:val="00C1537A"/>
    <w:rsid w:val="00C237B5"/>
    <w:rsid w:val="00C27104"/>
    <w:rsid w:val="00C32F0C"/>
    <w:rsid w:val="00C33BB3"/>
    <w:rsid w:val="00C3677D"/>
    <w:rsid w:val="00C40A8A"/>
    <w:rsid w:val="00C425DF"/>
    <w:rsid w:val="00C45851"/>
    <w:rsid w:val="00C46D39"/>
    <w:rsid w:val="00C62AAE"/>
    <w:rsid w:val="00C64096"/>
    <w:rsid w:val="00C72029"/>
    <w:rsid w:val="00C75B6E"/>
    <w:rsid w:val="00C81F48"/>
    <w:rsid w:val="00C83E91"/>
    <w:rsid w:val="00C84D3D"/>
    <w:rsid w:val="00C9156A"/>
    <w:rsid w:val="00C91902"/>
    <w:rsid w:val="00C92C30"/>
    <w:rsid w:val="00C93684"/>
    <w:rsid w:val="00C95664"/>
    <w:rsid w:val="00C963CA"/>
    <w:rsid w:val="00CA3D61"/>
    <w:rsid w:val="00CB0DF9"/>
    <w:rsid w:val="00CB2636"/>
    <w:rsid w:val="00CB4D33"/>
    <w:rsid w:val="00CB7578"/>
    <w:rsid w:val="00CC3EB4"/>
    <w:rsid w:val="00CC43C2"/>
    <w:rsid w:val="00CC63E6"/>
    <w:rsid w:val="00CC76A5"/>
    <w:rsid w:val="00CC7C9F"/>
    <w:rsid w:val="00CD03E7"/>
    <w:rsid w:val="00CD1532"/>
    <w:rsid w:val="00CD2E5D"/>
    <w:rsid w:val="00CD46B1"/>
    <w:rsid w:val="00CE4232"/>
    <w:rsid w:val="00CF202E"/>
    <w:rsid w:val="00CF23A0"/>
    <w:rsid w:val="00CF68A8"/>
    <w:rsid w:val="00D02DAC"/>
    <w:rsid w:val="00D05246"/>
    <w:rsid w:val="00D1287A"/>
    <w:rsid w:val="00D1436C"/>
    <w:rsid w:val="00D15BD9"/>
    <w:rsid w:val="00D2014D"/>
    <w:rsid w:val="00D258A2"/>
    <w:rsid w:val="00D27C97"/>
    <w:rsid w:val="00D35F59"/>
    <w:rsid w:val="00D364A6"/>
    <w:rsid w:val="00D36A41"/>
    <w:rsid w:val="00D40B60"/>
    <w:rsid w:val="00D413DB"/>
    <w:rsid w:val="00D41826"/>
    <w:rsid w:val="00D41E3E"/>
    <w:rsid w:val="00D43737"/>
    <w:rsid w:val="00D465BB"/>
    <w:rsid w:val="00D509D7"/>
    <w:rsid w:val="00D5178E"/>
    <w:rsid w:val="00D5261D"/>
    <w:rsid w:val="00D53FD8"/>
    <w:rsid w:val="00D545AA"/>
    <w:rsid w:val="00D610C6"/>
    <w:rsid w:val="00D6497B"/>
    <w:rsid w:val="00D6595A"/>
    <w:rsid w:val="00D67958"/>
    <w:rsid w:val="00D70D92"/>
    <w:rsid w:val="00D711B0"/>
    <w:rsid w:val="00D71B32"/>
    <w:rsid w:val="00D73B6C"/>
    <w:rsid w:val="00D755CD"/>
    <w:rsid w:val="00D8507A"/>
    <w:rsid w:val="00D865BA"/>
    <w:rsid w:val="00D90C0C"/>
    <w:rsid w:val="00D931DE"/>
    <w:rsid w:val="00D9574E"/>
    <w:rsid w:val="00D95CA6"/>
    <w:rsid w:val="00D975F2"/>
    <w:rsid w:val="00DA0848"/>
    <w:rsid w:val="00DA5645"/>
    <w:rsid w:val="00DB2C01"/>
    <w:rsid w:val="00DC05FA"/>
    <w:rsid w:val="00DC172C"/>
    <w:rsid w:val="00DC2E9A"/>
    <w:rsid w:val="00DD474E"/>
    <w:rsid w:val="00DD4BEC"/>
    <w:rsid w:val="00DE2344"/>
    <w:rsid w:val="00DE2D76"/>
    <w:rsid w:val="00DF2012"/>
    <w:rsid w:val="00DF2963"/>
    <w:rsid w:val="00DF6052"/>
    <w:rsid w:val="00DF652C"/>
    <w:rsid w:val="00E01BA8"/>
    <w:rsid w:val="00E064BA"/>
    <w:rsid w:val="00E10236"/>
    <w:rsid w:val="00E110E7"/>
    <w:rsid w:val="00E129B8"/>
    <w:rsid w:val="00E317B5"/>
    <w:rsid w:val="00E32481"/>
    <w:rsid w:val="00E337E6"/>
    <w:rsid w:val="00E34B2A"/>
    <w:rsid w:val="00E35B60"/>
    <w:rsid w:val="00E37BAE"/>
    <w:rsid w:val="00E5134C"/>
    <w:rsid w:val="00E51ABB"/>
    <w:rsid w:val="00E524CD"/>
    <w:rsid w:val="00E55F59"/>
    <w:rsid w:val="00E60021"/>
    <w:rsid w:val="00E64988"/>
    <w:rsid w:val="00E64CA2"/>
    <w:rsid w:val="00E675D2"/>
    <w:rsid w:val="00E714D9"/>
    <w:rsid w:val="00E72C83"/>
    <w:rsid w:val="00E75DD7"/>
    <w:rsid w:val="00E77DCF"/>
    <w:rsid w:val="00E81BBA"/>
    <w:rsid w:val="00EA005D"/>
    <w:rsid w:val="00EA11D7"/>
    <w:rsid w:val="00EB2011"/>
    <w:rsid w:val="00EB594E"/>
    <w:rsid w:val="00EB6A46"/>
    <w:rsid w:val="00EB6BE5"/>
    <w:rsid w:val="00EC494F"/>
    <w:rsid w:val="00EC53EC"/>
    <w:rsid w:val="00EC6E02"/>
    <w:rsid w:val="00EC7BA0"/>
    <w:rsid w:val="00ED314E"/>
    <w:rsid w:val="00ED4F9F"/>
    <w:rsid w:val="00EE15F5"/>
    <w:rsid w:val="00EE3676"/>
    <w:rsid w:val="00EE5CAA"/>
    <w:rsid w:val="00F010E9"/>
    <w:rsid w:val="00F03772"/>
    <w:rsid w:val="00F03F3F"/>
    <w:rsid w:val="00F0413A"/>
    <w:rsid w:val="00F067A0"/>
    <w:rsid w:val="00F10E6E"/>
    <w:rsid w:val="00F133F6"/>
    <w:rsid w:val="00F15F3A"/>
    <w:rsid w:val="00F17700"/>
    <w:rsid w:val="00F17EC2"/>
    <w:rsid w:val="00F228A5"/>
    <w:rsid w:val="00F253AE"/>
    <w:rsid w:val="00F258C6"/>
    <w:rsid w:val="00F25937"/>
    <w:rsid w:val="00F2784B"/>
    <w:rsid w:val="00F27EED"/>
    <w:rsid w:val="00F36BD9"/>
    <w:rsid w:val="00F36D81"/>
    <w:rsid w:val="00F414C2"/>
    <w:rsid w:val="00F50ED9"/>
    <w:rsid w:val="00F51755"/>
    <w:rsid w:val="00F53EDB"/>
    <w:rsid w:val="00F57CB1"/>
    <w:rsid w:val="00F60A76"/>
    <w:rsid w:val="00F60E08"/>
    <w:rsid w:val="00F612C2"/>
    <w:rsid w:val="00F61DB8"/>
    <w:rsid w:val="00F6363E"/>
    <w:rsid w:val="00F65BAB"/>
    <w:rsid w:val="00F700A4"/>
    <w:rsid w:val="00F7065F"/>
    <w:rsid w:val="00F7176D"/>
    <w:rsid w:val="00F72C6F"/>
    <w:rsid w:val="00F75392"/>
    <w:rsid w:val="00F80E35"/>
    <w:rsid w:val="00F84810"/>
    <w:rsid w:val="00F85B59"/>
    <w:rsid w:val="00F8674A"/>
    <w:rsid w:val="00F8795A"/>
    <w:rsid w:val="00F907E4"/>
    <w:rsid w:val="00F90F0D"/>
    <w:rsid w:val="00F912FC"/>
    <w:rsid w:val="00F91582"/>
    <w:rsid w:val="00F91734"/>
    <w:rsid w:val="00F941F4"/>
    <w:rsid w:val="00FA3412"/>
    <w:rsid w:val="00FB1484"/>
    <w:rsid w:val="00FB4EFE"/>
    <w:rsid w:val="00FB5BB0"/>
    <w:rsid w:val="00FB6FA1"/>
    <w:rsid w:val="00FC1597"/>
    <w:rsid w:val="00FC182E"/>
    <w:rsid w:val="00FC2596"/>
    <w:rsid w:val="00FC3190"/>
    <w:rsid w:val="00FC4CD9"/>
    <w:rsid w:val="00FC76F8"/>
    <w:rsid w:val="00FD43EC"/>
    <w:rsid w:val="00FD6430"/>
    <w:rsid w:val="00FE5A4E"/>
    <w:rsid w:val="00FF0340"/>
    <w:rsid w:val="00FF24B0"/>
    <w:rsid w:val="00FF3934"/>
    <w:rsid w:val="00FF5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9164EB-5D5C-470D-BE9A-74F0D178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666"/>
  </w:style>
  <w:style w:type="paragraph" w:styleId="2">
    <w:name w:val="heading 2"/>
    <w:basedOn w:val="a"/>
    <w:next w:val="a"/>
    <w:link w:val="20"/>
    <w:unhideWhenUsed/>
    <w:qFormat/>
    <w:rsid w:val="00283886"/>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C48F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locked/>
    <w:rsid w:val="00356F2F"/>
    <w:rPr>
      <w:rFonts w:ascii="Times New Roman" w:hAnsi="Times New Roman" w:cs="Times New Roman"/>
      <w:sz w:val="24"/>
      <w:szCs w:val="24"/>
    </w:rPr>
  </w:style>
  <w:style w:type="paragraph" w:styleId="HTML">
    <w:name w:val="HTML Preformatted"/>
    <w:basedOn w:val="a"/>
    <w:link w:val="HTML0"/>
    <w:uiPriority w:val="99"/>
    <w:semiHidden/>
    <w:unhideWhenUsed/>
    <w:rsid w:val="00710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1041C"/>
    <w:rPr>
      <w:rFonts w:ascii="Courier New" w:eastAsia="Times New Roman" w:hAnsi="Courier New" w:cs="Courier New"/>
      <w:sz w:val="20"/>
      <w:szCs w:val="20"/>
    </w:rPr>
  </w:style>
  <w:style w:type="paragraph" w:styleId="a3">
    <w:name w:val="Balloon Text"/>
    <w:basedOn w:val="a"/>
    <w:link w:val="a4"/>
    <w:uiPriority w:val="99"/>
    <w:semiHidden/>
    <w:unhideWhenUsed/>
    <w:rsid w:val="00D931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DE"/>
    <w:rPr>
      <w:rFonts w:ascii="Tahoma" w:hAnsi="Tahoma" w:cs="Tahoma"/>
      <w:sz w:val="16"/>
      <w:szCs w:val="16"/>
    </w:rPr>
  </w:style>
  <w:style w:type="paragraph" w:styleId="a5">
    <w:name w:val="header"/>
    <w:basedOn w:val="a"/>
    <w:link w:val="a6"/>
    <w:uiPriority w:val="99"/>
    <w:unhideWhenUsed/>
    <w:rsid w:val="00E6002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60021"/>
  </w:style>
  <w:style w:type="paragraph" w:styleId="a7">
    <w:name w:val="footer"/>
    <w:basedOn w:val="a"/>
    <w:link w:val="a8"/>
    <w:uiPriority w:val="99"/>
    <w:unhideWhenUsed/>
    <w:rsid w:val="00E6002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60021"/>
  </w:style>
  <w:style w:type="paragraph" w:styleId="a9">
    <w:name w:val="No Spacing"/>
    <w:uiPriority w:val="1"/>
    <w:qFormat/>
    <w:rsid w:val="00F414C2"/>
    <w:pPr>
      <w:spacing w:after="0" w:line="240" w:lineRule="auto"/>
    </w:pPr>
  </w:style>
  <w:style w:type="character" w:customStyle="1" w:styleId="1">
    <w:name w:val="Заголовок №1_"/>
    <w:basedOn w:val="a0"/>
    <w:link w:val="10"/>
    <w:rsid w:val="00F17700"/>
    <w:rPr>
      <w:rFonts w:ascii="Times New Roman" w:eastAsia="Times New Roman" w:hAnsi="Times New Roman" w:cs="Times New Roman"/>
      <w:sz w:val="25"/>
      <w:szCs w:val="25"/>
      <w:shd w:val="clear" w:color="auto" w:fill="FFFFFF"/>
    </w:rPr>
  </w:style>
  <w:style w:type="paragraph" w:customStyle="1" w:styleId="10">
    <w:name w:val="Заголовок №1"/>
    <w:basedOn w:val="a"/>
    <w:link w:val="1"/>
    <w:rsid w:val="00F17700"/>
    <w:pPr>
      <w:shd w:val="clear" w:color="auto" w:fill="FFFFFF"/>
      <w:spacing w:before="840" w:after="120" w:line="0" w:lineRule="atLeast"/>
      <w:outlineLvl w:val="0"/>
    </w:pPr>
    <w:rPr>
      <w:rFonts w:ascii="Times New Roman" w:eastAsia="Times New Roman" w:hAnsi="Times New Roman" w:cs="Times New Roman"/>
      <w:sz w:val="25"/>
      <w:szCs w:val="25"/>
    </w:rPr>
  </w:style>
  <w:style w:type="paragraph" w:customStyle="1" w:styleId="ConsPlusNonformat">
    <w:name w:val="ConsPlusNonformat"/>
    <w:uiPriority w:val="99"/>
    <w:rsid w:val="00F867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Normal (Web)"/>
    <w:basedOn w:val="a"/>
    <w:uiPriority w:val="99"/>
    <w:unhideWhenUsed/>
    <w:rsid w:val="00787655"/>
    <w:pPr>
      <w:spacing w:before="100" w:after="100" w:line="240" w:lineRule="auto"/>
    </w:pPr>
    <w:rPr>
      <w:rFonts w:ascii="Times New Roman" w:eastAsia="Times New Roman" w:hAnsi="Times New Roman" w:cs="Times New Roman"/>
      <w:sz w:val="24"/>
      <w:szCs w:val="20"/>
    </w:rPr>
  </w:style>
  <w:style w:type="character" w:styleId="ab">
    <w:name w:val="Hyperlink"/>
    <w:basedOn w:val="a0"/>
    <w:uiPriority w:val="99"/>
    <w:unhideWhenUsed/>
    <w:rsid w:val="00787655"/>
    <w:rPr>
      <w:color w:val="0000FF"/>
      <w:u w:val="single"/>
    </w:rPr>
  </w:style>
  <w:style w:type="paragraph" w:customStyle="1" w:styleId="ConsPlusTitle">
    <w:name w:val="ConsPlusTitle"/>
    <w:uiPriority w:val="99"/>
    <w:rsid w:val="00D71B32"/>
    <w:pPr>
      <w:widowControl w:val="0"/>
      <w:autoSpaceDE w:val="0"/>
      <w:autoSpaceDN w:val="0"/>
      <w:spacing w:after="0" w:line="240" w:lineRule="auto"/>
    </w:pPr>
    <w:rPr>
      <w:rFonts w:ascii="Arial" w:eastAsia="Times New Roman" w:hAnsi="Arial" w:cs="Arial"/>
      <w:b/>
      <w:sz w:val="24"/>
      <w:szCs w:val="20"/>
    </w:rPr>
  </w:style>
  <w:style w:type="character" w:customStyle="1" w:styleId="20">
    <w:name w:val="Заголовок 2 Знак"/>
    <w:basedOn w:val="a0"/>
    <w:link w:val="2"/>
    <w:rsid w:val="00283886"/>
    <w:rPr>
      <w:rFonts w:ascii="Cambria" w:eastAsia="Times New Roman" w:hAnsi="Cambria" w:cs="Times New Roman"/>
      <w:b/>
      <w:bCs/>
      <w:i/>
      <w:iCs/>
      <w:sz w:val="28"/>
      <w:szCs w:val="28"/>
    </w:rPr>
  </w:style>
  <w:style w:type="paragraph" w:styleId="ac">
    <w:name w:val="footnote text"/>
    <w:basedOn w:val="a"/>
    <w:link w:val="ad"/>
    <w:uiPriority w:val="99"/>
    <w:semiHidden/>
    <w:unhideWhenUsed/>
    <w:rsid w:val="00283886"/>
    <w:pPr>
      <w:spacing w:after="0" w:line="240" w:lineRule="auto"/>
    </w:pPr>
    <w:rPr>
      <w:rFonts w:eastAsiaTheme="minorHAnsi"/>
      <w:sz w:val="20"/>
      <w:szCs w:val="20"/>
      <w:lang w:eastAsia="en-US"/>
    </w:rPr>
  </w:style>
  <w:style w:type="character" w:customStyle="1" w:styleId="ad">
    <w:name w:val="Текст сноски Знак"/>
    <w:basedOn w:val="a0"/>
    <w:link w:val="ac"/>
    <w:uiPriority w:val="99"/>
    <w:semiHidden/>
    <w:rsid w:val="00283886"/>
    <w:rPr>
      <w:rFonts w:eastAsiaTheme="minorHAnsi"/>
      <w:sz w:val="20"/>
      <w:szCs w:val="20"/>
      <w:lang w:eastAsia="en-US"/>
    </w:rPr>
  </w:style>
  <w:style w:type="character" w:styleId="ae">
    <w:name w:val="footnote reference"/>
    <w:basedOn w:val="a0"/>
    <w:uiPriority w:val="99"/>
    <w:semiHidden/>
    <w:unhideWhenUsed/>
    <w:rsid w:val="00283886"/>
    <w:rPr>
      <w:vertAlign w:val="superscript"/>
    </w:rPr>
  </w:style>
  <w:style w:type="numbering" w:customStyle="1" w:styleId="11">
    <w:name w:val="Нет списка1"/>
    <w:next w:val="a2"/>
    <w:uiPriority w:val="99"/>
    <w:semiHidden/>
    <w:unhideWhenUsed/>
    <w:rsid w:val="00283886"/>
  </w:style>
  <w:style w:type="paragraph" w:customStyle="1" w:styleId="ConsPlusCell">
    <w:name w:val="ConsPlusCell"/>
    <w:uiPriority w:val="99"/>
    <w:rsid w:val="00283886"/>
    <w:pPr>
      <w:widowControl w:val="0"/>
      <w:autoSpaceDE w:val="0"/>
      <w:autoSpaceDN w:val="0"/>
      <w:adjustRightInd w:val="0"/>
      <w:spacing w:after="0" w:line="240" w:lineRule="auto"/>
    </w:pPr>
    <w:rPr>
      <w:rFonts w:ascii="Calibri" w:hAnsi="Calibri" w:cs="Calibri"/>
    </w:rPr>
  </w:style>
  <w:style w:type="paragraph" w:styleId="af">
    <w:name w:val="List Paragraph"/>
    <w:basedOn w:val="a"/>
    <w:qFormat/>
    <w:rsid w:val="00283886"/>
    <w:pPr>
      <w:ind w:left="720"/>
    </w:pPr>
    <w:rPr>
      <w:rFonts w:ascii="Calibri" w:eastAsia="Calibri" w:hAnsi="Calibri" w:cs="Calibri"/>
    </w:rPr>
  </w:style>
  <w:style w:type="character" w:styleId="af0">
    <w:name w:val="Strong"/>
    <w:basedOn w:val="a0"/>
    <w:uiPriority w:val="22"/>
    <w:qFormat/>
    <w:rsid w:val="00283886"/>
    <w:rPr>
      <w:b/>
      <w:bCs/>
    </w:rPr>
  </w:style>
  <w:style w:type="character" w:styleId="af1">
    <w:name w:val="annotation reference"/>
    <w:basedOn w:val="a0"/>
    <w:uiPriority w:val="99"/>
    <w:semiHidden/>
    <w:unhideWhenUsed/>
    <w:rsid w:val="00283886"/>
    <w:rPr>
      <w:sz w:val="16"/>
      <w:szCs w:val="16"/>
    </w:rPr>
  </w:style>
  <w:style w:type="paragraph" w:styleId="af2">
    <w:name w:val="annotation text"/>
    <w:basedOn w:val="a"/>
    <w:link w:val="af3"/>
    <w:unhideWhenUsed/>
    <w:rsid w:val="00283886"/>
    <w:pPr>
      <w:spacing w:line="240" w:lineRule="auto"/>
    </w:pPr>
    <w:rPr>
      <w:sz w:val="20"/>
      <w:szCs w:val="20"/>
    </w:rPr>
  </w:style>
  <w:style w:type="character" w:customStyle="1" w:styleId="af3">
    <w:name w:val="Текст примечания Знак"/>
    <w:basedOn w:val="a0"/>
    <w:link w:val="af2"/>
    <w:rsid w:val="00283886"/>
    <w:rPr>
      <w:sz w:val="20"/>
      <w:szCs w:val="20"/>
    </w:rPr>
  </w:style>
  <w:style w:type="paragraph" w:styleId="af4">
    <w:name w:val="annotation subject"/>
    <w:basedOn w:val="af2"/>
    <w:next w:val="af2"/>
    <w:link w:val="af5"/>
    <w:uiPriority w:val="99"/>
    <w:semiHidden/>
    <w:unhideWhenUsed/>
    <w:rsid w:val="00283886"/>
    <w:rPr>
      <w:b/>
      <w:bCs/>
    </w:rPr>
  </w:style>
  <w:style w:type="character" w:customStyle="1" w:styleId="af5">
    <w:name w:val="Тема примечания Знак"/>
    <w:basedOn w:val="af3"/>
    <w:link w:val="af4"/>
    <w:uiPriority w:val="99"/>
    <w:semiHidden/>
    <w:rsid w:val="00283886"/>
    <w:rPr>
      <w:b/>
      <w:bCs/>
      <w:sz w:val="20"/>
      <w:szCs w:val="20"/>
    </w:rPr>
  </w:style>
  <w:style w:type="paragraph" w:styleId="af6">
    <w:name w:val="Title"/>
    <w:basedOn w:val="a"/>
    <w:link w:val="af7"/>
    <w:qFormat/>
    <w:rsid w:val="00283886"/>
    <w:pPr>
      <w:spacing w:after="0" w:line="240" w:lineRule="auto"/>
      <w:jc w:val="center"/>
    </w:pPr>
    <w:rPr>
      <w:rFonts w:ascii="Times New Roman" w:eastAsia="Times New Roman" w:hAnsi="Times New Roman" w:cs="Times New Roman"/>
      <w:sz w:val="28"/>
      <w:szCs w:val="24"/>
      <w:lang w:eastAsia="en-US"/>
    </w:rPr>
  </w:style>
  <w:style w:type="character" w:customStyle="1" w:styleId="af7">
    <w:name w:val="Название Знак"/>
    <w:basedOn w:val="a0"/>
    <w:link w:val="af6"/>
    <w:rsid w:val="00283886"/>
    <w:rPr>
      <w:rFonts w:ascii="Times New Roman" w:eastAsia="Times New Roman" w:hAnsi="Times New Roman" w:cs="Times New Roman"/>
      <w:sz w:val="28"/>
      <w:szCs w:val="24"/>
      <w:lang w:eastAsia="en-US"/>
    </w:rPr>
  </w:style>
  <w:style w:type="paragraph" w:customStyle="1" w:styleId="af8">
    <w:name w:val="Название проектного документа"/>
    <w:basedOn w:val="a"/>
    <w:rsid w:val="00283886"/>
    <w:pPr>
      <w:widowControl w:val="0"/>
      <w:spacing w:after="0" w:line="240" w:lineRule="auto"/>
      <w:ind w:left="1701"/>
      <w:jc w:val="center"/>
    </w:pPr>
    <w:rPr>
      <w:rFonts w:ascii="Arial" w:eastAsia="Times New Roman" w:hAnsi="Arial" w:cs="Arial"/>
      <w:b/>
      <w:bCs/>
      <w:color w:val="000080"/>
      <w:sz w:val="32"/>
      <w:szCs w:val="20"/>
    </w:rPr>
  </w:style>
  <w:style w:type="table" w:styleId="af9">
    <w:name w:val="Table Grid"/>
    <w:basedOn w:val="a1"/>
    <w:uiPriority w:val="59"/>
    <w:rsid w:val="0028388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283886"/>
    <w:rPr>
      <w:rFonts w:ascii="Times New Roman" w:eastAsia="Times New Roman" w:hAnsi="Times New Roman" w:cs="Times New Roman"/>
      <w:sz w:val="26"/>
      <w:szCs w:val="26"/>
    </w:rPr>
  </w:style>
  <w:style w:type="character" w:customStyle="1" w:styleId="3">
    <w:name w:val="Основной текст (3)_"/>
    <w:basedOn w:val="a0"/>
    <w:link w:val="30"/>
    <w:rsid w:val="00283886"/>
    <w:rPr>
      <w:rFonts w:ascii="Times New Roman" w:eastAsia="Times New Roman" w:hAnsi="Times New Roman" w:cs="Times New Roman"/>
      <w:i/>
      <w:iCs/>
      <w:sz w:val="20"/>
      <w:szCs w:val="20"/>
    </w:rPr>
  </w:style>
  <w:style w:type="paragraph" w:customStyle="1" w:styleId="22">
    <w:name w:val="Основной текст (2)"/>
    <w:basedOn w:val="a"/>
    <w:link w:val="21"/>
    <w:rsid w:val="00283886"/>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283886"/>
    <w:pPr>
      <w:widowControl w:val="0"/>
      <w:spacing w:after="0" w:line="264" w:lineRule="auto"/>
    </w:pPr>
    <w:rPr>
      <w:rFonts w:ascii="Times New Roman" w:eastAsia="Times New Roman" w:hAnsi="Times New Roman" w:cs="Times New Roman"/>
      <w:i/>
      <w:iCs/>
      <w:sz w:val="20"/>
      <w:szCs w:val="20"/>
    </w:rPr>
  </w:style>
  <w:style w:type="character" w:customStyle="1" w:styleId="afa">
    <w:name w:val="Сноска_"/>
    <w:basedOn w:val="a0"/>
    <w:link w:val="afb"/>
    <w:rsid w:val="00283886"/>
    <w:rPr>
      <w:rFonts w:ascii="Times New Roman" w:eastAsia="Times New Roman" w:hAnsi="Times New Roman" w:cs="Times New Roman"/>
      <w:sz w:val="20"/>
      <w:szCs w:val="20"/>
    </w:rPr>
  </w:style>
  <w:style w:type="character" w:customStyle="1" w:styleId="afc">
    <w:name w:val="Колонтитул_"/>
    <w:basedOn w:val="a0"/>
    <w:link w:val="afd"/>
    <w:rsid w:val="00283886"/>
    <w:rPr>
      <w:rFonts w:ascii="Arial" w:eastAsia="Arial" w:hAnsi="Arial" w:cs="Arial"/>
      <w:sz w:val="16"/>
      <w:szCs w:val="16"/>
    </w:rPr>
  </w:style>
  <w:style w:type="paragraph" w:customStyle="1" w:styleId="afb">
    <w:name w:val="Сноска"/>
    <w:basedOn w:val="a"/>
    <w:link w:val="afa"/>
    <w:rsid w:val="00283886"/>
    <w:pPr>
      <w:widowControl w:val="0"/>
      <w:spacing w:after="0" w:line="240" w:lineRule="auto"/>
    </w:pPr>
    <w:rPr>
      <w:rFonts w:ascii="Times New Roman" w:eastAsia="Times New Roman" w:hAnsi="Times New Roman" w:cs="Times New Roman"/>
      <w:sz w:val="20"/>
      <w:szCs w:val="20"/>
    </w:rPr>
  </w:style>
  <w:style w:type="paragraph" w:customStyle="1" w:styleId="afd">
    <w:name w:val="Колонтитул"/>
    <w:basedOn w:val="a"/>
    <w:link w:val="afc"/>
    <w:rsid w:val="00283886"/>
    <w:pPr>
      <w:widowControl w:val="0"/>
      <w:spacing w:after="0" w:line="206" w:lineRule="auto"/>
    </w:pPr>
    <w:rPr>
      <w:rFonts w:ascii="Arial" w:eastAsia="Arial" w:hAnsi="Arial" w:cs="Arial"/>
      <w:sz w:val="16"/>
      <w:szCs w:val="16"/>
    </w:rPr>
  </w:style>
  <w:style w:type="paragraph" w:customStyle="1" w:styleId="ConsPlusDocList">
    <w:name w:val="ConsPlusDocList"/>
    <w:uiPriority w:val="99"/>
    <w:rsid w:val="0090558C"/>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90558C"/>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0558C"/>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90558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90558C"/>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2649">
      <w:bodyDiv w:val="1"/>
      <w:marLeft w:val="0"/>
      <w:marRight w:val="0"/>
      <w:marTop w:val="0"/>
      <w:marBottom w:val="0"/>
      <w:divBdr>
        <w:top w:val="none" w:sz="0" w:space="0" w:color="auto"/>
        <w:left w:val="none" w:sz="0" w:space="0" w:color="auto"/>
        <w:bottom w:val="none" w:sz="0" w:space="0" w:color="auto"/>
        <w:right w:val="none" w:sz="0" w:space="0" w:color="auto"/>
      </w:divBdr>
    </w:div>
    <w:div w:id="50808619">
      <w:bodyDiv w:val="1"/>
      <w:marLeft w:val="0"/>
      <w:marRight w:val="0"/>
      <w:marTop w:val="0"/>
      <w:marBottom w:val="0"/>
      <w:divBdr>
        <w:top w:val="none" w:sz="0" w:space="0" w:color="auto"/>
        <w:left w:val="none" w:sz="0" w:space="0" w:color="auto"/>
        <w:bottom w:val="none" w:sz="0" w:space="0" w:color="auto"/>
        <w:right w:val="none" w:sz="0" w:space="0" w:color="auto"/>
      </w:divBdr>
    </w:div>
    <w:div w:id="265115342">
      <w:bodyDiv w:val="1"/>
      <w:marLeft w:val="0"/>
      <w:marRight w:val="0"/>
      <w:marTop w:val="0"/>
      <w:marBottom w:val="0"/>
      <w:divBdr>
        <w:top w:val="none" w:sz="0" w:space="0" w:color="auto"/>
        <w:left w:val="none" w:sz="0" w:space="0" w:color="auto"/>
        <w:bottom w:val="none" w:sz="0" w:space="0" w:color="auto"/>
        <w:right w:val="none" w:sz="0" w:space="0" w:color="auto"/>
      </w:divBdr>
    </w:div>
    <w:div w:id="278681104">
      <w:bodyDiv w:val="1"/>
      <w:marLeft w:val="0"/>
      <w:marRight w:val="0"/>
      <w:marTop w:val="0"/>
      <w:marBottom w:val="0"/>
      <w:divBdr>
        <w:top w:val="none" w:sz="0" w:space="0" w:color="auto"/>
        <w:left w:val="none" w:sz="0" w:space="0" w:color="auto"/>
        <w:bottom w:val="none" w:sz="0" w:space="0" w:color="auto"/>
        <w:right w:val="none" w:sz="0" w:space="0" w:color="auto"/>
      </w:divBdr>
    </w:div>
    <w:div w:id="306856724">
      <w:bodyDiv w:val="1"/>
      <w:marLeft w:val="0"/>
      <w:marRight w:val="0"/>
      <w:marTop w:val="0"/>
      <w:marBottom w:val="0"/>
      <w:divBdr>
        <w:top w:val="none" w:sz="0" w:space="0" w:color="auto"/>
        <w:left w:val="none" w:sz="0" w:space="0" w:color="auto"/>
        <w:bottom w:val="none" w:sz="0" w:space="0" w:color="auto"/>
        <w:right w:val="none" w:sz="0" w:space="0" w:color="auto"/>
      </w:divBdr>
    </w:div>
    <w:div w:id="393282165">
      <w:bodyDiv w:val="1"/>
      <w:marLeft w:val="0"/>
      <w:marRight w:val="0"/>
      <w:marTop w:val="0"/>
      <w:marBottom w:val="0"/>
      <w:divBdr>
        <w:top w:val="none" w:sz="0" w:space="0" w:color="auto"/>
        <w:left w:val="none" w:sz="0" w:space="0" w:color="auto"/>
        <w:bottom w:val="none" w:sz="0" w:space="0" w:color="auto"/>
        <w:right w:val="none" w:sz="0" w:space="0" w:color="auto"/>
      </w:divBdr>
    </w:div>
    <w:div w:id="403071191">
      <w:bodyDiv w:val="1"/>
      <w:marLeft w:val="0"/>
      <w:marRight w:val="0"/>
      <w:marTop w:val="0"/>
      <w:marBottom w:val="0"/>
      <w:divBdr>
        <w:top w:val="none" w:sz="0" w:space="0" w:color="auto"/>
        <w:left w:val="none" w:sz="0" w:space="0" w:color="auto"/>
        <w:bottom w:val="none" w:sz="0" w:space="0" w:color="auto"/>
        <w:right w:val="none" w:sz="0" w:space="0" w:color="auto"/>
      </w:divBdr>
    </w:div>
    <w:div w:id="435567078">
      <w:bodyDiv w:val="1"/>
      <w:marLeft w:val="0"/>
      <w:marRight w:val="0"/>
      <w:marTop w:val="0"/>
      <w:marBottom w:val="0"/>
      <w:divBdr>
        <w:top w:val="none" w:sz="0" w:space="0" w:color="auto"/>
        <w:left w:val="none" w:sz="0" w:space="0" w:color="auto"/>
        <w:bottom w:val="none" w:sz="0" w:space="0" w:color="auto"/>
        <w:right w:val="none" w:sz="0" w:space="0" w:color="auto"/>
      </w:divBdr>
    </w:div>
    <w:div w:id="631248775">
      <w:bodyDiv w:val="1"/>
      <w:marLeft w:val="0"/>
      <w:marRight w:val="0"/>
      <w:marTop w:val="0"/>
      <w:marBottom w:val="0"/>
      <w:divBdr>
        <w:top w:val="none" w:sz="0" w:space="0" w:color="auto"/>
        <w:left w:val="none" w:sz="0" w:space="0" w:color="auto"/>
        <w:bottom w:val="none" w:sz="0" w:space="0" w:color="auto"/>
        <w:right w:val="none" w:sz="0" w:space="0" w:color="auto"/>
      </w:divBdr>
    </w:div>
    <w:div w:id="670719752">
      <w:bodyDiv w:val="1"/>
      <w:marLeft w:val="0"/>
      <w:marRight w:val="0"/>
      <w:marTop w:val="0"/>
      <w:marBottom w:val="0"/>
      <w:divBdr>
        <w:top w:val="none" w:sz="0" w:space="0" w:color="auto"/>
        <w:left w:val="none" w:sz="0" w:space="0" w:color="auto"/>
        <w:bottom w:val="none" w:sz="0" w:space="0" w:color="auto"/>
        <w:right w:val="none" w:sz="0" w:space="0" w:color="auto"/>
      </w:divBdr>
    </w:div>
    <w:div w:id="1067000894">
      <w:bodyDiv w:val="1"/>
      <w:marLeft w:val="0"/>
      <w:marRight w:val="0"/>
      <w:marTop w:val="0"/>
      <w:marBottom w:val="0"/>
      <w:divBdr>
        <w:top w:val="none" w:sz="0" w:space="0" w:color="auto"/>
        <w:left w:val="none" w:sz="0" w:space="0" w:color="auto"/>
        <w:bottom w:val="none" w:sz="0" w:space="0" w:color="auto"/>
        <w:right w:val="none" w:sz="0" w:space="0" w:color="auto"/>
      </w:divBdr>
    </w:div>
    <w:div w:id="1275987789">
      <w:bodyDiv w:val="1"/>
      <w:marLeft w:val="0"/>
      <w:marRight w:val="0"/>
      <w:marTop w:val="0"/>
      <w:marBottom w:val="0"/>
      <w:divBdr>
        <w:top w:val="none" w:sz="0" w:space="0" w:color="auto"/>
        <w:left w:val="none" w:sz="0" w:space="0" w:color="auto"/>
        <w:bottom w:val="none" w:sz="0" w:space="0" w:color="auto"/>
        <w:right w:val="none" w:sz="0" w:space="0" w:color="auto"/>
      </w:divBdr>
    </w:div>
    <w:div w:id="1307859361">
      <w:bodyDiv w:val="1"/>
      <w:marLeft w:val="0"/>
      <w:marRight w:val="0"/>
      <w:marTop w:val="0"/>
      <w:marBottom w:val="0"/>
      <w:divBdr>
        <w:top w:val="none" w:sz="0" w:space="0" w:color="auto"/>
        <w:left w:val="none" w:sz="0" w:space="0" w:color="auto"/>
        <w:bottom w:val="none" w:sz="0" w:space="0" w:color="auto"/>
        <w:right w:val="none" w:sz="0" w:space="0" w:color="auto"/>
      </w:divBdr>
    </w:div>
    <w:div w:id="1459177722">
      <w:bodyDiv w:val="1"/>
      <w:marLeft w:val="0"/>
      <w:marRight w:val="0"/>
      <w:marTop w:val="0"/>
      <w:marBottom w:val="0"/>
      <w:divBdr>
        <w:top w:val="none" w:sz="0" w:space="0" w:color="auto"/>
        <w:left w:val="none" w:sz="0" w:space="0" w:color="auto"/>
        <w:bottom w:val="none" w:sz="0" w:space="0" w:color="auto"/>
        <w:right w:val="none" w:sz="0" w:space="0" w:color="auto"/>
      </w:divBdr>
    </w:div>
    <w:div w:id="1501697231">
      <w:bodyDiv w:val="1"/>
      <w:marLeft w:val="0"/>
      <w:marRight w:val="0"/>
      <w:marTop w:val="0"/>
      <w:marBottom w:val="0"/>
      <w:divBdr>
        <w:top w:val="none" w:sz="0" w:space="0" w:color="auto"/>
        <w:left w:val="none" w:sz="0" w:space="0" w:color="auto"/>
        <w:bottom w:val="none" w:sz="0" w:space="0" w:color="auto"/>
        <w:right w:val="none" w:sz="0" w:space="0" w:color="auto"/>
      </w:divBdr>
    </w:div>
    <w:div w:id="1992058520">
      <w:bodyDiv w:val="1"/>
      <w:marLeft w:val="0"/>
      <w:marRight w:val="0"/>
      <w:marTop w:val="0"/>
      <w:marBottom w:val="0"/>
      <w:divBdr>
        <w:top w:val="none" w:sz="0" w:space="0" w:color="auto"/>
        <w:left w:val="none" w:sz="0" w:space="0" w:color="auto"/>
        <w:bottom w:val="none" w:sz="0" w:space="0" w:color="auto"/>
        <w:right w:val="none" w:sz="0" w:space="0" w:color="auto"/>
      </w:divBdr>
    </w:div>
    <w:div w:id="1995910634">
      <w:bodyDiv w:val="1"/>
      <w:marLeft w:val="0"/>
      <w:marRight w:val="0"/>
      <w:marTop w:val="0"/>
      <w:marBottom w:val="0"/>
      <w:divBdr>
        <w:top w:val="none" w:sz="0" w:space="0" w:color="auto"/>
        <w:left w:val="none" w:sz="0" w:space="0" w:color="auto"/>
        <w:bottom w:val="none" w:sz="0" w:space="0" w:color="auto"/>
        <w:right w:val="none" w:sz="0" w:space="0" w:color="auto"/>
      </w:divBdr>
    </w:div>
    <w:div w:id="202231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123&amp;n=340680&amp;date=09.12.2024&amp;dst=101482&amp;field=134" TargetMode="External"/><Relationship Id="rId18" Type="http://schemas.openxmlformats.org/officeDocument/2006/relationships/hyperlink" Target="https://login.consultant.ru/link/?req=doc&amp;base=RLAW123&amp;n=231940&amp;date=09.12.2024&amp;dst=100023&amp;field=134" TargetMode="External"/><Relationship Id="rId26" Type="http://schemas.openxmlformats.org/officeDocument/2006/relationships/hyperlink" Target="https://login.consultant.ru/link/?req=doc&amp;base=RLAW123&amp;n=231940&amp;date=09.12.2024&amp;dst=100023&amp;field=134" TargetMode="External"/><Relationship Id="rId3" Type="http://schemas.openxmlformats.org/officeDocument/2006/relationships/styles" Target="styles.xml"/><Relationship Id="rId21" Type="http://schemas.openxmlformats.org/officeDocument/2006/relationships/hyperlink" Target="https://login.consultant.ru/link/?req=doc&amp;base=RLAW123&amp;n=231940&amp;date=09.12.2024&amp;dst=100023&amp;field=13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80453&amp;date=09.12.2024&amp;dst=100102&amp;field=134" TargetMode="External"/><Relationship Id="rId17" Type="http://schemas.openxmlformats.org/officeDocument/2006/relationships/hyperlink" Target="https://login.consultant.ru/link/?req=doc&amp;base=RLAW123&amp;n=231940&amp;date=09.12.2024&amp;dst=100023&amp;field=134" TargetMode="External"/><Relationship Id="rId25" Type="http://schemas.openxmlformats.org/officeDocument/2006/relationships/hyperlink" Target="https://login.consultant.ru/link/?req=doc&amp;base=RLAW123&amp;n=231940&amp;date=09.12.2024&amp;dst=100023&amp;field=134" TargetMode="External"/><Relationship Id="rId33"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https://login.consultant.ru/link/?req=doc&amp;base=RLAW123&amp;n=231940&amp;date=09.12.2024&amp;dst=100023&amp;field=134" TargetMode="External"/><Relationship Id="rId20" Type="http://schemas.openxmlformats.org/officeDocument/2006/relationships/hyperlink" Target="https://login.consultant.ru/link/?req=doc&amp;base=RLAW123&amp;n=231940&amp;date=09.12.2024&amp;dst=100023&amp;field=134" TargetMode="External"/><Relationship Id="rId29" Type="http://schemas.openxmlformats.org/officeDocument/2006/relationships/hyperlink" Target="https://login.consultant.ru/link/?req=doc&amp;base=RLAW123&amp;n=231940&amp;date=09.12.2024&amp;dst=100048&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1024&amp;date=09.12.2024&amp;dst=100170&amp;field=134" TargetMode="External"/><Relationship Id="rId24" Type="http://schemas.openxmlformats.org/officeDocument/2006/relationships/hyperlink" Target="https://login.consultant.ru/link/?req=doc&amp;base=RLAW123&amp;n=231940&amp;date=09.12.2024&amp;dst=100023&amp;field=134" TargetMode="External"/><Relationship Id="rId32"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hyperlink" Target="https://login.consultant.ru/link/?req=doc&amp;base=RLAW123&amp;n=231940&amp;date=09.12.2024&amp;dst=100023&amp;field=134" TargetMode="External"/><Relationship Id="rId23" Type="http://schemas.openxmlformats.org/officeDocument/2006/relationships/hyperlink" Target="https://login.consultant.ru/link/?req=doc&amp;base=RLAW123&amp;n=231940&amp;date=09.12.2024&amp;dst=100023&amp;field=134" TargetMode="External"/><Relationship Id="rId28" Type="http://schemas.openxmlformats.org/officeDocument/2006/relationships/hyperlink" Target="https://login.consultant.ru/link/?req=doc&amp;base=RLAW123&amp;n=231940&amp;date=09.12.2024&amp;dst=100023&amp;field=134" TargetMode="External"/><Relationship Id="rId10" Type="http://schemas.openxmlformats.org/officeDocument/2006/relationships/hyperlink" Target="https://login.consultant.ru/link/?req=doc&amp;base=LAW&amp;n=471068&amp;date=09.12.2024&amp;dst=1261&amp;field=134" TargetMode="External"/><Relationship Id="rId19" Type="http://schemas.openxmlformats.org/officeDocument/2006/relationships/hyperlink" Target="https://login.consultant.ru/link/?req=doc&amp;base=RLAW123&amp;n=231940&amp;date=09.12.2024&amp;dst=100023&amp;field=134" TargetMode="External"/><Relationship Id="rId31" Type="http://schemas.openxmlformats.org/officeDocument/2006/relationships/hyperlink" Target="https://login.consultant.ru/link/?req=doc&amp;base=LAW&amp;n=475114&amp;date=09.12.2024&amp;dst=811&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2875&amp;date=09.12.2024" TargetMode="External"/><Relationship Id="rId14" Type="http://schemas.openxmlformats.org/officeDocument/2006/relationships/hyperlink" Target="https://login.consultant.ru/link/?req=doc&amp;base=LAW&amp;n=480453&amp;date=09.12.2024&amp;dst=359&amp;field=134" TargetMode="External"/><Relationship Id="rId22" Type="http://schemas.openxmlformats.org/officeDocument/2006/relationships/hyperlink" Target="https://login.consultant.ru/link/?req=doc&amp;base=RLAW123&amp;n=231940&amp;date=09.12.2024&amp;dst=100023&amp;field=134" TargetMode="External"/><Relationship Id="rId27" Type="http://schemas.openxmlformats.org/officeDocument/2006/relationships/hyperlink" Target="https://login.consultant.ru/link/?req=doc&amp;base=RLAW123&amp;n=231940&amp;date=09.12.2024&amp;dst=100023&amp;field=134" TargetMode="External"/><Relationship Id="rId30" Type="http://schemas.openxmlformats.org/officeDocument/2006/relationships/hyperlink" Target="https://login.consultant.ru/link/?req=doc&amp;base=RLAW123&amp;n=231940&amp;date=09.12.2024&amp;dst=100048&amp;field=13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0173C-9AA2-476F-BEC8-B2CE89B33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2469</TotalTime>
  <Pages>1</Pages>
  <Words>9518</Words>
  <Characters>54253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Masko NG</dc:creator>
  <cp:lastModifiedBy>Silina LA</cp:lastModifiedBy>
  <cp:revision>41</cp:revision>
  <cp:lastPrinted>2025-01-10T01:33:00Z</cp:lastPrinted>
  <dcterms:created xsi:type="dcterms:W3CDTF">2021-02-08T06:28:00Z</dcterms:created>
  <dcterms:modified xsi:type="dcterms:W3CDTF">2025-01-13T01:35:00Z</dcterms:modified>
</cp:coreProperties>
</file>