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42" w:rsidRPr="00C33FF6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3FF6">
        <w:rPr>
          <w:rFonts w:ascii="Times New Roman" w:hAnsi="Times New Roman" w:cs="Times New Roman"/>
          <w:b/>
          <w:sz w:val="28"/>
          <w:szCs w:val="28"/>
        </w:rPr>
        <w:t xml:space="preserve">Оплачивать налоги удобнее онлайн </w:t>
      </w:r>
      <w:r w:rsidR="004E57AA">
        <w:rPr>
          <w:rFonts w:ascii="Times New Roman" w:hAnsi="Times New Roman" w:cs="Times New Roman"/>
          <w:b/>
          <w:sz w:val="28"/>
          <w:szCs w:val="28"/>
        </w:rPr>
        <w:t>через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E57AA">
        <w:rPr>
          <w:rFonts w:ascii="Times New Roman" w:hAnsi="Times New Roman" w:cs="Times New Roman"/>
          <w:b/>
          <w:sz w:val="28"/>
          <w:szCs w:val="28"/>
        </w:rPr>
        <w:t>ы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FD0542" w:rsidRPr="00C33FF6">
        <w:rPr>
          <w:rFonts w:ascii="Times New Roman" w:hAnsi="Times New Roman" w:cs="Times New Roman"/>
          <w:b/>
          <w:sz w:val="28"/>
          <w:szCs w:val="28"/>
        </w:rPr>
        <w:t xml:space="preserve"> и портала </w:t>
      </w:r>
      <w:proofErr w:type="spellStart"/>
      <w:r w:rsidR="00FD0542"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Физические лица могут уплачивать налоги не выходя из дома через сервисы ФНС России «Личный кабинет </w:t>
      </w:r>
      <w:r w:rsidR="0057781E" w:rsidRPr="00C33FF6">
        <w:rPr>
          <w:rFonts w:ascii="Times New Roman" w:hAnsi="Times New Roman" w:cs="Times New Roman"/>
        </w:rPr>
        <w:t>налогоплательщика для физических лиц</w:t>
      </w:r>
      <w:r w:rsidRPr="00C33FF6">
        <w:rPr>
          <w:rFonts w:ascii="Times New Roman" w:hAnsi="Times New Roman" w:cs="Times New Roman"/>
        </w:rPr>
        <w:t>» (доступна как веб-версия</w:t>
      </w:r>
      <w:r w:rsidR="0057781E" w:rsidRPr="00C33FF6">
        <w:rPr>
          <w:rFonts w:ascii="Times New Roman" w:hAnsi="Times New Roman" w:cs="Times New Roman"/>
        </w:rPr>
        <w:t xml:space="preserve"> на сайте ФНС России</w:t>
      </w:r>
      <w:r w:rsidRPr="00C33FF6">
        <w:rPr>
          <w:rFonts w:ascii="Times New Roman" w:hAnsi="Times New Roman" w:cs="Times New Roman"/>
        </w:rPr>
        <w:t>, так и мобильное приложение «Налоги ФЛ») и «Уплата налогов и пошлин физических лиц».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C33FF6">
        <w:rPr>
          <w:rFonts w:ascii="Times New Roman" w:hAnsi="Times New Roman" w:cs="Times New Roman"/>
        </w:rPr>
        <w:t>автоплатеж</w:t>
      </w:r>
      <w:proofErr w:type="spellEnd"/>
      <w:r w:rsidRPr="00C33FF6">
        <w:rPr>
          <w:rFonts w:ascii="Times New Roman" w:hAnsi="Times New Roman" w:cs="Times New Roman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Для тех, кто предпочитает пользоваться смартфоном, мобильное приложение «Налоги ФЛ» размещено и доступно для скачивания </w:t>
      </w:r>
      <w:r w:rsidR="00B35F5A" w:rsidRPr="00C33FF6">
        <w:rPr>
          <w:rFonts w:ascii="Times New Roman" w:hAnsi="Times New Roman" w:cs="Times New Roman"/>
        </w:rPr>
        <w:t xml:space="preserve">в приложениях </w:t>
      </w:r>
      <w:r w:rsidR="00B35F5A" w:rsidRPr="00C33FF6">
        <w:rPr>
          <w:rFonts w:ascii="Times New Roman" w:hAnsi="Times New Roman" w:cs="Times New Roman"/>
          <w:lang w:val="en-US"/>
        </w:rPr>
        <w:t>Google</w:t>
      </w:r>
      <w:r w:rsidR="00B35F5A" w:rsidRPr="00C33FF6">
        <w:rPr>
          <w:rFonts w:ascii="Times New Roman" w:hAnsi="Times New Roman" w:cs="Times New Roman"/>
        </w:rPr>
        <w:t xml:space="preserve"> </w:t>
      </w:r>
      <w:r w:rsidR="00B35F5A" w:rsidRPr="00C33FF6">
        <w:rPr>
          <w:rFonts w:ascii="Times New Roman" w:hAnsi="Times New Roman" w:cs="Times New Roman"/>
          <w:lang w:val="en-US"/>
        </w:rPr>
        <w:t>Play</w:t>
      </w:r>
      <w:r w:rsidR="00B35F5A" w:rsidRPr="00C33FF6">
        <w:rPr>
          <w:rFonts w:ascii="Times New Roman" w:hAnsi="Times New Roman" w:cs="Times New Roman"/>
        </w:rPr>
        <w:t xml:space="preserve">  и </w:t>
      </w:r>
      <w:r w:rsidR="00B35F5A" w:rsidRPr="00C33FF6">
        <w:rPr>
          <w:rFonts w:ascii="Times New Roman" w:hAnsi="Times New Roman" w:cs="Times New Roman"/>
          <w:lang w:val="en-US"/>
        </w:rPr>
        <w:t>App</w:t>
      </w:r>
      <w:r w:rsidR="00B35F5A" w:rsidRPr="00C33FF6">
        <w:rPr>
          <w:rFonts w:ascii="Times New Roman" w:hAnsi="Times New Roman" w:cs="Times New Roman"/>
        </w:rPr>
        <w:t xml:space="preserve"> </w:t>
      </w:r>
      <w:r w:rsidR="00B35F5A" w:rsidRPr="00C33FF6">
        <w:rPr>
          <w:rFonts w:ascii="Times New Roman" w:hAnsi="Times New Roman" w:cs="Times New Roman"/>
          <w:lang w:val="en-US"/>
        </w:rPr>
        <w:t>Store</w:t>
      </w:r>
      <w:r w:rsidRPr="00C33FF6">
        <w:rPr>
          <w:rFonts w:ascii="Times New Roman" w:hAnsi="Times New Roman" w:cs="Times New Roman"/>
        </w:rPr>
        <w:t>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Сервис «Уплата налогов и пошлин</w:t>
      </w:r>
      <w:r w:rsidR="004E7449" w:rsidRPr="00C33FF6">
        <w:rPr>
          <w:rFonts w:ascii="Times New Roman" w:hAnsi="Times New Roman" w:cs="Times New Roman"/>
        </w:rPr>
        <w:t xml:space="preserve"> физических лиц</w:t>
      </w:r>
      <w:r w:rsidRPr="00C33FF6">
        <w:rPr>
          <w:rFonts w:ascii="Times New Roman" w:hAnsi="Times New Roman" w:cs="Times New Roman"/>
        </w:rPr>
        <w:t>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8D8" w:rsidRPr="00C33FF6" w:rsidRDefault="00E578D8" w:rsidP="00151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Получ</w:t>
      </w:r>
      <w:r w:rsidR="0015170B" w:rsidRPr="00C33FF6">
        <w:rPr>
          <w:rFonts w:ascii="Times New Roman" w:hAnsi="Times New Roman" w:cs="Times New Roman"/>
        </w:rPr>
        <w:t>ать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>налоговые уведомления, оплачивать онлайн текущие начисления и задолженность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по </w:t>
      </w:r>
      <w:r w:rsidRPr="00C33FF6">
        <w:rPr>
          <w:rFonts w:ascii="Times New Roman" w:hAnsi="Times New Roman" w:cs="Times New Roman"/>
        </w:rPr>
        <w:t>налоговы</w:t>
      </w:r>
      <w:r w:rsidR="0015170B" w:rsidRPr="00C33FF6">
        <w:rPr>
          <w:rFonts w:ascii="Times New Roman" w:hAnsi="Times New Roman" w:cs="Times New Roman"/>
        </w:rPr>
        <w:t>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>платежам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также </w:t>
      </w:r>
      <w:r w:rsidRPr="00C33FF6">
        <w:rPr>
          <w:rFonts w:ascii="Times New Roman" w:hAnsi="Times New Roman" w:cs="Times New Roman"/>
        </w:rPr>
        <w:t xml:space="preserve">можно </w:t>
      </w:r>
      <w:r w:rsidR="0015170B" w:rsidRPr="00C33FF6">
        <w:rPr>
          <w:rFonts w:ascii="Times New Roman" w:hAnsi="Times New Roman" w:cs="Times New Roman"/>
        </w:rPr>
        <w:t xml:space="preserve">через личный кабинет на едином портале государственных и муниципальных услуг (далее - ЕПГУ). </w:t>
      </w: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  <w:r w:rsidRPr="00C33FF6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15170B" w:rsidRPr="00C33FF6" w:rsidRDefault="0015170B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spacing w:after="100" w:afterAutospacing="1"/>
        <w:jc w:val="both"/>
        <w:rPr>
          <w:sz w:val="22"/>
          <w:szCs w:val="22"/>
        </w:rPr>
      </w:pPr>
      <w:r w:rsidRPr="00C33FF6">
        <w:rPr>
          <w:sz w:val="22"/>
          <w:szCs w:val="22"/>
        </w:rPr>
        <w:t xml:space="preserve">Вышеуказанные сервисы доступны по следующим </w:t>
      </w:r>
      <w:r w:rsidRPr="00C33FF6">
        <w:rPr>
          <w:sz w:val="22"/>
          <w:szCs w:val="22"/>
          <w:lang w:val="en-US"/>
        </w:rPr>
        <w:t>QR</w:t>
      </w:r>
      <w:r w:rsidRPr="00C33FF6">
        <w:rPr>
          <w:sz w:val="22"/>
          <w:szCs w:val="22"/>
        </w:rPr>
        <w:t>-кодам:</w:t>
      </w:r>
    </w:p>
    <w:p w:rsidR="00E578D8" w:rsidRPr="00E578D8" w:rsidRDefault="00E578D8" w:rsidP="00E578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Google Play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B56B47" wp14:editId="62E16D90">
            <wp:extent cx="1039495" cy="1173480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App Store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5275E" wp14:editId="7B343D3A">
            <wp:extent cx="1031240" cy="1181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E578D8">
        <w:rPr>
          <w:rFonts w:ascii="Times New Roman" w:hAnsi="Times New Roman" w:cs="Times New Roman"/>
          <w:i/>
          <w:color w:val="000000"/>
          <w:sz w:val="24"/>
          <w:szCs w:val="24"/>
        </w:rPr>
        <w:t>ЕПГУ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DD27C" wp14:editId="79208EA0">
            <wp:extent cx="1269365" cy="12192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C33FF6">
        <w:rPr>
          <w:rFonts w:ascii="Times New Roman" w:hAnsi="Times New Roman" w:cs="Times New Roman"/>
          <w:lang w:val="en-US"/>
        </w:rPr>
        <w:t>gov</w:t>
      </w:r>
      <w:proofErr w:type="spellEnd"/>
      <w:r w:rsidRPr="00C33FF6">
        <w:rPr>
          <w:rFonts w:ascii="Times New Roman" w:hAnsi="Times New Roman" w:cs="Times New Roman"/>
        </w:rPr>
        <w:t>.</w:t>
      </w:r>
      <w:proofErr w:type="spellStart"/>
      <w:r w:rsidRPr="00C33FF6">
        <w:rPr>
          <w:rFonts w:ascii="Times New Roman" w:hAnsi="Times New Roman" w:cs="Times New Roman"/>
        </w:rPr>
        <w:t>ru</w:t>
      </w:r>
      <w:proofErr w:type="spellEnd"/>
      <w:r w:rsidRPr="00C33FF6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C33FF6">
        <w:rPr>
          <w:rFonts w:ascii="Times New Roman" w:hAnsi="Times New Roman" w:cs="Times New Roman"/>
        </w:rPr>
        <w:t>ВКонтакте</w:t>
      </w:r>
      <w:proofErr w:type="spellEnd"/>
      <w:proofErr w:type="gramStart"/>
      <w:r w:rsidRPr="00C33FF6">
        <w:rPr>
          <w:rFonts w:ascii="Times New Roman" w:hAnsi="Times New Roman" w:cs="Times New Roman"/>
        </w:rPr>
        <w:t>"  и</w:t>
      </w:r>
      <w:proofErr w:type="gramEnd"/>
      <w:r w:rsidRPr="00C33FF6">
        <w:rPr>
          <w:rFonts w:ascii="Times New Roman" w:hAnsi="Times New Roman" w:cs="Times New Roman"/>
        </w:rPr>
        <w:t xml:space="preserve"> "Одноклассники".</w:t>
      </w:r>
    </w:p>
    <w:p w:rsidR="00E578D8" w:rsidRPr="00E578D8" w:rsidRDefault="00E578D8" w:rsidP="00E578D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C7713" wp14:editId="064103C6">
            <wp:extent cx="1076960" cy="124396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A7DC1" wp14:editId="69F6F8C7">
            <wp:extent cx="1039495" cy="12357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41" w:rsidRPr="00E578D8" w:rsidRDefault="00A63C41" w:rsidP="00E57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C41" w:rsidRPr="00E578D8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4"/>
    <w:rsid w:val="00093304"/>
    <w:rsid w:val="0015170B"/>
    <w:rsid w:val="00162A1B"/>
    <w:rsid w:val="001A7431"/>
    <w:rsid w:val="001B3D02"/>
    <w:rsid w:val="00253094"/>
    <w:rsid w:val="00337136"/>
    <w:rsid w:val="003F162E"/>
    <w:rsid w:val="00476D61"/>
    <w:rsid w:val="004D24FE"/>
    <w:rsid w:val="004E02C4"/>
    <w:rsid w:val="004E57AA"/>
    <w:rsid w:val="004E7449"/>
    <w:rsid w:val="004F6CC9"/>
    <w:rsid w:val="005548FD"/>
    <w:rsid w:val="0057781E"/>
    <w:rsid w:val="007169BE"/>
    <w:rsid w:val="00760077"/>
    <w:rsid w:val="0078441B"/>
    <w:rsid w:val="0078456F"/>
    <w:rsid w:val="007B44DE"/>
    <w:rsid w:val="00A63C41"/>
    <w:rsid w:val="00A7417F"/>
    <w:rsid w:val="00A97942"/>
    <w:rsid w:val="00B35F5A"/>
    <w:rsid w:val="00C33FF6"/>
    <w:rsid w:val="00D3274F"/>
    <w:rsid w:val="00DC6275"/>
    <w:rsid w:val="00E578D8"/>
    <w:rsid w:val="00E95322"/>
    <w:rsid w:val="00F54AA3"/>
    <w:rsid w:val="00FB3EF5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ABF1-24BA-4DDE-BDAB-F0C7AD7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Dmitrochenko OA</cp:lastModifiedBy>
  <cp:revision>2</cp:revision>
  <cp:lastPrinted>2024-05-20T04:42:00Z</cp:lastPrinted>
  <dcterms:created xsi:type="dcterms:W3CDTF">2024-05-22T06:21:00Z</dcterms:created>
  <dcterms:modified xsi:type="dcterms:W3CDTF">2024-05-22T06:21:00Z</dcterms:modified>
</cp:coreProperties>
</file>