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AC5" w:rsidRPr="00964942" w:rsidRDefault="00FD751A" w:rsidP="00274A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начале </w:t>
      </w:r>
      <w:r w:rsidR="00274AC5" w:rsidRPr="00964942">
        <w:rPr>
          <w:rFonts w:ascii="Times New Roman" w:hAnsi="Times New Roman" w:cs="Times New Roman"/>
          <w:b/>
          <w:sz w:val="24"/>
          <w:szCs w:val="24"/>
        </w:rPr>
        <w:t>Декларационн</w:t>
      </w:r>
      <w:r>
        <w:rPr>
          <w:rFonts w:ascii="Times New Roman" w:hAnsi="Times New Roman" w:cs="Times New Roman"/>
          <w:b/>
          <w:sz w:val="24"/>
          <w:szCs w:val="24"/>
        </w:rPr>
        <w:t>ой</w:t>
      </w:r>
      <w:r w:rsidR="00274AC5" w:rsidRPr="00964942">
        <w:rPr>
          <w:rFonts w:ascii="Times New Roman" w:hAnsi="Times New Roman" w:cs="Times New Roman"/>
          <w:b/>
          <w:sz w:val="24"/>
          <w:szCs w:val="24"/>
        </w:rPr>
        <w:t xml:space="preserve"> кампани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="00274AC5" w:rsidRPr="00964942">
        <w:rPr>
          <w:rFonts w:ascii="Times New Roman" w:hAnsi="Times New Roman" w:cs="Times New Roman"/>
          <w:b/>
          <w:sz w:val="24"/>
          <w:szCs w:val="24"/>
        </w:rPr>
        <w:t xml:space="preserve"> 2024 года</w:t>
      </w:r>
    </w:p>
    <w:p w:rsidR="00274AC5" w:rsidRDefault="00274AC5" w:rsidP="00274A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7536" w:rsidRPr="00186806" w:rsidRDefault="00274AC5" w:rsidP="00F77536">
      <w:pPr>
        <w:pStyle w:val="Default"/>
        <w:spacing w:after="100" w:afterAutospacing="1"/>
        <w:jc w:val="both"/>
        <w:rPr>
          <w:sz w:val="22"/>
          <w:szCs w:val="22"/>
        </w:rPr>
      </w:pPr>
      <w:r w:rsidRPr="00186806">
        <w:rPr>
          <w:sz w:val="22"/>
          <w:szCs w:val="22"/>
        </w:rPr>
        <w:t>Представить декларацию о доходах, полученных в 2</w:t>
      </w:r>
      <w:bookmarkStart w:id="0" w:name="_GoBack"/>
      <w:bookmarkEnd w:id="0"/>
      <w:r w:rsidRPr="00186806">
        <w:rPr>
          <w:sz w:val="22"/>
          <w:szCs w:val="22"/>
        </w:rPr>
        <w:t>023 году, необходимо до 2 мая 2024 года.</w:t>
      </w:r>
      <w:r w:rsidR="008C6792" w:rsidRPr="00186806">
        <w:rPr>
          <w:sz w:val="22"/>
          <w:szCs w:val="22"/>
        </w:rPr>
        <w:t xml:space="preserve"> </w:t>
      </w:r>
    </w:p>
    <w:p w:rsidR="00274AC5" w:rsidRPr="00186806" w:rsidRDefault="008C6792" w:rsidP="00F77536">
      <w:pPr>
        <w:pStyle w:val="Default"/>
        <w:spacing w:after="100" w:afterAutospacing="1"/>
        <w:jc w:val="both"/>
        <w:rPr>
          <w:sz w:val="22"/>
          <w:szCs w:val="22"/>
        </w:rPr>
      </w:pPr>
      <w:proofErr w:type="gramStart"/>
      <w:r w:rsidRPr="00186806">
        <w:rPr>
          <w:sz w:val="22"/>
          <w:szCs w:val="22"/>
        </w:rPr>
        <w:t xml:space="preserve">Декларацию 3-НДФЛ </w:t>
      </w:r>
      <w:r w:rsidRPr="00186806">
        <w:rPr>
          <w:sz w:val="22"/>
          <w:szCs w:val="22"/>
        </w:rPr>
        <w:t xml:space="preserve">можно </w:t>
      </w:r>
      <w:r w:rsidRPr="00186806">
        <w:rPr>
          <w:sz w:val="22"/>
          <w:szCs w:val="22"/>
        </w:rPr>
        <w:t xml:space="preserve">подать </w:t>
      </w:r>
      <w:r w:rsidRPr="00186806">
        <w:rPr>
          <w:sz w:val="22"/>
          <w:szCs w:val="22"/>
        </w:rPr>
        <w:t>в налоговой инспекции по месту жительства или постановки на налоговый учет лично или через представителя</w:t>
      </w:r>
      <w:r w:rsidRPr="00186806">
        <w:rPr>
          <w:sz w:val="22"/>
          <w:szCs w:val="22"/>
        </w:rPr>
        <w:t xml:space="preserve">, </w:t>
      </w:r>
      <w:r w:rsidRPr="00186806">
        <w:rPr>
          <w:sz w:val="22"/>
          <w:szCs w:val="22"/>
        </w:rPr>
        <w:t>направить почтой</w:t>
      </w:r>
      <w:r w:rsidRPr="00186806">
        <w:rPr>
          <w:sz w:val="22"/>
          <w:szCs w:val="22"/>
        </w:rPr>
        <w:t xml:space="preserve">, через </w:t>
      </w:r>
      <w:r w:rsidRPr="00186806">
        <w:rPr>
          <w:sz w:val="22"/>
          <w:szCs w:val="22"/>
        </w:rPr>
        <w:t>многофункциональный центр предоставления государственных и муниципальных услуг</w:t>
      </w:r>
      <w:r w:rsidRPr="00186806">
        <w:rPr>
          <w:sz w:val="22"/>
          <w:szCs w:val="22"/>
        </w:rPr>
        <w:t xml:space="preserve"> (МФЦ)</w:t>
      </w:r>
      <w:r w:rsidRPr="00186806">
        <w:rPr>
          <w:sz w:val="22"/>
          <w:szCs w:val="22"/>
        </w:rPr>
        <w:t xml:space="preserve"> или </w:t>
      </w:r>
      <w:r w:rsidR="00FD751A" w:rsidRPr="00186806">
        <w:rPr>
          <w:sz w:val="22"/>
          <w:szCs w:val="22"/>
        </w:rPr>
        <w:t>в электронном виде</w:t>
      </w:r>
      <w:r w:rsidR="00FD751A" w:rsidRPr="00186806">
        <w:rPr>
          <w:sz w:val="22"/>
          <w:szCs w:val="22"/>
        </w:rPr>
        <w:t xml:space="preserve"> </w:t>
      </w:r>
      <w:r w:rsidRPr="00186806">
        <w:rPr>
          <w:sz w:val="22"/>
          <w:szCs w:val="22"/>
        </w:rPr>
        <w:t>по телекоммуникационным каналам связи</w:t>
      </w:r>
      <w:r w:rsidRPr="00186806">
        <w:rPr>
          <w:sz w:val="22"/>
          <w:szCs w:val="22"/>
        </w:rPr>
        <w:t>, посредством федеральной государственной информационной системы «Единый портал государственных и муниципальных услуг (функций)» (ЕПГУ)</w:t>
      </w:r>
      <w:r w:rsidR="00FD751A" w:rsidRPr="00186806">
        <w:rPr>
          <w:sz w:val="22"/>
          <w:szCs w:val="22"/>
        </w:rPr>
        <w:t>,</w:t>
      </w:r>
      <w:r w:rsidRPr="00186806">
        <w:rPr>
          <w:sz w:val="22"/>
          <w:szCs w:val="22"/>
        </w:rPr>
        <w:t xml:space="preserve"> </w:t>
      </w:r>
      <w:r w:rsidR="00FD751A" w:rsidRPr="00186806">
        <w:rPr>
          <w:sz w:val="22"/>
          <w:szCs w:val="22"/>
        </w:rPr>
        <w:t>либо через</w:t>
      </w:r>
      <w:r w:rsidRPr="00186806">
        <w:rPr>
          <w:sz w:val="22"/>
          <w:szCs w:val="22"/>
        </w:rPr>
        <w:t xml:space="preserve"> «Личный кабинет налогоплательщика для физических лиц».</w:t>
      </w:r>
      <w:proofErr w:type="gramEnd"/>
    </w:p>
    <w:p w:rsidR="00274AC5" w:rsidRPr="00186806" w:rsidRDefault="00274AC5" w:rsidP="00274AC5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186806">
        <w:rPr>
          <w:rFonts w:ascii="Times New Roman" w:hAnsi="Times New Roman" w:cs="Times New Roman"/>
        </w:rPr>
        <w:t>Отчитаться о доходах</w:t>
      </w:r>
      <w:proofErr w:type="gramEnd"/>
      <w:r w:rsidRPr="00186806">
        <w:rPr>
          <w:rFonts w:ascii="Times New Roman" w:hAnsi="Times New Roman" w:cs="Times New Roman"/>
        </w:rPr>
        <w:t xml:space="preserve"> необходимо, если в 2023 году налогоплательщик, к примеру, продал недвижимость, которая была в собственности меньше минимального срока владения, получил дорогие подарки не от близких родственников, выиграл небольшую сумму в лотерею, сдавал имущество в аренду или получал доход от зарубежных источников.</w:t>
      </w:r>
    </w:p>
    <w:p w:rsidR="00274AC5" w:rsidRPr="00186806" w:rsidRDefault="00274AC5" w:rsidP="00274AC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74AC5" w:rsidRPr="00186806" w:rsidRDefault="00274AC5" w:rsidP="00274A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6806">
        <w:rPr>
          <w:rFonts w:ascii="Times New Roman" w:hAnsi="Times New Roman" w:cs="Times New Roman"/>
        </w:rPr>
        <w:t>Также сдать декларацию о доходах должны индивидуальные предприниматели, нотариусы, занимающиеся частной практикой, адвокаты, учредившие адвокатские кабинеты, и другие лица.</w:t>
      </w:r>
    </w:p>
    <w:p w:rsidR="00274AC5" w:rsidRPr="00186806" w:rsidRDefault="00274AC5" w:rsidP="00274AC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86806" w:rsidRPr="00186806" w:rsidRDefault="00186806" w:rsidP="00186806">
      <w:pPr>
        <w:spacing w:after="100" w:afterAutospacing="1" w:line="240" w:lineRule="auto"/>
        <w:jc w:val="both"/>
        <w:rPr>
          <w:rFonts w:ascii="Times New Roman" w:hAnsi="Times New Roman" w:cs="Times New Roman"/>
        </w:rPr>
      </w:pPr>
      <w:r w:rsidRPr="00186806">
        <w:rPr>
          <w:rFonts w:ascii="Times New Roman" w:hAnsi="Times New Roman" w:cs="Times New Roman"/>
        </w:rPr>
        <w:t>Налог на доходы физических лиц</w:t>
      </w:r>
      <w:r w:rsidRPr="00186806">
        <w:rPr>
          <w:rFonts w:ascii="Times New Roman" w:hAnsi="Times New Roman" w:cs="Times New Roman"/>
        </w:rPr>
        <w:t xml:space="preserve"> (далее - НДФЛ)</w:t>
      </w:r>
      <w:r w:rsidRPr="00186806">
        <w:rPr>
          <w:rFonts w:ascii="Times New Roman" w:hAnsi="Times New Roman" w:cs="Times New Roman"/>
        </w:rPr>
        <w:t xml:space="preserve"> должен быть уплачен налогоплательщиками самостоятельно не позднее 15 июля 2024 года.</w:t>
      </w:r>
    </w:p>
    <w:p w:rsidR="00186806" w:rsidRPr="00186806" w:rsidRDefault="00186806" w:rsidP="00186806">
      <w:pPr>
        <w:spacing w:after="100" w:afterAutospacing="1" w:line="240" w:lineRule="auto"/>
        <w:jc w:val="both"/>
        <w:rPr>
          <w:rFonts w:ascii="Times New Roman" w:hAnsi="Times New Roman" w:cs="Times New Roman"/>
        </w:rPr>
      </w:pPr>
      <w:r w:rsidRPr="00186806">
        <w:rPr>
          <w:rFonts w:ascii="Times New Roman" w:hAnsi="Times New Roman" w:cs="Times New Roman"/>
        </w:rPr>
        <w:t>Сервис «Уплата налогов и пошлин физических лиц» позволяет без авторизации произвести уплату налогов единым налоговым платежом, заполнив платежные реквизиты документа.</w:t>
      </w:r>
    </w:p>
    <w:p w:rsidR="00274AC5" w:rsidRPr="00186806" w:rsidRDefault="00274AC5" w:rsidP="00274A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6806">
        <w:rPr>
          <w:rFonts w:ascii="Times New Roman" w:hAnsi="Times New Roman" w:cs="Times New Roman"/>
        </w:rPr>
        <w:t>При получении дохода, при выплате которого налоговый агент не удержал НДФЛ, задекларировать такой доход и уплатить с него НДФЛ необходимо только в случае, если налоговый агент не сообщил в налоговый орган о невозможности удержать налог (в том числе о сумме неудержанного НДФЛ).</w:t>
      </w:r>
      <w:r w:rsidR="00186806" w:rsidRPr="00186806">
        <w:rPr>
          <w:rFonts w:ascii="Times New Roman" w:hAnsi="Times New Roman" w:cs="Times New Roman"/>
        </w:rPr>
        <w:t xml:space="preserve"> </w:t>
      </w:r>
      <w:r w:rsidRPr="00186806">
        <w:rPr>
          <w:rFonts w:ascii="Times New Roman" w:hAnsi="Times New Roman" w:cs="Times New Roman"/>
        </w:rPr>
        <w:t>Если же налоговый агент выполнил эту обязанность, налоговый орган направит налоговое уведомление, на основании которого необходимо уплатить НДФЛ не позднее 2 декабря 2024 года.</w:t>
      </w:r>
    </w:p>
    <w:p w:rsidR="00274AC5" w:rsidRPr="00186806" w:rsidRDefault="00274AC5" w:rsidP="00274AC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74AC5" w:rsidRPr="00186806" w:rsidRDefault="00274AC5" w:rsidP="00274A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6806">
        <w:rPr>
          <w:rFonts w:ascii="Times New Roman" w:hAnsi="Times New Roman" w:cs="Times New Roman"/>
        </w:rPr>
        <w:t>За нарушение сроков подачи декларации и уплаты НДФЛ налогоплательщик может быть привлечен к ответственности в виде штрафа и пени. Предельный срок подачи декларации 2 мая 2024 года.</w:t>
      </w:r>
    </w:p>
    <w:p w:rsidR="00274AC5" w:rsidRPr="00186806" w:rsidRDefault="00274AC5" w:rsidP="00274AC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74AC5" w:rsidRPr="00186806" w:rsidRDefault="00274AC5" w:rsidP="00274A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6806">
        <w:rPr>
          <w:rFonts w:ascii="Times New Roman" w:hAnsi="Times New Roman" w:cs="Times New Roman"/>
        </w:rPr>
        <w:t>Данный срок не распространяется на получение налоговых вычетов. Декларацию можно подать в любое время в течение года.</w:t>
      </w:r>
    </w:p>
    <w:p w:rsidR="00274AC5" w:rsidRPr="00186806" w:rsidRDefault="00274AC5" w:rsidP="00274AC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74AC5" w:rsidRPr="00186806" w:rsidRDefault="00274AC5" w:rsidP="00274A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6806">
        <w:rPr>
          <w:rFonts w:ascii="Times New Roman" w:hAnsi="Times New Roman" w:cs="Times New Roman"/>
        </w:rPr>
        <w:t>Также граждане могут получить инвестиционные и имущественные налоговые вычеты в сумме фактических расходов на приобретение объектов недвижимого имущества и по уплате процентов по ипотеке, право на которые возникло у них с 1 января 2020 года, в сокращенные сроки без направления в налоговые органы декларации 3-НДФЛ и подтверждающих документов.</w:t>
      </w:r>
    </w:p>
    <w:p w:rsidR="00274AC5" w:rsidRPr="00186806" w:rsidRDefault="00274AC5" w:rsidP="00274AC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74AC5" w:rsidRPr="00186806" w:rsidRDefault="00274AC5" w:rsidP="00274AC5">
      <w:pPr>
        <w:spacing w:after="100" w:afterAutospacing="1" w:line="240" w:lineRule="auto"/>
        <w:jc w:val="both"/>
        <w:rPr>
          <w:rFonts w:ascii="Times New Roman" w:hAnsi="Times New Roman" w:cs="Times New Roman"/>
        </w:rPr>
      </w:pPr>
      <w:r w:rsidRPr="00186806">
        <w:rPr>
          <w:rFonts w:ascii="Times New Roman" w:hAnsi="Times New Roman" w:cs="Times New Roman"/>
        </w:rPr>
        <w:t>Кроме того, по расходам, понесенным с 1 января 2024 года, граждане смогут также получать в упрощенном порядке наиболее востребованные социальные вычеты НДФЛ (за лечение, физкультурные услуги, обучение, страхование жизни и другие).</w:t>
      </w:r>
    </w:p>
    <w:p w:rsidR="00A63C41" w:rsidRPr="009E2AC8" w:rsidRDefault="001A7431" w:rsidP="00186806">
      <w:pPr>
        <w:spacing w:after="100" w:afterAutospacing="1" w:line="240" w:lineRule="auto"/>
        <w:jc w:val="both"/>
      </w:pPr>
      <w:proofErr w:type="gramStart"/>
      <w:r w:rsidRPr="00186806">
        <w:rPr>
          <w:rFonts w:ascii="Times New Roman" w:hAnsi="Times New Roman" w:cs="Times New Roman"/>
        </w:rPr>
        <w:t xml:space="preserve">Подробную информацию о </w:t>
      </w:r>
      <w:r w:rsidR="007F78C7" w:rsidRPr="00186806">
        <w:rPr>
          <w:rFonts w:ascii="Times New Roman" w:hAnsi="Times New Roman" w:cs="Times New Roman"/>
        </w:rPr>
        <w:t>порядке представления налоговой декларации по НДФЛ и уплаты налога</w:t>
      </w:r>
      <w:r w:rsidRPr="00186806">
        <w:rPr>
          <w:rFonts w:ascii="Times New Roman" w:hAnsi="Times New Roman" w:cs="Times New Roman"/>
        </w:rPr>
        <w:t xml:space="preserve"> можно узнать на сайте ФНС России: http://www.nalog.</w:t>
      </w:r>
      <w:proofErr w:type="spellStart"/>
      <w:r w:rsidRPr="00186806">
        <w:rPr>
          <w:rFonts w:ascii="Times New Roman" w:hAnsi="Times New Roman" w:cs="Times New Roman"/>
          <w:lang w:val="en-US"/>
        </w:rPr>
        <w:t>gov</w:t>
      </w:r>
      <w:proofErr w:type="spellEnd"/>
      <w:r w:rsidRPr="00186806">
        <w:rPr>
          <w:rFonts w:ascii="Times New Roman" w:hAnsi="Times New Roman" w:cs="Times New Roman"/>
        </w:rPr>
        <w:t>.</w:t>
      </w:r>
      <w:proofErr w:type="spellStart"/>
      <w:r w:rsidRPr="00186806">
        <w:rPr>
          <w:rFonts w:ascii="Times New Roman" w:hAnsi="Times New Roman" w:cs="Times New Roman"/>
        </w:rPr>
        <w:t>ru</w:t>
      </w:r>
      <w:proofErr w:type="spellEnd"/>
      <w:r w:rsidRPr="00186806">
        <w:rPr>
          <w:rFonts w:ascii="Times New Roman" w:hAnsi="Times New Roman" w:cs="Times New Roman"/>
        </w:rPr>
        <w:t xml:space="preserve"> в разделе «</w:t>
      </w:r>
      <w:r w:rsidR="005166AB" w:rsidRPr="00186806">
        <w:rPr>
          <w:rFonts w:ascii="Times New Roman" w:hAnsi="Times New Roman" w:cs="Times New Roman"/>
        </w:rPr>
        <w:t>Физические лица</w:t>
      </w:r>
      <w:r w:rsidRPr="00186806">
        <w:rPr>
          <w:rFonts w:ascii="Times New Roman" w:hAnsi="Times New Roman" w:cs="Times New Roman"/>
        </w:rPr>
        <w:t xml:space="preserve">», воспользовавшись информационным ресурсом </w:t>
      </w:r>
      <w:r w:rsidR="005166AB" w:rsidRPr="00186806">
        <w:rPr>
          <w:rFonts w:ascii="Times New Roman" w:hAnsi="Times New Roman" w:cs="Times New Roman"/>
        </w:rPr>
        <w:t>«Представление декларации о доходах»</w:t>
      </w:r>
      <w:r w:rsidRPr="00186806">
        <w:rPr>
          <w:rFonts w:ascii="Times New Roman" w:hAnsi="Times New Roman" w:cs="Times New Roman"/>
        </w:rPr>
        <w:t>, а также, подписавшись на официальные страницы Межрайонной ИФНС России № 17 по Красноярскому краю в социальной сети "</w:t>
      </w:r>
      <w:proofErr w:type="spellStart"/>
      <w:r w:rsidRPr="00186806">
        <w:rPr>
          <w:rFonts w:ascii="Times New Roman" w:hAnsi="Times New Roman" w:cs="Times New Roman"/>
        </w:rPr>
        <w:t>ВКонтакте</w:t>
      </w:r>
      <w:proofErr w:type="spellEnd"/>
      <w:r w:rsidRPr="00186806">
        <w:rPr>
          <w:rFonts w:ascii="Times New Roman" w:hAnsi="Times New Roman" w:cs="Times New Roman"/>
        </w:rPr>
        <w:t>"  и "Одноклассники".</w:t>
      </w:r>
      <w:proofErr w:type="gramEnd"/>
    </w:p>
    <w:p w:rsidR="00A63C41" w:rsidRPr="004D24FE" w:rsidRDefault="00337136" w:rsidP="00337136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t xml:space="preserve">                                            </w:t>
      </w:r>
      <w:r w:rsidR="00760077">
        <w:rPr>
          <w:noProof/>
          <w:lang w:eastAsia="ru-RU"/>
        </w:rPr>
        <w:drawing>
          <wp:inline distT="0" distB="0" distL="0" distR="0" wp14:anchorId="7397268B" wp14:editId="08AEAAA5">
            <wp:extent cx="1077238" cy="1243883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К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8277" cy="1245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FD53111" wp14:editId="20C82AB3">
            <wp:extent cx="1039660" cy="1234172"/>
            <wp:effectExtent l="0" t="0" r="825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К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2490" cy="1237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63C41" w:rsidRPr="004D24FE" w:rsidSect="00760077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A6B0A"/>
    <w:multiLevelType w:val="hybridMultilevel"/>
    <w:tmpl w:val="44607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5D5CC8"/>
    <w:multiLevelType w:val="hybridMultilevel"/>
    <w:tmpl w:val="D56C385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6BA4BB0"/>
    <w:multiLevelType w:val="hybridMultilevel"/>
    <w:tmpl w:val="AF9EF0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F642C6"/>
    <w:multiLevelType w:val="hybridMultilevel"/>
    <w:tmpl w:val="C80E62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297C94"/>
    <w:multiLevelType w:val="hybridMultilevel"/>
    <w:tmpl w:val="0DBC68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46558D"/>
    <w:multiLevelType w:val="hybridMultilevel"/>
    <w:tmpl w:val="ADFE5E4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2C4"/>
    <w:rsid w:val="00093304"/>
    <w:rsid w:val="00162A1B"/>
    <w:rsid w:val="00186806"/>
    <w:rsid w:val="001A7431"/>
    <w:rsid w:val="001B3D02"/>
    <w:rsid w:val="00253094"/>
    <w:rsid w:val="00274AC5"/>
    <w:rsid w:val="00337136"/>
    <w:rsid w:val="003A2574"/>
    <w:rsid w:val="003F162E"/>
    <w:rsid w:val="00476D61"/>
    <w:rsid w:val="004D24FE"/>
    <w:rsid w:val="004E02C4"/>
    <w:rsid w:val="004E7449"/>
    <w:rsid w:val="004F6CC9"/>
    <w:rsid w:val="005166AB"/>
    <w:rsid w:val="005548FD"/>
    <w:rsid w:val="005C3DF2"/>
    <w:rsid w:val="00604F6E"/>
    <w:rsid w:val="007169BE"/>
    <w:rsid w:val="00760077"/>
    <w:rsid w:val="0078441B"/>
    <w:rsid w:val="0078456F"/>
    <w:rsid w:val="007B44DE"/>
    <w:rsid w:val="007F78C7"/>
    <w:rsid w:val="008C6792"/>
    <w:rsid w:val="00A63C41"/>
    <w:rsid w:val="00A97942"/>
    <w:rsid w:val="00D3274F"/>
    <w:rsid w:val="00E95322"/>
    <w:rsid w:val="00F63990"/>
    <w:rsid w:val="00F77536"/>
    <w:rsid w:val="00FB3EF5"/>
    <w:rsid w:val="00FD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63C41"/>
    <w:pPr>
      <w:keepNext/>
      <w:keepLines/>
      <w:spacing w:before="480" w:after="0" w:line="240" w:lineRule="auto"/>
      <w:ind w:firstLine="709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8FD"/>
    <w:pPr>
      <w:ind w:left="720"/>
      <w:contextualSpacing/>
    </w:pPr>
  </w:style>
  <w:style w:type="paragraph" w:styleId="a4">
    <w:name w:val="Normal (Web)"/>
    <w:basedOn w:val="a"/>
    <w:uiPriority w:val="99"/>
    <w:rsid w:val="00FB3EF5"/>
    <w:pPr>
      <w:spacing w:before="100" w:beforeAutospacing="1" w:after="100" w:afterAutospacing="1" w:line="240" w:lineRule="auto"/>
    </w:pPr>
    <w:rPr>
      <w:rFonts w:ascii="Arial Unicode MS" w:eastAsia="Arial Unicode MS" w:hAnsi="Courier New" w:cs="Arial Unicode MS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63C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63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3C4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A25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63C41"/>
    <w:pPr>
      <w:keepNext/>
      <w:keepLines/>
      <w:spacing w:before="480" w:after="0" w:line="240" w:lineRule="auto"/>
      <w:ind w:firstLine="709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8FD"/>
    <w:pPr>
      <w:ind w:left="720"/>
      <w:contextualSpacing/>
    </w:pPr>
  </w:style>
  <w:style w:type="paragraph" w:styleId="a4">
    <w:name w:val="Normal (Web)"/>
    <w:basedOn w:val="a"/>
    <w:uiPriority w:val="99"/>
    <w:rsid w:val="00FB3EF5"/>
    <w:pPr>
      <w:spacing w:before="100" w:beforeAutospacing="1" w:after="100" w:afterAutospacing="1" w:line="240" w:lineRule="auto"/>
    </w:pPr>
    <w:rPr>
      <w:rFonts w:ascii="Arial Unicode MS" w:eastAsia="Arial Unicode MS" w:hAnsi="Courier New" w:cs="Arial Unicode MS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63C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63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3C4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A25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Щеглова Наталья Владимировна</dc:creator>
  <cp:keywords/>
  <dc:description/>
  <cp:lastModifiedBy>Щеглова Наталья Владимировна</cp:lastModifiedBy>
  <cp:revision>36</cp:revision>
  <cp:lastPrinted>2022-09-26T09:53:00Z</cp:lastPrinted>
  <dcterms:created xsi:type="dcterms:W3CDTF">2022-01-25T09:09:00Z</dcterms:created>
  <dcterms:modified xsi:type="dcterms:W3CDTF">2024-01-23T02:51:00Z</dcterms:modified>
</cp:coreProperties>
</file>