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0D" w:rsidRDefault="00595E0D" w:rsidP="00B47AF3">
      <w:pPr>
        <w:jc w:val="center"/>
        <w:rPr>
          <w:sz w:val="16"/>
        </w:rPr>
      </w:pPr>
      <w:r>
        <w:rPr>
          <w:noProof/>
          <w:sz w:val="16"/>
          <w:lang w:eastAsia="ru-RU"/>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95E0D" w:rsidRDefault="00595E0D" w:rsidP="00B47AF3">
      <w:pPr>
        <w:rPr>
          <w:b/>
          <w:sz w:val="36"/>
        </w:rPr>
      </w:pPr>
      <w:r>
        <w:rPr>
          <w:b/>
          <w:sz w:val="36"/>
        </w:rPr>
        <w:t xml:space="preserve">          </w:t>
      </w:r>
    </w:p>
    <w:p w:rsidR="00595E0D" w:rsidRDefault="00595E0D" w:rsidP="00B47AF3">
      <w:pPr>
        <w:jc w:val="center"/>
        <w:rPr>
          <w:b/>
          <w:sz w:val="36"/>
        </w:rPr>
      </w:pPr>
      <w:r>
        <w:rPr>
          <w:b/>
          <w:sz w:val="36"/>
        </w:rPr>
        <w:t>АДМИНИСТРАЦИЯ ГОРОДА БОГОТОЛА</w:t>
      </w:r>
    </w:p>
    <w:p w:rsidR="00595E0D" w:rsidRDefault="00595E0D" w:rsidP="00B47AF3">
      <w:pPr>
        <w:jc w:val="center"/>
        <w:rPr>
          <w:b/>
          <w:sz w:val="28"/>
        </w:rPr>
      </w:pPr>
      <w:r>
        <w:rPr>
          <w:b/>
          <w:sz w:val="28"/>
        </w:rPr>
        <w:t>Красноярского края</w:t>
      </w:r>
    </w:p>
    <w:p w:rsidR="00595E0D" w:rsidRDefault="00595E0D" w:rsidP="00B47AF3">
      <w:pPr>
        <w:jc w:val="center"/>
        <w:rPr>
          <w:b/>
          <w:sz w:val="28"/>
        </w:rPr>
      </w:pPr>
    </w:p>
    <w:p w:rsidR="00595E0D" w:rsidRDefault="00595E0D" w:rsidP="00B47AF3">
      <w:pPr>
        <w:jc w:val="center"/>
        <w:rPr>
          <w:b/>
          <w:sz w:val="28"/>
        </w:rPr>
      </w:pPr>
    </w:p>
    <w:p w:rsidR="00595E0D" w:rsidRDefault="00595E0D" w:rsidP="00B47AF3">
      <w:pPr>
        <w:jc w:val="center"/>
        <w:rPr>
          <w:b/>
          <w:sz w:val="48"/>
        </w:rPr>
      </w:pPr>
      <w:r>
        <w:rPr>
          <w:b/>
          <w:sz w:val="48"/>
        </w:rPr>
        <w:t>ПОСТАНОВЛЕНИЕ</w:t>
      </w:r>
    </w:p>
    <w:p w:rsidR="00595E0D" w:rsidRDefault="00595E0D" w:rsidP="00B47AF3">
      <w:pPr>
        <w:rPr>
          <w:b/>
          <w:sz w:val="32"/>
        </w:rPr>
      </w:pPr>
    </w:p>
    <w:p w:rsidR="00595E0D" w:rsidRDefault="00595E0D" w:rsidP="00B47AF3">
      <w:pPr>
        <w:rPr>
          <w:b/>
          <w:sz w:val="32"/>
        </w:rPr>
      </w:pPr>
    </w:p>
    <w:p w:rsidR="00595E0D" w:rsidRDefault="00595E0D" w:rsidP="00B47AF3">
      <w:pPr>
        <w:rPr>
          <w:b/>
          <w:sz w:val="32"/>
        </w:rPr>
      </w:pPr>
      <w:r>
        <w:rPr>
          <w:b/>
          <w:sz w:val="32"/>
        </w:rPr>
        <w:t xml:space="preserve">« </w:t>
      </w:r>
      <w:r w:rsidR="00A1793D">
        <w:rPr>
          <w:b/>
          <w:sz w:val="32"/>
        </w:rPr>
        <w:t>07</w:t>
      </w:r>
      <w:r>
        <w:rPr>
          <w:b/>
          <w:sz w:val="32"/>
        </w:rPr>
        <w:t xml:space="preserve"> » ___</w:t>
      </w:r>
      <w:r w:rsidR="00A1793D" w:rsidRPr="00A1793D">
        <w:rPr>
          <w:b/>
          <w:sz w:val="32"/>
          <w:u w:val="single"/>
        </w:rPr>
        <w:t>03</w:t>
      </w:r>
      <w:r>
        <w:rPr>
          <w:b/>
          <w:sz w:val="32"/>
        </w:rPr>
        <w:t xml:space="preserve">___2024   г.  </w:t>
      </w:r>
      <w:r w:rsidR="00A1793D">
        <w:rPr>
          <w:b/>
          <w:sz w:val="32"/>
        </w:rPr>
        <w:t xml:space="preserve">   </w:t>
      </w:r>
      <w:r>
        <w:rPr>
          <w:b/>
          <w:sz w:val="32"/>
        </w:rPr>
        <w:t xml:space="preserve">   г. Боготол                             №</w:t>
      </w:r>
      <w:r w:rsidR="00A1793D">
        <w:rPr>
          <w:b/>
          <w:sz w:val="32"/>
        </w:rPr>
        <w:t xml:space="preserve"> 0285-п</w:t>
      </w:r>
    </w:p>
    <w:p w:rsidR="00595E0D" w:rsidRDefault="00595E0D" w:rsidP="00B47AF3">
      <w:pPr>
        <w:pStyle w:val="a7"/>
        <w:spacing w:before="0" w:beforeAutospacing="0" w:after="0" w:afterAutospacing="0"/>
        <w:jc w:val="both"/>
        <w:rPr>
          <w:sz w:val="28"/>
          <w:szCs w:val="28"/>
        </w:rPr>
      </w:pPr>
    </w:p>
    <w:p w:rsidR="00595E0D" w:rsidRDefault="00595E0D" w:rsidP="00B47AF3">
      <w:pPr>
        <w:pStyle w:val="a7"/>
        <w:spacing w:before="0" w:beforeAutospacing="0" w:after="0" w:afterAutospacing="0"/>
        <w:jc w:val="both"/>
        <w:rPr>
          <w:sz w:val="28"/>
          <w:szCs w:val="28"/>
        </w:rPr>
      </w:pPr>
    </w:p>
    <w:p w:rsidR="000A750C" w:rsidRPr="000A750C" w:rsidRDefault="000A750C" w:rsidP="00B47AF3">
      <w:pPr>
        <w:pStyle w:val="a7"/>
        <w:spacing w:before="0" w:beforeAutospacing="0" w:after="0" w:afterAutospacing="0"/>
        <w:jc w:val="both"/>
        <w:rPr>
          <w:sz w:val="28"/>
          <w:szCs w:val="28"/>
        </w:rPr>
      </w:pPr>
      <w:r w:rsidRPr="00E40B31">
        <w:rPr>
          <w:sz w:val="28"/>
          <w:szCs w:val="28"/>
        </w:rPr>
        <w:t>О</w:t>
      </w:r>
      <w:r w:rsidRPr="000A750C">
        <w:rPr>
          <w:sz w:val="28"/>
          <w:szCs w:val="28"/>
        </w:rPr>
        <w:t xml:space="preserve">б утверждении Административного </w:t>
      </w:r>
      <w:hyperlink r:id="rId9" w:history="1">
        <w:r w:rsidRPr="000A750C">
          <w:rPr>
            <w:rStyle w:val="a6"/>
            <w:color w:val="000000" w:themeColor="text1"/>
            <w:sz w:val="28"/>
            <w:szCs w:val="28"/>
            <w:u w:val="none"/>
          </w:rPr>
          <w:t>регламент</w:t>
        </w:r>
      </w:hyperlink>
      <w:r w:rsidRPr="000A750C">
        <w:rPr>
          <w:sz w:val="28"/>
          <w:szCs w:val="28"/>
        </w:rPr>
        <w:t>а предо</w:t>
      </w:r>
      <w:r>
        <w:rPr>
          <w:sz w:val="28"/>
          <w:szCs w:val="28"/>
        </w:rPr>
        <w:t>ставления муниципальной услуги «</w:t>
      </w:r>
      <w:r w:rsidRPr="000A750C">
        <w:rPr>
          <w:sz w:val="28"/>
          <w:szCs w:val="28"/>
        </w:rPr>
        <w:t>Предоставление разрешения на осуществление земляных работ</w:t>
      </w:r>
      <w:r>
        <w:rPr>
          <w:sz w:val="28"/>
          <w:szCs w:val="28"/>
        </w:rPr>
        <w:t>»</w:t>
      </w:r>
    </w:p>
    <w:p w:rsidR="00595E0D" w:rsidRDefault="00595E0D" w:rsidP="00B47AF3">
      <w:pPr>
        <w:rPr>
          <w:sz w:val="28"/>
          <w:szCs w:val="28"/>
        </w:rPr>
      </w:pPr>
    </w:p>
    <w:p w:rsidR="00595E0D" w:rsidRDefault="00595E0D" w:rsidP="00B47AF3">
      <w:pPr>
        <w:rPr>
          <w:sz w:val="28"/>
          <w:szCs w:val="28"/>
        </w:rPr>
      </w:pPr>
    </w:p>
    <w:p w:rsidR="00595E0D" w:rsidRDefault="000A750C" w:rsidP="00B47AF3">
      <w:pPr>
        <w:ind w:firstLine="709"/>
        <w:rPr>
          <w:color w:val="000000"/>
          <w:sz w:val="28"/>
          <w:szCs w:val="28"/>
        </w:rPr>
      </w:pPr>
      <w:r>
        <w:rPr>
          <w:sz w:val="28"/>
          <w:szCs w:val="28"/>
        </w:rPr>
        <w:t xml:space="preserve">Руководствуясь </w:t>
      </w:r>
      <w:r>
        <w:rPr>
          <w:bCs/>
          <w:sz w:val="28"/>
          <w:szCs w:val="28"/>
        </w:rPr>
        <w:t>Федеральным законом</w:t>
      </w:r>
      <w:r w:rsidRPr="002074C1">
        <w:rPr>
          <w:bCs/>
          <w:sz w:val="28"/>
          <w:szCs w:val="28"/>
        </w:rPr>
        <w:t xml:space="preserve"> от 27.07.2010 № 210-ФЗ «Об организации предоставления </w:t>
      </w:r>
      <w:r w:rsidRPr="00416FD7">
        <w:rPr>
          <w:bCs/>
          <w:sz w:val="28"/>
          <w:szCs w:val="28"/>
        </w:rPr>
        <w:t xml:space="preserve">государственных и муниципальных услуг», </w:t>
      </w:r>
      <w:hyperlink r:id="rId10" w:history="1">
        <w:r w:rsidRPr="00416FD7">
          <w:rPr>
            <w:rStyle w:val="a6"/>
            <w:color w:val="000000" w:themeColor="text1"/>
            <w:sz w:val="28"/>
            <w:szCs w:val="28"/>
            <w:u w:val="none"/>
          </w:rPr>
          <w:t>решением</w:t>
        </w:r>
      </w:hyperlink>
      <w:r w:rsidRPr="00416FD7">
        <w:rPr>
          <w:sz w:val="28"/>
          <w:szCs w:val="28"/>
        </w:rPr>
        <w:t xml:space="preserve"> Боготольского городского Совета депутатов</w:t>
      </w:r>
      <w:r w:rsidR="00E43960">
        <w:rPr>
          <w:sz w:val="28"/>
          <w:szCs w:val="28"/>
        </w:rPr>
        <w:t xml:space="preserve"> от 09.12</w:t>
      </w:r>
      <w:r w:rsidR="00416FD7" w:rsidRPr="00416FD7">
        <w:rPr>
          <w:sz w:val="28"/>
          <w:szCs w:val="28"/>
        </w:rPr>
        <w:t>.202</w:t>
      </w:r>
      <w:r w:rsidR="00E43960">
        <w:rPr>
          <w:sz w:val="28"/>
          <w:szCs w:val="28"/>
        </w:rPr>
        <w:t>1</w:t>
      </w:r>
      <w:r w:rsidRPr="00416FD7">
        <w:rPr>
          <w:sz w:val="28"/>
          <w:szCs w:val="28"/>
        </w:rPr>
        <w:t xml:space="preserve"> </w:t>
      </w:r>
      <w:r w:rsidR="00595E0D">
        <w:rPr>
          <w:sz w:val="28"/>
          <w:szCs w:val="28"/>
        </w:rPr>
        <w:t>№</w:t>
      </w:r>
      <w:r w:rsidRPr="00416FD7">
        <w:rPr>
          <w:sz w:val="28"/>
          <w:szCs w:val="28"/>
        </w:rPr>
        <w:t xml:space="preserve"> </w:t>
      </w:r>
      <w:r w:rsidR="00416FD7" w:rsidRPr="00416FD7">
        <w:rPr>
          <w:sz w:val="28"/>
          <w:szCs w:val="28"/>
        </w:rPr>
        <w:t>5-</w:t>
      </w:r>
      <w:r w:rsidR="00E43960">
        <w:rPr>
          <w:sz w:val="28"/>
          <w:szCs w:val="28"/>
        </w:rPr>
        <w:t>96</w:t>
      </w:r>
      <w:r w:rsidR="00595E0D">
        <w:rPr>
          <w:sz w:val="28"/>
          <w:szCs w:val="28"/>
        </w:rPr>
        <w:t xml:space="preserve"> </w:t>
      </w:r>
      <w:r w:rsidR="00416FD7" w:rsidRPr="00416FD7">
        <w:rPr>
          <w:sz w:val="28"/>
          <w:szCs w:val="28"/>
        </w:rPr>
        <w:t>«Об утверждении Правил благоустройства города Боготола</w:t>
      </w:r>
      <w:r w:rsidR="00416FD7">
        <w:rPr>
          <w:sz w:val="28"/>
          <w:szCs w:val="28"/>
        </w:rPr>
        <w:t xml:space="preserve">»,  </w:t>
      </w:r>
      <w:r>
        <w:rPr>
          <w:sz w:val="28"/>
          <w:szCs w:val="28"/>
        </w:rPr>
        <w:t>п</w:t>
      </w:r>
      <w:r w:rsidRPr="00011509">
        <w:rPr>
          <w:sz w:val="28"/>
          <w:szCs w:val="28"/>
        </w:rPr>
        <w:t>остановлением администрации города Боготола от 17.06.2019 № 0693-п «Об утверждении Порядка разработки и утверждения административных регламентов предоставления муниципальных услуг»</w:t>
      </w:r>
      <w:r w:rsidRPr="00E40B31">
        <w:rPr>
          <w:color w:val="000000"/>
          <w:sz w:val="28"/>
          <w:szCs w:val="28"/>
        </w:rPr>
        <w:t xml:space="preserve">, </w:t>
      </w:r>
      <w:r w:rsidR="00416FD7">
        <w:rPr>
          <w:sz w:val="28"/>
          <w:szCs w:val="28"/>
        </w:rPr>
        <w:t xml:space="preserve">п. 10 </w:t>
      </w:r>
      <w:r w:rsidRPr="00E40B31">
        <w:rPr>
          <w:sz w:val="28"/>
          <w:szCs w:val="28"/>
        </w:rPr>
        <w:t>ст. 4</w:t>
      </w:r>
      <w:r w:rsidR="00416FD7">
        <w:rPr>
          <w:sz w:val="28"/>
          <w:szCs w:val="28"/>
        </w:rPr>
        <w:t>1</w:t>
      </w:r>
      <w:r w:rsidRPr="00E40B31">
        <w:rPr>
          <w:sz w:val="28"/>
          <w:szCs w:val="28"/>
        </w:rPr>
        <w:t>, ст. 71, ст. 72</w:t>
      </w:r>
      <w:r>
        <w:rPr>
          <w:sz w:val="28"/>
          <w:szCs w:val="28"/>
        </w:rPr>
        <w:t>,</w:t>
      </w:r>
      <w:r w:rsidR="00595E0D">
        <w:rPr>
          <w:sz w:val="28"/>
          <w:szCs w:val="28"/>
        </w:rPr>
        <w:t xml:space="preserve"> </w:t>
      </w:r>
      <w:r>
        <w:rPr>
          <w:sz w:val="28"/>
          <w:szCs w:val="28"/>
        </w:rPr>
        <w:t xml:space="preserve">ст. 73 </w:t>
      </w:r>
      <w:r w:rsidRPr="00E40B31">
        <w:rPr>
          <w:color w:val="000000"/>
          <w:sz w:val="28"/>
          <w:szCs w:val="28"/>
        </w:rPr>
        <w:t xml:space="preserve">Устава </w:t>
      </w:r>
      <w:r w:rsidR="00416FD7">
        <w:rPr>
          <w:color w:val="000000"/>
          <w:sz w:val="28"/>
          <w:szCs w:val="28"/>
        </w:rPr>
        <w:t xml:space="preserve">городского округа </w:t>
      </w:r>
      <w:r w:rsidRPr="00E40B31">
        <w:rPr>
          <w:color w:val="000000"/>
          <w:sz w:val="28"/>
          <w:szCs w:val="28"/>
        </w:rPr>
        <w:t>город Боготол</w:t>
      </w:r>
      <w:r w:rsidR="00416FD7">
        <w:rPr>
          <w:color w:val="000000"/>
          <w:sz w:val="28"/>
          <w:szCs w:val="28"/>
        </w:rPr>
        <w:t xml:space="preserve"> Красноярского края</w:t>
      </w:r>
      <w:r w:rsidRPr="00E40B31">
        <w:rPr>
          <w:color w:val="000000"/>
          <w:sz w:val="28"/>
          <w:szCs w:val="28"/>
        </w:rPr>
        <w:t>, ПОСТАНОВЛЯЮ:</w:t>
      </w:r>
    </w:p>
    <w:p w:rsidR="00595E0D" w:rsidRDefault="00595E0D" w:rsidP="00B47AF3">
      <w:pPr>
        <w:ind w:firstLine="709"/>
        <w:rPr>
          <w:color w:val="000000"/>
          <w:sz w:val="28"/>
          <w:szCs w:val="28"/>
        </w:rPr>
      </w:pPr>
      <w:r>
        <w:rPr>
          <w:color w:val="000000"/>
          <w:sz w:val="28"/>
          <w:szCs w:val="28"/>
        </w:rPr>
        <w:t xml:space="preserve">1. </w:t>
      </w:r>
      <w:r w:rsidR="00CB29BF">
        <w:rPr>
          <w:sz w:val="28"/>
          <w:szCs w:val="28"/>
        </w:rPr>
        <w:t xml:space="preserve">Утвердить </w:t>
      </w:r>
      <w:r>
        <w:rPr>
          <w:sz w:val="28"/>
          <w:szCs w:val="28"/>
        </w:rPr>
        <w:t>А</w:t>
      </w:r>
      <w:r w:rsidR="00CB29BF">
        <w:rPr>
          <w:sz w:val="28"/>
          <w:szCs w:val="28"/>
        </w:rPr>
        <w:t>дминистративный</w:t>
      </w:r>
      <w:r>
        <w:rPr>
          <w:sz w:val="28"/>
          <w:szCs w:val="28"/>
        </w:rPr>
        <w:t xml:space="preserve"> </w:t>
      </w:r>
      <w:hyperlink r:id="rId11" w:history="1">
        <w:r w:rsidR="00416FD7" w:rsidRPr="00E263BF">
          <w:rPr>
            <w:rStyle w:val="a6"/>
            <w:color w:val="000000" w:themeColor="text1"/>
            <w:sz w:val="28"/>
            <w:szCs w:val="28"/>
            <w:u w:val="none"/>
          </w:rPr>
          <w:t>регламент</w:t>
        </w:r>
      </w:hyperlink>
      <w:r w:rsidR="00416FD7" w:rsidRPr="00E263BF">
        <w:rPr>
          <w:sz w:val="28"/>
          <w:szCs w:val="28"/>
        </w:rPr>
        <w:t xml:space="preserve"> предоставления муниципальной услуги «Предоставление разрешения на осуществление земляных работ»</w:t>
      </w:r>
      <w:r>
        <w:rPr>
          <w:sz w:val="28"/>
          <w:szCs w:val="28"/>
        </w:rPr>
        <w:t xml:space="preserve"> </w:t>
      </w:r>
      <w:r w:rsidR="000A750C" w:rsidRPr="00E263BF">
        <w:rPr>
          <w:color w:val="000000"/>
          <w:sz w:val="28"/>
          <w:szCs w:val="28"/>
        </w:rPr>
        <w:t>согласно приложению к настоящему постановлению.</w:t>
      </w:r>
    </w:p>
    <w:p w:rsidR="00595E0D" w:rsidRDefault="00595E0D" w:rsidP="00B47AF3">
      <w:pPr>
        <w:ind w:firstLine="709"/>
        <w:rPr>
          <w:color w:val="000000"/>
          <w:sz w:val="28"/>
          <w:szCs w:val="28"/>
        </w:rPr>
      </w:pPr>
      <w:r>
        <w:rPr>
          <w:color w:val="000000"/>
          <w:sz w:val="28"/>
          <w:szCs w:val="28"/>
        </w:rPr>
        <w:t xml:space="preserve">2. </w:t>
      </w:r>
      <w:r w:rsidR="00E263BF">
        <w:rPr>
          <w:color w:val="000000"/>
          <w:sz w:val="28"/>
          <w:szCs w:val="28"/>
        </w:rPr>
        <w:t>Признать утратившим</w:t>
      </w:r>
      <w:r>
        <w:rPr>
          <w:color w:val="000000"/>
          <w:sz w:val="28"/>
          <w:szCs w:val="28"/>
        </w:rPr>
        <w:t>и</w:t>
      </w:r>
      <w:r w:rsidR="00E263BF">
        <w:rPr>
          <w:color w:val="000000"/>
          <w:sz w:val="28"/>
          <w:szCs w:val="28"/>
        </w:rPr>
        <w:t xml:space="preserve"> силу следующие постановления администрации города Боготола:</w:t>
      </w:r>
    </w:p>
    <w:p w:rsidR="00595E0D" w:rsidRDefault="00E263BF" w:rsidP="00B47AF3">
      <w:pPr>
        <w:ind w:firstLine="709"/>
        <w:rPr>
          <w:sz w:val="28"/>
          <w:szCs w:val="28"/>
        </w:rPr>
      </w:pPr>
      <w:r>
        <w:rPr>
          <w:color w:val="000000"/>
          <w:sz w:val="28"/>
          <w:szCs w:val="28"/>
        </w:rPr>
        <w:t xml:space="preserve">- </w:t>
      </w:r>
      <w:r w:rsidRPr="00011509">
        <w:rPr>
          <w:sz w:val="28"/>
          <w:szCs w:val="28"/>
        </w:rPr>
        <w:t>от 13.0</w:t>
      </w:r>
      <w:r>
        <w:rPr>
          <w:sz w:val="28"/>
          <w:szCs w:val="28"/>
        </w:rPr>
        <w:t>3</w:t>
      </w:r>
      <w:r w:rsidRPr="00011509">
        <w:rPr>
          <w:sz w:val="28"/>
          <w:szCs w:val="28"/>
        </w:rPr>
        <w:t xml:space="preserve">.2018 № </w:t>
      </w:r>
      <w:r>
        <w:rPr>
          <w:sz w:val="28"/>
          <w:szCs w:val="28"/>
        </w:rPr>
        <w:t>0317</w:t>
      </w:r>
      <w:r w:rsidRPr="00011509">
        <w:rPr>
          <w:sz w:val="28"/>
          <w:szCs w:val="28"/>
        </w:rPr>
        <w:t>-п «Об утверждении Административного регламента предоставления муниципальной услуги «</w:t>
      </w:r>
      <w:r w:rsidR="0051609C">
        <w:rPr>
          <w:sz w:val="28"/>
          <w:szCs w:val="28"/>
        </w:rPr>
        <w:t>Выдача разрешения (ордера) на производство земляных работ»;</w:t>
      </w:r>
    </w:p>
    <w:p w:rsidR="00595E0D" w:rsidRDefault="0051609C" w:rsidP="00B47AF3">
      <w:pPr>
        <w:ind w:firstLine="709"/>
        <w:rPr>
          <w:sz w:val="28"/>
          <w:szCs w:val="28"/>
        </w:rPr>
      </w:pPr>
      <w:r>
        <w:rPr>
          <w:sz w:val="28"/>
          <w:szCs w:val="28"/>
        </w:rPr>
        <w:t>- от 04</w:t>
      </w:r>
      <w:r w:rsidRPr="00011509">
        <w:rPr>
          <w:sz w:val="28"/>
          <w:szCs w:val="28"/>
        </w:rPr>
        <w:t>.0</w:t>
      </w:r>
      <w:r>
        <w:rPr>
          <w:sz w:val="28"/>
          <w:szCs w:val="28"/>
        </w:rPr>
        <w:t>6</w:t>
      </w:r>
      <w:r w:rsidRPr="00011509">
        <w:rPr>
          <w:sz w:val="28"/>
          <w:szCs w:val="28"/>
        </w:rPr>
        <w:t xml:space="preserve">.2018 № </w:t>
      </w:r>
      <w:r>
        <w:rPr>
          <w:sz w:val="28"/>
          <w:szCs w:val="28"/>
        </w:rPr>
        <w:t>0667</w:t>
      </w:r>
      <w:r w:rsidRPr="00011509">
        <w:rPr>
          <w:sz w:val="28"/>
          <w:szCs w:val="28"/>
        </w:rPr>
        <w:t xml:space="preserve">-п </w:t>
      </w:r>
      <w:r>
        <w:rPr>
          <w:sz w:val="28"/>
          <w:szCs w:val="28"/>
        </w:rPr>
        <w:t xml:space="preserve">«О внесение изменений в постановление </w:t>
      </w:r>
      <w:r w:rsidRPr="00011509">
        <w:rPr>
          <w:sz w:val="28"/>
          <w:szCs w:val="28"/>
        </w:rPr>
        <w:t>администрации города Боготола от 13.0</w:t>
      </w:r>
      <w:r>
        <w:rPr>
          <w:sz w:val="28"/>
          <w:szCs w:val="28"/>
        </w:rPr>
        <w:t>3</w:t>
      </w:r>
      <w:r w:rsidRPr="00011509">
        <w:rPr>
          <w:sz w:val="28"/>
          <w:szCs w:val="28"/>
        </w:rPr>
        <w:t xml:space="preserve">.2018 № </w:t>
      </w:r>
      <w:r>
        <w:rPr>
          <w:sz w:val="28"/>
          <w:szCs w:val="28"/>
        </w:rPr>
        <w:t>0317</w:t>
      </w:r>
      <w:r w:rsidRPr="00011509">
        <w:rPr>
          <w:sz w:val="28"/>
          <w:szCs w:val="28"/>
        </w:rPr>
        <w:t>-п «Об утверждении Административного регламента предоставления муниципальной услуги «</w:t>
      </w:r>
      <w:r>
        <w:rPr>
          <w:sz w:val="28"/>
          <w:szCs w:val="28"/>
        </w:rPr>
        <w:t>Выдача разрешения (ордера) на производство земляных работ»;</w:t>
      </w:r>
    </w:p>
    <w:p w:rsidR="00595E0D" w:rsidRDefault="0051609C" w:rsidP="00B47AF3">
      <w:pPr>
        <w:ind w:firstLine="709"/>
        <w:rPr>
          <w:sz w:val="28"/>
          <w:szCs w:val="28"/>
        </w:rPr>
      </w:pPr>
      <w:r>
        <w:rPr>
          <w:sz w:val="28"/>
          <w:szCs w:val="28"/>
        </w:rPr>
        <w:t>- от 07.12</w:t>
      </w:r>
      <w:r w:rsidRPr="00011509">
        <w:rPr>
          <w:sz w:val="28"/>
          <w:szCs w:val="28"/>
        </w:rPr>
        <w:t xml:space="preserve">.2018 № </w:t>
      </w:r>
      <w:r>
        <w:rPr>
          <w:sz w:val="28"/>
          <w:szCs w:val="28"/>
        </w:rPr>
        <w:t>1556</w:t>
      </w:r>
      <w:r w:rsidRPr="00011509">
        <w:rPr>
          <w:sz w:val="28"/>
          <w:szCs w:val="28"/>
        </w:rPr>
        <w:t xml:space="preserve">-п </w:t>
      </w:r>
      <w:r>
        <w:rPr>
          <w:sz w:val="28"/>
          <w:szCs w:val="28"/>
        </w:rPr>
        <w:t xml:space="preserve">«О внесение изменений в постановление </w:t>
      </w:r>
      <w:r w:rsidRPr="00011509">
        <w:rPr>
          <w:sz w:val="28"/>
          <w:szCs w:val="28"/>
        </w:rPr>
        <w:t>администрации города Боготола от 13.0</w:t>
      </w:r>
      <w:r>
        <w:rPr>
          <w:sz w:val="28"/>
          <w:szCs w:val="28"/>
        </w:rPr>
        <w:t>3</w:t>
      </w:r>
      <w:r w:rsidRPr="00011509">
        <w:rPr>
          <w:sz w:val="28"/>
          <w:szCs w:val="28"/>
        </w:rPr>
        <w:t xml:space="preserve">.2018 № </w:t>
      </w:r>
      <w:r>
        <w:rPr>
          <w:sz w:val="28"/>
          <w:szCs w:val="28"/>
        </w:rPr>
        <w:t>0317</w:t>
      </w:r>
      <w:r w:rsidRPr="00011509">
        <w:rPr>
          <w:sz w:val="28"/>
          <w:szCs w:val="28"/>
        </w:rPr>
        <w:t xml:space="preserve">-п «Об утверждении </w:t>
      </w:r>
      <w:r w:rsidRPr="00011509">
        <w:rPr>
          <w:sz w:val="28"/>
          <w:szCs w:val="28"/>
        </w:rPr>
        <w:lastRenderedPageBreak/>
        <w:t>Административного регламента предоставления муниципальной услуги «</w:t>
      </w:r>
      <w:r>
        <w:rPr>
          <w:sz w:val="28"/>
          <w:szCs w:val="28"/>
        </w:rPr>
        <w:t>Выдача разрешения (ордера) на производство земляных работ»;</w:t>
      </w:r>
    </w:p>
    <w:p w:rsidR="00595E0D" w:rsidRDefault="0051609C" w:rsidP="00B47AF3">
      <w:pPr>
        <w:ind w:firstLine="709"/>
        <w:rPr>
          <w:sz w:val="28"/>
          <w:szCs w:val="28"/>
        </w:rPr>
      </w:pPr>
      <w:r>
        <w:rPr>
          <w:sz w:val="28"/>
          <w:szCs w:val="28"/>
        </w:rPr>
        <w:t>- от 06.03</w:t>
      </w:r>
      <w:r w:rsidRPr="00011509">
        <w:rPr>
          <w:sz w:val="28"/>
          <w:szCs w:val="28"/>
        </w:rPr>
        <w:t>.201</w:t>
      </w:r>
      <w:r>
        <w:rPr>
          <w:sz w:val="28"/>
          <w:szCs w:val="28"/>
        </w:rPr>
        <w:t>9</w:t>
      </w:r>
      <w:r w:rsidRPr="00011509">
        <w:rPr>
          <w:sz w:val="28"/>
          <w:szCs w:val="28"/>
        </w:rPr>
        <w:t xml:space="preserve"> № </w:t>
      </w:r>
      <w:r>
        <w:rPr>
          <w:sz w:val="28"/>
          <w:szCs w:val="28"/>
        </w:rPr>
        <w:t>0256</w:t>
      </w:r>
      <w:r w:rsidRPr="00011509">
        <w:rPr>
          <w:sz w:val="28"/>
          <w:szCs w:val="28"/>
        </w:rPr>
        <w:t xml:space="preserve">-п </w:t>
      </w:r>
      <w:r>
        <w:rPr>
          <w:sz w:val="28"/>
          <w:szCs w:val="28"/>
        </w:rPr>
        <w:t xml:space="preserve">«О внесение изменений в постановление </w:t>
      </w:r>
      <w:r w:rsidRPr="00011509">
        <w:rPr>
          <w:sz w:val="28"/>
          <w:szCs w:val="28"/>
        </w:rPr>
        <w:t>администрации города Боготола от 13.0</w:t>
      </w:r>
      <w:r>
        <w:rPr>
          <w:sz w:val="28"/>
          <w:szCs w:val="28"/>
        </w:rPr>
        <w:t>3</w:t>
      </w:r>
      <w:r w:rsidRPr="00011509">
        <w:rPr>
          <w:sz w:val="28"/>
          <w:szCs w:val="28"/>
        </w:rPr>
        <w:t xml:space="preserve">.2018 № </w:t>
      </w:r>
      <w:r>
        <w:rPr>
          <w:sz w:val="28"/>
          <w:szCs w:val="28"/>
        </w:rPr>
        <w:t>0317</w:t>
      </w:r>
      <w:r w:rsidRPr="00011509">
        <w:rPr>
          <w:sz w:val="28"/>
          <w:szCs w:val="28"/>
        </w:rPr>
        <w:t>-п «Об утверждении Административного регламента предоставления муниципальной услуги «</w:t>
      </w:r>
      <w:r>
        <w:rPr>
          <w:sz w:val="28"/>
          <w:szCs w:val="28"/>
        </w:rPr>
        <w:t>Выдача разрешения (ордера) на производство земляных работ»;</w:t>
      </w:r>
    </w:p>
    <w:p w:rsidR="00595E0D" w:rsidRDefault="0051609C" w:rsidP="00B47AF3">
      <w:pPr>
        <w:ind w:firstLine="709"/>
        <w:rPr>
          <w:sz w:val="28"/>
          <w:szCs w:val="28"/>
        </w:rPr>
      </w:pPr>
      <w:r>
        <w:rPr>
          <w:sz w:val="28"/>
          <w:szCs w:val="28"/>
        </w:rPr>
        <w:t>- от 08.06.2021</w:t>
      </w:r>
      <w:r w:rsidRPr="00011509">
        <w:rPr>
          <w:sz w:val="28"/>
          <w:szCs w:val="28"/>
        </w:rPr>
        <w:t xml:space="preserve"> № </w:t>
      </w:r>
      <w:r>
        <w:rPr>
          <w:sz w:val="28"/>
          <w:szCs w:val="28"/>
        </w:rPr>
        <w:t>0845</w:t>
      </w:r>
      <w:r w:rsidRPr="00011509">
        <w:rPr>
          <w:sz w:val="28"/>
          <w:szCs w:val="28"/>
        </w:rPr>
        <w:t xml:space="preserve">-п </w:t>
      </w:r>
      <w:r>
        <w:rPr>
          <w:sz w:val="28"/>
          <w:szCs w:val="28"/>
        </w:rPr>
        <w:t xml:space="preserve">«О внесение изменений в постановление </w:t>
      </w:r>
      <w:r w:rsidRPr="00011509">
        <w:rPr>
          <w:sz w:val="28"/>
          <w:szCs w:val="28"/>
        </w:rPr>
        <w:t>администрации города Боготола от 13.0</w:t>
      </w:r>
      <w:r>
        <w:rPr>
          <w:sz w:val="28"/>
          <w:szCs w:val="28"/>
        </w:rPr>
        <w:t>3</w:t>
      </w:r>
      <w:r w:rsidRPr="00011509">
        <w:rPr>
          <w:sz w:val="28"/>
          <w:szCs w:val="28"/>
        </w:rPr>
        <w:t xml:space="preserve">.2018 № </w:t>
      </w:r>
      <w:r>
        <w:rPr>
          <w:sz w:val="28"/>
          <w:szCs w:val="28"/>
        </w:rPr>
        <w:t>0317</w:t>
      </w:r>
      <w:r w:rsidRPr="00011509">
        <w:rPr>
          <w:sz w:val="28"/>
          <w:szCs w:val="28"/>
        </w:rPr>
        <w:t>-п «Об утверждении Административного регламента предоставления муниципальной услуги «</w:t>
      </w:r>
      <w:r>
        <w:rPr>
          <w:sz w:val="28"/>
          <w:szCs w:val="28"/>
        </w:rPr>
        <w:t>Выдача разрешения (ордера) на производство земляных работ</w:t>
      </w:r>
      <w:r w:rsidR="00CB29BF">
        <w:rPr>
          <w:sz w:val="28"/>
          <w:szCs w:val="28"/>
        </w:rPr>
        <w:t>».</w:t>
      </w:r>
    </w:p>
    <w:p w:rsidR="00595E0D" w:rsidRDefault="00E263BF" w:rsidP="00B47AF3">
      <w:pPr>
        <w:ind w:firstLine="709"/>
        <w:rPr>
          <w:sz w:val="28"/>
          <w:szCs w:val="28"/>
        </w:rPr>
      </w:pPr>
      <w:r>
        <w:rPr>
          <w:color w:val="000000"/>
          <w:sz w:val="28"/>
          <w:szCs w:val="28"/>
        </w:rPr>
        <w:t>3</w:t>
      </w:r>
      <w:r w:rsidR="000A750C" w:rsidRPr="00E40B31">
        <w:rPr>
          <w:color w:val="000000"/>
          <w:sz w:val="28"/>
          <w:szCs w:val="28"/>
        </w:rPr>
        <w:t xml:space="preserve">. </w:t>
      </w:r>
      <w:r w:rsidR="000A750C" w:rsidRPr="00E40B31">
        <w:rPr>
          <w:sz w:val="28"/>
          <w:szCs w:val="28"/>
        </w:rPr>
        <w:t>Размес</w:t>
      </w:r>
      <w:r w:rsidR="000A750C">
        <w:rPr>
          <w:sz w:val="28"/>
          <w:szCs w:val="28"/>
        </w:rPr>
        <w:t xml:space="preserve">тить настоящее постановление на </w:t>
      </w:r>
      <w:r w:rsidR="000A750C" w:rsidRPr="00E40B31">
        <w:rPr>
          <w:sz w:val="28"/>
          <w:szCs w:val="28"/>
        </w:rPr>
        <w:t xml:space="preserve">сайте администрации города Боготола </w:t>
      </w:r>
      <w:hyperlink r:id="rId12" w:history="1">
        <w:r w:rsidR="00595E0D" w:rsidRPr="009B2465">
          <w:rPr>
            <w:rStyle w:val="a6"/>
            <w:sz w:val="28"/>
            <w:szCs w:val="28"/>
          </w:rPr>
          <w:t>https://bogotolcity.gosuslugi.ru/</w:t>
        </w:r>
      </w:hyperlink>
      <w:r w:rsidR="00595E0D">
        <w:rPr>
          <w:sz w:val="28"/>
          <w:szCs w:val="28"/>
        </w:rPr>
        <w:t xml:space="preserve"> </w:t>
      </w:r>
      <w:r w:rsidR="000A750C" w:rsidRPr="00E40B31">
        <w:rPr>
          <w:sz w:val="28"/>
          <w:szCs w:val="28"/>
        </w:rPr>
        <w:t xml:space="preserve">в сети Интернет и опубликовать в официальном </w:t>
      </w:r>
      <w:r w:rsidR="000A750C">
        <w:rPr>
          <w:sz w:val="28"/>
          <w:szCs w:val="28"/>
        </w:rPr>
        <w:t>печатном издании газете «Земля б</w:t>
      </w:r>
      <w:r w:rsidR="000A750C" w:rsidRPr="00E40B31">
        <w:rPr>
          <w:sz w:val="28"/>
          <w:szCs w:val="28"/>
        </w:rPr>
        <w:t>оготольская».</w:t>
      </w:r>
    </w:p>
    <w:p w:rsidR="00595E0D" w:rsidRDefault="00E263BF" w:rsidP="00B47AF3">
      <w:pPr>
        <w:ind w:firstLine="709"/>
        <w:rPr>
          <w:sz w:val="28"/>
          <w:szCs w:val="28"/>
        </w:rPr>
      </w:pPr>
      <w:r>
        <w:rPr>
          <w:sz w:val="28"/>
          <w:szCs w:val="28"/>
        </w:rPr>
        <w:t>4</w:t>
      </w:r>
      <w:r w:rsidR="000A750C" w:rsidRPr="00E40B31">
        <w:rPr>
          <w:sz w:val="28"/>
          <w:szCs w:val="28"/>
        </w:rPr>
        <w:t>. Контроль за исполнением настоящего постановления возложить на заместителя Главы города Боготола по оперативным вопросам и вопросам ЖКХ.</w:t>
      </w:r>
    </w:p>
    <w:p w:rsidR="000A750C" w:rsidRPr="00E40B31" w:rsidRDefault="00E263BF" w:rsidP="00B47AF3">
      <w:pPr>
        <w:ind w:firstLine="709"/>
        <w:rPr>
          <w:sz w:val="28"/>
          <w:szCs w:val="28"/>
        </w:rPr>
      </w:pPr>
      <w:r>
        <w:rPr>
          <w:sz w:val="28"/>
          <w:szCs w:val="28"/>
        </w:rPr>
        <w:t>5</w:t>
      </w:r>
      <w:r w:rsidR="000A750C" w:rsidRPr="00E40B31">
        <w:rPr>
          <w:sz w:val="28"/>
          <w:szCs w:val="28"/>
        </w:rPr>
        <w:t>. Постановление вступает в силу в день, следующий за днем его официального опубликования.</w:t>
      </w:r>
    </w:p>
    <w:p w:rsidR="00595E0D" w:rsidRDefault="00595E0D" w:rsidP="00B47AF3">
      <w:pPr>
        <w:ind w:right="-143"/>
        <w:rPr>
          <w:sz w:val="28"/>
          <w:szCs w:val="28"/>
        </w:rPr>
      </w:pPr>
    </w:p>
    <w:p w:rsidR="00595E0D" w:rsidRDefault="00595E0D" w:rsidP="00B47AF3">
      <w:pPr>
        <w:ind w:right="-143"/>
        <w:rPr>
          <w:sz w:val="28"/>
          <w:szCs w:val="28"/>
        </w:rPr>
      </w:pPr>
    </w:p>
    <w:p w:rsidR="000A750C" w:rsidRPr="00E40B31" w:rsidRDefault="000A750C" w:rsidP="00B47AF3">
      <w:pPr>
        <w:ind w:right="-143"/>
        <w:rPr>
          <w:sz w:val="28"/>
          <w:szCs w:val="28"/>
        </w:rPr>
      </w:pPr>
      <w:r w:rsidRPr="00E40B31">
        <w:rPr>
          <w:sz w:val="28"/>
          <w:szCs w:val="28"/>
        </w:rPr>
        <w:t>Глав</w:t>
      </w:r>
      <w:r w:rsidR="00E263BF">
        <w:rPr>
          <w:sz w:val="28"/>
          <w:szCs w:val="28"/>
        </w:rPr>
        <w:t>а</w:t>
      </w:r>
      <w:r w:rsidRPr="00E40B31">
        <w:rPr>
          <w:sz w:val="28"/>
          <w:szCs w:val="28"/>
        </w:rPr>
        <w:t xml:space="preserve"> города Боготола                                                          </w:t>
      </w:r>
      <w:r w:rsidR="00595E0D">
        <w:rPr>
          <w:sz w:val="28"/>
          <w:szCs w:val="28"/>
        </w:rPr>
        <w:t xml:space="preserve">     </w:t>
      </w:r>
      <w:r w:rsidRPr="00E40B31">
        <w:rPr>
          <w:sz w:val="28"/>
          <w:szCs w:val="28"/>
        </w:rPr>
        <w:t xml:space="preserve">      Е.М. Деменкова</w:t>
      </w:r>
    </w:p>
    <w:p w:rsidR="000A750C" w:rsidRPr="00E40B31" w:rsidRDefault="000A750C" w:rsidP="00B47AF3">
      <w:pPr>
        <w:ind w:right="-143"/>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Pr="00E40B31" w:rsidRDefault="000A750C" w:rsidP="00B47AF3">
      <w:pPr>
        <w:rPr>
          <w:sz w:val="20"/>
          <w:szCs w:val="20"/>
        </w:rPr>
      </w:pPr>
    </w:p>
    <w:p w:rsidR="000A750C" w:rsidRDefault="000A750C" w:rsidP="00B47AF3">
      <w:pPr>
        <w:rPr>
          <w:sz w:val="20"/>
          <w:szCs w:val="20"/>
        </w:rPr>
      </w:pPr>
    </w:p>
    <w:p w:rsidR="00CB29BF" w:rsidRDefault="00CB29BF" w:rsidP="00B47AF3">
      <w:pPr>
        <w:rPr>
          <w:sz w:val="20"/>
          <w:szCs w:val="20"/>
        </w:rPr>
      </w:pPr>
    </w:p>
    <w:p w:rsidR="00CB29BF" w:rsidRDefault="00CB29BF" w:rsidP="00B47AF3">
      <w:pPr>
        <w:rPr>
          <w:sz w:val="20"/>
          <w:szCs w:val="20"/>
        </w:rPr>
      </w:pPr>
    </w:p>
    <w:p w:rsidR="00CB29BF" w:rsidRDefault="00CB29BF" w:rsidP="00B47AF3">
      <w:pPr>
        <w:rPr>
          <w:sz w:val="20"/>
          <w:szCs w:val="20"/>
        </w:rPr>
      </w:pPr>
    </w:p>
    <w:p w:rsidR="00595E0D" w:rsidRDefault="00595E0D" w:rsidP="00B47AF3">
      <w:pPr>
        <w:rPr>
          <w:sz w:val="20"/>
          <w:szCs w:val="20"/>
        </w:rPr>
      </w:pPr>
    </w:p>
    <w:p w:rsidR="00595E0D" w:rsidRDefault="00595E0D" w:rsidP="00B47AF3">
      <w:pPr>
        <w:rPr>
          <w:sz w:val="20"/>
          <w:szCs w:val="20"/>
        </w:rPr>
      </w:pPr>
    </w:p>
    <w:p w:rsidR="00595E0D" w:rsidRDefault="00595E0D" w:rsidP="00B47AF3">
      <w:pPr>
        <w:rPr>
          <w:sz w:val="20"/>
          <w:szCs w:val="20"/>
        </w:rPr>
      </w:pPr>
    </w:p>
    <w:p w:rsidR="000A750C" w:rsidRPr="00E40B31" w:rsidRDefault="00CB29BF" w:rsidP="00B47AF3">
      <w:pPr>
        <w:rPr>
          <w:sz w:val="20"/>
          <w:szCs w:val="20"/>
        </w:rPr>
      </w:pPr>
      <w:r>
        <w:rPr>
          <w:sz w:val="20"/>
          <w:szCs w:val="20"/>
        </w:rPr>
        <w:t>Чибисова Вера Петровна</w:t>
      </w:r>
    </w:p>
    <w:p w:rsidR="000A750C" w:rsidRPr="00E40B31" w:rsidRDefault="000A750C" w:rsidP="00B47AF3">
      <w:pPr>
        <w:rPr>
          <w:sz w:val="20"/>
          <w:szCs w:val="20"/>
        </w:rPr>
      </w:pPr>
      <w:r w:rsidRPr="00E40B31">
        <w:rPr>
          <w:sz w:val="20"/>
          <w:szCs w:val="20"/>
        </w:rPr>
        <w:t>2-14-62</w:t>
      </w:r>
    </w:p>
    <w:p w:rsidR="000A750C" w:rsidRPr="00E40B31" w:rsidRDefault="00CB29BF" w:rsidP="00B47AF3">
      <w:pPr>
        <w:rPr>
          <w:sz w:val="20"/>
          <w:szCs w:val="20"/>
        </w:rPr>
      </w:pPr>
      <w:r>
        <w:rPr>
          <w:sz w:val="20"/>
          <w:szCs w:val="20"/>
        </w:rPr>
        <w:t>Рубцов Виктор Ми</w:t>
      </w:r>
      <w:r w:rsidR="00421DAF">
        <w:rPr>
          <w:sz w:val="20"/>
          <w:szCs w:val="20"/>
        </w:rPr>
        <w:t>хайлович</w:t>
      </w:r>
    </w:p>
    <w:p w:rsidR="000A750C" w:rsidRPr="00E40B31" w:rsidRDefault="000A750C" w:rsidP="00B47AF3">
      <w:pPr>
        <w:rPr>
          <w:sz w:val="20"/>
          <w:szCs w:val="20"/>
        </w:rPr>
      </w:pPr>
      <w:r w:rsidRPr="00E40B31">
        <w:rPr>
          <w:sz w:val="20"/>
          <w:szCs w:val="20"/>
        </w:rPr>
        <w:t>2-14-60</w:t>
      </w:r>
    </w:p>
    <w:p w:rsidR="000A750C" w:rsidRPr="00E40B31" w:rsidRDefault="000A750C" w:rsidP="00B47AF3">
      <w:pPr>
        <w:rPr>
          <w:sz w:val="20"/>
          <w:szCs w:val="20"/>
        </w:rPr>
      </w:pPr>
      <w:r w:rsidRPr="00E40B31">
        <w:rPr>
          <w:sz w:val="20"/>
          <w:szCs w:val="20"/>
        </w:rPr>
        <w:t>4 экз.</w:t>
      </w:r>
    </w:p>
    <w:p w:rsidR="000A750C" w:rsidRDefault="000A750C" w:rsidP="00B47AF3">
      <w:pPr>
        <w:ind w:right="-143" w:firstLine="4962"/>
        <w:jc w:val="right"/>
        <w:rPr>
          <w:sz w:val="28"/>
          <w:szCs w:val="28"/>
        </w:rPr>
        <w:sectPr w:rsidR="000A750C" w:rsidSect="00595E0D">
          <w:headerReference w:type="even" r:id="rId13"/>
          <w:pgSz w:w="11906" w:h="16838"/>
          <w:pgMar w:top="1134" w:right="1134" w:bottom="1134" w:left="1701" w:header="709" w:footer="709" w:gutter="0"/>
          <w:cols w:space="708"/>
          <w:titlePg/>
          <w:docGrid w:linePitch="360"/>
        </w:sectPr>
      </w:pPr>
    </w:p>
    <w:p w:rsidR="000A750C" w:rsidRPr="00E40B31" w:rsidRDefault="000A750C" w:rsidP="00B47AF3">
      <w:pPr>
        <w:ind w:right="-143" w:firstLine="4962"/>
        <w:jc w:val="left"/>
        <w:rPr>
          <w:sz w:val="28"/>
          <w:szCs w:val="28"/>
        </w:rPr>
      </w:pPr>
      <w:r w:rsidRPr="00E40B31">
        <w:rPr>
          <w:sz w:val="28"/>
          <w:szCs w:val="28"/>
        </w:rPr>
        <w:lastRenderedPageBreak/>
        <w:t>Приложение</w:t>
      </w:r>
    </w:p>
    <w:p w:rsidR="000A750C" w:rsidRPr="00E40B31" w:rsidRDefault="000A750C" w:rsidP="00B47AF3">
      <w:pPr>
        <w:ind w:right="-143" w:firstLine="4962"/>
        <w:jc w:val="left"/>
        <w:rPr>
          <w:sz w:val="28"/>
          <w:szCs w:val="28"/>
        </w:rPr>
      </w:pPr>
      <w:r w:rsidRPr="00E40B31">
        <w:rPr>
          <w:sz w:val="28"/>
          <w:szCs w:val="28"/>
        </w:rPr>
        <w:t>к постановлению администрации</w:t>
      </w:r>
    </w:p>
    <w:p w:rsidR="000A750C" w:rsidRPr="00E40B31" w:rsidRDefault="000A750C" w:rsidP="00B47AF3">
      <w:pPr>
        <w:autoSpaceDE w:val="0"/>
        <w:autoSpaceDN w:val="0"/>
        <w:adjustRightInd w:val="0"/>
        <w:ind w:firstLine="4962"/>
        <w:jc w:val="left"/>
        <w:rPr>
          <w:sz w:val="28"/>
          <w:szCs w:val="28"/>
        </w:rPr>
      </w:pPr>
      <w:r w:rsidRPr="00E40B31">
        <w:rPr>
          <w:sz w:val="28"/>
          <w:szCs w:val="28"/>
        </w:rPr>
        <w:t>города Боготола</w:t>
      </w:r>
    </w:p>
    <w:p w:rsidR="00595E0D" w:rsidRPr="00A1793D" w:rsidRDefault="000A750C" w:rsidP="00A1793D">
      <w:pPr>
        <w:autoSpaceDE w:val="0"/>
        <w:autoSpaceDN w:val="0"/>
        <w:adjustRightInd w:val="0"/>
        <w:ind w:firstLine="4962"/>
        <w:jc w:val="left"/>
        <w:rPr>
          <w:sz w:val="28"/>
          <w:szCs w:val="28"/>
          <w:u w:val="single"/>
        </w:rPr>
      </w:pPr>
      <w:r w:rsidRPr="00E40B31">
        <w:rPr>
          <w:sz w:val="28"/>
          <w:szCs w:val="28"/>
        </w:rPr>
        <w:t xml:space="preserve">от </w:t>
      </w:r>
      <w:r w:rsidR="00595E0D">
        <w:rPr>
          <w:sz w:val="28"/>
          <w:szCs w:val="28"/>
        </w:rPr>
        <w:t>«_</w:t>
      </w:r>
      <w:r w:rsidR="00A1793D" w:rsidRPr="00A1793D">
        <w:rPr>
          <w:sz w:val="28"/>
          <w:szCs w:val="28"/>
          <w:u w:val="single"/>
        </w:rPr>
        <w:t>07</w:t>
      </w:r>
      <w:r w:rsidR="00595E0D">
        <w:rPr>
          <w:sz w:val="28"/>
          <w:szCs w:val="28"/>
        </w:rPr>
        <w:t>_» _</w:t>
      </w:r>
      <w:r w:rsidR="00A1793D" w:rsidRPr="00A1793D">
        <w:rPr>
          <w:sz w:val="28"/>
          <w:szCs w:val="28"/>
          <w:u w:val="single"/>
        </w:rPr>
        <w:t>03</w:t>
      </w:r>
      <w:r w:rsidR="00595E0D">
        <w:rPr>
          <w:sz w:val="28"/>
          <w:szCs w:val="28"/>
        </w:rPr>
        <w:t xml:space="preserve">_ 2024 г. № </w:t>
      </w:r>
      <w:bookmarkStart w:id="0" w:name="_GoBack"/>
      <w:r w:rsidR="00A1793D" w:rsidRPr="00A1793D">
        <w:rPr>
          <w:sz w:val="28"/>
          <w:szCs w:val="28"/>
          <w:u w:val="single"/>
        </w:rPr>
        <w:t>0285-п</w:t>
      </w:r>
    </w:p>
    <w:bookmarkEnd w:id="0"/>
    <w:p w:rsidR="00A1793D" w:rsidRDefault="00A1793D" w:rsidP="00A1793D">
      <w:pPr>
        <w:autoSpaceDE w:val="0"/>
        <w:autoSpaceDN w:val="0"/>
        <w:adjustRightInd w:val="0"/>
        <w:ind w:firstLine="4962"/>
        <w:jc w:val="left"/>
        <w:rPr>
          <w:b/>
          <w:color w:val="000000"/>
          <w:sz w:val="28"/>
          <w:szCs w:val="28"/>
        </w:rPr>
      </w:pPr>
    </w:p>
    <w:p w:rsidR="000A750C" w:rsidRPr="00595E0D" w:rsidRDefault="000A750C" w:rsidP="00B47AF3">
      <w:pPr>
        <w:pStyle w:val="ConsPlusTitle"/>
        <w:widowControl/>
        <w:jc w:val="center"/>
        <w:rPr>
          <w:b w:val="0"/>
          <w:color w:val="000000"/>
          <w:sz w:val="28"/>
          <w:szCs w:val="28"/>
        </w:rPr>
      </w:pPr>
      <w:r w:rsidRPr="00595E0D">
        <w:rPr>
          <w:b w:val="0"/>
          <w:color w:val="000000"/>
          <w:sz w:val="28"/>
          <w:szCs w:val="28"/>
        </w:rPr>
        <w:t>АДМИНИСТРАТИВНЫЙ РЕГЛАМЕНТ</w:t>
      </w:r>
    </w:p>
    <w:p w:rsidR="00595E0D" w:rsidRDefault="00421DAF" w:rsidP="00B47AF3">
      <w:pPr>
        <w:pStyle w:val="ConsPlusTitle"/>
        <w:jc w:val="center"/>
        <w:rPr>
          <w:b w:val="0"/>
          <w:sz w:val="28"/>
          <w:szCs w:val="28"/>
        </w:rPr>
      </w:pPr>
      <w:r w:rsidRPr="00595E0D">
        <w:rPr>
          <w:b w:val="0"/>
          <w:sz w:val="28"/>
          <w:szCs w:val="28"/>
        </w:rPr>
        <w:t xml:space="preserve">предоставления муниципальной услуги </w:t>
      </w:r>
    </w:p>
    <w:p w:rsidR="000A750C" w:rsidRPr="00595E0D" w:rsidRDefault="00421DAF" w:rsidP="00B47AF3">
      <w:pPr>
        <w:pStyle w:val="ConsPlusTitle"/>
        <w:jc w:val="center"/>
        <w:rPr>
          <w:b w:val="0"/>
          <w:sz w:val="28"/>
          <w:szCs w:val="28"/>
        </w:rPr>
      </w:pPr>
      <w:r w:rsidRPr="00595E0D">
        <w:rPr>
          <w:b w:val="0"/>
          <w:sz w:val="28"/>
          <w:szCs w:val="28"/>
        </w:rPr>
        <w:t>«Предоставление разрешения на осуществление земляных работ</w:t>
      </w:r>
    </w:p>
    <w:p w:rsidR="00595E0D" w:rsidRDefault="00595E0D" w:rsidP="00B47AF3">
      <w:pPr>
        <w:pStyle w:val="a7"/>
        <w:spacing w:before="0" w:beforeAutospacing="0" w:after="0" w:afterAutospacing="0"/>
        <w:jc w:val="center"/>
        <w:rPr>
          <w:bCs/>
          <w:sz w:val="28"/>
          <w:szCs w:val="28"/>
        </w:rPr>
      </w:pPr>
    </w:p>
    <w:p w:rsidR="00421DAF" w:rsidRPr="00595E0D" w:rsidRDefault="00421DAF" w:rsidP="00B47AF3">
      <w:pPr>
        <w:pStyle w:val="a7"/>
        <w:spacing w:before="0" w:beforeAutospacing="0" w:after="0" w:afterAutospacing="0"/>
        <w:jc w:val="center"/>
        <w:rPr>
          <w:sz w:val="28"/>
          <w:szCs w:val="28"/>
        </w:rPr>
      </w:pPr>
      <w:r w:rsidRPr="00595E0D">
        <w:rPr>
          <w:bCs/>
          <w:sz w:val="28"/>
          <w:szCs w:val="28"/>
        </w:rPr>
        <w:t>I. ОБЩИЕ ПОЛОЖЕНИЯ</w:t>
      </w:r>
    </w:p>
    <w:p w:rsidR="00595E0D" w:rsidRDefault="00421DAF" w:rsidP="00B47AF3">
      <w:pPr>
        <w:pStyle w:val="a7"/>
        <w:spacing w:before="0" w:beforeAutospacing="0" w:after="0" w:afterAutospacing="0"/>
        <w:jc w:val="both"/>
        <w:rPr>
          <w:sz w:val="28"/>
          <w:szCs w:val="28"/>
        </w:rPr>
      </w:pPr>
      <w:r w:rsidRPr="00595E0D">
        <w:rPr>
          <w:sz w:val="28"/>
          <w:szCs w:val="28"/>
        </w:rPr>
        <w:t> </w:t>
      </w:r>
    </w:p>
    <w:p w:rsidR="00421DAF" w:rsidRPr="00595E0D" w:rsidRDefault="00421DAF" w:rsidP="00B47AF3">
      <w:pPr>
        <w:pStyle w:val="a7"/>
        <w:spacing w:before="0" w:beforeAutospacing="0" w:after="0" w:afterAutospacing="0"/>
        <w:jc w:val="center"/>
        <w:rPr>
          <w:sz w:val="28"/>
          <w:szCs w:val="28"/>
        </w:rPr>
      </w:pPr>
      <w:r w:rsidRPr="00595E0D">
        <w:rPr>
          <w:bCs/>
          <w:sz w:val="28"/>
          <w:szCs w:val="28"/>
        </w:rPr>
        <w:t>1. Предмет регулирования Административного регламента</w:t>
      </w:r>
    </w:p>
    <w:p w:rsidR="00595E0D" w:rsidRDefault="00421DAF" w:rsidP="00B47AF3">
      <w:pPr>
        <w:pStyle w:val="a7"/>
        <w:spacing w:before="0" w:beforeAutospacing="0" w:after="0" w:afterAutospacing="0"/>
        <w:jc w:val="both"/>
        <w:rPr>
          <w:sz w:val="28"/>
          <w:szCs w:val="28"/>
        </w:rPr>
      </w:pPr>
      <w:r w:rsidRPr="00F71CBB">
        <w:rPr>
          <w:sz w:val="28"/>
          <w:szCs w:val="28"/>
        </w:rPr>
        <w:t> </w:t>
      </w:r>
    </w:p>
    <w:p w:rsidR="00595E0D" w:rsidRDefault="00421DAF" w:rsidP="00B47AF3">
      <w:pPr>
        <w:pStyle w:val="a7"/>
        <w:spacing w:before="0" w:beforeAutospacing="0" w:after="0" w:afterAutospacing="0"/>
        <w:ind w:firstLine="709"/>
        <w:jc w:val="both"/>
        <w:rPr>
          <w:sz w:val="28"/>
          <w:szCs w:val="28"/>
        </w:rPr>
      </w:pPr>
      <w:r w:rsidRPr="00F71CBB">
        <w:rPr>
          <w:sz w:val="28"/>
          <w:szCs w:val="28"/>
        </w:rPr>
        <w:t xml:space="preserve">1.1. Административный регламент предоставления муниципальной услуги регулирует правоотношения, возникающие в связи с предоставлением муниципальной услуги "Предоставление разрешения на осуществление земляных работ" на территории муниципального образования город Боготол (далее - Административный регламент, Муниципальная услуга) Администрацией города Боготола (далее - Администрация) в лице муниципального казенного учреждения </w:t>
      </w:r>
      <w:r w:rsidR="00595E0D">
        <w:rPr>
          <w:sz w:val="28"/>
          <w:szCs w:val="28"/>
        </w:rPr>
        <w:t>-</w:t>
      </w:r>
      <w:r w:rsidRPr="00F71CBB">
        <w:rPr>
          <w:sz w:val="28"/>
          <w:szCs w:val="28"/>
        </w:rPr>
        <w:t xml:space="preserve"> Муниципальное казенное учреждение Служба «Заказчика» ЖКУ и МЗ </w:t>
      </w:r>
      <w:r w:rsidR="00595E0D">
        <w:rPr>
          <w:sz w:val="28"/>
          <w:szCs w:val="28"/>
        </w:rPr>
        <w:t xml:space="preserve">                    </w:t>
      </w:r>
      <w:r w:rsidRPr="00F71CBB">
        <w:rPr>
          <w:sz w:val="28"/>
          <w:szCs w:val="28"/>
        </w:rPr>
        <w:t>г. Боготола (далее - Уполномоченный орган).</w:t>
      </w:r>
    </w:p>
    <w:p w:rsidR="00595E0D" w:rsidRDefault="00421DAF" w:rsidP="00B47AF3">
      <w:pPr>
        <w:pStyle w:val="a7"/>
        <w:spacing w:before="0" w:beforeAutospacing="0" w:after="0" w:afterAutospacing="0"/>
        <w:ind w:firstLine="709"/>
        <w:jc w:val="both"/>
        <w:rPr>
          <w:sz w:val="28"/>
          <w:szCs w:val="28"/>
        </w:rPr>
      </w:pPr>
      <w:r w:rsidRPr="00F71CBB">
        <w:rPr>
          <w:sz w:val="28"/>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Уполномоченного органа, должностных лиц Администрации и Уполномоченного органа, работников МФЦ.</w:t>
      </w:r>
    </w:p>
    <w:p w:rsidR="00595E0D" w:rsidRDefault="00421DAF" w:rsidP="00B47AF3">
      <w:pPr>
        <w:pStyle w:val="a7"/>
        <w:spacing w:before="0" w:beforeAutospacing="0" w:after="0" w:afterAutospacing="0"/>
        <w:ind w:firstLine="709"/>
        <w:jc w:val="both"/>
        <w:rPr>
          <w:sz w:val="28"/>
          <w:szCs w:val="28"/>
        </w:rPr>
      </w:pPr>
      <w:r w:rsidRPr="00F71CBB">
        <w:rPr>
          <w:sz w:val="28"/>
          <w:szCs w:val="28"/>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bookmarkStart w:id="1" w:name="p7"/>
      <w:bookmarkEnd w:id="1"/>
    </w:p>
    <w:p w:rsidR="00595E0D" w:rsidRDefault="00421DAF" w:rsidP="00B47AF3">
      <w:pPr>
        <w:pStyle w:val="a7"/>
        <w:spacing w:before="0" w:beforeAutospacing="0" w:after="0" w:afterAutospacing="0"/>
        <w:ind w:firstLine="709"/>
        <w:jc w:val="both"/>
        <w:rPr>
          <w:sz w:val="28"/>
          <w:szCs w:val="28"/>
        </w:rPr>
      </w:pPr>
      <w:r w:rsidRPr="00F71CBB">
        <w:rPr>
          <w:sz w:val="28"/>
          <w:szCs w:val="28"/>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595E0D" w:rsidRDefault="00421DAF" w:rsidP="00B47AF3">
      <w:pPr>
        <w:pStyle w:val="a7"/>
        <w:spacing w:before="0" w:beforeAutospacing="0" w:after="0" w:afterAutospacing="0"/>
        <w:ind w:firstLine="709"/>
        <w:jc w:val="both"/>
        <w:rPr>
          <w:sz w:val="28"/>
          <w:szCs w:val="28"/>
        </w:rPr>
      </w:pPr>
      <w:r w:rsidRPr="00F71CBB">
        <w:rPr>
          <w:sz w:val="28"/>
          <w:szCs w:val="28"/>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595E0D" w:rsidRDefault="00421DAF" w:rsidP="00B47AF3">
      <w:pPr>
        <w:pStyle w:val="a7"/>
        <w:spacing w:before="0" w:beforeAutospacing="0" w:after="0" w:afterAutospacing="0"/>
        <w:ind w:firstLine="709"/>
        <w:jc w:val="both"/>
        <w:rPr>
          <w:sz w:val="28"/>
          <w:szCs w:val="28"/>
        </w:rPr>
      </w:pPr>
      <w:r w:rsidRPr="00F71CBB">
        <w:rPr>
          <w:sz w:val="28"/>
          <w:szCs w:val="28"/>
        </w:rPr>
        <w:lastRenderedPageBreak/>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95E0D" w:rsidRDefault="00421DAF" w:rsidP="00B47AF3">
      <w:pPr>
        <w:pStyle w:val="a7"/>
        <w:spacing w:before="0" w:beforeAutospacing="0" w:after="0" w:afterAutospacing="0"/>
        <w:ind w:firstLine="709"/>
        <w:jc w:val="both"/>
        <w:rPr>
          <w:sz w:val="28"/>
          <w:szCs w:val="28"/>
        </w:rPr>
      </w:pPr>
      <w:r w:rsidRPr="00F71CBB">
        <w:rPr>
          <w:sz w:val="28"/>
          <w:szCs w:val="28"/>
        </w:rPr>
        <w:t>1.4.3. инженерные изыскания;</w:t>
      </w:r>
    </w:p>
    <w:p w:rsidR="00595E0D" w:rsidRDefault="00421DAF" w:rsidP="00B47AF3">
      <w:pPr>
        <w:pStyle w:val="a7"/>
        <w:spacing w:before="0" w:beforeAutospacing="0" w:after="0" w:afterAutospacing="0"/>
        <w:ind w:firstLine="709"/>
        <w:jc w:val="both"/>
        <w:rPr>
          <w:sz w:val="28"/>
          <w:szCs w:val="28"/>
        </w:rPr>
      </w:pPr>
      <w:r w:rsidRPr="00F71CBB">
        <w:rPr>
          <w:sz w:val="28"/>
          <w:szCs w:val="28"/>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595E0D" w:rsidRDefault="00421DAF" w:rsidP="00B47AF3">
      <w:pPr>
        <w:pStyle w:val="a7"/>
        <w:spacing w:before="0" w:beforeAutospacing="0" w:after="0" w:afterAutospacing="0"/>
        <w:ind w:firstLine="709"/>
        <w:jc w:val="both"/>
        <w:rPr>
          <w:sz w:val="28"/>
          <w:szCs w:val="28"/>
        </w:rPr>
      </w:pPr>
      <w:r w:rsidRPr="00F71CBB">
        <w:rPr>
          <w:sz w:val="28"/>
          <w:szCs w:val="28"/>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95E0D" w:rsidRDefault="00421DAF" w:rsidP="00B47AF3">
      <w:pPr>
        <w:pStyle w:val="a7"/>
        <w:spacing w:before="0" w:beforeAutospacing="0" w:after="0" w:afterAutospacing="0"/>
        <w:ind w:firstLine="709"/>
        <w:jc w:val="both"/>
        <w:rPr>
          <w:sz w:val="28"/>
          <w:szCs w:val="28"/>
        </w:rPr>
      </w:pPr>
      <w:r w:rsidRPr="00F71CBB">
        <w:rPr>
          <w:sz w:val="28"/>
          <w:szCs w:val="28"/>
        </w:rPr>
        <w:t>1.4.6. аварийно-восстановительный ремонт, в том числе сетей инженерно-технического обеспечения, сооружений;</w:t>
      </w:r>
    </w:p>
    <w:p w:rsidR="00595E0D" w:rsidRDefault="00421DAF" w:rsidP="00B47AF3">
      <w:pPr>
        <w:pStyle w:val="a7"/>
        <w:spacing w:before="0" w:beforeAutospacing="0" w:after="0" w:afterAutospacing="0"/>
        <w:ind w:firstLine="709"/>
        <w:jc w:val="both"/>
        <w:rPr>
          <w:sz w:val="28"/>
          <w:szCs w:val="28"/>
        </w:rPr>
      </w:pPr>
      <w:r w:rsidRPr="00F71CBB">
        <w:rPr>
          <w:sz w:val="28"/>
          <w:szCs w:val="28"/>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95E0D" w:rsidRDefault="00421DAF" w:rsidP="00B47AF3">
      <w:pPr>
        <w:pStyle w:val="a7"/>
        <w:spacing w:before="0" w:beforeAutospacing="0" w:after="0" w:afterAutospacing="0"/>
        <w:ind w:firstLine="709"/>
        <w:jc w:val="both"/>
        <w:rPr>
          <w:sz w:val="28"/>
          <w:szCs w:val="28"/>
        </w:rPr>
      </w:pPr>
      <w:r w:rsidRPr="00F71CBB">
        <w:rPr>
          <w:sz w:val="28"/>
          <w:szCs w:val="28"/>
        </w:rPr>
        <w:t>1.4.8. проведение работ по сохранению объектов культурного наследия (в том числе, проведение археологических полевых работ);</w:t>
      </w:r>
    </w:p>
    <w:p w:rsidR="00421DAF" w:rsidRPr="00F71CBB" w:rsidRDefault="00421DAF" w:rsidP="00B47AF3">
      <w:pPr>
        <w:pStyle w:val="a7"/>
        <w:spacing w:before="0" w:beforeAutospacing="0" w:after="0" w:afterAutospacing="0"/>
        <w:ind w:firstLine="709"/>
        <w:jc w:val="both"/>
        <w:rPr>
          <w:sz w:val="28"/>
          <w:szCs w:val="28"/>
        </w:rPr>
      </w:pPr>
      <w:r w:rsidRPr="00F71CBB">
        <w:rPr>
          <w:sz w:val="28"/>
          <w:szCs w:val="28"/>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595E0D" w:rsidRDefault="00421DAF" w:rsidP="00B47AF3">
      <w:pPr>
        <w:pStyle w:val="a7"/>
        <w:spacing w:before="0" w:beforeAutospacing="0" w:after="0" w:afterAutospacing="0"/>
        <w:jc w:val="center"/>
        <w:rPr>
          <w:sz w:val="28"/>
          <w:szCs w:val="28"/>
        </w:rPr>
      </w:pPr>
      <w:bookmarkStart w:id="2" w:name="p18"/>
      <w:bookmarkEnd w:id="2"/>
      <w:r w:rsidRPr="00595E0D">
        <w:rPr>
          <w:bCs/>
          <w:sz w:val="28"/>
          <w:szCs w:val="28"/>
        </w:rPr>
        <w:t>2. Лица, имеющие право на получение Муниципальной услуги</w:t>
      </w:r>
    </w:p>
    <w:p w:rsidR="00595E0D" w:rsidRDefault="00421DAF" w:rsidP="00B47AF3">
      <w:pPr>
        <w:pStyle w:val="a7"/>
        <w:spacing w:before="0" w:beforeAutospacing="0" w:after="0" w:afterAutospacing="0"/>
        <w:jc w:val="both"/>
        <w:rPr>
          <w:sz w:val="28"/>
          <w:szCs w:val="28"/>
        </w:rPr>
      </w:pPr>
      <w:r w:rsidRPr="00F71CBB">
        <w:rPr>
          <w:sz w:val="28"/>
          <w:szCs w:val="28"/>
        </w:rPr>
        <w:t> </w:t>
      </w:r>
    </w:p>
    <w:p w:rsidR="00595E0D" w:rsidRDefault="00421DAF" w:rsidP="00B47AF3">
      <w:pPr>
        <w:pStyle w:val="a7"/>
        <w:spacing w:before="0" w:beforeAutospacing="0" w:after="0" w:afterAutospacing="0"/>
        <w:ind w:firstLine="709"/>
        <w:jc w:val="both"/>
        <w:rPr>
          <w:sz w:val="28"/>
          <w:szCs w:val="28"/>
        </w:rPr>
      </w:pPr>
      <w:r w:rsidRPr="00F71CBB">
        <w:rPr>
          <w:sz w:val="28"/>
          <w:szCs w:val="28"/>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21DAF" w:rsidRPr="00F71CBB" w:rsidRDefault="00421DAF" w:rsidP="00B47AF3">
      <w:pPr>
        <w:pStyle w:val="a7"/>
        <w:spacing w:before="0" w:beforeAutospacing="0" w:after="0" w:afterAutospacing="0"/>
        <w:ind w:firstLine="709"/>
        <w:jc w:val="both"/>
        <w:rPr>
          <w:sz w:val="28"/>
          <w:szCs w:val="28"/>
        </w:rPr>
      </w:pPr>
      <w:r w:rsidRPr="00F71CBB">
        <w:rPr>
          <w:sz w:val="28"/>
          <w:szCs w:val="28"/>
        </w:rPr>
        <w:t xml:space="preserve">2.2. С заявлением в соответствии с настоящим Административным регламентом вправе обратиться представитель Заявителя, действующий в </w:t>
      </w:r>
      <w:r w:rsidRPr="00F71CBB">
        <w:rPr>
          <w:sz w:val="28"/>
          <w:szCs w:val="28"/>
        </w:rPr>
        <w:lastRenderedPageBreak/>
        <w:t>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595E0D" w:rsidRDefault="00421DAF" w:rsidP="00B47AF3">
      <w:pPr>
        <w:pStyle w:val="a7"/>
        <w:spacing w:before="0" w:beforeAutospacing="0" w:after="0" w:afterAutospacing="0"/>
        <w:jc w:val="center"/>
        <w:rPr>
          <w:sz w:val="28"/>
          <w:szCs w:val="28"/>
        </w:rPr>
      </w:pPr>
      <w:r w:rsidRPr="00595E0D">
        <w:rPr>
          <w:bCs/>
          <w:sz w:val="28"/>
          <w:szCs w:val="28"/>
        </w:rPr>
        <w:t>3. Требования к порядку информирования о предоставлении</w:t>
      </w:r>
    </w:p>
    <w:p w:rsidR="00421DAF" w:rsidRPr="00595E0D" w:rsidRDefault="00421DAF" w:rsidP="00B47AF3">
      <w:pPr>
        <w:pStyle w:val="a7"/>
        <w:spacing w:before="0" w:beforeAutospacing="0" w:after="0" w:afterAutospacing="0"/>
        <w:jc w:val="center"/>
        <w:rPr>
          <w:sz w:val="28"/>
          <w:szCs w:val="28"/>
        </w:rPr>
      </w:pPr>
      <w:r w:rsidRPr="00595E0D">
        <w:rPr>
          <w:bCs/>
          <w:sz w:val="28"/>
          <w:szCs w:val="28"/>
        </w:rPr>
        <w:t>Муниципальной услуги</w:t>
      </w:r>
    </w:p>
    <w:p w:rsidR="00595E0D" w:rsidRDefault="00421DAF" w:rsidP="00B47AF3">
      <w:pPr>
        <w:pStyle w:val="a7"/>
        <w:spacing w:before="0" w:beforeAutospacing="0" w:after="0" w:afterAutospacing="0"/>
        <w:jc w:val="both"/>
        <w:rPr>
          <w:sz w:val="28"/>
          <w:szCs w:val="28"/>
        </w:rPr>
      </w:pPr>
      <w:r w:rsidRPr="00F71CBB">
        <w:rPr>
          <w:sz w:val="28"/>
          <w:szCs w:val="28"/>
        </w:rPr>
        <w:t> </w:t>
      </w:r>
    </w:p>
    <w:p w:rsidR="00595E0D" w:rsidRDefault="00421DAF" w:rsidP="00B47AF3">
      <w:pPr>
        <w:pStyle w:val="a7"/>
        <w:spacing w:before="0" w:beforeAutospacing="0" w:after="0" w:afterAutospacing="0"/>
        <w:ind w:firstLine="709"/>
        <w:jc w:val="both"/>
        <w:rPr>
          <w:sz w:val="28"/>
          <w:szCs w:val="28"/>
        </w:rPr>
      </w:pPr>
      <w:r w:rsidRPr="00F71CBB">
        <w:rPr>
          <w:sz w:val="28"/>
          <w:szCs w:val="28"/>
        </w:rPr>
        <w:t>3.1. Прием Заявителей по вопросу предоставления Муниципальной услуги</w:t>
      </w:r>
      <w:r w:rsidR="00DF37A8" w:rsidRPr="00F71CBB">
        <w:rPr>
          <w:sz w:val="28"/>
          <w:szCs w:val="28"/>
        </w:rPr>
        <w:t xml:space="preserve"> осуществляется в соответствии с организационно-распорядительным документом Администрации, ответственной за предоставление Муниципальной услуги</w:t>
      </w:r>
      <w:r w:rsidRPr="00F71CBB">
        <w:rPr>
          <w:sz w:val="28"/>
          <w:szCs w:val="28"/>
        </w:rPr>
        <w:t>.</w:t>
      </w:r>
    </w:p>
    <w:p w:rsidR="00595E0D" w:rsidRDefault="00421DAF" w:rsidP="00B47AF3">
      <w:pPr>
        <w:pStyle w:val="a7"/>
        <w:spacing w:before="0" w:beforeAutospacing="0" w:after="0" w:afterAutospacing="0"/>
        <w:ind w:firstLine="709"/>
        <w:jc w:val="both"/>
        <w:rPr>
          <w:sz w:val="28"/>
          <w:szCs w:val="28"/>
        </w:rPr>
      </w:pPr>
      <w:r w:rsidRPr="00F71CBB">
        <w:rPr>
          <w:sz w:val="28"/>
          <w:szCs w:val="28"/>
        </w:rPr>
        <w:t xml:space="preserve">3.2. На официальном сайте муниципального образования город Боготол в информационно-телекоммуникационной сети Интернет https://bogotolcity.gosuslugi.ru/ (далее - официальный сайт), федеральной государственной информационной системе "Единый портал государственных и муниципальных услуг (функций)", расположенной в информационно-коммуникационной сети Интернет (далее - сеть Интернет) по адресу </w:t>
      </w:r>
      <w:hyperlink r:id="rId14" w:tgtFrame="_blank" w:tooltip="&lt;div class=&quot;doc www&quot;&gt;&lt;span class=&quot;aligner&quot;&gt;&lt;div class=&quot;icon listDocWWW-16&quot;&gt;&lt;/div&gt;&lt;/span&gt;www.gosuslugi.ru&lt;/div&gt;" w:history="1">
        <w:r w:rsidRPr="00F71CBB">
          <w:rPr>
            <w:rStyle w:val="a6"/>
            <w:sz w:val="28"/>
            <w:szCs w:val="28"/>
          </w:rPr>
          <w:t>www.gosuslugi.ru</w:t>
        </w:r>
      </w:hyperlink>
      <w:r w:rsidRPr="00F71CBB">
        <w:rPr>
          <w:sz w:val="28"/>
          <w:szCs w:val="28"/>
        </w:rPr>
        <w:t xml:space="preserve"> (далее - ЕПГУ), обязательному размещению подлежит следующая справочная информация:</w:t>
      </w:r>
    </w:p>
    <w:p w:rsidR="00595E0D" w:rsidRDefault="00421DAF" w:rsidP="00B47AF3">
      <w:pPr>
        <w:pStyle w:val="a7"/>
        <w:spacing w:before="0" w:beforeAutospacing="0" w:after="0" w:afterAutospacing="0"/>
        <w:ind w:firstLine="709"/>
        <w:jc w:val="both"/>
        <w:rPr>
          <w:sz w:val="28"/>
          <w:szCs w:val="28"/>
        </w:rPr>
      </w:pPr>
      <w:r w:rsidRPr="00F71CBB">
        <w:rPr>
          <w:sz w:val="28"/>
          <w:szCs w:val="28"/>
        </w:rPr>
        <w:t>- место нахождения и график работы Администрации и Уполномоченного органа;</w:t>
      </w:r>
    </w:p>
    <w:p w:rsidR="00595E0D" w:rsidRDefault="00421DAF" w:rsidP="00B47AF3">
      <w:pPr>
        <w:pStyle w:val="a7"/>
        <w:spacing w:before="0" w:beforeAutospacing="0" w:after="0" w:afterAutospacing="0"/>
        <w:ind w:firstLine="709"/>
        <w:jc w:val="both"/>
        <w:rPr>
          <w:sz w:val="28"/>
          <w:szCs w:val="28"/>
        </w:rPr>
      </w:pPr>
      <w:r w:rsidRPr="00F71CBB">
        <w:rPr>
          <w:sz w:val="28"/>
          <w:szCs w:val="28"/>
        </w:rPr>
        <w:t>- справочные телефоны Уполномоченного органа;</w:t>
      </w:r>
    </w:p>
    <w:p w:rsidR="00595E0D" w:rsidRDefault="00421DAF" w:rsidP="00B47AF3">
      <w:pPr>
        <w:pStyle w:val="a7"/>
        <w:spacing w:before="0" w:beforeAutospacing="0" w:after="0" w:afterAutospacing="0"/>
        <w:ind w:firstLine="709"/>
        <w:jc w:val="both"/>
        <w:rPr>
          <w:sz w:val="28"/>
          <w:szCs w:val="28"/>
        </w:rPr>
      </w:pPr>
      <w:r w:rsidRPr="00F71CBB">
        <w:rPr>
          <w:sz w:val="28"/>
          <w:szCs w:val="28"/>
        </w:rPr>
        <w:t>- адрес электронной почты и (или) формы обратной связи Уполномоченного органа в сети Интернет.</w:t>
      </w:r>
    </w:p>
    <w:p w:rsidR="00595E0D" w:rsidRDefault="00421DAF" w:rsidP="00B47AF3">
      <w:pPr>
        <w:pStyle w:val="a7"/>
        <w:spacing w:before="0" w:beforeAutospacing="0" w:after="0" w:afterAutospacing="0"/>
        <w:ind w:firstLine="709"/>
        <w:jc w:val="both"/>
        <w:rPr>
          <w:sz w:val="28"/>
          <w:szCs w:val="28"/>
        </w:rPr>
      </w:pPr>
      <w:r w:rsidRPr="00F71CBB">
        <w:rPr>
          <w:sz w:val="28"/>
          <w:szCs w:val="28"/>
        </w:rPr>
        <w:t>3.3. Информирование Заявителей по вопросам предоставления Муниципальной услуги осуществляется:</w:t>
      </w:r>
    </w:p>
    <w:p w:rsidR="00595E0D" w:rsidRDefault="00421DAF" w:rsidP="00B47AF3">
      <w:pPr>
        <w:pStyle w:val="a7"/>
        <w:spacing w:before="0" w:beforeAutospacing="0" w:after="0" w:afterAutospacing="0"/>
        <w:ind w:firstLine="709"/>
        <w:jc w:val="both"/>
        <w:rPr>
          <w:sz w:val="28"/>
          <w:szCs w:val="28"/>
        </w:rPr>
      </w:pPr>
      <w:r w:rsidRPr="00F71CBB">
        <w:rPr>
          <w:sz w:val="28"/>
          <w:szCs w:val="28"/>
        </w:rPr>
        <w:t>а) путем размещения информации на официальном сайте, ЕПГУ;</w:t>
      </w:r>
    </w:p>
    <w:p w:rsidR="00595E0D" w:rsidRDefault="00421DAF" w:rsidP="00B47AF3">
      <w:pPr>
        <w:pStyle w:val="a7"/>
        <w:spacing w:before="0" w:beforeAutospacing="0" w:after="0" w:afterAutospacing="0"/>
        <w:ind w:firstLine="709"/>
        <w:jc w:val="both"/>
        <w:rPr>
          <w:sz w:val="28"/>
          <w:szCs w:val="28"/>
        </w:rPr>
      </w:pPr>
      <w:r w:rsidRPr="00F71CBB">
        <w:rPr>
          <w:sz w:val="28"/>
          <w:szCs w:val="28"/>
        </w:rPr>
        <w:t>б) должностным лицом Уполномоченного органа, при непосредственном обращении Заявителя в Уполномоченный орган;</w:t>
      </w:r>
    </w:p>
    <w:p w:rsidR="00595E0D" w:rsidRDefault="00421DAF" w:rsidP="00B47AF3">
      <w:pPr>
        <w:pStyle w:val="a7"/>
        <w:spacing w:before="0" w:beforeAutospacing="0" w:after="0" w:afterAutospacing="0"/>
        <w:ind w:firstLine="709"/>
        <w:jc w:val="both"/>
        <w:rPr>
          <w:sz w:val="28"/>
          <w:szCs w:val="28"/>
        </w:rPr>
      </w:pPr>
      <w:r w:rsidRPr="00F71CBB">
        <w:rPr>
          <w:sz w:val="28"/>
          <w:szCs w:val="28"/>
        </w:rPr>
        <w:t>в) путем публикации информационных материалов в средствах массовой информации;</w:t>
      </w:r>
    </w:p>
    <w:p w:rsidR="00595E0D" w:rsidRDefault="00421DAF" w:rsidP="00B47AF3">
      <w:pPr>
        <w:pStyle w:val="a7"/>
        <w:spacing w:before="0" w:beforeAutospacing="0" w:after="0" w:afterAutospacing="0"/>
        <w:ind w:firstLine="709"/>
        <w:jc w:val="both"/>
        <w:rPr>
          <w:sz w:val="28"/>
          <w:szCs w:val="28"/>
        </w:rPr>
      </w:pPr>
      <w:r w:rsidRPr="00F71CBB">
        <w:rPr>
          <w:sz w:val="28"/>
          <w:szCs w:val="28"/>
        </w:rPr>
        <w:t>г) путем размещения брошюр, буклетов и других печатных материалов в помещениях Администрации и Уполномоченного органа,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95E0D" w:rsidRDefault="00421DAF" w:rsidP="00B47AF3">
      <w:pPr>
        <w:pStyle w:val="a7"/>
        <w:spacing w:before="0" w:beforeAutospacing="0" w:after="0" w:afterAutospacing="0"/>
        <w:ind w:firstLine="709"/>
        <w:jc w:val="both"/>
        <w:rPr>
          <w:sz w:val="28"/>
          <w:szCs w:val="28"/>
        </w:rPr>
      </w:pPr>
      <w:r w:rsidRPr="00F71CBB">
        <w:rPr>
          <w:sz w:val="28"/>
          <w:szCs w:val="28"/>
        </w:rPr>
        <w:t>д) посредством телефонной и факсимильной связи;</w:t>
      </w:r>
    </w:p>
    <w:p w:rsidR="00595E0D" w:rsidRDefault="00421DAF" w:rsidP="00B47AF3">
      <w:pPr>
        <w:pStyle w:val="a7"/>
        <w:spacing w:before="0" w:beforeAutospacing="0" w:after="0" w:afterAutospacing="0"/>
        <w:ind w:firstLine="709"/>
        <w:jc w:val="both"/>
        <w:rPr>
          <w:sz w:val="28"/>
          <w:szCs w:val="28"/>
        </w:rPr>
      </w:pPr>
      <w:r w:rsidRPr="00F71CBB">
        <w:rPr>
          <w:sz w:val="28"/>
          <w:szCs w:val="28"/>
        </w:rPr>
        <w:t>е) посредством ответов на письменные и устные обращения Заявителей по вопросу предоставления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3.4. На ЕПГУ и официальном сайте в целях информирования Заявителей по вопросам предоставления Муниципальной услуги размещается следующая информация:</w:t>
      </w:r>
    </w:p>
    <w:p w:rsidR="00595E0D" w:rsidRDefault="00421DAF" w:rsidP="00B47AF3">
      <w:pPr>
        <w:pStyle w:val="a7"/>
        <w:spacing w:before="0" w:beforeAutospacing="0" w:after="0" w:afterAutospacing="0"/>
        <w:ind w:firstLine="709"/>
        <w:jc w:val="both"/>
        <w:rPr>
          <w:sz w:val="28"/>
          <w:szCs w:val="28"/>
        </w:rPr>
      </w:pPr>
      <w:r w:rsidRPr="00F71CBB">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5E0D" w:rsidRDefault="00421DAF" w:rsidP="00B47AF3">
      <w:pPr>
        <w:pStyle w:val="a7"/>
        <w:spacing w:before="0" w:beforeAutospacing="0" w:after="0" w:afterAutospacing="0"/>
        <w:ind w:firstLine="709"/>
        <w:jc w:val="both"/>
        <w:rPr>
          <w:sz w:val="28"/>
          <w:szCs w:val="28"/>
        </w:rPr>
      </w:pPr>
      <w:r w:rsidRPr="00F71CBB">
        <w:rPr>
          <w:sz w:val="28"/>
          <w:szCs w:val="28"/>
        </w:rPr>
        <w:t>б) Перечень лиц, имеющих право на получение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в) срок предоставления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д) исчерпывающий перечень оснований для приостановления или отказа в предоставлении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ж) формы заявлений (уведомлений, сообщений), используемые при предоставлении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3.5. Информация на ЕПГУ и официальном сайте о порядке и сроках предоставления Муниципальной услуги предоставляется бесплатно.</w:t>
      </w:r>
    </w:p>
    <w:p w:rsidR="00595E0D" w:rsidRDefault="00421DAF" w:rsidP="00B47AF3">
      <w:pPr>
        <w:pStyle w:val="a7"/>
        <w:spacing w:before="0" w:beforeAutospacing="0" w:after="0" w:afterAutospacing="0"/>
        <w:ind w:firstLine="709"/>
        <w:jc w:val="both"/>
        <w:rPr>
          <w:sz w:val="28"/>
          <w:szCs w:val="28"/>
        </w:rPr>
      </w:pPr>
      <w:r w:rsidRPr="00F71CBB">
        <w:rPr>
          <w:sz w:val="28"/>
          <w:szCs w:val="28"/>
        </w:rPr>
        <w:t>3.6. На официальном сайте дополнительно размещаются:</w:t>
      </w:r>
    </w:p>
    <w:p w:rsidR="00595E0D" w:rsidRDefault="00421DAF" w:rsidP="00B47AF3">
      <w:pPr>
        <w:pStyle w:val="a7"/>
        <w:spacing w:before="0" w:beforeAutospacing="0" w:after="0" w:afterAutospacing="0"/>
        <w:ind w:firstLine="709"/>
        <w:jc w:val="both"/>
        <w:rPr>
          <w:sz w:val="28"/>
          <w:szCs w:val="28"/>
        </w:rPr>
      </w:pPr>
      <w:r w:rsidRPr="00F71CBB">
        <w:rPr>
          <w:sz w:val="28"/>
          <w:szCs w:val="28"/>
        </w:rPr>
        <w:t>а) полные наименования и почтовые адреса Администрации и Уполномоченного органа;</w:t>
      </w:r>
    </w:p>
    <w:p w:rsidR="00595E0D" w:rsidRDefault="00421DAF" w:rsidP="00B47AF3">
      <w:pPr>
        <w:pStyle w:val="a7"/>
        <w:spacing w:before="0" w:beforeAutospacing="0" w:after="0" w:afterAutospacing="0"/>
        <w:ind w:firstLine="709"/>
        <w:jc w:val="both"/>
        <w:rPr>
          <w:sz w:val="28"/>
          <w:szCs w:val="28"/>
        </w:rPr>
      </w:pPr>
      <w:r w:rsidRPr="00F71CBB">
        <w:rPr>
          <w:sz w:val="28"/>
          <w:szCs w:val="28"/>
        </w:rPr>
        <w:t>б) справочные номера телефонов Уполномоченного органа;</w:t>
      </w:r>
    </w:p>
    <w:p w:rsidR="00595E0D" w:rsidRDefault="00421DAF" w:rsidP="00B47AF3">
      <w:pPr>
        <w:pStyle w:val="a7"/>
        <w:spacing w:before="0" w:beforeAutospacing="0" w:after="0" w:afterAutospacing="0"/>
        <w:ind w:firstLine="709"/>
        <w:jc w:val="both"/>
        <w:rPr>
          <w:sz w:val="28"/>
          <w:szCs w:val="28"/>
        </w:rPr>
      </w:pPr>
      <w:r w:rsidRPr="00F71CBB">
        <w:rPr>
          <w:sz w:val="28"/>
          <w:szCs w:val="28"/>
        </w:rPr>
        <w:t>в) режим работы Администрации;</w:t>
      </w:r>
    </w:p>
    <w:p w:rsidR="00595E0D" w:rsidRDefault="00421DAF" w:rsidP="00B47AF3">
      <w:pPr>
        <w:pStyle w:val="a7"/>
        <w:spacing w:before="0" w:beforeAutospacing="0" w:after="0" w:afterAutospacing="0"/>
        <w:ind w:firstLine="709"/>
        <w:jc w:val="both"/>
        <w:rPr>
          <w:sz w:val="28"/>
          <w:szCs w:val="28"/>
        </w:rPr>
      </w:pPr>
      <w:r w:rsidRPr="00F71CBB">
        <w:rPr>
          <w:sz w:val="28"/>
          <w:szCs w:val="28"/>
        </w:rPr>
        <w:t>г) график работы Уполномоченного органа;</w:t>
      </w:r>
    </w:p>
    <w:p w:rsidR="00595E0D" w:rsidRDefault="00421DAF" w:rsidP="00B47AF3">
      <w:pPr>
        <w:pStyle w:val="a7"/>
        <w:spacing w:before="0" w:beforeAutospacing="0" w:after="0" w:afterAutospacing="0"/>
        <w:ind w:firstLine="709"/>
        <w:jc w:val="both"/>
        <w:rPr>
          <w:sz w:val="28"/>
          <w:szCs w:val="28"/>
        </w:rPr>
      </w:pPr>
      <w:r w:rsidRPr="00F71CB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е) перечень лиц, имеющих право на получение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95E0D" w:rsidRDefault="00421DAF" w:rsidP="00B47AF3">
      <w:pPr>
        <w:pStyle w:val="a7"/>
        <w:spacing w:before="0" w:beforeAutospacing="0" w:after="0" w:afterAutospacing="0"/>
        <w:ind w:firstLine="709"/>
        <w:jc w:val="both"/>
        <w:rPr>
          <w:sz w:val="28"/>
          <w:szCs w:val="28"/>
        </w:rPr>
      </w:pPr>
      <w:r w:rsidRPr="00F71CBB">
        <w:rPr>
          <w:sz w:val="28"/>
          <w:szCs w:val="28"/>
        </w:rPr>
        <w:t>з) порядок и способы предварительной записи на получение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и) текст Административного регламента с приложениями;</w:t>
      </w:r>
    </w:p>
    <w:p w:rsidR="00595E0D" w:rsidRDefault="00421DAF" w:rsidP="00B47AF3">
      <w:pPr>
        <w:pStyle w:val="a7"/>
        <w:spacing w:before="0" w:beforeAutospacing="0" w:after="0" w:afterAutospacing="0"/>
        <w:ind w:firstLine="709"/>
        <w:jc w:val="both"/>
        <w:rPr>
          <w:sz w:val="28"/>
          <w:szCs w:val="28"/>
        </w:rPr>
      </w:pPr>
      <w:r w:rsidRPr="00F71CBB">
        <w:rPr>
          <w:sz w:val="28"/>
          <w:szCs w:val="28"/>
        </w:rPr>
        <w:t>к) краткое описание порядка предоставления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л) порядок обжалования решений, действий или бездействия должностных лиц Уполномоченного органа, предоставляющих Муниципальную услугу;</w:t>
      </w:r>
    </w:p>
    <w:p w:rsidR="00595E0D" w:rsidRDefault="00421DAF" w:rsidP="00B47AF3">
      <w:pPr>
        <w:pStyle w:val="a7"/>
        <w:spacing w:before="0" w:beforeAutospacing="0" w:after="0" w:afterAutospacing="0"/>
        <w:ind w:firstLine="709"/>
        <w:jc w:val="both"/>
        <w:rPr>
          <w:sz w:val="28"/>
          <w:szCs w:val="28"/>
        </w:rPr>
      </w:pPr>
      <w:r w:rsidRPr="00F71CB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Администрации и Уполномоченного органа, а также справочно-информационные материалы, содержащие сведения о порядке и способах проведения оценки.</w:t>
      </w:r>
    </w:p>
    <w:p w:rsidR="00595E0D" w:rsidRDefault="00421DAF" w:rsidP="00B47AF3">
      <w:pPr>
        <w:pStyle w:val="a7"/>
        <w:spacing w:before="0" w:beforeAutospacing="0" w:after="0" w:afterAutospacing="0"/>
        <w:ind w:firstLine="709"/>
        <w:jc w:val="both"/>
        <w:rPr>
          <w:sz w:val="28"/>
          <w:szCs w:val="28"/>
        </w:rPr>
      </w:pPr>
      <w:r w:rsidRPr="00F71CBB">
        <w:rPr>
          <w:sz w:val="28"/>
          <w:szCs w:val="28"/>
        </w:rPr>
        <w:lastRenderedPageBreak/>
        <w:t>3.7. При информировании о порядке предоставления Муниципальной услуги по телефону должностное лицо Уполномоченного органа, приняв вызов по телефону представляется: называет фамилию, имя, отчество (при наличии), должность, наименование Уполномоченного органа.</w:t>
      </w:r>
    </w:p>
    <w:p w:rsidR="00595E0D" w:rsidRDefault="00421DAF" w:rsidP="00B47AF3">
      <w:pPr>
        <w:pStyle w:val="a7"/>
        <w:spacing w:before="0" w:beforeAutospacing="0" w:after="0" w:afterAutospacing="0"/>
        <w:ind w:firstLine="709"/>
        <w:jc w:val="both"/>
        <w:rPr>
          <w:sz w:val="28"/>
          <w:szCs w:val="28"/>
        </w:rPr>
      </w:pPr>
      <w:r w:rsidRPr="00F71CBB">
        <w:rPr>
          <w:sz w:val="28"/>
          <w:szCs w:val="28"/>
        </w:rPr>
        <w:t>Должностное лицо Уполномоченного органа обязано сообщить Заявителю график приема, точный почтовый адрес Уполномоченного органа, способ проезда к нему, способы предварительной записи для личного приема, требования к письменному обращению.</w:t>
      </w:r>
    </w:p>
    <w:p w:rsidR="00595E0D" w:rsidRDefault="00421DAF" w:rsidP="00B47AF3">
      <w:pPr>
        <w:pStyle w:val="a7"/>
        <w:spacing w:before="0" w:beforeAutospacing="0" w:after="0" w:afterAutospacing="0"/>
        <w:ind w:firstLine="709"/>
        <w:jc w:val="both"/>
        <w:rPr>
          <w:sz w:val="28"/>
          <w:szCs w:val="28"/>
        </w:rPr>
      </w:pPr>
      <w:r w:rsidRPr="00F71CBB">
        <w:rPr>
          <w:sz w:val="28"/>
          <w:szCs w:val="28"/>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595E0D" w:rsidRDefault="00421DAF" w:rsidP="00B47AF3">
      <w:pPr>
        <w:pStyle w:val="a7"/>
        <w:spacing w:before="0" w:beforeAutospacing="0" w:after="0" w:afterAutospacing="0"/>
        <w:ind w:firstLine="709"/>
        <w:jc w:val="both"/>
        <w:rPr>
          <w:sz w:val="28"/>
          <w:szCs w:val="28"/>
        </w:rPr>
      </w:pPr>
      <w:r w:rsidRPr="00F71CBB">
        <w:rPr>
          <w:sz w:val="28"/>
          <w:szCs w:val="28"/>
        </w:rPr>
        <w:t>Во время разговора должностные лица Уполномоченного органа произносят слова четко и не прерывают разговор по причине поступления другого звонка.</w:t>
      </w:r>
    </w:p>
    <w:p w:rsidR="00595E0D" w:rsidRDefault="00421DAF" w:rsidP="00B47AF3">
      <w:pPr>
        <w:pStyle w:val="a7"/>
        <w:spacing w:before="0" w:beforeAutospacing="0" w:after="0" w:afterAutospacing="0"/>
        <w:ind w:firstLine="709"/>
        <w:jc w:val="both"/>
        <w:rPr>
          <w:sz w:val="28"/>
          <w:szCs w:val="28"/>
        </w:rPr>
      </w:pPr>
      <w:r w:rsidRPr="00F71CB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или Уполномоченного органа, либо обратившемуся сообщается номер телефона, по которому можно получить необходимую информацию.</w:t>
      </w:r>
    </w:p>
    <w:p w:rsidR="00595E0D" w:rsidRDefault="00421DAF" w:rsidP="00B47AF3">
      <w:pPr>
        <w:pStyle w:val="a7"/>
        <w:spacing w:before="0" w:beforeAutospacing="0" w:after="0" w:afterAutospacing="0"/>
        <w:ind w:firstLine="709"/>
        <w:jc w:val="both"/>
        <w:rPr>
          <w:sz w:val="28"/>
          <w:szCs w:val="28"/>
        </w:rPr>
      </w:pPr>
      <w:r w:rsidRPr="00F71CBB">
        <w:rPr>
          <w:sz w:val="28"/>
          <w:szCs w:val="28"/>
        </w:rPr>
        <w:t>3.8. При ответах на телефонные звонки и устные обращения по вопросам к порядку предоставления Муниципальной услуги должностным лицом Уполномоченного органа обратившемуся сообщается следующая информация:</w:t>
      </w:r>
    </w:p>
    <w:p w:rsidR="00595E0D" w:rsidRDefault="00421DAF" w:rsidP="00B47AF3">
      <w:pPr>
        <w:pStyle w:val="a7"/>
        <w:spacing w:before="0" w:beforeAutospacing="0" w:after="0" w:afterAutospacing="0"/>
        <w:ind w:firstLine="709"/>
        <w:jc w:val="both"/>
        <w:rPr>
          <w:sz w:val="28"/>
          <w:szCs w:val="28"/>
        </w:rPr>
      </w:pPr>
      <w:r w:rsidRPr="00F71CBB">
        <w:rPr>
          <w:sz w:val="28"/>
          <w:szCs w:val="28"/>
        </w:rPr>
        <w:t>а) о перечне лиц, имеющих право на получение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б) об Административном регламенте, регулирующем вопросы предоставления Муниципальной услуги (наименование, дата и номер принятия);</w:t>
      </w:r>
    </w:p>
    <w:p w:rsidR="00595E0D" w:rsidRDefault="00421DAF" w:rsidP="00B47AF3">
      <w:pPr>
        <w:pStyle w:val="a7"/>
        <w:spacing w:before="0" w:beforeAutospacing="0" w:after="0" w:afterAutospacing="0"/>
        <w:ind w:firstLine="709"/>
        <w:jc w:val="both"/>
        <w:rPr>
          <w:sz w:val="28"/>
          <w:szCs w:val="28"/>
        </w:rPr>
      </w:pPr>
      <w:r w:rsidRPr="00F71CBB">
        <w:rPr>
          <w:sz w:val="28"/>
          <w:szCs w:val="28"/>
        </w:rPr>
        <w:t>в) о перечне документов, необходимых для получения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г) о сроках предоставления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д) об основаниях для приостановления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ж) об основаниях для отказа в предоставлении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е) о месте размещения на ЕПГУ, официальном сайте информации по вопросам предоставления Муниципальной услуги.</w:t>
      </w:r>
    </w:p>
    <w:p w:rsidR="00595E0D" w:rsidRDefault="00421DAF" w:rsidP="00B47AF3">
      <w:pPr>
        <w:pStyle w:val="a7"/>
        <w:spacing w:before="0" w:beforeAutospacing="0" w:after="0" w:afterAutospacing="0"/>
        <w:ind w:firstLine="709"/>
        <w:jc w:val="both"/>
        <w:rPr>
          <w:sz w:val="28"/>
          <w:szCs w:val="28"/>
        </w:rPr>
      </w:pPr>
      <w:r w:rsidRPr="00F71CBB">
        <w:rPr>
          <w:sz w:val="28"/>
          <w:szCs w:val="28"/>
        </w:rPr>
        <w:t>3.9. Уполномоченный орган разрабатывает информационные материалы по порядку предоставления Муниципальной услуги - памятки, инструкции, брошюры, макеты и размещает на ЕПГУ, официальном сайте, передает в МФЦ.</w:t>
      </w:r>
    </w:p>
    <w:p w:rsidR="00595E0D" w:rsidRDefault="00421DAF" w:rsidP="00B47AF3">
      <w:pPr>
        <w:pStyle w:val="a7"/>
        <w:spacing w:before="0" w:beforeAutospacing="0" w:after="0" w:afterAutospacing="0"/>
        <w:ind w:firstLine="709"/>
        <w:jc w:val="both"/>
        <w:rPr>
          <w:sz w:val="28"/>
          <w:szCs w:val="28"/>
        </w:rPr>
      </w:pPr>
      <w:r w:rsidRPr="00F71CBB">
        <w:rPr>
          <w:sz w:val="28"/>
          <w:szCs w:val="28"/>
        </w:rPr>
        <w:t>Уполномоченный орган обеспечивает своевременную актуализацию указанных информационных материалов на ЕПГУ, официальном сайте и контролирует их наличие и актуальность в МФЦ.</w:t>
      </w:r>
    </w:p>
    <w:p w:rsidR="00595E0D" w:rsidRDefault="00421DAF" w:rsidP="00B47AF3">
      <w:pPr>
        <w:pStyle w:val="a7"/>
        <w:spacing w:before="0" w:beforeAutospacing="0" w:after="0" w:afterAutospacing="0"/>
        <w:ind w:firstLine="709"/>
        <w:jc w:val="both"/>
        <w:rPr>
          <w:sz w:val="28"/>
          <w:szCs w:val="28"/>
        </w:rPr>
      </w:pPr>
      <w:r w:rsidRPr="00F71CBB">
        <w:rPr>
          <w:sz w:val="28"/>
          <w:szCs w:val="28"/>
        </w:rPr>
        <w:t xml:space="preserve">3.10. Состав информации о порядке предоставления Муниципальной услуги, размещаемой в МФЦ, соответствует региональному стандарту </w:t>
      </w:r>
      <w:r w:rsidRPr="00F71CBB">
        <w:rPr>
          <w:sz w:val="28"/>
          <w:szCs w:val="28"/>
        </w:rPr>
        <w:lastRenderedPageBreak/>
        <w:t>организации деятельности многофункциональных центров предоставления государственных и муниципальных услуг.</w:t>
      </w:r>
    </w:p>
    <w:p w:rsidR="00595E0D" w:rsidRDefault="00421DAF" w:rsidP="00B47AF3">
      <w:pPr>
        <w:pStyle w:val="a7"/>
        <w:spacing w:before="0" w:beforeAutospacing="0" w:after="0" w:afterAutospacing="0"/>
        <w:ind w:firstLine="709"/>
        <w:jc w:val="both"/>
        <w:rPr>
          <w:sz w:val="28"/>
          <w:szCs w:val="28"/>
        </w:rPr>
      </w:pPr>
      <w:r w:rsidRPr="00F71CBB">
        <w:rPr>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1DAF" w:rsidRPr="00F71CBB" w:rsidRDefault="00421DAF" w:rsidP="00B47AF3">
      <w:pPr>
        <w:pStyle w:val="a7"/>
        <w:spacing w:before="0" w:beforeAutospacing="0" w:after="0" w:afterAutospacing="0"/>
        <w:ind w:firstLine="709"/>
        <w:jc w:val="both"/>
        <w:rPr>
          <w:sz w:val="28"/>
          <w:szCs w:val="28"/>
        </w:rPr>
      </w:pPr>
      <w:r w:rsidRPr="00F71CBB">
        <w:rPr>
          <w:sz w:val="28"/>
          <w:szCs w:val="28"/>
        </w:rPr>
        <w:t>3.12. Консультирование по вопросам предоставления Муниципальной услуги должностными лицами Администрации и Уполномоченного органа осуществляется бесплатно.</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595E0D" w:rsidRDefault="00421DAF" w:rsidP="00B47AF3">
      <w:pPr>
        <w:pStyle w:val="a7"/>
        <w:spacing w:before="0" w:beforeAutospacing="0" w:after="0" w:afterAutospacing="0"/>
        <w:jc w:val="center"/>
        <w:rPr>
          <w:sz w:val="28"/>
          <w:szCs w:val="28"/>
        </w:rPr>
      </w:pPr>
      <w:r w:rsidRPr="00595E0D">
        <w:rPr>
          <w:bCs/>
          <w:sz w:val="28"/>
          <w:szCs w:val="28"/>
        </w:rPr>
        <w:t>II. СТАНДАРТ ПРЕДОСТАВЛЕНИЯ МУНИЦИПАЛЬНОЙ УСЛУГИ</w:t>
      </w:r>
    </w:p>
    <w:p w:rsidR="00421DAF" w:rsidRPr="00595E0D" w:rsidRDefault="00421DAF" w:rsidP="00B47AF3">
      <w:pPr>
        <w:pStyle w:val="a7"/>
        <w:spacing w:before="0" w:beforeAutospacing="0" w:after="0" w:afterAutospacing="0"/>
        <w:jc w:val="both"/>
        <w:rPr>
          <w:sz w:val="28"/>
          <w:szCs w:val="28"/>
        </w:rPr>
      </w:pPr>
      <w:r w:rsidRPr="00595E0D">
        <w:rPr>
          <w:sz w:val="28"/>
          <w:szCs w:val="28"/>
        </w:rPr>
        <w:t> </w:t>
      </w:r>
    </w:p>
    <w:p w:rsidR="00421DAF" w:rsidRPr="00595E0D" w:rsidRDefault="00421DAF" w:rsidP="00B47AF3">
      <w:pPr>
        <w:pStyle w:val="a7"/>
        <w:spacing w:before="0" w:beforeAutospacing="0" w:after="0" w:afterAutospacing="0"/>
        <w:jc w:val="center"/>
        <w:rPr>
          <w:sz w:val="28"/>
          <w:szCs w:val="28"/>
        </w:rPr>
      </w:pPr>
      <w:r w:rsidRPr="00595E0D">
        <w:rPr>
          <w:bCs/>
          <w:sz w:val="28"/>
          <w:szCs w:val="28"/>
        </w:rPr>
        <w:t>4. Наименование Муниципальной услуги</w:t>
      </w:r>
    </w:p>
    <w:p w:rsidR="00595E0D"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9"/>
        <w:jc w:val="both"/>
        <w:rPr>
          <w:sz w:val="28"/>
          <w:szCs w:val="28"/>
        </w:rPr>
      </w:pPr>
      <w:r w:rsidRPr="00F71CBB">
        <w:rPr>
          <w:sz w:val="28"/>
          <w:szCs w:val="28"/>
        </w:rPr>
        <w:t>4.1. Муниципальная услуга "Предоставление разрешения на осуществление земляных работ".</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595E0D" w:rsidRDefault="00421DAF" w:rsidP="00B47AF3">
      <w:pPr>
        <w:pStyle w:val="a7"/>
        <w:spacing w:before="0" w:beforeAutospacing="0" w:after="0" w:afterAutospacing="0"/>
        <w:jc w:val="center"/>
        <w:rPr>
          <w:sz w:val="28"/>
          <w:szCs w:val="28"/>
        </w:rPr>
      </w:pPr>
      <w:r w:rsidRPr="00595E0D">
        <w:rPr>
          <w:bCs/>
          <w:sz w:val="28"/>
          <w:szCs w:val="28"/>
        </w:rPr>
        <w:t>5. Наименование органа, предоставляющего</w:t>
      </w:r>
    </w:p>
    <w:p w:rsidR="00421DAF" w:rsidRPr="00595E0D" w:rsidRDefault="00421DAF" w:rsidP="00B47AF3">
      <w:pPr>
        <w:pStyle w:val="a7"/>
        <w:spacing w:before="0" w:beforeAutospacing="0" w:after="0" w:afterAutospacing="0"/>
        <w:jc w:val="center"/>
        <w:rPr>
          <w:sz w:val="28"/>
          <w:szCs w:val="28"/>
        </w:rPr>
      </w:pPr>
      <w:r w:rsidRPr="00595E0D">
        <w:rPr>
          <w:bCs/>
          <w:sz w:val="28"/>
          <w:szCs w:val="28"/>
        </w:rPr>
        <w:t>Муниципальную услугу</w:t>
      </w:r>
    </w:p>
    <w:p w:rsidR="00595E0D" w:rsidRDefault="00421DAF" w:rsidP="00B47AF3">
      <w:pPr>
        <w:pStyle w:val="a7"/>
        <w:spacing w:before="0" w:beforeAutospacing="0" w:after="0" w:afterAutospacing="0"/>
        <w:jc w:val="both"/>
        <w:rPr>
          <w:sz w:val="28"/>
          <w:szCs w:val="28"/>
        </w:rPr>
      </w:pPr>
      <w:r w:rsidRPr="00F71CBB">
        <w:rPr>
          <w:sz w:val="28"/>
          <w:szCs w:val="28"/>
        </w:rPr>
        <w:t> </w:t>
      </w:r>
    </w:p>
    <w:p w:rsidR="00595E0D" w:rsidRDefault="00421DAF" w:rsidP="00B47AF3">
      <w:pPr>
        <w:pStyle w:val="a7"/>
        <w:spacing w:before="0" w:beforeAutospacing="0" w:after="0" w:afterAutospacing="0"/>
        <w:ind w:firstLine="709"/>
        <w:jc w:val="both"/>
        <w:rPr>
          <w:sz w:val="28"/>
          <w:szCs w:val="28"/>
        </w:rPr>
      </w:pPr>
      <w:r w:rsidRPr="00F71CBB">
        <w:rPr>
          <w:sz w:val="28"/>
          <w:szCs w:val="28"/>
        </w:rPr>
        <w:t>5.1. Органом, ответственным за предоставление Муниципальной услуги, является Уполномоченный орган.</w:t>
      </w:r>
    </w:p>
    <w:p w:rsidR="00595E0D" w:rsidRDefault="00421DAF" w:rsidP="00B47AF3">
      <w:pPr>
        <w:pStyle w:val="a7"/>
        <w:spacing w:before="0" w:beforeAutospacing="0" w:after="0" w:afterAutospacing="0"/>
        <w:ind w:firstLine="709"/>
        <w:jc w:val="both"/>
        <w:rPr>
          <w:sz w:val="28"/>
          <w:szCs w:val="28"/>
        </w:rPr>
      </w:pPr>
      <w:r w:rsidRPr="00F71CBB">
        <w:rPr>
          <w:sz w:val="28"/>
          <w:szCs w:val="28"/>
        </w:rPr>
        <w:t xml:space="preserve">5.2. Уполномоченный орган обеспечивает предоставление муниципальной услуги в электронной форме посредством ЕПГУ,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Порядок обеспечения личного приема Заявителей в Уполномоченном органе устанавливается правовым актом или </w:t>
      </w:r>
      <w:r w:rsidR="00D05359" w:rsidRPr="00F71CBB">
        <w:rPr>
          <w:sz w:val="28"/>
          <w:szCs w:val="28"/>
        </w:rPr>
        <w:t>приказом Уполномоченного органа, в соответствии с Федеральным законом от 27.07.2010 № 210-ФЗ «Об организации представления государственных и муниципальных услуг».</w:t>
      </w:r>
    </w:p>
    <w:p w:rsidR="00421DAF" w:rsidRPr="00F71CBB" w:rsidRDefault="00421DAF" w:rsidP="00B47AF3">
      <w:pPr>
        <w:pStyle w:val="a7"/>
        <w:spacing w:before="0" w:beforeAutospacing="0" w:after="0" w:afterAutospacing="0"/>
        <w:ind w:firstLine="709"/>
        <w:jc w:val="both"/>
        <w:rPr>
          <w:sz w:val="28"/>
          <w:szCs w:val="28"/>
        </w:rPr>
      </w:pPr>
      <w:r w:rsidRPr="00F71CBB">
        <w:rPr>
          <w:sz w:val="28"/>
          <w:szCs w:val="28"/>
        </w:rPr>
        <w:t>5.3. Уполномоченному органу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государственных (муниципальных) услуг и предоставляются организациями, участвующими в предоставлении государственных (муниципальных) услуг.</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lastRenderedPageBreak/>
        <w:t>5.4. В целях предоставления Муниципальной услуги Уполномоченный орган взаимодействует с:</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5.5.1. Федеральной службой государственной регистрации, кадастра и картографии;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5.5.2. Федеральной налоговой службой;</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5.5.3. Министерством культуры Российской Федерации;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5.5.4. Министерством строительства и жилищно-коммунального хозяйства Российской Федерации;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5.5.5. Министерством внутренних дел Российской Федерации;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5.5.6. Государственной инспекцией безопасности дорожного движения;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5.5.7. Администрациями иных муниципальных образований.</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595E0D" w:rsidRDefault="00421DAF" w:rsidP="00B47AF3">
      <w:pPr>
        <w:pStyle w:val="a7"/>
        <w:spacing w:before="0" w:beforeAutospacing="0" w:after="0" w:afterAutospacing="0"/>
        <w:jc w:val="center"/>
        <w:rPr>
          <w:sz w:val="28"/>
          <w:szCs w:val="28"/>
        </w:rPr>
      </w:pPr>
      <w:r w:rsidRPr="00595E0D">
        <w:rPr>
          <w:bCs/>
          <w:sz w:val="28"/>
          <w:szCs w:val="28"/>
        </w:rPr>
        <w:t>6. Результат предоставления 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595E0D" w:rsidRDefault="00421DAF" w:rsidP="00B47AF3">
      <w:pPr>
        <w:pStyle w:val="a7"/>
        <w:spacing w:before="0" w:beforeAutospacing="0" w:after="0" w:afterAutospacing="0"/>
        <w:ind w:firstLine="708"/>
        <w:jc w:val="both"/>
        <w:rPr>
          <w:sz w:val="28"/>
          <w:szCs w:val="28"/>
        </w:rPr>
      </w:pPr>
      <w:r w:rsidRPr="00F71CBB">
        <w:rPr>
          <w:sz w:val="28"/>
          <w:szCs w:val="28"/>
        </w:rPr>
        <w:t xml:space="preserve">6.1. Заявитель </w:t>
      </w:r>
      <w:r w:rsidRPr="00595E0D">
        <w:rPr>
          <w:sz w:val="28"/>
          <w:szCs w:val="28"/>
        </w:rPr>
        <w:t xml:space="preserve">обращается в Уполномоченный орган с заявлением о предоставлении Муниципальной услуги (далее - заявление) в случаях, указанных в </w:t>
      </w:r>
      <w:hyperlink w:anchor="p7" w:history="1">
        <w:r w:rsidRPr="00595E0D">
          <w:rPr>
            <w:rStyle w:val="a6"/>
            <w:color w:val="auto"/>
            <w:sz w:val="28"/>
            <w:szCs w:val="28"/>
            <w:u w:val="none"/>
          </w:rPr>
          <w:t>разделе 1.4</w:t>
        </w:r>
      </w:hyperlink>
      <w:r w:rsidRPr="00595E0D">
        <w:rPr>
          <w:sz w:val="28"/>
          <w:szCs w:val="28"/>
        </w:rPr>
        <w:t xml:space="preserve"> настоящего Административного регламента с целью:</w:t>
      </w:r>
    </w:p>
    <w:p w:rsidR="00421DAF" w:rsidRPr="00595E0D" w:rsidRDefault="00421DAF" w:rsidP="00B47AF3">
      <w:pPr>
        <w:pStyle w:val="a7"/>
        <w:spacing w:before="0" w:beforeAutospacing="0" w:after="0" w:afterAutospacing="0"/>
        <w:ind w:firstLine="708"/>
        <w:jc w:val="both"/>
        <w:rPr>
          <w:sz w:val="28"/>
          <w:szCs w:val="28"/>
        </w:rPr>
      </w:pPr>
      <w:bookmarkStart w:id="3" w:name="p103"/>
      <w:bookmarkEnd w:id="3"/>
      <w:r w:rsidRPr="00595E0D">
        <w:rPr>
          <w:sz w:val="28"/>
          <w:szCs w:val="28"/>
        </w:rPr>
        <w:t xml:space="preserve">6.1.1. Получения разрешения на производство земляных работ на территории муниципального образования город </w:t>
      </w:r>
      <w:r w:rsidR="00C14168" w:rsidRPr="00595E0D">
        <w:rPr>
          <w:sz w:val="28"/>
          <w:szCs w:val="28"/>
        </w:rPr>
        <w:t>Боготол</w:t>
      </w:r>
      <w:r w:rsidRPr="00595E0D">
        <w:rPr>
          <w:sz w:val="28"/>
          <w:szCs w:val="28"/>
        </w:rPr>
        <w:t>;</w:t>
      </w:r>
    </w:p>
    <w:p w:rsidR="00421DAF" w:rsidRPr="00595E0D" w:rsidRDefault="00421DAF" w:rsidP="00B47AF3">
      <w:pPr>
        <w:pStyle w:val="a7"/>
        <w:spacing w:before="0" w:beforeAutospacing="0" w:after="0" w:afterAutospacing="0"/>
        <w:ind w:firstLine="708"/>
        <w:jc w:val="both"/>
        <w:rPr>
          <w:sz w:val="28"/>
          <w:szCs w:val="28"/>
        </w:rPr>
      </w:pPr>
      <w:bookmarkStart w:id="4" w:name="p104"/>
      <w:bookmarkEnd w:id="4"/>
      <w:r w:rsidRPr="00595E0D">
        <w:rPr>
          <w:sz w:val="28"/>
          <w:szCs w:val="28"/>
        </w:rPr>
        <w:t xml:space="preserve">6.1.2. Получения разрешения на производство земляных работ в связи с аварийно-восстановительными работами на территории муниципального образования город </w:t>
      </w:r>
      <w:r w:rsidR="00C14168" w:rsidRPr="00595E0D">
        <w:rPr>
          <w:sz w:val="28"/>
          <w:szCs w:val="28"/>
        </w:rPr>
        <w:t>Боготол</w:t>
      </w:r>
      <w:r w:rsidRPr="00595E0D">
        <w:rPr>
          <w:sz w:val="28"/>
          <w:szCs w:val="28"/>
        </w:rPr>
        <w:t>;</w:t>
      </w:r>
    </w:p>
    <w:p w:rsidR="00421DAF" w:rsidRPr="00595E0D" w:rsidRDefault="00421DAF" w:rsidP="00B47AF3">
      <w:pPr>
        <w:pStyle w:val="a7"/>
        <w:spacing w:before="0" w:beforeAutospacing="0" w:after="0" w:afterAutospacing="0"/>
        <w:ind w:firstLine="708"/>
        <w:jc w:val="both"/>
        <w:rPr>
          <w:sz w:val="28"/>
          <w:szCs w:val="28"/>
        </w:rPr>
      </w:pPr>
      <w:bookmarkStart w:id="5" w:name="p105"/>
      <w:bookmarkEnd w:id="5"/>
      <w:r w:rsidRPr="00595E0D">
        <w:rPr>
          <w:sz w:val="28"/>
          <w:szCs w:val="28"/>
        </w:rPr>
        <w:t xml:space="preserve">6.1.3. Продления разрешения на право производства земляных работ на территории муниципального образования город </w:t>
      </w:r>
      <w:r w:rsidR="00C14168" w:rsidRPr="00595E0D">
        <w:rPr>
          <w:sz w:val="28"/>
          <w:szCs w:val="28"/>
        </w:rPr>
        <w:t>Боготол</w:t>
      </w:r>
      <w:r w:rsidRPr="00595E0D">
        <w:rPr>
          <w:sz w:val="28"/>
          <w:szCs w:val="28"/>
        </w:rPr>
        <w:t>;</w:t>
      </w:r>
    </w:p>
    <w:p w:rsidR="00421DAF" w:rsidRPr="00595E0D" w:rsidRDefault="00421DAF" w:rsidP="00B47AF3">
      <w:pPr>
        <w:pStyle w:val="a7"/>
        <w:spacing w:before="0" w:beforeAutospacing="0" w:after="0" w:afterAutospacing="0"/>
        <w:ind w:firstLine="708"/>
        <w:jc w:val="both"/>
        <w:rPr>
          <w:sz w:val="28"/>
          <w:szCs w:val="28"/>
        </w:rPr>
      </w:pPr>
      <w:bookmarkStart w:id="6" w:name="p106"/>
      <w:bookmarkEnd w:id="6"/>
      <w:r w:rsidRPr="00595E0D">
        <w:rPr>
          <w:sz w:val="28"/>
          <w:szCs w:val="28"/>
        </w:rPr>
        <w:t>6.1.4. Закрытия разрешения на право производства земляных работ на территории муниципальног</w:t>
      </w:r>
      <w:r w:rsidR="00C14168" w:rsidRPr="00595E0D">
        <w:rPr>
          <w:sz w:val="28"/>
          <w:szCs w:val="28"/>
        </w:rPr>
        <w:t>о образования город Боготол</w:t>
      </w:r>
      <w:r w:rsidRPr="00595E0D">
        <w:rPr>
          <w:sz w:val="28"/>
          <w:szCs w:val="28"/>
        </w:rPr>
        <w:t>.</w:t>
      </w:r>
    </w:p>
    <w:p w:rsidR="00421DAF" w:rsidRPr="00595E0D" w:rsidRDefault="00421DAF" w:rsidP="00B47AF3">
      <w:pPr>
        <w:pStyle w:val="a7"/>
        <w:spacing w:before="0" w:beforeAutospacing="0" w:after="0" w:afterAutospacing="0"/>
        <w:ind w:firstLine="708"/>
        <w:jc w:val="both"/>
        <w:rPr>
          <w:sz w:val="28"/>
          <w:szCs w:val="28"/>
        </w:rPr>
      </w:pPr>
      <w:bookmarkStart w:id="7" w:name="p107"/>
      <w:bookmarkEnd w:id="7"/>
      <w:r w:rsidRPr="00595E0D">
        <w:rPr>
          <w:sz w:val="28"/>
          <w:szCs w:val="28"/>
        </w:rPr>
        <w:t>6.2. Результатом предоставления Муниципальной услуги в зависимости от основания для обращения является:</w:t>
      </w:r>
    </w:p>
    <w:p w:rsidR="00421DAF" w:rsidRPr="00595E0D" w:rsidRDefault="00421DAF" w:rsidP="00B47AF3">
      <w:pPr>
        <w:pStyle w:val="a7"/>
        <w:spacing w:before="0" w:beforeAutospacing="0" w:after="0" w:afterAutospacing="0"/>
        <w:ind w:firstLine="708"/>
        <w:jc w:val="both"/>
        <w:rPr>
          <w:sz w:val="28"/>
          <w:szCs w:val="28"/>
        </w:rPr>
      </w:pPr>
      <w:bookmarkStart w:id="8" w:name="p108"/>
      <w:bookmarkEnd w:id="8"/>
      <w:r w:rsidRPr="00595E0D">
        <w:rPr>
          <w:sz w:val="28"/>
          <w:szCs w:val="28"/>
        </w:rPr>
        <w:t xml:space="preserve">6.2.1. </w:t>
      </w:r>
      <w:hyperlink w:anchor="p649" w:history="1">
        <w:r w:rsidRPr="00595E0D">
          <w:rPr>
            <w:rStyle w:val="a6"/>
            <w:color w:val="auto"/>
            <w:sz w:val="28"/>
            <w:szCs w:val="28"/>
            <w:u w:val="none"/>
          </w:rPr>
          <w:t>Разрешение</w:t>
        </w:r>
      </w:hyperlink>
      <w:r w:rsidRPr="00595E0D">
        <w:rPr>
          <w:sz w:val="28"/>
          <w:szCs w:val="28"/>
        </w:rPr>
        <w:t xml:space="preserve"> в случае обращения Заявителя по основаниям, указанным в </w:t>
      </w:r>
      <w:hyperlink w:anchor="p103" w:history="1">
        <w:r w:rsidRPr="00595E0D">
          <w:rPr>
            <w:rStyle w:val="a6"/>
            <w:color w:val="auto"/>
            <w:sz w:val="28"/>
            <w:szCs w:val="28"/>
            <w:u w:val="none"/>
          </w:rPr>
          <w:t>пунктах 6.1.1</w:t>
        </w:r>
      </w:hyperlink>
      <w:r w:rsidRPr="00595E0D">
        <w:rPr>
          <w:sz w:val="28"/>
          <w:szCs w:val="28"/>
        </w:rPr>
        <w:t xml:space="preserve"> - </w:t>
      </w:r>
      <w:hyperlink w:anchor="p105" w:history="1">
        <w:r w:rsidRPr="00595E0D">
          <w:rPr>
            <w:rStyle w:val="a6"/>
            <w:color w:val="auto"/>
            <w:sz w:val="28"/>
            <w:szCs w:val="28"/>
            <w:u w:val="none"/>
          </w:rPr>
          <w:t>6.1.3</w:t>
        </w:r>
      </w:hyperlink>
      <w:r w:rsidRPr="00595E0D">
        <w:rPr>
          <w:sz w:val="28"/>
          <w:szCs w:val="28"/>
        </w:rPr>
        <w:t xml:space="preserve"> настоящего Административного регламента, оформляется в соответствии с формой, установленной в приложении N 1 к настоящему Административному регламенту, подписывается руководителем Уполномоченного органа, в случае обращения в электронном формате в форме электронного документа, подписанного усиленной электронной цифровой подписью начальника Уполномоченного органа.</w:t>
      </w:r>
    </w:p>
    <w:p w:rsidR="00421DAF" w:rsidRPr="00F71CBB" w:rsidRDefault="00421DAF" w:rsidP="00B47AF3">
      <w:pPr>
        <w:pStyle w:val="a7"/>
        <w:spacing w:before="0" w:beforeAutospacing="0" w:after="0" w:afterAutospacing="0"/>
        <w:ind w:firstLine="708"/>
        <w:jc w:val="both"/>
        <w:rPr>
          <w:sz w:val="28"/>
          <w:szCs w:val="28"/>
        </w:rPr>
      </w:pPr>
      <w:r w:rsidRPr="00595E0D">
        <w:rPr>
          <w:sz w:val="28"/>
          <w:szCs w:val="28"/>
        </w:rPr>
        <w:t xml:space="preserve">6.2.2. </w:t>
      </w:r>
      <w:hyperlink w:anchor="p908" w:history="1">
        <w:r w:rsidRPr="00595E0D">
          <w:rPr>
            <w:rStyle w:val="a6"/>
            <w:color w:val="auto"/>
            <w:sz w:val="28"/>
            <w:szCs w:val="28"/>
            <w:u w:val="none"/>
          </w:rPr>
          <w:t>Решение</w:t>
        </w:r>
      </w:hyperlink>
      <w:r w:rsidRPr="00595E0D">
        <w:rPr>
          <w:sz w:val="28"/>
          <w:szCs w:val="28"/>
        </w:rPr>
        <w:t xml:space="preserve"> о закрытии разрешения на осуществление земляных работ в случае обращения Заявителя по основанию, указанному в </w:t>
      </w:r>
      <w:hyperlink w:anchor="p106" w:history="1">
        <w:r w:rsidRPr="00595E0D">
          <w:rPr>
            <w:rStyle w:val="a6"/>
            <w:color w:val="auto"/>
            <w:sz w:val="28"/>
            <w:szCs w:val="28"/>
            <w:u w:val="none"/>
          </w:rPr>
          <w:t>пункте 6.1.4</w:t>
        </w:r>
      </w:hyperlink>
      <w:r w:rsidRPr="00595E0D">
        <w:rPr>
          <w:sz w:val="28"/>
          <w:szCs w:val="28"/>
        </w:rPr>
        <w:t xml:space="preserve"> настоящего Административного регламента, оформляется </w:t>
      </w:r>
      <w:r w:rsidRPr="00F71CBB">
        <w:rPr>
          <w:sz w:val="28"/>
          <w:szCs w:val="28"/>
        </w:rPr>
        <w:t xml:space="preserve">в соответствии с формой, установленной в приложении N 7 к настоящему Административному регламенту, подписывается руководителем Уполномоченного органа, в случае обращения в электронном формате - в </w:t>
      </w:r>
      <w:r w:rsidRPr="00F71CBB">
        <w:rPr>
          <w:sz w:val="28"/>
          <w:szCs w:val="28"/>
        </w:rPr>
        <w:lastRenderedPageBreak/>
        <w:t>форме электронного документа, подписанного усиленной электронной цифровой подписью начальника Уполномоченного органа.</w:t>
      </w:r>
    </w:p>
    <w:p w:rsidR="00421DAF" w:rsidRPr="004E4772" w:rsidRDefault="00421DAF" w:rsidP="00B47AF3">
      <w:pPr>
        <w:pStyle w:val="a7"/>
        <w:spacing w:before="0" w:beforeAutospacing="0" w:after="0" w:afterAutospacing="0"/>
        <w:ind w:firstLine="708"/>
        <w:jc w:val="both"/>
        <w:rPr>
          <w:sz w:val="28"/>
          <w:szCs w:val="28"/>
        </w:rPr>
      </w:pPr>
      <w:bookmarkStart w:id="9" w:name="p110"/>
      <w:bookmarkEnd w:id="9"/>
      <w:r w:rsidRPr="00F71CBB">
        <w:rPr>
          <w:sz w:val="28"/>
          <w:szCs w:val="28"/>
        </w:rPr>
        <w:t xml:space="preserve">6.2.3. </w:t>
      </w:r>
      <w:hyperlink w:anchor="p695" w:history="1">
        <w:r w:rsidRPr="004E4772">
          <w:rPr>
            <w:rStyle w:val="a6"/>
            <w:color w:val="auto"/>
            <w:sz w:val="28"/>
            <w:szCs w:val="28"/>
            <w:u w:val="none"/>
          </w:rPr>
          <w:t>Решение</w:t>
        </w:r>
      </w:hyperlink>
      <w:r w:rsidRPr="004E4772">
        <w:rPr>
          <w:sz w:val="28"/>
          <w:szCs w:val="28"/>
        </w:rPr>
        <w:t xml:space="preserve"> об отказе в предоставлении Муниципальной услуги оформляется в соответствии с формой, установленной в приложении N 2 к настоящему Административному регламенту, подписывается руководителем Уполномоченного органа, в случае обращения в электронном формате - в форме электронного документа, подписанного усиленной электронной цифровой подписью начальника Уполномоченного органа.</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6.3. Результаты предоставления Муниципальной услуги, указанные в </w:t>
      </w:r>
      <w:hyperlink w:anchor="p108" w:history="1">
        <w:r w:rsidRPr="004E4772">
          <w:rPr>
            <w:rStyle w:val="a6"/>
            <w:color w:val="auto"/>
            <w:sz w:val="28"/>
            <w:szCs w:val="28"/>
            <w:u w:val="none"/>
          </w:rPr>
          <w:t>пунктах 6.2.1</w:t>
        </w:r>
      </w:hyperlink>
      <w:r w:rsidRPr="004E4772">
        <w:rPr>
          <w:sz w:val="28"/>
          <w:szCs w:val="28"/>
        </w:rPr>
        <w:t xml:space="preserve"> - </w:t>
      </w:r>
      <w:hyperlink w:anchor="p110" w:history="1">
        <w:r w:rsidRPr="004E4772">
          <w:rPr>
            <w:rStyle w:val="a6"/>
            <w:color w:val="auto"/>
            <w:sz w:val="28"/>
            <w:szCs w:val="28"/>
            <w:u w:val="none"/>
          </w:rPr>
          <w:t>6.2.3</w:t>
        </w:r>
      </w:hyperlink>
      <w:r w:rsidRPr="004E4772">
        <w:rPr>
          <w:sz w:val="28"/>
          <w:szCs w:val="28"/>
        </w:rPr>
        <w:t xml:space="preserve">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руководителя Уполномоченного органа, в день подписания результата в Личный кабинет - сервис ЕПГУ, позволяющий Заявителю получать информацию о ходе обработки заявлений, поданных посредством ЕПГУ (далее Личный кабинет) на ЕПГУ, либо на электронную почту. Также Заявитель может получить результат предоставления Муниципальной услуги в Уполномоченном органе, МФЦ на территории муниципального образования город </w:t>
      </w:r>
      <w:r w:rsidR="00C14168" w:rsidRPr="004E4772">
        <w:rPr>
          <w:sz w:val="28"/>
          <w:szCs w:val="28"/>
        </w:rPr>
        <w:t>Боготол</w:t>
      </w:r>
      <w:r w:rsidRPr="004E4772">
        <w:rPr>
          <w:sz w:val="28"/>
          <w:szCs w:val="28"/>
        </w:rPr>
        <w:t>, посредством почтового отправления в форме распечатанного экземпляра электронного документа на бумажном носителе.</w:t>
      </w:r>
    </w:p>
    <w:p w:rsidR="00421DAF" w:rsidRPr="004E4772" w:rsidRDefault="00421DAF" w:rsidP="00B47AF3">
      <w:pPr>
        <w:pStyle w:val="a7"/>
        <w:spacing w:before="0" w:beforeAutospacing="0" w:after="0" w:afterAutospacing="0"/>
        <w:jc w:val="both"/>
        <w:rPr>
          <w:sz w:val="28"/>
          <w:szCs w:val="28"/>
        </w:rPr>
      </w:pPr>
      <w:r w:rsidRPr="004E4772">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7. Порядок приема и регистрации заявления</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о предоставлении услуги</w:t>
      </w:r>
    </w:p>
    <w:p w:rsidR="00421DAF" w:rsidRPr="004E4772" w:rsidRDefault="00421DAF" w:rsidP="00B47AF3">
      <w:pPr>
        <w:pStyle w:val="a7"/>
        <w:spacing w:before="0" w:beforeAutospacing="0" w:after="0" w:afterAutospacing="0"/>
        <w:jc w:val="both"/>
        <w:rPr>
          <w:sz w:val="28"/>
          <w:szCs w:val="28"/>
        </w:rPr>
      </w:pPr>
      <w:r w:rsidRPr="004E4772">
        <w:rPr>
          <w:sz w:val="28"/>
          <w:szCs w:val="28"/>
        </w:rPr>
        <w:t> </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7.1.1. Регистрация заявления, представленного Заявителем (представителем Заявителя) в целях, указанных в </w:t>
      </w:r>
      <w:hyperlink w:anchor="p103" w:history="1">
        <w:r w:rsidRPr="004E4772">
          <w:rPr>
            <w:rStyle w:val="a6"/>
            <w:color w:val="auto"/>
            <w:sz w:val="28"/>
            <w:szCs w:val="28"/>
            <w:u w:val="none"/>
          </w:rPr>
          <w:t>пунктах 6.1.1</w:t>
        </w:r>
      </w:hyperlink>
      <w:r w:rsidRPr="004E4772">
        <w:rPr>
          <w:sz w:val="28"/>
          <w:szCs w:val="28"/>
        </w:rPr>
        <w:t xml:space="preserve">, </w:t>
      </w:r>
      <w:hyperlink w:anchor="p105" w:history="1">
        <w:r w:rsidRPr="004E4772">
          <w:rPr>
            <w:rStyle w:val="a6"/>
            <w:color w:val="auto"/>
            <w:sz w:val="28"/>
            <w:szCs w:val="28"/>
            <w:u w:val="none"/>
          </w:rPr>
          <w:t>6.1.3</w:t>
        </w:r>
      </w:hyperlink>
      <w:r w:rsidRPr="004E4772">
        <w:rPr>
          <w:sz w:val="28"/>
          <w:szCs w:val="28"/>
        </w:rPr>
        <w:t xml:space="preserve">, </w:t>
      </w:r>
      <w:hyperlink w:anchor="p106" w:history="1">
        <w:r w:rsidRPr="004E4772">
          <w:rPr>
            <w:rStyle w:val="a6"/>
            <w:color w:val="auto"/>
            <w:sz w:val="28"/>
            <w:szCs w:val="28"/>
            <w:u w:val="none"/>
          </w:rPr>
          <w:t>6.1.4</w:t>
        </w:r>
      </w:hyperlink>
      <w:r w:rsidRPr="004E4772">
        <w:rPr>
          <w:sz w:val="28"/>
          <w:szCs w:val="28"/>
        </w:rPr>
        <w:t xml:space="preserve"> настоящего Административного регламента, в Уполномоченный орган, осуществляется не позднее одного рабочего дня, следующего за днем его поступления.</w:t>
      </w:r>
    </w:p>
    <w:p w:rsidR="00421DAF" w:rsidRPr="00F71CBB" w:rsidRDefault="00421DAF" w:rsidP="00B47AF3">
      <w:pPr>
        <w:pStyle w:val="a7"/>
        <w:spacing w:before="0" w:beforeAutospacing="0" w:after="0" w:afterAutospacing="0"/>
        <w:ind w:firstLine="708"/>
        <w:jc w:val="both"/>
        <w:rPr>
          <w:sz w:val="28"/>
          <w:szCs w:val="28"/>
        </w:rPr>
      </w:pPr>
      <w:r w:rsidRPr="004E4772">
        <w:rPr>
          <w:sz w:val="28"/>
          <w:szCs w:val="28"/>
        </w:rPr>
        <w:t xml:space="preserve">7.1.2. Регистрация заявления, представленного Заявителем (представителем Заявителя) в целях, указанных в </w:t>
      </w:r>
      <w:hyperlink w:anchor="p104" w:history="1">
        <w:r w:rsidRPr="004E4772">
          <w:rPr>
            <w:rStyle w:val="a6"/>
            <w:color w:val="auto"/>
            <w:sz w:val="28"/>
            <w:szCs w:val="28"/>
            <w:u w:val="none"/>
          </w:rPr>
          <w:t>пункте 6.1.2</w:t>
        </w:r>
      </w:hyperlink>
      <w:r w:rsidRPr="004E4772">
        <w:rPr>
          <w:sz w:val="28"/>
          <w:szCs w:val="28"/>
        </w:rPr>
        <w:t xml:space="preserve"> насто</w:t>
      </w:r>
      <w:r w:rsidRPr="00F71CBB">
        <w:rPr>
          <w:sz w:val="28"/>
          <w:szCs w:val="28"/>
        </w:rPr>
        <w:t>ящего Административного регламента, в Уполномоченный орган, осуществляется в день его поступления.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7.1.3. В случае представления заявления вне рабочего времени Уполномоченного органа либо в выходной, нерабочий или праздничный день заявление подлежит регистрации на следующий рабочий день Уполномоченного органа.</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595E0D" w:rsidRDefault="00421DAF" w:rsidP="00B47AF3">
      <w:pPr>
        <w:pStyle w:val="a7"/>
        <w:spacing w:before="0" w:beforeAutospacing="0" w:after="0" w:afterAutospacing="0"/>
        <w:jc w:val="center"/>
        <w:rPr>
          <w:sz w:val="28"/>
          <w:szCs w:val="28"/>
        </w:rPr>
      </w:pPr>
      <w:r w:rsidRPr="00595E0D">
        <w:rPr>
          <w:bCs/>
          <w:sz w:val="28"/>
          <w:szCs w:val="28"/>
        </w:rPr>
        <w:t>8. Срок предоставления 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8.1. Срок предоставления Муниципальной услуги:</w:t>
      </w:r>
    </w:p>
    <w:p w:rsidR="00421DAF" w:rsidRPr="004E4772" w:rsidRDefault="00421DAF" w:rsidP="00B47AF3">
      <w:pPr>
        <w:pStyle w:val="a7"/>
        <w:spacing w:before="0" w:beforeAutospacing="0" w:after="0" w:afterAutospacing="0"/>
        <w:ind w:firstLine="708"/>
        <w:jc w:val="both"/>
        <w:rPr>
          <w:sz w:val="28"/>
          <w:szCs w:val="28"/>
        </w:rPr>
      </w:pPr>
      <w:r w:rsidRPr="00F71CBB">
        <w:rPr>
          <w:sz w:val="28"/>
          <w:szCs w:val="28"/>
        </w:rPr>
        <w:lastRenderedPageBreak/>
        <w:t xml:space="preserve">8.1.1. по основаниям, указанным в </w:t>
      </w:r>
      <w:hyperlink w:anchor="p103" w:history="1">
        <w:r w:rsidRPr="004E4772">
          <w:rPr>
            <w:rStyle w:val="a6"/>
            <w:color w:val="auto"/>
            <w:sz w:val="28"/>
            <w:szCs w:val="28"/>
            <w:u w:val="none"/>
          </w:rPr>
          <w:t>пунктах 6.1.1</w:t>
        </w:r>
      </w:hyperlink>
      <w:r w:rsidRPr="004E4772">
        <w:rPr>
          <w:sz w:val="28"/>
          <w:szCs w:val="28"/>
        </w:rPr>
        <w:t xml:space="preserve">, </w:t>
      </w:r>
      <w:hyperlink w:anchor="p106" w:history="1">
        <w:r w:rsidRPr="004E4772">
          <w:rPr>
            <w:rStyle w:val="a6"/>
            <w:color w:val="auto"/>
            <w:sz w:val="28"/>
            <w:szCs w:val="28"/>
            <w:u w:val="none"/>
          </w:rPr>
          <w:t>6.1.4</w:t>
        </w:r>
      </w:hyperlink>
      <w:r w:rsidRPr="004E4772">
        <w:rPr>
          <w:sz w:val="28"/>
          <w:szCs w:val="28"/>
        </w:rPr>
        <w:t xml:space="preserve"> настоящего Административного регламента, составляет не более 10 рабочих дней со дня регистрации заявления Уполномоченным органом;</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8.1.2. по основанию, указанному в </w:t>
      </w:r>
      <w:hyperlink w:anchor="p104" w:history="1">
        <w:r w:rsidRPr="004E4772">
          <w:rPr>
            <w:rStyle w:val="a6"/>
            <w:color w:val="auto"/>
            <w:sz w:val="28"/>
            <w:szCs w:val="28"/>
            <w:u w:val="none"/>
          </w:rPr>
          <w:t>пункте 6.1.2</w:t>
        </w:r>
      </w:hyperlink>
      <w:r w:rsidRPr="004E4772">
        <w:rPr>
          <w:sz w:val="28"/>
          <w:szCs w:val="28"/>
        </w:rPr>
        <w:t xml:space="preserve"> настоящего Административного регламента, составляет не более 3 рабочих дней со дня регистрации заявления Уполномоченным органом;</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8.1.3. по основанию, указанному в </w:t>
      </w:r>
      <w:hyperlink w:anchor="p105" w:history="1">
        <w:r w:rsidRPr="004E4772">
          <w:rPr>
            <w:rStyle w:val="a6"/>
            <w:color w:val="auto"/>
            <w:sz w:val="28"/>
            <w:szCs w:val="28"/>
            <w:u w:val="none"/>
          </w:rPr>
          <w:t>пункте 6.1.3</w:t>
        </w:r>
      </w:hyperlink>
      <w:r w:rsidRPr="004E4772">
        <w:rPr>
          <w:sz w:val="28"/>
          <w:szCs w:val="28"/>
        </w:rPr>
        <w:t xml:space="preserve"> настоящего Административного регламента, составляет не более 5 рабочих дней со дня регистрации заявления Уполномоченным органом;</w:t>
      </w:r>
    </w:p>
    <w:p w:rsidR="00421DAF" w:rsidRPr="00F71CBB" w:rsidRDefault="00421DAF" w:rsidP="00B47AF3">
      <w:pPr>
        <w:pStyle w:val="a7"/>
        <w:spacing w:before="0" w:beforeAutospacing="0" w:after="0" w:afterAutospacing="0"/>
        <w:ind w:firstLine="708"/>
        <w:jc w:val="both"/>
        <w:rPr>
          <w:sz w:val="28"/>
          <w:szCs w:val="28"/>
        </w:rPr>
      </w:pPr>
      <w:r w:rsidRPr="004E4772">
        <w:rPr>
          <w:sz w:val="28"/>
          <w:szCs w:val="28"/>
        </w:rPr>
        <w:t>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(далее - нерабочее время), проведение аварийно-восстановительных работ и уведомление Администрации о необходимости производства аварийных земляных работ осуществляется</w:t>
      </w:r>
      <w:r w:rsidR="00BE6EB5" w:rsidRPr="004E4772">
        <w:rPr>
          <w:sz w:val="28"/>
          <w:szCs w:val="28"/>
        </w:rPr>
        <w:t xml:space="preserve"> незамедлительно </w:t>
      </w:r>
      <w:r w:rsidRPr="004E4772">
        <w:rPr>
          <w:sz w:val="28"/>
          <w:szCs w:val="28"/>
        </w:rPr>
        <w:t xml:space="preserve">с последующей подачей лицами, указанными в </w:t>
      </w:r>
      <w:hyperlink w:anchor="p18" w:history="1">
        <w:r w:rsidRPr="004E4772">
          <w:rPr>
            <w:rStyle w:val="a6"/>
            <w:color w:val="auto"/>
            <w:sz w:val="28"/>
            <w:szCs w:val="28"/>
            <w:u w:val="none"/>
          </w:rPr>
          <w:t>разделе 2</w:t>
        </w:r>
      </w:hyperlink>
      <w:r w:rsidRPr="004E4772">
        <w:rPr>
          <w:sz w:val="28"/>
          <w:szCs w:val="28"/>
        </w:rPr>
        <w:t xml:space="preserve"> настоящего Административного регламента, в течение суток с момента начала аварийно-восстан</w:t>
      </w:r>
      <w:r w:rsidRPr="00F71CBB">
        <w:rPr>
          <w:sz w:val="28"/>
          <w:szCs w:val="28"/>
        </w:rPr>
        <w:t>овительных работ соответствующего заявления.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8.3.1.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8.4. Подача заявления на продление разрешения осуществляется не менее чем за 5 дней до истечения срока действия ранее выданного разрешения.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8.4.1. Подача заявления на продление разрешения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w:t>
      </w:r>
      <w:r w:rsidR="00BE6EB5" w:rsidRPr="00F71CBB">
        <w:rPr>
          <w:sz w:val="28"/>
          <w:szCs w:val="28"/>
        </w:rPr>
        <w:t xml:space="preserve"> на право производства земляных работ</w:t>
      </w:r>
      <w:r w:rsidRPr="00F71CBB">
        <w:rPr>
          <w:sz w:val="28"/>
          <w:szCs w:val="28"/>
        </w:rPr>
        <w:t>.</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8.5.1. Подача заявления на закрытие разрешения позднее 3 рабочих дней не является основанием для отказа Заявителю в предоставлении 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595E0D" w:rsidRDefault="00421DAF" w:rsidP="00B47AF3">
      <w:pPr>
        <w:pStyle w:val="a7"/>
        <w:spacing w:before="0" w:beforeAutospacing="0" w:after="0" w:afterAutospacing="0"/>
        <w:jc w:val="center"/>
        <w:rPr>
          <w:sz w:val="28"/>
          <w:szCs w:val="28"/>
        </w:rPr>
      </w:pPr>
      <w:r w:rsidRPr="00595E0D">
        <w:rPr>
          <w:bCs/>
          <w:sz w:val="28"/>
          <w:szCs w:val="28"/>
        </w:rPr>
        <w:lastRenderedPageBreak/>
        <w:t>9. Нормативные правовые акты, регулирующие предоставление</w:t>
      </w:r>
    </w:p>
    <w:p w:rsidR="00421DAF" w:rsidRPr="00F71CBB" w:rsidRDefault="00421DAF" w:rsidP="00B47AF3">
      <w:pPr>
        <w:pStyle w:val="a7"/>
        <w:spacing w:before="0" w:beforeAutospacing="0" w:after="0" w:afterAutospacing="0"/>
        <w:jc w:val="center"/>
        <w:rPr>
          <w:sz w:val="28"/>
          <w:szCs w:val="28"/>
        </w:rPr>
      </w:pPr>
      <w:r w:rsidRPr="00595E0D">
        <w:rPr>
          <w:bCs/>
          <w:sz w:val="28"/>
          <w:szCs w:val="28"/>
        </w:rPr>
        <w:t>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9.1. Основными нормативными правовыми актами, регулирующими предоставление Муниципальной услуги, являются:</w:t>
      </w:r>
    </w:p>
    <w:p w:rsidR="00421DAF" w:rsidRPr="004E4772" w:rsidRDefault="00142285" w:rsidP="00B47AF3">
      <w:pPr>
        <w:pStyle w:val="a7"/>
        <w:spacing w:before="0" w:beforeAutospacing="0" w:after="0" w:afterAutospacing="0"/>
        <w:ind w:firstLine="708"/>
        <w:jc w:val="both"/>
        <w:rPr>
          <w:sz w:val="28"/>
          <w:szCs w:val="28"/>
        </w:rPr>
      </w:pPr>
      <w:hyperlink r:id="rId15" w:history="1">
        <w:r w:rsidR="00421DAF" w:rsidRPr="004E4772">
          <w:rPr>
            <w:rStyle w:val="a6"/>
            <w:color w:val="auto"/>
            <w:sz w:val="28"/>
            <w:szCs w:val="28"/>
            <w:u w:val="none"/>
          </w:rPr>
          <w:t>Конституция</w:t>
        </w:r>
      </w:hyperlink>
      <w:r w:rsidR="00421DAF" w:rsidRPr="004E4772">
        <w:rPr>
          <w:sz w:val="28"/>
          <w:szCs w:val="28"/>
        </w:rPr>
        <w:t xml:space="preserve"> Российской Федерации;</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Градостроительный </w:t>
      </w:r>
      <w:hyperlink r:id="rId16" w:history="1">
        <w:r w:rsidRPr="004E4772">
          <w:rPr>
            <w:rStyle w:val="a6"/>
            <w:color w:val="auto"/>
            <w:sz w:val="28"/>
            <w:szCs w:val="28"/>
            <w:u w:val="none"/>
          </w:rPr>
          <w:t>кодекс</w:t>
        </w:r>
      </w:hyperlink>
      <w:r w:rsidRPr="004E4772">
        <w:rPr>
          <w:sz w:val="28"/>
          <w:szCs w:val="28"/>
        </w:rPr>
        <w:t xml:space="preserve"> Российской Федерации;</w:t>
      </w:r>
    </w:p>
    <w:p w:rsidR="00421DAF" w:rsidRPr="004E4772" w:rsidRDefault="00142285" w:rsidP="00B47AF3">
      <w:pPr>
        <w:pStyle w:val="a7"/>
        <w:spacing w:before="0" w:beforeAutospacing="0" w:after="0" w:afterAutospacing="0"/>
        <w:ind w:firstLine="708"/>
        <w:jc w:val="both"/>
        <w:rPr>
          <w:sz w:val="28"/>
          <w:szCs w:val="28"/>
        </w:rPr>
      </w:pPr>
      <w:hyperlink r:id="rId17" w:history="1">
        <w:r w:rsidR="00421DAF" w:rsidRPr="004E4772">
          <w:rPr>
            <w:rStyle w:val="a6"/>
            <w:color w:val="auto"/>
            <w:sz w:val="28"/>
            <w:szCs w:val="28"/>
            <w:u w:val="none"/>
          </w:rPr>
          <w:t>Кодекс</w:t>
        </w:r>
      </w:hyperlink>
      <w:r w:rsidR="00421DAF" w:rsidRPr="004E4772">
        <w:rPr>
          <w:sz w:val="28"/>
          <w:szCs w:val="28"/>
        </w:rPr>
        <w:t xml:space="preserve"> Российской Федерации об административных правонарушениях;</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Федеральный </w:t>
      </w:r>
      <w:hyperlink r:id="rId18" w:history="1">
        <w:r w:rsidRPr="004E4772">
          <w:rPr>
            <w:rStyle w:val="a6"/>
            <w:color w:val="auto"/>
            <w:sz w:val="28"/>
            <w:szCs w:val="28"/>
            <w:u w:val="none"/>
          </w:rPr>
          <w:t>закон</w:t>
        </w:r>
      </w:hyperlink>
      <w:r w:rsidRPr="004E4772">
        <w:rPr>
          <w:sz w:val="28"/>
          <w:szCs w:val="28"/>
        </w:rPr>
        <w:t xml:space="preserve"> от 06.10.2003 N 131-ФЗ "Об общих принципах организации местного самоуправления в Российской Федерации";</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Федеральный </w:t>
      </w:r>
      <w:hyperlink r:id="rId19" w:history="1">
        <w:r w:rsidRPr="004E4772">
          <w:rPr>
            <w:rStyle w:val="a6"/>
            <w:color w:val="auto"/>
            <w:sz w:val="28"/>
            <w:szCs w:val="28"/>
            <w:u w:val="none"/>
          </w:rPr>
          <w:t>закон</w:t>
        </w:r>
      </w:hyperlink>
      <w:r w:rsidRPr="004E4772">
        <w:rPr>
          <w:sz w:val="28"/>
          <w:szCs w:val="28"/>
        </w:rPr>
        <w:t xml:space="preserve"> от 27.07.2006 N 152-ФЗ "О персональных данных";</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Федеральный </w:t>
      </w:r>
      <w:hyperlink r:id="rId20" w:history="1">
        <w:r w:rsidRPr="004E4772">
          <w:rPr>
            <w:rStyle w:val="a6"/>
            <w:color w:val="auto"/>
            <w:sz w:val="28"/>
            <w:szCs w:val="28"/>
            <w:u w:val="none"/>
          </w:rPr>
          <w:t>закон</w:t>
        </w:r>
      </w:hyperlink>
      <w:r w:rsidRPr="004E4772">
        <w:rPr>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Федеральный </w:t>
      </w:r>
      <w:hyperlink r:id="rId21" w:history="1">
        <w:r w:rsidRPr="004E4772">
          <w:rPr>
            <w:rStyle w:val="a6"/>
            <w:color w:val="auto"/>
            <w:sz w:val="28"/>
            <w:szCs w:val="28"/>
            <w:u w:val="none"/>
          </w:rPr>
          <w:t>закон</w:t>
        </w:r>
      </w:hyperlink>
      <w:r w:rsidRPr="004E4772">
        <w:rPr>
          <w:sz w:val="28"/>
          <w:szCs w:val="28"/>
        </w:rPr>
        <w:t xml:space="preserve"> от 27.07.2010 N 210-ФЗ "Об организации предоставления государственных и муниципальных услуг" (далее - Федеральный закон N 210-ФЗ);</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Федеральный </w:t>
      </w:r>
      <w:hyperlink r:id="rId22" w:history="1">
        <w:r w:rsidRPr="004E4772">
          <w:rPr>
            <w:rStyle w:val="a6"/>
            <w:color w:val="auto"/>
            <w:sz w:val="28"/>
            <w:szCs w:val="28"/>
            <w:u w:val="none"/>
          </w:rPr>
          <w:t>закон</w:t>
        </w:r>
      </w:hyperlink>
      <w:r w:rsidRPr="004E4772">
        <w:rPr>
          <w:sz w:val="28"/>
          <w:szCs w:val="28"/>
        </w:rPr>
        <w:t xml:space="preserve"> от 06.04.2011 N 63-ФЗ "Об электронной подписи";</w:t>
      </w:r>
    </w:p>
    <w:p w:rsidR="00421DAF" w:rsidRPr="004E4772" w:rsidRDefault="00142285" w:rsidP="00B47AF3">
      <w:pPr>
        <w:pStyle w:val="a7"/>
        <w:spacing w:before="0" w:beforeAutospacing="0" w:after="0" w:afterAutospacing="0"/>
        <w:ind w:firstLine="708"/>
        <w:jc w:val="both"/>
        <w:rPr>
          <w:sz w:val="28"/>
          <w:szCs w:val="28"/>
        </w:rPr>
      </w:pPr>
      <w:hyperlink r:id="rId23" w:history="1">
        <w:r w:rsidR="00421DAF" w:rsidRPr="004E4772">
          <w:rPr>
            <w:rStyle w:val="a6"/>
            <w:color w:val="auto"/>
            <w:sz w:val="28"/>
            <w:szCs w:val="28"/>
            <w:u w:val="none"/>
          </w:rPr>
          <w:t>Постановление</w:t>
        </w:r>
      </w:hyperlink>
      <w:r w:rsidR="00421DAF" w:rsidRPr="004E4772">
        <w:rPr>
          <w:sz w:val="28"/>
          <w:szCs w:val="28"/>
        </w:rPr>
        <w:t xml:space="preserve">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w:t>
      </w:r>
    </w:p>
    <w:p w:rsidR="00421DAF" w:rsidRPr="004E4772" w:rsidRDefault="00142285" w:rsidP="00B47AF3">
      <w:pPr>
        <w:pStyle w:val="a7"/>
        <w:spacing w:before="0" w:beforeAutospacing="0" w:after="0" w:afterAutospacing="0"/>
        <w:ind w:firstLine="708"/>
        <w:jc w:val="both"/>
        <w:rPr>
          <w:sz w:val="28"/>
          <w:szCs w:val="28"/>
        </w:rPr>
      </w:pPr>
      <w:hyperlink r:id="rId24" w:history="1">
        <w:r w:rsidR="00421DAF" w:rsidRPr="004E4772">
          <w:rPr>
            <w:rStyle w:val="a6"/>
            <w:color w:val="auto"/>
            <w:sz w:val="28"/>
            <w:szCs w:val="28"/>
            <w:u w:val="none"/>
          </w:rPr>
          <w:t>Постановление</w:t>
        </w:r>
      </w:hyperlink>
      <w:r w:rsidR="00421DAF" w:rsidRPr="004E4772">
        <w:rPr>
          <w:sz w:val="28"/>
          <w:szCs w:val="28"/>
        </w:rPr>
        <w:t xml:space="preserve"> Госстроя РФ от 27.09.2003 N 170 "Об утверждении Правил и норм технической эксплуатации жилищного фонда";</w:t>
      </w:r>
    </w:p>
    <w:p w:rsidR="00421DAF" w:rsidRPr="004E4772" w:rsidRDefault="00142285" w:rsidP="00B47AF3">
      <w:pPr>
        <w:pStyle w:val="a7"/>
        <w:spacing w:before="0" w:beforeAutospacing="0" w:after="0" w:afterAutospacing="0"/>
        <w:ind w:firstLine="708"/>
        <w:jc w:val="both"/>
        <w:rPr>
          <w:sz w:val="28"/>
          <w:szCs w:val="28"/>
        </w:rPr>
      </w:pPr>
      <w:hyperlink r:id="rId25" w:history="1">
        <w:r w:rsidR="00421DAF" w:rsidRPr="004E4772">
          <w:rPr>
            <w:rStyle w:val="a6"/>
            <w:color w:val="auto"/>
            <w:sz w:val="28"/>
            <w:szCs w:val="28"/>
            <w:u w:val="none"/>
          </w:rPr>
          <w:t>Постановление</w:t>
        </w:r>
      </w:hyperlink>
      <w:r w:rsidR="00421DAF" w:rsidRPr="004E4772">
        <w:rPr>
          <w:sz w:val="28"/>
          <w:szCs w:val="28"/>
        </w:rPr>
        <w:t xml:space="preserve"> Правительства Красноярского края от 18.05.2012 N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w:t>
      </w:r>
    </w:p>
    <w:p w:rsidR="00421DAF" w:rsidRPr="004E4772" w:rsidRDefault="00142285" w:rsidP="00B47AF3">
      <w:pPr>
        <w:pStyle w:val="a7"/>
        <w:spacing w:before="0" w:beforeAutospacing="0" w:after="0" w:afterAutospacing="0"/>
        <w:ind w:firstLine="708"/>
        <w:jc w:val="both"/>
        <w:rPr>
          <w:sz w:val="28"/>
          <w:szCs w:val="28"/>
        </w:rPr>
      </w:pPr>
      <w:hyperlink r:id="rId26" w:history="1">
        <w:r w:rsidR="00421DAF" w:rsidRPr="004E4772">
          <w:rPr>
            <w:rStyle w:val="a6"/>
            <w:color w:val="auto"/>
            <w:sz w:val="28"/>
            <w:szCs w:val="28"/>
            <w:u w:val="none"/>
          </w:rPr>
          <w:t>Приказ</w:t>
        </w:r>
      </w:hyperlink>
      <w:r w:rsidR="00421DAF" w:rsidRPr="004E4772">
        <w:rPr>
          <w:sz w:val="28"/>
          <w:szCs w:val="28"/>
        </w:rPr>
        <w:t xml:space="preserve">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421DAF" w:rsidRPr="004E4772" w:rsidRDefault="00142285" w:rsidP="00B47AF3">
      <w:pPr>
        <w:pStyle w:val="a7"/>
        <w:spacing w:before="0" w:beforeAutospacing="0" w:after="0" w:afterAutospacing="0"/>
        <w:ind w:firstLine="708"/>
        <w:jc w:val="both"/>
        <w:rPr>
          <w:sz w:val="28"/>
          <w:szCs w:val="28"/>
        </w:rPr>
      </w:pPr>
      <w:hyperlink r:id="rId27" w:history="1">
        <w:r w:rsidR="00421DAF" w:rsidRPr="004E4772">
          <w:rPr>
            <w:rStyle w:val="a6"/>
            <w:color w:val="auto"/>
            <w:sz w:val="28"/>
            <w:szCs w:val="28"/>
            <w:u w:val="none"/>
          </w:rPr>
          <w:t>ОДМ 218.6.019-2016</w:t>
        </w:r>
      </w:hyperlink>
      <w:r w:rsidR="00421DAF" w:rsidRPr="004E4772">
        <w:rPr>
          <w:sz w:val="28"/>
          <w:szCs w:val="28"/>
        </w:rPr>
        <w:t>. Отраслевой дорожный методический документ. Рекомендации по организации движения и ограждению мест производства дорожных работ (издан на основании Распоряжения Росавтодора от 02.03.2016 N 303-р);</w:t>
      </w:r>
    </w:p>
    <w:p w:rsidR="00421DAF" w:rsidRPr="004E4772" w:rsidRDefault="00142285" w:rsidP="00B47AF3">
      <w:pPr>
        <w:pStyle w:val="a7"/>
        <w:spacing w:before="0" w:beforeAutospacing="0" w:after="0" w:afterAutospacing="0"/>
        <w:ind w:firstLine="708"/>
        <w:jc w:val="both"/>
        <w:rPr>
          <w:sz w:val="28"/>
          <w:szCs w:val="28"/>
        </w:rPr>
      </w:pPr>
      <w:hyperlink r:id="rId28" w:history="1">
        <w:r w:rsidR="00421DAF" w:rsidRPr="004E4772">
          <w:rPr>
            <w:rStyle w:val="a6"/>
            <w:color w:val="auto"/>
            <w:sz w:val="28"/>
            <w:szCs w:val="28"/>
            <w:u w:val="none"/>
          </w:rPr>
          <w:t>СП 48.13330.2019</w:t>
        </w:r>
      </w:hyperlink>
      <w:r w:rsidR="00421DAF" w:rsidRPr="004E4772">
        <w:rPr>
          <w:sz w:val="28"/>
          <w:szCs w:val="28"/>
        </w:rPr>
        <w:t>. Свод правил. Организация строительства. СНиП 12-01-2004 (утв. и введен в действие Приказом Минстроя России от 24.12.2019 N 861/пр);</w:t>
      </w:r>
    </w:p>
    <w:p w:rsidR="00421DAF" w:rsidRPr="004E4772" w:rsidRDefault="00142285" w:rsidP="00B47AF3">
      <w:pPr>
        <w:pStyle w:val="a7"/>
        <w:spacing w:before="0" w:beforeAutospacing="0" w:after="0" w:afterAutospacing="0"/>
        <w:ind w:firstLine="708"/>
        <w:jc w:val="both"/>
        <w:rPr>
          <w:sz w:val="28"/>
          <w:szCs w:val="28"/>
        </w:rPr>
      </w:pPr>
      <w:hyperlink r:id="rId29" w:history="1">
        <w:r w:rsidR="00421DAF" w:rsidRPr="004E4772">
          <w:rPr>
            <w:rStyle w:val="a6"/>
            <w:color w:val="auto"/>
            <w:sz w:val="28"/>
            <w:szCs w:val="28"/>
            <w:u w:val="none"/>
          </w:rPr>
          <w:t>Устав</w:t>
        </w:r>
      </w:hyperlink>
      <w:r w:rsidR="00421DAF" w:rsidRPr="004E4772">
        <w:rPr>
          <w:sz w:val="28"/>
          <w:szCs w:val="28"/>
        </w:rPr>
        <w:t xml:space="preserve"> городского округа город </w:t>
      </w:r>
      <w:r w:rsidR="00C14168" w:rsidRPr="004E4772">
        <w:rPr>
          <w:sz w:val="28"/>
          <w:szCs w:val="28"/>
        </w:rPr>
        <w:t>Боготол</w:t>
      </w:r>
      <w:r w:rsidR="00421DAF" w:rsidRPr="004E4772">
        <w:rPr>
          <w:sz w:val="28"/>
          <w:szCs w:val="28"/>
        </w:rPr>
        <w:t xml:space="preserve">, утвержденный решением </w:t>
      </w:r>
      <w:r w:rsidR="00C14168" w:rsidRPr="004E4772">
        <w:rPr>
          <w:sz w:val="28"/>
          <w:szCs w:val="28"/>
        </w:rPr>
        <w:t>Боготольского</w:t>
      </w:r>
      <w:r w:rsidR="00421DAF" w:rsidRPr="004E4772">
        <w:rPr>
          <w:sz w:val="28"/>
          <w:szCs w:val="28"/>
        </w:rPr>
        <w:t xml:space="preserve"> городского Совета </w:t>
      </w:r>
      <w:r w:rsidR="00C14168" w:rsidRPr="004E4772">
        <w:rPr>
          <w:sz w:val="28"/>
          <w:szCs w:val="28"/>
        </w:rPr>
        <w:t>депутатов от 27</w:t>
      </w:r>
      <w:r w:rsidR="00421DAF" w:rsidRPr="004E4772">
        <w:rPr>
          <w:sz w:val="28"/>
          <w:szCs w:val="28"/>
        </w:rPr>
        <w:t>.0</w:t>
      </w:r>
      <w:r w:rsidR="00C14168" w:rsidRPr="004E4772">
        <w:rPr>
          <w:sz w:val="28"/>
          <w:szCs w:val="28"/>
        </w:rPr>
        <w:t>3.2017</w:t>
      </w:r>
      <w:r w:rsidR="00421DAF" w:rsidRPr="004E4772">
        <w:rPr>
          <w:sz w:val="28"/>
          <w:szCs w:val="28"/>
        </w:rPr>
        <w:t xml:space="preserve"> N </w:t>
      </w:r>
      <w:r w:rsidR="00C14168" w:rsidRPr="004E4772">
        <w:rPr>
          <w:sz w:val="28"/>
          <w:szCs w:val="28"/>
        </w:rPr>
        <w:t>7-73</w:t>
      </w:r>
      <w:r w:rsidR="00421DAF" w:rsidRPr="004E4772">
        <w:rPr>
          <w:sz w:val="28"/>
          <w:szCs w:val="28"/>
        </w:rPr>
        <w:t>;</w:t>
      </w:r>
    </w:p>
    <w:p w:rsidR="00421DAF" w:rsidRPr="004E4772" w:rsidRDefault="00142285" w:rsidP="00B47AF3">
      <w:pPr>
        <w:pStyle w:val="a7"/>
        <w:spacing w:before="0" w:beforeAutospacing="0" w:after="0" w:afterAutospacing="0"/>
        <w:ind w:firstLine="708"/>
        <w:jc w:val="both"/>
        <w:rPr>
          <w:sz w:val="28"/>
          <w:szCs w:val="28"/>
        </w:rPr>
      </w:pPr>
      <w:hyperlink r:id="rId30" w:history="1">
        <w:r w:rsidR="00E43960" w:rsidRPr="004E4772">
          <w:rPr>
            <w:rStyle w:val="a6"/>
            <w:color w:val="auto"/>
            <w:sz w:val="28"/>
            <w:szCs w:val="28"/>
            <w:u w:val="none"/>
          </w:rPr>
          <w:t>Решение</w:t>
        </w:r>
      </w:hyperlink>
      <w:r w:rsidR="00BE6EB5" w:rsidRPr="004E4772">
        <w:rPr>
          <w:sz w:val="28"/>
          <w:szCs w:val="28"/>
        </w:rPr>
        <w:t xml:space="preserve"> </w:t>
      </w:r>
      <w:r w:rsidR="00E43960" w:rsidRPr="004E4772">
        <w:rPr>
          <w:sz w:val="28"/>
          <w:szCs w:val="28"/>
        </w:rPr>
        <w:t>Боготольского городского Совета депутатов от 09.12.2021 N 5-96 «Об утверждении Правил благоустройства города Боготола»</w:t>
      </w:r>
      <w:r w:rsidR="00421DAF" w:rsidRPr="004E4772">
        <w:rPr>
          <w:sz w:val="28"/>
          <w:szCs w:val="28"/>
        </w:rPr>
        <w:t>;</w:t>
      </w:r>
    </w:p>
    <w:p w:rsidR="00421DAF" w:rsidRPr="00F71CBB" w:rsidRDefault="00C14168" w:rsidP="00B47AF3">
      <w:pPr>
        <w:pStyle w:val="a7"/>
        <w:spacing w:before="0" w:beforeAutospacing="0" w:after="0" w:afterAutospacing="0"/>
        <w:ind w:firstLine="708"/>
        <w:jc w:val="both"/>
        <w:rPr>
          <w:sz w:val="28"/>
          <w:szCs w:val="28"/>
        </w:rPr>
      </w:pPr>
      <w:r w:rsidRPr="00F71CBB">
        <w:rPr>
          <w:sz w:val="28"/>
          <w:szCs w:val="28"/>
        </w:rPr>
        <w:lastRenderedPageBreak/>
        <w:t>Постановление</w:t>
      </w:r>
      <w:r w:rsidR="00421DAF" w:rsidRPr="00F71CBB">
        <w:rPr>
          <w:sz w:val="28"/>
          <w:szCs w:val="28"/>
        </w:rPr>
        <w:t xml:space="preserve"> Администрации города </w:t>
      </w:r>
      <w:r w:rsidRPr="00F71CBB">
        <w:rPr>
          <w:sz w:val="28"/>
          <w:szCs w:val="28"/>
        </w:rPr>
        <w:t>Боготола от 09</w:t>
      </w:r>
      <w:r w:rsidR="00421DAF" w:rsidRPr="00F71CBB">
        <w:rPr>
          <w:sz w:val="28"/>
          <w:szCs w:val="28"/>
        </w:rPr>
        <w:t>.0</w:t>
      </w:r>
      <w:r w:rsidRPr="00F71CBB">
        <w:rPr>
          <w:sz w:val="28"/>
          <w:szCs w:val="28"/>
        </w:rPr>
        <w:t>1</w:t>
      </w:r>
      <w:r w:rsidR="00421DAF" w:rsidRPr="00F71CBB">
        <w:rPr>
          <w:sz w:val="28"/>
          <w:szCs w:val="28"/>
        </w:rPr>
        <w:t>.202</w:t>
      </w:r>
      <w:r w:rsidRPr="00F71CBB">
        <w:rPr>
          <w:sz w:val="28"/>
          <w:szCs w:val="28"/>
        </w:rPr>
        <w:t>4 N 0001</w:t>
      </w:r>
      <w:r w:rsidR="00E43960" w:rsidRPr="00F71CBB">
        <w:rPr>
          <w:sz w:val="28"/>
          <w:szCs w:val="28"/>
        </w:rPr>
        <w:t>«</w:t>
      </w:r>
      <w:r w:rsidR="00DF4928" w:rsidRPr="00F71CBB">
        <w:rPr>
          <w:sz w:val="28"/>
          <w:szCs w:val="28"/>
        </w:rPr>
        <w:t>Об утверждении Устава М</w:t>
      </w:r>
      <w:r w:rsidR="00DF4928" w:rsidRPr="00F71CBB">
        <w:rPr>
          <w:bCs/>
          <w:spacing w:val="-2"/>
          <w:sz w:val="28"/>
          <w:szCs w:val="28"/>
        </w:rPr>
        <w:t>униципального казенного учреждения</w:t>
      </w:r>
      <w:r w:rsidR="00DF4928" w:rsidRPr="00F71CBB">
        <w:rPr>
          <w:bCs/>
          <w:sz w:val="28"/>
          <w:szCs w:val="28"/>
        </w:rPr>
        <w:t xml:space="preserve"> Служба </w:t>
      </w:r>
      <w:r w:rsidR="00DF4928" w:rsidRPr="00F71CBB">
        <w:rPr>
          <w:sz w:val="28"/>
          <w:szCs w:val="28"/>
        </w:rPr>
        <w:t>«Заказчика» жилищно-коммунальных услуг и муниципального заказа города Боготола в новой редакции</w:t>
      </w:r>
      <w:r w:rsidR="00E43960" w:rsidRPr="00F71CBB">
        <w:rPr>
          <w:sz w:val="28"/>
          <w:szCs w:val="28"/>
        </w:rPr>
        <w:t>»</w:t>
      </w:r>
      <w:r w:rsidR="00421DAF" w:rsidRPr="00F71CBB">
        <w:rPr>
          <w:sz w:val="28"/>
          <w:szCs w:val="28"/>
        </w:rPr>
        <w:t>.</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xml:space="preserve">9.2. </w:t>
      </w:r>
      <w:hyperlink w:anchor="p738" w:history="1">
        <w:r w:rsidRPr="00F71CBB">
          <w:rPr>
            <w:rStyle w:val="a6"/>
            <w:color w:val="auto"/>
            <w:sz w:val="28"/>
            <w:szCs w:val="28"/>
          </w:rPr>
          <w:t>Список</w:t>
        </w:r>
      </w:hyperlink>
      <w:r w:rsidRPr="00F71CBB">
        <w:rPr>
          <w:sz w:val="28"/>
          <w:szCs w:val="28"/>
        </w:rPr>
        <w:t xml:space="preserve"> нормативных актов, в соответствии с которыми осуществляется предоставление Муниципальной услуги приведен в приложении N 3 к настоящему Административному регламенту.</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xml:space="preserve">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на ЕПГУ, официальном сайте муниципального образования город </w:t>
      </w:r>
      <w:r w:rsidR="006F40F8" w:rsidRPr="00F71CBB">
        <w:rPr>
          <w:sz w:val="28"/>
          <w:szCs w:val="28"/>
        </w:rPr>
        <w:t>Боготол</w:t>
      </w:r>
      <w:r w:rsidRPr="00F71CBB">
        <w:rPr>
          <w:sz w:val="28"/>
          <w:szCs w:val="28"/>
        </w:rPr>
        <w:t>.</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bookmarkStart w:id="10" w:name="p159"/>
      <w:bookmarkEnd w:id="10"/>
      <w:r w:rsidRPr="004E4772">
        <w:rPr>
          <w:bCs/>
          <w:sz w:val="28"/>
          <w:szCs w:val="28"/>
        </w:rPr>
        <w:t>10. Исчерпывающий перечень документов, необходимых</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для предоставления Муниципальной услуги, подлежащих</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представлению Заявителем</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bookmarkStart w:id="11" w:name="p163"/>
      <w:bookmarkEnd w:id="11"/>
      <w:r w:rsidRPr="00F71CBB">
        <w:rPr>
          <w:sz w:val="28"/>
          <w:szCs w:val="28"/>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в) гарантийное письмо Заявителя о восстановлении нарушенного благоустройства территории в месте проведения земляных работ;</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д) договор на проведение работ, в случае если работы будут проводиться подрядной организацией.</w:t>
      </w:r>
    </w:p>
    <w:p w:rsidR="00421DAF" w:rsidRPr="004E4772" w:rsidRDefault="00421DAF" w:rsidP="00B47AF3">
      <w:pPr>
        <w:pStyle w:val="a7"/>
        <w:spacing w:before="0" w:beforeAutospacing="0" w:after="0" w:afterAutospacing="0"/>
        <w:ind w:firstLine="708"/>
        <w:jc w:val="both"/>
        <w:rPr>
          <w:sz w:val="28"/>
          <w:szCs w:val="28"/>
        </w:rPr>
      </w:pPr>
      <w:bookmarkStart w:id="12" w:name="p169"/>
      <w:bookmarkEnd w:id="12"/>
      <w:r w:rsidRPr="00F71CBB">
        <w:rPr>
          <w:sz w:val="28"/>
          <w:szCs w:val="28"/>
        </w:rPr>
        <w:lastRenderedPageBreak/>
        <w:t xml:space="preserve">10.2. Перечень документов, обязательных для предоставления Заявителем в зависимости от основания для </w:t>
      </w:r>
      <w:r w:rsidRPr="004E4772">
        <w:rPr>
          <w:sz w:val="28"/>
          <w:szCs w:val="28"/>
        </w:rPr>
        <w:t>обращения за предоставлением Муниципальной услуги:</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10.2.1. В случае обращения по основаниям, указанным в </w:t>
      </w:r>
      <w:hyperlink w:anchor="p103" w:history="1">
        <w:r w:rsidRPr="004E4772">
          <w:rPr>
            <w:rStyle w:val="a6"/>
            <w:color w:val="auto"/>
            <w:sz w:val="28"/>
            <w:szCs w:val="28"/>
            <w:u w:val="none"/>
          </w:rPr>
          <w:t>пункте 6.1.1</w:t>
        </w:r>
      </w:hyperlink>
      <w:r w:rsidRPr="004E4772">
        <w:rPr>
          <w:sz w:val="28"/>
          <w:szCs w:val="28"/>
        </w:rPr>
        <w:t xml:space="preserve"> настоящего Административного регламента:</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а)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В случае обращения с заявлением посредством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почту; на бумажном носителе в виде распечатанного экземпляра электронного документа в Уполномоченном органе, МФЦ, посредством почтового отправления;</w:t>
      </w:r>
    </w:p>
    <w:p w:rsidR="00421DAF" w:rsidRPr="004E4772" w:rsidRDefault="00421DAF" w:rsidP="00B47AF3">
      <w:pPr>
        <w:pStyle w:val="a7"/>
        <w:spacing w:before="0" w:beforeAutospacing="0" w:after="0" w:afterAutospacing="0"/>
        <w:ind w:firstLine="708"/>
        <w:jc w:val="both"/>
        <w:rPr>
          <w:sz w:val="28"/>
          <w:szCs w:val="28"/>
        </w:rPr>
      </w:pPr>
      <w:bookmarkStart w:id="13" w:name="p174"/>
      <w:bookmarkEnd w:id="13"/>
      <w:r w:rsidRPr="004E4772">
        <w:rPr>
          <w:sz w:val="28"/>
          <w:szCs w:val="28"/>
        </w:rPr>
        <w:t xml:space="preserve">б) проект производства работ (вариант оформления представлен в </w:t>
      </w:r>
      <w:hyperlink w:anchor="p773" w:history="1">
        <w:r w:rsidRPr="004E4772">
          <w:rPr>
            <w:rStyle w:val="a6"/>
            <w:color w:val="auto"/>
            <w:sz w:val="28"/>
            <w:szCs w:val="28"/>
            <w:u w:val="none"/>
          </w:rPr>
          <w:t>приложении N 4</w:t>
        </w:r>
      </w:hyperlink>
      <w:r w:rsidRPr="004E4772">
        <w:rPr>
          <w:sz w:val="28"/>
          <w:szCs w:val="28"/>
        </w:rPr>
        <w:t xml:space="preserve"> к настоящему Административному регламенту), который должен содержать:</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графическую часть: схема производства работ на инженерно-топографическом плане М 1:500 с указанием границ проводимых работ, разрытий, площади разрытия;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21DAF" w:rsidRPr="004E4772" w:rsidRDefault="00421DAF" w:rsidP="00B47AF3">
      <w:pPr>
        <w:pStyle w:val="a7"/>
        <w:spacing w:before="0" w:beforeAutospacing="0" w:after="0" w:afterAutospacing="0"/>
        <w:ind w:firstLine="708"/>
        <w:jc w:val="both"/>
        <w:rPr>
          <w:sz w:val="28"/>
          <w:szCs w:val="28"/>
        </w:rPr>
      </w:pPr>
      <w:r w:rsidRPr="00F71CBB">
        <w:rPr>
          <w:sz w:val="28"/>
          <w:szCs w:val="28"/>
        </w:rPr>
        <w:lastRenderedPageBreak/>
        <w:t xml:space="preserve">Инженерно-топографический план оформляется в соответствии с </w:t>
      </w:r>
      <w:r w:rsidRPr="004E4772">
        <w:rPr>
          <w:sz w:val="28"/>
          <w:szCs w:val="28"/>
        </w:rPr>
        <w:t xml:space="preserve">требованиями </w:t>
      </w:r>
      <w:hyperlink r:id="rId31" w:history="1">
        <w:r w:rsidRPr="004E4772">
          <w:rPr>
            <w:rStyle w:val="a6"/>
            <w:color w:val="auto"/>
            <w:sz w:val="28"/>
            <w:szCs w:val="28"/>
            <w:u w:val="none"/>
          </w:rPr>
          <w:t>Свода</w:t>
        </w:r>
      </w:hyperlink>
      <w:r w:rsidRPr="004E4772">
        <w:rPr>
          <w:sz w:val="28"/>
          <w:szCs w:val="28"/>
        </w:rPr>
        <w:t xml:space="preserve"> правил СП 47.13330.2016 "Инженерные изыскания для строительства. Основные положения. Актуализированная редакция СНиП 11-02-96" и </w:t>
      </w:r>
      <w:hyperlink r:id="rId32" w:history="1">
        <w:r w:rsidRPr="004E4772">
          <w:rPr>
            <w:rStyle w:val="a6"/>
            <w:color w:val="auto"/>
            <w:sz w:val="28"/>
            <w:szCs w:val="28"/>
            <w:u w:val="none"/>
          </w:rPr>
          <w:t>СП 11-104-97</w:t>
        </w:r>
      </w:hyperlink>
      <w:r w:rsidRPr="004E4772">
        <w:rPr>
          <w:sz w:val="28"/>
          <w:szCs w:val="28"/>
        </w:rPr>
        <w:t xml:space="preserve">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w:t>
      </w:r>
      <w:hyperlink r:id="rId33" w:history="1">
        <w:r w:rsidRPr="004E4772">
          <w:rPr>
            <w:rStyle w:val="a6"/>
            <w:color w:val="auto"/>
            <w:sz w:val="28"/>
            <w:szCs w:val="28"/>
            <w:u w:val="none"/>
          </w:rPr>
          <w:t>подпункта 5.189</w:t>
        </w:r>
      </w:hyperlink>
      <w:r w:rsidRPr="004E4772">
        <w:rPr>
          <w:sz w:val="28"/>
          <w:szCs w:val="28"/>
        </w:rPr>
        <w:t xml:space="preserve"> - </w:t>
      </w:r>
      <w:hyperlink r:id="rId34" w:history="1">
        <w:r w:rsidRPr="004E4772">
          <w:rPr>
            <w:rStyle w:val="a6"/>
            <w:color w:val="auto"/>
            <w:sz w:val="28"/>
            <w:szCs w:val="28"/>
            <w:u w:val="none"/>
          </w:rPr>
          <w:t>5.199</w:t>
        </w:r>
      </w:hyperlink>
      <w:r w:rsidRPr="004E4772">
        <w:rPr>
          <w:sz w:val="28"/>
          <w:szCs w:val="28"/>
        </w:rPr>
        <w:t xml:space="preserve"> СП 11-10497 "Инженерно-геодезические изыскания для строительства".</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В случае производства работ на проезжей части необходимо согласование схемы движения транспорта и пешеходов с </w:t>
      </w:r>
      <w:hyperlink r:id="rId35" w:history="1">
        <w:r w:rsidR="00DF4928" w:rsidRPr="004E4772">
          <w:rPr>
            <w:rStyle w:val="a6"/>
            <w:bCs/>
            <w:color w:val="auto"/>
            <w:sz w:val="28"/>
            <w:szCs w:val="28"/>
            <w:u w:val="none"/>
            <w:bdr w:val="none" w:sz="0" w:space="0" w:color="auto" w:frame="1"/>
            <w:shd w:val="clear" w:color="auto" w:fill="FFFFFF"/>
          </w:rPr>
          <w:t>ОГИБДД МО МВД России "Боготольский"</w:t>
        </w:r>
      </w:hyperlink>
      <w:r w:rsidRPr="004E4772">
        <w:rPr>
          <w:sz w:val="28"/>
          <w:szCs w:val="28"/>
        </w:rPr>
        <w:t>.</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21DAF" w:rsidRPr="004E4772" w:rsidRDefault="00421DAF" w:rsidP="00B47AF3">
      <w:pPr>
        <w:pStyle w:val="a7"/>
        <w:spacing w:before="0" w:beforeAutospacing="0" w:after="0" w:afterAutospacing="0"/>
        <w:ind w:firstLine="708"/>
        <w:jc w:val="both"/>
        <w:rPr>
          <w:sz w:val="28"/>
          <w:szCs w:val="28"/>
        </w:rPr>
      </w:pPr>
      <w:bookmarkStart w:id="14" w:name="p180"/>
      <w:bookmarkEnd w:id="14"/>
      <w:r w:rsidRPr="004E4772">
        <w:rPr>
          <w:sz w:val="28"/>
          <w:szCs w:val="28"/>
        </w:rPr>
        <w:t>в) схема организации движения транспортных средств, пешеходов, подъездов коммунальной техники к месту производства работ;</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г) календарный </w:t>
      </w:r>
      <w:hyperlink w:anchor="p792" w:history="1">
        <w:r w:rsidRPr="004E4772">
          <w:rPr>
            <w:rStyle w:val="a6"/>
            <w:color w:val="auto"/>
            <w:sz w:val="28"/>
            <w:szCs w:val="28"/>
            <w:u w:val="none"/>
          </w:rPr>
          <w:t>график</w:t>
        </w:r>
      </w:hyperlink>
      <w:r w:rsidRPr="004E4772">
        <w:rPr>
          <w:sz w:val="28"/>
          <w:szCs w:val="28"/>
        </w:rPr>
        <w:t xml:space="preserve"> производства работ (образец представлен в приложении N 5 к настоящему Административному регламенту).</w:t>
      </w:r>
    </w:p>
    <w:p w:rsidR="00421DAF" w:rsidRPr="00F71CBB" w:rsidRDefault="00421DAF" w:rsidP="00B47AF3">
      <w:pPr>
        <w:pStyle w:val="a7"/>
        <w:spacing w:before="0" w:beforeAutospacing="0" w:after="0" w:afterAutospacing="0"/>
        <w:ind w:firstLine="708"/>
        <w:jc w:val="both"/>
        <w:rPr>
          <w:sz w:val="28"/>
          <w:szCs w:val="28"/>
        </w:rPr>
      </w:pPr>
      <w:r w:rsidRPr="004E4772">
        <w:rPr>
          <w:sz w:val="28"/>
          <w:szCs w:val="28"/>
        </w:rPr>
        <w:t xml:space="preserve">Не соответствие календарного </w:t>
      </w:r>
      <w:hyperlink w:anchor="p792" w:history="1">
        <w:r w:rsidRPr="004E4772">
          <w:rPr>
            <w:rStyle w:val="a6"/>
            <w:color w:val="auto"/>
            <w:sz w:val="28"/>
            <w:szCs w:val="28"/>
            <w:u w:val="none"/>
          </w:rPr>
          <w:t>графика</w:t>
        </w:r>
      </w:hyperlink>
      <w:r w:rsidRPr="004E4772">
        <w:rPr>
          <w:sz w:val="28"/>
          <w:szCs w:val="28"/>
        </w:rPr>
        <w:t xml:space="preserve"> производства работ по форме образцу, указанному в приложении N 5 к настоящему Административному регламенту, не является основанием для отказа в предоставлении Муниципальной услуги по основанию, указанному в </w:t>
      </w:r>
      <w:hyperlink w:anchor="p243" w:history="1">
        <w:r w:rsidRPr="004E4772">
          <w:rPr>
            <w:rStyle w:val="a6"/>
            <w:color w:val="auto"/>
            <w:sz w:val="28"/>
            <w:szCs w:val="28"/>
            <w:u w:val="none"/>
          </w:rPr>
          <w:t>пункте 12.1.3</w:t>
        </w:r>
      </w:hyperlink>
      <w:r w:rsidRPr="004E4772">
        <w:rPr>
          <w:sz w:val="28"/>
          <w:szCs w:val="28"/>
        </w:rPr>
        <w:t xml:space="preserve"> </w:t>
      </w:r>
      <w:r w:rsidRPr="00F71CBB">
        <w:rPr>
          <w:sz w:val="28"/>
          <w:szCs w:val="28"/>
        </w:rPr>
        <w:t>настоящего Административного регламента;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д)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е) правоустанавливающие документы на объект недвижимости (права на который не зарегистрированы в Едином государственном реестре недвижимости);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ж) договор с владельцем автомобильной дороги на право проведения работ в полосе отвода автомобильных дорог (при производстве работ в полосе отвода автомобильной дороги);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з) документ, подтверждающий согласие собственника (землевладельца, землепользователя, арендатора) земельного участка на проведение земляных работ (в случае, если Заявитель не является правообладателем земельного участка);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и) документ, подтверждающий согласие собственника (владельца) подземных инженерных коммуникаций, сооружений в охранных зонах на проведение земляных работ (в случае, если Заявитель не является правообладателем таких объектов).</w:t>
      </w:r>
    </w:p>
    <w:p w:rsidR="00421DAF" w:rsidRPr="004E4772" w:rsidRDefault="00421DAF" w:rsidP="00B47AF3">
      <w:pPr>
        <w:pStyle w:val="a7"/>
        <w:spacing w:before="0" w:beforeAutospacing="0" w:after="0" w:afterAutospacing="0"/>
        <w:ind w:firstLine="708"/>
        <w:jc w:val="both"/>
        <w:rPr>
          <w:sz w:val="28"/>
          <w:szCs w:val="28"/>
        </w:rPr>
      </w:pPr>
      <w:r w:rsidRPr="00F71CBB">
        <w:rPr>
          <w:sz w:val="28"/>
          <w:szCs w:val="28"/>
        </w:rPr>
        <w:lastRenderedPageBreak/>
        <w:t xml:space="preserve">10.2.2. В случае обращения по основанию, </w:t>
      </w:r>
      <w:r w:rsidRPr="004E4772">
        <w:rPr>
          <w:sz w:val="28"/>
          <w:szCs w:val="28"/>
        </w:rPr>
        <w:t xml:space="preserve">указанному в </w:t>
      </w:r>
      <w:hyperlink w:anchor="p104" w:history="1">
        <w:r w:rsidRPr="004E4772">
          <w:rPr>
            <w:rStyle w:val="a6"/>
            <w:color w:val="auto"/>
            <w:sz w:val="28"/>
            <w:szCs w:val="28"/>
            <w:u w:val="none"/>
          </w:rPr>
          <w:t>пункте 6.1.2</w:t>
        </w:r>
      </w:hyperlink>
      <w:r w:rsidRPr="004E4772">
        <w:rPr>
          <w:sz w:val="28"/>
          <w:szCs w:val="28"/>
        </w:rPr>
        <w:t xml:space="preserve"> настоящего Административного регламента:</w:t>
      </w:r>
    </w:p>
    <w:p w:rsidR="00421DAF" w:rsidRPr="00F71CBB" w:rsidRDefault="00421DAF" w:rsidP="00B47AF3">
      <w:pPr>
        <w:pStyle w:val="a7"/>
        <w:spacing w:before="0" w:beforeAutospacing="0" w:after="0" w:afterAutospacing="0"/>
        <w:ind w:firstLine="708"/>
        <w:jc w:val="both"/>
        <w:rPr>
          <w:sz w:val="28"/>
          <w:szCs w:val="28"/>
        </w:rPr>
      </w:pPr>
      <w:r w:rsidRPr="004E4772">
        <w:rPr>
          <w:sz w:val="28"/>
          <w:szCs w:val="28"/>
        </w:rPr>
        <w:t xml:space="preserve">а)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w:t>
      </w:r>
      <w:r w:rsidRPr="00F71CBB">
        <w:rPr>
          <w:sz w:val="28"/>
          <w:szCs w:val="28"/>
        </w:rPr>
        <w:t>подачи заявления в какой-либо иной форме.</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В случае обращения с заявлением посредством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почту; на бумажном носителе в виде распечатанного экземпляра электронного документа в Уполномоченном органе, МФЦ, посредством почтового отправления;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б) схема участка работ (выкопировка из исполнительной документации на подземные коммуникации и сооружения);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21DAF" w:rsidRPr="004E4772" w:rsidRDefault="00421DAF" w:rsidP="00B47AF3">
      <w:pPr>
        <w:pStyle w:val="a7"/>
        <w:spacing w:before="0" w:beforeAutospacing="0" w:after="0" w:afterAutospacing="0"/>
        <w:ind w:firstLine="708"/>
        <w:jc w:val="both"/>
        <w:rPr>
          <w:sz w:val="28"/>
          <w:szCs w:val="28"/>
        </w:rPr>
      </w:pPr>
      <w:r w:rsidRPr="00F71CBB">
        <w:rPr>
          <w:sz w:val="28"/>
          <w:szCs w:val="28"/>
        </w:rPr>
        <w:t xml:space="preserve">в) фототаблица земельного участка, составленная до начала проведения аварийных земляных работ, составленная в </w:t>
      </w:r>
      <w:r w:rsidRPr="004E4772">
        <w:rPr>
          <w:sz w:val="28"/>
          <w:szCs w:val="28"/>
        </w:rPr>
        <w:t xml:space="preserve">соответствии с Правилами благоустройства </w:t>
      </w:r>
      <w:r w:rsidR="00DF4928" w:rsidRPr="004E4772">
        <w:rPr>
          <w:sz w:val="28"/>
          <w:szCs w:val="28"/>
        </w:rPr>
        <w:t>города Боготола</w:t>
      </w:r>
      <w:r w:rsidRPr="004E4772">
        <w:rPr>
          <w:sz w:val="28"/>
          <w:szCs w:val="28"/>
        </w:rPr>
        <w:t>.</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10.2.3. В случае обращения по основанию, указанному в </w:t>
      </w:r>
      <w:hyperlink w:anchor="p105" w:history="1">
        <w:r w:rsidRPr="004E4772">
          <w:rPr>
            <w:rStyle w:val="a6"/>
            <w:color w:val="auto"/>
            <w:sz w:val="28"/>
            <w:szCs w:val="28"/>
            <w:u w:val="none"/>
          </w:rPr>
          <w:t>пункте 6.1.3</w:t>
        </w:r>
      </w:hyperlink>
      <w:r w:rsidRPr="004E4772">
        <w:rPr>
          <w:sz w:val="28"/>
          <w:szCs w:val="28"/>
        </w:rPr>
        <w:t xml:space="preserve"> настоящего Административного регламента:</w:t>
      </w:r>
    </w:p>
    <w:p w:rsidR="00421DAF" w:rsidRPr="00F71CBB" w:rsidRDefault="00421DAF" w:rsidP="00B47AF3">
      <w:pPr>
        <w:pStyle w:val="a7"/>
        <w:spacing w:before="0" w:beforeAutospacing="0" w:after="0" w:afterAutospacing="0"/>
        <w:ind w:firstLine="708"/>
        <w:jc w:val="both"/>
        <w:rPr>
          <w:sz w:val="28"/>
          <w:szCs w:val="28"/>
        </w:rPr>
      </w:pPr>
      <w:r w:rsidRPr="004E4772">
        <w:rPr>
          <w:sz w:val="28"/>
          <w:szCs w:val="28"/>
        </w:rPr>
        <w:t xml:space="preserve">а) заявление. В случае направления заявления посредством ЕПГУ </w:t>
      </w:r>
      <w:r w:rsidRPr="00F71CBB">
        <w:rPr>
          <w:sz w:val="28"/>
          <w:szCs w:val="28"/>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xml:space="preserve">В случае обращения с заявлением посредством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w:t>
      </w:r>
      <w:r w:rsidRPr="00F71CBB">
        <w:rPr>
          <w:sz w:val="28"/>
          <w:szCs w:val="28"/>
        </w:rPr>
        <w:lastRenderedPageBreak/>
        <w:t>предоставления Муниципальной услуги должен быть направлен в письменной форме.</w:t>
      </w:r>
    </w:p>
    <w:p w:rsidR="00421DAF" w:rsidRPr="004E4772" w:rsidRDefault="00421DAF" w:rsidP="00B47AF3">
      <w:pPr>
        <w:pStyle w:val="a7"/>
        <w:spacing w:before="0" w:beforeAutospacing="0" w:after="0" w:afterAutospacing="0"/>
        <w:ind w:firstLine="708"/>
        <w:jc w:val="both"/>
        <w:rPr>
          <w:sz w:val="28"/>
          <w:szCs w:val="28"/>
        </w:rPr>
      </w:pPr>
      <w:r w:rsidRPr="00F71CBB">
        <w:rPr>
          <w:sz w:val="28"/>
          <w:szCs w:val="28"/>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почту; на бумажном носителе в виде распечатанного экземпляра электронного </w:t>
      </w:r>
      <w:r w:rsidRPr="004E4772">
        <w:rPr>
          <w:sz w:val="28"/>
          <w:szCs w:val="28"/>
        </w:rPr>
        <w:t>документа в Уполномоченном органе, МФЦ, посредством почтового отправления;</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б) календарный </w:t>
      </w:r>
      <w:hyperlink w:anchor="p792" w:history="1">
        <w:r w:rsidRPr="004E4772">
          <w:rPr>
            <w:rStyle w:val="a6"/>
            <w:color w:val="auto"/>
            <w:sz w:val="28"/>
            <w:szCs w:val="28"/>
            <w:u w:val="none"/>
          </w:rPr>
          <w:t>график</w:t>
        </w:r>
      </w:hyperlink>
      <w:r w:rsidRPr="004E4772">
        <w:rPr>
          <w:sz w:val="28"/>
          <w:szCs w:val="28"/>
        </w:rPr>
        <w:t xml:space="preserve"> производства работ (образец представлен в приложении N 5 к настоящему Административному регламенту);</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в) проект производства работ (вариант оформления представлен в </w:t>
      </w:r>
      <w:hyperlink w:anchor="p773" w:history="1">
        <w:r w:rsidRPr="004E4772">
          <w:rPr>
            <w:rStyle w:val="a6"/>
            <w:color w:val="auto"/>
            <w:sz w:val="28"/>
            <w:szCs w:val="28"/>
            <w:u w:val="none"/>
          </w:rPr>
          <w:t>приложении N 4</w:t>
        </w:r>
      </w:hyperlink>
      <w:r w:rsidRPr="004E4772">
        <w:rPr>
          <w:sz w:val="28"/>
          <w:szCs w:val="28"/>
        </w:rPr>
        <w:t xml:space="preserve"> к настоящему Административному регламенту), который должен содержать сведения, указанные в </w:t>
      </w:r>
      <w:hyperlink w:anchor="p180" w:history="1">
        <w:r w:rsidRPr="004E4772">
          <w:rPr>
            <w:rStyle w:val="a6"/>
            <w:color w:val="auto"/>
            <w:sz w:val="28"/>
            <w:szCs w:val="28"/>
            <w:u w:val="none"/>
          </w:rPr>
          <w:t>абзацах втором</w:t>
        </w:r>
      </w:hyperlink>
      <w:r w:rsidRPr="004E4772">
        <w:rPr>
          <w:sz w:val="28"/>
          <w:szCs w:val="28"/>
        </w:rPr>
        <w:t xml:space="preserve"> - </w:t>
      </w:r>
      <w:hyperlink w:anchor="p174" w:history="1">
        <w:r w:rsidRPr="004E4772">
          <w:rPr>
            <w:rStyle w:val="a6"/>
            <w:color w:val="auto"/>
            <w:sz w:val="28"/>
            <w:szCs w:val="28"/>
            <w:u w:val="none"/>
          </w:rPr>
          <w:t>пятом подпункта "в" пункта "б" пункта 10.2.1</w:t>
        </w:r>
      </w:hyperlink>
      <w:r w:rsidRPr="004E4772">
        <w:rPr>
          <w:sz w:val="28"/>
          <w:szCs w:val="28"/>
        </w:rPr>
        <w:t xml:space="preserve"> настоящего Административного регламента (в случае изменения технических решений);</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10.2.4. В случае обращения по основанию, указанному в </w:t>
      </w:r>
      <w:hyperlink w:anchor="p106" w:history="1">
        <w:r w:rsidRPr="004E4772">
          <w:rPr>
            <w:rStyle w:val="a6"/>
            <w:color w:val="auto"/>
            <w:sz w:val="28"/>
            <w:szCs w:val="28"/>
            <w:u w:val="none"/>
          </w:rPr>
          <w:t>пункте 6.1.4</w:t>
        </w:r>
      </w:hyperlink>
      <w:r w:rsidRPr="004E4772">
        <w:rPr>
          <w:sz w:val="28"/>
          <w:szCs w:val="28"/>
        </w:rPr>
        <w:t xml:space="preserve"> настоящего Административного регламента: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а)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В случае обращения с заявлением посредством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421DAF" w:rsidRPr="004E4772" w:rsidRDefault="00421DAF" w:rsidP="00B47AF3">
      <w:pPr>
        <w:pStyle w:val="a7"/>
        <w:spacing w:before="0" w:beforeAutospacing="0" w:after="0" w:afterAutospacing="0"/>
        <w:ind w:firstLine="708"/>
        <w:jc w:val="both"/>
        <w:rPr>
          <w:sz w:val="28"/>
          <w:szCs w:val="28"/>
        </w:rPr>
      </w:pPr>
      <w:r w:rsidRPr="00F71CBB">
        <w:rPr>
          <w:sz w:val="28"/>
          <w:szCs w:val="28"/>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почту; на бумажном носителе в виде распечатанного </w:t>
      </w:r>
      <w:r w:rsidRPr="004E4772">
        <w:rPr>
          <w:sz w:val="28"/>
          <w:szCs w:val="28"/>
        </w:rPr>
        <w:t>экземпляра электронного документа в Уполномоченном органе, МФЦ, посредством почтового отправления;</w:t>
      </w:r>
    </w:p>
    <w:p w:rsidR="00421DAF" w:rsidRPr="00F71CBB" w:rsidRDefault="00421DAF" w:rsidP="00B47AF3">
      <w:pPr>
        <w:pStyle w:val="a7"/>
        <w:spacing w:before="0" w:beforeAutospacing="0" w:after="0" w:afterAutospacing="0"/>
        <w:ind w:firstLine="708"/>
        <w:jc w:val="both"/>
        <w:rPr>
          <w:sz w:val="28"/>
          <w:szCs w:val="28"/>
        </w:rPr>
      </w:pPr>
      <w:r w:rsidRPr="004E4772">
        <w:rPr>
          <w:sz w:val="28"/>
          <w:szCs w:val="28"/>
        </w:rPr>
        <w:t xml:space="preserve">б) </w:t>
      </w:r>
      <w:hyperlink w:anchor="p847" w:history="1">
        <w:r w:rsidRPr="004E4772">
          <w:rPr>
            <w:rStyle w:val="a6"/>
            <w:color w:val="auto"/>
            <w:sz w:val="28"/>
            <w:szCs w:val="28"/>
            <w:u w:val="none"/>
          </w:rPr>
          <w:t>акт</w:t>
        </w:r>
      </w:hyperlink>
      <w:r w:rsidRPr="004E4772">
        <w:rPr>
          <w:sz w:val="28"/>
          <w:szCs w:val="28"/>
        </w:rPr>
        <w:t xml:space="preserve"> о завершении земляных работ и выполненном благоустройстве (образец представлен </w:t>
      </w:r>
      <w:r w:rsidRPr="00F71CBB">
        <w:rPr>
          <w:sz w:val="28"/>
          <w:szCs w:val="28"/>
        </w:rPr>
        <w:t>в приложении N 6 к настоящему Административному регламенту). Не предоставление Заявителем акта о завершении земляных работ и выполненном благоустройстве не является основанием для отказа Заявителю в предоставлении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lastRenderedPageBreak/>
        <w:t>10.3. Запрещено требовать у Заявителя: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г) выявление документально подтвержденного факта (признаков) ошибочного или противоправного действия (бездействия)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11. Исчерпывающий перечень документов, необходимых</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для предоставления Муниципальной услуги, которые находятся</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в распоряжении органов власти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bookmarkStart w:id="15" w:name="p219"/>
      <w:bookmarkEnd w:id="15"/>
      <w:r w:rsidRPr="00F71CBB">
        <w:rPr>
          <w:sz w:val="28"/>
          <w:szCs w:val="28"/>
        </w:rPr>
        <w:t>11.1. Уполномоченный орган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lastRenderedPageBreak/>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г) уведомление о планируемом сносе;</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д) разрешение на строительство;</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е) разрешение на проведение работ по сохранению объектов культурного наследия;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ж) разрешение на вырубку зеленых насаждений;</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з) разрешение на использование земель или земельного участка, находящихся в государственной или муниципальной собственности;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и) разрешение на размещение объекта;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л) разрешение на установку и эксплуатацию рекламной конструкции;</w:t>
      </w:r>
    </w:p>
    <w:p w:rsidR="00C51B69" w:rsidRPr="00F71CBB" w:rsidRDefault="00421DAF" w:rsidP="00B47AF3">
      <w:pPr>
        <w:pStyle w:val="a7"/>
        <w:spacing w:before="0" w:beforeAutospacing="0" w:after="0" w:afterAutospacing="0"/>
        <w:ind w:firstLine="708"/>
        <w:jc w:val="both"/>
        <w:rPr>
          <w:sz w:val="28"/>
          <w:szCs w:val="28"/>
        </w:rPr>
      </w:pPr>
      <w:r w:rsidRPr="00F71CBB">
        <w:rPr>
          <w:sz w:val="28"/>
          <w:szCs w:val="28"/>
        </w:rPr>
        <w:t xml:space="preserve">м) </w:t>
      </w:r>
      <w:r w:rsidR="00BD7D37" w:rsidRPr="00F71CBB">
        <w:rPr>
          <w:sz w:val="28"/>
          <w:szCs w:val="28"/>
        </w:rPr>
        <w:t xml:space="preserve">технические условия для подключения к сетям инженерно-технического </w:t>
      </w:r>
      <w:r w:rsidR="00C51B69" w:rsidRPr="00F71CBB">
        <w:rPr>
          <w:sz w:val="28"/>
          <w:szCs w:val="28"/>
        </w:rPr>
        <w:t>обеспечения;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н)</w:t>
      </w:r>
      <w:r w:rsidR="00C51B69" w:rsidRPr="00F71CBB">
        <w:rPr>
          <w:sz w:val="28"/>
          <w:szCs w:val="28"/>
        </w:rPr>
        <w:t xml:space="preserve"> схему движения транспорта и пешеходов</w:t>
      </w:r>
      <w:r w:rsidRPr="00F71CBB">
        <w:rPr>
          <w:sz w:val="28"/>
          <w:szCs w:val="28"/>
        </w:rPr>
        <w:t>.</w:t>
      </w:r>
    </w:p>
    <w:p w:rsidR="00421DAF" w:rsidRPr="004E4772" w:rsidRDefault="00421DAF" w:rsidP="00B47AF3">
      <w:pPr>
        <w:pStyle w:val="a7"/>
        <w:spacing w:before="0" w:beforeAutospacing="0" w:after="0" w:afterAutospacing="0"/>
        <w:ind w:firstLine="708"/>
        <w:jc w:val="both"/>
        <w:rPr>
          <w:sz w:val="28"/>
          <w:szCs w:val="28"/>
        </w:rPr>
      </w:pPr>
      <w:r w:rsidRPr="00F71CBB">
        <w:rPr>
          <w:sz w:val="28"/>
          <w:szCs w:val="28"/>
        </w:rPr>
        <w:t xml:space="preserve">11.2. Уполномоченному органу запрещено требовать у Заявителя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4E4772">
        <w:rPr>
          <w:sz w:val="28"/>
          <w:szCs w:val="28"/>
        </w:rPr>
        <w:t>участвующих в предоставлении муниципальных услуг, в соответствии с нормативными правовыми актами.</w:t>
      </w:r>
    </w:p>
    <w:p w:rsidR="00421DAF" w:rsidRPr="00F71CBB" w:rsidRDefault="00421DAF" w:rsidP="00B47AF3">
      <w:pPr>
        <w:pStyle w:val="a7"/>
        <w:spacing w:before="0" w:beforeAutospacing="0" w:after="0" w:afterAutospacing="0"/>
        <w:ind w:firstLine="708"/>
        <w:jc w:val="both"/>
        <w:rPr>
          <w:sz w:val="28"/>
          <w:szCs w:val="28"/>
        </w:rPr>
      </w:pPr>
      <w:r w:rsidRPr="004E4772">
        <w:rPr>
          <w:sz w:val="28"/>
          <w:szCs w:val="28"/>
        </w:rPr>
        <w:t xml:space="preserve">11.3. Документы, указанные в пункте в </w:t>
      </w:r>
      <w:hyperlink w:anchor="p219" w:history="1">
        <w:r w:rsidRPr="004E4772">
          <w:rPr>
            <w:rStyle w:val="a6"/>
            <w:color w:val="auto"/>
            <w:sz w:val="28"/>
            <w:szCs w:val="28"/>
            <w:u w:val="none"/>
          </w:rPr>
          <w:t>пункте 11.1</w:t>
        </w:r>
      </w:hyperlink>
      <w:r w:rsidRPr="004E4772">
        <w:rPr>
          <w:sz w:val="28"/>
          <w:szCs w:val="28"/>
        </w:rPr>
        <w:t xml:space="preserve"> настоящего Административного регламента, могут быть представлены </w:t>
      </w:r>
      <w:r w:rsidRPr="00F71CBB">
        <w:rPr>
          <w:sz w:val="28"/>
          <w:szCs w:val="28"/>
        </w:rPr>
        <w:t>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12. Исчерпывающий перечень оснований для отказа в приеме</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документов, необходимых для предоставления</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r w:rsidR="00C45217" w:rsidRPr="00F71CBB">
        <w:rPr>
          <w:sz w:val="28"/>
          <w:szCs w:val="28"/>
        </w:rPr>
        <w:t xml:space="preserve"> </w:t>
      </w:r>
    </w:p>
    <w:p w:rsidR="00421DAF" w:rsidRPr="00F71CBB" w:rsidRDefault="00421DAF" w:rsidP="00B47AF3">
      <w:pPr>
        <w:pStyle w:val="a7"/>
        <w:spacing w:before="0" w:beforeAutospacing="0" w:after="0" w:afterAutospacing="0"/>
        <w:ind w:firstLine="708"/>
        <w:jc w:val="both"/>
        <w:rPr>
          <w:sz w:val="28"/>
          <w:szCs w:val="28"/>
        </w:rPr>
      </w:pPr>
      <w:bookmarkStart w:id="16" w:name="p240"/>
      <w:bookmarkEnd w:id="16"/>
      <w:r w:rsidRPr="00F71CBB">
        <w:rPr>
          <w:sz w:val="28"/>
          <w:szCs w:val="28"/>
        </w:rPr>
        <w:t>12.1. Основаниями для отказа в приеме документов, необходимых для предоставления Муниципальной услуги, являются: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12.1.1. Заявление подано в орган местного самоуправления или организацию, в полномочия которых не входит предоставление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lastRenderedPageBreak/>
        <w:t>12.1.2. Неполное заполнение полей в интерактивной форме заявления на ЕПГУ;</w:t>
      </w:r>
    </w:p>
    <w:p w:rsidR="00421DAF" w:rsidRPr="00F71CBB" w:rsidRDefault="00421DAF" w:rsidP="00B47AF3">
      <w:pPr>
        <w:pStyle w:val="a7"/>
        <w:spacing w:before="0" w:beforeAutospacing="0" w:after="0" w:afterAutospacing="0"/>
        <w:ind w:firstLine="708"/>
        <w:jc w:val="both"/>
        <w:rPr>
          <w:sz w:val="28"/>
          <w:szCs w:val="28"/>
        </w:rPr>
      </w:pPr>
      <w:bookmarkStart w:id="17" w:name="p243"/>
      <w:bookmarkEnd w:id="17"/>
      <w:r w:rsidRPr="00F71CBB">
        <w:rPr>
          <w:sz w:val="28"/>
          <w:szCs w:val="28"/>
        </w:rPr>
        <w:t>12.1.3. Представление неполного комплекта документов, необходимых для предоставления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12.1.4.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21DAF" w:rsidRPr="004E4772" w:rsidRDefault="00421DAF" w:rsidP="00B47AF3">
      <w:pPr>
        <w:pStyle w:val="a7"/>
        <w:spacing w:before="0" w:beforeAutospacing="0" w:after="0" w:afterAutospacing="0"/>
        <w:ind w:firstLine="708"/>
        <w:jc w:val="both"/>
        <w:rPr>
          <w:sz w:val="28"/>
          <w:szCs w:val="28"/>
        </w:rPr>
      </w:pPr>
      <w:r w:rsidRPr="00F71CBB">
        <w:rPr>
          <w:sz w:val="28"/>
          <w:szCs w:val="28"/>
        </w:rPr>
        <w:t xml:space="preserve">12.1.7. Заявление и документы, необходимые для предоставления Муниципальной услуги, поданы в электронной форме с </w:t>
      </w:r>
      <w:r w:rsidRPr="004E4772">
        <w:rPr>
          <w:sz w:val="28"/>
          <w:szCs w:val="28"/>
        </w:rPr>
        <w:t>нарушением требований, установленных нормативными правовыми актами;</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12.1.8. Выявлено несоблюдение установленных </w:t>
      </w:r>
      <w:hyperlink r:id="rId36" w:history="1">
        <w:r w:rsidRPr="004E4772">
          <w:rPr>
            <w:rStyle w:val="a6"/>
            <w:color w:val="auto"/>
            <w:sz w:val="28"/>
            <w:szCs w:val="28"/>
            <w:u w:val="none"/>
          </w:rPr>
          <w:t>статьей 11</w:t>
        </w:r>
      </w:hyperlink>
      <w:r w:rsidRPr="004E4772">
        <w:rPr>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12.2. </w:t>
      </w:r>
      <w:hyperlink w:anchor="p695" w:history="1">
        <w:r w:rsidRPr="004E4772">
          <w:rPr>
            <w:rStyle w:val="a6"/>
            <w:color w:val="auto"/>
            <w:sz w:val="28"/>
            <w:szCs w:val="28"/>
            <w:u w:val="none"/>
          </w:rPr>
          <w:t>Решение</w:t>
        </w:r>
      </w:hyperlink>
      <w:r w:rsidRPr="004E4772">
        <w:rPr>
          <w:sz w:val="28"/>
          <w:szCs w:val="28"/>
        </w:rPr>
        <w:t xml:space="preserve"> об отказе в приеме документов по основаниям, указанным в </w:t>
      </w:r>
      <w:hyperlink w:anchor="p240" w:history="1">
        <w:r w:rsidRPr="004E4772">
          <w:rPr>
            <w:rStyle w:val="a6"/>
            <w:color w:val="auto"/>
            <w:sz w:val="28"/>
            <w:szCs w:val="28"/>
            <w:u w:val="none"/>
          </w:rPr>
          <w:t>пункте 12.1</w:t>
        </w:r>
      </w:hyperlink>
      <w:r w:rsidRPr="004E4772">
        <w:rPr>
          <w:sz w:val="28"/>
          <w:szCs w:val="28"/>
        </w:rPr>
        <w:t xml:space="preserve"> настоящего Административного регламента, оформляется по форме согласно приложению N 2 к настоящему Административному регламенту.</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12.3. Решение об отказе в приеме документов по основаниям, указанным в </w:t>
      </w:r>
      <w:hyperlink w:anchor="p240" w:history="1">
        <w:r w:rsidRPr="004E4772">
          <w:rPr>
            <w:rStyle w:val="a6"/>
            <w:color w:val="auto"/>
            <w:sz w:val="28"/>
            <w:szCs w:val="28"/>
            <w:u w:val="none"/>
          </w:rPr>
          <w:t>пункте 12.1</w:t>
        </w:r>
      </w:hyperlink>
      <w:r w:rsidRPr="004E4772">
        <w:rPr>
          <w:sz w:val="28"/>
          <w:szCs w:val="28"/>
        </w:rPr>
        <w:t xml:space="preserve">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Уполномоченном органе.</w:t>
      </w:r>
    </w:p>
    <w:p w:rsidR="00421DAF" w:rsidRPr="00F71CBB" w:rsidRDefault="00421DAF" w:rsidP="00B47AF3">
      <w:pPr>
        <w:pStyle w:val="a7"/>
        <w:spacing w:before="0" w:beforeAutospacing="0" w:after="0" w:afterAutospacing="0"/>
        <w:ind w:firstLine="708"/>
        <w:jc w:val="both"/>
        <w:rPr>
          <w:sz w:val="28"/>
          <w:szCs w:val="28"/>
        </w:rPr>
      </w:pPr>
      <w:r w:rsidRPr="004E4772">
        <w:rPr>
          <w:sz w:val="28"/>
          <w:szCs w:val="28"/>
        </w:rPr>
        <w:t xml:space="preserve">12.4. Отказ в приеме документов по основаниям, указанным в </w:t>
      </w:r>
      <w:hyperlink w:anchor="p240" w:history="1">
        <w:r w:rsidRPr="004E4772">
          <w:rPr>
            <w:rStyle w:val="a6"/>
            <w:color w:val="auto"/>
            <w:sz w:val="28"/>
            <w:szCs w:val="28"/>
            <w:u w:val="none"/>
          </w:rPr>
          <w:t>пункте 12.1</w:t>
        </w:r>
      </w:hyperlink>
      <w:r w:rsidRPr="004E4772">
        <w:rPr>
          <w:sz w:val="28"/>
          <w:szCs w:val="28"/>
        </w:rPr>
        <w:t xml:space="preserve"> настоящего Административного регламента, не препятствует </w:t>
      </w:r>
      <w:r w:rsidRPr="00F71CBB">
        <w:rPr>
          <w:sz w:val="28"/>
          <w:szCs w:val="28"/>
        </w:rPr>
        <w:t>повторному обращению Заявителя в Уполномоченный орган за получением 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13. Исчерпывающий перечень оснований для приостановления или</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отказа в предоставлении 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13.1. Оснований для приостановления предоставления услуги не предусмотрено.</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13.2. Основания для отказа в предоставлении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lastRenderedPageBreak/>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13.2.2. Несоответствие проекта производства работ требованиям, установленным нормативными правовыми актами.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13.2.3. Невозможность выполнения работ в заявленные сроки;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13.2.4. Установлены факты нарушений при проведении земляных работ в соответствии с выданным разрешением.</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13.2.5. Наличие противоречивых сведений в заявлении о предоставлении Муниципальной услуги и приложенных к нему документах.</w:t>
      </w:r>
    </w:p>
    <w:p w:rsidR="00421DAF" w:rsidRPr="00F71CBB" w:rsidRDefault="00421DAF" w:rsidP="00B47AF3">
      <w:pPr>
        <w:pStyle w:val="a7"/>
        <w:spacing w:before="0" w:beforeAutospacing="0" w:after="0" w:afterAutospacing="0"/>
        <w:ind w:firstLine="540"/>
        <w:jc w:val="both"/>
        <w:rPr>
          <w:sz w:val="28"/>
          <w:szCs w:val="28"/>
        </w:rPr>
      </w:pPr>
      <w:r w:rsidRPr="00F71CBB">
        <w:rPr>
          <w:sz w:val="28"/>
          <w:szCs w:val="28"/>
        </w:rPr>
        <w:t xml:space="preserve"> Отказ от предоставления Муниципальной услуги не препятствует повторному обращению Заявителя в Уполномоченный орган за предоставлением 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14. Порядок, размер и основания взимания муниципальной</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пошлины или иной платы, взимаемой за предоставление</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14.1. Муниципальная услуга предоставляется бесплатно.</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15. Перечень услуг, необходимых и обязательных</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для предоставления Муниципальной услуги, в том числе</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порядок, размер и основания взимания платы</w:t>
      </w:r>
    </w:p>
    <w:p w:rsidR="00421DAF" w:rsidRPr="00F71CBB" w:rsidRDefault="00421DAF" w:rsidP="00B47AF3">
      <w:pPr>
        <w:pStyle w:val="a7"/>
        <w:spacing w:before="0" w:beforeAutospacing="0" w:after="0" w:afterAutospacing="0"/>
        <w:jc w:val="center"/>
        <w:rPr>
          <w:sz w:val="28"/>
          <w:szCs w:val="28"/>
        </w:rPr>
      </w:pPr>
      <w:r w:rsidRPr="004E4772">
        <w:rPr>
          <w:bCs/>
          <w:sz w:val="28"/>
          <w:szCs w:val="28"/>
        </w:rPr>
        <w:t>за предоставление таких услуг</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xml:space="preserve">15.1. Услуги, </w:t>
      </w:r>
      <w:r w:rsidRPr="004E4772">
        <w:rPr>
          <w:sz w:val="28"/>
          <w:szCs w:val="28"/>
        </w:rPr>
        <w:t xml:space="preserve">необходимые и обязательные для предоставления муниципальной услуги, определены </w:t>
      </w:r>
      <w:hyperlink r:id="rId37" w:history="1">
        <w:r w:rsidRPr="004E4772">
          <w:rPr>
            <w:rStyle w:val="a6"/>
            <w:color w:val="auto"/>
            <w:sz w:val="28"/>
            <w:szCs w:val="28"/>
            <w:u w:val="none"/>
          </w:rPr>
          <w:t>Решением</w:t>
        </w:r>
      </w:hyperlink>
      <w:r w:rsidR="00DF37A8" w:rsidRPr="004E4772">
        <w:rPr>
          <w:sz w:val="28"/>
          <w:szCs w:val="28"/>
        </w:rPr>
        <w:t xml:space="preserve"> </w:t>
      </w:r>
      <w:r w:rsidR="00D87903" w:rsidRPr="004E4772">
        <w:rPr>
          <w:sz w:val="28"/>
          <w:szCs w:val="28"/>
        </w:rPr>
        <w:t>Боготольского</w:t>
      </w:r>
      <w:r w:rsidRPr="004E4772">
        <w:rPr>
          <w:sz w:val="28"/>
          <w:szCs w:val="28"/>
        </w:rPr>
        <w:t xml:space="preserve"> городского Совета депутатов от 26.06.2012 N 4/4-56</w:t>
      </w:r>
      <w:r w:rsidRPr="00F71CBB">
        <w:rPr>
          <w:sz w:val="28"/>
          <w:szCs w:val="28"/>
        </w:rPr>
        <w:t xml:space="preserve"> "Об утверждении Перечня услуг, которые являются необходимыми и обязательными для предоставления муниципальных услуг Администрацией города </w:t>
      </w:r>
      <w:r w:rsidR="00E239C3" w:rsidRPr="00F71CBB">
        <w:rPr>
          <w:sz w:val="28"/>
          <w:szCs w:val="28"/>
        </w:rPr>
        <w:t>Боготола</w:t>
      </w:r>
      <w:r w:rsidRPr="00F71CBB">
        <w:rPr>
          <w:sz w:val="28"/>
          <w:szCs w:val="28"/>
        </w:rPr>
        <w:t>".</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Порядок, размер и основания взимания платы за предоставление услуг, указанных в настоящем пункте, определяется организациями, предоставляющими данные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16. Способы предоставления Заявителем документов,</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необходимых для получения 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16.1. Уполномоченный орган обеспечивает предоставление Муниципальной услуги в электронной форме посредством ЕПГУ, посредством личного обращения в Уполномоченный орган или МФЦ, почтового отправления, в форме электронных документов на адрес электронной почты Уполномоченного органа.</w:t>
      </w:r>
    </w:p>
    <w:p w:rsidR="00421DAF" w:rsidRPr="004E4772" w:rsidRDefault="00421DAF" w:rsidP="00B47AF3">
      <w:pPr>
        <w:pStyle w:val="a7"/>
        <w:spacing w:before="0" w:beforeAutospacing="0" w:after="0" w:afterAutospacing="0"/>
        <w:ind w:firstLine="708"/>
        <w:jc w:val="both"/>
        <w:rPr>
          <w:sz w:val="28"/>
          <w:szCs w:val="28"/>
        </w:rPr>
      </w:pPr>
      <w:r w:rsidRPr="00F71CBB">
        <w:rPr>
          <w:sz w:val="28"/>
          <w:szCs w:val="28"/>
        </w:rPr>
        <w:lastRenderedPageBreak/>
        <w:t xml:space="preserve">Требования к организации предоставления Муниципальной услуги в МФЦ установлены в </w:t>
      </w:r>
      <w:hyperlink w:anchor="p393" w:history="1">
        <w:r w:rsidRPr="004E4772">
          <w:rPr>
            <w:rStyle w:val="a6"/>
            <w:color w:val="auto"/>
            <w:sz w:val="28"/>
            <w:szCs w:val="28"/>
            <w:u w:val="none"/>
          </w:rPr>
          <w:t>разделе 22</w:t>
        </w:r>
      </w:hyperlink>
      <w:r w:rsidRPr="004E4772">
        <w:rPr>
          <w:sz w:val="28"/>
          <w:szCs w:val="28"/>
        </w:rPr>
        <w:t xml:space="preserve"> настоящего Административного регламента.</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16.1.1. 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16.1.2. Заполненное заявление отправляется Заявителем вместе с прикрепленными электронными образами обязательных документов, указанных в </w:t>
      </w:r>
      <w:hyperlink w:anchor="p159" w:history="1">
        <w:r w:rsidRPr="004E4772">
          <w:rPr>
            <w:rStyle w:val="a6"/>
            <w:color w:val="auto"/>
            <w:sz w:val="28"/>
            <w:szCs w:val="28"/>
            <w:u w:val="none"/>
          </w:rPr>
          <w:t>пункте 10</w:t>
        </w:r>
      </w:hyperlink>
      <w:r w:rsidRPr="004E4772">
        <w:rPr>
          <w:sz w:val="28"/>
          <w:szCs w:val="28"/>
        </w:rPr>
        <w:t xml:space="preserve"> настоящего Административного регламента, необходимых для предоставлен</w:t>
      </w:r>
      <w:r w:rsidRPr="00F71CBB">
        <w:rPr>
          <w:sz w:val="28"/>
          <w:szCs w:val="28"/>
        </w:rPr>
        <w:t>ия Муниципальной услуги, в Уполномоченный орган. При авторизации в ЕСИА заявление считается подписанным простой электронной подписью Заявителя, представителя Заявителя</w:t>
      </w:r>
      <w:r w:rsidRPr="004E4772">
        <w:rPr>
          <w:sz w:val="28"/>
          <w:szCs w:val="28"/>
        </w:rPr>
        <w:t>, уполномоченного на подписание заявления.</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w:t>
      </w:r>
      <w:hyperlink w:anchor="p159" w:history="1">
        <w:r w:rsidRPr="004E4772">
          <w:rPr>
            <w:rStyle w:val="a6"/>
            <w:color w:val="auto"/>
            <w:sz w:val="28"/>
            <w:szCs w:val="28"/>
            <w:u w:val="none"/>
          </w:rPr>
          <w:t>пункте 10</w:t>
        </w:r>
      </w:hyperlink>
      <w:r w:rsidRPr="004E4772">
        <w:rPr>
          <w:sz w:val="28"/>
          <w:szCs w:val="28"/>
        </w:rPr>
        <w:t xml:space="preserve"> настоящего Административного регламента, необходимых для предоставления Муниципальной услуги, в Уполномоченный орган.</w:t>
      </w:r>
    </w:p>
    <w:p w:rsidR="00421DAF" w:rsidRPr="00F71CBB" w:rsidRDefault="00421DAF" w:rsidP="00B47AF3">
      <w:pPr>
        <w:pStyle w:val="a7"/>
        <w:spacing w:before="0" w:beforeAutospacing="0" w:after="0" w:afterAutospacing="0"/>
        <w:ind w:firstLine="708"/>
        <w:jc w:val="both"/>
        <w:rPr>
          <w:sz w:val="28"/>
          <w:szCs w:val="28"/>
        </w:rPr>
      </w:pPr>
      <w:r w:rsidRPr="004E4772">
        <w:rPr>
          <w:sz w:val="28"/>
          <w:szCs w:val="28"/>
        </w:rPr>
        <w:t>Заявление</w:t>
      </w:r>
      <w:r w:rsidRPr="00F71CBB">
        <w:rPr>
          <w:sz w:val="28"/>
          <w:szCs w:val="28"/>
        </w:rPr>
        <w:t xml:space="preserve">,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w:t>
      </w:r>
      <w:hyperlink w:anchor="p159" w:history="1">
        <w:r w:rsidRPr="00F71CBB">
          <w:rPr>
            <w:rStyle w:val="a6"/>
            <w:color w:val="auto"/>
            <w:sz w:val="28"/>
            <w:szCs w:val="28"/>
          </w:rPr>
          <w:t>пункте 10</w:t>
        </w:r>
      </w:hyperlink>
      <w:r w:rsidRPr="00F71CBB">
        <w:rPr>
          <w:sz w:val="28"/>
          <w:szCs w:val="28"/>
        </w:rPr>
        <w:t xml:space="preserve"> настоящего Административного регламента, необходимых для предоставления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16.1.3. Заявитель уведомляется о получении Уполномоченным органом заявления и документов в день подачи заявления посредством изменения статуса заявления в Личном кабинете Заявителя на ЕПГУ.</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Принятое посредством личного обращения, почтового отправления, в форме электронных документов на адрес электронной почты Уполномоченного органа, через МФЦ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xml:space="preserve">16.1.4. 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сведений, полученных Уполномоченным органом посредством межведомственного электронного взаимодействия, а также сведений и информации на бумажном </w:t>
      </w:r>
      <w:r w:rsidRPr="004E4772">
        <w:rPr>
          <w:sz w:val="28"/>
          <w:szCs w:val="28"/>
        </w:rPr>
        <w:t xml:space="preserve">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 заключенным в соответствии с </w:t>
      </w:r>
      <w:hyperlink r:id="rId38" w:history="1">
        <w:r w:rsidRPr="004E4772">
          <w:rPr>
            <w:rStyle w:val="a6"/>
            <w:color w:val="auto"/>
            <w:sz w:val="28"/>
            <w:szCs w:val="28"/>
            <w:u w:val="none"/>
          </w:rPr>
          <w:t>Постановлением</w:t>
        </w:r>
      </w:hyperlink>
      <w:r w:rsidRPr="004E4772">
        <w:rPr>
          <w:sz w:val="28"/>
          <w:szCs w:val="28"/>
        </w:rPr>
        <w:t xml:space="preserve"> Правительства Российской Федерации от 27.09.2011 N 797 "О </w:t>
      </w:r>
      <w:r w:rsidRPr="00F71CBB">
        <w:rPr>
          <w:sz w:val="28"/>
          <w:szCs w:val="28"/>
        </w:rPr>
        <w:t xml:space="preserve">взаимодействии между многофункциональными центрами предоставления </w:t>
      </w:r>
      <w:r w:rsidRPr="00F71CBB">
        <w:rPr>
          <w:sz w:val="28"/>
          <w:szCs w:val="28"/>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между МФЦ и Администрацией), либо посредством почтового отправления с уведомлением о вручении.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17. Способы получения Заявителем результатов предоставления</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17.1. Заявитель уведомляется о ходе рассмотрения и готовности результата предоставления Муниципальной услуги следующими способами: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17.1.1. Через личный кабинет на ЕПГУ.</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17.1.2. Заявитель может самостоятельно получить информацию о готовности результата предоставления Муниципальной услуги посредством:</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сервиса ЕПГУ "Узнать статус заявления";</w:t>
      </w:r>
    </w:p>
    <w:p w:rsidR="00421DAF" w:rsidRPr="00F71CBB" w:rsidRDefault="00C51B69" w:rsidP="00B47AF3">
      <w:pPr>
        <w:pStyle w:val="a7"/>
        <w:spacing w:before="0" w:beforeAutospacing="0" w:after="0" w:afterAutospacing="0"/>
        <w:ind w:firstLine="708"/>
        <w:jc w:val="both"/>
        <w:rPr>
          <w:sz w:val="28"/>
          <w:szCs w:val="28"/>
        </w:rPr>
      </w:pPr>
      <w:r w:rsidRPr="00F71CBB">
        <w:rPr>
          <w:sz w:val="28"/>
          <w:szCs w:val="28"/>
        </w:rPr>
        <w:t>- по телефону</w:t>
      </w:r>
      <w:r w:rsidR="00421DAF" w:rsidRPr="00F71CBB">
        <w:rPr>
          <w:sz w:val="28"/>
          <w:szCs w:val="28"/>
        </w:rPr>
        <w:t>.</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17.2. Способы получения результата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17.2.1. Через Личный кабинет на ЕПГУ в форме электронного документа, подписанного усиленной электронной цифровой подписью начальника Уполномоченного органа.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17.2.2.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а также через МФЦ в соответствии с соглашением о взаимодействии между МФЦ и Администрацией.</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17.3. Способ получения услуги определяется Заявителем и указывается в заявлении.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18. Максимальный срок ожидания в очереди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19. Требования к помещениям, в которых предоставляются</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Муниципальная услуга, к залу ожидания, местам для заполнения</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запросов о предоставлении Муниципальной услуги,</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информационным стендам с образцами их заполнения и перечнем</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документов, необходимых для предоставления Муниципальной</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услуги, в том числе к обеспечению доступности указанных</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объектов для инвалидов, маломобильных групп населения</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620FD2" w:rsidRPr="00F71CBB" w:rsidRDefault="00421DAF" w:rsidP="00B47AF3">
      <w:pPr>
        <w:pStyle w:val="a7"/>
        <w:spacing w:before="0" w:beforeAutospacing="0" w:after="0" w:afterAutospacing="0"/>
        <w:ind w:firstLine="708"/>
        <w:jc w:val="both"/>
        <w:rPr>
          <w:sz w:val="28"/>
          <w:szCs w:val="28"/>
        </w:rPr>
      </w:pPr>
      <w:r w:rsidRPr="00F71CBB">
        <w:rPr>
          <w:sz w:val="28"/>
          <w:szCs w:val="28"/>
        </w:rPr>
        <w:lastRenderedPageBreak/>
        <w:t xml:space="preserve">19.1. </w:t>
      </w:r>
      <w:r w:rsidR="00620FD2" w:rsidRPr="00F71CBB">
        <w:rPr>
          <w:sz w:val="28"/>
          <w:szCs w:val="28"/>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620FD2" w:rsidRPr="00F71CBB" w:rsidRDefault="00620FD2" w:rsidP="00B47AF3">
      <w:pPr>
        <w:pStyle w:val="a7"/>
        <w:spacing w:before="0" w:beforeAutospacing="0" w:after="0" w:afterAutospacing="0"/>
        <w:ind w:firstLine="708"/>
        <w:jc w:val="both"/>
        <w:rPr>
          <w:sz w:val="28"/>
          <w:szCs w:val="28"/>
        </w:rPr>
      </w:pPr>
      <w:r w:rsidRPr="00F71CBB">
        <w:rPr>
          <w:sz w:val="28"/>
          <w:szCs w:val="28"/>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20FD2" w:rsidRPr="00F71CBB" w:rsidRDefault="00451B2F" w:rsidP="00B47AF3">
      <w:pPr>
        <w:pStyle w:val="a7"/>
        <w:spacing w:before="0" w:beforeAutospacing="0" w:after="0" w:afterAutospacing="0"/>
        <w:ind w:firstLine="708"/>
        <w:jc w:val="both"/>
        <w:rPr>
          <w:sz w:val="28"/>
          <w:szCs w:val="28"/>
        </w:rPr>
      </w:pPr>
      <w:r w:rsidRPr="00F71CBB">
        <w:rPr>
          <w:sz w:val="28"/>
          <w:szCs w:val="28"/>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инвалидов 1,2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детей-иналидов.</w:t>
      </w:r>
    </w:p>
    <w:p w:rsidR="00421DAF" w:rsidRPr="00F71CBB" w:rsidRDefault="00451B2F" w:rsidP="00B47AF3">
      <w:pPr>
        <w:pStyle w:val="a7"/>
        <w:spacing w:before="0" w:beforeAutospacing="0" w:after="0" w:afterAutospacing="0"/>
        <w:ind w:firstLine="708"/>
        <w:jc w:val="both"/>
        <w:rPr>
          <w:sz w:val="28"/>
          <w:szCs w:val="28"/>
        </w:rPr>
      </w:pPr>
      <w:r w:rsidRPr="00F71CBB">
        <w:rPr>
          <w:sz w:val="28"/>
          <w:szCs w:val="28"/>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 (контрасными) предупреждающими элементами, иными специальными приспособления, позволяющими обеспечить беспрепятственный доступ и передвижение инвалидов, в соответствии с законодательством Российской Федерации о</w:t>
      </w:r>
      <w:r w:rsidR="007516A0" w:rsidRPr="00F71CBB">
        <w:rPr>
          <w:sz w:val="28"/>
          <w:szCs w:val="28"/>
        </w:rPr>
        <w:t>социальной защите инвалидов.</w:t>
      </w:r>
    </w:p>
    <w:p w:rsidR="00421DAF" w:rsidRPr="00F71CBB" w:rsidRDefault="007516A0" w:rsidP="00B47AF3">
      <w:pPr>
        <w:pStyle w:val="a7"/>
        <w:spacing w:before="0" w:beforeAutospacing="0" w:after="0" w:afterAutospacing="0"/>
        <w:ind w:firstLine="708"/>
        <w:jc w:val="both"/>
        <w:rPr>
          <w:sz w:val="28"/>
          <w:szCs w:val="28"/>
        </w:rPr>
      </w:pPr>
      <w:r w:rsidRPr="00F71CBB">
        <w:rPr>
          <w:sz w:val="28"/>
          <w:szCs w:val="28"/>
        </w:rPr>
        <w:t xml:space="preserve">19.5. </w:t>
      </w:r>
      <w:r w:rsidR="00421DAF" w:rsidRPr="00F71CBB">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наименование;</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местонахождение и юридический адрес;</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режим работы;</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график приема;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номера телефонов для справок.</w:t>
      </w:r>
    </w:p>
    <w:p w:rsidR="00421DAF" w:rsidRPr="00F71CBB" w:rsidRDefault="007516A0" w:rsidP="00B47AF3">
      <w:pPr>
        <w:pStyle w:val="a7"/>
        <w:spacing w:before="0" w:beforeAutospacing="0" w:after="0" w:afterAutospacing="0"/>
        <w:ind w:firstLine="708"/>
        <w:jc w:val="both"/>
        <w:rPr>
          <w:sz w:val="28"/>
          <w:szCs w:val="28"/>
        </w:rPr>
      </w:pPr>
      <w:r w:rsidRPr="00F71CBB">
        <w:rPr>
          <w:sz w:val="28"/>
          <w:szCs w:val="28"/>
        </w:rPr>
        <w:t xml:space="preserve">19.6. </w:t>
      </w:r>
      <w:r w:rsidR="00421DAF" w:rsidRPr="00F71CBB">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21DAF" w:rsidRPr="00F71CBB" w:rsidRDefault="007516A0" w:rsidP="00B47AF3">
      <w:pPr>
        <w:pStyle w:val="a7"/>
        <w:spacing w:before="0" w:beforeAutospacing="0" w:after="0" w:afterAutospacing="0"/>
        <w:ind w:firstLine="708"/>
        <w:jc w:val="both"/>
        <w:rPr>
          <w:sz w:val="28"/>
          <w:szCs w:val="28"/>
        </w:rPr>
      </w:pPr>
      <w:r w:rsidRPr="00F71CBB">
        <w:rPr>
          <w:sz w:val="28"/>
          <w:szCs w:val="28"/>
        </w:rPr>
        <w:t xml:space="preserve">19.7. </w:t>
      </w:r>
      <w:r w:rsidR="00421DAF" w:rsidRPr="00F71CBB">
        <w:rPr>
          <w:sz w:val="28"/>
          <w:szCs w:val="28"/>
        </w:rPr>
        <w:t>Помещения, в которых предоставляется муниципальная услуга, оснащаются: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противопожарной системой и средствами пожаротушения;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системой оповещения о возникновении чрезвычайной ситуации;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средствами оказания первой медицинской помощи;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туалетными комнатами для посетителей.</w:t>
      </w:r>
    </w:p>
    <w:p w:rsidR="00421DAF" w:rsidRPr="00F71CBB" w:rsidRDefault="007516A0" w:rsidP="00B47AF3">
      <w:pPr>
        <w:pStyle w:val="a7"/>
        <w:spacing w:before="0" w:beforeAutospacing="0" w:after="0" w:afterAutospacing="0"/>
        <w:ind w:firstLine="708"/>
        <w:jc w:val="both"/>
        <w:rPr>
          <w:sz w:val="28"/>
          <w:szCs w:val="28"/>
        </w:rPr>
      </w:pPr>
      <w:r w:rsidRPr="00F71CBB">
        <w:rPr>
          <w:sz w:val="28"/>
          <w:szCs w:val="28"/>
        </w:rPr>
        <w:t xml:space="preserve">19.8. </w:t>
      </w:r>
      <w:r w:rsidR="00421DAF" w:rsidRPr="00F71CBB">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21DAF" w:rsidRPr="00F71CBB" w:rsidRDefault="007516A0" w:rsidP="00B47AF3">
      <w:pPr>
        <w:pStyle w:val="a7"/>
        <w:spacing w:before="0" w:beforeAutospacing="0" w:after="0" w:afterAutospacing="0"/>
        <w:ind w:firstLine="708"/>
        <w:jc w:val="both"/>
        <w:rPr>
          <w:sz w:val="28"/>
          <w:szCs w:val="28"/>
        </w:rPr>
      </w:pPr>
      <w:r w:rsidRPr="00F71CBB">
        <w:rPr>
          <w:sz w:val="28"/>
          <w:szCs w:val="28"/>
        </w:rPr>
        <w:lastRenderedPageBreak/>
        <w:t xml:space="preserve">19.9. </w:t>
      </w:r>
      <w:r w:rsidR="00421DAF" w:rsidRPr="00F71CB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21DAF" w:rsidRPr="00F71CBB" w:rsidRDefault="007516A0" w:rsidP="00B47AF3">
      <w:pPr>
        <w:pStyle w:val="a7"/>
        <w:spacing w:before="0" w:beforeAutospacing="0" w:after="0" w:afterAutospacing="0"/>
        <w:ind w:firstLine="708"/>
        <w:jc w:val="both"/>
        <w:rPr>
          <w:sz w:val="28"/>
          <w:szCs w:val="28"/>
        </w:rPr>
      </w:pPr>
      <w:r w:rsidRPr="00F71CBB">
        <w:rPr>
          <w:sz w:val="28"/>
          <w:szCs w:val="28"/>
        </w:rPr>
        <w:t xml:space="preserve">19.10. </w:t>
      </w:r>
      <w:r w:rsidR="00421DAF" w:rsidRPr="00F71CBB">
        <w:rPr>
          <w:sz w:val="28"/>
          <w:szCs w:val="28"/>
        </w:rPr>
        <w:t>Места для заполнения заявлений оборудуются стульями, столами (стойками), бланками заявлений, письменными принадлежностями.</w:t>
      </w:r>
    </w:p>
    <w:p w:rsidR="00421DAF" w:rsidRPr="00F71CBB" w:rsidRDefault="007516A0" w:rsidP="00B47AF3">
      <w:pPr>
        <w:pStyle w:val="a7"/>
        <w:spacing w:before="0" w:beforeAutospacing="0" w:after="0" w:afterAutospacing="0"/>
        <w:ind w:firstLine="708"/>
        <w:jc w:val="both"/>
        <w:rPr>
          <w:sz w:val="28"/>
          <w:szCs w:val="28"/>
        </w:rPr>
      </w:pPr>
      <w:r w:rsidRPr="00F71CBB">
        <w:rPr>
          <w:sz w:val="28"/>
          <w:szCs w:val="28"/>
        </w:rPr>
        <w:t xml:space="preserve">19.11. </w:t>
      </w:r>
      <w:r w:rsidR="00421DAF" w:rsidRPr="00F71CBB">
        <w:rPr>
          <w:sz w:val="28"/>
          <w:szCs w:val="28"/>
        </w:rPr>
        <w:t>Места приема Заявителей оборудуются информационными табличками (вывесками) с указанием:</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номера кабинета и наименования отдела;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фамилии, имени и отчества (последнее - при наличии), должности ответственного лица за прием документов;</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графика приема Заявителей.</w:t>
      </w:r>
    </w:p>
    <w:p w:rsidR="00620FD2" w:rsidRPr="00F71CBB" w:rsidRDefault="007516A0" w:rsidP="00B47AF3">
      <w:pPr>
        <w:pStyle w:val="a7"/>
        <w:spacing w:before="0" w:beforeAutospacing="0" w:after="0" w:afterAutospacing="0"/>
        <w:ind w:firstLine="708"/>
        <w:jc w:val="both"/>
        <w:rPr>
          <w:sz w:val="28"/>
          <w:szCs w:val="28"/>
        </w:rPr>
      </w:pPr>
      <w:r w:rsidRPr="00F71CBB">
        <w:rPr>
          <w:sz w:val="28"/>
          <w:szCs w:val="28"/>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21DAF" w:rsidRPr="00F71CBB" w:rsidRDefault="007516A0" w:rsidP="00B47AF3">
      <w:pPr>
        <w:pStyle w:val="a7"/>
        <w:spacing w:before="0" w:beforeAutospacing="0" w:after="0" w:afterAutospacing="0"/>
        <w:ind w:firstLine="708"/>
        <w:jc w:val="both"/>
        <w:rPr>
          <w:sz w:val="28"/>
          <w:szCs w:val="28"/>
        </w:rPr>
      </w:pPr>
      <w:r w:rsidRPr="00F71CBB">
        <w:rPr>
          <w:sz w:val="28"/>
          <w:szCs w:val="28"/>
        </w:rPr>
        <w:t xml:space="preserve">19.13. </w:t>
      </w:r>
      <w:r w:rsidR="00421DAF" w:rsidRPr="00F71CBB">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4772" w:rsidRDefault="007516A0" w:rsidP="00B47AF3">
      <w:pPr>
        <w:pStyle w:val="a7"/>
        <w:spacing w:before="0" w:beforeAutospacing="0" w:after="0" w:afterAutospacing="0"/>
        <w:ind w:firstLine="708"/>
        <w:jc w:val="both"/>
        <w:rPr>
          <w:sz w:val="28"/>
          <w:szCs w:val="28"/>
        </w:rPr>
      </w:pPr>
      <w:r w:rsidRPr="00F71CBB">
        <w:rPr>
          <w:sz w:val="28"/>
          <w:szCs w:val="28"/>
        </w:rPr>
        <w:t>19.14 При предоставлении государственной услуги инвалидам обеспечивается:</w:t>
      </w:r>
    </w:p>
    <w:p w:rsidR="004E4772" w:rsidRDefault="004E4772" w:rsidP="00B47AF3">
      <w:pPr>
        <w:pStyle w:val="a7"/>
        <w:spacing w:before="0" w:beforeAutospacing="0" w:after="0" w:afterAutospacing="0"/>
        <w:ind w:firstLine="708"/>
        <w:jc w:val="both"/>
        <w:rPr>
          <w:sz w:val="28"/>
          <w:szCs w:val="28"/>
        </w:rPr>
      </w:pPr>
      <w:r>
        <w:rPr>
          <w:sz w:val="28"/>
          <w:szCs w:val="28"/>
        </w:rPr>
        <w:t xml:space="preserve">- </w:t>
      </w:r>
      <w:r w:rsidR="007516A0" w:rsidRPr="00F71CBB">
        <w:rPr>
          <w:sz w:val="28"/>
          <w:szCs w:val="28"/>
        </w:rPr>
        <w:t>возможность беспрепятственного доступа к объекту (зданию,</w:t>
      </w:r>
      <w:r w:rsidR="00E66BC1" w:rsidRPr="00F71CBB">
        <w:rPr>
          <w:sz w:val="28"/>
          <w:szCs w:val="28"/>
        </w:rPr>
        <w:t xml:space="preserve"> помещению), в котором предоставляется государственная услуга;</w:t>
      </w:r>
    </w:p>
    <w:p w:rsidR="004E4772" w:rsidRDefault="004E4772" w:rsidP="00B47AF3">
      <w:pPr>
        <w:pStyle w:val="a7"/>
        <w:spacing w:before="0" w:beforeAutospacing="0" w:after="0" w:afterAutospacing="0"/>
        <w:ind w:firstLine="708"/>
        <w:jc w:val="both"/>
        <w:rPr>
          <w:sz w:val="28"/>
          <w:szCs w:val="28"/>
        </w:rPr>
      </w:pPr>
      <w:r>
        <w:rPr>
          <w:sz w:val="28"/>
          <w:szCs w:val="28"/>
        </w:rPr>
        <w:t xml:space="preserve">- </w:t>
      </w:r>
      <w:r w:rsidR="00E66BC1" w:rsidRPr="00F71CBB">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w:t>
      </w:r>
      <w:r w:rsidR="00E43B8D" w:rsidRPr="00F71CBB">
        <w:rPr>
          <w:sz w:val="28"/>
          <w:szCs w:val="28"/>
        </w:rPr>
        <w:t xml:space="preserve"> и выхода из них, посадки в транспортное средство и высадки из него, в том числе с использованием кресла-коляски;</w:t>
      </w:r>
    </w:p>
    <w:p w:rsidR="004E4772" w:rsidRDefault="004E4772" w:rsidP="00B47AF3">
      <w:pPr>
        <w:pStyle w:val="a7"/>
        <w:spacing w:before="0" w:beforeAutospacing="0" w:after="0" w:afterAutospacing="0"/>
        <w:ind w:firstLine="708"/>
        <w:jc w:val="both"/>
        <w:rPr>
          <w:sz w:val="28"/>
          <w:szCs w:val="28"/>
        </w:rPr>
      </w:pPr>
      <w:r>
        <w:rPr>
          <w:sz w:val="28"/>
          <w:szCs w:val="28"/>
        </w:rPr>
        <w:t xml:space="preserve">- </w:t>
      </w:r>
      <w:r w:rsidR="00E43B8D" w:rsidRPr="00F71CBB">
        <w:rPr>
          <w:sz w:val="28"/>
          <w:szCs w:val="28"/>
        </w:rPr>
        <w:t xml:space="preserve">сопровождение инвалидов, имеющие стойкие расстройства функции зрения и самостоятельного передвижения; </w:t>
      </w:r>
    </w:p>
    <w:p w:rsidR="004E4772" w:rsidRDefault="004E4772" w:rsidP="00B47AF3">
      <w:pPr>
        <w:pStyle w:val="a7"/>
        <w:spacing w:before="0" w:beforeAutospacing="0" w:after="0" w:afterAutospacing="0"/>
        <w:ind w:firstLine="708"/>
        <w:jc w:val="both"/>
        <w:rPr>
          <w:sz w:val="28"/>
          <w:szCs w:val="28"/>
        </w:rPr>
      </w:pPr>
      <w:r>
        <w:rPr>
          <w:sz w:val="28"/>
          <w:szCs w:val="28"/>
        </w:rPr>
        <w:t xml:space="preserve">- </w:t>
      </w:r>
      <w:r w:rsidR="00E43B8D" w:rsidRPr="00F71CBB">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 и помещения, в которых предоставляется государственная услуга, и к государственной услуге с учетом ограничений их жизнедеятельности;</w:t>
      </w:r>
    </w:p>
    <w:p w:rsidR="004E4772" w:rsidRDefault="004E4772" w:rsidP="00B47AF3">
      <w:pPr>
        <w:pStyle w:val="a7"/>
        <w:spacing w:before="0" w:beforeAutospacing="0" w:after="0" w:afterAutospacing="0"/>
        <w:ind w:firstLine="708"/>
        <w:jc w:val="both"/>
        <w:rPr>
          <w:sz w:val="28"/>
          <w:szCs w:val="28"/>
        </w:rPr>
      </w:pPr>
      <w:r>
        <w:rPr>
          <w:sz w:val="28"/>
          <w:szCs w:val="28"/>
        </w:rPr>
        <w:t xml:space="preserve">- </w:t>
      </w:r>
      <w:r w:rsidR="00E43B8D" w:rsidRPr="00F71CB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рельефом-точечным шрифтом Брайля;</w:t>
      </w:r>
    </w:p>
    <w:p w:rsidR="004E4772" w:rsidRDefault="004E4772" w:rsidP="00B47AF3">
      <w:pPr>
        <w:pStyle w:val="a7"/>
        <w:spacing w:before="0" w:beforeAutospacing="0" w:after="0" w:afterAutospacing="0"/>
        <w:ind w:firstLine="708"/>
        <w:jc w:val="both"/>
        <w:rPr>
          <w:sz w:val="28"/>
          <w:szCs w:val="28"/>
        </w:rPr>
      </w:pPr>
      <w:r>
        <w:rPr>
          <w:sz w:val="28"/>
          <w:szCs w:val="28"/>
        </w:rPr>
        <w:t xml:space="preserve">- </w:t>
      </w:r>
      <w:r w:rsidR="00986AC4" w:rsidRPr="00F71CBB">
        <w:rPr>
          <w:sz w:val="28"/>
          <w:szCs w:val="28"/>
        </w:rPr>
        <w:t>допуск сурдопереводчика и тифлосурдопереводчика;</w:t>
      </w:r>
    </w:p>
    <w:p w:rsidR="004E4772" w:rsidRDefault="004E4772" w:rsidP="00B47AF3">
      <w:pPr>
        <w:pStyle w:val="a7"/>
        <w:spacing w:before="0" w:beforeAutospacing="0" w:after="0" w:afterAutospacing="0"/>
        <w:ind w:firstLine="708"/>
        <w:jc w:val="both"/>
        <w:rPr>
          <w:sz w:val="28"/>
          <w:szCs w:val="28"/>
        </w:rPr>
      </w:pPr>
      <w:r>
        <w:rPr>
          <w:sz w:val="28"/>
          <w:szCs w:val="28"/>
        </w:rPr>
        <w:t xml:space="preserve">- </w:t>
      </w:r>
      <w:r w:rsidR="00986AC4" w:rsidRPr="00F71CBB">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986AC4" w:rsidRPr="00F71CBB" w:rsidRDefault="004E4772" w:rsidP="00B47AF3">
      <w:pPr>
        <w:pStyle w:val="a7"/>
        <w:spacing w:before="0" w:beforeAutospacing="0" w:after="0" w:afterAutospacing="0"/>
        <w:ind w:firstLine="708"/>
        <w:jc w:val="both"/>
        <w:rPr>
          <w:sz w:val="28"/>
          <w:szCs w:val="28"/>
        </w:rPr>
      </w:pPr>
      <w:r>
        <w:rPr>
          <w:sz w:val="28"/>
          <w:szCs w:val="28"/>
        </w:rPr>
        <w:t xml:space="preserve">- </w:t>
      </w:r>
      <w:r w:rsidR="00986AC4" w:rsidRPr="00F71CBB">
        <w:rPr>
          <w:sz w:val="28"/>
          <w:szCs w:val="28"/>
        </w:rPr>
        <w:t>оказание инвалидам помощи в преодолении барьеров, мешающих получению ими государственных услуг наравне с другими лицами.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lastRenderedPageBreak/>
        <w:t>20. Показатели Доступности и качества 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20.1. Оценка доступности и качества предоставления Муниципальной услуги должна осуществляться по следующим показателям:</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а)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б) возможность выбора Заявителем форм предоставления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в) возможность обращения за получением Муниципальной услуги в МФЦ, в том числе с использованием ЕПГУ;</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г) возможность обращения за получением Муниципальной услуги в электронной форме, в том числе с использованием ЕПГУ;</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д) доступность обращения за предоставлением Муниципальной услуги, в том числе для маломобильных групп населения;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официальный сайт.</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20.3. Предоставление Муниципальной услуги осуществляется в электронной форме без взаимодействия Заявителя с должностными лицами Уполномоченного органа, в том числе с использованием ЕПГУ.</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21. Требования к организации предоставления Муниципальной</w:t>
      </w:r>
    </w:p>
    <w:p w:rsidR="00421DAF" w:rsidRPr="00F71CBB" w:rsidRDefault="00421DAF" w:rsidP="00B47AF3">
      <w:pPr>
        <w:pStyle w:val="a7"/>
        <w:spacing w:before="0" w:beforeAutospacing="0" w:after="0" w:afterAutospacing="0"/>
        <w:jc w:val="center"/>
        <w:rPr>
          <w:sz w:val="28"/>
          <w:szCs w:val="28"/>
        </w:rPr>
      </w:pPr>
      <w:r w:rsidRPr="004E4772">
        <w:rPr>
          <w:bCs/>
          <w:sz w:val="28"/>
          <w:szCs w:val="28"/>
        </w:rPr>
        <w:t>услуги в электронной форме</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lastRenderedPageBreak/>
        <w:t>21.1. В этом случае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21DAF" w:rsidRPr="004E4772" w:rsidRDefault="00421DAF" w:rsidP="00B47AF3">
      <w:pPr>
        <w:pStyle w:val="a7"/>
        <w:spacing w:before="0" w:beforeAutospacing="0" w:after="0" w:afterAutospacing="0"/>
        <w:ind w:firstLine="708"/>
        <w:jc w:val="both"/>
        <w:rPr>
          <w:sz w:val="28"/>
          <w:szCs w:val="28"/>
        </w:rPr>
      </w:pPr>
      <w:r w:rsidRPr="00F71CBB">
        <w:rPr>
          <w:sz w:val="28"/>
          <w:szCs w:val="28"/>
        </w:rPr>
        <w:t xml:space="preserve">21.3. Заполненное заявление о предоставлении Муниципальной услуги </w:t>
      </w:r>
      <w:r w:rsidRPr="004E4772">
        <w:rPr>
          <w:sz w:val="28"/>
          <w:szCs w:val="28"/>
        </w:rPr>
        <w:t>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21.4. Результаты предоставления Муниципальной услуги, указанные в </w:t>
      </w:r>
      <w:hyperlink w:anchor="p107" w:history="1">
        <w:r w:rsidRPr="004E4772">
          <w:rPr>
            <w:rStyle w:val="a6"/>
            <w:color w:val="auto"/>
            <w:sz w:val="28"/>
            <w:szCs w:val="28"/>
            <w:u w:val="none"/>
          </w:rPr>
          <w:t>пункте 6.2</w:t>
        </w:r>
      </w:hyperlink>
      <w:r w:rsidRPr="004E4772">
        <w:rPr>
          <w:sz w:val="28"/>
          <w:szCs w:val="28"/>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начальника Уполномоченного органа (кроме случаев отсутствия у Заявителя, представителя Заявителя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предусмотренным </w:t>
      </w:r>
      <w:hyperlink w:anchor="p159" w:history="1">
        <w:r w:rsidRPr="004E4772">
          <w:rPr>
            <w:rStyle w:val="a6"/>
            <w:color w:val="auto"/>
            <w:sz w:val="28"/>
            <w:szCs w:val="28"/>
            <w:u w:val="none"/>
          </w:rPr>
          <w:t>пунктом 10</w:t>
        </w:r>
      </w:hyperlink>
      <w:r w:rsidRPr="004E4772">
        <w:rPr>
          <w:sz w:val="28"/>
          <w:szCs w:val="28"/>
        </w:rPr>
        <w:t xml:space="preserve"> настоящего Административного регламента.</w:t>
      </w:r>
    </w:p>
    <w:p w:rsidR="00421DAF" w:rsidRPr="00F71CBB" w:rsidRDefault="00421DAF" w:rsidP="00B47AF3">
      <w:pPr>
        <w:pStyle w:val="a7"/>
        <w:spacing w:before="0" w:beforeAutospacing="0" w:after="0" w:afterAutospacing="0"/>
        <w:ind w:firstLine="708"/>
        <w:jc w:val="both"/>
        <w:rPr>
          <w:sz w:val="28"/>
          <w:szCs w:val="28"/>
        </w:rPr>
      </w:pPr>
      <w:r w:rsidRPr="004E4772">
        <w:rPr>
          <w:sz w:val="28"/>
          <w:szCs w:val="28"/>
        </w:rPr>
        <w:t xml:space="preserve">21.5. Требования к форматам заявлений и иных документов, представляемых в форме электронных </w:t>
      </w:r>
      <w:r w:rsidRPr="00F71CBB">
        <w:rPr>
          <w:sz w:val="28"/>
          <w:szCs w:val="28"/>
        </w:rPr>
        <w:t>документов, необходимых для предоставления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21.5.1. Электронные документы представляются в следующих форматах:</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б) doc, docx, odt - для документов с текстовым содержанием, не включающим формулы;</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г) zip, rar - для сжатых документов в один файл;</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lastRenderedPageBreak/>
        <w:t>д) sig - для открепленной усиленной квалифицированной электронной подписи.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"черно-белый" (при отсутствии в документе графических изображений и (или) цветного текста);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"оттенки серого" (при наличии в документе графических изображений, отличных от цветного графического изображения);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"цветной" или "режим полной цветопередачи" (при наличии в документе цветных графических изображений либо цветного текста);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сохранением всех аутентичных признаков подлинности, а именно: графической подписи лица, печати, углового штампа бланка;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21.5.3. Электронные документы должны обеспечивать:</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возможность идентифицировать документ и количество листов в документе;</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содержать оглавление, соответствующее их смыслу и содержанию;</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21.5.4. Документы, подлежащие представлению в форматах xls, XLSX или ods формируются в виде отдельного электронного документа.</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bookmarkStart w:id="18" w:name="p393"/>
      <w:bookmarkEnd w:id="18"/>
      <w:r w:rsidRPr="004E4772">
        <w:rPr>
          <w:bCs/>
          <w:sz w:val="28"/>
          <w:szCs w:val="28"/>
        </w:rPr>
        <w:t>22. Требования к организации предоставления</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Муниципальной услуги в МФЦ</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22.2. Особенности выполнения административных процедур (действий) в МФЦ предоставления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22.3. Исчерпывающий перечень административных процедур (действий) при предоставлении Муниципальной услуги, выполняемых МФЦ.</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22.4. МФЦ осуществляет:</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xml:space="preserve">- информирование Заявителей о порядке предоставления услуги в МФЦ, по иным вопросам, связанным с предоставлением Муниципальной </w:t>
      </w:r>
      <w:r w:rsidRPr="00F71CBB">
        <w:rPr>
          <w:sz w:val="28"/>
          <w:szCs w:val="28"/>
        </w:rPr>
        <w:lastRenderedPageBreak/>
        <w:t>услуги, а также консультирование Заявителей о порядке предоставления услуги в МФЦ;</w:t>
      </w:r>
    </w:p>
    <w:p w:rsidR="00421DAF" w:rsidRPr="004E4772" w:rsidRDefault="00421DAF" w:rsidP="00B47AF3">
      <w:pPr>
        <w:pStyle w:val="a7"/>
        <w:spacing w:before="0" w:beforeAutospacing="0" w:after="0" w:afterAutospacing="0"/>
        <w:ind w:firstLine="708"/>
        <w:jc w:val="both"/>
        <w:rPr>
          <w:sz w:val="28"/>
          <w:szCs w:val="28"/>
        </w:rPr>
      </w:pPr>
      <w:r w:rsidRPr="00F71CBB">
        <w:rPr>
          <w:sz w:val="28"/>
          <w:szCs w:val="28"/>
        </w:rPr>
        <w:t>- прием заявлений о предоставлении Муниципальной услуги и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 иные процедуры и действия, предусмотренные Федеральным </w:t>
      </w:r>
      <w:hyperlink r:id="rId39" w:history="1">
        <w:r w:rsidRPr="004E4772">
          <w:rPr>
            <w:rStyle w:val="a6"/>
            <w:color w:val="auto"/>
            <w:sz w:val="28"/>
            <w:szCs w:val="28"/>
            <w:u w:val="none"/>
          </w:rPr>
          <w:t>законом</w:t>
        </w:r>
      </w:hyperlink>
      <w:r w:rsidRPr="004E4772">
        <w:rPr>
          <w:sz w:val="28"/>
          <w:szCs w:val="28"/>
        </w:rPr>
        <w:t xml:space="preserve"> от 27.07.2010 N 210-ФЗ "Об организации предоставления государственных и муниципальных услуг".</w:t>
      </w:r>
    </w:p>
    <w:p w:rsidR="00421DAF" w:rsidRPr="00F71CBB" w:rsidRDefault="00421DAF" w:rsidP="00B47AF3">
      <w:pPr>
        <w:pStyle w:val="a7"/>
        <w:spacing w:before="0" w:beforeAutospacing="0" w:after="0" w:afterAutospacing="0"/>
        <w:ind w:firstLine="708"/>
        <w:jc w:val="both"/>
        <w:rPr>
          <w:sz w:val="28"/>
          <w:szCs w:val="28"/>
        </w:rPr>
      </w:pPr>
      <w:r w:rsidRPr="004E4772">
        <w:rPr>
          <w:sz w:val="28"/>
          <w:szCs w:val="28"/>
        </w:rPr>
        <w:t xml:space="preserve">22.5. В соответствии с </w:t>
      </w:r>
      <w:hyperlink r:id="rId40" w:history="1">
        <w:r w:rsidRPr="004E4772">
          <w:rPr>
            <w:rStyle w:val="a6"/>
            <w:color w:val="auto"/>
            <w:sz w:val="28"/>
            <w:szCs w:val="28"/>
            <w:u w:val="none"/>
          </w:rPr>
          <w:t>частью 1.1 статьи 16</w:t>
        </w:r>
      </w:hyperlink>
      <w:r w:rsidRPr="004E4772">
        <w:rPr>
          <w:sz w:val="28"/>
          <w:szCs w:val="28"/>
        </w:rPr>
        <w:t xml:space="preserve"> Федерального закона N 210-ФЗ для реализации своих функций МФЦ вправе </w:t>
      </w:r>
      <w:r w:rsidRPr="00F71CBB">
        <w:rPr>
          <w:sz w:val="28"/>
          <w:szCs w:val="28"/>
        </w:rPr>
        <w:t>привлекать иные организации.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22.6. Информирование Заявителей.</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Информирование Заявителя МФЦ осуществляется следующими способами: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б) при обращении Заявителя в МФЦ лично, по телефону, посредством почтовых отправлений, либо по электронной почте.</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22.7.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изложить обращение в письменной форме (ответ направляется Заявителю в соответствии со способом, указанным в обращении);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назначить другое время для консультаций.</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xml:space="preserve">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w:t>
      </w:r>
      <w:r w:rsidRPr="00F71CBB">
        <w:rPr>
          <w:sz w:val="28"/>
          <w:szCs w:val="28"/>
        </w:rPr>
        <w:lastRenderedPageBreak/>
        <w:t>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22.9. Выдача Заявителю результата предоставления Муниципальной услуги.</w:t>
      </w:r>
    </w:p>
    <w:p w:rsidR="00421DAF" w:rsidRPr="00BD2632" w:rsidRDefault="00421DAF" w:rsidP="00B47AF3">
      <w:pPr>
        <w:pStyle w:val="a7"/>
        <w:spacing w:before="0" w:beforeAutospacing="0" w:after="0" w:afterAutospacing="0"/>
        <w:ind w:firstLine="708"/>
        <w:jc w:val="both"/>
        <w:rPr>
          <w:color w:val="000000" w:themeColor="text1"/>
          <w:sz w:val="28"/>
          <w:szCs w:val="28"/>
        </w:rPr>
      </w:pPr>
      <w:r w:rsidRPr="00BD2632">
        <w:rPr>
          <w:color w:val="000000" w:themeColor="text1"/>
          <w:sz w:val="28"/>
          <w:szCs w:val="28"/>
        </w:rPr>
        <w:t>При наличии в заявлении указания о выдаче результатов оказания Муниципальной услуги через МФЦ, Уполномоченный орган передает документы в МФЦ для последующей выдачи Заявителю (представителю Заявителя) способом, согласно заключенному соглашению о взаимодействии между МФЦ и Администрацией.</w:t>
      </w:r>
    </w:p>
    <w:p w:rsidR="00421DAF" w:rsidRPr="00BD2632" w:rsidRDefault="00421DAF" w:rsidP="00B47AF3">
      <w:pPr>
        <w:pStyle w:val="a7"/>
        <w:spacing w:before="0" w:beforeAutospacing="0" w:after="0" w:afterAutospacing="0"/>
        <w:ind w:firstLine="708"/>
        <w:jc w:val="both"/>
        <w:rPr>
          <w:color w:val="000000" w:themeColor="text1"/>
          <w:sz w:val="28"/>
          <w:szCs w:val="28"/>
        </w:rPr>
      </w:pPr>
      <w:r w:rsidRPr="00BD2632">
        <w:rPr>
          <w:color w:val="000000" w:themeColor="text1"/>
          <w:sz w:val="28"/>
          <w:szCs w:val="28"/>
        </w:rPr>
        <w:t>22.10. Порядок и сроки передачи Уполномоченным органом документов в МФЦ определяются соглашением о взаимодействии между МФЦ и Администрацией.</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22.11.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22.12. Работник МФЦ осуществляет следующие действия: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проверяет полномочия представителя Заявителя (в случае обращения представителя Заявителя);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определяет статус исполнения заявления;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выдает документы Заявителю, при необходимости запрашивает у Заявителя подписи за каждый выданный документ;</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запрашивает согласие Заявителя на участие в смс-опросе для оценки качества предоставленных услуг МФЦ.</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III. СОСТАВ, ПОСЛЕДОВАТЕЛЬНОСТЬ И СРОКИ ВЫПОЛНЕНИЯ</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АДМИНИСТРАТИВНЫХ ПРОЦЕДУР, ТРЕБОВАНИЯ К ПОРЯДКУ</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ИХ ВЫПОЛНЕНИЯ, В ТОМ ЧИСЛЕ ОСОБЕННОСТИ ВЫПОЛНЕНИЯ</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АДМИНИСТРАТИВНЫХ ПРОЦЕДУР В ЭЛЕКТРОННОЙ ФОРМЕ,</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А ТАКЖЕ ОСОБЕННОСТИ ВЫПОЛНЕНИЯ АДМИНИСТРАТИВНЫХ</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ПРОЦЕДУР В МНОГОФУНКЦИОНАЛЬНЫХ ЦЕНТРАХ</w:t>
      </w:r>
    </w:p>
    <w:p w:rsidR="00421DAF" w:rsidRPr="004E4772" w:rsidRDefault="00BD2632" w:rsidP="00B47AF3">
      <w:pPr>
        <w:pStyle w:val="a7"/>
        <w:spacing w:before="0" w:beforeAutospacing="0" w:after="0" w:afterAutospacing="0"/>
        <w:jc w:val="center"/>
        <w:rPr>
          <w:sz w:val="28"/>
          <w:szCs w:val="28"/>
        </w:rPr>
      </w:pPr>
      <w:r w:rsidRPr="004E4772">
        <w:rPr>
          <w:bCs/>
          <w:sz w:val="28"/>
          <w:szCs w:val="28"/>
        </w:rPr>
        <w:lastRenderedPageBreak/>
        <w:t xml:space="preserve">23. </w:t>
      </w:r>
      <w:r w:rsidR="00421DAF" w:rsidRPr="004E4772">
        <w:rPr>
          <w:bCs/>
          <w:sz w:val="28"/>
          <w:szCs w:val="28"/>
        </w:rPr>
        <w:t>Исчерпывающий перечень административных процедур</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23.</w:t>
      </w:r>
      <w:r w:rsidR="004E4772">
        <w:rPr>
          <w:sz w:val="28"/>
          <w:szCs w:val="28"/>
        </w:rPr>
        <w:t>1.</w:t>
      </w:r>
      <w:r w:rsidRPr="00F71CBB">
        <w:rPr>
          <w:sz w:val="28"/>
          <w:szCs w:val="28"/>
        </w:rPr>
        <w:t xml:space="preserve"> Перечень административных процедур:</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а) прием и регистрация заявления и документов, необходимых для предоставления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б) обработка и предварительное рассмотрение документов, необходимых для предоставления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в) формирование и направление межведомственных запросов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г) определение возможности предоставления Муниципальной услуги, подготовка проекта документа, являющегося результатом предоставления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д) принятие решения о предоставлении (об отказе в предоставлении)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е) подписание и направление (выдача) результата предоставления Муниципальной услуги Заявителю.</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23.</w:t>
      </w:r>
      <w:r w:rsidR="004E4772">
        <w:rPr>
          <w:sz w:val="28"/>
          <w:szCs w:val="28"/>
        </w:rPr>
        <w:t>.2</w:t>
      </w:r>
      <w:r w:rsidRPr="00F71CBB">
        <w:rPr>
          <w:sz w:val="28"/>
          <w:szCs w:val="28"/>
        </w:rPr>
        <w:t xml:space="preserve">1. Каждая административная процедура состоит из административных действий. </w:t>
      </w:r>
      <w:hyperlink w:anchor="p949" w:history="1">
        <w:r w:rsidRPr="004E4772">
          <w:rPr>
            <w:rStyle w:val="a6"/>
            <w:color w:val="auto"/>
            <w:sz w:val="28"/>
            <w:szCs w:val="28"/>
            <w:u w:val="none"/>
          </w:rPr>
          <w:t>Перечень</w:t>
        </w:r>
      </w:hyperlink>
      <w:r w:rsidRPr="004E4772">
        <w:rPr>
          <w:sz w:val="28"/>
          <w:szCs w:val="28"/>
        </w:rPr>
        <w:t xml:space="preserve"> и</w:t>
      </w:r>
      <w:r w:rsidRPr="00F71CBB">
        <w:rPr>
          <w:sz w:val="28"/>
          <w:szCs w:val="28"/>
        </w:rPr>
        <w:t xml:space="preserve"> содержание административных действий, составляющих каждую административную процедуру приведен в приложении N </w:t>
      </w:r>
      <w:r w:rsidRPr="00BD2632">
        <w:rPr>
          <w:color w:val="000000" w:themeColor="text1"/>
          <w:sz w:val="28"/>
          <w:szCs w:val="28"/>
        </w:rPr>
        <w:t>8 к</w:t>
      </w:r>
      <w:r w:rsidRPr="00F71CBB">
        <w:rPr>
          <w:sz w:val="28"/>
          <w:szCs w:val="28"/>
        </w:rPr>
        <w:t xml:space="preserve"> настоящему Административному регламенту.</w:t>
      </w:r>
    </w:p>
    <w:p w:rsidR="00421DAF" w:rsidRPr="00F71CBB" w:rsidRDefault="00421DAF" w:rsidP="00B47AF3">
      <w:pPr>
        <w:pStyle w:val="a7"/>
        <w:spacing w:before="0" w:beforeAutospacing="0" w:after="0" w:afterAutospacing="0"/>
        <w:jc w:val="both"/>
        <w:rPr>
          <w:color w:val="FF0000"/>
          <w:sz w:val="28"/>
          <w:szCs w:val="28"/>
        </w:rPr>
      </w:pPr>
      <w:r w:rsidRPr="00F71CBB">
        <w:rPr>
          <w:sz w:val="28"/>
          <w:szCs w:val="28"/>
        </w:rPr>
        <w:t> </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V. ПОРЯДОК И ФОРМЫ КОНТРОЛЯ ЗА ИСПОЛНЕНИЕМ</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АДМИНИСТРАТИВНОГО РЕГЛАМЕНТА</w:t>
      </w:r>
    </w:p>
    <w:p w:rsidR="00421DAF" w:rsidRPr="004E4772" w:rsidRDefault="00421DAF" w:rsidP="00B47AF3">
      <w:pPr>
        <w:pStyle w:val="a7"/>
        <w:spacing w:before="0" w:beforeAutospacing="0" w:after="0" w:afterAutospacing="0"/>
        <w:jc w:val="both"/>
        <w:rPr>
          <w:sz w:val="28"/>
          <w:szCs w:val="28"/>
        </w:rPr>
      </w:pPr>
      <w:r w:rsidRPr="004E4772">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24. Порядок осуществления текущего контроля за соблюдением</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и исполнением ответственными должностными лицами</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Уполномоченного органа положений Административного</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регламента и иных нормативных правовых актов,</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устанавливающих требования к предоставлению</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24.1.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lastRenderedPageBreak/>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25. Порядок и периодичность осуществления плановых</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и внеплановых проверок полноты и качества предоставления</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25.1. Контроль за полнотой и качеством предоставления Муниципальной услуги включает в себя проведение плановых и внеплановых проверок.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25.2. При плановой проверке полноты и качества предоставления Муниципальной услуги по контролю подлежат:</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а) соблюдение сроков предоставления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б) соблюдение положений настоящего Административного регламента;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в) правильность и обоснованность принятого решения об отказе в предоставлении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25.3. Основанием для проведения внеплановых проверок являются: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Красноярского края и нормативных правовых актов органов местного самоуправления муниципального образования город </w:t>
      </w:r>
      <w:r w:rsidR="00375AC9" w:rsidRPr="00F71CBB">
        <w:rPr>
          <w:sz w:val="28"/>
          <w:szCs w:val="28"/>
        </w:rPr>
        <w:t>Боготол</w:t>
      </w:r>
      <w:r w:rsidRPr="00F71CBB">
        <w:rPr>
          <w:sz w:val="28"/>
          <w:szCs w:val="28"/>
        </w:rPr>
        <w:t>;</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26. Ответственность должностных лиц Уполномоченного органа,</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работников МФЦ за решения и действия (бездействие),</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принимаемые (осуществляемые) в ходе предоставления</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xml:space="preserve">26.1. По результатам проведенных проверок в случае выявления нарушений положений настоящего Административного регламента, </w:t>
      </w:r>
      <w:r w:rsidRPr="00F71CBB">
        <w:rPr>
          <w:sz w:val="28"/>
          <w:szCs w:val="28"/>
        </w:rPr>
        <w:lastRenderedPageBreak/>
        <w:t xml:space="preserve">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город </w:t>
      </w:r>
      <w:r w:rsidR="006F40F8" w:rsidRPr="00F71CBB">
        <w:rPr>
          <w:sz w:val="28"/>
          <w:szCs w:val="28"/>
        </w:rPr>
        <w:t>Боготол</w:t>
      </w:r>
      <w:r w:rsidRPr="00F71CBB">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26.2.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26.3.1. Требованиями к порядку и формам текущего контроля за предоставлением Муниципальной услуги являются:</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независимость;</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тщательность.</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26.3.2.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26.3.3.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26.3.4.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26.3.5.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Уполномоченного органа,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xml:space="preserve">26.3.6.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w:t>
      </w:r>
      <w:r w:rsidRPr="00F71CBB">
        <w:rPr>
          <w:sz w:val="28"/>
          <w:szCs w:val="28"/>
        </w:rPr>
        <w:lastRenderedPageBreak/>
        <w:t>(бездействие) должностных лиц Уполномоченного органа и принятые решения, связанные с предоставлением Муниципальной услуги.</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26.3.7.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V. ДОСУДЕБНЫЙ (ВНЕСУДЕБНЫЙ) ПОРЯДОК ОБЖАЛОВАНИЯ РЕШЕНИЙ</w:t>
      </w:r>
      <w:r w:rsidR="004E4772">
        <w:rPr>
          <w:bCs/>
          <w:sz w:val="28"/>
          <w:szCs w:val="28"/>
        </w:rPr>
        <w:t xml:space="preserve"> </w:t>
      </w:r>
      <w:r w:rsidRPr="004E4772">
        <w:rPr>
          <w:bCs/>
          <w:sz w:val="28"/>
          <w:szCs w:val="28"/>
        </w:rPr>
        <w:t>И ДЕЙСТВИЙ (БЕЗДЕЙСТВИЯ) УПОЛНОМОЧЕННОГО ОРГАНА,</w:t>
      </w:r>
      <w:r w:rsidR="004E4772">
        <w:rPr>
          <w:bCs/>
          <w:sz w:val="28"/>
          <w:szCs w:val="28"/>
        </w:rPr>
        <w:t xml:space="preserve"> </w:t>
      </w:r>
      <w:r w:rsidRPr="004E4772">
        <w:rPr>
          <w:bCs/>
          <w:sz w:val="28"/>
          <w:szCs w:val="28"/>
        </w:rPr>
        <w:t>А ТАКЖЕ ИХ ДОЛЖНОСТНЫХ ЛИЦ, МУНИЦИПАЛЬНЫХ СЛУЖАЩИХ</w:t>
      </w:r>
    </w:p>
    <w:p w:rsidR="00421DAF" w:rsidRPr="004E4772" w:rsidRDefault="00421DAF" w:rsidP="00B47AF3">
      <w:pPr>
        <w:pStyle w:val="a7"/>
        <w:spacing w:before="0" w:beforeAutospacing="0" w:after="0" w:afterAutospacing="0"/>
        <w:jc w:val="both"/>
        <w:rPr>
          <w:sz w:val="28"/>
          <w:szCs w:val="28"/>
        </w:rPr>
      </w:pPr>
      <w:r w:rsidRPr="004E4772">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27. Досудебный (внесудебный) порядок обжалования решений</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и действий (бездействия) Уполномоченного органа, МФЦ,</w:t>
      </w:r>
    </w:p>
    <w:p w:rsidR="00421DAF" w:rsidRPr="00F71CBB" w:rsidRDefault="00421DAF" w:rsidP="00B47AF3">
      <w:pPr>
        <w:pStyle w:val="a7"/>
        <w:spacing w:before="0" w:beforeAutospacing="0" w:after="0" w:afterAutospacing="0"/>
        <w:jc w:val="center"/>
        <w:rPr>
          <w:sz w:val="28"/>
          <w:szCs w:val="28"/>
        </w:rPr>
      </w:pPr>
      <w:r w:rsidRPr="004E4772">
        <w:rPr>
          <w:bCs/>
          <w:sz w:val="28"/>
          <w:szCs w:val="28"/>
        </w:rPr>
        <w:t>а также их работников</w:t>
      </w:r>
    </w:p>
    <w:p w:rsidR="00421DAF" w:rsidRPr="00F71CBB" w:rsidRDefault="00421DAF" w:rsidP="00B47AF3">
      <w:pPr>
        <w:pStyle w:val="a7"/>
        <w:spacing w:before="0" w:beforeAutospacing="0" w:after="0" w:afterAutospacing="0"/>
        <w:jc w:val="both"/>
        <w:rPr>
          <w:sz w:val="28"/>
          <w:szCs w:val="28"/>
        </w:rPr>
      </w:pP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27.1.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27.2.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1) нарушение срока регистрации запроса о предоставлении муниципальной услуги;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2) нарушение срока предоставления муниципальной услуги;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8) нарушение срока или порядка выдачи документов по результатам предоставления муниципальной услуги;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4E4772">
        <w:rPr>
          <w:sz w:val="28"/>
          <w:szCs w:val="28"/>
        </w:rPr>
        <w:t xml:space="preserve">предусмотренных </w:t>
      </w:r>
      <w:hyperlink r:id="rId41" w:history="1">
        <w:r w:rsidRPr="004E4772">
          <w:rPr>
            <w:rStyle w:val="a6"/>
            <w:color w:val="auto"/>
            <w:sz w:val="28"/>
            <w:szCs w:val="28"/>
            <w:u w:val="none"/>
          </w:rPr>
          <w:t>пунктом 4 части 1 статьи 7</w:t>
        </w:r>
      </w:hyperlink>
      <w:r w:rsidRPr="00F71CBB">
        <w:rPr>
          <w:sz w:val="28"/>
          <w:szCs w:val="28"/>
        </w:rPr>
        <w:t xml:space="preserve"> Федерального закона от 27.07.2010 N 210-ФЗ.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27.3.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lastRenderedPageBreak/>
        <w:t xml:space="preserve">- в </w:t>
      </w:r>
      <w:r w:rsidR="00F71CBB" w:rsidRPr="00F71CBB">
        <w:rPr>
          <w:sz w:val="28"/>
          <w:szCs w:val="28"/>
        </w:rPr>
        <w:t>Администрацию города Боготола</w:t>
      </w:r>
      <w:r w:rsidRPr="00F71CBB">
        <w:rPr>
          <w:sz w:val="28"/>
          <w:szCs w:val="28"/>
        </w:rPr>
        <w:t xml:space="preserve"> на решение и (или) действия (бездействие) должностного лица, руководителя структурного подразделения Уполномоченного органа;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 к руководителю многофункционального центра - на решения и действия (бездействие) работника многофункционального центра;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 к учредителю многофункционального центра - на решение и действия (бездействие) многофункционального центра.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351AF8" w:rsidRPr="004E4772" w:rsidRDefault="00F71CBB" w:rsidP="00B47AF3">
      <w:pPr>
        <w:pStyle w:val="a7"/>
        <w:spacing w:before="0" w:beforeAutospacing="0" w:after="0" w:afterAutospacing="0"/>
        <w:ind w:firstLine="708"/>
        <w:jc w:val="both"/>
        <w:rPr>
          <w:sz w:val="28"/>
          <w:szCs w:val="28"/>
        </w:rPr>
      </w:pPr>
      <w:r w:rsidRPr="00F71CBB">
        <w:rPr>
          <w:sz w:val="28"/>
          <w:szCs w:val="28"/>
        </w:rPr>
        <w:t>27</w:t>
      </w:r>
      <w:r w:rsidR="00351AF8" w:rsidRPr="00F71CBB">
        <w:rPr>
          <w:sz w:val="28"/>
          <w:szCs w:val="28"/>
        </w:rPr>
        <w:t>.</w:t>
      </w:r>
      <w:r w:rsidRPr="00F71CBB">
        <w:rPr>
          <w:sz w:val="28"/>
          <w:szCs w:val="28"/>
        </w:rPr>
        <w:t>4</w:t>
      </w:r>
      <w:r w:rsidR="00351AF8" w:rsidRPr="00F71CBB">
        <w:rPr>
          <w:sz w:val="28"/>
          <w:szCs w:val="28"/>
        </w:rPr>
        <w:t xml:space="preserve">. Жалоба подается в письменной форме </w:t>
      </w:r>
      <w:r w:rsidR="00351AF8" w:rsidRPr="004E4772">
        <w:rPr>
          <w:sz w:val="28"/>
          <w:szCs w:val="28"/>
        </w:rPr>
        <w:t xml:space="preserve">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42" w:history="1">
        <w:r w:rsidR="00351AF8" w:rsidRPr="004E4772">
          <w:rPr>
            <w:rStyle w:val="a6"/>
            <w:color w:val="auto"/>
            <w:sz w:val="28"/>
            <w:szCs w:val="28"/>
            <w:u w:val="none"/>
          </w:rPr>
          <w:t>ч. 1.1 ст. 16</w:t>
        </w:r>
      </w:hyperlink>
      <w:r w:rsidR="00351AF8" w:rsidRPr="004E4772">
        <w:rPr>
          <w:sz w:val="28"/>
          <w:szCs w:val="28"/>
        </w:rPr>
        <w:t xml:space="preserve"> Федерального закона N 210-ФЗ.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51AF8" w:rsidRPr="004E4772" w:rsidRDefault="00351AF8" w:rsidP="00B47AF3">
      <w:pPr>
        <w:pStyle w:val="a7"/>
        <w:spacing w:before="0" w:beforeAutospacing="0" w:after="0" w:afterAutospacing="0"/>
        <w:ind w:firstLine="708"/>
        <w:jc w:val="both"/>
        <w:rPr>
          <w:sz w:val="28"/>
          <w:szCs w:val="28"/>
        </w:rPr>
      </w:pPr>
      <w:r w:rsidRPr="00F71CBB">
        <w:rPr>
          <w:sz w:val="28"/>
          <w:szCs w:val="28"/>
        </w:rPr>
        <w:t xml:space="preserve">Жалоба на решения и действия (бездействие) организаций, </w:t>
      </w:r>
      <w:r w:rsidRPr="004E4772">
        <w:rPr>
          <w:sz w:val="28"/>
          <w:szCs w:val="28"/>
        </w:rPr>
        <w:t xml:space="preserve">предусмотренных </w:t>
      </w:r>
      <w:hyperlink r:id="rId43" w:history="1">
        <w:r w:rsidRPr="004E4772">
          <w:rPr>
            <w:rStyle w:val="a6"/>
            <w:color w:val="auto"/>
            <w:sz w:val="28"/>
            <w:szCs w:val="28"/>
            <w:u w:val="none"/>
          </w:rPr>
          <w:t>ч. 1.1 ст. 16</w:t>
        </w:r>
      </w:hyperlink>
      <w:r w:rsidRPr="004E4772">
        <w:rPr>
          <w:sz w:val="28"/>
          <w:szCs w:val="28"/>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51AF8" w:rsidRPr="004E4772" w:rsidRDefault="00F71CBB" w:rsidP="00B47AF3">
      <w:pPr>
        <w:pStyle w:val="a7"/>
        <w:spacing w:before="0" w:beforeAutospacing="0" w:after="0" w:afterAutospacing="0"/>
        <w:ind w:firstLine="708"/>
        <w:jc w:val="both"/>
        <w:rPr>
          <w:sz w:val="28"/>
          <w:szCs w:val="28"/>
        </w:rPr>
      </w:pPr>
      <w:r w:rsidRPr="004E4772">
        <w:rPr>
          <w:sz w:val="28"/>
          <w:szCs w:val="28"/>
        </w:rPr>
        <w:t>27.5</w:t>
      </w:r>
      <w:r w:rsidR="00351AF8" w:rsidRPr="004E4772">
        <w:rPr>
          <w:sz w:val="28"/>
          <w:szCs w:val="28"/>
        </w:rPr>
        <w:t xml:space="preserve">. Жалоба должна содержать: </w:t>
      </w:r>
    </w:p>
    <w:p w:rsidR="00351AF8" w:rsidRPr="00F71CBB" w:rsidRDefault="00351AF8" w:rsidP="00B47AF3">
      <w:pPr>
        <w:pStyle w:val="a7"/>
        <w:spacing w:before="0" w:beforeAutospacing="0" w:after="0" w:afterAutospacing="0"/>
        <w:ind w:firstLine="708"/>
        <w:jc w:val="both"/>
        <w:rPr>
          <w:sz w:val="28"/>
          <w:szCs w:val="28"/>
        </w:rPr>
      </w:pPr>
      <w:r w:rsidRPr="004E4772">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4" w:history="1">
        <w:r w:rsidRPr="004E4772">
          <w:rPr>
            <w:rStyle w:val="a6"/>
            <w:color w:val="auto"/>
            <w:sz w:val="28"/>
            <w:szCs w:val="28"/>
            <w:u w:val="none"/>
          </w:rPr>
          <w:t xml:space="preserve">частью 1.1 </w:t>
        </w:r>
        <w:r w:rsidRPr="004E4772">
          <w:rPr>
            <w:rStyle w:val="a6"/>
            <w:color w:val="auto"/>
            <w:sz w:val="28"/>
            <w:szCs w:val="28"/>
            <w:u w:val="none"/>
          </w:rPr>
          <w:lastRenderedPageBreak/>
          <w:t>статьи 16</w:t>
        </w:r>
      </w:hyperlink>
      <w:r w:rsidRPr="00F71CBB">
        <w:rPr>
          <w:sz w:val="28"/>
          <w:szCs w:val="28"/>
        </w:rPr>
        <w:t xml:space="preserve"> Федерального закона N 210-ФЗ, их руководителей и (или) работников, решения и действия (бездействие) которых обжалуются;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51AF8" w:rsidRPr="004E4772" w:rsidRDefault="00351AF8" w:rsidP="00B47AF3">
      <w:pPr>
        <w:pStyle w:val="a7"/>
        <w:spacing w:before="0" w:beforeAutospacing="0" w:after="0" w:afterAutospacing="0"/>
        <w:ind w:firstLine="708"/>
        <w:jc w:val="both"/>
        <w:rPr>
          <w:sz w:val="28"/>
          <w:szCs w:val="28"/>
        </w:rPr>
      </w:pPr>
      <w:r w:rsidRPr="00F71CBB">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4E4772">
        <w:rPr>
          <w:sz w:val="28"/>
          <w:szCs w:val="28"/>
        </w:rPr>
        <w:t xml:space="preserve">муниципального служащего, многофункционального центра, работника многофункционального центра, организаций, предусмотренных </w:t>
      </w:r>
      <w:hyperlink r:id="rId45" w:history="1">
        <w:r w:rsidRPr="004E4772">
          <w:rPr>
            <w:rStyle w:val="a6"/>
            <w:color w:val="auto"/>
            <w:sz w:val="28"/>
            <w:szCs w:val="28"/>
            <w:u w:val="none"/>
          </w:rPr>
          <w:t>ч. 1.1 ст. 16</w:t>
        </w:r>
      </w:hyperlink>
      <w:r w:rsidRPr="004E4772">
        <w:rPr>
          <w:sz w:val="28"/>
          <w:szCs w:val="28"/>
        </w:rPr>
        <w:t xml:space="preserve"> Федерального закона N 210-ФЗ, их работников; </w:t>
      </w:r>
    </w:p>
    <w:p w:rsidR="004E4772" w:rsidRPr="004E4772" w:rsidRDefault="00351AF8" w:rsidP="00B47AF3">
      <w:pPr>
        <w:pStyle w:val="a7"/>
        <w:spacing w:before="0" w:beforeAutospacing="0" w:after="0" w:afterAutospacing="0"/>
        <w:ind w:firstLine="708"/>
        <w:jc w:val="both"/>
        <w:rPr>
          <w:sz w:val="28"/>
          <w:szCs w:val="28"/>
        </w:rPr>
      </w:pPr>
      <w:r w:rsidRPr="004E4772">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sidRPr="004E4772">
          <w:rPr>
            <w:rStyle w:val="a6"/>
            <w:color w:val="auto"/>
            <w:sz w:val="28"/>
            <w:szCs w:val="28"/>
            <w:u w:val="none"/>
          </w:rPr>
          <w:t>ч. 1.1 ст. 16</w:t>
        </w:r>
      </w:hyperlink>
      <w:r w:rsidRPr="004E4772">
        <w:rPr>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 </w:t>
      </w:r>
    </w:p>
    <w:p w:rsidR="004E4772" w:rsidRDefault="00F71CBB" w:rsidP="00B47AF3">
      <w:pPr>
        <w:pStyle w:val="a7"/>
        <w:spacing w:before="0" w:beforeAutospacing="0" w:after="0" w:afterAutospacing="0"/>
        <w:ind w:firstLine="708"/>
        <w:jc w:val="both"/>
        <w:rPr>
          <w:sz w:val="28"/>
          <w:szCs w:val="28"/>
        </w:rPr>
      </w:pPr>
      <w:r w:rsidRPr="004E4772">
        <w:rPr>
          <w:sz w:val="28"/>
          <w:szCs w:val="28"/>
        </w:rPr>
        <w:t>27.6</w:t>
      </w:r>
      <w:r w:rsidR="00351AF8" w:rsidRPr="004E4772">
        <w:rPr>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7" w:history="1">
        <w:r w:rsidR="00351AF8" w:rsidRPr="004E4772">
          <w:rPr>
            <w:rStyle w:val="a6"/>
            <w:color w:val="auto"/>
            <w:sz w:val="28"/>
            <w:szCs w:val="28"/>
            <w:u w:val="none"/>
          </w:rPr>
          <w:t>ч. 1.1 ст. 16</w:t>
        </w:r>
      </w:hyperlink>
      <w:r w:rsidR="00351AF8" w:rsidRPr="004E4772">
        <w:rPr>
          <w:sz w:val="28"/>
          <w:szCs w:val="28"/>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8" w:history="1">
        <w:r w:rsidR="00351AF8" w:rsidRPr="004E4772">
          <w:rPr>
            <w:rStyle w:val="a6"/>
            <w:color w:val="auto"/>
            <w:sz w:val="28"/>
            <w:szCs w:val="28"/>
            <w:u w:val="none"/>
          </w:rPr>
          <w:t>ч. 1.1 ст. 16</w:t>
        </w:r>
      </w:hyperlink>
      <w:r w:rsidR="00351AF8" w:rsidRPr="004E4772">
        <w:rPr>
          <w:sz w:val="28"/>
          <w:szCs w:val="28"/>
        </w:rPr>
        <w:t xml:space="preserve"> Федерального закона N 210-ФЗ, в приеме документов у заявителя либо в исправлении допущенных опечаток </w:t>
      </w:r>
      <w:r w:rsidR="00351AF8" w:rsidRPr="00F71CBB">
        <w:rPr>
          <w:sz w:val="28"/>
          <w:szCs w:val="28"/>
        </w:rPr>
        <w:t xml:space="preserve">и ошибок или в случае обжалования нарушения установленного срока таких исправлений - в течение пяти рабочих дней со дня ее регистрации. </w:t>
      </w:r>
      <w:bookmarkStart w:id="19" w:name="p45"/>
      <w:bookmarkEnd w:id="19"/>
    </w:p>
    <w:p w:rsidR="00351AF8" w:rsidRPr="00F71CBB" w:rsidRDefault="00F71CBB" w:rsidP="00B47AF3">
      <w:pPr>
        <w:pStyle w:val="a7"/>
        <w:spacing w:before="0" w:beforeAutospacing="0" w:after="0" w:afterAutospacing="0"/>
        <w:ind w:firstLine="708"/>
        <w:jc w:val="both"/>
        <w:rPr>
          <w:sz w:val="28"/>
          <w:szCs w:val="28"/>
        </w:rPr>
      </w:pPr>
      <w:r w:rsidRPr="00F71CBB">
        <w:rPr>
          <w:sz w:val="28"/>
          <w:szCs w:val="28"/>
        </w:rPr>
        <w:t>27.7</w:t>
      </w:r>
      <w:r w:rsidR="00351AF8" w:rsidRPr="00F71CBB">
        <w:rPr>
          <w:sz w:val="28"/>
          <w:szCs w:val="28"/>
        </w:rPr>
        <w:t xml:space="preserve">. По результатам рассмотрения жалобы принимается одно из следующих решений: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351AF8" w:rsidRPr="00F71CBB" w:rsidRDefault="00351AF8" w:rsidP="00B47AF3">
      <w:pPr>
        <w:pStyle w:val="a7"/>
        <w:spacing w:before="0" w:beforeAutospacing="0" w:after="0" w:afterAutospacing="0"/>
        <w:ind w:firstLine="708"/>
        <w:jc w:val="both"/>
        <w:rPr>
          <w:sz w:val="28"/>
          <w:szCs w:val="28"/>
        </w:rPr>
      </w:pPr>
      <w:r w:rsidRPr="00F71CBB">
        <w:rPr>
          <w:sz w:val="28"/>
          <w:szCs w:val="28"/>
        </w:rPr>
        <w:t xml:space="preserve">2) в удовлетворении жалобы отказывается. </w:t>
      </w:r>
    </w:p>
    <w:p w:rsidR="00351AF8" w:rsidRPr="004E4772" w:rsidRDefault="00F71CBB" w:rsidP="00B47AF3">
      <w:pPr>
        <w:pStyle w:val="a7"/>
        <w:spacing w:before="0" w:beforeAutospacing="0" w:after="0" w:afterAutospacing="0"/>
        <w:ind w:firstLine="708"/>
        <w:jc w:val="both"/>
        <w:rPr>
          <w:sz w:val="28"/>
          <w:szCs w:val="28"/>
        </w:rPr>
      </w:pPr>
      <w:r w:rsidRPr="00F71CBB">
        <w:rPr>
          <w:sz w:val="28"/>
          <w:szCs w:val="28"/>
        </w:rPr>
        <w:t>27.8</w:t>
      </w:r>
      <w:r w:rsidR="00351AF8" w:rsidRPr="00F71CBB">
        <w:rPr>
          <w:sz w:val="28"/>
          <w:szCs w:val="28"/>
        </w:rPr>
        <w:t xml:space="preserve">. В случае признания жалобы подлежащей удовлетворению в ответе заявителю, </w:t>
      </w:r>
      <w:r w:rsidR="00351AF8" w:rsidRPr="004E4772">
        <w:rPr>
          <w:sz w:val="28"/>
          <w:szCs w:val="28"/>
        </w:rPr>
        <w:t xml:space="preserve">указанном в </w:t>
      </w:r>
      <w:hyperlink r:id="rId49" w:history="1">
        <w:r w:rsidR="00351AF8" w:rsidRPr="004E4772">
          <w:rPr>
            <w:rStyle w:val="a6"/>
            <w:color w:val="auto"/>
            <w:sz w:val="28"/>
            <w:szCs w:val="28"/>
            <w:u w:val="none"/>
          </w:rPr>
          <w:t>части 8 статьи 11.2</w:t>
        </w:r>
      </w:hyperlink>
      <w:r w:rsidR="00351AF8" w:rsidRPr="004E4772">
        <w:rPr>
          <w:sz w:val="28"/>
          <w:szCs w:val="28"/>
        </w:rPr>
        <w:t xml:space="preserve"> Федерального </w:t>
      </w:r>
      <w:r w:rsidR="00351AF8" w:rsidRPr="00F71CBB">
        <w:rPr>
          <w:sz w:val="28"/>
          <w:szCs w:val="28"/>
        </w:rPr>
        <w:t xml:space="preserve">закона N </w:t>
      </w:r>
      <w:r w:rsidR="00351AF8" w:rsidRPr="00F71CBB">
        <w:rPr>
          <w:sz w:val="28"/>
          <w:szCs w:val="28"/>
        </w:rPr>
        <w:lastRenderedPageBreak/>
        <w:t xml:space="preserve">210-ФЗ, дается информация о действиях, осуществляемых органом, предоставляющим государственную </w:t>
      </w:r>
      <w:r w:rsidR="00351AF8" w:rsidRPr="004E4772">
        <w:rPr>
          <w:sz w:val="28"/>
          <w:szCs w:val="28"/>
        </w:rPr>
        <w:t xml:space="preserve">услугу, органом, предоставляющим муниципальную услугу, многофункциональным центром либо организацией, предусмотренной </w:t>
      </w:r>
      <w:hyperlink r:id="rId50" w:history="1">
        <w:r w:rsidR="00351AF8" w:rsidRPr="004E4772">
          <w:rPr>
            <w:rStyle w:val="a6"/>
            <w:color w:val="auto"/>
            <w:sz w:val="28"/>
            <w:szCs w:val="28"/>
            <w:u w:val="none"/>
          </w:rPr>
          <w:t>частью 1.1 статьи 16</w:t>
        </w:r>
      </w:hyperlink>
      <w:r w:rsidR="00351AF8" w:rsidRPr="004E4772">
        <w:rPr>
          <w:sz w:val="28"/>
          <w:szCs w:val="28"/>
        </w:rPr>
        <w:t xml:space="preserve"> Федерального закона N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351AF8" w:rsidRPr="004E4772" w:rsidRDefault="00F71CBB" w:rsidP="00B47AF3">
      <w:pPr>
        <w:pStyle w:val="a7"/>
        <w:spacing w:before="0" w:beforeAutospacing="0" w:after="0" w:afterAutospacing="0"/>
        <w:ind w:firstLine="708"/>
        <w:jc w:val="both"/>
        <w:rPr>
          <w:sz w:val="28"/>
          <w:szCs w:val="28"/>
        </w:rPr>
      </w:pPr>
      <w:r w:rsidRPr="004E4772">
        <w:rPr>
          <w:sz w:val="28"/>
          <w:szCs w:val="28"/>
        </w:rPr>
        <w:t>27.9</w:t>
      </w:r>
      <w:r w:rsidR="00351AF8" w:rsidRPr="004E4772">
        <w:rPr>
          <w:sz w:val="28"/>
          <w:szCs w:val="28"/>
        </w:rPr>
        <w:t xml:space="preserve">. В случае признания жалобы не подлежащей удовлетворению в ответе заявителю, указанном в </w:t>
      </w:r>
      <w:hyperlink r:id="rId51" w:history="1">
        <w:r w:rsidR="00351AF8" w:rsidRPr="004E4772">
          <w:rPr>
            <w:rStyle w:val="a6"/>
            <w:color w:val="auto"/>
            <w:sz w:val="28"/>
            <w:szCs w:val="28"/>
            <w:u w:val="none"/>
          </w:rPr>
          <w:t>части 8 статьи 11.2</w:t>
        </w:r>
      </w:hyperlink>
      <w:r w:rsidR="00351AF8" w:rsidRPr="004E4772">
        <w:rPr>
          <w:sz w:val="28"/>
          <w:szCs w:val="28"/>
        </w:rPr>
        <w:t xml:space="preserve"> Федерального закона N 210-ФЗ, даются аргументированные разъяснения о причинах принятого решения, а также информация о порядке обжалования принятого решения. </w:t>
      </w:r>
    </w:p>
    <w:p w:rsidR="00351AF8" w:rsidRPr="004E4772" w:rsidRDefault="00F71CBB" w:rsidP="00B47AF3">
      <w:pPr>
        <w:pStyle w:val="a7"/>
        <w:spacing w:before="0" w:beforeAutospacing="0" w:after="0" w:afterAutospacing="0"/>
        <w:ind w:firstLine="708"/>
        <w:jc w:val="both"/>
        <w:rPr>
          <w:sz w:val="28"/>
          <w:szCs w:val="28"/>
        </w:rPr>
      </w:pPr>
      <w:r w:rsidRPr="004E4772">
        <w:rPr>
          <w:sz w:val="28"/>
          <w:szCs w:val="28"/>
        </w:rPr>
        <w:t>27.10</w:t>
      </w:r>
      <w:r w:rsidR="00351AF8" w:rsidRPr="004E4772">
        <w:rPr>
          <w:sz w:val="28"/>
          <w:szCs w:val="28"/>
        </w:rPr>
        <w:t xml:space="preserve">. Не позднее дня, следующего за днем принятия решения, указанного в </w:t>
      </w:r>
      <w:hyperlink w:anchor="p45" w:history="1">
        <w:r w:rsidR="00351AF8" w:rsidRPr="004E4772">
          <w:rPr>
            <w:rStyle w:val="a6"/>
            <w:color w:val="auto"/>
            <w:sz w:val="28"/>
            <w:szCs w:val="28"/>
            <w:u w:val="none"/>
          </w:rPr>
          <w:t>п. 31</w:t>
        </w:r>
      </w:hyperlink>
      <w:r w:rsidR="00351AF8" w:rsidRPr="004E4772">
        <w:rPr>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51AF8" w:rsidRPr="004E4772" w:rsidRDefault="00F71CBB" w:rsidP="00B47AF3">
      <w:pPr>
        <w:pStyle w:val="a7"/>
        <w:spacing w:before="0" w:beforeAutospacing="0" w:after="0" w:afterAutospacing="0"/>
        <w:ind w:firstLine="708"/>
        <w:jc w:val="both"/>
        <w:rPr>
          <w:sz w:val="28"/>
          <w:szCs w:val="28"/>
        </w:rPr>
      </w:pPr>
      <w:r w:rsidRPr="004E4772">
        <w:rPr>
          <w:sz w:val="28"/>
          <w:szCs w:val="28"/>
        </w:rPr>
        <w:t>27.11</w:t>
      </w:r>
      <w:r w:rsidR="00351AF8" w:rsidRPr="004E4772">
        <w:rPr>
          <w:sz w:val="28"/>
          <w:szCs w:val="28"/>
        </w:rPr>
        <w:t xml:space="preserve">. Заявитель вправе обжаловать решение по жалобе вышестоящим должностным лицам или обжаловать принятое решение в судебном порядке, в соответствии с законодательством Российской Федерации. </w:t>
      </w:r>
    </w:p>
    <w:p w:rsidR="00351AF8" w:rsidRPr="004E4772" w:rsidRDefault="00351AF8" w:rsidP="00B47AF3">
      <w:pPr>
        <w:pStyle w:val="a7"/>
        <w:spacing w:before="0" w:beforeAutospacing="0" w:after="0" w:afterAutospacing="0"/>
        <w:ind w:firstLine="708"/>
        <w:jc w:val="both"/>
        <w:rPr>
          <w:sz w:val="28"/>
          <w:szCs w:val="28"/>
        </w:rPr>
      </w:pPr>
      <w:r w:rsidRPr="004E4772">
        <w:rPr>
          <w:sz w:val="28"/>
          <w:szCs w:val="28"/>
        </w:rPr>
        <w:t xml:space="preserve">Заявитель имеет право на получение информации и документов, которые необходимы для обоснования и рассмотрения жалобы. </w:t>
      </w:r>
    </w:p>
    <w:p w:rsidR="004E4772" w:rsidRPr="004E4772" w:rsidRDefault="00F71CBB" w:rsidP="00B47AF3">
      <w:pPr>
        <w:pStyle w:val="a7"/>
        <w:spacing w:before="0" w:beforeAutospacing="0" w:after="0" w:afterAutospacing="0"/>
        <w:ind w:firstLine="708"/>
        <w:jc w:val="both"/>
        <w:rPr>
          <w:sz w:val="28"/>
          <w:szCs w:val="28"/>
        </w:rPr>
      </w:pPr>
      <w:r w:rsidRPr="004E4772">
        <w:rPr>
          <w:sz w:val="28"/>
          <w:szCs w:val="28"/>
        </w:rPr>
        <w:t>27.12</w:t>
      </w:r>
      <w:r w:rsidR="00351AF8" w:rsidRPr="004E4772">
        <w:rPr>
          <w:sz w:val="28"/>
          <w:szCs w:val="28"/>
        </w:rPr>
        <w:t xml:space="preserve">.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w:t>
      </w:r>
      <w:r w:rsidRPr="004E4772">
        <w:rPr>
          <w:sz w:val="28"/>
          <w:szCs w:val="28"/>
        </w:rPr>
        <w:t>города Боготола</w:t>
      </w:r>
      <w:r w:rsidR="00351AF8" w:rsidRPr="004E4772">
        <w:rPr>
          <w:sz w:val="28"/>
          <w:szCs w:val="28"/>
        </w:rPr>
        <w:t>.</w:t>
      </w:r>
    </w:p>
    <w:p w:rsidR="00351AF8" w:rsidRPr="004E4772" w:rsidRDefault="00F71CBB" w:rsidP="00B47AF3">
      <w:pPr>
        <w:pStyle w:val="a7"/>
        <w:spacing w:before="0" w:beforeAutospacing="0" w:after="0" w:afterAutospacing="0"/>
        <w:ind w:firstLine="708"/>
        <w:jc w:val="both"/>
        <w:rPr>
          <w:sz w:val="28"/>
          <w:szCs w:val="28"/>
        </w:rPr>
      </w:pPr>
      <w:r w:rsidRPr="004E4772">
        <w:rPr>
          <w:sz w:val="28"/>
          <w:szCs w:val="28"/>
        </w:rPr>
        <w:t>27</w:t>
      </w:r>
      <w:r w:rsidR="00351AF8" w:rsidRPr="004E4772">
        <w:rPr>
          <w:sz w:val="28"/>
          <w:szCs w:val="28"/>
        </w:rPr>
        <w:t>.1</w:t>
      </w:r>
      <w:r w:rsidRPr="004E4772">
        <w:rPr>
          <w:sz w:val="28"/>
          <w:szCs w:val="28"/>
        </w:rPr>
        <w:t>3</w:t>
      </w:r>
      <w:r w:rsidR="00351AF8" w:rsidRPr="004E4772">
        <w:rPr>
          <w:sz w:val="28"/>
          <w:szCs w:val="28"/>
        </w:rPr>
        <w:t xml:space="preserve">.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 </w:t>
      </w:r>
    </w:p>
    <w:p w:rsidR="00351AF8" w:rsidRPr="004E4772" w:rsidRDefault="00351AF8" w:rsidP="00B47AF3">
      <w:pPr>
        <w:pStyle w:val="a7"/>
        <w:spacing w:before="0" w:beforeAutospacing="0" w:after="0" w:afterAutospacing="0"/>
        <w:ind w:firstLine="708"/>
        <w:jc w:val="both"/>
        <w:rPr>
          <w:sz w:val="28"/>
          <w:szCs w:val="28"/>
        </w:rPr>
      </w:pPr>
      <w:r w:rsidRPr="004E4772">
        <w:rPr>
          <w:sz w:val="28"/>
          <w:szCs w:val="28"/>
        </w:rPr>
        <w:t xml:space="preserve">- Федеральным </w:t>
      </w:r>
      <w:hyperlink r:id="rId52" w:history="1">
        <w:r w:rsidRPr="004E4772">
          <w:rPr>
            <w:rStyle w:val="a6"/>
            <w:color w:val="auto"/>
            <w:sz w:val="28"/>
            <w:szCs w:val="28"/>
            <w:u w:val="none"/>
          </w:rPr>
          <w:t>законом</w:t>
        </w:r>
      </w:hyperlink>
      <w:r w:rsidRPr="004E4772">
        <w:rPr>
          <w:sz w:val="28"/>
          <w:szCs w:val="28"/>
        </w:rPr>
        <w:t xml:space="preserve"> N 210-ФЗ "Об организации предоставления государственных и муниципальных услуг"; </w:t>
      </w:r>
    </w:p>
    <w:p w:rsidR="00F71CBB" w:rsidRPr="00F71CBB" w:rsidRDefault="00351AF8" w:rsidP="00B47AF3">
      <w:pPr>
        <w:pStyle w:val="a7"/>
        <w:spacing w:before="0" w:beforeAutospacing="0" w:after="0" w:afterAutospacing="0"/>
        <w:ind w:firstLine="708"/>
        <w:jc w:val="both"/>
        <w:rPr>
          <w:sz w:val="28"/>
          <w:szCs w:val="28"/>
        </w:rPr>
      </w:pPr>
      <w:r w:rsidRPr="004E4772">
        <w:rPr>
          <w:sz w:val="28"/>
          <w:szCs w:val="28"/>
        </w:rPr>
        <w:t xml:space="preserve">- </w:t>
      </w:r>
      <w:hyperlink r:id="rId53" w:history="1">
        <w:r w:rsidRPr="004E4772">
          <w:rPr>
            <w:rStyle w:val="a6"/>
            <w:color w:val="auto"/>
            <w:sz w:val="28"/>
            <w:szCs w:val="28"/>
            <w:u w:val="none"/>
          </w:rPr>
          <w:t>Постановлением</w:t>
        </w:r>
      </w:hyperlink>
      <w:r w:rsidRPr="004E4772">
        <w:rPr>
          <w:sz w:val="28"/>
          <w:szCs w:val="28"/>
        </w:rPr>
        <w:t xml:space="preserve"> </w:t>
      </w:r>
      <w:r w:rsidRPr="00F71CBB">
        <w:rPr>
          <w:sz w:val="28"/>
          <w:szCs w:val="28"/>
        </w:rPr>
        <w:t>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w:t>
      </w:r>
      <w:r w:rsidR="00F71CBB" w:rsidRPr="00F71CBB">
        <w:rPr>
          <w:sz w:val="28"/>
          <w:szCs w:val="28"/>
        </w:rPr>
        <w:t>твенных и муниципальных услуг".</w:t>
      </w:r>
    </w:p>
    <w:p w:rsidR="00351AF8" w:rsidRPr="00F71CBB" w:rsidRDefault="00351AF8" w:rsidP="00B47AF3">
      <w:pPr>
        <w:pStyle w:val="a7"/>
        <w:spacing w:before="0" w:beforeAutospacing="0" w:after="0" w:afterAutospacing="0"/>
        <w:ind w:firstLine="540"/>
        <w:jc w:val="both"/>
        <w:rPr>
          <w:sz w:val="28"/>
          <w:szCs w:val="28"/>
        </w:rPr>
      </w:pPr>
      <w:r w:rsidRPr="00F71CBB">
        <w:rPr>
          <w:sz w:val="28"/>
          <w:szCs w:val="28"/>
        </w:rPr>
        <w:t xml:space="preserve">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28. Способы информирования Заявителей о порядке подачи</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и рассмотрения жалобы, в том числе с использованием</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ЕПГУ (функций)</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ind w:firstLine="708"/>
        <w:jc w:val="both"/>
        <w:rPr>
          <w:sz w:val="28"/>
          <w:szCs w:val="28"/>
        </w:rPr>
      </w:pPr>
      <w:r w:rsidRPr="00F71CBB">
        <w:rPr>
          <w:sz w:val="28"/>
          <w:szCs w:val="28"/>
        </w:rPr>
        <w:t xml:space="preserve">28.1.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а также предоставляется в устной форме по телефону и (или) на личном приеме, </w:t>
      </w:r>
      <w:r w:rsidRPr="00F71CBB">
        <w:rPr>
          <w:sz w:val="28"/>
          <w:szCs w:val="28"/>
        </w:rPr>
        <w:lastRenderedPageBreak/>
        <w:t>либо в письменной форме почтовым отправлением по адресу, указанному Заявителем (представителем Заявителя).</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29. Перечень нормативных правовых актов, регулирующих</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порядок досудебного (внесудебного) обжалования действий</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(бездействия) и (или) решений, принятых (осуществленных)</w:t>
      </w:r>
    </w:p>
    <w:p w:rsidR="00421DAF" w:rsidRPr="004E4772" w:rsidRDefault="00421DAF" w:rsidP="00B47AF3">
      <w:pPr>
        <w:pStyle w:val="a7"/>
        <w:spacing w:before="0" w:beforeAutospacing="0" w:after="0" w:afterAutospacing="0"/>
        <w:jc w:val="center"/>
        <w:rPr>
          <w:sz w:val="28"/>
          <w:szCs w:val="28"/>
        </w:rPr>
      </w:pPr>
      <w:r w:rsidRPr="004E4772">
        <w:rPr>
          <w:bCs/>
          <w:sz w:val="28"/>
          <w:szCs w:val="28"/>
        </w:rPr>
        <w:t>в ходе предоставления муниципальной услуги</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4E4772" w:rsidRDefault="00421DAF" w:rsidP="00B47AF3">
      <w:pPr>
        <w:pStyle w:val="a7"/>
        <w:spacing w:before="0" w:beforeAutospacing="0" w:after="0" w:afterAutospacing="0"/>
        <w:ind w:firstLine="708"/>
        <w:jc w:val="both"/>
        <w:rPr>
          <w:sz w:val="28"/>
          <w:szCs w:val="28"/>
        </w:rPr>
      </w:pPr>
      <w:r w:rsidRPr="00F71CBB">
        <w:rPr>
          <w:sz w:val="28"/>
          <w:szCs w:val="28"/>
        </w:rPr>
        <w:t>29.1.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21DAF" w:rsidRPr="004E4772" w:rsidRDefault="00421DAF" w:rsidP="00B47AF3">
      <w:pPr>
        <w:pStyle w:val="a7"/>
        <w:spacing w:before="0" w:beforeAutospacing="0" w:after="0" w:afterAutospacing="0"/>
        <w:ind w:firstLine="708"/>
        <w:jc w:val="both"/>
        <w:rPr>
          <w:sz w:val="28"/>
          <w:szCs w:val="28"/>
        </w:rPr>
      </w:pPr>
      <w:r w:rsidRPr="004E4772">
        <w:rPr>
          <w:sz w:val="28"/>
          <w:szCs w:val="28"/>
        </w:rPr>
        <w:t xml:space="preserve">- Федеральным </w:t>
      </w:r>
      <w:hyperlink r:id="rId54" w:history="1">
        <w:r w:rsidRPr="004E4772">
          <w:rPr>
            <w:rStyle w:val="a6"/>
            <w:color w:val="auto"/>
            <w:sz w:val="28"/>
            <w:szCs w:val="28"/>
            <w:u w:val="none"/>
          </w:rPr>
          <w:t>законом</w:t>
        </w:r>
      </w:hyperlink>
      <w:r w:rsidRPr="004E4772">
        <w:rPr>
          <w:sz w:val="28"/>
          <w:szCs w:val="28"/>
        </w:rPr>
        <w:t xml:space="preserve"> от 27.07.2010 N 210-ФЗ "Об организации предоставления государственных и муниципальных услуг";</w:t>
      </w:r>
    </w:p>
    <w:p w:rsidR="00421DAF" w:rsidRPr="00F71CBB" w:rsidRDefault="00421DAF" w:rsidP="00B47AF3">
      <w:pPr>
        <w:pStyle w:val="a7"/>
        <w:spacing w:before="0" w:beforeAutospacing="0" w:after="0" w:afterAutospacing="0"/>
        <w:ind w:firstLine="708"/>
        <w:jc w:val="both"/>
        <w:rPr>
          <w:sz w:val="28"/>
          <w:szCs w:val="28"/>
        </w:rPr>
      </w:pPr>
      <w:r w:rsidRPr="004E4772">
        <w:rPr>
          <w:sz w:val="28"/>
          <w:szCs w:val="28"/>
        </w:rPr>
        <w:t xml:space="preserve">- </w:t>
      </w:r>
      <w:hyperlink r:id="rId55" w:history="1">
        <w:r w:rsidRPr="004E4772">
          <w:rPr>
            <w:rStyle w:val="a6"/>
            <w:color w:val="auto"/>
            <w:sz w:val="28"/>
            <w:szCs w:val="28"/>
            <w:u w:val="none"/>
          </w:rPr>
          <w:t>Постановлением</w:t>
        </w:r>
      </w:hyperlink>
      <w:r w:rsidRPr="004E4772">
        <w:rPr>
          <w:sz w:val="28"/>
          <w:szCs w:val="28"/>
        </w:rPr>
        <w:t xml:space="preserve"> Правительства </w:t>
      </w:r>
      <w:r w:rsidRPr="00F71CBB">
        <w:rPr>
          <w:sz w:val="28"/>
          <w:szCs w:val="28"/>
        </w:rPr>
        <w:t>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21DAF" w:rsidRPr="00F71CBB" w:rsidRDefault="00421DAF" w:rsidP="00B47AF3">
      <w:pPr>
        <w:pStyle w:val="a7"/>
        <w:spacing w:before="0" w:beforeAutospacing="0" w:after="0" w:afterAutospacing="0"/>
        <w:jc w:val="both"/>
        <w:rPr>
          <w:sz w:val="28"/>
          <w:szCs w:val="28"/>
        </w:rPr>
      </w:pPr>
      <w:r w:rsidRPr="00F71CBB">
        <w:rPr>
          <w:sz w:val="28"/>
          <w:szCs w:val="28"/>
        </w:rPr>
        <w:t> </w:t>
      </w: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5446D" w:rsidRPr="00F71CBB" w:rsidRDefault="0045446D" w:rsidP="00B47AF3">
      <w:pPr>
        <w:pStyle w:val="a7"/>
        <w:spacing w:before="0" w:beforeAutospacing="0" w:after="0" w:afterAutospacing="0"/>
        <w:jc w:val="both"/>
        <w:rPr>
          <w:sz w:val="28"/>
          <w:szCs w:val="28"/>
        </w:rPr>
      </w:pPr>
    </w:p>
    <w:p w:rsidR="00421DAF" w:rsidRDefault="00421DAF" w:rsidP="00B47AF3">
      <w:pPr>
        <w:pStyle w:val="a7"/>
        <w:spacing w:before="0" w:beforeAutospacing="0" w:after="0" w:afterAutospacing="0"/>
        <w:ind w:firstLine="4962"/>
      </w:pPr>
      <w:r>
        <w:lastRenderedPageBreak/>
        <w:t xml:space="preserve">Приложение </w:t>
      </w:r>
      <w:r w:rsidR="004E4772">
        <w:t>№</w:t>
      </w:r>
      <w:r>
        <w:t xml:space="preserve"> 1</w:t>
      </w:r>
    </w:p>
    <w:p w:rsidR="00421DAF" w:rsidRDefault="00421DAF" w:rsidP="00B47AF3">
      <w:pPr>
        <w:pStyle w:val="a7"/>
        <w:spacing w:before="0" w:beforeAutospacing="0" w:after="0" w:afterAutospacing="0"/>
        <w:ind w:firstLine="4962"/>
      </w:pPr>
      <w:r>
        <w:t>к Административному регламенту</w:t>
      </w:r>
    </w:p>
    <w:p w:rsidR="00421DAF" w:rsidRDefault="00421DAF" w:rsidP="00B47AF3">
      <w:pPr>
        <w:pStyle w:val="a7"/>
        <w:spacing w:before="0" w:beforeAutospacing="0" w:after="0" w:afterAutospacing="0"/>
        <w:ind w:firstLine="4962"/>
      </w:pPr>
      <w:r>
        <w:t>предоставления муниципальной услуги</w:t>
      </w:r>
    </w:p>
    <w:p w:rsidR="00421DAF" w:rsidRDefault="004E4772" w:rsidP="00B47AF3">
      <w:pPr>
        <w:pStyle w:val="a7"/>
        <w:spacing w:before="0" w:beforeAutospacing="0" w:after="0" w:afterAutospacing="0"/>
        <w:ind w:firstLine="4962"/>
      </w:pPr>
      <w:r>
        <w:t>«</w:t>
      </w:r>
      <w:r w:rsidR="00421DAF">
        <w:t>Предоставление разрешения</w:t>
      </w:r>
    </w:p>
    <w:p w:rsidR="00421DAF" w:rsidRDefault="00421DAF" w:rsidP="00B47AF3">
      <w:pPr>
        <w:pStyle w:val="a7"/>
        <w:spacing w:before="0" w:beforeAutospacing="0" w:after="0" w:afterAutospacing="0"/>
        <w:ind w:firstLine="4962"/>
      </w:pPr>
      <w:r>
        <w:t>на осуществление земляных работ</w:t>
      </w:r>
      <w:r w:rsidR="00B47AF3">
        <w:t>»</w:t>
      </w:r>
    </w:p>
    <w:p w:rsidR="00B47AF3" w:rsidRDefault="00421DAF" w:rsidP="00B47AF3">
      <w:pPr>
        <w:pStyle w:val="a7"/>
        <w:spacing w:before="0" w:beforeAutospacing="0" w:after="0" w:afterAutospacing="0"/>
        <w:jc w:val="both"/>
      </w:pPr>
      <w:r>
        <w:t> </w:t>
      </w:r>
      <w:bookmarkStart w:id="20" w:name="p649"/>
      <w:bookmarkEnd w:id="20"/>
    </w:p>
    <w:p w:rsidR="00B47AF3" w:rsidRDefault="00B47AF3" w:rsidP="00B47AF3">
      <w:pPr>
        <w:pStyle w:val="a7"/>
        <w:spacing w:before="0" w:beforeAutospacing="0" w:after="0" w:afterAutospacing="0"/>
        <w:jc w:val="both"/>
      </w:pPr>
    </w:p>
    <w:p w:rsidR="00421DAF" w:rsidRDefault="00421DAF" w:rsidP="00B47AF3">
      <w:pPr>
        <w:pStyle w:val="a7"/>
        <w:spacing w:before="0" w:beforeAutospacing="0" w:after="0" w:afterAutospacing="0"/>
        <w:jc w:val="center"/>
      </w:pPr>
      <w:r>
        <w:t>ФОРМА РАЗРЕШЕНИЯ НА ОСУЩЕСТВЛЕНИЕ ЗЕМЛЯНЫХ РАБОТ</w:t>
      </w:r>
    </w:p>
    <w:p w:rsidR="00421DAF" w:rsidRDefault="00421DAF" w:rsidP="00B47AF3">
      <w:pPr>
        <w:pStyle w:val="a7"/>
        <w:spacing w:before="0" w:beforeAutospacing="0" w:after="0" w:afterAutospacing="0"/>
        <w:jc w:val="both"/>
      </w:pPr>
      <w:r>
        <w:t> </w:t>
      </w:r>
    </w:p>
    <w:tbl>
      <w:tblPr>
        <w:tblW w:w="9075" w:type="dxa"/>
        <w:jc w:val="center"/>
        <w:tblCellMar>
          <w:left w:w="0" w:type="dxa"/>
          <w:right w:w="0" w:type="dxa"/>
        </w:tblCellMar>
        <w:tblLook w:val="04A0" w:firstRow="1" w:lastRow="0" w:firstColumn="1" w:lastColumn="0" w:noHBand="0" w:noVBand="1"/>
      </w:tblPr>
      <w:tblGrid>
        <w:gridCol w:w="5660"/>
        <w:gridCol w:w="4695"/>
      </w:tblGrid>
      <w:tr w:rsidR="00421DAF" w:rsidTr="00B47AF3">
        <w:trPr>
          <w:jc w:val="center"/>
        </w:trPr>
        <w:tc>
          <w:tcPr>
            <w:tcW w:w="0" w:type="auto"/>
            <w:gridSpan w:val="2"/>
            <w:hideMark/>
          </w:tcPr>
          <w:p w:rsidR="00B47AF3" w:rsidRDefault="00B47AF3" w:rsidP="00B47AF3">
            <w:pPr>
              <w:pStyle w:val="a7"/>
              <w:spacing w:before="0" w:beforeAutospacing="0" w:after="0" w:afterAutospacing="0"/>
              <w:jc w:val="center"/>
              <w:rPr>
                <w:sz w:val="19"/>
                <w:szCs w:val="19"/>
              </w:rPr>
            </w:pPr>
          </w:p>
          <w:p w:rsidR="00421DAF" w:rsidRDefault="00421DAF" w:rsidP="00B47AF3">
            <w:pPr>
              <w:pStyle w:val="a7"/>
              <w:spacing w:before="0" w:beforeAutospacing="0" w:after="0" w:afterAutospacing="0"/>
              <w:jc w:val="center"/>
              <w:rPr>
                <w:sz w:val="19"/>
                <w:szCs w:val="19"/>
              </w:rPr>
            </w:pPr>
            <w:r>
              <w:rPr>
                <w:sz w:val="19"/>
                <w:szCs w:val="19"/>
              </w:rPr>
              <w:t>РАЗРЕШЕНИЕ</w:t>
            </w:r>
          </w:p>
        </w:tc>
      </w:tr>
      <w:tr w:rsidR="00421DAF" w:rsidTr="00B47AF3">
        <w:trPr>
          <w:jc w:val="center"/>
        </w:trPr>
        <w:tc>
          <w:tcPr>
            <w:tcW w:w="0" w:type="auto"/>
            <w:hideMark/>
          </w:tcPr>
          <w:p w:rsidR="00421DAF" w:rsidRDefault="00421DAF" w:rsidP="00B47AF3">
            <w:pPr>
              <w:pStyle w:val="a7"/>
              <w:spacing w:before="0" w:beforeAutospacing="0" w:after="0" w:afterAutospacing="0"/>
              <w:rPr>
                <w:sz w:val="19"/>
                <w:szCs w:val="19"/>
              </w:rPr>
            </w:pPr>
            <w:r>
              <w:rPr>
                <w:sz w:val="19"/>
                <w:szCs w:val="19"/>
              </w:rPr>
              <w:t>N ___________</w:t>
            </w:r>
          </w:p>
        </w:tc>
        <w:tc>
          <w:tcPr>
            <w:tcW w:w="0" w:type="auto"/>
            <w:hideMark/>
          </w:tcPr>
          <w:p w:rsidR="00421DAF" w:rsidRDefault="00421DAF" w:rsidP="00B47AF3">
            <w:pPr>
              <w:pStyle w:val="a7"/>
              <w:spacing w:before="0" w:beforeAutospacing="0" w:after="0" w:afterAutospacing="0"/>
              <w:jc w:val="right"/>
              <w:rPr>
                <w:sz w:val="19"/>
                <w:szCs w:val="19"/>
              </w:rPr>
            </w:pPr>
            <w:r>
              <w:rPr>
                <w:sz w:val="19"/>
                <w:szCs w:val="19"/>
              </w:rPr>
              <w:t>Дата __________</w:t>
            </w:r>
          </w:p>
        </w:tc>
      </w:tr>
      <w:tr w:rsidR="00421DAF" w:rsidTr="00B47AF3">
        <w:trPr>
          <w:jc w:val="center"/>
        </w:trPr>
        <w:tc>
          <w:tcPr>
            <w:tcW w:w="0" w:type="auto"/>
            <w:gridSpan w:val="2"/>
            <w:tcBorders>
              <w:bottom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B47AF3">
        <w:trPr>
          <w:jc w:val="center"/>
        </w:trPr>
        <w:tc>
          <w:tcPr>
            <w:tcW w:w="0" w:type="auto"/>
            <w:gridSpan w:val="2"/>
            <w:tcBorders>
              <w:top w:val="single" w:sz="6" w:space="0" w:color="000000"/>
            </w:tcBorders>
            <w:hideMark/>
          </w:tcPr>
          <w:p w:rsidR="00421DAF" w:rsidRDefault="00421DAF" w:rsidP="00B47AF3">
            <w:pPr>
              <w:pStyle w:val="a7"/>
              <w:spacing w:before="0" w:beforeAutospacing="0" w:after="0" w:afterAutospacing="0"/>
              <w:jc w:val="center"/>
              <w:rPr>
                <w:sz w:val="19"/>
                <w:szCs w:val="19"/>
              </w:rPr>
            </w:pPr>
            <w:r>
              <w:rPr>
                <w:sz w:val="19"/>
                <w:szCs w:val="19"/>
              </w:rPr>
              <w:t>(наименование уполномоченного органа местного самоуправления)</w:t>
            </w:r>
          </w:p>
          <w:p w:rsidR="00421DAF" w:rsidRDefault="00421DAF" w:rsidP="00B47AF3">
            <w:pPr>
              <w:pStyle w:val="a7"/>
              <w:spacing w:before="0" w:beforeAutospacing="0" w:after="0" w:afterAutospacing="0"/>
              <w:rPr>
                <w:sz w:val="19"/>
                <w:szCs w:val="19"/>
              </w:rPr>
            </w:pPr>
            <w:r>
              <w:rPr>
                <w:sz w:val="19"/>
                <w:szCs w:val="19"/>
              </w:rPr>
              <w:t> </w:t>
            </w:r>
          </w:p>
          <w:p w:rsidR="00421DAF" w:rsidRDefault="00421DAF" w:rsidP="00B47AF3">
            <w:pPr>
              <w:pStyle w:val="a7"/>
              <w:spacing w:before="0" w:beforeAutospacing="0" w:after="0" w:afterAutospacing="0"/>
              <w:rPr>
                <w:sz w:val="19"/>
                <w:szCs w:val="19"/>
              </w:rPr>
            </w:pPr>
            <w:r>
              <w:rPr>
                <w:sz w:val="19"/>
                <w:szCs w:val="19"/>
              </w:rPr>
              <w:t>Наименование заявителя (заказчика): _________________________________________.</w:t>
            </w:r>
          </w:p>
          <w:p w:rsidR="00421DAF" w:rsidRDefault="00421DAF" w:rsidP="00B47AF3">
            <w:pPr>
              <w:pStyle w:val="a7"/>
              <w:spacing w:before="0" w:beforeAutospacing="0" w:after="0" w:afterAutospacing="0"/>
              <w:rPr>
                <w:sz w:val="19"/>
                <w:szCs w:val="19"/>
              </w:rPr>
            </w:pPr>
            <w:r>
              <w:rPr>
                <w:sz w:val="19"/>
                <w:szCs w:val="19"/>
              </w:rPr>
              <w:t> </w:t>
            </w:r>
          </w:p>
          <w:p w:rsidR="00421DAF" w:rsidRDefault="00421DAF" w:rsidP="00B47AF3">
            <w:pPr>
              <w:pStyle w:val="a7"/>
              <w:spacing w:before="0" w:beforeAutospacing="0" w:after="0" w:afterAutospacing="0"/>
              <w:rPr>
                <w:sz w:val="19"/>
                <w:szCs w:val="19"/>
              </w:rPr>
            </w:pPr>
            <w:r>
              <w:rPr>
                <w:sz w:val="19"/>
                <w:szCs w:val="19"/>
              </w:rPr>
              <w:t>Адрес производства земляных работ: _________________________________________.</w:t>
            </w:r>
          </w:p>
          <w:p w:rsidR="00421DAF" w:rsidRDefault="00421DAF" w:rsidP="00B47AF3">
            <w:pPr>
              <w:pStyle w:val="a7"/>
              <w:spacing w:before="0" w:beforeAutospacing="0" w:after="0" w:afterAutospacing="0"/>
              <w:rPr>
                <w:sz w:val="19"/>
                <w:szCs w:val="19"/>
              </w:rPr>
            </w:pPr>
            <w:r>
              <w:rPr>
                <w:sz w:val="19"/>
                <w:szCs w:val="19"/>
              </w:rPr>
              <w:t> </w:t>
            </w:r>
          </w:p>
          <w:p w:rsidR="00421DAF" w:rsidRDefault="00421DAF" w:rsidP="00B47AF3">
            <w:pPr>
              <w:pStyle w:val="a7"/>
              <w:spacing w:before="0" w:beforeAutospacing="0" w:after="0" w:afterAutospacing="0"/>
              <w:rPr>
                <w:sz w:val="19"/>
                <w:szCs w:val="19"/>
              </w:rPr>
            </w:pPr>
            <w:r>
              <w:rPr>
                <w:sz w:val="19"/>
                <w:szCs w:val="19"/>
              </w:rPr>
              <w:t>Наименование работ: _________________.</w:t>
            </w:r>
          </w:p>
          <w:p w:rsidR="00421DAF" w:rsidRDefault="00421DAF" w:rsidP="00B47AF3">
            <w:pPr>
              <w:pStyle w:val="a7"/>
              <w:spacing w:before="0" w:beforeAutospacing="0" w:after="0" w:afterAutospacing="0"/>
              <w:rPr>
                <w:sz w:val="19"/>
                <w:szCs w:val="19"/>
              </w:rPr>
            </w:pPr>
            <w:r>
              <w:rPr>
                <w:sz w:val="19"/>
                <w:szCs w:val="19"/>
              </w:rPr>
              <w:t> </w:t>
            </w:r>
          </w:p>
          <w:p w:rsidR="00421DAF" w:rsidRDefault="00421DAF" w:rsidP="00B47AF3">
            <w:pPr>
              <w:pStyle w:val="a7"/>
              <w:spacing w:before="0" w:beforeAutospacing="0" w:after="0" w:afterAutospacing="0"/>
              <w:rPr>
                <w:sz w:val="19"/>
                <w:szCs w:val="19"/>
              </w:rPr>
            </w:pPr>
            <w:r>
              <w:rPr>
                <w:sz w:val="19"/>
                <w:szCs w:val="19"/>
              </w:rPr>
              <w:t>Вид и объем вскрываемого покрытия (вид/объем в м3 или кв. м):</w:t>
            </w:r>
          </w:p>
          <w:p w:rsidR="00421DAF" w:rsidRDefault="00421DAF" w:rsidP="00B47AF3">
            <w:pPr>
              <w:pStyle w:val="a7"/>
              <w:spacing w:before="0" w:beforeAutospacing="0" w:after="0" w:afterAutospacing="0"/>
              <w:rPr>
                <w:sz w:val="19"/>
                <w:szCs w:val="19"/>
              </w:rPr>
            </w:pPr>
            <w:r>
              <w:rPr>
                <w:sz w:val="19"/>
                <w:szCs w:val="19"/>
              </w:rPr>
              <w:t>_________________________________________________________________________</w:t>
            </w:r>
            <w:r w:rsidR="00FF73C3">
              <w:rPr>
                <w:sz w:val="19"/>
                <w:szCs w:val="19"/>
              </w:rPr>
              <w:t>____________________________________</w:t>
            </w:r>
          </w:p>
          <w:p w:rsidR="00421DAF" w:rsidRDefault="00421DAF" w:rsidP="00B47AF3">
            <w:pPr>
              <w:pStyle w:val="a7"/>
              <w:spacing w:before="0" w:beforeAutospacing="0" w:after="0" w:afterAutospacing="0"/>
              <w:rPr>
                <w:sz w:val="19"/>
                <w:szCs w:val="19"/>
              </w:rPr>
            </w:pPr>
            <w:r>
              <w:rPr>
                <w:sz w:val="19"/>
                <w:szCs w:val="19"/>
              </w:rPr>
              <w:t> </w:t>
            </w:r>
          </w:p>
          <w:p w:rsidR="00421DAF" w:rsidRDefault="00421DAF" w:rsidP="00B47AF3">
            <w:pPr>
              <w:pStyle w:val="a7"/>
              <w:spacing w:before="0" w:beforeAutospacing="0" w:after="0" w:afterAutospacing="0"/>
              <w:rPr>
                <w:sz w:val="19"/>
                <w:szCs w:val="19"/>
              </w:rPr>
            </w:pPr>
            <w:r>
              <w:rPr>
                <w:sz w:val="19"/>
                <w:szCs w:val="19"/>
              </w:rPr>
              <w:t>Период производства земляных работ: с ___________ по ___________.</w:t>
            </w:r>
          </w:p>
          <w:p w:rsidR="00421DAF" w:rsidRDefault="00421DAF" w:rsidP="00B47AF3">
            <w:pPr>
              <w:pStyle w:val="a7"/>
              <w:spacing w:before="0" w:beforeAutospacing="0" w:after="0" w:afterAutospacing="0"/>
              <w:rPr>
                <w:sz w:val="19"/>
                <w:szCs w:val="19"/>
              </w:rPr>
            </w:pPr>
            <w:r>
              <w:rPr>
                <w:sz w:val="19"/>
                <w:szCs w:val="19"/>
              </w:rPr>
              <w:t>Наименование подрядной организации, осуществляющей земляные работы:</w:t>
            </w:r>
          </w:p>
          <w:p w:rsidR="00421DAF" w:rsidRDefault="00421DAF" w:rsidP="00B47AF3">
            <w:pPr>
              <w:pStyle w:val="a7"/>
              <w:spacing w:before="0" w:beforeAutospacing="0" w:after="0" w:afterAutospacing="0"/>
              <w:rPr>
                <w:sz w:val="19"/>
                <w:szCs w:val="19"/>
              </w:rPr>
            </w:pPr>
            <w:r>
              <w:rPr>
                <w:sz w:val="19"/>
                <w:szCs w:val="19"/>
              </w:rPr>
              <w:t>_________________________________________________________________________</w:t>
            </w:r>
            <w:r w:rsidR="00FF73C3">
              <w:rPr>
                <w:sz w:val="19"/>
                <w:szCs w:val="19"/>
              </w:rPr>
              <w:t>____________________________________</w:t>
            </w:r>
          </w:p>
          <w:p w:rsidR="00421DAF" w:rsidRDefault="00421DAF" w:rsidP="00B47AF3">
            <w:pPr>
              <w:pStyle w:val="a7"/>
              <w:spacing w:before="0" w:beforeAutospacing="0" w:after="0" w:afterAutospacing="0"/>
              <w:rPr>
                <w:sz w:val="19"/>
                <w:szCs w:val="19"/>
              </w:rPr>
            </w:pPr>
            <w:r>
              <w:rPr>
                <w:sz w:val="19"/>
                <w:szCs w:val="19"/>
              </w:rPr>
              <w:t>Сведения о должностных лицах, ответственных за производство земляных работ:</w:t>
            </w:r>
          </w:p>
          <w:p w:rsidR="00421DAF" w:rsidRDefault="00421DAF" w:rsidP="00B47AF3">
            <w:pPr>
              <w:pStyle w:val="a7"/>
              <w:spacing w:before="0" w:beforeAutospacing="0" w:after="0" w:afterAutospacing="0"/>
              <w:rPr>
                <w:sz w:val="19"/>
                <w:szCs w:val="19"/>
              </w:rPr>
            </w:pPr>
            <w:r>
              <w:rPr>
                <w:sz w:val="19"/>
                <w:szCs w:val="19"/>
              </w:rPr>
              <w:t>_________________________________________________________________________</w:t>
            </w:r>
            <w:r w:rsidR="00FF73C3">
              <w:rPr>
                <w:sz w:val="19"/>
                <w:szCs w:val="19"/>
              </w:rPr>
              <w:t>____________________________________</w:t>
            </w:r>
          </w:p>
          <w:p w:rsidR="00421DAF" w:rsidRDefault="00421DAF" w:rsidP="00B47AF3">
            <w:pPr>
              <w:pStyle w:val="a7"/>
              <w:spacing w:before="0" w:beforeAutospacing="0" w:after="0" w:afterAutospacing="0"/>
              <w:rPr>
                <w:sz w:val="19"/>
                <w:szCs w:val="19"/>
              </w:rPr>
            </w:pPr>
            <w:r>
              <w:rPr>
                <w:sz w:val="19"/>
                <w:szCs w:val="19"/>
              </w:rPr>
              <w:t>Наименование подрядной организации, выполняющей работы по восстановлению благоустройства:</w:t>
            </w:r>
          </w:p>
          <w:p w:rsidR="00421DAF" w:rsidRDefault="00421DAF" w:rsidP="00B47AF3">
            <w:pPr>
              <w:pStyle w:val="a7"/>
              <w:spacing w:before="0" w:beforeAutospacing="0" w:after="0" w:afterAutospacing="0"/>
              <w:rPr>
                <w:sz w:val="19"/>
                <w:szCs w:val="19"/>
              </w:rPr>
            </w:pPr>
            <w:r>
              <w:rPr>
                <w:sz w:val="19"/>
                <w:szCs w:val="19"/>
              </w:rPr>
              <w:t>_________________________________________________________________________</w:t>
            </w:r>
            <w:r w:rsidR="00FF73C3">
              <w:rPr>
                <w:sz w:val="19"/>
                <w:szCs w:val="19"/>
              </w:rPr>
              <w:t>___________</w:t>
            </w:r>
          </w:p>
        </w:tc>
      </w:tr>
      <w:tr w:rsidR="00421DAF" w:rsidTr="00B47AF3">
        <w:trPr>
          <w:jc w:val="center"/>
        </w:trPr>
        <w:tc>
          <w:tcPr>
            <w:tcW w:w="0" w:type="auto"/>
            <w:gridSpan w:val="2"/>
            <w:tcBorders>
              <w:bottom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B47AF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Отметка о продлении</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r>
    </w:tbl>
    <w:p w:rsidR="00421DAF" w:rsidRDefault="00421DAF" w:rsidP="00B47AF3">
      <w:pPr>
        <w:pStyle w:val="a7"/>
        <w:spacing w:before="0" w:beforeAutospacing="0" w:after="0" w:afterAutospacing="0"/>
        <w:jc w:val="both"/>
      </w:pPr>
      <w:r>
        <w:t> </w:t>
      </w:r>
    </w:p>
    <w:p w:rsidR="00B47AF3" w:rsidRDefault="00B47AF3" w:rsidP="00B47AF3">
      <w:pPr>
        <w:pStyle w:val="a7"/>
        <w:spacing w:before="0" w:beforeAutospacing="0" w:after="0" w:afterAutospacing="0"/>
      </w:pPr>
    </w:p>
    <w:p w:rsidR="00B47AF3" w:rsidRDefault="00B47AF3" w:rsidP="00B47AF3">
      <w:pPr>
        <w:pStyle w:val="a7"/>
        <w:spacing w:before="0" w:beforeAutospacing="0" w:after="0" w:afterAutospacing="0"/>
      </w:pPr>
    </w:p>
    <w:p w:rsidR="00421DAF" w:rsidRDefault="00421DAF" w:rsidP="00B47AF3">
      <w:pPr>
        <w:pStyle w:val="a7"/>
        <w:spacing w:before="0" w:beforeAutospacing="0" w:after="0" w:afterAutospacing="0"/>
      </w:pPr>
      <w:r>
        <w:t>Особые отметки _____________________________________________________.</w:t>
      </w:r>
    </w:p>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pPr>
      <w:r>
        <w:t>{Ф.И.О. руководителя Уполномоченного органа}</w:t>
      </w:r>
    </w:p>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both"/>
      </w:pPr>
      <w:r>
        <w:t> </w:t>
      </w:r>
    </w:p>
    <w:p w:rsidR="0045446D" w:rsidRDefault="0045446D" w:rsidP="00B47AF3">
      <w:pPr>
        <w:pStyle w:val="a7"/>
        <w:spacing w:before="0" w:beforeAutospacing="0" w:after="0" w:afterAutospacing="0"/>
        <w:jc w:val="both"/>
      </w:pPr>
    </w:p>
    <w:p w:rsidR="0045446D" w:rsidRDefault="0045446D" w:rsidP="00B47AF3">
      <w:pPr>
        <w:pStyle w:val="a7"/>
        <w:spacing w:before="0" w:beforeAutospacing="0" w:after="0" w:afterAutospacing="0"/>
        <w:jc w:val="both"/>
      </w:pPr>
    </w:p>
    <w:p w:rsidR="0045446D" w:rsidRDefault="0045446D" w:rsidP="00B47AF3">
      <w:pPr>
        <w:pStyle w:val="a7"/>
        <w:spacing w:before="0" w:beforeAutospacing="0" w:after="0" w:afterAutospacing="0"/>
        <w:jc w:val="both"/>
      </w:pPr>
    </w:p>
    <w:p w:rsidR="0045446D" w:rsidRDefault="0045446D" w:rsidP="00B47AF3">
      <w:pPr>
        <w:pStyle w:val="a7"/>
        <w:spacing w:before="0" w:beforeAutospacing="0" w:after="0" w:afterAutospacing="0"/>
        <w:jc w:val="both"/>
      </w:pPr>
    </w:p>
    <w:p w:rsidR="0045446D" w:rsidRDefault="0045446D" w:rsidP="00B47AF3">
      <w:pPr>
        <w:pStyle w:val="a7"/>
        <w:spacing w:before="0" w:beforeAutospacing="0" w:after="0" w:afterAutospacing="0"/>
        <w:jc w:val="both"/>
      </w:pPr>
    </w:p>
    <w:p w:rsidR="0045446D" w:rsidRDefault="0045446D" w:rsidP="00B47AF3">
      <w:pPr>
        <w:pStyle w:val="a7"/>
        <w:spacing w:before="0" w:beforeAutospacing="0" w:after="0" w:afterAutospacing="0"/>
        <w:jc w:val="both"/>
      </w:pPr>
    </w:p>
    <w:p w:rsidR="0045446D" w:rsidRDefault="0045446D" w:rsidP="00B47AF3">
      <w:pPr>
        <w:pStyle w:val="a7"/>
        <w:spacing w:before="0" w:beforeAutospacing="0" w:after="0" w:afterAutospacing="0"/>
        <w:jc w:val="both"/>
      </w:pPr>
    </w:p>
    <w:p w:rsidR="0045446D" w:rsidRDefault="0045446D" w:rsidP="00B47AF3">
      <w:pPr>
        <w:pStyle w:val="a7"/>
        <w:spacing w:before="0" w:beforeAutospacing="0" w:after="0" w:afterAutospacing="0"/>
        <w:jc w:val="both"/>
      </w:pPr>
    </w:p>
    <w:p w:rsidR="0045446D" w:rsidRDefault="0045446D" w:rsidP="00B47AF3">
      <w:pPr>
        <w:pStyle w:val="a7"/>
        <w:spacing w:before="0" w:beforeAutospacing="0" w:after="0" w:afterAutospacing="0"/>
        <w:jc w:val="both"/>
      </w:pPr>
    </w:p>
    <w:p w:rsidR="0045446D" w:rsidRDefault="0045446D" w:rsidP="00B47AF3">
      <w:pPr>
        <w:pStyle w:val="a7"/>
        <w:spacing w:before="0" w:beforeAutospacing="0" w:after="0" w:afterAutospacing="0"/>
        <w:jc w:val="both"/>
      </w:pPr>
    </w:p>
    <w:p w:rsidR="00421DAF" w:rsidRDefault="00421DAF" w:rsidP="00B47AF3">
      <w:pPr>
        <w:pStyle w:val="a7"/>
        <w:spacing w:before="0" w:beforeAutospacing="0" w:after="0" w:afterAutospacing="0"/>
        <w:jc w:val="both"/>
      </w:pPr>
      <w:r>
        <w:t> </w:t>
      </w:r>
    </w:p>
    <w:p w:rsidR="00FF73C3" w:rsidRDefault="00FF73C3" w:rsidP="00B47AF3">
      <w:pPr>
        <w:pStyle w:val="a7"/>
        <w:spacing w:before="0" w:beforeAutospacing="0" w:after="0" w:afterAutospacing="0"/>
        <w:jc w:val="both"/>
      </w:pPr>
    </w:p>
    <w:p w:rsidR="00B47AF3" w:rsidRDefault="00B47AF3" w:rsidP="00B47AF3">
      <w:pPr>
        <w:pStyle w:val="a7"/>
        <w:spacing w:before="0" w:beforeAutospacing="0" w:after="0" w:afterAutospacing="0"/>
        <w:jc w:val="right"/>
      </w:pPr>
    </w:p>
    <w:p w:rsidR="00B47AF3" w:rsidRDefault="00B47AF3" w:rsidP="00B47AF3">
      <w:pPr>
        <w:pStyle w:val="a7"/>
        <w:spacing w:before="0" w:beforeAutospacing="0" w:after="0" w:afterAutospacing="0"/>
        <w:jc w:val="right"/>
      </w:pPr>
    </w:p>
    <w:p w:rsidR="00B47AF3" w:rsidRDefault="00B47AF3" w:rsidP="00B47AF3">
      <w:pPr>
        <w:pStyle w:val="a7"/>
        <w:spacing w:before="0" w:beforeAutospacing="0" w:after="0" w:afterAutospacing="0"/>
        <w:ind w:firstLine="4962"/>
      </w:pPr>
      <w:r>
        <w:lastRenderedPageBreak/>
        <w:t>Приложение № 2</w:t>
      </w:r>
    </w:p>
    <w:p w:rsidR="00B47AF3" w:rsidRDefault="00B47AF3" w:rsidP="00B47AF3">
      <w:pPr>
        <w:pStyle w:val="a7"/>
        <w:spacing w:before="0" w:beforeAutospacing="0" w:after="0" w:afterAutospacing="0"/>
        <w:ind w:firstLine="4962"/>
      </w:pPr>
      <w:r>
        <w:t>к Административному регламенту</w:t>
      </w:r>
    </w:p>
    <w:p w:rsidR="00B47AF3" w:rsidRDefault="00B47AF3" w:rsidP="00B47AF3">
      <w:pPr>
        <w:pStyle w:val="a7"/>
        <w:spacing w:before="0" w:beforeAutospacing="0" w:after="0" w:afterAutospacing="0"/>
        <w:ind w:firstLine="4962"/>
      </w:pPr>
      <w:r>
        <w:t>предоставления муниципальной услуги</w:t>
      </w:r>
    </w:p>
    <w:p w:rsidR="00B47AF3" w:rsidRDefault="00B47AF3" w:rsidP="00B47AF3">
      <w:pPr>
        <w:pStyle w:val="a7"/>
        <w:spacing w:before="0" w:beforeAutospacing="0" w:after="0" w:afterAutospacing="0"/>
        <w:ind w:firstLine="4962"/>
      </w:pPr>
      <w:r>
        <w:t>«Предоставление разрешения</w:t>
      </w:r>
    </w:p>
    <w:p w:rsidR="00B47AF3" w:rsidRDefault="00B47AF3" w:rsidP="00B47AF3">
      <w:pPr>
        <w:pStyle w:val="a7"/>
        <w:spacing w:before="0" w:beforeAutospacing="0" w:after="0" w:afterAutospacing="0"/>
        <w:ind w:firstLine="4962"/>
      </w:pPr>
      <w:r>
        <w:t>на осуществление земляных работ»</w:t>
      </w:r>
    </w:p>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center"/>
      </w:pPr>
      <w:bookmarkStart w:id="21" w:name="p695"/>
      <w:bookmarkEnd w:id="21"/>
      <w:r>
        <w:t>ФОРМА РЕШЕНИЯ ОБ ОТКАЗЕ В ПРИЕМЕ ДОКУМЕНТОВ, НЕОБХОДИМЫХ</w:t>
      </w:r>
    </w:p>
    <w:p w:rsidR="00421DAF" w:rsidRDefault="00421DAF" w:rsidP="00B47AF3">
      <w:pPr>
        <w:pStyle w:val="a7"/>
        <w:spacing w:before="0" w:beforeAutospacing="0" w:after="0" w:afterAutospacing="0"/>
        <w:jc w:val="center"/>
      </w:pPr>
      <w:r>
        <w:t>ДЛЯ ПРЕДОСТАВЛЕНИЯ МУНИЦИПАЛЬНОЙ УСЛУГИ/ОБ ОТКАЗЕ</w:t>
      </w:r>
    </w:p>
    <w:p w:rsidR="00421DAF" w:rsidRDefault="00421DAF" w:rsidP="00B47AF3">
      <w:pPr>
        <w:pStyle w:val="a7"/>
        <w:spacing w:before="0" w:beforeAutospacing="0" w:after="0" w:afterAutospacing="0"/>
        <w:jc w:val="center"/>
      </w:pPr>
      <w:r>
        <w:t>В ПРЕДОСТАВЛЕНИИ МУНИЦИПАЛЬНОЙ УСЛУГИ</w:t>
      </w:r>
    </w:p>
    <w:p w:rsidR="00421DAF" w:rsidRDefault="00421DAF" w:rsidP="00B47AF3">
      <w:pPr>
        <w:pStyle w:val="a7"/>
        <w:spacing w:before="0" w:beforeAutospacing="0" w:after="0" w:afterAutospacing="0"/>
        <w:jc w:val="center"/>
      </w:pPr>
      <w:r>
        <w:t>___________________________________________________________</w:t>
      </w:r>
    </w:p>
    <w:p w:rsidR="00421DAF" w:rsidRDefault="00421DAF" w:rsidP="00B47AF3">
      <w:pPr>
        <w:pStyle w:val="a7"/>
        <w:spacing w:before="0" w:beforeAutospacing="0" w:after="0" w:afterAutospacing="0"/>
        <w:jc w:val="center"/>
      </w:pPr>
      <w:r>
        <w:t>___________________________________________________________</w:t>
      </w:r>
    </w:p>
    <w:p w:rsidR="00421DAF" w:rsidRDefault="00421DAF" w:rsidP="00B47AF3">
      <w:pPr>
        <w:pStyle w:val="a7"/>
        <w:spacing w:before="0" w:beforeAutospacing="0" w:after="0" w:afterAutospacing="0"/>
        <w:jc w:val="center"/>
      </w:pPr>
      <w:r>
        <w:t>наименование уполномоченного на предоставление услуги</w:t>
      </w:r>
    </w:p>
    <w:p w:rsidR="00421DAF" w:rsidRDefault="00421DAF" w:rsidP="00B47AF3">
      <w:pPr>
        <w:pStyle w:val="a7"/>
        <w:spacing w:before="0" w:beforeAutospacing="0" w:after="0" w:afterAutospacing="0"/>
      </w:pPr>
      <w:r>
        <w:t> </w:t>
      </w:r>
    </w:p>
    <w:tbl>
      <w:tblPr>
        <w:tblW w:w="9075" w:type="dxa"/>
        <w:tblInd w:w="15" w:type="dxa"/>
        <w:tblCellMar>
          <w:left w:w="0" w:type="dxa"/>
          <w:right w:w="0" w:type="dxa"/>
        </w:tblCellMar>
        <w:tblLook w:val="04A0" w:firstRow="1" w:lastRow="0" w:firstColumn="1" w:lastColumn="0" w:noHBand="0" w:noVBand="1"/>
      </w:tblPr>
      <w:tblGrid>
        <w:gridCol w:w="48"/>
        <w:gridCol w:w="9172"/>
      </w:tblGrid>
      <w:tr w:rsidR="00421DAF" w:rsidTr="00421DAF">
        <w:tc>
          <w:tcPr>
            <w:tcW w:w="0" w:type="auto"/>
            <w:hideMark/>
          </w:tcPr>
          <w:p w:rsidR="00421DAF" w:rsidRDefault="00421DAF" w:rsidP="00B47AF3">
            <w:pPr>
              <w:pStyle w:val="a7"/>
              <w:spacing w:before="0" w:beforeAutospacing="0" w:after="0" w:afterAutospacing="0"/>
              <w:rPr>
                <w:sz w:val="19"/>
                <w:szCs w:val="19"/>
              </w:rPr>
            </w:pPr>
            <w:r>
              <w:rPr>
                <w:sz w:val="19"/>
                <w:szCs w:val="19"/>
              </w:rPr>
              <w:t> </w:t>
            </w:r>
          </w:p>
        </w:tc>
        <w:tc>
          <w:tcPr>
            <w:tcW w:w="0" w:type="auto"/>
            <w:hideMark/>
          </w:tcPr>
          <w:p w:rsidR="00421DAF" w:rsidRDefault="00421DAF" w:rsidP="00B47AF3">
            <w:pPr>
              <w:pStyle w:val="a7"/>
              <w:spacing w:before="0" w:beforeAutospacing="0" w:after="0" w:afterAutospacing="0"/>
              <w:ind w:left="5466"/>
              <w:rPr>
                <w:sz w:val="19"/>
                <w:szCs w:val="19"/>
              </w:rPr>
            </w:pPr>
            <w:r>
              <w:rPr>
                <w:sz w:val="19"/>
                <w:szCs w:val="19"/>
              </w:rPr>
              <w:t>Кому:</w:t>
            </w:r>
          </w:p>
          <w:p w:rsidR="00421DAF" w:rsidRDefault="00421DAF" w:rsidP="00B47AF3">
            <w:pPr>
              <w:pStyle w:val="a7"/>
              <w:spacing w:before="0" w:beforeAutospacing="0" w:after="0" w:afterAutospacing="0"/>
              <w:ind w:left="5466"/>
              <w:rPr>
                <w:sz w:val="19"/>
                <w:szCs w:val="19"/>
              </w:rPr>
            </w:pPr>
            <w:r>
              <w:rPr>
                <w:sz w:val="19"/>
                <w:szCs w:val="19"/>
              </w:rPr>
              <w:t>_______________________________________</w:t>
            </w:r>
          </w:p>
          <w:p w:rsidR="00421DAF" w:rsidRDefault="00421DAF" w:rsidP="00B47AF3">
            <w:pPr>
              <w:pStyle w:val="a7"/>
              <w:spacing w:before="0" w:beforeAutospacing="0" w:after="0" w:afterAutospacing="0"/>
              <w:ind w:left="5466"/>
              <w:rPr>
                <w:sz w:val="19"/>
                <w:szCs w:val="19"/>
              </w:rPr>
            </w:pPr>
            <w:r>
              <w:rPr>
                <w:sz w:val="19"/>
                <w:szCs w:val="19"/>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421DAF" w:rsidRDefault="00421DAF" w:rsidP="00B47AF3">
            <w:pPr>
              <w:pStyle w:val="a7"/>
              <w:spacing w:before="0" w:beforeAutospacing="0" w:after="0" w:afterAutospacing="0"/>
              <w:ind w:left="5466"/>
              <w:rPr>
                <w:sz w:val="19"/>
                <w:szCs w:val="19"/>
              </w:rPr>
            </w:pPr>
            <w:r>
              <w:rPr>
                <w:sz w:val="19"/>
                <w:szCs w:val="19"/>
              </w:rPr>
              <w:t> </w:t>
            </w:r>
          </w:p>
          <w:p w:rsidR="00421DAF" w:rsidRDefault="00421DAF" w:rsidP="00B47AF3">
            <w:pPr>
              <w:pStyle w:val="a7"/>
              <w:spacing w:before="0" w:beforeAutospacing="0" w:after="0" w:afterAutospacing="0"/>
              <w:ind w:left="5466"/>
              <w:rPr>
                <w:sz w:val="19"/>
                <w:szCs w:val="19"/>
              </w:rPr>
            </w:pPr>
            <w:r>
              <w:rPr>
                <w:sz w:val="19"/>
                <w:szCs w:val="19"/>
              </w:rPr>
              <w:t>Контактные данные:</w:t>
            </w:r>
          </w:p>
          <w:p w:rsidR="00421DAF" w:rsidRDefault="00421DAF" w:rsidP="00B47AF3">
            <w:pPr>
              <w:pStyle w:val="a7"/>
              <w:spacing w:before="0" w:beforeAutospacing="0" w:after="0" w:afterAutospacing="0"/>
              <w:ind w:left="5466"/>
              <w:rPr>
                <w:sz w:val="19"/>
                <w:szCs w:val="19"/>
              </w:rPr>
            </w:pPr>
            <w:r>
              <w:rPr>
                <w:sz w:val="19"/>
                <w:szCs w:val="19"/>
              </w:rPr>
              <w:t>_______________________________________</w:t>
            </w:r>
          </w:p>
          <w:p w:rsidR="00421DAF" w:rsidRDefault="00421DAF" w:rsidP="00B47AF3">
            <w:pPr>
              <w:pStyle w:val="a7"/>
              <w:spacing w:before="0" w:beforeAutospacing="0" w:after="0" w:afterAutospacing="0"/>
              <w:ind w:left="5466"/>
              <w:rPr>
                <w:sz w:val="19"/>
                <w:szCs w:val="19"/>
              </w:rPr>
            </w:pPr>
            <w:r>
              <w:rPr>
                <w:sz w:val="19"/>
                <w:szCs w:val="19"/>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r w:rsidR="00421DAF" w:rsidTr="00421DAF">
        <w:tc>
          <w:tcPr>
            <w:tcW w:w="0" w:type="auto"/>
            <w:gridSpan w:val="2"/>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421DAF">
        <w:tc>
          <w:tcPr>
            <w:tcW w:w="0" w:type="auto"/>
            <w:gridSpan w:val="2"/>
            <w:hideMark/>
          </w:tcPr>
          <w:p w:rsidR="00421DAF" w:rsidRDefault="00421DAF" w:rsidP="00B47AF3">
            <w:pPr>
              <w:pStyle w:val="a7"/>
              <w:spacing w:before="0" w:beforeAutospacing="0" w:after="0" w:afterAutospacing="0"/>
              <w:jc w:val="center"/>
              <w:rPr>
                <w:sz w:val="19"/>
                <w:szCs w:val="19"/>
              </w:rPr>
            </w:pPr>
            <w:r>
              <w:rPr>
                <w:sz w:val="19"/>
                <w:szCs w:val="19"/>
              </w:rPr>
              <w:t>РЕШЕНИЕ</w:t>
            </w:r>
          </w:p>
          <w:p w:rsidR="00421DAF" w:rsidRDefault="00421DAF" w:rsidP="00B47AF3">
            <w:pPr>
              <w:pStyle w:val="a7"/>
              <w:spacing w:before="0" w:beforeAutospacing="0" w:after="0" w:afterAutospacing="0"/>
              <w:jc w:val="center"/>
              <w:rPr>
                <w:sz w:val="19"/>
                <w:szCs w:val="19"/>
              </w:rPr>
            </w:pPr>
            <w:r>
              <w:rPr>
                <w:sz w:val="19"/>
                <w:szCs w:val="19"/>
              </w:rPr>
              <w:t>_____________________________________________</w:t>
            </w:r>
          </w:p>
          <w:p w:rsidR="00421DAF" w:rsidRDefault="00421DAF" w:rsidP="00B47AF3">
            <w:pPr>
              <w:pStyle w:val="a7"/>
              <w:spacing w:before="0" w:beforeAutospacing="0" w:after="0" w:afterAutospacing="0"/>
              <w:jc w:val="center"/>
              <w:rPr>
                <w:sz w:val="19"/>
                <w:szCs w:val="19"/>
              </w:rPr>
            </w:pPr>
            <w:r>
              <w:rPr>
                <w:sz w:val="19"/>
                <w:szCs w:val="19"/>
              </w:rPr>
              <w:t>_____________________________________________</w:t>
            </w:r>
          </w:p>
          <w:p w:rsidR="00421DAF" w:rsidRDefault="00421DAF" w:rsidP="00B47AF3">
            <w:pPr>
              <w:pStyle w:val="a7"/>
              <w:spacing w:before="0" w:beforeAutospacing="0" w:after="0" w:afterAutospacing="0"/>
              <w:jc w:val="center"/>
              <w:rPr>
                <w:sz w:val="19"/>
                <w:szCs w:val="19"/>
              </w:rPr>
            </w:pPr>
            <w:r>
              <w:rPr>
                <w:sz w:val="19"/>
                <w:szCs w:val="19"/>
              </w:rPr>
              <w:t>N _______________ от _________________.</w:t>
            </w:r>
          </w:p>
          <w:p w:rsidR="00421DAF" w:rsidRDefault="00421DAF" w:rsidP="00B47AF3">
            <w:pPr>
              <w:pStyle w:val="a7"/>
              <w:spacing w:before="0" w:beforeAutospacing="0" w:after="0" w:afterAutospacing="0"/>
              <w:jc w:val="center"/>
              <w:rPr>
                <w:sz w:val="19"/>
                <w:szCs w:val="19"/>
              </w:rPr>
            </w:pPr>
            <w:r>
              <w:rPr>
                <w:sz w:val="19"/>
                <w:szCs w:val="19"/>
              </w:rPr>
              <w:t>(номер и дата решения)</w:t>
            </w:r>
          </w:p>
        </w:tc>
      </w:tr>
      <w:tr w:rsidR="00421DAF" w:rsidTr="00421DAF">
        <w:tc>
          <w:tcPr>
            <w:tcW w:w="0" w:type="auto"/>
            <w:gridSpan w:val="2"/>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421DAF">
        <w:tc>
          <w:tcPr>
            <w:tcW w:w="0" w:type="auto"/>
            <w:gridSpan w:val="2"/>
            <w:hideMark/>
          </w:tcPr>
          <w:p w:rsidR="00421DAF" w:rsidRDefault="00421DAF" w:rsidP="00B47AF3">
            <w:pPr>
              <w:pStyle w:val="a7"/>
              <w:spacing w:before="0" w:beforeAutospacing="0" w:after="0" w:afterAutospacing="0"/>
              <w:ind w:firstLine="285"/>
              <w:jc w:val="both"/>
              <w:rPr>
                <w:sz w:val="19"/>
                <w:szCs w:val="19"/>
              </w:rPr>
            </w:pPr>
            <w:r>
              <w:rPr>
                <w:sz w:val="19"/>
                <w:szCs w:val="19"/>
              </w:rPr>
              <w:t>По результатам рассмотрения заявления по услуге "Предоставление разрешения на осуществление земляных работ" от ____________ N ____________ и приложенных к нему документов, _____________ принято решение ___________________, по следующим основаниям ___________________</w:t>
            </w:r>
          </w:p>
          <w:p w:rsidR="00421DAF" w:rsidRDefault="00421DAF" w:rsidP="00B47AF3">
            <w:pPr>
              <w:pStyle w:val="a7"/>
              <w:spacing w:before="0" w:beforeAutospacing="0" w:after="0" w:afterAutospacing="0"/>
              <w:rPr>
                <w:sz w:val="19"/>
                <w:szCs w:val="19"/>
              </w:rPr>
            </w:pPr>
            <w:r>
              <w:rPr>
                <w:sz w:val="19"/>
                <w:szCs w:val="19"/>
              </w:rPr>
              <w:t> </w:t>
            </w:r>
          </w:p>
          <w:p w:rsidR="00421DAF" w:rsidRDefault="00421DAF" w:rsidP="00B47AF3">
            <w:pPr>
              <w:pStyle w:val="a7"/>
              <w:spacing w:before="0" w:beforeAutospacing="0" w:after="0" w:afterAutospacing="0"/>
              <w:jc w:val="both"/>
              <w:rPr>
                <w:sz w:val="19"/>
                <w:szCs w:val="19"/>
              </w:rPr>
            </w:pPr>
            <w:r>
              <w:rPr>
                <w:sz w:val="19"/>
                <w:szCs w:val="19"/>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21DAF" w:rsidRDefault="00421DAF" w:rsidP="00B47AF3">
            <w:pPr>
              <w:pStyle w:val="a7"/>
              <w:spacing w:before="0" w:beforeAutospacing="0" w:after="0" w:afterAutospacing="0"/>
              <w:ind w:firstLine="285"/>
              <w:jc w:val="both"/>
              <w:rPr>
                <w:sz w:val="19"/>
                <w:szCs w:val="19"/>
              </w:rPr>
            </w:pPr>
            <w:r>
              <w:rPr>
                <w:sz w:val="19"/>
                <w:szCs w:val="19"/>
              </w:rPr>
              <w:t>Данный отказ может быть обжалован в досудебном порядке путем направления жалобы в уполномоченный орган, а также в судебном порядке.</w:t>
            </w:r>
          </w:p>
        </w:tc>
      </w:tr>
      <w:tr w:rsidR="00421DAF" w:rsidTr="00421DAF">
        <w:tc>
          <w:tcPr>
            <w:tcW w:w="0" w:type="auto"/>
            <w:gridSpan w:val="2"/>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FF73C3">
        <w:trPr>
          <w:trHeight w:val="334"/>
        </w:trPr>
        <w:tc>
          <w:tcPr>
            <w:tcW w:w="0" w:type="auto"/>
            <w:gridSpan w:val="2"/>
            <w:hideMark/>
          </w:tcPr>
          <w:p w:rsidR="00421DAF" w:rsidRDefault="00421DAF" w:rsidP="00B47AF3">
            <w:pPr>
              <w:pStyle w:val="a7"/>
              <w:spacing w:before="0" w:beforeAutospacing="0" w:after="0" w:afterAutospacing="0"/>
              <w:ind w:firstLine="285"/>
              <w:jc w:val="both"/>
              <w:rPr>
                <w:sz w:val="19"/>
                <w:szCs w:val="19"/>
              </w:rPr>
            </w:pPr>
            <w:r>
              <w:rPr>
                <w:sz w:val="19"/>
                <w:szCs w:val="19"/>
              </w:rPr>
              <w:t>{Ф.И.О. руководителя Уполномоченного органа}</w:t>
            </w:r>
          </w:p>
        </w:tc>
      </w:tr>
    </w:tbl>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both"/>
      </w:pPr>
      <w:r>
        <w:t> </w:t>
      </w:r>
    </w:p>
    <w:p w:rsidR="002919BB" w:rsidRDefault="00FF73C3" w:rsidP="00B47AF3">
      <w:pPr>
        <w:pStyle w:val="a7"/>
        <w:spacing w:before="0" w:beforeAutospacing="0" w:after="0" w:afterAutospacing="0"/>
        <w:jc w:val="both"/>
      </w:pPr>
      <w:r>
        <w:t> </w:t>
      </w:r>
    </w:p>
    <w:p w:rsidR="00FF73C3" w:rsidRDefault="00FF73C3" w:rsidP="00B47AF3">
      <w:pPr>
        <w:pStyle w:val="a7"/>
        <w:spacing w:before="0" w:beforeAutospacing="0" w:after="0" w:afterAutospacing="0"/>
        <w:jc w:val="both"/>
      </w:pPr>
    </w:p>
    <w:p w:rsidR="002919BB" w:rsidRDefault="002919BB" w:rsidP="00B47AF3">
      <w:pPr>
        <w:pStyle w:val="a7"/>
        <w:spacing w:before="0" w:beforeAutospacing="0" w:after="0" w:afterAutospacing="0"/>
        <w:jc w:val="both"/>
      </w:pPr>
    </w:p>
    <w:p w:rsidR="00B47AF3" w:rsidRDefault="00B47AF3" w:rsidP="00B47AF3">
      <w:pPr>
        <w:pStyle w:val="a7"/>
        <w:spacing w:before="0" w:beforeAutospacing="0" w:after="0" w:afterAutospacing="0"/>
        <w:jc w:val="both"/>
      </w:pPr>
    </w:p>
    <w:p w:rsidR="00B47AF3" w:rsidRDefault="00B47AF3" w:rsidP="00B47AF3">
      <w:pPr>
        <w:pStyle w:val="a7"/>
        <w:spacing w:before="0" w:beforeAutospacing="0" w:after="0" w:afterAutospacing="0"/>
        <w:jc w:val="both"/>
      </w:pPr>
    </w:p>
    <w:p w:rsidR="00B47AF3" w:rsidRDefault="00B47AF3" w:rsidP="00B47AF3">
      <w:pPr>
        <w:pStyle w:val="a7"/>
        <w:spacing w:before="0" w:beforeAutospacing="0" w:after="0" w:afterAutospacing="0"/>
        <w:jc w:val="both"/>
      </w:pPr>
    </w:p>
    <w:p w:rsidR="00B47AF3" w:rsidRDefault="00B47AF3" w:rsidP="00B47AF3">
      <w:pPr>
        <w:pStyle w:val="a7"/>
        <w:spacing w:before="0" w:beforeAutospacing="0" w:after="0" w:afterAutospacing="0"/>
        <w:jc w:val="both"/>
      </w:pPr>
    </w:p>
    <w:p w:rsidR="00421DAF" w:rsidRDefault="00421DAF" w:rsidP="00B47AF3">
      <w:pPr>
        <w:pStyle w:val="a7"/>
        <w:spacing w:before="0" w:beforeAutospacing="0" w:after="0" w:afterAutospacing="0"/>
        <w:jc w:val="both"/>
      </w:pPr>
      <w:r>
        <w:t> </w:t>
      </w:r>
    </w:p>
    <w:p w:rsidR="00B47AF3" w:rsidRPr="00B47AF3" w:rsidRDefault="00B47AF3" w:rsidP="00B47AF3">
      <w:pPr>
        <w:pStyle w:val="a7"/>
        <w:spacing w:before="0" w:beforeAutospacing="0" w:after="0" w:afterAutospacing="0"/>
        <w:ind w:firstLine="4962"/>
      </w:pPr>
      <w:r w:rsidRPr="00B47AF3">
        <w:lastRenderedPageBreak/>
        <w:t>Приложение № 3</w:t>
      </w:r>
    </w:p>
    <w:p w:rsidR="00B47AF3" w:rsidRPr="00B47AF3" w:rsidRDefault="00B47AF3" w:rsidP="00B47AF3">
      <w:pPr>
        <w:pStyle w:val="a7"/>
        <w:spacing w:before="0" w:beforeAutospacing="0" w:after="0" w:afterAutospacing="0"/>
        <w:ind w:firstLine="4962"/>
      </w:pPr>
      <w:r w:rsidRPr="00B47AF3">
        <w:t>к Административному регламенту</w:t>
      </w:r>
    </w:p>
    <w:p w:rsidR="00B47AF3" w:rsidRPr="00B47AF3" w:rsidRDefault="00B47AF3" w:rsidP="00B47AF3">
      <w:pPr>
        <w:pStyle w:val="a7"/>
        <w:spacing w:before="0" w:beforeAutospacing="0" w:after="0" w:afterAutospacing="0"/>
        <w:ind w:firstLine="4962"/>
      </w:pPr>
      <w:r w:rsidRPr="00B47AF3">
        <w:t>предоставления муниципальной услуги</w:t>
      </w:r>
    </w:p>
    <w:p w:rsidR="00B47AF3" w:rsidRPr="00B47AF3" w:rsidRDefault="00B47AF3" w:rsidP="00B47AF3">
      <w:pPr>
        <w:pStyle w:val="a7"/>
        <w:spacing w:before="0" w:beforeAutospacing="0" w:after="0" w:afterAutospacing="0"/>
        <w:ind w:firstLine="4962"/>
      </w:pPr>
      <w:r w:rsidRPr="00B47AF3">
        <w:t>«Предоставление разрешения</w:t>
      </w:r>
    </w:p>
    <w:p w:rsidR="00B47AF3" w:rsidRPr="00B47AF3" w:rsidRDefault="00B47AF3" w:rsidP="00B47AF3">
      <w:pPr>
        <w:pStyle w:val="a7"/>
        <w:spacing w:before="0" w:beforeAutospacing="0" w:after="0" w:afterAutospacing="0"/>
        <w:ind w:firstLine="4962"/>
      </w:pPr>
      <w:r w:rsidRPr="00B47AF3">
        <w:t>на осуществление земляных работ»</w:t>
      </w:r>
    </w:p>
    <w:p w:rsidR="00421DAF" w:rsidRPr="00B47AF3" w:rsidRDefault="00421DAF" w:rsidP="00B47AF3">
      <w:pPr>
        <w:pStyle w:val="a7"/>
        <w:spacing w:before="0" w:beforeAutospacing="0" w:after="0" w:afterAutospacing="0"/>
        <w:jc w:val="both"/>
        <w:rPr>
          <w:sz w:val="28"/>
          <w:szCs w:val="28"/>
        </w:rPr>
      </w:pPr>
      <w:r w:rsidRPr="00B47AF3">
        <w:rPr>
          <w:sz w:val="28"/>
          <w:szCs w:val="28"/>
        </w:rPr>
        <w:t> </w:t>
      </w:r>
    </w:p>
    <w:p w:rsidR="00B47AF3" w:rsidRDefault="00421DAF" w:rsidP="00B47AF3">
      <w:pPr>
        <w:pStyle w:val="a7"/>
        <w:spacing w:before="0" w:beforeAutospacing="0" w:after="0" w:afterAutospacing="0"/>
        <w:jc w:val="center"/>
        <w:rPr>
          <w:bCs/>
          <w:sz w:val="28"/>
          <w:szCs w:val="28"/>
        </w:rPr>
      </w:pPr>
      <w:bookmarkStart w:id="22" w:name="p738"/>
      <w:bookmarkEnd w:id="22"/>
      <w:r w:rsidRPr="00B47AF3">
        <w:rPr>
          <w:bCs/>
          <w:sz w:val="28"/>
          <w:szCs w:val="28"/>
        </w:rPr>
        <w:t xml:space="preserve">СПИСОК НОРМАТИВНЫХ АКТОВ, </w:t>
      </w:r>
    </w:p>
    <w:p w:rsidR="00421DAF" w:rsidRPr="00B47AF3" w:rsidRDefault="00421DAF" w:rsidP="00B47AF3">
      <w:pPr>
        <w:pStyle w:val="a7"/>
        <w:spacing w:before="0" w:beforeAutospacing="0" w:after="0" w:afterAutospacing="0"/>
        <w:jc w:val="center"/>
        <w:rPr>
          <w:bCs/>
          <w:sz w:val="28"/>
          <w:szCs w:val="28"/>
        </w:rPr>
      </w:pPr>
      <w:r w:rsidRPr="00B47AF3">
        <w:rPr>
          <w:bCs/>
          <w:sz w:val="28"/>
          <w:szCs w:val="28"/>
        </w:rPr>
        <w:t>В СООТВЕТСТВИИ С КОТОРЫМИ</w:t>
      </w:r>
    </w:p>
    <w:p w:rsidR="00B47AF3" w:rsidRDefault="00421DAF" w:rsidP="00B47AF3">
      <w:pPr>
        <w:pStyle w:val="a7"/>
        <w:spacing w:before="0" w:beforeAutospacing="0" w:after="0" w:afterAutospacing="0"/>
        <w:jc w:val="center"/>
        <w:rPr>
          <w:bCs/>
          <w:sz w:val="28"/>
          <w:szCs w:val="28"/>
        </w:rPr>
      </w:pPr>
      <w:r w:rsidRPr="00B47AF3">
        <w:rPr>
          <w:bCs/>
          <w:sz w:val="28"/>
          <w:szCs w:val="28"/>
        </w:rPr>
        <w:t xml:space="preserve">ОСУЩЕСТВЛЯЕТСЯ ПРЕДОСТАВЛЕНИЕ </w:t>
      </w:r>
    </w:p>
    <w:p w:rsidR="00421DAF" w:rsidRPr="00B47AF3" w:rsidRDefault="00421DAF" w:rsidP="00B47AF3">
      <w:pPr>
        <w:pStyle w:val="a7"/>
        <w:spacing w:before="0" w:beforeAutospacing="0" w:after="0" w:afterAutospacing="0"/>
        <w:jc w:val="center"/>
        <w:rPr>
          <w:bCs/>
          <w:sz w:val="28"/>
          <w:szCs w:val="28"/>
        </w:rPr>
      </w:pPr>
      <w:r w:rsidRPr="00B47AF3">
        <w:rPr>
          <w:bCs/>
          <w:sz w:val="28"/>
          <w:szCs w:val="28"/>
        </w:rPr>
        <w:t>МУНИЦИПАЛЬНОЙ УСЛУГИ</w:t>
      </w:r>
    </w:p>
    <w:p w:rsidR="00421DAF" w:rsidRPr="00B47AF3" w:rsidRDefault="00421DAF" w:rsidP="00B47AF3">
      <w:pPr>
        <w:pStyle w:val="a7"/>
        <w:spacing w:before="0" w:beforeAutospacing="0" w:after="0" w:afterAutospacing="0"/>
        <w:jc w:val="both"/>
        <w:rPr>
          <w:sz w:val="28"/>
          <w:szCs w:val="28"/>
        </w:rPr>
      </w:pPr>
      <w:r w:rsidRPr="00B47AF3">
        <w:rPr>
          <w:sz w:val="28"/>
          <w:szCs w:val="28"/>
        </w:rPr>
        <w:t> </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1. </w:t>
      </w:r>
      <w:hyperlink r:id="rId56" w:history="1">
        <w:r w:rsidRPr="00B47AF3">
          <w:rPr>
            <w:rStyle w:val="a6"/>
            <w:color w:val="auto"/>
            <w:sz w:val="28"/>
            <w:szCs w:val="28"/>
            <w:u w:val="none"/>
          </w:rPr>
          <w:t>Конституция</w:t>
        </w:r>
      </w:hyperlink>
      <w:r w:rsidRPr="00B47AF3">
        <w:rPr>
          <w:sz w:val="28"/>
          <w:szCs w:val="28"/>
        </w:rPr>
        <w:t xml:space="preserve"> Российской Федерации, принятая всенародным голосованием, 12.12.1993;</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2. Градостроительный </w:t>
      </w:r>
      <w:hyperlink r:id="rId57" w:history="1">
        <w:r w:rsidRPr="00B47AF3">
          <w:rPr>
            <w:rStyle w:val="a6"/>
            <w:color w:val="auto"/>
            <w:sz w:val="28"/>
            <w:szCs w:val="28"/>
            <w:u w:val="none"/>
          </w:rPr>
          <w:t>кодекс</w:t>
        </w:r>
      </w:hyperlink>
      <w:r w:rsidRPr="00B47AF3">
        <w:rPr>
          <w:sz w:val="28"/>
          <w:szCs w:val="28"/>
        </w:rPr>
        <w:t xml:space="preserve"> Российской Федерации от 29.12.2004 </w:t>
      </w:r>
      <w:r w:rsidR="00B47AF3">
        <w:rPr>
          <w:sz w:val="28"/>
          <w:szCs w:val="28"/>
        </w:rPr>
        <w:t xml:space="preserve">            №</w:t>
      </w:r>
      <w:r w:rsidRPr="00B47AF3">
        <w:rPr>
          <w:sz w:val="28"/>
          <w:szCs w:val="28"/>
        </w:rPr>
        <w:t xml:space="preserve"> 190-ФЗ;</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3. </w:t>
      </w:r>
      <w:hyperlink r:id="rId58" w:history="1">
        <w:r w:rsidRPr="00B47AF3">
          <w:rPr>
            <w:rStyle w:val="a6"/>
            <w:color w:val="auto"/>
            <w:sz w:val="28"/>
            <w:szCs w:val="28"/>
            <w:u w:val="none"/>
          </w:rPr>
          <w:t>Кодекс</w:t>
        </w:r>
      </w:hyperlink>
      <w:r w:rsidRPr="00B47AF3">
        <w:rPr>
          <w:sz w:val="28"/>
          <w:szCs w:val="28"/>
        </w:rPr>
        <w:t xml:space="preserve"> Российской Федерации об административных правонарушениях от 30.12.2001 </w:t>
      </w:r>
      <w:r w:rsidR="00B47AF3">
        <w:rPr>
          <w:sz w:val="28"/>
          <w:szCs w:val="28"/>
        </w:rPr>
        <w:t>№</w:t>
      </w:r>
      <w:r w:rsidRPr="00B47AF3">
        <w:rPr>
          <w:sz w:val="28"/>
          <w:szCs w:val="28"/>
        </w:rPr>
        <w:t xml:space="preserve"> 195-ФЗ;</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4. Федеральный </w:t>
      </w:r>
      <w:hyperlink r:id="rId59" w:history="1">
        <w:r w:rsidRPr="00B47AF3">
          <w:rPr>
            <w:rStyle w:val="a6"/>
            <w:color w:val="auto"/>
            <w:sz w:val="28"/>
            <w:szCs w:val="28"/>
            <w:u w:val="none"/>
          </w:rPr>
          <w:t>закон</w:t>
        </w:r>
      </w:hyperlink>
      <w:r w:rsidRPr="00B47AF3">
        <w:rPr>
          <w:sz w:val="28"/>
          <w:szCs w:val="28"/>
        </w:rPr>
        <w:t xml:space="preserve"> от 06.10.2003 </w:t>
      </w:r>
      <w:r w:rsidR="00B47AF3">
        <w:rPr>
          <w:sz w:val="28"/>
          <w:szCs w:val="28"/>
        </w:rPr>
        <w:t>№</w:t>
      </w:r>
      <w:r w:rsidRPr="00B47AF3">
        <w:rPr>
          <w:sz w:val="28"/>
          <w:szCs w:val="28"/>
        </w:rPr>
        <w:t xml:space="preserve"> 131-ФЗ "Об общих принципах организации местного самоуправления в Российской Федерации";</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5. Федеральный </w:t>
      </w:r>
      <w:hyperlink r:id="rId60" w:history="1">
        <w:r w:rsidRPr="00B47AF3">
          <w:rPr>
            <w:rStyle w:val="a6"/>
            <w:color w:val="auto"/>
            <w:sz w:val="28"/>
            <w:szCs w:val="28"/>
            <w:u w:val="none"/>
          </w:rPr>
          <w:t>закон</w:t>
        </w:r>
      </w:hyperlink>
      <w:r w:rsidRPr="00B47AF3">
        <w:rPr>
          <w:sz w:val="28"/>
          <w:szCs w:val="28"/>
        </w:rPr>
        <w:t xml:space="preserve"> от 27.07.2006 </w:t>
      </w:r>
      <w:r w:rsidR="00B47AF3">
        <w:rPr>
          <w:sz w:val="28"/>
          <w:szCs w:val="28"/>
        </w:rPr>
        <w:t>№</w:t>
      </w:r>
      <w:r w:rsidRPr="00B47AF3">
        <w:rPr>
          <w:sz w:val="28"/>
          <w:szCs w:val="28"/>
        </w:rPr>
        <w:t xml:space="preserve"> 152-ФЗ "О персональных данных";</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6. Федеральный </w:t>
      </w:r>
      <w:hyperlink r:id="rId61" w:history="1">
        <w:r w:rsidRPr="00B47AF3">
          <w:rPr>
            <w:rStyle w:val="a6"/>
            <w:color w:val="auto"/>
            <w:sz w:val="28"/>
            <w:szCs w:val="28"/>
            <w:u w:val="none"/>
          </w:rPr>
          <w:t>закон</w:t>
        </w:r>
      </w:hyperlink>
      <w:r w:rsidRPr="00B47AF3">
        <w:rPr>
          <w:sz w:val="28"/>
          <w:szCs w:val="28"/>
        </w:rPr>
        <w:t xml:space="preserve"> от 08.11.2007 </w:t>
      </w:r>
      <w:r w:rsidR="00B47AF3">
        <w:rPr>
          <w:sz w:val="28"/>
          <w:szCs w:val="28"/>
        </w:rPr>
        <w:t>№</w:t>
      </w:r>
      <w:r w:rsidRPr="00B47AF3">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7. Федеральный </w:t>
      </w:r>
      <w:hyperlink r:id="rId62" w:history="1">
        <w:r w:rsidRPr="00B47AF3">
          <w:rPr>
            <w:rStyle w:val="a6"/>
            <w:color w:val="auto"/>
            <w:sz w:val="28"/>
            <w:szCs w:val="28"/>
            <w:u w:val="none"/>
          </w:rPr>
          <w:t>закон</w:t>
        </w:r>
      </w:hyperlink>
      <w:r w:rsidRPr="00B47AF3">
        <w:rPr>
          <w:sz w:val="28"/>
          <w:szCs w:val="28"/>
        </w:rPr>
        <w:t xml:space="preserve"> от 27.07.2010 </w:t>
      </w:r>
      <w:r w:rsidR="00B47AF3">
        <w:rPr>
          <w:sz w:val="28"/>
          <w:szCs w:val="28"/>
        </w:rPr>
        <w:t>№</w:t>
      </w:r>
      <w:r w:rsidRPr="00B47AF3">
        <w:rPr>
          <w:sz w:val="28"/>
          <w:szCs w:val="28"/>
        </w:rPr>
        <w:t xml:space="preserve"> 210-ФЗ "Об организации предоставления государственных и муниципальных услуг";</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8. Федеральный </w:t>
      </w:r>
      <w:hyperlink r:id="rId63" w:history="1">
        <w:r w:rsidRPr="00B47AF3">
          <w:rPr>
            <w:rStyle w:val="a6"/>
            <w:color w:val="auto"/>
            <w:sz w:val="28"/>
            <w:szCs w:val="28"/>
            <w:u w:val="none"/>
          </w:rPr>
          <w:t>закон</w:t>
        </w:r>
      </w:hyperlink>
      <w:r w:rsidRPr="00B47AF3">
        <w:rPr>
          <w:sz w:val="28"/>
          <w:szCs w:val="28"/>
        </w:rPr>
        <w:t xml:space="preserve"> от 06.04.2011 </w:t>
      </w:r>
      <w:r w:rsidR="00B47AF3">
        <w:rPr>
          <w:sz w:val="28"/>
          <w:szCs w:val="28"/>
        </w:rPr>
        <w:t>№</w:t>
      </w:r>
      <w:r w:rsidRPr="00B47AF3">
        <w:rPr>
          <w:sz w:val="28"/>
          <w:szCs w:val="28"/>
        </w:rPr>
        <w:t xml:space="preserve"> 63-ФЗ "Об электронной подписи";</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9. </w:t>
      </w:r>
      <w:hyperlink r:id="rId64" w:history="1">
        <w:r w:rsidRPr="00B47AF3">
          <w:rPr>
            <w:rStyle w:val="a6"/>
            <w:color w:val="auto"/>
            <w:sz w:val="28"/>
            <w:szCs w:val="28"/>
            <w:u w:val="none"/>
          </w:rPr>
          <w:t>Постановление</w:t>
        </w:r>
      </w:hyperlink>
      <w:r w:rsidRPr="00B47AF3">
        <w:rPr>
          <w:sz w:val="28"/>
          <w:szCs w:val="28"/>
        </w:rPr>
        <w:t xml:space="preserve"> Госстроя России от 17.09.2002 </w:t>
      </w:r>
      <w:r w:rsidR="00B47AF3">
        <w:rPr>
          <w:sz w:val="28"/>
          <w:szCs w:val="28"/>
        </w:rPr>
        <w:t>№</w:t>
      </w:r>
      <w:r w:rsidRPr="00B47AF3">
        <w:rPr>
          <w:sz w:val="28"/>
          <w:szCs w:val="28"/>
        </w:rPr>
        <w:t xml:space="preserve"> 123 "О принятии строительных норм и правил Российской Федерации "Безопасность труда в строительстве. Часть 2. Строительное производство. СНиП 12-04-2002";</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10. </w:t>
      </w:r>
      <w:hyperlink r:id="rId65" w:history="1">
        <w:r w:rsidRPr="00B47AF3">
          <w:rPr>
            <w:rStyle w:val="a6"/>
            <w:color w:val="auto"/>
            <w:sz w:val="28"/>
            <w:szCs w:val="28"/>
            <w:u w:val="none"/>
          </w:rPr>
          <w:t>Постановление</w:t>
        </w:r>
      </w:hyperlink>
      <w:r w:rsidRPr="00B47AF3">
        <w:rPr>
          <w:sz w:val="28"/>
          <w:szCs w:val="28"/>
        </w:rPr>
        <w:t xml:space="preserve"> Госстроя РФ от 27.09.2003 </w:t>
      </w:r>
      <w:r w:rsidR="00B47AF3">
        <w:rPr>
          <w:sz w:val="28"/>
          <w:szCs w:val="28"/>
        </w:rPr>
        <w:t>№</w:t>
      </w:r>
      <w:r w:rsidRPr="00B47AF3">
        <w:rPr>
          <w:sz w:val="28"/>
          <w:szCs w:val="28"/>
        </w:rPr>
        <w:t xml:space="preserve"> 170 "Об утверждении Правил и норм технической эксплуатации жилищного фонда";</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11. </w:t>
      </w:r>
      <w:hyperlink r:id="rId66" w:history="1">
        <w:r w:rsidRPr="00B47AF3">
          <w:rPr>
            <w:rStyle w:val="a6"/>
            <w:color w:val="auto"/>
            <w:sz w:val="28"/>
            <w:szCs w:val="28"/>
            <w:u w:val="none"/>
          </w:rPr>
          <w:t>Постановление</w:t>
        </w:r>
      </w:hyperlink>
      <w:r w:rsidRPr="00B47AF3">
        <w:rPr>
          <w:sz w:val="28"/>
          <w:szCs w:val="28"/>
        </w:rPr>
        <w:t xml:space="preserve"> Правительства Красноярского края от 18.05.2012 </w:t>
      </w:r>
      <w:r w:rsidR="00B47AF3">
        <w:rPr>
          <w:sz w:val="28"/>
          <w:szCs w:val="28"/>
        </w:rPr>
        <w:t>№</w:t>
      </w:r>
      <w:r w:rsidRPr="00B47AF3">
        <w:rPr>
          <w:sz w:val="28"/>
          <w:szCs w:val="28"/>
        </w:rPr>
        <w:t xml:space="preserve">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12. </w:t>
      </w:r>
      <w:hyperlink r:id="rId67" w:history="1">
        <w:r w:rsidRPr="00B47AF3">
          <w:rPr>
            <w:rStyle w:val="a6"/>
            <w:color w:val="auto"/>
            <w:sz w:val="28"/>
            <w:szCs w:val="28"/>
            <w:u w:val="none"/>
          </w:rPr>
          <w:t>Приказ</w:t>
        </w:r>
      </w:hyperlink>
      <w:r w:rsidRPr="00B47AF3">
        <w:rPr>
          <w:sz w:val="28"/>
          <w:szCs w:val="28"/>
        </w:rPr>
        <w:t xml:space="preserve"> Ростехнадзора от 15.12.2020 </w:t>
      </w:r>
      <w:r w:rsidR="00B47AF3">
        <w:rPr>
          <w:sz w:val="28"/>
          <w:szCs w:val="28"/>
        </w:rPr>
        <w:t>№</w:t>
      </w:r>
      <w:r w:rsidRPr="00B47AF3">
        <w:rPr>
          <w:sz w:val="28"/>
          <w:szCs w:val="28"/>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13. </w:t>
      </w:r>
      <w:hyperlink r:id="rId68" w:history="1">
        <w:r w:rsidRPr="00B47AF3">
          <w:rPr>
            <w:rStyle w:val="a6"/>
            <w:color w:val="auto"/>
            <w:sz w:val="28"/>
            <w:szCs w:val="28"/>
            <w:u w:val="none"/>
          </w:rPr>
          <w:t>ОДМ 218.6.019-2016</w:t>
        </w:r>
      </w:hyperlink>
      <w:r w:rsidRPr="00B47AF3">
        <w:rPr>
          <w:sz w:val="28"/>
          <w:szCs w:val="28"/>
        </w:rPr>
        <w:t xml:space="preserve">. Отраслевой дорожный методический документ. Рекомендации по организации движения и ограждению мест производства дорожных работ (издан на основании Распоряжения Росавтодора от 02.03.2016 </w:t>
      </w:r>
      <w:r w:rsidR="00B47AF3">
        <w:rPr>
          <w:sz w:val="28"/>
          <w:szCs w:val="28"/>
        </w:rPr>
        <w:t>№</w:t>
      </w:r>
      <w:r w:rsidRPr="00B47AF3">
        <w:rPr>
          <w:sz w:val="28"/>
          <w:szCs w:val="28"/>
        </w:rPr>
        <w:t xml:space="preserve"> 303-р);</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lastRenderedPageBreak/>
        <w:t xml:space="preserve">14. </w:t>
      </w:r>
      <w:hyperlink r:id="rId69" w:history="1">
        <w:r w:rsidRPr="00B47AF3">
          <w:rPr>
            <w:rStyle w:val="a6"/>
            <w:color w:val="auto"/>
            <w:sz w:val="28"/>
            <w:szCs w:val="28"/>
            <w:u w:val="none"/>
          </w:rPr>
          <w:t>СП 48.13330.2019</w:t>
        </w:r>
      </w:hyperlink>
      <w:r w:rsidRPr="00B47AF3">
        <w:rPr>
          <w:sz w:val="28"/>
          <w:szCs w:val="28"/>
        </w:rPr>
        <w:t xml:space="preserve">. Свод правил. Организация строительства. СНиП 12-01-2004 (утв. и введен в действие Приказом Минстроя России от 24.12.2019 </w:t>
      </w:r>
      <w:r w:rsidR="00B47AF3">
        <w:rPr>
          <w:sz w:val="28"/>
          <w:szCs w:val="28"/>
        </w:rPr>
        <w:t>№</w:t>
      </w:r>
      <w:r w:rsidRPr="00B47AF3">
        <w:rPr>
          <w:sz w:val="28"/>
          <w:szCs w:val="28"/>
        </w:rPr>
        <w:t xml:space="preserve"> 861/пр);</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15. </w:t>
      </w:r>
      <w:hyperlink r:id="rId70" w:history="1">
        <w:r w:rsidRPr="00B47AF3">
          <w:rPr>
            <w:rStyle w:val="a6"/>
            <w:color w:val="auto"/>
            <w:sz w:val="28"/>
            <w:szCs w:val="28"/>
            <w:u w:val="none"/>
          </w:rPr>
          <w:t>Устав</w:t>
        </w:r>
      </w:hyperlink>
      <w:r w:rsidRPr="00B47AF3">
        <w:rPr>
          <w:sz w:val="28"/>
          <w:szCs w:val="28"/>
        </w:rPr>
        <w:t xml:space="preserve"> городского округа город </w:t>
      </w:r>
      <w:r w:rsidR="002919BB" w:rsidRPr="00B47AF3">
        <w:rPr>
          <w:sz w:val="28"/>
          <w:szCs w:val="28"/>
        </w:rPr>
        <w:t>Боготол</w:t>
      </w:r>
      <w:r w:rsidRPr="00B47AF3">
        <w:rPr>
          <w:sz w:val="28"/>
          <w:szCs w:val="28"/>
        </w:rPr>
        <w:t xml:space="preserve">, утвержденный Решением </w:t>
      </w:r>
      <w:r w:rsidR="002919BB" w:rsidRPr="00B47AF3">
        <w:rPr>
          <w:sz w:val="28"/>
          <w:szCs w:val="28"/>
        </w:rPr>
        <w:t xml:space="preserve">Боготольского </w:t>
      </w:r>
      <w:r w:rsidRPr="00B47AF3">
        <w:rPr>
          <w:sz w:val="28"/>
          <w:szCs w:val="28"/>
        </w:rPr>
        <w:t>городского Совета</w:t>
      </w:r>
      <w:r w:rsidR="002919BB" w:rsidRPr="00B47AF3">
        <w:rPr>
          <w:sz w:val="28"/>
          <w:szCs w:val="28"/>
        </w:rPr>
        <w:t xml:space="preserve"> депутатов</w:t>
      </w:r>
      <w:r w:rsidRPr="00B47AF3">
        <w:rPr>
          <w:sz w:val="28"/>
          <w:szCs w:val="28"/>
        </w:rPr>
        <w:t xml:space="preserve"> от 2</w:t>
      </w:r>
      <w:r w:rsidR="002919BB" w:rsidRPr="00B47AF3">
        <w:rPr>
          <w:sz w:val="28"/>
          <w:szCs w:val="28"/>
        </w:rPr>
        <w:t>7</w:t>
      </w:r>
      <w:r w:rsidRPr="00B47AF3">
        <w:rPr>
          <w:sz w:val="28"/>
          <w:szCs w:val="28"/>
        </w:rPr>
        <w:t>.0</w:t>
      </w:r>
      <w:r w:rsidR="002919BB" w:rsidRPr="00B47AF3">
        <w:rPr>
          <w:sz w:val="28"/>
          <w:szCs w:val="28"/>
        </w:rPr>
        <w:t xml:space="preserve">3.2017 </w:t>
      </w:r>
      <w:r w:rsidR="00B47AF3">
        <w:rPr>
          <w:sz w:val="28"/>
          <w:szCs w:val="28"/>
        </w:rPr>
        <w:t>№</w:t>
      </w:r>
      <w:r w:rsidR="002919BB" w:rsidRPr="00B47AF3">
        <w:rPr>
          <w:sz w:val="28"/>
          <w:szCs w:val="28"/>
        </w:rPr>
        <w:t xml:space="preserve"> 7-73</w:t>
      </w:r>
      <w:r w:rsidRPr="00B47AF3">
        <w:rPr>
          <w:sz w:val="28"/>
          <w:szCs w:val="28"/>
        </w:rPr>
        <w:t>;</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16. </w:t>
      </w:r>
      <w:hyperlink r:id="rId71" w:history="1">
        <w:r w:rsidR="00E239C3" w:rsidRPr="00B47AF3">
          <w:rPr>
            <w:rStyle w:val="a6"/>
            <w:color w:val="auto"/>
            <w:sz w:val="28"/>
            <w:szCs w:val="28"/>
            <w:u w:val="none"/>
          </w:rPr>
          <w:t>Решение</w:t>
        </w:r>
      </w:hyperlink>
      <w:r w:rsidR="00E239C3" w:rsidRPr="00B47AF3">
        <w:rPr>
          <w:sz w:val="28"/>
          <w:szCs w:val="28"/>
        </w:rPr>
        <w:t xml:space="preserve"> Боготольского городского Совета депутатов от 09.12.2021 </w:t>
      </w:r>
      <w:r w:rsidR="00B47AF3">
        <w:rPr>
          <w:sz w:val="28"/>
          <w:szCs w:val="28"/>
        </w:rPr>
        <w:t>№</w:t>
      </w:r>
      <w:r w:rsidR="00E239C3" w:rsidRPr="00B47AF3">
        <w:rPr>
          <w:sz w:val="28"/>
          <w:szCs w:val="28"/>
        </w:rPr>
        <w:t xml:space="preserve"> 5-96 «Об утверждении Правил благоустройства города Боготола»</w:t>
      </w:r>
      <w:r w:rsidRPr="00B47AF3">
        <w:rPr>
          <w:sz w:val="28"/>
          <w:szCs w:val="28"/>
        </w:rPr>
        <w:t>;</w:t>
      </w:r>
    </w:p>
    <w:p w:rsidR="00421DAF" w:rsidRPr="00B47AF3" w:rsidRDefault="00421DAF" w:rsidP="00B47AF3">
      <w:pPr>
        <w:pStyle w:val="a7"/>
        <w:spacing w:before="0" w:beforeAutospacing="0" w:after="0" w:afterAutospacing="0"/>
        <w:ind w:firstLine="708"/>
        <w:jc w:val="both"/>
        <w:rPr>
          <w:sz w:val="28"/>
          <w:szCs w:val="28"/>
        </w:rPr>
      </w:pPr>
      <w:r w:rsidRPr="00B47AF3">
        <w:rPr>
          <w:sz w:val="28"/>
          <w:szCs w:val="28"/>
        </w:rPr>
        <w:t xml:space="preserve">17. </w:t>
      </w:r>
      <w:r w:rsidR="00841720" w:rsidRPr="00B47AF3">
        <w:rPr>
          <w:sz w:val="28"/>
          <w:szCs w:val="28"/>
        </w:rPr>
        <w:t xml:space="preserve">Постановление Администрации города Боготола от 09.01.2024 </w:t>
      </w:r>
      <w:r w:rsidR="00B47AF3">
        <w:rPr>
          <w:sz w:val="28"/>
          <w:szCs w:val="28"/>
        </w:rPr>
        <w:t xml:space="preserve">               №</w:t>
      </w:r>
      <w:r w:rsidR="00841720" w:rsidRPr="00B47AF3">
        <w:rPr>
          <w:sz w:val="28"/>
          <w:szCs w:val="28"/>
        </w:rPr>
        <w:t xml:space="preserve"> 0001 «Об утверждении Устава М</w:t>
      </w:r>
      <w:r w:rsidR="00841720" w:rsidRPr="00B47AF3">
        <w:rPr>
          <w:bCs/>
          <w:spacing w:val="-2"/>
          <w:sz w:val="28"/>
          <w:szCs w:val="28"/>
        </w:rPr>
        <w:t>униципального казенного учреждения</w:t>
      </w:r>
      <w:r w:rsidR="00841720" w:rsidRPr="00B47AF3">
        <w:rPr>
          <w:bCs/>
          <w:sz w:val="28"/>
          <w:szCs w:val="28"/>
        </w:rPr>
        <w:t xml:space="preserve"> Служба </w:t>
      </w:r>
      <w:r w:rsidR="00841720" w:rsidRPr="00B47AF3">
        <w:rPr>
          <w:sz w:val="28"/>
          <w:szCs w:val="28"/>
        </w:rPr>
        <w:t>«Заказчика» жилищно-коммунальных услуг и муниципального заказа города Боготола в новой редакции»</w:t>
      </w:r>
      <w:r w:rsidRPr="00B47AF3">
        <w:rPr>
          <w:sz w:val="28"/>
          <w:szCs w:val="28"/>
        </w:rPr>
        <w:t>.</w:t>
      </w:r>
    </w:p>
    <w:p w:rsidR="00421DAF" w:rsidRPr="00B47AF3" w:rsidRDefault="00421DAF" w:rsidP="00B47AF3">
      <w:pPr>
        <w:pStyle w:val="a7"/>
        <w:spacing w:before="0" w:beforeAutospacing="0" w:after="0" w:afterAutospacing="0"/>
        <w:jc w:val="both"/>
      </w:pPr>
      <w:r w:rsidRPr="00B47AF3">
        <w:t> </w:t>
      </w:r>
    </w:p>
    <w:p w:rsidR="00421DAF" w:rsidRPr="00B47AF3" w:rsidRDefault="00421DAF" w:rsidP="00B47AF3">
      <w:pPr>
        <w:pStyle w:val="a7"/>
        <w:spacing w:before="0" w:beforeAutospacing="0" w:after="0" w:afterAutospacing="0"/>
        <w:jc w:val="both"/>
      </w:pPr>
      <w:r w:rsidRPr="00B47AF3">
        <w:t> </w:t>
      </w:r>
    </w:p>
    <w:p w:rsidR="00421DAF" w:rsidRPr="00B47AF3" w:rsidRDefault="00421DAF" w:rsidP="00B47AF3">
      <w:pPr>
        <w:pStyle w:val="a7"/>
        <w:spacing w:before="0" w:beforeAutospacing="0" w:after="0" w:afterAutospacing="0"/>
        <w:jc w:val="both"/>
      </w:pPr>
      <w:r w:rsidRPr="00B47AF3">
        <w:t> </w:t>
      </w:r>
    </w:p>
    <w:p w:rsidR="00FF73C3" w:rsidRPr="00B47AF3" w:rsidRDefault="00FF73C3" w:rsidP="00B47AF3">
      <w:pPr>
        <w:pStyle w:val="a7"/>
        <w:spacing w:before="0" w:beforeAutospacing="0" w:after="0" w:afterAutospacing="0"/>
        <w:jc w:val="both"/>
      </w:pPr>
    </w:p>
    <w:p w:rsidR="00FF73C3" w:rsidRPr="00B47AF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B47AF3" w:rsidRDefault="00B47AF3" w:rsidP="00B47AF3">
      <w:pPr>
        <w:pStyle w:val="a7"/>
        <w:spacing w:before="0" w:beforeAutospacing="0" w:after="0" w:afterAutospacing="0" w:line="180" w:lineRule="atLeast"/>
        <w:ind w:firstLine="4962"/>
      </w:pPr>
      <w:r>
        <w:lastRenderedPageBreak/>
        <w:t>Приложение № 4</w:t>
      </w:r>
    </w:p>
    <w:p w:rsidR="00B47AF3" w:rsidRDefault="00B47AF3" w:rsidP="00B47AF3">
      <w:pPr>
        <w:pStyle w:val="a7"/>
        <w:spacing w:before="0" w:beforeAutospacing="0" w:after="0" w:afterAutospacing="0" w:line="180" w:lineRule="atLeast"/>
        <w:ind w:firstLine="4962"/>
      </w:pPr>
      <w:r>
        <w:t>к Административному регламенту</w:t>
      </w:r>
    </w:p>
    <w:p w:rsidR="00B47AF3" w:rsidRDefault="00B47AF3" w:rsidP="00B47AF3">
      <w:pPr>
        <w:pStyle w:val="a7"/>
        <w:spacing w:before="0" w:beforeAutospacing="0" w:after="0" w:afterAutospacing="0" w:line="180" w:lineRule="atLeast"/>
        <w:ind w:firstLine="4962"/>
      </w:pPr>
      <w:r>
        <w:t>предоставления муниципальной услуги</w:t>
      </w:r>
    </w:p>
    <w:p w:rsidR="00B47AF3" w:rsidRDefault="00B47AF3" w:rsidP="00B47AF3">
      <w:pPr>
        <w:pStyle w:val="a7"/>
        <w:spacing w:before="0" w:beforeAutospacing="0" w:after="0" w:afterAutospacing="0" w:line="180" w:lineRule="atLeast"/>
        <w:ind w:firstLine="4962"/>
      </w:pPr>
      <w:r>
        <w:t>«Предоставление разрешения</w:t>
      </w:r>
    </w:p>
    <w:p w:rsidR="00B47AF3" w:rsidRDefault="00B47AF3" w:rsidP="00B47AF3">
      <w:pPr>
        <w:pStyle w:val="a7"/>
        <w:spacing w:before="0" w:beforeAutospacing="0" w:after="0" w:afterAutospacing="0" w:line="180" w:lineRule="atLeast"/>
        <w:ind w:firstLine="4962"/>
      </w:pPr>
      <w:r>
        <w:t>на осуществление земляных работ»</w:t>
      </w:r>
    </w:p>
    <w:p w:rsidR="00421DAF" w:rsidRDefault="00421DAF" w:rsidP="00B47AF3">
      <w:pPr>
        <w:pStyle w:val="a7"/>
        <w:spacing w:before="0" w:beforeAutospacing="0" w:after="0" w:afterAutospacing="0"/>
        <w:jc w:val="right"/>
      </w:pPr>
      <w:r>
        <w:t> </w:t>
      </w:r>
    </w:p>
    <w:p w:rsidR="00B47AF3" w:rsidRDefault="00B47AF3" w:rsidP="00B47AF3">
      <w:pPr>
        <w:pStyle w:val="a7"/>
        <w:spacing w:before="0" w:beforeAutospacing="0" w:after="0" w:afterAutospacing="0"/>
        <w:jc w:val="center"/>
        <w:rPr>
          <w:b/>
          <w:bCs/>
          <w:sz w:val="28"/>
          <w:szCs w:val="28"/>
        </w:rPr>
      </w:pPr>
      <w:bookmarkStart w:id="23" w:name="p773"/>
      <w:bookmarkEnd w:id="23"/>
    </w:p>
    <w:p w:rsidR="00B47AF3" w:rsidRDefault="00B47AF3" w:rsidP="00B47AF3">
      <w:pPr>
        <w:pStyle w:val="a7"/>
        <w:spacing w:before="0" w:beforeAutospacing="0" w:after="0" w:afterAutospacing="0"/>
        <w:jc w:val="center"/>
        <w:rPr>
          <w:b/>
          <w:bCs/>
          <w:sz w:val="28"/>
          <w:szCs w:val="28"/>
        </w:rPr>
      </w:pPr>
    </w:p>
    <w:p w:rsidR="00B47AF3" w:rsidRDefault="00421DAF" w:rsidP="00B47AF3">
      <w:pPr>
        <w:pStyle w:val="a7"/>
        <w:spacing w:before="0" w:beforeAutospacing="0" w:after="0" w:afterAutospacing="0"/>
        <w:jc w:val="center"/>
        <w:rPr>
          <w:bCs/>
          <w:sz w:val="28"/>
          <w:szCs w:val="28"/>
        </w:rPr>
      </w:pPr>
      <w:r w:rsidRPr="00B47AF3">
        <w:rPr>
          <w:bCs/>
          <w:sz w:val="28"/>
          <w:szCs w:val="28"/>
        </w:rPr>
        <w:t xml:space="preserve">ПРИМЕР ПРОЕКТА ПРОИЗВОДСТВА РАБОТ </w:t>
      </w:r>
    </w:p>
    <w:p w:rsidR="00421DAF" w:rsidRPr="00B47AF3" w:rsidRDefault="00421DAF" w:rsidP="00B47AF3">
      <w:pPr>
        <w:pStyle w:val="a7"/>
        <w:spacing w:before="0" w:beforeAutospacing="0" w:after="0" w:afterAutospacing="0"/>
        <w:jc w:val="center"/>
        <w:rPr>
          <w:bCs/>
          <w:sz w:val="28"/>
          <w:szCs w:val="28"/>
        </w:rPr>
      </w:pPr>
      <w:r w:rsidRPr="00B47AF3">
        <w:rPr>
          <w:bCs/>
          <w:sz w:val="28"/>
          <w:szCs w:val="28"/>
        </w:rPr>
        <w:t>НА ПРОКЛАДКУ ИНЖЕНЕРНЫХ</w:t>
      </w:r>
      <w:r w:rsidR="00B47AF3">
        <w:rPr>
          <w:bCs/>
          <w:sz w:val="28"/>
          <w:szCs w:val="28"/>
        </w:rPr>
        <w:t xml:space="preserve"> </w:t>
      </w:r>
      <w:r w:rsidRPr="00B47AF3">
        <w:rPr>
          <w:bCs/>
          <w:sz w:val="28"/>
          <w:szCs w:val="28"/>
        </w:rPr>
        <w:t>СЕТЕЙ (ПРИМЕР)</w:t>
      </w:r>
    </w:p>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center"/>
      </w:pPr>
    </w:p>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both"/>
      </w:pPr>
      <w:r>
        <w:t> </w:t>
      </w: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both"/>
      </w:pPr>
      <w:r>
        <w:t> </w:t>
      </w:r>
    </w:p>
    <w:p w:rsidR="00B47AF3" w:rsidRDefault="00B47AF3" w:rsidP="00B47AF3">
      <w:pPr>
        <w:pStyle w:val="a7"/>
        <w:spacing w:before="0" w:beforeAutospacing="0" w:after="0" w:afterAutospacing="0"/>
        <w:jc w:val="right"/>
      </w:pPr>
    </w:p>
    <w:p w:rsidR="00B47AF3" w:rsidRDefault="00B47AF3" w:rsidP="00B47AF3">
      <w:pPr>
        <w:pStyle w:val="a7"/>
        <w:spacing w:before="0" w:beforeAutospacing="0" w:after="0" w:afterAutospacing="0"/>
        <w:jc w:val="right"/>
      </w:pPr>
    </w:p>
    <w:p w:rsidR="00B47AF3" w:rsidRDefault="00B47AF3" w:rsidP="00B47AF3">
      <w:pPr>
        <w:pStyle w:val="a7"/>
        <w:spacing w:before="0" w:beforeAutospacing="0" w:after="0" w:afterAutospacing="0" w:line="180" w:lineRule="atLeast"/>
        <w:ind w:firstLine="4962"/>
      </w:pPr>
      <w:r>
        <w:lastRenderedPageBreak/>
        <w:t>Приложение № 5</w:t>
      </w:r>
    </w:p>
    <w:p w:rsidR="00B47AF3" w:rsidRDefault="00B47AF3" w:rsidP="00B47AF3">
      <w:pPr>
        <w:pStyle w:val="a7"/>
        <w:spacing w:before="0" w:beforeAutospacing="0" w:after="0" w:afterAutospacing="0" w:line="180" w:lineRule="atLeast"/>
        <w:ind w:firstLine="4962"/>
      </w:pPr>
      <w:r>
        <w:t>к Административному регламенту</w:t>
      </w:r>
    </w:p>
    <w:p w:rsidR="00B47AF3" w:rsidRDefault="00B47AF3" w:rsidP="00B47AF3">
      <w:pPr>
        <w:pStyle w:val="a7"/>
        <w:spacing w:before="0" w:beforeAutospacing="0" w:after="0" w:afterAutospacing="0" w:line="180" w:lineRule="atLeast"/>
        <w:ind w:firstLine="4962"/>
      </w:pPr>
      <w:r>
        <w:t>предоставления муниципальной услуги</w:t>
      </w:r>
    </w:p>
    <w:p w:rsidR="00B47AF3" w:rsidRDefault="00B47AF3" w:rsidP="00B47AF3">
      <w:pPr>
        <w:pStyle w:val="a7"/>
        <w:spacing w:before="0" w:beforeAutospacing="0" w:after="0" w:afterAutospacing="0" w:line="180" w:lineRule="atLeast"/>
        <w:ind w:firstLine="4962"/>
      </w:pPr>
      <w:r>
        <w:t>«Предоставление разрешения</w:t>
      </w:r>
    </w:p>
    <w:p w:rsidR="00B47AF3" w:rsidRDefault="00B47AF3" w:rsidP="00B47AF3">
      <w:pPr>
        <w:pStyle w:val="a7"/>
        <w:spacing w:before="0" w:beforeAutospacing="0" w:after="0" w:afterAutospacing="0" w:line="180" w:lineRule="atLeast"/>
        <w:ind w:firstLine="4962"/>
      </w:pPr>
      <w:r>
        <w:t>на осуществление земляных работ»</w:t>
      </w:r>
    </w:p>
    <w:p w:rsidR="00421DAF" w:rsidRDefault="00421DAF" w:rsidP="00B47AF3">
      <w:pPr>
        <w:pStyle w:val="a7"/>
        <w:spacing w:before="0" w:beforeAutospacing="0" w:after="0" w:afterAutospacing="0"/>
        <w:jc w:val="both"/>
      </w:pPr>
      <w:r>
        <w:t> </w:t>
      </w:r>
    </w:p>
    <w:tbl>
      <w:tblPr>
        <w:tblW w:w="9075" w:type="dxa"/>
        <w:tblInd w:w="15" w:type="dxa"/>
        <w:tblCellMar>
          <w:left w:w="0" w:type="dxa"/>
          <w:right w:w="0" w:type="dxa"/>
        </w:tblCellMar>
        <w:tblLook w:val="04A0" w:firstRow="1" w:lastRow="0" w:firstColumn="1" w:lastColumn="0" w:noHBand="0" w:noVBand="1"/>
      </w:tblPr>
      <w:tblGrid>
        <w:gridCol w:w="9075"/>
      </w:tblGrid>
      <w:tr w:rsidR="00421DAF" w:rsidTr="00421DAF">
        <w:tc>
          <w:tcPr>
            <w:tcW w:w="0" w:type="auto"/>
            <w:hideMark/>
          </w:tcPr>
          <w:p w:rsidR="00421DAF" w:rsidRDefault="00421DAF" w:rsidP="00B47AF3">
            <w:pPr>
              <w:pStyle w:val="a7"/>
              <w:spacing w:before="0" w:beforeAutospacing="0" w:after="0" w:afterAutospacing="0"/>
              <w:jc w:val="center"/>
              <w:rPr>
                <w:sz w:val="19"/>
                <w:szCs w:val="19"/>
              </w:rPr>
            </w:pPr>
            <w:bookmarkStart w:id="24" w:name="p792"/>
            <w:bookmarkEnd w:id="24"/>
            <w:r>
              <w:rPr>
                <w:sz w:val="19"/>
                <w:szCs w:val="19"/>
              </w:rPr>
              <w:t>График производства земляных работ</w:t>
            </w:r>
          </w:p>
        </w:tc>
      </w:tr>
      <w:tr w:rsidR="00421DAF" w:rsidTr="00421DAF">
        <w:tc>
          <w:tcPr>
            <w:tcW w:w="0" w:type="auto"/>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421DAF">
        <w:tc>
          <w:tcPr>
            <w:tcW w:w="0" w:type="auto"/>
            <w:hideMark/>
          </w:tcPr>
          <w:p w:rsidR="00421DAF" w:rsidRDefault="00421DAF" w:rsidP="00B47AF3">
            <w:pPr>
              <w:pStyle w:val="a7"/>
              <w:spacing w:before="0" w:beforeAutospacing="0" w:after="0" w:afterAutospacing="0"/>
              <w:rPr>
                <w:sz w:val="19"/>
                <w:szCs w:val="19"/>
              </w:rPr>
            </w:pPr>
            <w:r>
              <w:rPr>
                <w:sz w:val="19"/>
                <w:szCs w:val="19"/>
              </w:rPr>
              <w:t>Функциональное назначение объекта: _________________________________________</w:t>
            </w:r>
          </w:p>
          <w:p w:rsidR="00421DAF" w:rsidRDefault="00421DAF" w:rsidP="00B47AF3">
            <w:pPr>
              <w:pStyle w:val="a7"/>
              <w:spacing w:before="0" w:beforeAutospacing="0" w:after="0" w:afterAutospacing="0"/>
              <w:rPr>
                <w:sz w:val="19"/>
                <w:szCs w:val="19"/>
              </w:rPr>
            </w:pPr>
            <w:r>
              <w:rPr>
                <w:sz w:val="19"/>
                <w:szCs w:val="19"/>
              </w:rPr>
              <w:t> </w:t>
            </w:r>
          </w:p>
          <w:p w:rsidR="00421DAF" w:rsidRDefault="00421DAF" w:rsidP="00B47AF3">
            <w:pPr>
              <w:pStyle w:val="a7"/>
              <w:spacing w:before="0" w:beforeAutospacing="0" w:after="0" w:afterAutospacing="0"/>
              <w:rPr>
                <w:sz w:val="19"/>
                <w:szCs w:val="19"/>
              </w:rPr>
            </w:pPr>
            <w:r>
              <w:rPr>
                <w:sz w:val="19"/>
                <w:szCs w:val="19"/>
              </w:rPr>
              <w:t>Адрес объекта: ____________________________________________________________</w:t>
            </w:r>
          </w:p>
          <w:p w:rsidR="00421DAF" w:rsidRDefault="00421DAF" w:rsidP="00B47AF3">
            <w:pPr>
              <w:pStyle w:val="a7"/>
              <w:spacing w:before="0" w:beforeAutospacing="0" w:after="0" w:afterAutospacing="0"/>
              <w:jc w:val="center"/>
              <w:rPr>
                <w:sz w:val="19"/>
                <w:szCs w:val="19"/>
              </w:rPr>
            </w:pPr>
            <w:r>
              <w:rPr>
                <w:sz w:val="19"/>
                <w:szCs w:val="19"/>
              </w:rPr>
              <w:t>(адрес проведения земляных работ,</w:t>
            </w:r>
          </w:p>
          <w:p w:rsidR="00421DAF" w:rsidRDefault="00421DAF" w:rsidP="00B47AF3">
            <w:pPr>
              <w:pStyle w:val="a7"/>
              <w:spacing w:before="0" w:beforeAutospacing="0" w:after="0" w:afterAutospacing="0"/>
              <w:jc w:val="center"/>
              <w:rPr>
                <w:sz w:val="19"/>
                <w:szCs w:val="19"/>
              </w:rPr>
            </w:pPr>
            <w:r>
              <w:rPr>
                <w:sz w:val="19"/>
                <w:szCs w:val="19"/>
              </w:rPr>
              <w:t>кадастровый номер земельного участка)</w:t>
            </w:r>
          </w:p>
        </w:tc>
      </w:tr>
    </w:tbl>
    <w:p w:rsidR="00421DAF" w:rsidRDefault="00421DAF" w:rsidP="00B47AF3">
      <w:pPr>
        <w:pStyle w:val="a7"/>
        <w:spacing w:before="0" w:beforeAutospacing="0" w:after="0" w:afterAutospacing="0"/>
        <w:jc w:val="both"/>
      </w:pPr>
      <w:r>
        <w:t> </w:t>
      </w:r>
    </w:p>
    <w:tbl>
      <w:tblPr>
        <w:tblW w:w="9015" w:type="dxa"/>
        <w:tblInd w:w="15" w:type="dxa"/>
        <w:tblCellMar>
          <w:left w:w="0" w:type="dxa"/>
          <w:right w:w="0" w:type="dxa"/>
        </w:tblCellMar>
        <w:tblLook w:val="04A0" w:firstRow="1" w:lastRow="0" w:firstColumn="1" w:lastColumn="0" w:noHBand="0" w:noVBand="1"/>
      </w:tblPr>
      <w:tblGrid>
        <w:gridCol w:w="500"/>
        <w:gridCol w:w="1862"/>
        <w:gridCol w:w="3157"/>
        <w:gridCol w:w="3496"/>
      </w:tblGrid>
      <w:tr w:rsidR="00421DAF" w:rsidTr="00421DAF">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jc w:val="center"/>
              <w:rPr>
                <w:sz w:val="19"/>
                <w:szCs w:val="19"/>
              </w:rPr>
            </w:pPr>
            <w:r>
              <w:rPr>
                <w:sz w:val="19"/>
                <w:szCs w:val="19"/>
              </w:rPr>
              <w:t>N п/п</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jc w:val="center"/>
              <w:rPr>
                <w:sz w:val="19"/>
                <w:szCs w:val="19"/>
              </w:rPr>
            </w:pPr>
            <w:r>
              <w:rPr>
                <w:sz w:val="19"/>
                <w:szCs w:val="19"/>
              </w:rPr>
              <w:t>Наименование работ</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jc w:val="center"/>
              <w:rPr>
                <w:sz w:val="19"/>
                <w:szCs w:val="19"/>
              </w:rPr>
            </w:pPr>
            <w:r>
              <w:rPr>
                <w:sz w:val="19"/>
                <w:szCs w:val="19"/>
              </w:rPr>
              <w:t>Дата начала работ (день/месяц/год)</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jc w:val="center"/>
              <w:rPr>
                <w:sz w:val="19"/>
                <w:szCs w:val="19"/>
              </w:rPr>
            </w:pPr>
            <w:r>
              <w:rPr>
                <w:sz w:val="19"/>
                <w:szCs w:val="19"/>
              </w:rPr>
              <w:t>Дата окончания работ (день/месяц/год)</w:t>
            </w:r>
          </w:p>
        </w:tc>
      </w:tr>
      <w:tr w:rsidR="00421DAF" w:rsidTr="00421DAF">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421DAF">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421DAF">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421DAF">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Default="00421DAF" w:rsidP="00B47AF3">
            <w:pPr>
              <w:pStyle w:val="a7"/>
              <w:spacing w:before="0" w:beforeAutospacing="0" w:after="0" w:afterAutospacing="0"/>
              <w:rPr>
                <w:sz w:val="19"/>
                <w:szCs w:val="19"/>
              </w:rPr>
            </w:pPr>
            <w:r>
              <w:rPr>
                <w:sz w:val="19"/>
                <w:szCs w:val="19"/>
              </w:rPr>
              <w:t> </w:t>
            </w:r>
          </w:p>
        </w:tc>
      </w:tr>
    </w:tbl>
    <w:p w:rsidR="00421DAF" w:rsidRDefault="00421DAF" w:rsidP="00B47AF3">
      <w:pPr>
        <w:pStyle w:val="a7"/>
        <w:spacing w:before="0" w:beforeAutospacing="0" w:after="0" w:afterAutospacing="0"/>
        <w:jc w:val="both"/>
      </w:pPr>
      <w:r>
        <w:t> </w:t>
      </w:r>
    </w:p>
    <w:tbl>
      <w:tblPr>
        <w:tblW w:w="9075" w:type="dxa"/>
        <w:tblInd w:w="15" w:type="dxa"/>
        <w:tblCellMar>
          <w:left w:w="0" w:type="dxa"/>
          <w:right w:w="0" w:type="dxa"/>
        </w:tblCellMar>
        <w:tblLook w:val="04A0" w:firstRow="1" w:lastRow="0" w:firstColumn="1" w:lastColumn="0" w:noHBand="0" w:noVBand="1"/>
      </w:tblPr>
      <w:tblGrid>
        <w:gridCol w:w="9075"/>
      </w:tblGrid>
      <w:tr w:rsidR="00421DAF" w:rsidTr="00421DAF">
        <w:tc>
          <w:tcPr>
            <w:tcW w:w="0" w:type="auto"/>
            <w:hideMark/>
          </w:tcPr>
          <w:p w:rsidR="00421DAF" w:rsidRDefault="00421DAF" w:rsidP="00B47AF3">
            <w:pPr>
              <w:pStyle w:val="a7"/>
              <w:spacing w:before="0" w:beforeAutospacing="0" w:after="0" w:afterAutospacing="0"/>
              <w:jc w:val="both"/>
              <w:rPr>
                <w:sz w:val="19"/>
                <w:szCs w:val="19"/>
              </w:rPr>
            </w:pPr>
            <w:r>
              <w:rPr>
                <w:sz w:val="19"/>
                <w:szCs w:val="19"/>
              </w:rPr>
              <w:t>Исполнитель работ ________________________________________________________</w:t>
            </w:r>
          </w:p>
          <w:p w:rsidR="00421DAF" w:rsidRDefault="00421DAF" w:rsidP="00B47AF3">
            <w:pPr>
              <w:pStyle w:val="a7"/>
              <w:spacing w:before="0" w:beforeAutospacing="0" w:after="0" w:afterAutospacing="0"/>
              <w:jc w:val="center"/>
              <w:rPr>
                <w:sz w:val="19"/>
                <w:szCs w:val="19"/>
              </w:rPr>
            </w:pPr>
            <w:r>
              <w:rPr>
                <w:sz w:val="19"/>
                <w:szCs w:val="19"/>
              </w:rPr>
              <w:t>(должность, подпись, расшифровка подписи)</w:t>
            </w:r>
          </w:p>
        </w:tc>
      </w:tr>
      <w:tr w:rsidR="00421DAF" w:rsidTr="00421DAF">
        <w:tc>
          <w:tcPr>
            <w:tcW w:w="0" w:type="auto"/>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421DAF">
        <w:tc>
          <w:tcPr>
            <w:tcW w:w="0" w:type="auto"/>
            <w:hideMark/>
          </w:tcPr>
          <w:p w:rsidR="00421DAF" w:rsidRDefault="00421DAF" w:rsidP="00B47AF3">
            <w:pPr>
              <w:pStyle w:val="a7"/>
              <w:spacing w:before="0" w:beforeAutospacing="0" w:after="0" w:afterAutospacing="0"/>
              <w:rPr>
                <w:sz w:val="19"/>
                <w:szCs w:val="19"/>
              </w:rPr>
            </w:pPr>
            <w:r>
              <w:rPr>
                <w:sz w:val="19"/>
                <w:szCs w:val="19"/>
              </w:rPr>
              <w:t>М.П.</w:t>
            </w:r>
          </w:p>
          <w:p w:rsidR="00421DAF" w:rsidRDefault="00421DAF" w:rsidP="00B47AF3">
            <w:pPr>
              <w:pStyle w:val="a7"/>
              <w:spacing w:before="0" w:beforeAutospacing="0" w:after="0" w:afterAutospacing="0"/>
              <w:rPr>
                <w:sz w:val="19"/>
                <w:szCs w:val="19"/>
              </w:rPr>
            </w:pPr>
            <w:r>
              <w:rPr>
                <w:sz w:val="19"/>
                <w:szCs w:val="19"/>
              </w:rPr>
              <w:t>(при наличии) "__" __________ 20__ г.</w:t>
            </w:r>
          </w:p>
        </w:tc>
      </w:tr>
      <w:tr w:rsidR="00421DAF" w:rsidTr="00421DAF">
        <w:tc>
          <w:tcPr>
            <w:tcW w:w="0" w:type="auto"/>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421DAF">
        <w:tc>
          <w:tcPr>
            <w:tcW w:w="0" w:type="auto"/>
            <w:hideMark/>
          </w:tcPr>
          <w:p w:rsidR="00421DAF" w:rsidRDefault="00421DAF" w:rsidP="00B47AF3">
            <w:pPr>
              <w:pStyle w:val="a7"/>
              <w:spacing w:before="0" w:beforeAutospacing="0" w:after="0" w:afterAutospacing="0"/>
              <w:rPr>
                <w:sz w:val="19"/>
                <w:szCs w:val="19"/>
              </w:rPr>
            </w:pPr>
            <w:r>
              <w:rPr>
                <w:sz w:val="19"/>
                <w:szCs w:val="19"/>
              </w:rPr>
              <w:t>Заказчик (при наличии) ____________________________________________________</w:t>
            </w:r>
          </w:p>
          <w:p w:rsidR="00421DAF" w:rsidRDefault="00421DAF" w:rsidP="00B47AF3">
            <w:pPr>
              <w:pStyle w:val="a7"/>
              <w:spacing w:before="0" w:beforeAutospacing="0" w:after="0" w:afterAutospacing="0"/>
              <w:jc w:val="center"/>
              <w:rPr>
                <w:sz w:val="19"/>
                <w:szCs w:val="19"/>
              </w:rPr>
            </w:pPr>
            <w:r>
              <w:rPr>
                <w:sz w:val="19"/>
                <w:szCs w:val="19"/>
              </w:rPr>
              <w:t>(должность, подпись, расшифровка подписи)</w:t>
            </w:r>
          </w:p>
        </w:tc>
      </w:tr>
      <w:tr w:rsidR="00421DAF" w:rsidTr="00421DAF">
        <w:tc>
          <w:tcPr>
            <w:tcW w:w="0" w:type="auto"/>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421DAF">
        <w:tc>
          <w:tcPr>
            <w:tcW w:w="0" w:type="auto"/>
            <w:hideMark/>
          </w:tcPr>
          <w:p w:rsidR="00421DAF" w:rsidRDefault="00421DAF" w:rsidP="00B47AF3">
            <w:pPr>
              <w:pStyle w:val="a7"/>
              <w:spacing w:before="0" w:beforeAutospacing="0" w:after="0" w:afterAutospacing="0"/>
              <w:rPr>
                <w:sz w:val="19"/>
                <w:szCs w:val="19"/>
              </w:rPr>
            </w:pPr>
            <w:r>
              <w:rPr>
                <w:sz w:val="19"/>
                <w:szCs w:val="19"/>
              </w:rPr>
              <w:t>М.П.</w:t>
            </w:r>
          </w:p>
          <w:p w:rsidR="00421DAF" w:rsidRDefault="00421DAF" w:rsidP="00B47AF3">
            <w:pPr>
              <w:pStyle w:val="a7"/>
              <w:spacing w:before="0" w:beforeAutospacing="0" w:after="0" w:afterAutospacing="0"/>
              <w:rPr>
                <w:sz w:val="19"/>
                <w:szCs w:val="19"/>
              </w:rPr>
            </w:pPr>
            <w:r>
              <w:rPr>
                <w:sz w:val="19"/>
                <w:szCs w:val="19"/>
              </w:rPr>
              <w:t>(при наличии) "__" __________ 20__ г.</w:t>
            </w:r>
          </w:p>
        </w:tc>
      </w:tr>
    </w:tbl>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both"/>
      </w:pPr>
      <w:r>
        <w:t> </w:t>
      </w: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FF73C3" w:rsidRDefault="00FF73C3" w:rsidP="00B47AF3">
      <w:pPr>
        <w:pStyle w:val="a7"/>
        <w:spacing w:before="0" w:beforeAutospacing="0" w:after="0" w:afterAutospacing="0"/>
        <w:jc w:val="both"/>
      </w:pPr>
    </w:p>
    <w:p w:rsidR="00421DAF" w:rsidRDefault="00421DAF" w:rsidP="00B47AF3">
      <w:pPr>
        <w:pStyle w:val="a7"/>
        <w:spacing w:before="0" w:beforeAutospacing="0" w:after="0" w:afterAutospacing="0"/>
        <w:jc w:val="both"/>
      </w:pPr>
      <w:r>
        <w:t> </w:t>
      </w:r>
    </w:p>
    <w:p w:rsidR="00B47AF3" w:rsidRDefault="00B47AF3" w:rsidP="00B47AF3">
      <w:pPr>
        <w:pStyle w:val="a7"/>
        <w:spacing w:before="0" w:beforeAutospacing="0" w:after="0" w:afterAutospacing="0"/>
        <w:jc w:val="both"/>
      </w:pPr>
    </w:p>
    <w:p w:rsidR="00B47AF3" w:rsidRDefault="00B47AF3" w:rsidP="00B47AF3">
      <w:pPr>
        <w:pStyle w:val="a7"/>
        <w:spacing w:before="0" w:beforeAutospacing="0" w:after="0" w:afterAutospacing="0"/>
        <w:jc w:val="both"/>
      </w:pPr>
    </w:p>
    <w:p w:rsidR="00B47AF3" w:rsidRDefault="00B47AF3" w:rsidP="00B47AF3">
      <w:pPr>
        <w:pStyle w:val="a7"/>
        <w:spacing w:before="0" w:beforeAutospacing="0" w:after="0" w:afterAutospacing="0"/>
        <w:jc w:val="both"/>
      </w:pPr>
    </w:p>
    <w:p w:rsidR="00B47AF3" w:rsidRDefault="00B47AF3" w:rsidP="00B47AF3">
      <w:pPr>
        <w:pStyle w:val="a7"/>
        <w:spacing w:before="0" w:beforeAutospacing="0" w:after="0" w:afterAutospacing="0"/>
        <w:jc w:val="both"/>
      </w:pPr>
    </w:p>
    <w:p w:rsidR="00B47AF3" w:rsidRDefault="00B47AF3" w:rsidP="00B47AF3">
      <w:pPr>
        <w:pStyle w:val="a7"/>
        <w:spacing w:before="0" w:beforeAutospacing="0" w:after="0" w:afterAutospacing="0" w:line="180" w:lineRule="atLeast"/>
        <w:ind w:firstLine="4962"/>
      </w:pPr>
      <w:bookmarkStart w:id="25" w:name="p847"/>
      <w:bookmarkEnd w:id="25"/>
      <w:r>
        <w:lastRenderedPageBreak/>
        <w:t>Приложение № 6</w:t>
      </w:r>
    </w:p>
    <w:p w:rsidR="00B47AF3" w:rsidRDefault="00B47AF3" w:rsidP="00B47AF3">
      <w:pPr>
        <w:pStyle w:val="a7"/>
        <w:spacing w:before="0" w:beforeAutospacing="0" w:after="0" w:afterAutospacing="0" w:line="180" w:lineRule="atLeast"/>
        <w:ind w:firstLine="4962"/>
      </w:pPr>
      <w:r>
        <w:t>к Административному регламенту</w:t>
      </w:r>
    </w:p>
    <w:p w:rsidR="00B47AF3" w:rsidRDefault="00B47AF3" w:rsidP="00B47AF3">
      <w:pPr>
        <w:pStyle w:val="a7"/>
        <w:spacing w:before="0" w:beforeAutospacing="0" w:after="0" w:afterAutospacing="0" w:line="180" w:lineRule="atLeast"/>
        <w:ind w:firstLine="4962"/>
      </w:pPr>
      <w:r>
        <w:t>предоставления муниципальной услуги</w:t>
      </w:r>
    </w:p>
    <w:p w:rsidR="00B47AF3" w:rsidRDefault="00B47AF3" w:rsidP="00B47AF3">
      <w:pPr>
        <w:pStyle w:val="a7"/>
        <w:spacing w:before="0" w:beforeAutospacing="0" w:after="0" w:afterAutospacing="0" w:line="180" w:lineRule="atLeast"/>
        <w:ind w:firstLine="4962"/>
      </w:pPr>
      <w:r>
        <w:t>«Предоставление разрешения</w:t>
      </w:r>
    </w:p>
    <w:p w:rsidR="00B47AF3" w:rsidRDefault="00B47AF3" w:rsidP="00B47AF3">
      <w:pPr>
        <w:pStyle w:val="a7"/>
        <w:spacing w:before="0" w:beforeAutospacing="0" w:after="0" w:afterAutospacing="0" w:line="180" w:lineRule="atLeast"/>
        <w:ind w:firstLine="4962"/>
      </w:pPr>
      <w:r>
        <w:t>на осуществление земляных работ»</w:t>
      </w:r>
    </w:p>
    <w:p w:rsidR="00B47AF3" w:rsidRDefault="00B47AF3" w:rsidP="00B47AF3">
      <w:pPr>
        <w:pStyle w:val="a7"/>
        <w:spacing w:before="0" w:beforeAutospacing="0" w:after="0" w:afterAutospacing="0"/>
        <w:jc w:val="center"/>
      </w:pPr>
    </w:p>
    <w:p w:rsidR="00421DAF" w:rsidRDefault="00421DAF" w:rsidP="00B47AF3">
      <w:pPr>
        <w:pStyle w:val="a7"/>
        <w:spacing w:before="0" w:beforeAutospacing="0" w:after="0" w:afterAutospacing="0"/>
        <w:jc w:val="center"/>
      </w:pPr>
      <w:r>
        <w:t>ФОРМА АКТА О ЗАВЕРШЕНИИ ЗЕМЛЯНЫХ РАБОТ</w:t>
      </w:r>
    </w:p>
    <w:p w:rsidR="00421DAF" w:rsidRDefault="00421DAF" w:rsidP="00B47AF3">
      <w:pPr>
        <w:pStyle w:val="a7"/>
        <w:spacing w:before="0" w:beforeAutospacing="0" w:after="0" w:afterAutospacing="0"/>
        <w:jc w:val="center"/>
      </w:pPr>
      <w:r>
        <w:t>И ВЫПОЛНЕННОМ БЛАГОУСТРОЙСТВЕ</w:t>
      </w:r>
    </w:p>
    <w:p w:rsidR="00421DAF" w:rsidRDefault="00421DAF" w:rsidP="00B47AF3">
      <w:pPr>
        <w:pStyle w:val="a7"/>
        <w:spacing w:before="0" w:beforeAutospacing="0" w:after="0" w:afterAutospacing="0"/>
        <w:jc w:val="both"/>
      </w:pPr>
      <w:r>
        <w:t> </w:t>
      </w:r>
    </w:p>
    <w:tbl>
      <w:tblPr>
        <w:tblW w:w="9075" w:type="dxa"/>
        <w:tblInd w:w="15" w:type="dxa"/>
        <w:tblCellMar>
          <w:left w:w="0" w:type="dxa"/>
          <w:right w:w="0" w:type="dxa"/>
        </w:tblCellMar>
        <w:tblLook w:val="04A0" w:firstRow="1" w:lastRow="0" w:firstColumn="1" w:lastColumn="0" w:noHBand="0" w:noVBand="1"/>
      </w:tblPr>
      <w:tblGrid>
        <w:gridCol w:w="133"/>
        <w:gridCol w:w="8942"/>
      </w:tblGrid>
      <w:tr w:rsidR="00421DAF" w:rsidTr="00421DAF">
        <w:tc>
          <w:tcPr>
            <w:tcW w:w="0" w:type="auto"/>
            <w:gridSpan w:val="2"/>
            <w:hideMark/>
          </w:tcPr>
          <w:p w:rsidR="00421DAF" w:rsidRDefault="00421DAF" w:rsidP="00B47AF3">
            <w:pPr>
              <w:pStyle w:val="a7"/>
              <w:spacing w:before="0" w:beforeAutospacing="0" w:after="0" w:afterAutospacing="0"/>
              <w:jc w:val="center"/>
              <w:rPr>
                <w:sz w:val="19"/>
                <w:szCs w:val="19"/>
              </w:rPr>
            </w:pPr>
            <w:r>
              <w:rPr>
                <w:sz w:val="19"/>
                <w:szCs w:val="19"/>
              </w:rPr>
              <w:t>АКТ</w:t>
            </w:r>
          </w:p>
          <w:p w:rsidR="00421DAF" w:rsidRDefault="00421DAF" w:rsidP="00B47AF3">
            <w:pPr>
              <w:pStyle w:val="a7"/>
              <w:spacing w:before="0" w:beforeAutospacing="0" w:after="0" w:afterAutospacing="0"/>
              <w:jc w:val="center"/>
              <w:rPr>
                <w:sz w:val="19"/>
                <w:szCs w:val="19"/>
              </w:rPr>
            </w:pPr>
            <w:r>
              <w:rPr>
                <w:sz w:val="19"/>
                <w:szCs w:val="19"/>
              </w:rPr>
              <w:t>о завершении земляных работ</w:t>
            </w:r>
          </w:p>
          <w:p w:rsidR="00421DAF" w:rsidRDefault="00421DAF" w:rsidP="00B47AF3">
            <w:pPr>
              <w:pStyle w:val="a7"/>
              <w:spacing w:before="0" w:beforeAutospacing="0" w:after="0" w:afterAutospacing="0"/>
              <w:jc w:val="center"/>
              <w:rPr>
                <w:sz w:val="19"/>
                <w:szCs w:val="19"/>
              </w:rPr>
            </w:pPr>
            <w:r>
              <w:rPr>
                <w:sz w:val="19"/>
                <w:szCs w:val="19"/>
              </w:rPr>
              <w:t xml:space="preserve">и выполненном благоустройстве </w:t>
            </w:r>
            <w:hyperlink w:anchor="p891" w:history="1">
              <w:r>
                <w:rPr>
                  <w:rStyle w:val="a6"/>
                  <w:sz w:val="19"/>
                  <w:szCs w:val="19"/>
                </w:rPr>
                <w:t>&lt;1&gt;</w:t>
              </w:r>
            </w:hyperlink>
          </w:p>
        </w:tc>
      </w:tr>
      <w:tr w:rsidR="00421DAF" w:rsidTr="00421DAF">
        <w:tc>
          <w:tcPr>
            <w:tcW w:w="0" w:type="auto"/>
            <w:gridSpan w:val="2"/>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421DAF">
        <w:tc>
          <w:tcPr>
            <w:tcW w:w="0" w:type="auto"/>
            <w:gridSpan w:val="2"/>
            <w:hideMark/>
          </w:tcPr>
          <w:p w:rsidR="00421DAF" w:rsidRDefault="00421DAF" w:rsidP="00B47AF3">
            <w:pPr>
              <w:pStyle w:val="a7"/>
              <w:spacing w:before="0" w:beforeAutospacing="0" w:after="0" w:afterAutospacing="0"/>
              <w:jc w:val="both"/>
              <w:rPr>
                <w:sz w:val="19"/>
                <w:szCs w:val="19"/>
              </w:rPr>
            </w:pPr>
            <w:r>
              <w:rPr>
                <w:sz w:val="19"/>
                <w:szCs w:val="19"/>
              </w:rPr>
              <w:t>_________________________________________________________________________</w:t>
            </w:r>
          </w:p>
          <w:p w:rsidR="00421DAF" w:rsidRDefault="00421DAF" w:rsidP="00B47AF3">
            <w:pPr>
              <w:pStyle w:val="a7"/>
              <w:spacing w:before="0" w:beforeAutospacing="0" w:after="0" w:afterAutospacing="0"/>
              <w:jc w:val="center"/>
              <w:rPr>
                <w:sz w:val="19"/>
                <w:szCs w:val="19"/>
              </w:rPr>
            </w:pPr>
            <w:r>
              <w:rPr>
                <w:sz w:val="19"/>
                <w:szCs w:val="19"/>
              </w:rPr>
              <w:t>(организация, предприятие/ФИО, производитель работ)</w:t>
            </w:r>
          </w:p>
          <w:p w:rsidR="00421DAF" w:rsidRDefault="00421DAF" w:rsidP="00B47AF3">
            <w:pPr>
              <w:pStyle w:val="a7"/>
              <w:spacing w:before="0" w:beforeAutospacing="0" w:after="0" w:afterAutospacing="0"/>
              <w:rPr>
                <w:sz w:val="19"/>
                <w:szCs w:val="19"/>
              </w:rPr>
            </w:pPr>
            <w:r>
              <w:rPr>
                <w:sz w:val="19"/>
                <w:szCs w:val="19"/>
              </w:rPr>
              <w:t>адрес: ____________________________________________________________________</w:t>
            </w:r>
          </w:p>
          <w:p w:rsidR="00421DAF" w:rsidRDefault="00421DAF" w:rsidP="00B47AF3">
            <w:pPr>
              <w:pStyle w:val="a7"/>
              <w:spacing w:before="0" w:beforeAutospacing="0" w:after="0" w:afterAutospacing="0"/>
              <w:jc w:val="both"/>
              <w:rPr>
                <w:sz w:val="19"/>
                <w:szCs w:val="19"/>
              </w:rPr>
            </w:pPr>
            <w:r>
              <w:rPr>
                <w:sz w:val="19"/>
                <w:szCs w:val="19"/>
              </w:rPr>
              <w:t>Земляные работы производились по адресу: ___________________________________</w:t>
            </w:r>
          </w:p>
          <w:p w:rsidR="00421DAF" w:rsidRDefault="00421DAF" w:rsidP="00B47AF3">
            <w:pPr>
              <w:pStyle w:val="a7"/>
              <w:spacing w:before="0" w:beforeAutospacing="0" w:after="0" w:afterAutospacing="0"/>
              <w:jc w:val="both"/>
              <w:rPr>
                <w:sz w:val="19"/>
                <w:szCs w:val="19"/>
              </w:rPr>
            </w:pPr>
            <w:r>
              <w:rPr>
                <w:sz w:val="19"/>
                <w:szCs w:val="19"/>
              </w:rPr>
              <w:t>разрешение на производство земляных работ N ____ от ________-_____</w:t>
            </w:r>
          </w:p>
          <w:p w:rsidR="00421DAF" w:rsidRDefault="00421DAF" w:rsidP="00B47AF3">
            <w:pPr>
              <w:pStyle w:val="a7"/>
              <w:spacing w:before="0" w:beforeAutospacing="0" w:after="0" w:afterAutospacing="0"/>
              <w:jc w:val="both"/>
              <w:rPr>
                <w:sz w:val="19"/>
                <w:szCs w:val="19"/>
              </w:rPr>
            </w:pPr>
            <w:r>
              <w:rPr>
                <w:sz w:val="19"/>
                <w:szCs w:val="19"/>
              </w:rPr>
              <w:t>Комиссия в составе:</w:t>
            </w:r>
          </w:p>
          <w:p w:rsidR="00421DAF" w:rsidRDefault="00421DAF" w:rsidP="00B47AF3">
            <w:pPr>
              <w:pStyle w:val="a7"/>
              <w:spacing w:before="0" w:beforeAutospacing="0" w:after="0" w:afterAutospacing="0"/>
              <w:jc w:val="both"/>
              <w:rPr>
                <w:sz w:val="19"/>
                <w:szCs w:val="19"/>
              </w:rPr>
            </w:pPr>
            <w:r>
              <w:rPr>
                <w:sz w:val="19"/>
                <w:szCs w:val="19"/>
              </w:rPr>
              <w:t>представителя организации, производящей земляные работы (подрядчика)</w:t>
            </w:r>
          </w:p>
          <w:p w:rsidR="00421DAF" w:rsidRDefault="00421DAF" w:rsidP="00B47AF3">
            <w:pPr>
              <w:pStyle w:val="a7"/>
              <w:spacing w:before="0" w:beforeAutospacing="0" w:after="0" w:afterAutospacing="0"/>
              <w:rPr>
                <w:sz w:val="19"/>
                <w:szCs w:val="19"/>
              </w:rPr>
            </w:pPr>
            <w:r>
              <w:rPr>
                <w:sz w:val="19"/>
                <w:szCs w:val="19"/>
              </w:rPr>
              <w:t>_________________________________________________________________________</w:t>
            </w:r>
          </w:p>
          <w:p w:rsidR="00421DAF" w:rsidRDefault="00421DAF" w:rsidP="00B47AF3">
            <w:pPr>
              <w:pStyle w:val="a7"/>
              <w:spacing w:before="0" w:beforeAutospacing="0" w:after="0" w:afterAutospacing="0"/>
              <w:jc w:val="center"/>
              <w:rPr>
                <w:sz w:val="19"/>
                <w:szCs w:val="19"/>
              </w:rPr>
            </w:pPr>
            <w:r>
              <w:rPr>
                <w:sz w:val="19"/>
                <w:szCs w:val="19"/>
              </w:rPr>
              <w:t>(Ф.И.О., должность)</w:t>
            </w:r>
          </w:p>
          <w:p w:rsidR="00421DAF" w:rsidRDefault="00421DAF" w:rsidP="00B47AF3">
            <w:pPr>
              <w:pStyle w:val="a7"/>
              <w:spacing w:before="0" w:beforeAutospacing="0" w:after="0" w:afterAutospacing="0"/>
              <w:rPr>
                <w:sz w:val="19"/>
                <w:szCs w:val="19"/>
              </w:rPr>
            </w:pPr>
            <w:r>
              <w:rPr>
                <w:sz w:val="19"/>
                <w:szCs w:val="19"/>
              </w:rPr>
              <w:t>_________________________________________________________________________</w:t>
            </w:r>
          </w:p>
          <w:p w:rsidR="00421DAF" w:rsidRDefault="00421DAF" w:rsidP="00B47AF3">
            <w:pPr>
              <w:pStyle w:val="a7"/>
              <w:spacing w:before="0" w:beforeAutospacing="0" w:after="0" w:afterAutospacing="0"/>
              <w:rPr>
                <w:sz w:val="19"/>
                <w:szCs w:val="19"/>
              </w:rPr>
            </w:pPr>
            <w:r>
              <w:rPr>
                <w:sz w:val="19"/>
                <w:szCs w:val="19"/>
              </w:rPr>
              <w:t>представителя организации, выполнившей благоустройство</w:t>
            </w:r>
          </w:p>
          <w:p w:rsidR="00421DAF" w:rsidRDefault="00421DAF" w:rsidP="00B47AF3">
            <w:pPr>
              <w:pStyle w:val="a7"/>
              <w:spacing w:before="0" w:beforeAutospacing="0" w:after="0" w:afterAutospacing="0"/>
              <w:rPr>
                <w:sz w:val="19"/>
                <w:szCs w:val="19"/>
              </w:rPr>
            </w:pPr>
            <w:r>
              <w:rPr>
                <w:sz w:val="19"/>
                <w:szCs w:val="19"/>
              </w:rPr>
              <w:t>_________________________________________________________________________</w:t>
            </w:r>
          </w:p>
          <w:p w:rsidR="00421DAF" w:rsidRDefault="00421DAF" w:rsidP="00B47AF3">
            <w:pPr>
              <w:pStyle w:val="a7"/>
              <w:spacing w:before="0" w:beforeAutospacing="0" w:after="0" w:afterAutospacing="0"/>
              <w:jc w:val="center"/>
              <w:rPr>
                <w:sz w:val="19"/>
                <w:szCs w:val="19"/>
              </w:rPr>
            </w:pPr>
            <w:r>
              <w:rPr>
                <w:sz w:val="19"/>
                <w:szCs w:val="19"/>
              </w:rPr>
              <w:t>(Ф.И.О., должность)</w:t>
            </w:r>
          </w:p>
          <w:p w:rsidR="00421DAF" w:rsidRDefault="00421DAF" w:rsidP="00B47AF3">
            <w:pPr>
              <w:pStyle w:val="a7"/>
              <w:spacing w:before="0" w:beforeAutospacing="0" w:after="0" w:afterAutospacing="0"/>
              <w:rPr>
                <w:sz w:val="19"/>
                <w:szCs w:val="19"/>
              </w:rPr>
            </w:pPr>
            <w:r>
              <w:rPr>
                <w:sz w:val="19"/>
                <w:szCs w:val="19"/>
              </w:rPr>
              <w:t>представителя управляющей организации или жилищно-эксплуатационной организации, собственника инженерных сетей, владельца автомобильной дороги</w:t>
            </w:r>
          </w:p>
          <w:p w:rsidR="00421DAF" w:rsidRDefault="00421DAF" w:rsidP="00B47AF3">
            <w:pPr>
              <w:pStyle w:val="a7"/>
              <w:spacing w:before="0" w:beforeAutospacing="0" w:after="0" w:afterAutospacing="0"/>
              <w:rPr>
                <w:sz w:val="19"/>
                <w:szCs w:val="19"/>
              </w:rPr>
            </w:pPr>
            <w:r>
              <w:rPr>
                <w:sz w:val="19"/>
                <w:szCs w:val="19"/>
              </w:rPr>
              <w:t>_________________________________________________________________________</w:t>
            </w:r>
          </w:p>
          <w:p w:rsidR="00421DAF" w:rsidRDefault="00421DAF" w:rsidP="00B47AF3">
            <w:pPr>
              <w:pStyle w:val="a7"/>
              <w:spacing w:before="0" w:beforeAutospacing="0" w:after="0" w:afterAutospacing="0"/>
              <w:jc w:val="center"/>
              <w:rPr>
                <w:sz w:val="19"/>
                <w:szCs w:val="19"/>
              </w:rPr>
            </w:pPr>
            <w:r>
              <w:rPr>
                <w:sz w:val="19"/>
                <w:szCs w:val="19"/>
              </w:rPr>
              <w:t>(Ф.И.О., должность)</w:t>
            </w:r>
          </w:p>
          <w:p w:rsidR="00421DAF" w:rsidRDefault="00421DAF" w:rsidP="00B47AF3">
            <w:pPr>
              <w:pStyle w:val="a7"/>
              <w:spacing w:before="0" w:beforeAutospacing="0" w:after="0" w:afterAutospacing="0"/>
              <w:rPr>
                <w:sz w:val="19"/>
                <w:szCs w:val="19"/>
              </w:rPr>
            </w:pPr>
            <w:r>
              <w:rPr>
                <w:sz w:val="19"/>
                <w:szCs w:val="19"/>
              </w:rPr>
              <w:t> </w:t>
            </w:r>
          </w:p>
          <w:p w:rsidR="00421DAF" w:rsidRDefault="00421DAF" w:rsidP="00B47AF3">
            <w:pPr>
              <w:pStyle w:val="a7"/>
              <w:spacing w:before="0" w:beforeAutospacing="0" w:after="0" w:afterAutospacing="0"/>
              <w:rPr>
                <w:sz w:val="19"/>
                <w:szCs w:val="19"/>
              </w:rPr>
            </w:pPr>
            <w:r>
              <w:rPr>
                <w:sz w:val="19"/>
                <w:szCs w:val="19"/>
              </w:rPr>
              <w:t>произвела освидетельствование территории, на которой производились земляные и благоустроительные работы, на "__" ____________20__ г. и составила настоящий акт на предмет выполнения благоустроительных работ в полном объеме</w:t>
            </w:r>
          </w:p>
          <w:p w:rsidR="00421DAF" w:rsidRDefault="00421DAF" w:rsidP="00B47AF3">
            <w:pPr>
              <w:pStyle w:val="a7"/>
              <w:spacing w:before="0" w:beforeAutospacing="0" w:after="0" w:afterAutospacing="0"/>
              <w:rPr>
                <w:sz w:val="19"/>
                <w:szCs w:val="19"/>
              </w:rPr>
            </w:pPr>
            <w:r>
              <w:rPr>
                <w:sz w:val="19"/>
                <w:szCs w:val="19"/>
              </w:rPr>
              <w:t>__________________________________________________________________________</w:t>
            </w:r>
          </w:p>
          <w:p w:rsidR="00421DAF" w:rsidRDefault="00421DAF" w:rsidP="00B47AF3">
            <w:pPr>
              <w:pStyle w:val="a7"/>
              <w:spacing w:before="0" w:beforeAutospacing="0" w:after="0" w:afterAutospacing="0"/>
              <w:rPr>
                <w:sz w:val="19"/>
                <w:szCs w:val="19"/>
              </w:rPr>
            </w:pPr>
            <w:r>
              <w:rPr>
                <w:sz w:val="19"/>
                <w:szCs w:val="19"/>
              </w:rPr>
              <w:t> </w:t>
            </w:r>
          </w:p>
          <w:p w:rsidR="00421DAF" w:rsidRDefault="00421DAF" w:rsidP="00B47AF3">
            <w:pPr>
              <w:pStyle w:val="a7"/>
              <w:spacing w:before="0" w:beforeAutospacing="0" w:after="0" w:afterAutospacing="0"/>
              <w:rPr>
                <w:sz w:val="19"/>
                <w:szCs w:val="19"/>
              </w:rPr>
            </w:pPr>
            <w:r>
              <w:rPr>
                <w:sz w:val="19"/>
                <w:szCs w:val="19"/>
              </w:rPr>
              <w:t>Представитель организации, производившей земляные работы (подрядчик),</w:t>
            </w:r>
          </w:p>
        </w:tc>
      </w:tr>
      <w:tr w:rsidR="00421DAF" w:rsidTr="00421DAF">
        <w:tc>
          <w:tcPr>
            <w:tcW w:w="0" w:type="auto"/>
            <w:hideMark/>
          </w:tcPr>
          <w:p w:rsidR="00421DAF" w:rsidRDefault="00421DAF" w:rsidP="00B47AF3">
            <w:pPr>
              <w:pStyle w:val="a7"/>
              <w:spacing w:before="0" w:beforeAutospacing="0" w:after="0" w:afterAutospacing="0"/>
              <w:rPr>
                <w:sz w:val="19"/>
                <w:szCs w:val="19"/>
              </w:rPr>
            </w:pPr>
            <w:r>
              <w:rPr>
                <w:sz w:val="19"/>
                <w:szCs w:val="19"/>
              </w:rPr>
              <w:t> </w:t>
            </w:r>
          </w:p>
        </w:tc>
        <w:tc>
          <w:tcPr>
            <w:tcW w:w="0" w:type="auto"/>
            <w:hideMark/>
          </w:tcPr>
          <w:p w:rsidR="00421DAF" w:rsidRDefault="00421DAF" w:rsidP="00B47AF3">
            <w:pPr>
              <w:pStyle w:val="a7"/>
              <w:spacing w:before="0" w:beforeAutospacing="0" w:after="0" w:afterAutospacing="0"/>
              <w:jc w:val="center"/>
              <w:rPr>
                <w:sz w:val="19"/>
                <w:szCs w:val="19"/>
              </w:rPr>
            </w:pPr>
            <w:r>
              <w:rPr>
                <w:sz w:val="19"/>
                <w:szCs w:val="19"/>
              </w:rPr>
              <w:t>__________________________________</w:t>
            </w:r>
          </w:p>
          <w:p w:rsidR="00421DAF" w:rsidRDefault="00421DAF" w:rsidP="00B47AF3">
            <w:pPr>
              <w:pStyle w:val="a7"/>
              <w:spacing w:before="0" w:beforeAutospacing="0" w:after="0" w:afterAutospacing="0"/>
              <w:jc w:val="center"/>
              <w:rPr>
                <w:sz w:val="19"/>
                <w:szCs w:val="19"/>
              </w:rPr>
            </w:pPr>
            <w:r>
              <w:rPr>
                <w:sz w:val="19"/>
                <w:szCs w:val="19"/>
              </w:rPr>
              <w:t>(подпись)</w:t>
            </w:r>
          </w:p>
        </w:tc>
      </w:tr>
      <w:tr w:rsidR="00421DAF" w:rsidTr="00421DAF">
        <w:tc>
          <w:tcPr>
            <w:tcW w:w="0" w:type="auto"/>
            <w:gridSpan w:val="2"/>
            <w:hideMark/>
          </w:tcPr>
          <w:p w:rsidR="00421DAF" w:rsidRDefault="00421DAF" w:rsidP="00B47AF3">
            <w:pPr>
              <w:pStyle w:val="a7"/>
              <w:spacing w:before="0" w:beforeAutospacing="0" w:after="0" w:afterAutospacing="0"/>
              <w:jc w:val="both"/>
              <w:rPr>
                <w:sz w:val="19"/>
                <w:szCs w:val="19"/>
              </w:rPr>
            </w:pPr>
            <w:r>
              <w:rPr>
                <w:sz w:val="19"/>
                <w:szCs w:val="19"/>
              </w:rPr>
              <w:t>Представитель организации, выполнившей благоустройство,</w:t>
            </w:r>
          </w:p>
        </w:tc>
      </w:tr>
      <w:tr w:rsidR="00421DAF" w:rsidTr="00421DAF">
        <w:tc>
          <w:tcPr>
            <w:tcW w:w="0" w:type="auto"/>
            <w:hideMark/>
          </w:tcPr>
          <w:p w:rsidR="00421DAF" w:rsidRDefault="00421DAF" w:rsidP="00B47AF3">
            <w:pPr>
              <w:pStyle w:val="a7"/>
              <w:spacing w:before="0" w:beforeAutospacing="0" w:after="0" w:afterAutospacing="0"/>
              <w:rPr>
                <w:sz w:val="19"/>
                <w:szCs w:val="19"/>
              </w:rPr>
            </w:pPr>
            <w:r>
              <w:rPr>
                <w:sz w:val="19"/>
                <w:szCs w:val="19"/>
              </w:rPr>
              <w:t> </w:t>
            </w:r>
          </w:p>
        </w:tc>
        <w:tc>
          <w:tcPr>
            <w:tcW w:w="0" w:type="auto"/>
            <w:hideMark/>
          </w:tcPr>
          <w:p w:rsidR="00421DAF" w:rsidRDefault="00421DAF" w:rsidP="00B47AF3">
            <w:pPr>
              <w:pStyle w:val="a7"/>
              <w:spacing w:before="0" w:beforeAutospacing="0" w:after="0" w:afterAutospacing="0"/>
              <w:jc w:val="center"/>
              <w:rPr>
                <w:sz w:val="19"/>
                <w:szCs w:val="19"/>
              </w:rPr>
            </w:pPr>
            <w:r>
              <w:rPr>
                <w:sz w:val="19"/>
                <w:szCs w:val="19"/>
              </w:rPr>
              <w:t>__________________________________</w:t>
            </w:r>
          </w:p>
          <w:p w:rsidR="00421DAF" w:rsidRDefault="00421DAF" w:rsidP="00B47AF3">
            <w:pPr>
              <w:pStyle w:val="a7"/>
              <w:spacing w:before="0" w:beforeAutospacing="0" w:after="0" w:afterAutospacing="0"/>
              <w:jc w:val="center"/>
              <w:rPr>
                <w:sz w:val="19"/>
                <w:szCs w:val="19"/>
              </w:rPr>
            </w:pPr>
            <w:r>
              <w:rPr>
                <w:sz w:val="19"/>
                <w:szCs w:val="19"/>
              </w:rPr>
              <w:t>(подпись)</w:t>
            </w:r>
          </w:p>
        </w:tc>
      </w:tr>
      <w:tr w:rsidR="00421DAF" w:rsidTr="00421DAF">
        <w:tc>
          <w:tcPr>
            <w:tcW w:w="0" w:type="auto"/>
            <w:gridSpan w:val="2"/>
            <w:hideMark/>
          </w:tcPr>
          <w:p w:rsidR="00421DAF" w:rsidRDefault="00421DAF" w:rsidP="00B47AF3">
            <w:pPr>
              <w:pStyle w:val="a7"/>
              <w:spacing w:before="0" w:beforeAutospacing="0" w:after="0" w:afterAutospacing="0"/>
              <w:jc w:val="both"/>
              <w:rPr>
                <w:sz w:val="19"/>
                <w:szCs w:val="19"/>
              </w:rPr>
            </w:pPr>
            <w:r>
              <w:rPr>
                <w:sz w:val="19"/>
                <w:szCs w:val="19"/>
              </w:rPr>
              <w:t>Представитель владельца объекта благоустройства, управляющей организации или жилищно-эксплуатационной организации</w:t>
            </w:r>
          </w:p>
        </w:tc>
      </w:tr>
      <w:tr w:rsidR="00421DAF" w:rsidTr="00421DAF">
        <w:tc>
          <w:tcPr>
            <w:tcW w:w="0" w:type="auto"/>
            <w:hideMark/>
          </w:tcPr>
          <w:p w:rsidR="00421DAF" w:rsidRDefault="00421DAF" w:rsidP="00B47AF3">
            <w:pPr>
              <w:pStyle w:val="a7"/>
              <w:spacing w:before="0" w:beforeAutospacing="0" w:after="0" w:afterAutospacing="0"/>
              <w:rPr>
                <w:sz w:val="19"/>
                <w:szCs w:val="19"/>
              </w:rPr>
            </w:pPr>
            <w:r>
              <w:rPr>
                <w:sz w:val="19"/>
                <w:szCs w:val="19"/>
              </w:rPr>
              <w:t> </w:t>
            </w:r>
          </w:p>
        </w:tc>
        <w:tc>
          <w:tcPr>
            <w:tcW w:w="0" w:type="auto"/>
            <w:hideMark/>
          </w:tcPr>
          <w:p w:rsidR="00421DAF" w:rsidRDefault="00421DAF" w:rsidP="00B47AF3">
            <w:pPr>
              <w:pStyle w:val="a7"/>
              <w:spacing w:before="0" w:beforeAutospacing="0" w:after="0" w:afterAutospacing="0"/>
              <w:jc w:val="center"/>
              <w:rPr>
                <w:sz w:val="19"/>
                <w:szCs w:val="19"/>
              </w:rPr>
            </w:pPr>
            <w:r>
              <w:rPr>
                <w:sz w:val="19"/>
                <w:szCs w:val="19"/>
              </w:rPr>
              <w:t>__________________________________</w:t>
            </w:r>
          </w:p>
          <w:p w:rsidR="00421DAF" w:rsidRDefault="00421DAF" w:rsidP="00B47AF3">
            <w:pPr>
              <w:pStyle w:val="a7"/>
              <w:spacing w:before="0" w:beforeAutospacing="0" w:after="0" w:afterAutospacing="0"/>
              <w:jc w:val="center"/>
              <w:rPr>
                <w:sz w:val="19"/>
                <w:szCs w:val="19"/>
              </w:rPr>
            </w:pPr>
            <w:r>
              <w:rPr>
                <w:sz w:val="19"/>
                <w:szCs w:val="19"/>
              </w:rPr>
              <w:t>(подпись)</w:t>
            </w:r>
          </w:p>
        </w:tc>
      </w:tr>
      <w:tr w:rsidR="00421DAF" w:rsidTr="00421DAF">
        <w:tc>
          <w:tcPr>
            <w:tcW w:w="0" w:type="auto"/>
            <w:gridSpan w:val="2"/>
            <w:hideMark/>
          </w:tcPr>
          <w:p w:rsidR="00421DAF" w:rsidRDefault="00421DAF" w:rsidP="00B47AF3">
            <w:pPr>
              <w:pStyle w:val="a7"/>
              <w:spacing w:before="0" w:beforeAutospacing="0" w:after="0" w:afterAutospacing="0"/>
              <w:rPr>
                <w:sz w:val="19"/>
                <w:szCs w:val="19"/>
              </w:rPr>
            </w:pPr>
            <w:r>
              <w:rPr>
                <w:sz w:val="19"/>
                <w:szCs w:val="19"/>
              </w:rPr>
              <w:t>Приложения:</w:t>
            </w:r>
          </w:p>
          <w:p w:rsidR="00421DAF" w:rsidRDefault="00421DAF" w:rsidP="00B47AF3">
            <w:pPr>
              <w:pStyle w:val="a7"/>
              <w:spacing w:before="0" w:beforeAutospacing="0" w:after="0" w:afterAutospacing="0"/>
              <w:rPr>
                <w:sz w:val="19"/>
                <w:szCs w:val="19"/>
              </w:rPr>
            </w:pPr>
            <w:r>
              <w:rPr>
                <w:sz w:val="19"/>
                <w:szCs w:val="19"/>
              </w:rPr>
              <w:t>- Материалы фотофиксации выполненных работ;</w:t>
            </w:r>
          </w:p>
          <w:p w:rsidR="00421DAF" w:rsidRDefault="00421DAF" w:rsidP="00B47AF3">
            <w:pPr>
              <w:pStyle w:val="a7"/>
              <w:spacing w:before="0" w:beforeAutospacing="0" w:after="0" w:afterAutospacing="0"/>
              <w:rPr>
                <w:sz w:val="19"/>
                <w:szCs w:val="19"/>
              </w:rPr>
            </w:pPr>
            <w:r>
              <w:rPr>
                <w:sz w:val="19"/>
                <w:szCs w:val="19"/>
              </w:rPr>
              <w:t xml:space="preserve">- Документ, подтверждающий уведомление организаций, интересы которых были затронуты при проведении работ </w:t>
            </w:r>
            <w:hyperlink w:anchor="p892" w:history="1">
              <w:r>
                <w:rPr>
                  <w:rStyle w:val="a6"/>
                  <w:sz w:val="19"/>
                  <w:szCs w:val="19"/>
                </w:rPr>
                <w:t>&lt;2&gt;</w:t>
              </w:r>
            </w:hyperlink>
          </w:p>
        </w:tc>
      </w:tr>
    </w:tbl>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ind w:firstLine="540"/>
        <w:jc w:val="both"/>
      </w:pPr>
      <w:r>
        <w:t>--------------------------------</w:t>
      </w:r>
    </w:p>
    <w:p w:rsidR="00421DAF" w:rsidRPr="00DF37A8" w:rsidRDefault="00421DAF" w:rsidP="00B47AF3">
      <w:pPr>
        <w:pStyle w:val="a7"/>
        <w:spacing w:before="0" w:beforeAutospacing="0" w:after="0" w:afterAutospacing="0"/>
        <w:ind w:firstLine="540"/>
        <w:jc w:val="both"/>
        <w:rPr>
          <w:sz w:val="18"/>
          <w:szCs w:val="18"/>
        </w:rPr>
      </w:pPr>
      <w:bookmarkStart w:id="26" w:name="p891"/>
      <w:bookmarkEnd w:id="26"/>
      <w:r w:rsidRPr="00DF37A8">
        <w:rPr>
          <w:sz w:val="18"/>
          <w:szCs w:val="18"/>
        </w:rPr>
        <w:t xml:space="preserve">&lt;1&gt;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w:t>
      </w:r>
      <w:hyperlink w:anchor="p105" w:history="1">
        <w:r w:rsidRPr="00DF37A8">
          <w:rPr>
            <w:rStyle w:val="a6"/>
            <w:sz w:val="18"/>
            <w:szCs w:val="18"/>
          </w:rPr>
          <w:t>пункте 6.1.3</w:t>
        </w:r>
      </w:hyperlink>
      <w:r w:rsidRPr="00DF37A8">
        <w:rPr>
          <w:sz w:val="18"/>
          <w:szCs w:val="18"/>
        </w:rPr>
        <w:t xml:space="preserve"> настоящего Административного регламента).</w:t>
      </w:r>
    </w:p>
    <w:p w:rsidR="00421DAF" w:rsidRPr="00DF37A8" w:rsidRDefault="00421DAF" w:rsidP="00B47AF3">
      <w:pPr>
        <w:pStyle w:val="a7"/>
        <w:spacing w:before="0" w:beforeAutospacing="0" w:after="0" w:afterAutospacing="0"/>
        <w:ind w:firstLine="540"/>
        <w:jc w:val="both"/>
        <w:rPr>
          <w:sz w:val="18"/>
          <w:szCs w:val="18"/>
        </w:rPr>
      </w:pPr>
      <w:bookmarkStart w:id="27" w:name="p892"/>
      <w:bookmarkEnd w:id="27"/>
      <w:r w:rsidRPr="00DF37A8">
        <w:rPr>
          <w:sz w:val="18"/>
          <w:szCs w:val="18"/>
        </w:rPr>
        <w:t xml:space="preserve">&lt;2&gt; Для обращений по основанию, указанному в </w:t>
      </w:r>
      <w:hyperlink w:anchor="p105" w:history="1">
        <w:r w:rsidRPr="00DF37A8">
          <w:rPr>
            <w:rStyle w:val="a6"/>
            <w:sz w:val="18"/>
            <w:szCs w:val="18"/>
          </w:rPr>
          <w:t>пункте 6.1.3</w:t>
        </w:r>
      </w:hyperlink>
      <w:r w:rsidRPr="00DF37A8">
        <w:rPr>
          <w:sz w:val="18"/>
          <w:szCs w:val="18"/>
        </w:rPr>
        <w:t xml:space="preserve"> настоящего Административного регламента.</w:t>
      </w:r>
    </w:p>
    <w:p w:rsidR="00B47AF3" w:rsidRDefault="00B47AF3" w:rsidP="00B47AF3">
      <w:pPr>
        <w:pStyle w:val="a7"/>
        <w:spacing w:before="0" w:beforeAutospacing="0" w:after="0" w:afterAutospacing="0"/>
        <w:jc w:val="right"/>
      </w:pPr>
    </w:p>
    <w:p w:rsidR="00B47AF3" w:rsidRDefault="00B47AF3" w:rsidP="00B47AF3">
      <w:pPr>
        <w:pStyle w:val="a7"/>
        <w:spacing w:before="0" w:beforeAutospacing="0" w:after="0" w:afterAutospacing="0"/>
        <w:jc w:val="right"/>
      </w:pPr>
    </w:p>
    <w:p w:rsidR="00B47AF3" w:rsidRDefault="00B47AF3" w:rsidP="00B47AF3">
      <w:pPr>
        <w:pStyle w:val="a7"/>
        <w:spacing w:before="0" w:beforeAutospacing="0" w:after="0" w:afterAutospacing="0"/>
        <w:jc w:val="right"/>
      </w:pPr>
    </w:p>
    <w:p w:rsidR="00B47AF3" w:rsidRDefault="00B47AF3" w:rsidP="00B47AF3">
      <w:pPr>
        <w:pStyle w:val="a7"/>
        <w:spacing w:before="0" w:beforeAutospacing="0" w:after="0" w:afterAutospacing="0"/>
        <w:jc w:val="right"/>
      </w:pPr>
    </w:p>
    <w:p w:rsidR="00B47AF3" w:rsidRDefault="00B47AF3" w:rsidP="00B47AF3">
      <w:pPr>
        <w:pStyle w:val="a7"/>
        <w:spacing w:before="0" w:beforeAutospacing="0" w:after="0" w:afterAutospacing="0" w:line="180" w:lineRule="atLeast"/>
        <w:ind w:firstLine="4962"/>
      </w:pPr>
      <w:r>
        <w:lastRenderedPageBreak/>
        <w:t>Приложение № 7</w:t>
      </w:r>
    </w:p>
    <w:p w:rsidR="00B47AF3" w:rsidRDefault="00B47AF3" w:rsidP="00B47AF3">
      <w:pPr>
        <w:pStyle w:val="a7"/>
        <w:spacing w:before="0" w:beforeAutospacing="0" w:after="0" w:afterAutospacing="0" w:line="180" w:lineRule="atLeast"/>
        <w:ind w:firstLine="4962"/>
      </w:pPr>
      <w:r>
        <w:t>к Административному регламенту</w:t>
      </w:r>
    </w:p>
    <w:p w:rsidR="00B47AF3" w:rsidRDefault="00B47AF3" w:rsidP="00B47AF3">
      <w:pPr>
        <w:pStyle w:val="a7"/>
        <w:spacing w:before="0" w:beforeAutospacing="0" w:after="0" w:afterAutospacing="0" w:line="180" w:lineRule="atLeast"/>
        <w:ind w:firstLine="4962"/>
      </w:pPr>
      <w:r>
        <w:t>предоставления муниципальной услуги</w:t>
      </w:r>
    </w:p>
    <w:p w:rsidR="00B47AF3" w:rsidRDefault="00B47AF3" w:rsidP="00B47AF3">
      <w:pPr>
        <w:pStyle w:val="a7"/>
        <w:spacing w:before="0" w:beforeAutospacing="0" w:after="0" w:afterAutospacing="0" w:line="180" w:lineRule="atLeast"/>
        <w:ind w:firstLine="4962"/>
      </w:pPr>
      <w:r>
        <w:t>«Предоставление разрешения</w:t>
      </w:r>
    </w:p>
    <w:p w:rsidR="00B47AF3" w:rsidRDefault="00B47AF3" w:rsidP="00B47AF3">
      <w:pPr>
        <w:pStyle w:val="a7"/>
        <w:spacing w:before="0" w:beforeAutospacing="0" w:after="0" w:afterAutospacing="0" w:line="180" w:lineRule="atLeast"/>
        <w:ind w:firstLine="4962"/>
      </w:pPr>
      <w:r>
        <w:t>на осуществление земляных работ»</w:t>
      </w:r>
    </w:p>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center"/>
      </w:pPr>
      <w:bookmarkStart w:id="28" w:name="p908"/>
      <w:bookmarkEnd w:id="28"/>
      <w:r>
        <w:t>ФОРМА РЕШЕНИЯ О ЗАКРЫТИИ РАЗРЕШЕНИЯ НА ОСУЩЕСТВЛЕНИЕ</w:t>
      </w:r>
    </w:p>
    <w:p w:rsidR="00421DAF" w:rsidRDefault="00421DAF" w:rsidP="00B47AF3">
      <w:pPr>
        <w:pStyle w:val="a7"/>
        <w:spacing w:before="0" w:beforeAutospacing="0" w:after="0" w:afterAutospacing="0"/>
        <w:jc w:val="center"/>
      </w:pPr>
      <w:r>
        <w:t>ЗЕМЛЯНЫХ РАБОТ</w:t>
      </w:r>
    </w:p>
    <w:p w:rsidR="00421DAF" w:rsidRDefault="00421DAF" w:rsidP="00B47AF3">
      <w:pPr>
        <w:pStyle w:val="a7"/>
        <w:spacing w:before="0" w:beforeAutospacing="0" w:after="0" w:afterAutospacing="0"/>
        <w:jc w:val="center"/>
      </w:pPr>
      <w:r>
        <w:t>___________________________________________________________</w:t>
      </w:r>
    </w:p>
    <w:p w:rsidR="00421DAF" w:rsidRDefault="00421DAF" w:rsidP="00B47AF3">
      <w:pPr>
        <w:pStyle w:val="a7"/>
        <w:spacing w:before="0" w:beforeAutospacing="0" w:after="0" w:afterAutospacing="0"/>
        <w:jc w:val="center"/>
      </w:pPr>
      <w:r>
        <w:t>наименование уполномоченного на предоставление услуги</w:t>
      </w:r>
    </w:p>
    <w:p w:rsidR="00421DAF" w:rsidRDefault="00421DAF" w:rsidP="00B47AF3">
      <w:pPr>
        <w:pStyle w:val="a7"/>
        <w:spacing w:before="0" w:beforeAutospacing="0" w:after="0" w:afterAutospacing="0"/>
        <w:jc w:val="both"/>
      </w:pPr>
      <w:r>
        <w:t> </w:t>
      </w:r>
    </w:p>
    <w:tbl>
      <w:tblPr>
        <w:tblW w:w="9075" w:type="dxa"/>
        <w:tblInd w:w="15" w:type="dxa"/>
        <w:tblCellMar>
          <w:left w:w="0" w:type="dxa"/>
          <w:right w:w="0" w:type="dxa"/>
        </w:tblCellMar>
        <w:tblLook w:val="04A0" w:firstRow="1" w:lastRow="0" w:firstColumn="1" w:lastColumn="0" w:noHBand="0" w:noVBand="1"/>
      </w:tblPr>
      <w:tblGrid>
        <w:gridCol w:w="1047"/>
        <w:gridCol w:w="8028"/>
      </w:tblGrid>
      <w:tr w:rsidR="00421DAF" w:rsidTr="00421DAF">
        <w:tc>
          <w:tcPr>
            <w:tcW w:w="0" w:type="auto"/>
            <w:hideMark/>
          </w:tcPr>
          <w:p w:rsidR="00421DAF" w:rsidRDefault="00421DAF" w:rsidP="00B47AF3">
            <w:pPr>
              <w:pStyle w:val="a7"/>
              <w:spacing w:before="0" w:beforeAutospacing="0" w:after="0" w:afterAutospacing="0"/>
              <w:rPr>
                <w:sz w:val="19"/>
                <w:szCs w:val="19"/>
              </w:rPr>
            </w:pPr>
            <w:r>
              <w:rPr>
                <w:sz w:val="19"/>
                <w:szCs w:val="19"/>
              </w:rPr>
              <w:t> </w:t>
            </w:r>
          </w:p>
        </w:tc>
        <w:tc>
          <w:tcPr>
            <w:tcW w:w="0" w:type="auto"/>
            <w:hideMark/>
          </w:tcPr>
          <w:p w:rsidR="00421DAF" w:rsidRDefault="00421DAF" w:rsidP="00B47AF3">
            <w:pPr>
              <w:pStyle w:val="a7"/>
              <w:spacing w:before="0" w:beforeAutospacing="0" w:after="0" w:afterAutospacing="0"/>
              <w:ind w:left="4000"/>
              <w:rPr>
                <w:sz w:val="19"/>
                <w:szCs w:val="19"/>
              </w:rPr>
            </w:pPr>
            <w:r>
              <w:rPr>
                <w:sz w:val="19"/>
                <w:szCs w:val="19"/>
              </w:rPr>
              <w:t>Кому: _________________________________</w:t>
            </w:r>
          </w:p>
          <w:p w:rsidR="00421DAF" w:rsidRDefault="00421DAF" w:rsidP="00B47AF3">
            <w:pPr>
              <w:pStyle w:val="a7"/>
              <w:spacing w:before="0" w:beforeAutospacing="0" w:after="0" w:afterAutospacing="0"/>
              <w:ind w:left="4000"/>
              <w:rPr>
                <w:sz w:val="19"/>
                <w:szCs w:val="19"/>
              </w:rPr>
            </w:pPr>
            <w:r>
              <w:rPr>
                <w:sz w:val="19"/>
                <w:szCs w:val="19"/>
              </w:rPr>
              <w:t>_______________________________________</w:t>
            </w:r>
          </w:p>
          <w:p w:rsidR="00421DAF" w:rsidRDefault="00421DAF" w:rsidP="00B47AF3">
            <w:pPr>
              <w:pStyle w:val="a7"/>
              <w:spacing w:before="0" w:beforeAutospacing="0" w:after="0" w:afterAutospacing="0"/>
              <w:ind w:left="4000"/>
              <w:rPr>
                <w:sz w:val="19"/>
                <w:szCs w:val="19"/>
              </w:rPr>
            </w:pPr>
            <w:r>
              <w:rPr>
                <w:sz w:val="19"/>
                <w:szCs w:val="19"/>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421DAF" w:rsidRDefault="00421DAF" w:rsidP="00B47AF3">
            <w:pPr>
              <w:pStyle w:val="a7"/>
              <w:spacing w:before="0" w:beforeAutospacing="0" w:after="0" w:afterAutospacing="0"/>
              <w:ind w:left="4000"/>
              <w:rPr>
                <w:sz w:val="19"/>
                <w:szCs w:val="19"/>
              </w:rPr>
            </w:pPr>
            <w:r>
              <w:rPr>
                <w:sz w:val="19"/>
                <w:szCs w:val="19"/>
              </w:rPr>
              <w:t> </w:t>
            </w:r>
          </w:p>
          <w:p w:rsidR="00421DAF" w:rsidRDefault="00421DAF" w:rsidP="00B47AF3">
            <w:pPr>
              <w:pStyle w:val="a7"/>
              <w:spacing w:before="0" w:beforeAutospacing="0" w:after="0" w:afterAutospacing="0"/>
              <w:ind w:left="4000"/>
              <w:rPr>
                <w:sz w:val="19"/>
                <w:szCs w:val="19"/>
              </w:rPr>
            </w:pPr>
            <w:r>
              <w:rPr>
                <w:sz w:val="19"/>
                <w:szCs w:val="19"/>
              </w:rPr>
              <w:t>Контактные данные: _____________________</w:t>
            </w:r>
          </w:p>
          <w:p w:rsidR="00421DAF" w:rsidRDefault="00421DAF" w:rsidP="00B47AF3">
            <w:pPr>
              <w:pStyle w:val="a7"/>
              <w:spacing w:before="0" w:beforeAutospacing="0" w:after="0" w:afterAutospacing="0"/>
              <w:ind w:left="4000"/>
              <w:rPr>
                <w:sz w:val="19"/>
                <w:szCs w:val="19"/>
              </w:rPr>
            </w:pPr>
            <w:r>
              <w:rPr>
                <w:sz w:val="19"/>
                <w:szCs w:val="19"/>
              </w:rPr>
              <w:t>_______________________________________</w:t>
            </w:r>
          </w:p>
          <w:p w:rsidR="00421DAF" w:rsidRDefault="00421DAF" w:rsidP="00B47AF3">
            <w:pPr>
              <w:pStyle w:val="a7"/>
              <w:spacing w:before="0" w:beforeAutospacing="0" w:after="0" w:afterAutospacing="0"/>
              <w:ind w:left="4000"/>
              <w:rPr>
                <w:sz w:val="19"/>
                <w:szCs w:val="19"/>
              </w:rPr>
            </w:pPr>
            <w:r>
              <w:rPr>
                <w:sz w:val="19"/>
                <w:szCs w:val="19"/>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r w:rsidR="00421DAF" w:rsidTr="00421DAF">
        <w:tc>
          <w:tcPr>
            <w:tcW w:w="0" w:type="auto"/>
            <w:gridSpan w:val="2"/>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421DAF">
        <w:tc>
          <w:tcPr>
            <w:tcW w:w="0" w:type="auto"/>
            <w:gridSpan w:val="2"/>
            <w:hideMark/>
          </w:tcPr>
          <w:p w:rsidR="00421DAF" w:rsidRDefault="00421DAF" w:rsidP="00B47AF3">
            <w:pPr>
              <w:pStyle w:val="a7"/>
              <w:spacing w:before="0" w:beforeAutospacing="0" w:after="0" w:afterAutospacing="0"/>
              <w:jc w:val="center"/>
              <w:rPr>
                <w:sz w:val="19"/>
                <w:szCs w:val="19"/>
              </w:rPr>
            </w:pPr>
            <w:r>
              <w:rPr>
                <w:sz w:val="19"/>
                <w:szCs w:val="19"/>
              </w:rPr>
              <w:t>РЕШЕНИЕ</w:t>
            </w:r>
          </w:p>
          <w:p w:rsidR="00421DAF" w:rsidRDefault="00421DAF" w:rsidP="00B47AF3">
            <w:pPr>
              <w:pStyle w:val="a7"/>
              <w:spacing w:before="0" w:beforeAutospacing="0" w:after="0" w:afterAutospacing="0"/>
              <w:jc w:val="center"/>
              <w:rPr>
                <w:sz w:val="19"/>
                <w:szCs w:val="19"/>
              </w:rPr>
            </w:pPr>
            <w:r>
              <w:rPr>
                <w:sz w:val="19"/>
                <w:szCs w:val="19"/>
              </w:rPr>
              <w:t>о закрытии разрешения на осуществление земляных работ</w:t>
            </w:r>
          </w:p>
          <w:p w:rsidR="00421DAF" w:rsidRDefault="00421DAF" w:rsidP="00B47AF3">
            <w:pPr>
              <w:pStyle w:val="a7"/>
              <w:spacing w:before="0" w:beforeAutospacing="0" w:after="0" w:afterAutospacing="0"/>
              <w:jc w:val="center"/>
              <w:rPr>
                <w:sz w:val="19"/>
                <w:szCs w:val="19"/>
              </w:rPr>
            </w:pPr>
            <w:r>
              <w:rPr>
                <w:sz w:val="19"/>
                <w:szCs w:val="19"/>
              </w:rPr>
              <w:t>_____________________________________________</w:t>
            </w:r>
          </w:p>
        </w:tc>
      </w:tr>
      <w:tr w:rsidR="00421DAF" w:rsidTr="00421DAF">
        <w:tc>
          <w:tcPr>
            <w:tcW w:w="0" w:type="auto"/>
            <w:hideMark/>
          </w:tcPr>
          <w:p w:rsidR="00421DAF" w:rsidRDefault="00421DAF" w:rsidP="00B47AF3">
            <w:pPr>
              <w:pStyle w:val="a7"/>
              <w:spacing w:before="0" w:beforeAutospacing="0" w:after="0" w:afterAutospacing="0"/>
              <w:rPr>
                <w:sz w:val="19"/>
                <w:szCs w:val="19"/>
              </w:rPr>
            </w:pPr>
            <w:r>
              <w:rPr>
                <w:sz w:val="19"/>
                <w:szCs w:val="19"/>
              </w:rPr>
              <w:t>N ___________</w:t>
            </w:r>
          </w:p>
        </w:tc>
        <w:tc>
          <w:tcPr>
            <w:tcW w:w="0" w:type="auto"/>
            <w:hideMark/>
          </w:tcPr>
          <w:p w:rsidR="00421DAF" w:rsidRDefault="00421DAF" w:rsidP="00B47AF3">
            <w:pPr>
              <w:pStyle w:val="a7"/>
              <w:spacing w:before="0" w:beforeAutospacing="0" w:after="0" w:afterAutospacing="0"/>
              <w:jc w:val="right"/>
              <w:rPr>
                <w:sz w:val="19"/>
                <w:szCs w:val="19"/>
              </w:rPr>
            </w:pPr>
            <w:r>
              <w:rPr>
                <w:sz w:val="19"/>
                <w:szCs w:val="19"/>
              </w:rPr>
              <w:t>Дата _____________</w:t>
            </w:r>
          </w:p>
        </w:tc>
      </w:tr>
      <w:tr w:rsidR="00421DAF" w:rsidTr="00421DAF">
        <w:tc>
          <w:tcPr>
            <w:tcW w:w="0" w:type="auto"/>
            <w:gridSpan w:val="2"/>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421DAF">
        <w:tc>
          <w:tcPr>
            <w:tcW w:w="0" w:type="auto"/>
            <w:gridSpan w:val="2"/>
            <w:hideMark/>
          </w:tcPr>
          <w:p w:rsidR="00421DAF" w:rsidRDefault="00421DAF" w:rsidP="00B47AF3">
            <w:pPr>
              <w:pStyle w:val="a7"/>
              <w:spacing w:before="0" w:beforeAutospacing="0" w:after="0" w:afterAutospacing="0"/>
              <w:jc w:val="both"/>
              <w:rPr>
                <w:sz w:val="19"/>
                <w:szCs w:val="19"/>
              </w:rPr>
            </w:pPr>
            <w:r>
              <w:rPr>
                <w:sz w:val="19"/>
                <w:szCs w:val="19"/>
              </w:rPr>
              <w:t>______________________ уведомляет Вас о закрытии разрешения на производство земляных работ N ________________ на выполнение работ ______________, проведенных по адресу ____________________________________________________.</w:t>
            </w:r>
          </w:p>
          <w:p w:rsidR="00421DAF" w:rsidRDefault="00421DAF" w:rsidP="00B47AF3">
            <w:pPr>
              <w:pStyle w:val="a7"/>
              <w:spacing w:before="0" w:beforeAutospacing="0" w:after="0" w:afterAutospacing="0"/>
              <w:ind w:firstLine="285"/>
              <w:jc w:val="both"/>
              <w:rPr>
                <w:sz w:val="19"/>
                <w:szCs w:val="19"/>
              </w:rPr>
            </w:pPr>
            <w:r>
              <w:rPr>
                <w:sz w:val="19"/>
                <w:szCs w:val="19"/>
              </w:rPr>
              <w:t>Особые отметки ________________________________________________________</w:t>
            </w:r>
          </w:p>
          <w:p w:rsidR="00421DAF" w:rsidRDefault="00421DAF" w:rsidP="00B47AF3">
            <w:pPr>
              <w:pStyle w:val="a7"/>
              <w:spacing w:before="0" w:beforeAutospacing="0" w:after="0" w:afterAutospacing="0"/>
              <w:rPr>
                <w:sz w:val="19"/>
                <w:szCs w:val="19"/>
              </w:rPr>
            </w:pPr>
            <w:r>
              <w:rPr>
                <w:sz w:val="19"/>
                <w:szCs w:val="19"/>
              </w:rPr>
              <w:t> </w:t>
            </w:r>
          </w:p>
          <w:p w:rsidR="00421DAF" w:rsidRDefault="00421DAF" w:rsidP="00B47AF3">
            <w:pPr>
              <w:pStyle w:val="a7"/>
              <w:spacing w:before="0" w:beforeAutospacing="0" w:after="0" w:afterAutospacing="0"/>
              <w:rPr>
                <w:sz w:val="19"/>
                <w:szCs w:val="19"/>
              </w:rPr>
            </w:pPr>
            <w:r>
              <w:rPr>
                <w:sz w:val="19"/>
                <w:szCs w:val="19"/>
              </w:rPr>
              <w:t>_________________________________________________________________________.</w:t>
            </w:r>
          </w:p>
        </w:tc>
      </w:tr>
      <w:tr w:rsidR="00421DAF" w:rsidTr="00421DAF">
        <w:tc>
          <w:tcPr>
            <w:tcW w:w="0" w:type="auto"/>
            <w:gridSpan w:val="2"/>
            <w:hideMark/>
          </w:tcPr>
          <w:p w:rsidR="00421DAF" w:rsidRDefault="00421DAF" w:rsidP="00B47AF3">
            <w:pPr>
              <w:pStyle w:val="a7"/>
              <w:spacing w:before="0" w:beforeAutospacing="0" w:after="0" w:afterAutospacing="0"/>
              <w:rPr>
                <w:sz w:val="19"/>
                <w:szCs w:val="19"/>
              </w:rPr>
            </w:pPr>
            <w:r>
              <w:rPr>
                <w:sz w:val="19"/>
                <w:szCs w:val="19"/>
              </w:rPr>
              <w:t> </w:t>
            </w:r>
          </w:p>
        </w:tc>
      </w:tr>
      <w:tr w:rsidR="00421DAF" w:rsidTr="00421DAF">
        <w:tc>
          <w:tcPr>
            <w:tcW w:w="0" w:type="auto"/>
            <w:gridSpan w:val="2"/>
            <w:hideMark/>
          </w:tcPr>
          <w:p w:rsidR="00421DAF" w:rsidRDefault="00421DAF" w:rsidP="00B47AF3">
            <w:pPr>
              <w:pStyle w:val="a7"/>
              <w:spacing w:before="0" w:beforeAutospacing="0" w:after="0" w:afterAutospacing="0"/>
              <w:jc w:val="center"/>
              <w:rPr>
                <w:sz w:val="19"/>
                <w:szCs w:val="19"/>
              </w:rPr>
            </w:pPr>
            <w:r>
              <w:rPr>
                <w:sz w:val="19"/>
                <w:szCs w:val="19"/>
              </w:rPr>
              <w:t>{Ф.И.О. руководителя Уполномоченного органа}</w:t>
            </w:r>
          </w:p>
        </w:tc>
      </w:tr>
    </w:tbl>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both"/>
      </w:pPr>
      <w:r>
        <w:t> </w:t>
      </w:r>
    </w:p>
    <w:p w:rsidR="00DF37A8" w:rsidRDefault="00DF37A8" w:rsidP="00B47AF3">
      <w:pPr>
        <w:pStyle w:val="a7"/>
        <w:spacing w:before="0" w:beforeAutospacing="0" w:after="0" w:afterAutospacing="0"/>
        <w:jc w:val="both"/>
      </w:pPr>
    </w:p>
    <w:p w:rsidR="00DF37A8" w:rsidRDefault="00DF37A8" w:rsidP="00B47AF3">
      <w:pPr>
        <w:pStyle w:val="a7"/>
        <w:spacing w:before="0" w:beforeAutospacing="0" w:after="0" w:afterAutospacing="0"/>
        <w:jc w:val="both"/>
      </w:pPr>
    </w:p>
    <w:p w:rsidR="00DF37A8" w:rsidRDefault="00DF37A8" w:rsidP="00B47AF3">
      <w:pPr>
        <w:pStyle w:val="a7"/>
        <w:spacing w:before="0" w:beforeAutospacing="0" w:after="0" w:afterAutospacing="0"/>
        <w:jc w:val="both"/>
      </w:pPr>
    </w:p>
    <w:p w:rsidR="00DF37A8" w:rsidRDefault="00DF37A8" w:rsidP="00B47AF3">
      <w:pPr>
        <w:pStyle w:val="a7"/>
        <w:spacing w:before="0" w:beforeAutospacing="0" w:after="0" w:afterAutospacing="0"/>
        <w:jc w:val="both"/>
      </w:pPr>
    </w:p>
    <w:p w:rsidR="00DF37A8" w:rsidRDefault="00DF37A8" w:rsidP="00B47AF3">
      <w:pPr>
        <w:pStyle w:val="a7"/>
        <w:spacing w:before="0" w:beforeAutospacing="0" w:after="0" w:afterAutospacing="0"/>
        <w:jc w:val="both"/>
      </w:pPr>
    </w:p>
    <w:p w:rsidR="00421DAF" w:rsidRDefault="00421DAF" w:rsidP="00B47AF3">
      <w:pPr>
        <w:pStyle w:val="a7"/>
        <w:spacing w:before="0" w:beforeAutospacing="0" w:after="0" w:afterAutospacing="0"/>
        <w:jc w:val="both"/>
      </w:pPr>
      <w:r>
        <w:t> </w:t>
      </w:r>
    </w:p>
    <w:p w:rsidR="00421DAF" w:rsidRDefault="00421DAF" w:rsidP="00B47AF3">
      <w:pPr>
        <w:pStyle w:val="a7"/>
        <w:spacing w:before="0" w:beforeAutospacing="0" w:after="0" w:afterAutospacing="0"/>
        <w:jc w:val="both"/>
      </w:pPr>
      <w:r>
        <w:t> </w:t>
      </w:r>
    </w:p>
    <w:p w:rsidR="00B47AF3" w:rsidRDefault="00B47AF3" w:rsidP="00B47AF3">
      <w:pPr>
        <w:pStyle w:val="a7"/>
        <w:spacing w:before="0" w:beforeAutospacing="0" w:after="0" w:afterAutospacing="0"/>
        <w:jc w:val="both"/>
      </w:pPr>
    </w:p>
    <w:p w:rsidR="00B47AF3" w:rsidRDefault="00B47AF3" w:rsidP="00B47AF3">
      <w:pPr>
        <w:pStyle w:val="a7"/>
        <w:spacing w:before="0" w:beforeAutospacing="0" w:after="0" w:afterAutospacing="0"/>
        <w:jc w:val="both"/>
      </w:pPr>
    </w:p>
    <w:p w:rsidR="00B47AF3" w:rsidRDefault="00B47AF3" w:rsidP="00B47AF3">
      <w:pPr>
        <w:pStyle w:val="a7"/>
        <w:spacing w:before="0" w:beforeAutospacing="0" w:after="0" w:afterAutospacing="0"/>
        <w:jc w:val="both"/>
      </w:pPr>
    </w:p>
    <w:p w:rsidR="00B47AF3" w:rsidRDefault="00B47AF3" w:rsidP="00B47AF3">
      <w:pPr>
        <w:pStyle w:val="a7"/>
        <w:spacing w:before="0" w:beforeAutospacing="0" w:after="0" w:afterAutospacing="0"/>
        <w:jc w:val="both"/>
      </w:pPr>
    </w:p>
    <w:p w:rsidR="00B47AF3" w:rsidRDefault="00B47AF3" w:rsidP="00B47AF3">
      <w:pPr>
        <w:pStyle w:val="a7"/>
        <w:spacing w:before="0" w:beforeAutospacing="0" w:after="0" w:afterAutospacing="0" w:line="180" w:lineRule="atLeast"/>
        <w:ind w:firstLine="4962"/>
      </w:pPr>
      <w:r>
        <w:lastRenderedPageBreak/>
        <w:t>Приложение № 8</w:t>
      </w:r>
    </w:p>
    <w:p w:rsidR="00B47AF3" w:rsidRDefault="00B47AF3" w:rsidP="00B47AF3">
      <w:pPr>
        <w:pStyle w:val="a7"/>
        <w:spacing w:before="0" w:beforeAutospacing="0" w:after="0" w:afterAutospacing="0" w:line="180" w:lineRule="atLeast"/>
        <w:ind w:firstLine="4962"/>
      </w:pPr>
      <w:r>
        <w:t>к Административному регламенту</w:t>
      </w:r>
    </w:p>
    <w:p w:rsidR="00B47AF3" w:rsidRDefault="00B47AF3" w:rsidP="00B47AF3">
      <w:pPr>
        <w:pStyle w:val="a7"/>
        <w:spacing w:before="0" w:beforeAutospacing="0" w:after="0" w:afterAutospacing="0" w:line="180" w:lineRule="atLeast"/>
        <w:ind w:firstLine="4962"/>
      </w:pPr>
      <w:r>
        <w:t>предоставления муниципальной услуги</w:t>
      </w:r>
    </w:p>
    <w:p w:rsidR="00B47AF3" w:rsidRDefault="00B47AF3" w:rsidP="00B47AF3">
      <w:pPr>
        <w:pStyle w:val="a7"/>
        <w:spacing w:before="0" w:beforeAutospacing="0" w:after="0" w:afterAutospacing="0" w:line="180" w:lineRule="atLeast"/>
        <w:ind w:firstLine="4962"/>
      </w:pPr>
      <w:r>
        <w:t>«Предоставление разрешения</w:t>
      </w:r>
    </w:p>
    <w:p w:rsidR="00B47AF3" w:rsidRDefault="00B47AF3" w:rsidP="00B47AF3">
      <w:pPr>
        <w:pStyle w:val="a7"/>
        <w:spacing w:before="0" w:beforeAutospacing="0" w:after="0" w:afterAutospacing="0" w:line="180" w:lineRule="atLeast"/>
        <w:ind w:firstLine="4962"/>
      </w:pPr>
      <w:r>
        <w:t>на осуществление земляных работ»</w:t>
      </w:r>
    </w:p>
    <w:p w:rsidR="00421DAF" w:rsidRDefault="00421DAF" w:rsidP="00B47AF3">
      <w:pPr>
        <w:pStyle w:val="a7"/>
        <w:spacing w:before="0" w:beforeAutospacing="0" w:after="0" w:afterAutospacing="0"/>
        <w:jc w:val="both"/>
      </w:pPr>
      <w:r>
        <w:t> </w:t>
      </w:r>
    </w:p>
    <w:p w:rsidR="00421DAF" w:rsidRPr="00B47AF3" w:rsidRDefault="00421DAF" w:rsidP="00B47AF3">
      <w:pPr>
        <w:pStyle w:val="a7"/>
        <w:spacing w:before="0" w:beforeAutospacing="0" w:after="0" w:afterAutospacing="0"/>
        <w:jc w:val="center"/>
        <w:rPr>
          <w:bCs/>
          <w:sz w:val="22"/>
          <w:szCs w:val="22"/>
        </w:rPr>
      </w:pPr>
      <w:bookmarkStart w:id="29" w:name="p949"/>
      <w:bookmarkEnd w:id="29"/>
      <w:r w:rsidRPr="00B47AF3">
        <w:rPr>
          <w:bCs/>
          <w:sz w:val="22"/>
          <w:szCs w:val="22"/>
        </w:rPr>
        <w:t>ПЕРЕЧЕНЬ</w:t>
      </w:r>
    </w:p>
    <w:p w:rsidR="00421DAF" w:rsidRPr="00B47AF3" w:rsidRDefault="00421DAF" w:rsidP="00B47AF3">
      <w:pPr>
        <w:pStyle w:val="a7"/>
        <w:spacing w:before="0" w:beforeAutospacing="0" w:after="0" w:afterAutospacing="0"/>
        <w:jc w:val="center"/>
        <w:rPr>
          <w:bCs/>
          <w:sz w:val="22"/>
          <w:szCs w:val="22"/>
        </w:rPr>
      </w:pPr>
      <w:r w:rsidRPr="00B47AF3">
        <w:rPr>
          <w:bCs/>
          <w:sz w:val="22"/>
          <w:szCs w:val="22"/>
        </w:rPr>
        <w:t>И СОДЕРЖАНИЕ АДМИНИСТРАТИВНЫХ ДЕЙСТВИЙ, СОСТАВЛЯЮЩИХ</w:t>
      </w:r>
    </w:p>
    <w:p w:rsidR="00421DAF" w:rsidRPr="00B47AF3" w:rsidRDefault="00421DAF" w:rsidP="00B47AF3">
      <w:pPr>
        <w:pStyle w:val="a7"/>
        <w:spacing w:before="0" w:beforeAutospacing="0" w:after="0" w:afterAutospacing="0"/>
        <w:jc w:val="center"/>
        <w:rPr>
          <w:bCs/>
          <w:sz w:val="22"/>
          <w:szCs w:val="22"/>
        </w:rPr>
      </w:pPr>
      <w:r w:rsidRPr="00B47AF3">
        <w:rPr>
          <w:bCs/>
          <w:sz w:val="22"/>
          <w:szCs w:val="22"/>
        </w:rPr>
        <w:t>АДМИНИСТРАТИВНЫЕ ПРОЦЕДУРЫ ПОРЯДОК ВЫПОЛНЕНИЯ</w:t>
      </w:r>
    </w:p>
    <w:p w:rsidR="00421DAF" w:rsidRPr="00B47AF3" w:rsidRDefault="00421DAF" w:rsidP="00B47AF3">
      <w:pPr>
        <w:pStyle w:val="a7"/>
        <w:spacing w:before="0" w:beforeAutospacing="0" w:after="0" w:afterAutospacing="0"/>
        <w:jc w:val="center"/>
        <w:rPr>
          <w:bCs/>
          <w:sz w:val="22"/>
          <w:szCs w:val="22"/>
        </w:rPr>
      </w:pPr>
      <w:r w:rsidRPr="00B47AF3">
        <w:rPr>
          <w:bCs/>
          <w:sz w:val="22"/>
          <w:szCs w:val="22"/>
        </w:rPr>
        <w:t>АДМИНИСТРАТИВНЫХ ДЕЙСТВИЙ ПРИ ОБРАЩЕНИИ ЗАЯВИТЕЛЯ</w:t>
      </w:r>
    </w:p>
    <w:p w:rsidR="00421DAF" w:rsidRPr="00B47AF3" w:rsidRDefault="00421DAF" w:rsidP="00B47AF3">
      <w:pPr>
        <w:pStyle w:val="a7"/>
        <w:spacing w:before="0" w:beforeAutospacing="0" w:after="0" w:afterAutospacing="0"/>
        <w:jc w:val="center"/>
        <w:rPr>
          <w:bCs/>
          <w:sz w:val="22"/>
          <w:szCs w:val="22"/>
        </w:rPr>
      </w:pPr>
      <w:r w:rsidRPr="00B47AF3">
        <w:rPr>
          <w:bCs/>
          <w:sz w:val="22"/>
          <w:szCs w:val="22"/>
        </w:rPr>
        <w:t>(ПРЕДСТАВИТЕЛЯ ЗАЯВИТЕЛЯ)</w:t>
      </w:r>
    </w:p>
    <w:p w:rsidR="00421DAF" w:rsidRPr="00B47AF3" w:rsidRDefault="00421DAF" w:rsidP="00B47AF3">
      <w:pPr>
        <w:pStyle w:val="a7"/>
        <w:spacing w:before="0" w:beforeAutospacing="0" w:after="0" w:afterAutospacing="0"/>
        <w:jc w:val="both"/>
        <w:rPr>
          <w:sz w:val="22"/>
          <w:szCs w:val="22"/>
        </w:rPr>
      </w:pPr>
      <w:r w:rsidRPr="00B47AF3">
        <w:rPr>
          <w:sz w:val="22"/>
          <w:szCs w:val="22"/>
        </w:rPr>
        <w:t> </w:t>
      </w:r>
    </w:p>
    <w:tbl>
      <w:tblPr>
        <w:tblW w:w="9075" w:type="dxa"/>
        <w:jc w:val="center"/>
        <w:tblCellMar>
          <w:left w:w="0" w:type="dxa"/>
          <w:right w:w="0" w:type="dxa"/>
        </w:tblCellMar>
        <w:tblLook w:val="04A0" w:firstRow="1" w:lastRow="0" w:firstColumn="1" w:lastColumn="0" w:noHBand="0" w:noVBand="1"/>
      </w:tblPr>
      <w:tblGrid>
        <w:gridCol w:w="312"/>
        <w:gridCol w:w="2472"/>
        <w:gridCol w:w="1470"/>
        <w:gridCol w:w="2607"/>
        <w:gridCol w:w="2214"/>
      </w:tblGrid>
      <w:tr w:rsidR="00841720" w:rsidRPr="00B47AF3" w:rsidTr="00B47AF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21DAF" w:rsidRPr="00B47AF3" w:rsidRDefault="00B47AF3" w:rsidP="00B47AF3">
            <w:pPr>
              <w:pStyle w:val="a7"/>
              <w:spacing w:before="0" w:beforeAutospacing="0" w:after="0" w:afterAutospacing="0"/>
              <w:jc w:val="center"/>
              <w:rPr>
                <w:sz w:val="22"/>
                <w:szCs w:val="22"/>
              </w:rPr>
            </w:pPr>
            <w:r>
              <w:rPr>
                <w:sz w:val="22"/>
                <w:szCs w:val="22"/>
              </w:rPr>
              <w:t>№</w:t>
            </w:r>
          </w:p>
          <w:p w:rsidR="00421DAF" w:rsidRPr="00B47AF3" w:rsidRDefault="00421DAF" w:rsidP="00B47AF3">
            <w:pPr>
              <w:pStyle w:val="a7"/>
              <w:spacing w:before="0" w:beforeAutospacing="0" w:after="0" w:afterAutospacing="0"/>
              <w:jc w:val="center"/>
              <w:rPr>
                <w:sz w:val="22"/>
                <w:szCs w:val="22"/>
              </w:rPr>
            </w:pPr>
            <w:r w:rsidRPr="00B47AF3">
              <w:rPr>
                <w:sz w:val="22"/>
                <w:szCs w:val="22"/>
              </w:rPr>
              <w:t>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1DAF" w:rsidRPr="00B47AF3" w:rsidRDefault="00421DAF" w:rsidP="00B47AF3">
            <w:pPr>
              <w:pStyle w:val="a7"/>
              <w:spacing w:before="0" w:beforeAutospacing="0" w:after="0" w:afterAutospacing="0"/>
              <w:jc w:val="center"/>
              <w:rPr>
                <w:sz w:val="22"/>
                <w:szCs w:val="22"/>
              </w:rPr>
            </w:pPr>
            <w:r w:rsidRPr="00B47AF3">
              <w:rPr>
                <w:sz w:val="22"/>
                <w:szCs w:val="22"/>
              </w:rPr>
              <w:t>Место выполнения действия/используемая ИС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1DAF" w:rsidRPr="00B47AF3" w:rsidRDefault="00421DAF" w:rsidP="00B47AF3">
            <w:pPr>
              <w:pStyle w:val="a7"/>
              <w:spacing w:before="0" w:beforeAutospacing="0" w:after="0" w:afterAutospacing="0"/>
              <w:jc w:val="center"/>
              <w:rPr>
                <w:sz w:val="22"/>
                <w:szCs w:val="22"/>
              </w:rPr>
            </w:pPr>
            <w:r w:rsidRPr="00B47AF3">
              <w:rPr>
                <w:sz w:val="22"/>
                <w:szCs w:val="22"/>
              </w:rPr>
              <w:t>Процедуры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1DAF" w:rsidRPr="00B47AF3" w:rsidRDefault="00421DAF" w:rsidP="00B47AF3">
            <w:pPr>
              <w:pStyle w:val="a7"/>
              <w:spacing w:before="0" w:beforeAutospacing="0" w:after="0" w:afterAutospacing="0"/>
              <w:jc w:val="center"/>
              <w:rPr>
                <w:sz w:val="22"/>
                <w:szCs w:val="22"/>
              </w:rPr>
            </w:pPr>
            <w:r w:rsidRPr="00B47AF3">
              <w:rPr>
                <w:sz w:val="22"/>
                <w:szCs w:val="22"/>
              </w:rPr>
              <w:t>Действия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1DAF" w:rsidRPr="00B47AF3" w:rsidRDefault="00421DAF" w:rsidP="00B47AF3">
            <w:pPr>
              <w:pStyle w:val="a7"/>
              <w:spacing w:before="0" w:beforeAutospacing="0" w:after="0" w:afterAutospacing="0"/>
              <w:jc w:val="center"/>
              <w:rPr>
                <w:sz w:val="22"/>
                <w:szCs w:val="22"/>
              </w:rPr>
            </w:pPr>
            <w:r w:rsidRPr="00B47AF3">
              <w:rPr>
                <w:sz w:val="22"/>
                <w:szCs w:val="22"/>
              </w:rPr>
              <w:t>Максимальный срок</w:t>
            </w:r>
          </w:p>
        </w:tc>
      </w:tr>
      <w:tr w:rsidR="00841720" w:rsidRPr="00B47AF3" w:rsidTr="00B47AF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21DAF" w:rsidRPr="00B47AF3" w:rsidRDefault="00421DAF" w:rsidP="00B47AF3">
            <w:pPr>
              <w:pStyle w:val="a7"/>
              <w:spacing w:before="0" w:beforeAutospacing="0" w:after="0" w:afterAutospacing="0"/>
              <w:jc w:val="center"/>
              <w:rPr>
                <w:sz w:val="22"/>
                <w:szCs w:val="22"/>
              </w:rPr>
            </w:pPr>
            <w:r w:rsidRPr="00B47AF3">
              <w:rPr>
                <w:sz w:val="22"/>
                <w:szCs w:val="2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1DAF" w:rsidRPr="00B47AF3" w:rsidRDefault="00421DAF" w:rsidP="00B47AF3">
            <w:pPr>
              <w:pStyle w:val="a7"/>
              <w:spacing w:before="0" w:beforeAutospacing="0" w:after="0" w:afterAutospacing="0"/>
              <w:jc w:val="center"/>
              <w:rPr>
                <w:sz w:val="22"/>
                <w:szCs w:val="22"/>
              </w:rPr>
            </w:pPr>
            <w:r w:rsidRPr="00B47AF3">
              <w:rPr>
                <w:sz w:val="22"/>
                <w:szCs w:val="2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1DAF" w:rsidRPr="00B47AF3" w:rsidRDefault="00421DAF" w:rsidP="00B47AF3">
            <w:pPr>
              <w:pStyle w:val="a7"/>
              <w:spacing w:before="0" w:beforeAutospacing="0" w:after="0" w:afterAutospacing="0"/>
              <w:jc w:val="center"/>
              <w:rPr>
                <w:sz w:val="22"/>
                <w:szCs w:val="22"/>
              </w:rPr>
            </w:pPr>
            <w:r w:rsidRPr="00B47AF3">
              <w:rPr>
                <w:sz w:val="22"/>
                <w:szCs w:val="2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1DAF" w:rsidRPr="00B47AF3" w:rsidRDefault="00421DAF" w:rsidP="00B47AF3">
            <w:pPr>
              <w:pStyle w:val="a7"/>
              <w:spacing w:before="0" w:beforeAutospacing="0" w:after="0" w:afterAutospacing="0"/>
              <w:jc w:val="center"/>
              <w:rPr>
                <w:sz w:val="22"/>
                <w:szCs w:val="22"/>
              </w:rPr>
            </w:pPr>
            <w:r w:rsidRPr="00B47AF3">
              <w:rPr>
                <w:sz w:val="22"/>
                <w:szCs w:val="2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1DAF" w:rsidRPr="00B47AF3" w:rsidRDefault="00421DAF" w:rsidP="00B47AF3">
            <w:pPr>
              <w:pStyle w:val="a7"/>
              <w:spacing w:before="0" w:beforeAutospacing="0" w:after="0" w:afterAutospacing="0"/>
              <w:jc w:val="center"/>
              <w:rPr>
                <w:sz w:val="22"/>
                <w:szCs w:val="22"/>
              </w:rPr>
            </w:pPr>
            <w:r w:rsidRPr="00B47AF3">
              <w:rPr>
                <w:sz w:val="22"/>
                <w:szCs w:val="22"/>
              </w:rPr>
              <w:t>5</w:t>
            </w:r>
          </w:p>
        </w:tc>
      </w:tr>
      <w:tr w:rsidR="00841720" w:rsidRPr="00B47AF3" w:rsidTr="00B47AF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1</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841720" w:rsidP="00B47AF3">
            <w:pPr>
              <w:pStyle w:val="a7"/>
              <w:spacing w:before="0" w:beforeAutospacing="0" w:after="0" w:afterAutospacing="0"/>
              <w:rPr>
                <w:sz w:val="22"/>
                <w:szCs w:val="22"/>
              </w:rPr>
            </w:pPr>
            <w:r w:rsidRPr="00B47AF3">
              <w:rPr>
                <w:sz w:val="22"/>
                <w:szCs w:val="22"/>
              </w:rPr>
              <w:t xml:space="preserve">Муниципальное казённое учреждение Служба «Заказчика» ЖКУ И МЗ г. Боготола </w:t>
            </w:r>
            <w:r w:rsidR="00421DAF" w:rsidRPr="00B47AF3">
              <w:rPr>
                <w:sz w:val="22"/>
                <w:szCs w:val="22"/>
              </w:rPr>
              <w:t xml:space="preserve"> (далее - Уполномоченный орган)/ПГС</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Проверка документов и регистрация заявления</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Контроль комплектности предоставленных документов.</w:t>
            </w:r>
          </w:p>
          <w:p w:rsidR="00421DAF" w:rsidRPr="00B47AF3" w:rsidRDefault="00421DAF" w:rsidP="00B47AF3">
            <w:pPr>
              <w:pStyle w:val="a7"/>
              <w:spacing w:before="0" w:beforeAutospacing="0" w:after="0" w:afterAutospacing="0"/>
              <w:rPr>
                <w:sz w:val="22"/>
                <w:szCs w:val="22"/>
              </w:rPr>
            </w:pPr>
            <w:r w:rsidRPr="00B47AF3">
              <w:rPr>
                <w:sz w:val="22"/>
                <w:szCs w:val="22"/>
              </w:rPr>
              <w:t>Регистрация</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 xml:space="preserve">До 1 рабочего дня </w:t>
            </w:r>
            <w:hyperlink w:anchor="p1034" w:history="1">
              <w:r w:rsidRPr="00B47AF3">
                <w:rPr>
                  <w:rStyle w:val="a6"/>
                  <w:sz w:val="22"/>
                  <w:szCs w:val="22"/>
                </w:rPr>
                <w:t>&lt;3&gt;</w:t>
              </w:r>
            </w:hyperlink>
          </w:p>
        </w:tc>
      </w:tr>
      <w:tr w:rsidR="00841720" w:rsidRPr="00B47AF3" w:rsidTr="00B47AF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2</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Уполномоченный орган/ПГС</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Подтверждение полномочий представителя заявителя</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Не позднее рабочего дня, следующего за днем получения заявления</w:t>
            </w:r>
          </w:p>
        </w:tc>
      </w:tr>
      <w:tr w:rsidR="00841720" w:rsidRPr="00B47AF3" w:rsidTr="00B47AF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3</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Уполномоченный орган/ПГС</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Регистрация заявления</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 xml:space="preserve">заявления, представленного в целях, указанных в </w:t>
            </w:r>
            <w:hyperlink w:anchor="p103" w:history="1">
              <w:r w:rsidRPr="00B47AF3">
                <w:rPr>
                  <w:rStyle w:val="a6"/>
                  <w:sz w:val="22"/>
                  <w:szCs w:val="22"/>
                </w:rPr>
                <w:t>пунктах 6.1.1</w:t>
              </w:r>
            </w:hyperlink>
            <w:r w:rsidRPr="00B47AF3">
              <w:rPr>
                <w:sz w:val="22"/>
                <w:szCs w:val="22"/>
              </w:rPr>
              <w:t xml:space="preserve">, </w:t>
            </w:r>
            <w:hyperlink w:anchor="p105" w:history="1">
              <w:r w:rsidRPr="00B47AF3">
                <w:rPr>
                  <w:rStyle w:val="a6"/>
                  <w:sz w:val="22"/>
                  <w:szCs w:val="22"/>
                </w:rPr>
                <w:t>6.1.3</w:t>
              </w:r>
            </w:hyperlink>
            <w:r w:rsidRPr="00B47AF3">
              <w:rPr>
                <w:sz w:val="22"/>
                <w:szCs w:val="22"/>
              </w:rPr>
              <w:t xml:space="preserve">, </w:t>
            </w:r>
            <w:hyperlink w:anchor="p106" w:history="1">
              <w:r w:rsidRPr="00B47AF3">
                <w:rPr>
                  <w:rStyle w:val="a6"/>
                  <w:sz w:val="22"/>
                  <w:szCs w:val="22"/>
                </w:rPr>
                <w:t>6.1.4</w:t>
              </w:r>
            </w:hyperlink>
            <w:r w:rsidRPr="00B47AF3">
              <w:rPr>
                <w:sz w:val="22"/>
                <w:szCs w:val="22"/>
              </w:rPr>
              <w:t xml:space="preserve"> Административного регламента - не позднее 1 рабочего дня, следующего за днем поступления;</w:t>
            </w:r>
          </w:p>
          <w:p w:rsidR="00421DAF" w:rsidRPr="00B47AF3" w:rsidRDefault="00421DAF" w:rsidP="00B47AF3">
            <w:pPr>
              <w:pStyle w:val="a7"/>
              <w:spacing w:before="0" w:beforeAutospacing="0" w:after="0" w:afterAutospacing="0"/>
              <w:rPr>
                <w:sz w:val="22"/>
                <w:szCs w:val="22"/>
              </w:rPr>
            </w:pPr>
            <w:r w:rsidRPr="00B47AF3">
              <w:rPr>
                <w:sz w:val="22"/>
                <w:szCs w:val="22"/>
              </w:rPr>
              <w:t xml:space="preserve">заявления, представленного в целях, указанных в </w:t>
            </w:r>
            <w:hyperlink w:anchor="p104" w:history="1">
              <w:r w:rsidRPr="00B47AF3">
                <w:rPr>
                  <w:rStyle w:val="a6"/>
                  <w:sz w:val="22"/>
                  <w:szCs w:val="22"/>
                </w:rPr>
                <w:t>пункте 6.1.2</w:t>
              </w:r>
            </w:hyperlink>
            <w:r w:rsidRPr="00B47AF3">
              <w:rPr>
                <w:sz w:val="22"/>
                <w:szCs w:val="22"/>
              </w:rPr>
              <w:t xml:space="preserve"> Административного регламента - в день поступления;</w:t>
            </w:r>
          </w:p>
          <w:p w:rsidR="00421DAF" w:rsidRPr="00B47AF3" w:rsidRDefault="00421DAF" w:rsidP="00B47AF3">
            <w:pPr>
              <w:pStyle w:val="a7"/>
              <w:spacing w:before="0" w:beforeAutospacing="0" w:after="0" w:afterAutospacing="0"/>
              <w:rPr>
                <w:sz w:val="22"/>
                <w:szCs w:val="22"/>
              </w:rPr>
            </w:pPr>
            <w:r w:rsidRPr="00B47AF3">
              <w:rPr>
                <w:sz w:val="22"/>
                <w:szCs w:val="22"/>
              </w:rPr>
              <w:t>при поступлении заявления вне рабочего времени - на следующий рабочий день</w:t>
            </w:r>
          </w:p>
        </w:tc>
      </w:tr>
      <w:tr w:rsidR="00841720" w:rsidRPr="00B47AF3" w:rsidTr="00B47AF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4</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Уполномоченный орган/ПГС</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Принятие решения об отказе в приеме документов</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Не позднее рабочего дня, следующего за днем получения заявления либо в день личного обращения</w:t>
            </w:r>
          </w:p>
        </w:tc>
      </w:tr>
      <w:tr w:rsidR="00841720" w:rsidRPr="00B47AF3" w:rsidTr="00B47AF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5</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Уполномоченный орган/ПГС/СМЭВ</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 xml:space="preserve">Получение сведений </w:t>
            </w:r>
            <w:r w:rsidRPr="00B47AF3">
              <w:rPr>
                <w:sz w:val="22"/>
                <w:szCs w:val="22"/>
              </w:rPr>
              <w:lastRenderedPageBreak/>
              <w:t>посредством СМЭВ</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lastRenderedPageBreak/>
              <w:t>Направление межведомственных запросов</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До 5 рабочих дней</w:t>
            </w:r>
          </w:p>
        </w:tc>
      </w:tr>
      <w:tr w:rsidR="00841720" w:rsidRPr="00B47AF3" w:rsidTr="00B47AF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lastRenderedPageBreak/>
              <w:t>6</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Уполномоченный орган/ПГС/СМЭВ</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1DAF" w:rsidRPr="00B47AF3" w:rsidRDefault="00421DAF" w:rsidP="00B47AF3"/>
        </w:tc>
      </w:tr>
      <w:tr w:rsidR="00841720" w:rsidRPr="00B47AF3" w:rsidTr="00B47AF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8</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Уполномоченный орган/ПГС</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Рассмотрение документов и сведений</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Проверка соответствия документов и сведений установленным критериям для принятия решения</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До 5 рабочих дней</w:t>
            </w:r>
          </w:p>
        </w:tc>
      </w:tr>
      <w:tr w:rsidR="00841720" w:rsidRPr="00B47AF3" w:rsidTr="00B47AF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9</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Уполномоченный орган/ПГС</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Принятие решения</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Принятие решения о предоставлении услуги</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До 1 часа</w:t>
            </w:r>
          </w:p>
        </w:tc>
      </w:tr>
      <w:tr w:rsidR="00841720" w:rsidRPr="00B47AF3" w:rsidTr="00B47AF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Уполномоченный орган/ПГС</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Формирование решения о предоставлении услуги</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 xml:space="preserve">по основаниям, указанным в </w:t>
            </w:r>
            <w:hyperlink w:anchor="p103" w:history="1">
              <w:r w:rsidRPr="00B47AF3">
                <w:rPr>
                  <w:rStyle w:val="a6"/>
                  <w:sz w:val="22"/>
                  <w:szCs w:val="22"/>
                </w:rPr>
                <w:t>пунктах 6.1.1</w:t>
              </w:r>
            </w:hyperlink>
            <w:r w:rsidRPr="00B47AF3">
              <w:rPr>
                <w:sz w:val="22"/>
                <w:szCs w:val="22"/>
              </w:rPr>
              <w:t xml:space="preserve">, </w:t>
            </w:r>
            <w:hyperlink w:anchor="p106" w:history="1">
              <w:r w:rsidRPr="00B47AF3">
                <w:rPr>
                  <w:rStyle w:val="a6"/>
                  <w:sz w:val="22"/>
                  <w:szCs w:val="22"/>
                </w:rPr>
                <w:t>6.1.4</w:t>
              </w:r>
            </w:hyperlink>
            <w:r w:rsidRPr="00B47AF3">
              <w:rPr>
                <w:sz w:val="22"/>
                <w:szCs w:val="22"/>
              </w:rPr>
              <w:t xml:space="preserve"> Административного регламента не более 10 рабочих дней со дня регистрации заявления;</w:t>
            </w:r>
          </w:p>
          <w:p w:rsidR="00421DAF" w:rsidRPr="00B47AF3" w:rsidRDefault="00421DAF" w:rsidP="00B47AF3">
            <w:pPr>
              <w:pStyle w:val="a7"/>
              <w:spacing w:before="0" w:beforeAutospacing="0" w:after="0" w:afterAutospacing="0"/>
              <w:rPr>
                <w:sz w:val="22"/>
                <w:szCs w:val="22"/>
              </w:rPr>
            </w:pPr>
            <w:r w:rsidRPr="00B47AF3">
              <w:rPr>
                <w:sz w:val="22"/>
                <w:szCs w:val="22"/>
              </w:rPr>
              <w:t xml:space="preserve">по основанию, указанному в </w:t>
            </w:r>
            <w:hyperlink w:anchor="p104" w:history="1">
              <w:r w:rsidRPr="00B47AF3">
                <w:rPr>
                  <w:rStyle w:val="a6"/>
                  <w:sz w:val="22"/>
                  <w:szCs w:val="22"/>
                </w:rPr>
                <w:t>пункте 6.1.2</w:t>
              </w:r>
            </w:hyperlink>
            <w:r w:rsidRPr="00B47AF3">
              <w:rPr>
                <w:sz w:val="22"/>
                <w:szCs w:val="22"/>
              </w:rPr>
              <w:t xml:space="preserve"> Административного регламента - не более 3 рабочих дней со дня регистрации заявления;</w:t>
            </w:r>
          </w:p>
          <w:p w:rsidR="00421DAF" w:rsidRPr="00B47AF3" w:rsidRDefault="00421DAF" w:rsidP="00B47AF3">
            <w:pPr>
              <w:pStyle w:val="a7"/>
              <w:spacing w:before="0" w:beforeAutospacing="0" w:after="0" w:afterAutospacing="0"/>
              <w:rPr>
                <w:sz w:val="22"/>
                <w:szCs w:val="22"/>
              </w:rPr>
            </w:pPr>
            <w:r w:rsidRPr="00B47AF3">
              <w:rPr>
                <w:sz w:val="22"/>
                <w:szCs w:val="22"/>
              </w:rPr>
              <w:t xml:space="preserve">по основанию, указанному в </w:t>
            </w:r>
            <w:hyperlink w:anchor="p105" w:history="1">
              <w:r w:rsidRPr="00B47AF3">
                <w:rPr>
                  <w:rStyle w:val="a6"/>
                  <w:sz w:val="22"/>
                  <w:szCs w:val="22"/>
                </w:rPr>
                <w:t>пункте 6.1.3</w:t>
              </w:r>
            </w:hyperlink>
            <w:r w:rsidRPr="00B47AF3">
              <w:rPr>
                <w:sz w:val="22"/>
                <w:szCs w:val="22"/>
              </w:rPr>
              <w:t xml:space="preserve"> Административного регламента - не более 5 рабочих дней со дня регистрации заявления</w:t>
            </w:r>
          </w:p>
        </w:tc>
      </w:tr>
      <w:tr w:rsidR="00841720" w:rsidRPr="00B47AF3" w:rsidTr="00B47AF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11</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Уполномоченный орган/ПГС</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Принятие решения об отказе в предоставлении услуги</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 xml:space="preserve">по основаниям, указанным в </w:t>
            </w:r>
            <w:hyperlink w:anchor="p103" w:history="1">
              <w:r w:rsidRPr="00B47AF3">
                <w:rPr>
                  <w:rStyle w:val="a6"/>
                  <w:sz w:val="22"/>
                  <w:szCs w:val="22"/>
                </w:rPr>
                <w:t>пунктах 6.1.1</w:t>
              </w:r>
            </w:hyperlink>
            <w:r w:rsidRPr="00B47AF3">
              <w:rPr>
                <w:sz w:val="22"/>
                <w:szCs w:val="22"/>
              </w:rPr>
              <w:t xml:space="preserve">, </w:t>
            </w:r>
            <w:hyperlink w:anchor="p106" w:history="1">
              <w:r w:rsidRPr="00B47AF3">
                <w:rPr>
                  <w:rStyle w:val="a6"/>
                  <w:sz w:val="22"/>
                  <w:szCs w:val="22"/>
                </w:rPr>
                <w:t>6.1.4</w:t>
              </w:r>
            </w:hyperlink>
            <w:r w:rsidRPr="00B47AF3">
              <w:rPr>
                <w:sz w:val="22"/>
                <w:szCs w:val="22"/>
              </w:rPr>
              <w:t xml:space="preserve"> Административного регламента не более 10 рабочих дней со дня регистрации заявления;</w:t>
            </w:r>
          </w:p>
          <w:p w:rsidR="00421DAF" w:rsidRPr="00B47AF3" w:rsidRDefault="00421DAF" w:rsidP="00B47AF3">
            <w:pPr>
              <w:pStyle w:val="a7"/>
              <w:spacing w:before="0" w:beforeAutospacing="0" w:after="0" w:afterAutospacing="0"/>
              <w:rPr>
                <w:sz w:val="22"/>
                <w:szCs w:val="22"/>
              </w:rPr>
            </w:pPr>
            <w:r w:rsidRPr="00B47AF3">
              <w:rPr>
                <w:sz w:val="22"/>
                <w:szCs w:val="22"/>
              </w:rPr>
              <w:t xml:space="preserve">по основанию, указанному в </w:t>
            </w:r>
            <w:hyperlink w:anchor="p104" w:history="1">
              <w:r w:rsidRPr="00B47AF3">
                <w:rPr>
                  <w:rStyle w:val="a6"/>
                  <w:sz w:val="22"/>
                  <w:szCs w:val="22"/>
                </w:rPr>
                <w:t>пункте 6.1.2</w:t>
              </w:r>
            </w:hyperlink>
            <w:r w:rsidRPr="00B47AF3">
              <w:rPr>
                <w:sz w:val="22"/>
                <w:szCs w:val="22"/>
              </w:rPr>
              <w:t xml:space="preserve"> Административного регламента - не более 3 рабочих дней со дня регистрации заявления;</w:t>
            </w:r>
          </w:p>
          <w:p w:rsidR="00421DAF" w:rsidRPr="00B47AF3" w:rsidRDefault="00421DAF" w:rsidP="00B47AF3">
            <w:pPr>
              <w:pStyle w:val="a7"/>
              <w:spacing w:before="0" w:beforeAutospacing="0" w:after="0" w:afterAutospacing="0"/>
              <w:rPr>
                <w:sz w:val="22"/>
                <w:szCs w:val="22"/>
              </w:rPr>
            </w:pPr>
            <w:r w:rsidRPr="00B47AF3">
              <w:rPr>
                <w:sz w:val="22"/>
                <w:szCs w:val="22"/>
              </w:rPr>
              <w:t xml:space="preserve">по основанию, указанному в </w:t>
            </w:r>
            <w:hyperlink w:anchor="p105" w:history="1">
              <w:r w:rsidRPr="00B47AF3">
                <w:rPr>
                  <w:rStyle w:val="a6"/>
                  <w:sz w:val="22"/>
                  <w:szCs w:val="22"/>
                </w:rPr>
                <w:t>пункте 6.1.3</w:t>
              </w:r>
            </w:hyperlink>
            <w:r w:rsidRPr="00B47AF3">
              <w:rPr>
                <w:sz w:val="22"/>
                <w:szCs w:val="22"/>
              </w:rPr>
              <w:t xml:space="preserve"> Административного регламента - не более 5 рабочих дней со дня регистрации заявления</w:t>
            </w:r>
          </w:p>
        </w:tc>
      </w:tr>
      <w:tr w:rsidR="00841720" w:rsidRPr="00B47AF3" w:rsidTr="00B47AF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lastRenderedPageBreak/>
              <w:t>12</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Уполномоченный орган/ПГС</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 </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Формирование отказа в предоставлении услуги</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До 1 часа</w:t>
            </w:r>
          </w:p>
        </w:tc>
      </w:tr>
      <w:tr w:rsidR="00841720" w:rsidRPr="00B47AF3" w:rsidTr="00B47AF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13</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Модуль МФЦ/Уполномоченный орган/ПГС</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Выдача результата на бумажном носителе (опционально)</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Выдача результата в виде экземпляра электронного документа, распечатанного на бумажном носителе, заверенного подписью и печатью МФЦ/Уполномоченного органа</w:t>
            </w:r>
          </w:p>
        </w:tc>
        <w:tc>
          <w:tcPr>
            <w:tcW w:w="0" w:type="auto"/>
            <w:tcBorders>
              <w:top w:val="single" w:sz="6" w:space="0" w:color="000000"/>
              <w:left w:val="single" w:sz="6" w:space="0" w:color="000000"/>
              <w:bottom w:val="single" w:sz="6" w:space="0" w:color="000000"/>
              <w:right w:val="single" w:sz="6" w:space="0" w:color="000000"/>
            </w:tcBorders>
            <w:hideMark/>
          </w:tcPr>
          <w:p w:rsidR="00421DAF" w:rsidRPr="00B47AF3" w:rsidRDefault="00421DAF" w:rsidP="00B47AF3">
            <w:pPr>
              <w:pStyle w:val="a7"/>
              <w:spacing w:before="0" w:beforeAutospacing="0" w:after="0" w:afterAutospacing="0"/>
              <w:rPr>
                <w:sz w:val="22"/>
                <w:szCs w:val="22"/>
              </w:rPr>
            </w:pPr>
            <w:r w:rsidRPr="00B47AF3">
              <w:rPr>
                <w:sz w:val="22"/>
                <w:szCs w:val="22"/>
              </w:rPr>
              <w:t>После окончания процедуры принятия решения</w:t>
            </w:r>
          </w:p>
        </w:tc>
      </w:tr>
    </w:tbl>
    <w:p w:rsidR="00421DAF" w:rsidRPr="00B47AF3" w:rsidRDefault="00421DAF" w:rsidP="00B47AF3">
      <w:pPr>
        <w:pStyle w:val="a7"/>
        <w:spacing w:before="0" w:beforeAutospacing="0" w:after="0" w:afterAutospacing="0"/>
        <w:jc w:val="both"/>
        <w:rPr>
          <w:sz w:val="22"/>
          <w:szCs w:val="22"/>
        </w:rPr>
      </w:pPr>
      <w:r w:rsidRPr="00B47AF3">
        <w:rPr>
          <w:sz w:val="22"/>
          <w:szCs w:val="22"/>
        </w:rPr>
        <w:t> </w:t>
      </w:r>
    </w:p>
    <w:p w:rsidR="00421DAF" w:rsidRPr="00B47AF3" w:rsidRDefault="00421DAF" w:rsidP="00B47AF3">
      <w:pPr>
        <w:pStyle w:val="a7"/>
        <w:spacing w:before="0" w:beforeAutospacing="0" w:after="0" w:afterAutospacing="0"/>
        <w:ind w:firstLine="540"/>
        <w:jc w:val="both"/>
        <w:rPr>
          <w:sz w:val="22"/>
          <w:szCs w:val="22"/>
        </w:rPr>
      </w:pPr>
      <w:r w:rsidRPr="00B47AF3">
        <w:rPr>
          <w:sz w:val="22"/>
          <w:szCs w:val="22"/>
        </w:rPr>
        <w:t>--------------------------------</w:t>
      </w:r>
    </w:p>
    <w:p w:rsidR="00421DAF" w:rsidRPr="00B47AF3" w:rsidRDefault="00421DAF" w:rsidP="00B47AF3">
      <w:pPr>
        <w:pStyle w:val="a7"/>
        <w:spacing w:before="0" w:beforeAutospacing="0" w:after="0" w:afterAutospacing="0"/>
        <w:ind w:firstLine="540"/>
        <w:jc w:val="both"/>
        <w:rPr>
          <w:sz w:val="22"/>
          <w:szCs w:val="22"/>
        </w:rPr>
      </w:pPr>
      <w:bookmarkStart w:id="30" w:name="p1034"/>
      <w:bookmarkEnd w:id="30"/>
      <w:r w:rsidRPr="00B47AF3">
        <w:rPr>
          <w:sz w:val="22"/>
          <w:szCs w:val="22"/>
        </w:rPr>
        <w:t>&lt;3&gt; Не включается в общий срок предоставления муниципальной услуги.</w:t>
      </w:r>
    </w:p>
    <w:p w:rsidR="00421DAF" w:rsidRPr="00B47AF3" w:rsidRDefault="00421DAF" w:rsidP="00B47AF3">
      <w:pPr>
        <w:pStyle w:val="a7"/>
        <w:spacing w:before="0" w:beforeAutospacing="0" w:after="0" w:afterAutospacing="0"/>
        <w:jc w:val="both"/>
        <w:rPr>
          <w:sz w:val="22"/>
          <w:szCs w:val="22"/>
        </w:rPr>
      </w:pPr>
      <w:r w:rsidRPr="00B47AF3">
        <w:rPr>
          <w:sz w:val="22"/>
          <w:szCs w:val="22"/>
        </w:rPr>
        <w:t> </w:t>
      </w:r>
    </w:p>
    <w:p w:rsidR="00C14168" w:rsidRPr="00B47AF3" w:rsidRDefault="00C14168" w:rsidP="00B47AF3"/>
    <w:sectPr w:rsidR="00C14168" w:rsidRPr="00B47AF3" w:rsidSect="00595E0D">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285" w:rsidRDefault="00142285" w:rsidP="00035134">
      <w:r>
        <w:separator/>
      </w:r>
    </w:p>
  </w:endnote>
  <w:endnote w:type="continuationSeparator" w:id="0">
    <w:p w:rsidR="00142285" w:rsidRDefault="00142285" w:rsidP="0003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285" w:rsidRDefault="00142285" w:rsidP="00035134">
      <w:r>
        <w:separator/>
      </w:r>
    </w:p>
  </w:footnote>
  <w:footnote w:type="continuationSeparator" w:id="0">
    <w:p w:rsidR="00142285" w:rsidRDefault="00142285" w:rsidP="00035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E0D" w:rsidRDefault="00595E0D" w:rsidP="00C141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95E0D" w:rsidRDefault="00595E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D3C"/>
    <w:multiLevelType w:val="hybridMultilevel"/>
    <w:tmpl w:val="8300FBE4"/>
    <w:lvl w:ilvl="0" w:tplc="A490D70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0E151C"/>
    <w:multiLevelType w:val="hybridMultilevel"/>
    <w:tmpl w:val="2872E814"/>
    <w:lvl w:ilvl="0" w:tplc="2F7292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0C"/>
    <w:rsid w:val="00035134"/>
    <w:rsid w:val="00055FC7"/>
    <w:rsid w:val="000A750C"/>
    <w:rsid w:val="00142285"/>
    <w:rsid w:val="002919BB"/>
    <w:rsid w:val="00351AF8"/>
    <w:rsid w:val="00375AC9"/>
    <w:rsid w:val="003977A5"/>
    <w:rsid w:val="00416FD7"/>
    <w:rsid w:val="00421DAF"/>
    <w:rsid w:val="00451B2F"/>
    <w:rsid w:val="0045446D"/>
    <w:rsid w:val="004E4772"/>
    <w:rsid w:val="0051609C"/>
    <w:rsid w:val="00595E0D"/>
    <w:rsid w:val="00620FD2"/>
    <w:rsid w:val="006453F7"/>
    <w:rsid w:val="006D5656"/>
    <w:rsid w:val="006F40F8"/>
    <w:rsid w:val="00715E95"/>
    <w:rsid w:val="007516A0"/>
    <w:rsid w:val="00841720"/>
    <w:rsid w:val="008717A8"/>
    <w:rsid w:val="00986AC4"/>
    <w:rsid w:val="00A1793D"/>
    <w:rsid w:val="00B34A90"/>
    <w:rsid w:val="00B47AF3"/>
    <w:rsid w:val="00BC5602"/>
    <w:rsid w:val="00BD2632"/>
    <w:rsid w:val="00BD7D37"/>
    <w:rsid w:val="00BE6EB5"/>
    <w:rsid w:val="00C14168"/>
    <w:rsid w:val="00C147D2"/>
    <w:rsid w:val="00C45217"/>
    <w:rsid w:val="00C51B69"/>
    <w:rsid w:val="00C96B2D"/>
    <w:rsid w:val="00C97C73"/>
    <w:rsid w:val="00C97DE2"/>
    <w:rsid w:val="00CA1272"/>
    <w:rsid w:val="00CB29BF"/>
    <w:rsid w:val="00D05359"/>
    <w:rsid w:val="00D87903"/>
    <w:rsid w:val="00DD1EF0"/>
    <w:rsid w:val="00DF37A8"/>
    <w:rsid w:val="00DF4928"/>
    <w:rsid w:val="00E239C3"/>
    <w:rsid w:val="00E263BF"/>
    <w:rsid w:val="00E43960"/>
    <w:rsid w:val="00E43B8D"/>
    <w:rsid w:val="00E66BC1"/>
    <w:rsid w:val="00F31E83"/>
    <w:rsid w:val="00F71CBB"/>
    <w:rsid w:val="00FD2F4E"/>
    <w:rsid w:val="00FF5D3C"/>
    <w:rsid w:val="00FF73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A54CC-0CC1-43E1-B743-19575190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50C"/>
    <w:pPr>
      <w:spacing w:after="0" w:line="240" w:lineRule="auto"/>
      <w:jc w:val="both"/>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A750C"/>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styleId="a3">
    <w:name w:val="header"/>
    <w:basedOn w:val="a"/>
    <w:link w:val="a4"/>
    <w:uiPriority w:val="99"/>
    <w:rsid w:val="000A750C"/>
    <w:pPr>
      <w:tabs>
        <w:tab w:val="center" w:pos="4677"/>
        <w:tab w:val="right" w:pos="9355"/>
      </w:tabs>
    </w:pPr>
  </w:style>
  <w:style w:type="character" w:customStyle="1" w:styleId="a4">
    <w:name w:val="Верхний колонтитул Знак"/>
    <w:basedOn w:val="a0"/>
    <w:link w:val="a3"/>
    <w:uiPriority w:val="99"/>
    <w:rsid w:val="000A750C"/>
    <w:rPr>
      <w:rFonts w:ascii="Times New Roman" w:eastAsia="Times New Roman" w:hAnsi="Times New Roman" w:cs="Times New Roman"/>
    </w:rPr>
  </w:style>
  <w:style w:type="character" w:styleId="a5">
    <w:name w:val="page number"/>
    <w:uiPriority w:val="99"/>
    <w:rsid w:val="000A750C"/>
    <w:rPr>
      <w:rFonts w:cs="Times New Roman"/>
    </w:rPr>
  </w:style>
  <w:style w:type="character" w:styleId="a6">
    <w:name w:val="Hyperlink"/>
    <w:uiPriority w:val="99"/>
    <w:semiHidden/>
    <w:rsid w:val="000A750C"/>
    <w:rPr>
      <w:rFonts w:cs="Times New Roman"/>
      <w:color w:val="0000FF"/>
      <w:u w:val="single"/>
    </w:rPr>
  </w:style>
  <w:style w:type="paragraph" w:styleId="a7">
    <w:name w:val="Normal (Web)"/>
    <w:basedOn w:val="a"/>
    <w:uiPriority w:val="99"/>
    <w:unhideWhenUsed/>
    <w:rsid w:val="000A750C"/>
    <w:pPr>
      <w:spacing w:before="100" w:beforeAutospacing="1" w:after="100" w:afterAutospacing="1"/>
      <w:jc w:val="left"/>
    </w:pPr>
    <w:rPr>
      <w:sz w:val="24"/>
      <w:szCs w:val="24"/>
      <w:lang w:eastAsia="ru-RU"/>
    </w:rPr>
  </w:style>
  <w:style w:type="paragraph" w:styleId="a8">
    <w:name w:val="List Paragraph"/>
    <w:basedOn w:val="a"/>
    <w:uiPriority w:val="34"/>
    <w:qFormat/>
    <w:rsid w:val="00E263BF"/>
    <w:pPr>
      <w:ind w:left="720"/>
      <w:contextualSpacing/>
    </w:pPr>
  </w:style>
  <w:style w:type="paragraph" w:styleId="a9">
    <w:name w:val="Balloon Text"/>
    <w:basedOn w:val="a"/>
    <w:link w:val="aa"/>
    <w:uiPriority w:val="99"/>
    <w:semiHidden/>
    <w:unhideWhenUsed/>
    <w:rsid w:val="00715E95"/>
    <w:rPr>
      <w:rFonts w:ascii="Tahoma" w:hAnsi="Tahoma" w:cs="Tahoma"/>
      <w:sz w:val="16"/>
      <w:szCs w:val="16"/>
    </w:rPr>
  </w:style>
  <w:style w:type="character" w:customStyle="1" w:styleId="aa">
    <w:name w:val="Текст выноски Знак"/>
    <w:basedOn w:val="a0"/>
    <w:link w:val="a9"/>
    <w:uiPriority w:val="99"/>
    <w:semiHidden/>
    <w:rsid w:val="00715E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4257">
      <w:bodyDiv w:val="1"/>
      <w:marLeft w:val="0"/>
      <w:marRight w:val="0"/>
      <w:marTop w:val="0"/>
      <w:marBottom w:val="0"/>
      <w:divBdr>
        <w:top w:val="none" w:sz="0" w:space="0" w:color="auto"/>
        <w:left w:val="none" w:sz="0" w:space="0" w:color="auto"/>
        <w:bottom w:val="none" w:sz="0" w:space="0" w:color="auto"/>
        <w:right w:val="none" w:sz="0" w:space="0" w:color="auto"/>
      </w:divBdr>
    </w:div>
    <w:div w:id="699090452">
      <w:bodyDiv w:val="1"/>
      <w:marLeft w:val="0"/>
      <w:marRight w:val="0"/>
      <w:marTop w:val="0"/>
      <w:marBottom w:val="0"/>
      <w:divBdr>
        <w:top w:val="none" w:sz="0" w:space="0" w:color="auto"/>
        <w:left w:val="none" w:sz="0" w:space="0" w:color="auto"/>
        <w:bottom w:val="none" w:sz="0" w:space="0" w:color="auto"/>
        <w:right w:val="none" w:sz="0" w:space="0" w:color="auto"/>
      </w:divBdr>
    </w:div>
    <w:div w:id="874000391">
      <w:bodyDiv w:val="1"/>
      <w:marLeft w:val="0"/>
      <w:marRight w:val="0"/>
      <w:marTop w:val="0"/>
      <w:marBottom w:val="0"/>
      <w:divBdr>
        <w:top w:val="none" w:sz="0" w:space="0" w:color="auto"/>
        <w:left w:val="none" w:sz="0" w:space="0" w:color="auto"/>
        <w:bottom w:val="none" w:sz="0" w:space="0" w:color="auto"/>
        <w:right w:val="none" w:sz="0" w:space="0" w:color="auto"/>
      </w:divBdr>
    </w:div>
    <w:div w:id="1489592583">
      <w:bodyDiv w:val="1"/>
      <w:marLeft w:val="0"/>
      <w:marRight w:val="0"/>
      <w:marTop w:val="0"/>
      <w:marBottom w:val="0"/>
      <w:divBdr>
        <w:top w:val="none" w:sz="0" w:space="0" w:color="auto"/>
        <w:left w:val="none" w:sz="0" w:space="0" w:color="auto"/>
        <w:bottom w:val="none" w:sz="0" w:space="0" w:color="auto"/>
        <w:right w:val="none" w:sz="0" w:space="0" w:color="auto"/>
      </w:divBdr>
    </w:div>
    <w:div w:id="1550730182">
      <w:bodyDiv w:val="1"/>
      <w:marLeft w:val="0"/>
      <w:marRight w:val="0"/>
      <w:marTop w:val="0"/>
      <w:marBottom w:val="0"/>
      <w:divBdr>
        <w:top w:val="none" w:sz="0" w:space="0" w:color="auto"/>
        <w:left w:val="none" w:sz="0" w:space="0" w:color="auto"/>
        <w:bottom w:val="none" w:sz="0" w:space="0" w:color="auto"/>
        <w:right w:val="none" w:sz="0" w:space="0" w:color="auto"/>
      </w:divBdr>
    </w:div>
    <w:div w:id="202678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ogin.consultant.ru/link/?req=doc&amp;base=LAW&amp;n=465799&amp;date=23.01.2024" TargetMode="External"/><Relationship Id="rId26" Type="http://schemas.openxmlformats.org/officeDocument/2006/relationships/hyperlink" Target="https://login.consultant.ru/link/?req=doc&amp;base=LAW&amp;n=372483&amp;date=23.01.2024" TargetMode="External"/><Relationship Id="rId39" Type="http://schemas.openxmlformats.org/officeDocument/2006/relationships/hyperlink" Target="https://login.consultant.ru/link/?req=doc&amp;base=LAW&amp;n=453313&amp;date=23.01.2024" TargetMode="External"/><Relationship Id="rId21" Type="http://schemas.openxmlformats.org/officeDocument/2006/relationships/hyperlink" Target="https://login.consultant.ru/link/?req=doc&amp;base=LAW&amp;n=453313&amp;date=23.01.2024" TargetMode="External"/><Relationship Id="rId34" Type="http://schemas.openxmlformats.org/officeDocument/2006/relationships/hyperlink" Target="https://login.consultant.ru/link/?req=doc&amp;base=STR&amp;n=705&amp;dst=100757&amp;field=134&amp;date=23.01.2024" TargetMode="External"/><Relationship Id="rId42" Type="http://schemas.openxmlformats.org/officeDocument/2006/relationships/hyperlink" Target="https://login.consultant.ru/link/?req=doc&amp;base=LAW&amp;n=465798&amp;dst=100352&amp;field=134&amp;date=06.03.2024" TargetMode="External"/><Relationship Id="rId47" Type="http://schemas.openxmlformats.org/officeDocument/2006/relationships/hyperlink" Target="https://login.consultant.ru/link/?req=doc&amp;base=LAW&amp;n=465798&amp;dst=100352&amp;field=134&amp;date=06.03.2024" TargetMode="External"/><Relationship Id="rId50" Type="http://schemas.openxmlformats.org/officeDocument/2006/relationships/hyperlink" Target="https://login.consultant.ru/link/?req=doc&amp;base=LAW&amp;n=465798&amp;dst=100352&amp;field=134&amp;date=06.03.2024" TargetMode="External"/><Relationship Id="rId55" Type="http://schemas.openxmlformats.org/officeDocument/2006/relationships/hyperlink" Target="https://login.consultant.ru/link/?req=doc&amp;base=LAW&amp;n=311791&amp;date=23.01.2024" TargetMode="External"/><Relationship Id="rId63" Type="http://schemas.openxmlformats.org/officeDocument/2006/relationships/hyperlink" Target="https://login.consultant.ru/link/?req=doc&amp;base=LAW&amp;n=454305&amp;date=23.01.2024" TargetMode="External"/><Relationship Id="rId68" Type="http://schemas.openxmlformats.org/officeDocument/2006/relationships/hyperlink" Target="https://login.consultant.ru/link/?req=doc&amp;base=STR&amp;n=19566&amp;date=23.01.2024" TargetMode="External"/><Relationship Id="rId7" Type="http://schemas.openxmlformats.org/officeDocument/2006/relationships/endnotes" Target="endnotes.xml"/><Relationship Id="rId71" Type="http://schemas.openxmlformats.org/officeDocument/2006/relationships/hyperlink" Target="https://login.consultant.ru/link/?req=doc&amp;base=RLAW123&amp;n=317385&amp;dst=100649&amp;field=134&amp;date=23.01.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50837&amp;date=23.01.2024" TargetMode="External"/><Relationship Id="rId29" Type="http://schemas.openxmlformats.org/officeDocument/2006/relationships/hyperlink" Target="https://login.consultant.ru/link/?req=doc&amp;base=RLAW123&amp;n=321905&amp;date=23.01.2024" TargetMode="External"/><Relationship Id="rId11" Type="http://schemas.openxmlformats.org/officeDocument/2006/relationships/hyperlink" Target="https://login.consultant.ru/link/?req=doc&amp;base=RLAW123&amp;n=315910&amp;dst=100010&amp;field=134&amp;date=23.01.2024" TargetMode="External"/><Relationship Id="rId24" Type="http://schemas.openxmlformats.org/officeDocument/2006/relationships/hyperlink" Target="https://login.consultant.ru/link/?req=doc&amp;base=LAW&amp;n=44772&amp;date=23.01.2024" TargetMode="External"/><Relationship Id="rId32" Type="http://schemas.openxmlformats.org/officeDocument/2006/relationships/hyperlink" Target="https://login.consultant.ru/link/?req=doc&amp;base=STR&amp;n=705&amp;date=23.01.2024" TargetMode="External"/><Relationship Id="rId37" Type="http://schemas.openxmlformats.org/officeDocument/2006/relationships/hyperlink" Target="https://login.consultant.ru/link/?req=doc&amp;base=RLAW123&amp;n=317663&amp;date=23.01.2024" TargetMode="External"/><Relationship Id="rId40" Type="http://schemas.openxmlformats.org/officeDocument/2006/relationships/hyperlink" Target="https://login.consultant.ru/link/?req=doc&amp;base=LAW&amp;n=453313&amp;dst=100352&amp;field=134&amp;date=23.01.2024" TargetMode="External"/><Relationship Id="rId45" Type="http://schemas.openxmlformats.org/officeDocument/2006/relationships/hyperlink" Target="https://login.consultant.ru/link/?req=doc&amp;base=LAW&amp;n=465798&amp;dst=100352&amp;field=134&amp;date=06.03.2024" TargetMode="External"/><Relationship Id="rId53" Type="http://schemas.openxmlformats.org/officeDocument/2006/relationships/hyperlink" Target="https://login.consultant.ru/link/?req=doc&amp;base=LAW&amp;n=311791&amp;date=06.03.2024" TargetMode="External"/><Relationship Id="rId58" Type="http://schemas.openxmlformats.org/officeDocument/2006/relationships/hyperlink" Target="https://login.consultant.ru/link/?req=doc&amp;base=LAW&amp;n=465969&amp;date=23.01.2024" TargetMode="External"/><Relationship Id="rId66" Type="http://schemas.openxmlformats.org/officeDocument/2006/relationships/hyperlink" Target="https://login.consultant.ru/link/?req=doc&amp;base=RLAW123&amp;n=291759&amp;date=23.01.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875&amp;date=23.01.2024" TargetMode="External"/><Relationship Id="rId23" Type="http://schemas.openxmlformats.org/officeDocument/2006/relationships/hyperlink" Target="https://login.consultant.ru/link/?req=doc&amp;base=LAW&amp;n=39357&amp;date=23.01.2024" TargetMode="External"/><Relationship Id="rId28" Type="http://schemas.openxmlformats.org/officeDocument/2006/relationships/hyperlink" Target="https://login.consultant.ru/link/?req=doc&amp;base=STR&amp;n=28792&amp;date=23.01.2024" TargetMode="External"/><Relationship Id="rId36" Type="http://schemas.openxmlformats.org/officeDocument/2006/relationships/hyperlink" Target="https://login.consultant.ru/link/?req=doc&amp;base=LAW&amp;n=454305&amp;dst=100088&amp;field=134&amp;date=23.01.2024" TargetMode="External"/><Relationship Id="rId49" Type="http://schemas.openxmlformats.org/officeDocument/2006/relationships/hyperlink" Target="https://login.consultant.ru/link/?req=doc&amp;base=LAW&amp;n=465798&amp;dst=121&amp;field=134&amp;date=06.03.2024" TargetMode="External"/><Relationship Id="rId57" Type="http://schemas.openxmlformats.org/officeDocument/2006/relationships/hyperlink" Target="https://login.consultant.ru/link/?req=doc&amp;base=LAW&amp;n=450837&amp;date=23.01.2024" TargetMode="External"/><Relationship Id="rId61" Type="http://schemas.openxmlformats.org/officeDocument/2006/relationships/hyperlink" Target="https://login.consultant.ru/link/?req=doc&amp;base=LAW&amp;n=440376&amp;date=23.01.2024" TargetMode="External"/><Relationship Id="rId10" Type="http://schemas.openxmlformats.org/officeDocument/2006/relationships/hyperlink" Target="https://login.consultant.ru/link/?req=doc&amp;base=RLAW123&amp;n=317385&amp;dst=100649&amp;field=134&amp;date=23.01.2024" TargetMode="External"/><Relationship Id="rId19" Type="http://schemas.openxmlformats.org/officeDocument/2006/relationships/hyperlink" Target="https://login.consultant.ru/link/?req=doc&amp;base=LAW&amp;n=439201&amp;date=23.01.2024" TargetMode="External"/><Relationship Id="rId31" Type="http://schemas.openxmlformats.org/officeDocument/2006/relationships/hyperlink" Target="https://login.consultant.ru/link/?req=doc&amp;base=STR&amp;n=27119&amp;date=23.01.2024" TargetMode="External"/><Relationship Id="rId44" Type="http://schemas.openxmlformats.org/officeDocument/2006/relationships/hyperlink" Target="https://login.consultant.ru/link/?req=doc&amp;base=LAW&amp;n=465798&amp;dst=100352&amp;field=134&amp;date=06.03.2024" TargetMode="External"/><Relationship Id="rId52" Type="http://schemas.openxmlformats.org/officeDocument/2006/relationships/hyperlink" Target="https://login.consultant.ru/link/?req=doc&amp;base=LAW&amp;n=465798&amp;date=06.03.2024" TargetMode="External"/><Relationship Id="rId60" Type="http://schemas.openxmlformats.org/officeDocument/2006/relationships/hyperlink" Target="https://login.consultant.ru/link/?req=doc&amp;base=LAW&amp;n=439201&amp;date=23.01.2024" TargetMode="External"/><Relationship Id="rId65" Type="http://schemas.openxmlformats.org/officeDocument/2006/relationships/hyperlink" Target="https://login.consultant.ru/link/?req=doc&amp;base=LAW&amp;n=44772&amp;date=23.01.2024"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123&amp;n=315910&amp;dst=100010&amp;field=134&amp;date=23.01.2024" TargetMode="External"/><Relationship Id="rId14" Type="http://schemas.openxmlformats.org/officeDocument/2006/relationships/hyperlink" Target="http://www.gosuslugi.ru" TargetMode="External"/><Relationship Id="rId22" Type="http://schemas.openxmlformats.org/officeDocument/2006/relationships/hyperlink" Target="https://login.consultant.ru/link/?req=doc&amp;base=LAW&amp;n=454305&amp;date=23.01.2024" TargetMode="External"/><Relationship Id="rId27" Type="http://schemas.openxmlformats.org/officeDocument/2006/relationships/hyperlink" Target="https://login.consultant.ru/link/?req=doc&amp;base=STR&amp;n=19566&amp;date=23.01.2024" TargetMode="External"/><Relationship Id="rId30" Type="http://schemas.openxmlformats.org/officeDocument/2006/relationships/hyperlink" Target="https://login.consultant.ru/link/?req=doc&amp;base=RLAW123&amp;n=317385&amp;dst=100649&amp;field=134&amp;date=23.01.2024" TargetMode="External"/><Relationship Id="rId35" Type="http://schemas.openxmlformats.org/officeDocument/2006/relationships/hyperlink" Target="https://gogov.ru/gibdd/kry/g97146" TargetMode="External"/><Relationship Id="rId43" Type="http://schemas.openxmlformats.org/officeDocument/2006/relationships/hyperlink" Target="https://login.consultant.ru/link/?req=doc&amp;base=LAW&amp;n=465798&amp;dst=100352&amp;field=134&amp;date=06.03.2024" TargetMode="External"/><Relationship Id="rId48" Type="http://schemas.openxmlformats.org/officeDocument/2006/relationships/hyperlink" Target="https://login.consultant.ru/link/?req=doc&amp;base=LAW&amp;n=465798&amp;dst=100352&amp;field=134&amp;date=06.03.2024" TargetMode="External"/><Relationship Id="rId56" Type="http://schemas.openxmlformats.org/officeDocument/2006/relationships/hyperlink" Target="https://login.consultant.ru/link/?req=doc&amp;base=LAW&amp;n=2875&amp;date=23.01.2024" TargetMode="External"/><Relationship Id="rId64" Type="http://schemas.openxmlformats.org/officeDocument/2006/relationships/hyperlink" Target="https://login.consultant.ru/link/?req=doc&amp;base=LAW&amp;n=39357&amp;date=23.01.2024" TargetMode="External"/><Relationship Id="rId69" Type="http://schemas.openxmlformats.org/officeDocument/2006/relationships/hyperlink" Target="https://login.consultant.ru/link/?req=doc&amp;base=STR&amp;n=28792&amp;date=23.01.2024" TargetMode="External"/><Relationship Id="rId8" Type="http://schemas.openxmlformats.org/officeDocument/2006/relationships/image" Target="media/image1.png"/><Relationship Id="rId51" Type="http://schemas.openxmlformats.org/officeDocument/2006/relationships/hyperlink" Target="https://login.consultant.ru/link/?req=doc&amp;base=LAW&amp;n=465798&amp;dst=121&amp;field=134&amp;date=06.03.2024"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bogotolcity.gosuslugi.ru/" TargetMode="External"/><Relationship Id="rId17" Type="http://schemas.openxmlformats.org/officeDocument/2006/relationships/hyperlink" Target="https://login.consultant.ru/link/?req=doc&amp;base=LAW&amp;n=465969&amp;date=23.01.2024" TargetMode="External"/><Relationship Id="rId25" Type="http://schemas.openxmlformats.org/officeDocument/2006/relationships/hyperlink" Target="https://login.consultant.ru/link/?req=doc&amp;base=RLAW123&amp;n=291759&amp;date=23.01.2024" TargetMode="External"/><Relationship Id="rId33" Type="http://schemas.openxmlformats.org/officeDocument/2006/relationships/hyperlink" Target="https://login.consultant.ru/link/?req=doc&amp;base=STR&amp;n=705&amp;dst=100732&amp;field=134&amp;date=23.01.2024" TargetMode="External"/><Relationship Id="rId38" Type="http://schemas.openxmlformats.org/officeDocument/2006/relationships/hyperlink" Target="https://login.consultant.ru/link/?req=doc&amp;base=LAW&amp;n=444242&amp;date=23.01.2024" TargetMode="External"/><Relationship Id="rId46" Type="http://schemas.openxmlformats.org/officeDocument/2006/relationships/hyperlink" Target="https://login.consultant.ru/link/?req=doc&amp;base=LAW&amp;n=465798&amp;dst=100352&amp;field=134&amp;date=06.03.2024" TargetMode="External"/><Relationship Id="rId59" Type="http://schemas.openxmlformats.org/officeDocument/2006/relationships/hyperlink" Target="https://login.consultant.ru/link/?req=doc&amp;base=LAW&amp;n=465799&amp;date=23.01.2024" TargetMode="External"/><Relationship Id="rId67" Type="http://schemas.openxmlformats.org/officeDocument/2006/relationships/hyperlink" Target="https://login.consultant.ru/link/?req=doc&amp;base=LAW&amp;n=372483&amp;date=23.01.2024" TargetMode="External"/><Relationship Id="rId20" Type="http://schemas.openxmlformats.org/officeDocument/2006/relationships/hyperlink" Target="https://login.consultant.ru/link/?req=doc&amp;base=LAW&amp;n=440376&amp;date=23.01.2024" TargetMode="External"/><Relationship Id="rId41" Type="http://schemas.openxmlformats.org/officeDocument/2006/relationships/hyperlink" Target="https://login.consultant.ru/link/?req=doc&amp;base=LAW&amp;n=465798&amp;dst=290&amp;field=134&amp;date=06.03.2024" TargetMode="External"/><Relationship Id="rId54" Type="http://schemas.openxmlformats.org/officeDocument/2006/relationships/hyperlink" Target="https://login.consultant.ru/link/?req=doc&amp;base=LAW&amp;n=453313&amp;date=23.01.2024" TargetMode="External"/><Relationship Id="rId62" Type="http://schemas.openxmlformats.org/officeDocument/2006/relationships/hyperlink" Target="https://login.consultant.ru/link/?req=doc&amp;base=LAW&amp;n=453313&amp;date=23.01.2024" TargetMode="External"/><Relationship Id="rId70" Type="http://schemas.openxmlformats.org/officeDocument/2006/relationships/hyperlink" Target="https://login.consultant.ru/link/?req=doc&amp;base=RLAW123&amp;n=321905&amp;date=23.01.202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5DBB1-2669-489B-9414-0F2A2871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16648</Words>
  <Characters>94897</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Movshenkova UV</dc:creator>
  <cp:keywords/>
  <dc:description/>
  <cp:lastModifiedBy>Silina LA</cp:lastModifiedBy>
  <cp:revision>7</cp:revision>
  <dcterms:created xsi:type="dcterms:W3CDTF">2024-01-25T09:29:00Z</dcterms:created>
  <dcterms:modified xsi:type="dcterms:W3CDTF">2024-03-07T00:56:00Z</dcterms:modified>
</cp:coreProperties>
</file>