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02" w:rsidRPr="00022D38" w:rsidRDefault="00036402" w:rsidP="00036402">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РОССИЙСКАЯ ФЕДЕРАЦИЯ</w:t>
      </w:r>
    </w:p>
    <w:p w:rsidR="00036402" w:rsidRPr="00022D38" w:rsidRDefault="00036402" w:rsidP="00036402">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КРАСНОЯРСКИЙ КРАЙ</w:t>
      </w:r>
    </w:p>
    <w:p w:rsidR="00036402" w:rsidRPr="00022D38" w:rsidRDefault="00036402" w:rsidP="00036402">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АДМИНИСТРАЦИЯ ГОРОДА БОГОТОЛА</w:t>
      </w:r>
    </w:p>
    <w:p w:rsidR="00036402" w:rsidRPr="00022D38" w:rsidRDefault="00036402" w:rsidP="00036402">
      <w:pPr>
        <w:pBdr>
          <w:top w:val="single" w:sz="12" w:space="1" w:color="auto"/>
          <w:bottom w:val="single" w:sz="12" w:space="1" w:color="auto"/>
        </w:pBdr>
        <w:spacing w:after="0" w:line="240" w:lineRule="auto"/>
        <w:jc w:val="center"/>
        <w:rPr>
          <w:rFonts w:ascii="Times New Roman" w:eastAsia="Times New Roman" w:hAnsi="Times New Roman" w:cs="Times New Roman"/>
          <w:b/>
          <w:bCs/>
          <w:sz w:val="40"/>
          <w:szCs w:val="40"/>
          <w:lang w:eastAsia="ru-RU"/>
        </w:rPr>
      </w:pPr>
      <w:r w:rsidRPr="00022D38">
        <w:rPr>
          <w:rFonts w:ascii="Times New Roman" w:eastAsia="Times New Roman" w:hAnsi="Times New Roman" w:cs="Times New Roman"/>
          <w:b/>
          <w:bCs/>
          <w:sz w:val="40"/>
          <w:szCs w:val="40"/>
          <w:lang w:eastAsia="ru-RU"/>
        </w:rPr>
        <w:t xml:space="preserve">ФИНАНСОВОЕ  УПРАВЛЕНИЕ </w:t>
      </w:r>
    </w:p>
    <w:p w:rsidR="00036402" w:rsidRPr="00022D38" w:rsidRDefault="00036402" w:rsidP="00036402">
      <w:pPr>
        <w:spacing w:after="0" w:line="240" w:lineRule="auto"/>
        <w:rPr>
          <w:rFonts w:ascii="Times New Roman" w:eastAsia="Times New Roman" w:hAnsi="Times New Roman" w:cs="Times New Roman"/>
          <w:sz w:val="24"/>
          <w:szCs w:val="24"/>
          <w:lang w:eastAsia="ru-RU"/>
        </w:rPr>
      </w:pPr>
    </w:p>
    <w:p w:rsidR="00036402" w:rsidRPr="00022D38" w:rsidRDefault="00036402" w:rsidP="00036402">
      <w:pPr>
        <w:spacing w:after="0" w:line="240" w:lineRule="auto"/>
        <w:rPr>
          <w:rFonts w:ascii="Times New Roman" w:eastAsia="Times New Roman" w:hAnsi="Times New Roman" w:cs="Times New Roman"/>
          <w:sz w:val="24"/>
          <w:szCs w:val="24"/>
          <w:lang w:eastAsia="ru-RU"/>
        </w:rPr>
      </w:pPr>
    </w:p>
    <w:p w:rsidR="00036402" w:rsidRPr="00022D38" w:rsidRDefault="00036402" w:rsidP="00036402">
      <w:pPr>
        <w:spacing w:after="0" w:line="240" w:lineRule="auto"/>
        <w:rPr>
          <w:rFonts w:ascii="Times New Roman" w:eastAsia="Times New Roman" w:hAnsi="Times New Roman" w:cs="Times New Roman"/>
          <w:sz w:val="24"/>
          <w:szCs w:val="24"/>
          <w:lang w:eastAsia="ru-RU"/>
        </w:rPr>
      </w:pPr>
    </w:p>
    <w:p w:rsidR="00036402" w:rsidRPr="00022D38" w:rsidRDefault="00036402" w:rsidP="00036402">
      <w:pPr>
        <w:spacing w:after="0" w:line="240" w:lineRule="auto"/>
        <w:rPr>
          <w:rFonts w:ascii="Times New Roman" w:eastAsia="Times New Roman" w:hAnsi="Times New Roman" w:cs="Times New Roman"/>
          <w:sz w:val="24"/>
          <w:szCs w:val="24"/>
          <w:lang w:eastAsia="ru-RU"/>
        </w:rPr>
      </w:pPr>
    </w:p>
    <w:p w:rsidR="00036402" w:rsidRPr="00022D38" w:rsidRDefault="00036402" w:rsidP="00036402">
      <w:pPr>
        <w:spacing w:after="0" w:line="240" w:lineRule="auto"/>
        <w:jc w:val="center"/>
        <w:rPr>
          <w:rFonts w:ascii="Times New Roman" w:eastAsia="Times New Roman" w:hAnsi="Times New Roman" w:cs="Times New Roman"/>
          <w:b/>
          <w:bCs/>
          <w:sz w:val="32"/>
          <w:szCs w:val="32"/>
          <w:lang w:eastAsia="ru-RU"/>
        </w:rPr>
      </w:pPr>
      <w:r w:rsidRPr="00022D38">
        <w:rPr>
          <w:rFonts w:ascii="Times New Roman" w:eastAsia="Times New Roman" w:hAnsi="Times New Roman" w:cs="Times New Roman"/>
          <w:b/>
          <w:bCs/>
          <w:sz w:val="32"/>
          <w:szCs w:val="32"/>
          <w:lang w:eastAsia="ru-RU"/>
        </w:rPr>
        <w:t>ПРИКАЗ</w:t>
      </w:r>
    </w:p>
    <w:p w:rsidR="00036402" w:rsidRPr="00022D38" w:rsidRDefault="00036402" w:rsidP="00036402">
      <w:pPr>
        <w:spacing w:after="0" w:line="240" w:lineRule="auto"/>
        <w:rPr>
          <w:rFonts w:ascii="Times New Roman" w:eastAsia="Times New Roman" w:hAnsi="Times New Roman" w:cs="Times New Roman"/>
          <w:b/>
          <w:bCs/>
          <w:sz w:val="32"/>
          <w:szCs w:val="32"/>
          <w:lang w:eastAsia="ru-RU"/>
        </w:rPr>
      </w:pPr>
    </w:p>
    <w:p w:rsidR="00036402" w:rsidRPr="00022D38" w:rsidRDefault="00036402" w:rsidP="00036402">
      <w:pPr>
        <w:spacing w:after="0" w:line="240" w:lineRule="auto"/>
        <w:jc w:val="both"/>
        <w:rPr>
          <w:rFonts w:ascii="Times New Roman" w:eastAsia="Times New Roman" w:hAnsi="Times New Roman" w:cs="Times New Roman"/>
          <w:b/>
          <w:bCs/>
          <w:sz w:val="28"/>
          <w:szCs w:val="28"/>
          <w:lang w:eastAsia="ru-RU"/>
        </w:rPr>
      </w:pPr>
      <w:r w:rsidRPr="00022D38">
        <w:rPr>
          <w:rFonts w:ascii="Times New Roman" w:eastAsia="Times New Roman" w:hAnsi="Times New Roman" w:cs="Times New Roman"/>
          <w:b/>
          <w:bCs/>
          <w:sz w:val="28"/>
          <w:szCs w:val="28"/>
          <w:lang w:eastAsia="ru-RU"/>
        </w:rPr>
        <w:t xml:space="preserve">01.02.2024                                                                                                      № </w:t>
      </w:r>
      <w:r w:rsidR="0074274E">
        <w:rPr>
          <w:rFonts w:ascii="Times New Roman" w:eastAsia="Times New Roman" w:hAnsi="Times New Roman" w:cs="Times New Roman"/>
          <w:b/>
          <w:bCs/>
          <w:sz w:val="28"/>
          <w:szCs w:val="28"/>
          <w:lang w:eastAsia="ru-RU"/>
        </w:rPr>
        <w:t>7</w:t>
      </w:r>
    </w:p>
    <w:p w:rsidR="00036402" w:rsidRPr="00022D38" w:rsidRDefault="00036402" w:rsidP="00036402">
      <w:pPr>
        <w:spacing w:after="0" w:line="240" w:lineRule="auto"/>
        <w:jc w:val="both"/>
        <w:rPr>
          <w:rFonts w:ascii="Times New Roman" w:eastAsia="Times New Roman" w:hAnsi="Times New Roman" w:cs="Times New Roman"/>
          <w:b/>
          <w:bCs/>
          <w:sz w:val="28"/>
          <w:szCs w:val="28"/>
          <w:lang w:eastAsia="ru-RU"/>
        </w:rPr>
      </w:pPr>
    </w:p>
    <w:p w:rsidR="00036402" w:rsidRPr="00022D38" w:rsidRDefault="00036402" w:rsidP="00036402">
      <w:pPr>
        <w:tabs>
          <w:tab w:val="left" w:pos="7230"/>
        </w:tabs>
        <w:spacing w:after="0" w:line="300" w:lineRule="atLeast"/>
        <w:ind w:firstLine="540"/>
        <w:jc w:val="center"/>
        <w:rPr>
          <w:rFonts w:ascii="Times New Roman" w:eastAsia="Times New Roman" w:hAnsi="Times New Roman" w:cs="Times New Roman"/>
          <w:sz w:val="28"/>
          <w:szCs w:val="28"/>
          <w:lang w:eastAsia="ru-RU"/>
        </w:rPr>
      </w:pPr>
    </w:p>
    <w:p w:rsidR="00036402" w:rsidRPr="00022D38" w:rsidRDefault="00036402" w:rsidP="00036402">
      <w:pPr>
        <w:spacing w:after="0" w:line="300" w:lineRule="atLeast"/>
        <w:rPr>
          <w:rFonts w:ascii="Times New Roman" w:eastAsia="Times New Roman" w:hAnsi="Times New Roman" w:cs="Times New Roman"/>
          <w:sz w:val="28"/>
          <w:szCs w:val="28"/>
          <w:lang w:eastAsia="ru-RU"/>
        </w:rPr>
      </w:pPr>
    </w:p>
    <w:p w:rsidR="00036402" w:rsidRPr="00022D38" w:rsidRDefault="00036402" w:rsidP="00036402">
      <w:pPr>
        <w:spacing w:after="0" w:line="300" w:lineRule="atLeast"/>
        <w:jc w:val="both"/>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Об утверждении Порядка</w:t>
      </w:r>
      <w:r w:rsidRPr="00022D38">
        <w:rPr>
          <w:rFonts w:ascii="Times New Roman" w:eastAsia="Times New Roman" w:hAnsi="Times New Roman" w:cs="Times New Roman"/>
          <w:sz w:val="24"/>
          <w:szCs w:val="24"/>
          <w:lang w:eastAsia="ru-RU"/>
        </w:rPr>
        <w:t xml:space="preserve"> </w:t>
      </w:r>
      <w:r w:rsidRPr="00022D38">
        <w:rPr>
          <w:rFonts w:ascii="Times New Roman" w:eastAsia="Times New Roman" w:hAnsi="Times New Roman" w:cs="Times New Roman"/>
          <w:sz w:val="28"/>
          <w:szCs w:val="28"/>
          <w:lang w:eastAsia="ru-RU"/>
        </w:rPr>
        <w:t xml:space="preserve">учета бюджетных и денежных обязательств получателей средств местного бюджета </w:t>
      </w:r>
      <w:r w:rsidRPr="00022D38">
        <w:rPr>
          <w:rFonts w:ascii="Times New Roman" w:hAnsi="Times New Roman" w:cs="Times New Roman"/>
          <w:sz w:val="28"/>
          <w:szCs w:val="28"/>
        </w:rPr>
        <w:t>территориальными органами Федерального казначейства</w:t>
      </w:r>
    </w:p>
    <w:p w:rsidR="00036402" w:rsidRPr="00022D38" w:rsidRDefault="00036402" w:rsidP="00036402">
      <w:pPr>
        <w:spacing w:after="0" w:line="300" w:lineRule="atLeast"/>
        <w:ind w:firstLine="540"/>
        <w:jc w:val="center"/>
        <w:rPr>
          <w:rFonts w:ascii="Times New Roman" w:eastAsia="Times New Roman" w:hAnsi="Times New Roman" w:cs="Times New Roman"/>
          <w:sz w:val="28"/>
          <w:szCs w:val="28"/>
          <w:lang w:eastAsia="ru-RU"/>
        </w:rPr>
      </w:pPr>
    </w:p>
    <w:p w:rsidR="00036402" w:rsidRPr="00022D38" w:rsidRDefault="00036402" w:rsidP="00036402">
      <w:pPr>
        <w:spacing w:after="0" w:line="240" w:lineRule="auto"/>
        <w:jc w:val="right"/>
        <w:rPr>
          <w:rFonts w:ascii="Times New Roman" w:eastAsia="Times New Roman" w:hAnsi="Times New Roman" w:cs="Times New Roman"/>
          <w:sz w:val="28"/>
          <w:szCs w:val="28"/>
          <w:lang w:eastAsia="ru-RU"/>
        </w:rPr>
      </w:pPr>
      <w:bookmarkStart w:id="0" w:name="dst4"/>
      <w:bookmarkEnd w:id="0"/>
    </w:p>
    <w:p w:rsidR="00036402" w:rsidRPr="00022D38" w:rsidRDefault="00036402" w:rsidP="00036402">
      <w:pPr>
        <w:spacing w:after="0" w:line="300" w:lineRule="atLeast"/>
        <w:ind w:firstLine="540"/>
        <w:jc w:val="both"/>
        <w:rPr>
          <w:rFonts w:ascii="Times New Roman" w:eastAsia="Times New Roman" w:hAnsi="Times New Roman" w:cs="Times New Roman"/>
          <w:sz w:val="28"/>
          <w:szCs w:val="28"/>
          <w:lang w:eastAsia="ru-RU"/>
        </w:rPr>
      </w:pPr>
      <w:r w:rsidRPr="00022D38">
        <w:rPr>
          <w:sz w:val="28"/>
          <w:szCs w:val="28"/>
        </w:rPr>
        <w:tab/>
      </w:r>
      <w:r w:rsidRPr="00022D38">
        <w:rPr>
          <w:rFonts w:ascii="Times New Roman" w:hAnsi="Times New Roman" w:cs="Times New Roman"/>
          <w:sz w:val="28"/>
          <w:szCs w:val="28"/>
        </w:rPr>
        <w:t xml:space="preserve">В соответствии с пунктами 1, 2, абзацем третьим пункта 5 статьи 219 Бюджетного кодекса Российской Федерации,  </w:t>
      </w:r>
      <w:r w:rsidRPr="00022D38">
        <w:rPr>
          <w:rFonts w:ascii="Times New Roman" w:eastAsia="Times New Roman" w:hAnsi="Times New Roman" w:cs="Times New Roman"/>
          <w:sz w:val="28"/>
          <w:szCs w:val="28"/>
          <w:lang w:eastAsia="ru-RU"/>
        </w:rPr>
        <w:t>Положением о финансовом управлении администрации г.Боготола, утвержденного решением Боготольского городского Совета депутатов от 17.02.2009 № 16-439, ПРИКАЗЫВАЮ:</w:t>
      </w:r>
    </w:p>
    <w:p w:rsidR="00036402" w:rsidRPr="00022D38" w:rsidRDefault="00036402" w:rsidP="00036402">
      <w:pPr>
        <w:autoSpaceDE w:val="0"/>
        <w:autoSpaceDN w:val="0"/>
        <w:adjustRightInd w:val="0"/>
        <w:spacing w:before="220" w:after="0" w:line="240" w:lineRule="auto"/>
        <w:ind w:firstLine="540"/>
        <w:jc w:val="both"/>
        <w:rPr>
          <w:rFonts w:ascii="Times New Roman" w:hAnsi="Times New Roman" w:cs="Times New Roman"/>
          <w:sz w:val="28"/>
          <w:szCs w:val="28"/>
        </w:rPr>
      </w:pPr>
      <w:r w:rsidRPr="00022D38">
        <w:rPr>
          <w:rFonts w:ascii="Times New Roman" w:hAnsi="Times New Roman" w:cs="Times New Roman"/>
          <w:sz w:val="28"/>
          <w:szCs w:val="28"/>
        </w:rPr>
        <w:t>1. 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rsidR="00036402" w:rsidRPr="00022D38" w:rsidRDefault="00036402" w:rsidP="00036402">
      <w:pPr>
        <w:autoSpaceDE w:val="0"/>
        <w:autoSpaceDN w:val="0"/>
        <w:adjustRightInd w:val="0"/>
        <w:spacing w:before="220" w:after="0" w:line="240" w:lineRule="auto"/>
        <w:ind w:firstLine="540"/>
        <w:jc w:val="both"/>
        <w:rPr>
          <w:rFonts w:ascii="Times New Roman" w:hAnsi="Times New Roman" w:cs="Times New Roman"/>
          <w:sz w:val="28"/>
          <w:szCs w:val="28"/>
        </w:rPr>
      </w:pPr>
      <w:r w:rsidRPr="00022D38">
        <w:rPr>
          <w:rFonts w:ascii="Times New Roman" w:hAnsi="Times New Roman" w:cs="Times New Roman"/>
          <w:sz w:val="28"/>
          <w:szCs w:val="28"/>
        </w:rPr>
        <w:t>2. Признать утратившими силу:</w:t>
      </w:r>
    </w:p>
    <w:p w:rsidR="00036402" w:rsidRPr="00022D38" w:rsidRDefault="00036402" w:rsidP="00036402">
      <w:pPr>
        <w:spacing w:after="0" w:line="300" w:lineRule="atLeast"/>
        <w:jc w:val="both"/>
        <w:rPr>
          <w:rFonts w:ascii="Times New Roman" w:eastAsia="Times New Roman" w:hAnsi="Times New Roman" w:cs="Times New Roman"/>
          <w:sz w:val="28"/>
          <w:szCs w:val="28"/>
          <w:lang w:eastAsia="ru-RU"/>
        </w:rPr>
      </w:pPr>
      <w:r w:rsidRPr="00022D38">
        <w:rPr>
          <w:rFonts w:ascii="Times New Roman" w:eastAsiaTheme="minorEastAsia" w:hAnsi="Times New Roman" w:cs="Times New Roman"/>
          <w:sz w:val="28"/>
          <w:szCs w:val="28"/>
          <w:lang w:eastAsia="ru-RU"/>
        </w:rPr>
        <w:t>- Приказ от 03.12.2018 года № 60 «</w:t>
      </w:r>
      <w:r w:rsidRPr="00022D38">
        <w:rPr>
          <w:rFonts w:ascii="Times New Roman" w:eastAsia="Times New Roman" w:hAnsi="Times New Roman" w:cs="Times New Roman"/>
          <w:sz w:val="28"/>
          <w:szCs w:val="28"/>
          <w:lang w:eastAsia="ru-RU"/>
        </w:rPr>
        <w:t>Об утверждении Порядка</w:t>
      </w:r>
      <w:r w:rsidRPr="00022D38">
        <w:rPr>
          <w:rFonts w:ascii="Times New Roman" w:eastAsia="Times New Roman" w:hAnsi="Times New Roman" w:cs="Times New Roman"/>
          <w:sz w:val="24"/>
          <w:szCs w:val="24"/>
          <w:lang w:eastAsia="ru-RU"/>
        </w:rPr>
        <w:t xml:space="preserve"> </w:t>
      </w:r>
      <w:r w:rsidRPr="00022D38">
        <w:rPr>
          <w:rFonts w:ascii="Times New Roman" w:eastAsia="Times New Roman" w:hAnsi="Times New Roman" w:cs="Times New Roman"/>
          <w:sz w:val="28"/>
          <w:szCs w:val="28"/>
          <w:lang w:eastAsia="ru-RU"/>
        </w:rPr>
        <w:t>учета бюджетных и денежных обязательств получателей средств местного бюджета»</w:t>
      </w:r>
    </w:p>
    <w:p w:rsidR="00036402" w:rsidRPr="00022D38" w:rsidRDefault="00036402" w:rsidP="00036402">
      <w:pPr>
        <w:spacing w:after="0" w:line="300" w:lineRule="atLeast"/>
        <w:jc w:val="both"/>
        <w:rPr>
          <w:rFonts w:ascii="Times New Roman" w:eastAsia="Times New Roman" w:hAnsi="Times New Roman" w:cs="Times New Roman"/>
          <w:sz w:val="28"/>
          <w:szCs w:val="28"/>
          <w:lang w:eastAsia="ru-RU"/>
        </w:rPr>
      </w:pPr>
    </w:p>
    <w:p w:rsidR="00036402" w:rsidRPr="00022D38" w:rsidRDefault="00036402" w:rsidP="00036402">
      <w:pPr>
        <w:autoSpaceDE w:val="0"/>
        <w:autoSpaceDN w:val="0"/>
        <w:adjustRightInd w:val="0"/>
        <w:spacing w:after="0" w:line="240" w:lineRule="auto"/>
        <w:ind w:firstLine="540"/>
        <w:jc w:val="both"/>
        <w:rPr>
          <w:rFonts w:ascii="Times New Roman" w:hAnsi="Times New Roman" w:cs="Times New Roman"/>
          <w:sz w:val="28"/>
          <w:szCs w:val="28"/>
        </w:rPr>
      </w:pPr>
      <w:r w:rsidRPr="00022D38">
        <w:rPr>
          <w:rFonts w:ascii="Times New Roman" w:hAnsi="Times New Roman" w:cs="Times New Roman"/>
          <w:sz w:val="28"/>
          <w:szCs w:val="28"/>
        </w:rPr>
        <w:t xml:space="preserve">3. Настоящий приказ вступает в силу </w:t>
      </w:r>
      <w:r w:rsidR="00103F09">
        <w:rPr>
          <w:rFonts w:ascii="Times New Roman" w:hAnsi="Times New Roman" w:cs="Times New Roman"/>
          <w:sz w:val="28"/>
          <w:szCs w:val="28"/>
        </w:rPr>
        <w:t>со дня его подписания и</w:t>
      </w:r>
      <w:r w:rsidRPr="00022D38">
        <w:rPr>
          <w:rFonts w:ascii="Times New Roman" w:hAnsi="Times New Roman" w:cs="Times New Roman"/>
          <w:sz w:val="28"/>
          <w:szCs w:val="28"/>
        </w:rPr>
        <w:t xml:space="preserve"> распространяет свое действие на правоотношения</w:t>
      </w:r>
      <w:r w:rsidR="0074274E">
        <w:rPr>
          <w:rFonts w:ascii="Times New Roman" w:hAnsi="Times New Roman" w:cs="Times New Roman"/>
          <w:sz w:val="28"/>
          <w:szCs w:val="28"/>
        </w:rPr>
        <w:t xml:space="preserve"> возникшие с 01.01.2024</w:t>
      </w:r>
      <w:r w:rsidRPr="00022D38">
        <w:rPr>
          <w:rFonts w:ascii="Times New Roman" w:hAnsi="Times New Roman" w:cs="Times New Roman"/>
          <w:sz w:val="28"/>
          <w:szCs w:val="28"/>
        </w:rPr>
        <w:t>,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036402" w:rsidRPr="00022D38" w:rsidRDefault="00036402" w:rsidP="00036402">
      <w:pPr>
        <w:widowControl w:val="0"/>
        <w:autoSpaceDE w:val="0"/>
        <w:autoSpaceDN w:val="0"/>
        <w:spacing w:after="0" w:line="240" w:lineRule="auto"/>
        <w:jc w:val="both"/>
        <w:rPr>
          <w:rFonts w:ascii="Calibri" w:eastAsiaTheme="minorEastAsia" w:hAnsi="Calibri" w:cs="Calibri"/>
          <w:lang w:eastAsia="ru-RU"/>
        </w:rPr>
      </w:pPr>
    </w:p>
    <w:p w:rsidR="00036402" w:rsidRPr="00022D38" w:rsidRDefault="00036402" w:rsidP="00036402">
      <w:pPr>
        <w:spacing w:after="0" w:line="240" w:lineRule="auto"/>
        <w:jc w:val="right"/>
        <w:rPr>
          <w:rFonts w:ascii="Times New Roman" w:eastAsia="Times New Roman" w:hAnsi="Times New Roman" w:cs="Times New Roman"/>
          <w:sz w:val="28"/>
          <w:szCs w:val="28"/>
          <w:lang w:eastAsia="ru-RU"/>
        </w:rPr>
      </w:pPr>
    </w:p>
    <w:p w:rsidR="00036402" w:rsidRPr="00022D38" w:rsidRDefault="00036402" w:rsidP="00036402">
      <w:pPr>
        <w:spacing w:after="0" w:line="240" w:lineRule="auto"/>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 xml:space="preserve">Начальник финансового управления </w:t>
      </w:r>
    </w:p>
    <w:p w:rsidR="00B8343B" w:rsidRDefault="00036402" w:rsidP="00036402">
      <w:pPr>
        <w:pStyle w:val="ConsPlusNormal"/>
        <w:jc w:val="both"/>
      </w:pPr>
      <w:r w:rsidRPr="00022D38">
        <w:rPr>
          <w:rFonts w:ascii="Times New Roman" w:eastAsia="Times New Roman" w:hAnsi="Times New Roman" w:cs="Times New Roman"/>
          <w:sz w:val="28"/>
          <w:szCs w:val="28"/>
        </w:rPr>
        <w:t xml:space="preserve">администрации г.Боготола                                         </w:t>
      </w:r>
      <w:r>
        <w:rPr>
          <w:rFonts w:ascii="Times New Roman" w:eastAsia="Times New Roman" w:hAnsi="Times New Roman" w:cs="Times New Roman"/>
          <w:sz w:val="28"/>
          <w:szCs w:val="28"/>
        </w:rPr>
        <w:t xml:space="preserve">                     Т.В.Сысоева</w:t>
      </w:r>
    </w:p>
    <w:p w:rsidR="00B8343B" w:rsidRDefault="00B8343B">
      <w:pPr>
        <w:pStyle w:val="ConsPlusNormal"/>
        <w:jc w:val="both"/>
      </w:pPr>
    </w:p>
    <w:p w:rsidR="00B8343B" w:rsidRDefault="00B8343B">
      <w:pPr>
        <w:pStyle w:val="ConsPlusNormal"/>
        <w:jc w:val="both"/>
      </w:pPr>
    </w:p>
    <w:p w:rsidR="00B8343B" w:rsidRDefault="00B8343B">
      <w:pPr>
        <w:pStyle w:val="ConsPlusNormal"/>
        <w:jc w:val="both"/>
      </w:pPr>
    </w:p>
    <w:p w:rsidR="0085044D" w:rsidRPr="00036402" w:rsidRDefault="0085044D">
      <w:pPr>
        <w:pStyle w:val="ConsPlusTitle"/>
        <w:jc w:val="center"/>
        <w:rPr>
          <w:rFonts w:ascii="Times New Roman" w:hAnsi="Times New Roman" w:cs="Times New Roman"/>
          <w:sz w:val="28"/>
          <w:szCs w:val="28"/>
        </w:rPr>
      </w:pPr>
      <w:bookmarkStart w:id="1" w:name="P38"/>
      <w:bookmarkEnd w:id="1"/>
      <w:r w:rsidRPr="00036402">
        <w:rPr>
          <w:rFonts w:ascii="Times New Roman" w:hAnsi="Times New Roman" w:cs="Times New Roman"/>
          <w:sz w:val="28"/>
          <w:szCs w:val="28"/>
        </w:rPr>
        <w:lastRenderedPageBreak/>
        <w:t>ПОРЯДОК</w:t>
      </w:r>
    </w:p>
    <w:p w:rsidR="0085044D" w:rsidRPr="00036402" w:rsidRDefault="0085044D">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УЧЕТА БЮДЖЕТНЫХ И ДЕНЕЖНЫХ ОБЯЗАТЕЛЬСТВ ПОЛУЧАТЕЛЕЙ СРЕДСТВ</w:t>
      </w:r>
    </w:p>
    <w:p w:rsidR="00B8343B" w:rsidRDefault="0085044D" w:rsidP="00B8343B">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 xml:space="preserve">МЕСТНОГО БЮДЖЕТА </w:t>
      </w:r>
      <w:r w:rsidR="00A32FF5" w:rsidRPr="00036402">
        <w:rPr>
          <w:rFonts w:ascii="Times New Roman" w:hAnsi="Times New Roman" w:cs="Times New Roman"/>
          <w:sz w:val="28"/>
          <w:szCs w:val="28"/>
        </w:rPr>
        <w:t>ТЕРРИТОРИАЛЬНЫМИ ОРГАНАМИ ФЕДЕРАЛЬНОГО КАЗНАЧЕЙСТВА</w:t>
      </w:r>
    </w:p>
    <w:p w:rsidR="00036402" w:rsidRPr="00036402" w:rsidRDefault="00036402" w:rsidP="00B8343B">
      <w:pPr>
        <w:pStyle w:val="ConsPlusTitle"/>
        <w:jc w:val="center"/>
        <w:rPr>
          <w:rFonts w:ascii="Times New Roman" w:hAnsi="Times New Roman" w:cs="Times New Roman"/>
          <w:sz w:val="28"/>
          <w:szCs w:val="28"/>
        </w:rPr>
      </w:pPr>
    </w:p>
    <w:p w:rsidR="0085044D" w:rsidRPr="00036402" w:rsidRDefault="0085044D">
      <w:pPr>
        <w:pStyle w:val="ConsPlusTitle"/>
        <w:jc w:val="center"/>
        <w:outlineLvl w:val="1"/>
        <w:rPr>
          <w:rFonts w:ascii="Times New Roman" w:hAnsi="Times New Roman" w:cs="Times New Roman"/>
          <w:sz w:val="28"/>
          <w:szCs w:val="28"/>
        </w:rPr>
      </w:pPr>
      <w:r w:rsidRPr="00036402">
        <w:rPr>
          <w:rFonts w:ascii="Times New Roman" w:hAnsi="Times New Roman" w:cs="Times New Roman"/>
          <w:sz w:val="28"/>
          <w:szCs w:val="28"/>
        </w:rPr>
        <w:t>I. Общие положения</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 Настоящий документ устанавливает порядок исполнения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расходам в части постановки на учет бюджетных и денежных обязательств получателей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внесения в них изменений </w:t>
      </w:r>
      <w:r w:rsidR="00A32FF5" w:rsidRPr="00036402">
        <w:rPr>
          <w:rFonts w:ascii="Times New Roman" w:hAnsi="Times New Roman" w:cs="Times New Roman"/>
          <w:sz w:val="28"/>
          <w:szCs w:val="28"/>
        </w:rPr>
        <w:t>территориальными органами Федерального казначейства</w:t>
      </w:r>
      <w:r w:rsidRPr="00036402">
        <w:rPr>
          <w:rFonts w:ascii="Times New Roman" w:hAnsi="Times New Roman" w:cs="Times New Roman"/>
          <w:sz w:val="28"/>
          <w:szCs w:val="28"/>
        </w:rPr>
        <w:t xml:space="preserve"> (далее соответственно </w:t>
      </w:r>
      <w:r w:rsidR="00B8343B" w:rsidRPr="00036402">
        <w:rPr>
          <w:rFonts w:ascii="Times New Roman" w:hAnsi="Times New Roman" w:cs="Times New Roman"/>
          <w:sz w:val="28"/>
          <w:szCs w:val="28"/>
        </w:rPr>
        <w:t>–</w:t>
      </w:r>
      <w:r w:rsidR="00E013DC" w:rsidRPr="00036402">
        <w:rPr>
          <w:rFonts w:ascii="Times New Roman" w:hAnsi="Times New Roman" w:cs="Times New Roman"/>
          <w:sz w:val="28"/>
          <w:szCs w:val="28"/>
        </w:rPr>
        <w:t xml:space="preserve"> </w:t>
      </w:r>
      <w:r w:rsidR="00B8343B"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036402">
        <w:rPr>
          <w:rFonts w:ascii="Times New Roman" w:hAnsi="Times New Roman" w:cs="Times New Roman"/>
          <w:sz w:val="28"/>
          <w:szCs w:val="28"/>
        </w:rPr>
        <w:t>Органах Федерального казначейства</w:t>
      </w:r>
      <w:r w:rsidRPr="00036402">
        <w:rPr>
          <w:rFonts w:ascii="Times New Roman" w:hAnsi="Times New Roman" w:cs="Times New Roman"/>
          <w:sz w:val="28"/>
          <w:szCs w:val="28"/>
        </w:rPr>
        <w:t xml:space="preserve"> (далее - соответствующий лицевой счет получателя бюджетных средств).</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036402">
        <w:rPr>
          <w:rFonts w:ascii="Times New Roman" w:hAnsi="Times New Roman" w:cs="Times New Roman"/>
          <w:sz w:val="28"/>
          <w:szCs w:val="28"/>
        </w:rPr>
        <w:t>,</w:t>
      </w:r>
      <w:r w:rsidRPr="00036402">
        <w:rPr>
          <w:rFonts w:ascii="Times New Roman" w:hAnsi="Times New Roman" w:cs="Times New Roman"/>
          <w:sz w:val="28"/>
          <w:szCs w:val="28"/>
        </w:rPr>
        <w:t xml:space="preserve"> </w:t>
      </w:r>
      <w:r w:rsidR="00332D19"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(далее - информационная система)</w:t>
      </w:r>
      <w:r w:rsidR="00E87691" w:rsidRPr="00036402">
        <w:rPr>
          <w:rFonts w:ascii="Times New Roman" w:hAnsi="Times New Roman" w:cs="Times New Roman"/>
          <w:sz w:val="28"/>
          <w:szCs w:val="28"/>
        </w:rPr>
        <w:t>,</w:t>
      </w:r>
      <w:r w:rsidR="000D171F" w:rsidRPr="00036402">
        <w:rPr>
          <w:rFonts w:ascii="Times New Roman" w:hAnsi="Times New Roman" w:cs="Times New Roman"/>
          <w:sz w:val="28"/>
          <w:szCs w:val="28"/>
        </w:rPr>
        <w:t xml:space="preserve"> информационных системах получателей средств местного бюджета </w:t>
      </w:r>
      <w:r w:rsidRPr="00036402">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или в случаях, предусмотренных настоящим Порядком, </w:t>
      </w:r>
      <w:r w:rsidR="00E013DC" w:rsidRPr="00036402">
        <w:rPr>
          <w:rFonts w:ascii="Times New Roman" w:hAnsi="Times New Roman" w:cs="Times New Roman"/>
          <w:sz w:val="28"/>
          <w:szCs w:val="28"/>
        </w:rPr>
        <w:t>Органов Федерального казначейства</w:t>
      </w:r>
      <w:r w:rsidR="00A32FF5"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в </w:t>
      </w:r>
      <w:r w:rsidRPr="00036402">
        <w:rPr>
          <w:rFonts w:ascii="Times New Roman" w:hAnsi="Times New Roman" w:cs="Times New Roman"/>
          <w:sz w:val="28"/>
          <w:szCs w:val="28"/>
        </w:rPr>
        <w:lastRenderedPageBreak/>
        <w:t>соответствующей информационной системе.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или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с учетом положений пунктов 8 и 22 настоящего Порядка.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направляются в </w:t>
      </w:r>
      <w:r w:rsidR="00E013DC"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w:t>
      </w:r>
      <w:r w:rsidR="00704B81" w:rsidRPr="00036402">
        <w:rPr>
          <w:rFonts w:ascii="Times New Roman" w:hAnsi="Times New Roman" w:cs="Times New Roman"/>
          <w:sz w:val="28"/>
          <w:szCs w:val="28"/>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036402">
        <w:rPr>
          <w:rFonts w:ascii="Times New Roman" w:hAnsi="Times New Roman" w:cs="Times New Roman"/>
          <w:sz w:val="28"/>
          <w:szCs w:val="28"/>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036402" w:rsidRDefault="0085044D" w:rsidP="00542AF4">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w:t>
      </w:r>
      <w:r w:rsidRPr="00036402">
        <w:rPr>
          <w:rFonts w:ascii="Times New Roman" w:hAnsi="Times New Roman" w:cs="Times New Roman"/>
          <w:sz w:val="28"/>
          <w:szCs w:val="28"/>
        </w:rPr>
        <w:lastRenderedPageBreak/>
        <w:t xml:space="preserve">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036402" w:rsidRDefault="00796D3C">
      <w:pPr>
        <w:pStyle w:val="ConsPlusNormal"/>
        <w:ind w:firstLine="540"/>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направляет в </w:t>
      </w:r>
      <w:r w:rsidR="00E013DC" w:rsidRPr="00036402">
        <w:rPr>
          <w:rFonts w:ascii="Times New Roman" w:hAnsi="Times New Roman" w:cs="Times New Roman"/>
          <w:sz w:val="28"/>
          <w:szCs w:val="28"/>
        </w:rPr>
        <w:t>Органы Федерального казначейства</w:t>
      </w:r>
      <w:r w:rsidR="00796D3C"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Title"/>
        <w:jc w:val="center"/>
        <w:outlineLvl w:val="1"/>
        <w:rPr>
          <w:rFonts w:ascii="Times New Roman" w:hAnsi="Times New Roman" w:cs="Times New Roman"/>
          <w:sz w:val="28"/>
          <w:szCs w:val="28"/>
        </w:rPr>
      </w:pPr>
      <w:r w:rsidRPr="00036402">
        <w:rPr>
          <w:rFonts w:ascii="Times New Roman" w:hAnsi="Times New Roman" w:cs="Times New Roman"/>
          <w:sz w:val="28"/>
          <w:szCs w:val="28"/>
        </w:rPr>
        <w:t>II. Постановка на учет бюджетных обязательств и внесение</w:t>
      </w:r>
    </w:p>
    <w:p w:rsidR="0085044D" w:rsidRPr="00036402" w:rsidRDefault="0085044D">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в них изменений</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bookmarkStart w:id="2" w:name="P79"/>
      <w:bookmarkEnd w:id="2"/>
      <w:r w:rsidRPr="00036402">
        <w:rPr>
          <w:rFonts w:ascii="Times New Roman" w:hAnsi="Times New Roman" w:cs="Times New Roman"/>
          <w:sz w:val="28"/>
          <w:szCs w:val="28"/>
        </w:rPr>
        <w:t>8. Сведения о бюджетных обязательствах, возникших на основании документов-оснований, предусмотренных пунктами 1 - 3.</w:t>
      </w:r>
      <w:r w:rsidR="001F6EA9" w:rsidRPr="00036402">
        <w:rPr>
          <w:rFonts w:ascii="Times New Roman" w:hAnsi="Times New Roman" w:cs="Times New Roman"/>
          <w:sz w:val="28"/>
          <w:szCs w:val="28"/>
        </w:rPr>
        <w:t>2</w:t>
      </w:r>
      <w:r w:rsidRPr="00036402">
        <w:rPr>
          <w:rFonts w:ascii="Times New Roman" w:hAnsi="Times New Roman" w:cs="Times New Roman"/>
          <w:sz w:val="28"/>
          <w:szCs w:val="28"/>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а)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w:t>
      </w:r>
    </w:p>
    <w:p w:rsidR="00E87691" w:rsidRPr="00036402" w:rsidRDefault="0085044D" w:rsidP="00E87691">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85044D" w:rsidRPr="00036402" w:rsidRDefault="0085044D" w:rsidP="00E87691">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14 графы 2 Перечня, одновременно с формированием Сведений о денежном обязательстве по данному бюджетному обязательству в полном </w:t>
      </w:r>
      <w:r w:rsidRPr="00036402">
        <w:rPr>
          <w:rFonts w:ascii="Times New Roman" w:hAnsi="Times New Roman" w:cs="Times New Roman"/>
          <w:sz w:val="28"/>
          <w:szCs w:val="28"/>
        </w:rPr>
        <w:lastRenderedPageBreak/>
        <w:t>объеме в сроки, установленные абзацем первым пункта 22 настоящего Порядка;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 порядком казначейского обслуживания, установл</w:t>
      </w:r>
      <w:r w:rsidR="001A465C" w:rsidRPr="00036402">
        <w:rPr>
          <w:rFonts w:ascii="Times New Roman" w:hAnsi="Times New Roman" w:cs="Times New Roman"/>
          <w:sz w:val="28"/>
          <w:szCs w:val="28"/>
        </w:rPr>
        <w:t>енным Федеральным казначейством</w:t>
      </w:r>
      <w:r w:rsidRPr="00036402">
        <w:rPr>
          <w:rFonts w:ascii="Times New Roman" w:hAnsi="Times New Roman" w:cs="Times New Roman"/>
          <w:sz w:val="28"/>
          <w:szCs w:val="28"/>
        </w:rPr>
        <w:t>, типа бюджетного обязательства;</w:t>
      </w:r>
    </w:p>
    <w:p w:rsidR="001A465C" w:rsidRPr="00036402" w:rsidRDefault="001A465C">
      <w:pPr>
        <w:pStyle w:val="ConsPlusNormal"/>
        <w:ind w:firstLine="540"/>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б)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036402">
        <w:rPr>
          <w:rFonts w:ascii="Times New Roman" w:hAnsi="Times New Roman" w:cs="Times New Roman"/>
          <w:sz w:val="28"/>
          <w:szCs w:val="28"/>
        </w:rPr>
        <w:t xml:space="preserve">Федерального </w:t>
      </w:r>
      <w:r w:rsidRPr="00036402">
        <w:rPr>
          <w:rFonts w:ascii="Times New Roman" w:hAnsi="Times New Roman" w:cs="Times New Roman"/>
          <w:sz w:val="28"/>
          <w:szCs w:val="28"/>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036402">
        <w:rPr>
          <w:rFonts w:ascii="Times New Roman" w:hAnsi="Times New Roman" w:cs="Times New Roman"/>
          <w:sz w:val="28"/>
          <w:szCs w:val="28"/>
        </w:rPr>
        <w:t>сударственном оборонном заказе"</w:t>
      </w:r>
      <w:r w:rsidRPr="00036402">
        <w:rPr>
          <w:rFonts w:ascii="Times New Roman" w:hAnsi="Times New Roman" w:cs="Times New Roman"/>
          <w:sz w:val="28"/>
          <w:szCs w:val="28"/>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036402" w:rsidRDefault="0085044D">
      <w:pPr>
        <w:pStyle w:val="ConsPlusNormal"/>
        <w:ind w:firstLine="540"/>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3.1 графы 2 Перечня, подлежащих размещению в единой информационной системе, - одновременно с направлением в Федеральное </w:t>
      </w:r>
      <w:r w:rsidRPr="00036402">
        <w:rPr>
          <w:rFonts w:ascii="Times New Roman" w:hAnsi="Times New Roman" w:cs="Times New Roman"/>
          <w:sz w:val="28"/>
          <w:szCs w:val="28"/>
        </w:rPr>
        <w:lastRenderedPageBreak/>
        <w:t xml:space="preserve">казначейство проекта </w:t>
      </w:r>
      <w:r w:rsidR="001A465C" w:rsidRPr="00036402">
        <w:rPr>
          <w:rFonts w:ascii="Times New Roman" w:hAnsi="Times New Roman" w:cs="Times New Roman"/>
          <w:sz w:val="28"/>
          <w:szCs w:val="28"/>
        </w:rPr>
        <w:t xml:space="preserve">муниципального </w:t>
      </w:r>
      <w:r w:rsidRPr="00036402">
        <w:rPr>
          <w:rFonts w:ascii="Times New Roman" w:hAnsi="Times New Roman" w:cs="Times New Roman"/>
          <w:sz w:val="28"/>
          <w:szCs w:val="28"/>
        </w:rPr>
        <w:t>контракта с единственным поставщиком (подрядчиком, исполнителем) в соответствии с пунктом 24 Правил контроля N 1193;</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в соответствии с пунктом 24 Правил контроля N 1193;</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036402">
        <w:rPr>
          <w:rFonts w:ascii="Times New Roman" w:hAnsi="Times New Roman" w:cs="Times New Roman"/>
          <w:sz w:val="28"/>
          <w:szCs w:val="28"/>
        </w:rPr>
        <w:t>муниципальном</w:t>
      </w:r>
      <w:r w:rsidRPr="00036402">
        <w:rPr>
          <w:rFonts w:ascii="Times New Roman" w:hAnsi="Times New Roman" w:cs="Times New Roman"/>
          <w:sz w:val="28"/>
          <w:szCs w:val="28"/>
        </w:rPr>
        <w:t xml:space="preserve"> контракте, подлежащих включению в реестр контрактов в соответствии с Правилами ведения реестра контрактов;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036402">
        <w:rPr>
          <w:rFonts w:ascii="Times New Roman" w:hAnsi="Times New Roman" w:cs="Times New Roman"/>
          <w:sz w:val="28"/>
          <w:szCs w:val="28"/>
        </w:rPr>
        <w:t xml:space="preserve">муниципального </w:t>
      </w:r>
      <w:r w:rsidRPr="00036402">
        <w:rPr>
          <w:rFonts w:ascii="Times New Roman" w:hAnsi="Times New Roman" w:cs="Times New Roman"/>
          <w:sz w:val="28"/>
          <w:szCs w:val="28"/>
        </w:rPr>
        <w:t xml:space="preserve"> контракта, договора, указанных в названных пунктах графы 2 Перечня;</w:t>
      </w:r>
    </w:p>
    <w:p w:rsidR="00E87691" w:rsidRPr="00036402" w:rsidRDefault="00E87691" w:rsidP="00E87691">
      <w:pPr>
        <w:autoSpaceDE w:val="0"/>
        <w:autoSpaceDN w:val="0"/>
        <w:adjustRightInd w:val="0"/>
        <w:spacing w:after="0" w:line="240" w:lineRule="auto"/>
        <w:ind w:firstLine="567"/>
        <w:jc w:val="both"/>
        <w:rPr>
          <w:rFonts w:ascii="Times New Roman" w:hAnsi="Times New Roman" w:cs="Times New Roman"/>
          <w:sz w:val="28"/>
          <w:szCs w:val="28"/>
        </w:rPr>
      </w:pPr>
    </w:p>
    <w:p w:rsidR="00E87691" w:rsidRPr="00036402" w:rsidRDefault="00E87691" w:rsidP="00E87691">
      <w:pPr>
        <w:autoSpaceDE w:val="0"/>
        <w:autoSpaceDN w:val="0"/>
        <w:adjustRightInd w:val="0"/>
        <w:spacing w:after="0" w:line="240" w:lineRule="auto"/>
        <w:ind w:firstLine="567"/>
        <w:jc w:val="both"/>
        <w:rPr>
          <w:rFonts w:ascii="Times New Roman" w:hAnsi="Times New Roman" w:cs="Times New Roman"/>
          <w:sz w:val="28"/>
          <w:szCs w:val="28"/>
        </w:rPr>
      </w:pPr>
      <w:r w:rsidRPr="00036402">
        <w:rPr>
          <w:rFonts w:ascii="Times New Roman" w:hAnsi="Times New Roman" w:cs="Times New Roman"/>
          <w:sz w:val="28"/>
          <w:szCs w:val="28"/>
        </w:rPr>
        <w:t>пунктами 6, 7, 8, 9, 10 графы 2 Перечня, -  не позднее двух рабочих дней со дня их заключения;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исполнению исполнительного </w:t>
      </w:r>
      <w:r w:rsidRPr="00036402">
        <w:rPr>
          <w:rFonts w:ascii="Times New Roman" w:hAnsi="Times New Roman" w:cs="Times New Roman"/>
          <w:sz w:val="28"/>
          <w:szCs w:val="28"/>
        </w:rPr>
        <w:lastRenderedPageBreak/>
        <w:t>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для оплаты.</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При направлении в </w:t>
      </w:r>
      <w:r w:rsidR="00E013DC" w:rsidRPr="00036402">
        <w:rPr>
          <w:rFonts w:ascii="Times New Roman" w:hAnsi="Times New Roman" w:cs="Times New Roman"/>
          <w:sz w:val="28"/>
          <w:szCs w:val="28"/>
        </w:rPr>
        <w:t>Органы Федерального казначейства</w:t>
      </w:r>
      <w:r w:rsidR="001A465C"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036402">
        <w:rPr>
          <w:rFonts w:ascii="Times New Roman" w:hAnsi="Times New Roman" w:cs="Times New Roman"/>
          <w:sz w:val="28"/>
          <w:szCs w:val="28"/>
        </w:rPr>
        <w:t>Органы Федерального казначейства</w:t>
      </w:r>
      <w:r w:rsidR="001A465C" w:rsidRPr="00036402">
        <w:rPr>
          <w:rFonts w:ascii="Times New Roman" w:hAnsi="Times New Roman" w:cs="Times New Roman"/>
          <w:sz w:val="28"/>
          <w:szCs w:val="28"/>
        </w:rPr>
        <w:t xml:space="preserve"> </w:t>
      </w:r>
      <w:r w:rsidRPr="00036402">
        <w:rPr>
          <w:rFonts w:ascii="Times New Roman" w:hAnsi="Times New Roman" w:cs="Times New Roman"/>
          <w:sz w:val="28"/>
          <w:szCs w:val="28"/>
        </w:rPr>
        <w:t>не представляется.</w:t>
      </w:r>
    </w:p>
    <w:p w:rsidR="0085044D" w:rsidRPr="00036402" w:rsidRDefault="0085044D">
      <w:pPr>
        <w:pStyle w:val="ConsPlusNormal"/>
        <w:spacing w:before="220"/>
        <w:ind w:firstLine="540"/>
        <w:jc w:val="both"/>
        <w:rPr>
          <w:rFonts w:ascii="Times New Roman" w:hAnsi="Times New Roman" w:cs="Times New Roman"/>
          <w:sz w:val="28"/>
          <w:szCs w:val="28"/>
        </w:rPr>
      </w:pPr>
      <w:bookmarkStart w:id="3" w:name="P114"/>
      <w:bookmarkEnd w:id="3"/>
      <w:r w:rsidRPr="00036402">
        <w:rPr>
          <w:rFonts w:ascii="Times New Roman" w:hAnsi="Times New Roman" w:cs="Times New Roman"/>
          <w:sz w:val="28"/>
          <w:szCs w:val="2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spacing w:before="220"/>
        <w:ind w:firstLine="540"/>
        <w:jc w:val="both"/>
        <w:rPr>
          <w:rFonts w:ascii="Times New Roman" w:hAnsi="Times New Roman" w:cs="Times New Roman"/>
          <w:sz w:val="28"/>
          <w:szCs w:val="28"/>
        </w:rPr>
      </w:pPr>
      <w:bookmarkStart w:id="4" w:name="P116"/>
      <w:bookmarkEnd w:id="4"/>
      <w:r w:rsidRPr="00036402">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036402">
        <w:rPr>
          <w:rFonts w:ascii="Times New Roman" w:hAnsi="Times New Roman" w:cs="Times New Roman"/>
          <w:sz w:val="28"/>
          <w:szCs w:val="28"/>
        </w:rPr>
        <w:t xml:space="preserve">ом </w:t>
      </w:r>
      <w:r w:rsidRPr="00036402">
        <w:rPr>
          <w:rFonts w:ascii="Times New Roman" w:hAnsi="Times New Roman" w:cs="Times New Roman"/>
          <w:sz w:val="28"/>
          <w:szCs w:val="28"/>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При формировании Сведений о бюджетном обязательстве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 абзацем вторым настоящего пункта </w:t>
      </w:r>
      <w:r w:rsidR="00E013DC" w:rsidRPr="00036402">
        <w:rPr>
          <w:rFonts w:ascii="Times New Roman" w:hAnsi="Times New Roman" w:cs="Times New Roman"/>
          <w:sz w:val="28"/>
          <w:szCs w:val="28"/>
        </w:rPr>
        <w:t>Органы Федерального казначейства</w:t>
      </w:r>
      <w:r w:rsidR="001A465C" w:rsidRPr="00036402">
        <w:rPr>
          <w:rFonts w:ascii="Times New Roman" w:hAnsi="Times New Roman" w:cs="Times New Roman"/>
          <w:sz w:val="28"/>
          <w:szCs w:val="28"/>
        </w:rPr>
        <w:t xml:space="preserve"> </w:t>
      </w:r>
      <w:r w:rsidRPr="00036402">
        <w:rPr>
          <w:rFonts w:ascii="Times New Roman" w:hAnsi="Times New Roman" w:cs="Times New Roman"/>
          <w:sz w:val="28"/>
          <w:szCs w:val="28"/>
        </w:rPr>
        <w:t>дополнительно осуществляет проверку, предусмотренную абзацами вторым, третьим и шестым пункта 11 настоящего Порядка.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036402">
        <w:rPr>
          <w:rFonts w:ascii="Times New Roman" w:hAnsi="Times New Roman" w:cs="Times New Roman"/>
          <w:sz w:val="28"/>
          <w:szCs w:val="28"/>
        </w:rPr>
        <w:t xml:space="preserve">органы </w:t>
      </w:r>
      <w:r w:rsidRPr="00036402">
        <w:rPr>
          <w:rFonts w:ascii="Times New Roman" w:hAnsi="Times New Roman" w:cs="Times New Roman"/>
          <w:sz w:val="28"/>
          <w:szCs w:val="28"/>
        </w:rPr>
        <w:t>Федерально</w:t>
      </w:r>
      <w:r w:rsidR="00045810" w:rsidRPr="00036402">
        <w:rPr>
          <w:rFonts w:ascii="Times New Roman" w:hAnsi="Times New Roman" w:cs="Times New Roman"/>
          <w:sz w:val="28"/>
          <w:szCs w:val="28"/>
        </w:rPr>
        <w:t>го казначейства</w:t>
      </w:r>
      <w:r w:rsidRPr="00036402">
        <w:rPr>
          <w:rFonts w:ascii="Times New Roman" w:hAnsi="Times New Roman" w:cs="Times New Roman"/>
          <w:sz w:val="28"/>
          <w:szCs w:val="28"/>
        </w:rPr>
        <w:t xml:space="preserve"> повторно не представляется.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одновременно с формированием Сведений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5" w:name="P128"/>
      <w:bookmarkEnd w:id="5"/>
      <w:r w:rsidRPr="00036402">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осуществляет их проверку по следующим направлениям:</w:t>
      </w:r>
    </w:p>
    <w:p w:rsidR="0085044D" w:rsidRPr="00036402" w:rsidRDefault="0085044D">
      <w:pPr>
        <w:pStyle w:val="ConsPlusNormal"/>
        <w:spacing w:before="220"/>
        <w:ind w:firstLine="540"/>
        <w:jc w:val="both"/>
        <w:rPr>
          <w:rFonts w:ascii="Times New Roman" w:hAnsi="Times New Roman" w:cs="Times New Roman"/>
          <w:sz w:val="28"/>
          <w:szCs w:val="28"/>
        </w:rPr>
      </w:pPr>
      <w:bookmarkStart w:id="6" w:name="P130"/>
      <w:bookmarkEnd w:id="6"/>
      <w:r w:rsidRPr="00036402">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w:t>
      </w:r>
      <w:r w:rsidR="00E013DC"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036402" w:rsidRDefault="00A77084">
      <w:pPr>
        <w:pStyle w:val="ConsPlusNormal"/>
        <w:ind w:firstLine="540"/>
        <w:jc w:val="both"/>
        <w:rPr>
          <w:rFonts w:ascii="Times New Roman" w:hAnsi="Times New Roman" w:cs="Times New Roman"/>
          <w:sz w:val="28"/>
          <w:szCs w:val="28"/>
        </w:rPr>
      </w:pPr>
      <w:bookmarkStart w:id="7" w:name="P135"/>
      <w:bookmarkEnd w:id="7"/>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036402" w:rsidRDefault="0085044D">
      <w:pPr>
        <w:pStyle w:val="ConsPlusNormal"/>
        <w:spacing w:before="220"/>
        <w:ind w:firstLine="540"/>
        <w:jc w:val="both"/>
        <w:rPr>
          <w:rFonts w:ascii="Times New Roman" w:hAnsi="Times New Roman" w:cs="Times New Roman"/>
          <w:sz w:val="28"/>
          <w:szCs w:val="28"/>
        </w:rPr>
      </w:pPr>
      <w:bookmarkStart w:id="8" w:name="P136"/>
      <w:bookmarkEnd w:id="8"/>
      <w:r w:rsidRPr="00036402">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036402" w:rsidRDefault="0085044D">
      <w:pPr>
        <w:pStyle w:val="ConsPlusNormal"/>
        <w:spacing w:before="220"/>
        <w:ind w:firstLine="540"/>
        <w:jc w:val="both"/>
        <w:rPr>
          <w:rFonts w:ascii="Times New Roman" w:hAnsi="Times New Roman" w:cs="Times New Roman"/>
          <w:sz w:val="28"/>
          <w:szCs w:val="28"/>
        </w:rPr>
      </w:pPr>
      <w:bookmarkStart w:id="9" w:name="P137"/>
      <w:bookmarkEnd w:id="9"/>
      <w:r w:rsidRPr="00036402">
        <w:rPr>
          <w:rFonts w:ascii="Times New Roman" w:hAnsi="Times New Roman" w:cs="Times New Roman"/>
          <w:sz w:val="28"/>
          <w:szCs w:val="28"/>
        </w:rPr>
        <w:lastRenderedPageBreak/>
        <w:t xml:space="preserve">непревышение суммы бюджетного обязательства, пересчитанной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10" w:name="P138"/>
      <w:bookmarkEnd w:id="10"/>
      <w:r w:rsidRPr="00036402">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указанному в Сведениях о бюджетном обязательстве, документе-основании.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формирования Сведений о бюджетном обязательстве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036402" w:rsidRDefault="0085044D">
      <w:pPr>
        <w:pStyle w:val="ConsPlusNormal"/>
        <w:spacing w:before="220"/>
        <w:ind w:firstLine="540"/>
        <w:jc w:val="both"/>
        <w:rPr>
          <w:rFonts w:ascii="Times New Roman" w:hAnsi="Times New Roman" w:cs="Times New Roman"/>
          <w:sz w:val="28"/>
          <w:szCs w:val="28"/>
        </w:rPr>
      </w:pPr>
      <w:bookmarkStart w:id="11" w:name="P144"/>
      <w:bookmarkEnd w:id="11"/>
      <w:r w:rsidRPr="00036402">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осуществляет проверку непревышения суммы исполнения бюджетного обязательства над изменяемой суммой бюджетного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036402" w:rsidRDefault="0085044D">
      <w:pPr>
        <w:pStyle w:val="ConsPlusNormal"/>
        <w:spacing w:before="220"/>
        <w:ind w:firstLine="540"/>
        <w:jc w:val="both"/>
        <w:rPr>
          <w:rFonts w:ascii="Times New Roman" w:hAnsi="Times New Roman" w:cs="Times New Roman"/>
          <w:sz w:val="28"/>
          <w:szCs w:val="28"/>
        </w:rPr>
      </w:pPr>
      <w:bookmarkStart w:id="12" w:name="P148"/>
      <w:bookmarkEnd w:id="12"/>
      <w:r w:rsidRPr="00036402">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w:t>
      </w:r>
      <w:r w:rsidRPr="00036402">
        <w:rPr>
          <w:rFonts w:ascii="Times New Roman" w:hAnsi="Times New Roman" w:cs="Times New Roman"/>
          <w:sz w:val="28"/>
          <w:szCs w:val="28"/>
        </w:rPr>
        <w:lastRenderedPageBreak/>
        <w:t xml:space="preserve">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осуществляется проверка, предусмотренная пунктом 11 настоящего Порядка: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 каждому коду мероприятия по информатизации, доведенному до </w:t>
      </w:r>
      <w:r w:rsidR="00E013DC" w:rsidRPr="00036402">
        <w:rPr>
          <w:rFonts w:ascii="Times New Roman" w:hAnsi="Times New Roman" w:cs="Times New Roman"/>
          <w:sz w:val="28"/>
          <w:szCs w:val="28"/>
        </w:rPr>
        <w:t>Органов Федерального казначейства</w:t>
      </w:r>
      <w:r w:rsidR="00A32FF5"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в соответствии с порядком составления и ведения сводной бюджетной росписи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bookmarkStart w:id="13" w:name="P155"/>
      <w:bookmarkEnd w:id="13"/>
      <w:r w:rsidRPr="00036402">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036402">
        <w:rPr>
          <w:rFonts w:ascii="Times New Roman" w:hAnsi="Times New Roman" w:cs="Times New Roman"/>
          <w:sz w:val="28"/>
          <w:szCs w:val="28"/>
        </w:rPr>
        <w:t>муниципальные</w:t>
      </w:r>
      <w:r w:rsidRPr="00036402">
        <w:rPr>
          <w:rFonts w:ascii="Times New Roman" w:hAnsi="Times New Roman" w:cs="Times New Roman"/>
          <w:sz w:val="28"/>
          <w:szCs w:val="28"/>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13.1. При постановке на учет бюджетного обязательства (внесении в него изменений)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036402" w:rsidRDefault="0085044D">
      <w:pPr>
        <w:pStyle w:val="ConsPlusNormal"/>
        <w:spacing w:before="220"/>
        <w:ind w:firstLine="540"/>
        <w:jc w:val="both"/>
        <w:rPr>
          <w:rFonts w:ascii="Times New Roman" w:hAnsi="Times New Roman" w:cs="Times New Roman"/>
          <w:sz w:val="28"/>
          <w:szCs w:val="28"/>
        </w:rPr>
      </w:pPr>
      <w:bookmarkStart w:id="14" w:name="P159"/>
      <w:bookmarkEnd w:id="14"/>
      <w:r w:rsidRPr="00036402">
        <w:rPr>
          <w:rFonts w:ascii="Times New Roman" w:hAnsi="Times New Roman" w:cs="Times New Roman"/>
          <w:sz w:val="28"/>
          <w:szCs w:val="28"/>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Сведений о бюджетном обязательстве или документа-основания в соответствии с </w:t>
      </w:r>
      <w:r w:rsidRPr="00036402">
        <w:rPr>
          <w:rFonts w:ascii="Times New Roman" w:hAnsi="Times New Roman" w:cs="Times New Roman"/>
          <w:sz w:val="28"/>
          <w:szCs w:val="28"/>
        </w:rPr>
        <w:lastRenderedPageBreak/>
        <w:t>пунктами 24 и 28 Правил контроля N 1193;</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Сведений о бюджетном обязательстве или документа-основания в соответствии с пунктом 15 Правил ведения реестра контрактов;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Сведений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15" w:name="P162"/>
      <w:bookmarkEnd w:id="15"/>
      <w:r w:rsidRPr="00036402">
        <w:rPr>
          <w:rFonts w:ascii="Times New Roman" w:hAnsi="Times New Roman" w:cs="Times New Roman"/>
          <w:sz w:val="28"/>
          <w:szCs w:val="28"/>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Сведений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036402" w:rsidRDefault="0085044D">
      <w:pPr>
        <w:pStyle w:val="ConsPlusNormal"/>
        <w:spacing w:before="220"/>
        <w:ind w:firstLine="540"/>
        <w:jc w:val="both"/>
        <w:rPr>
          <w:rFonts w:ascii="Times New Roman" w:hAnsi="Times New Roman" w:cs="Times New Roman"/>
          <w:sz w:val="28"/>
          <w:szCs w:val="28"/>
        </w:rPr>
      </w:pPr>
      <w:bookmarkStart w:id="16" w:name="P165"/>
      <w:bookmarkEnd w:id="16"/>
      <w:r w:rsidRPr="00036402">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036402" w:rsidRDefault="0085044D">
      <w:pPr>
        <w:pStyle w:val="ConsPlusNormal"/>
        <w:spacing w:before="220"/>
        <w:ind w:firstLine="540"/>
        <w:jc w:val="both"/>
        <w:rPr>
          <w:rFonts w:ascii="Times New Roman" w:hAnsi="Times New Roman" w:cs="Times New Roman"/>
          <w:sz w:val="28"/>
          <w:szCs w:val="28"/>
        </w:rPr>
      </w:pPr>
      <w:bookmarkStart w:id="17" w:name="P166"/>
      <w:bookmarkEnd w:id="17"/>
      <w:r w:rsidRPr="00036402">
        <w:rPr>
          <w:rFonts w:ascii="Times New Roman" w:hAnsi="Times New Roman" w:cs="Times New Roman"/>
          <w:sz w:val="28"/>
          <w:szCs w:val="28"/>
        </w:rPr>
        <w:t xml:space="preserve">абзацами четвертым, пятым пункта 11 настоящего Порядка, осуществляется в </w:t>
      </w:r>
      <w:r w:rsidR="0011383D" w:rsidRPr="00036402">
        <w:rPr>
          <w:rFonts w:ascii="Times New Roman" w:hAnsi="Times New Roman" w:cs="Times New Roman"/>
          <w:sz w:val="28"/>
          <w:szCs w:val="28"/>
        </w:rPr>
        <w:t>информационной системе Федерального казначейства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036402">
        <w:rPr>
          <w:rFonts w:ascii="Times New Roman" w:hAnsi="Times New Roman" w:cs="Times New Roman"/>
          <w:sz w:val="28"/>
          <w:szCs w:val="28"/>
        </w:rPr>
        <w:t>информационн</w:t>
      </w:r>
      <w:r w:rsidR="00624866" w:rsidRPr="00036402">
        <w:rPr>
          <w:rFonts w:ascii="Times New Roman" w:hAnsi="Times New Roman" w:cs="Times New Roman"/>
          <w:sz w:val="28"/>
          <w:szCs w:val="28"/>
        </w:rPr>
        <w:t>ую</w:t>
      </w:r>
      <w:r w:rsidR="0011383D" w:rsidRPr="00036402">
        <w:rPr>
          <w:rFonts w:ascii="Times New Roman" w:hAnsi="Times New Roman" w:cs="Times New Roman"/>
          <w:sz w:val="28"/>
          <w:szCs w:val="28"/>
        </w:rPr>
        <w:t xml:space="preserve"> систем</w:t>
      </w:r>
      <w:r w:rsidR="00624866" w:rsidRPr="00036402">
        <w:rPr>
          <w:rFonts w:ascii="Times New Roman" w:hAnsi="Times New Roman" w:cs="Times New Roman"/>
          <w:sz w:val="28"/>
          <w:szCs w:val="28"/>
        </w:rPr>
        <w:t>у</w:t>
      </w:r>
      <w:r w:rsidR="0011383D" w:rsidRPr="00036402">
        <w:rPr>
          <w:rFonts w:ascii="Times New Roman" w:hAnsi="Times New Roman" w:cs="Times New Roman"/>
          <w:sz w:val="28"/>
          <w:szCs w:val="28"/>
        </w:rPr>
        <w:t xml:space="preserve"> Федерального казначейства </w:t>
      </w:r>
      <w:r w:rsidRPr="00036402">
        <w:rPr>
          <w:rFonts w:ascii="Times New Roman" w:hAnsi="Times New Roman" w:cs="Times New Roman"/>
          <w:sz w:val="28"/>
          <w:szCs w:val="28"/>
        </w:rPr>
        <w:t>для осуществления проверки, указанной в абзаце третьем настоящего пункта.</w:t>
      </w:r>
    </w:p>
    <w:p w:rsidR="0085044D" w:rsidRPr="00036402" w:rsidRDefault="0085044D">
      <w:pPr>
        <w:pStyle w:val="ConsPlusNormal"/>
        <w:spacing w:before="220"/>
        <w:ind w:firstLine="540"/>
        <w:jc w:val="both"/>
        <w:rPr>
          <w:rFonts w:ascii="Times New Roman" w:hAnsi="Times New Roman" w:cs="Times New Roman"/>
          <w:sz w:val="28"/>
          <w:szCs w:val="28"/>
        </w:rPr>
      </w:pPr>
      <w:r w:rsidRPr="00067AEE">
        <w:rPr>
          <w:rFonts w:ascii="Times New Roman" w:hAnsi="Times New Roman" w:cs="Times New Roman"/>
          <w:sz w:val="28"/>
          <w:szCs w:val="28"/>
        </w:rPr>
        <w:t xml:space="preserve">14. В случае положительного результата проверки, предусмотренной пунктами 11 - 13 настоящего Порядка, </w:t>
      </w:r>
      <w:r w:rsidR="00E013DC" w:rsidRPr="00067AEE">
        <w:rPr>
          <w:rFonts w:ascii="Times New Roman" w:hAnsi="Times New Roman" w:cs="Times New Roman"/>
          <w:sz w:val="28"/>
          <w:szCs w:val="28"/>
        </w:rPr>
        <w:t>Органы Федерального казначейства</w:t>
      </w:r>
      <w:r w:rsidR="00A77084" w:rsidRPr="00067AEE">
        <w:rPr>
          <w:rFonts w:ascii="Times New Roman" w:hAnsi="Times New Roman" w:cs="Times New Roman"/>
          <w:sz w:val="28"/>
          <w:szCs w:val="28"/>
        </w:rPr>
        <w:t xml:space="preserve"> </w:t>
      </w:r>
      <w:r w:rsidRPr="00067AEE">
        <w:rPr>
          <w:rFonts w:ascii="Times New Roman" w:hAnsi="Times New Roman" w:cs="Times New Roman"/>
          <w:sz w:val="28"/>
          <w:szCs w:val="28"/>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067AEE">
        <w:rPr>
          <w:rFonts w:ascii="Times New Roman" w:hAnsi="Times New Roman" w:cs="Times New Roman"/>
          <w:sz w:val="28"/>
          <w:szCs w:val="28"/>
        </w:rPr>
        <w:t>местного</w:t>
      </w:r>
      <w:r w:rsidRPr="00067AEE">
        <w:rPr>
          <w:rFonts w:ascii="Times New Roman" w:hAnsi="Times New Roman" w:cs="Times New Roman"/>
          <w:sz w:val="28"/>
          <w:szCs w:val="28"/>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067AEE">
        <w:rPr>
          <w:rFonts w:ascii="Times New Roman" w:hAnsi="Times New Roman" w:cs="Times New Roman"/>
          <w:sz w:val="28"/>
          <w:szCs w:val="28"/>
        </w:rPr>
        <w:t>10</w:t>
      </w:r>
      <w:r w:rsidRPr="00067AEE">
        <w:rPr>
          <w:rFonts w:ascii="Times New Roman" w:hAnsi="Times New Roman" w:cs="Times New Roman"/>
          <w:sz w:val="28"/>
          <w:szCs w:val="28"/>
        </w:rPr>
        <w:t xml:space="preserve"> к настоящему Порядку (далее - Извещение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Извещение о бюджетном обязательстве направляется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в форме электронного документа, подписанного электронной подписью уполномоченного лица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на бумажном носителе, подписанном уполномоченным лицом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85044D" w:rsidRPr="00036402" w:rsidRDefault="0085044D" w:rsidP="00A77084">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 1 по 8 разряд - код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 11 по 19 разряд - номер бюджетного обязательства, присваиваемый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рамках одного календарного года.</w:t>
      </w:r>
    </w:p>
    <w:p w:rsidR="0085044D" w:rsidRPr="00036402" w:rsidRDefault="0085044D">
      <w:pPr>
        <w:pStyle w:val="ConsPlusNormal"/>
        <w:spacing w:before="220"/>
        <w:ind w:firstLine="540"/>
        <w:jc w:val="both"/>
        <w:rPr>
          <w:rFonts w:ascii="Times New Roman" w:hAnsi="Times New Roman" w:cs="Times New Roman"/>
          <w:sz w:val="28"/>
          <w:szCs w:val="28"/>
        </w:rPr>
      </w:pPr>
      <w:bookmarkStart w:id="18" w:name="P182"/>
      <w:bookmarkEnd w:id="18"/>
      <w:r w:rsidRPr="00036402">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036402" w:rsidRDefault="0085044D">
      <w:pPr>
        <w:pStyle w:val="ConsPlusNormal"/>
        <w:spacing w:before="220"/>
        <w:ind w:firstLine="540"/>
        <w:jc w:val="both"/>
        <w:rPr>
          <w:rFonts w:ascii="Times New Roman" w:hAnsi="Times New Roman" w:cs="Times New Roman"/>
          <w:sz w:val="28"/>
          <w:szCs w:val="28"/>
        </w:rPr>
      </w:pPr>
      <w:bookmarkStart w:id="19" w:name="P183"/>
      <w:bookmarkEnd w:id="19"/>
      <w:r w:rsidRPr="00036402">
        <w:rPr>
          <w:rFonts w:ascii="Times New Roman" w:hAnsi="Times New Roman" w:cs="Times New Roman"/>
          <w:sz w:val="28"/>
          <w:szCs w:val="28"/>
        </w:rPr>
        <w:t xml:space="preserve">Бюджетное обязательство, принятое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иностранной валюте и подлежащее оплате в валюте Российской Федерации (иностранной валюте), учитывается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внесения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абзацами </w:t>
      </w:r>
      <w:r w:rsidRPr="00036402">
        <w:rPr>
          <w:rFonts w:ascii="Times New Roman" w:hAnsi="Times New Roman" w:cs="Times New Roman"/>
          <w:sz w:val="28"/>
          <w:szCs w:val="28"/>
        </w:rPr>
        <w:lastRenderedPageBreak/>
        <w:t xml:space="preserve">вторым, третьим, шестым и десятым пункта 11, пунктами 12 и 13 настоящего Порядка,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в сроки, установленные абзацами вторым - пятым пункта 13.1 настоящего Порядка, направляет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E013DC" w:rsidRPr="00036402">
        <w:rPr>
          <w:rFonts w:ascii="Times New Roman" w:hAnsi="Times New Roman" w:cs="Times New Roman"/>
          <w:sz w:val="28"/>
          <w:szCs w:val="28"/>
        </w:rPr>
        <w:t>Органы Федерального казначейства</w:t>
      </w:r>
      <w:r w:rsidR="00A77084"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возвращает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036402" w:rsidRDefault="0085044D">
      <w:pPr>
        <w:pStyle w:val="ConsPlusNormal"/>
        <w:spacing w:before="220"/>
        <w:ind w:firstLine="540"/>
        <w:jc w:val="both"/>
        <w:rPr>
          <w:rFonts w:ascii="Times New Roman" w:hAnsi="Times New Roman" w:cs="Times New Roman"/>
          <w:sz w:val="28"/>
          <w:szCs w:val="28"/>
        </w:rPr>
      </w:pPr>
      <w:bookmarkStart w:id="20" w:name="P191"/>
      <w:bookmarkEnd w:id="20"/>
      <w:r w:rsidRPr="00036402">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036402">
        <w:rPr>
          <w:rFonts w:ascii="Times New Roman" w:hAnsi="Times New Roman" w:cs="Times New Roman"/>
          <w:sz w:val="28"/>
          <w:szCs w:val="28"/>
        </w:rPr>
        <w:t>Органы Федерального казначейства</w:t>
      </w:r>
      <w:r w:rsidR="00E1019E" w:rsidRPr="00036402">
        <w:rPr>
          <w:rFonts w:ascii="Times New Roman" w:hAnsi="Times New Roman" w:cs="Times New Roman"/>
          <w:sz w:val="28"/>
          <w:szCs w:val="28"/>
        </w:rPr>
        <w:t xml:space="preserve"> </w:t>
      </w:r>
      <w:r w:rsidRPr="00036402">
        <w:rPr>
          <w:rFonts w:ascii="Times New Roman" w:hAnsi="Times New Roman" w:cs="Times New Roman"/>
          <w:sz w:val="28"/>
          <w:szCs w:val="28"/>
        </w:rPr>
        <w:t>в сроки, установленные абзацами вторым - пятым пункта 13.1 настоящего Порядка:</w:t>
      </w:r>
    </w:p>
    <w:p w:rsidR="0085044D" w:rsidRPr="00036402" w:rsidRDefault="0085044D" w:rsidP="00E1019E">
      <w:pPr>
        <w:pStyle w:val="ConsPlusNormal"/>
        <w:tabs>
          <w:tab w:val="left" w:pos="5685"/>
        </w:tabs>
        <w:jc w:val="both"/>
        <w:rPr>
          <w:rFonts w:ascii="Times New Roman" w:hAnsi="Times New Roman" w:cs="Times New Roman"/>
          <w:sz w:val="28"/>
          <w:szCs w:val="28"/>
        </w:rPr>
      </w:pP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1 - 3.</w:t>
      </w:r>
      <w:r w:rsidR="00E1019E" w:rsidRPr="00036402">
        <w:rPr>
          <w:rFonts w:ascii="Times New Roman" w:hAnsi="Times New Roman" w:cs="Times New Roman"/>
          <w:sz w:val="28"/>
          <w:szCs w:val="28"/>
        </w:rPr>
        <w:t>2</w:t>
      </w:r>
      <w:r w:rsidRPr="00036402">
        <w:rPr>
          <w:rFonts w:ascii="Times New Roman" w:hAnsi="Times New Roman" w:cs="Times New Roman"/>
          <w:sz w:val="28"/>
          <w:szCs w:val="28"/>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036402">
        <w:rPr>
          <w:rFonts w:ascii="Times New Roman" w:hAnsi="Times New Roman" w:cs="Times New Roman"/>
          <w:sz w:val="28"/>
          <w:szCs w:val="28"/>
        </w:rPr>
        <w:t>муниципальными</w:t>
      </w:r>
      <w:r w:rsidRPr="00036402">
        <w:rPr>
          <w:rFonts w:ascii="Times New Roman" w:hAnsi="Times New Roman" w:cs="Times New Roman"/>
          <w:sz w:val="28"/>
          <w:szCs w:val="28"/>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представленных в электронной форме, - направляет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в электронной форме;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представленных на бумажном носителе, - возвращает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w:t>
      </w:r>
      <w:r w:rsidRPr="00036402">
        <w:rPr>
          <w:rFonts w:ascii="Times New Roman" w:hAnsi="Times New Roman" w:cs="Times New Roman"/>
          <w:sz w:val="28"/>
          <w:szCs w:val="28"/>
        </w:rPr>
        <w:lastRenderedPageBreak/>
        <w:t>казначейства, его подписи, расшифровки подписи с указанием инициалов и фамилии, причины отказа;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Извещение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главному распорядителю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ведении которого находится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036402">
        <w:rPr>
          <w:rFonts w:ascii="Times New Roman" w:hAnsi="Times New Roman" w:cs="Times New Roman"/>
          <w:sz w:val="28"/>
          <w:szCs w:val="28"/>
        </w:rPr>
        <w:t>Органы Федерального казначейства</w:t>
      </w:r>
      <w:r w:rsidR="00E1019E"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направляет главному распорядителю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036402" w:rsidRDefault="00E1019E">
      <w:pPr>
        <w:pStyle w:val="ConsPlusNormal"/>
        <w:ind w:firstLine="540"/>
        <w:jc w:val="both"/>
        <w:rPr>
          <w:rFonts w:ascii="Times New Roman" w:hAnsi="Times New Roman" w:cs="Times New Roman"/>
          <w:sz w:val="28"/>
          <w:szCs w:val="28"/>
        </w:rPr>
      </w:pPr>
      <w:bookmarkStart w:id="21" w:name="P207"/>
      <w:bookmarkEnd w:id="21"/>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соответствии с пунктом 9 настоящего Порядка в первый рабочий день </w:t>
      </w:r>
      <w:r w:rsidRPr="00036402">
        <w:rPr>
          <w:rFonts w:ascii="Times New Roman" w:hAnsi="Times New Roman" w:cs="Times New Roman"/>
          <w:sz w:val="28"/>
          <w:szCs w:val="28"/>
        </w:rPr>
        <w:lastRenderedPageBreak/>
        <w:t>текущего финансового года:</w:t>
      </w:r>
    </w:p>
    <w:p w:rsidR="0085044D" w:rsidRPr="00036402" w:rsidRDefault="0085044D">
      <w:pPr>
        <w:pStyle w:val="ConsPlusNormal"/>
        <w:spacing w:after="1"/>
        <w:rPr>
          <w:rFonts w:ascii="Times New Roman" w:hAnsi="Times New Roman" w:cs="Times New Roman"/>
          <w:sz w:val="28"/>
          <w:szCs w:val="28"/>
        </w:rPr>
      </w:pPr>
    </w:p>
    <w:p w:rsidR="0085044D" w:rsidRPr="00036402" w:rsidRDefault="0085044D">
      <w:pPr>
        <w:pStyle w:val="ConsPlusNormal"/>
        <w:spacing w:before="280"/>
        <w:ind w:firstLine="540"/>
        <w:jc w:val="both"/>
        <w:rPr>
          <w:rFonts w:ascii="Times New Roman" w:hAnsi="Times New Roman" w:cs="Times New Roman"/>
          <w:sz w:val="28"/>
          <w:szCs w:val="28"/>
        </w:rPr>
      </w:pPr>
      <w:r w:rsidRPr="00036402">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036402" w:rsidRDefault="0085044D">
      <w:pPr>
        <w:pStyle w:val="ConsPlusNormal"/>
        <w:spacing w:after="1"/>
        <w:rPr>
          <w:rFonts w:ascii="Times New Roman" w:hAnsi="Times New Roman" w:cs="Times New Roman"/>
          <w:sz w:val="28"/>
          <w:szCs w:val="28"/>
        </w:rPr>
      </w:pPr>
    </w:p>
    <w:p w:rsidR="0085044D" w:rsidRPr="00036402" w:rsidRDefault="0085044D">
      <w:pPr>
        <w:pStyle w:val="ConsPlusNormal"/>
        <w:spacing w:before="280"/>
        <w:ind w:firstLine="540"/>
        <w:jc w:val="both"/>
        <w:rPr>
          <w:rFonts w:ascii="Times New Roman" w:hAnsi="Times New Roman" w:cs="Times New Roman"/>
          <w:sz w:val="28"/>
          <w:szCs w:val="28"/>
        </w:rPr>
      </w:pPr>
      <w:r w:rsidRPr="00036402">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036402" w:rsidRDefault="0085044D">
      <w:pPr>
        <w:pStyle w:val="ConsPlusNormal"/>
        <w:spacing w:before="220"/>
        <w:ind w:firstLine="540"/>
        <w:jc w:val="both"/>
        <w:rPr>
          <w:rFonts w:ascii="Times New Roman" w:hAnsi="Times New Roman" w:cs="Times New Roman"/>
          <w:sz w:val="28"/>
          <w:szCs w:val="28"/>
        </w:rPr>
      </w:pPr>
      <w:bookmarkStart w:id="22" w:name="P216"/>
      <w:bookmarkEnd w:id="22"/>
      <w:r w:rsidRPr="00036402">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не позднее первого февраля текущего финансового года.</w:t>
      </w:r>
    </w:p>
    <w:p w:rsidR="0085044D" w:rsidRPr="00036402" w:rsidRDefault="00E013DC">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Органы Федерального казначейства</w:t>
      </w:r>
      <w:r w:rsidR="00E1019E" w:rsidRPr="00036402">
        <w:rPr>
          <w:rFonts w:ascii="Times New Roman" w:hAnsi="Times New Roman" w:cs="Times New Roman"/>
          <w:sz w:val="28"/>
          <w:szCs w:val="28"/>
        </w:rPr>
        <w:t xml:space="preserve"> </w:t>
      </w:r>
      <w:r w:rsidR="0085044D" w:rsidRPr="00036402">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036402">
        <w:rPr>
          <w:rFonts w:ascii="Times New Roman" w:hAnsi="Times New Roman" w:cs="Times New Roman"/>
          <w:sz w:val="28"/>
          <w:szCs w:val="28"/>
        </w:rPr>
        <w:t>местного</w:t>
      </w:r>
      <w:r w:rsidR="0085044D" w:rsidRPr="00036402">
        <w:rPr>
          <w:rFonts w:ascii="Times New Roman" w:hAnsi="Times New Roman" w:cs="Times New Roman"/>
          <w:sz w:val="28"/>
          <w:szCs w:val="28"/>
        </w:rPr>
        <w:t xml:space="preserve"> бюджета, в ведении которого находится получатель средств </w:t>
      </w:r>
      <w:r w:rsidR="00332D19" w:rsidRPr="00036402">
        <w:rPr>
          <w:rFonts w:ascii="Times New Roman" w:hAnsi="Times New Roman" w:cs="Times New Roman"/>
          <w:sz w:val="28"/>
          <w:szCs w:val="28"/>
        </w:rPr>
        <w:t>местного</w:t>
      </w:r>
      <w:r w:rsidR="0085044D" w:rsidRPr="00036402">
        <w:rPr>
          <w:rFonts w:ascii="Times New Roman" w:hAnsi="Times New Roman" w:cs="Times New Roman"/>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036402">
        <w:rPr>
          <w:rFonts w:ascii="Times New Roman" w:hAnsi="Times New Roman" w:cs="Times New Roman"/>
          <w:sz w:val="28"/>
          <w:szCs w:val="28"/>
        </w:rPr>
        <w:t>Органы Федерального казначейства</w:t>
      </w:r>
      <w:r w:rsidR="00E1019E"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направляет главному распорядителю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ведении которого находится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 получателю </w:t>
      </w:r>
      <w:r w:rsidRPr="00036402">
        <w:rPr>
          <w:rFonts w:ascii="Times New Roman" w:hAnsi="Times New Roman" w:cs="Times New Roman"/>
          <w:sz w:val="28"/>
          <w:szCs w:val="28"/>
        </w:rPr>
        <w:lastRenderedPageBreak/>
        <w:t xml:space="preserve">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о превышении в течение первого рабочего дня апреля текущего финансового года.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19. В случае ликвидации, реорганизации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либо изменения типа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Title"/>
        <w:jc w:val="center"/>
        <w:outlineLvl w:val="1"/>
        <w:rPr>
          <w:rFonts w:ascii="Times New Roman" w:hAnsi="Times New Roman" w:cs="Times New Roman"/>
          <w:sz w:val="28"/>
          <w:szCs w:val="28"/>
        </w:rPr>
      </w:pPr>
      <w:r w:rsidRPr="00036402">
        <w:rPr>
          <w:rFonts w:ascii="Times New Roman" w:hAnsi="Times New Roman" w:cs="Times New Roman"/>
          <w:sz w:val="28"/>
          <w:szCs w:val="28"/>
        </w:rPr>
        <w:t>III. Учет бюджетных обязательств по исполнительным</w:t>
      </w:r>
    </w:p>
    <w:p w:rsidR="0085044D" w:rsidRPr="00036402" w:rsidRDefault="0085044D">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документам, решениям налоговых органов</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20. В случае если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Title"/>
        <w:jc w:val="center"/>
        <w:outlineLvl w:val="1"/>
        <w:rPr>
          <w:rFonts w:ascii="Times New Roman" w:hAnsi="Times New Roman" w:cs="Times New Roman"/>
          <w:sz w:val="28"/>
          <w:szCs w:val="28"/>
        </w:rPr>
      </w:pPr>
      <w:r w:rsidRPr="00036402">
        <w:rPr>
          <w:rFonts w:ascii="Times New Roman" w:hAnsi="Times New Roman" w:cs="Times New Roman"/>
          <w:sz w:val="28"/>
          <w:szCs w:val="28"/>
        </w:rPr>
        <w:t>IV. Постановка на учет денежных обязательств</w:t>
      </w:r>
    </w:p>
    <w:p w:rsidR="0085044D" w:rsidRPr="00036402" w:rsidRDefault="0085044D">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и внесение в них изменений</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bookmarkStart w:id="23" w:name="P234"/>
      <w:bookmarkEnd w:id="23"/>
      <w:r w:rsidRPr="00036402">
        <w:rPr>
          <w:rFonts w:ascii="Times New Roman" w:hAnsi="Times New Roman" w:cs="Times New Roman"/>
          <w:sz w:val="28"/>
          <w:szCs w:val="28"/>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036402">
        <w:rPr>
          <w:rFonts w:ascii="Times New Roman" w:hAnsi="Times New Roman" w:cs="Times New Roman"/>
          <w:sz w:val="28"/>
          <w:szCs w:val="28"/>
        </w:rPr>
        <w:t>Органами Федерального казначейства</w:t>
      </w:r>
      <w:r w:rsidR="00E1019E"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установленном </w:t>
      </w:r>
      <w:r w:rsidR="00E1019E" w:rsidRPr="00036402">
        <w:rPr>
          <w:rFonts w:ascii="Times New Roman" w:hAnsi="Times New Roman" w:cs="Times New Roman"/>
          <w:sz w:val="28"/>
          <w:szCs w:val="28"/>
        </w:rPr>
        <w:t>финансовым органом</w:t>
      </w:r>
      <w:r w:rsidRPr="00036402">
        <w:rPr>
          <w:rFonts w:ascii="Times New Roman" w:hAnsi="Times New Roman" w:cs="Times New Roman"/>
          <w:sz w:val="28"/>
          <w:szCs w:val="28"/>
        </w:rPr>
        <w:t>, за исключением случаев, указанных в абзацах третьем - седьмом настоящего пункта.</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не позднее рабочего дня, следующего за днем возникновения денежного обязательства, в случае: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24" w:name="P241"/>
      <w:bookmarkEnd w:id="24"/>
      <w:r w:rsidRPr="00036402">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036402" w:rsidRDefault="0085044D">
      <w:pPr>
        <w:pStyle w:val="ConsPlusNormal"/>
        <w:spacing w:before="220"/>
        <w:ind w:firstLine="540"/>
        <w:jc w:val="both"/>
        <w:rPr>
          <w:rFonts w:ascii="Times New Roman" w:hAnsi="Times New Roman" w:cs="Times New Roman"/>
          <w:sz w:val="28"/>
          <w:szCs w:val="28"/>
        </w:rPr>
      </w:pPr>
      <w:bookmarkStart w:id="25" w:name="P246"/>
      <w:bookmarkEnd w:id="25"/>
      <w:r w:rsidRPr="00036402">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E1019E" w:rsidRPr="00036402">
        <w:rPr>
          <w:rFonts w:ascii="Times New Roman" w:hAnsi="Times New Roman" w:cs="Times New Roman"/>
          <w:sz w:val="28"/>
          <w:szCs w:val="28"/>
        </w:rPr>
        <w:t xml:space="preserve">муниципального </w:t>
      </w:r>
      <w:r w:rsidRPr="00036402">
        <w:rPr>
          <w:rFonts w:ascii="Times New Roman" w:hAnsi="Times New Roman" w:cs="Times New Roman"/>
          <w:sz w:val="28"/>
          <w:szCs w:val="28"/>
        </w:rPr>
        <w:t xml:space="preserve">контракта (договора), уведомления об одностороннем отказе от исполнения </w:t>
      </w:r>
      <w:r w:rsidR="00E1019E" w:rsidRPr="00036402">
        <w:rPr>
          <w:rFonts w:ascii="Times New Roman" w:hAnsi="Times New Roman" w:cs="Times New Roman"/>
          <w:sz w:val="28"/>
          <w:szCs w:val="28"/>
        </w:rPr>
        <w:lastRenderedPageBreak/>
        <w:t xml:space="preserve">муниципального </w:t>
      </w:r>
      <w:r w:rsidRPr="00036402">
        <w:rPr>
          <w:rFonts w:ascii="Times New Roman" w:hAnsi="Times New Roman" w:cs="Times New Roman"/>
          <w:sz w:val="28"/>
          <w:szCs w:val="28"/>
        </w:rPr>
        <w:t xml:space="preserve"> контракта по истечении 30 дней со дня его размещения </w:t>
      </w:r>
      <w:r w:rsidR="00E1019E" w:rsidRPr="00036402">
        <w:rPr>
          <w:rFonts w:ascii="Times New Roman" w:hAnsi="Times New Roman" w:cs="Times New Roman"/>
          <w:sz w:val="28"/>
          <w:szCs w:val="28"/>
        </w:rPr>
        <w:t>муниципальным</w:t>
      </w:r>
      <w:r w:rsidRPr="00036402">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документа по платежам, осуществляемым в иностранной валюте.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не позднее шести рабочих дней, следующих за днем возникновения денежного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24. </w:t>
      </w:r>
      <w:r w:rsidR="00E013DC" w:rsidRPr="00036402">
        <w:rPr>
          <w:rFonts w:ascii="Times New Roman" w:hAnsi="Times New Roman" w:cs="Times New Roman"/>
          <w:sz w:val="28"/>
          <w:szCs w:val="28"/>
        </w:rPr>
        <w:t>Органы Федерального казначейства</w:t>
      </w:r>
      <w:r w:rsidR="004020FF"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не позднее следующего рабочего дня со дня представления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036402" w:rsidRDefault="0085044D">
      <w:pPr>
        <w:pStyle w:val="ConsPlusNormal"/>
        <w:spacing w:before="220"/>
        <w:ind w:firstLine="540"/>
        <w:jc w:val="both"/>
        <w:rPr>
          <w:rFonts w:ascii="Times New Roman" w:hAnsi="Times New Roman" w:cs="Times New Roman"/>
          <w:sz w:val="28"/>
          <w:szCs w:val="28"/>
        </w:rPr>
      </w:pPr>
      <w:bookmarkStart w:id="26" w:name="P254"/>
      <w:bookmarkEnd w:id="26"/>
      <w:r w:rsidRPr="00036402">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w:t>
      </w:r>
      <w:r w:rsidR="00E013DC" w:rsidRPr="00036402">
        <w:rPr>
          <w:rFonts w:ascii="Times New Roman" w:hAnsi="Times New Roman" w:cs="Times New Roman"/>
          <w:sz w:val="28"/>
          <w:szCs w:val="28"/>
        </w:rPr>
        <w:t xml:space="preserve">Органы </w:t>
      </w:r>
      <w:r w:rsidR="00E013DC" w:rsidRPr="00036402">
        <w:rPr>
          <w:rFonts w:ascii="Times New Roman" w:hAnsi="Times New Roman" w:cs="Times New Roman"/>
          <w:sz w:val="28"/>
          <w:szCs w:val="28"/>
        </w:rPr>
        <w:lastRenderedPageBreak/>
        <w:t>Федерального казначейства</w:t>
      </w:r>
      <w:r w:rsidRPr="00036402">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Органы Федерального казначейства</w:t>
      </w:r>
      <w:r w:rsidR="004020FF"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036402">
        <w:rPr>
          <w:rFonts w:ascii="Times New Roman" w:hAnsi="Times New Roman" w:cs="Times New Roman"/>
          <w:sz w:val="28"/>
          <w:szCs w:val="28"/>
        </w:rPr>
        <w:t xml:space="preserve">информационную систему Федерального казначейства </w:t>
      </w:r>
      <w:r w:rsidRPr="00036402">
        <w:rPr>
          <w:rFonts w:ascii="Times New Roman" w:hAnsi="Times New Roman" w:cs="Times New Roman"/>
          <w:sz w:val="28"/>
          <w:szCs w:val="28"/>
        </w:rPr>
        <w:t>" для автоматической постановки на учет денежного обязательства (внесения в него изменений).</w:t>
      </w:r>
    </w:p>
    <w:p w:rsidR="0085044D" w:rsidRPr="00036402" w:rsidRDefault="0085044D">
      <w:pPr>
        <w:pStyle w:val="ConsPlusNormal"/>
        <w:spacing w:before="220"/>
        <w:ind w:firstLine="540"/>
        <w:jc w:val="both"/>
        <w:rPr>
          <w:rFonts w:ascii="Times New Roman" w:hAnsi="Times New Roman" w:cs="Times New Roman"/>
          <w:sz w:val="28"/>
          <w:szCs w:val="28"/>
        </w:rPr>
      </w:pPr>
      <w:r w:rsidRPr="00067AEE">
        <w:rPr>
          <w:rFonts w:ascii="Times New Roman" w:hAnsi="Times New Roman" w:cs="Times New Roman"/>
          <w:sz w:val="28"/>
          <w:szCs w:val="28"/>
        </w:rPr>
        <w:t xml:space="preserve">25. В случае положительного результата проверки Сведений о денежном обязательстве </w:t>
      </w:r>
      <w:r w:rsidR="00E013DC" w:rsidRPr="00067AEE">
        <w:rPr>
          <w:rFonts w:ascii="Times New Roman" w:hAnsi="Times New Roman" w:cs="Times New Roman"/>
          <w:sz w:val="28"/>
          <w:szCs w:val="28"/>
        </w:rPr>
        <w:t>Органы Федерального казначейства</w:t>
      </w:r>
      <w:r w:rsidR="004020FF" w:rsidRPr="00067AEE">
        <w:rPr>
          <w:rFonts w:ascii="Times New Roman" w:hAnsi="Times New Roman" w:cs="Times New Roman"/>
          <w:sz w:val="28"/>
          <w:szCs w:val="28"/>
        </w:rPr>
        <w:t xml:space="preserve"> </w:t>
      </w:r>
      <w:r w:rsidRPr="00067AEE">
        <w:rPr>
          <w:rFonts w:ascii="Times New Roman" w:hAnsi="Times New Roman" w:cs="Times New Roman"/>
          <w:sz w:val="28"/>
          <w:szCs w:val="28"/>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067AEE">
        <w:rPr>
          <w:rFonts w:ascii="Times New Roman" w:hAnsi="Times New Roman" w:cs="Times New Roman"/>
          <w:sz w:val="28"/>
          <w:szCs w:val="28"/>
        </w:rPr>
        <w:t>местного</w:t>
      </w:r>
      <w:r w:rsidRPr="00067AEE">
        <w:rPr>
          <w:rFonts w:ascii="Times New Roman" w:hAnsi="Times New Roman" w:cs="Times New Roman"/>
          <w:sz w:val="28"/>
          <w:szCs w:val="28"/>
        </w:rPr>
        <w:t xml:space="preserve"> бюджета извещение о постановке на учет (изменении) денежного обязательства в </w:t>
      </w:r>
      <w:r w:rsidR="00E013DC" w:rsidRPr="00067AEE">
        <w:rPr>
          <w:rFonts w:ascii="Times New Roman" w:hAnsi="Times New Roman" w:cs="Times New Roman"/>
          <w:sz w:val="28"/>
          <w:szCs w:val="28"/>
        </w:rPr>
        <w:t>Органах Федерального казначейства</w:t>
      </w:r>
      <w:r w:rsidRPr="00067AEE">
        <w:rPr>
          <w:rFonts w:ascii="Times New Roman" w:hAnsi="Times New Roman" w:cs="Times New Roman"/>
          <w:sz w:val="28"/>
          <w:szCs w:val="28"/>
        </w:rPr>
        <w:t xml:space="preserve">, реквизиты которого установлены приложением N </w:t>
      </w:r>
      <w:r w:rsidR="00C73B64" w:rsidRPr="00067AEE">
        <w:rPr>
          <w:rFonts w:ascii="Times New Roman" w:hAnsi="Times New Roman" w:cs="Times New Roman"/>
          <w:sz w:val="28"/>
          <w:szCs w:val="28"/>
        </w:rPr>
        <w:t>11</w:t>
      </w:r>
      <w:r w:rsidRPr="00067AEE">
        <w:rPr>
          <w:rFonts w:ascii="Times New Roman" w:hAnsi="Times New Roman" w:cs="Times New Roman"/>
          <w:sz w:val="28"/>
          <w:szCs w:val="28"/>
        </w:rPr>
        <w:t xml:space="preserve"> (далее - Извещение о денежном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Извещение о денежном обязательстве направляется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 в отношении Сведений о денежном обязательстве, представленных в форме электронного </w:t>
      </w:r>
      <w:r w:rsidRPr="00036402">
        <w:rPr>
          <w:rFonts w:ascii="Times New Roman" w:hAnsi="Times New Roman" w:cs="Times New Roman"/>
          <w:sz w:val="28"/>
          <w:szCs w:val="28"/>
        </w:rPr>
        <w:lastRenderedPageBreak/>
        <w:t>документа;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на бумажном носителе, подписанного уполномоченным лицом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036402">
        <w:rPr>
          <w:rFonts w:ascii="Times New Roman" w:hAnsi="Times New Roman" w:cs="Times New Roman"/>
          <w:sz w:val="28"/>
          <w:szCs w:val="28"/>
        </w:rPr>
        <w:t>информационной системой Федерального казначейства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с 1 по 19 разряд - учетный номер соответствующего бюджетного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с 20 по 25 разряд - порядковый номер денежного обязательства.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E013DC" w:rsidRPr="00036402">
        <w:rPr>
          <w:rFonts w:ascii="Times New Roman" w:hAnsi="Times New Roman" w:cs="Times New Roman"/>
          <w:sz w:val="28"/>
          <w:szCs w:val="28"/>
        </w:rPr>
        <w:t>Органы Федерального казначейства</w:t>
      </w:r>
      <w:r w:rsidR="004020FF" w:rsidRPr="00036402">
        <w:rPr>
          <w:rFonts w:ascii="Times New Roman" w:hAnsi="Times New Roman" w:cs="Times New Roman"/>
          <w:sz w:val="28"/>
          <w:szCs w:val="28"/>
        </w:rPr>
        <w:t xml:space="preserve"> </w:t>
      </w:r>
      <w:r w:rsidRPr="00036402">
        <w:rPr>
          <w:rFonts w:ascii="Times New Roman" w:hAnsi="Times New Roman" w:cs="Times New Roman"/>
          <w:sz w:val="28"/>
          <w:szCs w:val="28"/>
        </w:rPr>
        <w:t>в день осуществления проверки: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отношении Сведений о денежных обязательствах, сформированных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направляет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возвращает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направляет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036402">
        <w:rPr>
          <w:rFonts w:ascii="Times New Roman" w:hAnsi="Times New Roman" w:cs="Times New Roman"/>
          <w:sz w:val="28"/>
          <w:szCs w:val="28"/>
        </w:rPr>
        <w:t>информационной системой Федерального казначейства</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28. В случае если коды бюджетной классификации Российской Федерации, по которым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Title"/>
        <w:jc w:val="center"/>
        <w:outlineLvl w:val="1"/>
        <w:rPr>
          <w:rFonts w:ascii="Times New Roman" w:hAnsi="Times New Roman" w:cs="Times New Roman"/>
          <w:sz w:val="28"/>
          <w:szCs w:val="28"/>
        </w:rPr>
      </w:pPr>
      <w:r w:rsidRPr="00036402">
        <w:rPr>
          <w:rFonts w:ascii="Times New Roman" w:hAnsi="Times New Roman" w:cs="Times New Roman"/>
          <w:sz w:val="28"/>
          <w:szCs w:val="28"/>
        </w:rPr>
        <w:t>V. Представление информации о бюджетных и денежных</w:t>
      </w:r>
    </w:p>
    <w:p w:rsidR="0085044D" w:rsidRPr="00036402" w:rsidRDefault="0085044D">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обязательствах, учтенных в органах</w:t>
      </w:r>
    </w:p>
    <w:p w:rsidR="0085044D" w:rsidRPr="00036402" w:rsidRDefault="00285955">
      <w:pPr>
        <w:pStyle w:val="ConsPlusTitle"/>
        <w:jc w:val="center"/>
        <w:rPr>
          <w:rFonts w:ascii="Times New Roman" w:hAnsi="Times New Roman" w:cs="Times New Roman"/>
          <w:sz w:val="28"/>
          <w:szCs w:val="28"/>
        </w:rPr>
      </w:pPr>
      <w:r w:rsidRPr="00036402">
        <w:rPr>
          <w:rFonts w:ascii="Times New Roman" w:hAnsi="Times New Roman" w:cs="Times New Roman"/>
          <w:sz w:val="28"/>
          <w:szCs w:val="28"/>
        </w:rPr>
        <w:t>Федерального</w:t>
      </w:r>
      <w:r w:rsidR="0085044D" w:rsidRPr="00036402">
        <w:rPr>
          <w:rFonts w:ascii="Times New Roman" w:hAnsi="Times New Roman" w:cs="Times New Roman"/>
          <w:sz w:val="28"/>
          <w:szCs w:val="28"/>
        </w:rPr>
        <w:t xml:space="preserve"> казначейства</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29. Информация о бюджетных и денежных обязательствах предоставляется:</w:t>
      </w:r>
    </w:p>
    <w:p w:rsidR="0085044D" w:rsidRPr="00036402" w:rsidRDefault="00045810" w:rsidP="00F75156">
      <w:pPr>
        <w:autoSpaceDE w:val="0"/>
        <w:autoSpaceDN w:val="0"/>
        <w:adjustRightInd w:val="0"/>
        <w:spacing w:after="0" w:line="240" w:lineRule="auto"/>
        <w:jc w:val="both"/>
        <w:rPr>
          <w:rFonts w:ascii="Times New Roman" w:hAnsi="Times New Roman" w:cs="Times New Roman"/>
          <w:sz w:val="28"/>
          <w:szCs w:val="28"/>
        </w:rPr>
      </w:pPr>
      <w:r w:rsidRPr="00036402">
        <w:rPr>
          <w:rFonts w:ascii="Times New Roman" w:hAnsi="Times New Roman" w:cs="Times New Roman"/>
          <w:sz w:val="28"/>
          <w:szCs w:val="28"/>
        </w:rPr>
        <w:t>Органами Федерального казначейства</w:t>
      </w:r>
      <w:r w:rsidR="0085044D" w:rsidRPr="00036402">
        <w:rPr>
          <w:rFonts w:ascii="Times New Roman" w:hAnsi="Times New Roman" w:cs="Times New Roman"/>
          <w:sz w:val="28"/>
          <w:szCs w:val="28"/>
        </w:rPr>
        <w:t xml:space="preserve"> в виде документов, определенных пунктом 32 настоящего Порядка, по запросам </w:t>
      </w:r>
      <w:r w:rsidR="004020FF" w:rsidRPr="00036402">
        <w:rPr>
          <w:rFonts w:ascii="Times New Roman" w:hAnsi="Times New Roman" w:cs="Times New Roman"/>
          <w:sz w:val="28"/>
          <w:szCs w:val="28"/>
        </w:rPr>
        <w:t>финансового органа</w:t>
      </w:r>
      <w:r w:rsidR="0085044D" w:rsidRPr="00036402">
        <w:rPr>
          <w:rFonts w:ascii="Times New Roman" w:hAnsi="Times New Roman" w:cs="Times New Roman"/>
          <w:sz w:val="28"/>
          <w:szCs w:val="28"/>
        </w:rPr>
        <w:t>,</w:t>
      </w:r>
      <w:r w:rsidR="00F75156" w:rsidRPr="00036402">
        <w:rPr>
          <w:rFonts w:ascii="Times New Roman" w:hAnsi="Times New Roman" w:cs="Times New Roman"/>
          <w:sz w:val="28"/>
          <w:szCs w:val="28"/>
        </w:rPr>
        <w:t xml:space="preserve"> иным федеральным органам государственной власти,</w:t>
      </w:r>
      <w:r w:rsidR="0085044D" w:rsidRPr="00036402">
        <w:rPr>
          <w:rFonts w:ascii="Times New Roman" w:hAnsi="Times New Roman" w:cs="Times New Roman"/>
          <w:sz w:val="28"/>
          <w:szCs w:val="28"/>
        </w:rPr>
        <w:t xml:space="preserve"> главных распорядителей средств </w:t>
      </w:r>
      <w:r w:rsidR="00332D19" w:rsidRPr="00036402">
        <w:rPr>
          <w:rFonts w:ascii="Times New Roman" w:hAnsi="Times New Roman" w:cs="Times New Roman"/>
          <w:sz w:val="28"/>
          <w:szCs w:val="28"/>
        </w:rPr>
        <w:t>местного</w:t>
      </w:r>
      <w:r w:rsidR="0085044D" w:rsidRPr="00036402">
        <w:rPr>
          <w:rFonts w:ascii="Times New Roman" w:hAnsi="Times New Roman" w:cs="Times New Roman"/>
          <w:sz w:val="28"/>
          <w:szCs w:val="28"/>
        </w:rPr>
        <w:t xml:space="preserve"> бюджета, получателей средств </w:t>
      </w:r>
      <w:r w:rsidR="00332D19" w:rsidRPr="00036402">
        <w:rPr>
          <w:rFonts w:ascii="Times New Roman" w:hAnsi="Times New Roman" w:cs="Times New Roman"/>
          <w:sz w:val="28"/>
          <w:szCs w:val="28"/>
        </w:rPr>
        <w:t>местного</w:t>
      </w:r>
      <w:r w:rsidR="0085044D" w:rsidRPr="00036402">
        <w:rPr>
          <w:rFonts w:ascii="Times New Roman" w:hAnsi="Times New Roman" w:cs="Times New Roman"/>
          <w:sz w:val="28"/>
          <w:szCs w:val="28"/>
        </w:rPr>
        <w:t xml:space="preserve"> бюджета с учетом положений пунктов 30 и 31 настоящего Порядка.</w:t>
      </w:r>
    </w:p>
    <w:p w:rsidR="0085044D" w:rsidRPr="00036402" w:rsidRDefault="0085044D">
      <w:pPr>
        <w:pStyle w:val="ConsPlusNormal"/>
        <w:spacing w:before="220"/>
        <w:ind w:firstLine="540"/>
        <w:jc w:val="both"/>
        <w:rPr>
          <w:rFonts w:ascii="Times New Roman" w:hAnsi="Times New Roman" w:cs="Times New Roman"/>
          <w:sz w:val="28"/>
          <w:szCs w:val="28"/>
        </w:rPr>
      </w:pPr>
      <w:bookmarkStart w:id="27" w:name="P291"/>
      <w:bookmarkEnd w:id="27"/>
      <w:r w:rsidRPr="00036402">
        <w:rPr>
          <w:rFonts w:ascii="Times New Roman" w:hAnsi="Times New Roman" w:cs="Times New Roman"/>
          <w:sz w:val="28"/>
          <w:szCs w:val="28"/>
        </w:rPr>
        <w:t>30. Информация о бюджетных и денежных обязательствах предоставляется:</w:t>
      </w:r>
    </w:p>
    <w:p w:rsidR="0085044D" w:rsidRPr="00036402" w:rsidRDefault="004020FF">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Финансовому органу</w:t>
      </w:r>
      <w:r w:rsidR="0085044D" w:rsidRPr="00036402">
        <w:rPr>
          <w:rFonts w:ascii="Times New Roman" w:hAnsi="Times New Roman" w:cs="Times New Roman"/>
          <w:sz w:val="28"/>
          <w:szCs w:val="28"/>
        </w:rPr>
        <w:t xml:space="preserve"> - по всем бюджетным и денежным обязательствам;</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главным распорядителям (распорядителям)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spacing w:before="220"/>
        <w:ind w:firstLine="540"/>
        <w:jc w:val="both"/>
        <w:rPr>
          <w:rFonts w:ascii="Times New Roman" w:hAnsi="Times New Roman" w:cs="Times New Roman"/>
          <w:sz w:val="28"/>
          <w:szCs w:val="28"/>
        </w:rPr>
      </w:pPr>
      <w:bookmarkStart w:id="28" w:name="P297"/>
      <w:bookmarkEnd w:id="28"/>
      <w:r w:rsidRPr="00036402">
        <w:rPr>
          <w:rFonts w:ascii="Times New Roman" w:hAnsi="Times New Roman" w:cs="Times New Roman"/>
          <w:sz w:val="28"/>
          <w:szCs w:val="28"/>
        </w:rPr>
        <w:t xml:space="preserve">31. Информация о бюджетных и денежных обязательствах, содержащих </w:t>
      </w:r>
      <w:r w:rsidRPr="00036402">
        <w:rPr>
          <w:rFonts w:ascii="Times New Roman" w:hAnsi="Times New Roman" w:cs="Times New Roman"/>
          <w:sz w:val="28"/>
          <w:szCs w:val="28"/>
        </w:rPr>
        <w:lastRenderedPageBreak/>
        <w:t>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29" w:name="P298"/>
      <w:bookmarkEnd w:id="29"/>
      <w:r w:rsidRPr="00036402">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1) по запросу </w:t>
      </w:r>
      <w:r w:rsidR="004020FF" w:rsidRPr="00036402">
        <w:rPr>
          <w:rFonts w:ascii="Times New Roman" w:hAnsi="Times New Roman" w:cs="Times New Roman"/>
          <w:sz w:val="28"/>
          <w:szCs w:val="28"/>
        </w:rPr>
        <w:t>финансового органа</w:t>
      </w:r>
      <w:r w:rsidRPr="00036402">
        <w:rPr>
          <w:rFonts w:ascii="Times New Roman" w:hAnsi="Times New Roman" w:cs="Times New Roman"/>
          <w:sz w:val="28"/>
          <w:szCs w:val="28"/>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067AEE" w:rsidRPr="00036402" w:rsidRDefault="0085044D" w:rsidP="00067AEE">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а)  информацию о принятых на учет </w:t>
      </w:r>
      <w:r w:rsidR="00067AEE">
        <w:rPr>
          <w:rFonts w:ascii="Times New Roman" w:hAnsi="Times New Roman" w:cs="Times New Roman"/>
          <w:sz w:val="28"/>
          <w:szCs w:val="28"/>
        </w:rPr>
        <w:t xml:space="preserve">      </w:t>
      </w:r>
      <w:r w:rsidR="00067AEE" w:rsidRPr="00036402">
        <w:rPr>
          <w:rFonts w:ascii="Times New Roman" w:hAnsi="Times New Roman" w:cs="Times New Roman"/>
          <w:sz w:val="28"/>
          <w:szCs w:val="28"/>
        </w:rPr>
        <w:t>______________________</w:t>
      </w:r>
    </w:p>
    <w:p w:rsidR="00067AEE" w:rsidRDefault="00067AEE" w:rsidP="00067AEE">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6402">
        <w:rPr>
          <w:rFonts w:ascii="Times New Roman" w:hAnsi="Times New Roman" w:cs="Times New Roman"/>
          <w:sz w:val="28"/>
          <w:szCs w:val="28"/>
        </w:rPr>
        <w:t>(бюджетных, денежных)</w:t>
      </w:r>
    </w:p>
    <w:p w:rsidR="0085044D" w:rsidRPr="00036402" w:rsidRDefault="00067AEE" w:rsidP="00067AE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обязательствах, </w:t>
      </w:r>
      <w:r w:rsidR="0085044D" w:rsidRPr="00036402">
        <w:rPr>
          <w:rFonts w:ascii="Times New Roman" w:hAnsi="Times New Roman" w:cs="Times New Roman"/>
          <w:sz w:val="28"/>
          <w:szCs w:val="28"/>
        </w:rPr>
        <w:t>реквизиты которой установлены приложением N 6 к настоящему Порядку (далее -</w:t>
      </w:r>
      <w:r>
        <w:rPr>
          <w:rFonts w:ascii="Times New Roman" w:hAnsi="Times New Roman" w:cs="Times New Roman"/>
          <w:sz w:val="28"/>
          <w:szCs w:val="28"/>
        </w:rPr>
        <w:t xml:space="preserve"> </w:t>
      </w:r>
      <w:r w:rsidR="0085044D" w:rsidRPr="00036402">
        <w:rPr>
          <w:rFonts w:ascii="Times New Roman" w:hAnsi="Times New Roman" w:cs="Times New Roman"/>
          <w:sz w:val="28"/>
          <w:szCs w:val="28"/>
        </w:rPr>
        <w:t>Информация  о принятых на учет обязательствах), сформированную по состоянию</w:t>
      </w:r>
      <w:r>
        <w:rPr>
          <w:rFonts w:ascii="Times New Roman" w:hAnsi="Times New Roman" w:cs="Times New Roman"/>
          <w:sz w:val="28"/>
          <w:szCs w:val="28"/>
        </w:rPr>
        <w:t xml:space="preserve"> </w:t>
      </w:r>
      <w:r w:rsidR="0085044D" w:rsidRPr="00036402">
        <w:rPr>
          <w:rFonts w:ascii="Times New Roman" w:hAnsi="Times New Roman" w:cs="Times New Roman"/>
          <w:sz w:val="28"/>
          <w:szCs w:val="28"/>
        </w:rPr>
        <w:t>на соответствующую дату;</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б) </w:t>
      </w:r>
      <w:r w:rsidR="00067AEE">
        <w:rPr>
          <w:rFonts w:ascii="Times New Roman" w:hAnsi="Times New Roman" w:cs="Times New Roman"/>
          <w:sz w:val="28"/>
          <w:szCs w:val="28"/>
        </w:rPr>
        <w:t xml:space="preserve">информацию об исполнении       </w:t>
      </w:r>
      <w:r w:rsidRPr="00036402">
        <w:rPr>
          <w:rFonts w:ascii="Times New Roman" w:hAnsi="Times New Roman" w:cs="Times New Roman"/>
          <w:sz w:val="28"/>
          <w:szCs w:val="28"/>
        </w:rPr>
        <w:t>______________________</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(бюджетных, денежных)</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обязательств,  реквизиты  которой  установлены приложением N 7 к настоящему</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Порядку  (далее - Информация об исполнении обязательств), сформированную на</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дату, указанную в запросе;</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в) информацию об</w:t>
      </w:r>
      <w:r w:rsidR="00067AEE">
        <w:rPr>
          <w:rFonts w:ascii="Times New Roman" w:hAnsi="Times New Roman" w:cs="Times New Roman"/>
          <w:sz w:val="28"/>
          <w:szCs w:val="28"/>
        </w:rPr>
        <w:t xml:space="preserve"> исполнении       </w:t>
      </w:r>
      <w:r w:rsidRPr="00036402">
        <w:rPr>
          <w:rFonts w:ascii="Times New Roman" w:hAnsi="Times New Roman" w:cs="Times New Roman"/>
          <w:sz w:val="28"/>
          <w:szCs w:val="28"/>
        </w:rPr>
        <w:t>_______________________</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 xml:space="preserve"> (бюджетных, денежных)</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обязательств,   принятых   в   целях   осуществления  капитальных  вложений</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(реализации  мероприятий  по информатизации), реквизиты которой установлены</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приложением  N  8  к  настоящему  Порядку (далее - Информация об исполнении</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обязательств,   принятых   в   целях   осуществления  капитальных  вложений</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(реализации   мероприятий   по  информатизации),  сформированную  на  дату,</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указанную в запросе;</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2) по запросу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сформированную нарастающим итогом с начала текущего финансового года по состоянию на соответствующую дату;</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rsidP="00067AEE">
      <w:pPr>
        <w:pStyle w:val="ConsPlusNonformat"/>
        <w:spacing w:before="200"/>
        <w:jc w:val="both"/>
        <w:rPr>
          <w:rFonts w:ascii="Times New Roman" w:hAnsi="Times New Roman" w:cs="Times New Roman"/>
          <w:sz w:val="28"/>
          <w:szCs w:val="28"/>
        </w:rPr>
      </w:pPr>
      <w:r w:rsidRPr="00036402">
        <w:rPr>
          <w:rFonts w:ascii="Times New Roman" w:hAnsi="Times New Roman" w:cs="Times New Roman"/>
          <w:sz w:val="28"/>
          <w:szCs w:val="28"/>
        </w:rPr>
        <w:t xml:space="preserve">    3)   по   запросу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 xml:space="preserve">Органы </w:t>
      </w:r>
      <w:r w:rsidR="00E013DC" w:rsidRPr="00036402">
        <w:rPr>
          <w:rFonts w:ascii="Times New Roman" w:hAnsi="Times New Roman" w:cs="Times New Roman"/>
          <w:sz w:val="28"/>
          <w:szCs w:val="28"/>
        </w:rPr>
        <w:lastRenderedPageBreak/>
        <w:t>Федерального казначейства</w:t>
      </w:r>
      <w:r w:rsidRPr="00036402">
        <w:rPr>
          <w:rFonts w:ascii="Times New Roman" w:hAnsi="Times New Roman" w:cs="Times New Roman"/>
          <w:sz w:val="28"/>
          <w:szCs w:val="28"/>
        </w:rPr>
        <w:t xml:space="preserve">  предоставляет справку об исполнении принятых на</w:t>
      </w:r>
      <w:r w:rsidR="00067AEE">
        <w:rPr>
          <w:rFonts w:ascii="Times New Roman" w:hAnsi="Times New Roman" w:cs="Times New Roman"/>
          <w:sz w:val="28"/>
          <w:szCs w:val="28"/>
        </w:rPr>
        <w:t xml:space="preserve"> </w:t>
      </w:r>
      <w:r w:rsidRPr="00036402">
        <w:rPr>
          <w:rFonts w:ascii="Times New Roman" w:hAnsi="Times New Roman" w:cs="Times New Roman"/>
          <w:sz w:val="28"/>
          <w:szCs w:val="28"/>
        </w:rPr>
        <w:t>учет ___</w:t>
      </w:r>
      <w:r w:rsidR="00067AEE">
        <w:rPr>
          <w:rFonts w:ascii="Times New Roman" w:hAnsi="Times New Roman" w:cs="Times New Roman"/>
          <w:sz w:val="28"/>
          <w:szCs w:val="28"/>
        </w:rPr>
        <w:t>____________________</w:t>
      </w:r>
      <w:r w:rsidR="00C8405C">
        <w:rPr>
          <w:rFonts w:ascii="Times New Roman" w:hAnsi="Times New Roman" w:cs="Times New Roman"/>
          <w:sz w:val="28"/>
          <w:szCs w:val="28"/>
        </w:rPr>
        <w:t>______</w:t>
      </w:r>
      <w:r w:rsidR="00067AEE">
        <w:rPr>
          <w:rFonts w:ascii="Times New Roman" w:hAnsi="Times New Roman" w:cs="Times New Roman"/>
          <w:sz w:val="28"/>
          <w:szCs w:val="28"/>
        </w:rPr>
        <w:t>_</w:t>
      </w:r>
      <w:r w:rsidRPr="00036402">
        <w:rPr>
          <w:rFonts w:ascii="Times New Roman" w:hAnsi="Times New Roman" w:cs="Times New Roman"/>
          <w:sz w:val="28"/>
          <w:szCs w:val="28"/>
        </w:rPr>
        <w:t xml:space="preserve"> обязательствах (далее - Справка об</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 xml:space="preserve">          </w:t>
      </w:r>
      <w:r w:rsidR="00C8405C">
        <w:rPr>
          <w:rFonts w:ascii="Times New Roman" w:hAnsi="Times New Roman" w:cs="Times New Roman"/>
          <w:sz w:val="28"/>
          <w:szCs w:val="28"/>
        </w:rPr>
        <w:t xml:space="preserve">      </w:t>
      </w:r>
      <w:r w:rsidRPr="00036402">
        <w:rPr>
          <w:rFonts w:ascii="Times New Roman" w:hAnsi="Times New Roman" w:cs="Times New Roman"/>
          <w:sz w:val="28"/>
          <w:szCs w:val="28"/>
        </w:rPr>
        <w:t xml:space="preserve"> (бюджетных, денежных)</w:t>
      </w:r>
    </w:p>
    <w:p w:rsidR="0085044D" w:rsidRPr="00036402" w:rsidRDefault="0085044D">
      <w:pPr>
        <w:pStyle w:val="ConsPlusNonformat"/>
        <w:jc w:val="both"/>
        <w:rPr>
          <w:rFonts w:ascii="Times New Roman" w:hAnsi="Times New Roman" w:cs="Times New Roman"/>
          <w:sz w:val="28"/>
          <w:szCs w:val="28"/>
        </w:rPr>
      </w:pPr>
      <w:r w:rsidRPr="00036402">
        <w:rPr>
          <w:rFonts w:ascii="Times New Roman" w:hAnsi="Times New Roman" w:cs="Times New Roman"/>
          <w:sz w:val="28"/>
          <w:szCs w:val="28"/>
        </w:rPr>
        <w:t>исполнении  обязательств),  реквизиты которо</w:t>
      </w:r>
      <w:r w:rsidR="00C8405C">
        <w:rPr>
          <w:rFonts w:ascii="Times New Roman" w:hAnsi="Times New Roman" w:cs="Times New Roman"/>
          <w:sz w:val="28"/>
          <w:szCs w:val="28"/>
        </w:rPr>
        <w:t xml:space="preserve">й установлены приложением N 5 к </w:t>
      </w:r>
      <w:r w:rsidRPr="00036402">
        <w:rPr>
          <w:rFonts w:ascii="Times New Roman" w:hAnsi="Times New Roman" w:cs="Times New Roman"/>
          <w:sz w:val="28"/>
          <w:szCs w:val="28"/>
        </w:rPr>
        <w:t>настоящему Порядку.</w:t>
      </w: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036402">
        <w:rPr>
          <w:rFonts w:ascii="Times New Roman" w:hAnsi="Times New Roman" w:cs="Times New Roman"/>
          <w:sz w:val="28"/>
          <w:szCs w:val="28"/>
        </w:rPr>
        <w:t>Органах Федерального казначейства</w:t>
      </w:r>
      <w:r w:rsidR="008C0B9C" w:rsidRPr="00036402">
        <w:rPr>
          <w:rFonts w:ascii="Times New Roman" w:hAnsi="Times New Roman" w:cs="Times New Roman"/>
          <w:sz w:val="28"/>
          <w:szCs w:val="28"/>
        </w:rPr>
        <w:t xml:space="preserve"> </w:t>
      </w:r>
      <w:r w:rsidRPr="00036402">
        <w:rPr>
          <w:rFonts w:ascii="Times New Roman" w:hAnsi="Times New Roman" w:cs="Times New Roman"/>
          <w:sz w:val="28"/>
          <w:szCs w:val="28"/>
        </w:rPr>
        <w:t>на основании Сведений о бюджетном обязательстве;</w:t>
      </w:r>
    </w:p>
    <w:p w:rsidR="0085044D" w:rsidRPr="00036402" w:rsidRDefault="0085044D">
      <w:pPr>
        <w:pStyle w:val="ConsPlusNormal"/>
        <w:spacing w:before="220"/>
        <w:ind w:firstLine="540"/>
        <w:jc w:val="both"/>
        <w:rPr>
          <w:rFonts w:ascii="Times New Roman" w:hAnsi="Times New Roman" w:cs="Times New Roman"/>
          <w:sz w:val="28"/>
          <w:szCs w:val="28"/>
        </w:rPr>
      </w:pPr>
      <w:bookmarkStart w:id="30" w:name="P328"/>
      <w:bookmarkEnd w:id="30"/>
      <w:r w:rsidRPr="00036402">
        <w:rPr>
          <w:rFonts w:ascii="Times New Roman" w:hAnsi="Times New Roman" w:cs="Times New Roman"/>
          <w:sz w:val="28"/>
          <w:szCs w:val="28"/>
        </w:rPr>
        <w:t xml:space="preserve">4) по запросу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Органы Федерального казначейства</w:t>
      </w:r>
      <w:r w:rsidR="008C0B9C"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по месту обслуживания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8C0B9C" w:rsidRPr="00036402">
        <w:rPr>
          <w:rFonts w:ascii="Times New Roman" w:hAnsi="Times New Roman" w:cs="Times New Roman"/>
          <w:sz w:val="28"/>
          <w:szCs w:val="28"/>
        </w:rPr>
        <w:t>муниципальным</w:t>
      </w:r>
      <w:r w:rsidRPr="00036402">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036402">
        <w:rPr>
          <w:rFonts w:ascii="Times New Roman" w:hAnsi="Times New Roman" w:cs="Times New Roman"/>
          <w:sz w:val="28"/>
          <w:szCs w:val="28"/>
        </w:rPr>
        <w:t>муниципальных</w:t>
      </w:r>
      <w:r w:rsidRPr="00036402">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036402">
        <w:rPr>
          <w:rFonts w:ascii="Times New Roman" w:hAnsi="Times New Roman" w:cs="Times New Roman"/>
          <w:sz w:val="28"/>
          <w:szCs w:val="28"/>
        </w:rPr>
        <w:t>Органах Федерального казначейства</w:t>
      </w:r>
      <w:r w:rsidR="008C0B9C"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на основании Сведений о бюджетных обязательствах и подлежавших в соответствии с условиями этих </w:t>
      </w:r>
      <w:r w:rsidR="008C0B9C" w:rsidRPr="00036402">
        <w:rPr>
          <w:rFonts w:ascii="Times New Roman" w:hAnsi="Times New Roman" w:cs="Times New Roman"/>
          <w:sz w:val="28"/>
          <w:szCs w:val="28"/>
        </w:rPr>
        <w:t xml:space="preserve">муниципальных </w:t>
      </w:r>
      <w:r w:rsidRPr="00036402">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036402">
        <w:rPr>
          <w:rFonts w:ascii="Times New Roman" w:hAnsi="Times New Roman" w:cs="Times New Roman"/>
          <w:sz w:val="28"/>
          <w:szCs w:val="28"/>
        </w:rPr>
        <w:t>муниципальных</w:t>
      </w:r>
      <w:r w:rsidRPr="00036402">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85044D" w:rsidRPr="00036402" w:rsidRDefault="0085044D">
      <w:pPr>
        <w:pStyle w:val="ConsPlusNormal"/>
        <w:spacing w:before="220"/>
        <w:ind w:firstLine="540"/>
        <w:jc w:val="both"/>
        <w:rPr>
          <w:rFonts w:ascii="Times New Roman" w:hAnsi="Times New Roman" w:cs="Times New Roman"/>
          <w:sz w:val="28"/>
          <w:szCs w:val="28"/>
        </w:rPr>
      </w:pPr>
      <w:r w:rsidRPr="00036402">
        <w:rPr>
          <w:rFonts w:ascii="Times New Roman" w:hAnsi="Times New Roman" w:cs="Times New Roman"/>
          <w:sz w:val="28"/>
          <w:szCs w:val="28"/>
        </w:rPr>
        <w:t xml:space="preserve">По запросу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w:t>
      </w:r>
      <w:r w:rsidR="00E013DC" w:rsidRPr="00036402">
        <w:rPr>
          <w:rFonts w:ascii="Times New Roman" w:hAnsi="Times New Roman" w:cs="Times New Roman"/>
          <w:sz w:val="28"/>
          <w:szCs w:val="28"/>
        </w:rPr>
        <w:t>Органы Федерального казначейства</w:t>
      </w:r>
      <w:r w:rsidRPr="00036402">
        <w:rPr>
          <w:rFonts w:ascii="Times New Roman" w:hAnsi="Times New Roman" w:cs="Times New Roman"/>
          <w:sz w:val="28"/>
          <w:szCs w:val="28"/>
        </w:rPr>
        <w:t xml:space="preserve"> формирует сводную Справку о неисполненных </w:t>
      </w:r>
      <w:r w:rsidRPr="00036402">
        <w:rPr>
          <w:rFonts w:ascii="Times New Roman" w:hAnsi="Times New Roman" w:cs="Times New Roman"/>
          <w:sz w:val="28"/>
          <w:szCs w:val="28"/>
        </w:rPr>
        <w:lastRenderedPageBreak/>
        <w:t xml:space="preserve">бюджетных обязательствах получателей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находящихся в ведении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сформированную, в том числе на основании Справок о неисполненных бюджетных обязательствах, представленных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1</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center"/>
        <w:rPr>
          <w:rFonts w:ascii="Times New Roman" w:hAnsi="Times New Roman" w:cs="Times New Roman"/>
          <w:sz w:val="28"/>
          <w:szCs w:val="28"/>
        </w:rPr>
      </w:pPr>
      <w:bookmarkStart w:id="31" w:name="P358"/>
      <w:bookmarkEnd w:id="31"/>
      <w:r w:rsidRPr="00036402">
        <w:rPr>
          <w:rFonts w:ascii="Times New Roman" w:hAnsi="Times New Roman" w:cs="Times New Roman"/>
          <w:sz w:val="28"/>
          <w:szCs w:val="28"/>
        </w:rPr>
        <w:t>Реквизиты</w:t>
      </w:r>
    </w:p>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Сведений о бюджетном обязательстве</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036402">
        <w:tc>
          <w:tcPr>
            <w:tcW w:w="9067" w:type="dxa"/>
            <w:gridSpan w:val="2"/>
            <w:tcBorders>
              <w:top w:val="nil"/>
              <w:left w:val="nil"/>
              <w:right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102"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 Номер сведений о бюджетном обязательстве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(далее - соответственно Сведения о бюджетном обязательстве, бюджетное обязательство)</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порядковый номер Сведений о бюджетном обязательстве.</w:t>
            </w:r>
          </w:p>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2. Учетный номер бюджетного обязательства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Указывается учетный номер бюджетного обязательства, в которое вносятся изменения, присвоенный ему при постановке на учет.</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3. Дата формирования Сведений о бюджетном обязательстве</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4. Тип бюджетного обязательства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типа бюджетного обязательства, исходя из следующего:</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 Информация о получателе бюджетных средств</w:t>
            </w:r>
          </w:p>
        </w:tc>
        <w:tc>
          <w:tcPr>
            <w:tcW w:w="5102"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5.1. Получатель бюджетных средств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соответствующее реестровой записи </w:t>
            </w:r>
            <w:r w:rsidRPr="00036402">
              <w:rPr>
                <w:rFonts w:ascii="Times New Roman" w:hAnsi="Times New Roman" w:cs="Times New Roman"/>
                <w:sz w:val="28"/>
                <w:szCs w:val="28"/>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информационной системе.</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5.2. Наименование бюджета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 - "федеральный бюджет".</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5.3. Код по ОКТМО</w:t>
            </w:r>
          </w:p>
        </w:tc>
        <w:tc>
          <w:tcPr>
            <w:tcW w:w="5102" w:type="dxa"/>
          </w:tcPr>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5.4. Финансовый орган</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финансовый орган - "</w:t>
            </w:r>
            <w:r w:rsidR="00796D3C" w:rsidRPr="00036402">
              <w:rPr>
                <w:rFonts w:ascii="Times New Roman" w:hAnsi="Times New Roman" w:cs="Times New Roman"/>
                <w:sz w:val="28"/>
                <w:szCs w:val="28"/>
              </w:rPr>
              <w:t>наименование финансового органа»</w:t>
            </w:r>
            <w:r w:rsidRPr="00036402">
              <w:rPr>
                <w:rFonts w:ascii="Times New Roman" w:hAnsi="Times New Roman" w:cs="Times New Roman"/>
                <w:sz w:val="28"/>
                <w:szCs w:val="28"/>
              </w:rPr>
              <w:t>.</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5.5. Код по ОКПО</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5.6. Код получателя бюджетных средств по Сводному реестру</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w:t>
            </w:r>
            <w:r w:rsidRPr="00036402">
              <w:rPr>
                <w:rFonts w:ascii="Times New Roman" w:hAnsi="Times New Roman" w:cs="Times New Roman"/>
                <w:sz w:val="28"/>
                <w:szCs w:val="28"/>
              </w:rPr>
              <w:lastRenderedPageBreak/>
              <w:t xml:space="preserve">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со Сводным реестром.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2" w:name="P396"/>
            <w:bookmarkEnd w:id="32"/>
            <w:r w:rsidRPr="00036402">
              <w:rPr>
                <w:rFonts w:ascii="Times New Roman" w:hAnsi="Times New Roman" w:cs="Times New Roman"/>
                <w:sz w:val="28"/>
                <w:szCs w:val="28"/>
              </w:rPr>
              <w:lastRenderedPageBreak/>
              <w:t>5.7. Наименование главного распорядителя бюджетных средств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со Сводным реестром.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3" w:name="P398"/>
            <w:bookmarkEnd w:id="33"/>
            <w:r w:rsidRPr="00036402">
              <w:rPr>
                <w:rFonts w:ascii="Times New Roman" w:hAnsi="Times New Roman" w:cs="Times New Roman"/>
                <w:sz w:val="28"/>
                <w:szCs w:val="28"/>
              </w:rPr>
              <w:t>5.8. Глава по БК</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главы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бюджетной классификации Российской Федерации.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5.9.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102" w:type="dxa"/>
          </w:tcPr>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в котором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5.10.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102" w:type="dxa"/>
          </w:tcPr>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в котором открыт соответствующий лицевой счет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5.11. Номер лицевого счета получателя бюджетных средств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4" w:name="P408"/>
            <w:bookmarkEnd w:id="34"/>
            <w:r w:rsidRPr="00036402">
              <w:rPr>
                <w:rFonts w:ascii="Times New Roman" w:hAnsi="Times New Roman" w:cs="Times New Roman"/>
                <w:sz w:val="28"/>
                <w:szCs w:val="28"/>
              </w:rPr>
              <w:t>6.1. Вид документа-основания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w:t>
            </w:r>
            <w:r w:rsidRPr="00036402">
              <w:rPr>
                <w:rFonts w:ascii="Times New Roman" w:hAnsi="Times New Roman" w:cs="Times New Roman"/>
                <w:sz w:val="28"/>
                <w:szCs w:val="28"/>
              </w:rPr>
              <w:lastRenderedPageBreak/>
              <w:t>"извещение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6.2. Наименование нормативного правового акта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6.3. Номер документа-основания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документа-основания (при наличии).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5" w:name="P414"/>
            <w:bookmarkEnd w:id="35"/>
            <w:r w:rsidRPr="00036402">
              <w:rPr>
                <w:rFonts w:ascii="Times New Roman" w:hAnsi="Times New Roman" w:cs="Times New Roman"/>
                <w:sz w:val="28"/>
                <w:szCs w:val="28"/>
              </w:rPr>
              <w:t>6.4. Дата документа-основания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6" w:name="P416"/>
            <w:bookmarkEnd w:id="36"/>
            <w:r w:rsidRPr="00036402">
              <w:rPr>
                <w:rFonts w:ascii="Times New Roman" w:hAnsi="Times New Roman" w:cs="Times New Roman"/>
                <w:sz w:val="28"/>
                <w:szCs w:val="28"/>
              </w:rPr>
              <w:t>6.5. Срок исполнения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6.6. Предмет по документу-основанию</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предмет по документу-основанию.</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w:t>
            </w:r>
            <w:r w:rsidRPr="00036402">
              <w:rPr>
                <w:rFonts w:ascii="Times New Roman" w:hAnsi="Times New Roman" w:cs="Times New Roman"/>
                <w:sz w:val="28"/>
                <w:szCs w:val="28"/>
              </w:rPr>
              <w:lastRenderedPageBreak/>
              <w:t>определении поставщика (подрядчика, исполнителя)", "проекте контракта".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7" w:name="P422"/>
            <w:bookmarkEnd w:id="37"/>
            <w:r w:rsidRPr="00036402">
              <w:rPr>
                <w:rFonts w:ascii="Times New Roman" w:hAnsi="Times New Roman" w:cs="Times New Roman"/>
                <w:sz w:val="28"/>
                <w:szCs w:val="28"/>
              </w:rPr>
              <w:lastRenderedPageBreak/>
              <w:t>6.7. Признак казначейского сопровождения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признак казначейского сопровождения "Да" - в случае осуществления территориальным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остальных случаях не заполняется.</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6.8. Идентификатор</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идентификатор документа-основания при заполнении "Да" в пункте 6.7 (при наличии).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незаполнении пункта 6.7 идентификатор указывается при наличии.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w:t>
            </w:r>
            <w:r w:rsidRPr="00036402">
              <w:rPr>
                <w:rFonts w:ascii="Times New Roman" w:hAnsi="Times New Roman" w:cs="Times New Roman"/>
                <w:sz w:val="28"/>
                <w:szCs w:val="28"/>
              </w:rPr>
              <w:lastRenderedPageBreak/>
              <w:t>(договоров) о предоставлении субсидий бюджетных инвестиций межбюджетных трансфертов (далее - реестр соглашений).</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8" w:name="P432"/>
            <w:bookmarkEnd w:id="38"/>
            <w:r w:rsidRPr="00036402">
              <w:rPr>
                <w:rFonts w:ascii="Times New Roman" w:hAnsi="Times New Roman" w:cs="Times New Roman"/>
                <w:sz w:val="28"/>
                <w:szCs w:val="28"/>
              </w:rPr>
              <w:lastRenderedPageBreak/>
              <w:t>6.10. Сумма в валюте обязательства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 приложением соответствующего расчета.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39" w:name="P436"/>
            <w:bookmarkEnd w:id="39"/>
            <w:r w:rsidRPr="00036402">
              <w:rPr>
                <w:rFonts w:ascii="Times New Roman" w:hAnsi="Times New Roman" w:cs="Times New Roman"/>
                <w:sz w:val="28"/>
                <w:szCs w:val="28"/>
              </w:rPr>
              <w:t>6.11. Код валюты по ОКВ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В случае заключения государственного контракта (договора) указывается код валюты, в которой указывается цена контракта.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6.12. Сумма в валюте Российской Федерации всего</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бюджетного обязательства в валюте Российской Федерации.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Сумма в валюте Российской </w:t>
            </w:r>
            <w:r w:rsidRPr="00036402">
              <w:rPr>
                <w:rFonts w:ascii="Times New Roman" w:hAnsi="Times New Roman" w:cs="Times New Roman"/>
                <w:sz w:val="28"/>
                <w:szCs w:val="28"/>
              </w:rPr>
              <w:lastRenderedPageBreak/>
              <w:t>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6.15. Сумма платежа, требующего подтверждения</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w:t>
            </w:r>
            <w:r w:rsidRPr="00036402">
              <w:rPr>
                <w:rFonts w:ascii="Times New Roman" w:hAnsi="Times New Roman" w:cs="Times New Roman"/>
                <w:sz w:val="28"/>
                <w:szCs w:val="28"/>
              </w:rPr>
              <w:lastRenderedPageBreak/>
              <w:t>документом-основанием.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6.16. Номер уведомления о поступлении исполнительного документа/решения налогового органа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36402">
              <w:rPr>
                <w:rFonts w:ascii="Times New Roman" w:hAnsi="Times New Roman" w:cs="Times New Roman"/>
                <w:sz w:val="28"/>
                <w:szCs w:val="28"/>
              </w:rPr>
              <w:t>Органов Федерального казначейства</w:t>
            </w:r>
            <w:r w:rsidR="00E85E0E">
              <w:rPr>
                <w:rFonts w:ascii="Times New Roman" w:hAnsi="Times New Roman" w:cs="Times New Roman"/>
                <w:sz w:val="28"/>
                <w:szCs w:val="28"/>
              </w:rPr>
              <w:t xml:space="preserve"> </w:t>
            </w:r>
            <w:r w:rsidRPr="00036402">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6.18. Основание невключения договора (государственного контракта) в реестр контрактов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5102"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7.1. Наименование юридического лица/фамилия, имя, отчество физического лица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w:t>
            </w:r>
            <w:r w:rsidRPr="00036402">
              <w:rPr>
                <w:rFonts w:ascii="Times New Roman" w:hAnsi="Times New Roman" w:cs="Times New Roman"/>
                <w:sz w:val="28"/>
                <w:szCs w:val="28"/>
              </w:rPr>
              <w:lastRenderedPageBreak/>
              <w:t>ЕГРЮЛ) на основании документа-основания, фамилия, имя, отчество физического лица на основании документа-основания.</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40" w:name="P465"/>
            <w:bookmarkEnd w:id="40"/>
            <w:r w:rsidRPr="00036402">
              <w:rPr>
                <w:rFonts w:ascii="Times New Roman" w:hAnsi="Times New Roman" w:cs="Times New Roman"/>
                <w:sz w:val="28"/>
                <w:szCs w:val="28"/>
              </w:rPr>
              <w:lastRenderedPageBreak/>
              <w:t>7.2. Идентификационный номер налогоплательщика (ИНН)</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ИНН контрагента в соответствии со сведениями ЕГРЮЛ.</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41" w:name="P468"/>
            <w:bookmarkEnd w:id="41"/>
            <w:r w:rsidRPr="00036402">
              <w:rPr>
                <w:rFonts w:ascii="Times New Roman" w:hAnsi="Times New Roman" w:cs="Times New Roman"/>
                <w:sz w:val="28"/>
                <w:szCs w:val="28"/>
              </w:rPr>
              <w:t>7.3. Код причины постановки на учет в налоговом органе (КПП)</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7.4. Код по Сводному реестру</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42" w:name="P473"/>
            <w:bookmarkEnd w:id="42"/>
            <w:r w:rsidRPr="00036402">
              <w:rPr>
                <w:rFonts w:ascii="Times New Roman" w:hAnsi="Times New Roman" w:cs="Times New Roman"/>
                <w:sz w:val="28"/>
                <w:szCs w:val="28"/>
              </w:rPr>
              <w:t>7.5. Номер лицевого счета (раздела на лицевом счете)</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036402">
              <w:rPr>
                <w:rFonts w:ascii="Times New Roman" w:hAnsi="Times New Roman" w:cs="Times New Roman"/>
                <w:sz w:val="28"/>
                <w:szCs w:val="28"/>
              </w:rPr>
              <w:t xml:space="preserve">Органах Федерального </w:t>
            </w:r>
            <w:r w:rsidR="00E013DC" w:rsidRPr="00036402">
              <w:rPr>
                <w:rFonts w:ascii="Times New Roman" w:hAnsi="Times New Roman" w:cs="Times New Roman"/>
                <w:sz w:val="28"/>
                <w:szCs w:val="28"/>
              </w:rPr>
              <w:lastRenderedPageBreak/>
              <w:t>казначейства</w:t>
            </w:r>
            <w:r w:rsidRPr="00036402">
              <w:rPr>
                <w:rFonts w:ascii="Times New Roman" w:hAnsi="Times New Roman" w:cs="Times New Roman"/>
                <w:sz w:val="28"/>
                <w:szCs w:val="28"/>
              </w:rPr>
              <w:t xml:space="preserve">(финансовом органе субъекта Российской Федерации, финансовом органе муниципального образования, органе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 указывается номер лицевого счета контрагента в соответствии с документом-основанием.</w:t>
            </w:r>
          </w:p>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7.6. Номер банковского (казначейского) счета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7.7. Наименование банка (иной организации), в котором(-ой) открыт счет контрагенту</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банка контрагента или </w:t>
            </w:r>
            <w:r w:rsidR="00E013DC"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7.8. БИК банка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БИК банка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7.9. Корреспондентский счет банка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 Расшифровка обязательства</w:t>
            </w:r>
          </w:p>
        </w:tc>
        <w:tc>
          <w:tcPr>
            <w:tcW w:w="5102"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w:t>
            </w:r>
            <w:r w:rsidRPr="00036402">
              <w:rPr>
                <w:rFonts w:ascii="Times New Roman" w:hAnsi="Times New Roman" w:cs="Times New Roman"/>
                <w:sz w:val="28"/>
                <w:szCs w:val="28"/>
              </w:rPr>
              <w:lastRenderedPageBreak/>
              <w:t>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8.3 Наименование вида средств</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8.4. Код по БК</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 предметом документа-основания.</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основании информации, представленной </w:t>
            </w:r>
            <w:r w:rsidRPr="00036402">
              <w:rPr>
                <w:rFonts w:ascii="Times New Roman" w:hAnsi="Times New Roman" w:cs="Times New Roman"/>
                <w:sz w:val="28"/>
                <w:szCs w:val="28"/>
              </w:rPr>
              <w:lastRenderedPageBreak/>
              <w:t>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8.5. Признак безусловности обязательства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w:t>
            </w:r>
            <w:r w:rsidRPr="00036402">
              <w:rPr>
                <w:rFonts w:ascii="Times New Roman" w:hAnsi="Times New Roman" w:cs="Times New Roman"/>
                <w:sz w:val="28"/>
                <w:szCs w:val="28"/>
              </w:rPr>
              <w:lastRenderedPageBreak/>
              <w:t>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036402">
              <w:rPr>
                <w:rFonts w:ascii="Times New Roman" w:hAnsi="Times New Roman" w:cs="Times New Roman"/>
                <w:sz w:val="28"/>
                <w:szCs w:val="28"/>
              </w:rPr>
              <w:lastRenderedPageBreak/>
              <w:t>запятой.</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8.10. Дата выплаты по исполнительному документу</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8.11. Аналитический код</w:t>
            </w:r>
          </w:p>
        </w:tc>
        <w:tc>
          <w:tcPr>
            <w:tcW w:w="5102" w:type="dxa"/>
          </w:tcPr>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при необходимости аналитический код, присваиваемый </w:t>
            </w:r>
            <w:r w:rsidR="00A32FF5" w:rsidRPr="00036402">
              <w:rPr>
                <w:rFonts w:ascii="Times New Roman" w:hAnsi="Times New Roman" w:cs="Times New Roman"/>
                <w:sz w:val="28"/>
                <w:szCs w:val="28"/>
              </w:rPr>
              <w:t>территориальными органами Федерального казначейства</w:t>
            </w:r>
            <w:r w:rsidRPr="00036402">
              <w:rPr>
                <w:rFonts w:ascii="Times New Roman" w:hAnsi="Times New Roman" w:cs="Times New Roman"/>
                <w:sz w:val="28"/>
                <w:szCs w:val="28"/>
              </w:rPr>
              <w:t xml:space="preserve"> субсидиям, субвенциям и иным межбюджетным трансфертам, имеющим целевое значение, предоставляемым из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бюджетам субъектов Российской Федерации и муниципальных образований или код, присваиваемый </w:t>
            </w:r>
            <w:r w:rsidR="00A32FF5" w:rsidRPr="00036402">
              <w:rPr>
                <w:rFonts w:ascii="Times New Roman" w:hAnsi="Times New Roman" w:cs="Times New Roman"/>
                <w:sz w:val="28"/>
                <w:szCs w:val="28"/>
              </w:rPr>
              <w:t>территориальными органами Федерального казначейства</w:t>
            </w:r>
            <w:r w:rsidRPr="00036402">
              <w:rPr>
                <w:rFonts w:ascii="Times New Roman" w:hAnsi="Times New Roman" w:cs="Times New Roman"/>
                <w:sz w:val="28"/>
                <w:szCs w:val="28"/>
              </w:rPr>
              <w:t xml:space="preserve"> для завершения расчетов по обязательствам, неисполненным на начало текущего финансового года.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8.12. Примечание</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Иная информация, необходимая для постановки бюджетного обязательства на учет.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8.13. Руководитель (уполномоченное лицо)</w:t>
            </w:r>
          </w:p>
        </w:tc>
        <w:tc>
          <w:tcPr>
            <w:tcW w:w="5102"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2</w:t>
      </w:r>
    </w:p>
    <w:p w:rsidR="0001599A" w:rsidRPr="008A12AF" w:rsidRDefault="0001599A" w:rsidP="0001599A">
      <w:pPr>
        <w:pStyle w:val="ConsPlusNormal"/>
        <w:jc w:val="right"/>
        <w:rPr>
          <w:rFonts w:ascii="Times New Roman" w:hAnsi="Times New Roman" w:cs="Times New Roman"/>
          <w:sz w:val="28"/>
          <w:szCs w:val="28"/>
        </w:rPr>
      </w:pPr>
      <w:bookmarkStart w:id="43" w:name="P536"/>
      <w:bookmarkEnd w:id="43"/>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0074274E">
        <w:rPr>
          <w:rFonts w:ascii="Times New Roman" w:hAnsi="Times New Roman" w:cs="Times New Roman"/>
          <w:sz w:val="28"/>
          <w:szCs w:val="28"/>
        </w:rPr>
        <w:t xml:space="preserve"> 7</w:t>
      </w:r>
      <w:r w:rsidRPr="008A12AF">
        <w:rPr>
          <w:rFonts w:ascii="Times New Roman" w:hAnsi="Times New Roman" w:cs="Times New Roman"/>
          <w:sz w:val="28"/>
          <w:szCs w:val="28"/>
        </w:rPr>
        <w:t xml:space="preserve"> </w:t>
      </w:r>
    </w:p>
    <w:p w:rsidR="0001599A" w:rsidRDefault="0001599A">
      <w:pPr>
        <w:pStyle w:val="ConsPlusNormal"/>
        <w:jc w:val="center"/>
        <w:rPr>
          <w:rFonts w:ascii="Times New Roman" w:hAnsi="Times New Roman" w:cs="Times New Roman"/>
          <w:sz w:val="28"/>
          <w:szCs w:val="28"/>
        </w:rPr>
      </w:pPr>
    </w:p>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Реквизиты</w:t>
      </w:r>
    </w:p>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Сведений о денежном обязательстве</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036402">
        <w:tc>
          <w:tcPr>
            <w:tcW w:w="9014" w:type="dxa"/>
            <w:gridSpan w:val="2"/>
            <w:tcBorders>
              <w:top w:val="nil"/>
              <w:left w:val="nil"/>
              <w:right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049"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информации (реквизита, показателя)</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 Номер сведений о денежном обязательстве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(далее - соответственно Сведения о денежном обязательстве, денежное обязательство)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порядковый номер Сведений о денежном обязательстве.</w:t>
            </w:r>
          </w:p>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036402">
              <w:rPr>
                <w:rFonts w:ascii="Times New Roman" w:hAnsi="Times New Roman" w:cs="Times New Roman"/>
                <w:sz w:val="28"/>
                <w:szCs w:val="28"/>
              </w:rPr>
              <w:t xml:space="preserve">Федерального </w:t>
            </w:r>
            <w:r w:rsidRPr="00036402">
              <w:rPr>
                <w:rFonts w:ascii="Times New Roman" w:hAnsi="Times New Roman" w:cs="Times New Roman"/>
                <w:sz w:val="28"/>
                <w:szCs w:val="28"/>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2. Дата Сведений о денежном обязательстве</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3. Учетный номер денежного обязательства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при внесении изменений в поставленное на учет денежное обязательство.</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учетный номер денежного обязательства, в которое </w:t>
            </w:r>
            <w:r w:rsidRPr="00036402">
              <w:rPr>
                <w:rFonts w:ascii="Times New Roman" w:hAnsi="Times New Roman" w:cs="Times New Roman"/>
                <w:sz w:val="28"/>
                <w:szCs w:val="28"/>
              </w:rPr>
              <w:lastRenderedPageBreak/>
              <w:t>вносятся изменения, присвоенный ему при постановке на учет.</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4. Учетный номер бюджетного обязательства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 Информация о получателе бюджетных средств</w:t>
            </w:r>
          </w:p>
        </w:tc>
        <w:tc>
          <w:tcPr>
            <w:tcW w:w="5049"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6.1. Получатель бюджетных средств</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6.2. Код получателя бюджетных средств по Сводному реестру</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6.3. Номер лицевого счета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номер соответствующего лицевого счета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6.4. Главный распорядитель бюджетных средств</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соответствующее реестровой записи Сводного реестра.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6.5. Глава по БК</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глава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бюджетной классификации Российской Федерации.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6.6. Наименование бюджета</w:t>
            </w:r>
          </w:p>
        </w:tc>
        <w:tc>
          <w:tcPr>
            <w:tcW w:w="5049" w:type="dxa"/>
          </w:tcPr>
          <w:p w:rsidR="00796D3C"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бюджета </w:t>
            </w:r>
            <w:r w:rsidR="00796D3C" w:rsidRPr="00036402">
              <w:rPr>
                <w:rFonts w:ascii="Times New Roman" w:hAnsi="Times New Roman" w:cs="Times New Roman"/>
                <w:sz w:val="28"/>
                <w:szCs w:val="28"/>
              </w:rPr>
              <w:t>–</w:t>
            </w:r>
            <w:r w:rsidRPr="00036402">
              <w:rPr>
                <w:rFonts w:ascii="Times New Roman" w:hAnsi="Times New Roman" w:cs="Times New Roman"/>
                <w:sz w:val="28"/>
                <w:szCs w:val="28"/>
              </w:rPr>
              <w:t xml:space="preserve"> </w:t>
            </w:r>
          </w:p>
          <w:p w:rsidR="0085044D" w:rsidRPr="00036402" w:rsidRDefault="0085044D" w:rsidP="00796D3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6.7. Код по ОКТМО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6.8. Финансовый орган</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 - "</w:t>
            </w:r>
            <w:r w:rsidR="00796D3C" w:rsidRPr="00036402">
              <w:rPr>
                <w:rFonts w:ascii="Times New Roman" w:hAnsi="Times New Roman" w:cs="Times New Roman"/>
                <w:sz w:val="28"/>
                <w:szCs w:val="28"/>
              </w:rPr>
              <w:t>Наименование финансового органа</w:t>
            </w:r>
            <w:r w:rsidRPr="00036402">
              <w:rPr>
                <w:rFonts w:ascii="Times New Roman" w:hAnsi="Times New Roman" w:cs="Times New Roman"/>
                <w:sz w:val="28"/>
                <w:szCs w:val="28"/>
              </w:rPr>
              <w:t>".</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6.9. Код по ОКПО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6.10. </w:t>
            </w:r>
            <w:r w:rsidR="00E013DC" w:rsidRPr="00036402">
              <w:rPr>
                <w:rFonts w:ascii="Times New Roman" w:hAnsi="Times New Roman" w:cs="Times New Roman"/>
                <w:sz w:val="28"/>
                <w:szCs w:val="28"/>
              </w:rPr>
              <w:t>Органы Федерального казначейства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в котором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6.11.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049" w:type="dxa"/>
          </w:tcPr>
          <w:p w:rsidR="0085044D" w:rsidRPr="00036402" w:rsidRDefault="0085044D" w:rsidP="00201761">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в котором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открыт соответствующий лицевой счет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6.12. Признак платежа, требующего подтверждения</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049"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7.1. Вид</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7.2. Номер</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номер документа, </w:t>
            </w:r>
            <w:r w:rsidRPr="00036402">
              <w:rPr>
                <w:rFonts w:ascii="Times New Roman" w:hAnsi="Times New Roman" w:cs="Times New Roman"/>
                <w:sz w:val="28"/>
                <w:szCs w:val="28"/>
              </w:rPr>
              <w:lastRenderedPageBreak/>
              <w:t>подтверждающего возникновение денежного обязательства.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44" w:name="P592"/>
            <w:bookmarkEnd w:id="44"/>
            <w:r w:rsidRPr="00036402">
              <w:rPr>
                <w:rFonts w:ascii="Times New Roman" w:hAnsi="Times New Roman" w:cs="Times New Roman"/>
                <w:sz w:val="28"/>
                <w:szCs w:val="28"/>
              </w:rPr>
              <w:lastRenderedPageBreak/>
              <w:t>7.3. Дата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такого документа.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7.4. Сумма документа, подтверждающего возникновение денежного обязательства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7.5. Предмет</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7.6. Наименование вида средств</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7.7. Код по бюджетной классификации (далее - Код по БК)</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 предметом документа-основания.</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w:t>
            </w:r>
            <w:r w:rsidRPr="00036402">
              <w:rPr>
                <w:rFonts w:ascii="Times New Roman" w:hAnsi="Times New Roman" w:cs="Times New Roman"/>
                <w:sz w:val="28"/>
                <w:szCs w:val="28"/>
              </w:rPr>
              <w:lastRenderedPageBreak/>
              <w:t xml:space="preserve">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основании информации, представленной 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7.8. Аналитический код</w:t>
            </w:r>
          </w:p>
        </w:tc>
        <w:tc>
          <w:tcPr>
            <w:tcW w:w="5049" w:type="dxa"/>
          </w:tcPr>
          <w:p w:rsidR="0085044D" w:rsidRPr="00036402" w:rsidRDefault="0085044D" w:rsidP="00201761">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036402">
              <w:rPr>
                <w:rFonts w:ascii="Times New Roman" w:hAnsi="Times New Roman" w:cs="Times New Roman"/>
                <w:sz w:val="28"/>
                <w:szCs w:val="28"/>
              </w:rPr>
              <w:t>территориальными органами Федерального казначейства</w:t>
            </w:r>
            <w:r w:rsidRPr="00036402">
              <w:rPr>
                <w:rFonts w:ascii="Times New Roman" w:hAnsi="Times New Roman" w:cs="Times New Roman"/>
                <w:sz w:val="28"/>
                <w:szCs w:val="28"/>
              </w:rPr>
              <w:t xml:space="preserve"> для учета операций со средствами юридических лиц, не являющихся участниками бюджетного процесса).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7.9. Сумма в рублевом эквиваленте всего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денежного обязательства в валюте Российской Федерации.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7.10. Код валюты</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7.11. в том числе перечислено средств, требующих подтверждения</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7.12. Срок исполнения</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7.13. Руководитель (уполномоченное лицо)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3</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rsidP="00201761">
      <w:pPr>
        <w:pStyle w:val="ConsPlusNormal"/>
        <w:jc w:val="right"/>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1599A" w:rsidRDefault="0085044D">
      <w:pPr>
        <w:pStyle w:val="ConsPlusTitle"/>
        <w:jc w:val="center"/>
        <w:rPr>
          <w:rFonts w:ascii="Times New Roman" w:hAnsi="Times New Roman" w:cs="Times New Roman"/>
          <w:sz w:val="26"/>
          <w:szCs w:val="26"/>
        </w:rPr>
      </w:pPr>
      <w:bookmarkStart w:id="45" w:name="P634"/>
      <w:bookmarkEnd w:id="45"/>
      <w:r w:rsidRPr="0001599A">
        <w:rPr>
          <w:rFonts w:ascii="Times New Roman" w:hAnsi="Times New Roman" w:cs="Times New Roman"/>
          <w:sz w:val="26"/>
          <w:szCs w:val="26"/>
        </w:rPr>
        <w:t>ПЕРЕЧЕНЬ</w:t>
      </w:r>
    </w:p>
    <w:p w:rsidR="0001599A" w:rsidRDefault="0085044D" w:rsidP="0001599A">
      <w:pPr>
        <w:pStyle w:val="ConsPlusTitle"/>
        <w:jc w:val="center"/>
        <w:rPr>
          <w:rFonts w:ascii="Times New Roman" w:hAnsi="Times New Roman" w:cs="Times New Roman"/>
          <w:sz w:val="26"/>
          <w:szCs w:val="26"/>
        </w:rPr>
      </w:pPr>
      <w:r w:rsidRPr="0001599A">
        <w:rPr>
          <w:rFonts w:ascii="Times New Roman" w:hAnsi="Times New Roman" w:cs="Times New Roman"/>
          <w:sz w:val="26"/>
          <w:szCs w:val="26"/>
        </w:rPr>
        <w:t>ДОКУМЕНТОВ, НА ОСНОВА</w:t>
      </w:r>
      <w:r w:rsidR="0001599A">
        <w:rPr>
          <w:rFonts w:ascii="Times New Roman" w:hAnsi="Times New Roman" w:cs="Times New Roman"/>
          <w:sz w:val="26"/>
          <w:szCs w:val="26"/>
        </w:rPr>
        <w:t xml:space="preserve">НИИ КОТОРЫХ ВОЗНИКАЮТ БЮДЖЕТНЫЕ </w:t>
      </w:r>
      <w:r w:rsidRPr="0001599A">
        <w:rPr>
          <w:rFonts w:ascii="Times New Roman" w:hAnsi="Times New Roman" w:cs="Times New Roman"/>
          <w:sz w:val="26"/>
          <w:szCs w:val="26"/>
        </w:rPr>
        <w:t xml:space="preserve">ОБЯЗАТЕЛЬСТВА ПОЛУЧАТЕЛЕЙ СРЕДСТВ </w:t>
      </w:r>
    </w:p>
    <w:p w:rsidR="0001599A" w:rsidRDefault="00332D19" w:rsidP="0001599A">
      <w:pPr>
        <w:pStyle w:val="ConsPlusTitle"/>
        <w:jc w:val="center"/>
        <w:rPr>
          <w:rFonts w:ascii="Times New Roman" w:hAnsi="Times New Roman" w:cs="Times New Roman"/>
          <w:sz w:val="26"/>
          <w:szCs w:val="26"/>
        </w:rPr>
      </w:pPr>
      <w:r w:rsidRPr="0001599A">
        <w:rPr>
          <w:rFonts w:ascii="Times New Roman" w:hAnsi="Times New Roman" w:cs="Times New Roman"/>
          <w:sz w:val="26"/>
          <w:szCs w:val="26"/>
        </w:rPr>
        <w:t>МЕСТНОГО</w:t>
      </w:r>
      <w:r w:rsidR="0001599A">
        <w:rPr>
          <w:rFonts w:ascii="Times New Roman" w:hAnsi="Times New Roman" w:cs="Times New Roman"/>
          <w:sz w:val="26"/>
          <w:szCs w:val="26"/>
        </w:rPr>
        <w:t xml:space="preserve"> БЮДЖЕТА, </w:t>
      </w:r>
      <w:r w:rsidR="0085044D" w:rsidRPr="0001599A">
        <w:rPr>
          <w:rFonts w:ascii="Times New Roman" w:hAnsi="Times New Roman" w:cs="Times New Roman"/>
          <w:sz w:val="26"/>
          <w:szCs w:val="26"/>
        </w:rPr>
        <w:t>И ДОКУМЕНТОВ, ПОДТВЕ</w:t>
      </w:r>
      <w:r w:rsidR="0001599A">
        <w:rPr>
          <w:rFonts w:ascii="Times New Roman" w:hAnsi="Times New Roman" w:cs="Times New Roman"/>
          <w:sz w:val="26"/>
          <w:szCs w:val="26"/>
        </w:rPr>
        <w:t xml:space="preserve">РЖДАЮЩИХ ВОЗНИКНОВЕНИЕ ДЕНЕЖНЫХ </w:t>
      </w:r>
      <w:r w:rsidR="0085044D" w:rsidRPr="0001599A">
        <w:rPr>
          <w:rFonts w:ascii="Times New Roman" w:hAnsi="Times New Roman" w:cs="Times New Roman"/>
          <w:sz w:val="26"/>
          <w:szCs w:val="26"/>
        </w:rPr>
        <w:t xml:space="preserve">ОБЯЗАТЕЛЬСТВ </w:t>
      </w:r>
    </w:p>
    <w:p w:rsidR="0085044D" w:rsidRPr="0001599A" w:rsidRDefault="0085044D" w:rsidP="0001599A">
      <w:pPr>
        <w:pStyle w:val="ConsPlusTitle"/>
        <w:jc w:val="center"/>
        <w:rPr>
          <w:rFonts w:ascii="Times New Roman" w:hAnsi="Times New Roman" w:cs="Times New Roman"/>
          <w:sz w:val="26"/>
          <w:szCs w:val="26"/>
        </w:rPr>
      </w:pPr>
      <w:r w:rsidRPr="0001599A">
        <w:rPr>
          <w:rFonts w:ascii="Times New Roman" w:hAnsi="Times New Roman" w:cs="Times New Roman"/>
          <w:sz w:val="26"/>
          <w:szCs w:val="26"/>
        </w:rPr>
        <w:t xml:space="preserve">ПОЛУЧАТЕЛЕЙ СРЕДСТВ </w:t>
      </w:r>
      <w:r w:rsidR="00332D19" w:rsidRPr="0001599A">
        <w:rPr>
          <w:rFonts w:ascii="Times New Roman" w:hAnsi="Times New Roman" w:cs="Times New Roman"/>
          <w:sz w:val="26"/>
          <w:szCs w:val="26"/>
        </w:rPr>
        <w:t>МЕСТНОГО</w:t>
      </w:r>
      <w:r w:rsidRPr="0001599A">
        <w:rPr>
          <w:rFonts w:ascii="Times New Roman" w:hAnsi="Times New Roman" w:cs="Times New Roman"/>
          <w:sz w:val="26"/>
          <w:szCs w:val="26"/>
        </w:rPr>
        <w:t xml:space="preserve"> БЮДЖЕТА</w:t>
      </w:r>
    </w:p>
    <w:p w:rsidR="0085044D" w:rsidRPr="00036402" w:rsidRDefault="0085044D">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036402">
        <w:tc>
          <w:tcPr>
            <w:tcW w:w="662"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N п/п</w:t>
            </w:r>
          </w:p>
        </w:tc>
        <w:tc>
          <w:tcPr>
            <w:tcW w:w="360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 xml:space="preserve">Документ, на основании которого возникает </w:t>
            </w:r>
            <w:r w:rsidRPr="00036402">
              <w:rPr>
                <w:rFonts w:ascii="Times New Roman" w:hAnsi="Times New Roman" w:cs="Times New Roman"/>
                <w:sz w:val="28"/>
                <w:szCs w:val="28"/>
              </w:rPr>
              <w:lastRenderedPageBreak/>
              <w:t xml:space="preserve">бюджетное обязательство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c>
          <w:tcPr>
            <w:tcW w:w="4757"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lastRenderedPageBreak/>
              <w:t xml:space="preserve">Документ, подтверждающий возникновение денежного </w:t>
            </w:r>
            <w:r w:rsidRPr="00036402">
              <w:rPr>
                <w:rFonts w:ascii="Times New Roman" w:hAnsi="Times New Roman" w:cs="Times New Roman"/>
                <w:sz w:val="28"/>
                <w:szCs w:val="28"/>
              </w:rPr>
              <w:lastRenderedPageBreak/>
              <w:t xml:space="preserve">обязательства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c>
          <w:tcPr>
            <w:tcW w:w="662"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lastRenderedPageBreak/>
              <w:t>1</w:t>
            </w:r>
          </w:p>
        </w:tc>
        <w:tc>
          <w:tcPr>
            <w:tcW w:w="3605" w:type="dxa"/>
          </w:tcPr>
          <w:p w:rsidR="0085044D" w:rsidRPr="00036402" w:rsidRDefault="0085044D">
            <w:pPr>
              <w:pStyle w:val="ConsPlusNormal"/>
              <w:jc w:val="center"/>
              <w:rPr>
                <w:rFonts w:ascii="Times New Roman" w:hAnsi="Times New Roman" w:cs="Times New Roman"/>
                <w:sz w:val="28"/>
                <w:szCs w:val="28"/>
              </w:rPr>
            </w:pPr>
            <w:bookmarkStart w:id="46" w:name="P647"/>
            <w:bookmarkEnd w:id="46"/>
            <w:r w:rsidRPr="00036402">
              <w:rPr>
                <w:rFonts w:ascii="Times New Roman" w:hAnsi="Times New Roman" w:cs="Times New Roman"/>
                <w:sz w:val="28"/>
                <w:szCs w:val="28"/>
              </w:rPr>
              <w:t>2</w:t>
            </w:r>
          </w:p>
        </w:tc>
        <w:tc>
          <w:tcPr>
            <w:tcW w:w="4757" w:type="dxa"/>
          </w:tcPr>
          <w:p w:rsidR="0085044D" w:rsidRPr="00036402" w:rsidRDefault="0085044D">
            <w:pPr>
              <w:pStyle w:val="ConsPlusNormal"/>
              <w:jc w:val="center"/>
              <w:rPr>
                <w:rFonts w:ascii="Times New Roman" w:hAnsi="Times New Roman" w:cs="Times New Roman"/>
                <w:sz w:val="28"/>
                <w:szCs w:val="28"/>
              </w:rPr>
            </w:pPr>
            <w:bookmarkStart w:id="47" w:name="P648"/>
            <w:bookmarkEnd w:id="47"/>
            <w:r w:rsidRPr="00036402">
              <w:rPr>
                <w:rFonts w:ascii="Times New Roman" w:hAnsi="Times New Roman" w:cs="Times New Roman"/>
                <w:sz w:val="28"/>
                <w:szCs w:val="28"/>
              </w:rPr>
              <w:t>3</w:t>
            </w:r>
          </w:p>
        </w:tc>
      </w:tr>
      <w:tr w:rsidR="0085044D" w:rsidRPr="00036402">
        <w:tc>
          <w:tcPr>
            <w:tcW w:w="662" w:type="dxa"/>
          </w:tcPr>
          <w:p w:rsidR="0085044D" w:rsidRPr="00036402" w:rsidRDefault="0085044D">
            <w:pPr>
              <w:pStyle w:val="ConsPlusNormal"/>
              <w:jc w:val="center"/>
              <w:rPr>
                <w:rFonts w:ascii="Times New Roman" w:hAnsi="Times New Roman" w:cs="Times New Roman"/>
                <w:sz w:val="28"/>
                <w:szCs w:val="28"/>
              </w:rPr>
            </w:pPr>
            <w:bookmarkStart w:id="48" w:name="P649"/>
            <w:bookmarkEnd w:id="48"/>
            <w:r w:rsidRPr="00036402">
              <w:rPr>
                <w:rFonts w:ascii="Times New Roman" w:hAnsi="Times New Roman" w:cs="Times New Roman"/>
                <w:sz w:val="28"/>
                <w:szCs w:val="28"/>
              </w:rPr>
              <w:t>1.</w:t>
            </w:r>
          </w:p>
        </w:tc>
        <w:tc>
          <w:tcPr>
            <w:tcW w:w="3605" w:type="dxa"/>
          </w:tcPr>
          <w:p w:rsidR="0085044D" w:rsidRPr="00036402" w:rsidRDefault="0085044D">
            <w:pPr>
              <w:pStyle w:val="ConsPlusNormal"/>
              <w:jc w:val="both"/>
              <w:rPr>
                <w:rFonts w:ascii="Times New Roman" w:hAnsi="Times New Roman" w:cs="Times New Roman"/>
                <w:sz w:val="28"/>
                <w:szCs w:val="28"/>
              </w:rPr>
            </w:pPr>
            <w:bookmarkStart w:id="49" w:name="P650"/>
            <w:bookmarkEnd w:id="49"/>
            <w:r w:rsidRPr="00036402">
              <w:rPr>
                <w:rFonts w:ascii="Times New Roman" w:hAnsi="Times New Roman" w:cs="Times New Roman"/>
                <w:sz w:val="28"/>
                <w:szCs w:val="28"/>
              </w:rPr>
              <w:t>Извещение об осуществлении закупки</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Формирование денежного обязательства не предусматривается</w:t>
            </w:r>
          </w:p>
        </w:tc>
      </w:tr>
      <w:tr w:rsidR="0085044D" w:rsidRPr="00036402">
        <w:tc>
          <w:tcPr>
            <w:tcW w:w="662" w:type="dxa"/>
          </w:tcPr>
          <w:p w:rsidR="0085044D" w:rsidRPr="00036402" w:rsidRDefault="0085044D">
            <w:pPr>
              <w:pStyle w:val="ConsPlusNormal"/>
              <w:jc w:val="center"/>
              <w:rPr>
                <w:rFonts w:ascii="Times New Roman" w:hAnsi="Times New Roman" w:cs="Times New Roman"/>
                <w:sz w:val="28"/>
                <w:szCs w:val="28"/>
              </w:rPr>
            </w:pPr>
            <w:bookmarkStart w:id="50" w:name="P652"/>
            <w:bookmarkEnd w:id="50"/>
            <w:r w:rsidRPr="00036402">
              <w:rPr>
                <w:rFonts w:ascii="Times New Roman" w:hAnsi="Times New Roman" w:cs="Times New Roman"/>
                <w:sz w:val="28"/>
                <w:szCs w:val="28"/>
              </w:rPr>
              <w:t>2.</w:t>
            </w:r>
          </w:p>
        </w:tc>
        <w:tc>
          <w:tcPr>
            <w:tcW w:w="3605" w:type="dxa"/>
          </w:tcPr>
          <w:p w:rsidR="0085044D" w:rsidRPr="00036402" w:rsidRDefault="0085044D">
            <w:pPr>
              <w:pStyle w:val="ConsPlusNormal"/>
              <w:jc w:val="both"/>
              <w:rPr>
                <w:rFonts w:ascii="Times New Roman" w:hAnsi="Times New Roman" w:cs="Times New Roman"/>
                <w:sz w:val="28"/>
                <w:szCs w:val="28"/>
              </w:rPr>
            </w:pPr>
            <w:bookmarkStart w:id="51" w:name="P653"/>
            <w:bookmarkEnd w:id="51"/>
            <w:r w:rsidRPr="00036402">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Формирование денежного обязательства не предусматривается</w:t>
            </w:r>
          </w:p>
        </w:tc>
      </w:tr>
      <w:tr w:rsidR="0085044D" w:rsidRPr="00036402">
        <w:tblPrEx>
          <w:tblBorders>
            <w:insideH w:val="nil"/>
          </w:tblBorders>
        </w:tblPrEx>
        <w:tc>
          <w:tcPr>
            <w:tcW w:w="662" w:type="dxa"/>
            <w:tcBorders>
              <w:bottom w:val="nil"/>
            </w:tcBorders>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3.</w:t>
            </w:r>
          </w:p>
        </w:tc>
        <w:tc>
          <w:tcPr>
            <w:tcW w:w="3605" w:type="dxa"/>
            <w:tcBorders>
              <w:bottom w:val="nil"/>
            </w:tcBorders>
          </w:tcPr>
          <w:p w:rsidR="0085044D" w:rsidRPr="00036402" w:rsidRDefault="0085044D" w:rsidP="00201761">
            <w:pPr>
              <w:pStyle w:val="ConsPlusNormal"/>
              <w:jc w:val="both"/>
              <w:rPr>
                <w:rFonts w:ascii="Times New Roman" w:hAnsi="Times New Roman" w:cs="Times New Roman"/>
                <w:sz w:val="28"/>
                <w:szCs w:val="28"/>
              </w:rPr>
            </w:pPr>
            <w:bookmarkStart w:id="52" w:name="P656"/>
            <w:bookmarkEnd w:id="52"/>
            <w:r w:rsidRPr="00036402">
              <w:rPr>
                <w:rFonts w:ascii="Times New Roman" w:hAnsi="Times New Roman" w:cs="Times New Roman"/>
                <w:sz w:val="28"/>
                <w:szCs w:val="28"/>
              </w:rPr>
              <w:t xml:space="preserve">Проект </w:t>
            </w:r>
            <w:r w:rsidR="00201761" w:rsidRPr="00036402">
              <w:rPr>
                <w:rFonts w:ascii="Times New Roman" w:hAnsi="Times New Roman" w:cs="Times New Roman"/>
                <w:sz w:val="28"/>
                <w:szCs w:val="28"/>
              </w:rPr>
              <w:t xml:space="preserve">муниципального </w:t>
            </w:r>
            <w:r w:rsidRPr="00036402">
              <w:rPr>
                <w:rFonts w:ascii="Times New Roman" w:hAnsi="Times New Roman" w:cs="Times New Roman"/>
                <w:sz w:val="28"/>
                <w:szCs w:val="28"/>
              </w:rPr>
              <w:t xml:space="preserve">контракта (договора) на поставку товаров, выполнение работ, оказание услуг для обеспечения </w:t>
            </w:r>
            <w:r w:rsidR="00201761" w:rsidRPr="00036402">
              <w:rPr>
                <w:rFonts w:ascii="Times New Roman" w:hAnsi="Times New Roman" w:cs="Times New Roman"/>
                <w:sz w:val="28"/>
                <w:szCs w:val="28"/>
              </w:rPr>
              <w:t xml:space="preserve">муниципальных </w:t>
            </w:r>
            <w:r w:rsidRPr="00036402">
              <w:rPr>
                <w:rFonts w:ascii="Times New Roman" w:hAnsi="Times New Roman" w:cs="Times New Roman"/>
                <w:sz w:val="28"/>
                <w:szCs w:val="28"/>
              </w:rPr>
              <w:t xml:space="preserve">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w:t>
            </w:r>
            <w:r w:rsidRPr="00036402">
              <w:rPr>
                <w:rFonts w:ascii="Times New Roman" w:hAnsi="Times New Roman" w:cs="Times New Roman"/>
                <w:sz w:val="28"/>
                <w:szCs w:val="28"/>
              </w:rPr>
              <w:lastRenderedPageBreak/>
              <w:t>(далее - реестр контрактов)</w:t>
            </w:r>
          </w:p>
        </w:tc>
        <w:tc>
          <w:tcPr>
            <w:tcW w:w="4757" w:type="dxa"/>
            <w:tcBorders>
              <w:bottom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Формирование денежного обязательства не предусматривается</w:t>
            </w:r>
          </w:p>
        </w:tc>
      </w:tr>
      <w:tr w:rsidR="0085044D" w:rsidRPr="00036402">
        <w:tblPrEx>
          <w:tblBorders>
            <w:insideH w:val="nil"/>
          </w:tblBorders>
        </w:tblPrEx>
        <w:tc>
          <w:tcPr>
            <w:tcW w:w="9024" w:type="dxa"/>
            <w:gridSpan w:val="3"/>
            <w:tcBorders>
              <w:top w:val="nil"/>
            </w:tcBorders>
          </w:tcPr>
          <w:p w:rsidR="0085044D" w:rsidRPr="00036402" w:rsidRDefault="0085044D">
            <w:pPr>
              <w:pStyle w:val="ConsPlusNormal"/>
              <w:jc w:val="both"/>
              <w:rPr>
                <w:rFonts w:ascii="Times New Roman" w:hAnsi="Times New Roman" w:cs="Times New Roman"/>
                <w:sz w:val="28"/>
                <w:szCs w:val="28"/>
              </w:rPr>
            </w:pPr>
          </w:p>
        </w:tc>
      </w:tr>
      <w:tr w:rsidR="0085044D" w:rsidRPr="00036402">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85044D" w:rsidRPr="00036402"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color w:val="392C69"/>
                      <w:sz w:val="28"/>
                      <w:szCs w:val="28"/>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r>
          </w:tbl>
          <w:p w:rsidR="0085044D" w:rsidRPr="00036402" w:rsidRDefault="0085044D">
            <w:pPr>
              <w:pStyle w:val="ConsPlusNormal"/>
              <w:rPr>
                <w:rFonts w:ascii="Times New Roman" w:hAnsi="Times New Roman" w:cs="Times New Roman"/>
                <w:sz w:val="28"/>
                <w:szCs w:val="28"/>
              </w:rPr>
            </w:pPr>
          </w:p>
        </w:tc>
      </w:tr>
      <w:tr w:rsidR="0085044D" w:rsidRPr="00036402">
        <w:tblPrEx>
          <w:tblBorders>
            <w:insideH w:val="nil"/>
          </w:tblBorders>
        </w:tblPrEx>
        <w:tc>
          <w:tcPr>
            <w:tcW w:w="662" w:type="dxa"/>
            <w:tcBorders>
              <w:top w:val="nil"/>
              <w:bottom w:val="nil"/>
            </w:tcBorders>
          </w:tcPr>
          <w:p w:rsidR="0085044D" w:rsidRPr="00036402" w:rsidRDefault="0085044D">
            <w:pPr>
              <w:pStyle w:val="ConsPlusNormal"/>
              <w:jc w:val="center"/>
              <w:rPr>
                <w:rFonts w:ascii="Times New Roman" w:hAnsi="Times New Roman" w:cs="Times New Roman"/>
                <w:sz w:val="28"/>
                <w:szCs w:val="28"/>
              </w:rPr>
            </w:pPr>
            <w:bookmarkStart w:id="53" w:name="P661"/>
            <w:bookmarkEnd w:id="53"/>
            <w:r w:rsidRPr="00036402">
              <w:rPr>
                <w:rFonts w:ascii="Times New Roman" w:hAnsi="Times New Roman" w:cs="Times New Roman"/>
                <w:sz w:val="28"/>
                <w:szCs w:val="28"/>
              </w:rPr>
              <w:t>3.1</w:t>
            </w:r>
          </w:p>
        </w:tc>
        <w:tc>
          <w:tcPr>
            <w:tcW w:w="3605" w:type="dxa"/>
            <w:tcBorders>
              <w:top w:val="nil"/>
              <w:bottom w:val="nil"/>
            </w:tcBorders>
          </w:tcPr>
          <w:p w:rsidR="0085044D" w:rsidRPr="00036402" w:rsidRDefault="0085044D">
            <w:pPr>
              <w:pStyle w:val="ConsPlusNormal"/>
              <w:rPr>
                <w:rFonts w:ascii="Times New Roman" w:hAnsi="Times New Roman" w:cs="Times New Roman"/>
                <w:sz w:val="28"/>
                <w:szCs w:val="28"/>
              </w:rPr>
            </w:pPr>
            <w:bookmarkStart w:id="54" w:name="P662"/>
            <w:bookmarkEnd w:id="54"/>
            <w:r w:rsidRPr="00036402">
              <w:rPr>
                <w:rFonts w:ascii="Times New Roman" w:hAnsi="Times New Roman" w:cs="Times New Roman"/>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Формирование денежного обязательства не предусматривается</w:t>
            </w:r>
          </w:p>
        </w:tc>
      </w:tr>
      <w:tr w:rsidR="0085044D" w:rsidRPr="00036402">
        <w:tblPrEx>
          <w:tblBorders>
            <w:insideH w:val="nil"/>
          </w:tblBorders>
        </w:tblPrEx>
        <w:tc>
          <w:tcPr>
            <w:tcW w:w="9024" w:type="dxa"/>
            <w:gridSpan w:val="3"/>
            <w:tcBorders>
              <w:top w:val="nil"/>
            </w:tcBorders>
          </w:tcPr>
          <w:p w:rsidR="0085044D" w:rsidRPr="00036402" w:rsidRDefault="0085044D">
            <w:pPr>
              <w:pStyle w:val="ConsPlusNormal"/>
              <w:jc w:val="both"/>
              <w:rPr>
                <w:rFonts w:ascii="Times New Roman" w:hAnsi="Times New Roman" w:cs="Times New Roman"/>
                <w:sz w:val="28"/>
                <w:szCs w:val="28"/>
              </w:rPr>
            </w:pPr>
          </w:p>
        </w:tc>
      </w:tr>
      <w:tr w:rsidR="0085044D" w:rsidRPr="00036402">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85044D" w:rsidRPr="00036402"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color w:val="392C69"/>
                      <w:sz w:val="28"/>
                      <w:szCs w:val="28"/>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r>
          </w:tbl>
          <w:p w:rsidR="0085044D" w:rsidRPr="00036402" w:rsidRDefault="0085044D">
            <w:pPr>
              <w:pStyle w:val="ConsPlusNormal"/>
              <w:rPr>
                <w:rFonts w:ascii="Times New Roman" w:hAnsi="Times New Roman" w:cs="Times New Roman"/>
                <w:sz w:val="28"/>
                <w:szCs w:val="28"/>
              </w:rPr>
            </w:pPr>
          </w:p>
        </w:tc>
      </w:tr>
      <w:tr w:rsidR="0085044D" w:rsidRPr="00036402">
        <w:tblPrEx>
          <w:tblBorders>
            <w:insideH w:val="nil"/>
          </w:tblBorders>
        </w:tblPrEx>
        <w:tc>
          <w:tcPr>
            <w:tcW w:w="662" w:type="dxa"/>
            <w:tcBorders>
              <w:top w:val="nil"/>
              <w:bottom w:val="nil"/>
            </w:tcBorders>
          </w:tcPr>
          <w:p w:rsidR="0085044D" w:rsidRPr="00036402" w:rsidRDefault="0085044D">
            <w:pPr>
              <w:pStyle w:val="ConsPlusNormal"/>
              <w:jc w:val="center"/>
              <w:rPr>
                <w:rFonts w:ascii="Times New Roman" w:hAnsi="Times New Roman" w:cs="Times New Roman"/>
                <w:sz w:val="28"/>
                <w:szCs w:val="28"/>
              </w:rPr>
            </w:pPr>
            <w:bookmarkStart w:id="55" w:name="P667"/>
            <w:bookmarkEnd w:id="55"/>
            <w:r w:rsidRPr="00036402">
              <w:rPr>
                <w:rFonts w:ascii="Times New Roman" w:hAnsi="Times New Roman" w:cs="Times New Roman"/>
                <w:sz w:val="28"/>
                <w:szCs w:val="28"/>
              </w:rPr>
              <w:t>3.2</w:t>
            </w:r>
          </w:p>
        </w:tc>
        <w:tc>
          <w:tcPr>
            <w:tcW w:w="3605" w:type="dxa"/>
            <w:tcBorders>
              <w:top w:val="nil"/>
              <w:bottom w:val="nil"/>
            </w:tcBorders>
          </w:tcPr>
          <w:p w:rsidR="0085044D" w:rsidRPr="00036402" w:rsidRDefault="0085044D">
            <w:pPr>
              <w:pStyle w:val="ConsPlusNormal"/>
              <w:rPr>
                <w:rFonts w:ascii="Times New Roman" w:hAnsi="Times New Roman" w:cs="Times New Roman"/>
                <w:sz w:val="28"/>
                <w:szCs w:val="28"/>
              </w:rPr>
            </w:pPr>
            <w:bookmarkStart w:id="56" w:name="P668"/>
            <w:bookmarkEnd w:id="56"/>
            <w:r w:rsidRPr="00036402">
              <w:rPr>
                <w:rFonts w:ascii="Times New Roman" w:hAnsi="Times New Roman" w:cs="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Формирование денежного обязательства не предусматривается</w:t>
            </w: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bookmarkStart w:id="57" w:name="P689"/>
            <w:bookmarkEnd w:id="57"/>
            <w:r w:rsidRPr="00036402">
              <w:rPr>
                <w:rFonts w:ascii="Times New Roman" w:hAnsi="Times New Roman" w:cs="Times New Roman"/>
                <w:sz w:val="28"/>
                <w:szCs w:val="28"/>
              </w:rPr>
              <w:t>4.</w:t>
            </w:r>
          </w:p>
        </w:tc>
        <w:tc>
          <w:tcPr>
            <w:tcW w:w="3605" w:type="dxa"/>
            <w:vMerge w:val="restart"/>
            <w:tcBorders>
              <w:bottom w:val="nil"/>
            </w:tcBorders>
          </w:tcPr>
          <w:p w:rsidR="0085044D" w:rsidRPr="00036402" w:rsidRDefault="00201761" w:rsidP="006F6F92">
            <w:pPr>
              <w:pStyle w:val="ConsPlusNormal"/>
              <w:rPr>
                <w:rFonts w:ascii="Times New Roman" w:hAnsi="Times New Roman" w:cs="Times New Roman"/>
                <w:sz w:val="28"/>
                <w:szCs w:val="28"/>
              </w:rPr>
            </w:pPr>
            <w:bookmarkStart w:id="58" w:name="P690"/>
            <w:bookmarkEnd w:id="58"/>
            <w:r w:rsidRPr="00036402">
              <w:rPr>
                <w:rFonts w:ascii="Times New Roman" w:hAnsi="Times New Roman" w:cs="Times New Roman"/>
                <w:sz w:val="28"/>
                <w:szCs w:val="28"/>
              </w:rPr>
              <w:t>Муниципальный</w:t>
            </w:r>
            <w:r w:rsidR="0085044D" w:rsidRPr="00036402">
              <w:rPr>
                <w:rFonts w:ascii="Times New Roman" w:hAnsi="Times New Roman" w:cs="Times New Roman"/>
                <w:sz w:val="28"/>
                <w:szCs w:val="28"/>
              </w:rPr>
              <w:t xml:space="preserve"> контракт (договор) на поставку товаров, выполнение работ, оказание услуг для обеспечения </w:t>
            </w:r>
            <w:r w:rsidR="006F6F92" w:rsidRPr="00036402">
              <w:rPr>
                <w:rFonts w:ascii="Times New Roman" w:hAnsi="Times New Roman" w:cs="Times New Roman"/>
                <w:sz w:val="28"/>
                <w:szCs w:val="28"/>
              </w:rPr>
              <w:t>муниципальных</w:t>
            </w:r>
            <w:r w:rsidR="0085044D" w:rsidRPr="00036402">
              <w:rPr>
                <w:rFonts w:ascii="Times New Roman" w:hAnsi="Times New Roman" w:cs="Times New Roman"/>
                <w:sz w:val="28"/>
                <w:szCs w:val="28"/>
              </w:rPr>
              <w:t xml:space="preserve"> нужд, сведения о котором подлежат включению в реестр контрактов</w:t>
            </w:r>
          </w:p>
        </w:tc>
        <w:tc>
          <w:tcPr>
            <w:tcW w:w="4757" w:type="dxa"/>
          </w:tcPr>
          <w:p w:rsidR="0085044D" w:rsidRPr="00036402" w:rsidRDefault="006F6F92" w:rsidP="006F6F92">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Муниципальный </w:t>
            </w:r>
            <w:r w:rsidR="0085044D" w:rsidRPr="00036402">
              <w:rPr>
                <w:rFonts w:ascii="Times New Roman" w:hAnsi="Times New Roman" w:cs="Times New Roman"/>
                <w:sz w:val="28"/>
                <w:szCs w:val="28"/>
              </w:rPr>
              <w:t xml:space="preserve"> контракт (в случае осуществления авансовых платежей в соответствии с условиями </w:t>
            </w:r>
            <w:r w:rsidRPr="00036402">
              <w:rPr>
                <w:rFonts w:ascii="Times New Roman" w:hAnsi="Times New Roman" w:cs="Times New Roman"/>
                <w:sz w:val="28"/>
                <w:szCs w:val="28"/>
              </w:rPr>
              <w:t>муниципального</w:t>
            </w:r>
            <w:r w:rsidR="0085044D" w:rsidRPr="00036402">
              <w:rPr>
                <w:rFonts w:ascii="Times New Roman" w:hAnsi="Times New Roman" w:cs="Times New Roman"/>
                <w:sz w:val="28"/>
                <w:szCs w:val="28"/>
              </w:rPr>
              <w:t xml:space="preserve"> контракта, внесение арендной платы по </w:t>
            </w:r>
            <w:r w:rsidRPr="00036402">
              <w:rPr>
                <w:rFonts w:ascii="Times New Roman" w:hAnsi="Times New Roman" w:cs="Times New Roman"/>
                <w:sz w:val="28"/>
                <w:szCs w:val="28"/>
              </w:rPr>
              <w:t>муниципальному</w:t>
            </w:r>
            <w:r w:rsidR="0085044D" w:rsidRPr="00036402">
              <w:rPr>
                <w:rFonts w:ascii="Times New Roman" w:hAnsi="Times New Roman" w:cs="Times New Roman"/>
                <w:sz w:val="28"/>
                <w:szCs w:val="28"/>
              </w:rPr>
              <w:t xml:space="preserve"> контракту, если условиями такого </w:t>
            </w:r>
            <w:r w:rsidRPr="00036402">
              <w:rPr>
                <w:rFonts w:ascii="Times New Roman" w:hAnsi="Times New Roman" w:cs="Times New Roman"/>
                <w:sz w:val="28"/>
                <w:szCs w:val="28"/>
              </w:rPr>
              <w:t>муниципального</w:t>
            </w:r>
            <w:r w:rsidR="0085044D" w:rsidRPr="00036402">
              <w:rPr>
                <w:rFonts w:ascii="Times New Roman" w:hAnsi="Times New Roman" w:cs="Times New Roman"/>
                <w:sz w:val="28"/>
                <w:szCs w:val="28"/>
              </w:rPr>
              <w:t xml:space="preserve"> контракта (договора) не предусмотрено предоставление документов для оплаты денежных </w:t>
            </w:r>
            <w:r w:rsidR="0085044D" w:rsidRPr="00036402">
              <w:rPr>
                <w:rFonts w:ascii="Times New Roman" w:hAnsi="Times New Roman" w:cs="Times New Roman"/>
                <w:sz w:val="28"/>
                <w:szCs w:val="28"/>
              </w:rPr>
              <w:lastRenderedPageBreak/>
              <w:t>обязательств при осуществлении авансовых платежей (внесении арендной платы)</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Документ о приемке поставленных товаров, выполненных работ (их результатов, в том числе этапов), оказанных услуг</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Счет-фактура</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Borders>
              <w:bottom w:val="nil"/>
            </w:tcBorders>
          </w:tcPr>
          <w:p w:rsidR="0085044D" w:rsidRPr="00036402" w:rsidRDefault="0085044D" w:rsidP="006F6F92">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w:t>
            </w:r>
            <w:r w:rsidR="006F6F92"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w:t>
            </w:r>
          </w:p>
        </w:tc>
      </w:tr>
      <w:tr w:rsidR="0085044D" w:rsidRPr="00036402">
        <w:tblPrEx>
          <w:tblBorders>
            <w:insideH w:val="nil"/>
          </w:tblBorders>
        </w:tblPrEx>
        <w:tc>
          <w:tcPr>
            <w:tcW w:w="9024" w:type="dxa"/>
            <w:gridSpan w:val="3"/>
            <w:tcBorders>
              <w:top w:val="nil"/>
            </w:tcBorders>
          </w:tcPr>
          <w:p w:rsidR="0085044D" w:rsidRPr="00036402" w:rsidRDefault="0085044D">
            <w:pPr>
              <w:pStyle w:val="ConsPlusNormal"/>
              <w:jc w:val="both"/>
              <w:rPr>
                <w:rFonts w:ascii="Times New Roman" w:hAnsi="Times New Roman" w:cs="Times New Roman"/>
                <w:sz w:val="28"/>
                <w:szCs w:val="28"/>
              </w:rPr>
            </w:pPr>
          </w:p>
        </w:tc>
      </w:tr>
      <w:tr w:rsidR="0085044D" w:rsidRPr="00036402">
        <w:tc>
          <w:tcPr>
            <w:tcW w:w="662" w:type="dxa"/>
            <w:vMerge w:val="restart"/>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5.</w:t>
            </w:r>
          </w:p>
        </w:tc>
        <w:tc>
          <w:tcPr>
            <w:tcW w:w="3605" w:type="dxa"/>
            <w:vMerge w:val="restart"/>
          </w:tcPr>
          <w:p w:rsidR="0085044D" w:rsidRPr="00036402" w:rsidRDefault="006F6F92" w:rsidP="006F6F92">
            <w:pPr>
              <w:pStyle w:val="ConsPlusNormal"/>
              <w:jc w:val="both"/>
              <w:rPr>
                <w:rFonts w:ascii="Times New Roman" w:hAnsi="Times New Roman" w:cs="Times New Roman"/>
                <w:sz w:val="28"/>
                <w:szCs w:val="28"/>
              </w:rPr>
            </w:pPr>
            <w:bookmarkStart w:id="59" w:name="P698"/>
            <w:bookmarkEnd w:id="59"/>
            <w:r w:rsidRPr="00036402">
              <w:rPr>
                <w:rFonts w:ascii="Times New Roman" w:hAnsi="Times New Roman" w:cs="Times New Roman"/>
                <w:sz w:val="28"/>
                <w:szCs w:val="28"/>
              </w:rPr>
              <w:t>Муниципальный</w:t>
            </w:r>
            <w:r w:rsidR="0085044D" w:rsidRPr="00036402">
              <w:rPr>
                <w:rFonts w:ascii="Times New Roman" w:hAnsi="Times New Roman" w:cs="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036402">
              <w:rPr>
                <w:rFonts w:ascii="Times New Roman" w:hAnsi="Times New Roman" w:cs="Times New Roman"/>
                <w:sz w:val="28"/>
                <w:szCs w:val="28"/>
              </w:rPr>
              <w:t>муниципальных</w:t>
            </w:r>
            <w:r w:rsidR="0085044D" w:rsidRPr="00036402">
              <w:rPr>
                <w:rFonts w:ascii="Times New Roman" w:hAnsi="Times New Roman" w:cs="Times New Roman"/>
                <w:sz w:val="28"/>
                <w:szCs w:val="28"/>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выполненных работ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об оказании услуг</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приема-передачи</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Справка-расчет или иной документ, являющийся основанием для оплаты неустойки</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Счет-фактура</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Товарная накладная (унифицированная форма N ТОРГ-12) </w:t>
            </w:r>
            <w:r w:rsidRPr="00036402">
              <w:rPr>
                <w:rFonts w:ascii="Times New Roman" w:hAnsi="Times New Roman" w:cs="Times New Roman"/>
                <w:sz w:val="28"/>
                <w:szCs w:val="28"/>
              </w:rPr>
              <w:lastRenderedPageBreak/>
              <w:t>(ф. 0330212)</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Универсальный передаточный документ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Чек</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договора</w:t>
            </w: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bookmarkStart w:id="60" w:name="P710"/>
            <w:bookmarkEnd w:id="60"/>
            <w:r w:rsidRPr="00036402">
              <w:rPr>
                <w:rFonts w:ascii="Times New Roman" w:hAnsi="Times New Roman" w:cs="Times New Roman"/>
                <w:sz w:val="28"/>
                <w:szCs w:val="28"/>
              </w:rPr>
              <w:t>6.</w:t>
            </w:r>
          </w:p>
        </w:tc>
        <w:tc>
          <w:tcPr>
            <w:tcW w:w="3605" w:type="dxa"/>
            <w:vMerge w:val="restart"/>
            <w:tcBorders>
              <w:bottom w:val="nil"/>
            </w:tcBorders>
          </w:tcPr>
          <w:p w:rsidR="0085044D" w:rsidRPr="00036402" w:rsidRDefault="0085044D">
            <w:pPr>
              <w:pStyle w:val="ConsPlusNormal"/>
              <w:jc w:val="both"/>
              <w:rPr>
                <w:rFonts w:ascii="Times New Roman" w:hAnsi="Times New Roman" w:cs="Times New Roman"/>
                <w:sz w:val="28"/>
                <w:szCs w:val="28"/>
              </w:rPr>
            </w:pPr>
            <w:bookmarkStart w:id="61" w:name="P711"/>
            <w:bookmarkEnd w:id="61"/>
            <w:r w:rsidRPr="00036402">
              <w:rPr>
                <w:rFonts w:ascii="Times New Roman" w:hAnsi="Times New Roman" w:cs="Times New Roman"/>
                <w:sz w:val="28"/>
                <w:szCs w:val="28"/>
              </w:rPr>
              <w:t xml:space="preserve">Соглашение о предоставлении из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бюджету</w:t>
            </w:r>
            <w:r w:rsidR="00D465A5" w:rsidRPr="00036402">
              <w:rPr>
                <w:rFonts w:ascii="Times New Roman" w:hAnsi="Times New Roman" w:cs="Times New Roman"/>
                <w:sz w:val="28"/>
                <w:szCs w:val="28"/>
              </w:rPr>
              <w:t xml:space="preserve"> муниципального образования, </w:t>
            </w:r>
            <w:r w:rsidRPr="00036402">
              <w:rPr>
                <w:rFonts w:ascii="Times New Roman" w:hAnsi="Times New Roman" w:cs="Times New Roman"/>
                <w:sz w:val="28"/>
                <w:szCs w:val="28"/>
              </w:rPr>
              <w:t xml:space="preserve"> </w:t>
            </w:r>
            <w:r w:rsidR="00D465A5" w:rsidRPr="00036402">
              <w:rPr>
                <w:rFonts w:ascii="Times New Roman" w:hAnsi="Times New Roman" w:cs="Times New Roman"/>
                <w:sz w:val="28"/>
                <w:szCs w:val="28"/>
              </w:rPr>
              <w:t xml:space="preserve">(бюджету </w:t>
            </w:r>
            <w:r w:rsidRPr="00036402">
              <w:rPr>
                <w:rFonts w:ascii="Times New Roman" w:hAnsi="Times New Roman" w:cs="Times New Roman"/>
                <w:sz w:val="28"/>
                <w:szCs w:val="28"/>
              </w:rPr>
              <w:t>субъекта Российской Федерации</w:t>
            </w:r>
            <w:r w:rsidR="00D465A5" w:rsidRPr="00036402">
              <w:rPr>
                <w:rFonts w:ascii="Times New Roman" w:hAnsi="Times New Roman" w:cs="Times New Roman"/>
                <w:sz w:val="28"/>
                <w:szCs w:val="28"/>
              </w:rPr>
              <w:t>)</w:t>
            </w:r>
            <w:r w:rsidRPr="00036402">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соглашения о предоставлении межбюджетного трансферта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Казначейское обеспечение обязательств (код формы по ОКУД 0506110)</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Borders>
              <w:bottom w:val="nil"/>
            </w:tcBorders>
          </w:tcPr>
          <w:p w:rsidR="0085044D" w:rsidRPr="00036402" w:rsidRDefault="0085044D">
            <w:pPr>
              <w:pStyle w:val="ConsPlusNormal"/>
              <w:jc w:val="both"/>
              <w:rPr>
                <w:rFonts w:ascii="Times New Roman" w:hAnsi="Times New Roman" w:cs="Times New Roman"/>
                <w:sz w:val="28"/>
                <w:szCs w:val="28"/>
                <w:highlight w:val="yellow"/>
              </w:rPr>
            </w:pPr>
          </w:p>
        </w:tc>
      </w:tr>
      <w:tr w:rsidR="0085044D" w:rsidRPr="00036402">
        <w:tc>
          <w:tcPr>
            <w:tcW w:w="662" w:type="dxa"/>
            <w:vMerge w:val="restart"/>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7.</w:t>
            </w:r>
          </w:p>
        </w:tc>
        <w:tc>
          <w:tcPr>
            <w:tcW w:w="3605" w:type="dxa"/>
            <w:vMerge w:val="restart"/>
          </w:tcPr>
          <w:p w:rsidR="0085044D" w:rsidRPr="00036402" w:rsidRDefault="0085044D">
            <w:pPr>
              <w:pStyle w:val="ConsPlusNormal"/>
              <w:jc w:val="both"/>
              <w:rPr>
                <w:rFonts w:ascii="Times New Roman" w:hAnsi="Times New Roman" w:cs="Times New Roman"/>
                <w:sz w:val="28"/>
                <w:szCs w:val="28"/>
              </w:rPr>
            </w:pPr>
            <w:bookmarkStart w:id="62" w:name="P725"/>
            <w:bookmarkEnd w:id="62"/>
            <w:r w:rsidRPr="00036402">
              <w:rPr>
                <w:rFonts w:ascii="Times New Roman" w:hAnsi="Times New Roman" w:cs="Times New Roman"/>
                <w:sz w:val="28"/>
                <w:szCs w:val="28"/>
              </w:rPr>
              <w:t xml:space="preserve">Нормативный правовой акт, предусматривающий предоставление из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бюджету </w:t>
            </w:r>
            <w:r w:rsidR="00D465A5" w:rsidRPr="00036402">
              <w:rPr>
                <w:rFonts w:ascii="Times New Roman" w:hAnsi="Times New Roman" w:cs="Times New Roman"/>
                <w:sz w:val="28"/>
                <w:szCs w:val="28"/>
              </w:rPr>
              <w:t xml:space="preserve">муниципального образования (бюджету </w:t>
            </w:r>
            <w:r w:rsidRPr="00036402">
              <w:rPr>
                <w:rFonts w:ascii="Times New Roman" w:hAnsi="Times New Roman" w:cs="Times New Roman"/>
                <w:sz w:val="28"/>
                <w:szCs w:val="28"/>
              </w:rPr>
              <w:t>субъекта Российской Федерации</w:t>
            </w:r>
            <w:r w:rsidR="00D465A5" w:rsidRPr="00036402">
              <w:rPr>
                <w:rFonts w:ascii="Times New Roman" w:hAnsi="Times New Roman" w:cs="Times New Roman"/>
                <w:sz w:val="28"/>
                <w:szCs w:val="28"/>
              </w:rPr>
              <w:t>)</w:t>
            </w:r>
            <w:r w:rsidRPr="00036402">
              <w:rPr>
                <w:rFonts w:ascii="Times New Roman" w:hAnsi="Times New Roman" w:cs="Times New Roman"/>
                <w:sz w:val="28"/>
                <w:szCs w:val="28"/>
              </w:rPr>
              <w:t xml:space="preserve"> в форме </w:t>
            </w:r>
            <w:r w:rsidRPr="00036402">
              <w:rPr>
                <w:rFonts w:ascii="Times New Roman" w:hAnsi="Times New Roman" w:cs="Times New Roman"/>
                <w:sz w:val="28"/>
                <w:szCs w:val="28"/>
              </w:rPr>
              <w:lastRenderedPageBreak/>
              <w:t>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Распоряжение о перечислении межбюджетного трансферта из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highlight w:val="yellow"/>
              </w:rPr>
            </w:pP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highlight w:val="yellow"/>
              </w:rPr>
            </w:pPr>
            <w:r w:rsidRPr="00036402">
              <w:rPr>
                <w:rFonts w:ascii="Times New Roman" w:hAnsi="Times New Roman" w:cs="Times New Roman"/>
                <w:sz w:val="28"/>
                <w:szCs w:val="28"/>
              </w:rPr>
              <w:t>Казначейское обеспечение обязательств (код формы по ОКУД 0506110)</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bookmarkStart w:id="63" w:name="P730"/>
            <w:bookmarkEnd w:id="63"/>
            <w:r w:rsidRPr="00036402">
              <w:rPr>
                <w:rFonts w:ascii="Times New Roman" w:hAnsi="Times New Roman" w:cs="Times New Roman"/>
                <w:sz w:val="28"/>
                <w:szCs w:val="28"/>
              </w:rPr>
              <w:t>8.</w:t>
            </w:r>
          </w:p>
        </w:tc>
        <w:tc>
          <w:tcPr>
            <w:tcW w:w="3605" w:type="dxa"/>
            <w:vMerge w:val="restart"/>
            <w:tcBorders>
              <w:bottom w:val="nil"/>
            </w:tcBorders>
          </w:tcPr>
          <w:p w:rsidR="0085044D" w:rsidRPr="00036402" w:rsidRDefault="0085044D" w:rsidP="006F6F92">
            <w:pPr>
              <w:pStyle w:val="ConsPlusNormal"/>
              <w:jc w:val="both"/>
              <w:rPr>
                <w:rFonts w:ascii="Times New Roman" w:hAnsi="Times New Roman" w:cs="Times New Roman"/>
                <w:sz w:val="28"/>
                <w:szCs w:val="28"/>
              </w:rPr>
            </w:pPr>
            <w:bookmarkStart w:id="64" w:name="P731"/>
            <w:bookmarkEnd w:id="64"/>
            <w:r w:rsidRPr="00036402">
              <w:rPr>
                <w:rFonts w:ascii="Times New Roman" w:hAnsi="Times New Roman" w:cs="Times New Roman"/>
                <w:sz w:val="28"/>
                <w:szCs w:val="28"/>
              </w:rPr>
              <w:t xml:space="preserve">Договор (соглашение) о предоставлении субсидии </w:t>
            </w:r>
            <w:r w:rsidR="006F6F92"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бюджетному или автономному учреждению)</w:t>
            </w:r>
          </w:p>
        </w:tc>
        <w:tc>
          <w:tcPr>
            <w:tcW w:w="4757" w:type="dxa"/>
          </w:tcPr>
          <w:p w:rsidR="0085044D" w:rsidRPr="00036402" w:rsidRDefault="0085044D" w:rsidP="006F6F92">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График перечисления субсидии, предусмотренный договором (соглашением) о предоставлении субсидии </w:t>
            </w:r>
            <w:r w:rsidR="006F6F92"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бюджетному или автономному учреждению</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rsidP="006F6F92">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Предварительный отчет о выполнении </w:t>
            </w:r>
            <w:r w:rsidR="006F6F92"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задания (ф. 0506501)</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Казначейское обеспечение обязательств (код формы по ОКУД 0506110)</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Borders>
              <w:bottom w:val="nil"/>
            </w:tcBorders>
          </w:tcPr>
          <w:p w:rsidR="0085044D" w:rsidRPr="00036402" w:rsidRDefault="0085044D" w:rsidP="006F6F92">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договора (соглашения) о предоставлении субсидии </w:t>
            </w:r>
            <w:r w:rsidR="006F6F92"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бюджетному или автономному учреждению</w:t>
            </w:r>
          </w:p>
        </w:tc>
      </w:tr>
      <w:tr w:rsidR="0085044D" w:rsidRPr="00036402">
        <w:tblPrEx>
          <w:tblBorders>
            <w:insideH w:val="nil"/>
          </w:tblBorders>
        </w:tblPrEx>
        <w:tc>
          <w:tcPr>
            <w:tcW w:w="9024" w:type="dxa"/>
            <w:gridSpan w:val="3"/>
            <w:tcBorders>
              <w:top w:val="nil"/>
            </w:tcBorders>
          </w:tcPr>
          <w:p w:rsidR="0085044D" w:rsidRPr="00036402" w:rsidRDefault="0085044D">
            <w:pPr>
              <w:pStyle w:val="ConsPlusNormal"/>
              <w:jc w:val="both"/>
              <w:rPr>
                <w:rFonts w:ascii="Times New Roman" w:hAnsi="Times New Roman" w:cs="Times New Roman"/>
                <w:sz w:val="28"/>
                <w:szCs w:val="28"/>
              </w:rPr>
            </w:pP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bookmarkStart w:id="65" w:name="P743"/>
            <w:bookmarkEnd w:id="65"/>
            <w:r w:rsidRPr="00036402">
              <w:rPr>
                <w:rFonts w:ascii="Times New Roman" w:hAnsi="Times New Roman" w:cs="Times New Roman"/>
                <w:sz w:val="28"/>
                <w:szCs w:val="28"/>
              </w:rPr>
              <w:t>9.</w:t>
            </w:r>
          </w:p>
        </w:tc>
        <w:tc>
          <w:tcPr>
            <w:tcW w:w="3605" w:type="dxa"/>
            <w:vMerge w:val="restart"/>
            <w:tcBorders>
              <w:bottom w:val="nil"/>
            </w:tcBorders>
          </w:tcPr>
          <w:p w:rsidR="0085044D" w:rsidRPr="00036402" w:rsidRDefault="0085044D" w:rsidP="006F6F92">
            <w:pPr>
              <w:pStyle w:val="ConsPlusNormal"/>
              <w:jc w:val="both"/>
              <w:rPr>
                <w:rFonts w:ascii="Times New Roman" w:hAnsi="Times New Roman" w:cs="Times New Roman"/>
                <w:sz w:val="28"/>
                <w:szCs w:val="28"/>
              </w:rPr>
            </w:pPr>
            <w:bookmarkStart w:id="66" w:name="P744"/>
            <w:bookmarkEnd w:id="66"/>
            <w:r w:rsidRPr="00036402">
              <w:rPr>
                <w:rFonts w:ascii="Times New Roman" w:hAnsi="Times New Roman" w:cs="Times New Roman"/>
                <w:sz w:val="28"/>
                <w:szCs w:val="28"/>
              </w:rPr>
              <w:t xml:space="preserve">Договор (соглашение) о </w:t>
            </w:r>
            <w:r w:rsidRPr="00036402">
              <w:rPr>
                <w:rFonts w:ascii="Times New Roman" w:hAnsi="Times New Roman" w:cs="Times New Roman"/>
                <w:sz w:val="28"/>
                <w:szCs w:val="28"/>
              </w:rPr>
              <w:lastRenderedPageBreak/>
              <w:t xml:space="preserve">предоставлении субсидии юридическому лицу, иному юридическому лицу (за исключением субсидии </w:t>
            </w:r>
            <w:r w:rsidR="006F6F92"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Акт выполненных работ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об оказании услуг</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приема-передачи</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Справка-расчет или иной документ, являющийся основанием для оплаты неустойки</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Счет-фактура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Товарная накладная (унифицированная форма N ТОРГ-12) (ф. 0330212)</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Чек</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w:t>
            </w:r>
            <w:r w:rsidRPr="00036402">
              <w:rPr>
                <w:rFonts w:ascii="Times New Roman" w:hAnsi="Times New Roman" w:cs="Times New Roman"/>
                <w:sz w:val="28"/>
                <w:szCs w:val="28"/>
              </w:rPr>
              <w:lastRenderedPageBreak/>
              <w:t>предоставления субсидии юридическому лицу;</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036402">
        <w:tblPrEx>
          <w:tblBorders>
            <w:insideH w:val="nil"/>
          </w:tblBorders>
        </w:tblPrEx>
        <w:tc>
          <w:tcPr>
            <w:tcW w:w="662" w:type="dxa"/>
            <w:vMerge w:val="restart"/>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val="restart"/>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rPr>
                <w:rFonts w:ascii="Times New Roman" w:hAnsi="Times New Roman" w:cs="Times New Roman"/>
                <w:sz w:val="28"/>
                <w:szCs w:val="28"/>
              </w:rPr>
            </w:pPr>
          </w:p>
        </w:tc>
      </w:tr>
      <w:tr w:rsidR="0085044D" w:rsidRPr="00036402">
        <w:tc>
          <w:tcPr>
            <w:tcW w:w="662" w:type="dxa"/>
            <w:vMerge/>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Казначейское обеспечение обязательств (код формы по ОКУД 0506110)</w:t>
            </w:r>
          </w:p>
        </w:tc>
      </w:tr>
      <w:tr w:rsidR="0085044D" w:rsidRPr="00036402">
        <w:tblPrEx>
          <w:tblBorders>
            <w:insideH w:val="nil"/>
          </w:tblBorders>
        </w:tblPrEx>
        <w:tc>
          <w:tcPr>
            <w:tcW w:w="662" w:type="dxa"/>
            <w:vMerge/>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top w:val="nil"/>
              <w:bottom w:val="nil"/>
            </w:tcBorders>
          </w:tcPr>
          <w:p w:rsidR="0085044D" w:rsidRPr="00036402" w:rsidRDefault="0085044D">
            <w:pPr>
              <w:pStyle w:val="ConsPlusNormal"/>
              <w:rPr>
                <w:rFonts w:ascii="Times New Roman" w:hAnsi="Times New Roman" w:cs="Times New Roman"/>
                <w:sz w:val="28"/>
                <w:szCs w:val="28"/>
              </w:rPr>
            </w:pPr>
          </w:p>
        </w:tc>
        <w:tc>
          <w:tcPr>
            <w:tcW w:w="4757" w:type="dxa"/>
            <w:tcBorders>
              <w:bottom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10.</w:t>
            </w:r>
          </w:p>
        </w:tc>
        <w:tc>
          <w:tcPr>
            <w:tcW w:w="3605" w:type="dxa"/>
            <w:vMerge w:val="restart"/>
            <w:tcBorders>
              <w:bottom w:val="nil"/>
            </w:tcBorders>
          </w:tcPr>
          <w:p w:rsidR="0085044D" w:rsidRPr="00036402" w:rsidRDefault="0085044D" w:rsidP="00D465A5">
            <w:pPr>
              <w:pStyle w:val="ConsPlusNormal"/>
              <w:jc w:val="both"/>
              <w:rPr>
                <w:rFonts w:ascii="Times New Roman" w:hAnsi="Times New Roman" w:cs="Times New Roman"/>
                <w:sz w:val="28"/>
                <w:szCs w:val="28"/>
              </w:rPr>
            </w:pPr>
            <w:bookmarkStart w:id="67" w:name="P772"/>
            <w:bookmarkEnd w:id="67"/>
            <w:r w:rsidRPr="00036402">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w:t>
            </w:r>
            <w:r w:rsidRPr="00036402">
              <w:rPr>
                <w:rFonts w:ascii="Times New Roman" w:hAnsi="Times New Roman" w:cs="Times New Roman"/>
                <w:sz w:val="28"/>
                <w:szCs w:val="28"/>
              </w:rPr>
              <w:lastRenderedPageBreak/>
              <w:t xml:space="preserve">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w:t>
            </w:r>
            <w:r w:rsidRPr="00036402">
              <w:rPr>
                <w:rFonts w:ascii="Times New Roman" w:hAnsi="Times New Roman" w:cs="Times New Roman"/>
                <w:sz w:val="28"/>
                <w:szCs w:val="28"/>
              </w:rPr>
              <w:lastRenderedPageBreak/>
              <w:t>соответствии с порядком (правилами) предоставления субсидии юридическому лицу;</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Заявка на перечисление субсидии юридическому лицу (при наличии)</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Казначейское обеспечение обязательств (код формы по ОКУД 0506110)</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Borders>
              <w:bottom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нормативного правового акта о предоставлении субсидии юридическому лицу</w:t>
            </w:r>
          </w:p>
        </w:tc>
      </w:tr>
      <w:tr w:rsidR="0085044D" w:rsidRPr="00036402">
        <w:tc>
          <w:tcPr>
            <w:tcW w:w="662" w:type="dxa"/>
            <w:vMerge w:val="restart"/>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11.</w:t>
            </w:r>
          </w:p>
        </w:tc>
        <w:tc>
          <w:tcPr>
            <w:tcW w:w="3605" w:type="dxa"/>
            <w:vMerge w:val="restart"/>
          </w:tcPr>
          <w:p w:rsidR="0085044D" w:rsidRPr="00036402" w:rsidRDefault="0085044D">
            <w:pPr>
              <w:pStyle w:val="ConsPlusNormal"/>
              <w:jc w:val="both"/>
              <w:rPr>
                <w:rFonts w:ascii="Times New Roman" w:hAnsi="Times New Roman" w:cs="Times New Roman"/>
                <w:sz w:val="28"/>
                <w:szCs w:val="28"/>
              </w:rPr>
            </w:pPr>
            <w:bookmarkStart w:id="68" w:name="P782"/>
            <w:bookmarkEnd w:id="68"/>
            <w:r w:rsidRPr="00036402">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Расчетно-платежная ведомость (ф. 0504401)</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Расчетная ведомость (ф. 0504402)</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036402">
        <w:tc>
          <w:tcPr>
            <w:tcW w:w="662" w:type="dxa"/>
            <w:vMerge w:val="restart"/>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12.</w:t>
            </w:r>
          </w:p>
        </w:tc>
        <w:tc>
          <w:tcPr>
            <w:tcW w:w="3605" w:type="dxa"/>
            <w:vMerge w:val="restart"/>
          </w:tcPr>
          <w:p w:rsidR="0085044D" w:rsidRPr="00036402" w:rsidRDefault="0085044D">
            <w:pPr>
              <w:pStyle w:val="ConsPlusNormal"/>
              <w:jc w:val="both"/>
              <w:rPr>
                <w:rFonts w:ascii="Times New Roman" w:hAnsi="Times New Roman" w:cs="Times New Roman"/>
                <w:sz w:val="28"/>
                <w:szCs w:val="28"/>
              </w:rPr>
            </w:pPr>
            <w:bookmarkStart w:id="69" w:name="P788"/>
            <w:bookmarkEnd w:id="69"/>
            <w:r w:rsidRPr="00036402">
              <w:rPr>
                <w:rFonts w:ascii="Times New Roman" w:hAnsi="Times New Roman" w:cs="Times New Roman"/>
                <w:sz w:val="28"/>
                <w:szCs w:val="28"/>
              </w:rPr>
              <w:t xml:space="preserve">Исполнительный документ (исполнительный лист, судебный приказ) (далее - </w:t>
            </w:r>
            <w:r w:rsidRPr="00036402">
              <w:rPr>
                <w:rFonts w:ascii="Times New Roman" w:hAnsi="Times New Roman" w:cs="Times New Roman"/>
                <w:sz w:val="28"/>
                <w:szCs w:val="28"/>
              </w:rPr>
              <w:lastRenderedPageBreak/>
              <w:t>исполнительный документ)</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Бухгалтерская справка (ф. 0504833)</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График выплат по исполнительному документу, предусматривающему </w:t>
            </w:r>
            <w:r w:rsidRPr="00036402">
              <w:rPr>
                <w:rFonts w:ascii="Times New Roman" w:hAnsi="Times New Roman" w:cs="Times New Roman"/>
                <w:sz w:val="28"/>
                <w:szCs w:val="28"/>
              </w:rPr>
              <w:lastRenderedPageBreak/>
              <w:t>выплаты периодического характера</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Исполнительный документ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Справка-расчет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исполнительного документа</w:t>
            </w:r>
          </w:p>
        </w:tc>
      </w:tr>
      <w:tr w:rsidR="0085044D" w:rsidRPr="00036402">
        <w:tc>
          <w:tcPr>
            <w:tcW w:w="662" w:type="dxa"/>
            <w:vMerge w:val="restart"/>
          </w:tcPr>
          <w:p w:rsidR="0085044D" w:rsidRPr="00036402" w:rsidRDefault="0085044D">
            <w:pPr>
              <w:pStyle w:val="ConsPlusNormal"/>
              <w:jc w:val="center"/>
              <w:rPr>
                <w:rFonts w:ascii="Times New Roman" w:hAnsi="Times New Roman" w:cs="Times New Roman"/>
                <w:sz w:val="28"/>
                <w:szCs w:val="28"/>
              </w:rPr>
            </w:pPr>
            <w:bookmarkStart w:id="70" w:name="P794"/>
            <w:bookmarkEnd w:id="70"/>
            <w:r w:rsidRPr="00036402">
              <w:rPr>
                <w:rFonts w:ascii="Times New Roman" w:hAnsi="Times New Roman" w:cs="Times New Roman"/>
                <w:sz w:val="28"/>
                <w:szCs w:val="28"/>
              </w:rPr>
              <w:t>13.</w:t>
            </w:r>
          </w:p>
        </w:tc>
        <w:tc>
          <w:tcPr>
            <w:tcW w:w="3605" w:type="dxa"/>
            <w:vMerge w:val="restart"/>
          </w:tcPr>
          <w:p w:rsidR="0085044D" w:rsidRPr="00036402" w:rsidRDefault="0085044D">
            <w:pPr>
              <w:pStyle w:val="ConsPlusNormal"/>
              <w:jc w:val="both"/>
              <w:rPr>
                <w:rFonts w:ascii="Times New Roman" w:hAnsi="Times New Roman" w:cs="Times New Roman"/>
                <w:sz w:val="28"/>
                <w:szCs w:val="28"/>
              </w:rPr>
            </w:pPr>
            <w:bookmarkStart w:id="71" w:name="P795"/>
            <w:bookmarkEnd w:id="71"/>
            <w:r w:rsidRPr="00036402">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Бухгалтерская справка (ф. 0504833)</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Решение налогового органа</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Справка-расчет</w:t>
            </w:r>
          </w:p>
        </w:tc>
      </w:tr>
      <w:tr w:rsidR="0085044D" w:rsidRPr="00036402">
        <w:tc>
          <w:tcPr>
            <w:tcW w:w="662" w:type="dxa"/>
            <w:vMerge/>
          </w:tcPr>
          <w:p w:rsidR="0085044D" w:rsidRPr="00036402" w:rsidRDefault="0085044D">
            <w:pPr>
              <w:pStyle w:val="ConsPlusNormal"/>
              <w:rPr>
                <w:rFonts w:ascii="Times New Roman" w:hAnsi="Times New Roman" w:cs="Times New Roman"/>
                <w:sz w:val="28"/>
                <w:szCs w:val="28"/>
              </w:rPr>
            </w:pPr>
          </w:p>
        </w:tc>
        <w:tc>
          <w:tcPr>
            <w:tcW w:w="3605" w:type="dxa"/>
            <w:vMerge/>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возникшему на основании решения налогового органа</w:t>
            </w:r>
          </w:p>
        </w:tc>
      </w:tr>
      <w:tr w:rsidR="0085044D" w:rsidRPr="00036402">
        <w:tc>
          <w:tcPr>
            <w:tcW w:w="662" w:type="dxa"/>
            <w:vMerge w:val="restart"/>
            <w:tcBorders>
              <w:bottom w:val="nil"/>
            </w:tcBorders>
          </w:tcPr>
          <w:p w:rsidR="0085044D" w:rsidRPr="00036402" w:rsidRDefault="0085044D">
            <w:pPr>
              <w:pStyle w:val="ConsPlusNormal"/>
              <w:jc w:val="center"/>
              <w:rPr>
                <w:rFonts w:ascii="Times New Roman" w:hAnsi="Times New Roman" w:cs="Times New Roman"/>
                <w:sz w:val="28"/>
                <w:szCs w:val="28"/>
              </w:rPr>
            </w:pPr>
            <w:bookmarkStart w:id="72" w:name="P800"/>
            <w:bookmarkEnd w:id="72"/>
            <w:r w:rsidRPr="00036402">
              <w:rPr>
                <w:rFonts w:ascii="Times New Roman" w:hAnsi="Times New Roman" w:cs="Times New Roman"/>
                <w:sz w:val="28"/>
                <w:szCs w:val="28"/>
              </w:rPr>
              <w:t>14.</w:t>
            </w:r>
          </w:p>
        </w:tc>
        <w:tc>
          <w:tcPr>
            <w:tcW w:w="3605" w:type="dxa"/>
            <w:vMerge w:val="restart"/>
            <w:tcBorders>
              <w:bottom w:val="nil"/>
            </w:tcBorders>
          </w:tcPr>
          <w:p w:rsidR="0085044D" w:rsidRPr="00036402" w:rsidRDefault="0085044D">
            <w:pPr>
              <w:pStyle w:val="ConsPlusNormal"/>
              <w:jc w:val="both"/>
              <w:rPr>
                <w:rFonts w:ascii="Times New Roman" w:hAnsi="Times New Roman" w:cs="Times New Roman"/>
                <w:sz w:val="28"/>
                <w:szCs w:val="28"/>
              </w:rPr>
            </w:pPr>
            <w:bookmarkStart w:id="73" w:name="P801"/>
            <w:bookmarkEnd w:id="73"/>
            <w:r w:rsidRPr="00036402">
              <w:rPr>
                <w:rFonts w:ascii="Times New Roman" w:hAnsi="Times New Roman" w:cs="Times New Roman"/>
                <w:sz w:val="28"/>
                <w:szCs w:val="28"/>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w:t>
            </w:r>
            <w:r w:rsidRPr="00036402">
              <w:rPr>
                <w:rFonts w:ascii="Times New Roman" w:hAnsi="Times New Roman" w:cs="Times New Roman"/>
                <w:sz w:val="28"/>
                <w:szCs w:val="28"/>
              </w:rPr>
              <w:lastRenderedPageBreak/>
              <w:t>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Авансовый отчет (ф. 0504505)</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выполненных работ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приема-передачи</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Акт сверки взаимных расчетов</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Договор на оказание услуг, выполнение работ, заключенный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 физическим лицом, не являющимся индивидуальным предпринимателем</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Заявление на выдачу денежных средств под отчет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Заявление физического лица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Решение суда о расторжении государственного контракта </w:t>
            </w:r>
            <w:r w:rsidRPr="00036402">
              <w:rPr>
                <w:rFonts w:ascii="Times New Roman" w:hAnsi="Times New Roman" w:cs="Times New Roman"/>
                <w:sz w:val="28"/>
                <w:szCs w:val="28"/>
              </w:rPr>
              <w:lastRenderedPageBreak/>
              <w:t>(договора)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rsidP="006F6F92">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Уведомление об одностороннем отказе от исполнения </w:t>
            </w:r>
            <w:r w:rsidR="006F6F92"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по истечении 30 дней со дня его размещения </w:t>
            </w:r>
            <w:r w:rsidR="006F6F92" w:rsidRPr="00036402">
              <w:rPr>
                <w:rFonts w:ascii="Times New Roman" w:hAnsi="Times New Roman" w:cs="Times New Roman"/>
                <w:sz w:val="28"/>
                <w:szCs w:val="28"/>
              </w:rPr>
              <w:t>муниципальным</w:t>
            </w:r>
            <w:r w:rsidRPr="00036402">
              <w:rPr>
                <w:rFonts w:ascii="Times New Roman" w:hAnsi="Times New Roman" w:cs="Times New Roman"/>
                <w:sz w:val="28"/>
                <w:szCs w:val="28"/>
              </w:rPr>
              <w:t xml:space="preserve"> заказчиком в реестре контрактов</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Квитанция</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Служебная записка</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Справка-расчет</w:t>
            </w:r>
          </w:p>
        </w:tc>
      </w:tr>
      <w:tr w:rsidR="0085044D" w:rsidRPr="00036402">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w:t>
            </w:r>
          </w:p>
        </w:tc>
      </w:tr>
      <w:tr w:rsidR="0085044D" w:rsidRPr="00036402">
        <w:tblPrEx>
          <w:tblBorders>
            <w:insideH w:val="nil"/>
          </w:tblBorders>
        </w:tblPrEx>
        <w:tc>
          <w:tcPr>
            <w:tcW w:w="662"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bottom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Счет-фактура</w:t>
            </w:r>
          </w:p>
        </w:tc>
      </w:tr>
      <w:tr w:rsidR="0085044D" w:rsidRPr="00036402">
        <w:tblPrEx>
          <w:tblBorders>
            <w:insideH w:val="nil"/>
          </w:tblBorders>
        </w:tblPrEx>
        <w:tc>
          <w:tcPr>
            <w:tcW w:w="662" w:type="dxa"/>
            <w:vMerge w:val="restart"/>
            <w:tcBorders>
              <w:top w:val="nil"/>
            </w:tcBorders>
          </w:tcPr>
          <w:p w:rsidR="0085044D" w:rsidRPr="00036402" w:rsidRDefault="0085044D">
            <w:pPr>
              <w:pStyle w:val="ConsPlusNormal"/>
              <w:rPr>
                <w:rFonts w:ascii="Times New Roman" w:hAnsi="Times New Roman" w:cs="Times New Roman"/>
                <w:sz w:val="28"/>
                <w:szCs w:val="28"/>
              </w:rPr>
            </w:pPr>
          </w:p>
        </w:tc>
        <w:tc>
          <w:tcPr>
            <w:tcW w:w="3605" w:type="dxa"/>
            <w:vMerge w:val="restart"/>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Генеральные условия (условия), эмиссия и обращения </w:t>
            </w:r>
            <w:r w:rsidR="006F6F92" w:rsidRPr="00036402">
              <w:rPr>
                <w:rFonts w:ascii="Times New Roman" w:hAnsi="Times New Roman" w:cs="Times New Roman"/>
                <w:sz w:val="28"/>
                <w:szCs w:val="28"/>
              </w:rPr>
              <w:t>муниципальных</w:t>
            </w:r>
            <w:r w:rsidRPr="00036402">
              <w:rPr>
                <w:rFonts w:ascii="Times New Roman" w:hAnsi="Times New Roman" w:cs="Times New Roman"/>
                <w:sz w:val="28"/>
                <w:szCs w:val="28"/>
              </w:rPr>
              <w:t xml:space="preserve"> ценных бумаг Российской Федерации;</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договор на оказание услуг, выполнение работ, заключенный получателем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 физическим лицом, не являющимся индивидуальным предпринимателем;</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акт сверки взаимных расчетов;</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решение суда о расторжении </w:t>
            </w:r>
            <w:r w:rsidR="006F6F92"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(договора);</w:t>
            </w:r>
          </w:p>
          <w:p w:rsidR="0085044D" w:rsidRPr="00036402" w:rsidRDefault="0085044D" w:rsidP="006F6F92">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 уведомление об </w:t>
            </w:r>
            <w:r w:rsidRPr="00036402">
              <w:rPr>
                <w:rFonts w:ascii="Times New Roman" w:hAnsi="Times New Roman" w:cs="Times New Roman"/>
                <w:sz w:val="28"/>
                <w:szCs w:val="28"/>
              </w:rPr>
              <w:lastRenderedPageBreak/>
              <w:t xml:space="preserve">одностороннем отказе от исполнения </w:t>
            </w:r>
            <w:r w:rsidR="006F6F92"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по истечении 30 дней со дня его размещения </w:t>
            </w:r>
            <w:r w:rsidR="006F6F92" w:rsidRPr="00036402">
              <w:rPr>
                <w:rFonts w:ascii="Times New Roman" w:hAnsi="Times New Roman" w:cs="Times New Roman"/>
                <w:sz w:val="28"/>
                <w:szCs w:val="28"/>
              </w:rPr>
              <w:t>муниципальным</w:t>
            </w:r>
            <w:r w:rsidRPr="00036402">
              <w:rPr>
                <w:rFonts w:ascii="Times New Roman" w:hAnsi="Times New Roman" w:cs="Times New Roman"/>
                <w:sz w:val="28"/>
                <w:szCs w:val="28"/>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том числе представляемый для оплаты в иностранной валюте</w:t>
            </w: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Товарная накладная (унифицированная форма N ТОРГ-12) (ф. 0330212)</w:t>
            </w:r>
          </w:p>
        </w:tc>
      </w:tr>
      <w:tr w:rsidR="0085044D" w:rsidRPr="00036402">
        <w:tc>
          <w:tcPr>
            <w:tcW w:w="662"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Универсальный передаточный документ</w:t>
            </w:r>
          </w:p>
        </w:tc>
      </w:tr>
      <w:tr w:rsidR="0085044D" w:rsidRPr="00036402">
        <w:tc>
          <w:tcPr>
            <w:tcW w:w="662"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Чек</w:t>
            </w:r>
          </w:p>
        </w:tc>
      </w:tr>
      <w:tr w:rsidR="0085044D" w:rsidRPr="00036402">
        <w:tc>
          <w:tcPr>
            <w:tcW w:w="662"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3605" w:type="dxa"/>
            <w:vMerge/>
            <w:tcBorders>
              <w:top w:val="nil"/>
            </w:tcBorders>
          </w:tcPr>
          <w:p w:rsidR="0085044D" w:rsidRPr="00036402" w:rsidRDefault="0085044D">
            <w:pPr>
              <w:pStyle w:val="ConsPlusNormal"/>
              <w:rPr>
                <w:rFonts w:ascii="Times New Roman" w:hAnsi="Times New Roman" w:cs="Times New Roman"/>
                <w:sz w:val="28"/>
                <w:szCs w:val="28"/>
              </w:rPr>
            </w:pPr>
          </w:p>
        </w:tc>
        <w:tc>
          <w:tcPr>
            <w:tcW w:w="4757"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том числе представляемый для оплаты в иностранной валюте</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ind w:firstLine="540"/>
        <w:jc w:val="both"/>
        <w:rPr>
          <w:rFonts w:ascii="Times New Roman" w:hAnsi="Times New Roman" w:cs="Times New Roman"/>
          <w:sz w:val="28"/>
          <w:szCs w:val="28"/>
        </w:rPr>
      </w:pPr>
      <w:r w:rsidRPr="00036402">
        <w:rPr>
          <w:rFonts w:ascii="Times New Roman" w:hAnsi="Times New Roman" w:cs="Times New Roman"/>
          <w:sz w:val="28"/>
          <w:szCs w:val="28"/>
        </w:rPr>
        <w:t>--------------------------------</w:t>
      </w:r>
    </w:p>
    <w:p w:rsidR="0085044D" w:rsidRPr="00036402" w:rsidRDefault="0085044D">
      <w:pPr>
        <w:pStyle w:val="ConsPlusNormal"/>
        <w:jc w:val="both"/>
        <w:rPr>
          <w:rFonts w:ascii="Times New Roman" w:hAnsi="Times New Roman" w:cs="Times New Roman"/>
          <w:sz w:val="28"/>
          <w:szCs w:val="28"/>
        </w:rPr>
      </w:pPr>
      <w:bookmarkStart w:id="74" w:name="P831"/>
      <w:bookmarkEnd w:id="74"/>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4</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center"/>
        <w:rPr>
          <w:rFonts w:ascii="Times New Roman" w:hAnsi="Times New Roman" w:cs="Times New Roman"/>
          <w:sz w:val="28"/>
          <w:szCs w:val="28"/>
        </w:rPr>
      </w:pPr>
      <w:bookmarkStart w:id="75" w:name="P851"/>
      <w:bookmarkEnd w:id="75"/>
      <w:r w:rsidRPr="00036402">
        <w:rPr>
          <w:rFonts w:ascii="Times New Roman" w:hAnsi="Times New Roman" w:cs="Times New Roman"/>
          <w:sz w:val="28"/>
          <w:szCs w:val="28"/>
        </w:rPr>
        <w:t>Реквизиты</w:t>
      </w:r>
    </w:p>
    <w:p w:rsidR="0085044D" w:rsidRPr="00036402" w:rsidRDefault="0085044D">
      <w:pPr>
        <w:pStyle w:val="ConsPlusNormal"/>
        <w:jc w:val="center"/>
        <w:rPr>
          <w:rFonts w:ascii="Times New Roman" w:hAnsi="Times New Roman" w:cs="Times New Roman"/>
          <w:sz w:val="28"/>
          <w:szCs w:val="28"/>
        </w:rPr>
      </w:pPr>
    </w:p>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Уведомления о превышении принятым бюджетным обязательством</w:t>
      </w:r>
    </w:p>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неиспользованных лимитов бюджетных обязательств</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036402">
        <w:tc>
          <w:tcPr>
            <w:tcW w:w="9014" w:type="dxa"/>
            <w:gridSpan w:val="2"/>
            <w:tcBorders>
              <w:top w:val="nil"/>
              <w:left w:val="nil"/>
              <w:right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049"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w:t>
            </w:r>
          </w:p>
        </w:tc>
        <w:tc>
          <w:tcPr>
            <w:tcW w:w="5049"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 Номер</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w:t>
            </w:r>
            <w:r w:rsidRPr="00036402">
              <w:rPr>
                <w:rFonts w:ascii="Times New Roman" w:hAnsi="Times New Roman" w:cs="Times New Roman"/>
                <w:sz w:val="28"/>
                <w:szCs w:val="28"/>
              </w:rPr>
              <w:lastRenderedPageBreak/>
              <w:t>превышении).</w:t>
            </w:r>
          </w:p>
          <w:p w:rsidR="0085044D" w:rsidRPr="00036402" w:rsidRDefault="0085044D" w:rsidP="00D35BF6">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При формировании Уведомления о превышении в информационных системах Министерства финансов Российской Федерации и </w:t>
            </w:r>
            <w:r w:rsidR="00D35BF6" w:rsidRPr="00036402">
              <w:rPr>
                <w:rFonts w:ascii="Times New Roman" w:hAnsi="Times New Roman" w:cs="Times New Roman"/>
                <w:sz w:val="28"/>
                <w:szCs w:val="28"/>
              </w:rPr>
              <w:t xml:space="preserve">Федерального </w:t>
            </w:r>
            <w:r w:rsidRPr="00036402">
              <w:rPr>
                <w:rFonts w:ascii="Times New Roman" w:hAnsi="Times New Roman" w:cs="Times New Roman"/>
                <w:sz w:val="28"/>
                <w:szCs w:val="28"/>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2. Дата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Уведомления о превышении.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3.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в котором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3.1.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049" w:type="dxa"/>
          </w:tcPr>
          <w:p w:rsidR="0085044D" w:rsidRPr="00036402" w:rsidRDefault="0085044D" w:rsidP="00D35BF6">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D35BF6"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присвоенный Федеральным казначейством.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4. Главный распорядитель (распорядитель) бюджетных средств</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4.1. Глава по БК</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4.2. Код по Сводному реестру</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соответствующей реестровой записи реестра участников </w:t>
            </w:r>
            <w:r w:rsidRPr="00036402">
              <w:rPr>
                <w:rFonts w:ascii="Times New Roman" w:hAnsi="Times New Roman" w:cs="Times New Roman"/>
                <w:sz w:val="28"/>
                <w:szCs w:val="28"/>
              </w:rPr>
              <w:lastRenderedPageBreak/>
              <w:t>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5. Получатель бюджетных средств</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5.2. Код по Сводному реестру</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Сводному реестру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 Наименование бюджета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 Код по ОКТМО</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E85E0E">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 Финансовый орган</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 Код по ОКПО</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9. Дата постановки на учет бюджетного обязательства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дата постановки на учет бюджетного обязательства в органе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9.1. Срок устранения превышения</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Заполняется в случаях, </w:t>
            </w:r>
            <w:r w:rsidRPr="00036402">
              <w:rPr>
                <w:rFonts w:ascii="Times New Roman" w:hAnsi="Times New Roman" w:cs="Times New Roman"/>
                <w:sz w:val="28"/>
                <w:szCs w:val="28"/>
              </w:rPr>
              <w:lastRenderedPageBreak/>
              <w:t>предусмотренных пунктом 17 настоящего Порядка.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76" w:name="P896"/>
            <w:bookmarkEnd w:id="76"/>
            <w:r w:rsidRPr="00036402">
              <w:rPr>
                <w:rFonts w:ascii="Times New Roman" w:hAnsi="Times New Roman" w:cs="Times New Roman"/>
                <w:sz w:val="28"/>
                <w:szCs w:val="28"/>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77" w:name="P898"/>
            <w:bookmarkEnd w:id="77"/>
            <w:r w:rsidRPr="00036402">
              <w:rPr>
                <w:rFonts w:ascii="Times New Roman" w:hAnsi="Times New Roman" w:cs="Times New Roman"/>
                <w:sz w:val="28"/>
                <w:szCs w:val="28"/>
              </w:rPr>
              <w:t>10.1. Вид документа-основания</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один из следующих видов документов:</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"контракт", "договор", "соглашение", "нормативный правовой акт", "исполнительный документ", "решение налогового органа", "иное основание";</w:t>
            </w:r>
          </w:p>
          <w:p w:rsidR="0085044D" w:rsidRPr="00036402" w:rsidRDefault="0085044D" w:rsidP="00D35BF6">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036402">
              <w:rPr>
                <w:rFonts w:ascii="Times New Roman" w:hAnsi="Times New Roman" w:cs="Times New Roman"/>
                <w:sz w:val="28"/>
                <w:szCs w:val="28"/>
              </w:rPr>
              <w:t>муниципальными казенными учреждениями.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10.2. Наименование нормативного правового акта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10.3. Номер документа-основания</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документа-основания (при наличии).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78" w:name="P906"/>
            <w:bookmarkEnd w:id="78"/>
            <w:r w:rsidRPr="00036402">
              <w:rPr>
                <w:rFonts w:ascii="Times New Roman" w:hAnsi="Times New Roman" w:cs="Times New Roman"/>
                <w:sz w:val="28"/>
                <w:szCs w:val="28"/>
              </w:rPr>
              <w:t>10.4. Дата документа-основания</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10.5. Идентификатор</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идентификатор документа-основания (при наличии).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10.6. Предмет по документу-</w:t>
            </w:r>
            <w:r w:rsidRPr="00036402">
              <w:rPr>
                <w:rFonts w:ascii="Times New Roman" w:hAnsi="Times New Roman" w:cs="Times New Roman"/>
                <w:sz w:val="28"/>
                <w:szCs w:val="28"/>
              </w:rPr>
              <w:lastRenderedPageBreak/>
              <w:t>основанию</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Указывается предмет по документу-</w:t>
            </w:r>
            <w:r w:rsidRPr="00036402">
              <w:rPr>
                <w:rFonts w:ascii="Times New Roman" w:hAnsi="Times New Roman" w:cs="Times New Roman"/>
                <w:sz w:val="28"/>
                <w:szCs w:val="28"/>
              </w:rPr>
              <w:lastRenderedPageBreak/>
              <w:t>основанию.</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10.7. Учетный номер бюджетного обязательства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10.9. Сумма в валюте обязательства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бюджетного обязательства в соответствии с </w:t>
            </w:r>
            <w:r w:rsidRPr="00036402">
              <w:rPr>
                <w:rFonts w:ascii="Times New Roman" w:hAnsi="Times New Roman" w:cs="Times New Roman"/>
                <w:sz w:val="28"/>
                <w:szCs w:val="28"/>
              </w:rPr>
              <w:lastRenderedPageBreak/>
              <w:t>документом-основанием в единицах валюты, в которой принято бюджетное обязательство, с точностью до второго знака после запятой</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10.10. Код валюты по ОКВ</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10.11. Сумма в валюте Российской Федерации</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бюджетного обязательства в валюте Российской Федерации.</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10.13. Основание невключения договора (государственного контракта) в реестр контрактов</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79" w:name="P929"/>
            <w:bookmarkEnd w:id="79"/>
            <w:r w:rsidRPr="00036402">
              <w:rPr>
                <w:rFonts w:ascii="Times New Roman" w:hAnsi="Times New Roman" w:cs="Times New Roman"/>
                <w:sz w:val="28"/>
                <w:szCs w:val="28"/>
              </w:rPr>
              <w:lastRenderedPageBreak/>
              <w:t>11. Реквизиты контрагента/взыскателя по исполнительному документу/решению налогового органа</w:t>
            </w:r>
          </w:p>
        </w:tc>
        <w:tc>
          <w:tcPr>
            <w:tcW w:w="5049"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11.1. Наименование юридического лица/фамилия, имя, отчество физического лица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11.2. Идентификационный номер налогоплательщика (ИНН)</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11.3. Код причины постановки на учет в налоговом органе (КПП)</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11.4. Код по Сводному реестру</w:t>
            </w:r>
          </w:p>
        </w:tc>
        <w:tc>
          <w:tcPr>
            <w:tcW w:w="5049" w:type="dxa"/>
          </w:tcPr>
          <w:p w:rsidR="0085044D" w:rsidRPr="00036402" w:rsidRDefault="0085044D" w:rsidP="00D35BF6">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11.5. Номер лицевого счета (раздела на лицевом счете)</w:t>
            </w:r>
          </w:p>
        </w:tc>
        <w:tc>
          <w:tcPr>
            <w:tcW w:w="5049" w:type="dxa"/>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036402">
              <w:rPr>
                <w:rFonts w:ascii="Times New Roman" w:hAnsi="Times New Roman" w:cs="Times New Roman"/>
                <w:sz w:val="28"/>
                <w:szCs w:val="28"/>
              </w:rPr>
              <w:t xml:space="preserve">органах Федерального казначейства </w:t>
            </w:r>
            <w:r w:rsidRPr="00036402">
              <w:rPr>
                <w:rFonts w:ascii="Times New Roman" w:hAnsi="Times New Roman" w:cs="Times New Roman"/>
                <w:sz w:val="28"/>
                <w:szCs w:val="28"/>
              </w:rPr>
              <w:t xml:space="preserve">(финансовом органе субъекта Российской Федерации, финансовом органе муниципального образования, органе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 указывается номер лицевого счета контрагента в соответствии с документом-основанием.</w:t>
            </w:r>
          </w:p>
          <w:p w:rsidR="0085044D" w:rsidRPr="00036402" w:rsidRDefault="0085044D" w:rsidP="00D35BF6">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Аналитический номер раздела на </w:t>
            </w:r>
            <w:r w:rsidRPr="00036402">
              <w:rPr>
                <w:rFonts w:ascii="Times New Roman" w:hAnsi="Times New Roman" w:cs="Times New Roman"/>
                <w:sz w:val="28"/>
                <w:szCs w:val="28"/>
              </w:rPr>
              <w:lastRenderedPageBreak/>
              <w:t xml:space="preserve">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11.6. Номер банковского (казначейского) счета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номер банковского (казначейского) счета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11.7. Наименование банка (иной организации), в котором(-ой) открыт счет контрагенту</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банка контрагента или </w:t>
            </w:r>
            <w:r w:rsidR="00E013DC"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11.8. БИК банка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БИК банка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11.9. Корреспондентский счет банка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 Расшифровка обязательства</w:t>
            </w:r>
          </w:p>
        </w:tc>
        <w:tc>
          <w:tcPr>
            <w:tcW w:w="5049" w:type="dxa"/>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12.2. Уникальный код объекта </w:t>
            </w:r>
            <w:r w:rsidRPr="00036402">
              <w:rPr>
                <w:rFonts w:ascii="Times New Roman" w:hAnsi="Times New Roman" w:cs="Times New Roman"/>
                <w:sz w:val="28"/>
                <w:szCs w:val="28"/>
              </w:rPr>
              <w:lastRenderedPageBreak/>
              <w:t>капитального строительства или объекта недвижимого имущества (мероприятия по информатизации)</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Указывается уникальный код объекта </w:t>
            </w:r>
            <w:r w:rsidRPr="00036402">
              <w:rPr>
                <w:rFonts w:ascii="Times New Roman" w:hAnsi="Times New Roman" w:cs="Times New Roman"/>
                <w:sz w:val="28"/>
                <w:szCs w:val="28"/>
              </w:rPr>
              <w:lastRenderedPageBreak/>
              <w:t>капитального строительства или объекта недвижимого имущества, код мероприятия по информатизации.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12.4. Код по бюджетной классификации</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соответствии с предметом документа-основания.</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основании информации, представленной должником.</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12.5. Сумма обязательства в разрезе на текущий финансовый год и первый и второй год планового периода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Отражаются суммы принятых бюджетных обязательств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12.8. Всего в разрезе сумм на текущий финансовый год, на </w:t>
            </w:r>
            <w:r w:rsidRPr="00036402">
              <w:rPr>
                <w:rFonts w:ascii="Times New Roman" w:hAnsi="Times New Roman" w:cs="Times New Roman"/>
                <w:sz w:val="28"/>
                <w:szCs w:val="28"/>
              </w:rPr>
              <w:lastRenderedPageBreak/>
              <w:t>первый и второй год планового периода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Указываются итоговые суммы группировочно по сумме обязательств, </w:t>
            </w:r>
            <w:r w:rsidRPr="00036402">
              <w:rPr>
                <w:rFonts w:ascii="Times New Roman" w:hAnsi="Times New Roman" w:cs="Times New Roman"/>
                <w:sz w:val="28"/>
                <w:szCs w:val="28"/>
              </w:rPr>
              <w:lastRenderedPageBreak/>
              <w:t>объему прав на принятие обязательств, сумме превышения на текущий год, первый и второй год планового периода.</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12.9. Примечание</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13. Руководитель (уполномоченное лицо)</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036402">
        <w:tblPrEx>
          <w:tblBorders>
            <w:left w:val="single" w:sz="4" w:space="0" w:color="auto"/>
            <w:right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14. Дата</w:t>
            </w:r>
          </w:p>
        </w:tc>
        <w:tc>
          <w:tcPr>
            <w:tcW w:w="5049"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Уведомления о превышении.</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5</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0074274E">
        <w:rPr>
          <w:rFonts w:ascii="Times New Roman" w:hAnsi="Times New Roman" w:cs="Times New Roman"/>
          <w:sz w:val="28"/>
          <w:szCs w:val="28"/>
        </w:rPr>
        <w:t xml:space="preserve"> 7</w:t>
      </w:r>
      <w:r w:rsidRPr="008A12AF">
        <w:rPr>
          <w:rFonts w:ascii="Times New Roman" w:hAnsi="Times New Roman" w:cs="Times New Roman"/>
          <w:sz w:val="28"/>
          <w:szCs w:val="28"/>
        </w:rPr>
        <w:t xml:space="preserve"> </w:t>
      </w:r>
    </w:p>
    <w:p w:rsidR="0085044D" w:rsidRDefault="0085044D">
      <w:pPr>
        <w:pStyle w:val="ConsPlusNormal"/>
        <w:jc w:val="both"/>
        <w:rPr>
          <w:rFonts w:ascii="Times New Roman" w:hAnsi="Times New Roman" w:cs="Times New Roman"/>
          <w:sz w:val="28"/>
          <w:szCs w:val="28"/>
        </w:rPr>
      </w:pPr>
    </w:p>
    <w:p w:rsidR="00E85E0E" w:rsidRPr="00036402" w:rsidRDefault="00E85E0E">
      <w:pPr>
        <w:pStyle w:val="ConsPlusNormal"/>
        <w:jc w:val="both"/>
        <w:rPr>
          <w:rFonts w:ascii="Times New Roman" w:hAnsi="Times New Roman" w:cs="Times New Roman"/>
          <w:sz w:val="28"/>
          <w:szCs w:val="28"/>
        </w:rPr>
      </w:pPr>
    </w:p>
    <w:p w:rsidR="0085044D" w:rsidRPr="00036402" w:rsidRDefault="0085044D" w:rsidP="0001599A">
      <w:pPr>
        <w:pStyle w:val="ConsPlusNonformat"/>
        <w:jc w:val="center"/>
        <w:rPr>
          <w:rFonts w:ascii="Times New Roman" w:hAnsi="Times New Roman" w:cs="Times New Roman"/>
          <w:sz w:val="28"/>
          <w:szCs w:val="28"/>
        </w:rPr>
      </w:pPr>
      <w:bookmarkStart w:id="80" w:name="P991"/>
      <w:bookmarkEnd w:id="80"/>
      <w:r w:rsidRPr="00036402">
        <w:rPr>
          <w:rFonts w:ascii="Times New Roman" w:hAnsi="Times New Roman" w:cs="Times New Roman"/>
          <w:sz w:val="28"/>
          <w:szCs w:val="28"/>
        </w:rPr>
        <w:t>Реквизиты</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отчетного документа Справка об исполнении принятых на учет</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_______________________________ обязательств</w:t>
      </w:r>
    </w:p>
    <w:p w:rsidR="0085044D" w:rsidRPr="00036402" w:rsidRDefault="0001599A" w:rsidP="0001599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5044D" w:rsidRPr="00036402">
        <w:rPr>
          <w:rFonts w:ascii="Times New Roman" w:hAnsi="Times New Roman" w:cs="Times New Roman"/>
          <w:sz w:val="28"/>
          <w:szCs w:val="28"/>
        </w:rPr>
        <w:t>(бюджетных, денежных)</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036402">
        <w:tc>
          <w:tcPr>
            <w:tcW w:w="5726" w:type="dxa"/>
            <w:gridSpan w:val="2"/>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c>
          <w:tcPr>
            <w:tcW w:w="3287" w:type="dxa"/>
            <w:tcBorders>
              <w:top w:val="nil"/>
            </w:tcBorders>
            <w:vAlign w:val="bottom"/>
          </w:tcPr>
          <w:p w:rsidR="0085044D" w:rsidRPr="00036402" w:rsidRDefault="0085044D">
            <w:pPr>
              <w:pStyle w:val="ConsPlusNormal"/>
              <w:jc w:val="right"/>
              <w:rPr>
                <w:rFonts w:ascii="Times New Roman" w:hAnsi="Times New Roman" w:cs="Times New Roman"/>
                <w:sz w:val="28"/>
                <w:szCs w:val="28"/>
              </w:rPr>
            </w:pPr>
            <w:r w:rsidRPr="00036402">
              <w:rPr>
                <w:rFonts w:ascii="Times New Roman" w:hAnsi="Times New Roman" w:cs="Times New Roman"/>
                <w:sz w:val="28"/>
                <w:szCs w:val="28"/>
              </w:rPr>
              <w:t>Периодичность: месячная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048"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w:t>
            </w:r>
          </w:p>
        </w:tc>
        <w:tc>
          <w:tcPr>
            <w:tcW w:w="5048"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 Дата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нарастающим итогом с 1 января </w:t>
            </w:r>
            <w:r w:rsidRPr="00036402">
              <w:rPr>
                <w:rFonts w:ascii="Times New Roman" w:hAnsi="Times New Roman" w:cs="Times New Roman"/>
                <w:sz w:val="28"/>
                <w:szCs w:val="28"/>
              </w:rPr>
              <w:lastRenderedPageBreak/>
              <w:t xml:space="preserve">текущего финансового года и содержит информацию об исполнении бюджетных, денежных обязательств, поставленных на учет в </w:t>
            </w:r>
            <w:r w:rsidR="00E013DC" w:rsidRPr="00036402">
              <w:rPr>
                <w:rFonts w:ascii="Times New Roman" w:hAnsi="Times New Roman" w:cs="Times New Roman"/>
                <w:sz w:val="28"/>
                <w:szCs w:val="28"/>
              </w:rPr>
              <w:t>Органах Федерального казначейства</w:t>
            </w:r>
            <w:r w:rsidR="00D35BF6" w:rsidRPr="00036402">
              <w:rPr>
                <w:rFonts w:ascii="Times New Roman" w:hAnsi="Times New Roman" w:cs="Times New Roman"/>
                <w:sz w:val="28"/>
                <w:szCs w:val="28"/>
              </w:rPr>
              <w:t xml:space="preserve"> </w:t>
            </w:r>
            <w:r w:rsidRPr="00036402">
              <w:rPr>
                <w:rFonts w:ascii="Times New Roman" w:hAnsi="Times New Roman" w:cs="Times New Roman"/>
                <w:sz w:val="28"/>
                <w:szCs w:val="28"/>
              </w:rPr>
              <w:t>на основании Сведений об обязательстве.</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 xml:space="preserve">2.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2.1.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048" w:type="dxa"/>
            <w:gridSpan w:val="2"/>
          </w:tcPr>
          <w:p w:rsidR="0085044D" w:rsidRPr="00036402" w:rsidRDefault="0085044D" w:rsidP="00D35BF6">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D35BF6" w:rsidRPr="00036402">
              <w:rPr>
                <w:rFonts w:ascii="Times New Roman" w:hAnsi="Times New Roman" w:cs="Times New Roman"/>
                <w:sz w:val="28"/>
                <w:szCs w:val="28"/>
              </w:rPr>
              <w:t>Федерального</w:t>
            </w:r>
            <w:r w:rsidRPr="00036402">
              <w:rPr>
                <w:rFonts w:ascii="Times New Roman" w:hAnsi="Times New Roman" w:cs="Times New Roman"/>
                <w:sz w:val="28"/>
                <w:szCs w:val="28"/>
              </w:rPr>
              <w:t xml:space="preserve"> казначейства, присвоенный Федеральным казначейством.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3. Получатель бюджетных средств</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3.1. Код по Сводному реестру</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Сводному реестру.</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4. Наименование бюджета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 Код по ОКТМО</w:t>
            </w:r>
          </w:p>
        </w:tc>
        <w:tc>
          <w:tcPr>
            <w:tcW w:w="5048" w:type="dxa"/>
            <w:gridSpan w:val="2"/>
          </w:tcPr>
          <w:p w:rsidR="0085044D" w:rsidRPr="00036402" w:rsidRDefault="0085044D" w:rsidP="00D35BF6">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D35BF6" w:rsidRPr="00036402">
              <w:rPr>
                <w:rFonts w:ascii="Times New Roman" w:hAnsi="Times New Roman" w:cs="Times New Roman"/>
                <w:sz w:val="28"/>
                <w:szCs w:val="28"/>
              </w:rPr>
              <w:t>органа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 Финансовый орган</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6.1. Код по ОКПО</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7. Код по бюджетной классификации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составная часть кода бюджетной классификации Российской </w:t>
            </w:r>
            <w:r w:rsidRPr="00036402">
              <w:rPr>
                <w:rFonts w:ascii="Times New Roman" w:hAnsi="Times New Roman" w:cs="Times New Roman"/>
                <w:sz w:val="28"/>
                <w:szCs w:val="28"/>
              </w:rPr>
              <w:lastRenderedPageBreak/>
              <w:t xml:space="preserve">Федерации, по которому в </w:t>
            </w:r>
            <w:r w:rsidR="00E013DC" w:rsidRPr="00036402">
              <w:rPr>
                <w:rFonts w:ascii="Times New Roman" w:hAnsi="Times New Roman" w:cs="Times New Roman"/>
                <w:sz w:val="28"/>
                <w:szCs w:val="28"/>
              </w:rPr>
              <w:t>Органах Федерального казначейства</w:t>
            </w:r>
            <w:r w:rsidR="00D35BF6" w:rsidRPr="00036402">
              <w:rPr>
                <w:rFonts w:ascii="Times New Roman" w:hAnsi="Times New Roman" w:cs="Times New Roman"/>
                <w:sz w:val="28"/>
                <w:szCs w:val="28"/>
              </w:rPr>
              <w:t xml:space="preserve"> </w:t>
            </w:r>
            <w:r w:rsidRPr="00036402">
              <w:rPr>
                <w:rFonts w:ascii="Times New Roman" w:hAnsi="Times New Roman" w:cs="Times New Roman"/>
                <w:sz w:val="28"/>
                <w:szCs w:val="28"/>
              </w:rPr>
              <w:t>приняты на учет бюджетные или денежные обязательства (глава, раздел, подраздел, целевая статья, вид расходов).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bookmarkStart w:id="81" w:name="P1023"/>
            <w:bookmarkEnd w:id="81"/>
            <w:r w:rsidRPr="00036402">
              <w:rPr>
                <w:rFonts w:ascii="Times New Roman" w:hAnsi="Times New Roman" w:cs="Times New Roman"/>
                <w:sz w:val="28"/>
                <w:szCs w:val="28"/>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 Реквизиты принятых на учет обязательств</w:t>
            </w:r>
          </w:p>
        </w:tc>
        <w:tc>
          <w:tcPr>
            <w:tcW w:w="5048" w:type="dxa"/>
            <w:gridSpan w:val="2"/>
          </w:tcPr>
          <w:p w:rsidR="0085044D" w:rsidRPr="00036402" w:rsidRDefault="0085044D">
            <w:pPr>
              <w:pStyle w:val="ConsPlusNormal"/>
              <w:jc w:val="both"/>
              <w:rPr>
                <w:rFonts w:ascii="Times New Roman" w:hAnsi="Times New Roman" w:cs="Times New Roman"/>
                <w:sz w:val="28"/>
                <w:szCs w:val="28"/>
              </w:rPr>
            </w:pP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 Документ-основание/исполнительный документ (решение налогового органа)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идентификатор документа-основания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9.2. Учетный номер обязательства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учетный номер бюджетного или денежного обязательства.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9.3. Уникальный код объекта капитального строительства или объекта недвижимого </w:t>
            </w:r>
            <w:r w:rsidRPr="00036402">
              <w:rPr>
                <w:rFonts w:ascii="Times New Roman" w:hAnsi="Times New Roman" w:cs="Times New Roman"/>
                <w:sz w:val="28"/>
                <w:szCs w:val="28"/>
              </w:rPr>
              <w:lastRenderedPageBreak/>
              <w:t>имущества (мероприятия по информатизации)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Указывается уникальный код объекта капитального строительства или объекта недвижимого имущества, код </w:t>
            </w:r>
            <w:r w:rsidRPr="00036402">
              <w:rPr>
                <w:rFonts w:ascii="Times New Roman" w:hAnsi="Times New Roman" w:cs="Times New Roman"/>
                <w:sz w:val="28"/>
                <w:szCs w:val="28"/>
              </w:rPr>
              <w:lastRenderedPageBreak/>
              <w:t>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bookmarkStart w:id="82" w:name="P1041"/>
            <w:bookmarkEnd w:id="82"/>
            <w:r w:rsidRPr="00036402">
              <w:rPr>
                <w:rFonts w:ascii="Times New Roman" w:hAnsi="Times New Roman" w:cs="Times New Roman"/>
                <w:sz w:val="28"/>
                <w:szCs w:val="28"/>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суммы принятых на учет в </w:t>
            </w:r>
            <w:r w:rsidR="00E013DC" w:rsidRPr="00036402">
              <w:rPr>
                <w:rFonts w:ascii="Times New Roman" w:hAnsi="Times New Roman" w:cs="Times New Roman"/>
                <w:sz w:val="28"/>
                <w:szCs w:val="28"/>
              </w:rPr>
              <w:t>Органах Федерального казначейства</w:t>
            </w:r>
            <w:r w:rsidR="00D35BF6" w:rsidRPr="00036402">
              <w:rPr>
                <w:rFonts w:ascii="Times New Roman" w:hAnsi="Times New Roman" w:cs="Times New Roman"/>
                <w:sz w:val="28"/>
                <w:szCs w:val="28"/>
              </w:rPr>
              <w:t xml:space="preserve"> </w:t>
            </w:r>
            <w:r w:rsidRPr="00036402">
              <w:rPr>
                <w:rFonts w:ascii="Times New Roman" w:hAnsi="Times New Roman" w:cs="Times New Roman"/>
                <w:sz w:val="28"/>
                <w:szCs w:val="28"/>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036402">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85044D" w:rsidRPr="00036402">
              <w:tc>
                <w:tcPr>
                  <w:tcW w:w="60" w:type="dxa"/>
                  <w:tcBorders>
                    <w:top w:val="nil"/>
                    <w:left w:val="nil"/>
                    <w:bottom w:val="nil"/>
                    <w:right w:val="nil"/>
                  </w:tcBorders>
                  <w:shd w:val="clear" w:color="auto" w:fill="CED3F1"/>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color w:val="392C69"/>
                      <w:sz w:val="28"/>
                      <w:szCs w:val="28"/>
                    </w:rPr>
                    <w:t>КонсультантПлюс: примечание.</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color w:val="392C69"/>
                      <w:sz w:val="28"/>
                      <w:szCs w:val="28"/>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036402" w:rsidRDefault="0085044D">
                  <w:pPr>
                    <w:pStyle w:val="ConsPlusNormal"/>
                    <w:rPr>
                      <w:rFonts w:ascii="Times New Roman" w:hAnsi="Times New Roman" w:cs="Times New Roman"/>
                      <w:sz w:val="28"/>
                      <w:szCs w:val="28"/>
                    </w:rPr>
                  </w:pPr>
                </w:p>
              </w:tc>
            </w:tr>
          </w:tbl>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суммы принятых на учет в </w:t>
            </w:r>
            <w:r w:rsidR="00E013DC" w:rsidRPr="00036402">
              <w:rPr>
                <w:rFonts w:ascii="Times New Roman" w:hAnsi="Times New Roman" w:cs="Times New Roman"/>
                <w:sz w:val="28"/>
                <w:szCs w:val="28"/>
              </w:rPr>
              <w:t>Органах Федерального казначейства</w:t>
            </w:r>
            <w:r w:rsidR="00D35BF6" w:rsidRPr="00036402">
              <w:rPr>
                <w:rFonts w:ascii="Times New Roman" w:hAnsi="Times New Roman" w:cs="Times New Roman"/>
                <w:sz w:val="28"/>
                <w:szCs w:val="28"/>
              </w:rPr>
              <w:t xml:space="preserve"> </w:t>
            </w:r>
            <w:r w:rsidRPr="00036402">
              <w:rPr>
                <w:rFonts w:ascii="Times New Roman" w:hAnsi="Times New Roman" w:cs="Times New Roman"/>
                <w:sz w:val="28"/>
                <w:szCs w:val="28"/>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bookmarkStart w:id="83" w:name="P1047"/>
            <w:bookmarkEnd w:id="83"/>
            <w:r w:rsidRPr="00036402">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9.7. Неисполненные обязательства текущего </w:t>
            </w:r>
            <w:r w:rsidRPr="00036402">
              <w:rPr>
                <w:rFonts w:ascii="Times New Roman" w:hAnsi="Times New Roman" w:cs="Times New Roman"/>
                <w:sz w:val="28"/>
                <w:szCs w:val="28"/>
              </w:rPr>
              <w:lastRenderedPageBreak/>
              <w:t>финансового года в валюте Российской Федерации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Указываются суммы неисполненных бюджетных или денежных обязательств </w:t>
            </w:r>
            <w:r w:rsidRPr="00036402">
              <w:rPr>
                <w:rFonts w:ascii="Times New Roman" w:hAnsi="Times New Roman" w:cs="Times New Roman"/>
                <w:sz w:val="28"/>
                <w:szCs w:val="28"/>
              </w:rPr>
              <w:lastRenderedPageBreak/>
              <w:t>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9.8. Сумма неиспользованного остатка лимитов бюджетных обязательств текущего финансового года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10. Итого по коду бюджетной классификации</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11. Всего</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итоговые суммы бюджетных или денежных обязательств.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12. Ответственный исполнитель</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13. Дата</w:t>
            </w:r>
          </w:p>
        </w:tc>
        <w:tc>
          <w:tcPr>
            <w:tcW w:w="5048"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отчета.</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6</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rsidP="0001599A">
      <w:pPr>
        <w:pStyle w:val="ConsPlusNonformat"/>
        <w:jc w:val="center"/>
        <w:rPr>
          <w:rFonts w:ascii="Times New Roman" w:hAnsi="Times New Roman" w:cs="Times New Roman"/>
          <w:sz w:val="28"/>
          <w:szCs w:val="28"/>
        </w:rPr>
      </w:pPr>
      <w:bookmarkStart w:id="84" w:name="P1081"/>
      <w:bookmarkEnd w:id="84"/>
      <w:r w:rsidRPr="00036402">
        <w:rPr>
          <w:rFonts w:ascii="Times New Roman" w:hAnsi="Times New Roman" w:cs="Times New Roman"/>
          <w:sz w:val="28"/>
          <w:szCs w:val="28"/>
        </w:rPr>
        <w:lastRenderedPageBreak/>
        <w:t>Реквизиты</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отчетного документа Информация о принятых на учет</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_________________________ обязательствах</w:t>
      </w:r>
    </w:p>
    <w:p w:rsidR="0085044D" w:rsidRPr="00036402" w:rsidRDefault="0001599A" w:rsidP="0001599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5044D" w:rsidRPr="00036402">
        <w:rPr>
          <w:rFonts w:ascii="Times New Roman" w:hAnsi="Times New Roman" w:cs="Times New Roman"/>
          <w:sz w:val="28"/>
          <w:szCs w:val="28"/>
        </w:rPr>
        <w:t>(бюджетных, денежных)</w:t>
      </w:r>
    </w:p>
    <w:p w:rsidR="0085044D" w:rsidRPr="00036402" w:rsidRDefault="0085044D" w:rsidP="0001599A">
      <w:pPr>
        <w:pStyle w:val="ConsPlusNormal"/>
        <w:jc w:val="center"/>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036402">
        <w:tc>
          <w:tcPr>
            <w:tcW w:w="5216" w:type="dxa"/>
            <w:gridSpan w:val="2"/>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c>
          <w:tcPr>
            <w:tcW w:w="3798" w:type="dxa"/>
            <w:tcBorders>
              <w:top w:val="nil"/>
            </w:tcBorders>
            <w:vAlign w:val="bottom"/>
          </w:tcPr>
          <w:p w:rsidR="0085044D" w:rsidRPr="00036402" w:rsidRDefault="0085044D">
            <w:pPr>
              <w:pStyle w:val="ConsPlusNormal"/>
              <w:jc w:val="right"/>
              <w:rPr>
                <w:rFonts w:ascii="Times New Roman" w:hAnsi="Times New Roman" w:cs="Times New Roman"/>
                <w:sz w:val="28"/>
                <w:szCs w:val="28"/>
              </w:rPr>
            </w:pPr>
            <w:r w:rsidRPr="00036402">
              <w:rPr>
                <w:rFonts w:ascii="Times New Roman" w:hAnsi="Times New Roman" w:cs="Times New Roman"/>
                <w:sz w:val="28"/>
                <w:szCs w:val="28"/>
              </w:rPr>
              <w:t>Периодичность: месячная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049"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w:t>
            </w:r>
          </w:p>
        </w:tc>
        <w:tc>
          <w:tcPr>
            <w:tcW w:w="5049"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 Дата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2.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3.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049" w:type="dxa"/>
            <w:gridSpan w:val="2"/>
          </w:tcPr>
          <w:p w:rsidR="0085044D" w:rsidRPr="00036402" w:rsidRDefault="0085044D" w:rsidP="00D35BF6">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D35BF6" w:rsidRPr="00036402">
              <w:rPr>
                <w:rFonts w:ascii="Times New Roman" w:hAnsi="Times New Roman" w:cs="Times New Roman"/>
                <w:sz w:val="28"/>
                <w:szCs w:val="28"/>
              </w:rPr>
              <w:t>Федерального казначейства</w:t>
            </w:r>
            <w:r w:rsidRPr="00036402">
              <w:rPr>
                <w:rFonts w:ascii="Times New Roman" w:hAnsi="Times New Roman" w:cs="Times New Roman"/>
                <w:sz w:val="28"/>
                <w:szCs w:val="28"/>
              </w:rPr>
              <w:t>, присвоенный Федеральным казначейством.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4. Вид отчета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простой, сводный.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5. Главный распорядитель (распорядитель) бюджетных средств</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формировании Информации о принятых на учет обязательствах в целом по всем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реквизит "Главный распорядитель (распорядитель) бюджетных средств" не заполняется.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5.1. Глава по бюджетной </w:t>
            </w:r>
            <w:r w:rsidRPr="00036402">
              <w:rPr>
                <w:rFonts w:ascii="Times New Roman" w:hAnsi="Times New Roman" w:cs="Times New Roman"/>
                <w:sz w:val="28"/>
                <w:szCs w:val="28"/>
              </w:rPr>
              <w:lastRenderedPageBreak/>
              <w:t>классификации</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Указывается глава по бюджетной </w:t>
            </w:r>
            <w:r w:rsidRPr="00036402">
              <w:rPr>
                <w:rFonts w:ascii="Times New Roman" w:hAnsi="Times New Roman" w:cs="Times New Roman"/>
                <w:sz w:val="28"/>
                <w:szCs w:val="28"/>
              </w:rPr>
              <w:lastRenderedPageBreak/>
              <w:t xml:space="preserve">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5.2. Код по Сводному реестру</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 Наименование бюджета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7. Код по ОКТМО</w:t>
            </w:r>
          </w:p>
        </w:tc>
        <w:tc>
          <w:tcPr>
            <w:tcW w:w="5049"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8. Финансовый орган</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8.1. Код по ОКПО</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 Наименование участника бюджетного процесса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 Код по Сводному реестру</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участника бюджетного процесса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Сводному реестру.</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10. Код по бюджетной классификации</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w:t>
            </w:r>
            <w:r w:rsidR="00E013DC" w:rsidRPr="00036402">
              <w:rPr>
                <w:rFonts w:ascii="Times New Roman" w:hAnsi="Times New Roman" w:cs="Times New Roman"/>
                <w:sz w:val="28"/>
                <w:szCs w:val="28"/>
              </w:rPr>
              <w:t>Органах Федерального казначейства</w:t>
            </w:r>
            <w:r w:rsidR="00D35BF6"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учтено </w:t>
            </w:r>
            <w:r w:rsidRPr="00036402">
              <w:rPr>
                <w:rFonts w:ascii="Times New Roman" w:hAnsi="Times New Roman" w:cs="Times New Roman"/>
                <w:sz w:val="28"/>
                <w:szCs w:val="28"/>
              </w:rPr>
              <w:lastRenderedPageBreak/>
              <w:t xml:space="preserve">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запросу которых формируется Информация о принятых на учет обязательствах.</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11. Код валюты по ОКВ</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13. Сумма неисполненного обязательства прошлых лет</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w:t>
            </w:r>
            <w:r w:rsidRPr="00036402">
              <w:rPr>
                <w:rFonts w:ascii="Times New Roman" w:hAnsi="Times New Roman" w:cs="Times New Roman"/>
                <w:sz w:val="28"/>
                <w:szCs w:val="28"/>
              </w:rPr>
              <w:lastRenderedPageBreak/>
              <w:t>объектов недвижимого имущества и кодов мероприятий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14. Сумма на 20__ текущий финансовый год с помесячной разбивкой</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Отражаются суммы принятых бюджетных или денежных обязательств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15. Сумма на плановый период с разбивкой по годам</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16.1. Сумма на последующие периоды после третьего года после текущего финансового года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17. Итого по коду бюджетной классификации</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18. Итого по участнику бюджетного процесса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всем или по отдельным распорядителям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либо по отдельным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строка "Итого по участнику бюджетного процесса" не заполняется.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19. Всего</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итоговые суммы бюджетных или денежных обязательств.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20. Ответственный исполнитель</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21. Дата</w:t>
            </w:r>
          </w:p>
        </w:tc>
        <w:tc>
          <w:tcPr>
            <w:tcW w:w="5049" w:type="dxa"/>
            <w:gridSpan w:val="2"/>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отчета.</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lastRenderedPageBreak/>
        <w:t>Приложение N 7</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pPr>
        <w:pStyle w:val="ConsPlusNormal"/>
        <w:spacing w:after="1"/>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rsidP="0001599A">
      <w:pPr>
        <w:pStyle w:val="ConsPlusNonformat"/>
        <w:jc w:val="center"/>
        <w:rPr>
          <w:rFonts w:ascii="Times New Roman" w:hAnsi="Times New Roman" w:cs="Times New Roman"/>
          <w:sz w:val="28"/>
          <w:szCs w:val="28"/>
        </w:rPr>
      </w:pPr>
      <w:bookmarkStart w:id="85" w:name="P1162"/>
      <w:bookmarkEnd w:id="85"/>
      <w:r w:rsidRPr="00036402">
        <w:rPr>
          <w:rFonts w:ascii="Times New Roman" w:hAnsi="Times New Roman" w:cs="Times New Roman"/>
          <w:sz w:val="28"/>
          <w:szCs w:val="28"/>
        </w:rPr>
        <w:t>Реквизиты</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отчетного документа Информация об исполнении</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_________________________ обязательств</w:t>
      </w:r>
    </w:p>
    <w:p w:rsidR="0085044D" w:rsidRPr="00036402" w:rsidRDefault="0001599A" w:rsidP="0001599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5044D" w:rsidRPr="00036402">
        <w:rPr>
          <w:rFonts w:ascii="Times New Roman" w:hAnsi="Times New Roman" w:cs="Times New Roman"/>
          <w:sz w:val="28"/>
          <w:szCs w:val="28"/>
        </w:rPr>
        <w:t>(бюджетных, денежных)</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036402">
        <w:tc>
          <w:tcPr>
            <w:tcW w:w="5556" w:type="dxa"/>
            <w:gridSpan w:val="2"/>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c>
          <w:tcPr>
            <w:tcW w:w="3515" w:type="dxa"/>
            <w:tcBorders>
              <w:top w:val="nil"/>
            </w:tcBorders>
            <w:vAlign w:val="bottom"/>
          </w:tcPr>
          <w:p w:rsidR="0085044D" w:rsidRPr="00036402" w:rsidRDefault="0085044D">
            <w:pPr>
              <w:pStyle w:val="ConsPlusNormal"/>
              <w:jc w:val="right"/>
              <w:rPr>
                <w:rFonts w:ascii="Times New Roman" w:hAnsi="Times New Roman" w:cs="Times New Roman"/>
                <w:sz w:val="28"/>
                <w:szCs w:val="28"/>
              </w:rPr>
            </w:pPr>
            <w:r w:rsidRPr="00036402">
              <w:rPr>
                <w:rFonts w:ascii="Times New Roman" w:hAnsi="Times New Roman" w:cs="Times New Roman"/>
                <w:sz w:val="28"/>
                <w:szCs w:val="28"/>
              </w:rPr>
              <w:t>Периодичность: месячная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 Дата</w:t>
            </w:r>
          </w:p>
        </w:tc>
        <w:tc>
          <w:tcPr>
            <w:tcW w:w="5106" w:type="dxa"/>
            <w:gridSpan w:val="2"/>
          </w:tcPr>
          <w:p w:rsidR="0085044D" w:rsidRPr="00036402" w:rsidRDefault="0085044D" w:rsidP="008C0B9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дата, указанная в запросе </w:t>
            </w:r>
            <w:r w:rsidR="008C0B9C" w:rsidRPr="00036402">
              <w:rPr>
                <w:rFonts w:ascii="Times New Roman" w:hAnsi="Times New Roman" w:cs="Times New Roman"/>
                <w:sz w:val="28"/>
                <w:szCs w:val="28"/>
              </w:rPr>
              <w:t>финансового органа</w:t>
            </w:r>
            <w:r w:rsidRPr="00036402">
              <w:rPr>
                <w:rFonts w:ascii="Times New Roman" w:hAnsi="Times New Roman" w:cs="Times New Roman"/>
                <w:sz w:val="28"/>
                <w:szCs w:val="28"/>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2.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3.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106" w:type="dxa"/>
            <w:gridSpan w:val="2"/>
          </w:tcPr>
          <w:p w:rsidR="0085044D" w:rsidRPr="00036402" w:rsidRDefault="0085044D" w:rsidP="008C0B9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8C0B9C" w:rsidRPr="00036402">
              <w:rPr>
                <w:rFonts w:ascii="Times New Roman" w:hAnsi="Times New Roman" w:cs="Times New Roman"/>
                <w:sz w:val="28"/>
                <w:szCs w:val="28"/>
              </w:rPr>
              <w:t xml:space="preserve">Федерального </w:t>
            </w:r>
            <w:r w:rsidRPr="00036402">
              <w:rPr>
                <w:rFonts w:ascii="Times New Roman" w:hAnsi="Times New Roman" w:cs="Times New Roman"/>
                <w:sz w:val="28"/>
                <w:szCs w:val="28"/>
              </w:rPr>
              <w:t>казначейства, присвоенный Федеральным казначейством.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4. Наименование бюджета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 Код по ОКТМО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6. Финансовый орган</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 код по ОКПО.</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6.1. Код по ОКПО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7. Наименование органа исполнительной власти</w:t>
            </w:r>
          </w:p>
        </w:tc>
        <w:tc>
          <w:tcPr>
            <w:tcW w:w="5106" w:type="dxa"/>
            <w:gridSpan w:val="2"/>
          </w:tcPr>
          <w:p w:rsidR="0085044D" w:rsidRPr="00036402" w:rsidRDefault="0085044D" w:rsidP="008C0B9C">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w:t>
            </w:r>
            <w:r w:rsidR="008C0B9C" w:rsidRPr="00036402">
              <w:rPr>
                <w:rFonts w:ascii="Times New Roman" w:hAnsi="Times New Roman" w:cs="Times New Roman"/>
                <w:sz w:val="28"/>
                <w:szCs w:val="28"/>
              </w:rPr>
              <w:t xml:space="preserve"> финансового</w:t>
            </w:r>
            <w:r w:rsidRPr="00036402">
              <w:rPr>
                <w:rFonts w:ascii="Times New Roman" w:hAnsi="Times New Roman" w:cs="Times New Roman"/>
                <w:sz w:val="28"/>
                <w:szCs w:val="28"/>
              </w:rPr>
              <w:t xml:space="preserve"> органа </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7.1. Код по ОКПО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8. Код по бюджетной классификации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составная часть кода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которому в </w:t>
            </w:r>
            <w:r w:rsidR="00E013DC" w:rsidRPr="00036402">
              <w:rPr>
                <w:rFonts w:ascii="Times New Roman" w:hAnsi="Times New Roman" w:cs="Times New Roman"/>
                <w:sz w:val="28"/>
                <w:szCs w:val="28"/>
              </w:rPr>
              <w:t>Органах Федерального казначейства</w:t>
            </w:r>
            <w:r w:rsidR="008C0B9C" w:rsidRPr="00036402">
              <w:rPr>
                <w:rFonts w:ascii="Times New Roman" w:hAnsi="Times New Roman" w:cs="Times New Roman"/>
                <w:sz w:val="28"/>
                <w:szCs w:val="28"/>
              </w:rPr>
              <w:t xml:space="preserve"> </w:t>
            </w:r>
            <w:r w:rsidRPr="00036402">
              <w:rPr>
                <w:rFonts w:ascii="Times New Roman" w:hAnsi="Times New Roman" w:cs="Times New Roman"/>
                <w:sz w:val="28"/>
                <w:szCs w:val="28"/>
              </w:rPr>
              <w:t>учтено бюджетное или денежное обязательство (глава, раздел, подраздел, целевая статья, вид расходов).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bookmarkStart w:id="86" w:name="P1194"/>
            <w:bookmarkEnd w:id="86"/>
            <w:r w:rsidRPr="00036402">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10. Принятые на учет бюджетные или денежные обязательства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текущий финансовый год</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10.1. Принятые на учет бюджетные или денежные обязательства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плановый </w:t>
            </w:r>
            <w:r w:rsidRPr="00036402">
              <w:rPr>
                <w:rFonts w:ascii="Times New Roman" w:hAnsi="Times New Roman" w:cs="Times New Roman"/>
                <w:sz w:val="28"/>
                <w:szCs w:val="28"/>
              </w:rPr>
              <w:lastRenderedPageBreak/>
              <w:t>период в разрезе лет</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Указывается сумма принятых на учет бюджетных или денежных обязательств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первый и второй год планового периода в </w:t>
            </w:r>
            <w:r w:rsidRPr="00036402">
              <w:rPr>
                <w:rFonts w:ascii="Times New Roman" w:hAnsi="Times New Roman" w:cs="Times New Roman"/>
                <w:sz w:val="28"/>
                <w:szCs w:val="28"/>
              </w:rPr>
              <w:lastRenderedPageBreak/>
              <w:t>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87" w:name="P1208"/>
            <w:bookmarkEnd w:id="87"/>
            <w:r w:rsidRPr="00036402">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14. Итого по коду главы</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представления Информации об исполнении обязательств </w:t>
            </w:r>
            <w:r w:rsidR="00045810" w:rsidRPr="00036402">
              <w:rPr>
                <w:rFonts w:ascii="Times New Roman" w:hAnsi="Times New Roman" w:cs="Times New Roman"/>
                <w:sz w:val="28"/>
                <w:szCs w:val="28"/>
              </w:rPr>
              <w:t>Органами Федерального казначейства</w:t>
            </w:r>
            <w:r w:rsidRPr="00036402">
              <w:rPr>
                <w:rFonts w:ascii="Times New Roman" w:hAnsi="Times New Roman" w:cs="Times New Roman"/>
                <w:sz w:val="28"/>
                <w:szCs w:val="28"/>
              </w:rPr>
              <w:t xml:space="preserve"> в </w:t>
            </w:r>
            <w:r w:rsidR="00285955" w:rsidRPr="00036402">
              <w:rPr>
                <w:rFonts w:ascii="Times New Roman" w:hAnsi="Times New Roman" w:cs="Times New Roman"/>
                <w:sz w:val="28"/>
                <w:szCs w:val="28"/>
              </w:rPr>
              <w:t>финансовый орган</w:t>
            </w:r>
            <w:r w:rsidRPr="00036402">
              <w:rPr>
                <w:rFonts w:ascii="Times New Roman" w:hAnsi="Times New Roman" w:cs="Times New Roman"/>
                <w:sz w:val="28"/>
                <w:szCs w:val="28"/>
              </w:rPr>
              <w:t xml:space="preserve"> Информацию об исполнении обязательств в разрезе главных распорядителей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наименовании строки "Итого по коду главы" </w:t>
            </w:r>
            <w:r w:rsidRPr="00036402">
              <w:rPr>
                <w:rFonts w:ascii="Times New Roman" w:hAnsi="Times New Roman" w:cs="Times New Roman"/>
                <w:sz w:val="28"/>
                <w:szCs w:val="28"/>
              </w:rPr>
              <w:lastRenderedPageBreak/>
              <w:t xml:space="preserve">указывается код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подведомственных данному главному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15. Всего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итоговые суммы бюджетных или денежных обязательств.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16. Руководитель</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подпись, расшифровка подписи руководителя </w:t>
            </w:r>
            <w:r w:rsidR="00A32FF5" w:rsidRPr="00036402">
              <w:rPr>
                <w:rFonts w:ascii="Times New Roman" w:hAnsi="Times New Roman" w:cs="Times New Roman"/>
                <w:sz w:val="28"/>
                <w:szCs w:val="28"/>
              </w:rPr>
              <w:t>Органов Федерального казначейства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17. Главный бухгалтер</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подпись, расшифровка подписи главного бухгалтера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18. Ответственный исполнитель</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19. Дата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отчета.</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8</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0074274E">
        <w:rPr>
          <w:rFonts w:ascii="Times New Roman" w:hAnsi="Times New Roman" w:cs="Times New Roman"/>
          <w:sz w:val="28"/>
          <w:szCs w:val="28"/>
        </w:rPr>
        <w:t xml:space="preserve"> 7</w:t>
      </w:r>
      <w:r w:rsidRPr="008A12AF">
        <w:rPr>
          <w:rFonts w:ascii="Times New Roman" w:hAnsi="Times New Roman" w:cs="Times New Roman"/>
          <w:sz w:val="28"/>
          <w:szCs w:val="28"/>
        </w:rPr>
        <w:t xml:space="preserve"> </w:t>
      </w:r>
    </w:p>
    <w:p w:rsidR="0085044D" w:rsidRPr="00036402" w:rsidRDefault="0085044D">
      <w:pPr>
        <w:pStyle w:val="ConsPlusNormal"/>
        <w:jc w:val="both"/>
        <w:rPr>
          <w:rFonts w:ascii="Times New Roman" w:hAnsi="Times New Roman" w:cs="Times New Roman"/>
          <w:sz w:val="28"/>
          <w:szCs w:val="28"/>
        </w:rPr>
      </w:pPr>
    </w:p>
    <w:p w:rsidR="0085044D" w:rsidRPr="00036402" w:rsidRDefault="0085044D" w:rsidP="0001599A">
      <w:pPr>
        <w:pStyle w:val="ConsPlusNonformat"/>
        <w:jc w:val="center"/>
        <w:rPr>
          <w:rFonts w:ascii="Times New Roman" w:hAnsi="Times New Roman" w:cs="Times New Roman"/>
          <w:sz w:val="28"/>
          <w:szCs w:val="28"/>
        </w:rPr>
      </w:pPr>
      <w:bookmarkStart w:id="88" w:name="P1240"/>
      <w:bookmarkEnd w:id="88"/>
      <w:r w:rsidRPr="00036402">
        <w:rPr>
          <w:rFonts w:ascii="Times New Roman" w:hAnsi="Times New Roman" w:cs="Times New Roman"/>
          <w:sz w:val="28"/>
          <w:szCs w:val="28"/>
        </w:rPr>
        <w:t>Реквизиты</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отчетного документа Информация об исполнении ______________________________</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(бюджетных, денежных)</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обязательств,   принятых    в  целях  осуществления   капитальных  вложений</w:t>
      </w:r>
    </w:p>
    <w:p w:rsidR="0085044D" w:rsidRPr="00036402" w:rsidRDefault="0085044D" w:rsidP="0001599A">
      <w:pPr>
        <w:pStyle w:val="ConsPlusNonformat"/>
        <w:jc w:val="center"/>
        <w:rPr>
          <w:rFonts w:ascii="Times New Roman" w:hAnsi="Times New Roman" w:cs="Times New Roman"/>
          <w:sz w:val="28"/>
          <w:szCs w:val="28"/>
        </w:rPr>
      </w:pPr>
      <w:r w:rsidRPr="00036402">
        <w:rPr>
          <w:rFonts w:ascii="Times New Roman" w:hAnsi="Times New Roman" w:cs="Times New Roman"/>
          <w:sz w:val="28"/>
          <w:szCs w:val="28"/>
        </w:rPr>
        <w:t>(реализации мероприятий по информатизации)</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036402">
        <w:tc>
          <w:tcPr>
            <w:tcW w:w="5556" w:type="dxa"/>
            <w:gridSpan w:val="2"/>
            <w:tcBorders>
              <w:top w:val="nil"/>
            </w:tcBorders>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с точностью до второго десятичного знака)</w:t>
            </w:r>
          </w:p>
        </w:tc>
        <w:tc>
          <w:tcPr>
            <w:tcW w:w="3515" w:type="dxa"/>
            <w:tcBorders>
              <w:top w:val="nil"/>
            </w:tcBorders>
            <w:vAlign w:val="bottom"/>
          </w:tcPr>
          <w:p w:rsidR="0085044D" w:rsidRPr="00036402" w:rsidRDefault="0085044D">
            <w:pPr>
              <w:pStyle w:val="ConsPlusNormal"/>
              <w:jc w:val="right"/>
              <w:rPr>
                <w:rFonts w:ascii="Times New Roman" w:hAnsi="Times New Roman" w:cs="Times New Roman"/>
                <w:sz w:val="28"/>
                <w:szCs w:val="28"/>
              </w:rPr>
            </w:pPr>
            <w:r w:rsidRPr="00036402">
              <w:rPr>
                <w:rFonts w:ascii="Times New Roman" w:hAnsi="Times New Roman" w:cs="Times New Roman"/>
                <w:sz w:val="28"/>
                <w:szCs w:val="28"/>
              </w:rPr>
              <w:lastRenderedPageBreak/>
              <w:t>Периодичность: месячная</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lastRenderedPageBreak/>
              <w:t>Наименование реквизита</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1</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1. Дата</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дата, указанная в запросе </w:t>
            </w:r>
            <w:r w:rsidR="00F66140" w:rsidRPr="00036402">
              <w:rPr>
                <w:rFonts w:ascii="Times New Roman" w:hAnsi="Times New Roman" w:cs="Times New Roman"/>
                <w:sz w:val="28"/>
                <w:szCs w:val="28"/>
              </w:rPr>
              <w:t>Финансового органа</w:t>
            </w:r>
            <w:r w:rsidRPr="00036402">
              <w:rPr>
                <w:rFonts w:ascii="Times New Roman" w:hAnsi="Times New Roman" w:cs="Times New Roman"/>
                <w:sz w:val="28"/>
                <w:szCs w:val="28"/>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2. Наименование органа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казначейства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 xml:space="preserve">3.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F66140" w:rsidRPr="00036402">
              <w:rPr>
                <w:rFonts w:ascii="Times New Roman" w:hAnsi="Times New Roman" w:cs="Times New Roman"/>
                <w:sz w:val="28"/>
                <w:szCs w:val="28"/>
              </w:rPr>
              <w:t>Федерального казначейства</w:t>
            </w:r>
            <w:r w:rsidRPr="00036402">
              <w:rPr>
                <w:rFonts w:ascii="Times New Roman" w:hAnsi="Times New Roman" w:cs="Times New Roman"/>
                <w:sz w:val="28"/>
                <w:szCs w:val="28"/>
              </w:rPr>
              <w:t>, присвоенный Федеральным казначейством.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4. Наименование бюджета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5. Код по ОКТМО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r w:rsidR="00E013DC" w:rsidRPr="00036402">
              <w:rPr>
                <w:rFonts w:ascii="Times New Roman" w:hAnsi="Times New Roman" w:cs="Times New Roman"/>
                <w:sz w:val="28"/>
                <w:szCs w:val="28"/>
              </w:rPr>
              <w:t>органов Федерального казначейства</w:t>
            </w:r>
            <w:r w:rsidR="0001599A">
              <w:rPr>
                <w:rFonts w:ascii="Times New Roman" w:hAnsi="Times New Roman" w:cs="Times New Roman"/>
                <w:sz w:val="28"/>
                <w:szCs w:val="28"/>
              </w:rPr>
              <w:t xml:space="preserve"> </w:t>
            </w:r>
            <w:r w:rsidRPr="00036402">
              <w:rPr>
                <w:rFonts w:ascii="Times New Roman" w:hAnsi="Times New Roman" w:cs="Times New Roman"/>
                <w:sz w:val="28"/>
                <w:szCs w:val="28"/>
              </w:rPr>
              <w:t>государственным внебюджетным фондом.</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 Финансовый орган</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наименование Финансового органа, код по ОКПО.</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6.1. Код по ОКПО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7. Наименование органа исполнительной власти</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органа исполнительной власти </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7.1. Код по ОКПО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исполнительной власти по Общероссийскому классификатору </w:t>
            </w:r>
            <w:r w:rsidRPr="00036402">
              <w:rPr>
                <w:rFonts w:ascii="Times New Roman" w:hAnsi="Times New Roman" w:cs="Times New Roman"/>
                <w:sz w:val="28"/>
                <w:szCs w:val="28"/>
              </w:rPr>
              <w:lastRenderedPageBreak/>
              <w:t>предприятий и организаций.</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lastRenderedPageBreak/>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9. Код по бюджетной классификации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составная часть кода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которому в </w:t>
            </w:r>
            <w:r w:rsidR="00E013DC" w:rsidRPr="00036402">
              <w:rPr>
                <w:rFonts w:ascii="Times New Roman" w:hAnsi="Times New Roman" w:cs="Times New Roman"/>
                <w:sz w:val="28"/>
                <w:szCs w:val="28"/>
              </w:rPr>
              <w:t>Органах Федерального казначейства</w:t>
            </w:r>
            <w:r w:rsidR="00F66140" w:rsidRPr="00036402">
              <w:rPr>
                <w:rFonts w:ascii="Times New Roman" w:hAnsi="Times New Roman" w:cs="Times New Roman"/>
                <w:sz w:val="28"/>
                <w:szCs w:val="28"/>
              </w:rPr>
              <w:t xml:space="preserve"> </w:t>
            </w:r>
            <w:r w:rsidRPr="00036402">
              <w:rPr>
                <w:rFonts w:ascii="Times New Roman" w:hAnsi="Times New Roman" w:cs="Times New Roman"/>
                <w:sz w:val="28"/>
                <w:szCs w:val="28"/>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89" w:name="P1277"/>
            <w:bookmarkEnd w:id="89"/>
            <w:r w:rsidRPr="00036402">
              <w:rPr>
                <w:rFonts w:ascii="Times New Roman" w:hAnsi="Times New Roman" w:cs="Times New Roman"/>
                <w:sz w:val="28"/>
                <w:szCs w:val="28"/>
              </w:rPr>
              <w:t xml:space="preserve">10. Принятые на учет бюджетные или денежные обязательства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текущий финансовый год</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w:t>
            </w:r>
            <w:r w:rsidRPr="00036402">
              <w:rPr>
                <w:rFonts w:ascii="Times New Roman" w:hAnsi="Times New Roman" w:cs="Times New Roman"/>
                <w:sz w:val="28"/>
                <w:szCs w:val="28"/>
              </w:rPr>
              <w:lastRenderedPageBreak/>
              <w:t>кодов мероприятий по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10.1. Принятые на учет бюджетные или денежные обязательства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плановый период в разрезе лет</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90" w:name="P1283"/>
            <w:bookmarkEnd w:id="90"/>
            <w:r w:rsidRPr="00036402">
              <w:rPr>
                <w:rFonts w:ascii="Times New Roman" w:hAnsi="Times New Roman" w:cs="Times New Roman"/>
                <w:sz w:val="28"/>
                <w:szCs w:val="28"/>
              </w:rPr>
              <w:t>12. Неисполненные бюджетные или денежные обязательства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w:t>
            </w:r>
            <w:r w:rsidRPr="00036402">
              <w:rPr>
                <w:rFonts w:ascii="Times New Roman" w:hAnsi="Times New Roman" w:cs="Times New Roman"/>
                <w:sz w:val="28"/>
                <w:szCs w:val="28"/>
              </w:rPr>
              <w:lastRenderedPageBreak/>
              <w:t>наличии), рассчитанные как разница показателей по пункту 10 и пункту 12.</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bookmarkStart w:id="91" w:name="P1285"/>
            <w:bookmarkEnd w:id="91"/>
            <w:r w:rsidRPr="00036402">
              <w:rPr>
                <w:rFonts w:ascii="Times New Roman" w:hAnsi="Times New Roman" w:cs="Times New Roman"/>
                <w:sz w:val="28"/>
                <w:szCs w:val="28"/>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14. Итого по коду главы</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036402">
              <w:rPr>
                <w:rFonts w:ascii="Times New Roman" w:hAnsi="Times New Roman" w:cs="Times New Roman"/>
                <w:sz w:val="28"/>
                <w:szCs w:val="28"/>
              </w:rPr>
              <w:t>Органами Федерального казначейства</w:t>
            </w:r>
            <w:r w:rsidR="00F66140" w:rsidRPr="00036402">
              <w:rPr>
                <w:rFonts w:ascii="Times New Roman" w:hAnsi="Times New Roman" w:cs="Times New Roman"/>
                <w:sz w:val="28"/>
                <w:szCs w:val="28"/>
              </w:rPr>
              <w:t xml:space="preserve"> в Финансовый орган</w:t>
            </w:r>
            <w:r w:rsidRPr="00036402">
              <w:rPr>
                <w:rFonts w:ascii="Times New Roman" w:hAnsi="Times New Roman" w:cs="Times New Roman"/>
                <w:sz w:val="28"/>
                <w:szCs w:val="28"/>
              </w:rPr>
              <w:t xml:space="preserve"> в наименовании строки "Итого по коду главы" указывается код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подведомственным данному главному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15. Всего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16. Руководитель</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подпись, расшифровка подписи руководителя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17. Главный бухгалтер</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подпись, расшифровка подписи главного бухгалтера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18. Ответственный исполнитель</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5044D" w:rsidRPr="00036402">
        <w:tblPrEx>
          <w:tblBorders>
            <w:left w:val="single" w:sz="4" w:space="0" w:color="auto"/>
            <w:right w:val="single" w:sz="4" w:space="0" w:color="auto"/>
            <w:insideV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19. Дата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отчета.</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right"/>
        <w:outlineLvl w:val="1"/>
        <w:rPr>
          <w:rFonts w:ascii="Times New Roman" w:hAnsi="Times New Roman" w:cs="Times New Roman"/>
          <w:sz w:val="28"/>
          <w:szCs w:val="28"/>
        </w:rPr>
      </w:pPr>
      <w:r w:rsidRPr="00036402">
        <w:rPr>
          <w:rFonts w:ascii="Times New Roman" w:hAnsi="Times New Roman" w:cs="Times New Roman"/>
          <w:sz w:val="28"/>
          <w:szCs w:val="28"/>
        </w:rPr>
        <w:t>Приложение N 9</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74274E">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p>
    <w:p w:rsidR="0085044D" w:rsidRPr="00036402" w:rsidRDefault="0085044D">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036402">
        <w:tc>
          <w:tcPr>
            <w:tcW w:w="9071" w:type="dxa"/>
            <w:gridSpan w:val="3"/>
            <w:tcBorders>
              <w:top w:val="nil"/>
              <w:left w:val="nil"/>
              <w:bottom w:val="nil"/>
              <w:right w:val="nil"/>
            </w:tcBorders>
          </w:tcPr>
          <w:p w:rsidR="0085044D" w:rsidRPr="00036402" w:rsidRDefault="0085044D">
            <w:pPr>
              <w:pStyle w:val="ConsPlusNormal"/>
              <w:jc w:val="center"/>
              <w:rPr>
                <w:rFonts w:ascii="Times New Roman" w:hAnsi="Times New Roman" w:cs="Times New Roman"/>
                <w:sz w:val="28"/>
                <w:szCs w:val="28"/>
              </w:rPr>
            </w:pPr>
            <w:bookmarkStart w:id="92" w:name="P1316"/>
            <w:bookmarkEnd w:id="92"/>
            <w:r w:rsidRPr="00036402">
              <w:rPr>
                <w:rFonts w:ascii="Times New Roman" w:hAnsi="Times New Roman" w:cs="Times New Roman"/>
                <w:sz w:val="28"/>
                <w:szCs w:val="28"/>
              </w:rPr>
              <w:t>Реквизиты</w:t>
            </w:r>
          </w:p>
          <w:p w:rsidR="0085044D" w:rsidRPr="00036402" w:rsidRDefault="0085044D" w:rsidP="00F66140">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по </w:t>
            </w:r>
            <w:r w:rsidR="00F66140" w:rsidRPr="00036402">
              <w:rPr>
                <w:rFonts w:ascii="Times New Roman" w:hAnsi="Times New Roman" w:cs="Times New Roman"/>
                <w:sz w:val="28"/>
                <w:szCs w:val="28"/>
              </w:rPr>
              <w:t>муниципальным</w:t>
            </w:r>
            <w:r w:rsidRPr="00036402">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субсидий юридическим лицам</w:t>
            </w:r>
          </w:p>
        </w:tc>
      </w:tr>
      <w:tr w:rsidR="0085044D" w:rsidRPr="00036402">
        <w:tc>
          <w:tcPr>
            <w:tcW w:w="9071" w:type="dxa"/>
            <w:gridSpan w:val="3"/>
            <w:tcBorders>
              <w:top w:val="nil"/>
              <w:left w:val="nil"/>
              <w:bottom w:val="nil"/>
              <w:right w:val="nil"/>
            </w:tcBorders>
          </w:tcPr>
          <w:p w:rsidR="0085044D" w:rsidRPr="00036402" w:rsidRDefault="0085044D">
            <w:pPr>
              <w:pStyle w:val="ConsPlusNormal"/>
              <w:rPr>
                <w:rFonts w:ascii="Times New Roman" w:hAnsi="Times New Roman" w:cs="Times New Roman"/>
                <w:sz w:val="28"/>
                <w:szCs w:val="28"/>
              </w:rPr>
            </w:pPr>
          </w:p>
        </w:tc>
      </w:tr>
      <w:tr w:rsidR="0085044D" w:rsidRPr="00036402">
        <w:tblPrEx>
          <w:tblBorders>
            <w:insideV w:val="nil"/>
          </w:tblBorders>
        </w:tblPrEx>
        <w:tc>
          <w:tcPr>
            <w:tcW w:w="5613" w:type="dxa"/>
            <w:gridSpan w:val="2"/>
            <w:tcBorders>
              <w:top w:val="nil"/>
            </w:tcBorders>
          </w:tcPr>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Единица измерения: руб.</w:t>
            </w:r>
          </w:p>
          <w:p w:rsidR="0085044D" w:rsidRPr="00036402" w:rsidRDefault="0085044D">
            <w:pPr>
              <w:pStyle w:val="ConsPlusNormal"/>
              <w:rPr>
                <w:rFonts w:ascii="Times New Roman" w:hAnsi="Times New Roman" w:cs="Times New Roman"/>
                <w:sz w:val="28"/>
                <w:szCs w:val="28"/>
              </w:rPr>
            </w:pPr>
            <w:r w:rsidRPr="00036402">
              <w:rPr>
                <w:rFonts w:ascii="Times New Roman" w:hAnsi="Times New Roman" w:cs="Times New Roman"/>
                <w:sz w:val="28"/>
                <w:szCs w:val="28"/>
              </w:rPr>
              <w:t>(с точностью до второго десятичного знака)</w:t>
            </w:r>
          </w:p>
        </w:tc>
        <w:tc>
          <w:tcPr>
            <w:tcW w:w="3458" w:type="dxa"/>
            <w:tcBorders>
              <w:top w:val="nil"/>
            </w:tcBorders>
            <w:vAlign w:val="bottom"/>
          </w:tcPr>
          <w:p w:rsidR="0085044D" w:rsidRPr="00036402" w:rsidRDefault="0085044D">
            <w:pPr>
              <w:pStyle w:val="ConsPlusNormal"/>
              <w:jc w:val="right"/>
              <w:rPr>
                <w:rFonts w:ascii="Times New Roman" w:hAnsi="Times New Roman" w:cs="Times New Roman"/>
                <w:sz w:val="28"/>
                <w:szCs w:val="28"/>
              </w:rPr>
            </w:pPr>
            <w:r w:rsidRPr="00036402">
              <w:rPr>
                <w:rFonts w:ascii="Times New Roman" w:hAnsi="Times New Roman" w:cs="Times New Roman"/>
                <w:sz w:val="28"/>
                <w:szCs w:val="28"/>
              </w:rPr>
              <w:t>Периодичность: годовая</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Наименование реквизита</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Правила формирования (заполнения) реквизита</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2</w:t>
            </w:r>
          </w:p>
        </w:tc>
        <w:tc>
          <w:tcPr>
            <w:tcW w:w="5106" w:type="dxa"/>
            <w:gridSpan w:val="2"/>
          </w:tcPr>
          <w:p w:rsidR="0085044D" w:rsidRPr="00036402" w:rsidRDefault="0085044D">
            <w:pPr>
              <w:pStyle w:val="ConsPlusNormal"/>
              <w:jc w:val="center"/>
              <w:rPr>
                <w:rFonts w:ascii="Times New Roman" w:hAnsi="Times New Roman" w:cs="Times New Roman"/>
                <w:sz w:val="28"/>
                <w:szCs w:val="28"/>
              </w:rPr>
            </w:pPr>
            <w:r w:rsidRPr="00036402">
              <w:rPr>
                <w:rFonts w:ascii="Times New Roman" w:hAnsi="Times New Roman" w:cs="Times New Roman"/>
                <w:sz w:val="28"/>
                <w:szCs w:val="28"/>
              </w:rPr>
              <w:t>3</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 Дата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 состоянию на 1 января текущего финансового года.</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2. Федеральное казначейство</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2.1. Код </w:t>
            </w:r>
            <w:r w:rsidR="00A32FF5" w:rsidRPr="00036402">
              <w:rPr>
                <w:rFonts w:ascii="Times New Roman" w:hAnsi="Times New Roman" w:cs="Times New Roman"/>
                <w:sz w:val="28"/>
                <w:szCs w:val="28"/>
              </w:rPr>
              <w:t>Органов Федерального казначейства</w:t>
            </w:r>
            <w:r w:rsidRPr="00036402">
              <w:rPr>
                <w:rFonts w:ascii="Times New Roman" w:hAnsi="Times New Roman" w:cs="Times New Roman"/>
                <w:sz w:val="28"/>
                <w:szCs w:val="28"/>
              </w:rPr>
              <w:t>(КОФК)</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органа </w:t>
            </w:r>
            <w:r w:rsidR="00F66140" w:rsidRPr="00036402">
              <w:rPr>
                <w:rFonts w:ascii="Times New Roman" w:hAnsi="Times New Roman" w:cs="Times New Roman"/>
                <w:sz w:val="28"/>
                <w:szCs w:val="28"/>
              </w:rPr>
              <w:t>Федерального казначейства</w:t>
            </w:r>
            <w:r w:rsidRPr="00036402">
              <w:rPr>
                <w:rFonts w:ascii="Times New Roman" w:hAnsi="Times New Roman" w:cs="Times New Roman"/>
                <w:sz w:val="28"/>
                <w:szCs w:val="28"/>
              </w:rPr>
              <w:t>, присвоенный Федеральным казначейством.</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3. Вид справки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вид справки (простая, сводная).</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4. Кому: Получатель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главный распорядитель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или </w:t>
            </w:r>
            <w:r w:rsidR="00E013DC" w:rsidRPr="00036402">
              <w:rPr>
                <w:rFonts w:ascii="Times New Roman" w:hAnsi="Times New Roman" w:cs="Times New Roman"/>
                <w:sz w:val="28"/>
                <w:szCs w:val="28"/>
              </w:rPr>
              <w:t xml:space="preserve">Органы </w:t>
            </w:r>
            <w:r w:rsidR="00E013DC" w:rsidRPr="00036402">
              <w:rPr>
                <w:rFonts w:ascii="Times New Roman" w:hAnsi="Times New Roman" w:cs="Times New Roman"/>
                <w:sz w:val="28"/>
                <w:szCs w:val="28"/>
              </w:rPr>
              <w:lastRenderedPageBreak/>
              <w:t>Федерального казначейства</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lastRenderedPageBreak/>
              <w:t xml:space="preserve">Указывается орган, которому представляется Справка о неисполненных бюджетных обязательствах. </w:t>
            </w:r>
            <w:r w:rsidR="00E013DC" w:rsidRPr="00036402">
              <w:rPr>
                <w:rFonts w:ascii="Times New Roman" w:hAnsi="Times New Roman" w:cs="Times New Roman"/>
                <w:sz w:val="28"/>
                <w:szCs w:val="28"/>
              </w:rPr>
              <w:t xml:space="preserve">Органы Федерального </w:t>
            </w:r>
            <w:r w:rsidR="00E013DC" w:rsidRPr="00036402">
              <w:rPr>
                <w:rFonts w:ascii="Times New Roman" w:hAnsi="Times New Roman" w:cs="Times New Roman"/>
                <w:sz w:val="28"/>
                <w:szCs w:val="28"/>
              </w:rPr>
              <w:lastRenderedPageBreak/>
              <w:t>казначейства</w:t>
            </w:r>
            <w:r w:rsidRPr="00036402">
              <w:rPr>
                <w:rFonts w:ascii="Times New Roman" w:hAnsi="Times New Roman" w:cs="Times New Roman"/>
                <w:sz w:val="28"/>
                <w:szCs w:val="28"/>
              </w:rPr>
              <w:t xml:space="preserve"> указывает: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или наименование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которому представляется Справка о неисполненных бюджетных обязательствах.</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5. Код по бюджетной классификации</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составная часть кода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по которому в </w:t>
            </w:r>
            <w:r w:rsidR="00E013DC" w:rsidRPr="00036402">
              <w:rPr>
                <w:rFonts w:ascii="Times New Roman" w:hAnsi="Times New Roman" w:cs="Times New Roman"/>
                <w:sz w:val="28"/>
                <w:szCs w:val="28"/>
              </w:rPr>
              <w:t>Органах Федерального казначейства</w:t>
            </w:r>
            <w:r w:rsidR="00F66140" w:rsidRPr="00036402">
              <w:rPr>
                <w:rFonts w:ascii="Times New Roman" w:hAnsi="Times New Roman" w:cs="Times New Roman"/>
                <w:sz w:val="28"/>
                <w:szCs w:val="28"/>
              </w:rPr>
              <w:t xml:space="preserve"> </w:t>
            </w:r>
            <w:r w:rsidRPr="00036402">
              <w:rPr>
                <w:rFonts w:ascii="Times New Roman" w:hAnsi="Times New Roman" w:cs="Times New Roman"/>
                <w:sz w:val="28"/>
                <w:szCs w:val="28"/>
              </w:rPr>
              <w:t xml:space="preserve">поставлены на учет бюджетные обязательства, возникшие из </w:t>
            </w:r>
            <w:r w:rsidR="00F66140" w:rsidRPr="00036402">
              <w:rPr>
                <w:rFonts w:ascii="Times New Roman" w:hAnsi="Times New Roman" w:cs="Times New Roman"/>
                <w:sz w:val="28"/>
                <w:szCs w:val="28"/>
              </w:rPr>
              <w:t xml:space="preserve">муниципальных </w:t>
            </w:r>
            <w:r w:rsidRPr="00036402">
              <w:rPr>
                <w:rFonts w:ascii="Times New Roman" w:hAnsi="Times New Roman" w:cs="Times New Roman"/>
                <w:sz w:val="28"/>
                <w:szCs w:val="28"/>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 xml:space="preserve">7. Государственный заказчик (главный распорядитель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наименование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w:t>
            </w:r>
            <w:r w:rsidR="00F66140"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заказчика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соответствующее реестровой </w:t>
            </w:r>
            <w:r w:rsidRPr="00036402">
              <w:rPr>
                <w:rFonts w:ascii="Times New Roman" w:hAnsi="Times New Roman" w:cs="Times New Roman"/>
                <w:sz w:val="28"/>
                <w:szCs w:val="28"/>
              </w:rPr>
              <w:lastRenderedPageBreak/>
              <w:t xml:space="preserve">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036402">
              <w:rPr>
                <w:rFonts w:ascii="Times New Roman" w:hAnsi="Times New Roman" w:cs="Times New Roman"/>
                <w:sz w:val="28"/>
                <w:szCs w:val="28"/>
              </w:rPr>
              <w:t xml:space="preserve">муниципальному </w:t>
            </w:r>
            <w:r w:rsidRPr="00036402">
              <w:rPr>
                <w:rFonts w:ascii="Times New Roman" w:hAnsi="Times New Roman" w:cs="Times New Roman"/>
                <w:sz w:val="28"/>
                <w:szCs w:val="28"/>
              </w:rPr>
              <w:t>контракту, договору, соглашению (нормативному правовому акту) о предоставлении субсидии юридическим лицам.</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7.1. Код по Сводному реестру</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код соответствующей реестровой записи по Сводному реестру главного распорядителя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у которого по состоянию на конец отчетного финансового года имеются неисполненные бюджетные обязательства по </w:t>
            </w:r>
            <w:r w:rsidR="00F66140"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 Государственный контракт/Соглашение/Нормативный правовой акт</w:t>
            </w:r>
          </w:p>
        </w:tc>
        <w:tc>
          <w:tcPr>
            <w:tcW w:w="5106" w:type="dxa"/>
            <w:gridSpan w:val="2"/>
          </w:tcPr>
          <w:p w:rsidR="0085044D" w:rsidRPr="00036402" w:rsidRDefault="0085044D">
            <w:pPr>
              <w:pStyle w:val="ConsPlusNormal"/>
              <w:rPr>
                <w:rFonts w:ascii="Times New Roman" w:hAnsi="Times New Roman" w:cs="Times New Roman"/>
                <w:sz w:val="28"/>
                <w:szCs w:val="28"/>
              </w:rPr>
            </w:pP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8.1. Номер государственного контракта/Соглашения/Нормативного правового акта</w:t>
            </w:r>
          </w:p>
        </w:tc>
        <w:tc>
          <w:tcPr>
            <w:tcW w:w="5106" w:type="dxa"/>
            <w:gridSpan w:val="2"/>
          </w:tcPr>
          <w:p w:rsidR="0085044D" w:rsidRPr="00036402" w:rsidRDefault="0085044D" w:rsidP="00F66140">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номер </w:t>
            </w:r>
            <w:r w:rsidR="00F66140"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8.2. Дата государственного контракта/Соглашения/Нормативного правового акта</w:t>
            </w:r>
          </w:p>
        </w:tc>
        <w:tc>
          <w:tcPr>
            <w:tcW w:w="5106" w:type="dxa"/>
            <w:gridSpan w:val="2"/>
          </w:tcPr>
          <w:p w:rsidR="0085044D" w:rsidRPr="00036402" w:rsidRDefault="0085044D" w:rsidP="0011383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дата </w:t>
            </w:r>
            <w:r w:rsidR="0011383D"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036402">
              <w:rPr>
                <w:rFonts w:ascii="Times New Roman" w:hAnsi="Times New Roman" w:cs="Times New Roman"/>
                <w:sz w:val="28"/>
                <w:szCs w:val="28"/>
              </w:rPr>
              <w:lastRenderedPageBreak/>
              <w:t>исполнено.</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8.3. Срок исполнения государственного контракта/Соглашения/Нормативного правового акта</w:t>
            </w:r>
          </w:p>
        </w:tc>
        <w:tc>
          <w:tcPr>
            <w:tcW w:w="5106" w:type="dxa"/>
            <w:gridSpan w:val="2"/>
          </w:tcPr>
          <w:p w:rsidR="0085044D" w:rsidRPr="00036402" w:rsidRDefault="0085044D" w:rsidP="0011383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срок исполнения </w:t>
            </w:r>
            <w:r w:rsidR="0011383D" w:rsidRPr="00036402">
              <w:rPr>
                <w:rFonts w:ascii="Times New Roman" w:hAnsi="Times New Roman" w:cs="Times New Roman"/>
                <w:sz w:val="28"/>
                <w:szCs w:val="28"/>
              </w:rPr>
              <w:t>муниципального</w:t>
            </w:r>
            <w:r w:rsidRPr="00036402">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8.4. Признак казначейского сопровождения</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8.4.1. Казначейское обеспечение обязательств</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при наличии в документе-основании (да/нет).</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8.5. Идентификатор государственного контракта/Соглашения/Нормативного правового акта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106" w:type="dxa"/>
            <w:gridSpan w:val="2"/>
          </w:tcPr>
          <w:p w:rsidR="0085044D" w:rsidRPr="00036402" w:rsidRDefault="0085044D" w:rsidP="0011383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учетный номер неисполненного бюджетного обязательства по каждому </w:t>
            </w:r>
            <w:r w:rsidR="0011383D" w:rsidRPr="00036402">
              <w:rPr>
                <w:rFonts w:ascii="Times New Roman" w:hAnsi="Times New Roman" w:cs="Times New Roman"/>
                <w:sz w:val="28"/>
                <w:szCs w:val="28"/>
              </w:rPr>
              <w:t xml:space="preserve">муниципальному </w:t>
            </w:r>
            <w:r w:rsidRPr="00036402">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9.1. Сумма неисполненного остатка бюджетного обязательства</w:t>
            </w:r>
          </w:p>
        </w:tc>
        <w:tc>
          <w:tcPr>
            <w:tcW w:w="5106" w:type="dxa"/>
            <w:gridSpan w:val="2"/>
          </w:tcPr>
          <w:p w:rsidR="0085044D" w:rsidRPr="00036402" w:rsidRDefault="0085044D" w:rsidP="0011383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неисполненного в отчетном финансовом году остатка бюджетного обязательства по каждому </w:t>
            </w:r>
            <w:r w:rsidR="0011383D"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10. Неисполненные в отчетном финансовом году бюджетные обязательства</w:t>
            </w:r>
          </w:p>
        </w:tc>
        <w:tc>
          <w:tcPr>
            <w:tcW w:w="5106" w:type="dxa"/>
            <w:gridSpan w:val="2"/>
          </w:tcPr>
          <w:p w:rsidR="0085044D" w:rsidRPr="00036402" w:rsidRDefault="0085044D" w:rsidP="0011383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w:t>
            </w:r>
            <w:r w:rsidRPr="00036402">
              <w:rPr>
                <w:rFonts w:ascii="Times New Roman" w:hAnsi="Times New Roman" w:cs="Times New Roman"/>
                <w:sz w:val="28"/>
                <w:szCs w:val="28"/>
              </w:rPr>
              <w:lastRenderedPageBreak/>
              <w:t>бюджетных обязательств (</w:t>
            </w:r>
            <w:r w:rsidR="0011383D" w:rsidRPr="00036402">
              <w:rPr>
                <w:rFonts w:ascii="Times New Roman" w:hAnsi="Times New Roman" w:cs="Times New Roman"/>
                <w:sz w:val="28"/>
                <w:szCs w:val="28"/>
              </w:rPr>
              <w:t>муниципальных</w:t>
            </w:r>
            <w:r w:rsidRPr="00036402">
              <w:rPr>
                <w:rFonts w:ascii="Times New Roman" w:hAnsi="Times New Roman" w:cs="Times New Roman"/>
                <w:sz w:val="28"/>
                <w:szCs w:val="28"/>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 </w:t>
            </w:r>
            <w:r w:rsidR="0011383D" w:rsidRPr="00036402">
              <w:rPr>
                <w:rFonts w:ascii="Times New Roman" w:hAnsi="Times New Roman" w:cs="Times New Roman"/>
                <w:sz w:val="28"/>
                <w:szCs w:val="28"/>
              </w:rPr>
              <w:t>муниципальному</w:t>
            </w:r>
            <w:r w:rsidRPr="00036402">
              <w:rPr>
                <w:rFonts w:ascii="Times New Roman" w:hAnsi="Times New Roman" w:cs="Times New Roman"/>
                <w:sz w:val="28"/>
                <w:szCs w:val="28"/>
              </w:rPr>
              <w:t xml:space="preserve"> заказчику, главному распорядителю и по каждому коду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11. Неиспользованный остаток лимитов бюджетных обязательств отчетного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Указывается сумма, в пределах которой главному 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могут быть увеличены бюджетные ассигнования текущего финансового года на оплату </w:t>
            </w:r>
            <w:r w:rsidR="0011383D" w:rsidRPr="00036402">
              <w:rPr>
                <w:rFonts w:ascii="Times New Roman" w:hAnsi="Times New Roman" w:cs="Times New Roman"/>
                <w:sz w:val="28"/>
                <w:szCs w:val="28"/>
              </w:rPr>
              <w:t>муниципальных</w:t>
            </w:r>
            <w:r w:rsidRPr="00036402">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При этом по соответствующему коду классификации расходов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 отражается наименьшая из сумм, указанных в пунктах 10 и 11.</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13. Всего по коду главы бюджетной классификации</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 xml:space="preserve">Указываются итоговые данные, сгруппированные по каждому главному </w:t>
            </w:r>
            <w:r w:rsidRPr="00036402">
              <w:rPr>
                <w:rFonts w:ascii="Times New Roman" w:hAnsi="Times New Roman" w:cs="Times New Roman"/>
                <w:sz w:val="28"/>
                <w:szCs w:val="28"/>
              </w:rPr>
              <w:lastRenderedPageBreak/>
              <w:t xml:space="preserve">распорядителю средств </w:t>
            </w:r>
            <w:r w:rsidR="00332D19" w:rsidRPr="00036402">
              <w:rPr>
                <w:rFonts w:ascii="Times New Roman" w:hAnsi="Times New Roman" w:cs="Times New Roman"/>
                <w:sz w:val="28"/>
                <w:szCs w:val="28"/>
              </w:rPr>
              <w:t>местного</w:t>
            </w:r>
            <w:r w:rsidRPr="00036402">
              <w:rPr>
                <w:rFonts w:ascii="Times New Roman" w:hAnsi="Times New Roman" w:cs="Times New Roman"/>
                <w:sz w:val="28"/>
                <w:szCs w:val="28"/>
              </w:rPr>
              <w:t xml:space="preserve"> бюджета.</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lastRenderedPageBreak/>
              <w:t>14. Ответственный исполнитель</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5044D" w:rsidRPr="00036402">
        <w:tblPrEx>
          <w:tblBorders>
            <w:left w:val="single" w:sz="4" w:space="0" w:color="auto"/>
            <w:right w:val="single" w:sz="4" w:space="0" w:color="auto"/>
            <w:insideH w:val="single" w:sz="4" w:space="0" w:color="auto"/>
          </w:tblBorders>
        </w:tblPrEx>
        <w:tc>
          <w:tcPr>
            <w:tcW w:w="3965" w:type="dxa"/>
          </w:tcPr>
          <w:p w:rsidR="0085044D" w:rsidRPr="00036402" w:rsidRDefault="0085044D">
            <w:pPr>
              <w:pStyle w:val="ConsPlusNormal"/>
              <w:jc w:val="both"/>
              <w:rPr>
                <w:rFonts w:ascii="Times New Roman" w:hAnsi="Times New Roman" w:cs="Times New Roman"/>
                <w:sz w:val="28"/>
                <w:szCs w:val="28"/>
              </w:rPr>
            </w:pPr>
            <w:r w:rsidRPr="00036402">
              <w:rPr>
                <w:rFonts w:ascii="Times New Roman" w:hAnsi="Times New Roman" w:cs="Times New Roman"/>
                <w:sz w:val="28"/>
                <w:szCs w:val="28"/>
              </w:rPr>
              <w:t>15. Дата</w:t>
            </w:r>
          </w:p>
        </w:tc>
        <w:tc>
          <w:tcPr>
            <w:tcW w:w="5106" w:type="dxa"/>
            <w:gridSpan w:val="2"/>
          </w:tcPr>
          <w:p w:rsidR="0085044D" w:rsidRPr="00036402" w:rsidRDefault="0085044D">
            <w:pPr>
              <w:pStyle w:val="ConsPlusNormal"/>
              <w:ind w:firstLine="283"/>
              <w:jc w:val="both"/>
              <w:rPr>
                <w:rFonts w:ascii="Times New Roman" w:hAnsi="Times New Roman" w:cs="Times New Roman"/>
                <w:sz w:val="28"/>
                <w:szCs w:val="28"/>
              </w:rPr>
            </w:pPr>
            <w:r w:rsidRPr="00036402">
              <w:rPr>
                <w:rFonts w:ascii="Times New Roman" w:hAnsi="Times New Roman" w:cs="Times New Roman"/>
                <w:sz w:val="28"/>
                <w:szCs w:val="28"/>
              </w:rPr>
              <w:t>Указывается дата подписания отчета.</w:t>
            </w:r>
          </w:p>
        </w:tc>
      </w:tr>
    </w:tbl>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85044D" w:rsidRPr="00036402" w:rsidRDefault="0085044D">
      <w:pPr>
        <w:pStyle w:val="ConsPlusNormal"/>
        <w:jc w:val="both"/>
        <w:rPr>
          <w:rFonts w:ascii="Times New Roman" w:hAnsi="Times New Roman" w:cs="Times New Roman"/>
          <w:sz w:val="28"/>
          <w:szCs w:val="28"/>
        </w:rPr>
      </w:pPr>
    </w:p>
    <w:p w:rsidR="00C73B64" w:rsidRPr="0001599A" w:rsidRDefault="00C73B64" w:rsidP="00C73B64">
      <w:pPr>
        <w:autoSpaceDE w:val="0"/>
        <w:autoSpaceDN w:val="0"/>
        <w:adjustRightInd w:val="0"/>
        <w:spacing w:after="0" w:line="240" w:lineRule="auto"/>
        <w:jc w:val="right"/>
        <w:outlineLvl w:val="0"/>
        <w:rPr>
          <w:rFonts w:ascii="Times New Roman" w:hAnsi="Times New Roman" w:cs="Times New Roman"/>
          <w:sz w:val="28"/>
          <w:szCs w:val="28"/>
        </w:rPr>
      </w:pPr>
      <w:r w:rsidRPr="0001599A">
        <w:rPr>
          <w:rFonts w:ascii="Times New Roman" w:hAnsi="Times New Roman" w:cs="Times New Roman"/>
          <w:sz w:val="28"/>
          <w:szCs w:val="28"/>
        </w:rPr>
        <w:t>Приложение N 1</w:t>
      </w:r>
      <w:r w:rsidR="001E5BA9" w:rsidRPr="0001599A">
        <w:rPr>
          <w:rFonts w:ascii="Times New Roman" w:hAnsi="Times New Roman" w:cs="Times New Roman"/>
          <w:sz w:val="28"/>
          <w:szCs w:val="28"/>
        </w:rPr>
        <w:t>0</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к Порядку учета бюджетных и денежных</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местного бюджета</w:t>
      </w:r>
    </w:p>
    <w:p w:rsidR="0001599A" w:rsidRPr="008A12AF" w:rsidRDefault="0001599A" w:rsidP="0001599A">
      <w:pPr>
        <w:pStyle w:val="ConsPlusNormal"/>
        <w:jc w:val="right"/>
        <w:rPr>
          <w:rFonts w:ascii="Times New Roman" w:hAnsi="Times New Roman" w:cs="Times New Roman"/>
          <w:sz w:val="28"/>
          <w:szCs w:val="28"/>
        </w:rPr>
      </w:pPr>
      <w:r w:rsidRPr="008A12AF">
        <w:rPr>
          <w:rFonts w:ascii="Times New Roman" w:hAnsi="Times New Roman" w:cs="Times New Roman"/>
          <w:sz w:val="28"/>
          <w:szCs w:val="28"/>
        </w:rPr>
        <w:t xml:space="preserve"> Органами Федерального казначейства по Красноярскому краю,</w:t>
      </w:r>
    </w:p>
    <w:p w:rsidR="0001599A" w:rsidRPr="008A12AF" w:rsidRDefault="0001599A" w:rsidP="0001599A">
      <w:pPr>
        <w:pStyle w:val="ConsPlusNormal"/>
        <w:spacing w:after="1"/>
        <w:jc w:val="right"/>
        <w:rPr>
          <w:rFonts w:ascii="Times New Roman" w:hAnsi="Times New Roman" w:cs="Times New Roman"/>
          <w:sz w:val="28"/>
          <w:szCs w:val="28"/>
        </w:rPr>
      </w:pPr>
      <w:r w:rsidRPr="008A12AF">
        <w:rPr>
          <w:rFonts w:ascii="Times New Roman" w:hAnsi="Times New Roman" w:cs="Times New Roman"/>
          <w:sz w:val="28"/>
          <w:szCs w:val="28"/>
        </w:rPr>
        <w:t>утвержденному приказом</w:t>
      </w:r>
      <w:r>
        <w:rPr>
          <w:rFonts w:ascii="Times New Roman" w:hAnsi="Times New Roman" w:cs="Times New Roman"/>
          <w:sz w:val="28"/>
          <w:szCs w:val="28"/>
        </w:rPr>
        <w:t xml:space="preserve"> от 01.02.2024 №</w:t>
      </w:r>
      <w:r w:rsidRPr="008A12AF">
        <w:rPr>
          <w:rFonts w:ascii="Times New Roman" w:hAnsi="Times New Roman" w:cs="Times New Roman"/>
          <w:sz w:val="28"/>
          <w:szCs w:val="28"/>
        </w:rPr>
        <w:t xml:space="preserve"> </w:t>
      </w:r>
      <w:r w:rsidR="0074274E">
        <w:rPr>
          <w:rFonts w:ascii="Times New Roman" w:hAnsi="Times New Roman" w:cs="Times New Roman"/>
          <w:sz w:val="28"/>
          <w:szCs w:val="28"/>
        </w:rPr>
        <w:t>7</w:t>
      </w:r>
      <w:bookmarkStart w:id="93" w:name="_GoBack"/>
      <w:bookmarkEnd w:id="93"/>
    </w:p>
    <w:p w:rsidR="00C73B64" w:rsidRPr="00036402" w:rsidRDefault="00C73B64" w:rsidP="00C73B64">
      <w:pPr>
        <w:autoSpaceDE w:val="0"/>
        <w:autoSpaceDN w:val="0"/>
        <w:adjustRightInd w:val="0"/>
        <w:spacing w:after="0" w:line="240" w:lineRule="auto"/>
        <w:jc w:val="both"/>
        <w:rPr>
          <w:rFonts w:ascii="Times New Roman" w:hAnsi="Times New Roman" w:cs="Times New Roman"/>
          <w:sz w:val="28"/>
          <w:szCs w:val="28"/>
          <w:highlight w:val="yellow"/>
        </w:rPr>
      </w:pPr>
    </w:p>
    <w:p w:rsidR="00C73B64" w:rsidRPr="0001599A"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Реквизиты</w:t>
      </w:r>
    </w:p>
    <w:p w:rsidR="00C73B64" w:rsidRPr="0001599A"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извещения о постановке на учет (изменении) бюджетного</w:t>
      </w:r>
    </w:p>
    <w:p w:rsidR="00C73B64" w:rsidRPr="0001599A" w:rsidRDefault="00C73B64" w:rsidP="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обязательства в органе Федерального казначейства</w:t>
      </w:r>
    </w:p>
    <w:p w:rsidR="00C73B64" w:rsidRPr="0001599A" w:rsidRDefault="00C73B64" w:rsidP="00C73B6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3B64" w:rsidRPr="0001599A">
        <w:tc>
          <w:tcPr>
            <w:tcW w:w="9067" w:type="dxa"/>
            <w:gridSpan w:val="2"/>
            <w:tcBorders>
              <w:bottom w:val="single" w:sz="4" w:space="0" w:color="auto"/>
            </w:tcBorders>
            <w:vAlign w:val="bottom"/>
          </w:tcPr>
          <w:p w:rsidR="00C73B64" w:rsidRPr="0001599A" w:rsidRDefault="00C73B64">
            <w:pPr>
              <w:autoSpaceDE w:val="0"/>
              <w:autoSpaceDN w:val="0"/>
              <w:adjustRightInd w:val="0"/>
              <w:spacing w:after="0" w:line="240" w:lineRule="auto"/>
              <w:jc w:val="both"/>
              <w:rPr>
                <w:rFonts w:ascii="Times New Roman" w:hAnsi="Times New Roman" w:cs="Times New Roman"/>
                <w:sz w:val="28"/>
                <w:szCs w:val="28"/>
              </w:rPr>
            </w:pPr>
            <w:r w:rsidRPr="0001599A">
              <w:rPr>
                <w:rFonts w:ascii="Times New Roman" w:hAnsi="Times New Roman" w:cs="Times New Roman"/>
                <w:sz w:val="28"/>
                <w:szCs w:val="28"/>
              </w:rPr>
              <w:t>Единица измерения: руб. (с точностью до второго десятичного знака)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Правила формирования, заполнения реквизита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jc w:val="center"/>
              <w:rPr>
                <w:rFonts w:ascii="Times New Roman" w:hAnsi="Times New Roman" w:cs="Times New Roman"/>
                <w:sz w:val="28"/>
                <w:szCs w:val="28"/>
              </w:rPr>
            </w:pPr>
            <w:r w:rsidRPr="0001599A">
              <w:rPr>
                <w:rFonts w:ascii="Times New Roman" w:hAnsi="Times New Roman" w:cs="Times New Roman"/>
                <w:sz w:val="28"/>
                <w:szCs w:val="28"/>
              </w:rPr>
              <w:t>2</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 xml:space="preserve">Указывается наименование участника бюджетного процесса (получателя средств федерального бюджета), соответствующее реестровой записи </w:t>
            </w:r>
            <w:r w:rsidRPr="0001599A">
              <w:rPr>
                <w:rFonts w:ascii="Times New Roman" w:hAnsi="Times New Roman" w:cs="Times New Roman"/>
                <w:sz w:val="28"/>
                <w:szCs w:val="28"/>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lastRenderedPageBreak/>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код по Сводному реестру получателя средств федерального бюджета.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наименование бюджета.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jc w:val="both"/>
              <w:rPr>
                <w:rFonts w:ascii="Times New Roman" w:hAnsi="Times New Roman" w:cs="Times New Roman"/>
                <w:sz w:val="28"/>
                <w:szCs w:val="28"/>
              </w:rPr>
            </w:pPr>
            <w:r w:rsidRPr="0001599A">
              <w:rPr>
                <w:rFonts w:ascii="Times New Roman" w:hAnsi="Times New Roman" w:cs="Times New Roman"/>
                <w:sz w:val="28"/>
                <w:szCs w:val="28"/>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наименование финансового органа.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номер документа-основания.</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дата заключения (принятия) документа-основания.</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сумма бюджетного обязательства по документу-основанию.</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дата Сведений о бюджетном обязательстве.</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дата постановки на учет (изменения) бюджетного обязательства.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lastRenderedPageBreak/>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порядковый номер внесения изменений в бюджетное обязательство.</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Указываются учетный номер бюджетного обязательства.</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C73B64" w:rsidRPr="0001599A">
        <w:tc>
          <w:tcPr>
            <w:tcW w:w="3965"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rPr>
                <w:rFonts w:ascii="Times New Roman" w:hAnsi="Times New Roman" w:cs="Times New Roman"/>
                <w:sz w:val="28"/>
                <w:szCs w:val="28"/>
              </w:rPr>
            </w:pPr>
            <w:r w:rsidRPr="0001599A">
              <w:rPr>
                <w:rFonts w:ascii="Times New Roman" w:hAnsi="Times New Roman" w:cs="Times New Roman"/>
                <w:sz w:val="28"/>
                <w:szCs w:val="28"/>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01599A" w:rsidRDefault="00C73B64">
            <w:pPr>
              <w:autoSpaceDE w:val="0"/>
              <w:autoSpaceDN w:val="0"/>
              <w:adjustRightInd w:val="0"/>
              <w:spacing w:after="0" w:line="240" w:lineRule="auto"/>
              <w:ind w:firstLine="283"/>
              <w:jc w:val="both"/>
              <w:rPr>
                <w:rFonts w:ascii="Times New Roman" w:hAnsi="Times New Roman" w:cs="Times New Roman"/>
                <w:sz w:val="28"/>
                <w:szCs w:val="28"/>
              </w:rPr>
            </w:pPr>
            <w:r w:rsidRPr="0001599A">
              <w:rPr>
                <w:rFonts w:ascii="Times New Roman" w:hAnsi="Times New Roman" w:cs="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01599A" w:rsidRDefault="00C73B64" w:rsidP="00C73B64">
      <w:pPr>
        <w:autoSpaceDE w:val="0"/>
        <w:autoSpaceDN w:val="0"/>
        <w:adjustRightInd w:val="0"/>
        <w:spacing w:after="0" w:line="240" w:lineRule="auto"/>
        <w:jc w:val="both"/>
        <w:rPr>
          <w:rFonts w:ascii="Times New Roman" w:hAnsi="Times New Roman" w:cs="Times New Roman"/>
          <w:sz w:val="28"/>
          <w:szCs w:val="28"/>
        </w:rPr>
      </w:pPr>
    </w:p>
    <w:p w:rsidR="00C73B64" w:rsidRPr="0001599A" w:rsidRDefault="00C73B64" w:rsidP="00C73B64">
      <w:pPr>
        <w:autoSpaceDE w:val="0"/>
        <w:autoSpaceDN w:val="0"/>
        <w:adjustRightInd w:val="0"/>
        <w:spacing w:after="0" w:line="240" w:lineRule="auto"/>
        <w:jc w:val="both"/>
        <w:rPr>
          <w:rFonts w:ascii="Times New Roman" w:hAnsi="Times New Roman" w:cs="Times New Roman"/>
          <w:sz w:val="28"/>
          <w:szCs w:val="28"/>
        </w:rPr>
      </w:pPr>
    </w:p>
    <w:p w:rsidR="00C73B64" w:rsidRPr="00036402" w:rsidRDefault="00C73B64" w:rsidP="00C73B64">
      <w:pPr>
        <w:autoSpaceDE w:val="0"/>
        <w:autoSpaceDN w:val="0"/>
        <w:adjustRightInd w:val="0"/>
        <w:spacing w:after="0" w:line="240" w:lineRule="auto"/>
        <w:jc w:val="both"/>
        <w:rPr>
          <w:rFonts w:ascii="Times New Roman" w:hAnsi="Times New Roman" w:cs="Times New Roman"/>
          <w:sz w:val="28"/>
          <w:szCs w:val="28"/>
          <w:highlight w:val="yellow"/>
        </w:rPr>
      </w:pPr>
    </w:p>
    <w:p w:rsidR="00C73B64" w:rsidRPr="00036402" w:rsidRDefault="00C73B64" w:rsidP="00C73B64">
      <w:pPr>
        <w:autoSpaceDE w:val="0"/>
        <w:autoSpaceDN w:val="0"/>
        <w:adjustRightInd w:val="0"/>
        <w:spacing w:after="0" w:line="240" w:lineRule="auto"/>
        <w:jc w:val="both"/>
        <w:rPr>
          <w:rFonts w:ascii="Times New Roman" w:hAnsi="Times New Roman" w:cs="Times New Roman"/>
          <w:sz w:val="28"/>
          <w:szCs w:val="28"/>
          <w:highlight w:val="yellow"/>
        </w:rPr>
      </w:pPr>
    </w:p>
    <w:p w:rsidR="00C73B64" w:rsidRPr="00036402" w:rsidRDefault="00C73B64" w:rsidP="00C73B64">
      <w:pPr>
        <w:autoSpaceDE w:val="0"/>
        <w:autoSpaceDN w:val="0"/>
        <w:adjustRightInd w:val="0"/>
        <w:spacing w:after="0" w:line="240" w:lineRule="auto"/>
        <w:jc w:val="both"/>
        <w:rPr>
          <w:rFonts w:ascii="Times New Roman" w:hAnsi="Times New Roman" w:cs="Times New Roman"/>
          <w:sz w:val="28"/>
          <w:szCs w:val="28"/>
          <w:highlight w:val="yellow"/>
        </w:rPr>
      </w:pPr>
    </w:p>
    <w:p w:rsidR="00C73B64" w:rsidRPr="00036402" w:rsidRDefault="00C73B64" w:rsidP="00C73B64">
      <w:pPr>
        <w:autoSpaceDE w:val="0"/>
        <w:autoSpaceDN w:val="0"/>
        <w:adjustRightInd w:val="0"/>
        <w:spacing w:after="0" w:line="240" w:lineRule="auto"/>
        <w:jc w:val="both"/>
        <w:rPr>
          <w:rFonts w:ascii="Times New Roman" w:hAnsi="Times New Roman" w:cs="Times New Roman"/>
          <w:sz w:val="28"/>
          <w:szCs w:val="28"/>
          <w:highlight w:val="yellow"/>
        </w:rPr>
      </w:pPr>
    </w:p>
    <w:sectPr w:rsidR="00C73B64" w:rsidRPr="00036402"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7E" w:rsidRDefault="0091157E" w:rsidP="00045810">
      <w:pPr>
        <w:spacing w:after="0" w:line="240" w:lineRule="auto"/>
      </w:pPr>
      <w:r>
        <w:separator/>
      </w:r>
    </w:p>
  </w:endnote>
  <w:endnote w:type="continuationSeparator" w:id="0">
    <w:p w:rsidR="0091157E" w:rsidRDefault="0091157E"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7E" w:rsidRDefault="0091157E" w:rsidP="00045810">
      <w:pPr>
        <w:spacing w:after="0" w:line="240" w:lineRule="auto"/>
      </w:pPr>
      <w:r>
        <w:separator/>
      </w:r>
    </w:p>
  </w:footnote>
  <w:footnote w:type="continuationSeparator" w:id="0">
    <w:p w:rsidR="0091157E" w:rsidRDefault="0091157E"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D"/>
    <w:rsid w:val="0001599A"/>
    <w:rsid w:val="00036402"/>
    <w:rsid w:val="00045810"/>
    <w:rsid w:val="00067AEE"/>
    <w:rsid w:val="000D171F"/>
    <w:rsid w:val="00103F09"/>
    <w:rsid w:val="0011383D"/>
    <w:rsid w:val="0018582B"/>
    <w:rsid w:val="001A465C"/>
    <w:rsid w:val="001B5A73"/>
    <w:rsid w:val="001E5BA9"/>
    <w:rsid w:val="001F6EA9"/>
    <w:rsid w:val="00201761"/>
    <w:rsid w:val="0024768B"/>
    <w:rsid w:val="00281835"/>
    <w:rsid w:val="00285955"/>
    <w:rsid w:val="00332D19"/>
    <w:rsid w:val="00340BA0"/>
    <w:rsid w:val="003C1B66"/>
    <w:rsid w:val="004020FF"/>
    <w:rsid w:val="00542AF4"/>
    <w:rsid w:val="00624866"/>
    <w:rsid w:val="00642B8B"/>
    <w:rsid w:val="006655D0"/>
    <w:rsid w:val="006F6F92"/>
    <w:rsid w:val="00704B81"/>
    <w:rsid w:val="0074274E"/>
    <w:rsid w:val="00796D3C"/>
    <w:rsid w:val="0085044D"/>
    <w:rsid w:val="0085589B"/>
    <w:rsid w:val="00892C4C"/>
    <w:rsid w:val="008C0B9C"/>
    <w:rsid w:val="008F228F"/>
    <w:rsid w:val="0091157E"/>
    <w:rsid w:val="00A32FF5"/>
    <w:rsid w:val="00A77084"/>
    <w:rsid w:val="00B27D0A"/>
    <w:rsid w:val="00B8343B"/>
    <w:rsid w:val="00BC3264"/>
    <w:rsid w:val="00C73B64"/>
    <w:rsid w:val="00C8405C"/>
    <w:rsid w:val="00CF70D8"/>
    <w:rsid w:val="00D35BF6"/>
    <w:rsid w:val="00D465A5"/>
    <w:rsid w:val="00E013DC"/>
    <w:rsid w:val="00E1019E"/>
    <w:rsid w:val="00E85E0E"/>
    <w:rsid w:val="00E87691"/>
    <w:rsid w:val="00F66140"/>
    <w:rsid w:val="00F75156"/>
    <w:rsid w:val="00FC6FE4"/>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F02C6"/>
  <w15:docId w15:val="{8B564432-EEB1-47ED-816C-DE6194FC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7427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2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23070</Words>
  <Characters>131500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PK</cp:lastModifiedBy>
  <cp:revision>10</cp:revision>
  <cp:lastPrinted>2024-02-05T03:42:00Z</cp:lastPrinted>
  <dcterms:created xsi:type="dcterms:W3CDTF">2024-02-02T02:57:00Z</dcterms:created>
  <dcterms:modified xsi:type="dcterms:W3CDTF">2024-02-05T03:48:00Z</dcterms:modified>
</cp:coreProperties>
</file>