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9AB" w:rsidRDefault="00BE39AB">
      <w:pPr>
        <w:rPr>
          <w:sz w:val="28"/>
          <w:szCs w:val="28"/>
        </w:rPr>
      </w:pPr>
    </w:p>
    <w:p w:rsidR="00BE39AB" w:rsidRDefault="00F37756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723900" cy="882650"/>
            <wp:effectExtent l="0" t="0" r="0" b="0"/>
            <wp:docPr id="1" name="Рисунок 1" descr="Описание: rf_g4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rf_g4 копия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8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39AB" w:rsidRDefault="00BE39AB">
      <w:pPr>
        <w:jc w:val="center"/>
        <w:rPr>
          <w:sz w:val="16"/>
        </w:rPr>
      </w:pPr>
    </w:p>
    <w:p w:rsidR="00BE39AB" w:rsidRDefault="00F3775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:rsidR="00BE39AB" w:rsidRDefault="00F377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КРАСНОЯРСКИЙ КРАЙ</w:t>
      </w:r>
    </w:p>
    <w:p w:rsidR="00BE39AB" w:rsidRDefault="00F377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БОГОТОЛЬСКИЙ ГОРОДСКОЙ СОВЕТ ДЕПУТАТОВ</w:t>
      </w:r>
    </w:p>
    <w:p w:rsidR="00BE39AB" w:rsidRDefault="00F377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ШЕСТОГО СОЗЫВА</w:t>
      </w:r>
    </w:p>
    <w:p w:rsidR="00BE39AB" w:rsidRDefault="00BE39AB">
      <w:pPr>
        <w:rPr>
          <w:b/>
          <w:sz w:val="28"/>
        </w:rPr>
      </w:pPr>
    </w:p>
    <w:p w:rsidR="00BE39AB" w:rsidRDefault="00F37756">
      <w:pPr>
        <w:jc w:val="center"/>
        <w:rPr>
          <w:b/>
          <w:sz w:val="28"/>
        </w:rPr>
      </w:pPr>
      <w:r>
        <w:rPr>
          <w:b/>
          <w:sz w:val="28"/>
        </w:rPr>
        <w:t>Р Е Ш Е Н И Е</w:t>
      </w:r>
    </w:p>
    <w:p w:rsidR="00BE39AB" w:rsidRDefault="00BE39AB">
      <w:pPr>
        <w:jc w:val="center"/>
        <w:rPr>
          <w:b/>
          <w:sz w:val="28"/>
          <w:szCs w:val="28"/>
        </w:rPr>
      </w:pPr>
    </w:p>
    <w:p w:rsidR="00BE39AB" w:rsidRDefault="00F84727">
      <w:pPr>
        <w:rPr>
          <w:sz w:val="28"/>
          <w:szCs w:val="28"/>
        </w:rPr>
      </w:pPr>
      <w:r>
        <w:rPr>
          <w:sz w:val="28"/>
          <w:szCs w:val="28"/>
        </w:rPr>
        <w:t>11</w:t>
      </w:r>
      <w:r w:rsidR="00F37756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="00F37756">
        <w:rPr>
          <w:sz w:val="28"/>
          <w:szCs w:val="28"/>
        </w:rPr>
        <w:t xml:space="preserve">.2023                                        г. Боготол                                      </w:t>
      </w:r>
      <w:r>
        <w:rPr>
          <w:sz w:val="28"/>
          <w:szCs w:val="28"/>
        </w:rPr>
        <w:t xml:space="preserve"> </w:t>
      </w:r>
      <w:r w:rsidR="00F37756">
        <w:rPr>
          <w:sz w:val="28"/>
          <w:szCs w:val="28"/>
        </w:rPr>
        <w:t xml:space="preserve">   № </w:t>
      </w:r>
      <w:r>
        <w:rPr>
          <w:sz w:val="28"/>
          <w:szCs w:val="28"/>
        </w:rPr>
        <w:t>11</w:t>
      </w:r>
      <w:r w:rsidR="00F37756">
        <w:rPr>
          <w:sz w:val="28"/>
          <w:szCs w:val="28"/>
        </w:rPr>
        <w:t>-</w:t>
      </w:r>
      <w:r>
        <w:rPr>
          <w:sz w:val="28"/>
          <w:szCs w:val="28"/>
        </w:rPr>
        <w:t>177</w:t>
      </w:r>
    </w:p>
    <w:p w:rsidR="00BE39AB" w:rsidRDefault="00BE39AB">
      <w:pPr>
        <w:rPr>
          <w:sz w:val="28"/>
          <w:szCs w:val="28"/>
        </w:rPr>
      </w:pPr>
    </w:p>
    <w:p w:rsidR="00BE39AB" w:rsidRDefault="00F37756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Боготольского городского Совета депутатов «Об утверждении Положения о порядке управления и распоряжения имуществом, находящимся в муниципальной собственности»</w:t>
      </w:r>
    </w:p>
    <w:p w:rsidR="00BE39AB" w:rsidRDefault="00BE39AB">
      <w:pPr>
        <w:jc w:val="center"/>
        <w:rPr>
          <w:sz w:val="28"/>
          <w:szCs w:val="28"/>
        </w:rPr>
      </w:pPr>
    </w:p>
    <w:p w:rsidR="00BE39AB" w:rsidRDefault="00F37756">
      <w:pPr>
        <w:pStyle w:val="ConsPlusNormal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прив</w:t>
      </w:r>
      <w:r w:rsidR="00F8472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дения муниципальных правовых актов в соответствие с Федеральным</w:t>
      </w:r>
      <w:r w:rsidR="00F84727">
        <w:rPr>
          <w:rFonts w:ascii="Times New Roman" w:hAnsi="Times New Roman" w:cs="Times New Roman"/>
          <w:sz w:val="28"/>
          <w:szCs w:val="28"/>
        </w:rPr>
        <w:t xml:space="preserve"> законом от 21.12.2001 № 178-ФЗ </w:t>
      </w:r>
      <w:r>
        <w:rPr>
          <w:rFonts w:ascii="Times New Roman" w:hAnsi="Times New Roman" w:cs="Times New Roman"/>
          <w:sz w:val="28"/>
          <w:szCs w:val="28"/>
        </w:rPr>
        <w:t>«О приватизации государственного и муниципального имущества», руководствуясь Федеральным законом от 06.10.2003 № 131-ФЗ «Об общих принципах организации местного самоуправления в Российской Федерации», статьями 32, 70 Устава городского округа город Боготол</w:t>
      </w:r>
      <w:r w:rsidR="00F84727">
        <w:rPr>
          <w:rFonts w:ascii="Times New Roman" w:hAnsi="Times New Roman" w:cs="Times New Roman"/>
          <w:sz w:val="28"/>
          <w:szCs w:val="28"/>
        </w:rPr>
        <w:t xml:space="preserve"> Красноярского края</w:t>
      </w:r>
      <w:r>
        <w:rPr>
          <w:rFonts w:ascii="Times New Roman" w:hAnsi="Times New Roman" w:cs="Times New Roman"/>
          <w:sz w:val="28"/>
          <w:szCs w:val="28"/>
        </w:rPr>
        <w:t>, рассмотрев ходатайство администрации города, Боготольский городской Совет депутатов РЕШИЛ:</w:t>
      </w:r>
    </w:p>
    <w:p w:rsidR="00BE39AB" w:rsidRDefault="00F377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Боготольского городского Совета депутатов от 03.04.2018 № 12-133 «Об утверждении Положения о порядке управления и распоряжения имуществом, находящимся в муниципальной собственности»</w:t>
      </w:r>
      <w:r w:rsidR="00F84727" w:rsidRPr="00F84727">
        <w:rPr>
          <w:b/>
          <w:sz w:val="24"/>
          <w:szCs w:val="24"/>
        </w:rPr>
        <w:t xml:space="preserve"> </w:t>
      </w:r>
      <w:r w:rsidR="00F84727" w:rsidRPr="00F84727">
        <w:rPr>
          <w:sz w:val="28"/>
          <w:szCs w:val="28"/>
        </w:rPr>
        <w:t>(в ред. от 09.12.2021 № 5-94)</w:t>
      </w:r>
      <w:r>
        <w:rPr>
          <w:sz w:val="28"/>
          <w:szCs w:val="28"/>
        </w:rPr>
        <w:t xml:space="preserve"> следующие изменения:</w:t>
      </w:r>
    </w:p>
    <w:p w:rsidR="00D07E79" w:rsidRDefault="00D07E79" w:rsidP="00D07E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В приложении к решению:</w:t>
      </w:r>
    </w:p>
    <w:p w:rsidR="00D07E79" w:rsidRDefault="00D07E79" w:rsidP="00D07E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1.1.1. часть 1 статьи 34 Главы 9 изложить в новой редакции:</w:t>
      </w:r>
    </w:p>
    <w:p w:rsidR="00D07E79" w:rsidRDefault="00D07E79" w:rsidP="00D07E79">
      <w:pPr>
        <w:pStyle w:val="af0"/>
        <w:spacing w:beforeAutospacing="0" w:afterAutospacing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«1. </w:t>
      </w:r>
      <w:r>
        <w:rPr>
          <w:sz w:val="28"/>
          <w:szCs w:val="28"/>
        </w:rPr>
        <w:t>Движимое и недвижимое муниципальное имущество, относящееся к основным средствам и закрепленное на праве хозяйственного ведения и на праве оперативного управления за муниципальными предприятиями и учреждениями, может быть списано с их баланса по следующим основаниям:</w:t>
      </w:r>
    </w:p>
    <w:p w:rsidR="00D07E79" w:rsidRDefault="00D07E79" w:rsidP="00D07E79">
      <w:pPr>
        <w:ind w:firstLine="708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1) прекращения использования вследствие морального или физического износа;</w:t>
      </w:r>
    </w:p>
    <w:p w:rsidR="00D07E79" w:rsidRDefault="00D07E79" w:rsidP="00D07E79">
      <w:pPr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2) утраты или уничтожение в результате стихийных бедствий, пожаров, дорожно-транспортных происшествий, аварии, и иной чрезвычайной ситуации;</w:t>
      </w:r>
    </w:p>
    <w:p w:rsidR="00D07E79" w:rsidRDefault="00D07E79" w:rsidP="00D07E79">
      <w:pPr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3) выявления недостачи или порчи активов при их инвентаризации;</w:t>
      </w:r>
    </w:p>
    <w:p w:rsidR="00D07E79" w:rsidRDefault="00D07E79" w:rsidP="00D07E79">
      <w:pPr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4) частичной или полной ликвидации при выполнении работ по реконструкции;</w:t>
      </w:r>
    </w:p>
    <w:p w:rsidR="00D07E79" w:rsidRDefault="00D07E79" w:rsidP="00D07E79">
      <w:pPr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lastRenderedPageBreak/>
        <w:t>5)  признания в установленном порядке аварийным и непригодным для дальнейшей эксплуатации;</w:t>
      </w:r>
    </w:p>
    <w:p w:rsidR="00D07E79" w:rsidRDefault="00D07E79" w:rsidP="00D07E79">
      <w:pPr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6) сноса зданий и сооружений в связи с расширением, техническим перевооружением, строительством новых (реконструкцией) объектов;</w:t>
      </w:r>
    </w:p>
    <w:p w:rsidR="00D07E79" w:rsidRDefault="00D07E79" w:rsidP="00D07E79">
      <w:pPr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7) утраты вследствие совершения преступления против собственности;</w:t>
      </w:r>
    </w:p>
    <w:p w:rsidR="00D07E79" w:rsidRDefault="00D07E79" w:rsidP="00D07E79">
      <w:pPr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8) в иных случаях, предусмотренных законодательством Российской Федерации».</w:t>
      </w:r>
    </w:p>
    <w:p w:rsidR="00D07E79" w:rsidRDefault="00D07E79" w:rsidP="00D07E79">
      <w:pPr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1.1.2. Статью 36 Главы 9 изложить в новой редакции:</w:t>
      </w:r>
    </w:p>
    <w:p w:rsidR="00D07E79" w:rsidRDefault="00D07E79" w:rsidP="00D07E79">
      <w:pPr>
        <w:ind w:firstLine="708"/>
        <w:jc w:val="both"/>
        <w:rPr>
          <w:rFonts w:eastAsiaTheme="minorHAnsi"/>
          <w:sz w:val="28"/>
          <w:szCs w:val="28"/>
        </w:rPr>
      </w:pPr>
      <w:r w:rsidRPr="00AC4A4C">
        <w:rPr>
          <w:rFonts w:eastAsiaTheme="minorHAnsi"/>
          <w:sz w:val="28"/>
          <w:szCs w:val="28"/>
        </w:rPr>
        <w:t>«</w:t>
      </w:r>
      <w:bookmarkStart w:id="0" w:name="Par1"/>
      <w:bookmarkEnd w:id="0"/>
      <w:r>
        <w:rPr>
          <w:rFonts w:eastAsiaTheme="minorHAnsi"/>
          <w:sz w:val="28"/>
          <w:szCs w:val="28"/>
        </w:rPr>
        <w:t xml:space="preserve">1. Для согласования списания имущества, закрепленного на праве оперативного управления, хозяйственного ведения учреждения (предприятия) предоставляют следующие документы:    </w:t>
      </w:r>
    </w:p>
    <w:p w:rsidR="00D07E79" w:rsidRPr="00AC4A4C" w:rsidRDefault="00D07E79" w:rsidP="00D07E79">
      <w:pPr>
        <w:ind w:firstLine="708"/>
        <w:jc w:val="both"/>
        <w:rPr>
          <w:sz w:val="28"/>
          <w:szCs w:val="28"/>
          <w:shd w:val="clear" w:color="auto" w:fill="FFFFFF"/>
        </w:rPr>
      </w:pPr>
      <w:r w:rsidRPr="00AC4A4C">
        <w:rPr>
          <w:sz w:val="28"/>
          <w:szCs w:val="28"/>
        </w:rPr>
        <w:t>1</w:t>
      </w:r>
      <w:r>
        <w:rPr>
          <w:sz w:val="28"/>
          <w:szCs w:val="28"/>
        </w:rPr>
        <w:t>)</w:t>
      </w:r>
      <w:bookmarkStart w:id="1" w:name="_GoBack"/>
      <w:bookmarkEnd w:id="1"/>
      <w:r w:rsidR="00F84727">
        <w:rPr>
          <w:sz w:val="28"/>
          <w:szCs w:val="28"/>
        </w:rPr>
        <w:t xml:space="preserve"> </w:t>
      </w:r>
      <w:r w:rsidRPr="00AC4A4C">
        <w:rPr>
          <w:sz w:val="28"/>
          <w:szCs w:val="28"/>
          <w:shd w:val="clear" w:color="auto" w:fill="FFFFFF"/>
        </w:rPr>
        <w:t xml:space="preserve">При списании </w:t>
      </w:r>
      <w:r w:rsidRPr="00AC4A4C">
        <w:rPr>
          <w:rFonts w:eastAsiaTheme="minorHAnsi"/>
          <w:sz w:val="28"/>
          <w:szCs w:val="28"/>
        </w:rPr>
        <w:t xml:space="preserve">зданий, строений, сооружений (кроме объектов жилищного фонда) </w:t>
      </w:r>
      <w:r w:rsidRPr="00AC4A4C">
        <w:rPr>
          <w:sz w:val="28"/>
          <w:szCs w:val="28"/>
          <w:shd w:val="clear" w:color="auto" w:fill="FFFFFF"/>
        </w:rPr>
        <w:t xml:space="preserve">муниципальные учреждения (предприятия) для получения согласия представляют в администрацию города Боготола следующие документы: </w:t>
      </w:r>
    </w:p>
    <w:p w:rsidR="00D07E79" w:rsidRDefault="00D07E79" w:rsidP="00D07E79">
      <w:pPr>
        <w:ind w:firstLine="708"/>
        <w:jc w:val="both"/>
        <w:rPr>
          <w:sz w:val="28"/>
          <w:szCs w:val="28"/>
          <w:shd w:val="clear" w:color="auto" w:fill="FFFFFF"/>
        </w:rPr>
      </w:pPr>
      <w:r w:rsidRPr="00AC4A4C">
        <w:rPr>
          <w:sz w:val="28"/>
          <w:szCs w:val="28"/>
          <w:shd w:val="clear" w:color="auto" w:fill="FFFFFF"/>
        </w:rPr>
        <w:t>- письменное обращение о согласовании списания объекта недвижимого имущества;</w:t>
      </w:r>
    </w:p>
    <w:p w:rsidR="00D07E79" w:rsidRDefault="00D07E79" w:rsidP="00D07E79">
      <w:pPr>
        <w:ind w:firstLine="708"/>
        <w:jc w:val="both"/>
        <w:rPr>
          <w:sz w:val="28"/>
          <w:szCs w:val="28"/>
          <w:shd w:val="clear" w:color="auto" w:fill="FFFFFF"/>
        </w:rPr>
      </w:pPr>
      <w:r w:rsidRPr="00AC4A4C">
        <w:rPr>
          <w:sz w:val="28"/>
          <w:szCs w:val="28"/>
          <w:shd w:val="clear" w:color="auto" w:fill="FFFFFF"/>
        </w:rPr>
        <w:t>- копию приказа о создании постоянно действующей комиссии по списанию объектов основных средств;</w:t>
      </w:r>
    </w:p>
    <w:p w:rsidR="00D07E79" w:rsidRPr="00AC4A4C" w:rsidRDefault="00D07E79" w:rsidP="00D07E79">
      <w:pPr>
        <w:ind w:firstLine="708"/>
        <w:jc w:val="both"/>
        <w:rPr>
          <w:sz w:val="28"/>
          <w:szCs w:val="28"/>
          <w:shd w:val="clear" w:color="auto" w:fill="FFFFFF"/>
        </w:rPr>
      </w:pPr>
      <w:r w:rsidRPr="00AC4A4C">
        <w:rPr>
          <w:sz w:val="28"/>
          <w:szCs w:val="28"/>
          <w:shd w:val="clear" w:color="auto" w:fill="FFFFFF"/>
        </w:rPr>
        <w:t>- акт осмотра технического состояния объекта недвижимого имущества, составленный комиссией с участием представителя администрации города, с выездом на место;</w:t>
      </w:r>
    </w:p>
    <w:p w:rsidR="00D07E79" w:rsidRPr="00AC4A4C" w:rsidRDefault="00D07E79" w:rsidP="00D07E79">
      <w:pPr>
        <w:ind w:firstLine="708"/>
        <w:jc w:val="both"/>
        <w:rPr>
          <w:sz w:val="28"/>
          <w:szCs w:val="28"/>
        </w:rPr>
      </w:pPr>
      <w:r w:rsidRPr="00AC4A4C">
        <w:rPr>
          <w:rFonts w:eastAsiaTheme="minorHAnsi"/>
          <w:sz w:val="28"/>
          <w:szCs w:val="28"/>
        </w:rPr>
        <w:t>- заключение о техническом состоянии здания, выданное уполномоченной организацией, или справка из органов технической инвентаризации о состоянии здания (сооружения) или иного объекта недвижимости (при необходимости);</w:t>
      </w:r>
    </w:p>
    <w:p w:rsidR="00D07E79" w:rsidRDefault="00D07E79" w:rsidP="00D07E79">
      <w:pPr>
        <w:ind w:firstLine="708"/>
        <w:jc w:val="both"/>
        <w:rPr>
          <w:rFonts w:eastAsiaTheme="minorHAnsi"/>
          <w:sz w:val="28"/>
          <w:szCs w:val="28"/>
        </w:rPr>
      </w:pPr>
      <w:r w:rsidRPr="00AC4A4C">
        <w:rPr>
          <w:rFonts w:eastAsiaTheme="minorHAnsi"/>
          <w:sz w:val="28"/>
          <w:szCs w:val="28"/>
        </w:rPr>
        <w:t>- заключение строительно-технической экспертизы состояния здания, выданное специализированной организацией (при необходимости);</w:t>
      </w:r>
    </w:p>
    <w:p w:rsidR="00D07E79" w:rsidRDefault="00D07E79" w:rsidP="00D07E79">
      <w:pPr>
        <w:ind w:firstLine="708"/>
        <w:jc w:val="both"/>
        <w:rPr>
          <w:sz w:val="28"/>
          <w:szCs w:val="28"/>
          <w:shd w:val="clear" w:color="auto" w:fill="FFFFFF"/>
        </w:rPr>
      </w:pPr>
      <w:r w:rsidRPr="00AC4A4C">
        <w:rPr>
          <w:sz w:val="28"/>
          <w:szCs w:val="28"/>
          <w:shd w:val="clear" w:color="auto" w:fill="FFFFFF"/>
        </w:rPr>
        <w:t>- акт о списании объекта основных средств (форма ОС- 4) в 2 экземплярах;</w:t>
      </w:r>
    </w:p>
    <w:p w:rsidR="00D07E79" w:rsidRDefault="00D07E79" w:rsidP="00D07E79">
      <w:pPr>
        <w:ind w:firstLine="708"/>
        <w:jc w:val="both"/>
        <w:rPr>
          <w:sz w:val="28"/>
          <w:szCs w:val="28"/>
          <w:shd w:val="clear" w:color="auto" w:fill="FFFFFF"/>
        </w:rPr>
      </w:pPr>
      <w:r w:rsidRPr="00AC4A4C">
        <w:rPr>
          <w:sz w:val="28"/>
          <w:szCs w:val="28"/>
          <w:shd w:val="clear" w:color="auto" w:fill="FFFFFF"/>
        </w:rPr>
        <w:t>- копию технического паспорта объекта недвижимого имущества (в случае его отсутствия справку организации, осуществляющей государственный технический учет и (или) техническую инвентаризацию объектов градостроительной деятельности о физическом износе объекта недвижимого имущества);</w:t>
      </w:r>
    </w:p>
    <w:p w:rsidR="00D07E79" w:rsidRDefault="00D07E79" w:rsidP="00D07E79">
      <w:pPr>
        <w:ind w:firstLine="708"/>
        <w:jc w:val="both"/>
        <w:rPr>
          <w:sz w:val="28"/>
          <w:szCs w:val="28"/>
          <w:shd w:val="clear" w:color="auto" w:fill="FFFFFF"/>
        </w:rPr>
      </w:pPr>
      <w:r w:rsidRPr="00AC4A4C">
        <w:rPr>
          <w:sz w:val="28"/>
          <w:szCs w:val="28"/>
          <w:shd w:val="clear" w:color="auto" w:fill="FFFFFF"/>
        </w:rPr>
        <w:t>- письмо, согласованное с финансовым управлением администрации города</w:t>
      </w:r>
      <w:r>
        <w:rPr>
          <w:sz w:val="28"/>
          <w:szCs w:val="28"/>
          <w:shd w:val="clear" w:color="auto" w:fill="FFFFFF"/>
        </w:rPr>
        <w:t xml:space="preserve"> Боготола</w:t>
      </w:r>
      <w:r w:rsidRPr="00AC4A4C">
        <w:rPr>
          <w:sz w:val="28"/>
          <w:szCs w:val="28"/>
          <w:shd w:val="clear" w:color="auto" w:fill="FFFFFF"/>
        </w:rPr>
        <w:t>, подтверждающее наличие у балансодержателя средств для осуществления мероприятий по сносу объекта недвижимого имущества в случае принятия решения о сносе;</w:t>
      </w:r>
    </w:p>
    <w:p w:rsidR="00D07E79" w:rsidRDefault="00D07E79" w:rsidP="00D07E79">
      <w:pPr>
        <w:ind w:firstLine="708"/>
        <w:jc w:val="both"/>
        <w:rPr>
          <w:sz w:val="28"/>
          <w:szCs w:val="28"/>
          <w:shd w:val="clear" w:color="auto" w:fill="FFFFFF"/>
        </w:rPr>
      </w:pPr>
      <w:r w:rsidRPr="00AC4A4C">
        <w:rPr>
          <w:sz w:val="28"/>
          <w:szCs w:val="28"/>
          <w:shd w:val="clear" w:color="auto" w:fill="FFFFFF"/>
        </w:rPr>
        <w:t>- копию документа, подтверждающего право владения объектом недвижимого имущества и земельным участком под объектом;</w:t>
      </w:r>
    </w:p>
    <w:p w:rsidR="00D07E79" w:rsidRDefault="00D07E79" w:rsidP="00D07E79">
      <w:pPr>
        <w:ind w:firstLine="708"/>
        <w:jc w:val="both"/>
        <w:rPr>
          <w:sz w:val="28"/>
          <w:szCs w:val="28"/>
          <w:shd w:val="clear" w:color="auto" w:fill="FFFFFF"/>
        </w:rPr>
      </w:pPr>
      <w:r w:rsidRPr="00AC4A4C">
        <w:rPr>
          <w:sz w:val="28"/>
          <w:szCs w:val="28"/>
          <w:shd w:val="clear" w:color="auto" w:fill="FFFFFF"/>
        </w:rPr>
        <w:t>- фотографии объектов недвижимого имущества, предлагаемых к списанию;</w:t>
      </w:r>
    </w:p>
    <w:p w:rsidR="00D07E79" w:rsidRPr="00AC4A4C" w:rsidRDefault="00D07E79" w:rsidP="00D07E79">
      <w:pPr>
        <w:ind w:firstLine="708"/>
        <w:jc w:val="both"/>
        <w:rPr>
          <w:rFonts w:eastAsiaTheme="minorHAnsi"/>
          <w:sz w:val="28"/>
          <w:szCs w:val="28"/>
        </w:rPr>
      </w:pPr>
      <w:r w:rsidRPr="00AC4A4C">
        <w:rPr>
          <w:sz w:val="28"/>
          <w:szCs w:val="28"/>
          <w:shd w:val="clear" w:color="auto" w:fill="FFFFFF"/>
        </w:rPr>
        <w:t xml:space="preserve">- копию решения администрации </w:t>
      </w:r>
      <w:r>
        <w:rPr>
          <w:sz w:val="28"/>
          <w:szCs w:val="28"/>
          <w:shd w:val="clear" w:color="auto" w:fill="FFFFFF"/>
        </w:rPr>
        <w:t>города Боготола</w:t>
      </w:r>
      <w:r w:rsidRPr="00AC4A4C">
        <w:rPr>
          <w:sz w:val="28"/>
          <w:szCs w:val="28"/>
          <w:shd w:val="clear" w:color="auto" w:fill="FFFFFF"/>
        </w:rPr>
        <w:t xml:space="preserve"> о сносе объекта недвижимого имущества.</w:t>
      </w:r>
    </w:p>
    <w:p w:rsidR="00D07E79" w:rsidRPr="00AC47F6" w:rsidRDefault="00D07E79" w:rsidP="00D07E79">
      <w:pPr>
        <w:ind w:firstLine="708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lastRenderedPageBreak/>
        <w:t xml:space="preserve">2) </w:t>
      </w:r>
      <w:r w:rsidR="00F84727">
        <w:rPr>
          <w:rFonts w:eastAsiaTheme="minorHAnsi"/>
          <w:sz w:val="28"/>
          <w:szCs w:val="28"/>
        </w:rPr>
        <w:t>П</w:t>
      </w:r>
      <w:r>
        <w:rPr>
          <w:rFonts w:eastAsiaTheme="minorHAnsi"/>
          <w:sz w:val="28"/>
          <w:szCs w:val="28"/>
        </w:rPr>
        <w:t xml:space="preserve">ри списании объектов </w:t>
      </w:r>
      <w:r w:rsidRPr="00AC47F6">
        <w:rPr>
          <w:rFonts w:eastAsiaTheme="minorHAnsi"/>
          <w:sz w:val="28"/>
          <w:szCs w:val="28"/>
        </w:rPr>
        <w:t>жилищного фонда (аварийные, подлежащие сносу объекты):</w:t>
      </w:r>
    </w:p>
    <w:p w:rsidR="00D07E79" w:rsidRPr="00F37756" w:rsidRDefault="00D07E79" w:rsidP="00D07E79">
      <w:pPr>
        <w:ind w:firstLine="708"/>
        <w:jc w:val="both"/>
        <w:rPr>
          <w:rFonts w:eastAsiaTheme="minorHAnsi"/>
          <w:sz w:val="28"/>
          <w:szCs w:val="28"/>
        </w:rPr>
      </w:pPr>
      <w:r w:rsidRPr="00F37756">
        <w:rPr>
          <w:rFonts w:eastAsiaTheme="minorHAnsi"/>
          <w:sz w:val="28"/>
          <w:szCs w:val="28"/>
        </w:rPr>
        <w:t>- технический паспорт или кадастровый паспорт (при наличии);</w:t>
      </w:r>
    </w:p>
    <w:p w:rsidR="00D07E79" w:rsidRPr="00AB582B" w:rsidRDefault="00D07E79" w:rsidP="00D07E79">
      <w:pPr>
        <w:ind w:firstLine="708"/>
        <w:jc w:val="both"/>
        <w:rPr>
          <w:rFonts w:eastAsiaTheme="minorHAnsi"/>
          <w:sz w:val="28"/>
          <w:szCs w:val="28"/>
        </w:rPr>
      </w:pPr>
      <w:r w:rsidRPr="00AB582B">
        <w:rPr>
          <w:rFonts w:eastAsiaTheme="minorHAnsi"/>
          <w:sz w:val="28"/>
          <w:szCs w:val="28"/>
        </w:rPr>
        <w:t xml:space="preserve">- </w:t>
      </w:r>
      <w:r>
        <w:rPr>
          <w:rFonts w:eastAsiaTheme="minorHAnsi"/>
          <w:sz w:val="28"/>
          <w:szCs w:val="28"/>
        </w:rPr>
        <w:t>сведения об отсутствии зарегистрированных лиц в жилом помещении;</w:t>
      </w:r>
    </w:p>
    <w:p w:rsidR="00D07E79" w:rsidRPr="00F37756" w:rsidRDefault="00D07E79" w:rsidP="00D07E79">
      <w:pPr>
        <w:ind w:firstLine="708"/>
        <w:jc w:val="both"/>
        <w:rPr>
          <w:rFonts w:eastAsiaTheme="minorHAnsi"/>
          <w:sz w:val="28"/>
          <w:szCs w:val="28"/>
        </w:rPr>
      </w:pPr>
      <w:r w:rsidRPr="00F37756">
        <w:rPr>
          <w:rFonts w:eastAsiaTheme="minorHAnsi"/>
          <w:sz w:val="28"/>
          <w:szCs w:val="28"/>
        </w:rPr>
        <w:t>- акт обследования кадастрового инженера.</w:t>
      </w:r>
    </w:p>
    <w:p w:rsidR="00D07E79" w:rsidRDefault="00D07E79" w:rsidP="00D07E79">
      <w:pPr>
        <w:ind w:firstLine="708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3) При списании незавершенных строительством объектов:</w:t>
      </w:r>
    </w:p>
    <w:p w:rsidR="00D07E79" w:rsidRDefault="00F84727" w:rsidP="00D07E79">
      <w:pPr>
        <w:ind w:firstLine="708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- </w:t>
      </w:r>
      <w:r w:rsidR="00D07E79">
        <w:rPr>
          <w:rFonts w:eastAsiaTheme="minorHAnsi"/>
          <w:sz w:val="28"/>
          <w:szCs w:val="28"/>
        </w:rPr>
        <w:t>экспертное заключение о техническом состоянии объекта незавершенного строительства от организаций, уполномоченных на осуществление функций технического учета, технической инвентаризации;</w:t>
      </w:r>
    </w:p>
    <w:p w:rsidR="00D07E79" w:rsidRDefault="00D07E79" w:rsidP="00D07E79">
      <w:pPr>
        <w:ind w:firstLine="708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- техническую документацию (при наличии);</w:t>
      </w:r>
    </w:p>
    <w:p w:rsidR="00D07E79" w:rsidRDefault="00D07E79" w:rsidP="00D07E79">
      <w:pPr>
        <w:ind w:firstLine="708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- балансовая справка о произведенных затратах.</w:t>
      </w:r>
    </w:p>
    <w:p w:rsidR="00D07E79" w:rsidRPr="00AC47F6" w:rsidRDefault="00D07E79" w:rsidP="00D07E79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bookmarkStart w:id="2" w:name="Par17"/>
      <w:bookmarkEnd w:id="2"/>
      <w:r w:rsidRPr="00AC47F6">
        <w:rPr>
          <w:color w:val="000000"/>
          <w:sz w:val="28"/>
          <w:szCs w:val="28"/>
          <w:shd w:val="clear" w:color="auto" w:fill="FFFFFF"/>
        </w:rPr>
        <w:t>4)</w:t>
      </w:r>
      <w:r w:rsidR="00F84727">
        <w:rPr>
          <w:color w:val="000000"/>
          <w:sz w:val="28"/>
          <w:szCs w:val="28"/>
          <w:shd w:val="clear" w:color="auto" w:fill="FFFFFF"/>
        </w:rPr>
        <w:t xml:space="preserve"> </w:t>
      </w:r>
      <w:r w:rsidRPr="00AC47F6">
        <w:rPr>
          <w:color w:val="000000"/>
          <w:sz w:val="28"/>
          <w:szCs w:val="28"/>
          <w:shd w:val="clear" w:color="auto" w:fill="FFFFFF"/>
        </w:rPr>
        <w:t>При списании транспортных средств муниципальные учреждения</w:t>
      </w:r>
      <w:r>
        <w:rPr>
          <w:color w:val="000000"/>
          <w:sz w:val="28"/>
          <w:szCs w:val="28"/>
          <w:shd w:val="clear" w:color="auto" w:fill="FFFFFF"/>
        </w:rPr>
        <w:t xml:space="preserve"> (предприятия)</w:t>
      </w:r>
      <w:r w:rsidRPr="00AC47F6">
        <w:rPr>
          <w:color w:val="000000"/>
          <w:sz w:val="28"/>
          <w:szCs w:val="28"/>
          <w:shd w:val="clear" w:color="auto" w:fill="FFFFFF"/>
        </w:rPr>
        <w:t xml:space="preserve"> для получения согласия представляют в администрацию города</w:t>
      </w:r>
      <w:r>
        <w:rPr>
          <w:color w:val="000000"/>
          <w:sz w:val="28"/>
          <w:szCs w:val="28"/>
          <w:shd w:val="clear" w:color="auto" w:fill="FFFFFF"/>
        </w:rPr>
        <w:t xml:space="preserve"> Боготола</w:t>
      </w:r>
      <w:r w:rsidRPr="00AC47F6">
        <w:rPr>
          <w:color w:val="000000"/>
          <w:sz w:val="28"/>
          <w:szCs w:val="28"/>
          <w:shd w:val="clear" w:color="auto" w:fill="FFFFFF"/>
        </w:rPr>
        <w:t xml:space="preserve"> следующие документы: </w:t>
      </w:r>
    </w:p>
    <w:p w:rsidR="00D07E79" w:rsidRDefault="00D07E79" w:rsidP="00D07E79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AC47F6">
        <w:rPr>
          <w:color w:val="000000"/>
          <w:sz w:val="28"/>
          <w:szCs w:val="28"/>
          <w:shd w:val="clear" w:color="auto" w:fill="FFFFFF"/>
        </w:rPr>
        <w:t>- письменное обращение о согласовании списания транспортного средства;</w:t>
      </w:r>
    </w:p>
    <w:p w:rsidR="00D07E79" w:rsidRDefault="00D07E79" w:rsidP="00D07E79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AC47F6">
        <w:rPr>
          <w:color w:val="000000"/>
          <w:sz w:val="28"/>
          <w:szCs w:val="28"/>
          <w:shd w:val="clear" w:color="auto" w:fill="FFFFFF"/>
        </w:rPr>
        <w:t>- копию приказа о создании постоянно действующей комиссии по списанию объектов основных средств;</w:t>
      </w:r>
    </w:p>
    <w:p w:rsidR="00D07E79" w:rsidRDefault="00D07E79" w:rsidP="00D07E79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AC47F6">
        <w:rPr>
          <w:color w:val="000000"/>
          <w:sz w:val="28"/>
          <w:szCs w:val="28"/>
          <w:shd w:val="clear" w:color="auto" w:fill="FFFFFF"/>
        </w:rPr>
        <w:t>- акты о списании автотранспортных средств (форма ОС- 4а) в одном экземпляре;</w:t>
      </w:r>
    </w:p>
    <w:p w:rsidR="00D07E79" w:rsidRDefault="00D07E79" w:rsidP="00D07E79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AC47F6">
        <w:rPr>
          <w:color w:val="000000"/>
          <w:sz w:val="28"/>
          <w:szCs w:val="28"/>
          <w:shd w:val="clear" w:color="auto" w:fill="FFFFFF"/>
        </w:rPr>
        <w:t>- заключение комиссии о техническом состоянии транспортного средства;</w:t>
      </w:r>
    </w:p>
    <w:p w:rsidR="00D07E79" w:rsidRDefault="00D07E79" w:rsidP="00D07E79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AC47F6">
        <w:rPr>
          <w:color w:val="000000"/>
          <w:sz w:val="28"/>
          <w:szCs w:val="28"/>
          <w:shd w:val="clear" w:color="auto" w:fill="FFFFFF"/>
        </w:rPr>
        <w:t>- заключение о техническом состоянии транспортного средства, позволяющее сделать вывод о его непригодности к дальнейшему использованию, составленное организацией, имеющей лицензию или сертификат соответствия на оказание соответствующих услуг;</w:t>
      </w:r>
    </w:p>
    <w:p w:rsidR="00D07E79" w:rsidRDefault="00D07E79" w:rsidP="00D07E79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AC47F6">
        <w:rPr>
          <w:color w:val="000000"/>
          <w:sz w:val="28"/>
          <w:szCs w:val="28"/>
          <w:shd w:val="clear" w:color="auto" w:fill="FFFFFF"/>
        </w:rPr>
        <w:t>- копию лицензии или сертификата соответствия, заверенные организацией, выдавшей заключение о техническом состоянии транспортного средства;</w:t>
      </w:r>
    </w:p>
    <w:p w:rsidR="00D07E79" w:rsidRDefault="00D07E79" w:rsidP="00D07E79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AC47F6">
        <w:rPr>
          <w:color w:val="000000"/>
          <w:sz w:val="28"/>
          <w:szCs w:val="28"/>
          <w:shd w:val="clear" w:color="auto" w:fill="FFFFFF"/>
        </w:rPr>
        <w:t>-</w:t>
      </w:r>
      <w:r w:rsidR="00F84727">
        <w:rPr>
          <w:color w:val="000000"/>
          <w:sz w:val="28"/>
          <w:szCs w:val="28"/>
          <w:shd w:val="clear" w:color="auto" w:fill="FFFFFF"/>
        </w:rPr>
        <w:t xml:space="preserve"> </w:t>
      </w:r>
      <w:r w:rsidRPr="00AC47F6">
        <w:rPr>
          <w:color w:val="000000"/>
          <w:sz w:val="28"/>
          <w:szCs w:val="28"/>
          <w:shd w:val="clear" w:color="auto" w:fill="FFFFFF"/>
        </w:rPr>
        <w:t>копию паспорта транспортного средства;</w:t>
      </w:r>
    </w:p>
    <w:p w:rsidR="00D07E79" w:rsidRDefault="00D07E79" w:rsidP="00D07E79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AC47F6">
        <w:rPr>
          <w:color w:val="000000"/>
          <w:sz w:val="28"/>
          <w:szCs w:val="28"/>
          <w:shd w:val="clear" w:color="auto" w:fill="FFFFFF"/>
        </w:rPr>
        <w:t>- фотографии транспортного сре</w:t>
      </w:r>
      <w:r>
        <w:rPr>
          <w:color w:val="000000"/>
          <w:sz w:val="28"/>
          <w:szCs w:val="28"/>
          <w:shd w:val="clear" w:color="auto" w:fill="FFFFFF"/>
        </w:rPr>
        <w:t xml:space="preserve">дства, предлагаемого к списанию. </w:t>
      </w:r>
    </w:p>
    <w:p w:rsidR="00D07E79" w:rsidRPr="00AC47F6" w:rsidRDefault="00F84727" w:rsidP="00D07E79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5</w:t>
      </w:r>
      <w:r w:rsidR="00D07E79" w:rsidRPr="00AC47F6">
        <w:rPr>
          <w:color w:val="000000"/>
          <w:sz w:val="28"/>
          <w:szCs w:val="28"/>
          <w:shd w:val="clear" w:color="auto" w:fill="FFFFFF"/>
        </w:rPr>
        <w:t>) При списании</w:t>
      </w:r>
      <w:r w:rsidR="00D07E79">
        <w:rPr>
          <w:color w:val="000000"/>
          <w:sz w:val="28"/>
          <w:szCs w:val="28"/>
          <w:shd w:val="clear" w:color="auto" w:fill="FFFFFF"/>
        </w:rPr>
        <w:t xml:space="preserve"> иного </w:t>
      </w:r>
      <w:r w:rsidR="00D07E79" w:rsidRPr="00AC47F6">
        <w:rPr>
          <w:color w:val="000000"/>
          <w:sz w:val="28"/>
          <w:szCs w:val="28"/>
          <w:shd w:val="clear" w:color="auto" w:fill="FFFFFF"/>
        </w:rPr>
        <w:t>движимого имущества муниципальные учреждения</w:t>
      </w:r>
      <w:r w:rsidR="00D07E79">
        <w:rPr>
          <w:color w:val="000000"/>
          <w:sz w:val="28"/>
          <w:szCs w:val="28"/>
          <w:shd w:val="clear" w:color="auto" w:fill="FFFFFF"/>
        </w:rPr>
        <w:t xml:space="preserve"> (предприятия)</w:t>
      </w:r>
      <w:r w:rsidR="00D07E79" w:rsidRPr="00AC47F6">
        <w:rPr>
          <w:color w:val="000000"/>
          <w:sz w:val="28"/>
          <w:szCs w:val="28"/>
          <w:shd w:val="clear" w:color="auto" w:fill="FFFFFF"/>
        </w:rPr>
        <w:t xml:space="preserve"> для получения согласия представляют в администрацию города следующие документы:</w:t>
      </w:r>
    </w:p>
    <w:p w:rsidR="00D07E79" w:rsidRDefault="00D07E79" w:rsidP="00D07E79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AC47F6">
        <w:rPr>
          <w:color w:val="000000"/>
          <w:sz w:val="28"/>
          <w:szCs w:val="28"/>
          <w:shd w:val="clear" w:color="auto" w:fill="FFFFFF"/>
        </w:rPr>
        <w:t>- письменное обращение о согласовании списания имущества;</w:t>
      </w:r>
    </w:p>
    <w:p w:rsidR="00D07E79" w:rsidRDefault="00D07E79" w:rsidP="00D07E79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AC47F6">
        <w:rPr>
          <w:color w:val="000000"/>
          <w:sz w:val="28"/>
          <w:szCs w:val="28"/>
          <w:shd w:val="clear" w:color="auto" w:fill="FFFFFF"/>
        </w:rPr>
        <w:t xml:space="preserve">- приказ </w:t>
      </w:r>
      <w:r>
        <w:rPr>
          <w:color w:val="000000"/>
          <w:sz w:val="28"/>
          <w:szCs w:val="28"/>
          <w:shd w:val="clear" w:color="auto" w:fill="FFFFFF"/>
        </w:rPr>
        <w:t xml:space="preserve">муниципального учреждения (предприятия) </w:t>
      </w:r>
      <w:r w:rsidRPr="00AC47F6">
        <w:rPr>
          <w:color w:val="000000"/>
          <w:sz w:val="28"/>
          <w:szCs w:val="28"/>
          <w:shd w:val="clear" w:color="auto" w:fill="FFFFFF"/>
        </w:rPr>
        <w:t>о создании постоянно действующей комиссии по спи</w:t>
      </w:r>
      <w:r>
        <w:rPr>
          <w:color w:val="000000"/>
          <w:sz w:val="28"/>
          <w:szCs w:val="28"/>
          <w:shd w:val="clear" w:color="auto" w:fill="FFFFFF"/>
        </w:rPr>
        <w:t>санию объектов основных средств;</w:t>
      </w:r>
    </w:p>
    <w:p w:rsidR="00D07E79" w:rsidRDefault="00D07E79" w:rsidP="00D07E79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AC47F6">
        <w:rPr>
          <w:color w:val="000000"/>
          <w:sz w:val="28"/>
          <w:szCs w:val="28"/>
          <w:shd w:val="clear" w:color="auto" w:fill="FFFFFF"/>
        </w:rPr>
        <w:t>- заключение комиссии о техническом состоянии объекта движимого имущества, позволяющее сделать вывод о его пригодности (непригодности) к дальнейшему использованию в случае списания</w:t>
      </w:r>
      <w:r>
        <w:rPr>
          <w:color w:val="000000"/>
          <w:sz w:val="28"/>
          <w:szCs w:val="28"/>
          <w:shd w:val="clear" w:color="auto" w:fill="FFFFFF"/>
        </w:rPr>
        <w:t xml:space="preserve"> инвентаря,</w:t>
      </w:r>
      <w:r w:rsidRPr="00AC47F6">
        <w:rPr>
          <w:color w:val="000000"/>
          <w:sz w:val="28"/>
          <w:szCs w:val="28"/>
          <w:shd w:val="clear" w:color="auto" w:fill="FFFFFF"/>
        </w:rPr>
        <w:t xml:space="preserve"> библиотечного фонда, мебели и т.п.;</w:t>
      </w:r>
    </w:p>
    <w:p w:rsidR="00D07E79" w:rsidRDefault="00D07E79" w:rsidP="00D07E79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AC47F6">
        <w:rPr>
          <w:color w:val="000000"/>
          <w:sz w:val="28"/>
          <w:szCs w:val="28"/>
          <w:shd w:val="clear" w:color="auto" w:fill="FFFFFF"/>
        </w:rPr>
        <w:t xml:space="preserve">- заключение о техническом состоянии объекта движимого имущества, позволяющее сделать вывод о его непригодности к дальнейшему использованию в случае списания кино-, теле-, видео-, аудиоаппаратуры, сложнобытовой и электронно-вычислительной техники, оборудования, </w:t>
      </w:r>
      <w:r w:rsidRPr="00AC47F6">
        <w:rPr>
          <w:color w:val="000000"/>
          <w:sz w:val="28"/>
          <w:szCs w:val="28"/>
          <w:shd w:val="clear" w:color="auto" w:fill="FFFFFF"/>
        </w:rPr>
        <w:lastRenderedPageBreak/>
        <w:t>содержащего механические устройства, средства связи и т.п., составленное организацией, имеющей лицензию или сертификат соответствия на оказание соответствующих услуг;</w:t>
      </w:r>
    </w:p>
    <w:p w:rsidR="00D07E79" w:rsidRDefault="00D07E79" w:rsidP="00D07E79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AC47F6">
        <w:rPr>
          <w:color w:val="000000"/>
          <w:sz w:val="28"/>
          <w:szCs w:val="28"/>
          <w:shd w:val="clear" w:color="auto" w:fill="FFFFFF"/>
        </w:rPr>
        <w:t>- копия лицензии или сертификата соответствия, заверенная организацией, выдавшей заключение о техническом состоя</w:t>
      </w:r>
      <w:r>
        <w:rPr>
          <w:color w:val="000000"/>
          <w:sz w:val="28"/>
          <w:szCs w:val="28"/>
          <w:shd w:val="clear" w:color="auto" w:fill="FFFFFF"/>
        </w:rPr>
        <w:t>нии объекта движимого имущества;</w:t>
      </w:r>
    </w:p>
    <w:p w:rsidR="00D07E79" w:rsidRDefault="00D07E79" w:rsidP="00D07E79">
      <w:pPr>
        <w:ind w:firstLine="708"/>
        <w:jc w:val="both"/>
        <w:rPr>
          <w:rFonts w:eastAsiaTheme="minorHAnsi"/>
          <w:sz w:val="28"/>
          <w:szCs w:val="28"/>
        </w:rPr>
      </w:pPr>
      <w:r w:rsidRPr="00AC47F6">
        <w:rPr>
          <w:color w:val="000000"/>
          <w:sz w:val="28"/>
          <w:szCs w:val="28"/>
          <w:shd w:val="clear" w:color="auto" w:fill="FFFFFF"/>
        </w:rPr>
        <w:t>- акт о списании объектов основных средств установленной формы (форма ОС- 4) в 1 экземпляре;</w:t>
      </w:r>
    </w:p>
    <w:p w:rsidR="00D07E79" w:rsidRPr="005536CC" w:rsidRDefault="00D07E79" w:rsidP="00D07E79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6) </w:t>
      </w:r>
      <w:r w:rsidRPr="005536CC">
        <w:rPr>
          <w:color w:val="000000"/>
          <w:sz w:val="28"/>
          <w:szCs w:val="28"/>
          <w:shd w:val="clear" w:color="auto" w:fill="FFFFFF"/>
        </w:rPr>
        <w:t xml:space="preserve">При списании имущества, утраченного вследствие кражи, пожара, аварий, стихийного бедствия, иных чрезвычайных ситуаций (умышленного уничтожения, порчи, хищения и прочие), необходимы следующие документы: </w:t>
      </w:r>
    </w:p>
    <w:p w:rsidR="00D07E79" w:rsidRDefault="00D07E79" w:rsidP="00D07E79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5536CC">
        <w:rPr>
          <w:color w:val="000000"/>
          <w:sz w:val="28"/>
          <w:szCs w:val="28"/>
          <w:shd w:val="clear" w:color="auto" w:fill="FFFFFF"/>
        </w:rPr>
        <w:t>- письменное обращение о согласовании списания объектов основных средств;</w:t>
      </w:r>
    </w:p>
    <w:p w:rsidR="00D07E79" w:rsidRDefault="00D07E79" w:rsidP="00D07E79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5536CC">
        <w:rPr>
          <w:color w:val="000000"/>
          <w:sz w:val="28"/>
          <w:szCs w:val="28"/>
          <w:shd w:val="clear" w:color="auto" w:fill="FFFFFF"/>
        </w:rPr>
        <w:t>- копия приказа о создании постоянно действующей комиссии по списанию объектов основных средств;</w:t>
      </w:r>
    </w:p>
    <w:p w:rsidR="00D07E79" w:rsidRDefault="00D07E79" w:rsidP="00D07E79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5536CC">
        <w:rPr>
          <w:color w:val="000000"/>
          <w:sz w:val="28"/>
          <w:szCs w:val="28"/>
          <w:shd w:val="clear" w:color="auto" w:fill="FFFFFF"/>
        </w:rPr>
        <w:t>- заключение комиссии по списанию объектов основных средств;</w:t>
      </w:r>
    </w:p>
    <w:p w:rsidR="00D07E79" w:rsidRDefault="00D07E79" w:rsidP="00D07E79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5536CC">
        <w:rPr>
          <w:color w:val="000000"/>
          <w:sz w:val="28"/>
          <w:szCs w:val="28"/>
          <w:shd w:val="clear" w:color="auto" w:fill="FFFFFF"/>
        </w:rPr>
        <w:t>- акт о списании объекта основных средств (форма ОС- 4) в одном экземпляре;</w:t>
      </w:r>
    </w:p>
    <w:p w:rsidR="00D07E79" w:rsidRDefault="00D07E79" w:rsidP="00D07E79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5536CC">
        <w:rPr>
          <w:color w:val="000000"/>
          <w:sz w:val="28"/>
          <w:szCs w:val="28"/>
          <w:shd w:val="clear" w:color="auto" w:fill="FFFFFF"/>
        </w:rPr>
        <w:t>- копия акта о дорожно-транспортном происшествии в случае списания транспортных средств, пришедших в негодность вследствие дорожно-транспортных происшествий;</w:t>
      </w:r>
    </w:p>
    <w:p w:rsidR="00D07E79" w:rsidRDefault="00D07E79" w:rsidP="00D07E79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5536CC">
        <w:rPr>
          <w:color w:val="000000"/>
          <w:sz w:val="28"/>
          <w:szCs w:val="28"/>
          <w:shd w:val="clear" w:color="auto" w:fill="FFFFFF"/>
        </w:rPr>
        <w:t>- объяснительные материально-ответственных лиц о факте утраты имущества, руководителя с указанием сведений о наказании виновных (копия приказа) и о возмещении ущерба;</w:t>
      </w:r>
    </w:p>
    <w:p w:rsidR="00D07E79" w:rsidRDefault="00D07E79" w:rsidP="00D07E79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5536CC">
        <w:rPr>
          <w:color w:val="000000"/>
          <w:sz w:val="28"/>
          <w:szCs w:val="28"/>
          <w:shd w:val="clear" w:color="auto" w:fill="FFFFFF"/>
        </w:rPr>
        <w:t>- копия документа, подтверждающего факт утраты имущества (акт об аварии, хищении, порче и других чрезвычайных ситуациях, выданного соответствующим государственным органом (приговор суда, постановление в возбуждении уголовного дела либо об отказе в его возбуждении, справку органов государственного пожарного надзора о факте пожара и прочее);</w:t>
      </w:r>
    </w:p>
    <w:p w:rsidR="00D07E79" w:rsidRDefault="00D07E79" w:rsidP="00D07E79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5536CC">
        <w:rPr>
          <w:color w:val="000000"/>
          <w:sz w:val="28"/>
          <w:szCs w:val="28"/>
          <w:shd w:val="clear" w:color="auto" w:fill="FFFFFF"/>
        </w:rPr>
        <w:t>- копия постановления органов внутренних дел о возбуждении и прекращении уголовного дела (при наличии), либо копия постановления об отказе в возбуждении уголовного дела, либо копия постановления (протокола) об административном правонарушении;</w:t>
      </w:r>
    </w:p>
    <w:p w:rsidR="00D07E79" w:rsidRPr="005536CC" w:rsidRDefault="00D07E79" w:rsidP="00D07E79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5536CC">
        <w:rPr>
          <w:color w:val="000000"/>
          <w:sz w:val="28"/>
          <w:szCs w:val="28"/>
          <w:shd w:val="clear" w:color="auto" w:fill="FFFFFF"/>
        </w:rPr>
        <w:t>- сведения о мерах, принятых в отношении виновных лиц, допустивших повреждение имущества (предъявление претензий, исков, обращения в правоохранительные органы и прочее), и взыскании с них сумм понесенного ущерба.</w:t>
      </w:r>
    </w:p>
    <w:p w:rsidR="00D07E79" w:rsidRDefault="00D07E79" w:rsidP="00D07E79">
      <w:pPr>
        <w:ind w:firstLine="708"/>
        <w:jc w:val="both"/>
        <w:rPr>
          <w:sz w:val="28"/>
          <w:szCs w:val="28"/>
          <w:shd w:val="clear" w:color="auto" w:fill="FFFFFF"/>
        </w:rPr>
      </w:pPr>
      <w:r w:rsidRPr="005536CC">
        <w:rPr>
          <w:sz w:val="28"/>
          <w:szCs w:val="28"/>
          <w:shd w:val="clear" w:color="auto" w:fill="FFFFFF"/>
        </w:rPr>
        <w:t>2.  Не позднее 30 дней со дня поступления в администрацию города Боготола, указанных в пункте 1 настоящей статьи документов принимается решение о списании имущества либо о мотивированном отказе.</w:t>
      </w:r>
    </w:p>
    <w:p w:rsidR="00D07E79" w:rsidRPr="005536CC" w:rsidRDefault="00D07E79" w:rsidP="00D07E79">
      <w:pPr>
        <w:ind w:firstLine="708"/>
        <w:jc w:val="both"/>
        <w:rPr>
          <w:sz w:val="28"/>
          <w:szCs w:val="28"/>
          <w:shd w:val="clear" w:color="auto" w:fill="FFFFFF"/>
        </w:rPr>
      </w:pPr>
      <w:r w:rsidRPr="005536CC">
        <w:rPr>
          <w:sz w:val="28"/>
          <w:szCs w:val="28"/>
          <w:shd w:val="clear" w:color="auto" w:fill="FFFFFF"/>
        </w:rPr>
        <w:t xml:space="preserve">2.1. Решение о списании имущества оформляется в форме распоряжения администрации города Боготола о списании и исключении имущества из реестра муниципального имущества </w:t>
      </w:r>
      <w:r>
        <w:rPr>
          <w:sz w:val="28"/>
          <w:szCs w:val="28"/>
          <w:shd w:val="clear" w:color="auto" w:fill="FFFFFF"/>
        </w:rPr>
        <w:t>администрации города Боготола.</w:t>
      </w:r>
    </w:p>
    <w:p w:rsidR="00D07E79" w:rsidRPr="005536CC" w:rsidRDefault="00D07E79" w:rsidP="00D07E79">
      <w:pPr>
        <w:ind w:firstLine="708"/>
        <w:jc w:val="both"/>
        <w:rPr>
          <w:sz w:val="28"/>
          <w:szCs w:val="28"/>
          <w:shd w:val="clear" w:color="auto" w:fill="FFFFFF"/>
        </w:rPr>
      </w:pPr>
      <w:r w:rsidRPr="005536CC">
        <w:rPr>
          <w:sz w:val="28"/>
          <w:szCs w:val="28"/>
          <w:shd w:val="clear" w:color="auto" w:fill="FFFFFF"/>
        </w:rPr>
        <w:lastRenderedPageBreak/>
        <w:t>2.2. Решение об отказе в списании имущества оформляется в простой письменной форме с указанием оснований отказа</w:t>
      </w:r>
      <w:r>
        <w:rPr>
          <w:sz w:val="28"/>
          <w:szCs w:val="28"/>
          <w:shd w:val="clear" w:color="auto" w:fill="FFFFFF"/>
        </w:rPr>
        <w:t>.</w:t>
      </w:r>
    </w:p>
    <w:p w:rsidR="00D07E79" w:rsidRDefault="00D07E79" w:rsidP="00D07E79">
      <w:pPr>
        <w:ind w:firstLine="708"/>
        <w:jc w:val="both"/>
        <w:rPr>
          <w:sz w:val="28"/>
          <w:szCs w:val="28"/>
          <w:shd w:val="clear" w:color="auto" w:fill="FFFFFF"/>
        </w:rPr>
      </w:pPr>
      <w:r w:rsidRPr="005536CC">
        <w:rPr>
          <w:sz w:val="28"/>
          <w:szCs w:val="28"/>
          <w:shd w:val="clear" w:color="auto" w:fill="FFFFFF"/>
        </w:rPr>
        <w:t>3. Основаниями отказа в списании муниципального имущества являются:</w:t>
      </w:r>
    </w:p>
    <w:p w:rsidR="00D07E79" w:rsidRDefault="00D07E79" w:rsidP="00D07E79">
      <w:pPr>
        <w:ind w:firstLine="708"/>
        <w:jc w:val="both"/>
        <w:rPr>
          <w:sz w:val="28"/>
          <w:szCs w:val="28"/>
          <w:shd w:val="clear" w:color="auto" w:fill="FFFFFF"/>
        </w:rPr>
      </w:pPr>
      <w:r w:rsidRPr="005536CC">
        <w:rPr>
          <w:sz w:val="28"/>
          <w:szCs w:val="28"/>
          <w:shd w:val="clear" w:color="auto" w:fill="FFFFFF"/>
        </w:rPr>
        <w:t>- установление фактов умышленного искажения (несоответствия) данных в представленных документах;</w:t>
      </w:r>
    </w:p>
    <w:p w:rsidR="00D07E79" w:rsidRDefault="00D07E79" w:rsidP="00D07E79">
      <w:pPr>
        <w:ind w:firstLine="708"/>
        <w:jc w:val="both"/>
        <w:rPr>
          <w:sz w:val="28"/>
          <w:szCs w:val="28"/>
          <w:shd w:val="clear" w:color="auto" w:fill="FFFFFF"/>
        </w:rPr>
      </w:pPr>
      <w:r w:rsidRPr="005536CC">
        <w:rPr>
          <w:sz w:val="28"/>
          <w:szCs w:val="28"/>
          <w:shd w:val="clear" w:color="auto" w:fill="FFFFFF"/>
        </w:rPr>
        <w:t>- установление фактов несоответствия истинного состояния имущества данным в представленных документах;</w:t>
      </w:r>
    </w:p>
    <w:p w:rsidR="00D07E79" w:rsidRDefault="00D07E79" w:rsidP="00D07E79">
      <w:pPr>
        <w:ind w:firstLine="708"/>
        <w:jc w:val="both"/>
        <w:rPr>
          <w:sz w:val="28"/>
          <w:szCs w:val="28"/>
          <w:shd w:val="clear" w:color="auto" w:fill="FFFFFF"/>
        </w:rPr>
      </w:pPr>
      <w:r w:rsidRPr="005536CC">
        <w:rPr>
          <w:sz w:val="28"/>
          <w:szCs w:val="28"/>
          <w:shd w:val="clear" w:color="auto" w:fill="FFFFFF"/>
        </w:rPr>
        <w:t>- представление неполного пакета документов, предусмотренного настоящим</w:t>
      </w:r>
      <w:r w:rsidR="00F84727">
        <w:rPr>
          <w:sz w:val="28"/>
          <w:szCs w:val="28"/>
          <w:shd w:val="clear" w:color="auto" w:fill="FFFFFF"/>
        </w:rPr>
        <w:t xml:space="preserve"> </w:t>
      </w:r>
      <w:r w:rsidRPr="005536CC">
        <w:rPr>
          <w:sz w:val="28"/>
          <w:szCs w:val="28"/>
          <w:shd w:val="clear" w:color="auto" w:fill="FFFFFF"/>
        </w:rPr>
        <w:t>Положением;</w:t>
      </w:r>
    </w:p>
    <w:p w:rsidR="00D07E79" w:rsidRDefault="00D07E79" w:rsidP="00D07E79">
      <w:pPr>
        <w:ind w:firstLine="708"/>
        <w:jc w:val="both"/>
        <w:rPr>
          <w:sz w:val="28"/>
          <w:szCs w:val="28"/>
          <w:shd w:val="clear" w:color="auto" w:fill="FFFFFF"/>
        </w:rPr>
      </w:pPr>
      <w:r w:rsidRPr="005536CC">
        <w:rPr>
          <w:sz w:val="28"/>
          <w:szCs w:val="28"/>
          <w:shd w:val="clear" w:color="auto" w:fill="FFFFFF"/>
        </w:rPr>
        <w:t>- арест списываемого имущест</w:t>
      </w:r>
      <w:r>
        <w:rPr>
          <w:sz w:val="28"/>
          <w:szCs w:val="28"/>
          <w:shd w:val="clear" w:color="auto" w:fill="FFFFFF"/>
        </w:rPr>
        <w:t xml:space="preserve">ва судебными и другими органами; </w:t>
      </w:r>
    </w:p>
    <w:p w:rsidR="00D07E79" w:rsidRPr="005536CC" w:rsidRDefault="00D07E79" w:rsidP="00D07E79">
      <w:pPr>
        <w:ind w:firstLine="708"/>
        <w:jc w:val="both"/>
        <w:rPr>
          <w:rFonts w:eastAsiaTheme="minorHAnsi"/>
          <w:sz w:val="28"/>
          <w:szCs w:val="28"/>
        </w:rPr>
      </w:pPr>
      <w:r w:rsidRPr="005536CC">
        <w:rPr>
          <w:sz w:val="28"/>
          <w:szCs w:val="28"/>
          <w:shd w:val="clear" w:color="auto" w:fill="FFFFFF"/>
        </w:rPr>
        <w:t>- отсутствие оснований для списания имущества, предусмотренных настоящим Положением</w:t>
      </w:r>
      <w:r>
        <w:rPr>
          <w:sz w:val="28"/>
          <w:szCs w:val="28"/>
          <w:shd w:val="clear" w:color="auto" w:fill="FFFFFF"/>
        </w:rPr>
        <w:t>»</w:t>
      </w:r>
      <w:r w:rsidRPr="005536CC">
        <w:rPr>
          <w:sz w:val="28"/>
          <w:szCs w:val="28"/>
          <w:shd w:val="clear" w:color="auto" w:fill="FFFFFF"/>
        </w:rPr>
        <w:t>.</w:t>
      </w:r>
    </w:p>
    <w:p w:rsidR="00BE39AB" w:rsidRDefault="00066D32">
      <w:pPr>
        <w:ind w:firstLine="380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="00F84727">
        <w:rPr>
          <w:bCs/>
          <w:sz w:val="28"/>
          <w:szCs w:val="28"/>
        </w:rPr>
        <w:t>2</w:t>
      </w:r>
      <w:r w:rsidR="00F37756">
        <w:rPr>
          <w:bCs/>
          <w:sz w:val="28"/>
          <w:szCs w:val="28"/>
        </w:rPr>
        <w:t xml:space="preserve">. Контроль </w:t>
      </w:r>
      <w:r w:rsidR="00F37756">
        <w:rPr>
          <w:sz w:val="28"/>
          <w:szCs w:val="28"/>
        </w:rPr>
        <w:t>за исполнением настоящего решения возложить на постоянную комиссию Боготольского городского Совета депутатов по бюджету, финансам и налогам</w:t>
      </w:r>
      <w:r w:rsidR="000270C6">
        <w:rPr>
          <w:sz w:val="28"/>
          <w:szCs w:val="28"/>
        </w:rPr>
        <w:t>.</w:t>
      </w:r>
    </w:p>
    <w:p w:rsidR="00BE39AB" w:rsidRDefault="00F84727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3</w:t>
      </w:r>
      <w:r w:rsidR="00F37756">
        <w:rPr>
          <w:bCs/>
          <w:sz w:val="28"/>
          <w:szCs w:val="28"/>
        </w:rPr>
        <w:t xml:space="preserve">. </w:t>
      </w:r>
      <w:r w:rsidR="00F37756">
        <w:rPr>
          <w:sz w:val="28"/>
          <w:szCs w:val="28"/>
        </w:rPr>
        <w:t>Опубликовать решение в официальном печатном издании «Земля боготольская», разместить на официальном сайте муниципального образования город Боготол</w:t>
      </w:r>
      <w:hyperlink r:id="rId7">
        <w:r w:rsidR="00F37756" w:rsidRPr="000270C6">
          <w:rPr>
            <w:color w:val="000000"/>
            <w:sz w:val="28"/>
            <w:szCs w:val="28"/>
            <w:u w:val="single"/>
            <w:lang w:val="en-US"/>
          </w:rPr>
          <w:t>www</w:t>
        </w:r>
        <w:r w:rsidR="00F37756" w:rsidRPr="000270C6">
          <w:rPr>
            <w:color w:val="000000"/>
            <w:sz w:val="28"/>
            <w:szCs w:val="28"/>
            <w:u w:val="single"/>
          </w:rPr>
          <w:t>.</w:t>
        </w:r>
        <w:r w:rsidR="00F37756" w:rsidRPr="000270C6">
          <w:rPr>
            <w:color w:val="000000"/>
            <w:sz w:val="28"/>
            <w:szCs w:val="28"/>
            <w:u w:val="single"/>
            <w:lang w:val="en-US"/>
          </w:rPr>
          <w:t>bogotolcity</w:t>
        </w:r>
        <w:r w:rsidR="00F37756" w:rsidRPr="000270C6">
          <w:rPr>
            <w:color w:val="000000"/>
            <w:sz w:val="28"/>
            <w:szCs w:val="28"/>
            <w:u w:val="single"/>
          </w:rPr>
          <w:t>.</w:t>
        </w:r>
        <w:r w:rsidR="00F37756" w:rsidRPr="000270C6">
          <w:rPr>
            <w:color w:val="000000"/>
            <w:sz w:val="28"/>
            <w:szCs w:val="28"/>
            <w:u w:val="single"/>
            <w:lang w:val="en-US"/>
          </w:rPr>
          <w:t>ru</w:t>
        </w:r>
      </w:hyperlink>
      <w:r w:rsidR="00F37756">
        <w:rPr>
          <w:sz w:val="28"/>
          <w:szCs w:val="28"/>
        </w:rPr>
        <w:t xml:space="preserve"> в сети Интернет.</w:t>
      </w:r>
    </w:p>
    <w:p w:rsidR="00BE39AB" w:rsidRDefault="00066D3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84727">
        <w:rPr>
          <w:sz w:val="28"/>
          <w:szCs w:val="28"/>
        </w:rPr>
        <w:t>4</w:t>
      </w:r>
      <w:r w:rsidR="00F37756">
        <w:rPr>
          <w:sz w:val="28"/>
          <w:szCs w:val="28"/>
        </w:rPr>
        <w:t xml:space="preserve">. Решение вступает в силу в день, следующий за днем его официального опубликования. </w:t>
      </w:r>
    </w:p>
    <w:p w:rsidR="00BE39AB" w:rsidRDefault="00BE39AB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E39AB" w:rsidRDefault="00BE39AB">
      <w:pPr>
        <w:tabs>
          <w:tab w:val="left" w:pos="-142"/>
        </w:tabs>
        <w:ind w:left="-142"/>
        <w:contextualSpacing/>
        <w:jc w:val="both"/>
        <w:rPr>
          <w:sz w:val="28"/>
          <w:szCs w:val="28"/>
        </w:rPr>
      </w:pPr>
    </w:p>
    <w:p w:rsidR="00BE39AB" w:rsidRDefault="00BE39AB">
      <w:pPr>
        <w:tabs>
          <w:tab w:val="left" w:pos="-142"/>
        </w:tabs>
        <w:ind w:left="-142"/>
        <w:contextualSpacing/>
        <w:jc w:val="both"/>
        <w:rPr>
          <w:sz w:val="28"/>
          <w:szCs w:val="28"/>
        </w:rPr>
      </w:pPr>
    </w:p>
    <w:p w:rsidR="00BE39AB" w:rsidRDefault="00F37756">
      <w:pPr>
        <w:pStyle w:val="ConsPlusNormal0"/>
        <w:tabs>
          <w:tab w:val="left" w:pos="-142"/>
          <w:tab w:val="left" w:pos="5700"/>
        </w:tabs>
        <w:ind w:firstLine="0"/>
        <w:contextualSpacing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Боготольского                           Глава города Боготола</w:t>
      </w:r>
    </w:p>
    <w:p w:rsidR="00BE39AB" w:rsidRDefault="00F37756">
      <w:pPr>
        <w:pStyle w:val="ConsPlusNormal0"/>
        <w:tabs>
          <w:tab w:val="left" w:pos="-142"/>
          <w:tab w:val="left" w:pos="5700"/>
        </w:tabs>
        <w:ind w:firstLine="0"/>
        <w:contextualSpacing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 Совета депутатов</w:t>
      </w:r>
      <w:r>
        <w:rPr>
          <w:rFonts w:ascii="Times New Roman" w:hAnsi="Times New Roman"/>
          <w:sz w:val="28"/>
          <w:szCs w:val="28"/>
        </w:rPr>
        <w:tab/>
      </w:r>
    </w:p>
    <w:p w:rsidR="00BE39AB" w:rsidRDefault="00F37756">
      <w:pPr>
        <w:tabs>
          <w:tab w:val="left" w:pos="-142"/>
          <w:tab w:val="left" w:pos="6765"/>
        </w:tabs>
        <w:ind w:left="-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____________ А. М. Рябчёнок                          ____________  Е. М. Деменкова</w:t>
      </w:r>
    </w:p>
    <w:p w:rsidR="00BE39AB" w:rsidRDefault="00BE39AB">
      <w:pPr>
        <w:tabs>
          <w:tab w:val="left" w:pos="-142"/>
        </w:tabs>
        <w:ind w:left="-142"/>
        <w:contextualSpacing/>
        <w:jc w:val="both"/>
        <w:rPr>
          <w:iCs/>
          <w:color w:val="000000"/>
          <w:sz w:val="28"/>
          <w:szCs w:val="28"/>
        </w:rPr>
      </w:pPr>
    </w:p>
    <w:p w:rsidR="00BE39AB" w:rsidRDefault="00BE39AB">
      <w:pPr>
        <w:tabs>
          <w:tab w:val="left" w:pos="-142"/>
        </w:tabs>
        <w:ind w:left="-142"/>
        <w:contextualSpacing/>
        <w:jc w:val="both"/>
        <w:rPr>
          <w:iCs/>
          <w:color w:val="000000"/>
          <w:sz w:val="28"/>
          <w:szCs w:val="28"/>
        </w:rPr>
      </w:pPr>
    </w:p>
    <w:p w:rsidR="00BE39AB" w:rsidRDefault="00BE39AB">
      <w:pPr>
        <w:ind w:firstLine="709"/>
        <w:jc w:val="center"/>
        <w:rPr>
          <w:b/>
          <w:sz w:val="24"/>
          <w:szCs w:val="24"/>
        </w:rPr>
      </w:pPr>
    </w:p>
    <w:p w:rsidR="00BE39AB" w:rsidRDefault="00BE39AB">
      <w:pPr>
        <w:ind w:firstLine="709"/>
        <w:jc w:val="center"/>
        <w:rPr>
          <w:b/>
          <w:sz w:val="24"/>
          <w:szCs w:val="24"/>
        </w:rPr>
      </w:pPr>
    </w:p>
    <w:p w:rsidR="00BE39AB" w:rsidRDefault="00BE39AB">
      <w:pPr>
        <w:ind w:firstLine="709"/>
        <w:jc w:val="center"/>
        <w:rPr>
          <w:b/>
          <w:sz w:val="24"/>
          <w:szCs w:val="24"/>
        </w:rPr>
      </w:pPr>
    </w:p>
    <w:p w:rsidR="00BE39AB" w:rsidRDefault="00BE39AB">
      <w:pPr>
        <w:ind w:firstLine="709"/>
        <w:jc w:val="center"/>
        <w:rPr>
          <w:b/>
          <w:sz w:val="24"/>
          <w:szCs w:val="24"/>
        </w:rPr>
      </w:pPr>
    </w:p>
    <w:p w:rsidR="00BE39AB" w:rsidRDefault="00BE39AB">
      <w:pPr>
        <w:ind w:firstLine="709"/>
        <w:jc w:val="center"/>
        <w:rPr>
          <w:b/>
          <w:sz w:val="24"/>
          <w:szCs w:val="24"/>
        </w:rPr>
      </w:pPr>
    </w:p>
    <w:p w:rsidR="00BE39AB" w:rsidRDefault="00BE39AB">
      <w:pPr>
        <w:ind w:firstLine="709"/>
        <w:jc w:val="center"/>
        <w:rPr>
          <w:b/>
          <w:sz w:val="24"/>
          <w:szCs w:val="24"/>
        </w:rPr>
      </w:pPr>
    </w:p>
    <w:p w:rsidR="00BE39AB" w:rsidRDefault="00BE39AB">
      <w:pPr>
        <w:ind w:firstLine="709"/>
        <w:jc w:val="center"/>
        <w:rPr>
          <w:b/>
          <w:sz w:val="24"/>
          <w:szCs w:val="24"/>
        </w:rPr>
      </w:pPr>
    </w:p>
    <w:p w:rsidR="00BE39AB" w:rsidRDefault="00BE39AB">
      <w:pPr>
        <w:ind w:firstLine="709"/>
        <w:jc w:val="center"/>
        <w:rPr>
          <w:b/>
          <w:sz w:val="24"/>
          <w:szCs w:val="24"/>
        </w:rPr>
      </w:pPr>
    </w:p>
    <w:p w:rsidR="00BE39AB" w:rsidRDefault="00BE39AB">
      <w:pPr>
        <w:ind w:firstLine="709"/>
        <w:jc w:val="center"/>
        <w:rPr>
          <w:b/>
          <w:sz w:val="24"/>
          <w:szCs w:val="24"/>
        </w:rPr>
      </w:pPr>
    </w:p>
    <w:p w:rsidR="00BE39AB" w:rsidRDefault="00BE39AB">
      <w:pPr>
        <w:ind w:firstLine="709"/>
        <w:jc w:val="center"/>
        <w:rPr>
          <w:b/>
          <w:sz w:val="24"/>
          <w:szCs w:val="24"/>
        </w:rPr>
      </w:pPr>
    </w:p>
    <w:p w:rsidR="00BE39AB" w:rsidRDefault="00BE39AB">
      <w:pPr>
        <w:ind w:firstLine="709"/>
        <w:jc w:val="center"/>
        <w:rPr>
          <w:b/>
          <w:sz w:val="24"/>
          <w:szCs w:val="24"/>
        </w:rPr>
      </w:pPr>
    </w:p>
    <w:p w:rsidR="00BE39AB" w:rsidRDefault="00BE39AB">
      <w:pPr>
        <w:ind w:firstLine="709"/>
        <w:jc w:val="center"/>
        <w:rPr>
          <w:b/>
          <w:sz w:val="24"/>
          <w:szCs w:val="24"/>
        </w:rPr>
      </w:pPr>
    </w:p>
    <w:p w:rsidR="00BE39AB" w:rsidRDefault="00BE39AB">
      <w:pPr>
        <w:ind w:firstLine="709"/>
        <w:jc w:val="center"/>
        <w:rPr>
          <w:b/>
          <w:sz w:val="24"/>
          <w:szCs w:val="24"/>
        </w:rPr>
      </w:pPr>
    </w:p>
    <w:p w:rsidR="00BE39AB" w:rsidRDefault="00BE39AB">
      <w:pPr>
        <w:ind w:firstLine="709"/>
        <w:jc w:val="center"/>
        <w:rPr>
          <w:b/>
          <w:sz w:val="24"/>
          <w:szCs w:val="24"/>
        </w:rPr>
      </w:pPr>
    </w:p>
    <w:p w:rsidR="00BE39AB" w:rsidRDefault="00BE39AB">
      <w:pPr>
        <w:ind w:firstLine="709"/>
        <w:jc w:val="center"/>
        <w:rPr>
          <w:b/>
          <w:sz w:val="24"/>
          <w:szCs w:val="24"/>
        </w:rPr>
      </w:pPr>
    </w:p>
    <w:p w:rsidR="00BE39AB" w:rsidRDefault="00BE39AB">
      <w:pPr>
        <w:ind w:firstLine="709"/>
        <w:jc w:val="center"/>
        <w:rPr>
          <w:b/>
          <w:sz w:val="24"/>
          <w:szCs w:val="24"/>
        </w:rPr>
      </w:pPr>
    </w:p>
    <w:p w:rsidR="00BE39AB" w:rsidRDefault="00BE39AB">
      <w:pPr>
        <w:ind w:firstLine="709"/>
        <w:jc w:val="center"/>
        <w:rPr>
          <w:b/>
          <w:sz w:val="24"/>
          <w:szCs w:val="24"/>
        </w:rPr>
      </w:pPr>
    </w:p>
    <w:p w:rsidR="00BE39AB" w:rsidRDefault="00BE39AB">
      <w:pPr>
        <w:ind w:firstLine="709"/>
        <w:jc w:val="center"/>
        <w:rPr>
          <w:b/>
          <w:sz w:val="24"/>
          <w:szCs w:val="24"/>
        </w:rPr>
      </w:pPr>
    </w:p>
    <w:p w:rsidR="00BE39AB" w:rsidRDefault="00BE39AB">
      <w:pPr>
        <w:ind w:firstLine="709"/>
        <w:jc w:val="center"/>
        <w:rPr>
          <w:b/>
          <w:sz w:val="24"/>
          <w:szCs w:val="24"/>
        </w:rPr>
      </w:pPr>
    </w:p>
    <w:p w:rsidR="00BE39AB" w:rsidRDefault="00BE39AB">
      <w:pPr>
        <w:ind w:firstLine="709"/>
        <w:jc w:val="center"/>
        <w:rPr>
          <w:b/>
          <w:sz w:val="24"/>
          <w:szCs w:val="24"/>
        </w:rPr>
      </w:pPr>
    </w:p>
    <w:p w:rsidR="00BE39AB" w:rsidRDefault="00BE39AB">
      <w:pPr>
        <w:ind w:firstLine="709"/>
        <w:jc w:val="center"/>
        <w:rPr>
          <w:b/>
          <w:sz w:val="24"/>
          <w:szCs w:val="24"/>
        </w:rPr>
      </w:pPr>
    </w:p>
    <w:p w:rsidR="00BE39AB" w:rsidRDefault="00BE39AB">
      <w:pPr>
        <w:ind w:firstLine="709"/>
        <w:jc w:val="center"/>
        <w:rPr>
          <w:b/>
          <w:sz w:val="24"/>
          <w:szCs w:val="24"/>
        </w:rPr>
      </w:pPr>
    </w:p>
    <w:sectPr w:rsidR="00BE39AB" w:rsidSect="00FB71B2">
      <w:headerReference w:type="default" r:id="rId8"/>
      <w:footerReference w:type="default" r:id="rId9"/>
      <w:pgSz w:w="11906" w:h="16838"/>
      <w:pgMar w:top="1134" w:right="850" w:bottom="1134" w:left="1701" w:header="720" w:footer="720" w:gutter="0"/>
      <w:pgNumType w:start="29"/>
      <w:cols w:space="720"/>
      <w:formProt w:val="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0CC8" w:rsidRDefault="00640CC8">
      <w:r>
        <w:separator/>
      </w:r>
    </w:p>
  </w:endnote>
  <w:endnote w:type="continuationSeparator" w:id="1">
    <w:p w:rsidR="00640CC8" w:rsidRDefault="00640C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9AB" w:rsidRDefault="00BE39AB">
    <w:pPr>
      <w:pStyle w:val="af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0CC8" w:rsidRDefault="00640CC8">
      <w:r>
        <w:separator/>
      </w:r>
    </w:p>
  </w:footnote>
  <w:footnote w:type="continuationSeparator" w:id="1">
    <w:p w:rsidR="00640CC8" w:rsidRDefault="00640C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9AB" w:rsidRDefault="00145476">
    <w:pPr>
      <w:pStyle w:val="ae"/>
      <w:ind w:right="360"/>
    </w:pPr>
    <w:r>
      <w:rPr>
        <w:noProof/>
      </w:rPr>
      <w:pict>
        <v:rect id="Врезка1" o:spid="_x0000_s2049" style="position:absolute;margin-left:-227.6pt;margin-top:.05pt;width:1.2pt;height:11.5pt;z-index:-251658752;visibility:visible;mso-wrap-distance-left:0;mso-wrap-distance-right:0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" o:allowincell="f" filled="f" stroked="f" strokeweight="0">
          <v:textbox style="mso-fit-shape-to-text:t" inset="0,0,0,0">
            <w:txbxContent>
              <w:p w:rsidR="00BE39AB" w:rsidRDefault="00BE39AB">
                <w:pPr>
                  <w:pStyle w:val="ae"/>
                  <w:rPr>
                    <w:rStyle w:val="a4"/>
                  </w:rPr>
                </w:pPr>
              </w:p>
            </w:txbxContent>
          </v:textbox>
          <w10:wrap type="square" side="largest" anchorx="margin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BE39AB"/>
    <w:rsid w:val="000270C6"/>
    <w:rsid w:val="00066D32"/>
    <w:rsid w:val="00145476"/>
    <w:rsid w:val="00393B6E"/>
    <w:rsid w:val="00640CC8"/>
    <w:rsid w:val="00BE39AB"/>
    <w:rsid w:val="00D07E79"/>
    <w:rsid w:val="00F37756"/>
    <w:rsid w:val="00F84727"/>
    <w:rsid w:val="00FB71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16"/>
    <w:pPr>
      <w:overflowPunct w:val="0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1C79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page number"/>
    <w:basedOn w:val="a0"/>
    <w:uiPriority w:val="99"/>
    <w:qFormat/>
    <w:rsid w:val="001C7916"/>
  </w:style>
  <w:style w:type="character" w:customStyle="1" w:styleId="a5">
    <w:name w:val="Нижний колонтитул Знак"/>
    <w:basedOn w:val="a0"/>
    <w:uiPriority w:val="99"/>
    <w:qFormat/>
    <w:rsid w:val="001C79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-">
    <w:name w:val="Интернет-ссылка"/>
    <w:uiPriority w:val="99"/>
    <w:rsid w:val="001C7916"/>
    <w:rPr>
      <w:color w:val="0000FF"/>
      <w:u w:val="single"/>
    </w:rPr>
  </w:style>
  <w:style w:type="character" w:customStyle="1" w:styleId="a6">
    <w:name w:val="Текст Знак"/>
    <w:basedOn w:val="a0"/>
    <w:qFormat/>
    <w:rsid w:val="001C7916"/>
    <w:rPr>
      <w:rFonts w:ascii="Courier New" w:eastAsia="Times New Roman" w:hAnsi="Courier New" w:cs="Tahoma"/>
      <w:sz w:val="20"/>
      <w:szCs w:val="20"/>
      <w:lang w:eastAsia="ru-RU"/>
    </w:rPr>
  </w:style>
  <w:style w:type="character" w:customStyle="1" w:styleId="a7">
    <w:name w:val="Текст выноски Знак"/>
    <w:basedOn w:val="a0"/>
    <w:uiPriority w:val="99"/>
    <w:semiHidden/>
    <w:qFormat/>
    <w:rsid w:val="001C791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"/>
    <w:link w:val="ConsPlusNormal"/>
    <w:qFormat/>
    <w:locked/>
    <w:rsid w:val="002739B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8">
    <w:name w:val="Заголовок"/>
    <w:basedOn w:val="a"/>
    <w:next w:val="a9"/>
    <w:qFormat/>
    <w:rsid w:val="00FB71B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rsid w:val="00FB71B2"/>
    <w:pPr>
      <w:spacing w:after="140" w:line="276" w:lineRule="auto"/>
    </w:pPr>
  </w:style>
  <w:style w:type="paragraph" w:styleId="aa">
    <w:name w:val="List"/>
    <w:basedOn w:val="a9"/>
    <w:rsid w:val="00FB71B2"/>
    <w:rPr>
      <w:rFonts w:cs="Mangal"/>
    </w:rPr>
  </w:style>
  <w:style w:type="paragraph" w:styleId="ab">
    <w:name w:val="caption"/>
    <w:basedOn w:val="a"/>
    <w:qFormat/>
    <w:rsid w:val="00FB71B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c">
    <w:name w:val="index heading"/>
    <w:basedOn w:val="a"/>
    <w:qFormat/>
    <w:rsid w:val="00FB71B2"/>
    <w:pPr>
      <w:suppressLineNumbers/>
    </w:pPr>
    <w:rPr>
      <w:rFonts w:cs="Mangal"/>
    </w:rPr>
  </w:style>
  <w:style w:type="paragraph" w:customStyle="1" w:styleId="ad">
    <w:name w:val="Верхний и нижний колонтитулы"/>
    <w:basedOn w:val="a"/>
    <w:qFormat/>
    <w:rsid w:val="00FB71B2"/>
  </w:style>
  <w:style w:type="paragraph" w:styleId="ae">
    <w:name w:val="header"/>
    <w:basedOn w:val="a"/>
    <w:uiPriority w:val="99"/>
    <w:rsid w:val="001C7916"/>
    <w:pPr>
      <w:tabs>
        <w:tab w:val="center" w:pos="4536"/>
        <w:tab w:val="right" w:pos="9072"/>
      </w:tabs>
    </w:pPr>
  </w:style>
  <w:style w:type="paragraph" w:styleId="af">
    <w:name w:val="footer"/>
    <w:basedOn w:val="a"/>
    <w:uiPriority w:val="99"/>
    <w:rsid w:val="001C7916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qFormat/>
    <w:rsid w:val="001C7916"/>
    <w:pPr>
      <w:widowContro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0">
    <w:name w:val="ConsPlusNormal"/>
    <w:qFormat/>
    <w:rsid w:val="001C7916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rmal (Web)"/>
    <w:basedOn w:val="a"/>
    <w:qFormat/>
    <w:rsid w:val="001C7916"/>
    <w:pPr>
      <w:overflowPunct/>
      <w:spacing w:beforeAutospacing="1" w:afterAutospacing="1"/>
      <w:textAlignment w:val="auto"/>
    </w:pPr>
    <w:rPr>
      <w:sz w:val="24"/>
      <w:szCs w:val="24"/>
    </w:rPr>
  </w:style>
  <w:style w:type="paragraph" w:customStyle="1" w:styleId="ConsPlusNonformat">
    <w:name w:val="ConsPlusNonformat"/>
    <w:qFormat/>
    <w:rsid w:val="001C7916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Plain Text"/>
    <w:basedOn w:val="a"/>
    <w:qFormat/>
    <w:rsid w:val="001C7916"/>
    <w:pPr>
      <w:overflowPunct/>
      <w:textAlignment w:val="auto"/>
    </w:pPr>
    <w:rPr>
      <w:rFonts w:ascii="Courier New" w:hAnsi="Courier New" w:cs="Tahoma"/>
    </w:rPr>
  </w:style>
  <w:style w:type="paragraph" w:styleId="af2">
    <w:name w:val="Balloon Text"/>
    <w:basedOn w:val="a"/>
    <w:uiPriority w:val="99"/>
    <w:semiHidden/>
    <w:unhideWhenUsed/>
    <w:qFormat/>
    <w:rsid w:val="001C7916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rsid w:val="00F048B4"/>
    <w:pPr>
      <w:ind w:left="720"/>
      <w:contextualSpacing/>
    </w:pPr>
  </w:style>
  <w:style w:type="paragraph" w:customStyle="1" w:styleId="af4">
    <w:name w:val="Содержимое врезки"/>
    <w:basedOn w:val="a"/>
    <w:qFormat/>
    <w:rsid w:val="00FB71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bogotolcity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1539</Words>
  <Characters>8778</Characters>
  <Application>Microsoft Office Word</Application>
  <DocSecurity>0</DocSecurity>
  <Lines>73</Lines>
  <Paragraphs>20</Paragraphs>
  <ScaleCrop>false</ScaleCrop>
  <Company>Krokoz™ Inc.</Company>
  <LinksUpToDate>false</LinksUpToDate>
  <CharactersWithSpaces>10297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Reuk_TM</dc:creator>
  <dc:description/>
  <cp:lastModifiedBy>Windows User</cp:lastModifiedBy>
  <cp:revision>13</cp:revision>
  <cp:lastPrinted>2023-04-11T06:04:00Z</cp:lastPrinted>
  <dcterms:created xsi:type="dcterms:W3CDTF">2018-11-22T08:41:00Z</dcterms:created>
  <dcterms:modified xsi:type="dcterms:W3CDTF">2023-04-11T06:04:00Z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Krokoz™ Inc.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