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53" w:rsidRDefault="00115C53" w:rsidP="00115C53">
      <w:pPr>
        <w:rPr>
          <w:sz w:val="28"/>
          <w:szCs w:val="28"/>
        </w:rPr>
      </w:pPr>
    </w:p>
    <w:p w:rsidR="00115C53" w:rsidRPr="00DC0E0F" w:rsidRDefault="00115C53" w:rsidP="00115C5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723900" cy="883920"/>
            <wp:effectExtent l="19050" t="0" r="0" b="0"/>
            <wp:wrapSquare wrapText="right"/>
            <wp:docPr id="2" name="Рисунок 1" descr="Описание: 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0E0F">
        <w:rPr>
          <w:sz w:val="28"/>
          <w:szCs w:val="28"/>
        </w:rPr>
        <w:br w:type="textWrapping" w:clear="all"/>
      </w:r>
    </w:p>
    <w:p w:rsidR="00115C53" w:rsidRDefault="00115C53" w:rsidP="00115C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115C53" w:rsidRDefault="00115C53" w:rsidP="00115C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115C53" w:rsidRDefault="00115C53" w:rsidP="00115C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 СОВЕТ ДЕПУТАТОВ</w:t>
      </w:r>
    </w:p>
    <w:p w:rsidR="00115C53" w:rsidRDefault="00115C53" w:rsidP="00115C53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ШЕСТОГО СОЗЫВА</w:t>
      </w:r>
    </w:p>
    <w:p w:rsidR="00115C53" w:rsidRDefault="00115C53" w:rsidP="00115C53">
      <w:pPr>
        <w:jc w:val="center"/>
        <w:rPr>
          <w:b/>
          <w:sz w:val="28"/>
        </w:rPr>
      </w:pPr>
    </w:p>
    <w:p w:rsidR="00115C53" w:rsidRDefault="00115C53" w:rsidP="00115C53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115C53" w:rsidRDefault="00115C53" w:rsidP="00115C53">
      <w:pPr>
        <w:jc w:val="center"/>
        <w:rPr>
          <w:b/>
          <w:sz w:val="28"/>
        </w:rPr>
      </w:pPr>
    </w:p>
    <w:p w:rsidR="00115C53" w:rsidRPr="008C79FE" w:rsidRDefault="00A57ABE" w:rsidP="00115C53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115C53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115C53">
        <w:rPr>
          <w:sz w:val="28"/>
          <w:szCs w:val="28"/>
        </w:rPr>
        <w:t xml:space="preserve">.2022            </w:t>
      </w:r>
      <w:r>
        <w:rPr>
          <w:sz w:val="28"/>
          <w:szCs w:val="28"/>
        </w:rPr>
        <w:t xml:space="preserve">                       </w:t>
      </w:r>
      <w:r w:rsidR="00115C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15C53">
        <w:rPr>
          <w:sz w:val="28"/>
          <w:szCs w:val="28"/>
        </w:rPr>
        <w:t xml:space="preserve">  г. Боготол   </w:t>
      </w:r>
      <w:r>
        <w:rPr>
          <w:sz w:val="28"/>
          <w:szCs w:val="28"/>
        </w:rPr>
        <w:t xml:space="preserve">          </w:t>
      </w:r>
      <w:r w:rsidR="00115C5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</w:t>
      </w:r>
      <w:r w:rsidR="00115C53">
        <w:rPr>
          <w:sz w:val="28"/>
          <w:szCs w:val="28"/>
        </w:rPr>
        <w:t xml:space="preserve">   </w:t>
      </w:r>
      <w:r w:rsidR="00115C53" w:rsidRPr="00C93DC9">
        <w:rPr>
          <w:sz w:val="28"/>
          <w:szCs w:val="28"/>
        </w:rPr>
        <w:t xml:space="preserve">№ </w:t>
      </w:r>
      <w:r>
        <w:rPr>
          <w:sz w:val="28"/>
          <w:szCs w:val="28"/>
        </w:rPr>
        <w:t>8-143</w:t>
      </w:r>
    </w:p>
    <w:p w:rsidR="00115C53" w:rsidRDefault="00115C53" w:rsidP="00115C5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5C53" w:rsidRPr="00394AFF" w:rsidRDefault="00115C53" w:rsidP="00115C5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4AFF">
        <w:rPr>
          <w:rFonts w:ascii="Times New Roman" w:hAnsi="Times New Roman" w:cs="Times New Roman"/>
          <w:sz w:val="28"/>
          <w:szCs w:val="28"/>
        </w:rPr>
        <w:t>оложения о Контрольно-счетном</w:t>
      </w:r>
    </w:p>
    <w:p w:rsidR="00115C53" w:rsidRPr="00394AFF" w:rsidRDefault="00115C53" w:rsidP="00115C5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>органе города Боготола</w:t>
      </w:r>
    </w:p>
    <w:p w:rsidR="00115C53" w:rsidRPr="00394AFF" w:rsidRDefault="00115C53" w:rsidP="00115C53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C53" w:rsidRDefault="00115C53" w:rsidP="00115C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4AFF">
        <w:rPr>
          <w:sz w:val="28"/>
          <w:szCs w:val="28"/>
        </w:rPr>
        <w:t>В соответствии с федеральными законами от 06.10.2003</w:t>
      </w:r>
      <w:r w:rsidR="00A57ABE">
        <w:rPr>
          <w:sz w:val="28"/>
          <w:szCs w:val="28"/>
        </w:rPr>
        <w:t xml:space="preserve"> </w:t>
      </w:r>
      <w:hyperlink r:id="rId9" w:history="1">
        <w:r w:rsidRPr="00394AFF">
          <w:rPr>
            <w:rStyle w:val="a4"/>
            <w:color w:val="auto"/>
            <w:sz w:val="28"/>
            <w:szCs w:val="28"/>
            <w:u w:val="none"/>
          </w:rPr>
          <w:t>№</w:t>
        </w:r>
      </w:hyperlink>
      <w:r w:rsidRPr="00394AF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от 07.02.2011 </w:t>
      </w:r>
      <w:hyperlink r:id="rId10" w:history="1">
        <w:r w:rsidRPr="00394AFF">
          <w:rPr>
            <w:rStyle w:val="a4"/>
            <w:color w:val="auto"/>
            <w:sz w:val="28"/>
            <w:szCs w:val="28"/>
            <w:u w:val="none"/>
          </w:rPr>
          <w:t>№</w:t>
        </w:r>
      </w:hyperlink>
      <w:r w:rsidRPr="00394AFF">
        <w:rPr>
          <w:sz w:val="28"/>
          <w:szCs w:val="28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 w:val="28"/>
          <w:szCs w:val="28"/>
        </w:rPr>
        <w:t xml:space="preserve">, </w:t>
      </w:r>
      <w:r w:rsidRPr="00ED6737">
        <w:rPr>
          <w:sz w:val="28"/>
          <w:szCs w:val="28"/>
        </w:rPr>
        <w:t xml:space="preserve">руководствуясь статьями 32, 70 Устава </w:t>
      </w:r>
      <w:r w:rsidRPr="00052BF6">
        <w:rPr>
          <w:sz w:val="28"/>
          <w:szCs w:val="28"/>
        </w:rPr>
        <w:t>городского округа город Боготол</w:t>
      </w:r>
      <w:r>
        <w:rPr>
          <w:sz w:val="28"/>
          <w:szCs w:val="28"/>
        </w:rPr>
        <w:t xml:space="preserve"> Красноярского края</w:t>
      </w:r>
      <w:r w:rsidRPr="00ED6737">
        <w:rPr>
          <w:sz w:val="28"/>
          <w:szCs w:val="28"/>
        </w:rPr>
        <w:t>, Боготольский городской Совет</w:t>
      </w:r>
      <w:r w:rsidRPr="003A4A38">
        <w:rPr>
          <w:sz w:val="28"/>
          <w:szCs w:val="28"/>
        </w:rPr>
        <w:t xml:space="preserve"> депутатов РЕШИЛ:</w:t>
      </w:r>
    </w:p>
    <w:p w:rsidR="00A57ABE" w:rsidRPr="003A4A38" w:rsidRDefault="00A57ABE" w:rsidP="00115C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15C53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Учредить </w:t>
      </w:r>
      <w:r w:rsidRPr="00394AFF">
        <w:rPr>
          <w:rFonts w:ascii="Times New Roman" w:hAnsi="Times New Roman" w:cs="Times New Roman"/>
          <w:sz w:val="28"/>
          <w:szCs w:val="28"/>
        </w:rPr>
        <w:t>Контрольно-с</w:t>
      </w:r>
      <w:r>
        <w:rPr>
          <w:rFonts w:ascii="Times New Roman" w:hAnsi="Times New Roman" w:cs="Times New Roman"/>
          <w:sz w:val="28"/>
          <w:szCs w:val="28"/>
        </w:rPr>
        <w:t>четный орган</w:t>
      </w:r>
      <w:r w:rsidRPr="00394AFF">
        <w:rPr>
          <w:rFonts w:ascii="Times New Roman" w:hAnsi="Times New Roman" w:cs="Times New Roman"/>
          <w:sz w:val="28"/>
          <w:szCs w:val="28"/>
        </w:rPr>
        <w:t xml:space="preserve"> города Боготола</w:t>
      </w:r>
      <w:r>
        <w:rPr>
          <w:rFonts w:ascii="Times New Roman" w:hAnsi="Times New Roman" w:cs="Times New Roman"/>
          <w:sz w:val="28"/>
          <w:szCs w:val="28"/>
        </w:rPr>
        <w:t xml:space="preserve"> с правами юридического лица.</w:t>
      </w:r>
    </w:p>
    <w:p w:rsidR="00A57ABE" w:rsidRDefault="00A57ABE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94AF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1" w:anchor="P38" w:history="1">
        <w:r w:rsidRPr="00394AF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394AFF">
        <w:rPr>
          <w:rFonts w:ascii="Times New Roman" w:hAnsi="Times New Roman" w:cs="Times New Roman"/>
          <w:sz w:val="28"/>
          <w:szCs w:val="28"/>
        </w:rPr>
        <w:t xml:space="preserve"> о Контрольно-счетном</w:t>
      </w:r>
      <w:r w:rsidR="00A57ABE">
        <w:rPr>
          <w:rFonts w:ascii="Times New Roman" w:hAnsi="Times New Roman" w:cs="Times New Roman"/>
          <w:sz w:val="28"/>
          <w:szCs w:val="28"/>
        </w:rPr>
        <w:t xml:space="preserve"> </w:t>
      </w:r>
      <w:r w:rsidRPr="00394AFF">
        <w:rPr>
          <w:rFonts w:ascii="Times New Roman" w:hAnsi="Times New Roman" w:cs="Times New Roman"/>
          <w:sz w:val="28"/>
          <w:szCs w:val="28"/>
        </w:rPr>
        <w:t>органе города Боготола согласно приложению.</w:t>
      </w:r>
    </w:p>
    <w:p w:rsidR="00A57ABE" w:rsidRDefault="00A57ABE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Возложить полномочия по регистрации </w:t>
      </w:r>
      <w:r w:rsidRPr="00394AFF">
        <w:rPr>
          <w:rFonts w:ascii="Times New Roman" w:hAnsi="Times New Roman" w:cs="Times New Roman"/>
          <w:sz w:val="28"/>
          <w:szCs w:val="28"/>
        </w:rPr>
        <w:t>Контрольно-с</w:t>
      </w:r>
      <w:r>
        <w:rPr>
          <w:rFonts w:ascii="Times New Roman" w:hAnsi="Times New Roman" w:cs="Times New Roman"/>
          <w:sz w:val="28"/>
          <w:szCs w:val="28"/>
        </w:rPr>
        <w:t>четного органа</w:t>
      </w:r>
      <w:r w:rsidRPr="00394AFF">
        <w:rPr>
          <w:rFonts w:ascii="Times New Roman" w:hAnsi="Times New Roman" w:cs="Times New Roman"/>
          <w:sz w:val="28"/>
          <w:szCs w:val="28"/>
        </w:rPr>
        <w:t xml:space="preserve"> города Боготола</w:t>
      </w:r>
      <w:r>
        <w:rPr>
          <w:rFonts w:ascii="Times New Roman" w:hAnsi="Times New Roman" w:cs="Times New Roman"/>
          <w:sz w:val="28"/>
          <w:szCs w:val="28"/>
        </w:rPr>
        <w:t xml:space="preserve"> в регистрирующем органе на председателя </w:t>
      </w:r>
      <w:r w:rsidRPr="00394AFF">
        <w:rPr>
          <w:rFonts w:ascii="Times New Roman" w:hAnsi="Times New Roman" w:cs="Times New Roman"/>
          <w:sz w:val="28"/>
          <w:szCs w:val="28"/>
        </w:rPr>
        <w:t>Контрольно-с</w:t>
      </w:r>
      <w:r>
        <w:rPr>
          <w:rFonts w:ascii="Times New Roman" w:hAnsi="Times New Roman" w:cs="Times New Roman"/>
          <w:sz w:val="28"/>
          <w:szCs w:val="28"/>
        </w:rPr>
        <w:t>четного органа</w:t>
      </w:r>
      <w:r w:rsidRPr="00394AFF">
        <w:rPr>
          <w:rFonts w:ascii="Times New Roman" w:hAnsi="Times New Roman" w:cs="Times New Roman"/>
          <w:sz w:val="28"/>
          <w:szCs w:val="28"/>
        </w:rPr>
        <w:t xml:space="preserve"> города Боготола</w:t>
      </w:r>
      <w:r>
        <w:rPr>
          <w:rFonts w:ascii="Times New Roman" w:hAnsi="Times New Roman" w:cs="Times New Roman"/>
          <w:sz w:val="28"/>
          <w:szCs w:val="28"/>
        </w:rPr>
        <w:t xml:space="preserve"> (Казак Т.В.).</w:t>
      </w:r>
    </w:p>
    <w:p w:rsidR="00A57ABE" w:rsidRDefault="00A57ABE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94AFF">
        <w:rPr>
          <w:rFonts w:ascii="Times New Roman" w:hAnsi="Times New Roman" w:cs="Times New Roman"/>
          <w:sz w:val="28"/>
          <w:szCs w:val="28"/>
        </w:rPr>
        <w:t>. Признать утратившим силу решение Боготольского городского Совета депутатов от 05</w:t>
      </w:r>
      <w:r w:rsidR="00A57ABE">
        <w:rPr>
          <w:rFonts w:ascii="Times New Roman" w:hAnsi="Times New Roman" w:cs="Times New Roman"/>
          <w:sz w:val="28"/>
          <w:szCs w:val="28"/>
        </w:rPr>
        <w:t>.12.</w:t>
      </w:r>
      <w:r w:rsidRPr="00394AFF">
        <w:rPr>
          <w:rFonts w:ascii="Times New Roman" w:hAnsi="Times New Roman" w:cs="Times New Roman"/>
          <w:sz w:val="28"/>
          <w:szCs w:val="28"/>
        </w:rPr>
        <w:t xml:space="preserve"> 2017</w:t>
      </w:r>
      <w:r w:rsidR="00A57ABE">
        <w:rPr>
          <w:rFonts w:ascii="Times New Roman" w:hAnsi="Times New Roman" w:cs="Times New Roman"/>
          <w:sz w:val="28"/>
          <w:szCs w:val="28"/>
        </w:rPr>
        <w:t xml:space="preserve"> </w:t>
      </w:r>
      <w:r w:rsidRPr="00394AFF">
        <w:rPr>
          <w:rFonts w:ascii="Times New Roman" w:hAnsi="Times New Roman" w:cs="Times New Roman"/>
          <w:sz w:val="28"/>
          <w:szCs w:val="28"/>
        </w:rPr>
        <w:t>№ 10-113 «Об утверждении Положения о Контрольно-счетном</w:t>
      </w:r>
      <w:r w:rsidR="00A57ABE">
        <w:rPr>
          <w:rFonts w:ascii="Times New Roman" w:hAnsi="Times New Roman" w:cs="Times New Roman"/>
          <w:sz w:val="28"/>
          <w:szCs w:val="28"/>
        </w:rPr>
        <w:t xml:space="preserve"> </w:t>
      </w:r>
      <w:r w:rsidRPr="00394AFF">
        <w:rPr>
          <w:rFonts w:ascii="Times New Roman" w:hAnsi="Times New Roman" w:cs="Times New Roman"/>
          <w:sz w:val="28"/>
          <w:szCs w:val="28"/>
        </w:rPr>
        <w:t>органе города Боготола».</w:t>
      </w:r>
    </w:p>
    <w:p w:rsidR="00A57ABE" w:rsidRDefault="00A57ABE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94AFF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Боготольского городского Совета депутатов по бюджету, финансам и налогам (председатель Ильин А.Ю.).</w:t>
      </w:r>
    </w:p>
    <w:p w:rsidR="00115C53" w:rsidRPr="00DA7CAF" w:rsidRDefault="00115C53" w:rsidP="00115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0D7F79">
        <w:rPr>
          <w:sz w:val="28"/>
          <w:szCs w:val="28"/>
        </w:rPr>
        <w:t xml:space="preserve">. </w:t>
      </w:r>
      <w:r w:rsidRPr="00DA7CAF">
        <w:rPr>
          <w:sz w:val="28"/>
          <w:szCs w:val="28"/>
        </w:rPr>
        <w:t xml:space="preserve">Опубликовать решение в официальном печатном издании газете «Земля боготольская», разместить на официальном сайте муниципального образования город Боготол </w:t>
      </w:r>
      <w:hyperlink r:id="rId12" w:history="1">
        <w:r w:rsidRPr="00DA7CAF">
          <w:rPr>
            <w:rStyle w:val="a4"/>
            <w:color w:val="000000"/>
            <w:sz w:val="28"/>
            <w:szCs w:val="28"/>
            <w:lang w:val="en-US"/>
          </w:rPr>
          <w:t>www</w:t>
        </w:r>
        <w:r w:rsidRPr="00DA7CAF">
          <w:rPr>
            <w:rStyle w:val="a4"/>
            <w:color w:val="000000"/>
            <w:sz w:val="28"/>
            <w:szCs w:val="28"/>
          </w:rPr>
          <w:t>.</w:t>
        </w:r>
        <w:r w:rsidRPr="00DA7CAF">
          <w:rPr>
            <w:rStyle w:val="a4"/>
            <w:color w:val="000000"/>
            <w:sz w:val="28"/>
            <w:szCs w:val="28"/>
            <w:lang w:val="en-US"/>
          </w:rPr>
          <w:t>bogotolcity</w:t>
        </w:r>
        <w:r w:rsidRPr="00DA7CAF">
          <w:rPr>
            <w:rStyle w:val="a4"/>
            <w:color w:val="000000"/>
            <w:sz w:val="28"/>
            <w:szCs w:val="28"/>
          </w:rPr>
          <w:t>.</w:t>
        </w:r>
        <w:r w:rsidRPr="00DA7CAF">
          <w:rPr>
            <w:rStyle w:val="a4"/>
            <w:color w:val="000000"/>
            <w:sz w:val="28"/>
            <w:szCs w:val="28"/>
            <w:lang w:val="en-US"/>
          </w:rPr>
          <w:t>ru</w:t>
        </w:r>
      </w:hyperlink>
      <w:r w:rsidRPr="00DA7CAF">
        <w:rPr>
          <w:sz w:val="28"/>
          <w:szCs w:val="28"/>
        </w:rPr>
        <w:t xml:space="preserve"> в сети Интернет.</w:t>
      </w:r>
    </w:p>
    <w:p w:rsidR="00A57ABE" w:rsidRDefault="00A57ABE" w:rsidP="00115C53">
      <w:pPr>
        <w:ind w:firstLine="708"/>
        <w:jc w:val="both"/>
        <w:rPr>
          <w:sz w:val="28"/>
          <w:szCs w:val="28"/>
        </w:rPr>
      </w:pPr>
    </w:p>
    <w:p w:rsidR="00115C53" w:rsidRDefault="00115C53" w:rsidP="00115C53">
      <w:pPr>
        <w:ind w:firstLine="708"/>
        <w:jc w:val="both"/>
        <w:rPr>
          <w:sz w:val="28"/>
          <w:szCs w:val="28"/>
        </w:rPr>
      </w:pPr>
      <w:r w:rsidRPr="00DA7CAF">
        <w:rPr>
          <w:sz w:val="28"/>
          <w:szCs w:val="28"/>
        </w:rPr>
        <w:t>7. Решение вступает в силу в день, следующий за днем его официального опубликования</w:t>
      </w:r>
      <w:r>
        <w:rPr>
          <w:sz w:val="28"/>
          <w:szCs w:val="28"/>
        </w:rPr>
        <w:t>.</w:t>
      </w: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57ABE" w:rsidRDefault="00A57ABE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tabs>
          <w:tab w:val="left" w:pos="570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Боготольского                              </w:t>
      </w:r>
      <w:r w:rsidR="000132CD">
        <w:rPr>
          <w:rFonts w:ascii="Times New Roman" w:hAnsi="Times New Roman" w:cs="Times New Roman"/>
          <w:sz w:val="28"/>
          <w:szCs w:val="28"/>
        </w:rPr>
        <w:t xml:space="preserve">И.п.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0132C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города Боготола</w:t>
      </w:r>
    </w:p>
    <w:p w:rsidR="00115C53" w:rsidRDefault="00115C53" w:rsidP="00115C53">
      <w:pPr>
        <w:pStyle w:val="ConsPlusNormal"/>
        <w:tabs>
          <w:tab w:val="left" w:pos="570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5C53" w:rsidRDefault="00115C53" w:rsidP="00115C53">
      <w:pPr>
        <w:pStyle w:val="ConsPlusNormal"/>
        <w:tabs>
          <w:tab w:val="left" w:pos="570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А.М. Рябчёнок                             ___________</w:t>
      </w:r>
      <w:r w:rsidR="000132CD">
        <w:rPr>
          <w:rFonts w:ascii="Times New Roman" w:hAnsi="Times New Roman" w:cs="Times New Roman"/>
          <w:sz w:val="28"/>
          <w:szCs w:val="28"/>
        </w:rPr>
        <w:t xml:space="preserve"> А.А. Шитиков</w:t>
      </w: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C53" w:rsidRPr="00394AFF" w:rsidRDefault="00115C53" w:rsidP="00115C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7ABE" w:rsidRPr="004D1EB6" w:rsidRDefault="00115C53" w:rsidP="00115C53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D1EB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57ABE" w:rsidRPr="004D1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ABE" w:rsidRPr="004D1EB6" w:rsidRDefault="00115C53" w:rsidP="00A57ABE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D1EB6">
        <w:rPr>
          <w:rFonts w:ascii="Times New Roman" w:hAnsi="Times New Roman" w:cs="Times New Roman"/>
          <w:sz w:val="24"/>
          <w:szCs w:val="24"/>
        </w:rPr>
        <w:t>к решению</w:t>
      </w:r>
      <w:r w:rsidR="00A57ABE" w:rsidRPr="004D1EB6">
        <w:rPr>
          <w:rFonts w:ascii="Times New Roman" w:hAnsi="Times New Roman" w:cs="Times New Roman"/>
          <w:sz w:val="24"/>
          <w:szCs w:val="24"/>
        </w:rPr>
        <w:t xml:space="preserve"> </w:t>
      </w:r>
      <w:r w:rsidRPr="004D1EB6">
        <w:rPr>
          <w:rFonts w:ascii="Times New Roman" w:hAnsi="Times New Roman" w:cs="Times New Roman"/>
          <w:sz w:val="24"/>
          <w:szCs w:val="24"/>
        </w:rPr>
        <w:t xml:space="preserve">Боготольского </w:t>
      </w:r>
    </w:p>
    <w:p w:rsidR="00115C53" w:rsidRPr="004D1EB6" w:rsidRDefault="00115C53" w:rsidP="00A57ABE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D1EB6">
        <w:rPr>
          <w:rFonts w:ascii="Times New Roman" w:hAnsi="Times New Roman" w:cs="Times New Roman"/>
          <w:sz w:val="24"/>
          <w:szCs w:val="24"/>
        </w:rPr>
        <w:t>городского</w:t>
      </w:r>
      <w:r w:rsidR="00A57ABE" w:rsidRPr="004D1EB6">
        <w:rPr>
          <w:rFonts w:ascii="Times New Roman" w:hAnsi="Times New Roman" w:cs="Times New Roman"/>
          <w:sz w:val="24"/>
          <w:szCs w:val="24"/>
        </w:rPr>
        <w:t xml:space="preserve"> </w:t>
      </w:r>
      <w:r w:rsidRPr="004D1EB6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115C53" w:rsidRPr="004D1EB6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E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57ABE" w:rsidRPr="004D1EB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D1E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7ABE" w:rsidRPr="004D1EB6">
        <w:rPr>
          <w:rFonts w:ascii="Times New Roman" w:hAnsi="Times New Roman" w:cs="Times New Roman"/>
          <w:sz w:val="24"/>
          <w:szCs w:val="24"/>
        </w:rPr>
        <w:t xml:space="preserve"> </w:t>
      </w:r>
      <w:r w:rsidRPr="004D1EB6">
        <w:rPr>
          <w:rFonts w:ascii="Times New Roman" w:hAnsi="Times New Roman" w:cs="Times New Roman"/>
          <w:sz w:val="24"/>
          <w:szCs w:val="24"/>
        </w:rPr>
        <w:t>от</w:t>
      </w:r>
      <w:r w:rsidR="00A57ABE" w:rsidRPr="004D1EB6">
        <w:rPr>
          <w:rFonts w:ascii="Times New Roman" w:hAnsi="Times New Roman" w:cs="Times New Roman"/>
          <w:sz w:val="24"/>
          <w:szCs w:val="24"/>
        </w:rPr>
        <w:t xml:space="preserve"> 29</w:t>
      </w:r>
      <w:r w:rsidRPr="004D1EB6">
        <w:rPr>
          <w:rFonts w:ascii="Times New Roman" w:hAnsi="Times New Roman" w:cs="Times New Roman"/>
          <w:sz w:val="24"/>
          <w:szCs w:val="24"/>
        </w:rPr>
        <w:t>.</w:t>
      </w:r>
      <w:r w:rsidR="00A57ABE" w:rsidRPr="004D1EB6">
        <w:rPr>
          <w:rFonts w:ascii="Times New Roman" w:hAnsi="Times New Roman" w:cs="Times New Roman"/>
          <w:sz w:val="24"/>
          <w:szCs w:val="24"/>
        </w:rPr>
        <w:t>09.</w:t>
      </w:r>
      <w:r w:rsidRPr="004D1EB6">
        <w:rPr>
          <w:rFonts w:ascii="Times New Roman" w:hAnsi="Times New Roman" w:cs="Times New Roman"/>
          <w:sz w:val="24"/>
          <w:szCs w:val="24"/>
        </w:rPr>
        <w:t>2022 №</w:t>
      </w:r>
      <w:r w:rsidR="00A57ABE" w:rsidRPr="004D1EB6">
        <w:rPr>
          <w:rFonts w:ascii="Times New Roman" w:hAnsi="Times New Roman" w:cs="Times New Roman"/>
          <w:sz w:val="24"/>
          <w:szCs w:val="24"/>
        </w:rPr>
        <w:t xml:space="preserve"> 8-143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C53" w:rsidRPr="007E7866" w:rsidRDefault="00115C53" w:rsidP="00115C53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8"/>
      <w:bookmarkEnd w:id="0"/>
      <w:r w:rsidRPr="007E786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15C53" w:rsidRDefault="00115C53" w:rsidP="00115C53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866">
        <w:rPr>
          <w:rFonts w:ascii="Times New Roman" w:hAnsi="Times New Roman" w:cs="Times New Roman"/>
          <w:b/>
          <w:sz w:val="28"/>
          <w:szCs w:val="28"/>
        </w:rPr>
        <w:t>О КОНТРОЛЬНО-СЧЕТНОМ</w:t>
      </w:r>
      <w:r w:rsidR="000132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866">
        <w:rPr>
          <w:rFonts w:ascii="Times New Roman" w:hAnsi="Times New Roman" w:cs="Times New Roman"/>
          <w:b/>
          <w:sz w:val="28"/>
          <w:szCs w:val="28"/>
        </w:rPr>
        <w:t>ОРГАНЕ ГОРОДА БОГОТОЛА</w:t>
      </w:r>
    </w:p>
    <w:p w:rsidR="00115C53" w:rsidRPr="007E7866" w:rsidRDefault="00115C53" w:rsidP="00115C53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C53" w:rsidRPr="00081BCE" w:rsidRDefault="00115C53" w:rsidP="000132CD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081BCE">
        <w:rPr>
          <w:b/>
          <w:sz w:val="28"/>
          <w:szCs w:val="28"/>
        </w:rPr>
        <w:t>Статья 1. Общие положения</w:t>
      </w:r>
    </w:p>
    <w:p w:rsidR="00115C53" w:rsidRPr="00081BCE" w:rsidRDefault="00115C53" w:rsidP="00115C53">
      <w:pPr>
        <w:numPr>
          <w:ilvl w:val="1"/>
          <w:numId w:val="11"/>
        </w:numPr>
        <w:jc w:val="both"/>
        <w:rPr>
          <w:sz w:val="28"/>
          <w:szCs w:val="28"/>
        </w:rPr>
      </w:pPr>
      <w:r w:rsidRPr="00081BCE">
        <w:rPr>
          <w:sz w:val="28"/>
          <w:szCs w:val="28"/>
        </w:rPr>
        <w:t xml:space="preserve">Положение о </w:t>
      </w:r>
      <w:r>
        <w:rPr>
          <w:sz w:val="28"/>
          <w:szCs w:val="28"/>
        </w:rPr>
        <w:t xml:space="preserve">Контрольно-счетном органе города Боготола </w:t>
      </w:r>
      <w:r w:rsidRPr="00081BCE">
        <w:rPr>
          <w:sz w:val="28"/>
          <w:szCs w:val="28"/>
        </w:rPr>
        <w:t>определяет полномочия, состав и порядок деятельности</w:t>
      </w:r>
      <w:r>
        <w:rPr>
          <w:sz w:val="28"/>
          <w:szCs w:val="28"/>
        </w:rPr>
        <w:t xml:space="preserve"> Контрольно-счетного органа города Боготола</w:t>
      </w:r>
      <w:r w:rsidR="00A57ABE">
        <w:rPr>
          <w:sz w:val="28"/>
          <w:szCs w:val="28"/>
        </w:rPr>
        <w:t>, сформированного</w:t>
      </w:r>
      <w:r w:rsidRPr="00081B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Боготольским городским </w:t>
      </w:r>
      <w:r w:rsidRPr="00081BCE">
        <w:rPr>
          <w:sz w:val="28"/>
          <w:szCs w:val="28"/>
        </w:rPr>
        <w:t>Советом депутатов (далее -</w:t>
      </w:r>
      <w:r w:rsidR="00A57ABE">
        <w:rPr>
          <w:sz w:val="28"/>
          <w:szCs w:val="28"/>
        </w:rPr>
        <w:t xml:space="preserve"> </w:t>
      </w:r>
      <w:r w:rsidRPr="00081BCE">
        <w:rPr>
          <w:sz w:val="28"/>
          <w:szCs w:val="28"/>
        </w:rPr>
        <w:t xml:space="preserve">Положение). </w:t>
      </w:r>
    </w:p>
    <w:p w:rsidR="00115C53" w:rsidRDefault="00115C53" w:rsidP="00115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57ABE">
        <w:rPr>
          <w:sz w:val="28"/>
          <w:szCs w:val="28"/>
        </w:rPr>
        <w:t xml:space="preserve"> </w:t>
      </w:r>
      <w:r w:rsidRPr="007E6332">
        <w:rPr>
          <w:sz w:val="28"/>
          <w:szCs w:val="28"/>
        </w:rPr>
        <w:t>Контрольно-счетный орган</w:t>
      </w:r>
      <w:r w:rsidR="00A57ABE">
        <w:rPr>
          <w:sz w:val="28"/>
          <w:szCs w:val="28"/>
        </w:rPr>
        <w:t xml:space="preserve"> (далее - Контрольный орган)</w:t>
      </w:r>
      <w:r w:rsidRPr="007E6332">
        <w:rPr>
          <w:sz w:val="28"/>
          <w:szCs w:val="28"/>
        </w:rPr>
        <w:t xml:space="preserve"> осуществляет свою деятельность на основе </w:t>
      </w:r>
      <w:hyperlink r:id="rId13" w:history="1">
        <w:r w:rsidRPr="007E6332">
          <w:rPr>
            <w:sz w:val="28"/>
            <w:szCs w:val="28"/>
          </w:rPr>
          <w:t>Конституции</w:t>
        </w:r>
      </w:hyperlink>
      <w:r w:rsidRPr="007E6332">
        <w:rPr>
          <w:sz w:val="28"/>
          <w:szCs w:val="28"/>
        </w:rPr>
        <w:t xml:space="preserve"> Российской Федерации, законодательства Российской Федерации, законов и иных нормативных правовых актов </w:t>
      </w:r>
      <w:r>
        <w:rPr>
          <w:sz w:val="28"/>
          <w:szCs w:val="28"/>
        </w:rPr>
        <w:t>Красноярского края</w:t>
      </w:r>
      <w:r w:rsidRPr="007E6332">
        <w:rPr>
          <w:sz w:val="28"/>
          <w:szCs w:val="28"/>
        </w:rPr>
        <w:t>,</w:t>
      </w:r>
      <w:r w:rsidR="00A57ABE">
        <w:rPr>
          <w:sz w:val="28"/>
          <w:szCs w:val="28"/>
        </w:rPr>
        <w:t xml:space="preserve"> </w:t>
      </w:r>
      <w:r w:rsidRPr="00441057">
        <w:rPr>
          <w:sz w:val="28"/>
          <w:szCs w:val="28"/>
        </w:rPr>
        <w:t>Уставом городского</w:t>
      </w:r>
      <w:r>
        <w:rPr>
          <w:sz w:val="28"/>
          <w:szCs w:val="28"/>
        </w:rPr>
        <w:t xml:space="preserve"> округа город Боготол </w:t>
      </w:r>
      <w:r w:rsidRPr="00081BCE">
        <w:rPr>
          <w:sz w:val="28"/>
          <w:szCs w:val="28"/>
        </w:rPr>
        <w:t>и иными муниципальными нормативными правовыми актами, настоящим Положением.</w:t>
      </w:r>
    </w:p>
    <w:p w:rsidR="00115C53" w:rsidRPr="00081BCE" w:rsidRDefault="00115C53" w:rsidP="00115C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1BC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Контрольный орган </w:t>
      </w:r>
      <w:r w:rsidRPr="00081BCE">
        <w:rPr>
          <w:sz w:val="28"/>
          <w:szCs w:val="28"/>
        </w:rPr>
        <w:t xml:space="preserve">является постоянно действующим органом внешнего муниципального финансового контроля </w:t>
      </w:r>
      <w:r>
        <w:rPr>
          <w:sz w:val="28"/>
          <w:szCs w:val="28"/>
        </w:rPr>
        <w:t xml:space="preserve">городского округа город Боготол </w:t>
      </w:r>
      <w:r w:rsidRPr="00081BCE">
        <w:rPr>
          <w:sz w:val="28"/>
          <w:szCs w:val="28"/>
        </w:rPr>
        <w:t>Красноярского края (далее -</w:t>
      </w:r>
      <w:r>
        <w:rPr>
          <w:sz w:val="28"/>
          <w:szCs w:val="28"/>
        </w:rPr>
        <w:t xml:space="preserve"> город</w:t>
      </w:r>
      <w:r w:rsidRPr="00081BCE">
        <w:rPr>
          <w:sz w:val="28"/>
          <w:szCs w:val="28"/>
        </w:rPr>
        <w:t xml:space="preserve">) и образуется </w:t>
      </w:r>
      <w:r>
        <w:rPr>
          <w:sz w:val="28"/>
          <w:szCs w:val="28"/>
        </w:rPr>
        <w:t xml:space="preserve">Боготольским городским </w:t>
      </w:r>
      <w:r w:rsidRPr="00081BCE">
        <w:rPr>
          <w:sz w:val="28"/>
          <w:szCs w:val="28"/>
        </w:rPr>
        <w:t xml:space="preserve">Советом депутатов (далее </w:t>
      </w:r>
      <w:r w:rsidR="00A57ABE">
        <w:rPr>
          <w:sz w:val="28"/>
          <w:szCs w:val="28"/>
        </w:rPr>
        <w:t>-</w:t>
      </w:r>
      <w:r>
        <w:rPr>
          <w:sz w:val="28"/>
          <w:szCs w:val="28"/>
        </w:rPr>
        <w:t xml:space="preserve"> городской </w:t>
      </w:r>
      <w:r w:rsidRPr="00081BCE">
        <w:rPr>
          <w:sz w:val="28"/>
          <w:szCs w:val="28"/>
        </w:rPr>
        <w:t>Совет депутатов).</w:t>
      </w:r>
    </w:p>
    <w:p w:rsidR="00115C53" w:rsidRPr="00081BCE" w:rsidRDefault="00115C53" w:rsidP="00115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81BCE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 xml:space="preserve">Контрольного органа </w:t>
      </w:r>
      <w:r w:rsidRPr="00081BCE">
        <w:rPr>
          <w:sz w:val="28"/>
          <w:szCs w:val="28"/>
        </w:rPr>
        <w:t>основывается на принципах законности, объективности, эффективности, независимости, открытости и гласности.</w:t>
      </w:r>
    </w:p>
    <w:p w:rsidR="00115C53" w:rsidRPr="00081BCE" w:rsidRDefault="00115C53" w:rsidP="00115C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1BCE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Контрольный орган </w:t>
      </w:r>
      <w:r w:rsidRPr="00081BCE">
        <w:rPr>
          <w:sz w:val="28"/>
          <w:szCs w:val="28"/>
        </w:rPr>
        <w:t>обладает функциональной и организационной независимостью и осуществляет свою деятельность самостоятельно.</w:t>
      </w:r>
    </w:p>
    <w:p w:rsidR="00115C53" w:rsidRPr="00081BCE" w:rsidRDefault="00115C53" w:rsidP="00115C53">
      <w:pPr>
        <w:ind w:firstLine="709"/>
        <w:jc w:val="both"/>
        <w:rPr>
          <w:i/>
          <w:sz w:val="28"/>
          <w:szCs w:val="28"/>
        </w:rPr>
      </w:pPr>
      <w:r w:rsidRPr="00081BCE">
        <w:rPr>
          <w:sz w:val="28"/>
          <w:szCs w:val="28"/>
        </w:rPr>
        <w:t xml:space="preserve">6. Деятельность </w:t>
      </w:r>
      <w:r>
        <w:rPr>
          <w:sz w:val="28"/>
          <w:szCs w:val="28"/>
        </w:rPr>
        <w:t xml:space="preserve">Контрольного органа </w:t>
      </w:r>
      <w:r w:rsidRPr="00081BCE">
        <w:rPr>
          <w:sz w:val="28"/>
          <w:szCs w:val="28"/>
        </w:rPr>
        <w:t xml:space="preserve">не может быть приостановлена, в том числе в связи с досрочным прекращением полномочий </w:t>
      </w:r>
      <w:r>
        <w:rPr>
          <w:sz w:val="28"/>
          <w:szCs w:val="28"/>
        </w:rPr>
        <w:t xml:space="preserve">городского </w:t>
      </w:r>
      <w:r w:rsidRPr="00081BCE">
        <w:rPr>
          <w:sz w:val="28"/>
          <w:szCs w:val="28"/>
        </w:rPr>
        <w:t>Совета депутатов</w:t>
      </w:r>
      <w:r w:rsidRPr="00081BCE">
        <w:rPr>
          <w:i/>
          <w:sz w:val="28"/>
          <w:szCs w:val="28"/>
        </w:rPr>
        <w:t>.</w:t>
      </w:r>
    </w:p>
    <w:p w:rsidR="00115C53" w:rsidRPr="00081BCE" w:rsidRDefault="00115C53" w:rsidP="00115C53">
      <w:pPr>
        <w:ind w:firstLine="709"/>
        <w:jc w:val="both"/>
        <w:rPr>
          <w:sz w:val="28"/>
          <w:szCs w:val="28"/>
        </w:rPr>
      </w:pPr>
      <w:r w:rsidRPr="00081BCE">
        <w:rPr>
          <w:bCs/>
          <w:sz w:val="28"/>
          <w:szCs w:val="28"/>
        </w:rPr>
        <w:t xml:space="preserve">7. Финансовое обеспечение деятельности </w:t>
      </w:r>
      <w:r>
        <w:rPr>
          <w:bCs/>
          <w:sz w:val="28"/>
          <w:szCs w:val="28"/>
        </w:rPr>
        <w:t xml:space="preserve">Контрольного органа </w:t>
      </w:r>
      <w:r w:rsidRPr="00081BCE">
        <w:rPr>
          <w:bCs/>
          <w:sz w:val="28"/>
          <w:szCs w:val="28"/>
        </w:rPr>
        <w:t xml:space="preserve">осуществляется за счет средств бюджета </w:t>
      </w:r>
      <w:r>
        <w:rPr>
          <w:bCs/>
          <w:sz w:val="28"/>
          <w:szCs w:val="28"/>
        </w:rPr>
        <w:t xml:space="preserve">города </w:t>
      </w:r>
      <w:r w:rsidRPr="00081BCE">
        <w:rPr>
          <w:bCs/>
          <w:sz w:val="28"/>
          <w:szCs w:val="28"/>
        </w:rPr>
        <w:t>в объеме, позволяющем обеспечить возможность осуществления возложенных на него полномочий.</w:t>
      </w:r>
    </w:p>
    <w:p w:rsidR="00115C53" w:rsidRPr="00081BCE" w:rsidRDefault="00115C53" w:rsidP="00115C53">
      <w:pPr>
        <w:ind w:firstLine="709"/>
        <w:jc w:val="both"/>
        <w:rPr>
          <w:sz w:val="28"/>
          <w:szCs w:val="28"/>
        </w:rPr>
      </w:pPr>
      <w:r w:rsidRPr="00081BCE"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Контрольный орган </w:t>
      </w:r>
      <w:r w:rsidRPr="00081BCE">
        <w:rPr>
          <w:sz w:val="28"/>
          <w:szCs w:val="28"/>
        </w:rPr>
        <w:t>обладает</w:t>
      </w:r>
      <w:r w:rsidR="00A57ABE">
        <w:rPr>
          <w:sz w:val="28"/>
          <w:szCs w:val="28"/>
        </w:rPr>
        <w:t xml:space="preserve"> </w:t>
      </w:r>
      <w:r w:rsidRPr="00081BCE">
        <w:rPr>
          <w:sz w:val="28"/>
          <w:szCs w:val="28"/>
        </w:rPr>
        <w:t xml:space="preserve">правами юридического лица, </w:t>
      </w:r>
      <w:r w:rsidRPr="00081BCE">
        <w:rPr>
          <w:iCs/>
          <w:sz w:val="28"/>
          <w:szCs w:val="28"/>
        </w:rPr>
        <w:t>имеет гербовую печать и бланки со своим наименованием и с изображением герба</w:t>
      </w:r>
      <w:r>
        <w:rPr>
          <w:iCs/>
          <w:sz w:val="28"/>
          <w:szCs w:val="28"/>
        </w:rPr>
        <w:t xml:space="preserve"> города</w:t>
      </w:r>
      <w:r w:rsidRPr="00081BCE">
        <w:rPr>
          <w:iCs/>
          <w:sz w:val="28"/>
          <w:szCs w:val="28"/>
        </w:rPr>
        <w:t>.</w:t>
      </w:r>
    </w:p>
    <w:p w:rsidR="00115C53" w:rsidRPr="00081BCE" w:rsidRDefault="00115C53" w:rsidP="00115C53">
      <w:pPr>
        <w:tabs>
          <w:tab w:val="left" w:pos="709"/>
          <w:tab w:val="left" w:pos="1560"/>
        </w:tabs>
        <w:ind w:firstLine="709"/>
        <w:jc w:val="both"/>
        <w:rPr>
          <w:sz w:val="28"/>
          <w:szCs w:val="28"/>
        </w:rPr>
      </w:pPr>
      <w:r w:rsidRPr="00081BCE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Контрольный орган </w:t>
      </w:r>
      <w:r w:rsidRPr="00081BCE">
        <w:rPr>
          <w:sz w:val="28"/>
          <w:szCs w:val="28"/>
        </w:rPr>
        <w:t xml:space="preserve">является субъектом правотворческой инициативы в </w:t>
      </w:r>
      <w:r>
        <w:rPr>
          <w:sz w:val="28"/>
          <w:szCs w:val="28"/>
        </w:rPr>
        <w:t>городско</w:t>
      </w:r>
      <w:r w:rsidRPr="00081BCE">
        <w:rPr>
          <w:sz w:val="28"/>
          <w:szCs w:val="28"/>
        </w:rPr>
        <w:t xml:space="preserve">м Совете депутатов по вопросам своей деятельности. 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09">
        <w:rPr>
          <w:rFonts w:ascii="Times New Roman" w:hAnsi="Times New Roman" w:cs="Times New Roman"/>
          <w:sz w:val="28"/>
          <w:szCs w:val="28"/>
        </w:rPr>
        <w:t>10.</w:t>
      </w:r>
      <w:r w:rsidR="00A57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Контрольно-счетный орган имеет наименование: п</w:t>
      </w:r>
      <w:r w:rsidRPr="00394AFF">
        <w:rPr>
          <w:rFonts w:ascii="Times New Roman" w:hAnsi="Times New Roman" w:cs="Times New Roman"/>
          <w:sz w:val="28"/>
          <w:szCs w:val="28"/>
        </w:rPr>
        <w:t xml:space="preserve">олное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4AFF">
        <w:rPr>
          <w:rFonts w:ascii="Times New Roman" w:hAnsi="Times New Roman" w:cs="Times New Roman"/>
          <w:sz w:val="28"/>
          <w:szCs w:val="28"/>
        </w:rPr>
        <w:t>Контрольно-счетный орган города Боготола, сокращенное - КСО г. Боготола.</w:t>
      </w:r>
    </w:p>
    <w:p w:rsidR="00115C53" w:rsidRPr="00081BCE" w:rsidRDefault="00115C53" w:rsidP="00115C53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081BCE">
        <w:rPr>
          <w:sz w:val="28"/>
          <w:szCs w:val="28"/>
        </w:rPr>
        <w:t>Местонахождение и юридический адрес</w:t>
      </w:r>
      <w:r>
        <w:rPr>
          <w:sz w:val="28"/>
          <w:szCs w:val="28"/>
        </w:rPr>
        <w:t xml:space="preserve"> Контрольного органа: 66206</w:t>
      </w:r>
      <w:r w:rsidRPr="00081BCE">
        <w:rPr>
          <w:sz w:val="28"/>
          <w:szCs w:val="28"/>
        </w:rPr>
        <w:t>0, Красноярский край, г.</w:t>
      </w:r>
      <w:r>
        <w:rPr>
          <w:sz w:val="28"/>
          <w:szCs w:val="28"/>
        </w:rPr>
        <w:t xml:space="preserve"> Боготол</w:t>
      </w:r>
      <w:r w:rsidRPr="00081BCE">
        <w:rPr>
          <w:sz w:val="28"/>
          <w:szCs w:val="28"/>
        </w:rPr>
        <w:t>, ул.</w:t>
      </w:r>
      <w:r>
        <w:rPr>
          <w:sz w:val="28"/>
          <w:szCs w:val="28"/>
        </w:rPr>
        <w:t xml:space="preserve"> Шикунова, 1</w:t>
      </w:r>
      <w:r w:rsidRPr="00081BCE">
        <w:rPr>
          <w:sz w:val="28"/>
          <w:szCs w:val="28"/>
        </w:rPr>
        <w:t>.</w:t>
      </w:r>
    </w:p>
    <w:p w:rsidR="00115C53" w:rsidRPr="00B75B65" w:rsidRDefault="00115C53" w:rsidP="00115C53">
      <w:pPr>
        <w:ind w:firstLine="709"/>
        <w:jc w:val="both"/>
        <w:rPr>
          <w:sz w:val="28"/>
          <w:szCs w:val="28"/>
        </w:rPr>
      </w:pPr>
      <w:r w:rsidRPr="00B75B65">
        <w:rPr>
          <w:sz w:val="28"/>
          <w:szCs w:val="28"/>
        </w:rPr>
        <w:t>Основными целями образования Контрольного органа являются:</w:t>
      </w:r>
    </w:p>
    <w:p w:rsidR="00115C53" w:rsidRPr="00B75B65" w:rsidRDefault="00A57ABE" w:rsidP="00115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5C53" w:rsidRPr="00B75B65">
        <w:rPr>
          <w:sz w:val="28"/>
          <w:szCs w:val="28"/>
        </w:rPr>
        <w:t>осуществление муниципального финансового контроля;</w:t>
      </w:r>
    </w:p>
    <w:p w:rsidR="00115C53" w:rsidRPr="00732DF7" w:rsidRDefault="00A57ABE" w:rsidP="00115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15C53" w:rsidRPr="00B75B65">
        <w:rPr>
          <w:sz w:val="28"/>
          <w:szCs w:val="28"/>
        </w:rPr>
        <w:t>осуществление контроля за соблюдением установленного порядка формирования муниципальной собственности, управления и распоряжения такой собственностью.</w:t>
      </w:r>
    </w:p>
    <w:p w:rsidR="00115C53" w:rsidRPr="00081BCE" w:rsidRDefault="00115C53" w:rsidP="00115C53">
      <w:pPr>
        <w:ind w:firstLine="709"/>
        <w:rPr>
          <w:b/>
          <w:sz w:val="28"/>
          <w:szCs w:val="28"/>
        </w:rPr>
      </w:pPr>
    </w:p>
    <w:p w:rsidR="00A57ABE" w:rsidRPr="00CD5F0F" w:rsidRDefault="00115C53" w:rsidP="000132CD">
      <w:pPr>
        <w:ind w:firstLine="709"/>
        <w:jc w:val="center"/>
        <w:rPr>
          <w:b/>
          <w:sz w:val="28"/>
          <w:szCs w:val="28"/>
        </w:rPr>
      </w:pPr>
      <w:r w:rsidRPr="00081BCE">
        <w:rPr>
          <w:b/>
          <w:sz w:val="28"/>
          <w:szCs w:val="28"/>
        </w:rPr>
        <w:t xml:space="preserve">Статья 2. Структура и состав </w:t>
      </w:r>
      <w:r>
        <w:rPr>
          <w:b/>
          <w:sz w:val="28"/>
          <w:szCs w:val="28"/>
        </w:rPr>
        <w:t>Контрольного органа</w:t>
      </w:r>
    </w:p>
    <w:p w:rsidR="00A57ABE" w:rsidRDefault="00115C53" w:rsidP="00A57AB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81BC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Контрольный орган </w:t>
      </w:r>
      <w:r w:rsidRPr="00081BCE">
        <w:rPr>
          <w:sz w:val="28"/>
          <w:szCs w:val="28"/>
        </w:rPr>
        <w:t>образуется в составе председателя и аппарата</w:t>
      </w:r>
      <w:r>
        <w:rPr>
          <w:sz w:val="28"/>
          <w:szCs w:val="28"/>
        </w:rPr>
        <w:t xml:space="preserve"> Контрольного органа</w:t>
      </w:r>
      <w:r w:rsidRPr="00081BCE">
        <w:rPr>
          <w:sz w:val="28"/>
          <w:szCs w:val="28"/>
        </w:rPr>
        <w:t xml:space="preserve">. </w:t>
      </w:r>
    </w:p>
    <w:p w:rsidR="00115C53" w:rsidRDefault="00A57ABE" w:rsidP="00A57ABE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 w:rsidR="00115C53" w:rsidRPr="00081BCE">
        <w:rPr>
          <w:sz w:val="28"/>
          <w:szCs w:val="28"/>
        </w:rPr>
        <w:t xml:space="preserve">2. Структура </w:t>
      </w:r>
      <w:r w:rsidR="00115C53">
        <w:rPr>
          <w:sz w:val="28"/>
          <w:szCs w:val="28"/>
        </w:rPr>
        <w:t xml:space="preserve">Контрольного органа </w:t>
      </w:r>
      <w:r w:rsidR="00115C53" w:rsidRPr="00081BCE">
        <w:rPr>
          <w:sz w:val="28"/>
          <w:szCs w:val="28"/>
        </w:rPr>
        <w:t xml:space="preserve">утверждается решением </w:t>
      </w:r>
      <w:r w:rsidR="00115C53">
        <w:rPr>
          <w:sz w:val="28"/>
          <w:szCs w:val="28"/>
        </w:rPr>
        <w:t>Боготольского городск</w:t>
      </w:r>
      <w:r w:rsidR="00115C53" w:rsidRPr="00081BCE">
        <w:rPr>
          <w:sz w:val="28"/>
          <w:szCs w:val="28"/>
        </w:rPr>
        <w:t>ого Совета депутатов</w:t>
      </w:r>
      <w:r>
        <w:rPr>
          <w:sz w:val="28"/>
          <w:szCs w:val="28"/>
        </w:rPr>
        <w:t xml:space="preserve"> </w:t>
      </w:r>
      <w:r w:rsidR="00115C53" w:rsidRPr="00B75B65">
        <w:rPr>
          <w:sz w:val="28"/>
          <w:szCs w:val="28"/>
        </w:rPr>
        <w:t>по представлению председателя Контрольного органа.</w:t>
      </w:r>
    </w:p>
    <w:p w:rsidR="00115C53" w:rsidRPr="00081BCE" w:rsidRDefault="00115C53" w:rsidP="00115C5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81BCE">
        <w:rPr>
          <w:sz w:val="28"/>
          <w:szCs w:val="28"/>
        </w:rPr>
        <w:t xml:space="preserve">Штатная численность </w:t>
      </w:r>
      <w:r>
        <w:rPr>
          <w:sz w:val="28"/>
          <w:szCs w:val="28"/>
        </w:rPr>
        <w:t xml:space="preserve">Контрольного органа </w:t>
      </w:r>
      <w:r w:rsidRPr="00081BCE">
        <w:rPr>
          <w:sz w:val="28"/>
          <w:szCs w:val="28"/>
        </w:rPr>
        <w:t xml:space="preserve">определяется решением </w:t>
      </w:r>
      <w:r>
        <w:rPr>
          <w:sz w:val="28"/>
          <w:szCs w:val="28"/>
        </w:rPr>
        <w:t>городск</w:t>
      </w:r>
      <w:r w:rsidRPr="00081BCE">
        <w:rPr>
          <w:sz w:val="28"/>
          <w:szCs w:val="28"/>
        </w:rPr>
        <w:t xml:space="preserve">ого Совета депутатов по представлению председателя </w:t>
      </w:r>
      <w:r>
        <w:rPr>
          <w:sz w:val="28"/>
          <w:szCs w:val="28"/>
        </w:rPr>
        <w:t xml:space="preserve">Контрольного органа </w:t>
      </w:r>
      <w:r w:rsidRPr="00081BCE">
        <w:rPr>
          <w:sz w:val="28"/>
          <w:szCs w:val="28"/>
        </w:rPr>
        <w:t>с учетом необходимости выполнения возложенных законодательством полномочий, обеспечения организационной и функциональной независимости</w:t>
      </w:r>
      <w:r>
        <w:rPr>
          <w:sz w:val="28"/>
          <w:szCs w:val="28"/>
        </w:rPr>
        <w:t xml:space="preserve"> Контрольного органа</w:t>
      </w:r>
      <w:r w:rsidRPr="00081BCE">
        <w:rPr>
          <w:sz w:val="28"/>
          <w:szCs w:val="28"/>
        </w:rPr>
        <w:t>.</w:t>
      </w:r>
    </w:p>
    <w:p w:rsidR="00115C53" w:rsidRPr="00081BCE" w:rsidRDefault="00115C53" w:rsidP="00115C53">
      <w:pPr>
        <w:ind w:firstLine="709"/>
        <w:jc w:val="both"/>
        <w:rPr>
          <w:sz w:val="28"/>
          <w:szCs w:val="28"/>
        </w:rPr>
      </w:pPr>
      <w:r w:rsidRPr="00081BCE">
        <w:rPr>
          <w:sz w:val="28"/>
          <w:szCs w:val="28"/>
        </w:rPr>
        <w:t xml:space="preserve">3. В состав аппарата </w:t>
      </w:r>
      <w:r>
        <w:rPr>
          <w:sz w:val="28"/>
          <w:szCs w:val="28"/>
        </w:rPr>
        <w:t>Контрольного органа входя</w:t>
      </w:r>
      <w:r w:rsidRPr="00081BCE">
        <w:rPr>
          <w:sz w:val="28"/>
          <w:szCs w:val="28"/>
        </w:rPr>
        <w:t xml:space="preserve">т </w:t>
      </w:r>
      <w:r w:rsidRPr="007E6332">
        <w:rPr>
          <w:sz w:val="28"/>
          <w:szCs w:val="28"/>
        </w:rPr>
        <w:t>инспекторы и иные штатные работники.</w:t>
      </w:r>
    </w:p>
    <w:p w:rsidR="00115C53" w:rsidRPr="00081BCE" w:rsidRDefault="00115C53" w:rsidP="00115C53">
      <w:pPr>
        <w:ind w:firstLine="709"/>
        <w:jc w:val="both"/>
        <w:rPr>
          <w:sz w:val="28"/>
          <w:szCs w:val="28"/>
        </w:rPr>
      </w:pPr>
      <w:r w:rsidRPr="00081BCE">
        <w:rPr>
          <w:sz w:val="28"/>
          <w:szCs w:val="28"/>
        </w:rPr>
        <w:t>Инспектор</w:t>
      </w:r>
      <w:r>
        <w:rPr>
          <w:sz w:val="28"/>
          <w:szCs w:val="28"/>
        </w:rPr>
        <w:t>ы назначаю</w:t>
      </w:r>
      <w:r w:rsidRPr="00081BCE">
        <w:rPr>
          <w:sz w:val="28"/>
          <w:szCs w:val="28"/>
        </w:rPr>
        <w:t>тся на должность председателем</w:t>
      </w:r>
      <w:r>
        <w:rPr>
          <w:sz w:val="28"/>
          <w:szCs w:val="28"/>
        </w:rPr>
        <w:t xml:space="preserve"> Контрольного органа.</w:t>
      </w:r>
    </w:p>
    <w:p w:rsidR="00115C53" w:rsidRPr="00081BCE" w:rsidRDefault="00115C53" w:rsidP="00115C53">
      <w:pPr>
        <w:ind w:firstLine="709"/>
        <w:jc w:val="both"/>
        <w:rPr>
          <w:sz w:val="28"/>
          <w:szCs w:val="28"/>
        </w:rPr>
      </w:pPr>
      <w:r w:rsidRPr="00081BCE">
        <w:rPr>
          <w:sz w:val="28"/>
          <w:szCs w:val="28"/>
        </w:rPr>
        <w:t>Инспектор</w:t>
      </w:r>
      <w:r>
        <w:rPr>
          <w:sz w:val="28"/>
          <w:szCs w:val="28"/>
        </w:rPr>
        <w:t>ы Контрольного органа замещаю</w:t>
      </w:r>
      <w:r w:rsidRPr="00081BCE">
        <w:rPr>
          <w:sz w:val="28"/>
          <w:szCs w:val="28"/>
        </w:rPr>
        <w:t>т должность муниципальной службы.</w:t>
      </w:r>
    </w:p>
    <w:p w:rsidR="00115C53" w:rsidRPr="00081BCE" w:rsidRDefault="00115C53" w:rsidP="00115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инспекторов Контрольного органа </w:t>
      </w:r>
      <w:r w:rsidRPr="00081BCE">
        <w:rPr>
          <w:sz w:val="28"/>
          <w:szCs w:val="28"/>
        </w:rPr>
        <w:t>возлагаются обязанности по организации и непосредственному проведению внешнего муниципального финансового контроля в пределах компетенции</w:t>
      </w:r>
      <w:r>
        <w:rPr>
          <w:sz w:val="28"/>
          <w:szCs w:val="28"/>
        </w:rPr>
        <w:t xml:space="preserve"> Контрольного органа</w:t>
      </w:r>
      <w:r w:rsidRPr="00081BCE">
        <w:rPr>
          <w:sz w:val="28"/>
          <w:szCs w:val="28"/>
        </w:rPr>
        <w:t xml:space="preserve">. </w:t>
      </w:r>
    </w:p>
    <w:p w:rsidR="00115C53" w:rsidRPr="00081BCE" w:rsidRDefault="00115C53" w:rsidP="00115C5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81BCE">
        <w:rPr>
          <w:sz w:val="28"/>
          <w:szCs w:val="28"/>
        </w:rPr>
        <w:t xml:space="preserve">4. Права, обязанности и ответственность работников </w:t>
      </w:r>
      <w:r>
        <w:rPr>
          <w:sz w:val="28"/>
          <w:szCs w:val="28"/>
        </w:rPr>
        <w:t xml:space="preserve">Контрольного органа </w:t>
      </w:r>
      <w:r w:rsidRPr="00081BCE">
        <w:rPr>
          <w:sz w:val="28"/>
          <w:szCs w:val="28"/>
        </w:rPr>
        <w:t xml:space="preserve">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14" w:history="1">
        <w:r w:rsidRPr="00081BCE">
          <w:rPr>
            <w:sz w:val="28"/>
            <w:szCs w:val="28"/>
          </w:rPr>
          <w:t>законодательством</w:t>
        </w:r>
      </w:hyperlink>
      <w:r w:rsidRPr="00081BCE">
        <w:rPr>
          <w:sz w:val="28"/>
          <w:szCs w:val="28"/>
        </w:rPr>
        <w:t xml:space="preserve"> о муниципальной службе, трудовым </w:t>
      </w:r>
      <w:hyperlink r:id="rId15" w:history="1">
        <w:r w:rsidRPr="00081BCE">
          <w:rPr>
            <w:sz w:val="28"/>
            <w:szCs w:val="28"/>
          </w:rPr>
          <w:t>законодательством</w:t>
        </w:r>
      </w:hyperlink>
      <w:r w:rsidRPr="00081BCE">
        <w:rPr>
          <w:sz w:val="28"/>
          <w:szCs w:val="28"/>
        </w:rPr>
        <w:t xml:space="preserve"> и иными нормативными правовыми актами, содержащими нормы трудового права.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ABE" w:rsidRPr="007E7866" w:rsidRDefault="00115C53" w:rsidP="000132CD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  <w:r w:rsidRPr="007E7866">
        <w:rPr>
          <w:rFonts w:ascii="Times New Roman" w:hAnsi="Times New Roman" w:cs="Times New Roman"/>
          <w:b/>
          <w:sz w:val="28"/>
          <w:szCs w:val="28"/>
        </w:rPr>
        <w:t>. Порядок назначения на должность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освобождения от должности </w:t>
      </w:r>
      <w:r w:rsidRPr="007E7866">
        <w:rPr>
          <w:rFonts w:ascii="Times New Roman" w:hAnsi="Times New Roman" w:cs="Times New Roman"/>
          <w:b/>
          <w:sz w:val="28"/>
          <w:szCs w:val="28"/>
        </w:rPr>
        <w:t>председателя</w:t>
      </w:r>
      <w:r w:rsidR="000132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866">
        <w:rPr>
          <w:rFonts w:ascii="Times New Roman" w:hAnsi="Times New Roman" w:cs="Times New Roman"/>
          <w:b/>
          <w:sz w:val="28"/>
          <w:szCs w:val="28"/>
        </w:rPr>
        <w:t>Контрольно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7E7866">
        <w:rPr>
          <w:rFonts w:ascii="Times New Roman" w:hAnsi="Times New Roman" w:cs="Times New Roman"/>
          <w:b/>
          <w:sz w:val="28"/>
          <w:szCs w:val="28"/>
        </w:rPr>
        <w:t>органа</w:t>
      </w:r>
      <w:r w:rsidR="00A57A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5C53" w:rsidRPr="00081BCE" w:rsidRDefault="00115C53" w:rsidP="00115C53">
      <w:pPr>
        <w:ind w:firstLine="709"/>
        <w:jc w:val="both"/>
        <w:rPr>
          <w:b/>
          <w:sz w:val="28"/>
          <w:szCs w:val="28"/>
        </w:rPr>
      </w:pPr>
      <w:r w:rsidRPr="00081BCE">
        <w:rPr>
          <w:sz w:val="28"/>
          <w:szCs w:val="28"/>
        </w:rPr>
        <w:t xml:space="preserve">1. Председатель </w:t>
      </w:r>
      <w:r>
        <w:rPr>
          <w:sz w:val="28"/>
          <w:szCs w:val="28"/>
        </w:rPr>
        <w:t xml:space="preserve">Контрольного органа </w:t>
      </w:r>
      <w:r w:rsidRPr="00081BCE">
        <w:rPr>
          <w:sz w:val="28"/>
          <w:szCs w:val="28"/>
        </w:rPr>
        <w:t xml:space="preserve">назначается на должность и освобождается от должности решением </w:t>
      </w:r>
      <w:r>
        <w:rPr>
          <w:sz w:val="28"/>
          <w:szCs w:val="28"/>
        </w:rPr>
        <w:t>городск</w:t>
      </w:r>
      <w:r w:rsidRPr="00081BCE">
        <w:rPr>
          <w:sz w:val="28"/>
          <w:szCs w:val="28"/>
        </w:rPr>
        <w:t xml:space="preserve">ого Совета депутатов. Решение о его назначении и о его освобождении принимается большинством голосов от установленного числа депутатов </w:t>
      </w:r>
      <w:r>
        <w:rPr>
          <w:sz w:val="28"/>
          <w:szCs w:val="28"/>
        </w:rPr>
        <w:t>городск</w:t>
      </w:r>
      <w:r w:rsidRPr="00081BCE">
        <w:rPr>
          <w:sz w:val="28"/>
          <w:szCs w:val="28"/>
        </w:rPr>
        <w:t xml:space="preserve">ого Совета депутатов. </w:t>
      </w:r>
    </w:p>
    <w:p w:rsidR="00115C53" w:rsidRPr="00081BCE" w:rsidRDefault="00115C53" w:rsidP="00115C53">
      <w:pPr>
        <w:ind w:firstLine="709"/>
        <w:jc w:val="both"/>
        <w:rPr>
          <w:sz w:val="28"/>
          <w:szCs w:val="28"/>
        </w:rPr>
      </w:pPr>
      <w:r w:rsidRPr="00081BCE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Контрольного органа </w:t>
      </w:r>
      <w:r w:rsidRPr="00081BCE">
        <w:rPr>
          <w:sz w:val="28"/>
          <w:szCs w:val="28"/>
        </w:rPr>
        <w:t>замещает муниципальную должность.</w:t>
      </w:r>
    </w:p>
    <w:p w:rsidR="00115C53" w:rsidRPr="00081BCE" w:rsidRDefault="00115C53" w:rsidP="00115C53">
      <w:pPr>
        <w:ind w:firstLine="709"/>
        <w:jc w:val="both"/>
        <w:rPr>
          <w:sz w:val="28"/>
          <w:szCs w:val="28"/>
        </w:rPr>
      </w:pPr>
      <w:r w:rsidRPr="00081BCE">
        <w:rPr>
          <w:sz w:val="28"/>
          <w:szCs w:val="28"/>
        </w:rPr>
        <w:t xml:space="preserve">Срок полномочий председателя </w:t>
      </w:r>
      <w:r>
        <w:rPr>
          <w:sz w:val="28"/>
          <w:szCs w:val="28"/>
        </w:rPr>
        <w:t xml:space="preserve">Контрольного органа </w:t>
      </w:r>
      <w:r w:rsidRPr="00081BCE">
        <w:rPr>
          <w:sz w:val="28"/>
          <w:szCs w:val="28"/>
        </w:rPr>
        <w:t>составляет 5 лет.</w:t>
      </w:r>
    </w:p>
    <w:p w:rsidR="00115C53" w:rsidRPr="00F51ACE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8"/>
      <w:bookmarkEnd w:id="1"/>
      <w:r w:rsidRPr="00135304">
        <w:rPr>
          <w:rFonts w:ascii="Times New Roman" w:hAnsi="Times New Roman" w:cs="Times New Roman"/>
          <w:sz w:val="28"/>
          <w:szCs w:val="28"/>
        </w:rPr>
        <w:t>2.</w:t>
      </w:r>
      <w:r w:rsidR="000132CD">
        <w:rPr>
          <w:rFonts w:ascii="Times New Roman" w:hAnsi="Times New Roman" w:cs="Times New Roman"/>
          <w:sz w:val="28"/>
          <w:szCs w:val="28"/>
        </w:rPr>
        <w:t xml:space="preserve"> </w:t>
      </w:r>
      <w:r w:rsidRPr="00F51ACE">
        <w:rPr>
          <w:rFonts w:ascii="Times New Roman" w:hAnsi="Times New Roman" w:cs="Times New Roman"/>
          <w:sz w:val="28"/>
          <w:szCs w:val="28"/>
        </w:rPr>
        <w:t>Предложения о кандидатурах на до</w:t>
      </w:r>
      <w:r>
        <w:rPr>
          <w:rFonts w:ascii="Times New Roman" w:hAnsi="Times New Roman" w:cs="Times New Roman"/>
          <w:sz w:val="28"/>
          <w:szCs w:val="28"/>
        </w:rPr>
        <w:t xml:space="preserve">лжность председателя Контрольного </w:t>
      </w:r>
      <w:r w:rsidRPr="00F51ACE">
        <w:rPr>
          <w:rFonts w:ascii="Times New Roman" w:hAnsi="Times New Roman" w:cs="Times New Roman"/>
          <w:sz w:val="28"/>
          <w:szCs w:val="28"/>
        </w:rPr>
        <w:t>органа вносятся в городской 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F51ACE">
        <w:rPr>
          <w:rFonts w:ascii="Times New Roman" w:hAnsi="Times New Roman" w:cs="Times New Roman"/>
          <w:sz w:val="28"/>
          <w:szCs w:val="28"/>
        </w:rPr>
        <w:t xml:space="preserve"> председателем городского Совета, Главой города, депутатами городского Совета в количестве не менее одной трети от установленного числа депутатов </w:t>
      </w:r>
      <w:r w:rsidRPr="00F51ACE">
        <w:rPr>
          <w:rFonts w:ascii="Times New Roman" w:hAnsi="Times New Roman" w:cs="Times New Roman"/>
          <w:sz w:val="28"/>
          <w:szCs w:val="28"/>
        </w:rPr>
        <w:lastRenderedPageBreak/>
        <w:t>городского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F51ACE">
        <w:rPr>
          <w:rFonts w:ascii="Times New Roman" w:hAnsi="Times New Roman" w:cs="Times New Roman"/>
          <w:sz w:val="28"/>
          <w:szCs w:val="28"/>
        </w:rPr>
        <w:t>.</w:t>
      </w:r>
    </w:p>
    <w:p w:rsidR="00115C53" w:rsidRPr="00081BCE" w:rsidRDefault="00115C53" w:rsidP="00115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BCE">
        <w:rPr>
          <w:sz w:val="28"/>
          <w:szCs w:val="28"/>
        </w:rPr>
        <w:t xml:space="preserve">3. Кандидатуры на должность председателя </w:t>
      </w:r>
      <w:r>
        <w:rPr>
          <w:sz w:val="28"/>
          <w:szCs w:val="28"/>
        </w:rPr>
        <w:t>Контрольного органа представляются в городско</w:t>
      </w:r>
      <w:r w:rsidRPr="00081BCE">
        <w:rPr>
          <w:sz w:val="28"/>
          <w:szCs w:val="28"/>
        </w:rPr>
        <w:t xml:space="preserve">й Совет депутатов субъектами, перечисленными в </w:t>
      </w:r>
      <w:hyperlink r:id="rId16" w:anchor="P91" w:history="1">
        <w:r w:rsidRPr="000B6E8E">
          <w:rPr>
            <w:sz w:val="28"/>
            <w:szCs w:val="28"/>
          </w:rPr>
          <w:t>части 2</w:t>
        </w:r>
      </w:hyperlink>
      <w:r w:rsidRPr="000B6E8E">
        <w:rPr>
          <w:sz w:val="28"/>
          <w:szCs w:val="28"/>
        </w:rPr>
        <w:t xml:space="preserve"> настоящей статьи, н</w:t>
      </w:r>
      <w:r w:rsidRPr="00081BCE">
        <w:rPr>
          <w:sz w:val="28"/>
          <w:szCs w:val="28"/>
        </w:rPr>
        <w:t>е позднее, чем за месяц до истечения полномочий действующего председателя</w:t>
      </w:r>
      <w:r>
        <w:rPr>
          <w:sz w:val="28"/>
          <w:szCs w:val="28"/>
        </w:rPr>
        <w:t xml:space="preserve"> Контрольного органа</w:t>
      </w:r>
      <w:r w:rsidRPr="00081BCE">
        <w:rPr>
          <w:sz w:val="28"/>
          <w:szCs w:val="28"/>
        </w:rPr>
        <w:t>, а в случае досрочного прекращения полномочий - в течение месяца после досрочного прекращения полномочий.</w:t>
      </w:r>
    </w:p>
    <w:p w:rsidR="00115C53" w:rsidRPr="00081BCE" w:rsidRDefault="00115C53" w:rsidP="00115C5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81BCE">
        <w:rPr>
          <w:sz w:val="28"/>
          <w:szCs w:val="28"/>
        </w:rPr>
        <w:t xml:space="preserve">Если по истечении срока полномочий председатель </w:t>
      </w:r>
      <w:r>
        <w:rPr>
          <w:sz w:val="28"/>
          <w:szCs w:val="28"/>
        </w:rPr>
        <w:t xml:space="preserve">Контрольного органа </w:t>
      </w:r>
      <w:r w:rsidRPr="00081BCE">
        <w:rPr>
          <w:sz w:val="28"/>
          <w:szCs w:val="28"/>
        </w:rPr>
        <w:t xml:space="preserve">не назначен </w:t>
      </w:r>
      <w:r>
        <w:rPr>
          <w:sz w:val="28"/>
          <w:szCs w:val="28"/>
        </w:rPr>
        <w:t>городски</w:t>
      </w:r>
      <w:r w:rsidRPr="00081BCE">
        <w:rPr>
          <w:sz w:val="28"/>
          <w:szCs w:val="28"/>
        </w:rPr>
        <w:t>м Светом депутатов, то ранее назначенный председатель продолжает исполнять свои обязанности до назначения нового председателя</w:t>
      </w:r>
      <w:r>
        <w:rPr>
          <w:sz w:val="28"/>
          <w:szCs w:val="28"/>
        </w:rPr>
        <w:t xml:space="preserve"> Контрольного органа</w:t>
      </w:r>
      <w:r w:rsidRPr="00081BCE">
        <w:rPr>
          <w:sz w:val="28"/>
          <w:szCs w:val="28"/>
        </w:rPr>
        <w:t>.</w:t>
      </w:r>
    </w:p>
    <w:p w:rsidR="00115C53" w:rsidRPr="00F51ACE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E59">
        <w:rPr>
          <w:rFonts w:ascii="Times New Roman" w:hAnsi="Times New Roman" w:cs="Times New Roman"/>
          <w:sz w:val="28"/>
          <w:szCs w:val="28"/>
        </w:rPr>
        <w:t>4.</w:t>
      </w:r>
      <w:r w:rsidR="000132CD">
        <w:rPr>
          <w:rFonts w:ascii="Times New Roman" w:hAnsi="Times New Roman" w:cs="Times New Roman"/>
          <w:sz w:val="28"/>
          <w:szCs w:val="28"/>
        </w:rPr>
        <w:t xml:space="preserve"> </w:t>
      </w:r>
      <w:r w:rsidRPr="00F51ACE">
        <w:rPr>
          <w:rFonts w:ascii="Times New Roman" w:hAnsi="Times New Roman" w:cs="Times New Roman"/>
          <w:sz w:val="28"/>
          <w:szCs w:val="28"/>
        </w:rPr>
        <w:t>Вместе с предложениями о кандидатурах в городской Совет представляются:</w:t>
      </w:r>
    </w:p>
    <w:p w:rsidR="00115C53" w:rsidRPr="00F51ACE" w:rsidRDefault="00115C53" w:rsidP="00115C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</w:t>
      </w:r>
      <w:r w:rsidRPr="00F51ACE">
        <w:rPr>
          <w:rFonts w:ascii="Times New Roman" w:hAnsi="Times New Roman" w:cs="Times New Roman"/>
          <w:sz w:val="28"/>
          <w:szCs w:val="28"/>
        </w:rPr>
        <w:t xml:space="preserve">анкета по </w:t>
      </w:r>
      <w:hyperlink r:id="rId17" w:history="1">
        <w:r w:rsidRPr="00F51AC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F51ACE">
        <w:rPr>
          <w:rFonts w:ascii="Times New Roman" w:hAnsi="Times New Roman" w:cs="Times New Roman"/>
          <w:sz w:val="28"/>
          <w:szCs w:val="28"/>
        </w:rPr>
        <w:t>, утвержденной Распоряжением Правительства Российской Федерации от 26.05.2005 N 667-р, с приложением фотографии;</w:t>
      </w:r>
    </w:p>
    <w:p w:rsidR="00115C53" w:rsidRPr="00F51ACE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51ACE">
        <w:rPr>
          <w:rFonts w:ascii="Times New Roman" w:hAnsi="Times New Roman" w:cs="Times New Roman"/>
          <w:sz w:val="28"/>
          <w:szCs w:val="28"/>
        </w:rPr>
        <w:t>копия паспорта или иного заменяющего его документа;</w:t>
      </w:r>
    </w:p>
    <w:p w:rsidR="00115C53" w:rsidRPr="00F51ACE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51ACE">
        <w:rPr>
          <w:rFonts w:ascii="Times New Roman" w:hAnsi="Times New Roman" w:cs="Times New Roman"/>
          <w:sz w:val="28"/>
          <w:szCs w:val="28"/>
        </w:rPr>
        <w:t>копии документов об образовании, о дополнительном образовании, о присвоении ученого звания, ученой степени, заверенные нотариально или кадровой службой по месту работы (службы);</w:t>
      </w:r>
    </w:p>
    <w:p w:rsidR="00115C53" w:rsidRPr="00F51ACE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51ACE">
        <w:rPr>
          <w:rFonts w:ascii="Times New Roman" w:hAnsi="Times New Roman" w:cs="Times New Roman"/>
          <w:sz w:val="28"/>
          <w:szCs w:val="28"/>
        </w:rPr>
        <w:t>копия трудовой книжки или иных документов, подтверждающих необходимый стаж работы, заверенные нотариально или кадровой службой по месту работы (службы);</w:t>
      </w:r>
    </w:p>
    <w:p w:rsidR="00115C53" w:rsidRPr="00F51ACE" w:rsidRDefault="00115C53" w:rsidP="00115C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5) </w:t>
      </w:r>
      <w:r w:rsidRPr="00F51ACE">
        <w:rPr>
          <w:rFonts w:ascii="Times New Roman" w:hAnsi="Times New Roman" w:cs="Times New Roman"/>
          <w:sz w:val="28"/>
          <w:szCs w:val="28"/>
        </w:rPr>
        <w:t>заключение медицинского учреждения об отсутствии заболевания, препятствующего поступлению на муниципальную службу;</w:t>
      </w:r>
    </w:p>
    <w:p w:rsidR="00115C53" w:rsidRDefault="00115C53" w:rsidP="00115C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F51ACE">
        <w:rPr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преследования.</w:t>
      </w:r>
    </w:p>
    <w:p w:rsidR="00115C53" w:rsidRPr="00FE5B56" w:rsidRDefault="00115C53" w:rsidP="00115C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7) также предоставляются подлинники документов, указанных в подпунктах 2-4 настоящего пункта для удостоверения вышеперечисленных </w:t>
      </w:r>
      <w:r w:rsidRPr="00FE5B56">
        <w:rPr>
          <w:sz w:val="28"/>
          <w:szCs w:val="28"/>
        </w:rPr>
        <w:t xml:space="preserve">копий документов. </w:t>
      </w:r>
    </w:p>
    <w:p w:rsidR="00115C53" w:rsidRDefault="00115C53" w:rsidP="00115C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56">
        <w:rPr>
          <w:rFonts w:ascii="Times New Roman" w:hAnsi="Times New Roman" w:cs="Times New Roman"/>
          <w:sz w:val="28"/>
          <w:szCs w:val="28"/>
        </w:rPr>
        <w:t>Дополнительно могут быть представлены характеристики, рекомендации, иные документы, связанные с оценкой осуществления им профессиональной деятельности.</w:t>
      </w:r>
    </w:p>
    <w:p w:rsidR="00115C53" w:rsidRPr="00F51ACE" w:rsidRDefault="00115C53" w:rsidP="00115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51ACE">
        <w:rPr>
          <w:sz w:val="28"/>
          <w:szCs w:val="28"/>
        </w:rPr>
        <w:t>. Рассмотрение кандидатур на до</w:t>
      </w:r>
      <w:r>
        <w:rPr>
          <w:sz w:val="28"/>
          <w:szCs w:val="28"/>
        </w:rPr>
        <w:t>лжность председателя Контрольного органа</w:t>
      </w:r>
      <w:r w:rsidRPr="00F51ACE">
        <w:rPr>
          <w:sz w:val="28"/>
          <w:szCs w:val="28"/>
        </w:rPr>
        <w:t xml:space="preserve"> осуществляется при наличии хотя бы одного предложения о кандидатуре. </w:t>
      </w:r>
    </w:p>
    <w:p w:rsidR="00115C53" w:rsidRPr="00F51ACE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ACE">
        <w:rPr>
          <w:rFonts w:ascii="Times New Roman" w:hAnsi="Times New Roman" w:cs="Times New Roman"/>
          <w:sz w:val="28"/>
          <w:szCs w:val="28"/>
        </w:rPr>
        <w:t>Поступившие в городской Совет предложения о кандидатурах на до</w:t>
      </w:r>
      <w:r>
        <w:rPr>
          <w:rFonts w:ascii="Times New Roman" w:hAnsi="Times New Roman" w:cs="Times New Roman"/>
          <w:sz w:val="28"/>
          <w:szCs w:val="28"/>
        </w:rPr>
        <w:t>лжность председателя Контрольно</w:t>
      </w:r>
      <w:r w:rsidRPr="00F51ACE">
        <w:rPr>
          <w:rFonts w:ascii="Times New Roman" w:hAnsi="Times New Roman" w:cs="Times New Roman"/>
          <w:sz w:val="28"/>
          <w:szCs w:val="28"/>
        </w:rPr>
        <w:t>го органа направляются председателем городского Совета на предварительное рассмотрение в постоянные комиссии городского Совета. Постоянные комиссии вправе давать рекомендации городскому Совету по предлагаемым кандидатурам.</w:t>
      </w:r>
    </w:p>
    <w:p w:rsidR="00115C53" w:rsidRPr="00F51ACE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ACE">
        <w:rPr>
          <w:rFonts w:ascii="Times New Roman" w:hAnsi="Times New Roman" w:cs="Times New Roman"/>
          <w:sz w:val="28"/>
          <w:szCs w:val="28"/>
        </w:rPr>
        <w:t xml:space="preserve">Городской Совет вправе обратиться </w:t>
      </w:r>
      <w:r w:rsidRPr="00D33F8B">
        <w:rPr>
          <w:rFonts w:ascii="Times New Roman" w:hAnsi="Times New Roman" w:cs="Times New Roman"/>
          <w:sz w:val="28"/>
          <w:szCs w:val="28"/>
        </w:rPr>
        <w:t xml:space="preserve">в </w:t>
      </w:r>
      <w:r w:rsidRPr="00F51ACE">
        <w:rPr>
          <w:rFonts w:ascii="Times New Roman" w:hAnsi="Times New Roman" w:cs="Times New Roman"/>
          <w:sz w:val="28"/>
          <w:szCs w:val="28"/>
        </w:rPr>
        <w:t xml:space="preserve">Счетную палату Красноярского края за заключением о соответствии кандидатур на должность председателя </w:t>
      </w:r>
      <w:r w:rsidRPr="00F51ACE">
        <w:rPr>
          <w:rFonts w:ascii="Times New Roman" w:hAnsi="Times New Roman"/>
          <w:sz w:val="28"/>
          <w:szCs w:val="28"/>
        </w:rPr>
        <w:t>Контрольно-счетно</w:t>
      </w:r>
      <w:r>
        <w:rPr>
          <w:rFonts w:ascii="Times New Roman" w:hAnsi="Times New Roman"/>
          <w:sz w:val="28"/>
          <w:szCs w:val="28"/>
        </w:rPr>
        <w:t>го органа</w:t>
      </w:r>
      <w:r w:rsidRPr="00F51ACE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требованиям, установленным Федеральным </w:t>
      </w:r>
      <w:hyperlink r:id="rId18" w:history="1">
        <w:r w:rsidRPr="00F51A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07.02.2011 №</w:t>
      </w:r>
      <w:r w:rsidRPr="00F51ACE">
        <w:rPr>
          <w:rFonts w:ascii="Times New Roman" w:hAnsi="Times New Roman" w:cs="Times New Roman"/>
          <w:sz w:val="28"/>
          <w:szCs w:val="28"/>
        </w:rPr>
        <w:t xml:space="preserve"> 6-ФЗ </w:t>
      </w:r>
      <w:r w:rsidR="000132CD">
        <w:rPr>
          <w:rFonts w:ascii="Times New Roman" w:hAnsi="Times New Roman" w:cs="Times New Roman"/>
          <w:sz w:val="28"/>
          <w:szCs w:val="28"/>
        </w:rPr>
        <w:t>«</w:t>
      </w:r>
      <w:r w:rsidRPr="00F51ACE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и деятельности контрольно-счетных органов </w:t>
      </w:r>
      <w:r w:rsidRPr="00F51ACE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 и муниципальных образований</w:t>
      </w:r>
      <w:r w:rsidR="000132CD">
        <w:rPr>
          <w:rFonts w:ascii="Times New Roman" w:hAnsi="Times New Roman" w:cs="Times New Roman"/>
          <w:sz w:val="28"/>
          <w:szCs w:val="28"/>
        </w:rPr>
        <w:t>»</w:t>
      </w:r>
      <w:r w:rsidRPr="00F51ACE">
        <w:rPr>
          <w:rFonts w:ascii="Times New Roman" w:hAnsi="Times New Roman" w:cs="Times New Roman"/>
          <w:sz w:val="28"/>
          <w:szCs w:val="28"/>
        </w:rPr>
        <w:t>.</w:t>
      </w:r>
    </w:p>
    <w:p w:rsidR="00115C53" w:rsidRPr="00C071CA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51ACE">
        <w:rPr>
          <w:rFonts w:ascii="Times New Roman" w:hAnsi="Times New Roman" w:cs="Times New Roman"/>
          <w:sz w:val="28"/>
          <w:szCs w:val="28"/>
        </w:rPr>
        <w:t xml:space="preserve">. </w:t>
      </w:r>
      <w:r w:rsidRPr="00C071CA">
        <w:rPr>
          <w:rFonts w:ascii="Times New Roman" w:hAnsi="Times New Roman" w:cs="Times New Roman"/>
          <w:sz w:val="28"/>
          <w:szCs w:val="28"/>
        </w:rPr>
        <w:t xml:space="preserve">Председатель городского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071CA">
        <w:rPr>
          <w:rFonts w:ascii="Times New Roman" w:hAnsi="Times New Roman" w:cs="Times New Roman"/>
          <w:sz w:val="28"/>
          <w:szCs w:val="28"/>
        </w:rPr>
        <w:t xml:space="preserve">определяет одну из постоянных комиссий городского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071CA">
        <w:rPr>
          <w:rFonts w:ascii="Times New Roman" w:hAnsi="Times New Roman" w:cs="Times New Roman"/>
          <w:sz w:val="28"/>
          <w:szCs w:val="28"/>
        </w:rPr>
        <w:t>ответственной за подготовку вопроса о назначении на до</w:t>
      </w:r>
      <w:r>
        <w:rPr>
          <w:rFonts w:ascii="Times New Roman" w:hAnsi="Times New Roman" w:cs="Times New Roman"/>
          <w:sz w:val="28"/>
          <w:szCs w:val="28"/>
        </w:rPr>
        <w:t>лжность председателя Контрольно</w:t>
      </w:r>
      <w:r w:rsidRPr="00C071CA">
        <w:rPr>
          <w:rFonts w:ascii="Times New Roman" w:hAnsi="Times New Roman" w:cs="Times New Roman"/>
          <w:sz w:val="28"/>
          <w:szCs w:val="28"/>
        </w:rPr>
        <w:t>го органа к рассмотрению городским Советом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C071CA">
        <w:rPr>
          <w:rFonts w:ascii="Times New Roman" w:hAnsi="Times New Roman" w:cs="Times New Roman"/>
          <w:sz w:val="28"/>
          <w:szCs w:val="28"/>
        </w:rPr>
        <w:t>.</w:t>
      </w:r>
    </w:p>
    <w:p w:rsidR="00115C53" w:rsidRPr="00C071CA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1CA">
        <w:rPr>
          <w:rFonts w:ascii="Times New Roman" w:hAnsi="Times New Roman" w:cs="Times New Roman"/>
          <w:sz w:val="28"/>
          <w:szCs w:val="28"/>
        </w:rPr>
        <w:t>Постоянная комиссия, ответственная за подготовку вопроса о назначении на до</w:t>
      </w:r>
      <w:r>
        <w:rPr>
          <w:rFonts w:ascii="Times New Roman" w:hAnsi="Times New Roman" w:cs="Times New Roman"/>
          <w:sz w:val="28"/>
          <w:szCs w:val="28"/>
        </w:rPr>
        <w:t>лжность председателя Контрольно</w:t>
      </w:r>
      <w:r w:rsidRPr="00C071CA">
        <w:rPr>
          <w:rFonts w:ascii="Times New Roman" w:hAnsi="Times New Roman" w:cs="Times New Roman"/>
          <w:sz w:val="28"/>
          <w:szCs w:val="28"/>
        </w:rPr>
        <w:t>го органа к рассмотрению городским Советом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C071CA">
        <w:rPr>
          <w:rFonts w:ascii="Times New Roman" w:hAnsi="Times New Roman" w:cs="Times New Roman"/>
          <w:sz w:val="28"/>
          <w:szCs w:val="28"/>
        </w:rPr>
        <w:t>, на основании представленных документов проводит предварительную оценку кандидатов на предмет их соответствия требованиям, предъявляемым к кандидатурам на замещение должно</w:t>
      </w:r>
      <w:r>
        <w:rPr>
          <w:rFonts w:ascii="Times New Roman" w:hAnsi="Times New Roman" w:cs="Times New Roman"/>
          <w:sz w:val="28"/>
          <w:szCs w:val="28"/>
        </w:rPr>
        <w:t>сти председателя Контрольно</w:t>
      </w:r>
      <w:r w:rsidRPr="00C071CA">
        <w:rPr>
          <w:rFonts w:ascii="Times New Roman" w:hAnsi="Times New Roman" w:cs="Times New Roman"/>
          <w:sz w:val="28"/>
          <w:szCs w:val="28"/>
        </w:rPr>
        <w:t>го органа. По результатам предварительной оценки ответственная комиссия готовит заключения по каждой кандидатуре, которые направляются председателю городского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C071CA">
        <w:rPr>
          <w:rFonts w:ascii="Times New Roman" w:hAnsi="Times New Roman" w:cs="Times New Roman"/>
          <w:sz w:val="28"/>
          <w:szCs w:val="28"/>
        </w:rPr>
        <w:t>.</w:t>
      </w:r>
    </w:p>
    <w:p w:rsidR="00115C53" w:rsidRPr="00F51ACE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51ACE">
        <w:rPr>
          <w:rFonts w:ascii="Times New Roman" w:hAnsi="Times New Roman" w:cs="Times New Roman"/>
          <w:sz w:val="28"/>
          <w:szCs w:val="28"/>
        </w:rPr>
        <w:t>. Вопрос о назначении на должность председателя Контро</w:t>
      </w:r>
      <w:r>
        <w:rPr>
          <w:rFonts w:ascii="Times New Roman" w:hAnsi="Times New Roman" w:cs="Times New Roman"/>
          <w:sz w:val="28"/>
          <w:szCs w:val="28"/>
        </w:rPr>
        <w:t>льно</w:t>
      </w:r>
      <w:r w:rsidRPr="00F51ACE">
        <w:rPr>
          <w:rFonts w:ascii="Times New Roman" w:hAnsi="Times New Roman" w:cs="Times New Roman"/>
          <w:sz w:val="28"/>
          <w:szCs w:val="28"/>
        </w:rPr>
        <w:t xml:space="preserve">го органа рассматривается на сессии городского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F51ACE">
        <w:rPr>
          <w:rFonts w:ascii="Times New Roman" w:hAnsi="Times New Roman" w:cs="Times New Roman"/>
          <w:sz w:val="28"/>
          <w:szCs w:val="28"/>
        </w:rPr>
        <w:t>с приглашением кандидатов на эту должность.</w:t>
      </w:r>
    </w:p>
    <w:p w:rsidR="00115C53" w:rsidRPr="00C071CA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ACE">
        <w:rPr>
          <w:rFonts w:ascii="Times New Roman" w:hAnsi="Times New Roman" w:cs="Times New Roman"/>
          <w:sz w:val="28"/>
          <w:szCs w:val="28"/>
        </w:rPr>
        <w:t>Представление кандидатур на до</w:t>
      </w:r>
      <w:r>
        <w:rPr>
          <w:rFonts w:ascii="Times New Roman" w:hAnsi="Times New Roman" w:cs="Times New Roman"/>
          <w:sz w:val="28"/>
          <w:szCs w:val="28"/>
        </w:rPr>
        <w:t>лжность председателя Контрольно</w:t>
      </w:r>
      <w:r w:rsidRPr="00F51ACE">
        <w:rPr>
          <w:rFonts w:ascii="Times New Roman" w:hAnsi="Times New Roman" w:cs="Times New Roman"/>
          <w:sz w:val="28"/>
          <w:szCs w:val="28"/>
        </w:rPr>
        <w:t>го органа на сессии городского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F51ACE">
        <w:rPr>
          <w:rFonts w:ascii="Times New Roman" w:hAnsi="Times New Roman" w:cs="Times New Roman"/>
          <w:sz w:val="28"/>
          <w:szCs w:val="28"/>
        </w:rPr>
        <w:t xml:space="preserve"> производится внесшими их лицами либо их уполномоченными представителями. </w:t>
      </w:r>
      <w:r w:rsidRPr="00C071CA">
        <w:rPr>
          <w:rFonts w:ascii="Times New Roman" w:hAnsi="Times New Roman" w:cs="Times New Roman"/>
          <w:sz w:val="28"/>
          <w:szCs w:val="28"/>
        </w:rPr>
        <w:t>После представления каждой из кандидатур председателем ответственной комиссии или его заместителем оглашаются результаты предварительной оценки соответствия кандидата установленным требованиям.</w:t>
      </w:r>
    </w:p>
    <w:p w:rsidR="00115C53" w:rsidRPr="00F51ACE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ACE">
        <w:rPr>
          <w:rFonts w:ascii="Times New Roman" w:hAnsi="Times New Roman" w:cs="Times New Roman"/>
          <w:sz w:val="28"/>
          <w:szCs w:val="28"/>
        </w:rPr>
        <w:t>После представления кандидата и оглашения результатов предварительной оценки депутаты могут задавать кандидатам вопросы.</w:t>
      </w:r>
    </w:p>
    <w:p w:rsidR="00115C53" w:rsidRPr="00F51ACE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51ACE">
        <w:rPr>
          <w:rFonts w:ascii="Times New Roman" w:hAnsi="Times New Roman" w:cs="Times New Roman"/>
          <w:sz w:val="28"/>
          <w:szCs w:val="28"/>
        </w:rPr>
        <w:t>. Решение о назначении на до</w:t>
      </w:r>
      <w:r>
        <w:rPr>
          <w:rFonts w:ascii="Times New Roman" w:hAnsi="Times New Roman" w:cs="Times New Roman"/>
          <w:sz w:val="28"/>
          <w:szCs w:val="28"/>
        </w:rPr>
        <w:t>лжность председателя Контрольно</w:t>
      </w:r>
      <w:r w:rsidRPr="00F51ACE">
        <w:rPr>
          <w:rFonts w:ascii="Times New Roman" w:hAnsi="Times New Roman" w:cs="Times New Roman"/>
          <w:sz w:val="28"/>
          <w:szCs w:val="28"/>
        </w:rPr>
        <w:t>го органа принимается городским Советом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F51ACE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установленного числа депутатов. </w:t>
      </w:r>
    </w:p>
    <w:p w:rsidR="00115C53" w:rsidRPr="00F51ACE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ACE">
        <w:rPr>
          <w:rFonts w:ascii="Times New Roman" w:hAnsi="Times New Roman" w:cs="Times New Roman"/>
          <w:sz w:val="28"/>
          <w:szCs w:val="28"/>
        </w:rPr>
        <w:t>В случае если ни одна из предложенных кандидатур не набрала необходимого числа голосов, проводится второй тур голосования по двум кандидатурам, получившим наибольшее число голосов.</w:t>
      </w:r>
    </w:p>
    <w:p w:rsidR="00115C53" w:rsidRPr="00F51ACE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ACE">
        <w:rPr>
          <w:rFonts w:ascii="Times New Roman" w:hAnsi="Times New Roman" w:cs="Times New Roman"/>
          <w:sz w:val="28"/>
          <w:szCs w:val="28"/>
        </w:rPr>
        <w:t xml:space="preserve">Если выявилось более двух кандидатур, претендующих на выход во второй тур (в случае равного количества набранных голосов у нескольких кандидатов), то </w:t>
      </w:r>
      <w:r>
        <w:rPr>
          <w:rFonts w:ascii="Times New Roman" w:hAnsi="Times New Roman" w:cs="Times New Roman"/>
          <w:sz w:val="28"/>
          <w:szCs w:val="28"/>
        </w:rPr>
        <w:t>во второй</w:t>
      </w:r>
      <w:r w:rsidRPr="00F51ACE">
        <w:rPr>
          <w:rFonts w:ascii="Times New Roman" w:hAnsi="Times New Roman" w:cs="Times New Roman"/>
          <w:sz w:val="28"/>
          <w:szCs w:val="28"/>
        </w:rPr>
        <w:t xml:space="preserve"> тур включаются все указанные кандидатуры.</w:t>
      </w:r>
    </w:p>
    <w:p w:rsidR="00115C53" w:rsidRPr="00F51ACE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ACE">
        <w:rPr>
          <w:rFonts w:ascii="Times New Roman" w:hAnsi="Times New Roman" w:cs="Times New Roman"/>
          <w:sz w:val="28"/>
          <w:szCs w:val="28"/>
        </w:rPr>
        <w:t>В случае если на сессии городского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F51ACE">
        <w:rPr>
          <w:rFonts w:ascii="Times New Roman" w:hAnsi="Times New Roman" w:cs="Times New Roman"/>
          <w:sz w:val="28"/>
          <w:szCs w:val="28"/>
        </w:rPr>
        <w:t xml:space="preserve"> решение о назначении на до</w:t>
      </w:r>
      <w:r>
        <w:rPr>
          <w:rFonts w:ascii="Times New Roman" w:hAnsi="Times New Roman" w:cs="Times New Roman"/>
          <w:sz w:val="28"/>
          <w:szCs w:val="28"/>
        </w:rPr>
        <w:t>лжность председателя Контрольно</w:t>
      </w:r>
      <w:r w:rsidRPr="00F51ACE">
        <w:rPr>
          <w:rFonts w:ascii="Times New Roman" w:hAnsi="Times New Roman" w:cs="Times New Roman"/>
          <w:sz w:val="28"/>
          <w:szCs w:val="28"/>
        </w:rPr>
        <w:t>го органа не принято, процедура наз</w:t>
      </w:r>
      <w:r>
        <w:rPr>
          <w:rFonts w:ascii="Times New Roman" w:hAnsi="Times New Roman" w:cs="Times New Roman"/>
          <w:sz w:val="28"/>
          <w:szCs w:val="28"/>
        </w:rPr>
        <w:t>начения председателя Контрольно</w:t>
      </w:r>
      <w:r w:rsidRPr="00F51ACE">
        <w:rPr>
          <w:rFonts w:ascii="Times New Roman" w:hAnsi="Times New Roman" w:cs="Times New Roman"/>
          <w:sz w:val="28"/>
          <w:szCs w:val="28"/>
        </w:rPr>
        <w:t xml:space="preserve">го органа повторяется, начиная с внесения в городской Совет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F51ACE">
        <w:rPr>
          <w:rFonts w:ascii="Times New Roman" w:hAnsi="Times New Roman" w:cs="Times New Roman"/>
          <w:sz w:val="28"/>
          <w:szCs w:val="28"/>
        </w:rPr>
        <w:t>предложений о кандидатурах на до</w:t>
      </w:r>
      <w:r>
        <w:rPr>
          <w:rFonts w:ascii="Times New Roman" w:hAnsi="Times New Roman" w:cs="Times New Roman"/>
          <w:sz w:val="28"/>
          <w:szCs w:val="28"/>
        </w:rPr>
        <w:t>лжность председателя Контрольно</w:t>
      </w:r>
      <w:r w:rsidRPr="00F51ACE">
        <w:rPr>
          <w:rFonts w:ascii="Times New Roman" w:hAnsi="Times New Roman" w:cs="Times New Roman"/>
          <w:sz w:val="28"/>
          <w:szCs w:val="28"/>
        </w:rPr>
        <w:t xml:space="preserve">го органа в срок, </w:t>
      </w:r>
      <w:r w:rsidRPr="000B6E8E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hyperlink w:anchor="P101" w:history="1">
        <w:r w:rsidRPr="000B6E8E">
          <w:rPr>
            <w:rFonts w:ascii="Times New Roman" w:hAnsi="Times New Roman" w:cs="Times New Roman"/>
            <w:sz w:val="28"/>
            <w:szCs w:val="28"/>
          </w:rPr>
          <w:t>абзацем третьим пункта 2</w:t>
        </w:r>
      </w:hyperlink>
      <w:r w:rsidRPr="000B6E8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115C53" w:rsidRPr="00FE5B56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51ACE">
        <w:rPr>
          <w:rFonts w:ascii="Times New Roman" w:hAnsi="Times New Roman" w:cs="Times New Roman"/>
          <w:sz w:val="28"/>
          <w:szCs w:val="28"/>
        </w:rPr>
        <w:t>. Пол</w:t>
      </w:r>
      <w:r>
        <w:rPr>
          <w:rFonts w:ascii="Times New Roman" w:hAnsi="Times New Roman" w:cs="Times New Roman"/>
          <w:sz w:val="28"/>
          <w:szCs w:val="28"/>
        </w:rPr>
        <w:t>номочия председателя Контрольно</w:t>
      </w:r>
      <w:r w:rsidRPr="00F51ACE">
        <w:rPr>
          <w:rFonts w:ascii="Times New Roman" w:hAnsi="Times New Roman" w:cs="Times New Roman"/>
          <w:sz w:val="28"/>
          <w:szCs w:val="28"/>
        </w:rPr>
        <w:t xml:space="preserve">го органа возникают со дня вступления в силу </w:t>
      </w:r>
      <w:r>
        <w:rPr>
          <w:rFonts w:ascii="Times New Roman" w:hAnsi="Times New Roman" w:cs="Times New Roman"/>
          <w:sz w:val="28"/>
          <w:szCs w:val="28"/>
        </w:rPr>
        <w:t>реш</w:t>
      </w:r>
      <w:r w:rsidRPr="00F51ACE">
        <w:rPr>
          <w:rFonts w:ascii="Times New Roman" w:hAnsi="Times New Roman" w:cs="Times New Roman"/>
          <w:sz w:val="28"/>
          <w:szCs w:val="28"/>
        </w:rPr>
        <w:t xml:space="preserve">ения городского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F51ACE">
        <w:rPr>
          <w:rFonts w:ascii="Times New Roman" w:hAnsi="Times New Roman" w:cs="Times New Roman"/>
          <w:sz w:val="28"/>
          <w:szCs w:val="28"/>
        </w:rPr>
        <w:t xml:space="preserve">о его назначении и прекращаются в день вступления в силу </w:t>
      </w:r>
      <w:r>
        <w:rPr>
          <w:rFonts w:ascii="Times New Roman" w:hAnsi="Times New Roman" w:cs="Times New Roman"/>
          <w:sz w:val="28"/>
          <w:szCs w:val="28"/>
        </w:rPr>
        <w:t>реш</w:t>
      </w:r>
      <w:r w:rsidRPr="00F51ACE">
        <w:rPr>
          <w:rFonts w:ascii="Times New Roman" w:hAnsi="Times New Roman" w:cs="Times New Roman"/>
          <w:sz w:val="28"/>
          <w:szCs w:val="28"/>
        </w:rPr>
        <w:t>ения о назначении</w:t>
      </w:r>
      <w:r>
        <w:rPr>
          <w:rFonts w:ascii="Times New Roman" w:hAnsi="Times New Roman" w:cs="Times New Roman"/>
          <w:sz w:val="28"/>
          <w:szCs w:val="28"/>
        </w:rPr>
        <w:t xml:space="preserve"> нового председателя Контрольно</w:t>
      </w:r>
      <w:r w:rsidRPr="00F51ACE">
        <w:rPr>
          <w:rFonts w:ascii="Times New Roman" w:hAnsi="Times New Roman" w:cs="Times New Roman"/>
          <w:sz w:val="28"/>
          <w:szCs w:val="28"/>
        </w:rPr>
        <w:t>го органа.</w:t>
      </w:r>
    </w:p>
    <w:p w:rsidR="00115C53" w:rsidRPr="00081BCE" w:rsidRDefault="00115C53" w:rsidP="00115C5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081BCE">
        <w:rPr>
          <w:sz w:val="28"/>
          <w:szCs w:val="28"/>
        </w:rPr>
        <w:t xml:space="preserve">. Председатель </w:t>
      </w:r>
      <w:r>
        <w:rPr>
          <w:sz w:val="28"/>
          <w:szCs w:val="28"/>
        </w:rPr>
        <w:t xml:space="preserve">Контрольного органа </w:t>
      </w:r>
      <w:r w:rsidRPr="00081BCE">
        <w:rPr>
          <w:sz w:val="28"/>
          <w:szCs w:val="28"/>
        </w:rPr>
        <w:t xml:space="preserve">досрочно освобождается от должности на основании решения </w:t>
      </w:r>
      <w:r>
        <w:rPr>
          <w:sz w:val="28"/>
          <w:szCs w:val="28"/>
        </w:rPr>
        <w:t>городско</w:t>
      </w:r>
      <w:r w:rsidRPr="00081BCE">
        <w:rPr>
          <w:sz w:val="28"/>
          <w:szCs w:val="28"/>
        </w:rPr>
        <w:t>го Совета депутатов по следующим основаниям:</w:t>
      </w:r>
    </w:p>
    <w:p w:rsidR="00115C53" w:rsidRPr="00081BCE" w:rsidRDefault="00115C53" w:rsidP="00115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81BCE">
        <w:rPr>
          <w:sz w:val="28"/>
          <w:szCs w:val="28"/>
        </w:rPr>
        <w:t>) вступления в законную силу обвинительного приговора суда в отношении него;</w:t>
      </w:r>
    </w:p>
    <w:p w:rsidR="00115C53" w:rsidRPr="00081BCE" w:rsidRDefault="00115C53" w:rsidP="00115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81BCE">
        <w:rPr>
          <w:sz w:val="28"/>
          <w:szCs w:val="28"/>
        </w:rPr>
        <w:t>) признания его недееспособным или ограниченно дееспособным вступившим в законную силу решением суда;</w:t>
      </w:r>
    </w:p>
    <w:p w:rsidR="00115C53" w:rsidRPr="00081BCE" w:rsidRDefault="00115C53" w:rsidP="00115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81BCE">
        <w:rPr>
          <w:sz w:val="28"/>
          <w:szCs w:val="28"/>
        </w:rPr>
        <w:t>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115C53" w:rsidRPr="00081BCE" w:rsidRDefault="00115C53" w:rsidP="00115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1BCE">
        <w:rPr>
          <w:sz w:val="28"/>
          <w:szCs w:val="28"/>
        </w:rPr>
        <w:t>) подачи письменного заявления об отставке;</w:t>
      </w:r>
    </w:p>
    <w:p w:rsidR="00115C53" w:rsidRDefault="00115C53" w:rsidP="00115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81BCE">
        <w:rPr>
          <w:sz w:val="28"/>
          <w:szCs w:val="28"/>
        </w:rPr>
        <w:t xml:space="preserve">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</w:t>
      </w:r>
      <w:r>
        <w:rPr>
          <w:sz w:val="28"/>
          <w:szCs w:val="28"/>
        </w:rPr>
        <w:t>городск</w:t>
      </w:r>
      <w:r w:rsidRPr="00081BCE">
        <w:rPr>
          <w:sz w:val="28"/>
          <w:szCs w:val="28"/>
        </w:rPr>
        <w:t>ого Совета;</w:t>
      </w:r>
    </w:p>
    <w:p w:rsidR="00115C53" w:rsidRPr="00A603A7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EC8">
        <w:rPr>
          <w:rFonts w:ascii="Times New Roman" w:hAnsi="Times New Roman" w:cs="Times New Roman"/>
          <w:sz w:val="28"/>
          <w:szCs w:val="28"/>
        </w:rPr>
        <w:t xml:space="preserve">6) </w:t>
      </w:r>
      <w:r w:rsidRPr="007E6332">
        <w:rPr>
          <w:rFonts w:ascii="Times New Roman" w:hAnsi="Times New Roman" w:cs="Times New Roman"/>
          <w:sz w:val="28"/>
          <w:szCs w:val="28"/>
        </w:rPr>
        <w:t xml:space="preserve">выявления обстоятельств, предусмотренных </w:t>
      </w:r>
      <w:hyperlink w:anchor="P124" w:history="1">
        <w:r>
          <w:rPr>
            <w:rFonts w:ascii="Times New Roman" w:hAnsi="Times New Roman" w:cs="Times New Roman"/>
            <w:sz w:val="28"/>
            <w:szCs w:val="28"/>
          </w:rPr>
          <w:t>пункта</w:t>
        </w:r>
        <w:r w:rsidRPr="007E6332">
          <w:rPr>
            <w:rFonts w:ascii="Times New Roman" w:hAnsi="Times New Roman" w:cs="Times New Roman"/>
            <w:sz w:val="28"/>
            <w:szCs w:val="28"/>
          </w:rPr>
          <w:t xml:space="preserve">ми 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7E633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2" w:history="1"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4</w:t>
      </w:r>
      <w:r w:rsidRPr="007E633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115C53" w:rsidRPr="00394AFF" w:rsidRDefault="00115C53" w:rsidP="00115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81BCE">
        <w:rPr>
          <w:sz w:val="28"/>
          <w:szCs w:val="28"/>
        </w:rPr>
        <w:t>) несоблюдения ограничений, запретов, неисполнения обязанностей, которые установлены Федеральным законом от 25.</w:t>
      </w:r>
      <w:r>
        <w:rPr>
          <w:sz w:val="28"/>
          <w:szCs w:val="28"/>
        </w:rPr>
        <w:t xml:space="preserve">12.2008 № 273-ФЗ </w:t>
      </w:r>
      <w:r w:rsidRPr="00081BCE">
        <w:rPr>
          <w:sz w:val="28"/>
          <w:szCs w:val="28"/>
        </w:rPr>
        <w:t>«О противодействии коррупции», Федеральным зако</w:t>
      </w:r>
      <w:r>
        <w:rPr>
          <w:sz w:val="28"/>
          <w:szCs w:val="28"/>
        </w:rPr>
        <w:t xml:space="preserve">ном от 03.12.2012 </w:t>
      </w:r>
      <w:r w:rsidRPr="00081BCE">
        <w:rPr>
          <w:sz w:val="28"/>
          <w:szCs w:val="28"/>
        </w:rPr>
        <w:t>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15C53" w:rsidRDefault="00115C53" w:rsidP="00115C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5C53" w:rsidRDefault="00115C53" w:rsidP="00115C5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4</w:t>
      </w:r>
      <w:r w:rsidRPr="00731A3D">
        <w:rPr>
          <w:rFonts w:ascii="Times New Roman" w:hAnsi="Times New Roman" w:cs="Times New Roman"/>
          <w:sz w:val="28"/>
          <w:szCs w:val="28"/>
        </w:rPr>
        <w:t>. Требования к кандида</w:t>
      </w:r>
      <w:r>
        <w:rPr>
          <w:rFonts w:ascii="Times New Roman" w:hAnsi="Times New Roman" w:cs="Times New Roman"/>
          <w:sz w:val="28"/>
          <w:szCs w:val="28"/>
        </w:rPr>
        <w:t>турам на должность председателя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Контрольно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31A3D">
        <w:rPr>
          <w:rFonts w:ascii="Times New Roman" w:hAnsi="Times New Roman" w:cs="Times New Roman"/>
          <w:sz w:val="28"/>
          <w:szCs w:val="28"/>
        </w:rPr>
        <w:t xml:space="preserve"> органа</w:t>
      </w:r>
    </w:p>
    <w:p w:rsidR="00115C53" w:rsidRPr="001F3F47" w:rsidRDefault="00115C53" w:rsidP="00115C53">
      <w:pPr>
        <w:ind w:firstLine="709"/>
        <w:jc w:val="both"/>
        <w:rPr>
          <w:b/>
          <w:sz w:val="28"/>
          <w:szCs w:val="28"/>
        </w:rPr>
      </w:pPr>
      <w:r w:rsidRPr="00AE37CA">
        <w:rPr>
          <w:sz w:val="28"/>
          <w:szCs w:val="28"/>
        </w:rPr>
        <w:t xml:space="preserve">На должность председателя </w:t>
      </w:r>
      <w:r>
        <w:rPr>
          <w:sz w:val="28"/>
          <w:szCs w:val="28"/>
        </w:rPr>
        <w:t>Контрольно</w:t>
      </w:r>
      <w:r w:rsidRPr="00E73FBB">
        <w:rPr>
          <w:sz w:val="28"/>
          <w:szCs w:val="28"/>
        </w:rPr>
        <w:t>го органа</w:t>
      </w:r>
      <w:r w:rsidRPr="00AE37CA">
        <w:rPr>
          <w:sz w:val="28"/>
          <w:szCs w:val="28"/>
        </w:rPr>
        <w:t xml:space="preserve"> назначается гражданин Российской Федерации, соответствующий следующим квалификационным требованиям: </w:t>
      </w:r>
    </w:p>
    <w:p w:rsidR="00115C53" w:rsidRPr="00731A3D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На должность председателя Контрольно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31A3D">
        <w:rPr>
          <w:rFonts w:ascii="Times New Roman" w:hAnsi="Times New Roman" w:cs="Times New Roman"/>
          <w:sz w:val="28"/>
          <w:szCs w:val="28"/>
        </w:rPr>
        <w:t xml:space="preserve"> органа назначаются граждане Российской Федерации, соответствующие следующим квалификационным требованиям:</w:t>
      </w:r>
    </w:p>
    <w:p w:rsidR="00115C53" w:rsidRPr="00731A3D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4"/>
      <w:bookmarkEnd w:id="2"/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наличие высшего образования;</w:t>
      </w:r>
    </w:p>
    <w:p w:rsidR="00115C53" w:rsidRPr="00731A3D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115C53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знание Конституции Российской Федерации, федерального законодательства, в том числе бюджетного законодательства Российской </w:t>
      </w:r>
      <w:r w:rsidRPr="00731A3D">
        <w:rPr>
          <w:rFonts w:ascii="Times New Roman" w:hAnsi="Times New Roman" w:cs="Times New Roman"/>
          <w:sz w:val="28"/>
          <w:szCs w:val="28"/>
        </w:rPr>
        <w:lastRenderedPageBreak/>
        <w:t>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115C53" w:rsidRPr="00731A3D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Гражданин Российской Федерации не может быть назначен на должность председателя Контрольно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31A3D">
        <w:rPr>
          <w:rFonts w:ascii="Times New Roman" w:hAnsi="Times New Roman" w:cs="Times New Roman"/>
          <w:sz w:val="28"/>
          <w:szCs w:val="28"/>
        </w:rPr>
        <w:t xml:space="preserve"> органа в случае:</w:t>
      </w:r>
    </w:p>
    <w:p w:rsidR="00115C53" w:rsidRPr="00731A3D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2"/>
      <w:bookmarkEnd w:id="3"/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наличия у него неснятой или непогашенной судимости;</w:t>
      </w:r>
    </w:p>
    <w:p w:rsidR="00115C53" w:rsidRPr="00731A3D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признания его недееспособным или ограниченно дееспособным решением суда, вступившим в законную силу;</w:t>
      </w:r>
    </w:p>
    <w:p w:rsidR="00115C53" w:rsidRPr="00731A3D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115C53" w:rsidRPr="00731A3D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115C53" w:rsidRPr="00731A3D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наличия оснований, </w:t>
      </w:r>
      <w:r w:rsidRPr="000B6E8E">
        <w:rPr>
          <w:rFonts w:ascii="Times New Roman" w:hAnsi="Times New Roman" w:cs="Times New Roman"/>
          <w:sz w:val="28"/>
          <w:szCs w:val="28"/>
        </w:rPr>
        <w:t>предусмотренных пунктом 3 настоящей статьи.</w:t>
      </w:r>
    </w:p>
    <w:p w:rsidR="00115C53" w:rsidRPr="00731A3D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Председатель</w:t>
      </w:r>
      <w:r w:rsidR="000132C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Контрольно</w:t>
      </w:r>
      <w:r>
        <w:rPr>
          <w:rFonts w:ascii="Times New Roman" w:hAnsi="Times New Roman" w:cs="Times New Roman"/>
          <w:sz w:val="28"/>
          <w:szCs w:val="28"/>
        </w:rPr>
        <w:t>го органа не может</w:t>
      </w:r>
      <w:r w:rsidRPr="00731A3D">
        <w:rPr>
          <w:rFonts w:ascii="Times New Roman" w:hAnsi="Times New Roman" w:cs="Times New Roman"/>
          <w:sz w:val="28"/>
          <w:szCs w:val="28"/>
        </w:rPr>
        <w:t xml:space="preserve">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муниципального образования, председателем представительного органа муниципального образования, главой местной администрации, руководителями судебных и правоохранительных органов,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города Боготола (далее – город)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115C53" w:rsidRPr="00731A3D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Председатель</w:t>
      </w:r>
      <w:r w:rsidR="000132C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Контрольно</w:t>
      </w:r>
      <w:r>
        <w:rPr>
          <w:rFonts w:ascii="Times New Roman" w:hAnsi="Times New Roman" w:cs="Times New Roman"/>
          <w:sz w:val="28"/>
          <w:szCs w:val="28"/>
        </w:rPr>
        <w:t>го органа не может</w:t>
      </w:r>
      <w:r w:rsidRPr="00731A3D">
        <w:rPr>
          <w:rFonts w:ascii="Times New Roman" w:hAnsi="Times New Roman" w:cs="Times New Roman"/>
          <w:sz w:val="28"/>
          <w:szCs w:val="28"/>
        </w:rPr>
        <w:t xml:space="preserve">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115C53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Контрольно</w:t>
      </w:r>
      <w:r w:rsidRPr="00731A3D">
        <w:rPr>
          <w:rFonts w:ascii="Times New Roman" w:hAnsi="Times New Roman" w:cs="Times New Roman"/>
          <w:sz w:val="28"/>
          <w:szCs w:val="28"/>
        </w:rPr>
        <w:t xml:space="preserve">го органа,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</w:t>
      </w:r>
      <w:r w:rsidRPr="00731A3D">
        <w:rPr>
          <w:rFonts w:ascii="Times New Roman" w:hAnsi="Times New Roman" w:cs="Times New Roman"/>
          <w:sz w:val="28"/>
          <w:szCs w:val="28"/>
        </w:rPr>
        <w:lastRenderedPageBreak/>
        <w:t>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C53" w:rsidRPr="00BE6464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</w:t>
      </w:r>
      <w:r w:rsidRPr="00F15A3C">
        <w:rPr>
          <w:rFonts w:ascii="Times New Roman" w:hAnsi="Times New Roman" w:cs="Times New Roman"/>
          <w:b/>
          <w:sz w:val="28"/>
          <w:szCs w:val="28"/>
        </w:rPr>
        <w:t>. Гарантии статуса до</w:t>
      </w:r>
      <w:r>
        <w:rPr>
          <w:rFonts w:ascii="Times New Roman" w:hAnsi="Times New Roman" w:cs="Times New Roman"/>
          <w:b/>
          <w:sz w:val="28"/>
          <w:szCs w:val="28"/>
        </w:rPr>
        <w:t>лжностных лиц Контрольного органа</w:t>
      </w:r>
    </w:p>
    <w:p w:rsidR="00115C53" w:rsidRPr="00081BCE" w:rsidRDefault="00115C53" w:rsidP="00115C53">
      <w:pPr>
        <w:widowControl w:val="0"/>
        <w:autoSpaceDE w:val="0"/>
        <w:autoSpaceDN w:val="0"/>
        <w:ind w:firstLine="709"/>
        <w:jc w:val="both"/>
        <w:outlineLvl w:val="1"/>
        <w:rPr>
          <w:b/>
          <w:sz w:val="28"/>
          <w:szCs w:val="28"/>
        </w:rPr>
      </w:pPr>
      <w:r w:rsidRPr="00394AFF">
        <w:rPr>
          <w:sz w:val="28"/>
          <w:szCs w:val="28"/>
        </w:rPr>
        <w:t>1. Председатель</w:t>
      </w:r>
      <w:r w:rsidR="000132CD">
        <w:rPr>
          <w:sz w:val="28"/>
          <w:szCs w:val="28"/>
        </w:rPr>
        <w:t xml:space="preserve"> </w:t>
      </w:r>
      <w:r w:rsidRPr="00394AF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инспекторы Контрольного органа </w:t>
      </w:r>
      <w:r w:rsidRPr="00394AFF">
        <w:rPr>
          <w:sz w:val="28"/>
          <w:szCs w:val="28"/>
        </w:rPr>
        <w:t>являются должно</w:t>
      </w:r>
      <w:r>
        <w:rPr>
          <w:sz w:val="28"/>
          <w:szCs w:val="28"/>
        </w:rPr>
        <w:t>стными лицами Контрольного органа, на которых распространяются</w:t>
      </w:r>
      <w:r w:rsidRPr="00081BCE">
        <w:rPr>
          <w:sz w:val="28"/>
          <w:szCs w:val="28"/>
        </w:rPr>
        <w:t xml:space="preserve"> гарантии, установленные ст. 8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bookmarkStart w:id="4" w:name="P148"/>
      <w:bookmarkEnd w:id="4"/>
      <w:r w:rsidRPr="00081BCE">
        <w:rPr>
          <w:sz w:val="28"/>
          <w:szCs w:val="28"/>
        </w:rPr>
        <w:t>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6. Полномочия председателя Контрольного органа</w:t>
      </w:r>
    </w:p>
    <w:p w:rsidR="00115C53" w:rsidRPr="00081BCE" w:rsidRDefault="00115C53" w:rsidP="00115C5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81BCE">
        <w:rPr>
          <w:sz w:val="28"/>
          <w:szCs w:val="28"/>
        </w:rPr>
        <w:t>1.</w:t>
      </w:r>
      <w:r w:rsidRPr="00081BCE">
        <w:rPr>
          <w:sz w:val="28"/>
          <w:szCs w:val="28"/>
        </w:rPr>
        <w:tab/>
        <w:t>Председатель</w:t>
      </w:r>
      <w:r>
        <w:rPr>
          <w:sz w:val="28"/>
          <w:szCs w:val="28"/>
        </w:rPr>
        <w:t xml:space="preserve"> Контрольного органа осуществляет следующие полномочия</w:t>
      </w:r>
      <w:r w:rsidRPr="00081BCE">
        <w:rPr>
          <w:sz w:val="28"/>
          <w:szCs w:val="28"/>
        </w:rPr>
        <w:t>:</w:t>
      </w:r>
    </w:p>
    <w:p w:rsidR="00115C53" w:rsidRPr="00081BCE" w:rsidRDefault="00115C53" w:rsidP="00115C5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081BCE">
        <w:rPr>
          <w:sz w:val="28"/>
          <w:szCs w:val="28"/>
        </w:rPr>
        <w:t>)</w:t>
      </w:r>
      <w:r>
        <w:rPr>
          <w:sz w:val="28"/>
          <w:szCs w:val="28"/>
        </w:rPr>
        <w:t xml:space="preserve"> осуществляет общее руководство деятельностью Контрольного органа</w:t>
      </w:r>
      <w:r w:rsidRPr="00081BCE">
        <w:rPr>
          <w:sz w:val="28"/>
          <w:szCs w:val="28"/>
        </w:rPr>
        <w:t>;</w:t>
      </w:r>
    </w:p>
    <w:p w:rsidR="00115C53" w:rsidRPr="00081BCE" w:rsidRDefault="00115C53" w:rsidP="00115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81BCE">
        <w:rPr>
          <w:sz w:val="28"/>
          <w:szCs w:val="28"/>
        </w:rPr>
        <w:t>) утверждает Регламент</w:t>
      </w:r>
      <w:r>
        <w:rPr>
          <w:sz w:val="28"/>
          <w:szCs w:val="28"/>
        </w:rPr>
        <w:t xml:space="preserve"> Контрольного органа</w:t>
      </w:r>
      <w:r w:rsidRPr="00081BCE">
        <w:rPr>
          <w:sz w:val="28"/>
          <w:szCs w:val="28"/>
        </w:rPr>
        <w:t>;</w:t>
      </w:r>
    </w:p>
    <w:p w:rsidR="00115C53" w:rsidRPr="00081BCE" w:rsidRDefault="00115C53" w:rsidP="00115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81BCE">
        <w:rPr>
          <w:sz w:val="28"/>
          <w:szCs w:val="28"/>
        </w:rPr>
        <w:t xml:space="preserve">) утверждает планы работы </w:t>
      </w:r>
      <w:r>
        <w:rPr>
          <w:sz w:val="28"/>
          <w:szCs w:val="28"/>
        </w:rPr>
        <w:t xml:space="preserve">Контрольного органа </w:t>
      </w:r>
      <w:r w:rsidRPr="00081BCE">
        <w:rPr>
          <w:sz w:val="28"/>
          <w:szCs w:val="28"/>
        </w:rPr>
        <w:t>и изменения к ним;</w:t>
      </w:r>
    </w:p>
    <w:p w:rsidR="00115C53" w:rsidRPr="00081BCE" w:rsidRDefault="00115C53" w:rsidP="00115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1BCE">
        <w:rPr>
          <w:sz w:val="28"/>
          <w:szCs w:val="28"/>
        </w:rPr>
        <w:t>) утверждает годовой отчет о деятельности</w:t>
      </w:r>
      <w:r>
        <w:rPr>
          <w:sz w:val="28"/>
          <w:szCs w:val="28"/>
        </w:rPr>
        <w:t xml:space="preserve"> Контрольного органа</w:t>
      </w:r>
      <w:r w:rsidRPr="00081BCE">
        <w:rPr>
          <w:sz w:val="28"/>
          <w:szCs w:val="28"/>
        </w:rPr>
        <w:t>;</w:t>
      </w:r>
    </w:p>
    <w:p w:rsidR="00115C53" w:rsidRPr="00081BCE" w:rsidRDefault="00115C53" w:rsidP="00115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81BCE">
        <w:rPr>
          <w:sz w:val="28"/>
          <w:szCs w:val="28"/>
        </w:rPr>
        <w:t xml:space="preserve">) утверждает стандарты внешнего муниципального финансового контроля; </w:t>
      </w:r>
    </w:p>
    <w:p w:rsidR="00115C53" w:rsidRPr="00081BCE" w:rsidRDefault="00115C53" w:rsidP="00115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81BCE">
        <w:rPr>
          <w:sz w:val="28"/>
          <w:szCs w:val="28"/>
        </w:rPr>
        <w:t>) утверждает результаты контрольных и экспертно-аналитических мероприятий</w:t>
      </w:r>
      <w:r>
        <w:rPr>
          <w:sz w:val="28"/>
          <w:szCs w:val="28"/>
        </w:rPr>
        <w:t xml:space="preserve"> Контрольного органа</w:t>
      </w:r>
      <w:r w:rsidRPr="00081BCE">
        <w:rPr>
          <w:sz w:val="28"/>
          <w:szCs w:val="28"/>
        </w:rPr>
        <w:t xml:space="preserve">; подписывает представления и предписания </w:t>
      </w:r>
      <w:r>
        <w:rPr>
          <w:sz w:val="28"/>
          <w:szCs w:val="28"/>
        </w:rPr>
        <w:t>Контрольного органа</w:t>
      </w:r>
      <w:r w:rsidRPr="00081BCE">
        <w:rPr>
          <w:sz w:val="28"/>
          <w:szCs w:val="28"/>
        </w:rPr>
        <w:t>;</w:t>
      </w:r>
    </w:p>
    <w:p w:rsidR="00115C53" w:rsidRPr="00081BCE" w:rsidRDefault="00115C53" w:rsidP="00115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81BCE">
        <w:rPr>
          <w:sz w:val="28"/>
          <w:szCs w:val="28"/>
        </w:rPr>
        <w:t xml:space="preserve">) представляет </w:t>
      </w:r>
      <w:r>
        <w:rPr>
          <w:sz w:val="28"/>
          <w:szCs w:val="28"/>
        </w:rPr>
        <w:t>городск</w:t>
      </w:r>
      <w:r w:rsidRPr="00081BCE">
        <w:rPr>
          <w:sz w:val="28"/>
          <w:szCs w:val="28"/>
        </w:rPr>
        <w:t xml:space="preserve">ому Совету депутатов и Главе </w:t>
      </w:r>
      <w:r>
        <w:rPr>
          <w:sz w:val="28"/>
          <w:szCs w:val="28"/>
        </w:rPr>
        <w:t xml:space="preserve">города </w:t>
      </w:r>
      <w:r w:rsidRPr="00081BCE">
        <w:rPr>
          <w:sz w:val="28"/>
          <w:szCs w:val="28"/>
        </w:rPr>
        <w:t xml:space="preserve">ежегодный отчет о деятельности </w:t>
      </w:r>
      <w:r>
        <w:rPr>
          <w:sz w:val="28"/>
          <w:szCs w:val="28"/>
        </w:rPr>
        <w:t>Контрольного органа</w:t>
      </w:r>
      <w:r w:rsidRPr="00081BCE">
        <w:rPr>
          <w:sz w:val="28"/>
          <w:szCs w:val="28"/>
        </w:rPr>
        <w:t>, информацию о результатах проведенных контрольных и экспертно-аналитических мероприятий;</w:t>
      </w:r>
    </w:p>
    <w:p w:rsidR="00115C53" w:rsidRPr="00081BCE" w:rsidRDefault="00115C53" w:rsidP="00115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81BCE">
        <w:rPr>
          <w:sz w:val="28"/>
          <w:szCs w:val="28"/>
        </w:rPr>
        <w:t>) представляет</w:t>
      </w:r>
      <w:r>
        <w:rPr>
          <w:sz w:val="28"/>
          <w:szCs w:val="28"/>
        </w:rPr>
        <w:t xml:space="preserve"> Контрольный орган</w:t>
      </w:r>
      <w:r w:rsidRPr="00081BCE">
        <w:rPr>
          <w:sz w:val="28"/>
          <w:szCs w:val="28"/>
        </w:rPr>
        <w:t xml:space="preserve"> в органах государственной власти и местного самоуправления, судебных органах, иных организациях; </w:t>
      </w:r>
    </w:p>
    <w:p w:rsidR="00115C53" w:rsidRPr="00081BCE" w:rsidRDefault="00115C53" w:rsidP="00115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81BCE">
        <w:rPr>
          <w:sz w:val="28"/>
          <w:szCs w:val="28"/>
        </w:rPr>
        <w:t>) действует без доверенности от имени</w:t>
      </w:r>
      <w:r>
        <w:rPr>
          <w:sz w:val="28"/>
          <w:szCs w:val="28"/>
        </w:rPr>
        <w:t xml:space="preserve"> Контрольного органа</w:t>
      </w:r>
      <w:r w:rsidRPr="00081BCE">
        <w:rPr>
          <w:sz w:val="28"/>
          <w:szCs w:val="28"/>
        </w:rPr>
        <w:t>, выдает доверенности, открывает расчетные и иные счета;</w:t>
      </w:r>
    </w:p>
    <w:p w:rsidR="00115C53" w:rsidRPr="00081BCE" w:rsidRDefault="00115C53" w:rsidP="00115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81BCE">
        <w:rPr>
          <w:sz w:val="28"/>
          <w:szCs w:val="28"/>
        </w:rPr>
        <w:t xml:space="preserve">) распоряжается финансовыми средствами, предусмотренными в бюджете </w:t>
      </w:r>
      <w:r>
        <w:rPr>
          <w:sz w:val="28"/>
          <w:szCs w:val="28"/>
        </w:rPr>
        <w:t xml:space="preserve">города </w:t>
      </w:r>
      <w:r w:rsidRPr="00081BCE">
        <w:rPr>
          <w:sz w:val="28"/>
          <w:szCs w:val="28"/>
        </w:rPr>
        <w:t>на содержание</w:t>
      </w:r>
      <w:r>
        <w:rPr>
          <w:sz w:val="28"/>
          <w:szCs w:val="28"/>
        </w:rPr>
        <w:t xml:space="preserve"> Контрольного органа</w:t>
      </w:r>
      <w:r w:rsidRPr="00081BCE">
        <w:rPr>
          <w:sz w:val="28"/>
          <w:szCs w:val="28"/>
        </w:rPr>
        <w:t>;</w:t>
      </w:r>
    </w:p>
    <w:p w:rsidR="00115C53" w:rsidRPr="00081BCE" w:rsidRDefault="00115C53" w:rsidP="00115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81BCE">
        <w:rPr>
          <w:sz w:val="28"/>
          <w:szCs w:val="28"/>
        </w:rPr>
        <w:t xml:space="preserve">) заключает договоры и соглашения от имени </w:t>
      </w:r>
      <w:r>
        <w:rPr>
          <w:sz w:val="28"/>
          <w:szCs w:val="28"/>
        </w:rPr>
        <w:t>Контрольного органа</w:t>
      </w:r>
      <w:r w:rsidRPr="00081BCE">
        <w:rPr>
          <w:sz w:val="28"/>
          <w:szCs w:val="28"/>
        </w:rPr>
        <w:t>;</w:t>
      </w:r>
    </w:p>
    <w:p w:rsidR="00115C53" w:rsidRPr="00081BCE" w:rsidRDefault="00115C53" w:rsidP="00115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081BCE">
        <w:rPr>
          <w:sz w:val="28"/>
          <w:szCs w:val="28"/>
        </w:rPr>
        <w:t>) издает право</w:t>
      </w:r>
      <w:r>
        <w:rPr>
          <w:sz w:val="28"/>
          <w:szCs w:val="28"/>
        </w:rPr>
        <w:t>вые акты (приказы, распоряжения)</w:t>
      </w:r>
      <w:r w:rsidRPr="00081BCE">
        <w:rPr>
          <w:sz w:val="28"/>
          <w:szCs w:val="28"/>
        </w:rPr>
        <w:t xml:space="preserve"> по вопросам организации деятельности </w:t>
      </w:r>
      <w:r>
        <w:rPr>
          <w:sz w:val="28"/>
          <w:szCs w:val="28"/>
        </w:rPr>
        <w:t>Контрольного органа</w:t>
      </w:r>
      <w:r w:rsidRPr="00081BCE">
        <w:rPr>
          <w:sz w:val="28"/>
          <w:szCs w:val="28"/>
        </w:rPr>
        <w:t xml:space="preserve">; </w:t>
      </w:r>
    </w:p>
    <w:p w:rsidR="00115C53" w:rsidRPr="00081BCE" w:rsidRDefault="00115C53" w:rsidP="00115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081BCE">
        <w:rPr>
          <w:sz w:val="28"/>
          <w:szCs w:val="28"/>
        </w:rPr>
        <w:t xml:space="preserve">) утверждает штатное расписание </w:t>
      </w:r>
      <w:r>
        <w:rPr>
          <w:sz w:val="28"/>
          <w:szCs w:val="28"/>
        </w:rPr>
        <w:t>Контрольного органа</w:t>
      </w:r>
      <w:r w:rsidRPr="00081BCE">
        <w:rPr>
          <w:sz w:val="28"/>
          <w:szCs w:val="28"/>
        </w:rPr>
        <w:t xml:space="preserve">, должностные инструкции работников </w:t>
      </w:r>
      <w:r>
        <w:rPr>
          <w:sz w:val="28"/>
          <w:szCs w:val="28"/>
        </w:rPr>
        <w:t>Контрольного органа</w:t>
      </w:r>
      <w:r w:rsidRPr="00081BCE">
        <w:rPr>
          <w:sz w:val="28"/>
          <w:szCs w:val="28"/>
        </w:rPr>
        <w:t>;</w:t>
      </w:r>
    </w:p>
    <w:p w:rsidR="00115C53" w:rsidRPr="00081BCE" w:rsidRDefault="00115C53" w:rsidP="00115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081BCE">
        <w:rPr>
          <w:sz w:val="28"/>
          <w:szCs w:val="28"/>
        </w:rPr>
        <w:t>) осуществляет полномочия нанимателя работников аппарата</w:t>
      </w:r>
      <w:r>
        <w:rPr>
          <w:sz w:val="28"/>
          <w:szCs w:val="28"/>
        </w:rPr>
        <w:t xml:space="preserve"> Контрольного органа</w:t>
      </w:r>
      <w:r w:rsidRPr="00081BCE">
        <w:rPr>
          <w:sz w:val="28"/>
          <w:szCs w:val="28"/>
        </w:rPr>
        <w:t>;</w:t>
      </w:r>
    </w:p>
    <w:p w:rsidR="00115C53" w:rsidRPr="00081BCE" w:rsidRDefault="00115C53" w:rsidP="00115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081BCE">
        <w:rPr>
          <w:sz w:val="28"/>
          <w:szCs w:val="28"/>
        </w:rPr>
        <w:t>) осуществляет иные полномочия, возложенные на него федеральными закона</w:t>
      </w:r>
      <w:r>
        <w:rPr>
          <w:sz w:val="28"/>
          <w:szCs w:val="28"/>
        </w:rPr>
        <w:t xml:space="preserve">ми, законами Красноярского края и настоящим </w:t>
      </w:r>
      <w:r>
        <w:rPr>
          <w:sz w:val="28"/>
          <w:szCs w:val="28"/>
        </w:rPr>
        <w:lastRenderedPageBreak/>
        <w:t>Положением</w:t>
      </w:r>
      <w:r w:rsidRPr="00081BCE">
        <w:rPr>
          <w:sz w:val="28"/>
          <w:szCs w:val="28"/>
        </w:rPr>
        <w:t>.</w:t>
      </w:r>
    </w:p>
    <w:p w:rsidR="00115C53" w:rsidRPr="00081BCE" w:rsidRDefault="00115C53" w:rsidP="00115C53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081BCE">
        <w:rPr>
          <w:bCs/>
          <w:sz w:val="28"/>
          <w:szCs w:val="28"/>
        </w:rPr>
        <w:t xml:space="preserve">2. В случае временного отсутствия или досрочной отставки председателя </w:t>
      </w:r>
      <w:r>
        <w:rPr>
          <w:sz w:val="28"/>
          <w:szCs w:val="28"/>
        </w:rPr>
        <w:t xml:space="preserve">Контрольного органа </w:t>
      </w:r>
      <w:r w:rsidRPr="00081BCE">
        <w:rPr>
          <w:bCs/>
          <w:sz w:val="28"/>
          <w:szCs w:val="28"/>
        </w:rPr>
        <w:t xml:space="preserve">его полномочия временно исполняет инспектор </w:t>
      </w:r>
      <w:r>
        <w:rPr>
          <w:sz w:val="28"/>
          <w:szCs w:val="28"/>
        </w:rPr>
        <w:t>Контрольного органа</w:t>
      </w:r>
      <w:r w:rsidRPr="00081BCE">
        <w:rPr>
          <w:bCs/>
          <w:sz w:val="28"/>
          <w:szCs w:val="28"/>
        </w:rPr>
        <w:t>.</w:t>
      </w:r>
    </w:p>
    <w:p w:rsidR="00115C53" w:rsidRPr="00081BCE" w:rsidRDefault="00115C53" w:rsidP="00115C53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115C53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 Полномочия Контрольного органа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Контрольный орган </w:t>
      </w:r>
      <w:r w:rsidRPr="00394AFF">
        <w:rPr>
          <w:rFonts w:ascii="Times New Roman" w:hAnsi="Times New Roman" w:cs="Times New Roman"/>
          <w:sz w:val="28"/>
          <w:szCs w:val="28"/>
        </w:rPr>
        <w:t>осуществляет следующие полномочия: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19" w:history="1">
        <w:r w:rsidRPr="00394AF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94AFF">
        <w:rPr>
          <w:rFonts w:ascii="Times New Roman" w:hAnsi="Times New Roman" w:cs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>5) оценка эффективности формирования собственности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 xml:space="preserve"> Боготол</w:t>
      </w:r>
      <w:r w:rsidRPr="00394AFF">
        <w:rPr>
          <w:rFonts w:ascii="Times New Roman" w:hAnsi="Times New Roman" w:cs="Times New Roman"/>
          <w:sz w:val="28"/>
          <w:szCs w:val="28"/>
        </w:rPr>
        <w:t>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собственности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 xml:space="preserve"> Боготол</w:t>
      </w:r>
      <w:r w:rsidRPr="00394AFF">
        <w:rPr>
          <w:rFonts w:ascii="Times New Roman" w:hAnsi="Times New Roman" w:cs="Times New Roman"/>
          <w:sz w:val="28"/>
          <w:szCs w:val="28"/>
        </w:rPr>
        <w:t>;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 xml:space="preserve"> Боготол</w:t>
      </w:r>
      <w:r w:rsidRPr="00394AFF">
        <w:rPr>
          <w:rFonts w:ascii="Times New Roman" w:hAnsi="Times New Roman" w:cs="Times New Roman"/>
          <w:sz w:val="28"/>
          <w:szCs w:val="28"/>
        </w:rPr>
        <w:t>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 город</w:t>
      </w:r>
      <w:r>
        <w:rPr>
          <w:rFonts w:ascii="Times New Roman" w:hAnsi="Times New Roman" w:cs="Times New Roman"/>
          <w:sz w:val="28"/>
          <w:szCs w:val="28"/>
        </w:rPr>
        <w:t xml:space="preserve"> Боготол, в том числе</w:t>
      </w:r>
      <w:r w:rsidRPr="00394AFF">
        <w:rPr>
          <w:rFonts w:ascii="Times New Roman" w:hAnsi="Times New Roman" w:cs="Times New Roman"/>
          <w:sz w:val="28"/>
          <w:szCs w:val="28"/>
        </w:rPr>
        <w:t xml:space="preserve">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</w:t>
      </w:r>
      <w:r w:rsidRPr="00394AFF">
        <w:rPr>
          <w:rFonts w:ascii="Times New Roman" w:hAnsi="Times New Roman" w:cs="Times New Roman"/>
          <w:sz w:val="28"/>
          <w:szCs w:val="28"/>
        </w:rPr>
        <w:lastRenderedPageBreak/>
        <w:t xml:space="preserve">аналитических мероприятий и представление такой информации в городской Совет, Главе города </w:t>
      </w:r>
      <w:r>
        <w:rPr>
          <w:rFonts w:ascii="Times New Roman" w:hAnsi="Times New Roman" w:cs="Times New Roman"/>
          <w:sz w:val="28"/>
          <w:szCs w:val="28"/>
        </w:rPr>
        <w:t>Боготол</w:t>
      </w:r>
      <w:r w:rsidRPr="00394AFF">
        <w:rPr>
          <w:rFonts w:ascii="Times New Roman" w:hAnsi="Times New Roman" w:cs="Times New Roman"/>
          <w:sz w:val="28"/>
          <w:szCs w:val="28"/>
        </w:rPr>
        <w:t>а;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 xml:space="preserve"> Боготол</w:t>
      </w:r>
      <w:r w:rsidRPr="00394AFF">
        <w:rPr>
          <w:rFonts w:ascii="Times New Roman" w:hAnsi="Times New Roman" w:cs="Times New Roman"/>
          <w:sz w:val="28"/>
          <w:szCs w:val="28"/>
        </w:rPr>
        <w:t>, предусмотренных документами стратегического планирования муниципального образования, в пределах компетенции контрольно-счетно</w:t>
      </w:r>
      <w:r>
        <w:rPr>
          <w:rFonts w:ascii="Times New Roman" w:hAnsi="Times New Roman" w:cs="Times New Roman"/>
          <w:sz w:val="28"/>
          <w:szCs w:val="28"/>
        </w:rPr>
        <w:t>го органа</w:t>
      </w:r>
      <w:r w:rsidRPr="00394AFF">
        <w:rPr>
          <w:rFonts w:ascii="Times New Roman" w:hAnsi="Times New Roman" w:cs="Times New Roman"/>
          <w:sz w:val="28"/>
          <w:szCs w:val="28"/>
        </w:rPr>
        <w:t>;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Красноярского края, </w:t>
      </w:r>
      <w:hyperlink r:id="rId20" w:history="1">
        <w:r w:rsidRPr="00394AF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94AFF">
        <w:rPr>
          <w:rFonts w:ascii="Times New Roman" w:hAnsi="Times New Roman" w:cs="Times New Roman"/>
          <w:sz w:val="28"/>
          <w:szCs w:val="28"/>
        </w:rPr>
        <w:t xml:space="preserve"> городского округа - город </w:t>
      </w:r>
      <w:r>
        <w:rPr>
          <w:rFonts w:ascii="Times New Roman" w:hAnsi="Times New Roman" w:cs="Times New Roman"/>
          <w:sz w:val="28"/>
          <w:szCs w:val="28"/>
        </w:rPr>
        <w:t xml:space="preserve">Боготол </w:t>
      </w:r>
      <w:r w:rsidRPr="00394AFF">
        <w:rPr>
          <w:rFonts w:ascii="Times New Roman" w:hAnsi="Times New Roman" w:cs="Times New Roman"/>
          <w:sz w:val="28"/>
          <w:szCs w:val="28"/>
        </w:rPr>
        <w:t>и нормативными правовыми актами городского Совета.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>2. Внешний муниципальный финансовый контроль о</w:t>
      </w:r>
      <w:r>
        <w:rPr>
          <w:rFonts w:ascii="Times New Roman" w:hAnsi="Times New Roman" w:cs="Times New Roman"/>
          <w:sz w:val="28"/>
          <w:szCs w:val="28"/>
        </w:rPr>
        <w:t>существляется Контрольным органом</w:t>
      </w:r>
      <w:r w:rsidRPr="00394AFF">
        <w:rPr>
          <w:rFonts w:ascii="Times New Roman" w:hAnsi="Times New Roman" w:cs="Times New Roman"/>
          <w:sz w:val="28"/>
          <w:szCs w:val="28"/>
        </w:rPr>
        <w:t>: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>1) в отношении органов местного самоуправления,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муниципального образования;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 xml:space="preserve">2) в отношении иных лиц в случаях, предусмотренных Бюджетным </w:t>
      </w:r>
      <w:hyperlink r:id="rId21" w:history="1">
        <w:r w:rsidRPr="00394AF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94AFF">
        <w:rPr>
          <w:rFonts w:ascii="Times New Roman" w:hAnsi="Times New Roman" w:cs="Times New Roman"/>
          <w:sz w:val="28"/>
          <w:szCs w:val="28"/>
        </w:rPr>
        <w:t xml:space="preserve"> Российской Федерации и другими федеральными законами.</w:t>
      </w:r>
    </w:p>
    <w:p w:rsidR="00115C53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C53" w:rsidRPr="00011462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</w:t>
      </w:r>
      <w:r w:rsidRPr="00011462">
        <w:rPr>
          <w:rFonts w:ascii="Times New Roman" w:hAnsi="Times New Roman" w:cs="Times New Roman"/>
          <w:b/>
          <w:sz w:val="28"/>
          <w:szCs w:val="28"/>
        </w:rPr>
        <w:t xml:space="preserve">. Формы осуществления </w:t>
      </w:r>
      <w:r>
        <w:rPr>
          <w:rFonts w:ascii="Times New Roman" w:hAnsi="Times New Roman" w:cs="Times New Roman"/>
          <w:b/>
          <w:sz w:val="28"/>
          <w:szCs w:val="28"/>
        </w:rPr>
        <w:t>Контрольным</w:t>
      </w:r>
      <w:r w:rsidRPr="0021377B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011462">
        <w:rPr>
          <w:rFonts w:ascii="Times New Roman" w:hAnsi="Times New Roman" w:cs="Times New Roman"/>
          <w:b/>
          <w:sz w:val="28"/>
          <w:szCs w:val="28"/>
        </w:rPr>
        <w:t>внешнего муниципального финансового контроля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 xml:space="preserve">1. Внешний муниципальный финансовый контроль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Pr="00394AFF">
        <w:rPr>
          <w:rFonts w:ascii="Times New Roman" w:hAnsi="Times New Roman" w:cs="Times New Roman"/>
          <w:sz w:val="28"/>
          <w:szCs w:val="28"/>
        </w:rPr>
        <w:t>в форме контрольных или экспертно-аналитических мероприятий.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 xml:space="preserve">2. При проведении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Pr="00394AFF">
        <w:rPr>
          <w:rFonts w:ascii="Times New Roman" w:hAnsi="Times New Roman" w:cs="Times New Roman"/>
          <w:sz w:val="28"/>
          <w:szCs w:val="28"/>
        </w:rPr>
        <w:t xml:space="preserve">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Pr="00394AFF">
        <w:rPr>
          <w:rFonts w:ascii="Times New Roman" w:hAnsi="Times New Roman" w:cs="Times New Roman"/>
          <w:sz w:val="28"/>
          <w:szCs w:val="28"/>
        </w:rPr>
        <w:t>составляется отчет.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 xml:space="preserve">3. При проведении экспертно-аналитического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r w:rsidRPr="00394AFF">
        <w:rPr>
          <w:rFonts w:ascii="Times New Roman" w:hAnsi="Times New Roman" w:cs="Times New Roman"/>
          <w:sz w:val="28"/>
          <w:szCs w:val="28"/>
        </w:rPr>
        <w:t>составляет отчет или заключение.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C53" w:rsidRPr="00C850E4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0E4">
        <w:rPr>
          <w:rFonts w:ascii="Times New Roman" w:hAnsi="Times New Roman" w:cs="Times New Roman"/>
          <w:b/>
          <w:sz w:val="28"/>
          <w:szCs w:val="28"/>
        </w:rPr>
        <w:t>Стать</w:t>
      </w:r>
      <w:r>
        <w:rPr>
          <w:rFonts w:ascii="Times New Roman" w:hAnsi="Times New Roman" w:cs="Times New Roman"/>
          <w:b/>
          <w:sz w:val="28"/>
          <w:szCs w:val="28"/>
        </w:rPr>
        <w:t>я 9</w:t>
      </w:r>
      <w:r w:rsidRPr="00C850E4">
        <w:rPr>
          <w:rFonts w:ascii="Times New Roman" w:hAnsi="Times New Roman" w:cs="Times New Roman"/>
          <w:b/>
          <w:sz w:val="28"/>
          <w:szCs w:val="28"/>
        </w:rPr>
        <w:t>. Стандарты внешнего муниципального финансового контроля</w:t>
      </w:r>
    </w:p>
    <w:p w:rsidR="00115C53" w:rsidRPr="00394AFF" w:rsidRDefault="00115C53" w:rsidP="00115C53">
      <w:pPr>
        <w:ind w:firstLine="709"/>
        <w:jc w:val="both"/>
        <w:rPr>
          <w:sz w:val="28"/>
          <w:szCs w:val="28"/>
        </w:rPr>
      </w:pPr>
      <w:r w:rsidRPr="00394AF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Контрольный орган </w:t>
      </w:r>
      <w:r w:rsidRPr="00394AFF">
        <w:rPr>
          <w:sz w:val="28"/>
          <w:szCs w:val="28"/>
        </w:rPr>
        <w:t xml:space="preserve">при осуществлении внешнего муниципального финансового контроля руководствуется </w:t>
      </w:r>
      <w:hyperlink r:id="rId22" w:history="1">
        <w:r w:rsidRPr="00394AFF">
          <w:rPr>
            <w:sz w:val="28"/>
            <w:szCs w:val="28"/>
          </w:rPr>
          <w:t>Конституцией</w:t>
        </w:r>
      </w:hyperlink>
      <w:r w:rsidRPr="00394AFF">
        <w:rPr>
          <w:sz w:val="28"/>
          <w:szCs w:val="28"/>
        </w:rPr>
        <w:t>Российской Федерации, законодательством Российской Федерации, законодательством Красноярского края, муниципальными нормативными правовыми актами, а также стандартами внешнего муниципального финансового контроля.</w:t>
      </w:r>
    </w:p>
    <w:p w:rsidR="00115C53" w:rsidRPr="00394AFF" w:rsidRDefault="00115C53" w:rsidP="00115C53">
      <w:pPr>
        <w:ind w:firstLine="709"/>
        <w:jc w:val="both"/>
        <w:rPr>
          <w:sz w:val="28"/>
          <w:szCs w:val="28"/>
        </w:rPr>
      </w:pPr>
      <w:r w:rsidRPr="00394AFF">
        <w:rPr>
          <w:sz w:val="28"/>
          <w:szCs w:val="28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</w:t>
      </w:r>
      <w:r w:rsidRPr="00394AFF">
        <w:rPr>
          <w:sz w:val="28"/>
          <w:szCs w:val="28"/>
        </w:rPr>
        <w:lastRenderedPageBreak/>
        <w:t xml:space="preserve">утверждаются </w:t>
      </w:r>
      <w:r>
        <w:rPr>
          <w:sz w:val="28"/>
          <w:szCs w:val="28"/>
        </w:rPr>
        <w:t xml:space="preserve">Контрольным органом </w:t>
      </w:r>
      <w:r w:rsidRPr="00394AFF">
        <w:rPr>
          <w:sz w:val="28"/>
          <w:szCs w:val="28"/>
        </w:rPr>
        <w:t xml:space="preserve">в соответствии с </w:t>
      </w:r>
      <w:hyperlink r:id="rId23" w:history="1">
        <w:r w:rsidRPr="00394AFF">
          <w:rPr>
            <w:sz w:val="28"/>
            <w:szCs w:val="28"/>
          </w:rPr>
          <w:t>общими требованиями</w:t>
        </w:r>
      </w:hyperlink>
      <w:r w:rsidRPr="00394AFF">
        <w:rPr>
          <w:sz w:val="28"/>
          <w:szCs w:val="28"/>
        </w:rPr>
        <w:t>, утвержденными Счетной палатой Российской Федерации.</w:t>
      </w:r>
    </w:p>
    <w:p w:rsidR="00115C53" w:rsidRPr="00394AFF" w:rsidRDefault="00115C53" w:rsidP="00115C53">
      <w:pPr>
        <w:ind w:firstLine="709"/>
        <w:jc w:val="both"/>
        <w:rPr>
          <w:sz w:val="28"/>
          <w:szCs w:val="28"/>
        </w:rPr>
      </w:pPr>
      <w:r w:rsidRPr="00394AFF">
        <w:rPr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115C53" w:rsidRPr="00394AFF" w:rsidRDefault="00115C53" w:rsidP="00115C53">
      <w:pPr>
        <w:ind w:firstLine="709"/>
        <w:jc w:val="both"/>
        <w:rPr>
          <w:sz w:val="28"/>
          <w:szCs w:val="28"/>
        </w:rPr>
      </w:pPr>
      <w:r w:rsidRPr="00394AFF">
        <w:rPr>
          <w:sz w:val="28"/>
          <w:szCs w:val="28"/>
        </w:rPr>
        <w:t>4.Стандарты внешнего муниципального финансового контроля</w:t>
      </w:r>
      <w:r>
        <w:rPr>
          <w:sz w:val="28"/>
          <w:szCs w:val="28"/>
        </w:rPr>
        <w:t xml:space="preserve"> Контрольного органа </w:t>
      </w:r>
      <w:r w:rsidRPr="00394AFF">
        <w:rPr>
          <w:sz w:val="28"/>
          <w:szCs w:val="28"/>
        </w:rPr>
        <w:t>не могут противоречить законодательству Российской Федерации и (или) законодательству Красноярского края.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10</w:t>
      </w:r>
      <w:r w:rsidRPr="00C850E4">
        <w:rPr>
          <w:rFonts w:ascii="Times New Roman" w:hAnsi="Times New Roman" w:cs="Times New Roman"/>
          <w:b/>
          <w:sz w:val="28"/>
          <w:szCs w:val="28"/>
        </w:rPr>
        <w:t xml:space="preserve">. Планирование деятельности </w:t>
      </w:r>
      <w:r>
        <w:rPr>
          <w:rFonts w:ascii="Times New Roman" w:hAnsi="Times New Roman" w:cs="Times New Roman"/>
          <w:b/>
          <w:sz w:val="28"/>
          <w:szCs w:val="28"/>
        </w:rPr>
        <w:t>Контрольн</w:t>
      </w:r>
      <w:r w:rsidRPr="00C850E4">
        <w:rPr>
          <w:rFonts w:ascii="Times New Roman" w:hAnsi="Times New Roman" w:cs="Times New Roman"/>
          <w:b/>
          <w:sz w:val="28"/>
          <w:szCs w:val="28"/>
        </w:rPr>
        <w:t>ого органа</w:t>
      </w:r>
    </w:p>
    <w:p w:rsidR="00115C53" w:rsidRPr="00394AFF" w:rsidRDefault="00115C53" w:rsidP="00115C53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r w:rsidRPr="00394AFF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на основе планов, которые </w:t>
      </w:r>
      <w:r>
        <w:rPr>
          <w:rFonts w:ascii="Times New Roman" w:hAnsi="Times New Roman" w:cs="Times New Roman"/>
          <w:sz w:val="28"/>
          <w:szCs w:val="28"/>
        </w:rPr>
        <w:t>разрабатываются и утверждаются им</w:t>
      </w:r>
      <w:r w:rsidRPr="00394AFF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115C53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94AFF">
        <w:rPr>
          <w:rFonts w:ascii="Times New Roman" w:hAnsi="Times New Roman" w:cs="Times New Roman"/>
          <w:sz w:val="28"/>
          <w:szCs w:val="28"/>
        </w:rPr>
        <w:t xml:space="preserve">Планирование деятельности </w:t>
      </w:r>
      <w:r>
        <w:rPr>
          <w:rFonts w:ascii="Times New Roman" w:hAnsi="Times New Roman" w:cs="Times New Roman"/>
          <w:sz w:val="28"/>
          <w:szCs w:val="28"/>
        </w:rPr>
        <w:t>Контрольн</w:t>
      </w:r>
      <w:r w:rsidRPr="00011462">
        <w:rPr>
          <w:rFonts w:ascii="Times New Roman" w:hAnsi="Times New Roman" w:cs="Times New Roman"/>
          <w:sz w:val="28"/>
          <w:szCs w:val="28"/>
        </w:rPr>
        <w:t>ого органа</w:t>
      </w:r>
      <w:r w:rsidR="000132CD">
        <w:rPr>
          <w:rFonts w:ascii="Times New Roman" w:hAnsi="Times New Roman" w:cs="Times New Roman"/>
          <w:sz w:val="28"/>
          <w:szCs w:val="28"/>
        </w:rPr>
        <w:t xml:space="preserve"> </w:t>
      </w:r>
      <w:r w:rsidRPr="00394AFF">
        <w:rPr>
          <w:rFonts w:ascii="Times New Roman" w:hAnsi="Times New Roman" w:cs="Times New Roman"/>
          <w:sz w:val="28"/>
          <w:szCs w:val="28"/>
        </w:rPr>
        <w:t xml:space="preserve">осуществляется с учетом результатов контрольных и экспертно-аналитических мероприятий, а также на основании поручений городского Совета, предложений Главы города </w:t>
      </w:r>
      <w:r>
        <w:rPr>
          <w:rFonts w:ascii="Times New Roman" w:hAnsi="Times New Roman" w:cs="Times New Roman"/>
          <w:sz w:val="28"/>
          <w:szCs w:val="28"/>
        </w:rPr>
        <w:t>Боготол</w:t>
      </w:r>
      <w:r w:rsidRPr="00394AFF">
        <w:rPr>
          <w:rFonts w:ascii="Times New Roman" w:hAnsi="Times New Roman" w:cs="Times New Roman"/>
          <w:sz w:val="28"/>
          <w:szCs w:val="28"/>
        </w:rPr>
        <w:t>а.</w:t>
      </w:r>
    </w:p>
    <w:p w:rsidR="00115C53" w:rsidRPr="00394AFF" w:rsidRDefault="00115C53" w:rsidP="00115C5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81BCE">
        <w:rPr>
          <w:sz w:val="28"/>
          <w:szCs w:val="28"/>
        </w:rPr>
        <w:t xml:space="preserve">Решение о включении контрольных и экспертно-аналитических мероприятий в план работы </w:t>
      </w:r>
      <w:r>
        <w:rPr>
          <w:sz w:val="28"/>
          <w:szCs w:val="28"/>
        </w:rPr>
        <w:t>Контрольного органа принимаются им</w:t>
      </w:r>
      <w:r w:rsidRPr="00081BCE">
        <w:rPr>
          <w:sz w:val="28"/>
          <w:szCs w:val="28"/>
        </w:rPr>
        <w:t xml:space="preserve"> самостоятельно, исходя из возложенных на </w:t>
      </w:r>
      <w:r>
        <w:rPr>
          <w:sz w:val="28"/>
          <w:szCs w:val="28"/>
        </w:rPr>
        <w:t xml:space="preserve">Контрольный орган </w:t>
      </w:r>
      <w:r w:rsidRPr="00081BCE">
        <w:rPr>
          <w:sz w:val="28"/>
          <w:szCs w:val="28"/>
        </w:rPr>
        <w:t>полномочий и с учетом ранее проведенных мероприятий.</w:t>
      </w:r>
    </w:p>
    <w:p w:rsidR="00115C53" w:rsidRPr="00394AFF" w:rsidRDefault="00115C53" w:rsidP="00115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94AFF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394AFF">
        <w:rPr>
          <w:sz w:val="28"/>
          <w:szCs w:val="28"/>
        </w:rPr>
        <w:t>оручения</w:t>
      </w:r>
      <w:r>
        <w:rPr>
          <w:sz w:val="28"/>
          <w:szCs w:val="28"/>
        </w:rPr>
        <w:t>, принятые решением</w:t>
      </w:r>
      <w:r w:rsidRPr="00394AFF">
        <w:rPr>
          <w:sz w:val="28"/>
          <w:szCs w:val="28"/>
        </w:rPr>
        <w:t xml:space="preserve"> городского Совета, предложения Главы города </w:t>
      </w:r>
      <w:r>
        <w:rPr>
          <w:sz w:val="28"/>
          <w:szCs w:val="28"/>
        </w:rPr>
        <w:t>Боготол</w:t>
      </w:r>
      <w:r w:rsidRPr="00394AFF">
        <w:rPr>
          <w:sz w:val="28"/>
          <w:szCs w:val="28"/>
        </w:rPr>
        <w:t xml:space="preserve">а, направленные в </w:t>
      </w:r>
      <w:r w:rsidRPr="00011462">
        <w:rPr>
          <w:sz w:val="28"/>
          <w:szCs w:val="28"/>
        </w:rPr>
        <w:t>Контрольн</w:t>
      </w:r>
      <w:r>
        <w:rPr>
          <w:sz w:val="28"/>
          <w:szCs w:val="28"/>
        </w:rPr>
        <w:t xml:space="preserve">ый орган, </w:t>
      </w:r>
      <w:r w:rsidRPr="00081BCE">
        <w:rPr>
          <w:sz w:val="28"/>
          <w:szCs w:val="28"/>
        </w:rPr>
        <w:t xml:space="preserve">поступившие для включения в план работы </w:t>
      </w:r>
      <w:r>
        <w:rPr>
          <w:sz w:val="28"/>
          <w:szCs w:val="28"/>
        </w:rPr>
        <w:t xml:space="preserve">Контрольного органа </w:t>
      </w:r>
      <w:r w:rsidRPr="00081BCE">
        <w:rPr>
          <w:sz w:val="28"/>
          <w:szCs w:val="28"/>
        </w:rPr>
        <w:t xml:space="preserve">в течение года, рассматриваются председателем </w:t>
      </w:r>
      <w:r>
        <w:rPr>
          <w:sz w:val="28"/>
          <w:szCs w:val="28"/>
        </w:rPr>
        <w:t xml:space="preserve">Контрольного органа </w:t>
      </w:r>
      <w:r w:rsidRPr="00081BCE">
        <w:rPr>
          <w:sz w:val="28"/>
          <w:szCs w:val="28"/>
        </w:rPr>
        <w:t>в течение 10 рабочих дней со дня их поступления.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94AFF">
        <w:rPr>
          <w:rFonts w:ascii="Times New Roman" w:hAnsi="Times New Roman" w:cs="Times New Roman"/>
          <w:sz w:val="28"/>
          <w:szCs w:val="28"/>
        </w:rPr>
        <w:t xml:space="preserve">. План работы </w:t>
      </w:r>
      <w:r>
        <w:rPr>
          <w:rFonts w:ascii="Times New Roman" w:hAnsi="Times New Roman" w:cs="Times New Roman"/>
          <w:sz w:val="28"/>
          <w:szCs w:val="28"/>
        </w:rPr>
        <w:t>Контрольно</w:t>
      </w:r>
      <w:r w:rsidRPr="00011462">
        <w:rPr>
          <w:rFonts w:ascii="Times New Roman" w:hAnsi="Times New Roman" w:cs="Times New Roman"/>
          <w:sz w:val="28"/>
          <w:szCs w:val="28"/>
        </w:rPr>
        <w:t>го органа</w:t>
      </w:r>
      <w:r w:rsidR="000132CD">
        <w:rPr>
          <w:rFonts w:ascii="Times New Roman" w:hAnsi="Times New Roman" w:cs="Times New Roman"/>
          <w:sz w:val="28"/>
          <w:szCs w:val="28"/>
        </w:rPr>
        <w:t xml:space="preserve"> </w:t>
      </w:r>
      <w:r w:rsidRPr="00394AFF">
        <w:rPr>
          <w:rFonts w:ascii="Times New Roman" w:hAnsi="Times New Roman" w:cs="Times New Roman"/>
          <w:sz w:val="28"/>
          <w:szCs w:val="28"/>
        </w:rPr>
        <w:t>утверждается в срок до 30 декабря.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C53" w:rsidRPr="00D64CD8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11</w:t>
      </w:r>
      <w:r w:rsidRPr="00CA217A">
        <w:rPr>
          <w:rFonts w:ascii="Times New Roman" w:hAnsi="Times New Roman" w:cs="Times New Roman"/>
          <w:b/>
          <w:sz w:val="28"/>
          <w:szCs w:val="28"/>
        </w:rPr>
        <w:t xml:space="preserve">. Регламент </w:t>
      </w:r>
      <w:r>
        <w:rPr>
          <w:rFonts w:ascii="Times New Roman" w:hAnsi="Times New Roman" w:cs="Times New Roman"/>
          <w:b/>
          <w:sz w:val="28"/>
          <w:szCs w:val="28"/>
        </w:rPr>
        <w:t>Контрольно</w:t>
      </w:r>
      <w:r w:rsidRPr="00CA217A">
        <w:rPr>
          <w:rFonts w:ascii="Times New Roman" w:hAnsi="Times New Roman" w:cs="Times New Roman"/>
          <w:b/>
          <w:sz w:val="28"/>
          <w:szCs w:val="28"/>
        </w:rPr>
        <w:t xml:space="preserve">го органа </w:t>
      </w:r>
    </w:p>
    <w:p w:rsidR="00115C53" w:rsidRPr="00F87973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973">
        <w:rPr>
          <w:rFonts w:ascii="Times New Roman" w:hAnsi="Times New Roman" w:cs="Times New Roman"/>
          <w:sz w:val="28"/>
          <w:szCs w:val="28"/>
        </w:rPr>
        <w:t>1. Внутренние вопросы деятельности Контрольно</w:t>
      </w:r>
      <w:r>
        <w:rPr>
          <w:rFonts w:ascii="Times New Roman" w:hAnsi="Times New Roman" w:cs="Times New Roman"/>
          <w:sz w:val="28"/>
          <w:szCs w:val="28"/>
        </w:rPr>
        <w:t>го органа</w:t>
      </w:r>
      <w:r w:rsidRPr="00F87973">
        <w:rPr>
          <w:rFonts w:ascii="Times New Roman" w:hAnsi="Times New Roman" w:cs="Times New Roman"/>
          <w:sz w:val="28"/>
          <w:szCs w:val="28"/>
        </w:rPr>
        <w:t>, распределение обязанностей, порядок ведения дел, подготовки и проведения контрольных и экспертно-аналитических мероприятий, подготовки, рассмотрения и утверждения заключений, отчетов и иных док</w:t>
      </w:r>
      <w:r>
        <w:rPr>
          <w:rFonts w:ascii="Times New Roman" w:hAnsi="Times New Roman" w:cs="Times New Roman"/>
          <w:sz w:val="28"/>
          <w:szCs w:val="28"/>
        </w:rPr>
        <w:t>ументов и материалов Контрольного органа</w:t>
      </w:r>
      <w:r w:rsidRPr="00F87973">
        <w:rPr>
          <w:rFonts w:ascii="Times New Roman" w:hAnsi="Times New Roman" w:cs="Times New Roman"/>
          <w:sz w:val="28"/>
          <w:szCs w:val="28"/>
        </w:rPr>
        <w:t>, иные вопросы, связа</w:t>
      </w:r>
      <w:r>
        <w:rPr>
          <w:rFonts w:ascii="Times New Roman" w:hAnsi="Times New Roman" w:cs="Times New Roman"/>
          <w:sz w:val="28"/>
          <w:szCs w:val="28"/>
        </w:rPr>
        <w:t>нные с деятельностью Контрольного  органа</w:t>
      </w:r>
      <w:r w:rsidRPr="00F87973">
        <w:rPr>
          <w:rFonts w:ascii="Times New Roman" w:hAnsi="Times New Roman" w:cs="Times New Roman"/>
          <w:sz w:val="28"/>
          <w:szCs w:val="28"/>
        </w:rPr>
        <w:t>, предусмотренные настоящим Положением, определяются Регламентом Ко</w:t>
      </w:r>
      <w:r>
        <w:rPr>
          <w:rFonts w:ascii="Times New Roman" w:hAnsi="Times New Roman" w:cs="Times New Roman"/>
          <w:sz w:val="28"/>
          <w:szCs w:val="28"/>
        </w:rPr>
        <w:t>нтрольного органа</w:t>
      </w:r>
      <w:r w:rsidRPr="00F87973">
        <w:rPr>
          <w:rFonts w:ascii="Times New Roman" w:hAnsi="Times New Roman" w:cs="Times New Roman"/>
          <w:sz w:val="28"/>
          <w:szCs w:val="28"/>
        </w:rPr>
        <w:t>, разрабатываемыми в соответствии с ним инструкциями, положениями, а также стандартами внешнего муниципального финансового контроля.</w:t>
      </w:r>
    </w:p>
    <w:p w:rsidR="00115C53" w:rsidRPr="000B5C02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C02">
        <w:rPr>
          <w:rFonts w:ascii="Times New Roman" w:hAnsi="Times New Roman" w:cs="Times New Roman"/>
          <w:sz w:val="28"/>
          <w:szCs w:val="28"/>
        </w:rPr>
        <w:t xml:space="preserve">2. Регламент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органа </w:t>
      </w:r>
      <w:r w:rsidRPr="000B5C02">
        <w:rPr>
          <w:rFonts w:ascii="Times New Roman" w:hAnsi="Times New Roman" w:cs="Times New Roman"/>
          <w:sz w:val="28"/>
          <w:szCs w:val="28"/>
        </w:rPr>
        <w:t>утверждается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органа</w:t>
      </w:r>
      <w:r w:rsidRPr="000B5C02">
        <w:rPr>
          <w:rFonts w:ascii="Times New Roman" w:hAnsi="Times New Roman" w:cs="Times New Roman"/>
          <w:sz w:val="28"/>
          <w:szCs w:val="28"/>
        </w:rPr>
        <w:t>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C53" w:rsidRPr="00E71E5D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12</w:t>
      </w:r>
      <w:r w:rsidRPr="002A50A0">
        <w:rPr>
          <w:rFonts w:ascii="Times New Roman" w:hAnsi="Times New Roman" w:cs="Times New Roman"/>
          <w:b/>
          <w:sz w:val="28"/>
          <w:szCs w:val="28"/>
        </w:rPr>
        <w:t>. Обязательность исполнения требований до</w:t>
      </w:r>
      <w:r>
        <w:rPr>
          <w:rFonts w:ascii="Times New Roman" w:hAnsi="Times New Roman" w:cs="Times New Roman"/>
          <w:b/>
          <w:sz w:val="28"/>
          <w:szCs w:val="28"/>
        </w:rPr>
        <w:t>лжностных лиц Контрольного органа</w:t>
      </w:r>
    </w:p>
    <w:p w:rsidR="00115C53" w:rsidRDefault="00115C53" w:rsidP="00115C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5C53" w:rsidRPr="00FD74BF" w:rsidRDefault="00115C53" w:rsidP="00115C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1377">
        <w:rPr>
          <w:sz w:val="28"/>
          <w:szCs w:val="28"/>
        </w:rPr>
        <w:lastRenderedPageBreak/>
        <w:t xml:space="preserve">1. Требования и запросы должностных лиц </w:t>
      </w:r>
      <w:r>
        <w:rPr>
          <w:sz w:val="28"/>
          <w:szCs w:val="28"/>
        </w:rPr>
        <w:t>Контрольно</w:t>
      </w:r>
      <w:r w:rsidRPr="008D1377">
        <w:rPr>
          <w:sz w:val="28"/>
          <w:szCs w:val="28"/>
        </w:rPr>
        <w:t>го органа, связанные с осуществлением ими своих должностных полномочий, установленных законодательством Российской</w:t>
      </w:r>
      <w:r w:rsidRPr="00394AFF">
        <w:rPr>
          <w:sz w:val="28"/>
          <w:szCs w:val="28"/>
        </w:rPr>
        <w:t xml:space="preserve"> Федерации,</w:t>
      </w:r>
      <w:r w:rsidR="000132CD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законодательством Красноярского края,</w:t>
      </w:r>
      <w:r w:rsidRPr="00394AFF">
        <w:rPr>
          <w:sz w:val="28"/>
          <w:szCs w:val="28"/>
        </w:rPr>
        <w:t xml:space="preserve"> муниципальными нормативными правовыми актами, являются обязательными для исполнения органами местного самоуправления и</w:t>
      </w:r>
      <w:r w:rsidR="000132CD">
        <w:rPr>
          <w:sz w:val="28"/>
          <w:szCs w:val="28"/>
        </w:rPr>
        <w:t xml:space="preserve"> </w:t>
      </w:r>
      <w:r w:rsidRPr="00394AFF">
        <w:rPr>
          <w:sz w:val="28"/>
          <w:szCs w:val="28"/>
        </w:rPr>
        <w:t>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 xml:space="preserve">2. Неисполнение законных требований и запросов должностных лиц </w:t>
      </w:r>
      <w:r w:rsidRPr="00011462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394AFF">
        <w:rPr>
          <w:rFonts w:ascii="Times New Roman" w:hAnsi="Times New Roman" w:cs="Times New Roman"/>
          <w:sz w:val="28"/>
          <w:szCs w:val="28"/>
        </w:rPr>
        <w:t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Красноярского края.</w:t>
      </w:r>
    </w:p>
    <w:p w:rsidR="00115C53" w:rsidRPr="00394AFF" w:rsidRDefault="00115C53" w:rsidP="00115C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15C53" w:rsidRPr="007F6C46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13</w:t>
      </w:r>
      <w:r w:rsidRPr="004E346B">
        <w:rPr>
          <w:rFonts w:ascii="Times New Roman" w:hAnsi="Times New Roman" w:cs="Times New Roman"/>
          <w:b/>
          <w:sz w:val="28"/>
          <w:szCs w:val="28"/>
        </w:rPr>
        <w:t>. Права, обязанности и ответственность до</w:t>
      </w:r>
      <w:r>
        <w:rPr>
          <w:rFonts w:ascii="Times New Roman" w:hAnsi="Times New Roman" w:cs="Times New Roman"/>
          <w:b/>
          <w:sz w:val="28"/>
          <w:szCs w:val="28"/>
        </w:rPr>
        <w:t>лжностных лиц Контрольного органа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 xml:space="preserve">1. 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органа </w:t>
      </w:r>
      <w:r w:rsidRPr="00394AFF">
        <w:rPr>
          <w:rFonts w:ascii="Times New Roman" w:hAnsi="Times New Roman" w:cs="Times New Roman"/>
          <w:sz w:val="28"/>
          <w:szCs w:val="28"/>
        </w:rPr>
        <w:t>при осуществлении возложенных на них должностных полномочий имеют право: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75"/>
      <w:bookmarkEnd w:id="5"/>
      <w:r w:rsidRPr="00394AFF">
        <w:rPr>
          <w:rFonts w:ascii="Times New Roman" w:hAnsi="Times New Roman" w:cs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Красноярского края, органов местного самоуправления и муниципальных органов, организаций;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lastRenderedPageBreak/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 xml:space="preserve">2. 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органа </w:t>
      </w:r>
      <w:r w:rsidRPr="00394AFF">
        <w:rPr>
          <w:rFonts w:ascii="Times New Roman" w:hAnsi="Times New Roman" w:cs="Times New Roman"/>
          <w:sz w:val="28"/>
          <w:szCs w:val="28"/>
        </w:rPr>
        <w:t xml:space="preserve">в случае опечатывания касс, кассовых и служебных помещений, складов и архивов, изъятия документов и материалов должны незамедлительно (в течение 24 часов) уведомить об этом председателя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394A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Порядок и форма уведомления определяются законами Красноярского края.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94AFF">
        <w:rPr>
          <w:rFonts w:ascii="Times New Roman" w:hAnsi="Times New Roman" w:cs="Times New Roman"/>
          <w:sz w:val="28"/>
          <w:szCs w:val="28"/>
        </w:rPr>
        <w:t>. 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органа</w:t>
      </w:r>
      <w:r w:rsidRPr="00394AFF">
        <w:rPr>
          <w:rFonts w:ascii="Times New Roman" w:hAnsi="Times New Roman" w:cs="Times New Roman"/>
          <w:sz w:val="28"/>
          <w:szCs w:val="28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94AFF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органа </w:t>
      </w:r>
      <w:r w:rsidRPr="00394AFF">
        <w:rPr>
          <w:rFonts w:ascii="Times New Roman" w:hAnsi="Times New Roman" w:cs="Times New Roman"/>
          <w:sz w:val="28"/>
          <w:szCs w:val="28"/>
        </w:rPr>
        <w:t>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органа</w:t>
      </w:r>
      <w:r w:rsidRPr="00394AFF">
        <w:rPr>
          <w:rFonts w:ascii="Times New Roman" w:hAnsi="Times New Roman" w:cs="Times New Roman"/>
          <w:sz w:val="28"/>
          <w:szCs w:val="28"/>
        </w:rPr>
        <w:t>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94AFF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органа </w:t>
      </w:r>
      <w:r w:rsidRPr="00394AFF">
        <w:rPr>
          <w:rFonts w:ascii="Times New Roman" w:hAnsi="Times New Roman" w:cs="Times New Roman"/>
          <w:sz w:val="28"/>
          <w:szCs w:val="28"/>
        </w:rPr>
        <w:t xml:space="preserve">обязаны соблюдать ограничения, запреты, исполнять обязанности, которые установлены Федеральным </w:t>
      </w:r>
      <w:hyperlink r:id="rId24" w:history="1">
        <w:r w:rsidRPr="00394AF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94AFF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25" w:history="1">
        <w:r w:rsidRPr="00394AF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94AFF">
        <w:rPr>
          <w:rFonts w:ascii="Times New Roman" w:hAnsi="Times New Roman" w:cs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26" w:history="1">
        <w:r w:rsidRPr="00394AF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94AFF">
        <w:rPr>
          <w:rFonts w:ascii="Times New Roman" w:hAnsi="Times New Roman" w:cs="Times New Roman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94AFF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органа </w:t>
      </w:r>
      <w:r w:rsidRPr="00394AFF">
        <w:rPr>
          <w:rFonts w:ascii="Times New Roman" w:hAnsi="Times New Roman" w:cs="Times New Roman"/>
          <w:sz w:val="28"/>
          <w:szCs w:val="28"/>
        </w:rPr>
        <w:t xml:space="preserve">несут ответственность в соответствии с законодательством Российской Федерации за достоверность и </w:t>
      </w:r>
      <w:r w:rsidRPr="00394AFF">
        <w:rPr>
          <w:rFonts w:ascii="Times New Roman" w:hAnsi="Times New Roman" w:cs="Times New Roman"/>
          <w:sz w:val="28"/>
          <w:szCs w:val="28"/>
        </w:rPr>
        <w:lastRenderedPageBreak/>
        <w:t>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94AFF">
        <w:rPr>
          <w:rFonts w:ascii="Times New Roman" w:hAnsi="Times New Roman" w:cs="Times New Roman"/>
          <w:sz w:val="28"/>
          <w:szCs w:val="28"/>
        </w:rPr>
        <w:t>.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органа </w:t>
      </w:r>
      <w:r w:rsidRPr="00394AFF">
        <w:rPr>
          <w:rFonts w:ascii="Times New Roman" w:hAnsi="Times New Roman" w:cs="Times New Roman"/>
          <w:sz w:val="28"/>
          <w:szCs w:val="28"/>
        </w:rPr>
        <w:t xml:space="preserve">вправе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394AFF">
        <w:rPr>
          <w:rFonts w:ascii="Times New Roman" w:hAnsi="Times New Roman" w:cs="Times New Roman"/>
          <w:sz w:val="28"/>
          <w:szCs w:val="28"/>
        </w:rPr>
        <w:t xml:space="preserve">ствовать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94AFF">
        <w:rPr>
          <w:rFonts w:ascii="Times New Roman" w:hAnsi="Times New Roman" w:cs="Times New Roman"/>
          <w:sz w:val="28"/>
          <w:szCs w:val="28"/>
        </w:rPr>
        <w:t>заседаниях городского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394AFF">
        <w:rPr>
          <w:rFonts w:ascii="Times New Roman" w:hAnsi="Times New Roman" w:cs="Times New Roman"/>
          <w:sz w:val="28"/>
          <w:szCs w:val="28"/>
        </w:rPr>
        <w:t>, комиссий и рабочих групп, создаваемых городским Советом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394A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заседаниях администрации, </w:t>
      </w:r>
      <w:r w:rsidRPr="00394AFF">
        <w:rPr>
          <w:rFonts w:ascii="Times New Roman" w:hAnsi="Times New Roman" w:cs="Times New Roman"/>
          <w:sz w:val="28"/>
          <w:szCs w:val="28"/>
        </w:rPr>
        <w:t>координационн</w:t>
      </w:r>
      <w:r>
        <w:rPr>
          <w:rFonts w:ascii="Times New Roman" w:hAnsi="Times New Roman" w:cs="Times New Roman"/>
          <w:sz w:val="28"/>
          <w:szCs w:val="28"/>
        </w:rPr>
        <w:t>ых и совещательных органов при Г</w:t>
      </w:r>
      <w:r w:rsidRPr="00394AFF">
        <w:rPr>
          <w:rFonts w:ascii="Times New Roman" w:hAnsi="Times New Roman" w:cs="Times New Roman"/>
          <w:sz w:val="28"/>
          <w:szCs w:val="28"/>
        </w:rPr>
        <w:t>лаве города.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14</w:t>
      </w:r>
      <w:r w:rsidRPr="00CC0275">
        <w:rPr>
          <w:rFonts w:ascii="Times New Roman" w:hAnsi="Times New Roman" w:cs="Times New Roman"/>
          <w:b/>
          <w:sz w:val="28"/>
          <w:szCs w:val="28"/>
        </w:rPr>
        <w:t xml:space="preserve">. Предоставление информации </w:t>
      </w:r>
      <w:r>
        <w:rPr>
          <w:rFonts w:ascii="Times New Roman" w:hAnsi="Times New Roman" w:cs="Times New Roman"/>
          <w:b/>
          <w:sz w:val="28"/>
          <w:szCs w:val="28"/>
        </w:rPr>
        <w:t>Контрольному органу</w:t>
      </w:r>
      <w:bookmarkStart w:id="6" w:name="P195"/>
      <w:bookmarkEnd w:id="6"/>
    </w:p>
    <w:p w:rsidR="00115C53" w:rsidRPr="007357E7" w:rsidRDefault="00115C53" w:rsidP="00115C5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94AFF">
        <w:rPr>
          <w:sz w:val="28"/>
          <w:szCs w:val="28"/>
        </w:rPr>
        <w:t xml:space="preserve">1. </w:t>
      </w:r>
      <w:r>
        <w:rPr>
          <w:rFonts w:eastAsiaTheme="minorHAnsi"/>
          <w:bCs/>
          <w:sz w:val="28"/>
          <w:szCs w:val="28"/>
          <w:lang w:eastAsia="en-US"/>
        </w:rPr>
        <w:t>О</w:t>
      </w:r>
      <w:r w:rsidRPr="007357E7">
        <w:rPr>
          <w:rFonts w:eastAsiaTheme="minorHAnsi"/>
          <w:bCs/>
          <w:sz w:val="28"/>
          <w:szCs w:val="28"/>
          <w:lang w:eastAsia="en-US"/>
        </w:rPr>
        <w:t>рганы местного самоуправления и муниципальные органы,</w:t>
      </w:r>
      <w:r w:rsidR="000132C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31A3D">
        <w:rPr>
          <w:sz w:val="28"/>
          <w:szCs w:val="28"/>
        </w:rPr>
        <w:t xml:space="preserve">организации и их должностные лица, указанные в части 1 статьи 15 Федерального закона от 07 февраля </w:t>
      </w:r>
      <w:smartTag w:uri="urn:schemas-microsoft-com:office:smarttags" w:element="metricconverter">
        <w:smartTagPr>
          <w:attr w:name="ProductID" w:val="2011 г"/>
        </w:smartTagPr>
        <w:r w:rsidRPr="00731A3D">
          <w:rPr>
            <w:sz w:val="28"/>
            <w:szCs w:val="28"/>
          </w:rPr>
          <w:t>2011</w:t>
        </w:r>
        <w:r>
          <w:rPr>
            <w:sz w:val="28"/>
            <w:szCs w:val="28"/>
          </w:rPr>
          <w:t> </w:t>
        </w:r>
        <w:r w:rsidRPr="00731A3D">
          <w:rPr>
            <w:sz w:val="28"/>
            <w:szCs w:val="28"/>
          </w:rPr>
          <w:t>г</w:t>
        </w:r>
      </w:smartTag>
      <w:r w:rsidRPr="00731A3D">
        <w:rPr>
          <w:sz w:val="28"/>
          <w:szCs w:val="28"/>
        </w:rPr>
        <w:t xml:space="preserve">. </w:t>
      </w:r>
      <w:r>
        <w:rPr>
          <w:sz w:val="28"/>
          <w:szCs w:val="28"/>
        </w:rPr>
        <w:t>№ </w:t>
      </w:r>
      <w:r w:rsidRPr="00731A3D">
        <w:rPr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</w:t>
      </w:r>
      <w:r>
        <w:rPr>
          <w:sz w:val="28"/>
          <w:szCs w:val="28"/>
        </w:rPr>
        <w:t>ьных образований»</w:t>
      </w:r>
      <w:r w:rsidRPr="00394AFF">
        <w:rPr>
          <w:sz w:val="28"/>
          <w:szCs w:val="28"/>
        </w:rPr>
        <w:t xml:space="preserve">, в отношении которых </w:t>
      </w:r>
      <w:r>
        <w:rPr>
          <w:sz w:val="28"/>
          <w:szCs w:val="28"/>
        </w:rPr>
        <w:t xml:space="preserve">Контрольный орган </w:t>
      </w:r>
      <w:r w:rsidRPr="00394AFF">
        <w:rPr>
          <w:sz w:val="28"/>
          <w:szCs w:val="28"/>
        </w:rPr>
        <w:t>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 обязаны представлять в Контрол</w:t>
      </w:r>
      <w:r>
        <w:rPr>
          <w:sz w:val="28"/>
          <w:szCs w:val="28"/>
        </w:rPr>
        <w:t xml:space="preserve">ьный орган </w:t>
      </w:r>
      <w:r w:rsidRPr="00394AFF">
        <w:rPr>
          <w:sz w:val="28"/>
          <w:szCs w:val="28"/>
        </w:rPr>
        <w:t>по запросам информацию, документы и материалы, необходимые для проведения контрольных и экспертно-аналитических мероприятий.</w:t>
      </w:r>
    </w:p>
    <w:p w:rsidR="00115C53" w:rsidRDefault="00115C53" w:rsidP="00115C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Порядок направления Контрольным органам запросов, указанных в </w:t>
      </w:r>
      <w:hyperlink r:id="rId27" w:history="1">
        <w:r w:rsidRPr="007357E7">
          <w:rPr>
            <w:rFonts w:eastAsiaTheme="minorHAnsi"/>
            <w:sz w:val="28"/>
            <w:szCs w:val="28"/>
            <w:lang w:eastAsia="en-US"/>
          </w:rPr>
          <w:t>части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статьи, определяется муниципальными нормативными правовыми актами и Регламентом Контрольного органа.</w:t>
      </w:r>
    </w:p>
    <w:p w:rsidR="00115C53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94AFF">
        <w:rPr>
          <w:rFonts w:ascii="Times New Roman" w:hAnsi="Times New Roman" w:cs="Times New Roman"/>
          <w:sz w:val="28"/>
          <w:szCs w:val="28"/>
        </w:rPr>
        <w:t xml:space="preserve">.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Pr="00394AFF">
        <w:rPr>
          <w:rFonts w:ascii="Times New Roman" w:hAnsi="Times New Roman" w:cs="Times New Roman"/>
          <w:sz w:val="28"/>
          <w:szCs w:val="28"/>
        </w:rPr>
        <w:t xml:space="preserve">внешнего муниципального финансового контроля проверяемые органы и организации должны обеспечить должностным лицам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органа </w:t>
      </w:r>
      <w:r w:rsidRPr="00394AFF">
        <w:rPr>
          <w:rFonts w:ascii="Times New Roman" w:hAnsi="Times New Roman" w:cs="Times New Roman"/>
          <w:sz w:val="28"/>
          <w:szCs w:val="28"/>
        </w:rPr>
        <w:t>возможность ознакомления с управленческой и иной отчетностью и документацией, документами, связанными с формированием и исполнением местного бюджета, использованием собственности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 xml:space="preserve"> Боготол</w:t>
      </w:r>
      <w:r w:rsidRPr="00394AFF">
        <w:rPr>
          <w:rFonts w:ascii="Times New Roman" w:hAnsi="Times New Roman" w:cs="Times New Roman"/>
          <w:sz w:val="28"/>
          <w:szCs w:val="28"/>
        </w:rPr>
        <w:t xml:space="preserve">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</w:t>
      </w:r>
      <w:r>
        <w:rPr>
          <w:rFonts w:ascii="Times New Roman" w:hAnsi="Times New Roman" w:cs="Times New Roman"/>
          <w:sz w:val="28"/>
          <w:szCs w:val="28"/>
        </w:rPr>
        <w:t>Контрольным органом его</w:t>
      </w:r>
      <w:r w:rsidRPr="00394AFF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115C53" w:rsidRPr="00394AFF" w:rsidRDefault="00115C53" w:rsidP="00115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BCE">
        <w:rPr>
          <w:sz w:val="28"/>
          <w:szCs w:val="28"/>
        </w:rPr>
        <w:t>Руководители проверяемых органов и организаций обязаны создавать необходимые условия для работы должностных лиц</w:t>
      </w:r>
      <w:r>
        <w:rPr>
          <w:sz w:val="28"/>
          <w:szCs w:val="28"/>
        </w:rPr>
        <w:t xml:space="preserve"> Контрольного органа</w:t>
      </w:r>
      <w:r w:rsidRPr="00081BCE">
        <w:rPr>
          <w:sz w:val="28"/>
          <w:szCs w:val="28"/>
        </w:rPr>
        <w:t>, обеспечивать соответствующих должностных лиц</w:t>
      </w:r>
      <w:r>
        <w:rPr>
          <w:sz w:val="28"/>
          <w:szCs w:val="28"/>
        </w:rPr>
        <w:t xml:space="preserve"> Контрольного органа</w:t>
      </w:r>
      <w:r w:rsidRPr="00081BCE">
        <w:rPr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>4. В целях осуществления внешней проверки годового отчета об исполнении бюджета города главные администраторы бюджетных средств муниципального образования в срок, установленный нормативным правовым актом, регулирующим бюджетный процесс в муниципальном образовании город</w:t>
      </w:r>
      <w:r>
        <w:rPr>
          <w:rFonts w:ascii="Times New Roman" w:hAnsi="Times New Roman" w:cs="Times New Roman"/>
          <w:sz w:val="28"/>
          <w:szCs w:val="28"/>
        </w:rPr>
        <w:t xml:space="preserve"> Боготол</w:t>
      </w:r>
      <w:r w:rsidRPr="00394A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направляют в Контрольный орган</w:t>
      </w:r>
      <w:r w:rsidRPr="00394AFF">
        <w:rPr>
          <w:rFonts w:ascii="Times New Roman" w:hAnsi="Times New Roman" w:cs="Times New Roman"/>
          <w:sz w:val="28"/>
          <w:szCs w:val="28"/>
        </w:rPr>
        <w:t xml:space="preserve"> годовую бюджетную отчетность.</w:t>
      </w:r>
    </w:p>
    <w:p w:rsidR="00115C53" w:rsidRPr="00394AFF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731A3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города Боготол направляет в Контрольн</w:t>
      </w:r>
      <w:r w:rsidRPr="00731A3D">
        <w:rPr>
          <w:rFonts w:ascii="Times New Roman" w:hAnsi="Times New Roman" w:cs="Times New Roman"/>
          <w:sz w:val="28"/>
          <w:szCs w:val="28"/>
        </w:rPr>
        <w:t xml:space="preserve">ый орган бюджетную отчетность, финансовую отчетность, утвержденную сводную бюджетную роспись бюджета 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731A3D">
        <w:rPr>
          <w:rFonts w:ascii="Times New Roman" w:hAnsi="Times New Roman" w:cs="Times New Roman"/>
          <w:sz w:val="28"/>
          <w:szCs w:val="28"/>
        </w:rPr>
        <w:t>в порядке и сроки, установленные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94AFF">
        <w:rPr>
          <w:rFonts w:ascii="Times New Roman" w:hAnsi="Times New Roman" w:cs="Times New Roman"/>
          <w:sz w:val="28"/>
          <w:szCs w:val="28"/>
        </w:rPr>
        <w:t>. Непредставление или несвоевременное представле</w:t>
      </w:r>
      <w:r>
        <w:rPr>
          <w:rFonts w:ascii="Times New Roman" w:hAnsi="Times New Roman" w:cs="Times New Roman"/>
          <w:sz w:val="28"/>
          <w:szCs w:val="28"/>
        </w:rPr>
        <w:t>ние Контрольному органу по его</w:t>
      </w:r>
      <w:r w:rsidRPr="00394AFF">
        <w:rPr>
          <w:rFonts w:ascii="Times New Roman" w:hAnsi="Times New Roman" w:cs="Times New Roman"/>
          <w:sz w:val="28"/>
          <w:szCs w:val="28"/>
        </w:rPr>
        <w:t xml:space="preserve">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Красноярского края.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94AFF">
        <w:rPr>
          <w:rFonts w:ascii="Times New Roman" w:hAnsi="Times New Roman" w:cs="Times New Roman"/>
          <w:sz w:val="28"/>
          <w:szCs w:val="28"/>
        </w:rPr>
        <w:t>. При осуществлении внешнего муниципального финансового контроля К</w:t>
      </w:r>
      <w:r>
        <w:rPr>
          <w:rFonts w:ascii="Times New Roman" w:hAnsi="Times New Roman" w:cs="Times New Roman"/>
          <w:sz w:val="28"/>
          <w:szCs w:val="28"/>
        </w:rPr>
        <w:t xml:space="preserve">онтрольному органу </w:t>
      </w:r>
      <w:r w:rsidRPr="00394AFF">
        <w:rPr>
          <w:rFonts w:ascii="Times New Roman" w:hAnsi="Times New Roman" w:cs="Times New Roman"/>
          <w:sz w:val="28"/>
          <w:szCs w:val="28"/>
        </w:rPr>
        <w:t>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C53" w:rsidRPr="00C225A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15</w:t>
      </w:r>
      <w:r w:rsidRPr="008960D8">
        <w:rPr>
          <w:rFonts w:ascii="Times New Roman" w:hAnsi="Times New Roman" w:cs="Times New Roman"/>
          <w:b/>
          <w:sz w:val="28"/>
          <w:szCs w:val="28"/>
        </w:rPr>
        <w:t xml:space="preserve">. Представления </w:t>
      </w:r>
      <w:r>
        <w:rPr>
          <w:rFonts w:ascii="Times New Roman" w:hAnsi="Times New Roman" w:cs="Times New Roman"/>
          <w:b/>
          <w:sz w:val="28"/>
          <w:szCs w:val="28"/>
        </w:rPr>
        <w:t>и предписания Контрольного органа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Контрольный орган </w:t>
      </w:r>
      <w:r w:rsidRPr="00394AFF"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иныхнарушений и недостатков, предотвращению нанесения материального ущерба, муниципальному образованию город </w:t>
      </w:r>
      <w:r>
        <w:rPr>
          <w:rFonts w:ascii="Times New Roman" w:hAnsi="Times New Roman" w:cs="Times New Roman"/>
          <w:sz w:val="28"/>
          <w:szCs w:val="28"/>
        </w:rPr>
        <w:t xml:space="preserve">Боготол </w:t>
      </w:r>
      <w:r w:rsidRPr="00394AFF">
        <w:rPr>
          <w:rFonts w:ascii="Times New Roman" w:hAnsi="Times New Roman" w:cs="Times New Roman"/>
          <w:sz w:val="28"/>
          <w:szCs w:val="28"/>
        </w:rPr>
        <w:t>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>2.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ение Контрольного органа </w:t>
      </w:r>
      <w:r w:rsidRPr="00394AFF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>
        <w:rPr>
          <w:rFonts w:ascii="Times New Roman" w:hAnsi="Times New Roman" w:cs="Times New Roman"/>
          <w:sz w:val="28"/>
          <w:szCs w:val="28"/>
        </w:rPr>
        <w:t>председателем Контрольного органа</w:t>
      </w:r>
      <w:r w:rsidRPr="00394AFF">
        <w:rPr>
          <w:rFonts w:ascii="Times New Roman" w:hAnsi="Times New Roman" w:cs="Times New Roman"/>
          <w:sz w:val="28"/>
          <w:szCs w:val="28"/>
        </w:rPr>
        <w:t>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 xml:space="preserve">3. Органы местного самоуправления и муниципальные органы, а также иные организации в указанный в представлении срок или, если срок не указан, в течение 30 дней со дня его получения обязаны уведомить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r w:rsidRPr="00394AFF">
        <w:rPr>
          <w:rFonts w:ascii="Times New Roman" w:hAnsi="Times New Roman" w:cs="Times New Roman"/>
          <w:sz w:val="28"/>
          <w:szCs w:val="28"/>
        </w:rPr>
        <w:t>о принятых по результатам выполнения представления решениях и мерах.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94AFF">
        <w:rPr>
          <w:rFonts w:ascii="Times New Roman" w:hAnsi="Times New Roman" w:cs="Times New Roman"/>
          <w:sz w:val="28"/>
          <w:szCs w:val="28"/>
        </w:rPr>
        <w:t xml:space="preserve">Срок выполнения представления может быть продлен по решению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394AFF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94AFF">
        <w:rPr>
          <w:rFonts w:ascii="Times New Roman" w:hAnsi="Times New Roman" w:cs="Times New Roman"/>
          <w:sz w:val="28"/>
          <w:szCs w:val="28"/>
        </w:rPr>
        <w:t xml:space="preserve">. В случае выявления нарушений, требующих безотлагательных мер по их пресечению и предупреждению, невыполнения представлений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394AFF">
        <w:rPr>
          <w:rFonts w:ascii="Times New Roman" w:hAnsi="Times New Roman" w:cs="Times New Roman"/>
          <w:sz w:val="28"/>
          <w:szCs w:val="28"/>
        </w:rPr>
        <w:t xml:space="preserve">, а также в случае воспрепятствования проведению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органа </w:t>
      </w:r>
      <w:r w:rsidRPr="00394AFF">
        <w:rPr>
          <w:rFonts w:ascii="Times New Roman" w:hAnsi="Times New Roman" w:cs="Times New Roman"/>
          <w:sz w:val="28"/>
          <w:szCs w:val="28"/>
        </w:rPr>
        <w:t xml:space="preserve">контрольных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r w:rsidRPr="00394AFF">
        <w:rPr>
          <w:rFonts w:ascii="Times New Roman" w:hAnsi="Times New Roman" w:cs="Times New Roman"/>
          <w:sz w:val="28"/>
          <w:szCs w:val="28"/>
        </w:rPr>
        <w:t xml:space="preserve">направляет в органы местного самоуправления и </w:t>
      </w:r>
      <w:r w:rsidRPr="00394AFF">
        <w:rPr>
          <w:rFonts w:ascii="Times New Roman" w:hAnsi="Times New Roman" w:cs="Times New Roman"/>
          <w:sz w:val="28"/>
          <w:szCs w:val="28"/>
        </w:rPr>
        <w:lastRenderedPageBreak/>
        <w:t>муниципальные органы, проверяемые органы и организации и их должностным лицам предписание.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94AFF">
        <w:rPr>
          <w:rFonts w:ascii="Times New Roman" w:hAnsi="Times New Roman" w:cs="Times New Roman"/>
          <w:sz w:val="28"/>
          <w:szCs w:val="28"/>
        </w:rPr>
        <w:t xml:space="preserve">. Предписание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органа </w:t>
      </w:r>
      <w:r w:rsidRPr="00394AFF">
        <w:rPr>
          <w:rFonts w:ascii="Times New Roman" w:hAnsi="Times New Roman" w:cs="Times New Roman"/>
          <w:sz w:val="28"/>
          <w:szCs w:val="28"/>
        </w:rPr>
        <w:t xml:space="preserve">должно содержать указание на конкретные допущенные нарушения и конкретные основания вынесения предписания. Предписание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органа </w:t>
      </w:r>
      <w:r w:rsidRPr="00394AFF">
        <w:rPr>
          <w:rFonts w:ascii="Times New Roman" w:hAnsi="Times New Roman" w:cs="Times New Roman"/>
          <w:sz w:val="28"/>
          <w:szCs w:val="28"/>
        </w:rPr>
        <w:t xml:space="preserve">подписывается председателем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394AFF">
        <w:rPr>
          <w:rFonts w:ascii="Times New Roman" w:hAnsi="Times New Roman" w:cs="Times New Roman"/>
          <w:sz w:val="28"/>
          <w:szCs w:val="28"/>
        </w:rPr>
        <w:t>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94AFF">
        <w:rPr>
          <w:rFonts w:ascii="Times New Roman" w:hAnsi="Times New Roman" w:cs="Times New Roman"/>
          <w:sz w:val="28"/>
          <w:szCs w:val="28"/>
        </w:rPr>
        <w:t xml:space="preserve">. Предписание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органа </w:t>
      </w:r>
      <w:r w:rsidRPr="00394AFF">
        <w:rPr>
          <w:rFonts w:ascii="Times New Roman" w:hAnsi="Times New Roman" w:cs="Times New Roman"/>
          <w:sz w:val="28"/>
          <w:szCs w:val="28"/>
        </w:rPr>
        <w:t xml:space="preserve">должно быть исполнено в установленные в нем сроки. Срок выполнения предписания может быть продлен по решению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394AFF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94AFF">
        <w:rPr>
          <w:rFonts w:ascii="Times New Roman" w:hAnsi="Times New Roman" w:cs="Times New Roman"/>
          <w:sz w:val="28"/>
          <w:szCs w:val="28"/>
        </w:rPr>
        <w:t xml:space="preserve">. Невыполнение представления или предписания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органа </w:t>
      </w:r>
      <w:r w:rsidRPr="00394AFF">
        <w:rPr>
          <w:rFonts w:ascii="Times New Roman" w:hAnsi="Times New Roman" w:cs="Times New Roman"/>
          <w:sz w:val="28"/>
          <w:szCs w:val="28"/>
        </w:rPr>
        <w:t>влечет за собой ответственность, установленную законодательством Российской Федерации</w:t>
      </w:r>
      <w:r w:rsidRPr="009223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15C53" w:rsidRDefault="00115C53" w:rsidP="00115C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9</w:t>
      </w:r>
      <w:r w:rsidRPr="00394AFF">
        <w:rPr>
          <w:sz w:val="28"/>
          <w:szCs w:val="28"/>
        </w:rPr>
        <w:t xml:space="preserve">. В случае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</w:t>
      </w:r>
      <w:r>
        <w:rPr>
          <w:sz w:val="28"/>
          <w:szCs w:val="28"/>
        </w:rPr>
        <w:t xml:space="preserve">Контрольный орган </w:t>
      </w:r>
      <w:r>
        <w:rPr>
          <w:rFonts w:eastAsiaTheme="minorHAnsi"/>
          <w:sz w:val="28"/>
          <w:szCs w:val="28"/>
          <w:lang w:eastAsia="en-US"/>
        </w:rPr>
        <w:t xml:space="preserve">в установленном порядке </w:t>
      </w:r>
      <w:r w:rsidRPr="00394AFF">
        <w:rPr>
          <w:sz w:val="28"/>
          <w:szCs w:val="28"/>
        </w:rPr>
        <w:t>незамедлительно передает материалы контрольных мероприятий в правоохранительные органы.</w:t>
      </w:r>
      <w:r>
        <w:rPr>
          <w:rFonts w:eastAsiaTheme="minorHAnsi"/>
          <w:sz w:val="28"/>
          <w:szCs w:val="28"/>
          <w:lang w:eastAsia="en-US"/>
        </w:rPr>
        <w:t>Правоохранительные органы обязаны предоставлять Контрольному органу информацию о ходе рассмотрения и принятых решениях по переданным Контрольным органом материалам.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C53" w:rsidRPr="0036380B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16</w:t>
      </w:r>
      <w:r w:rsidRPr="0036380B">
        <w:rPr>
          <w:rFonts w:ascii="Times New Roman" w:hAnsi="Times New Roman" w:cs="Times New Roman"/>
          <w:b/>
          <w:sz w:val="28"/>
          <w:szCs w:val="28"/>
        </w:rPr>
        <w:t>. Гарантии прав проверяемых органов и организаций</w:t>
      </w:r>
    </w:p>
    <w:p w:rsidR="00115C53" w:rsidRPr="00394AFF" w:rsidRDefault="00115C53" w:rsidP="0011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 xml:space="preserve">1. Акты, составленные </w:t>
      </w:r>
      <w:r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Pr="00394AFF">
        <w:rPr>
          <w:rFonts w:ascii="Times New Roman" w:hAnsi="Times New Roman" w:cs="Times New Roman"/>
          <w:sz w:val="28"/>
          <w:szCs w:val="28"/>
        </w:rPr>
        <w:t>при проведении контрольных мероприятий, доводятся до сведения руководителей проверяемых органов и организаций.</w:t>
      </w:r>
      <w:r w:rsidR="000132C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Пояснения и замечания руководителей проверяемых органов и организаций, представленные в срок, установленный законами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731A3D">
        <w:rPr>
          <w:rFonts w:ascii="Times New Roman" w:hAnsi="Times New Roman" w:cs="Times New Roman"/>
          <w:sz w:val="28"/>
          <w:szCs w:val="28"/>
        </w:rPr>
        <w:t>, прилагаются к актам и в дальнейшем являются их неотъемлемой частью.</w:t>
      </w:r>
    </w:p>
    <w:p w:rsidR="00115C53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 xml:space="preserve">2. Проверяемые органы и организации и их должностные лица вправе обратиться с жалобой на действия </w:t>
      </w:r>
      <w:r>
        <w:rPr>
          <w:rFonts w:ascii="Times New Roman" w:hAnsi="Times New Roman" w:cs="Times New Roman"/>
          <w:sz w:val="28"/>
          <w:szCs w:val="28"/>
        </w:rPr>
        <w:t xml:space="preserve">(бездействие) Контрольного органа </w:t>
      </w:r>
      <w:r w:rsidRPr="00394AFF">
        <w:rPr>
          <w:rFonts w:ascii="Times New Roman" w:hAnsi="Times New Roman" w:cs="Times New Roman"/>
          <w:sz w:val="28"/>
          <w:szCs w:val="28"/>
        </w:rPr>
        <w:t>в городской 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394A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C53" w:rsidRPr="00884DF1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17</w:t>
      </w:r>
      <w:r w:rsidRPr="0036380B">
        <w:rPr>
          <w:rFonts w:ascii="Times New Roman" w:hAnsi="Times New Roman" w:cs="Times New Roman"/>
          <w:b/>
          <w:sz w:val="28"/>
          <w:szCs w:val="28"/>
        </w:rPr>
        <w:t>. В</w:t>
      </w:r>
      <w:r>
        <w:rPr>
          <w:rFonts w:ascii="Times New Roman" w:hAnsi="Times New Roman" w:cs="Times New Roman"/>
          <w:b/>
          <w:sz w:val="28"/>
          <w:szCs w:val="28"/>
        </w:rPr>
        <w:t xml:space="preserve">заимодействие Контрольного органа </w:t>
      </w:r>
      <w:r w:rsidRPr="0036380B">
        <w:rPr>
          <w:rFonts w:ascii="Times New Roman" w:hAnsi="Times New Roman" w:cs="Times New Roman"/>
          <w:b/>
          <w:sz w:val="28"/>
          <w:szCs w:val="28"/>
        </w:rPr>
        <w:t>с государственными и муниципальными органами</w:t>
      </w:r>
    </w:p>
    <w:p w:rsidR="00115C53" w:rsidRPr="008420E2" w:rsidRDefault="00115C53" w:rsidP="00115C53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r w:rsidRPr="00394AFF">
        <w:rPr>
          <w:rFonts w:ascii="Times New Roman" w:hAnsi="Times New Roman" w:cs="Times New Roman"/>
          <w:sz w:val="28"/>
          <w:szCs w:val="28"/>
        </w:rPr>
        <w:t>при осуществлении своей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имеет право взаимодействовать между собой </w:t>
      </w:r>
      <w:r w:rsidRPr="00394AFF">
        <w:rPr>
          <w:rFonts w:ascii="Times New Roman" w:hAnsi="Times New Roman" w:cs="Times New Roman"/>
          <w:sz w:val="28"/>
          <w:szCs w:val="28"/>
        </w:rPr>
        <w:t>с контрольно-счетными органами других субъектов Российской Федерации и муниципальных образований, а также со Счетной палатой Российской Федерации, Счетной палатой Красноярского края,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</w:t>
      </w:r>
      <w:r>
        <w:rPr>
          <w:rFonts w:ascii="Times New Roman" w:hAnsi="Times New Roman" w:cs="Times New Roman"/>
          <w:sz w:val="28"/>
          <w:szCs w:val="28"/>
        </w:rPr>
        <w:t xml:space="preserve">нтрольный орган </w:t>
      </w:r>
      <w:r w:rsidRPr="00394AFF">
        <w:rPr>
          <w:rFonts w:ascii="Times New Roman" w:hAnsi="Times New Roman" w:cs="Times New Roman"/>
          <w:sz w:val="28"/>
          <w:szCs w:val="28"/>
        </w:rPr>
        <w:t xml:space="preserve">вправе заключать с ними соглашения о сотрудничестве и взаимодействии. 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394AFF">
        <w:rPr>
          <w:rFonts w:ascii="Times New Roman" w:hAnsi="Times New Roman" w:cs="Times New Roman"/>
          <w:sz w:val="28"/>
          <w:szCs w:val="28"/>
        </w:rPr>
        <w:t>. Контрольн</w:t>
      </w:r>
      <w:r>
        <w:rPr>
          <w:rFonts w:ascii="Times New Roman" w:hAnsi="Times New Roman" w:cs="Times New Roman"/>
          <w:sz w:val="28"/>
          <w:szCs w:val="28"/>
        </w:rPr>
        <w:t>ый орган</w:t>
      </w:r>
      <w:r w:rsidRPr="00394AFF">
        <w:rPr>
          <w:rFonts w:ascii="Times New Roman" w:hAnsi="Times New Roman" w:cs="Times New Roman"/>
          <w:sz w:val="28"/>
          <w:szCs w:val="28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94A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r w:rsidRPr="00394AFF">
        <w:rPr>
          <w:rFonts w:ascii="Times New Roman" w:hAnsi="Times New Roman" w:cs="Times New Roman"/>
          <w:sz w:val="28"/>
          <w:szCs w:val="28"/>
        </w:rPr>
        <w:t>вправе вступать в объединения (ассоциации) контрольно-счетных органов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объединения (ассоциации) контрольно-счетных органов Красноярского края</w:t>
      </w:r>
      <w:r w:rsidRPr="00394AFF">
        <w:rPr>
          <w:rFonts w:ascii="Times New Roman" w:hAnsi="Times New Roman" w:cs="Times New Roman"/>
          <w:sz w:val="28"/>
          <w:szCs w:val="28"/>
        </w:rPr>
        <w:t>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94AFF">
        <w:rPr>
          <w:rFonts w:ascii="Times New Roman" w:hAnsi="Times New Roman" w:cs="Times New Roman"/>
          <w:sz w:val="28"/>
          <w:szCs w:val="28"/>
        </w:rPr>
        <w:t xml:space="preserve">. В целях координации своей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r w:rsidRPr="00394AFF">
        <w:rPr>
          <w:rFonts w:ascii="Times New Roman" w:hAnsi="Times New Roman" w:cs="Times New Roman"/>
          <w:sz w:val="28"/>
          <w:szCs w:val="28"/>
        </w:rPr>
        <w:t>и иные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115C53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94A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r w:rsidRPr="00394AFF">
        <w:rPr>
          <w:rFonts w:ascii="Times New Roman" w:hAnsi="Times New Roman" w:cs="Times New Roman"/>
          <w:sz w:val="28"/>
          <w:szCs w:val="28"/>
        </w:rPr>
        <w:t>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115C53" w:rsidRPr="00394AFF" w:rsidRDefault="00115C53" w:rsidP="00115C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15C53" w:rsidRPr="00145970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18</w:t>
      </w:r>
      <w:r w:rsidRPr="00906F4E">
        <w:rPr>
          <w:rFonts w:ascii="Times New Roman" w:hAnsi="Times New Roman" w:cs="Times New Roman"/>
          <w:b/>
          <w:sz w:val="28"/>
          <w:szCs w:val="28"/>
        </w:rPr>
        <w:t>. Обеспечение доступа к инфор</w:t>
      </w:r>
      <w:r>
        <w:rPr>
          <w:rFonts w:ascii="Times New Roman" w:hAnsi="Times New Roman" w:cs="Times New Roman"/>
          <w:b/>
          <w:sz w:val="28"/>
          <w:szCs w:val="28"/>
        </w:rPr>
        <w:t>мации о деятельности Контрольного органа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Контрольный орган </w:t>
      </w:r>
      <w:r w:rsidRPr="00394AFF">
        <w:rPr>
          <w:rFonts w:ascii="Times New Roman" w:hAnsi="Times New Roman" w:cs="Times New Roman"/>
          <w:sz w:val="28"/>
          <w:szCs w:val="28"/>
        </w:rPr>
        <w:t>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(далее - сеть Интернет)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394AFF">
        <w:rPr>
          <w:rFonts w:ascii="Times New Roman" w:hAnsi="Times New Roman" w:cs="Times New Roman"/>
          <w:sz w:val="28"/>
          <w:szCs w:val="28"/>
        </w:rPr>
        <w:t xml:space="preserve">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Контрольный орган</w:t>
      </w:r>
      <w:r w:rsidRPr="00394AFF">
        <w:rPr>
          <w:rFonts w:ascii="Times New Roman" w:hAnsi="Times New Roman" w:cs="Times New Roman"/>
          <w:sz w:val="28"/>
          <w:szCs w:val="28"/>
        </w:rPr>
        <w:t xml:space="preserve"> ежегодно представляет отчет о своей деятельности городскому Совету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394AFF">
        <w:rPr>
          <w:rFonts w:ascii="Times New Roman" w:hAnsi="Times New Roman" w:cs="Times New Roman"/>
          <w:sz w:val="28"/>
          <w:szCs w:val="28"/>
        </w:rPr>
        <w:t>. Указанный отчет публикуется в средствах массовой информации и размещается в сети Интернет только после его рассмотрения городским Советом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394AFF">
        <w:rPr>
          <w:rFonts w:ascii="Times New Roman" w:hAnsi="Times New Roman" w:cs="Times New Roman"/>
          <w:sz w:val="28"/>
          <w:szCs w:val="28"/>
        </w:rPr>
        <w:t>.</w:t>
      </w:r>
    </w:p>
    <w:p w:rsidR="00115C53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4AFF">
        <w:rPr>
          <w:rFonts w:ascii="Times New Roman" w:hAnsi="Times New Roman" w:cs="Times New Roman"/>
          <w:sz w:val="28"/>
          <w:szCs w:val="28"/>
        </w:rPr>
        <w:t>публикования в средствах массовой информации и размещения в сети Интернет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Контрольного органа </w:t>
      </w:r>
      <w:r w:rsidRPr="00394AFF">
        <w:rPr>
          <w:rFonts w:ascii="Times New Roman" w:hAnsi="Times New Roman" w:cs="Times New Roman"/>
          <w:sz w:val="28"/>
          <w:szCs w:val="28"/>
        </w:rPr>
        <w:t>осуществляется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Pr="00394AFF">
        <w:rPr>
          <w:rFonts w:ascii="Times New Roman" w:hAnsi="Times New Roman" w:cs="Times New Roman"/>
          <w:sz w:val="28"/>
          <w:szCs w:val="28"/>
        </w:rPr>
        <w:t>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C53" w:rsidRPr="002C6A96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FC142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C1425">
        <w:rPr>
          <w:rFonts w:ascii="Times New Roman" w:hAnsi="Times New Roman" w:cs="Times New Roman"/>
          <w:b/>
          <w:sz w:val="28"/>
          <w:szCs w:val="28"/>
        </w:rPr>
        <w:t xml:space="preserve">. Финансовое обеспечение деятельности </w:t>
      </w:r>
      <w:r>
        <w:rPr>
          <w:rFonts w:ascii="Times New Roman" w:hAnsi="Times New Roman" w:cs="Times New Roman"/>
          <w:b/>
          <w:sz w:val="28"/>
          <w:szCs w:val="28"/>
        </w:rPr>
        <w:t>Контрольн</w:t>
      </w:r>
      <w:r w:rsidRPr="00FC1425">
        <w:rPr>
          <w:rFonts w:ascii="Times New Roman" w:hAnsi="Times New Roman" w:cs="Times New Roman"/>
          <w:b/>
          <w:sz w:val="28"/>
          <w:szCs w:val="28"/>
        </w:rPr>
        <w:t xml:space="preserve">ого органа </w:t>
      </w:r>
    </w:p>
    <w:p w:rsidR="00115C53" w:rsidRDefault="00115C53" w:rsidP="00115C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>Финансовое обеспечение деятельности Контрольного органа осуществляется за счет средств бюджета города Боготола. Финансовое обеспечение деятельности Контрольного органа предусматривается в объеме, позволяющем обеспечить возможность осуществления возложенных на него полномочий.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394AFF">
        <w:rPr>
          <w:rFonts w:ascii="Times New Roman" w:hAnsi="Times New Roman" w:cs="Times New Roman"/>
          <w:sz w:val="28"/>
          <w:szCs w:val="28"/>
        </w:rPr>
        <w:t xml:space="preserve">Средства на содержание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органа </w:t>
      </w:r>
      <w:r w:rsidRPr="00394AFF">
        <w:rPr>
          <w:rFonts w:ascii="Times New Roman" w:hAnsi="Times New Roman" w:cs="Times New Roman"/>
          <w:sz w:val="28"/>
          <w:szCs w:val="28"/>
        </w:rPr>
        <w:t xml:space="preserve">предусматриваются в бюджете города </w:t>
      </w:r>
      <w:r>
        <w:rPr>
          <w:rFonts w:ascii="Times New Roman" w:hAnsi="Times New Roman" w:cs="Times New Roman"/>
          <w:sz w:val="28"/>
          <w:szCs w:val="28"/>
        </w:rPr>
        <w:t xml:space="preserve">Боготола </w:t>
      </w:r>
      <w:r w:rsidRPr="00394AFF">
        <w:rPr>
          <w:rFonts w:ascii="Times New Roman" w:hAnsi="Times New Roman" w:cs="Times New Roman"/>
          <w:sz w:val="28"/>
          <w:szCs w:val="28"/>
        </w:rPr>
        <w:t>отдельной строкой в соответствии с классификацией расходов бюджетов Российской Федерации.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94AFF">
        <w:rPr>
          <w:rFonts w:ascii="Times New Roman" w:hAnsi="Times New Roman" w:cs="Times New Roman"/>
          <w:sz w:val="28"/>
          <w:szCs w:val="28"/>
        </w:rPr>
        <w:t xml:space="preserve">Контроль за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органа </w:t>
      </w:r>
      <w:r w:rsidRPr="00394AFF">
        <w:rPr>
          <w:rFonts w:ascii="Times New Roman" w:hAnsi="Times New Roman" w:cs="Times New Roman"/>
          <w:sz w:val="28"/>
          <w:szCs w:val="28"/>
        </w:rPr>
        <w:t xml:space="preserve">бюджетных средств и муниципального имущества осуществляется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решений </w:t>
      </w:r>
      <w:r w:rsidRPr="00394AFF">
        <w:rPr>
          <w:rFonts w:ascii="Times New Roman" w:hAnsi="Times New Roman" w:cs="Times New Roman"/>
          <w:sz w:val="28"/>
          <w:szCs w:val="28"/>
        </w:rPr>
        <w:t>городского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394AFF">
        <w:rPr>
          <w:rFonts w:ascii="Times New Roman" w:hAnsi="Times New Roman" w:cs="Times New Roman"/>
          <w:sz w:val="28"/>
          <w:szCs w:val="28"/>
        </w:rPr>
        <w:t>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C53" w:rsidRPr="007A5724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20.</w:t>
      </w:r>
      <w:r w:rsidRPr="00394AFF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Материальное и социальное обеспечение должностных лиц </w:t>
      </w:r>
      <w:r w:rsidRPr="00FC1425">
        <w:rPr>
          <w:rFonts w:ascii="Times New Roman" w:hAnsi="Times New Roman" w:cs="Times New Roman"/>
          <w:b/>
          <w:sz w:val="28"/>
          <w:szCs w:val="28"/>
        </w:rPr>
        <w:t>Контрольного органа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94AFF">
        <w:rPr>
          <w:rFonts w:ascii="Times New Roman" w:hAnsi="Times New Roman" w:cs="Times New Roman"/>
          <w:sz w:val="28"/>
          <w:szCs w:val="28"/>
        </w:rPr>
        <w:t xml:space="preserve">Должностным лицам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органа </w:t>
      </w:r>
      <w:r w:rsidRPr="00394AFF">
        <w:rPr>
          <w:rFonts w:ascii="Times New Roman" w:hAnsi="Times New Roman" w:cs="Times New Roman"/>
          <w:sz w:val="28"/>
          <w:szCs w:val="28"/>
        </w:rPr>
        <w:t xml:space="preserve">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город </w:t>
      </w:r>
      <w:r>
        <w:rPr>
          <w:rFonts w:ascii="Times New Roman" w:hAnsi="Times New Roman" w:cs="Times New Roman"/>
          <w:sz w:val="28"/>
          <w:szCs w:val="28"/>
        </w:rPr>
        <w:t xml:space="preserve">Боготол </w:t>
      </w:r>
      <w:r w:rsidRPr="00394AFF">
        <w:rPr>
          <w:rFonts w:ascii="Times New Roman" w:hAnsi="Times New Roman" w:cs="Times New Roman"/>
          <w:sz w:val="28"/>
          <w:szCs w:val="28"/>
        </w:rPr>
        <w:t>(в том числе по медицинскому и санаторно-курортному обеспечению, бытовому, транспортному и иным видам обслуживания).</w:t>
      </w:r>
    </w:p>
    <w:p w:rsidR="00115C53" w:rsidRDefault="00115C53" w:rsidP="00115C53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>Меры по материальному и социальному обеспечению председателя, инспекторов Контрольно</w:t>
      </w:r>
      <w:r>
        <w:rPr>
          <w:rFonts w:ascii="Times New Roman" w:hAnsi="Times New Roman" w:cs="Times New Roman"/>
          <w:sz w:val="28"/>
          <w:szCs w:val="28"/>
        </w:rPr>
        <w:t xml:space="preserve">го органа </w:t>
      </w:r>
      <w:r w:rsidRPr="00394AFF">
        <w:rPr>
          <w:rFonts w:ascii="Times New Roman" w:hAnsi="Times New Roman" w:cs="Times New Roman"/>
          <w:sz w:val="28"/>
          <w:szCs w:val="28"/>
        </w:rPr>
        <w:t>муниципального образования устанавливаются муниципальными правовыми актами в соответствии с Федеральным законом от 07.02.2011 № 6-ФЗ (ред. от 01.07.2021)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законами Красноярского края.</w:t>
      </w:r>
    </w:p>
    <w:p w:rsidR="00115C53" w:rsidRPr="0013106C" w:rsidRDefault="00115C53" w:rsidP="00115C53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6C">
        <w:rPr>
          <w:rFonts w:ascii="Times New Roman" w:hAnsi="Times New Roman" w:cs="Times New Roman"/>
          <w:sz w:val="28"/>
          <w:szCs w:val="28"/>
        </w:rPr>
        <w:t xml:space="preserve">Ежегодный оплачиваемый отпуск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органа </w:t>
      </w:r>
      <w:r w:rsidRPr="0013106C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131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продолжительностью 52 календарных дня, а также ежегодный дополнительный оплачиваемый отпуск продолжительностью 8 календарных дней в связи с исполнением полномочий в местностях с особыми климатическими условиями, предоставляемыми в соответствии с законодательством Российской Федерации.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21</w:t>
      </w:r>
      <w:r w:rsidRPr="00394AFF">
        <w:rPr>
          <w:rFonts w:ascii="Times New Roman" w:hAnsi="Times New Roman" w:cs="Times New Roman"/>
          <w:b/>
          <w:bCs/>
          <w:sz w:val="28"/>
          <w:szCs w:val="28"/>
        </w:rPr>
        <w:t>. Заключительное положение</w:t>
      </w: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bCs/>
          <w:sz w:val="28"/>
          <w:szCs w:val="28"/>
        </w:rPr>
        <w:t xml:space="preserve">Изменения в настоящее Положение вносятся правовым актом </w:t>
      </w:r>
      <w:r w:rsidRPr="00394AFF">
        <w:rPr>
          <w:rFonts w:ascii="Times New Roman" w:hAnsi="Times New Roman" w:cs="Times New Roman"/>
          <w:sz w:val="28"/>
          <w:szCs w:val="28"/>
        </w:rPr>
        <w:t>городского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394AFF">
        <w:rPr>
          <w:rFonts w:ascii="Times New Roman" w:hAnsi="Times New Roman" w:cs="Times New Roman"/>
          <w:sz w:val="28"/>
          <w:szCs w:val="28"/>
        </w:rPr>
        <w:t xml:space="preserve"> и вступают в силу в установленном порядке.</w:t>
      </w:r>
    </w:p>
    <w:p w:rsidR="00D559BA" w:rsidRPr="00394AFF" w:rsidRDefault="00D559BA" w:rsidP="00D75C37">
      <w:pPr>
        <w:jc w:val="center"/>
        <w:rPr>
          <w:sz w:val="28"/>
          <w:szCs w:val="28"/>
        </w:rPr>
      </w:pPr>
      <w:bookmarkStart w:id="7" w:name="_GoBack"/>
      <w:bookmarkEnd w:id="7"/>
    </w:p>
    <w:sectPr w:rsidR="00D559BA" w:rsidRPr="00394AFF" w:rsidSect="00F6525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418" w:rsidRDefault="00591418" w:rsidP="00CB0D61">
      <w:r>
        <w:separator/>
      </w:r>
    </w:p>
  </w:endnote>
  <w:endnote w:type="continuationSeparator" w:id="1">
    <w:p w:rsidR="00591418" w:rsidRDefault="00591418" w:rsidP="00CB0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418" w:rsidRDefault="00591418" w:rsidP="00CB0D61">
      <w:r>
        <w:separator/>
      </w:r>
    </w:p>
  </w:footnote>
  <w:footnote w:type="continuationSeparator" w:id="1">
    <w:p w:rsidR="00591418" w:rsidRDefault="00591418" w:rsidP="00CB0D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C41"/>
    <w:multiLevelType w:val="hybridMultilevel"/>
    <w:tmpl w:val="C7FA7744"/>
    <w:lvl w:ilvl="0" w:tplc="6CC8B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3F4D6A"/>
    <w:multiLevelType w:val="multilevel"/>
    <w:tmpl w:val="40F6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B0ACC"/>
    <w:multiLevelType w:val="multilevel"/>
    <w:tmpl w:val="D31C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15A2B"/>
    <w:multiLevelType w:val="hybridMultilevel"/>
    <w:tmpl w:val="D714A20A"/>
    <w:lvl w:ilvl="0" w:tplc="F528837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71590A"/>
    <w:multiLevelType w:val="hybridMultilevel"/>
    <w:tmpl w:val="A0569DEE"/>
    <w:lvl w:ilvl="0" w:tplc="6EAC2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9C7229"/>
    <w:multiLevelType w:val="hybridMultilevel"/>
    <w:tmpl w:val="213E8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524C244">
      <w:start w:val="1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E6919"/>
    <w:multiLevelType w:val="hybridMultilevel"/>
    <w:tmpl w:val="B1385D68"/>
    <w:lvl w:ilvl="0" w:tplc="17162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A773295"/>
    <w:multiLevelType w:val="hybridMultilevel"/>
    <w:tmpl w:val="612EC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E427A"/>
    <w:multiLevelType w:val="hybridMultilevel"/>
    <w:tmpl w:val="1FEE5970"/>
    <w:lvl w:ilvl="0" w:tplc="520AE2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8337C"/>
    <w:multiLevelType w:val="hybridMultilevel"/>
    <w:tmpl w:val="766451EE"/>
    <w:lvl w:ilvl="0" w:tplc="F0360DA2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1A52FC1"/>
    <w:multiLevelType w:val="hybridMultilevel"/>
    <w:tmpl w:val="05C0E448"/>
    <w:lvl w:ilvl="0" w:tplc="2846559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BF52CA"/>
    <w:multiLevelType w:val="hybridMultilevel"/>
    <w:tmpl w:val="141E2306"/>
    <w:lvl w:ilvl="0" w:tplc="4694E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A03A48"/>
    <w:multiLevelType w:val="hybridMultilevel"/>
    <w:tmpl w:val="EB34B98E"/>
    <w:lvl w:ilvl="0" w:tplc="9BDCC696">
      <w:start w:val="1"/>
      <w:numFmt w:val="decimal"/>
      <w:lvlText w:val="%1."/>
      <w:lvlJc w:val="left"/>
      <w:pPr>
        <w:ind w:left="1420" w:hanging="8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A54433B"/>
    <w:multiLevelType w:val="hybridMultilevel"/>
    <w:tmpl w:val="27CE505A"/>
    <w:lvl w:ilvl="0" w:tplc="798C6F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6"/>
  </w:num>
  <w:num w:numId="5">
    <w:abstractNumId w:val="11"/>
  </w:num>
  <w:num w:numId="6">
    <w:abstractNumId w:val="4"/>
  </w:num>
  <w:num w:numId="7">
    <w:abstractNumId w:val="3"/>
  </w:num>
  <w:num w:numId="8">
    <w:abstractNumId w:val="13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F49"/>
    <w:rsid w:val="00004DA2"/>
    <w:rsid w:val="00011462"/>
    <w:rsid w:val="000132CD"/>
    <w:rsid w:val="00016298"/>
    <w:rsid w:val="00016DA6"/>
    <w:rsid w:val="00017F90"/>
    <w:rsid w:val="00030363"/>
    <w:rsid w:val="00033FBC"/>
    <w:rsid w:val="000565BC"/>
    <w:rsid w:val="000A030C"/>
    <w:rsid w:val="000B6E8E"/>
    <w:rsid w:val="000C6B84"/>
    <w:rsid w:val="000C701B"/>
    <w:rsid w:val="000D208F"/>
    <w:rsid w:val="000E15F0"/>
    <w:rsid w:val="000E57E3"/>
    <w:rsid w:val="000F5BF2"/>
    <w:rsid w:val="00112886"/>
    <w:rsid w:val="00115C53"/>
    <w:rsid w:val="0013106C"/>
    <w:rsid w:val="00135304"/>
    <w:rsid w:val="00144512"/>
    <w:rsid w:val="00145970"/>
    <w:rsid w:val="00147BAB"/>
    <w:rsid w:val="00147BF4"/>
    <w:rsid w:val="00153EFA"/>
    <w:rsid w:val="00176EF9"/>
    <w:rsid w:val="00182741"/>
    <w:rsid w:val="00186849"/>
    <w:rsid w:val="00193AB6"/>
    <w:rsid w:val="0019526D"/>
    <w:rsid w:val="001A0024"/>
    <w:rsid w:val="001A2571"/>
    <w:rsid w:val="001A35C9"/>
    <w:rsid w:val="001B0AE1"/>
    <w:rsid w:val="001B3718"/>
    <w:rsid w:val="001B48CB"/>
    <w:rsid w:val="001D0597"/>
    <w:rsid w:val="001D521A"/>
    <w:rsid w:val="001E0E6F"/>
    <w:rsid w:val="001E2CC8"/>
    <w:rsid w:val="001E4BD8"/>
    <w:rsid w:val="001F3F47"/>
    <w:rsid w:val="00204DD6"/>
    <w:rsid w:val="0021342A"/>
    <w:rsid w:val="0021377B"/>
    <w:rsid w:val="00224172"/>
    <w:rsid w:val="0023247C"/>
    <w:rsid w:val="00235048"/>
    <w:rsid w:val="00236D5D"/>
    <w:rsid w:val="00251CE7"/>
    <w:rsid w:val="00251D2F"/>
    <w:rsid w:val="00254B20"/>
    <w:rsid w:val="0025768B"/>
    <w:rsid w:val="00262615"/>
    <w:rsid w:val="00262FDF"/>
    <w:rsid w:val="0026667F"/>
    <w:rsid w:val="00280E59"/>
    <w:rsid w:val="00292A41"/>
    <w:rsid w:val="00295110"/>
    <w:rsid w:val="002A50A0"/>
    <w:rsid w:val="002C6A96"/>
    <w:rsid w:val="002F5B02"/>
    <w:rsid w:val="00306C80"/>
    <w:rsid w:val="00311726"/>
    <w:rsid w:val="0031351C"/>
    <w:rsid w:val="00313BDA"/>
    <w:rsid w:val="00317761"/>
    <w:rsid w:val="00320DAB"/>
    <w:rsid w:val="003467DA"/>
    <w:rsid w:val="00360C1D"/>
    <w:rsid w:val="0036380B"/>
    <w:rsid w:val="00367E7D"/>
    <w:rsid w:val="003724F1"/>
    <w:rsid w:val="003730A5"/>
    <w:rsid w:val="00394AFF"/>
    <w:rsid w:val="00397B09"/>
    <w:rsid w:val="003A36B2"/>
    <w:rsid w:val="003A66F3"/>
    <w:rsid w:val="003B7C1F"/>
    <w:rsid w:val="003D423D"/>
    <w:rsid w:val="003E5FE9"/>
    <w:rsid w:val="003F1184"/>
    <w:rsid w:val="003F7230"/>
    <w:rsid w:val="003F755B"/>
    <w:rsid w:val="004049E2"/>
    <w:rsid w:val="00431ACE"/>
    <w:rsid w:val="00435A8B"/>
    <w:rsid w:val="00441057"/>
    <w:rsid w:val="00443EF6"/>
    <w:rsid w:val="004474DF"/>
    <w:rsid w:val="00450A45"/>
    <w:rsid w:val="00477B87"/>
    <w:rsid w:val="004965FD"/>
    <w:rsid w:val="004A008E"/>
    <w:rsid w:val="004B7521"/>
    <w:rsid w:val="004C60BF"/>
    <w:rsid w:val="004C7A87"/>
    <w:rsid w:val="004D1EB6"/>
    <w:rsid w:val="004D3C3F"/>
    <w:rsid w:val="004D6A6A"/>
    <w:rsid w:val="004E346B"/>
    <w:rsid w:val="004E5661"/>
    <w:rsid w:val="004F6CE9"/>
    <w:rsid w:val="00500F3E"/>
    <w:rsid w:val="005065A6"/>
    <w:rsid w:val="00520B3C"/>
    <w:rsid w:val="00532E73"/>
    <w:rsid w:val="005358C6"/>
    <w:rsid w:val="00563443"/>
    <w:rsid w:val="00566A28"/>
    <w:rsid w:val="005714F1"/>
    <w:rsid w:val="0057180C"/>
    <w:rsid w:val="00582987"/>
    <w:rsid w:val="00591418"/>
    <w:rsid w:val="005917B1"/>
    <w:rsid w:val="00594326"/>
    <w:rsid w:val="00595510"/>
    <w:rsid w:val="005A4E6F"/>
    <w:rsid w:val="005B009C"/>
    <w:rsid w:val="005B5945"/>
    <w:rsid w:val="005C561B"/>
    <w:rsid w:val="005C5DF3"/>
    <w:rsid w:val="005D1D37"/>
    <w:rsid w:val="005F4F84"/>
    <w:rsid w:val="0061254F"/>
    <w:rsid w:val="00616C0E"/>
    <w:rsid w:val="00622667"/>
    <w:rsid w:val="0062728D"/>
    <w:rsid w:val="00631233"/>
    <w:rsid w:val="006354AF"/>
    <w:rsid w:val="00637E3F"/>
    <w:rsid w:val="00640303"/>
    <w:rsid w:val="00640EC0"/>
    <w:rsid w:val="0064750B"/>
    <w:rsid w:val="00660142"/>
    <w:rsid w:val="00660305"/>
    <w:rsid w:val="00683597"/>
    <w:rsid w:val="0068453A"/>
    <w:rsid w:val="00686FCA"/>
    <w:rsid w:val="006875BA"/>
    <w:rsid w:val="006915BD"/>
    <w:rsid w:val="006957B5"/>
    <w:rsid w:val="006C78CB"/>
    <w:rsid w:val="006C7BAE"/>
    <w:rsid w:val="006D1B2E"/>
    <w:rsid w:val="006E23AA"/>
    <w:rsid w:val="006F028E"/>
    <w:rsid w:val="006F4ED3"/>
    <w:rsid w:val="006F559F"/>
    <w:rsid w:val="00700993"/>
    <w:rsid w:val="00702ED5"/>
    <w:rsid w:val="00715DB5"/>
    <w:rsid w:val="0072004C"/>
    <w:rsid w:val="00732035"/>
    <w:rsid w:val="007357E7"/>
    <w:rsid w:val="00735F74"/>
    <w:rsid w:val="00737D62"/>
    <w:rsid w:val="00740676"/>
    <w:rsid w:val="00745928"/>
    <w:rsid w:val="007622EF"/>
    <w:rsid w:val="00771DCD"/>
    <w:rsid w:val="0078469B"/>
    <w:rsid w:val="00791F55"/>
    <w:rsid w:val="007A1DA6"/>
    <w:rsid w:val="007A5724"/>
    <w:rsid w:val="007B7EE3"/>
    <w:rsid w:val="007D5090"/>
    <w:rsid w:val="007E7866"/>
    <w:rsid w:val="007F6C46"/>
    <w:rsid w:val="0080348B"/>
    <w:rsid w:val="00812DBB"/>
    <w:rsid w:val="00815743"/>
    <w:rsid w:val="008238FC"/>
    <w:rsid w:val="00834058"/>
    <w:rsid w:val="008357FA"/>
    <w:rsid w:val="008420E2"/>
    <w:rsid w:val="00851520"/>
    <w:rsid w:val="00853F3C"/>
    <w:rsid w:val="0087661D"/>
    <w:rsid w:val="00883BB9"/>
    <w:rsid w:val="00884DF1"/>
    <w:rsid w:val="008960D8"/>
    <w:rsid w:val="008A4503"/>
    <w:rsid w:val="008C5A02"/>
    <w:rsid w:val="008D1377"/>
    <w:rsid w:val="008D4148"/>
    <w:rsid w:val="008E1E75"/>
    <w:rsid w:val="008E1EED"/>
    <w:rsid w:val="008F3DA3"/>
    <w:rsid w:val="008F3F4E"/>
    <w:rsid w:val="00901C12"/>
    <w:rsid w:val="00906F4E"/>
    <w:rsid w:val="00914647"/>
    <w:rsid w:val="009223D5"/>
    <w:rsid w:val="00927F67"/>
    <w:rsid w:val="0093019A"/>
    <w:rsid w:val="009319C3"/>
    <w:rsid w:val="00933684"/>
    <w:rsid w:val="00944497"/>
    <w:rsid w:val="00945F49"/>
    <w:rsid w:val="00951FAA"/>
    <w:rsid w:val="00962A52"/>
    <w:rsid w:val="009653AF"/>
    <w:rsid w:val="0097002C"/>
    <w:rsid w:val="00975ADB"/>
    <w:rsid w:val="00986112"/>
    <w:rsid w:val="0099172D"/>
    <w:rsid w:val="00992F6C"/>
    <w:rsid w:val="009B44A9"/>
    <w:rsid w:val="009C0B3B"/>
    <w:rsid w:val="009C60CC"/>
    <w:rsid w:val="00A004E1"/>
    <w:rsid w:val="00A071B0"/>
    <w:rsid w:val="00A152B5"/>
    <w:rsid w:val="00A16D14"/>
    <w:rsid w:val="00A2091C"/>
    <w:rsid w:val="00A236AC"/>
    <w:rsid w:val="00A245B3"/>
    <w:rsid w:val="00A3008E"/>
    <w:rsid w:val="00A3249E"/>
    <w:rsid w:val="00A371F4"/>
    <w:rsid w:val="00A430F1"/>
    <w:rsid w:val="00A57ABE"/>
    <w:rsid w:val="00A603A7"/>
    <w:rsid w:val="00A65608"/>
    <w:rsid w:val="00A66181"/>
    <w:rsid w:val="00A66F3C"/>
    <w:rsid w:val="00A74585"/>
    <w:rsid w:val="00A7497B"/>
    <w:rsid w:val="00A74C1C"/>
    <w:rsid w:val="00A759BE"/>
    <w:rsid w:val="00A86A14"/>
    <w:rsid w:val="00AA344D"/>
    <w:rsid w:val="00AB2952"/>
    <w:rsid w:val="00AC0123"/>
    <w:rsid w:val="00AC2267"/>
    <w:rsid w:val="00AC2439"/>
    <w:rsid w:val="00AC2489"/>
    <w:rsid w:val="00AC65AE"/>
    <w:rsid w:val="00AD0496"/>
    <w:rsid w:val="00AD12AD"/>
    <w:rsid w:val="00AD12E7"/>
    <w:rsid w:val="00AD62D6"/>
    <w:rsid w:val="00AD6CBF"/>
    <w:rsid w:val="00AD7C16"/>
    <w:rsid w:val="00AE016C"/>
    <w:rsid w:val="00AF319B"/>
    <w:rsid w:val="00AF4DC8"/>
    <w:rsid w:val="00AF7711"/>
    <w:rsid w:val="00B11EF2"/>
    <w:rsid w:val="00B138A2"/>
    <w:rsid w:val="00B13B04"/>
    <w:rsid w:val="00B15C77"/>
    <w:rsid w:val="00B22DEC"/>
    <w:rsid w:val="00B2669A"/>
    <w:rsid w:val="00B26971"/>
    <w:rsid w:val="00B2721A"/>
    <w:rsid w:val="00B31BD4"/>
    <w:rsid w:val="00B31F44"/>
    <w:rsid w:val="00B3268F"/>
    <w:rsid w:val="00B33628"/>
    <w:rsid w:val="00B36B2D"/>
    <w:rsid w:val="00B40178"/>
    <w:rsid w:val="00B410D9"/>
    <w:rsid w:val="00B457E1"/>
    <w:rsid w:val="00B50303"/>
    <w:rsid w:val="00B57CEF"/>
    <w:rsid w:val="00B66FC1"/>
    <w:rsid w:val="00B73493"/>
    <w:rsid w:val="00B75B65"/>
    <w:rsid w:val="00B80A97"/>
    <w:rsid w:val="00B80ABF"/>
    <w:rsid w:val="00B84EED"/>
    <w:rsid w:val="00B926C3"/>
    <w:rsid w:val="00B95513"/>
    <w:rsid w:val="00B95712"/>
    <w:rsid w:val="00B959D5"/>
    <w:rsid w:val="00BA44CB"/>
    <w:rsid w:val="00BA6C8B"/>
    <w:rsid w:val="00BB1EEC"/>
    <w:rsid w:val="00BC12B7"/>
    <w:rsid w:val="00BD2C8B"/>
    <w:rsid w:val="00BD3E85"/>
    <w:rsid w:val="00BE5F18"/>
    <w:rsid w:val="00BE6305"/>
    <w:rsid w:val="00BE6464"/>
    <w:rsid w:val="00C00845"/>
    <w:rsid w:val="00C02F7D"/>
    <w:rsid w:val="00C05C16"/>
    <w:rsid w:val="00C14B65"/>
    <w:rsid w:val="00C1594B"/>
    <w:rsid w:val="00C170AA"/>
    <w:rsid w:val="00C225AF"/>
    <w:rsid w:val="00C359C0"/>
    <w:rsid w:val="00C35F90"/>
    <w:rsid w:val="00C45CA0"/>
    <w:rsid w:val="00C50B15"/>
    <w:rsid w:val="00C50D95"/>
    <w:rsid w:val="00C52982"/>
    <w:rsid w:val="00C61132"/>
    <w:rsid w:val="00C703EB"/>
    <w:rsid w:val="00C77083"/>
    <w:rsid w:val="00C831BA"/>
    <w:rsid w:val="00C84D3C"/>
    <w:rsid w:val="00C850E4"/>
    <w:rsid w:val="00C85805"/>
    <w:rsid w:val="00C93D5F"/>
    <w:rsid w:val="00C96DE5"/>
    <w:rsid w:val="00CA217A"/>
    <w:rsid w:val="00CB0D61"/>
    <w:rsid w:val="00CB21BA"/>
    <w:rsid w:val="00CB2325"/>
    <w:rsid w:val="00CC0275"/>
    <w:rsid w:val="00CC0BCD"/>
    <w:rsid w:val="00CC2431"/>
    <w:rsid w:val="00CC48A5"/>
    <w:rsid w:val="00CC6232"/>
    <w:rsid w:val="00CD5C67"/>
    <w:rsid w:val="00CD6F5E"/>
    <w:rsid w:val="00CD7730"/>
    <w:rsid w:val="00CE49B7"/>
    <w:rsid w:val="00CE5F28"/>
    <w:rsid w:val="00CE7AB8"/>
    <w:rsid w:val="00CF2144"/>
    <w:rsid w:val="00CF23F7"/>
    <w:rsid w:val="00CF3C4B"/>
    <w:rsid w:val="00CF5EE1"/>
    <w:rsid w:val="00D00760"/>
    <w:rsid w:val="00D119AF"/>
    <w:rsid w:val="00D220D2"/>
    <w:rsid w:val="00D276B4"/>
    <w:rsid w:val="00D33F8B"/>
    <w:rsid w:val="00D36C7E"/>
    <w:rsid w:val="00D40661"/>
    <w:rsid w:val="00D5305F"/>
    <w:rsid w:val="00D53AB1"/>
    <w:rsid w:val="00D559BA"/>
    <w:rsid w:val="00D64CD8"/>
    <w:rsid w:val="00D75C37"/>
    <w:rsid w:val="00D80339"/>
    <w:rsid w:val="00D86811"/>
    <w:rsid w:val="00D86E2E"/>
    <w:rsid w:val="00D90475"/>
    <w:rsid w:val="00D92566"/>
    <w:rsid w:val="00D946A8"/>
    <w:rsid w:val="00DA1508"/>
    <w:rsid w:val="00DA3A10"/>
    <w:rsid w:val="00DA7CAF"/>
    <w:rsid w:val="00DB0AEF"/>
    <w:rsid w:val="00DB309B"/>
    <w:rsid w:val="00DC6FA5"/>
    <w:rsid w:val="00DD31F7"/>
    <w:rsid w:val="00DD6215"/>
    <w:rsid w:val="00DE0D83"/>
    <w:rsid w:val="00E05F3F"/>
    <w:rsid w:val="00E1164D"/>
    <w:rsid w:val="00E13351"/>
    <w:rsid w:val="00E35FE4"/>
    <w:rsid w:val="00E366FE"/>
    <w:rsid w:val="00E4264E"/>
    <w:rsid w:val="00E44EED"/>
    <w:rsid w:val="00E45232"/>
    <w:rsid w:val="00E46E19"/>
    <w:rsid w:val="00E555DC"/>
    <w:rsid w:val="00E57886"/>
    <w:rsid w:val="00E66BBB"/>
    <w:rsid w:val="00E71E5D"/>
    <w:rsid w:val="00E73FBB"/>
    <w:rsid w:val="00E745AB"/>
    <w:rsid w:val="00E85A2E"/>
    <w:rsid w:val="00E94056"/>
    <w:rsid w:val="00EA5A85"/>
    <w:rsid w:val="00EA7317"/>
    <w:rsid w:val="00EB16F5"/>
    <w:rsid w:val="00EB24B8"/>
    <w:rsid w:val="00EB4A15"/>
    <w:rsid w:val="00EB7DEB"/>
    <w:rsid w:val="00EC61F9"/>
    <w:rsid w:val="00EC7427"/>
    <w:rsid w:val="00ED0189"/>
    <w:rsid w:val="00ED6EDF"/>
    <w:rsid w:val="00EE38C3"/>
    <w:rsid w:val="00EE3E62"/>
    <w:rsid w:val="00EE6C27"/>
    <w:rsid w:val="00EF715A"/>
    <w:rsid w:val="00EF729B"/>
    <w:rsid w:val="00F04CB5"/>
    <w:rsid w:val="00F12102"/>
    <w:rsid w:val="00F127EA"/>
    <w:rsid w:val="00F149EE"/>
    <w:rsid w:val="00F15A3C"/>
    <w:rsid w:val="00F16536"/>
    <w:rsid w:val="00F22CB3"/>
    <w:rsid w:val="00F32C6E"/>
    <w:rsid w:val="00F35292"/>
    <w:rsid w:val="00F35843"/>
    <w:rsid w:val="00F36628"/>
    <w:rsid w:val="00F507DC"/>
    <w:rsid w:val="00F569A2"/>
    <w:rsid w:val="00F57545"/>
    <w:rsid w:val="00F57EFE"/>
    <w:rsid w:val="00F64896"/>
    <w:rsid w:val="00F6525B"/>
    <w:rsid w:val="00F725BD"/>
    <w:rsid w:val="00F772CE"/>
    <w:rsid w:val="00F775AB"/>
    <w:rsid w:val="00F8133B"/>
    <w:rsid w:val="00FB3442"/>
    <w:rsid w:val="00FC1425"/>
    <w:rsid w:val="00FC3E32"/>
    <w:rsid w:val="00FC467D"/>
    <w:rsid w:val="00FD27F4"/>
    <w:rsid w:val="00FD74BF"/>
    <w:rsid w:val="00FE3767"/>
    <w:rsid w:val="00FE64DD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03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030363"/>
    <w:pPr>
      <w:keepNext/>
      <w:ind w:firstLine="6521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45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5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5F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C7B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30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303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030363"/>
    <w:rPr>
      <w:color w:val="0000FF" w:themeColor="hyperlink"/>
      <w:u w:val="single"/>
    </w:rPr>
  </w:style>
  <w:style w:type="paragraph" w:styleId="a5">
    <w:name w:val="No Spacing"/>
    <w:uiPriority w:val="1"/>
    <w:qFormat/>
    <w:rsid w:val="00BA44CB"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rsid w:val="00CB0D61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CB0D61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uiPriority w:val="99"/>
    <w:semiHidden/>
    <w:rsid w:val="00CB0D61"/>
    <w:rPr>
      <w:rFonts w:cs="Times New Roman"/>
      <w:vertAlign w:val="superscript"/>
    </w:rPr>
  </w:style>
  <w:style w:type="paragraph" w:styleId="a9">
    <w:name w:val="header"/>
    <w:basedOn w:val="a"/>
    <w:link w:val="aa"/>
    <w:semiHidden/>
    <w:unhideWhenUsed/>
    <w:rsid w:val="00435A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435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435A8B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435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35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5A8B"/>
    <w:rPr>
      <w:rFonts w:ascii="Calibri" w:eastAsia="Times New Roman" w:hAnsi="Calibri" w:cs="Calibri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AE0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7412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646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9247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79837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7944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4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3416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965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037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6966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319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B6497B1C2B83DCBDC20B090B7F45E61181CFA60F65912721A989C7D48EBA39BEDBFCF24E9CDB918AFB3E7ID7FI" TargetMode="External"/><Relationship Id="rId18" Type="http://schemas.openxmlformats.org/officeDocument/2006/relationships/hyperlink" Target="consultantplus://offline/ref=183388FF0FCFFE3621A1A69519D15DDC420D96CAC0E9FBE5CD9ECCD69DDD74066AFE3532D0D16AF16154B7FF7CpEpDK" TargetMode="External"/><Relationship Id="rId26" Type="http://schemas.openxmlformats.org/officeDocument/2006/relationships/hyperlink" Target="consultantplus://offline/ref=BBD37E53925840A278F1E32710BABF6340E99A5479C4A7D8978B57CA3A8F76B5A6C32409BB14F9974D060E196B51VB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12C91E1DE7A5371F2A660F3AA35F3FDD0260621CBE9ED20F413087B66ECADF18039F80B1179EC9B79700532035AE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gotolcity.ru" TargetMode="External"/><Relationship Id="rId17" Type="http://schemas.openxmlformats.org/officeDocument/2006/relationships/hyperlink" Target="consultantplus://offline/ref=183388FF0FCFFE3621A1A69519D15DDC420697C8CBE9FBE5CD9ECCD69DDD740678FE6D3ED1D774F06441E1AE3AB9ABFE91D9E58ED2D64E6Bp8p4K" TargetMode="External"/><Relationship Id="rId25" Type="http://schemas.openxmlformats.org/officeDocument/2006/relationships/hyperlink" Target="consultantplus://offline/ref=BBD37E53925840A278F1E32710BABF6340E4975C7DC0A7D8978B57CA3A8F76B5A6C32409BB14F9974D060E196B51VBJ" TargetMode="External"/><Relationship Id="rId2" Type="http://schemas.openxmlformats.org/officeDocument/2006/relationships/numbering" Target="numbering.xml"/><Relationship Id="rId16" Type="http://schemas.openxmlformats.org/officeDocument/2006/relationships/hyperlink" Target="../../../../../../../../User/Desktop/&#1056;&#1072;&#1073;&#1086;&#1095;&#1072;&#1103;/&#1053;&#1055;&#1040;%20&#1050;&#1057;&#1054;/&#1053;&#1055;&#1040;%20&#1082;&#1072;&#1082;%20&#1102;&#1088;%20&#1083;&#1080;&#1094;&#1086;/&#1055;&#1086;&#1083;&#1086;&#1078;&#1077;&#1085;&#1080;&#1077;%20&#1086;%20&#1050;&#1057;&#1054;.doc" TargetMode="External"/><Relationship Id="rId20" Type="http://schemas.openxmlformats.org/officeDocument/2006/relationships/hyperlink" Target="consultantplus://offline/ref=0B12E0B8EFBAD205FEED6E00AF19BAEEA9EC0C017DFEB3F1CA0276EA34B99B248F9CDD4A127735B258846A9EEC72002F61bCWE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192.168.7.202\duma\6%20&#1089;&#1086;&#1079;&#1099;&#1074;\&#1057;&#1077;&#1089;&#1089;&#1080;&#1080;\44%20(&#1042;&#1053;)\&#1055;&#1086;&#1083;&#1086;&#1078;&#1077;&#1085;&#1080;&#1077;%20&#1050;&#1057;&#1055;\&#1055;&#1088;&#1086;&#1077;&#1082;&#1090;%20&#1088;&#1077;&#1096;&#1077;&#1085;&#1080;&#1103;%20&#1086;%20&#1087;&#1086;&#1083;&#1086;&#1078;&#1077;&#1085;&#1080;&#1080;%20&#1050;&#1057;&#1055;%20(&#1088;&#1077;&#1076;).docx" TargetMode="External"/><Relationship Id="rId24" Type="http://schemas.openxmlformats.org/officeDocument/2006/relationships/hyperlink" Target="consultantplus://offline/ref=BBD37E53925840A278F1E32710BABF6340E99A5479C5A7D8978B57CA3A8F76B5A6C32409BB14F9974D060E196B51VB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08403;fld=134;dst=107" TargetMode="External"/><Relationship Id="rId23" Type="http://schemas.openxmlformats.org/officeDocument/2006/relationships/hyperlink" Target="consultantplus://offline/ref=CBDF584F14849008004F7004B928B99E2F4B40286AF797D1FC30C2A1740D50101C2A607FA7E15773998F05E7E957J2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B12E0B8EFBAD205FEED700DB975E5E1A9EF510879F1BDA09E5F70BD6BE99D71CFDCDB1F433360BE5B8D20CFAF390F2E61D1F2036A2D412Db5WDK" TargetMode="External"/><Relationship Id="rId19" Type="http://schemas.openxmlformats.org/officeDocument/2006/relationships/hyperlink" Target="consultantplus://offline/ref=BA370C0E926066362C5376A162D40D20C22300B3BF0720603F1FF85B616B8123BBBAE7620C432FF52974770425VBI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12E0B8EFBAD205FEED700DB975E5E1A9EF510877FFBDA09E5F70BD6BE99D71CFDCDB1D403B6BEB08C22193EA6E1C2F64D1F00476b2WEK" TargetMode="External"/><Relationship Id="rId14" Type="http://schemas.openxmlformats.org/officeDocument/2006/relationships/hyperlink" Target="consultantplus://offline/main?base=LAW;n=113612;fld=134;dst=100016" TargetMode="External"/><Relationship Id="rId22" Type="http://schemas.openxmlformats.org/officeDocument/2006/relationships/hyperlink" Target="consultantplus://offline/ref=2148D2CA518B4463703E568A51EBB2DB96CA4884FFBB592A7A682ADE5A57075E0A5239EE753B81D2B7CB33ACIEI" TargetMode="External"/><Relationship Id="rId27" Type="http://schemas.openxmlformats.org/officeDocument/2006/relationships/hyperlink" Target="consultantplus://offline/ref=20219C202ECBD9C43562021F72EF5D55E4C6C2748E4D41359A4EF031CFED9C314E2BB390771CA3D60D63B99D18D18270C8973F7AF81A351833G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B872E-660B-41EA-B2B5-22447618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6902</Words>
  <Characters>39348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Windows User</cp:lastModifiedBy>
  <cp:revision>12</cp:revision>
  <cp:lastPrinted>2022-09-30T06:38:00Z</cp:lastPrinted>
  <dcterms:created xsi:type="dcterms:W3CDTF">2022-09-20T08:21:00Z</dcterms:created>
  <dcterms:modified xsi:type="dcterms:W3CDTF">2022-09-30T06:39:00Z</dcterms:modified>
</cp:coreProperties>
</file>