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93" w:rsidRDefault="00D72693" w:rsidP="00D72693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93" w:rsidRPr="007624F5" w:rsidRDefault="00D72693" w:rsidP="00D72693">
      <w:pPr>
        <w:jc w:val="center"/>
        <w:rPr>
          <w:sz w:val="16"/>
        </w:rPr>
      </w:pPr>
    </w:p>
    <w:p w:rsidR="00D72693" w:rsidRDefault="00D72693" w:rsidP="00D72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D72693" w:rsidRPr="008704B9" w:rsidRDefault="00DF436F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72693" w:rsidRPr="008704B9">
        <w:rPr>
          <w:b/>
          <w:sz w:val="28"/>
          <w:szCs w:val="28"/>
        </w:rPr>
        <w:t xml:space="preserve"> СОЗЫВА</w:t>
      </w:r>
    </w:p>
    <w:p w:rsidR="00D72693" w:rsidRDefault="00D72693" w:rsidP="00D72693">
      <w:pPr>
        <w:rPr>
          <w:b/>
          <w:sz w:val="28"/>
        </w:rPr>
      </w:pPr>
    </w:p>
    <w:p w:rsidR="00D72693" w:rsidRDefault="00D72693" w:rsidP="00D7269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AC48AE" w:rsidRDefault="00AC48AE" w:rsidP="00D72693">
      <w:pPr>
        <w:rPr>
          <w:b/>
          <w:sz w:val="28"/>
          <w:szCs w:val="28"/>
        </w:rPr>
      </w:pPr>
    </w:p>
    <w:p w:rsidR="00D72693" w:rsidRPr="001F6773" w:rsidRDefault="00291610" w:rsidP="00D726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B0108">
        <w:rPr>
          <w:color w:val="000000" w:themeColor="text1"/>
          <w:sz w:val="28"/>
          <w:szCs w:val="28"/>
        </w:rPr>
        <w:t>5</w:t>
      </w:r>
      <w:r w:rsidR="00C4036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="00AB0108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.2022</w:t>
      </w:r>
      <w:r w:rsidR="00D72693" w:rsidRPr="001F6773">
        <w:rPr>
          <w:color w:val="000000" w:themeColor="text1"/>
          <w:sz w:val="28"/>
          <w:szCs w:val="28"/>
        </w:rPr>
        <w:t xml:space="preserve"> </w:t>
      </w:r>
      <w:r w:rsidR="00AB0108">
        <w:rPr>
          <w:color w:val="000000" w:themeColor="text1"/>
          <w:sz w:val="28"/>
          <w:szCs w:val="28"/>
        </w:rPr>
        <w:t xml:space="preserve">                       </w:t>
      </w:r>
      <w:r w:rsidR="002A30FD">
        <w:rPr>
          <w:color w:val="000000" w:themeColor="text1"/>
          <w:sz w:val="28"/>
          <w:szCs w:val="28"/>
        </w:rPr>
        <w:t xml:space="preserve">              </w:t>
      </w:r>
      <w:r w:rsidR="00D72693" w:rsidRPr="001F6773">
        <w:rPr>
          <w:color w:val="000000" w:themeColor="text1"/>
          <w:sz w:val="28"/>
          <w:szCs w:val="28"/>
        </w:rPr>
        <w:t xml:space="preserve"> г. Боготол                          </w:t>
      </w:r>
      <w:r w:rsidR="00AB0108">
        <w:rPr>
          <w:color w:val="000000" w:themeColor="text1"/>
          <w:sz w:val="28"/>
          <w:szCs w:val="28"/>
        </w:rPr>
        <w:t xml:space="preserve">     </w:t>
      </w:r>
      <w:r w:rsidR="00D72693" w:rsidRPr="001F6773">
        <w:rPr>
          <w:color w:val="000000" w:themeColor="text1"/>
          <w:sz w:val="28"/>
          <w:szCs w:val="28"/>
        </w:rPr>
        <w:t xml:space="preserve">              №</w:t>
      </w:r>
      <w:r w:rsidR="00CB6F63">
        <w:rPr>
          <w:color w:val="000000" w:themeColor="text1"/>
          <w:sz w:val="28"/>
          <w:szCs w:val="28"/>
        </w:rPr>
        <w:t xml:space="preserve"> </w:t>
      </w:r>
      <w:r w:rsidR="00AB0108">
        <w:rPr>
          <w:color w:val="000000" w:themeColor="text1"/>
          <w:sz w:val="28"/>
          <w:szCs w:val="28"/>
        </w:rPr>
        <w:t>8</w:t>
      </w:r>
      <w:r w:rsidR="00CB6F63">
        <w:rPr>
          <w:color w:val="000000" w:themeColor="text1"/>
          <w:sz w:val="28"/>
          <w:szCs w:val="28"/>
        </w:rPr>
        <w:t>-</w:t>
      </w:r>
      <w:r w:rsidR="00AB0108">
        <w:rPr>
          <w:color w:val="000000" w:themeColor="text1"/>
          <w:sz w:val="28"/>
          <w:szCs w:val="28"/>
        </w:rPr>
        <w:t>135</w:t>
      </w:r>
    </w:p>
    <w:p w:rsidR="00D72693" w:rsidRDefault="00D72693" w:rsidP="00D72693">
      <w:pPr>
        <w:rPr>
          <w:sz w:val="28"/>
          <w:szCs w:val="28"/>
        </w:rPr>
      </w:pPr>
    </w:p>
    <w:p w:rsidR="00082382" w:rsidRDefault="00356B32" w:rsidP="00356B32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="00C40363">
        <w:rPr>
          <w:sz w:val="28"/>
          <w:szCs w:val="28"/>
        </w:rPr>
        <w:t xml:space="preserve">Об утверждении Положения о порядке </w:t>
      </w:r>
      <w:r w:rsidR="003C0E67">
        <w:rPr>
          <w:sz w:val="28"/>
          <w:szCs w:val="28"/>
        </w:rPr>
        <w:t xml:space="preserve">назначения и проведения </w:t>
      </w:r>
    </w:p>
    <w:p w:rsidR="00D72693" w:rsidRDefault="003C0E67" w:rsidP="00D7269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опроса граждан</w:t>
      </w:r>
      <w:r w:rsidR="00356B32">
        <w:rPr>
          <w:sz w:val="28"/>
          <w:szCs w:val="28"/>
        </w:rPr>
        <w:t>»</w:t>
      </w:r>
    </w:p>
    <w:p w:rsidR="003C0E67" w:rsidRDefault="003C0E67" w:rsidP="00C40363">
      <w:pPr>
        <w:spacing w:after="120"/>
        <w:ind w:firstLine="708"/>
        <w:jc w:val="both"/>
        <w:rPr>
          <w:sz w:val="28"/>
          <w:szCs w:val="28"/>
        </w:rPr>
      </w:pPr>
    </w:p>
    <w:p w:rsidR="00D72693" w:rsidRPr="00CA20A6" w:rsidRDefault="003C0E67" w:rsidP="00C4036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31</w:t>
      </w:r>
      <w:r w:rsidR="00C40363">
        <w:rPr>
          <w:sz w:val="28"/>
          <w:szCs w:val="28"/>
        </w:rPr>
        <w:t xml:space="preserve"> Федерального закона от 06.10.03 г. № 131-ФЗ «Об общих принципах организации местного самоуправления в Российской Федерации</w:t>
      </w:r>
      <w:r w:rsidR="000C4C97">
        <w:rPr>
          <w:sz w:val="28"/>
          <w:szCs w:val="28"/>
        </w:rPr>
        <w:t>», Закона</w:t>
      </w:r>
      <w:r w:rsidR="00434DD7" w:rsidRPr="00434DD7">
        <w:rPr>
          <w:sz w:val="28"/>
          <w:szCs w:val="28"/>
        </w:rPr>
        <w:t xml:space="preserve"> Красноярского края</w:t>
      </w:r>
      <w:r w:rsidR="00434DD7">
        <w:rPr>
          <w:sz w:val="28"/>
          <w:szCs w:val="28"/>
        </w:rPr>
        <w:t xml:space="preserve"> от 10.12.2020 № 10-4541 «</w:t>
      </w:r>
      <w:r w:rsidR="00434DD7" w:rsidRPr="00434DD7">
        <w:rPr>
          <w:sz w:val="28"/>
          <w:szCs w:val="28"/>
        </w:rPr>
        <w:t xml:space="preserve">Об отдельных вопросах назначения и проведения опроса граждан в </w:t>
      </w:r>
      <w:r w:rsidR="000C4C97" w:rsidRPr="00434DD7">
        <w:rPr>
          <w:sz w:val="28"/>
          <w:szCs w:val="28"/>
        </w:rPr>
        <w:t xml:space="preserve">муниципальных </w:t>
      </w:r>
      <w:r w:rsidR="000C4C97">
        <w:rPr>
          <w:sz w:val="28"/>
          <w:szCs w:val="28"/>
        </w:rPr>
        <w:t>образованиях Красноярского</w:t>
      </w:r>
      <w:r w:rsidR="00434DD7">
        <w:rPr>
          <w:sz w:val="28"/>
          <w:szCs w:val="28"/>
        </w:rPr>
        <w:t xml:space="preserve"> края»</w:t>
      </w:r>
      <w:proofErr w:type="gramStart"/>
      <w:r w:rsidR="00291610">
        <w:rPr>
          <w:sz w:val="28"/>
          <w:szCs w:val="28"/>
        </w:rPr>
        <w:t>,</w:t>
      </w:r>
      <w:r w:rsidR="00D72693">
        <w:rPr>
          <w:sz w:val="28"/>
          <w:szCs w:val="28"/>
        </w:rPr>
        <w:t>р</w:t>
      </w:r>
      <w:proofErr w:type="gramEnd"/>
      <w:r w:rsidR="00D72693">
        <w:rPr>
          <w:sz w:val="28"/>
          <w:szCs w:val="28"/>
        </w:rPr>
        <w:t>уководствуя</w:t>
      </w:r>
      <w:r w:rsidR="00356B32">
        <w:rPr>
          <w:sz w:val="28"/>
          <w:szCs w:val="28"/>
        </w:rPr>
        <w:t>сь статьями 32, 70 Устава городского округа город Боготол</w:t>
      </w:r>
      <w:r w:rsidR="00D72693">
        <w:rPr>
          <w:sz w:val="28"/>
          <w:szCs w:val="28"/>
        </w:rPr>
        <w:t xml:space="preserve">, </w:t>
      </w:r>
      <w:proofErr w:type="spellStart"/>
      <w:r w:rsidR="000C4C97" w:rsidRPr="00CA20A6">
        <w:rPr>
          <w:sz w:val="28"/>
          <w:szCs w:val="28"/>
        </w:rPr>
        <w:t>Боготольский</w:t>
      </w:r>
      <w:proofErr w:type="spellEnd"/>
      <w:r w:rsidR="000C4C97" w:rsidRPr="00CA20A6">
        <w:rPr>
          <w:sz w:val="28"/>
          <w:szCs w:val="28"/>
        </w:rPr>
        <w:t xml:space="preserve"> городской Совет</w:t>
      </w:r>
      <w:r w:rsidR="00AB0108">
        <w:rPr>
          <w:sz w:val="28"/>
          <w:szCs w:val="28"/>
        </w:rPr>
        <w:t xml:space="preserve"> </w:t>
      </w:r>
      <w:r w:rsidR="000C4C97" w:rsidRPr="00CA20A6">
        <w:rPr>
          <w:sz w:val="28"/>
          <w:szCs w:val="28"/>
        </w:rPr>
        <w:t>депутатов РЕШИЛ</w:t>
      </w:r>
      <w:r w:rsidR="00D72693" w:rsidRPr="00CA20A6">
        <w:rPr>
          <w:sz w:val="28"/>
          <w:szCs w:val="28"/>
        </w:rPr>
        <w:t>:</w:t>
      </w:r>
    </w:p>
    <w:p w:rsidR="00CB6F63" w:rsidRDefault="00CB6F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2693" w:rsidRPr="00C40363">
        <w:rPr>
          <w:sz w:val="28"/>
          <w:szCs w:val="28"/>
        </w:rPr>
        <w:t>.</w:t>
      </w:r>
      <w:r w:rsidR="00B3425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Боготольского городского Совета депутатов от 25.03.2021 № 2-30 «Об утверждении Положения о порядке назначения и проведения опроса граждан» следующие изменения:</w:t>
      </w:r>
    </w:p>
    <w:p w:rsidR="00291610" w:rsidRDefault="00CB6F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1610">
        <w:rPr>
          <w:sz w:val="28"/>
          <w:szCs w:val="28"/>
        </w:rPr>
        <w:t>В приложении к решению:</w:t>
      </w:r>
    </w:p>
    <w:p w:rsidR="00291610" w:rsidRDefault="00291610" w:rsidP="00291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Преамбулу изложить в новой редакции:</w:t>
      </w:r>
    </w:p>
    <w:p w:rsidR="00291610" w:rsidRDefault="00291610" w:rsidP="0029161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91610">
        <w:rPr>
          <w:sz w:val="28"/>
          <w:szCs w:val="28"/>
        </w:rPr>
        <w:t xml:space="preserve"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34DD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34DD7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 от 10.12.2020 № 10-4541 «</w:t>
      </w:r>
      <w:r w:rsidRPr="00434DD7">
        <w:rPr>
          <w:sz w:val="28"/>
          <w:szCs w:val="28"/>
        </w:rPr>
        <w:t>Об отдельных вопросах назначения и проведения опроса граждан в муниципальных образованиях</w:t>
      </w:r>
      <w:r>
        <w:rPr>
          <w:sz w:val="28"/>
          <w:szCs w:val="28"/>
        </w:rPr>
        <w:t xml:space="preserve">  Красноярского края», </w:t>
      </w:r>
      <w:r w:rsidRPr="00291610">
        <w:rPr>
          <w:sz w:val="28"/>
          <w:szCs w:val="28"/>
        </w:rPr>
        <w:t>Уставом городского округа город Боготол определяет порядок подготовки, проведения, установления и рассмотрения результатов опроса граждан в муниципальном образовании, как одну из форм</w:t>
      </w:r>
      <w:proofErr w:type="gramEnd"/>
      <w:r w:rsidRPr="00291610">
        <w:rPr>
          <w:sz w:val="28"/>
          <w:szCs w:val="28"/>
        </w:rPr>
        <w:t xml:space="preserve"> непосредственного участия населения в осущес</w:t>
      </w:r>
      <w:r>
        <w:rPr>
          <w:sz w:val="28"/>
          <w:szCs w:val="28"/>
        </w:rPr>
        <w:t>твлении местного самоуправления».</w:t>
      </w:r>
    </w:p>
    <w:p w:rsidR="000C4C97" w:rsidRPr="004A0ECD" w:rsidRDefault="000C4C97" w:rsidP="00291610">
      <w:pPr>
        <w:ind w:firstLine="708"/>
        <w:jc w:val="both"/>
        <w:rPr>
          <w:sz w:val="28"/>
          <w:szCs w:val="28"/>
        </w:rPr>
      </w:pPr>
      <w:r w:rsidRPr="004A0ECD">
        <w:rPr>
          <w:sz w:val="28"/>
          <w:szCs w:val="28"/>
        </w:rPr>
        <w:t>1.1.2.</w:t>
      </w:r>
      <w:r w:rsidR="00B34255">
        <w:rPr>
          <w:sz w:val="28"/>
          <w:szCs w:val="28"/>
        </w:rPr>
        <w:t xml:space="preserve"> </w:t>
      </w:r>
      <w:r w:rsidR="00A568AC">
        <w:rPr>
          <w:sz w:val="28"/>
          <w:szCs w:val="28"/>
        </w:rPr>
        <w:t xml:space="preserve">Статью 1  дополнить подпунктом 9 </w:t>
      </w:r>
      <w:r w:rsidR="004A0ECD" w:rsidRPr="004A0ECD">
        <w:rPr>
          <w:sz w:val="28"/>
          <w:szCs w:val="28"/>
        </w:rPr>
        <w:t>следующего содержания:</w:t>
      </w:r>
    </w:p>
    <w:p w:rsidR="000C4C97" w:rsidRDefault="004A0ECD" w:rsidP="00291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34255">
        <w:rPr>
          <w:sz w:val="28"/>
          <w:szCs w:val="28"/>
        </w:rPr>
        <w:t>9.</w:t>
      </w:r>
      <w:r w:rsidR="00A568AC">
        <w:rPr>
          <w:sz w:val="28"/>
          <w:szCs w:val="28"/>
        </w:rPr>
        <w:t xml:space="preserve"> </w:t>
      </w:r>
      <w:r w:rsidR="000C4C97" w:rsidRPr="004A0ECD">
        <w:rPr>
          <w:sz w:val="28"/>
          <w:szCs w:val="28"/>
        </w:rPr>
        <w:t xml:space="preserve">Минимальная численность инициативной группы жителей, необходимая для внесения предложения о проведении опроса, составляет </w:t>
      </w:r>
      <w:r w:rsidR="000C4C97" w:rsidRPr="004A0ECD">
        <w:rPr>
          <w:i/>
          <w:sz w:val="28"/>
          <w:szCs w:val="28"/>
        </w:rPr>
        <w:t xml:space="preserve">5 </w:t>
      </w:r>
      <w:r w:rsidR="000C4C97" w:rsidRPr="004A0ECD">
        <w:rPr>
          <w:sz w:val="28"/>
          <w:szCs w:val="28"/>
        </w:rPr>
        <w:t>человек</w:t>
      </w:r>
      <w:r>
        <w:rPr>
          <w:sz w:val="28"/>
          <w:szCs w:val="28"/>
        </w:rPr>
        <w:t>».</w:t>
      </w:r>
    </w:p>
    <w:p w:rsidR="00A568AC" w:rsidRPr="004A0ECD" w:rsidRDefault="00A568AC" w:rsidP="00A56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Pr="004A0ECD">
        <w:rPr>
          <w:sz w:val="28"/>
          <w:szCs w:val="28"/>
        </w:rPr>
        <w:t xml:space="preserve">.  </w:t>
      </w:r>
      <w:r>
        <w:rPr>
          <w:sz w:val="28"/>
          <w:szCs w:val="28"/>
        </w:rPr>
        <w:t>Статью 1  дополнить подпунктом 10</w:t>
      </w:r>
      <w:r w:rsidR="00B34255">
        <w:rPr>
          <w:sz w:val="28"/>
          <w:szCs w:val="28"/>
        </w:rPr>
        <w:t xml:space="preserve"> </w:t>
      </w:r>
      <w:r w:rsidRPr="004A0ECD">
        <w:rPr>
          <w:sz w:val="28"/>
          <w:szCs w:val="28"/>
        </w:rPr>
        <w:t>следующего содержания:</w:t>
      </w:r>
    </w:p>
    <w:p w:rsidR="00A568AC" w:rsidRDefault="00A568AC" w:rsidP="00291610">
      <w:pPr>
        <w:ind w:firstLine="708"/>
        <w:jc w:val="both"/>
        <w:rPr>
          <w:sz w:val="28"/>
          <w:szCs w:val="28"/>
        </w:rPr>
      </w:pPr>
    </w:p>
    <w:p w:rsidR="00A568AC" w:rsidRPr="001C65B2" w:rsidRDefault="00A568AC" w:rsidP="00A568A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«10. </w:t>
      </w:r>
      <w:r w:rsidRPr="001C65B2">
        <w:rPr>
          <w:color w:val="000000"/>
          <w:sz w:val="28"/>
          <w:szCs w:val="28"/>
        </w:rPr>
        <w:t>Документы, прилагаемые к предложению о проведении опроса должны соответствовать требованиям:</w:t>
      </w:r>
    </w:p>
    <w:p w:rsidR="00A568AC" w:rsidRPr="001C65B2" w:rsidRDefault="00A568AC" w:rsidP="00A568AC">
      <w:pPr>
        <w:ind w:firstLine="709"/>
        <w:jc w:val="both"/>
        <w:rPr>
          <w:sz w:val="28"/>
          <w:szCs w:val="28"/>
        </w:rPr>
      </w:pPr>
      <w:r w:rsidRPr="001C65B2">
        <w:rPr>
          <w:sz w:val="28"/>
          <w:szCs w:val="28"/>
        </w:rPr>
        <w:t>- подтверждать факт проживания жителей инициативной группы</w:t>
      </w:r>
      <w:r>
        <w:rPr>
          <w:sz w:val="28"/>
          <w:szCs w:val="28"/>
        </w:rPr>
        <w:t>, достигших шестнадцатилетнего возраста,</w:t>
      </w:r>
      <w:r w:rsidRPr="001C65B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поселения</w:t>
      </w:r>
      <w:r w:rsidRPr="001C65B2">
        <w:rPr>
          <w:sz w:val="28"/>
          <w:szCs w:val="28"/>
        </w:rPr>
        <w:t>,</w:t>
      </w:r>
    </w:p>
    <w:p w:rsidR="00A568AC" w:rsidRPr="001C65B2" w:rsidRDefault="00A568AC" w:rsidP="00A568AC">
      <w:pPr>
        <w:ind w:firstLine="709"/>
        <w:jc w:val="both"/>
        <w:rPr>
          <w:sz w:val="28"/>
          <w:szCs w:val="28"/>
        </w:rPr>
      </w:pPr>
      <w:r w:rsidRPr="001C65B2">
        <w:rPr>
          <w:sz w:val="28"/>
          <w:szCs w:val="28"/>
        </w:rPr>
        <w:t>- обеспечивать возможность свободного чтения текста документов, всех реквизитов, дат, виз, резолюций, иных надписей, печатей, шта</w:t>
      </w:r>
      <w:r>
        <w:rPr>
          <w:sz w:val="28"/>
          <w:szCs w:val="28"/>
        </w:rPr>
        <w:t>мпов и отметок».</w:t>
      </w:r>
    </w:p>
    <w:p w:rsidR="00291610" w:rsidRPr="00291610" w:rsidRDefault="00A568AC" w:rsidP="00A568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291610">
        <w:rPr>
          <w:sz w:val="28"/>
          <w:szCs w:val="28"/>
        </w:rPr>
        <w:t xml:space="preserve">. </w:t>
      </w:r>
      <w:r w:rsidR="00B96B87">
        <w:rPr>
          <w:sz w:val="28"/>
          <w:szCs w:val="28"/>
        </w:rPr>
        <w:t>В пункте 5 статьи 8 слово «</w:t>
      </w:r>
      <w:proofErr w:type="spellStart"/>
      <w:r w:rsidR="00B96B87">
        <w:rPr>
          <w:sz w:val="28"/>
          <w:szCs w:val="28"/>
        </w:rPr>
        <w:t>снение</w:t>
      </w:r>
      <w:proofErr w:type="spellEnd"/>
      <w:r w:rsidR="00B96B87">
        <w:rPr>
          <w:sz w:val="28"/>
          <w:szCs w:val="28"/>
        </w:rPr>
        <w:t>» заменить словом «мнение».</w:t>
      </w:r>
    </w:p>
    <w:p w:rsidR="004C00D6" w:rsidRDefault="00C40363" w:rsidP="00B96B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235">
        <w:rPr>
          <w:sz w:val="28"/>
          <w:szCs w:val="28"/>
        </w:rPr>
        <w:t xml:space="preserve">. </w:t>
      </w:r>
      <w:proofErr w:type="gramStart"/>
      <w:r w:rsidRPr="00C36235">
        <w:rPr>
          <w:sz w:val="28"/>
          <w:szCs w:val="28"/>
        </w:rPr>
        <w:t>Контроль за</w:t>
      </w:r>
      <w:proofErr w:type="gramEnd"/>
      <w:r w:rsidRPr="00C36235">
        <w:rPr>
          <w:sz w:val="28"/>
          <w:szCs w:val="28"/>
        </w:rPr>
        <w:t xml:space="preserve"> исполнением настоящего решения возложить на </w:t>
      </w:r>
      <w:r w:rsidR="00082382">
        <w:rPr>
          <w:sz w:val="28"/>
          <w:szCs w:val="28"/>
        </w:rPr>
        <w:t>председателя Боготольского городского Совета депутатов.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</w:p>
    <w:p w:rsidR="004C00D6" w:rsidRDefault="003C0E67" w:rsidP="00CB6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056">
        <w:rPr>
          <w:sz w:val="28"/>
          <w:szCs w:val="28"/>
        </w:rPr>
        <w:t>.</w:t>
      </w:r>
      <w:r w:rsidR="004C00D6">
        <w:rPr>
          <w:sz w:val="28"/>
          <w:szCs w:val="28"/>
        </w:rPr>
        <w:t xml:space="preserve"> Опубликовать настоящее решение в официальном печатном издании газете «Земля </w:t>
      </w:r>
      <w:proofErr w:type="spellStart"/>
      <w:r w:rsidR="004C00D6">
        <w:rPr>
          <w:sz w:val="28"/>
          <w:szCs w:val="28"/>
        </w:rPr>
        <w:t>боготольская</w:t>
      </w:r>
      <w:proofErr w:type="spellEnd"/>
      <w:r w:rsidR="004C00D6">
        <w:rPr>
          <w:sz w:val="28"/>
          <w:szCs w:val="28"/>
        </w:rPr>
        <w:t xml:space="preserve">» и разместить на официальном сайте города Боготола в сети </w:t>
      </w:r>
      <w:r w:rsidR="004C00D6" w:rsidRPr="00515C87">
        <w:rPr>
          <w:sz w:val="28"/>
          <w:szCs w:val="28"/>
        </w:rPr>
        <w:t xml:space="preserve">Интернет </w:t>
      </w:r>
      <w:hyperlink r:id="rId7" w:history="1">
        <w:r w:rsidR="004C00D6" w:rsidRPr="00E16BC0">
          <w:rPr>
            <w:rStyle w:val="a3"/>
            <w:sz w:val="28"/>
            <w:szCs w:val="28"/>
            <w:lang w:val="en-US"/>
          </w:rPr>
          <w:t>www</w:t>
        </w:r>
        <w:r w:rsidR="004C00D6" w:rsidRPr="00E16BC0">
          <w:rPr>
            <w:rStyle w:val="a3"/>
            <w:sz w:val="28"/>
            <w:szCs w:val="28"/>
          </w:rPr>
          <w:t>.</w:t>
        </w:r>
        <w:proofErr w:type="spellStart"/>
        <w:r w:rsidR="004C00D6" w:rsidRPr="00E16BC0">
          <w:rPr>
            <w:rStyle w:val="a3"/>
            <w:sz w:val="28"/>
            <w:szCs w:val="28"/>
            <w:lang w:val="en-US"/>
          </w:rPr>
          <w:t>bogotolcity</w:t>
        </w:r>
        <w:proofErr w:type="spellEnd"/>
        <w:r w:rsidR="004C00D6" w:rsidRPr="00E16BC0">
          <w:rPr>
            <w:rStyle w:val="a3"/>
            <w:sz w:val="28"/>
            <w:szCs w:val="28"/>
          </w:rPr>
          <w:t>.</w:t>
        </w:r>
        <w:proofErr w:type="spellStart"/>
        <w:r w:rsidR="004C00D6" w:rsidRPr="00E16B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C00D6" w:rsidRPr="00E16BC0">
        <w:rPr>
          <w:sz w:val="28"/>
          <w:szCs w:val="28"/>
        </w:rPr>
        <w:t>.</w:t>
      </w:r>
    </w:p>
    <w:p w:rsidR="00C40363" w:rsidRDefault="003C0E67" w:rsidP="004C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0363" w:rsidRPr="00C36235">
        <w:rPr>
          <w:sz w:val="28"/>
          <w:szCs w:val="28"/>
        </w:rPr>
        <w:t xml:space="preserve">. Решение вступает в силу </w:t>
      </w:r>
      <w:r w:rsidR="00C40363">
        <w:rPr>
          <w:sz w:val="28"/>
          <w:szCs w:val="28"/>
        </w:rPr>
        <w:t>в день, следующий за днем</w:t>
      </w:r>
      <w:r w:rsidR="00C40363" w:rsidRPr="00C36235">
        <w:rPr>
          <w:sz w:val="28"/>
          <w:szCs w:val="28"/>
        </w:rPr>
        <w:t xml:space="preserve"> его официального опубликования.</w:t>
      </w:r>
    </w:p>
    <w:p w:rsidR="00D72693" w:rsidRDefault="00D72693" w:rsidP="008B477C">
      <w:pPr>
        <w:ind w:firstLine="380"/>
        <w:rPr>
          <w:sz w:val="28"/>
          <w:szCs w:val="28"/>
        </w:rPr>
      </w:pPr>
    </w:p>
    <w:p w:rsidR="00DF436F" w:rsidRPr="009930EC" w:rsidRDefault="00DF436F" w:rsidP="00D72693">
      <w:pPr>
        <w:ind w:firstLine="540"/>
        <w:jc w:val="both"/>
        <w:rPr>
          <w:sz w:val="28"/>
          <w:szCs w:val="28"/>
        </w:rPr>
      </w:pPr>
    </w:p>
    <w:p w:rsidR="00DF436F" w:rsidRPr="00916472" w:rsidRDefault="00DF436F" w:rsidP="00DF43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Боготольского </w:t>
      </w:r>
      <w:r w:rsidR="002A30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</w:t>
      </w:r>
    </w:p>
    <w:p w:rsidR="00DF436F" w:rsidRDefault="00DF436F" w:rsidP="00DF43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8B477C" w:rsidRDefault="00DF436F" w:rsidP="008B477C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 w:rsidRPr="00916472">
        <w:rPr>
          <w:sz w:val="28"/>
          <w:szCs w:val="28"/>
        </w:rPr>
        <w:t xml:space="preserve">   </w:t>
      </w:r>
      <w:r w:rsidR="002A30FD">
        <w:rPr>
          <w:sz w:val="28"/>
          <w:szCs w:val="28"/>
        </w:rPr>
        <w:t xml:space="preserve">                               </w:t>
      </w:r>
      <w:r w:rsidRPr="00916472">
        <w:rPr>
          <w:sz w:val="28"/>
          <w:szCs w:val="28"/>
        </w:rPr>
        <w:t xml:space="preserve"> _________  Е.М. Деменкова</w:t>
      </w:r>
    </w:p>
    <w:p w:rsidR="000C4C97" w:rsidRDefault="000C4C97" w:rsidP="00B96B87">
      <w:pPr>
        <w:rPr>
          <w:sz w:val="24"/>
          <w:szCs w:val="24"/>
        </w:rPr>
      </w:pPr>
    </w:p>
    <w:p w:rsidR="000C4C97" w:rsidRDefault="000C4C97" w:rsidP="00B96B87">
      <w:pPr>
        <w:rPr>
          <w:sz w:val="24"/>
          <w:szCs w:val="24"/>
        </w:rPr>
      </w:pPr>
    </w:p>
    <w:p w:rsidR="000C4C97" w:rsidRDefault="000C4C97" w:rsidP="00B96B87">
      <w:pPr>
        <w:rPr>
          <w:sz w:val="24"/>
          <w:szCs w:val="24"/>
        </w:rPr>
      </w:pPr>
    </w:p>
    <w:p w:rsidR="000C4C97" w:rsidRDefault="000C4C97" w:rsidP="00B96B87">
      <w:pPr>
        <w:rPr>
          <w:sz w:val="24"/>
          <w:szCs w:val="24"/>
        </w:rPr>
      </w:pPr>
    </w:p>
    <w:p w:rsidR="003C0E67" w:rsidRPr="00B96B87" w:rsidRDefault="003C0E67" w:rsidP="00B96B87">
      <w:pPr>
        <w:rPr>
          <w:sz w:val="28"/>
          <w:szCs w:val="28"/>
        </w:rPr>
      </w:pPr>
      <w:bookmarkStart w:id="0" w:name="_GoBack"/>
      <w:bookmarkEnd w:id="0"/>
    </w:p>
    <w:sectPr w:rsidR="003C0E67" w:rsidRPr="00B96B87" w:rsidSect="00AC4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F55B4E"/>
    <w:multiLevelType w:val="hybridMultilevel"/>
    <w:tmpl w:val="C1883412"/>
    <w:lvl w:ilvl="0" w:tplc="66403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72693"/>
    <w:rsid w:val="00035980"/>
    <w:rsid w:val="00082382"/>
    <w:rsid w:val="000C4C97"/>
    <w:rsid w:val="000C5CD1"/>
    <w:rsid w:val="00107FA8"/>
    <w:rsid w:val="00186BC8"/>
    <w:rsid w:val="00186F1E"/>
    <w:rsid w:val="001F6773"/>
    <w:rsid w:val="00253A2F"/>
    <w:rsid w:val="00291610"/>
    <w:rsid w:val="00294713"/>
    <w:rsid w:val="002A30FD"/>
    <w:rsid w:val="003139F9"/>
    <w:rsid w:val="00342750"/>
    <w:rsid w:val="00356B32"/>
    <w:rsid w:val="00380E55"/>
    <w:rsid w:val="003C0E67"/>
    <w:rsid w:val="00434DD7"/>
    <w:rsid w:val="00440EB9"/>
    <w:rsid w:val="004455BC"/>
    <w:rsid w:val="004A0ECD"/>
    <w:rsid w:val="004C00D6"/>
    <w:rsid w:val="004C34DC"/>
    <w:rsid w:val="004E7402"/>
    <w:rsid w:val="00571F92"/>
    <w:rsid w:val="005A31BB"/>
    <w:rsid w:val="005C1185"/>
    <w:rsid w:val="005C2F9C"/>
    <w:rsid w:val="005D381D"/>
    <w:rsid w:val="006D11D6"/>
    <w:rsid w:val="006F69C1"/>
    <w:rsid w:val="00766ADD"/>
    <w:rsid w:val="00885815"/>
    <w:rsid w:val="008B477C"/>
    <w:rsid w:val="008D2D6D"/>
    <w:rsid w:val="00912EFA"/>
    <w:rsid w:val="00947663"/>
    <w:rsid w:val="00950B52"/>
    <w:rsid w:val="00A568AC"/>
    <w:rsid w:val="00A87170"/>
    <w:rsid w:val="00AA2A0E"/>
    <w:rsid w:val="00AB0108"/>
    <w:rsid w:val="00AC48AE"/>
    <w:rsid w:val="00AC66D3"/>
    <w:rsid w:val="00AD5968"/>
    <w:rsid w:val="00B169F7"/>
    <w:rsid w:val="00B3289C"/>
    <w:rsid w:val="00B34255"/>
    <w:rsid w:val="00B96B87"/>
    <w:rsid w:val="00BB3528"/>
    <w:rsid w:val="00BC0672"/>
    <w:rsid w:val="00BD57F8"/>
    <w:rsid w:val="00BD5F41"/>
    <w:rsid w:val="00C40363"/>
    <w:rsid w:val="00CB6F63"/>
    <w:rsid w:val="00D351D0"/>
    <w:rsid w:val="00D72693"/>
    <w:rsid w:val="00D735E9"/>
    <w:rsid w:val="00D83056"/>
    <w:rsid w:val="00DC1225"/>
    <w:rsid w:val="00DF436F"/>
    <w:rsid w:val="00EA1624"/>
    <w:rsid w:val="00F11A1C"/>
    <w:rsid w:val="00F404BB"/>
    <w:rsid w:val="00FF180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7269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7269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7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C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C1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C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11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C11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3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4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4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40363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basedOn w:val="a"/>
    <w:rsid w:val="00C40363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title">
    <w:name w:val="constitle"/>
    <w:basedOn w:val="a"/>
    <w:rsid w:val="00C4036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C403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3C0E67"/>
    <w:pPr>
      <w:ind w:firstLine="851"/>
      <w:jc w:val="center"/>
    </w:pPr>
    <w:rPr>
      <w:sz w:val="28"/>
      <w:lang w:val="en-US" w:eastAsia="en-US"/>
    </w:rPr>
  </w:style>
  <w:style w:type="character" w:customStyle="1" w:styleId="ae">
    <w:name w:val="Название Знак"/>
    <w:basedOn w:val="a0"/>
    <w:link w:val="ad"/>
    <w:rsid w:val="003C0E6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015E-BB8F-4938-B5CA-108C6F01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Savisko IV</cp:lastModifiedBy>
  <cp:revision>12</cp:revision>
  <cp:lastPrinted>2022-06-20T08:36:00Z</cp:lastPrinted>
  <dcterms:created xsi:type="dcterms:W3CDTF">2021-12-17T02:40:00Z</dcterms:created>
  <dcterms:modified xsi:type="dcterms:W3CDTF">2022-06-29T09:11:00Z</dcterms:modified>
</cp:coreProperties>
</file>