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916" w:rsidRPr="00EC6D3B" w:rsidRDefault="001C7916" w:rsidP="00092529">
      <w:pPr>
        <w:rPr>
          <w:sz w:val="28"/>
          <w:szCs w:val="28"/>
        </w:rPr>
      </w:pPr>
    </w:p>
    <w:p w:rsidR="001C7916" w:rsidRDefault="001C7916" w:rsidP="001C7916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2650"/>
            <wp:effectExtent l="19050" t="0" r="0" b="0"/>
            <wp:docPr id="1" name="Рисунок 1" descr="Описание: 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f_g4 коп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62F" w:rsidRDefault="000C662F" w:rsidP="001C7916">
      <w:pPr>
        <w:jc w:val="center"/>
        <w:rPr>
          <w:sz w:val="16"/>
        </w:rPr>
      </w:pPr>
    </w:p>
    <w:p w:rsidR="001C7916" w:rsidRPr="000C662F" w:rsidRDefault="000C662F" w:rsidP="000C662F">
      <w:pPr>
        <w:jc w:val="center"/>
        <w:rPr>
          <w:b/>
          <w:bCs/>
          <w:sz w:val="28"/>
          <w:szCs w:val="28"/>
        </w:rPr>
      </w:pPr>
      <w:r w:rsidRPr="00127ADF">
        <w:rPr>
          <w:b/>
          <w:bCs/>
          <w:sz w:val="28"/>
          <w:szCs w:val="28"/>
        </w:rPr>
        <w:t>РОССИЙСКАЯ ФЕДЕРАЦИЯ</w:t>
      </w:r>
    </w:p>
    <w:p w:rsidR="001C7916" w:rsidRPr="008704B9" w:rsidRDefault="001C7916" w:rsidP="001C7916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1C7916" w:rsidRPr="008704B9" w:rsidRDefault="001C7916" w:rsidP="001C7916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СОВЕТ ДЕПУТАТОВ</w:t>
      </w:r>
    </w:p>
    <w:p w:rsidR="001C7916" w:rsidRPr="008704B9" w:rsidRDefault="00AC4211" w:rsidP="001C79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1C7916" w:rsidRPr="008704B9">
        <w:rPr>
          <w:b/>
          <w:sz w:val="28"/>
          <w:szCs w:val="28"/>
        </w:rPr>
        <w:t xml:space="preserve"> СОЗЫВА</w:t>
      </w:r>
    </w:p>
    <w:p w:rsidR="001C7916" w:rsidRDefault="001C7916" w:rsidP="001C7916">
      <w:pPr>
        <w:rPr>
          <w:b/>
          <w:sz w:val="28"/>
        </w:rPr>
      </w:pPr>
    </w:p>
    <w:p w:rsidR="001C7916" w:rsidRDefault="001C7916" w:rsidP="001C7916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1C7916" w:rsidRPr="003E2B1B" w:rsidRDefault="001C7916" w:rsidP="001C7916">
      <w:pPr>
        <w:jc w:val="center"/>
        <w:rPr>
          <w:b/>
          <w:sz w:val="28"/>
          <w:szCs w:val="28"/>
        </w:rPr>
      </w:pPr>
    </w:p>
    <w:p w:rsidR="001C7916" w:rsidRDefault="007E6F70" w:rsidP="001C7916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AC421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AC4211">
        <w:rPr>
          <w:sz w:val="28"/>
          <w:szCs w:val="28"/>
        </w:rPr>
        <w:t>.2021</w:t>
      </w:r>
      <w:r w:rsidR="001C7916">
        <w:rPr>
          <w:sz w:val="28"/>
          <w:szCs w:val="28"/>
        </w:rPr>
        <w:t xml:space="preserve">        </w:t>
      </w:r>
      <w:r w:rsidR="00092529">
        <w:rPr>
          <w:sz w:val="28"/>
          <w:szCs w:val="28"/>
        </w:rPr>
        <w:t xml:space="preserve">                               </w:t>
      </w:r>
      <w:r w:rsidR="001C7916">
        <w:rPr>
          <w:sz w:val="28"/>
          <w:szCs w:val="28"/>
        </w:rPr>
        <w:t xml:space="preserve"> г. Боготол                </w:t>
      </w:r>
      <w:r w:rsidR="00092529">
        <w:rPr>
          <w:sz w:val="28"/>
          <w:szCs w:val="28"/>
        </w:rPr>
        <w:t xml:space="preserve">                   </w:t>
      </w:r>
      <w:r w:rsidR="001C7916">
        <w:rPr>
          <w:sz w:val="28"/>
          <w:szCs w:val="28"/>
        </w:rPr>
        <w:t xml:space="preserve">  </w:t>
      </w:r>
      <w:r w:rsidR="00092529">
        <w:rPr>
          <w:sz w:val="28"/>
          <w:szCs w:val="28"/>
        </w:rPr>
        <w:t xml:space="preserve">    </w:t>
      </w:r>
      <w:r w:rsidR="001C7916" w:rsidRPr="002872A0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="00AC4211">
        <w:rPr>
          <w:sz w:val="28"/>
          <w:szCs w:val="28"/>
        </w:rPr>
        <w:t>-</w:t>
      </w:r>
      <w:r>
        <w:rPr>
          <w:sz w:val="28"/>
          <w:szCs w:val="28"/>
        </w:rPr>
        <w:t>35</w:t>
      </w:r>
    </w:p>
    <w:p w:rsidR="001C7916" w:rsidRDefault="001C7916" w:rsidP="001C7916">
      <w:pPr>
        <w:rPr>
          <w:sz w:val="28"/>
          <w:szCs w:val="28"/>
        </w:rPr>
      </w:pPr>
    </w:p>
    <w:p w:rsidR="001C7916" w:rsidRDefault="001C7916" w:rsidP="001C79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716F56">
        <w:rPr>
          <w:sz w:val="28"/>
          <w:szCs w:val="28"/>
        </w:rPr>
        <w:t>р</w:t>
      </w:r>
      <w:r>
        <w:rPr>
          <w:sz w:val="28"/>
          <w:szCs w:val="28"/>
        </w:rPr>
        <w:t>ешение Боготольского городского Совета депутатов «</w:t>
      </w:r>
      <w:r w:rsidRPr="00016329">
        <w:rPr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</w:t>
      </w:r>
      <w:r>
        <w:rPr>
          <w:sz w:val="28"/>
          <w:szCs w:val="28"/>
        </w:rPr>
        <w:t>»</w:t>
      </w:r>
    </w:p>
    <w:p w:rsidR="000C662F" w:rsidRDefault="000C662F" w:rsidP="001C7916">
      <w:pPr>
        <w:jc w:val="center"/>
        <w:rPr>
          <w:sz w:val="28"/>
          <w:szCs w:val="28"/>
        </w:rPr>
      </w:pPr>
    </w:p>
    <w:p w:rsidR="00795C0D" w:rsidRPr="003B1724" w:rsidRDefault="00795C0D" w:rsidP="00795C0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привидения муниципальных правовых актов в соответствие с Федеральным законом от 21.12.2001 №</w:t>
      </w:r>
      <w:r w:rsidR="00AC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178-ФЗ</w:t>
      </w:r>
      <w:r w:rsidRPr="00C045A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«О приватизации государственного и муниципального имущества», руководствуясь Федеральным законом от 06.10.2003 №</w:t>
      </w:r>
      <w:r w:rsidR="00AC4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</w:t>
      </w:r>
      <w:r w:rsidR="00092529">
        <w:rPr>
          <w:rFonts w:ascii="Times New Roman" w:hAnsi="Times New Roman" w:cs="Times New Roman"/>
          <w:sz w:val="28"/>
          <w:szCs w:val="28"/>
        </w:rPr>
        <w:t xml:space="preserve">сийской Федерации», статьями 32, </w:t>
      </w:r>
      <w:r>
        <w:rPr>
          <w:rFonts w:ascii="Times New Roman" w:hAnsi="Times New Roman" w:cs="Times New Roman"/>
          <w:sz w:val="28"/>
          <w:szCs w:val="28"/>
        </w:rPr>
        <w:t>70 Устава города Богото</w:t>
      </w:r>
      <w:r w:rsidR="00AC4211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, Боготольский городской Совет депутатов РЕШИЛ:</w:t>
      </w:r>
    </w:p>
    <w:p w:rsidR="00795C0D" w:rsidRDefault="00795C0D" w:rsidP="00795C0D">
      <w:pPr>
        <w:ind w:firstLine="708"/>
        <w:jc w:val="both"/>
        <w:rPr>
          <w:sz w:val="28"/>
          <w:szCs w:val="28"/>
        </w:rPr>
      </w:pPr>
      <w:r w:rsidRPr="00894BD6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</w:t>
      </w:r>
      <w:r w:rsidR="00015AB2">
        <w:rPr>
          <w:sz w:val="28"/>
          <w:szCs w:val="28"/>
        </w:rPr>
        <w:t>р</w:t>
      </w:r>
      <w:r>
        <w:rPr>
          <w:sz w:val="28"/>
          <w:szCs w:val="28"/>
        </w:rPr>
        <w:t>ешение Боготольского  городского Совета депутатов</w:t>
      </w:r>
      <w:r w:rsidR="00015AB2">
        <w:rPr>
          <w:sz w:val="28"/>
          <w:szCs w:val="28"/>
        </w:rPr>
        <w:t xml:space="preserve"> </w:t>
      </w:r>
      <w:r>
        <w:rPr>
          <w:sz w:val="28"/>
          <w:szCs w:val="28"/>
        </w:rPr>
        <w:t>от 03.04.2018 №12-133  «Об утверждении Положения о порядке управления и распоряжения имуществом, находящимся в муниципальной собственности» следующие изменения:</w:t>
      </w:r>
    </w:p>
    <w:p w:rsidR="002D694D" w:rsidRPr="00C12ADD" w:rsidRDefault="002D694D" w:rsidP="00795C0D">
      <w:pPr>
        <w:ind w:firstLine="708"/>
        <w:jc w:val="both"/>
        <w:rPr>
          <w:sz w:val="28"/>
          <w:szCs w:val="28"/>
        </w:rPr>
      </w:pPr>
      <w:r w:rsidRPr="00C12ADD">
        <w:rPr>
          <w:sz w:val="28"/>
          <w:szCs w:val="28"/>
        </w:rPr>
        <w:t xml:space="preserve">1.1. </w:t>
      </w:r>
      <w:r w:rsidR="005718A0" w:rsidRPr="00C12ADD">
        <w:rPr>
          <w:sz w:val="28"/>
          <w:szCs w:val="28"/>
        </w:rPr>
        <w:t>Подпункт 4 п.</w:t>
      </w:r>
      <w:r w:rsidR="00A36DF9">
        <w:rPr>
          <w:sz w:val="28"/>
          <w:szCs w:val="28"/>
        </w:rPr>
        <w:t xml:space="preserve"> </w:t>
      </w:r>
      <w:r w:rsidR="005718A0" w:rsidRPr="00C12ADD">
        <w:rPr>
          <w:sz w:val="28"/>
          <w:szCs w:val="28"/>
        </w:rPr>
        <w:t>2.1. статьи 21 Главы 6 Положения о порядке управления и распоряжения  имуществом, находящимся в муниципальной собствен</w:t>
      </w:r>
      <w:r w:rsidR="00C12ADD">
        <w:rPr>
          <w:sz w:val="28"/>
          <w:szCs w:val="28"/>
        </w:rPr>
        <w:t>ности исключить.</w:t>
      </w:r>
    </w:p>
    <w:p w:rsidR="002B270F" w:rsidRDefault="000C39B9" w:rsidP="00C12AD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Абзац первый пункта 2.2. статьи 21 главы 6  изложить в новой редакции:</w:t>
      </w:r>
    </w:p>
    <w:p w:rsidR="002B270F" w:rsidRPr="000C39B9" w:rsidRDefault="00C12ADD" w:rsidP="000C39B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C39B9" w:rsidRPr="000C39B9">
        <w:rPr>
          <w:sz w:val="28"/>
          <w:szCs w:val="28"/>
        </w:rPr>
        <w:t>Решение об условиях приватизации муниципального имущества подлежит опубликованию в официальном печатном издании «Земля боготольская». Перечень сведений, публикуемых в информационном сообщении, определяется в соответствии с Федеральным законом от 21.12.2001</w:t>
      </w:r>
      <w:r w:rsidR="00B14DD7">
        <w:rPr>
          <w:sz w:val="28"/>
          <w:szCs w:val="28"/>
        </w:rPr>
        <w:t xml:space="preserve"> №</w:t>
      </w:r>
      <w:r w:rsidR="000C39B9" w:rsidRPr="000C39B9">
        <w:rPr>
          <w:sz w:val="28"/>
          <w:szCs w:val="28"/>
        </w:rPr>
        <w:t xml:space="preserve">178-ФЗ «О приватизации государственного и муниципального имущества» и </w:t>
      </w:r>
      <w:r w:rsidR="002B270F" w:rsidRPr="000C39B9">
        <w:rPr>
          <w:rFonts w:eastAsiaTheme="minorHAnsi"/>
          <w:sz w:val="28"/>
          <w:szCs w:val="28"/>
          <w:lang w:eastAsia="en-US"/>
        </w:rPr>
        <w:t>размещается в открытом досту</w:t>
      </w:r>
      <w:r w:rsidR="008F3427">
        <w:rPr>
          <w:rFonts w:eastAsiaTheme="minorHAnsi"/>
          <w:sz w:val="28"/>
          <w:szCs w:val="28"/>
          <w:lang w:eastAsia="en-US"/>
        </w:rPr>
        <w:t>пе на официальном сайте в сети «Интернет»</w:t>
      </w:r>
      <w:r w:rsidR="002B270F" w:rsidRPr="000C39B9">
        <w:rPr>
          <w:rFonts w:eastAsiaTheme="minorHAnsi"/>
          <w:sz w:val="28"/>
          <w:szCs w:val="28"/>
          <w:lang w:eastAsia="en-US"/>
        </w:rPr>
        <w:t xml:space="preserve"> в течение десяти дне</w:t>
      </w:r>
      <w:r>
        <w:rPr>
          <w:rFonts w:eastAsiaTheme="minorHAnsi"/>
          <w:sz w:val="28"/>
          <w:szCs w:val="28"/>
          <w:lang w:eastAsia="en-US"/>
        </w:rPr>
        <w:t>й со дня принятия этого решения»</w:t>
      </w:r>
      <w:r w:rsidR="00B14DD7">
        <w:rPr>
          <w:rFonts w:eastAsiaTheme="minorHAnsi"/>
          <w:sz w:val="28"/>
          <w:szCs w:val="28"/>
          <w:lang w:eastAsia="en-US"/>
        </w:rPr>
        <w:t>.</w:t>
      </w:r>
    </w:p>
    <w:p w:rsidR="00795C0D" w:rsidRDefault="00795C0D" w:rsidP="008F34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  <w:r w:rsidR="0069779B">
        <w:rPr>
          <w:rFonts w:ascii="Times New Roman" w:hAnsi="Times New Roman" w:cs="Times New Roman"/>
          <w:sz w:val="28"/>
          <w:szCs w:val="28"/>
        </w:rPr>
        <w:t xml:space="preserve"> </w:t>
      </w:r>
      <w:r w:rsidRPr="0083605C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Боготольского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по бюджету, финансам и налогам </w:t>
      </w:r>
      <w:r w:rsidRPr="0083605C">
        <w:rPr>
          <w:rFonts w:ascii="Times New Roman" w:hAnsi="Times New Roman" w:cs="Times New Roman"/>
          <w:sz w:val="28"/>
          <w:szCs w:val="28"/>
        </w:rPr>
        <w:t>(председатель</w:t>
      </w:r>
      <w:r w:rsidR="00F048B4">
        <w:rPr>
          <w:rFonts w:ascii="Times New Roman" w:hAnsi="Times New Roman" w:cs="Times New Roman"/>
          <w:sz w:val="28"/>
          <w:szCs w:val="28"/>
        </w:rPr>
        <w:t xml:space="preserve"> </w:t>
      </w:r>
      <w:r w:rsidR="00B14DD7">
        <w:rPr>
          <w:rFonts w:ascii="Times New Roman" w:hAnsi="Times New Roman" w:cs="Times New Roman"/>
          <w:sz w:val="28"/>
          <w:szCs w:val="28"/>
        </w:rPr>
        <w:t>Ильин А.</w:t>
      </w:r>
      <w:r>
        <w:rPr>
          <w:rFonts w:ascii="Times New Roman" w:hAnsi="Times New Roman" w:cs="Times New Roman"/>
          <w:sz w:val="28"/>
          <w:szCs w:val="28"/>
        </w:rPr>
        <w:t>Ю.</w:t>
      </w:r>
      <w:r w:rsidRPr="0083605C">
        <w:rPr>
          <w:rFonts w:ascii="Times New Roman" w:hAnsi="Times New Roman" w:cs="Times New Roman"/>
          <w:sz w:val="28"/>
          <w:szCs w:val="28"/>
        </w:rPr>
        <w:t>)</w:t>
      </w:r>
      <w:r w:rsidRPr="00894BD6">
        <w:rPr>
          <w:rFonts w:ascii="Times New Roman" w:hAnsi="Times New Roman" w:cs="Times New Roman"/>
          <w:sz w:val="28"/>
          <w:szCs w:val="28"/>
        </w:rPr>
        <w:t>.</w:t>
      </w:r>
    </w:p>
    <w:p w:rsidR="00D10F02" w:rsidRPr="00D10F02" w:rsidRDefault="00D10F02" w:rsidP="00D10F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Опубликовать решение в официальном печатном издании  «Земля боготольская», разместить на официальном сайте  муниципального образования город Боготол </w:t>
      </w:r>
      <w:hyperlink r:id="rId8" w:history="1">
        <w:r>
          <w:rPr>
            <w:rStyle w:val="a9"/>
            <w:sz w:val="28"/>
            <w:szCs w:val="28"/>
            <w:lang w:val="en-US"/>
          </w:rPr>
          <w:t>www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bogotocity</w:t>
        </w:r>
        <w:r>
          <w:rPr>
            <w:rStyle w:val="a9"/>
            <w:sz w:val="28"/>
            <w:szCs w:val="28"/>
          </w:rPr>
          <w:t>.</w:t>
        </w:r>
        <w:r>
          <w:rPr>
            <w:rStyle w:val="a9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в сети Интернет.</w:t>
      </w:r>
    </w:p>
    <w:p w:rsidR="00795C0D" w:rsidRPr="00A0364F" w:rsidRDefault="00D10F02" w:rsidP="00D10F02">
      <w:pPr>
        <w:overflowPunct/>
        <w:ind w:firstLine="708"/>
        <w:jc w:val="both"/>
        <w:textAlignment w:val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5C0D">
        <w:rPr>
          <w:rFonts w:eastAsia="Calibri"/>
          <w:sz w:val="28"/>
          <w:szCs w:val="28"/>
          <w:lang w:eastAsia="en-US"/>
        </w:rPr>
        <w:t xml:space="preserve">. </w:t>
      </w:r>
      <w:r w:rsidR="00795C0D" w:rsidRPr="00127ADF">
        <w:rPr>
          <w:sz w:val="28"/>
          <w:szCs w:val="28"/>
        </w:rPr>
        <w:t xml:space="preserve">Решение вступает в силу </w:t>
      </w:r>
      <w:r w:rsidR="00795C0D">
        <w:rPr>
          <w:sz w:val="28"/>
          <w:szCs w:val="28"/>
        </w:rPr>
        <w:t xml:space="preserve">в день, следующим за днем его  </w:t>
      </w:r>
      <w:r w:rsidR="00795C0D" w:rsidRPr="00EE7DFA">
        <w:rPr>
          <w:sz w:val="28"/>
          <w:szCs w:val="28"/>
        </w:rPr>
        <w:t>о</w:t>
      </w:r>
      <w:r w:rsidR="00795C0D" w:rsidRPr="00EE7DFA">
        <w:rPr>
          <w:rFonts w:eastAsia="Calibri"/>
          <w:sz w:val="28"/>
          <w:szCs w:val="28"/>
          <w:lang w:eastAsia="en-US"/>
        </w:rPr>
        <w:t>публикования</w:t>
      </w:r>
      <w:r w:rsidR="008F3427">
        <w:rPr>
          <w:rFonts w:eastAsia="Calibri"/>
          <w:sz w:val="28"/>
          <w:szCs w:val="28"/>
          <w:lang w:eastAsia="en-US"/>
        </w:rPr>
        <w:t>.</w:t>
      </w:r>
    </w:p>
    <w:p w:rsidR="00795C0D" w:rsidRDefault="00795C0D" w:rsidP="001C791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48B4" w:rsidRDefault="00F048B4" w:rsidP="001C7916">
      <w:pPr>
        <w:ind w:firstLine="709"/>
        <w:jc w:val="center"/>
        <w:rPr>
          <w:b/>
          <w:sz w:val="24"/>
          <w:szCs w:val="24"/>
        </w:rPr>
      </w:pPr>
    </w:p>
    <w:p w:rsidR="008F3427" w:rsidRPr="00916472" w:rsidRDefault="008F3427" w:rsidP="008F3427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916472">
        <w:rPr>
          <w:rFonts w:ascii="Times New Roman" w:hAnsi="Times New Roman" w:cs="Times New Roman"/>
          <w:sz w:val="28"/>
          <w:szCs w:val="28"/>
        </w:rPr>
        <w:t xml:space="preserve">Председатель Боготольского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16472">
        <w:rPr>
          <w:rFonts w:ascii="Times New Roman" w:hAnsi="Times New Roman" w:cs="Times New Roman"/>
          <w:sz w:val="28"/>
          <w:szCs w:val="28"/>
        </w:rPr>
        <w:t xml:space="preserve">Глава города Боготола                                </w:t>
      </w:r>
    </w:p>
    <w:p w:rsidR="008F3427" w:rsidRDefault="008F3427" w:rsidP="008F342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Совета </w:t>
      </w:r>
      <w:r w:rsidRPr="00916472">
        <w:rPr>
          <w:rFonts w:ascii="Times New Roman" w:hAnsi="Times New Roman" w:cs="Times New Roman"/>
          <w:sz w:val="28"/>
          <w:szCs w:val="28"/>
        </w:rPr>
        <w:t xml:space="preserve">депутатов   </w:t>
      </w:r>
    </w:p>
    <w:p w:rsidR="008F3427" w:rsidRPr="008F3427" w:rsidRDefault="008F3427" w:rsidP="008F3427">
      <w:pPr>
        <w:rPr>
          <w:sz w:val="28"/>
          <w:szCs w:val="28"/>
        </w:rPr>
        <w:sectPr w:rsidR="008F3427" w:rsidRPr="008F3427">
          <w:pgSz w:w="11906" w:h="16838"/>
          <w:pgMar w:top="1134" w:right="851" w:bottom="1134" w:left="1701" w:header="709" w:footer="709" w:gutter="0"/>
          <w:cols w:space="720"/>
        </w:sectPr>
      </w:pPr>
      <w:r w:rsidRPr="00916472">
        <w:rPr>
          <w:sz w:val="28"/>
          <w:szCs w:val="28"/>
        </w:rPr>
        <w:t xml:space="preserve">                                                                                                                                     ___________ А.М. Рябчён</w:t>
      </w:r>
      <w:r>
        <w:rPr>
          <w:sz w:val="28"/>
          <w:szCs w:val="28"/>
        </w:rPr>
        <w:t xml:space="preserve">ок                         </w:t>
      </w:r>
      <w:r w:rsidR="007E6F70">
        <w:rPr>
          <w:sz w:val="28"/>
          <w:szCs w:val="28"/>
        </w:rPr>
        <w:t xml:space="preserve">       _________  Е.М. Деменкова</w:t>
      </w:r>
    </w:p>
    <w:p w:rsidR="00F048B4" w:rsidRDefault="00F048B4" w:rsidP="00A05BC5">
      <w:pPr>
        <w:rPr>
          <w:b/>
          <w:sz w:val="24"/>
          <w:szCs w:val="24"/>
        </w:rPr>
      </w:pPr>
    </w:p>
    <w:sectPr w:rsidR="00F048B4" w:rsidSect="001C7916">
      <w:headerReference w:type="default" r:id="rId9"/>
      <w:footerReference w:type="default" r:id="rId10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7C0" w:rsidRDefault="00C347C0" w:rsidP="00E04809">
      <w:r>
        <w:separator/>
      </w:r>
    </w:p>
  </w:endnote>
  <w:endnote w:type="continuationSeparator" w:id="1">
    <w:p w:rsidR="00C347C0" w:rsidRDefault="00C347C0" w:rsidP="00E048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B9" w:rsidRDefault="000C39B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7C0" w:rsidRDefault="00C347C0" w:rsidP="00E04809">
      <w:r>
        <w:separator/>
      </w:r>
    </w:p>
  </w:footnote>
  <w:footnote w:type="continuationSeparator" w:id="1">
    <w:p w:rsidR="00C347C0" w:rsidRDefault="00C347C0" w:rsidP="00E048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9B9" w:rsidRDefault="000C39B9">
    <w:pPr>
      <w:pStyle w:val="a3"/>
      <w:framePr w:wrap="auto" w:vAnchor="text" w:hAnchor="margin" w:xAlign="right" w:y="1"/>
      <w:rPr>
        <w:rStyle w:val="a5"/>
      </w:rPr>
    </w:pPr>
  </w:p>
  <w:p w:rsidR="000C39B9" w:rsidRPr="002309E8" w:rsidRDefault="000C39B9" w:rsidP="001C7916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C2228"/>
    <w:multiLevelType w:val="hybridMultilevel"/>
    <w:tmpl w:val="F6E8BCCE"/>
    <w:lvl w:ilvl="0" w:tplc="D756B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C62F92">
      <w:numFmt w:val="none"/>
      <w:lvlText w:val=""/>
      <w:lvlJc w:val="left"/>
      <w:pPr>
        <w:tabs>
          <w:tab w:val="num" w:pos="360"/>
        </w:tabs>
      </w:pPr>
    </w:lvl>
    <w:lvl w:ilvl="2" w:tplc="693E1010">
      <w:numFmt w:val="none"/>
      <w:lvlText w:val=""/>
      <w:lvlJc w:val="left"/>
      <w:pPr>
        <w:tabs>
          <w:tab w:val="num" w:pos="360"/>
        </w:tabs>
      </w:pPr>
    </w:lvl>
    <w:lvl w:ilvl="3" w:tplc="73EA4F22">
      <w:numFmt w:val="none"/>
      <w:lvlText w:val=""/>
      <w:lvlJc w:val="left"/>
      <w:pPr>
        <w:tabs>
          <w:tab w:val="num" w:pos="360"/>
        </w:tabs>
      </w:pPr>
    </w:lvl>
    <w:lvl w:ilvl="4" w:tplc="5FE0A30E">
      <w:numFmt w:val="none"/>
      <w:lvlText w:val=""/>
      <w:lvlJc w:val="left"/>
      <w:pPr>
        <w:tabs>
          <w:tab w:val="num" w:pos="360"/>
        </w:tabs>
      </w:pPr>
    </w:lvl>
    <w:lvl w:ilvl="5" w:tplc="F88CC232">
      <w:numFmt w:val="none"/>
      <w:lvlText w:val=""/>
      <w:lvlJc w:val="left"/>
      <w:pPr>
        <w:tabs>
          <w:tab w:val="num" w:pos="360"/>
        </w:tabs>
      </w:pPr>
    </w:lvl>
    <w:lvl w:ilvl="6" w:tplc="690A2162">
      <w:numFmt w:val="none"/>
      <w:lvlText w:val=""/>
      <w:lvlJc w:val="left"/>
      <w:pPr>
        <w:tabs>
          <w:tab w:val="num" w:pos="360"/>
        </w:tabs>
      </w:pPr>
    </w:lvl>
    <w:lvl w:ilvl="7" w:tplc="24BCC900">
      <w:numFmt w:val="none"/>
      <w:lvlText w:val=""/>
      <w:lvlJc w:val="left"/>
      <w:pPr>
        <w:tabs>
          <w:tab w:val="num" w:pos="360"/>
        </w:tabs>
      </w:pPr>
    </w:lvl>
    <w:lvl w:ilvl="8" w:tplc="7F8CA0A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EE200C8"/>
    <w:multiLevelType w:val="hybridMultilevel"/>
    <w:tmpl w:val="97840B10"/>
    <w:lvl w:ilvl="0" w:tplc="95C4FB70">
      <w:start w:val="1"/>
      <w:numFmt w:val="decimal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7916"/>
    <w:rsid w:val="00015AB2"/>
    <w:rsid w:val="00034D54"/>
    <w:rsid w:val="00076CB8"/>
    <w:rsid w:val="00092529"/>
    <w:rsid w:val="000C39B9"/>
    <w:rsid w:val="000C662F"/>
    <w:rsid w:val="000E07E2"/>
    <w:rsid w:val="00135B61"/>
    <w:rsid w:val="001362E1"/>
    <w:rsid w:val="001A44D8"/>
    <w:rsid w:val="001B45A1"/>
    <w:rsid w:val="001C7916"/>
    <w:rsid w:val="00271063"/>
    <w:rsid w:val="00281868"/>
    <w:rsid w:val="00292BB7"/>
    <w:rsid w:val="002B270F"/>
    <w:rsid w:val="002D694D"/>
    <w:rsid w:val="00312F27"/>
    <w:rsid w:val="00366FAA"/>
    <w:rsid w:val="0037093C"/>
    <w:rsid w:val="00383BF4"/>
    <w:rsid w:val="003A65D1"/>
    <w:rsid w:val="003D72E5"/>
    <w:rsid w:val="004121EE"/>
    <w:rsid w:val="00466D5D"/>
    <w:rsid w:val="004C4866"/>
    <w:rsid w:val="004F6EEC"/>
    <w:rsid w:val="005718A0"/>
    <w:rsid w:val="005D29BE"/>
    <w:rsid w:val="006323BE"/>
    <w:rsid w:val="0069779B"/>
    <w:rsid w:val="006E3266"/>
    <w:rsid w:val="00716F56"/>
    <w:rsid w:val="00740931"/>
    <w:rsid w:val="00743BED"/>
    <w:rsid w:val="00762B17"/>
    <w:rsid w:val="00774EDA"/>
    <w:rsid w:val="00795C0D"/>
    <w:rsid w:val="007B2208"/>
    <w:rsid w:val="007C0643"/>
    <w:rsid w:val="007E6F70"/>
    <w:rsid w:val="008018B9"/>
    <w:rsid w:val="0081219F"/>
    <w:rsid w:val="008316F3"/>
    <w:rsid w:val="008744B4"/>
    <w:rsid w:val="008C19C6"/>
    <w:rsid w:val="008F3427"/>
    <w:rsid w:val="0091201F"/>
    <w:rsid w:val="00933E17"/>
    <w:rsid w:val="0093779F"/>
    <w:rsid w:val="00956559"/>
    <w:rsid w:val="009A74E0"/>
    <w:rsid w:val="009B2FE1"/>
    <w:rsid w:val="00A05BC5"/>
    <w:rsid w:val="00A36DF9"/>
    <w:rsid w:val="00A73D51"/>
    <w:rsid w:val="00A7411D"/>
    <w:rsid w:val="00A82600"/>
    <w:rsid w:val="00AB256D"/>
    <w:rsid w:val="00AB4A1D"/>
    <w:rsid w:val="00AC4211"/>
    <w:rsid w:val="00AC5E1E"/>
    <w:rsid w:val="00AE36E3"/>
    <w:rsid w:val="00AE4CE6"/>
    <w:rsid w:val="00AF2EBD"/>
    <w:rsid w:val="00B1252E"/>
    <w:rsid w:val="00B14DD7"/>
    <w:rsid w:val="00B56A21"/>
    <w:rsid w:val="00BD0BD4"/>
    <w:rsid w:val="00BE3084"/>
    <w:rsid w:val="00C12ADD"/>
    <w:rsid w:val="00C334CE"/>
    <w:rsid w:val="00C347C0"/>
    <w:rsid w:val="00C37C54"/>
    <w:rsid w:val="00C53883"/>
    <w:rsid w:val="00C96125"/>
    <w:rsid w:val="00CD5AC8"/>
    <w:rsid w:val="00D01A9C"/>
    <w:rsid w:val="00D102BA"/>
    <w:rsid w:val="00D10F02"/>
    <w:rsid w:val="00D11C04"/>
    <w:rsid w:val="00D73E6D"/>
    <w:rsid w:val="00D82064"/>
    <w:rsid w:val="00D94C65"/>
    <w:rsid w:val="00E04809"/>
    <w:rsid w:val="00E13CCB"/>
    <w:rsid w:val="00E26074"/>
    <w:rsid w:val="00E41AA7"/>
    <w:rsid w:val="00E71F06"/>
    <w:rsid w:val="00F048B4"/>
    <w:rsid w:val="00F15465"/>
    <w:rsid w:val="00F361F8"/>
    <w:rsid w:val="00F3660C"/>
    <w:rsid w:val="00F80C14"/>
    <w:rsid w:val="00FC5D5B"/>
    <w:rsid w:val="00FD7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16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91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C79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1C7916"/>
  </w:style>
  <w:style w:type="paragraph" w:styleId="a6">
    <w:name w:val="footer"/>
    <w:basedOn w:val="a"/>
    <w:link w:val="a7"/>
    <w:uiPriority w:val="99"/>
    <w:rsid w:val="001C7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C79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C79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C791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1C791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9">
    <w:name w:val="Hyperlink"/>
    <w:uiPriority w:val="99"/>
    <w:rsid w:val="001C7916"/>
    <w:rPr>
      <w:color w:val="0000FF"/>
      <w:u w:val="single"/>
    </w:rPr>
  </w:style>
  <w:style w:type="paragraph" w:customStyle="1" w:styleId="ConsPlusNonformat">
    <w:name w:val="ConsPlusNonformat"/>
    <w:rsid w:val="001C7916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b"/>
    <w:rsid w:val="001C7916"/>
    <w:pPr>
      <w:overflowPunct/>
      <w:autoSpaceDE/>
      <w:autoSpaceDN/>
      <w:adjustRightInd/>
      <w:textAlignment w:val="auto"/>
    </w:pPr>
    <w:rPr>
      <w:rFonts w:ascii="Courier New" w:hAnsi="Courier New" w:cs="Tahoma"/>
    </w:rPr>
  </w:style>
  <w:style w:type="character" w:customStyle="1" w:styleId="ab">
    <w:name w:val="Текст Знак"/>
    <w:basedOn w:val="a0"/>
    <w:link w:val="aa"/>
    <w:rsid w:val="001C7916"/>
    <w:rPr>
      <w:rFonts w:ascii="Courier New" w:eastAsia="Times New Roman" w:hAnsi="Courier New" w:cs="Tahoma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C79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7916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48B4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8F342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cit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Reuk_TM</dc:creator>
  <cp:lastModifiedBy>Savisko IV</cp:lastModifiedBy>
  <cp:revision>11</cp:revision>
  <cp:lastPrinted>2018-11-22T08:25:00Z</cp:lastPrinted>
  <dcterms:created xsi:type="dcterms:W3CDTF">2021-02-26T04:42:00Z</dcterms:created>
  <dcterms:modified xsi:type="dcterms:W3CDTF">2021-04-12T08:29:00Z</dcterms:modified>
</cp:coreProperties>
</file>