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485" w:rsidRPr="003F2485" w:rsidRDefault="003F2485" w:rsidP="003F248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F2485">
        <w:rPr>
          <w:rFonts w:ascii="Times New Roman" w:hAnsi="Times New Roman" w:cs="Times New Roman"/>
        </w:rPr>
        <w:t>Приложение № 4</w:t>
      </w:r>
      <w:r w:rsidRPr="003F2485">
        <w:rPr>
          <w:rFonts w:ascii="Times New Roman" w:hAnsi="Times New Roman" w:cs="Times New Roman"/>
        </w:rPr>
        <w:tab/>
      </w:r>
    </w:p>
    <w:p w:rsidR="003F2485" w:rsidRPr="003F2485" w:rsidRDefault="003F2485" w:rsidP="003F248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F2485">
        <w:rPr>
          <w:rFonts w:ascii="Times New Roman" w:hAnsi="Times New Roman" w:cs="Times New Roman"/>
        </w:rPr>
        <w:t xml:space="preserve">к решению Боготольского </w:t>
      </w:r>
      <w:r w:rsidRPr="003F2485">
        <w:rPr>
          <w:rFonts w:ascii="Times New Roman" w:hAnsi="Times New Roman" w:cs="Times New Roman"/>
        </w:rPr>
        <w:tab/>
      </w:r>
    </w:p>
    <w:p w:rsidR="003F2485" w:rsidRDefault="003F2485" w:rsidP="003F248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F2485">
        <w:rPr>
          <w:rFonts w:ascii="Times New Roman" w:hAnsi="Times New Roman" w:cs="Times New Roman"/>
        </w:rPr>
        <w:t>городского Совета депутатов</w:t>
      </w:r>
      <w:r w:rsidRPr="003F2485">
        <w:rPr>
          <w:rFonts w:ascii="Times New Roman" w:hAnsi="Times New Roman" w:cs="Times New Roman"/>
        </w:rPr>
        <w:tab/>
      </w:r>
    </w:p>
    <w:p w:rsidR="00EC19B6" w:rsidRDefault="00EC19B6" w:rsidP="00EC19B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09.12.2021 № 5-98</w:t>
      </w:r>
    </w:p>
    <w:p w:rsidR="003F2485" w:rsidRPr="003F2485" w:rsidRDefault="003F2485" w:rsidP="003F248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F2485" w:rsidRPr="003F2485" w:rsidRDefault="003F2485" w:rsidP="003F24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F2485">
        <w:rPr>
          <w:rFonts w:ascii="Times New Roman" w:hAnsi="Times New Roman" w:cs="Times New Roman"/>
        </w:rPr>
        <w:t>ВЕДОМСТВЕННАЯ СТРУКТУРА РАСХОДОВ БЮДЖЕТА ГОРОДА БОГОТОЛА НА 2022 ГОД И ПЛАНОВЫЙ ПЕРИОД 2023-2024 ГОДОВ</w:t>
      </w:r>
    </w:p>
    <w:p w:rsidR="003F2485" w:rsidRPr="003F2485" w:rsidRDefault="003F2485" w:rsidP="003F2485">
      <w:pPr>
        <w:spacing w:after="0" w:line="240" w:lineRule="auto"/>
        <w:rPr>
          <w:rFonts w:ascii="Times New Roman" w:hAnsi="Times New Roman" w:cs="Times New Roman"/>
        </w:rPr>
      </w:pP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</w:p>
    <w:p w:rsidR="003F2485" w:rsidRPr="003F2485" w:rsidRDefault="003F2485" w:rsidP="003F2485">
      <w:pPr>
        <w:spacing w:after="0" w:line="240" w:lineRule="auto"/>
        <w:rPr>
          <w:rFonts w:ascii="Times New Roman" w:hAnsi="Times New Roman" w:cs="Times New Roman"/>
        </w:rPr>
      </w:pP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</w:p>
    <w:p w:rsidR="00BE5090" w:rsidRDefault="003F2485" w:rsidP="003F2485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</w:r>
      <w:r w:rsidRPr="003F2485">
        <w:rPr>
          <w:rFonts w:ascii="Times New Roman" w:hAnsi="Times New Roman" w:cs="Times New Roman"/>
        </w:rPr>
        <w:tab/>
        <w:t>(тыс. руб.)</w:t>
      </w:r>
    </w:p>
    <w:p w:rsidR="003F2485" w:rsidRDefault="003F2485" w:rsidP="003F2485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56"/>
        <w:gridCol w:w="3346"/>
        <w:gridCol w:w="601"/>
        <w:gridCol w:w="702"/>
        <w:gridCol w:w="1353"/>
        <w:gridCol w:w="589"/>
        <w:gridCol w:w="1227"/>
        <w:gridCol w:w="1355"/>
        <w:gridCol w:w="1436"/>
      </w:tblGrid>
      <w:tr w:rsidR="003F2485" w:rsidRPr="003F2485" w:rsidTr="003F2485">
        <w:trPr>
          <w:trHeight w:val="260"/>
        </w:trPr>
        <w:tc>
          <w:tcPr>
            <w:tcW w:w="556" w:type="dxa"/>
            <w:vMerge w:val="restart"/>
            <w:textDirection w:val="btLr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№ строки</w:t>
            </w:r>
          </w:p>
        </w:tc>
        <w:tc>
          <w:tcPr>
            <w:tcW w:w="3346" w:type="dxa"/>
            <w:vMerge w:val="restart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01" w:type="dxa"/>
            <w:vMerge w:val="restart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Код ведомства</w:t>
            </w:r>
          </w:p>
        </w:tc>
        <w:tc>
          <w:tcPr>
            <w:tcW w:w="702" w:type="dxa"/>
            <w:vMerge w:val="restart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Раздел-подраздел</w:t>
            </w:r>
          </w:p>
        </w:tc>
        <w:tc>
          <w:tcPr>
            <w:tcW w:w="1353" w:type="dxa"/>
            <w:vMerge w:val="restart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589" w:type="dxa"/>
            <w:vMerge w:val="restart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227" w:type="dxa"/>
            <w:vMerge w:val="restart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Сумма на 2022 год</w:t>
            </w:r>
          </w:p>
        </w:tc>
        <w:tc>
          <w:tcPr>
            <w:tcW w:w="1355" w:type="dxa"/>
            <w:vMerge w:val="restart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Сумма на 2023 год</w:t>
            </w:r>
          </w:p>
        </w:tc>
        <w:tc>
          <w:tcPr>
            <w:tcW w:w="1436" w:type="dxa"/>
            <w:vMerge w:val="restart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Сумма на 2024 год</w:t>
            </w:r>
          </w:p>
        </w:tc>
      </w:tr>
      <w:tr w:rsidR="003F2485" w:rsidRPr="003F2485" w:rsidTr="003F2485">
        <w:trPr>
          <w:trHeight w:val="253"/>
        </w:trPr>
        <w:tc>
          <w:tcPr>
            <w:tcW w:w="556" w:type="dxa"/>
            <w:vMerge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vMerge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Merge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Merge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vMerge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vMerge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vMerge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</w:p>
        </w:tc>
      </w:tr>
      <w:tr w:rsidR="003F2485" w:rsidRPr="003F2485" w:rsidTr="003F2485">
        <w:tc>
          <w:tcPr>
            <w:tcW w:w="556" w:type="dxa"/>
            <w:noWrap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6" w:type="dxa"/>
            <w:noWrap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1" w:type="dxa"/>
            <w:noWrap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2" w:type="dxa"/>
            <w:noWrap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3" w:type="dxa"/>
            <w:noWrap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9" w:type="dxa"/>
            <w:noWrap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27" w:type="dxa"/>
            <w:noWrap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55" w:type="dxa"/>
            <w:noWrap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36" w:type="dxa"/>
            <w:noWrap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Боготольский городской Совет депутатов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4 786,0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4 472,6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4 472,6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4 786,0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4 472,6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4 472,6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3 820,0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3 506,6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3 506,6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3 820,0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3 506,6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3 506,6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Функционирование представительного органа  муниципального образования город Боготол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3 820,0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3 506,6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3 506,6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Депутаты представительного органа муниципального образования город Боготол в рамках  непрограммных расходов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6110000150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1 581,1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1 581,1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1 581,1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6110000150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1 581,1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1 581,1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1 581,1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6110000150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1 581,1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1 581,1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1 581,1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2 238,8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1 925,4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1 925,4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F2485">
              <w:rPr>
                <w:rFonts w:ascii="Times New Roman" w:hAnsi="Times New Roman" w:cs="Times New Roman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1 804,9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1 736,0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1 736,0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1 804,9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1 736,0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1 736,0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433,9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189,4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6110000160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433,9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189,4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Функционирование представительного органа  муниципального образования город Боготол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 город Боготол и его заместители, в рамках непрограммных расходов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6110000170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6110000170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6110000170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Управление образования г. Боготола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398 243,1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375 790,7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362 269,0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369 338,9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347 288,0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343 539,0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147 522,7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133 350,5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133 263,6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147 522,7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133 350,5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133 263,6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147 522,7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133 350,5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133 263,6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Финансирование расходов, необходимых на реализацию основной общеобразовательной программы дошкольного образования  детей, обеспечение функционирования муниципальных дошкольных </w:t>
            </w:r>
            <w:r w:rsidRPr="003F2485">
              <w:rPr>
                <w:rFonts w:ascii="Times New Roman" w:hAnsi="Times New Roman" w:cs="Times New Roman"/>
              </w:rPr>
              <w:lastRenderedPageBreak/>
              <w:t>образовательных учреждений 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0110060010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60 764,0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46 591,8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46 504,9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0110060010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60 764,0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46 591,8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46 504,9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0110060010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60 764,0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46 591,8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46 504,9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0110074080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30 741,8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0110074080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30 741,8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0110074080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30 741,8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30 741,8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</w:t>
            </w:r>
            <w:r w:rsidRPr="003F2485">
              <w:rPr>
                <w:rFonts w:ascii="Times New Roman" w:hAnsi="Times New Roman" w:cs="Times New Roman"/>
              </w:rPr>
              <w:lastRenderedPageBreak/>
              <w:t>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0110075880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56 016,9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0110075880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56 016,9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0110075880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56 016,9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56 016,9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199 174,2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192 281,0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188 501,8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199 174,2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192 281,0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188 501,8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199 174,2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192 281,0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188 501,8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199 147,5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188 490,1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188 488,1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Обеспечение функционирования муниципальных общеобразовательных учреждений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0110060050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68 022,6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57 392,2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57 392,2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0110060050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68 022,6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57 392,2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57 392,2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0110060050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68 022,6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57 392,2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57 392,2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Развитие сети общеобразовательных учреждений в рамках подпрограммы "Развитие дошкольного, общего и дополнительного образования" муниципальной программы </w:t>
            </w:r>
            <w:r w:rsidRPr="003F2485">
              <w:rPr>
                <w:rFonts w:ascii="Times New Roman" w:hAnsi="Times New Roman" w:cs="Times New Roman"/>
              </w:rPr>
              <w:lastRenderedPageBreak/>
              <w:t>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0110060070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0110060070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0110060070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0110074090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23 334,0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0110074090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23 334,0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0110074090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23 334,0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23 334,0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бюджетам муниципальных образований на приведение зданий и сооружений общеобразовательных организаций в соответствие требованиям законодательства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0110075630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Предоставление субсидий </w:t>
            </w:r>
            <w:r w:rsidRPr="003F2485">
              <w:rPr>
                <w:rFonts w:ascii="Times New Roman" w:hAnsi="Times New Roman" w:cs="Times New Roman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0110075630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0110075630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106 340,0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106 340,0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106 340,0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106 340,0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106 340,0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106 340,0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106 340,0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106 340,0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106 340,0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приведение зданий и сооружений общеобразовательных организаций в соответствие требованиям законодательства в рамках подпрограммы "Развитие дошкольного, общего и дополнительного образования" муниципальной программы "Развитие образований"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01100S5630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01100S5630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Субсидии бюджетным </w:t>
            </w:r>
            <w:r w:rsidRPr="003F2485">
              <w:rPr>
                <w:rFonts w:ascii="Times New Roman" w:hAnsi="Times New Roman" w:cs="Times New Roman"/>
              </w:rPr>
              <w:lastRenderedPageBreak/>
              <w:t>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01100S5630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за счет средств краевого бюджета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01100S5980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01100S5980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01100S5980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проведение мероприятий, направленных на обеспечение безопасного участия детей в дорожном движении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01100S7398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01100S7398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01100S7398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Cофинансирование 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01100S8400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Предоставление субсидий </w:t>
            </w:r>
            <w:r w:rsidRPr="003F2485">
              <w:rPr>
                <w:rFonts w:ascii="Times New Roman" w:hAnsi="Times New Roman" w:cs="Times New Roman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01100S8400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01100S8400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Средства на реализацию мероприятий в рамках федерального проекта "Современная школа"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011E100000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3 777,2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011E151690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3 777,2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011E151690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3 777,2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011E151690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3 777,2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Средства на реализацию мероприятий в рамках федерального проекта "Цифровая образовательная среда"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011E400000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Обеспечение образовательных организаций материально-технической базой для внедрения цифровой образовательной среды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011E452100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011E452100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011E452100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12 978,5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13 235,8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13 235,8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12 978,5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13 235,8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13 235,8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12 978,5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13 235,8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13 235,8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Обеспечение стабильного функционирования  и развития учреждений дополнительного образования детей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0110060080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5 762,2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5 605,4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5 605,4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0110060080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5 762,2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5 605,4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5 605,4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0110060080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5 762,2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5 605,4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5 605,4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Проведение мероприятий для детей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Проведение конкурсов, фестивалей, форумов, научно- практических конференций одаренных детей в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Обеспечение функционирования модели персонифицированного финансирования дополнительного образования детей в рамках подпрограммы "Развитие дошкольного, общего и дополнительного образования" муниципальной программы города Боготола "Развитие </w:t>
            </w:r>
            <w:r w:rsidRPr="003F2485">
              <w:rPr>
                <w:rFonts w:ascii="Times New Roman" w:hAnsi="Times New Roman" w:cs="Times New Roman"/>
              </w:rPr>
              <w:lastRenderedPageBreak/>
              <w:t>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3 106,1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3 591,0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3 591,0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3 106,1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3 591,0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3 591,0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3 106,1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3 591,0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3 591,0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4 034,4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4 034,4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4 034,4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4 034,4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4 034,4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4 034,4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4 034,4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4 034,4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4 034,4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районов и городских округов Красноярского края на поддержку физкультурно-спортивных клубов по месту жительства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01100S4180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Предоставление субсидий бюджетным, автономным </w:t>
            </w:r>
            <w:r w:rsidRPr="003F2485">
              <w:rPr>
                <w:rFonts w:ascii="Times New Roman" w:hAnsi="Times New Roman" w:cs="Times New Roman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01100S4180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01100S4180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1 703,2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1 637,9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1 637,9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1 703,2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1 637,9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1 637,9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1 703,2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1 637,9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1 637,9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Организация отдыха и оздоровления детей в лагерях дневного пребывания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159,4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94,1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159,4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94,1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159,4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94,1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1 543,8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1 543,8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1 543,8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1 513,9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1 513,9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1 513,9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1 513,9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1 513,9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1 513,9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7 960,2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6 782,8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6 899,9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7 960,2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6 782,8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6 899,9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Подпрограмма "Обеспечение приоритетных направлений муниципальной системы </w:t>
            </w:r>
            <w:r w:rsidRPr="003F2485">
              <w:rPr>
                <w:rFonts w:ascii="Times New Roman" w:hAnsi="Times New Roman" w:cs="Times New Roman"/>
              </w:rPr>
              <w:lastRenderedPageBreak/>
              <w:t>образования города Боготола"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432,3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108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Повышение квалификации работников Управления образования, организация обучающих и проблемных семинаров, круглых столов,участие в краевых и зональных семинарах в рамках подпрограммы «Обеспечение приоритетных направлений муниципальной системы образования города Боготола» муниципальной программы « 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Укрепление материально-технической, научно-методической базы для обеспечения эффективной деятельности системы образования, участия в online мероприятиях, проведения муниципального этапа ВОШ в рамках подпрограммы «Обеспечение приоритетных направлений муниципальной системы образования города Боготола» муниципальной программы « 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Формирование кадрового резерва. Проведение конкурсов на замещение вакантных должностей руководителей образовательных организаций.Организация аттестации руководящих кадров, методистов.Оплата труда членам городской аттестационной комиссии в рамках подпрограммы «Обеспечение приоритетных направлений муниципальной системы образования города Боготола» муниципальной программы </w:t>
            </w:r>
            <w:r w:rsidRPr="003F2485">
              <w:rPr>
                <w:rFonts w:ascii="Times New Roman" w:hAnsi="Times New Roman" w:cs="Times New Roman"/>
              </w:rPr>
              <w:lastRenderedPageBreak/>
              <w:t>города Боготола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115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Проведение ежегодной августовской конференции, торжественных мероприятий, посвященных профессиональным праздникам, городских профессиональных конкурсов, фестиваля «Русь мастеровая»,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Представление лучших работников к награждению отраслевыми и краевыми наградами, моральное стимулирование на муниципальном уровне работников, победителей и призеров муниципального этапа </w:t>
            </w:r>
            <w:r w:rsidRPr="003F2485">
              <w:rPr>
                <w:rFonts w:ascii="Times New Roman" w:hAnsi="Times New Roman" w:cs="Times New Roman"/>
              </w:rPr>
              <w:br/>
              <w:t xml:space="preserve">ВОШ,ШСЛ,Президентских состязаний в рамках подпрограммы «Обеспечение приоритетных направлений </w:t>
            </w:r>
            <w:r w:rsidRPr="003F2485">
              <w:rPr>
                <w:rFonts w:ascii="Times New Roman" w:hAnsi="Times New Roman" w:cs="Times New Roman"/>
              </w:rPr>
              <w:br/>
              <w:t xml:space="preserve">муниципальной системы образования города Боготола» муниципальной программы города Боготола </w:t>
            </w:r>
            <w:r w:rsidRPr="003F2485">
              <w:rPr>
                <w:rFonts w:ascii="Times New Roman" w:hAnsi="Times New Roman" w:cs="Times New Roman"/>
              </w:rPr>
              <w:br/>
              <w:t xml:space="preserve">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Обеспечение функционирования системы специальной коррекционной помощи детям с особенностями в развитии в </w:t>
            </w:r>
            <w:r w:rsidRPr="003F2485">
              <w:rPr>
                <w:rFonts w:ascii="Times New Roman" w:hAnsi="Times New Roman" w:cs="Times New Roman"/>
              </w:rPr>
              <w:lastRenderedPageBreak/>
              <w:t>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226,3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226,3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0120060370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226,3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"Обеспечение реализации муниципальной программы и прочие мероприятия муниципальной программы в области образования 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7 528,0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6 776,1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6 893,2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Обеспечение функционирования Управления образования г. Боготола в рамках подпрограммы "Обеспечение реализации муниципальной программы и прочие мероприятия муниципальной программы в области образования " 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7 528,0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6 776,1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6 893,2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6 544,8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6 528,4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6 528,4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6 544,8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6 528,4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6 528,4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983,2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247,6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364,7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0130060510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983,2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247,6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364,7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28 904,1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28 502,7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18 730,0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26 688,9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26 287,5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16 514,8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26 688,9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26 287,5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16 514,8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26 688,9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26 287,5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16 514,8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Субвенции бюджетам муниципальных образований на исполнение государственных </w:t>
            </w:r>
            <w:r w:rsidRPr="003F2485">
              <w:rPr>
                <w:rFonts w:ascii="Times New Roman" w:hAnsi="Times New Roman" w:cs="Times New Roman"/>
              </w:rPr>
              <w:lastRenderedPageBreak/>
              <w:t>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"Развитие дошкольного, общего и дополнительного образования города Боготола" 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0110075540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307,2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137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0110075540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307,2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0110075540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307,2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17-4377)в рамках подпрограммы "Развитие дошкольного, общего и дополнительного образования города Боготола" 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12 186,7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12 186,7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12 186,7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1 157,4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1 157,4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1 157,4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1 157,4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1 157,4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1 157,4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Предоставление субсидий бюджетным, автономным </w:t>
            </w:r>
            <w:r w:rsidRPr="003F2485">
              <w:rPr>
                <w:rFonts w:ascii="Times New Roman" w:hAnsi="Times New Roman" w:cs="Times New Roman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11 008,8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11 008,8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11 008,8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145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11 008,8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11 008,8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11 008,8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бюджетам муниципальных образований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01100L3040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14 195,0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13 793,6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4 020,9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01100L3040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14 195,0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13 793,6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4 020,9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01100L3040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14 195,0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13 793,6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4 020,9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2 215,2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2 215,2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2 215,2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2 215,2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2 215,2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2 215,2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2 215,2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2 215,2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2 215,2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22-6015),,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2 215,2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2 215,2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2 215,2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2 170,9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2 170,9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2 170,9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2 170,9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2 170,9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2 170,9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Финансовое управление администрации г.Боготола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7 991,3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7 176,2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7 176,2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7 474,8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7 176,2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7 176,2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7 474,8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7 176,2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7 176,2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"Управление муниципальными финансами"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7 474,8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7 176,2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7 176,2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Отдельные мероприятия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7 474,8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7 176,2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7 176,2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Руководство и управление в сфере установленных функций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7 474,8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7 176,2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7 176,2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7 046,1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7 062,3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7 062,3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7 046,1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7 062,3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7 062,3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428,7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113,9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1280066310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428,7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113,9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"Благоустройство территорий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Реализация инициативных проектов жителей города в рамках подпрограммы "Благоустройство территорий города" муниципальной программы города Боготола </w:t>
            </w:r>
            <w:r w:rsidRPr="003F2485">
              <w:rPr>
                <w:rFonts w:ascii="Times New Roman" w:hAnsi="Times New Roman" w:cs="Times New Roman"/>
              </w:rPr>
              <w:lastRenderedPageBreak/>
              <w:t>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0640063550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172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0640063550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0640063550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"Управление муниципальными финансами"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Отдельные мероприятия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Управление муниципальным долгом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1280066320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1280066320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1280066320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547 786,0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995 554,9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1 310 046,5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54 418,1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48 128,4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44 494,9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Высшее должностное лицо муниципального образования город Боготол в рамках непрограммных расходов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188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1 897,4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33 209,1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29 767,2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26 325,5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33 209,1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29 767,2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26 325,5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33 209,1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29 767,2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26 325,5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 местного самоуправления в рамках  непрограммных расходов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33 209,1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29 767,2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26 325,5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26 447,0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26 380,0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26 325,5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26 447,0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26 380,0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26 325,5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6 762,2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3 387,2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6 762,2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3 387,2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6120051200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3F2485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6120051200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202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6120051200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Резервный фонд органа местного самоуправления  муниципального образования город Боготол в рамках  непрограммных расходов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18 644,9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15 958,1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15 772,0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852,6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852,6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852,6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"Развитие архивного дела в городе Боготоле"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0330000000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852,6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852,6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852,6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Создание нормативных условий хранения архивных документов в рамках подпрограммы "Развитие архивного дела в городе Боготоле" муниципальной программы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736,0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736,0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705,2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705,2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705,2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705,2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705,2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705,2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0330061410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Субвенции бюджетам муниципальных образований на осуществление государственных полномочий в области архивного дела, переданных органам местного </w:t>
            </w:r>
            <w:r w:rsidRPr="003F2485">
              <w:rPr>
                <w:rFonts w:ascii="Times New Roman" w:hAnsi="Times New Roman" w:cs="Times New Roman"/>
              </w:rPr>
              <w:lastRenderedPageBreak/>
              <w:t>самоуправления Красноярского края (в соответствии с Законом края от 21 декабря 2010 года № 11-5564) в рамках подпрограммы "Развитие архивного дела в городе Боготоле" муниципальной программы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0330075190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116,6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116,6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116,6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218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0330075190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95,4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0330075190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95,4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0330075190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0330075190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11 639,4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11 206,5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11 206,5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 Содержание и капитальный ремонт муниципального имущества"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451,2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148,6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Содержание и капитальный ремонт муниципального имущества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451,2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148,6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451,2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148,6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451,2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148,6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Подпрограмма "Обеспечение </w:t>
            </w:r>
            <w:r w:rsidRPr="003F2485">
              <w:rPr>
                <w:rFonts w:ascii="Times New Roman" w:hAnsi="Times New Roman" w:cs="Times New Roman"/>
              </w:rPr>
              <w:lastRenderedPageBreak/>
              <w:t>реализации мероприятий муниципальной программы"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11 188,2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11 057,9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11 057,9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228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Обеспечение деятельности (оказание услуг) МКУ Службы "Заказчика" ЖКУ и МЗ г.Боготола в рамках подпрограммы "Обеспечение реализации мероприятий муниципальной программы"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11 188,2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11 057,9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11 057,9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10 968,9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10 968,9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10 968,9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10 968,9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10 968,9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10 968,9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219,4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219,4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"Обеспечение жилыми помещениями детей-сирот и детей,оставшихся без попечения родителей, лиц из их числа"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0940000000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Исполнение соглашения об урегулировании спора в досудебном порядке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0940065560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0940065560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0940065560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Муниципальная программа города Боготола "Гражданское </w:t>
            </w:r>
            <w:r w:rsidRPr="003F2485">
              <w:rPr>
                <w:rFonts w:ascii="Times New Roman" w:hAnsi="Times New Roman" w:cs="Times New Roman"/>
              </w:rPr>
              <w:lastRenderedPageBreak/>
              <w:t>общество - открытый муниципалитет"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2 139,3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239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"Поддержка общественных объединений, некоммерческих организаций, инициативных граждан города Боготола в реализации гражданских инициатив"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реализацию муниципальных программ поддержки социально ориентированных некоммерческих организаций на конкурсной основе в рамках подпрограммы «Поддержка общественных объединений, некоммерческих организаций, инициативных граждан города Боготола в реализации гражданских инициатив» муниципальной программы города Боготола «Гражданское общество - открытый муниципалитет»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11100S5790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11100S5790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11100S5790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2 079,3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Публикация изданных органами местного самоуправления нормативно-правовых актов в печатных средствах массовой информации в рамках подпрограммы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вопросам" муниципальной программы города Боготола "Гражданское общество - открытый муниципалитет"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1120066210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  <w:r w:rsidRPr="003F2485">
              <w:rPr>
                <w:rFonts w:ascii="Times New Roman" w:hAnsi="Times New Roman" w:cs="Times New Roman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1120066210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246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1120066210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Обеспечение работы официального сайта города в сети Интернет, размещение информации, информационные технологии, информационная безопасность, защита ПДН, в рамках подпрограммы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вопросам» муниципальной программы города Боготола «Гражданское общество - открытый муниципалитет"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1120066220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1 079,3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1120066220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1 079,3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1120066220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1 079,3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"Управление муниципальными финансами"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2 173,3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2 173,3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2 173,3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Отдельные мероприятия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2 173,3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2 173,3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2 173,3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Совершенствование механизмов осуществления муниципальных закупок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2 173,3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2 173,3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2 173,3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1 990,0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1 990,0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1 990,0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1 990,0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1 990,0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1 990,0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183,2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183,2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183,2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</w:t>
            </w:r>
            <w:r w:rsidRPr="003F2485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1280066350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183,2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183,2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183,2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257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1 734,8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1 665,8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1 479,7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1 734,8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1 665,8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1 479,7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 местного самоуправления в рамках  непрограммных расходов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255,1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186,1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136,1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136,1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136,1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136,1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министерству экономики и регионального развития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49,2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</w:t>
            </w:r>
            <w:r w:rsidRPr="003F2485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6120074290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lastRenderedPageBreak/>
              <w:t>271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697,5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697,5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697,5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675,4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675,4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675,4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675,4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675,4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675,4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6120075140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по министерству финансов Красноярского края, в рамках непрограммных расходов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733,0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733,0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733,0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6120076040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3 259,2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3 455,2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3 401,2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3 185,6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3 381,6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3 381,6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3 185,6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3 381,6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3 381,6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Подпрограмма"Защита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3 185,6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3 381,6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3 381,6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Обеспечение деятельности подведомственных учреждений ЕДДС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3 165,3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3 165,3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3 165,3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3 155,7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3 155,7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3 155,7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3 155,7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3 155,7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3 155,7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1310074130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1310074130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1310074130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13100S4130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13100S4130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13100S4130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Подпрограмма"Защита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Создание, содержание и восполнение резерва материальных ресурсов в целях ГО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Сбор данных об источниках ЧС, влияющих на жизнедеятельность населения, работу организаций и действия ТП РСЧС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Поддержание в готовности средств АСЦО ГО материалов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Приобретение, распространение тематической печатной и видеопродукции в области ГО, защиты от ЧС, обеспечения безопасности населения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1310066450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организацию и проведение акарицидных обработок мест массового отдыха населения,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13100S5550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13100S5550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13100S5550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Подпрограмма"Противодействие экстремизму,и профилактика терроризма на территории города Боготола"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Организация и проведение акций,общественных и спортивных мероприятий,направленных на профилактику терроризма и экстремизма,распространение печатных памяток по тематике распространения терроризма и экстремизма в рамках подпрограммы "Противодействие экстремизму и профилактика терроризма на территории города Боготола" муниципальной программы города Боготола "Обеспечение безопасности населения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1320066510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1320066510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1320066510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40 417,8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40 873,3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41 816,9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13 273,7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13 804,6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14 356,8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13 273,7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13 804,6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14 356,8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"Пассажирские перевозки"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13 273,7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13 804,6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14 356,8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субсидии из местного бюджета транспортным организациям на возмещение убытков (потерь в доходах) по убыточным маршрутам в рамках подпрограммы "Пассажирские перевозки" муниципальной программы города Боготола "Развитие транспортной системы"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0720064410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13 273,7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13 804,6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14 356,8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0720064410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13 273,7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13 804,6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14 356,8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0720064410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13 273,7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13 804,6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14 356,8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25 280,1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25 714,7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26 106,1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25 134,7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25 694,9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26 106,1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"Обеспечение сохранности и модернизация автомобильных дорог на территории муниципального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23 451,1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24 027,4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24 027,4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Текущий ремонт улично-дорожной сети и тротуаров в городе Боготоле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882,2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1 105,2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1 105,2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882,2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1 105,2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1 105,2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882,2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1 105,2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1 105,2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Техническая инвентаризация улично-дорожной сети с выдачей технических паспортов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и искусственных сооружений на них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14 016,8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14 536,3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14 536,3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14 016,8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14 536,3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14 536,3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14 016,8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14 536,3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14 536,3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Проведение лабораторных работ по испытанию образцов асфальтобетонной смеси и асфальтобетона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Исполнение административных правонарушений в области дорожного движения в рамках подпрограммы "Обеспечение сохранности и модернизации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0710075090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8 377,4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0710075090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8 377,4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0710075090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8 377,4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капитальный ремонт и ремонт автомобильных дорог общего пользования местного значения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07100S5090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07100S5090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07100S5090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0730000000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1 683,6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1 667,5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2 078,7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0730000000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1 349,5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1 333,5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1 744,6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Устройство и обслуживание элементов обустройства автомобильных дорог в рамках подпрограммы "Безопасность дорожного движения- законопослушный пешеход, адресный перечень обустройства пешеходных переходов в городе Боготоле" муниципальной программы города Боготола "Развитие транспортной системы"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0730064610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1 610,9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0730064610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1 610,9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0730064610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1 200,9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1 610,9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Установка, содержание и обслуживание остановочных павильонов в рамках подпрограммы «Безопасность дорожного движения - законопослушный пешеход, адресный перечень обустройства пешеходных переходов в городе Боготоле» муниципальной программы города Боготола «Развитие транспортной системы»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0730064670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133,7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0730064670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133,7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0730064670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133,7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Средства на реализацию мероприятий в рамках федерального проекта "Безопасность дорожного движения" в рамках подпрограммы «Безопасность дорожного движения-законопослушный пешеход, адресный перечень обустройства пешеходных переходов в городе Боготоле» муниципальной программы города Боготола «Развитие транспортной системы»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073R300000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334,0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движения, за счет средств дорожного фонда Красноярского края в рамках подпрограммы «Безопасность дорожного движения - законопослушный пешеход, адресный перечень обустройства пешеходных переходов в городе Боготоле" муниципальной программы города Боготола "Развитие транспортной системы"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073R310601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334,0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073R310601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334,0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073R310601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334,0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145,4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"Территориальное планирование, градостроительное зонирование и документация по планировке территории города Боготола"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145,4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строительство муниципальных объектов коммунальной и транспортной инфраструктуры в рамках подпрограммы «Территориальное планирование, градостроительное зонирование и документация по планировке территории города Боготола»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09200S4610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145,4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09200S4610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145,4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09200S4610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145,4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1 864,1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1 354,1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1 354,1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1 864,1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1 354,1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1 354,1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"Развитие субъектов малого и среднего предпринимательства на территории города Боготола"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1 109,0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1 080,3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1 080,3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Проведение "Дня предпринимателя"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0810064830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0810064830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0810064830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Содействие участию субъектов малого и среднего предпринимательства в выставках, ярмарках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0810064860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81,1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0810064860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81,1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0810064860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81,1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бюджетам муниципальных образований на реализацию муниципальных программ развития субъектов малого и среднего предпринимательства в рамках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0810076070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899,2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0810076070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899,2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0810076070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899,2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899,2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субъектам малого и среднего предпринимательства, а также физическим лицам, применяющим специальный налоговый режим "Налог на профессиональный доход"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08100S6070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08100S6070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08100S6070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"Муниципальная поддержка развития инвестиционной деятельности"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755,1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273,8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Учет, оценка, передача в аренду муниципального имущества, постановка на кадастровый учет и регистрация права собственности безхозяйных объектов капитального строительства, коммунальной инфраструктуры в рамках подпрограммы "Муниципальная поддержка развития инвестиционной деятельности"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0820065040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755,1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273,8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0820065040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755,1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273,8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0820065040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755,1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273,8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292 763,0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765 852,3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1 091 224,0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209 837,5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688 487,6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1 021 450,7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2 046,7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1 194,7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694,7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 Содержание и капитальный ремонт муниципального имущества"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2 046,7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1 194,7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694,7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Содержание и капитальный ремонт муниципального имущества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280,7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280,7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280,7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280,7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391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0620063010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280,7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280,7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Капитальный ремонт общего имущества многоквартирных домов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0620063020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1 432,7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914,0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414,0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393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0620063020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1 432,7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914,0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414,0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0620063020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1 432,7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914,0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414,0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207 790,8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687 292,9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1 020 756,0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"Переселение граждан из аварийного жилищного фонда города Боготола"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207 420,8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687 192,9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1 020 656,0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"Переселение граждан из аварийного жилищного фонда города Боготола"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1 150,0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Снос расселенных аварийных жилых домов и вывоз строительного мусора,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0910065320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0910065320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0910065320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Обследование жилых домов, получение заключений  о состоянии строительных конструкций аварийных домов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0910065330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0910065330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0910065330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Средства на реализацию мероприятий в рамках федерального проекта "Обеспечение устойчивого сокращения непригодного для проживания жилищного фонда" в рамках подпрограммы «Переселение граждан из аварийного жилищного фонда города Боготола»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091F300000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206 270,8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686 292,9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1 019 756,0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бюджетам муниципальных образований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хозяйства,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091F367483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150 734,7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501 494,4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585 021,1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091F367483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150 734,7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501 494,4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585 021,1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091F367483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150 734,7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501 494,4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585 021,1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091F367484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53 471,1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177 898,5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424 534,9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091F367484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53 471,1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177 898,5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424 534,9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091F367484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53 471,1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177 898,5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424 534,9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обеспечение мероприятий по переселению граждан из аварийного жилищного фонда,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091F36748S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2 065,0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6 900,0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10 200,0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091F36748S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2 065,0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6 900,0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10 200,0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091F36748S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2 065,0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6 900,0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10 200,0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"Территориальное планирование, градостроительное зонирование и документация по планировке территории города Боготола"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Разработка проектов планировки и межевания земельных участков для жилищного строительства, формирование и постановка земельных участков на кадастровый учет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0920065510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0920065510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0920065510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Формирование и постановка земельных участков на кадастровый учет для индивидуального жилищного строительства в целях предоставления многодетным гражданам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0920065520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0920065520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0920065520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44 614,4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43 464,4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43 464,4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42 964,4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Отдельные мероприятия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0680000000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42 964,4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 7-2839) в рамках отдельных мероприятий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0680075700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42 964,4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0680075700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42 964,4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0680075700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42 964,4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42 964,4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1 650,0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"Территориальное планирование, градостроительное зонирование и документация по планировке территории города Боготола"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1 650,0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Подготовка проектной документации, строительство (реконструкции) и демонтаж объектов муниципальной собственности, в том числе коммунальной и транспортной инфраструктуры,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0920065530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1 650,0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0920065530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1 650,0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0920065530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1 650,0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32 187,3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27 784,5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20 193,1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433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18 262,9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17 834,1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17 834,1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434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"Благоустройство территорий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11 922,5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11 493,7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11 493,7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Энергоснабжение и содержание линий уличного освещения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9 147,6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9 044,1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9 044,1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436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9 147,6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9 044,1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9 044,1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437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9 147,6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9 044,1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9 044,1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Содержание объектов благоустройства и малых архитектурных форм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0640063520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1 194,6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1 469,3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1 469,3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0640063520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1 194,6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1 469,3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1 469,3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0640063520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1 194,6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1 469,3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1 469,3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Озеленение территории  города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0640063530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0640063530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0640063530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Содержание и благоустройство кладбищ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980,3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980,3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980,3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559,2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559,2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559,2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559,2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559,2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559,2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421,0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421,0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0640063610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421,0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421,0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449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 "Обращение с отходами"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0650000000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807,9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Вывоз мусора несанкционированных свалок в рамках подпрограммы "Обращение с отходами"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0650063720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807,9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0650063720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807,9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0650063720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807,9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"Обеспечение реализации мероприятий муниципальной программы"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5 532,5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5 532,5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5 532,5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Обеспечение деятельности (оказание услуг) МКУ Службы "Заказчика" ЖКУ и МЗ г.Боготола в рамках подпрограммы "Обеспечение реализации мероприятий муниципальной программы"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5 532,5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5 532,5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5 532,5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5 292,1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5 292,1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5 292,1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5 292,1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5 292,1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5 292,1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459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1 455,2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1 611,5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1 611,5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"Обеспечение сохранности и модернизация автомобильных дорог на территории муниципального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313,7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Текущий ремонт улично-дорожной сети и тротуаров в городе Боготоле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313,7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313,7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0710064210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313,7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0730000000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1 141,5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Содержание тротуарной сети, площадей в городе Боготоле в рамках подпрограммы "Безопасность дорожного движения - законопослушный пешеход, адресный перечень обустройства пешеходных переходов в городе Боготоле" муниципальной программы города Боготола "Развитие транспортной системы"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0730064650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1 141,5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0730064650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1 141,5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0730064650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1 141,5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1 141,5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"Формирование современной городской среды города Боготола"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12 469,2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8 338,9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747,5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Отдельные мероприятия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1580000000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12 469,2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8 338,9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747,5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Отдельные мероприятия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1580000000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347,9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347,9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Реализация мероприятий по комплексному благоустройству территории города, в рамках отдельных мероприятий муниципальной программы города Боготола "Формирование современной городской среды города Боготола"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1580066920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347,9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347,9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1580066920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347,9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347,9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1580066920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347,9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347,9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Средства на реализацию мероприятий в рамках федерального проекта "Формирование комфортной городской среды" в рамках отдельных мероприятий муниципальной программы города Боготола «Формирование современной городской среды города Боготола»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158F200000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12 359,2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7 991,0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399,6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отдельных мероприятий муниципальной программы города Боготола "Формирование современной городской среды города Боготола"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158F255550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11 760,2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7 991,0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399,6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158F255550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11 760,2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7 991,0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399,6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158F255550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11 760,2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7 991,0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399,6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края-городских округов на реализацию мероприятий по благоустройству, направленных на формирование современной городской среды за счет средств заинтересованных лиц в рамках отдельных мероприятий муниципальной программы города Боготола "Формирование современной городской среды города Боготола"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158F263930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599,0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158F263930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599,0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158F263930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599,0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6 123,8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6 115,8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6 115,8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6 123,8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6 115,8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6 115,8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"Модернизация, реконструкция и капитальный ремонт объектов коммунальной инфраструктуры"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cубсидии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 инфраструктуры» в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06100S5710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06100S5710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06100S5710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"Обеспечение реализации мероприятий муниципальной программы"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6 093,8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6 085,8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6 085,8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Обеспечение деятельности (оказание услуг) МКУ Службы "Заказчика" ЖКУ и МЗ г.Боготола в рамках подпрограммы "Обеспечение реализации мероприятий муниципальной программы" муниципальной программы города Боготола "Реформирование и модернизация жилищно-коммунального хозяйства;повышение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6 093,8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6 085,8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6 085,8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489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5 757,0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5 757,0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5 757,0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5 757,0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5 757,0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5 757,0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491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336,8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328,8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328,8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0660063910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336,8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328,8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328,8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493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884,0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884,0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884,0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494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871,5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871,5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871,5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495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871,5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871,5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871,5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"Благоустройство территорий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871,5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871,5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871,5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497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871,5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871,5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871,5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72,7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499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72,7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798,8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798,8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798,8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0640075180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798,8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798,8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798,8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 "Обращение с отходами"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0650000000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организацию (строительство) мест (площадок) накопления отходов потребления и приобретение контейнерного оборудования в рамках подпрограммы "Обращение с отходами"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06500S4630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06500S4630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06500S4630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54 120,9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53 113,9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53 149,4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21 570,9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21 497,6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21 533,1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92,3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92,3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92,3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23,1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21 488,9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21 405,4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21 440,9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"Поддержка досуга и народного творчества"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521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Организация и проведение мероприятий  направленных на профилактику асоциальных явлений в рамках подпрограммы "Поддержка досуга </w:t>
            </w:r>
            <w:r w:rsidRPr="003F2485">
              <w:rPr>
                <w:rFonts w:ascii="Times New Roman" w:hAnsi="Times New Roman" w:cs="Times New Roman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0320061220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0320061220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0320061220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 "Обеспечение условий реализации программы и прочие мероприятия 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21 484,9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21 401,4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21 436,9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525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Реализация дополнительных общеобразовательных предпрофессиональных программ в области искусства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0340061510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21 429,9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21 376,4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21 411,9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526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0340061510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21 429,9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21 376,4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21 411,9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527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0340061510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21 429,9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21 376,4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21 411,9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528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Проведение общегородских праздников, акций, фестивалей, конкурсов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0340061530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529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0340061530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0340061530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531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Участие детей города в  фестивалях и  концертах в  рамках подпрограммы "Обеспечение условий реализации программы и прочие мероприятия"  муниципальной программы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0340061540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0340061540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533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0340061540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10 015,0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9 896,3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9 896,3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535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2 289,9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2 289,9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2 289,9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536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"Развитие дошкольного, общего и дополнительного  образования 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2 289,9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2 289,9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2 289,9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Организация отдыха и оздоровления детей в лагерях дневного пребывания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386,7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538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386,7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539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0110060130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386,7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1 903,2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1 903,2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1 903,2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541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542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543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1 865,9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1 865,9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1 865,9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1 865,9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1 865,9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1 865,9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"Молодежь"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7 725,1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7 606,3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7 606,3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"Вовлечение молодежи города Боготола в социальную практику"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7 663,6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7 576,3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7 576,3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547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"Вовлечение молодежи города Боготола в социальную практику"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7 153,4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7 066,1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7 066,1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548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Проведение городских конкурсов, фестивалей, проектов, поощрение талантливой молодежи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161,0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549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101,0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101,0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Участие в общероссийских, краевых и региональных молодёжных конкурсах и фестивалях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Организация  работы Трудового отряда Главы города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713,7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757,7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757,7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713,7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757,7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757,7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713,7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757,7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757,7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Профилактика негативных проявлений в молодежной среде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0510062240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Финансовая (грантовая) поддержка инициативных групп молодёжи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Организация досуга детей, подростков и молодежи,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5 645,3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5 688,8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5 688,8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5 645,3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5 688,8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5 688,8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0510062280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5 645,3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5 688,8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5 688,8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бюджетам муниципальных образований на поддержку деятельности муниципальных молодежных центров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0510074560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473,2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344,7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344,7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0510074560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473,2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344,7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344,7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0510074560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473,2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344,7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344,7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поддержку деятельности муниципальных молодежных центров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05100S4560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05100S4560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05100S4560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Средства на реализацию мероприятий в рамках федерального проекта "Социальная активность" в рамках подпрограммы «Вовлечение молодежи города Боготола в социальную практику» муниципальной программы города Боготола «Молодежь»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051E800000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510,2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поддержку деятельности муниципальных ресурсных центров поддержки добровольчества (волонтерства) в рамках подпрограммы «Вовлечение молодежи города Боготола в социальную практику» муниципальной программы города Боготола «Молодежь»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051E876620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510,2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051E876620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510,2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051E876620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510,2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510,2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"Патриотическое воспитание молодежи города Боготола"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579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Реализация городских молодежных проектов в рамках подпрограммы "Патриотическое воспитание молодежи города Боготола" муниципальной программы города Боготола "Молодежь"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0520062510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0520062510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0520062510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22 535,0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21 720,0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21 720,0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22 535,0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21 720,0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21 720,0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"Обеспечение реализации муниципальной программы и прочие мероприятия муниципальной программы в области образования 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22 535,0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21 720,0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21 720,0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Обеспечение деятельности подведомственных учреждений в рамках подпрограммы "Обеспечение реализации муниципальной программы и прочие мероприятия муниципальной программы в области образования " 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19 714,2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18 899,2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18 899,2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18 855,0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18 836,0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18 836,0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18 855,0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18 836,0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18 836,0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859,2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0130060520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859,2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"Обеспечение реализации муниципальной программы и прочие мероприятия муниципальной программы в области образования "муниципальной программы города Боготола "Развитие образования"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2 820,8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2 820,8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2 820,8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2 118,3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2 118,3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2 118,3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592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2 118,3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2 118,3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2 118,3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702,5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702,5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0130075520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702,5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702,5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40 904,2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41 085,8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41 085,8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596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40 904,2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41 085,8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41 085,8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597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40 864,2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41 085,8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41 085,8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"Культурное наследие"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21 040,7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21 060,9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21 060,9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599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Библиотечное, библиографическое и информационное обслуживание пользователей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0310060950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15 331,5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15 315,6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15 315,6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0310060950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15 331,5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15 315,6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15 315,6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0310060950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15 331,5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15 315,6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15 315,6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Комплектование книжных фондов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0310060960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0310060960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0310060960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Развитие библиотечного фонда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0310060970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0310060970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0310060970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Публичный показ музейных предметов, музейных коллекций,Формирование, учет, изучение, обеспечение физического сохранения и безопасности музейных предметов, музейных коллекций, осуществление реставрации и консервации музейных предметов, музейных коллекций, Создание экспозиций (выставок) музеев, организация выездных выставок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0310060980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5 504,5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5 540,5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5 540,5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0310060980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5 504,5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5 540,5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5 540,5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0310060980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5 504,5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5 540,5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5 540,5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0310074880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0310074880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0310074880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03100S4880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03100S4880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03100S4880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"Поддержка досуга и народного творчества"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18 579,4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18 707,9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18 707,9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Организация деятельности клубных формирований и формирований самодеятельного народного творчества, организация мероприятий в рамках подпрограммы "Поддержка досуга </w:t>
            </w:r>
            <w:r w:rsidRPr="003F2485">
              <w:rPr>
                <w:rFonts w:ascii="Times New Roman" w:hAnsi="Times New Roman" w:cs="Times New Roman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0320061210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18 557,4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18 685,9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18 685,9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0320061210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18 557,4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18 685,9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18 685,9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0320061210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18 557,4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18 685,9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18 685,9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 xml:space="preserve">Организация и проведение мероприятий  направленных на профилактику асоциальных явлений в рамках подпрограммы "Поддержка досуга </w:t>
            </w:r>
            <w:r w:rsidRPr="003F2485">
              <w:rPr>
                <w:rFonts w:ascii="Times New Roman" w:hAnsi="Times New Roman" w:cs="Times New Roman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0320061220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0320061220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0320061220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22,0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 "Обеспечение условий реализации программы и прочие мероприятия 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1 244,0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1 317,0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1 317,0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Проведение общегородских праздников, акций, фестивалей, конкурсов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0340061530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1 244,0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1 317,0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1 317,0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0340061530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1 244,0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1 317,0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1 317,0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0340061530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1 244,0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1 317,0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1 317,0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"Гражданское общество - открытый муниципалитет"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"Поддержка общественных объединений, некоммерческих организаций, инициативных граждан города Боготола в реализации гражданских инициатив"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реализацию муниципальных программ поддержки социально ориентированных некоммерческих организаций на конкурсной основе в рамках подпрограммы «Поддержка общественных объединений, некоммерческих организаций, инициативных граждан города Боготола в реализации гражданских инициатив» муниципальной программы города Боготола «Гражданское общество - открытый муниципалитет»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11100S5790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11100S5790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11100S5790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29 106,2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13 633,1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9 413,2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пенсии за выслугу лет лицам, замещавшим должности муниципальной службы в рамках непрограммные расходы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639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6120000270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1 381,5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1 568,1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1 568,1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1 568,1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641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Отдельные мероприятия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0680000000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643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отдельным категориям граждан адресной материальной помощи при посещении бань, в рамках отдельных мероприятий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0680064200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0680064200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645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0680064200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646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898,1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647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"Обеспечение жильем молодых семей"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0930000000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898,1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бюджетам муниципальных образований на 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09300L4970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898,1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649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09300L4970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898,1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09300L4970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898,1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898,1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651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25 419,4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9 946,3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5 726,4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652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25 419,4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9 946,3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5 726,4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653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"Обеспечение жилыми помещениями детей-сирот и детей,оставшихся без попечения родителей, лиц из их числа"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0940000000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25 419,4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9 946,3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5 726,4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654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25 319,6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9 846,5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5 626,6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655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25 319,6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9 846,5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5 626,6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656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25 319,6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9 846,5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5 626,6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99,8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659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96,6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0940078460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737,2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737,2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737,2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737,2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737,2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737,2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в рамках непрограммных расходов Органов местного самоуправления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737,2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737,2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737,2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670,9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6120002890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66,3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31 912,6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28 528,9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24 577,1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31 330,6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28 146,9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24 195,1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физической культуры и спорта"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31 330,6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28 146,9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24 195,1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17 593,1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14 224,4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10 649,8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Организация и проведение городских, зональных и краевых спортивно-массовых мероприятий на территории города согласно утвержденного календарного плана спортивно-массовых мероприятий в рамках подпрограммы "Развитие массовой физической культуры и спорта" муниципальной программы города Боготола "Развитие физической культуры и спорта"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0410061710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468,4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0410061710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468,4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0410061710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468,4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42,5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Проведение занятий физкультурно-спортивной направленности по месту проживания граждан, организация и проведение официальных спортивных мероприятий в рамках подпрограммы "Развитие массовой физической культуры и спорта" муниципальной программы города Боготола "Развитие физической культуры и спорта"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0410061720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17 124,7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14 162,2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10 607,3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0410061720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17 124,7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14 162,2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10 607,3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679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0410061720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17 124,7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14 162,2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10 607,3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"Развитие системы подготовки спортивного резерва"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0420000000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13 737,5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13 922,5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13 545,3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Спортивная подготовка по олимпийским и неолимпийским видам спорта, в рамках подпрограммы "Развитие системы подготовки спортивного резерва" муниципальной программы города Боготола "Развитие физической культуры и спорта"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0420061910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13 737,5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13 922,5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13 545,3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0420061910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13 737,5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13 922,5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13 545,3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0420061910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13 737,5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13 922,5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13 545,3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физической культуры и спорта"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районов и городских округов Красноярского края на поддержку физкультурно-спортивных клубов по месту жительства в рамках подпрограммы «Развитие массовой физической культуры и спорта» муниципальной программы города Боготола «Развитие физической культуры и спорта»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04100S4180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04100S4180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689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04100S4180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5,0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Софинансирование субсидии бюджетам муниципальных образований на устройство плоскостных спортивных сооружений в сельской местности в рамках подпрограммы "Развитие массовой физической культуры и спорта" муниципальной программы города Боготола "Развитие физической культуры и спорта"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04100S7420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691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04100S7420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692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04100S7420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694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Муниципальная программа города Боготола "Развитие физической культуры и спорта"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Подпрограмма "Развитие спорта высших достижений"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0430000000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696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Участие спортсменов в соревнованиях краевого и российского ранга с целью повышения уровня спортивного мастерства согласно утвержденного краевого календарного плана спортивно-массовых мероприятий в рамках подпрограммы "Развитие спорта высших достижений" муниципальной программы города Боготола "Развитие физической культуры и спорта"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0430062010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0430062010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698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0430062010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377,0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699</w:t>
            </w:r>
          </w:p>
        </w:tc>
        <w:tc>
          <w:tcPr>
            <w:tcW w:w="334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601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2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53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9 447,7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19 171,4</w:t>
            </w:r>
          </w:p>
        </w:tc>
      </w:tr>
      <w:tr w:rsidR="003F2485" w:rsidRPr="003F2485" w:rsidTr="003F2485">
        <w:tc>
          <w:tcPr>
            <w:tcW w:w="55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346" w:type="dxa"/>
            <w:noWrap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601" w:type="dxa"/>
            <w:noWrap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53" w:type="dxa"/>
            <w:noWrap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9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958 806,3</w:t>
            </w:r>
          </w:p>
        </w:tc>
        <w:tc>
          <w:tcPr>
            <w:tcW w:w="1355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1 392 442,2</w:t>
            </w:r>
          </w:p>
        </w:tc>
        <w:tc>
          <w:tcPr>
            <w:tcW w:w="1436" w:type="dxa"/>
            <w:hideMark/>
          </w:tcPr>
          <w:p w:rsidR="003F2485" w:rsidRPr="003F2485" w:rsidRDefault="003F2485" w:rsidP="003F2485">
            <w:pPr>
              <w:rPr>
                <w:rFonts w:ascii="Times New Roman" w:hAnsi="Times New Roman" w:cs="Times New Roman"/>
              </w:rPr>
            </w:pPr>
            <w:r w:rsidRPr="003F2485">
              <w:rPr>
                <w:rFonts w:ascii="Times New Roman" w:hAnsi="Times New Roman" w:cs="Times New Roman"/>
              </w:rPr>
              <w:t>1 703 135,6</w:t>
            </w:r>
          </w:p>
        </w:tc>
      </w:tr>
    </w:tbl>
    <w:p w:rsidR="003F2485" w:rsidRPr="003F2485" w:rsidRDefault="003F2485" w:rsidP="003F2485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3F2485" w:rsidRPr="003F2485" w:rsidSect="003F2485">
      <w:pgSz w:w="11909" w:h="16838" w:code="9"/>
      <w:pgMar w:top="426" w:right="427" w:bottom="426" w:left="42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F2485"/>
    <w:rsid w:val="00230293"/>
    <w:rsid w:val="00311380"/>
    <w:rsid w:val="003D6561"/>
    <w:rsid w:val="003F2485"/>
    <w:rsid w:val="00445C0C"/>
    <w:rsid w:val="00593848"/>
    <w:rsid w:val="00637F15"/>
    <w:rsid w:val="00655E1B"/>
    <w:rsid w:val="0067575C"/>
    <w:rsid w:val="006B0D3B"/>
    <w:rsid w:val="00845A1D"/>
    <w:rsid w:val="00897DE3"/>
    <w:rsid w:val="00A415F9"/>
    <w:rsid w:val="00E05832"/>
    <w:rsid w:val="00E64234"/>
    <w:rsid w:val="00EC19B6"/>
    <w:rsid w:val="00FF5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24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2485"/>
    <w:rPr>
      <w:color w:val="800080"/>
      <w:u w:val="single"/>
    </w:rPr>
  </w:style>
  <w:style w:type="paragraph" w:customStyle="1" w:styleId="xl65">
    <w:name w:val="xl65"/>
    <w:basedOn w:val="a"/>
    <w:rsid w:val="003F2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F2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F2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F2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F2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F2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F2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F2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F2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F2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F2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F2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F24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F24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F2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F24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F2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F2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F2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18649</Words>
  <Characters>106302</Characters>
  <Application>Microsoft Office Word</Application>
  <DocSecurity>0</DocSecurity>
  <Lines>885</Lines>
  <Paragraphs>249</Paragraphs>
  <ScaleCrop>false</ScaleCrop>
  <Company/>
  <LinksUpToDate>false</LinksUpToDate>
  <CharactersWithSpaces>124702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Sharapova_MV</dc:creator>
  <cp:keywords/>
  <dc:description/>
  <cp:lastModifiedBy>Savisko IV</cp:lastModifiedBy>
  <cp:revision>5</cp:revision>
  <dcterms:created xsi:type="dcterms:W3CDTF">2021-12-01T02:44:00Z</dcterms:created>
  <dcterms:modified xsi:type="dcterms:W3CDTF">2021-12-09T05:50:00Z</dcterms:modified>
</cp:coreProperties>
</file>