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22" w:rsidRDefault="00677022" w:rsidP="00677022">
      <w:pPr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723900" cy="883920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22" w:rsidRPr="007624F5" w:rsidRDefault="00677022" w:rsidP="00677022">
      <w:pPr>
        <w:jc w:val="center"/>
        <w:rPr>
          <w:sz w:val="16"/>
        </w:rPr>
      </w:pPr>
    </w:p>
    <w:p w:rsidR="00677022" w:rsidRPr="00677022" w:rsidRDefault="00677022" w:rsidP="00677022">
      <w:pPr>
        <w:jc w:val="center"/>
        <w:rPr>
          <w:rFonts w:ascii="Times New Roman" w:hAnsi="Times New Roman"/>
          <w:b/>
          <w:bCs/>
          <w:szCs w:val="28"/>
        </w:rPr>
      </w:pPr>
      <w:r w:rsidRPr="00677022">
        <w:rPr>
          <w:rFonts w:ascii="Times New Roman" w:hAnsi="Times New Roman"/>
          <w:b/>
          <w:bCs/>
          <w:szCs w:val="28"/>
        </w:rPr>
        <w:t>РОССИЙСКАЯ ФЕДЕРАЦИЯ</w:t>
      </w:r>
    </w:p>
    <w:p w:rsidR="00677022" w:rsidRPr="00677022" w:rsidRDefault="00677022" w:rsidP="00677022">
      <w:pPr>
        <w:jc w:val="center"/>
        <w:rPr>
          <w:rFonts w:ascii="Times New Roman" w:hAnsi="Times New Roman"/>
          <w:b/>
          <w:bCs/>
          <w:szCs w:val="28"/>
        </w:rPr>
      </w:pPr>
      <w:r w:rsidRPr="00677022">
        <w:rPr>
          <w:rFonts w:ascii="Times New Roman" w:hAnsi="Times New Roman"/>
          <w:b/>
          <w:bCs/>
          <w:szCs w:val="28"/>
        </w:rPr>
        <w:t>КРАСНОЯРСКИЙ КРАЙ</w:t>
      </w:r>
    </w:p>
    <w:p w:rsidR="00677022" w:rsidRPr="00677022" w:rsidRDefault="00677022" w:rsidP="00677022">
      <w:pPr>
        <w:jc w:val="center"/>
        <w:rPr>
          <w:rFonts w:ascii="Times New Roman" w:hAnsi="Times New Roman"/>
          <w:b/>
          <w:bCs/>
          <w:szCs w:val="28"/>
        </w:rPr>
      </w:pPr>
      <w:r w:rsidRPr="00677022">
        <w:rPr>
          <w:rFonts w:ascii="Times New Roman" w:hAnsi="Times New Roman"/>
          <w:b/>
          <w:bCs/>
          <w:szCs w:val="28"/>
        </w:rPr>
        <w:t>БОГОТОЛЬСКИЙ ГОРОДСКОЙ  СОВЕТ ДЕПУТАТОВ</w:t>
      </w:r>
    </w:p>
    <w:p w:rsidR="00677022" w:rsidRPr="00677022" w:rsidRDefault="00677022" w:rsidP="00677022">
      <w:pPr>
        <w:jc w:val="center"/>
        <w:rPr>
          <w:rFonts w:ascii="Times New Roman" w:hAnsi="Times New Roman"/>
          <w:b/>
        </w:rPr>
      </w:pPr>
      <w:r w:rsidRPr="00677022">
        <w:rPr>
          <w:rFonts w:ascii="Times New Roman" w:hAnsi="Times New Roman"/>
          <w:b/>
          <w:bCs/>
          <w:szCs w:val="28"/>
        </w:rPr>
        <w:t>ПЯТОГО СОЗЫВА</w:t>
      </w:r>
    </w:p>
    <w:p w:rsidR="00677022" w:rsidRPr="00677022" w:rsidRDefault="00677022" w:rsidP="00677022">
      <w:pPr>
        <w:jc w:val="center"/>
        <w:rPr>
          <w:rFonts w:ascii="Times New Roman" w:hAnsi="Times New Roman"/>
          <w:b/>
        </w:rPr>
      </w:pPr>
    </w:p>
    <w:p w:rsidR="00677022" w:rsidRPr="00677022" w:rsidRDefault="00677022" w:rsidP="00677022">
      <w:pPr>
        <w:jc w:val="center"/>
        <w:rPr>
          <w:rFonts w:ascii="Times New Roman" w:hAnsi="Times New Roman"/>
          <w:b/>
        </w:rPr>
      </w:pPr>
      <w:r w:rsidRPr="00677022">
        <w:rPr>
          <w:rFonts w:ascii="Times New Roman" w:hAnsi="Times New Roman"/>
          <w:b/>
        </w:rPr>
        <w:t>Р Е Ш Е Н И Е</w:t>
      </w:r>
    </w:p>
    <w:p w:rsidR="00306557" w:rsidRDefault="00306557" w:rsidP="00677022">
      <w:pPr>
        <w:rPr>
          <w:rFonts w:ascii="Times New Roman" w:hAnsi="Times New Roman"/>
          <w:b/>
          <w:szCs w:val="28"/>
        </w:rPr>
      </w:pPr>
    </w:p>
    <w:p w:rsidR="00677022" w:rsidRPr="00677022" w:rsidRDefault="00306557" w:rsidP="00677022">
      <w:pPr>
        <w:rPr>
          <w:rFonts w:ascii="Times New Roman" w:hAnsi="Times New Roman"/>
          <w:szCs w:val="28"/>
        </w:rPr>
      </w:pPr>
      <w:r w:rsidRPr="00306557">
        <w:rPr>
          <w:rFonts w:ascii="Times New Roman" w:hAnsi="Times New Roman"/>
          <w:szCs w:val="28"/>
        </w:rPr>
        <w:t>07.11.</w:t>
      </w:r>
      <w:r w:rsidR="00677022" w:rsidRPr="00677022">
        <w:rPr>
          <w:rFonts w:ascii="Times New Roman" w:hAnsi="Times New Roman"/>
          <w:szCs w:val="28"/>
        </w:rPr>
        <w:t xml:space="preserve">2019                                    </w:t>
      </w:r>
      <w:r>
        <w:rPr>
          <w:rFonts w:ascii="Times New Roman" w:hAnsi="Times New Roman"/>
          <w:szCs w:val="28"/>
        </w:rPr>
        <w:t xml:space="preserve"> </w:t>
      </w:r>
      <w:r w:rsidR="00677022" w:rsidRPr="00677022">
        <w:rPr>
          <w:rFonts w:ascii="Times New Roman" w:hAnsi="Times New Roman"/>
          <w:szCs w:val="28"/>
        </w:rPr>
        <w:t xml:space="preserve">  г. Боготол               </w:t>
      </w:r>
      <w:r>
        <w:rPr>
          <w:rFonts w:ascii="Times New Roman" w:hAnsi="Times New Roman"/>
          <w:szCs w:val="28"/>
        </w:rPr>
        <w:t xml:space="preserve">                          </w:t>
      </w:r>
      <w:r w:rsidR="00677022" w:rsidRPr="00677022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18-235</w:t>
      </w:r>
    </w:p>
    <w:p w:rsidR="008F4668" w:rsidRPr="00677022" w:rsidRDefault="008F4668" w:rsidP="008F4668">
      <w:pPr>
        <w:jc w:val="center"/>
        <w:rPr>
          <w:rFonts w:ascii="Times New Roman" w:hAnsi="Times New Roman"/>
          <w:b/>
          <w:szCs w:val="28"/>
        </w:rPr>
      </w:pPr>
    </w:p>
    <w:p w:rsidR="008F4668" w:rsidRDefault="008F4668" w:rsidP="00B21CAB">
      <w:pPr>
        <w:jc w:val="center"/>
        <w:rPr>
          <w:rFonts w:ascii="Times New Roman" w:hAnsi="Times New Roman"/>
        </w:rPr>
      </w:pPr>
    </w:p>
    <w:p w:rsidR="00B21CAB" w:rsidRDefault="00B21CAB" w:rsidP="00F03F18">
      <w:pPr>
        <w:jc w:val="center"/>
        <w:rPr>
          <w:rFonts w:ascii="Times New Roman" w:hAnsi="Times New Roman"/>
          <w:szCs w:val="28"/>
        </w:rPr>
      </w:pPr>
      <w:r w:rsidRPr="00A92E11">
        <w:rPr>
          <w:rFonts w:ascii="Times New Roman" w:hAnsi="Times New Roman"/>
        </w:rPr>
        <w:t xml:space="preserve">О </w:t>
      </w:r>
      <w:r w:rsidR="00A92E11" w:rsidRPr="00A92E11">
        <w:rPr>
          <w:rFonts w:ascii="Times New Roman" w:hAnsi="Times New Roman"/>
        </w:rPr>
        <w:t>внесении изменений в р</w:t>
      </w:r>
      <w:r w:rsidR="00A92E11" w:rsidRPr="00A92E11">
        <w:rPr>
          <w:rFonts w:ascii="Times New Roman" w:hAnsi="Times New Roman"/>
          <w:szCs w:val="28"/>
        </w:rPr>
        <w:t>ешение Боготольского городского Совета депутатов «О налоге на имущество физических лиц»</w:t>
      </w:r>
    </w:p>
    <w:p w:rsidR="00F03F18" w:rsidRDefault="00F03F18" w:rsidP="00F03F18">
      <w:pPr>
        <w:jc w:val="center"/>
        <w:rPr>
          <w:rFonts w:ascii="Times New Roman" w:hAnsi="Times New Roman"/>
        </w:rPr>
      </w:pPr>
    </w:p>
    <w:p w:rsidR="00C67C6B" w:rsidRDefault="00C67C6B" w:rsidP="00C67C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6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87611">
          <w:rPr>
            <w:rFonts w:ascii="Times New Roman" w:hAnsi="Times New Roman" w:cs="Times New Roman"/>
            <w:sz w:val="28"/>
            <w:szCs w:val="28"/>
          </w:rPr>
          <w:t>главой 32 Налогового кодекса Российской Федерации</w:t>
        </w:r>
      </w:hyperlink>
      <w:r w:rsidRPr="00B8761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87611">
          <w:rPr>
            <w:rFonts w:ascii="Times New Roman" w:hAnsi="Times New Roman" w:cs="Times New Roman"/>
            <w:sz w:val="28"/>
            <w:szCs w:val="28"/>
          </w:rPr>
          <w:t>Феде</w:t>
        </w:r>
        <w:r w:rsidR="00306557">
          <w:rPr>
            <w:rFonts w:ascii="Times New Roman" w:hAnsi="Times New Roman" w:cs="Times New Roman"/>
            <w:sz w:val="28"/>
            <w:szCs w:val="28"/>
          </w:rPr>
          <w:t>ральным законом от 06.10.2003 №</w:t>
        </w:r>
        <w:r w:rsidRPr="00B87611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8761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B87611">
          <w:rPr>
            <w:rFonts w:ascii="Times New Roman" w:hAnsi="Times New Roman" w:cs="Times New Roman"/>
            <w:sz w:val="28"/>
            <w:szCs w:val="28"/>
          </w:rPr>
          <w:t xml:space="preserve">Законом Красноярского края </w:t>
        </w:r>
        <w:r w:rsidR="00306557" w:rsidRPr="00306557">
          <w:rPr>
            <w:rFonts w:ascii="Times New Roman" w:hAnsi="Times New Roman" w:cs="Times New Roman"/>
            <w:sz w:val="28"/>
            <w:szCs w:val="28"/>
          </w:rPr>
          <w:t>от 01.11.2018</w:t>
        </w:r>
        <w:r w:rsidR="0030655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87611">
          <w:rPr>
            <w:rFonts w:ascii="Times New Roman" w:hAnsi="Times New Roman" w:cs="Times New Roman"/>
            <w:sz w:val="28"/>
            <w:szCs w:val="28"/>
          </w:rPr>
          <w:t>№6-2108 «</w:t>
        </w:r>
      </w:hyperlink>
      <w:r w:rsidRPr="00B87611">
        <w:rPr>
          <w:rFonts w:ascii="Times New Roman" w:hAnsi="Times New Roman" w:cs="Times New Roman"/>
          <w:sz w:val="28"/>
          <w:szCs w:val="28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</w:t>
      </w:r>
      <w:r w:rsidR="00306557">
        <w:rPr>
          <w:rFonts w:ascii="Times New Roman" w:hAnsi="Times New Roman" w:cs="Times New Roman"/>
          <w:sz w:val="28"/>
          <w:szCs w:val="28"/>
        </w:rPr>
        <w:t>руководствуясь</w:t>
      </w:r>
      <w:r w:rsidRPr="0030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</w:t>
      </w:r>
      <w:r w:rsidR="00306557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Pr="0030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</w:t>
      </w:r>
      <w:r w:rsidR="00306557">
        <w:rPr>
          <w:rFonts w:ascii="Times New Roman" w:hAnsi="Times New Roman" w:cs="Times New Roman"/>
          <w:sz w:val="28"/>
          <w:szCs w:val="28"/>
          <w:shd w:val="clear" w:color="auto" w:fill="FFFFFF"/>
        </w:rPr>
        <w:t>,70</w:t>
      </w:r>
      <w:r w:rsidRPr="0030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Устава города Боготола</w:t>
      </w:r>
      <w:r w:rsidR="00306557">
        <w:rPr>
          <w:rFonts w:ascii="Times New Roman" w:hAnsi="Times New Roman" w:cs="Times New Roman"/>
          <w:sz w:val="28"/>
          <w:szCs w:val="28"/>
        </w:rPr>
        <w:t xml:space="preserve">, </w:t>
      </w:r>
      <w:r w:rsidR="00306557" w:rsidRPr="00306557">
        <w:rPr>
          <w:rFonts w:ascii="Times New Roman" w:hAnsi="Times New Roman" w:cs="Times New Roman"/>
          <w:sz w:val="28"/>
          <w:szCs w:val="28"/>
        </w:rPr>
        <w:t>рассмотрев ходатайство администрации города</w:t>
      </w:r>
      <w:r w:rsidR="00306557">
        <w:rPr>
          <w:rFonts w:ascii="Times New Roman" w:hAnsi="Times New Roman" w:cs="Times New Roman"/>
          <w:sz w:val="28"/>
          <w:szCs w:val="28"/>
        </w:rPr>
        <w:t xml:space="preserve">, </w:t>
      </w:r>
      <w:r w:rsidRPr="00B87611">
        <w:rPr>
          <w:rFonts w:ascii="Times New Roman" w:hAnsi="Times New Roman" w:cs="Times New Roman"/>
          <w:bCs/>
          <w:sz w:val="28"/>
          <w:szCs w:val="28"/>
        </w:rPr>
        <w:t>Боготольский городской Совет депутатов РЕШИЛ:</w:t>
      </w:r>
    </w:p>
    <w:p w:rsidR="00C67C6B" w:rsidRDefault="00E77F16" w:rsidP="00C67C6B">
      <w:pPr>
        <w:pStyle w:val="a8"/>
        <w:numPr>
          <w:ilvl w:val="0"/>
          <w:numId w:val="1"/>
        </w:numPr>
        <w:spacing w:before="120" w:after="120"/>
        <w:ind w:left="0" w:firstLine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C67C6B" w:rsidRPr="00F03F18">
        <w:rPr>
          <w:rFonts w:ascii="Times New Roman" w:hAnsi="Times New Roman"/>
          <w:szCs w:val="28"/>
        </w:rPr>
        <w:t xml:space="preserve">Внести в решение Боготольского городского Совета депутатов от 22.11.2018 г. № 14-174 </w:t>
      </w:r>
      <w:r w:rsidR="006F6150">
        <w:rPr>
          <w:rFonts w:ascii="Times New Roman" w:hAnsi="Times New Roman"/>
          <w:szCs w:val="28"/>
        </w:rPr>
        <w:t xml:space="preserve">(в ред. от </w:t>
      </w:r>
      <w:r w:rsidR="006F6150" w:rsidRPr="006F6150">
        <w:rPr>
          <w:rFonts w:ascii="Times New Roman" w:hAnsi="Times New Roman"/>
          <w:szCs w:val="28"/>
        </w:rPr>
        <w:t>21.05.2019 № 16-206)</w:t>
      </w:r>
      <w:r w:rsidR="006F6150" w:rsidRPr="00F03F18">
        <w:rPr>
          <w:rFonts w:ascii="Times New Roman" w:hAnsi="Times New Roman"/>
          <w:szCs w:val="28"/>
        </w:rPr>
        <w:t xml:space="preserve"> </w:t>
      </w:r>
      <w:r w:rsidR="00C67C6B" w:rsidRPr="00F03F18">
        <w:rPr>
          <w:rFonts w:ascii="Times New Roman" w:hAnsi="Times New Roman"/>
          <w:szCs w:val="28"/>
        </w:rPr>
        <w:t>«О налоге на имущество физических лиц» следующие изменения:</w:t>
      </w:r>
    </w:p>
    <w:p w:rsidR="009432F9" w:rsidRDefault="00C67C6B" w:rsidP="00C26D18">
      <w:pPr>
        <w:pStyle w:val="a8"/>
        <w:spacing w:before="120" w:after="120"/>
        <w:ind w:left="0" w:firstLine="426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</w:rPr>
        <w:t xml:space="preserve">- </w:t>
      </w:r>
      <w:r w:rsidR="006F5DAD">
        <w:rPr>
          <w:rFonts w:ascii="Times New Roman" w:hAnsi="Times New Roman"/>
          <w:szCs w:val="28"/>
        </w:rPr>
        <w:t xml:space="preserve">в таблице пункта 2 </w:t>
      </w:r>
      <w:r w:rsidR="00C26D18">
        <w:rPr>
          <w:rFonts w:ascii="Times New Roman" w:hAnsi="Times New Roman"/>
          <w:szCs w:val="28"/>
        </w:rPr>
        <w:t xml:space="preserve">под порядковым номером 1.7. наименование объекта налогообложения изложить в следующей редакции: </w:t>
      </w:r>
      <w:bookmarkStart w:id="0" w:name="_GoBack"/>
      <w:bookmarkEnd w:id="0"/>
      <w:r w:rsidR="00C26D18">
        <w:rPr>
          <w:rFonts w:ascii="Times New Roman" w:hAnsi="Times New Roman"/>
          <w:szCs w:val="28"/>
        </w:rPr>
        <w:t>«</w:t>
      </w:r>
      <w:r w:rsidR="00C26D18" w:rsidRPr="00C26D18">
        <w:rPr>
          <w:rFonts w:ascii="Times New Roman" w:hAnsi="Times New Roman"/>
          <w:szCs w:val="28"/>
        </w:rPr>
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</w:r>
      <w:r w:rsidR="00C26D18">
        <w:rPr>
          <w:rFonts w:ascii="Times New Roman" w:hAnsi="Times New Roman"/>
          <w:szCs w:val="28"/>
        </w:rPr>
        <w:t>».</w:t>
      </w:r>
    </w:p>
    <w:p w:rsidR="00F03F18" w:rsidRDefault="00C26D18" w:rsidP="009432F9">
      <w:pPr>
        <w:pStyle w:val="a8"/>
        <w:spacing w:before="120" w:after="120"/>
        <w:ind w:left="0" w:firstLine="426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2</w:t>
      </w:r>
      <w:r w:rsidR="00E13541" w:rsidRPr="00F03F18">
        <w:rPr>
          <w:rFonts w:ascii="Times New Roman" w:hAnsi="Times New Roman"/>
          <w:szCs w:val="28"/>
          <w:lang w:eastAsia="ru-RU"/>
        </w:rPr>
        <w:t>.</w:t>
      </w:r>
      <w:r w:rsidR="00E77F16">
        <w:rPr>
          <w:rFonts w:ascii="Times New Roman" w:hAnsi="Times New Roman"/>
          <w:szCs w:val="28"/>
          <w:lang w:eastAsia="ru-RU"/>
        </w:rPr>
        <w:t xml:space="preserve"> </w:t>
      </w:r>
      <w:r w:rsidR="00E13541" w:rsidRPr="00F03F18">
        <w:rPr>
          <w:rFonts w:ascii="Times New Roman" w:hAnsi="Times New Roman"/>
          <w:szCs w:val="28"/>
          <w:lang w:eastAsia="ru-RU"/>
        </w:rPr>
        <w:t xml:space="preserve">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Урсаленко П.Ю.). </w:t>
      </w:r>
    </w:p>
    <w:p w:rsidR="00F03F18" w:rsidRDefault="00C26D18" w:rsidP="00F03F18">
      <w:pPr>
        <w:pStyle w:val="a8"/>
        <w:spacing w:before="120" w:after="120"/>
        <w:ind w:left="0" w:firstLine="426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3</w:t>
      </w:r>
      <w:r w:rsidR="00E13541" w:rsidRPr="00F03F18">
        <w:rPr>
          <w:rFonts w:ascii="Times New Roman" w:hAnsi="Times New Roman"/>
          <w:szCs w:val="28"/>
          <w:lang w:eastAsia="ru-RU"/>
        </w:rPr>
        <w:t>.   Опубликовать решение в официальном печатном издании</w:t>
      </w:r>
      <w:r w:rsidR="00306557">
        <w:rPr>
          <w:rFonts w:ascii="Times New Roman" w:hAnsi="Times New Roman"/>
          <w:szCs w:val="28"/>
          <w:lang w:eastAsia="ru-RU"/>
        </w:rPr>
        <w:t xml:space="preserve"> газете «Земля боготольская»</w:t>
      </w:r>
      <w:r w:rsidR="00E13541" w:rsidRPr="00F03F18">
        <w:rPr>
          <w:rFonts w:ascii="Times New Roman" w:hAnsi="Times New Roman"/>
          <w:szCs w:val="28"/>
          <w:lang w:eastAsia="ru-RU"/>
        </w:rPr>
        <w:t xml:space="preserve">, разместить на официальном сайте муниципального образования города Боготол </w:t>
      </w:r>
      <w:r w:rsidR="00E13541" w:rsidRPr="00306557">
        <w:rPr>
          <w:rFonts w:ascii="Times New Roman" w:hAnsi="Times New Roman"/>
          <w:szCs w:val="28"/>
          <w:u w:val="single"/>
          <w:lang w:eastAsia="ru-RU"/>
        </w:rPr>
        <w:t>www.bogotolcity.ru</w:t>
      </w:r>
      <w:r w:rsidR="00E13541" w:rsidRPr="00F03F18">
        <w:rPr>
          <w:rFonts w:ascii="Times New Roman" w:hAnsi="Times New Roman"/>
          <w:szCs w:val="28"/>
          <w:lang w:eastAsia="ru-RU"/>
        </w:rPr>
        <w:t xml:space="preserve"> в сети Интернет.</w:t>
      </w:r>
    </w:p>
    <w:p w:rsidR="0018033C" w:rsidRPr="00F03F18" w:rsidRDefault="00C26D18" w:rsidP="00F03F18">
      <w:pPr>
        <w:pStyle w:val="a8"/>
        <w:spacing w:before="120" w:after="120"/>
        <w:ind w:left="0"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ru-RU"/>
        </w:rPr>
        <w:lastRenderedPageBreak/>
        <w:t>4</w:t>
      </w:r>
      <w:r w:rsidR="00E13541" w:rsidRPr="00F03F18">
        <w:rPr>
          <w:rFonts w:ascii="Times New Roman" w:hAnsi="Times New Roman"/>
          <w:szCs w:val="28"/>
          <w:lang w:eastAsia="ru-RU"/>
        </w:rPr>
        <w:t xml:space="preserve">.  </w:t>
      </w:r>
      <w:r w:rsidR="00B21CAB" w:rsidRPr="00F03F18">
        <w:rPr>
          <w:rFonts w:ascii="Times New Roman" w:hAnsi="Times New Roman"/>
          <w:szCs w:val="28"/>
        </w:rPr>
        <w:t>Настоящее решение вступает в силу не ранее чем по истечении одного месяца со дня его официального опубликования</w:t>
      </w:r>
      <w:r w:rsidR="00B16D57" w:rsidRPr="00F03F18">
        <w:rPr>
          <w:rFonts w:ascii="Times New Roman" w:hAnsi="Times New Roman"/>
          <w:szCs w:val="28"/>
        </w:rPr>
        <w:t xml:space="preserve"> и</w:t>
      </w:r>
      <w:r w:rsidR="00B21CAB" w:rsidRPr="00F03F18">
        <w:rPr>
          <w:rFonts w:ascii="Times New Roman" w:hAnsi="Times New Roman"/>
          <w:szCs w:val="28"/>
        </w:rPr>
        <w:t xml:space="preserve"> не ранее 1</w:t>
      </w:r>
      <w:r w:rsidR="00B16D57" w:rsidRPr="00F03F18">
        <w:rPr>
          <w:rFonts w:ascii="Times New Roman" w:hAnsi="Times New Roman"/>
          <w:szCs w:val="28"/>
        </w:rPr>
        <w:t>-го числа очередного налогового периода по налогу на имущество физических лиц.</w:t>
      </w:r>
    </w:p>
    <w:p w:rsidR="00263BA8" w:rsidRDefault="00263BA8" w:rsidP="00263B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3BA8" w:rsidRPr="00F03F18" w:rsidRDefault="00263BA8" w:rsidP="00263B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3F18">
        <w:rPr>
          <w:rFonts w:ascii="Times New Roman" w:hAnsi="Times New Roman" w:cs="Times New Roman"/>
          <w:sz w:val="28"/>
          <w:szCs w:val="28"/>
        </w:rPr>
        <w:t xml:space="preserve">Исполняющий полномочия                             Председатель              </w:t>
      </w:r>
    </w:p>
    <w:p w:rsidR="00263BA8" w:rsidRPr="00F03F18" w:rsidRDefault="00263BA8" w:rsidP="00263BA8">
      <w:pPr>
        <w:rPr>
          <w:rFonts w:ascii="Times New Roman" w:hAnsi="Times New Roman"/>
          <w:szCs w:val="28"/>
        </w:rPr>
      </w:pPr>
      <w:r w:rsidRPr="00F03F18">
        <w:rPr>
          <w:rFonts w:ascii="Times New Roman" w:hAnsi="Times New Roman"/>
          <w:szCs w:val="28"/>
        </w:rPr>
        <w:t>Главы города Боготола                                   Боготольского городского</w:t>
      </w:r>
    </w:p>
    <w:p w:rsidR="00263BA8" w:rsidRPr="00F03F18" w:rsidRDefault="00263BA8" w:rsidP="00263BA8">
      <w:pPr>
        <w:ind w:left="1416" w:firstLine="708"/>
        <w:rPr>
          <w:rFonts w:ascii="Times New Roman" w:hAnsi="Times New Roman"/>
          <w:szCs w:val="28"/>
        </w:rPr>
      </w:pPr>
      <w:r w:rsidRPr="00F03F18">
        <w:rPr>
          <w:rFonts w:ascii="Times New Roman" w:hAnsi="Times New Roman"/>
          <w:szCs w:val="28"/>
        </w:rPr>
        <w:tab/>
      </w:r>
      <w:r w:rsidRPr="00F03F18">
        <w:rPr>
          <w:rFonts w:ascii="Times New Roman" w:hAnsi="Times New Roman"/>
          <w:szCs w:val="28"/>
        </w:rPr>
        <w:tab/>
      </w:r>
      <w:r w:rsidRPr="00F03F18">
        <w:rPr>
          <w:rFonts w:ascii="Times New Roman" w:hAnsi="Times New Roman"/>
          <w:szCs w:val="28"/>
        </w:rPr>
        <w:tab/>
      </w:r>
      <w:r w:rsidRPr="00F03F18">
        <w:rPr>
          <w:rFonts w:ascii="Times New Roman" w:hAnsi="Times New Roman"/>
          <w:szCs w:val="28"/>
        </w:rPr>
        <w:tab/>
        <w:t xml:space="preserve">    Совета депутатов</w:t>
      </w:r>
    </w:p>
    <w:p w:rsidR="00263BA8" w:rsidRPr="00F03F18" w:rsidRDefault="00263BA8" w:rsidP="00263BA8">
      <w:pPr>
        <w:rPr>
          <w:rFonts w:ascii="Times New Roman" w:hAnsi="Times New Roman"/>
          <w:szCs w:val="28"/>
        </w:rPr>
      </w:pPr>
      <w:r w:rsidRPr="00F03F18">
        <w:rPr>
          <w:rFonts w:ascii="Times New Roman" w:hAnsi="Times New Roman"/>
          <w:szCs w:val="28"/>
        </w:rPr>
        <w:t xml:space="preserve">     _____________ Е.М. Деменкова                       __________А.М. Рябчёнок</w:t>
      </w:r>
    </w:p>
    <w:p w:rsidR="00263BA8" w:rsidRPr="00F03F18" w:rsidRDefault="00263BA8" w:rsidP="00263BA8">
      <w:pPr>
        <w:ind w:firstLine="851"/>
        <w:rPr>
          <w:rFonts w:ascii="Times New Roman" w:hAnsi="Times New Roman"/>
          <w:szCs w:val="28"/>
        </w:rPr>
      </w:pPr>
    </w:p>
    <w:p w:rsidR="00263BA8" w:rsidRPr="00F03F18" w:rsidRDefault="00263BA8" w:rsidP="00263BA8">
      <w:pPr>
        <w:ind w:firstLine="851"/>
        <w:rPr>
          <w:rFonts w:ascii="Times New Roman" w:hAnsi="Times New Roman"/>
          <w:szCs w:val="28"/>
        </w:rPr>
      </w:pPr>
    </w:p>
    <w:p w:rsidR="008F4668" w:rsidRPr="00F03F18" w:rsidRDefault="008F4668" w:rsidP="00C00CAD">
      <w:pPr>
        <w:spacing w:before="120"/>
        <w:rPr>
          <w:rFonts w:ascii="Times New Roman" w:hAnsi="Times New Roman"/>
          <w:szCs w:val="28"/>
        </w:rPr>
      </w:pPr>
    </w:p>
    <w:sectPr w:rsidR="008F4668" w:rsidRPr="00F03F18" w:rsidSect="006E72CA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58" w:rsidRDefault="00983E58" w:rsidP="00182232">
      <w:r>
        <w:separator/>
      </w:r>
    </w:p>
  </w:endnote>
  <w:endnote w:type="continuationSeparator" w:id="1">
    <w:p w:rsidR="00983E58" w:rsidRDefault="00983E58" w:rsidP="0018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58" w:rsidRDefault="00983E58" w:rsidP="00182232">
      <w:r>
        <w:separator/>
      </w:r>
    </w:p>
  </w:footnote>
  <w:footnote w:type="continuationSeparator" w:id="1">
    <w:p w:rsidR="00983E58" w:rsidRDefault="00983E58" w:rsidP="0018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32" w:rsidRDefault="005A094E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C26EE">
          <w:tab/>
        </w:r>
        <w:r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857872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6F6150">
          <w:rPr>
            <w:rFonts w:ascii="Times New Roman" w:hAnsi="Times New Roman"/>
            <w:noProof/>
            <w:sz w:val="24"/>
            <w:szCs w:val="24"/>
          </w:rPr>
          <w:t>2</w:t>
        </w:r>
        <w:r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C26EE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5DC50D57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CAB"/>
    <w:rsid w:val="00076992"/>
    <w:rsid w:val="00091870"/>
    <w:rsid w:val="000C26EE"/>
    <w:rsid w:val="000D63DE"/>
    <w:rsid w:val="000E4834"/>
    <w:rsid w:val="000F600C"/>
    <w:rsid w:val="0015740D"/>
    <w:rsid w:val="0018033C"/>
    <w:rsid w:val="00182232"/>
    <w:rsid w:val="00187A48"/>
    <w:rsid w:val="00263BA8"/>
    <w:rsid w:val="00306557"/>
    <w:rsid w:val="003122A6"/>
    <w:rsid w:val="00381760"/>
    <w:rsid w:val="003D015B"/>
    <w:rsid w:val="003E7BE1"/>
    <w:rsid w:val="00433F02"/>
    <w:rsid w:val="0049662F"/>
    <w:rsid w:val="00537961"/>
    <w:rsid w:val="00592FE3"/>
    <w:rsid w:val="005A094E"/>
    <w:rsid w:val="005B6E68"/>
    <w:rsid w:val="005C2652"/>
    <w:rsid w:val="005C4120"/>
    <w:rsid w:val="005D6D13"/>
    <w:rsid w:val="00675638"/>
    <w:rsid w:val="00677022"/>
    <w:rsid w:val="006D2E15"/>
    <w:rsid w:val="006E72CA"/>
    <w:rsid w:val="006F5DAD"/>
    <w:rsid w:val="006F6150"/>
    <w:rsid w:val="00707658"/>
    <w:rsid w:val="00713DDD"/>
    <w:rsid w:val="007320F3"/>
    <w:rsid w:val="00750876"/>
    <w:rsid w:val="007D75A3"/>
    <w:rsid w:val="008104F2"/>
    <w:rsid w:val="00857872"/>
    <w:rsid w:val="008726C6"/>
    <w:rsid w:val="008F45A2"/>
    <w:rsid w:val="008F4668"/>
    <w:rsid w:val="009216BA"/>
    <w:rsid w:val="00925DF4"/>
    <w:rsid w:val="009432F9"/>
    <w:rsid w:val="00983E58"/>
    <w:rsid w:val="00A131C0"/>
    <w:rsid w:val="00A53D09"/>
    <w:rsid w:val="00A67CED"/>
    <w:rsid w:val="00A92E11"/>
    <w:rsid w:val="00AA57B8"/>
    <w:rsid w:val="00AF5F6E"/>
    <w:rsid w:val="00B16D57"/>
    <w:rsid w:val="00B21CAB"/>
    <w:rsid w:val="00B62201"/>
    <w:rsid w:val="00BF278D"/>
    <w:rsid w:val="00BF2826"/>
    <w:rsid w:val="00C00CAD"/>
    <w:rsid w:val="00C26D18"/>
    <w:rsid w:val="00C67C6B"/>
    <w:rsid w:val="00CE06E3"/>
    <w:rsid w:val="00D557F6"/>
    <w:rsid w:val="00DD2A97"/>
    <w:rsid w:val="00DF7BBE"/>
    <w:rsid w:val="00E13541"/>
    <w:rsid w:val="00E77F16"/>
    <w:rsid w:val="00E96060"/>
    <w:rsid w:val="00EC20C7"/>
    <w:rsid w:val="00F03F18"/>
    <w:rsid w:val="00FC0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character" w:styleId="a7">
    <w:name w:val="Hyperlink"/>
    <w:basedOn w:val="a0"/>
    <w:rsid w:val="008F4668"/>
    <w:rPr>
      <w:color w:val="0000FF"/>
      <w:u w:val="single"/>
    </w:rPr>
  </w:style>
  <w:style w:type="paragraph" w:customStyle="1" w:styleId="formattext">
    <w:name w:val="formattext"/>
    <w:basedOn w:val="a"/>
    <w:rsid w:val="008F466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F4668"/>
    <w:pPr>
      <w:ind w:left="720"/>
      <w:contextualSpacing/>
    </w:pPr>
  </w:style>
  <w:style w:type="paragraph" w:customStyle="1" w:styleId="ConsPlusNormal">
    <w:name w:val="ConsPlusNormal"/>
    <w:uiPriority w:val="99"/>
    <w:rsid w:val="008F4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48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48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Savisko IV</cp:lastModifiedBy>
  <cp:revision>29</cp:revision>
  <cp:lastPrinted>2019-11-08T03:17:00Z</cp:lastPrinted>
  <dcterms:created xsi:type="dcterms:W3CDTF">2018-10-31T10:29:00Z</dcterms:created>
  <dcterms:modified xsi:type="dcterms:W3CDTF">2019-11-08T03:18:00Z</dcterms:modified>
</cp:coreProperties>
</file>