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C4" w:rsidRPr="00EC6D3B" w:rsidRDefault="003B50C4" w:rsidP="00B75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50C4" w:rsidRDefault="003B50C4" w:rsidP="003B50C4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2650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C4" w:rsidRDefault="003B50C4" w:rsidP="003B50C4">
      <w:pPr>
        <w:jc w:val="center"/>
        <w:rPr>
          <w:sz w:val="16"/>
        </w:rPr>
      </w:pPr>
    </w:p>
    <w:p w:rsidR="00B75B3E" w:rsidRPr="00B75B3E" w:rsidRDefault="00B75B3E" w:rsidP="00B75B3E">
      <w:pPr>
        <w:jc w:val="center"/>
        <w:rPr>
          <w:b/>
          <w:bCs/>
          <w:sz w:val="28"/>
          <w:szCs w:val="28"/>
        </w:rPr>
      </w:pPr>
      <w:r w:rsidRPr="00B51A4B">
        <w:rPr>
          <w:b/>
          <w:bCs/>
          <w:sz w:val="28"/>
          <w:szCs w:val="28"/>
        </w:rPr>
        <w:t>РОССИЙСКАЯ ФЕДЕРАЦИЯ</w:t>
      </w:r>
    </w:p>
    <w:p w:rsidR="003B50C4" w:rsidRPr="008704B9" w:rsidRDefault="003B50C4" w:rsidP="003B50C4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3B50C4" w:rsidRPr="008704B9" w:rsidRDefault="003B50C4" w:rsidP="003B50C4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СОВЕТ ДЕПУТАТОВ</w:t>
      </w:r>
    </w:p>
    <w:p w:rsidR="003B50C4" w:rsidRPr="008704B9" w:rsidRDefault="003B50C4" w:rsidP="003B50C4">
      <w:pPr>
        <w:jc w:val="center"/>
        <w:rPr>
          <w:b/>
          <w:sz w:val="28"/>
          <w:szCs w:val="28"/>
        </w:rPr>
      </w:pPr>
      <w:r w:rsidRPr="002872A0">
        <w:rPr>
          <w:b/>
          <w:sz w:val="28"/>
          <w:szCs w:val="28"/>
        </w:rPr>
        <w:t>ПЯТОГО</w:t>
      </w:r>
      <w:r w:rsidRPr="008704B9">
        <w:rPr>
          <w:b/>
          <w:sz w:val="28"/>
          <w:szCs w:val="28"/>
        </w:rPr>
        <w:t xml:space="preserve"> СОЗЫВА</w:t>
      </w:r>
    </w:p>
    <w:p w:rsidR="003B50C4" w:rsidRDefault="003B50C4" w:rsidP="003B50C4">
      <w:pPr>
        <w:rPr>
          <w:b/>
          <w:sz w:val="28"/>
        </w:rPr>
      </w:pPr>
    </w:p>
    <w:p w:rsidR="003B50C4" w:rsidRDefault="003B50C4" w:rsidP="003B50C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3B50C4" w:rsidRPr="003E2B1B" w:rsidRDefault="003B50C4" w:rsidP="003B50C4">
      <w:pPr>
        <w:jc w:val="center"/>
        <w:rPr>
          <w:b/>
          <w:sz w:val="28"/>
          <w:szCs w:val="28"/>
        </w:rPr>
      </w:pPr>
    </w:p>
    <w:p w:rsidR="00F41552" w:rsidRDefault="003B50C4" w:rsidP="00F4155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1552">
        <w:rPr>
          <w:sz w:val="28"/>
          <w:szCs w:val="28"/>
        </w:rPr>
        <w:t xml:space="preserve">   24.12.2018                               г. Боготол                                        </w:t>
      </w:r>
      <w:r w:rsidR="00F41552" w:rsidRPr="002872A0">
        <w:rPr>
          <w:sz w:val="28"/>
          <w:szCs w:val="28"/>
        </w:rPr>
        <w:t xml:space="preserve">№ </w:t>
      </w:r>
      <w:r w:rsidR="00F41552">
        <w:rPr>
          <w:sz w:val="28"/>
          <w:szCs w:val="28"/>
        </w:rPr>
        <w:t>14-192</w:t>
      </w:r>
    </w:p>
    <w:p w:rsidR="003B50C4" w:rsidRDefault="003B50C4" w:rsidP="003B50C4">
      <w:pPr>
        <w:rPr>
          <w:sz w:val="28"/>
          <w:szCs w:val="28"/>
        </w:rPr>
      </w:pPr>
    </w:p>
    <w:p w:rsidR="003B50C4" w:rsidRDefault="003B50C4" w:rsidP="003B50C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срока рассрочки оплаты приобретаемого субъектами малого и среднего предпринимательства  арендуемого и</w:t>
      </w:r>
      <w:r w:rsidR="003C3CDD">
        <w:rPr>
          <w:sz w:val="28"/>
          <w:szCs w:val="28"/>
        </w:rPr>
        <w:t>м</w:t>
      </w:r>
      <w:r>
        <w:rPr>
          <w:sz w:val="28"/>
          <w:szCs w:val="28"/>
        </w:rPr>
        <w:t>и недвижимого имущества, находящегося в муниципальной собственности, при реализации преимущественного права на приобретение такого имущества.</w:t>
      </w:r>
    </w:p>
    <w:p w:rsidR="003B50C4" w:rsidRDefault="003B50C4" w:rsidP="003B50C4">
      <w:pPr>
        <w:ind w:firstLine="851"/>
        <w:jc w:val="both"/>
        <w:rPr>
          <w:sz w:val="28"/>
          <w:szCs w:val="28"/>
        </w:rPr>
      </w:pPr>
    </w:p>
    <w:p w:rsidR="003B50C4" w:rsidRPr="00833F1F" w:rsidRDefault="003B50C4" w:rsidP="003B50C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 с Федеральным законом от 06.10.2003 №131-ФЗ «Об общих принципах организации местного самоуправления в Российской Федерации», на основании пункта 1 статьи 5 Федерал</w:t>
      </w:r>
      <w:r w:rsidR="00B75B3E">
        <w:rPr>
          <w:sz w:val="28"/>
          <w:szCs w:val="28"/>
        </w:rPr>
        <w:t>ьного закона от 22.07.2008 №159-</w:t>
      </w:r>
      <w:r w:rsidR="00F41552">
        <w:rPr>
          <w:sz w:val="28"/>
          <w:szCs w:val="28"/>
        </w:rPr>
        <w:t xml:space="preserve">ФЗ </w:t>
      </w:r>
      <w:r>
        <w:rPr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Федерации, руководствуясь статьями 32</w:t>
      </w:r>
      <w:proofErr w:type="gramEnd"/>
      <w:r>
        <w:rPr>
          <w:sz w:val="28"/>
          <w:szCs w:val="28"/>
        </w:rPr>
        <w:t>,</w:t>
      </w:r>
      <w:r w:rsidR="00B75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 Устава города Боготола,  рассмотрев ходатайство администрации города, </w:t>
      </w:r>
      <w:r w:rsidRPr="00833F1F">
        <w:rPr>
          <w:sz w:val="28"/>
          <w:szCs w:val="28"/>
        </w:rPr>
        <w:t xml:space="preserve">Боготольский городской Совет </w:t>
      </w:r>
      <w:r>
        <w:rPr>
          <w:sz w:val="28"/>
          <w:szCs w:val="28"/>
        </w:rPr>
        <w:t xml:space="preserve">депутатов </w:t>
      </w:r>
      <w:r w:rsidRPr="00833F1F">
        <w:rPr>
          <w:sz w:val="28"/>
          <w:szCs w:val="28"/>
        </w:rPr>
        <w:t>РЕШИЛ:</w:t>
      </w:r>
    </w:p>
    <w:p w:rsidR="003B50C4" w:rsidRPr="007728BD" w:rsidRDefault="003B50C4" w:rsidP="003B5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 города Боготола при реализации преимущественного права на приобретение такого имущества составляет </w:t>
      </w:r>
      <w:r w:rsidR="00A63F7E" w:rsidRPr="007728BD">
        <w:rPr>
          <w:sz w:val="28"/>
          <w:szCs w:val="28"/>
        </w:rPr>
        <w:t>5 (пять</w:t>
      </w:r>
      <w:r w:rsidRPr="007728BD">
        <w:rPr>
          <w:sz w:val="28"/>
          <w:szCs w:val="28"/>
        </w:rPr>
        <w:t>) лет.</w:t>
      </w:r>
    </w:p>
    <w:p w:rsidR="003B50C4" w:rsidRPr="00D67E56" w:rsidRDefault="003B50C4" w:rsidP="003B50C4">
      <w:pPr>
        <w:ind w:firstLine="3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 xml:space="preserve">2. </w:t>
      </w:r>
      <w:proofErr w:type="gramStart"/>
      <w:r w:rsidRPr="00DF5A3B">
        <w:rPr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Боготольского городского Совета депутатов по бюджету, финансам и налогам </w:t>
      </w:r>
      <w:r w:rsidRPr="00D67E56">
        <w:rPr>
          <w:sz w:val="28"/>
          <w:szCs w:val="28"/>
        </w:rPr>
        <w:t xml:space="preserve">(председатель </w:t>
      </w:r>
      <w:proofErr w:type="spellStart"/>
      <w:r>
        <w:rPr>
          <w:sz w:val="28"/>
          <w:szCs w:val="28"/>
        </w:rPr>
        <w:t>Урсаленко</w:t>
      </w:r>
      <w:proofErr w:type="spellEnd"/>
      <w:r>
        <w:rPr>
          <w:sz w:val="28"/>
          <w:szCs w:val="28"/>
        </w:rPr>
        <w:t xml:space="preserve"> П.Ю.)</w:t>
      </w:r>
    </w:p>
    <w:p w:rsidR="003B50C4" w:rsidRDefault="003B50C4" w:rsidP="003B5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C36DB6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в день, следующий за днем его официального опубликования. </w:t>
      </w:r>
    </w:p>
    <w:p w:rsidR="003B50C4" w:rsidRDefault="003B50C4" w:rsidP="003B50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50C4" w:rsidRPr="00F816F2" w:rsidRDefault="003B50C4" w:rsidP="003B50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6F2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полняющий полномочия                           </w:t>
      </w:r>
      <w:r w:rsidR="00F41552">
        <w:rPr>
          <w:rFonts w:ascii="Times New Roman" w:hAnsi="Times New Roman" w:cs="Times New Roman"/>
          <w:sz w:val="28"/>
          <w:szCs w:val="28"/>
        </w:rPr>
        <w:t xml:space="preserve"> </w:t>
      </w:r>
      <w:r w:rsidRPr="00F816F2">
        <w:rPr>
          <w:rFonts w:ascii="Times New Roman" w:hAnsi="Times New Roman" w:cs="Times New Roman"/>
          <w:sz w:val="28"/>
          <w:szCs w:val="28"/>
        </w:rPr>
        <w:t xml:space="preserve">Председатель              </w:t>
      </w:r>
    </w:p>
    <w:p w:rsidR="003B50C4" w:rsidRDefault="003B50C4" w:rsidP="003B50C4">
      <w:pPr>
        <w:jc w:val="both"/>
        <w:rPr>
          <w:sz w:val="28"/>
          <w:szCs w:val="28"/>
        </w:rPr>
      </w:pPr>
      <w:r w:rsidRPr="00127A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27ADF">
        <w:rPr>
          <w:sz w:val="28"/>
          <w:szCs w:val="28"/>
        </w:rPr>
        <w:t xml:space="preserve"> города Боготола</w:t>
      </w:r>
      <w:r>
        <w:rPr>
          <w:sz w:val="28"/>
          <w:szCs w:val="28"/>
        </w:rPr>
        <w:t xml:space="preserve">                                   Боготольского городского</w:t>
      </w:r>
    </w:p>
    <w:p w:rsidR="003B50C4" w:rsidRDefault="003B50C4" w:rsidP="003B50C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Совета депутатов</w:t>
      </w:r>
    </w:p>
    <w:p w:rsidR="001A44D8" w:rsidRPr="003B50C4" w:rsidRDefault="003B50C4" w:rsidP="003B5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 Е.М. Деменкова</w:t>
      </w:r>
      <w:r w:rsidRPr="00127A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__________</w:t>
      </w:r>
      <w:r w:rsidRPr="00127ADF">
        <w:rPr>
          <w:sz w:val="28"/>
          <w:szCs w:val="28"/>
        </w:rPr>
        <w:t xml:space="preserve">А.М. </w:t>
      </w:r>
      <w:proofErr w:type="spellStart"/>
      <w:r w:rsidRPr="00127ADF">
        <w:rPr>
          <w:sz w:val="28"/>
          <w:szCs w:val="28"/>
        </w:rPr>
        <w:t>Рябчёно</w:t>
      </w:r>
      <w:r>
        <w:rPr>
          <w:sz w:val="28"/>
          <w:szCs w:val="28"/>
        </w:rPr>
        <w:t>к</w:t>
      </w:r>
      <w:proofErr w:type="spellEnd"/>
    </w:p>
    <w:sectPr w:rsidR="001A44D8" w:rsidRPr="003B50C4" w:rsidSect="001A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0C4"/>
    <w:rsid w:val="001362E1"/>
    <w:rsid w:val="00180812"/>
    <w:rsid w:val="001A44D8"/>
    <w:rsid w:val="00292BB7"/>
    <w:rsid w:val="003B50C4"/>
    <w:rsid w:val="003C3CDD"/>
    <w:rsid w:val="005D29BE"/>
    <w:rsid w:val="00762470"/>
    <w:rsid w:val="00762B17"/>
    <w:rsid w:val="007728BD"/>
    <w:rsid w:val="0077412C"/>
    <w:rsid w:val="00774DFC"/>
    <w:rsid w:val="00A518E7"/>
    <w:rsid w:val="00A63F7E"/>
    <w:rsid w:val="00A73D51"/>
    <w:rsid w:val="00AF2EBD"/>
    <w:rsid w:val="00B75B3E"/>
    <w:rsid w:val="00C53CB6"/>
    <w:rsid w:val="00D94C65"/>
    <w:rsid w:val="00EB1B1C"/>
    <w:rsid w:val="00F4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C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0C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B50C4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4">
    <w:name w:val="Текст Знак"/>
    <w:basedOn w:val="a0"/>
    <w:link w:val="a3"/>
    <w:rsid w:val="003B50C4"/>
    <w:rPr>
      <w:rFonts w:ascii="Courier New" w:eastAsia="Times New Roman" w:hAnsi="Courier New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Reuk_TM</dc:creator>
  <cp:lastModifiedBy>Savisko IV</cp:lastModifiedBy>
  <cp:revision>8</cp:revision>
  <cp:lastPrinted>2018-12-24T08:37:00Z</cp:lastPrinted>
  <dcterms:created xsi:type="dcterms:W3CDTF">2018-11-27T09:05:00Z</dcterms:created>
  <dcterms:modified xsi:type="dcterms:W3CDTF">2018-12-24T08:38:00Z</dcterms:modified>
</cp:coreProperties>
</file>