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8D0" w:rsidRPr="004B1A0F" w:rsidRDefault="004168D0" w:rsidP="004168D0">
      <w:pPr>
        <w:jc w:val="right"/>
        <w:rPr>
          <w:sz w:val="28"/>
          <w:szCs w:val="28"/>
        </w:rPr>
      </w:pPr>
    </w:p>
    <w:p w:rsidR="00036988" w:rsidRDefault="00036988" w:rsidP="00036988">
      <w:pPr>
        <w:jc w:val="center"/>
        <w:rPr>
          <w:sz w:val="16"/>
        </w:rPr>
      </w:pPr>
      <w:r>
        <w:rPr>
          <w:noProof/>
          <w:sz w:val="16"/>
        </w:rPr>
        <w:drawing>
          <wp:inline distT="0" distB="0" distL="0" distR="0">
            <wp:extent cx="723900" cy="883920"/>
            <wp:effectExtent l="19050" t="0" r="0" b="0"/>
            <wp:docPr id="1" name="Рисунок 1" descr="Описание: rf_g4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rf_g4 копия"/>
                    <pic:cNvPicPr>
                      <a:picLocks noChangeAspect="1" noChangeArrowheads="1"/>
                    </pic:cNvPicPr>
                  </pic:nvPicPr>
                  <pic:blipFill>
                    <a:blip r:embed="rId6"/>
                    <a:srcRect/>
                    <a:stretch>
                      <a:fillRect/>
                    </a:stretch>
                  </pic:blipFill>
                  <pic:spPr bwMode="auto">
                    <a:xfrm>
                      <a:off x="0" y="0"/>
                      <a:ext cx="723900" cy="883920"/>
                    </a:xfrm>
                    <a:prstGeom prst="rect">
                      <a:avLst/>
                    </a:prstGeom>
                    <a:noFill/>
                    <a:ln w="9525">
                      <a:noFill/>
                      <a:miter lim="800000"/>
                      <a:headEnd/>
                      <a:tailEnd/>
                    </a:ln>
                  </pic:spPr>
                </pic:pic>
              </a:graphicData>
            </a:graphic>
          </wp:inline>
        </w:drawing>
      </w:r>
    </w:p>
    <w:p w:rsidR="00036988" w:rsidRPr="007624F5" w:rsidRDefault="00036988" w:rsidP="00036988">
      <w:pPr>
        <w:jc w:val="center"/>
        <w:rPr>
          <w:sz w:val="16"/>
        </w:rPr>
      </w:pPr>
    </w:p>
    <w:p w:rsidR="00036988" w:rsidRDefault="00036988" w:rsidP="00036988">
      <w:pPr>
        <w:jc w:val="center"/>
        <w:rPr>
          <w:b/>
          <w:bCs/>
          <w:sz w:val="28"/>
          <w:szCs w:val="28"/>
        </w:rPr>
      </w:pPr>
      <w:r>
        <w:rPr>
          <w:b/>
          <w:bCs/>
          <w:sz w:val="28"/>
          <w:szCs w:val="28"/>
        </w:rPr>
        <w:t>РОССИЙСКАЯ ФЕДЕРАЦИЯ</w:t>
      </w:r>
    </w:p>
    <w:p w:rsidR="00036988" w:rsidRDefault="00036988" w:rsidP="00036988">
      <w:pPr>
        <w:jc w:val="center"/>
        <w:rPr>
          <w:b/>
          <w:bCs/>
          <w:sz w:val="28"/>
          <w:szCs w:val="28"/>
        </w:rPr>
      </w:pPr>
      <w:r>
        <w:rPr>
          <w:b/>
          <w:bCs/>
          <w:sz w:val="28"/>
          <w:szCs w:val="28"/>
        </w:rPr>
        <w:t>КРАСНОЯРСКИЙ КРАЙ</w:t>
      </w:r>
    </w:p>
    <w:p w:rsidR="00036988" w:rsidRDefault="00036988" w:rsidP="00036988">
      <w:pPr>
        <w:jc w:val="center"/>
        <w:rPr>
          <w:b/>
          <w:bCs/>
          <w:sz w:val="28"/>
          <w:szCs w:val="28"/>
        </w:rPr>
      </w:pPr>
      <w:r>
        <w:rPr>
          <w:b/>
          <w:bCs/>
          <w:sz w:val="28"/>
          <w:szCs w:val="28"/>
        </w:rPr>
        <w:t>БОГОТОЛЬСКИЙ ГОРОДСКОЙ  СОВЕТ ДЕПУТАТОВ</w:t>
      </w:r>
    </w:p>
    <w:p w:rsidR="00036988" w:rsidRDefault="00036988" w:rsidP="00036988">
      <w:pPr>
        <w:jc w:val="center"/>
        <w:rPr>
          <w:b/>
          <w:sz w:val="28"/>
        </w:rPr>
      </w:pPr>
      <w:r>
        <w:rPr>
          <w:b/>
          <w:bCs/>
          <w:sz w:val="28"/>
          <w:szCs w:val="28"/>
        </w:rPr>
        <w:t>ПЯТОГО СОЗЫВА</w:t>
      </w:r>
    </w:p>
    <w:p w:rsidR="00036988" w:rsidRDefault="00036988" w:rsidP="00036988">
      <w:pPr>
        <w:jc w:val="center"/>
        <w:rPr>
          <w:b/>
          <w:sz w:val="28"/>
        </w:rPr>
      </w:pPr>
    </w:p>
    <w:p w:rsidR="00036988" w:rsidRDefault="00036988" w:rsidP="00036988">
      <w:pPr>
        <w:jc w:val="center"/>
        <w:rPr>
          <w:b/>
          <w:sz w:val="28"/>
        </w:rPr>
      </w:pPr>
      <w:proofErr w:type="gramStart"/>
      <w:r>
        <w:rPr>
          <w:b/>
          <w:sz w:val="28"/>
        </w:rPr>
        <w:t>Р</w:t>
      </w:r>
      <w:proofErr w:type="gramEnd"/>
      <w:r>
        <w:rPr>
          <w:b/>
          <w:sz w:val="28"/>
        </w:rPr>
        <w:t xml:space="preserve"> Е Ш Е Н И Е</w:t>
      </w:r>
    </w:p>
    <w:p w:rsidR="00036988" w:rsidRDefault="00036988" w:rsidP="00036988">
      <w:pPr>
        <w:jc w:val="center"/>
        <w:rPr>
          <w:b/>
          <w:sz w:val="28"/>
          <w:szCs w:val="28"/>
        </w:rPr>
      </w:pPr>
    </w:p>
    <w:p w:rsidR="00036988" w:rsidRDefault="00036988" w:rsidP="00036988">
      <w:pPr>
        <w:rPr>
          <w:sz w:val="28"/>
          <w:szCs w:val="28"/>
        </w:rPr>
      </w:pPr>
      <w:r>
        <w:rPr>
          <w:sz w:val="28"/>
          <w:szCs w:val="28"/>
        </w:rPr>
        <w:t>0</w:t>
      </w:r>
      <w:r w:rsidR="004B1A0F">
        <w:rPr>
          <w:sz w:val="28"/>
          <w:szCs w:val="28"/>
        </w:rPr>
        <w:t>3</w:t>
      </w:r>
      <w:r w:rsidRPr="002872A0">
        <w:rPr>
          <w:sz w:val="28"/>
          <w:szCs w:val="28"/>
        </w:rPr>
        <w:t>.</w:t>
      </w:r>
      <w:r>
        <w:rPr>
          <w:sz w:val="28"/>
          <w:szCs w:val="28"/>
        </w:rPr>
        <w:t>0</w:t>
      </w:r>
      <w:r w:rsidR="004B1A0F">
        <w:rPr>
          <w:sz w:val="28"/>
          <w:szCs w:val="28"/>
        </w:rPr>
        <w:t>4</w:t>
      </w:r>
      <w:r w:rsidRPr="002872A0">
        <w:rPr>
          <w:sz w:val="28"/>
          <w:szCs w:val="28"/>
        </w:rPr>
        <w:t>.201</w:t>
      </w:r>
      <w:r>
        <w:rPr>
          <w:sz w:val="28"/>
          <w:szCs w:val="28"/>
        </w:rPr>
        <w:t>8</w:t>
      </w:r>
      <w:r w:rsidRPr="00C93DC9">
        <w:rPr>
          <w:sz w:val="28"/>
          <w:szCs w:val="28"/>
        </w:rPr>
        <w:t xml:space="preserve">       </w:t>
      </w:r>
      <w:r>
        <w:rPr>
          <w:sz w:val="28"/>
          <w:szCs w:val="28"/>
        </w:rPr>
        <w:t xml:space="preserve">  </w:t>
      </w:r>
      <w:r w:rsidRPr="00C93DC9">
        <w:rPr>
          <w:sz w:val="28"/>
          <w:szCs w:val="28"/>
        </w:rPr>
        <w:t xml:space="preserve">   </w:t>
      </w:r>
      <w:r>
        <w:rPr>
          <w:sz w:val="28"/>
          <w:szCs w:val="28"/>
        </w:rPr>
        <w:t xml:space="preserve">      </w:t>
      </w:r>
      <w:r w:rsidRPr="00C93DC9">
        <w:rPr>
          <w:sz w:val="28"/>
          <w:szCs w:val="28"/>
        </w:rPr>
        <w:t xml:space="preserve">      </w:t>
      </w:r>
      <w:r>
        <w:rPr>
          <w:sz w:val="28"/>
          <w:szCs w:val="28"/>
        </w:rPr>
        <w:t xml:space="preserve">              г. Боготол                          </w:t>
      </w:r>
      <w:r w:rsidRPr="00C93DC9">
        <w:rPr>
          <w:sz w:val="28"/>
          <w:szCs w:val="28"/>
        </w:rPr>
        <w:t xml:space="preserve"> </w:t>
      </w:r>
      <w:r>
        <w:rPr>
          <w:sz w:val="28"/>
          <w:szCs w:val="28"/>
        </w:rPr>
        <w:t xml:space="preserve">                 </w:t>
      </w:r>
      <w:r w:rsidRPr="002872A0">
        <w:rPr>
          <w:sz w:val="28"/>
          <w:szCs w:val="28"/>
        </w:rPr>
        <w:t>№</w:t>
      </w:r>
      <w:r>
        <w:rPr>
          <w:sz w:val="28"/>
          <w:szCs w:val="28"/>
        </w:rPr>
        <w:t xml:space="preserve"> </w:t>
      </w:r>
      <w:r w:rsidR="004B1A0F">
        <w:rPr>
          <w:sz w:val="28"/>
          <w:szCs w:val="28"/>
        </w:rPr>
        <w:t>12</w:t>
      </w:r>
      <w:r w:rsidRPr="002872A0">
        <w:rPr>
          <w:sz w:val="28"/>
          <w:szCs w:val="28"/>
        </w:rPr>
        <w:t>-</w:t>
      </w:r>
      <w:r w:rsidR="004B1A0F">
        <w:rPr>
          <w:sz w:val="28"/>
          <w:szCs w:val="28"/>
        </w:rPr>
        <w:t>134</w:t>
      </w:r>
    </w:p>
    <w:p w:rsidR="00036988" w:rsidRPr="000E7632" w:rsidRDefault="00036988" w:rsidP="00036988">
      <w:pPr>
        <w:jc w:val="center"/>
        <w:rPr>
          <w:sz w:val="24"/>
          <w:szCs w:val="24"/>
        </w:rPr>
      </w:pPr>
    </w:p>
    <w:p w:rsidR="004168D0" w:rsidRPr="007624F5" w:rsidRDefault="004168D0" w:rsidP="004168D0">
      <w:pPr>
        <w:jc w:val="center"/>
        <w:rPr>
          <w:sz w:val="16"/>
        </w:rPr>
      </w:pPr>
    </w:p>
    <w:p w:rsidR="004168D0" w:rsidRDefault="00F345DC" w:rsidP="004B1A0F">
      <w:pPr>
        <w:jc w:val="center"/>
        <w:rPr>
          <w:sz w:val="28"/>
          <w:szCs w:val="28"/>
        </w:rPr>
      </w:pPr>
      <w:r>
        <w:rPr>
          <w:sz w:val="28"/>
          <w:szCs w:val="28"/>
        </w:rPr>
        <w:t xml:space="preserve">Об утверждении </w:t>
      </w:r>
      <w:r w:rsidR="004168D0">
        <w:rPr>
          <w:sz w:val="28"/>
          <w:szCs w:val="28"/>
        </w:rPr>
        <w:t>Положени</w:t>
      </w:r>
      <w:r>
        <w:rPr>
          <w:sz w:val="28"/>
          <w:szCs w:val="28"/>
        </w:rPr>
        <w:t>я</w:t>
      </w:r>
      <w:r w:rsidR="004B1A0F">
        <w:rPr>
          <w:sz w:val="28"/>
          <w:szCs w:val="28"/>
        </w:rPr>
        <w:t xml:space="preserve"> </w:t>
      </w:r>
      <w:r>
        <w:rPr>
          <w:sz w:val="28"/>
          <w:szCs w:val="28"/>
        </w:rPr>
        <w:t>о</w:t>
      </w:r>
      <w:r w:rsidR="004168D0">
        <w:rPr>
          <w:sz w:val="28"/>
          <w:szCs w:val="28"/>
        </w:rPr>
        <w:t xml:space="preserve"> порядке организации погребения и похоронного дела в городе Боготоле</w:t>
      </w:r>
    </w:p>
    <w:p w:rsidR="004168D0" w:rsidRDefault="004168D0" w:rsidP="004168D0">
      <w:pPr>
        <w:pStyle w:val="ConsPlusNormal"/>
        <w:jc w:val="both"/>
        <w:rPr>
          <w:rFonts w:ascii="Times New Roman" w:hAnsi="Times New Roman" w:cs="Times New Roman"/>
          <w:sz w:val="28"/>
          <w:szCs w:val="28"/>
        </w:rPr>
      </w:pPr>
    </w:p>
    <w:p w:rsidR="004168D0" w:rsidRPr="005E6A76" w:rsidRDefault="004168D0" w:rsidP="004168D0">
      <w:pPr>
        <w:pStyle w:val="ConsPlusNormal"/>
        <w:jc w:val="both"/>
        <w:rPr>
          <w:rFonts w:ascii="Times New Roman" w:hAnsi="Times New Roman" w:cs="Times New Roman"/>
          <w:color w:val="C00000"/>
          <w:sz w:val="28"/>
          <w:szCs w:val="28"/>
        </w:rPr>
      </w:pPr>
      <w:r>
        <w:rPr>
          <w:rFonts w:ascii="Times New Roman" w:hAnsi="Times New Roman" w:cs="Times New Roman"/>
          <w:sz w:val="28"/>
          <w:szCs w:val="28"/>
        </w:rPr>
        <w:t>В цел</w:t>
      </w:r>
      <w:r w:rsidR="00431DFC">
        <w:rPr>
          <w:rFonts w:ascii="Times New Roman" w:hAnsi="Times New Roman" w:cs="Times New Roman"/>
          <w:sz w:val="28"/>
          <w:szCs w:val="28"/>
        </w:rPr>
        <w:t>ях приведения в соответствие с действующим законодательством, р</w:t>
      </w:r>
      <w:r>
        <w:rPr>
          <w:rFonts w:ascii="Times New Roman" w:hAnsi="Times New Roman" w:cs="Times New Roman"/>
          <w:sz w:val="28"/>
          <w:szCs w:val="28"/>
        </w:rPr>
        <w:t xml:space="preserve">уководствуясь Федеральными Законами от  12.01.1996 №8-ФЗ «О погребении и похоронном деле», </w:t>
      </w:r>
      <w:r w:rsidRPr="000F650C">
        <w:rPr>
          <w:rFonts w:ascii="Times New Roman" w:hAnsi="Times New Roman" w:cs="Times New Roman"/>
          <w:sz w:val="28"/>
          <w:szCs w:val="28"/>
        </w:rPr>
        <w:t xml:space="preserve">от 06.10.2003 </w:t>
      </w:r>
      <w:hyperlink r:id="rId7" w:history="1">
        <w:r>
          <w:rPr>
            <w:rFonts w:ascii="Times New Roman" w:hAnsi="Times New Roman" w:cs="Times New Roman"/>
            <w:sz w:val="28"/>
            <w:szCs w:val="28"/>
          </w:rPr>
          <w:t>№</w:t>
        </w:r>
        <w:r w:rsidRPr="000F650C">
          <w:rPr>
            <w:rFonts w:ascii="Times New Roman" w:hAnsi="Times New Roman" w:cs="Times New Roman"/>
            <w:sz w:val="28"/>
            <w:szCs w:val="28"/>
          </w:rPr>
          <w:t>131-ФЗ</w:t>
        </w:r>
      </w:hyperlink>
      <w:r>
        <w:rPr>
          <w:rFonts w:ascii="Times New Roman" w:hAnsi="Times New Roman" w:cs="Times New Roman"/>
          <w:sz w:val="28"/>
          <w:szCs w:val="28"/>
        </w:rPr>
        <w:t xml:space="preserve"> «</w:t>
      </w:r>
      <w:r w:rsidRPr="000F650C">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w:t>
      </w:r>
      <w:r w:rsidRPr="000F650C">
        <w:rPr>
          <w:rFonts w:ascii="Times New Roman" w:hAnsi="Times New Roman" w:cs="Times New Roman"/>
          <w:sz w:val="28"/>
          <w:szCs w:val="28"/>
        </w:rPr>
        <w:t>,</w:t>
      </w:r>
      <w:r>
        <w:rPr>
          <w:rFonts w:ascii="Times New Roman" w:hAnsi="Times New Roman" w:cs="Times New Roman"/>
          <w:sz w:val="28"/>
          <w:szCs w:val="28"/>
        </w:rPr>
        <w:t xml:space="preserve"> Законом Красноярского края от 24.04.1997 «О семейных (родовых) захоронениях на территории Красноярского края»</w:t>
      </w:r>
      <w:r w:rsidR="00431DFC">
        <w:rPr>
          <w:rFonts w:ascii="Times New Roman" w:hAnsi="Times New Roman" w:cs="Times New Roman"/>
          <w:sz w:val="28"/>
          <w:szCs w:val="28"/>
        </w:rPr>
        <w:t>.</w:t>
      </w:r>
    </w:p>
    <w:p w:rsidR="004168D0" w:rsidRDefault="004168D0" w:rsidP="004168D0">
      <w:pPr>
        <w:pStyle w:val="ConsPlusNormal"/>
        <w:jc w:val="both"/>
        <w:rPr>
          <w:rFonts w:ascii="Times New Roman" w:hAnsi="Times New Roman" w:cs="Times New Roman"/>
          <w:sz w:val="28"/>
          <w:szCs w:val="28"/>
        </w:rPr>
      </w:pPr>
    </w:p>
    <w:p w:rsidR="004168D0" w:rsidRPr="00BD1EA1" w:rsidRDefault="004168D0" w:rsidP="004168D0">
      <w:pPr>
        <w:ind w:firstLine="709"/>
        <w:jc w:val="both"/>
        <w:rPr>
          <w:sz w:val="28"/>
          <w:szCs w:val="28"/>
        </w:rPr>
      </w:pPr>
      <w:r w:rsidRPr="00BD1EA1">
        <w:rPr>
          <w:sz w:val="28"/>
          <w:szCs w:val="28"/>
        </w:rPr>
        <w:t xml:space="preserve">1. Утвердить Положение </w:t>
      </w:r>
      <w:r>
        <w:rPr>
          <w:sz w:val="28"/>
          <w:szCs w:val="28"/>
        </w:rPr>
        <w:t>о</w:t>
      </w:r>
      <w:r w:rsidRPr="00BD1EA1">
        <w:rPr>
          <w:sz w:val="28"/>
          <w:szCs w:val="28"/>
        </w:rPr>
        <w:t xml:space="preserve"> порядке организации погребения и похоронного дела в городе Боготоле</w:t>
      </w:r>
      <w:r w:rsidR="00036988">
        <w:rPr>
          <w:sz w:val="28"/>
          <w:szCs w:val="28"/>
        </w:rPr>
        <w:t xml:space="preserve"> согласно приложению.</w:t>
      </w:r>
    </w:p>
    <w:p w:rsidR="004168D0" w:rsidRPr="00F345DC" w:rsidRDefault="004168D0" w:rsidP="004168D0">
      <w:pPr>
        <w:pStyle w:val="ConsPlusNormal"/>
        <w:ind w:firstLine="709"/>
        <w:jc w:val="both"/>
        <w:rPr>
          <w:rFonts w:ascii="Times New Roman" w:hAnsi="Times New Roman" w:cs="Times New Roman"/>
          <w:sz w:val="28"/>
          <w:szCs w:val="28"/>
        </w:rPr>
      </w:pPr>
      <w:r w:rsidRPr="00BD1EA1">
        <w:rPr>
          <w:rFonts w:ascii="Times New Roman" w:hAnsi="Times New Roman" w:cs="Times New Roman"/>
          <w:sz w:val="28"/>
          <w:szCs w:val="28"/>
        </w:rPr>
        <w:t xml:space="preserve">2. Признать утратившими силу </w:t>
      </w:r>
      <w:r w:rsidR="00036988">
        <w:rPr>
          <w:rFonts w:ascii="Times New Roman" w:hAnsi="Times New Roman" w:cs="Times New Roman"/>
          <w:sz w:val="28"/>
          <w:szCs w:val="28"/>
        </w:rPr>
        <w:t>р</w:t>
      </w:r>
      <w:r w:rsidRPr="00BD1EA1">
        <w:rPr>
          <w:rFonts w:ascii="Times New Roman" w:hAnsi="Times New Roman" w:cs="Times New Roman"/>
          <w:sz w:val="28"/>
          <w:szCs w:val="28"/>
        </w:rPr>
        <w:t xml:space="preserve">ешение Боготольского городского </w:t>
      </w:r>
      <w:r>
        <w:rPr>
          <w:rFonts w:ascii="Times New Roman" w:hAnsi="Times New Roman" w:cs="Times New Roman"/>
          <w:sz w:val="28"/>
          <w:szCs w:val="28"/>
        </w:rPr>
        <w:t>от 12.11.2009 №19-501</w:t>
      </w:r>
      <w:r w:rsidR="00F345DC">
        <w:rPr>
          <w:rFonts w:ascii="Times New Roman" w:hAnsi="Times New Roman" w:cs="Times New Roman"/>
          <w:sz w:val="28"/>
          <w:szCs w:val="28"/>
        </w:rPr>
        <w:t xml:space="preserve"> </w:t>
      </w:r>
      <w:r w:rsidR="00F345DC" w:rsidRPr="00F345DC">
        <w:rPr>
          <w:rFonts w:ascii="Times New Roman" w:hAnsi="Times New Roman" w:cs="Times New Roman"/>
          <w:sz w:val="28"/>
          <w:szCs w:val="28"/>
        </w:rPr>
        <w:t>«Об утверждении Положения о порядке организации погребения и похоронного дела в городе Боготоле»</w:t>
      </w:r>
      <w:r w:rsidR="00036988" w:rsidRPr="00F345DC">
        <w:rPr>
          <w:rFonts w:ascii="Times New Roman" w:hAnsi="Times New Roman" w:cs="Times New Roman"/>
          <w:sz w:val="28"/>
          <w:szCs w:val="28"/>
        </w:rPr>
        <w:t>.</w:t>
      </w:r>
    </w:p>
    <w:p w:rsidR="00525602" w:rsidRPr="00431DFC" w:rsidRDefault="00525602" w:rsidP="00525602">
      <w:pPr>
        <w:pStyle w:val="ConsPlusNormal"/>
        <w:ind w:firstLine="709"/>
        <w:jc w:val="both"/>
        <w:rPr>
          <w:rFonts w:ascii="Times New Roman" w:hAnsi="Times New Roman" w:cs="Times New Roman"/>
          <w:sz w:val="28"/>
          <w:szCs w:val="28"/>
        </w:rPr>
      </w:pPr>
      <w:r w:rsidRPr="00431DFC">
        <w:rPr>
          <w:rFonts w:ascii="Times New Roman" w:hAnsi="Times New Roman" w:cs="Times New Roman"/>
          <w:sz w:val="28"/>
          <w:szCs w:val="28"/>
        </w:rPr>
        <w:t xml:space="preserve">3. </w:t>
      </w:r>
      <w:proofErr w:type="gramStart"/>
      <w:r w:rsidRPr="00431DFC">
        <w:rPr>
          <w:rFonts w:ascii="Times New Roman" w:hAnsi="Times New Roman" w:cs="Times New Roman"/>
          <w:sz w:val="28"/>
          <w:szCs w:val="28"/>
        </w:rPr>
        <w:t>Контроль за</w:t>
      </w:r>
      <w:proofErr w:type="gramEnd"/>
      <w:r w:rsidRPr="00431DFC">
        <w:rPr>
          <w:rFonts w:ascii="Times New Roman" w:hAnsi="Times New Roman" w:cs="Times New Roman"/>
          <w:sz w:val="28"/>
          <w:szCs w:val="28"/>
        </w:rPr>
        <w:t xml:space="preserve"> исполнением настоящего решения возложить на постоянную комиссию Боготольского городского совета депутатов по вопросам промышленности, транспорта, связи и коммунального хозяйства (председатель Суворов В.Э.)</w:t>
      </w:r>
    </w:p>
    <w:p w:rsidR="00036988" w:rsidRPr="004832CE" w:rsidRDefault="004168D0" w:rsidP="00036988">
      <w:pPr>
        <w:pStyle w:val="a6"/>
        <w:spacing w:after="0"/>
        <w:ind w:left="0" w:firstLine="708"/>
        <w:jc w:val="both"/>
        <w:rPr>
          <w:sz w:val="28"/>
          <w:szCs w:val="28"/>
        </w:rPr>
      </w:pPr>
      <w:r w:rsidRPr="00BD1EA1">
        <w:rPr>
          <w:sz w:val="28"/>
          <w:szCs w:val="28"/>
        </w:rPr>
        <w:t xml:space="preserve">4. Настоящее решение вступает в силу </w:t>
      </w:r>
      <w:r w:rsidR="00036988" w:rsidRPr="004832CE">
        <w:rPr>
          <w:sz w:val="28"/>
          <w:szCs w:val="28"/>
        </w:rPr>
        <w:t xml:space="preserve">в силу </w:t>
      </w:r>
      <w:r w:rsidR="00036988">
        <w:rPr>
          <w:sz w:val="28"/>
          <w:szCs w:val="28"/>
        </w:rPr>
        <w:t xml:space="preserve">в день, следующий за днем его официального опубликования в газете «Земля </w:t>
      </w:r>
      <w:proofErr w:type="spellStart"/>
      <w:r w:rsidR="00036988">
        <w:rPr>
          <w:sz w:val="28"/>
          <w:szCs w:val="28"/>
        </w:rPr>
        <w:t>боготольская</w:t>
      </w:r>
      <w:proofErr w:type="spellEnd"/>
      <w:r w:rsidR="00036988">
        <w:rPr>
          <w:sz w:val="28"/>
          <w:szCs w:val="28"/>
        </w:rPr>
        <w:t xml:space="preserve">».  </w:t>
      </w:r>
    </w:p>
    <w:p w:rsidR="004168D0" w:rsidRPr="00BD1EA1" w:rsidRDefault="004168D0" w:rsidP="004168D0">
      <w:pPr>
        <w:ind w:firstLine="709"/>
        <w:jc w:val="both"/>
        <w:rPr>
          <w:sz w:val="28"/>
          <w:szCs w:val="28"/>
        </w:rPr>
      </w:pPr>
    </w:p>
    <w:p w:rsidR="004168D0" w:rsidRDefault="004168D0" w:rsidP="00F345DC">
      <w:pPr>
        <w:rPr>
          <w:sz w:val="28"/>
          <w:szCs w:val="28"/>
        </w:rPr>
      </w:pPr>
    </w:p>
    <w:p w:rsidR="004B1A0F" w:rsidRDefault="004B1A0F" w:rsidP="00F345DC">
      <w:pPr>
        <w:rPr>
          <w:sz w:val="28"/>
          <w:szCs w:val="28"/>
        </w:rPr>
      </w:pPr>
    </w:p>
    <w:p w:rsidR="004168D0" w:rsidRDefault="004168D0" w:rsidP="004168D0">
      <w:pPr>
        <w:jc w:val="both"/>
        <w:rPr>
          <w:sz w:val="28"/>
          <w:szCs w:val="28"/>
        </w:rPr>
      </w:pPr>
      <w:proofErr w:type="gramStart"/>
      <w:r>
        <w:rPr>
          <w:sz w:val="28"/>
          <w:szCs w:val="28"/>
        </w:rPr>
        <w:t>Председатель</w:t>
      </w:r>
      <w:proofErr w:type="gramEnd"/>
      <w:r>
        <w:rPr>
          <w:sz w:val="28"/>
          <w:szCs w:val="28"/>
        </w:rPr>
        <w:tab/>
      </w:r>
      <w:r>
        <w:rPr>
          <w:sz w:val="28"/>
          <w:szCs w:val="28"/>
        </w:rPr>
        <w:tab/>
      </w:r>
      <w:r>
        <w:rPr>
          <w:sz w:val="28"/>
          <w:szCs w:val="28"/>
        </w:rPr>
        <w:tab/>
      </w:r>
      <w:r>
        <w:rPr>
          <w:sz w:val="28"/>
          <w:szCs w:val="28"/>
        </w:rPr>
        <w:tab/>
      </w:r>
      <w:r>
        <w:rPr>
          <w:sz w:val="28"/>
          <w:szCs w:val="28"/>
        </w:rPr>
        <w:tab/>
      </w:r>
      <w:r>
        <w:rPr>
          <w:sz w:val="28"/>
          <w:szCs w:val="28"/>
        </w:rPr>
        <w:tab/>
        <w:t>Исполняющий полномочия</w:t>
      </w:r>
    </w:p>
    <w:p w:rsidR="004168D0" w:rsidRDefault="004168D0" w:rsidP="004168D0">
      <w:pPr>
        <w:jc w:val="both"/>
        <w:rPr>
          <w:sz w:val="28"/>
          <w:szCs w:val="28"/>
        </w:rPr>
      </w:pPr>
      <w:r>
        <w:rPr>
          <w:sz w:val="28"/>
          <w:szCs w:val="28"/>
        </w:rPr>
        <w:t>Боготольского городского</w:t>
      </w:r>
      <w:r>
        <w:rPr>
          <w:sz w:val="28"/>
          <w:szCs w:val="28"/>
        </w:rPr>
        <w:tab/>
      </w:r>
      <w:r>
        <w:rPr>
          <w:sz w:val="28"/>
          <w:szCs w:val="28"/>
        </w:rPr>
        <w:tab/>
      </w:r>
      <w:r>
        <w:rPr>
          <w:sz w:val="28"/>
          <w:szCs w:val="28"/>
        </w:rPr>
        <w:tab/>
      </w:r>
      <w:r>
        <w:rPr>
          <w:sz w:val="28"/>
          <w:szCs w:val="28"/>
        </w:rPr>
        <w:tab/>
        <w:t>Главы города Боготола</w:t>
      </w:r>
    </w:p>
    <w:p w:rsidR="004168D0" w:rsidRPr="007C3D62" w:rsidRDefault="004168D0" w:rsidP="004168D0">
      <w:pPr>
        <w:jc w:val="both"/>
        <w:rPr>
          <w:sz w:val="28"/>
          <w:szCs w:val="28"/>
        </w:rPr>
      </w:pPr>
      <w:r>
        <w:rPr>
          <w:sz w:val="28"/>
          <w:szCs w:val="28"/>
        </w:rPr>
        <w:t>Совета депутатов</w:t>
      </w:r>
    </w:p>
    <w:p w:rsidR="00036988" w:rsidRDefault="004168D0" w:rsidP="00036988">
      <w:pPr>
        <w:jc w:val="both"/>
        <w:rPr>
          <w:sz w:val="28"/>
          <w:szCs w:val="28"/>
        </w:rPr>
      </w:pPr>
      <w:r>
        <w:rPr>
          <w:sz w:val="28"/>
          <w:szCs w:val="28"/>
        </w:rPr>
        <w:t>___________</w:t>
      </w:r>
      <w:r w:rsidR="009B2204">
        <w:rPr>
          <w:sz w:val="28"/>
          <w:szCs w:val="28"/>
        </w:rPr>
        <w:t xml:space="preserve"> </w:t>
      </w:r>
      <w:proofErr w:type="spellStart"/>
      <w:r>
        <w:rPr>
          <w:sz w:val="28"/>
          <w:szCs w:val="28"/>
        </w:rPr>
        <w:t>А.М.Рябч</w:t>
      </w:r>
      <w:r w:rsidR="009B2204">
        <w:rPr>
          <w:sz w:val="28"/>
          <w:szCs w:val="28"/>
        </w:rPr>
        <w:t>ё</w:t>
      </w:r>
      <w:r>
        <w:rPr>
          <w:sz w:val="28"/>
          <w:szCs w:val="28"/>
        </w:rPr>
        <w:t>нок</w:t>
      </w:r>
      <w:proofErr w:type="spellEnd"/>
      <w:r>
        <w:rPr>
          <w:sz w:val="28"/>
          <w:szCs w:val="28"/>
        </w:rPr>
        <w:t xml:space="preserve"> </w:t>
      </w:r>
      <w:r>
        <w:rPr>
          <w:sz w:val="28"/>
          <w:szCs w:val="28"/>
        </w:rPr>
        <w:tab/>
      </w:r>
      <w:r>
        <w:rPr>
          <w:sz w:val="28"/>
          <w:szCs w:val="28"/>
        </w:rPr>
        <w:tab/>
      </w:r>
      <w:r>
        <w:rPr>
          <w:i/>
          <w:sz w:val="28"/>
          <w:szCs w:val="28"/>
        </w:rPr>
        <w:tab/>
      </w:r>
      <w:r>
        <w:rPr>
          <w:i/>
          <w:sz w:val="28"/>
          <w:szCs w:val="28"/>
        </w:rPr>
        <w:tab/>
        <w:t>__________</w:t>
      </w:r>
      <w:r w:rsidR="009B2204">
        <w:rPr>
          <w:i/>
          <w:sz w:val="28"/>
          <w:szCs w:val="28"/>
        </w:rPr>
        <w:t xml:space="preserve"> </w:t>
      </w:r>
      <w:r w:rsidRPr="00325537">
        <w:rPr>
          <w:sz w:val="28"/>
          <w:szCs w:val="28"/>
        </w:rPr>
        <w:t>Е.М.Деменкова</w:t>
      </w:r>
    </w:p>
    <w:p w:rsidR="004B1A0F" w:rsidRDefault="004B1A0F" w:rsidP="00036988">
      <w:pPr>
        <w:jc w:val="both"/>
        <w:rPr>
          <w:sz w:val="28"/>
          <w:szCs w:val="28"/>
        </w:rPr>
      </w:pPr>
    </w:p>
    <w:p w:rsidR="004B1A0F" w:rsidRPr="00036988" w:rsidRDefault="004B1A0F" w:rsidP="00036988">
      <w:pPr>
        <w:jc w:val="both"/>
        <w:rPr>
          <w:sz w:val="28"/>
          <w:szCs w:val="28"/>
        </w:rPr>
      </w:pPr>
    </w:p>
    <w:p w:rsidR="00F345DC" w:rsidRPr="00036988" w:rsidRDefault="00036988" w:rsidP="00F345DC">
      <w:pPr>
        <w:pStyle w:val="ConsPlusNormal"/>
        <w:ind w:firstLine="5529"/>
        <w:jc w:val="right"/>
        <w:outlineLvl w:val="0"/>
        <w:rPr>
          <w:rFonts w:ascii="Times New Roman" w:hAnsi="Times New Roman" w:cs="Times New Roman"/>
          <w:sz w:val="24"/>
          <w:szCs w:val="24"/>
        </w:rPr>
      </w:pPr>
      <w:r w:rsidRPr="00036988">
        <w:rPr>
          <w:rFonts w:ascii="Times New Roman" w:hAnsi="Times New Roman" w:cs="Times New Roman"/>
          <w:sz w:val="24"/>
          <w:szCs w:val="24"/>
        </w:rPr>
        <w:t>Приложение</w:t>
      </w:r>
    </w:p>
    <w:p w:rsidR="00036988" w:rsidRPr="00036988" w:rsidRDefault="00036988" w:rsidP="00036988">
      <w:pPr>
        <w:pStyle w:val="ConsPlusNormal"/>
        <w:ind w:firstLine="5529"/>
        <w:jc w:val="right"/>
        <w:rPr>
          <w:rFonts w:ascii="Times New Roman" w:hAnsi="Times New Roman" w:cs="Times New Roman"/>
          <w:sz w:val="24"/>
          <w:szCs w:val="24"/>
        </w:rPr>
      </w:pPr>
      <w:r w:rsidRPr="00036988">
        <w:rPr>
          <w:rFonts w:ascii="Times New Roman" w:hAnsi="Times New Roman" w:cs="Times New Roman"/>
          <w:sz w:val="24"/>
          <w:szCs w:val="24"/>
        </w:rPr>
        <w:t xml:space="preserve">к решению Боготольского </w:t>
      </w:r>
    </w:p>
    <w:p w:rsidR="00036988" w:rsidRPr="00036988" w:rsidRDefault="00036988" w:rsidP="00036988">
      <w:pPr>
        <w:pStyle w:val="ConsPlusNormal"/>
        <w:ind w:firstLine="5529"/>
        <w:jc w:val="right"/>
        <w:rPr>
          <w:rFonts w:ascii="Times New Roman" w:hAnsi="Times New Roman" w:cs="Times New Roman"/>
          <w:sz w:val="24"/>
          <w:szCs w:val="24"/>
        </w:rPr>
      </w:pPr>
      <w:r w:rsidRPr="00036988">
        <w:rPr>
          <w:rFonts w:ascii="Times New Roman" w:hAnsi="Times New Roman" w:cs="Times New Roman"/>
          <w:sz w:val="24"/>
          <w:szCs w:val="24"/>
        </w:rPr>
        <w:t>городского Совета депутатов</w:t>
      </w:r>
    </w:p>
    <w:p w:rsidR="00036988" w:rsidRPr="00036988" w:rsidRDefault="00036988" w:rsidP="00036988">
      <w:pPr>
        <w:spacing w:after="1"/>
        <w:jc w:val="right"/>
      </w:pPr>
      <w:r w:rsidRPr="00036988">
        <w:t xml:space="preserve">от </w:t>
      </w:r>
      <w:r w:rsidR="004B1A0F">
        <w:t xml:space="preserve">03.04.2018 </w:t>
      </w:r>
      <w:r w:rsidRPr="00036988">
        <w:t>№</w:t>
      </w:r>
      <w:r w:rsidR="004B1A0F">
        <w:t xml:space="preserve"> 12-134</w:t>
      </w:r>
    </w:p>
    <w:p w:rsidR="00036988" w:rsidRPr="00036988" w:rsidRDefault="00036988" w:rsidP="00036988">
      <w:pPr>
        <w:spacing w:after="1"/>
        <w:jc w:val="right"/>
      </w:pPr>
    </w:p>
    <w:p w:rsidR="00036988" w:rsidRPr="00F345DC" w:rsidRDefault="00036988" w:rsidP="00036988">
      <w:pPr>
        <w:pStyle w:val="ConsPlusNormal"/>
        <w:jc w:val="center"/>
        <w:rPr>
          <w:rFonts w:ascii="Times New Roman" w:hAnsi="Times New Roman" w:cs="Times New Roman"/>
          <w:sz w:val="28"/>
          <w:szCs w:val="28"/>
        </w:rPr>
      </w:pPr>
      <w:r w:rsidRPr="00F345DC">
        <w:rPr>
          <w:rFonts w:ascii="Times New Roman" w:hAnsi="Times New Roman" w:cs="Times New Roman"/>
          <w:sz w:val="28"/>
          <w:szCs w:val="28"/>
        </w:rPr>
        <w:t xml:space="preserve">ПОЛОЖЕНИЕ </w:t>
      </w:r>
    </w:p>
    <w:p w:rsidR="00036988" w:rsidRPr="00F345DC" w:rsidRDefault="00036988" w:rsidP="00036988">
      <w:pPr>
        <w:pStyle w:val="ConsPlusNormal"/>
        <w:jc w:val="center"/>
        <w:rPr>
          <w:rFonts w:ascii="Times New Roman" w:hAnsi="Times New Roman" w:cs="Times New Roman"/>
          <w:sz w:val="28"/>
          <w:szCs w:val="28"/>
        </w:rPr>
      </w:pPr>
      <w:r w:rsidRPr="00F345DC">
        <w:rPr>
          <w:rFonts w:ascii="Times New Roman" w:hAnsi="Times New Roman" w:cs="Times New Roman"/>
          <w:sz w:val="28"/>
          <w:szCs w:val="28"/>
        </w:rPr>
        <w:t>О ПОРЯДКЕ ОРГАНИЗАЦИИ ПОГРЕБЕНИЯ И ПОХОРОННОГО ДЕЛА В ГОРОДЕ БОГОТОЛ</w:t>
      </w:r>
    </w:p>
    <w:p w:rsidR="00036988" w:rsidRPr="00F345DC" w:rsidRDefault="00036988" w:rsidP="00036988">
      <w:pPr>
        <w:pStyle w:val="ConsPlusTitle"/>
        <w:ind w:firstLine="709"/>
        <w:jc w:val="center"/>
        <w:rPr>
          <w:szCs w:val="28"/>
        </w:rPr>
      </w:pPr>
    </w:p>
    <w:p w:rsidR="00036988" w:rsidRPr="00F345DC" w:rsidRDefault="00036988" w:rsidP="00036988">
      <w:pPr>
        <w:pStyle w:val="ConsPlusNormal"/>
        <w:ind w:firstLine="709"/>
        <w:jc w:val="center"/>
        <w:outlineLvl w:val="1"/>
        <w:rPr>
          <w:rFonts w:ascii="Times New Roman" w:hAnsi="Times New Roman" w:cs="Times New Roman"/>
          <w:sz w:val="28"/>
          <w:szCs w:val="28"/>
        </w:rPr>
      </w:pPr>
      <w:r w:rsidRPr="00F345DC">
        <w:rPr>
          <w:rFonts w:ascii="Times New Roman" w:hAnsi="Times New Roman" w:cs="Times New Roman"/>
          <w:sz w:val="28"/>
          <w:szCs w:val="28"/>
        </w:rPr>
        <w:t>1. ОБЩИЕ ПОЛОЖЕНИЯ</w:t>
      </w:r>
    </w:p>
    <w:p w:rsidR="00036988" w:rsidRPr="00F345DC" w:rsidRDefault="00036988" w:rsidP="00036988">
      <w:pPr>
        <w:pStyle w:val="ConsPlusNormal"/>
        <w:ind w:firstLine="709"/>
        <w:jc w:val="both"/>
        <w:rPr>
          <w:rFonts w:ascii="Times New Roman" w:hAnsi="Times New Roman" w:cs="Times New Roman"/>
          <w:sz w:val="28"/>
          <w:szCs w:val="28"/>
        </w:rPr>
      </w:pPr>
    </w:p>
    <w:p w:rsidR="00036988" w:rsidRPr="00F345DC" w:rsidRDefault="00036988" w:rsidP="00036988">
      <w:pPr>
        <w:pStyle w:val="ConsPlusNormal"/>
        <w:numPr>
          <w:ilvl w:val="1"/>
          <w:numId w:val="2"/>
        </w:numPr>
        <w:adjustRightInd/>
        <w:ind w:left="0" w:firstLine="709"/>
        <w:jc w:val="both"/>
        <w:rPr>
          <w:rFonts w:ascii="Times New Roman" w:hAnsi="Times New Roman" w:cs="Times New Roman"/>
          <w:sz w:val="28"/>
          <w:szCs w:val="28"/>
        </w:rPr>
      </w:pPr>
      <w:r w:rsidRPr="00F345DC">
        <w:rPr>
          <w:rFonts w:ascii="Times New Roman" w:hAnsi="Times New Roman" w:cs="Times New Roman"/>
          <w:sz w:val="28"/>
          <w:szCs w:val="28"/>
        </w:rPr>
        <w:t xml:space="preserve">Настоящий Порядок разработан в соответствии с Федеральными законами от 12.01.1996 </w:t>
      </w:r>
      <w:hyperlink r:id="rId8" w:history="1">
        <w:r w:rsidRPr="00F345DC">
          <w:rPr>
            <w:rFonts w:ascii="Times New Roman" w:hAnsi="Times New Roman" w:cs="Times New Roman"/>
            <w:sz w:val="28"/>
            <w:szCs w:val="28"/>
          </w:rPr>
          <w:t>№ 8-ФЗ</w:t>
        </w:r>
      </w:hyperlink>
      <w:r w:rsidRPr="00F345DC">
        <w:rPr>
          <w:rFonts w:ascii="Times New Roman" w:hAnsi="Times New Roman" w:cs="Times New Roman"/>
          <w:sz w:val="28"/>
          <w:szCs w:val="28"/>
        </w:rPr>
        <w:t xml:space="preserve"> «О погребении и похоронном деле», от 30.03.1999 </w:t>
      </w:r>
      <w:hyperlink r:id="rId9" w:history="1">
        <w:r w:rsidRPr="00F345DC">
          <w:rPr>
            <w:rFonts w:ascii="Times New Roman" w:hAnsi="Times New Roman" w:cs="Times New Roman"/>
            <w:sz w:val="28"/>
            <w:szCs w:val="28"/>
          </w:rPr>
          <w:t>№ 52-ФЗ</w:t>
        </w:r>
      </w:hyperlink>
      <w:r w:rsidRPr="00F345DC">
        <w:rPr>
          <w:rFonts w:ascii="Times New Roman" w:hAnsi="Times New Roman" w:cs="Times New Roman"/>
          <w:sz w:val="28"/>
          <w:szCs w:val="28"/>
        </w:rPr>
        <w:t xml:space="preserve"> «О санитарно-эпидемиологическом благополучии населения», от 06.10.2003 </w:t>
      </w:r>
      <w:hyperlink r:id="rId10" w:history="1">
        <w:r w:rsidRPr="00F345DC">
          <w:rPr>
            <w:rFonts w:ascii="Times New Roman" w:hAnsi="Times New Roman" w:cs="Times New Roman"/>
            <w:sz w:val="28"/>
            <w:szCs w:val="28"/>
          </w:rPr>
          <w:t>№ 131-ФЗ</w:t>
        </w:r>
      </w:hyperlink>
      <w:r w:rsidRPr="00F345DC">
        <w:rPr>
          <w:rFonts w:ascii="Times New Roman" w:hAnsi="Times New Roman" w:cs="Times New Roman"/>
          <w:sz w:val="28"/>
          <w:szCs w:val="28"/>
        </w:rPr>
        <w:t xml:space="preserve"> «Об общих принципах организации местного самоуправления в Российской Федерации». Законом Красноярского края от 24.04.1997 «О семейных (родовых) захоронениях на территории Красноярского края».</w:t>
      </w:r>
    </w:p>
    <w:p w:rsidR="00036988" w:rsidRPr="00F345DC" w:rsidRDefault="00036988" w:rsidP="00036988">
      <w:pPr>
        <w:pStyle w:val="ConsPlusNormal"/>
        <w:ind w:firstLine="709"/>
        <w:jc w:val="both"/>
        <w:rPr>
          <w:rFonts w:ascii="Times New Roman" w:hAnsi="Times New Roman" w:cs="Times New Roman"/>
          <w:sz w:val="28"/>
          <w:szCs w:val="28"/>
        </w:rPr>
      </w:pPr>
      <w:r w:rsidRPr="00F345DC">
        <w:rPr>
          <w:rFonts w:ascii="Times New Roman" w:hAnsi="Times New Roman" w:cs="Times New Roman"/>
          <w:sz w:val="28"/>
          <w:szCs w:val="28"/>
        </w:rPr>
        <w:t>1.2. Настоящий Порядок организации погребения и похоронного дела на общественных муниципальных кладбищах, расположенных на территории муниципального образования город Боготол (далее - Порядок), регулирует отношения, связанные с организацией погребения и похоронного дела на общественных муниципальных кладбищах, расположенных на территории муниципального образования город Боготол, и определяет:</w:t>
      </w:r>
    </w:p>
    <w:p w:rsidR="00036988" w:rsidRPr="00F345DC" w:rsidRDefault="00036988" w:rsidP="00036988">
      <w:pPr>
        <w:pStyle w:val="ConsPlusNormal"/>
        <w:ind w:firstLine="709"/>
        <w:jc w:val="both"/>
        <w:rPr>
          <w:rFonts w:ascii="Times New Roman" w:hAnsi="Times New Roman" w:cs="Times New Roman"/>
          <w:sz w:val="28"/>
          <w:szCs w:val="28"/>
        </w:rPr>
      </w:pPr>
      <w:r w:rsidRPr="00F345DC">
        <w:rPr>
          <w:rFonts w:ascii="Times New Roman" w:hAnsi="Times New Roman" w:cs="Times New Roman"/>
          <w:sz w:val="28"/>
          <w:szCs w:val="28"/>
        </w:rPr>
        <w:t>- порядок создания мест погребения на территории муниципального образования город Боготол в соответствии с генеральным планом муниципального образования город Боготол;</w:t>
      </w:r>
    </w:p>
    <w:p w:rsidR="00036988" w:rsidRPr="00F345DC" w:rsidRDefault="00036988" w:rsidP="00036988">
      <w:pPr>
        <w:pStyle w:val="ConsPlusNormal"/>
        <w:ind w:firstLine="709"/>
        <w:jc w:val="both"/>
        <w:rPr>
          <w:rFonts w:ascii="Times New Roman" w:hAnsi="Times New Roman" w:cs="Times New Roman"/>
          <w:sz w:val="28"/>
          <w:szCs w:val="28"/>
        </w:rPr>
      </w:pPr>
      <w:r w:rsidRPr="00F345DC">
        <w:rPr>
          <w:rFonts w:ascii="Times New Roman" w:hAnsi="Times New Roman" w:cs="Times New Roman"/>
          <w:sz w:val="28"/>
          <w:szCs w:val="28"/>
        </w:rPr>
        <w:t>- порядок предоставления и учета мест захоронений;</w:t>
      </w:r>
    </w:p>
    <w:p w:rsidR="00036988" w:rsidRPr="00F345DC" w:rsidRDefault="00036988" w:rsidP="00036988">
      <w:pPr>
        <w:pStyle w:val="ConsPlusNormal"/>
        <w:ind w:firstLine="709"/>
        <w:jc w:val="both"/>
        <w:rPr>
          <w:rFonts w:ascii="Times New Roman" w:hAnsi="Times New Roman" w:cs="Times New Roman"/>
          <w:sz w:val="28"/>
          <w:szCs w:val="28"/>
        </w:rPr>
      </w:pPr>
      <w:r w:rsidRPr="00F345DC">
        <w:rPr>
          <w:rFonts w:ascii="Times New Roman" w:hAnsi="Times New Roman" w:cs="Times New Roman"/>
          <w:sz w:val="28"/>
          <w:szCs w:val="28"/>
        </w:rPr>
        <w:t>- порядок ведения книги регистрации надгробий.</w:t>
      </w:r>
    </w:p>
    <w:p w:rsidR="00036988" w:rsidRPr="00F345DC" w:rsidRDefault="00036988" w:rsidP="00036988">
      <w:pPr>
        <w:pStyle w:val="ConsPlusNormal"/>
        <w:ind w:firstLine="709"/>
        <w:jc w:val="both"/>
        <w:rPr>
          <w:rFonts w:ascii="Times New Roman" w:hAnsi="Times New Roman" w:cs="Times New Roman"/>
          <w:sz w:val="28"/>
          <w:szCs w:val="28"/>
        </w:rPr>
      </w:pPr>
    </w:p>
    <w:p w:rsidR="00036988" w:rsidRPr="00F345DC" w:rsidRDefault="00036988" w:rsidP="00036988">
      <w:pPr>
        <w:pStyle w:val="ConsPlusNormal"/>
        <w:ind w:firstLine="709"/>
        <w:jc w:val="center"/>
        <w:outlineLvl w:val="1"/>
        <w:rPr>
          <w:rFonts w:ascii="Times New Roman" w:hAnsi="Times New Roman" w:cs="Times New Roman"/>
          <w:sz w:val="28"/>
          <w:szCs w:val="28"/>
        </w:rPr>
      </w:pPr>
      <w:r w:rsidRPr="00F345DC">
        <w:rPr>
          <w:rFonts w:ascii="Times New Roman" w:hAnsi="Times New Roman" w:cs="Times New Roman"/>
          <w:sz w:val="28"/>
          <w:szCs w:val="28"/>
        </w:rPr>
        <w:t>2. ПОРЯДОК СОЗДАНИЯ МЕСТ ПОГРЕБЕНИЯ НА ТЕРРИТОРИИ МУНИЦИПАЛЬНОГО ОБРАЗОВАНИЯ ГОРОД БОГОТОЛ В СООТВЕТСТВИИ С ГЕНЕРАЛЬНЫМ ПЛАНОМ МУНИЦИПАЛЬНОГО ОБРАЗОВАНИЯ ГОРОД БОГОТОЛ</w:t>
      </w:r>
    </w:p>
    <w:p w:rsidR="00036988" w:rsidRPr="00F345DC" w:rsidRDefault="00036988" w:rsidP="00036988">
      <w:pPr>
        <w:pStyle w:val="ConsPlusNormal"/>
        <w:ind w:firstLine="709"/>
        <w:jc w:val="both"/>
        <w:rPr>
          <w:rFonts w:ascii="Times New Roman" w:hAnsi="Times New Roman" w:cs="Times New Roman"/>
          <w:sz w:val="28"/>
          <w:szCs w:val="28"/>
        </w:rPr>
      </w:pPr>
    </w:p>
    <w:p w:rsidR="00036988" w:rsidRPr="00F345DC" w:rsidRDefault="00036988" w:rsidP="00036988">
      <w:pPr>
        <w:pStyle w:val="ConsPlusNormal"/>
        <w:ind w:firstLine="709"/>
        <w:jc w:val="both"/>
        <w:rPr>
          <w:rFonts w:ascii="Times New Roman" w:hAnsi="Times New Roman" w:cs="Times New Roman"/>
          <w:sz w:val="28"/>
          <w:szCs w:val="28"/>
        </w:rPr>
      </w:pPr>
      <w:r w:rsidRPr="00F345DC">
        <w:rPr>
          <w:rFonts w:ascii="Times New Roman" w:hAnsi="Times New Roman" w:cs="Times New Roman"/>
          <w:sz w:val="28"/>
          <w:szCs w:val="28"/>
        </w:rPr>
        <w:t>2.</w:t>
      </w:r>
      <w:r w:rsidR="001902F7">
        <w:rPr>
          <w:rFonts w:ascii="Times New Roman" w:hAnsi="Times New Roman" w:cs="Times New Roman"/>
          <w:sz w:val="28"/>
          <w:szCs w:val="28"/>
        </w:rPr>
        <w:t>1</w:t>
      </w:r>
      <w:r w:rsidRPr="00F345DC">
        <w:rPr>
          <w:rFonts w:ascii="Times New Roman" w:hAnsi="Times New Roman" w:cs="Times New Roman"/>
          <w:sz w:val="28"/>
          <w:szCs w:val="28"/>
        </w:rPr>
        <w:t>. Размер бесплатно предоставляемого участка земли на территориях общественных кладбищ для погребения умершего устанавливается таким образом, чтобы гарантировать погребение на этом же участке земли умершего супруга или близкого родственника и составляет 7,5 кв. м (2,5 м × 3,0 м).</w:t>
      </w:r>
    </w:p>
    <w:p w:rsidR="00036988" w:rsidRPr="00F345DC" w:rsidRDefault="00036988" w:rsidP="00036988">
      <w:pPr>
        <w:pStyle w:val="ConsPlusNormal"/>
        <w:ind w:firstLine="709"/>
        <w:jc w:val="both"/>
        <w:rPr>
          <w:rFonts w:ascii="Times New Roman" w:hAnsi="Times New Roman" w:cs="Times New Roman"/>
          <w:sz w:val="28"/>
          <w:szCs w:val="28"/>
        </w:rPr>
      </w:pPr>
      <w:r w:rsidRPr="00F345DC">
        <w:rPr>
          <w:rFonts w:ascii="Times New Roman" w:hAnsi="Times New Roman" w:cs="Times New Roman"/>
          <w:sz w:val="28"/>
          <w:szCs w:val="28"/>
        </w:rPr>
        <w:t>2.</w:t>
      </w:r>
      <w:r w:rsidR="001902F7">
        <w:rPr>
          <w:rFonts w:ascii="Times New Roman" w:hAnsi="Times New Roman" w:cs="Times New Roman"/>
          <w:sz w:val="28"/>
          <w:szCs w:val="28"/>
        </w:rPr>
        <w:t>2</w:t>
      </w:r>
      <w:r w:rsidRPr="00F345DC">
        <w:rPr>
          <w:rFonts w:ascii="Times New Roman" w:hAnsi="Times New Roman" w:cs="Times New Roman"/>
          <w:sz w:val="28"/>
          <w:szCs w:val="28"/>
        </w:rPr>
        <w:t xml:space="preserve">. На кладбищах осуществляется предоставление мест захоронений </w:t>
      </w:r>
      <w:proofErr w:type="gramStart"/>
      <w:r w:rsidRPr="00F345DC">
        <w:rPr>
          <w:rFonts w:ascii="Times New Roman" w:hAnsi="Times New Roman" w:cs="Times New Roman"/>
          <w:sz w:val="28"/>
          <w:szCs w:val="28"/>
        </w:rPr>
        <w:t>для</w:t>
      </w:r>
      <w:proofErr w:type="gramEnd"/>
      <w:r w:rsidRPr="00F345DC">
        <w:rPr>
          <w:rFonts w:ascii="Times New Roman" w:hAnsi="Times New Roman" w:cs="Times New Roman"/>
          <w:sz w:val="28"/>
          <w:szCs w:val="28"/>
        </w:rPr>
        <w:t xml:space="preserve"> невостребованных, в том числе неопознанных умерших. Размер предоставляемого участка 3,75 кв. м (1,5 м ×2,5 м).</w:t>
      </w:r>
    </w:p>
    <w:p w:rsidR="00036988" w:rsidRPr="00F345DC" w:rsidRDefault="00036988" w:rsidP="00036988">
      <w:pPr>
        <w:pStyle w:val="ConsPlusNormal"/>
        <w:ind w:firstLine="709"/>
        <w:jc w:val="both"/>
        <w:rPr>
          <w:rFonts w:ascii="Times New Roman" w:hAnsi="Times New Roman" w:cs="Times New Roman"/>
          <w:sz w:val="28"/>
          <w:szCs w:val="28"/>
        </w:rPr>
      </w:pPr>
      <w:r w:rsidRPr="00F345DC">
        <w:rPr>
          <w:rFonts w:ascii="Times New Roman" w:hAnsi="Times New Roman" w:cs="Times New Roman"/>
          <w:sz w:val="28"/>
          <w:szCs w:val="28"/>
        </w:rPr>
        <w:t>2.</w:t>
      </w:r>
      <w:r w:rsidR="001902F7">
        <w:rPr>
          <w:rFonts w:ascii="Times New Roman" w:hAnsi="Times New Roman" w:cs="Times New Roman"/>
          <w:sz w:val="28"/>
          <w:szCs w:val="28"/>
        </w:rPr>
        <w:t>3</w:t>
      </w:r>
      <w:r w:rsidRPr="00F345DC">
        <w:rPr>
          <w:rFonts w:ascii="Times New Roman" w:hAnsi="Times New Roman" w:cs="Times New Roman"/>
          <w:sz w:val="28"/>
          <w:szCs w:val="28"/>
        </w:rPr>
        <w:t>. Место захоронения умершего отводится уполномоченным органом с учетом волеизъявления умершего, наличия свободного участка земли.</w:t>
      </w:r>
    </w:p>
    <w:p w:rsidR="00036988" w:rsidRPr="00F345DC" w:rsidRDefault="00036988" w:rsidP="00036988">
      <w:pPr>
        <w:pStyle w:val="ConsPlusNormal"/>
        <w:ind w:firstLine="709"/>
        <w:jc w:val="center"/>
        <w:rPr>
          <w:rFonts w:ascii="Times New Roman" w:hAnsi="Times New Roman" w:cs="Times New Roman"/>
          <w:sz w:val="28"/>
          <w:szCs w:val="28"/>
        </w:rPr>
      </w:pPr>
    </w:p>
    <w:p w:rsidR="00036988" w:rsidRPr="00F345DC" w:rsidRDefault="00036988" w:rsidP="00036988">
      <w:pPr>
        <w:pStyle w:val="ConsPlusNormal"/>
        <w:ind w:firstLine="709"/>
        <w:jc w:val="center"/>
        <w:outlineLvl w:val="1"/>
        <w:rPr>
          <w:rFonts w:ascii="Times New Roman" w:hAnsi="Times New Roman" w:cs="Times New Roman"/>
          <w:sz w:val="28"/>
          <w:szCs w:val="28"/>
        </w:rPr>
      </w:pPr>
      <w:r w:rsidRPr="00F345DC">
        <w:rPr>
          <w:rFonts w:ascii="Times New Roman" w:hAnsi="Times New Roman" w:cs="Times New Roman"/>
          <w:sz w:val="28"/>
          <w:szCs w:val="28"/>
        </w:rPr>
        <w:t>3. ПОРЯДОК ПРЕДОСТАВЛЕНИЯ И УЧЕТА МЕСТ ЗАХОРОНЕНИЙ</w:t>
      </w:r>
    </w:p>
    <w:p w:rsidR="00036988" w:rsidRPr="00F345DC" w:rsidRDefault="00036988" w:rsidP="00036988">
      <w:pPr>
        <w:pStyle w:val="ConsPlusNormal"/>
        <w:ind w:firstLine="709"/>
        <w:jc w:val="center"/>
        <w:rPr>
          <w:rFonts w:ascii="Times New Roman" w:hAnsi="Times New Roman" w:cs="Times New Roman"/>
          <w:sz w:val="28"/>
          <w:szCs w:val="28"/>
        </w:rPr>
      </w:pPr>
    </w:p>
    <w:p w:rsidR="00036988" w:rsidRPr="00F345DC" w:rsidRDefault="00036988" w:rsidP="00036988">
      <w:pPr>
        <w:pStyle w:val="ConsPlusNormal"/>
        <w:ind w:firstLine="709"/>
        <w:jc w:val="both"/>
        <w:rPr>
          <w:rFonts w:ascii="Times New Roman" w:hAnsi="Times New Roman" w:cs="Times New Roman"/>
          <w:sz w:val="28"/>
          <w:szCs w:val="28"/>
        </w:rPr>
      </w:pPr>
      <w:r w:rsidRPr="00F345DC">
        <w:rPr>
          <w:rFonts w:ascii="Times New Roman" w:hAnsi="Times New Roman" w:cs="Times New Roman"/>
          <w:sz w:val="28"/>
          <w:szCs w:val="28"/>
        </w:rPr>
        <w:t>3.1. Захоронение умершего производится в соответствии с санитарными правилами не ранее чем через 24 часа после наступления смерти при предъявлении медицинского заключения о смерти или свидетельства о смерти, выданного органом записи актов гражданского состояния (или в более ранние сроки в случае чрезвычайных ситуаций по разрешению медицинских органов).</w:t>
      </w:r>
    </w:p>
    <w:p w:rsidR="00036988" w:rsidRPr="00F345DC" w:rsidRDefault="00036988" w:rsidP="00036988">
      <w:pPr>
        <w:pStyle w:val="ConsPlusNormal"/>
        <w:ind w:firstLine="709"/>
        <w:jc w:val="both"/>
        <w:rPr>
          <w:rFonts w:ascii="Times New Roman" w:hAnsi="Times New Roman" w:cs="Times New Roman"/>
          <w:sz w:val="28"/>
          <w:szCs w:val="28"/>
        </w:rPr>
      </w:pPr>
      <w:r w:rsidRPr="00F345DC">
        <w:rPr>
          <w:rFonts w:ascii="Times New Roman" w:hAnsi="Times New Roman" w:cs="Times New Roman"/>
          <w:sz w:val="28"/>
          <w:szCs w:val="28"/>
        </w:rPr>
        <w:t>3.2. Уполномоченный орган (уполномоченным органом определено МКУ «Специализированная служба по вопросам похоронного дела» города Боготол) предоставляет места захоронений, осуществляет учет захоронений.</w:t>
      </w:r>
    </w:p>
    <w:p w:rsidR="00036988" w:rsidRPr="00F345DC" w:rsidRDefault="00036988" w:rsidP="00036988">
      <w:pPr>
        <w:pStyle w:val="ConsPlusNormal"/>
        <w:ind w:firstLine="709"/>
        <w:jc w:val="both"/>
        <w:rPr>
          <w:rFonts w:ascii="Times New Roman" w:hAnsi="Times New Roman" w:cs="Times New Roman"/>
          <w:sz w:val="28"/>
          <w:szCs w:val="28"/>
        </w:rPr>
      </w:pPr>
      <w:bookmarkStart w:id="0" w:name="P64"/>
      <w:bookmarkEnd w:id="0"/>
      <w:r w:rsidRPr="00F345DC">
        <w:rPr>
          <w:rFonts w:ascii="Times New Roman" w:hAnsi="Times New Roman" w:cs="Times New Roman"/>
          <w:sz w:val="28"/>
          <w:szCs w:val="28"/>
        </w:rPr>
        <w:t>3.3. Супруг, близкий родственник, иной родственник, законный представитель, иное лицо, взявшее на себя обязанности осуществить захоронение умершего, обращаются в уполномоченный орган для отвода места захоронения умершего на кладбищах.</w:t>
      </w:r>
    </w:p>
    <w:p w:rsidR="00036988" w:rsidRPr="00F345DC" w:rsidRDefault="00036988" w:rsidP="00036988">
      <w:pPr>
        <w:pStyle w:val="ConsPlusNormal"/>
        <w:ind w:firstLine="709"/>
        <w:jc w:val="both"/>
        <w:rPr>
          <w:rFonts w:ascii="Times New Roman" w:hAnsi="Times New Roman" w:cs="Times New Roman"/>
          <w:sz w:val="28"/>
          <w:szCs w:val="28"/>
        </w:rPr>
      </w:pPr>
      <w:r w:rsidRPr="00F345DC">
        <w:rPr>
          <w:rFonts w:ascii="Times New Roman" w:hAnsi="Times New Roman" w:cs="Times New Roman"/>
          <w:sz w:val="28"/>
          <w:szCs w:val="28"/>
        </w:rPr>
        <w:t xml:space="preserve">3.4. Лица, указанные в </w:t>
      </w:r>
      <w:hyperlink w:anchor="P64" w:history="1">
        <w:r w:rsidRPr="00F345DC">
          <w:rPr>
            <w:rFonts w:ascii="Times New Roman" w:hAnsi="Times New Roman" w:cs="Times New Roman"/>
            <w:sz w:val="28"/>
            <w:szCs w:val="28"/>
          </w:rPr>
          <w:t>пункте 3.3</w:t>
        </w:r>
      </w:hyperlink>
      <w:r w:rsidRPr="00F345DC">
        <w:rPr>
          <w:rFonts w:ascii="Times New Roman" w:hAnsi="Times New Roman" w:cs="Times New Roman"/>
          <w:sz w:val="28"/>
          <w:szCs w:val="28"/>
        </w:rPr>
        <w:t xml:space="preserve"> настоящего Порядка, при оформлении места захоронения умершего представляют в уполномоченный орган следующие документы:</w:t>
      </w:r>
    </w:p>
    <w:p w:rsidR="00036988" w:rsidRPr="00F345DC" w:rsidRDefault="00036988" w:rsidP="00036988">
      <w:pPr>
        <w:pStyle w:val="ConsPlusNormal"/>
        <w:ind w:firstLine="709"/>
        <w:jc w:val="both"/>
        <w:rPr>
          <w:rFonts w:ascii="Times New Roman" w:hAnsi="Times New Roman" w:cs="Times New Roman"/>
          <w:sz w:val="28"/>
          <w:szCs w:val="28"/>
        </w:rPr>
      </w:pPr>
      <w:r w:rsidRPr="00F345DC">
        <w:rPr>
          <w:rFonts w:ascii="Times New Roman" w:hAnsi="Times New Roman" w:cs="Times New Roman"/>
          <w:sz w:val="28"/>
          <w:szCs w:val="28"/>
        </w:rPr>
        <w:t>- заявление о предоставлении места захоронения умершего (приложение 1 к Положению);</w:t>
      </w:r>
    </w:p>
    <w:p w:rsidR="00036988" w:rsidRPr="00F345DC" w:rsidRDefault="00036988" w:rsidP="00036988">
      <w:pPr>
        <w:pStyle w:val="ConsPlusNormal"/>
        <w:ind w:firstLine="709"/>
        <w:jc w:val="both"/>
        <w:rPr>
          <w:rFonts w:ascii="Times New Roman" w:hAnsi="Times New Roman" w:cs="Times New Roman"/>
          <w:sz w:val="28"/>
          <w:szCs w:val="28"/>
        </w:rPr>
      </w:pPr>
      <w:r w:rsidRPr="00F345DC">
        <w:rPr>
          <w:rFonts w:ascii="Times New Roman" w:hAnsi="Times New Roman" w:cs="Times New Roman"/>
          <w:sz w:val="28"/>
          <w:szCs w:val="28"/>
        </w:rPr>
        <w:t>- паспорт заявителя (копию и подлинник для обозрения);</w:t>
      </w:r>
    </w:p>
    <w:p w:rsidR="00036988" w:rsidRPr="00F345DC" w:rsidRDefault="00036988" w:rsidP="00036988">
      <w:pPr>
        <w:pStyle w:val="ConsPlusNormal"/>
        <w:ind w:firstLine="709"/>
        <w:jc w:val="both"/>
        <w:rPr>
          <w:rFonts w:ascii="Times New Roman" w:hAnsi="Times New Roman" w:cs="Times New Roman"/>
          <w:sz w:val="28"/>
          <w:szCs w:val="28"/>
        </w:rPr>
      </w:pPr>
      <w:r w:rsidRPr="00F345DC">
        <w:rPr>
          <w:rFonts w:ascii="Times New Roman" w:hAnsi="Times New Roman" w:cs="Times New Roman"/>
          <w:sz w:val="28"/>
          <w:szCs w:val="28"/>
        </w:rPr>
        <w:t>- свидетельство о смерти либо медицинское заключение о смерти (копию и подлинник для обозрения);</w:t>
      </w:r>
    </w:p>
    <w:p w:rsidR="00036988" w:rsidRPr="00F345DC" w:rsidRDefault="00036988" w:rsidP="00036988">
      <w:pPr>
        <w:pStyle w:val="ConsPlusNormal"/>
        <w:ind w:firstLine="709"/>
        <w:jc w:val="both"/>
        <w:rPr>
          <w:rFonts w:ascii="Times New Roman" w:hAnsi="Times New Roman" w:cs="Times New Roman"/>
          <w:sz w:val="28"/>
          <w:szCs w:val="28"/>
        </w:rPr>
      </w:pPr>
      <w:r w:rsidRPr="00F345DC">
        <w:rPr>
          <w:rFonts w:ascii="Times New Roman" w:hAnsi="Times New Roman" w:cs="Times New Roman"/>
          <w:sz w:val="28"/>
          <w:szCs w:val="28"/>
        </w:rPr>
        <w:t>- документ о кремации (в случае, если умерший был кремирован) (копию и подлинник для обозрения).</w:t>
      </w:r>
    </w:p>
    <w:p w:rsidR="00036988" w:rsidRPr="00F345DC" w:rsidRDefault="00036988" w:rsidP="00036988">
      <w:pPr>
        <w:pStyle w:val="ConsPlusNormal"/>
        <w:ind w:firstLine="709"/>
        <w:jc w:val="both"/>
        <w:rPr>
          <w:rFonts w:ascii="Times New Roman" w:hAnsi="Times New Roman" w:cs="Times New Roman"/>
          <w:sz w:val="28"/>
          <w:szCs w:val="28"/>
        </w:rPr>
      </w:pPr>
      <w:r w:rsidRPr="00F345DC">
        <w:rPr>
          <w:rFonts w:ascii="Times New Roman" w:hAnsi="Times New Roman" w:cs="Times New Roman"/>
          <w:sz w:val="28"/>
          <w:szCs w:val="28"/>
        </w:rPr>
        <w:t>Лицо, взявшее на себя обязанности осуществить захоронение умершего, берет на себя обязательство обеспечивать надлежащее содержание места захоронения и постоянный уход за ним, является ответственным за место захоронения.</w:t>
      </w:r>
    </w:p>
    <w:p w:rsidR="00036988" w:rsidRPr="00F345DC" w:rsidRDefault="00036988" w:rsidP="00036988">
      <w:pPr>
        <w:pStyle w:val="ConsPlusNormal"/>
        <w:ind w:firstLine="709"/>
        <w:jc w:val="both"/>
        <w:rPr>
          <w:rFonts w:ascii="Times New Roman" w:hAnsi="Times New Roman" w:cs="Times New Roman"/>
          <w:sz w:val="28"/>
          <w:szCs w:val="28"/>
        </w:rPr>
      </w:pPr>
      <w:r w:rsidRPr="00F345DC">
        <w:rPr>
          <w:rFonts w:ascii="Times New Roman" w:hAnsi="Times New Roman" w:cs="Times New Roman"/>
          <w:sz w:val="28"/>
          <w:szCs w:val="28"/>
        </w:rPr>
        <w:t>3.5. Место захоронения умершего рядом с захороненными близкими родственниками предоставляется в случае, если позволяет площадь места захоронения.</w:t>
      </w:r>
    </w:p>
    <w:p w:rsidR="00036988" w:rsidRPr="00F345DC" w:rsidRDefault="00036988" w:rsidP="00036988">
      <w:pPr>
        <w:pStyle w:val="ConsPlusNormal"/>
        <w:ind w:firstLine="709"/>
        <w:jc w:val="both"/>
        <w:rPr>
          <w:rFonts w:ascii="Times New Roman" w:hAnsi="Times New Roman" w:cs="Times New Roman"/>
          <w:sz w:val="28"/>
          <w:szCs w:val="28"/>
        </w:rPr>
      </w:pPr>
      <w:r w:rsidRPr="00F345DC">
        <w:rPr>
          <w:rFonts w:ascii="Times New Roman" w:hAnsi="Times New Roman" w:cs="Times New Roman"/>
          <w:sz w:val="28"/>
          <w:szCs w:val="28"/>
        </w:rPr>
        <w:t xml:space="preserve">3.6. </w:t>
      </w:r>
      <w:proofErr w:type="gramStart"/>
      <w:r w:rsidRPr="00F345DC">
        <w:rPr>
          <w:rFonts w:ascii="Times New Roman" w:hAnsi="Times New Roman" w:cs="Times New Roman"/>
          <w:sz w:val="28"/>
          <w:szCs w:val="28"/>
        </w:rPr>
        <w:t>Каждое захоронение на кладбищах регистрируется уполномоченным органом в книге регистрации захоронений, где указываются следующие сведения: регистрационный номер захоронения; Ф.И.О. умершего; возраст умершего; дата смерти; дата захоронения умершего; номер свидетельства о смерти из ЗАГС; кем выдано свидетельство о смерти; наименование организации, производящей захоронение; номер сектора, ряда, места захоронения; Ф.И.О. ответственного за захоронение.</w:t>
      </w:r>
      <w:proofErr w:type="gramEnd"/>
    </w:p>
    <w:p w:rsidR="00036988" w:rsidRPr="00F345DC" w:rsidRDefault="00036988" w:rsidP="00036988">
      <w:pPr>
        <w:pStyle w:val="ConsPlusNormal"/>
        <w:ind w:firstLine="709"/>
        <w:jc w:val="both"/>
        <w:rPr>
          <w:rFonts w:ascii="Times New Roman" w:hAnsi="Times New Roman" w:cs="Times New Roman"/>
          <w:sz w:val="28"/>
          <w:szCs w:val="28"/>
        </w:rPr>
      </w:pPr>
      <w:r w:rsidRPr="00F345DC">
        <w:rPr>
          <w:rFonts w:ascii="Times New Roman" w:hAnsi="Times New Roman" w:cs="Times New Roman"/>
          <w:sz w:val="28"/>
          <w:szCs w:val="28"/>
        </w:rPr>
        <w:t>Лицам, оформившим захоронение, выдается удостоверение (приложение 2 к Положению) о захоронении. Лицо, получившее удостоверение о захоронении, является ответственным за захоронение.</w:t>
      </w:r>
    </w:p>
    <w:p w:rsidR="00036988" w:rsidRPr="00F345DC" w:rsidRDefault="00036988" w:rsidP="00036988">
      <w:pPr>
        <w:pStyle w:val="ConsPlusNormal"/>
        <w:ind w:firstLine="709"/>
        <w:jc w:val="both"/>
        <w:rPr>
          <w:rFonts w:ascii="Times New Roman" w:hAnsi="Times New Roman" w:cs="Times New Roman"/>
          <w:sz w:val="28"/>
          <w:szCs w:val="28"/>
        </w:rPr>
      </w:pPr>
      <w:r w:rsidRPr="00F345DC">
        <w:rPr>
          <w:rFonts w:ascii="Times New Roman" w:hAnsi="Times New Roman" w:cs="Times New Roman"/>
          <w:sz w:val="28"/>
          <w:szCs w:val="28"/>
        </w:rPr>
        <w:t xml:space="preserve">3.7. </w:t>
      </w:r>
      <w:proofErr w:type="gramStart"/>
      <w:r w:rsidRPr="00F345DC">
        <w:rPr>
          <w:rFonts w:ascii="Times New Roman" w:hAnsi="Times New Roman" w:cs="Times New Roman"/>
          <w:sz w:val="28"/>
          <w:szCs w:val="28"/>
        </w:rPr>
        <w:t xml:space="preserve">При захоронении умершего на могильном холме устанавливается знак (трафарет), крест, памятник с указанием Ф.И.О. умершего, датой </w:t>
      </w:r>
      <w:r w:rsidRPr="00F345DC">
        <w:rPr>
          <w:rFonts w:ascii="Times New Roman" w:hAnsi="Times New Roman" w:cs="Times New Roman"/>
          <w:sz w:val="28"/>
          <w:szCs w:val="28"/>
        </w:rPr>
        <w:lastRenderedPageBreak/>
        <w:t>рождения и смерти или регистрационный номер захоронения при захоронении умерших, личность которых не установлена, невостребованных, в том числе неопознанных умерших.</w:t>
      </w:r>
      <w:proofErr w:type="gramEnd"/>
      <w:r w:rsidRPr="00F345DC">
        <w:rPr>
          <w:rFonts w:ascii="Times New Roman" w:hAnsi="Times New Roman" w:cs="Times New Roman"/>
          <w:sz w:val="28"/>
          <w:szCs w:val="28"/>
        </w:rPr>
        <w:t xml:space="preserve"> Сведения на надмогильных сооружениях должны соответствовать персональным данным, указанным в документах.</w:t>
      </w:r>
    </w:p>
    <w:p w:rsidR="00036988" w:rsidRPr="00F345DC" w:rsidRDefault="00036988" w:rsidP="00036988">
      <w:pPr>
        <w:pStyle w:val="ConsPlusNormal"/>
        <w:ind w:firstLine="709"/>
        <w:jc w:val="both"/>
        <w:rPr>
          <w:rFonts w:ascii="Times New Roman" w:hAnsi="Times New Roman" w:cs="Times New Roman"/>
          <w:sz w:val="28"/>
          <w:szCs w:val="28"/>
        </w:rPr>
      </w:pPr>
      <w:r w:rsidRPr="00F345DC">
        <w:rPr>
          <w:rFonts w:ascii="Times New Roman" w:hAnsi="Times New Roman" w:cs="Times New Roman"/>
          <w:sz w:val="28"/>
          <w:szCs w:val="28"/>
        </w:rPr>
        <w:t xml:space="preserve">3.8. </w:t>
      </w:r>
      <w:hyperlink w:anchor="P273" w:history="1">
        <w:r w:rsidRPr="00F345DC">
          <w:rPr>
            <w:rFonts w:ascii="Times New Roman" w:hAnsi="Times New Roman" w:cs="Times New Roman"/>
            <w:sz w:val="28"/>
            <w:szCs w:val="28"/>
          </w:rPr>
          <w:t>Справка</w:t>
        </w:r>
      </w:hyperlink>
      <w:r w:rsidRPr="00F345DC">
        <w:rPr>
          <w:rFonts w:ascii="Times New Roman" w:hAnsi="Times New Roman" w:cs="Times New Roman"/>
          <w:sz w:val="28"/>
          <w:szCs w:val="28"/>
        </w:rPr>
        <w:t xml:space="preserve"> о захоронении (приложение 3 к Положению) - документ, подтверждающий факт захоронения определенного умершего на определенном участке. Для получения справки о захоронении заявитель представляет в уполномоченную организацию следующие документы:</w:t>
      </w:r>
    </w:p>
    <w:p w:rsidR="00036988" w:rsidRPr="00F345DC" w:rsidRDefault="00036988" w:rsidP="00036988">
      <w:pPr>
        <w:pStyle w:val="ConsPlusNormal"/>
        <w:ind w:firstLine="709"/>
        <w:jc w:val="both"/>
        <w:rPr>
          <w:rFonts w:ascii="Times New Roman" w:hAnsi="Times New Roman" w:cs="Times New Roman"/>
          <w:sz w:val="28"/>
          <w:szCs w:val="28"/>
        </w:rPr>
      </w:pPr>
      <w:r w:rsidRPr="00F345DC">
        <w:rPr>
          <w:rFonts w:ascii="Times New Roman" w:hAnsi="Times New Roman" w:cs="Times New Roman"/>
          <w:sz w:val="28"/>
          <w:szCs w:val="28"/>
        </w:rPr>
        <w:t>- заявление на имя руководителя уполномоченной организации;</w:t>
      </w:r>
    </w:p>
    <w:p w:rsidR="00036988" w:rsidRPr="00F345DC" w:rsidRDefault="00036988" w:rsidP="00036988">
      <w:pPr>
        <w:pStyle w:val="ConsPlusNormal"/>
        <w:ind w:firstLine="709"/>
        <w:jc w:val="both"/>
        <w:rPr>
          <w:rFonts w:ascii="Times New Roman" w:hAnsi="Times New Roman" w:cs="Times New Roman"/>
          <w:sz w:val="28"/>
          <w:szCs w:val="28"/>
        </w:rPr>
      </w:pPr>
      <w:r w:rsidRPr="00F345DC">
        <w:rPr>
          <w:rFonts w:ascii="Times New Roman" w:hAnsi="Times New Roman" w:cs="Times New Roman"/>
          <w:sz w:val="28"/>
          <w:szCs w:val="28"/>
        </w:rPr>
        <w:t>- паспорт заявителя (копию и подлинник для обозрения);</w:t>
      </w:r>
    </w:p>
    <w:p w:rsidR="00036988" w:rsidRPr="00F345DC" w:rsidRDefault="00036988" w:rsidP="00036988">
      <w:pPr>
        <w:pStyle w:val="ConsPlusNormal"/>
        <w:ind w:firstLine="709"/>
        <w:jc w:val="both"/>
        <w:rPr>
          <w:rFonts w:ascii="Times New Roman" w:hAnsi="Times New Roman" w:cs="Times New Roman"/>
          <w:sz w:val="28"/>
          <w:szCs w:val="28"/>
        </w:rPr>
      </w:pPr>
      <w:r w:rsidRPr="00F345DC">
        <w:rPr>
          <w:rFonts w:ascii="Times New Roman" w:hAnsi="Times New Roman" w:cs="Times New Roman"/>
          <w:sz w:val="28"/>
          <w:szCs w:val="28"/>
        </w:rPr>
        <w:t>- свидетельство о смерти (копию и подлинник для обозрения) либо удостоверение о захоронении.</w:t>
      </w:r>
    </w:p>
    <w:p w:rsidR="00036988" w:rsidRPr="00F345DC" w:rsidRDefault="00036988" w:rsidP="00036988">
      <w:pPr>
        <w:pStyle w:val="ConsPlusNormal"/>
        <w:ind w:firstLine="709"/>
        <w:jc w:val="both"/>
        <w:rPr>
          <w:rFonts w:ascii="Times New Roman" w:hAnsi="Times New Roman" w:cs="Times New Roman"/>
          <w:sz w:val="28"/>
          <w:szCs w:val="28"/>
        </w:rPr>
      </w:pPr>
      <w:r w:rsidRPr="00F345DC">
        <w:rPr>
          <w:rFonts w:ascii="Times New Roman" w:hAnsi="Times New Roman" w:cs="Times New Roman"/>
          <w:sz w:val="28"/>
          <w:szCs w:val="28"/>
        </w:rPr>
        <w:t>3.9. Захоронения урн с прахом допускается производить в землю в погребальных урнах.</w:t>
      </w:r>
    </w:p>
    <w:p w:rsidR="00036988" w:rsidRPr="00F345DC" w:rsidRDefault="00036988" w:rsidP="00036988">
      <w:pPr>
        <w:pStyle w:val="ConsPlusNormal"/>
        <w:ind w:firstLine="709"/>
        <w:jc w:val="both"/>
        <w:rPr>
          <w:rFonts w:ascii="Times New Roman" w:hAnsi="Times New Roman" w:cs="Times New Roman"/>
          <w:sz w:val="28"/>
          <w:szCs w:val="28"/>
        </w:rPr>
      </w:pPr>
      <w:r w:rsidRPr="00F345DC">
        <w:rPr>
          <w:rFonts w:ascii="Times New Roman" w:hAnsi="Times New Roman" w:cs="Times New Roman"/>
          <w:sz w:val="28"/>
          <w:szCs w:val="28"/>
        </w:rPr>
        <w:t>3.10. Глубину могилы следует устанавливать в зависимости от местных условий (характера грунтов и уровня стояния грунтовых вод), но не менее 1,5 метра.</w:t>
      </w:r>
    </w:p>
    <w:p w:rsidR="00036988" w:rsidRPr="00F345DC" w:rsidRDefault="00036988" w:rsidP="00036988">
      <w:pPr>
        <w:ind w:firstLine="709"/>
        <w:jc w:val="both"/>
        <w:rPr>
          <w:sz w:val="28"/>
          <w:szCs w:val="28"/>
        </w:rPr>
      </w:pPr>
      <w:r w:rsidRPr="00F345DC">
        <w:rPr>
          <w:sz w:val="28"/>
          <w:szCs w:val="28"/>
        </w:rPr>
        <w:t>При захоронении гроба с телом или тела без гроба глубину могилы следует устанавливать в зависимости от местных условий (характера грунтов и уровня стояния грунтовых вод); при этом глубина должна составлять не менее 1,5 м (от поверхности земли до крышки гроба). Во всех случаях отметка дна могилы должна быть на 0,5 м выше уровня стояния грунтовых вод.</w:t>
      </w:r>
    </w:p>
    <w:p w:rsidR="00036988" w:rsidRPr="00F345DC" w:rsidRDefault="00036988" w:rsidP="00036988">
      <w:pPr>
        <w:ind w:firstLine="709"/>
        <w:jc w:val="both"/>
        <w:rPr>
          <w:sz w:val="28"/>
          <w:szCs w:val="28"/>
        </w:rPr>
      </w:pPr>
      <w:r w:rsidRPr="00F345DC">
        <w:rPr>
          <w:sz w:val="28"/>
          <w:szCs w:val="28"/>
        </w:rPr>
        <w:t>Надмогильную насыпь следует устраивать высотой 0,5 м от поверхности земли.</w:t>
      </w:r>
    </w:p>
    <w:p w:rsidR="00036988" w:rsidRPr="00F345DC" w:rsidRDefault="00036988" w:rsidP="00036988">
      <w:pPr>
        <w:ind w:firstLine="709"/>
        <w:jc w:val="both"/>
        <w:rPr>
          <w:sz w:val="28"/>
          <w:szCs w:val="28"/>
        </w:rPr>
      </w:pPr>
      <w:r w:rsidRPr="00F345DC">
        <w:rPr>
          <w:sz w:val="28"/>
          <w:szCs w:val="28"/>
        </w:rPr>
        <w:t>При захоронении тела умершего в сидячем положении слой земли над трупом, включая надмогильную насыпь, должен быть не менее 1 м.</w:t>
      </w:r>
    </w:p>
    <w:p w:rsidR="00036988" w:rsidRPr="00F345DC" w:rsidRDefault="00036988" w:rsidP="00036988">
      <w:pPr>
        <w:pStyle w:val="ConsPlusNormal"/>
        <w:ind w:firstLine="709"/>
        <w:jc w:val="both"/>
        <w:rPr>
          <w:rFonts w:ascii="Times New Roman" w:hAnsi="Times New Roman" w:cs="Times New Roman"/>
          <w:sz w:val="28"/>
          <w:szCs w:val="28"/>
        </w:rPr>
      </w:pPr>
    </w:p>
    <w:p w:rsidR="00036988" w:rsidRPr="00F345DC" w:rsidRDefault="00036988" w:rsidP="00036988">
      <w:pPr>
        <w:pStyle w:val="ConsPlusNormal"/>
        <w:ind w:firstLine="709"/>
        <w:jc w:val="center"/>
        <w:outlineLvl w:val="1"/>
        <w:rPr>
          <w:rFonts w:ascii="Times New Roman" w:hAnsi="Times New Roman" w:cs="Times New Roman"/>
          <w:sz w:val="28"/>
          <w:szCs w:val="28"/>
        </w:rPr>
      </w:pPr>
      <w:r w:rsidRPr="00F345DC">
        <w:rPr>
          <w:rFonts w:ascii="Times New Roman" w:hAnsi="Times New Roman" w:cs="Times New Roman"/>
          <w:sz w:val="28"/>
          <w:szCs w:val="28"/>
        </w:rPr>
        <w:t>4. ПОРЯДОК УСТАНОВКИ НАДМОГИЛЬНЫХ СООРУЖЕНИЙ И ВЕДЕНИЯ КНИГИ РЕГИСТРАЦИИ НАДГРОБИЙ</w:t>
      </w:r>
    </w:p>
    <w:p w:rsidR="00036988" w:rsidRPr="00F345DC" w:rsidRDefault="00036988" w:rsidP="00036988">
      <w:pPr>
        <w:pStyle w:val="ConsPlusNormal"/>
        <w:ind w:left="540" w:firstLine="709"/>
        <w:jc w:val="both"/>
        <w:rPr>
          <w:rFonts w:ascii="Times New Roman" w:hAnsi="Times New Roman" w:cs="Times New Roman"/>
          <w:sz w:val="28"/>
          <w:szCs w:val="28"/>
        </w:rPr>
      </w:pPr>
    </w:p>
    <w:p w:rsidR="00036988" w:rsidRPr="00F345DC" w:rsidRDefault="00036988" w:rsidP="00036988">
      <w:pPr>
        <w:pStyle w:val="ConsPlusNormal"/>
        <w:ind w:firstLine="709"/>
        <w:jc w:val="both"/>
        <w:rPr>
          <w:rFonts w:ascii="Times New Roman" w:hAnsi="Times New Roman" w:cs="Times New Roman"/>
          <w:sz w:val="28"/>
          <w:szCs w:val="28"/>
        </w:rPr>
      </w:pPr>
      <w:r w:rsidRPr="00F345DC">
        <w:rPr>
          <w:rFonts w:ascii="Times New Roman" w:hAnsi="Times New Roman" w:cs="Times New Roman"/>
          <w:sz w:val="28"/>
          <w:szCs w:val="28"/>
        </w:rPr>
        <w:t>4.1. Надмогильные сооружения (надгробия, памятники, ограды, цветники, цоколи и др.) на местах захоронения устанавливаются исключительно в пределах отведенного места захоронения.</w:t>
      </w:r>
    </w:p>
    <w:p w:rsidR="00036988" w:rsidRPr="00F345DC" w:rsidRDefault="00036988" w:rsidP="00036988">
      <w:pPr>
        <w:pStyle w:val="ConsPlusNormal"/>
        <w:ind w:firstLine="709"/>
        <w:jc w:val="both"/>
        <w:rPr>
          <w:rFonts w:ascii="Times New Roman" w:hAnsi="Times New Roman" w:cs="Times New Roman"/>
          <w:sz w:val="28"/>
          <w:szCs w:val="28"/>
        </w:rPr>
      </w:pPr>
      <w:r w:rsidRPr="00F345DC">
        <w:rPr>
          <w:rFonts w:ascii="Times New Roman" w:hAnsi="Times New Roman" w:cs="Times New Roman"/>
          <w:sz w:val="28"/>
          <w:szCs w:val="28"/>
        </w:rPr>
        <w:t>4.2. Каждое надгробие регистрируется уполномоченным органом в книге регистрации надгробий, где указываются следующие сведения: Ф.И.О. захороненного; дата установки; номер сектора; номер места; материал и габариты надгробия; документ изготовителя надгробия; Ф.И.О. ответственного за захоронение.</w:t>
      </w:r>
    </w:p>
    <w:p w:rsidR="00036988" w:rsidRPr="00F345DC" w:rsidRDefault="00036988" w:rsidP="00036988">
      <w:pPr>
        <w:pStyle w:val="ConsPlusNormal"/>
        <w:ind w:firstLine="709"/>
        <w:jc w:val="both"/>
        <w:rPr>
          <w:rFonts w:ascii="Times New Roman" w:hAnsi="Times New Roman" w:cs="Times New Roman"/>
          <w:sz w:val="28"/>
          <w:szCs w:val="28"/>
        </w:rPr>
      </w:pPr>
      <w:r w:rsidRPr="00F345DC">
        <w:rPr>
          <w:rFonts w:ascii="Times New Roman" w:hAnsi="Times New Roman" w:cs="Times New Roman"/>
          <w:sz w:val="28"/>
          <w:szCs w:val="28"/>
        </w:rPr>
        <w:t>Лицам, оформившим установку надгробия, выдается удостоверение о регистрации надгробия. Лицо, получившее удостоверение о регистрации надгробия, является собственником надгробия.</w:t>
      </w:r>
    </w:p>
    <w:p w:rsidR="00036988" w:rsidRPr="00F345DC" w:rsidRDefault="00036988" w:rsidP="00036988">
      <w:pPr>
        <w:pStyle w:val="ConsPlusNormal"/>
        <w:ind w:firstLine="709"/>
        <w:jc w:val="both"/>
        <w:rPr>
          <w:rFonts w:ascii="Times New Roman" w:hAnsi="Times New Roman" w:cs="Times New Roman"/>
          <w:sz w:val="28"/>
          <w:szCs w:val="28"/>
        </w:rPr>
      </w:pPr>
      <w:r w:rsidRPr="00F345DC">
        <w:rPr>
          <w:rFonts w:ascii="Times New Roman" w:hAnsi="Times New Roman" w:cs="Times New Roman"/>
          <w:sz w:val="28"/>
          <w:szCs w:val="28"/>
        </w:rPr>
        <w:t xml:space="preserve">4.3. </w:t>
      </w:r>
      <w:hyperlink w:anchor="P258" w:history="1">
        <w:r w:rsidRPr="00F345DC">
          <w:rPr>
            <w:rFonts w:ascii="Times New Roman" w:hAnsi="Times New Roman" w:cs="Times New Roman"/>
            <w:sz w:val="28"/>
            <w:szCs w:val="28"/>
          </w:rPr>
          <w:t>Удостоверение</w:t>
        </w:r>
      </w:hyperlink>
      <w:r w:rsidRPr="00F345DC">
        <w:rPr>
          <w:rFonts w:ascii="Times New Roman" w:hAnsi="Times New Roman" w:cs="Times New Roman"/>
          <w:sz w:val="28"/>
          <w:szCs w:val="28"/>
        </w:rPr>
        <w:t xml:space="preserve"> о регистрации надгробия (приложение 5 к Положению) - документ, содержащий информацию о габаритных размерах, </w:t>
      </w:r>
      <w:r w:rsidRPr="00F345DC">
        <w:rPr>
          <w:rFonts w:ascii="Times New Roman" w:hAnsi="Times New Roman" w:cs="Times New Roman"/>
          <w:sz w:val="28"/>
          <w:szCs w:val="28"/>
        </w:rPr>
        <w:lastRenderedPageBreak/>
        <w:t>материале, собственнике надгробия.</w:t>
      </w:r>
    </w:p>
    <w:p w:rsidR="00036988" w:rsidRPr="00F345DC" w:rsidRDefault="00036988" w:rsidP="00036988">
      <w:pPr>
        <w:pStyle w:val="ConsPlusNormal"/>
        <w:ind w:firstLine="709"/>
        <w:jc w:val="both"/>
        <w:rPr>
          <w:rFonts w:ascii="Times New Roman" w:hAnsi="Times New Roman" w:cs="Times New Roman"/>
          <w:sz w:val="28"/>
          <w:szCs w:val="28"/>
        </w:rPr>
      </w:pPr>
      <w:r w:rsidRPr="00F345DC">
        <w:rPr>
          <w:rFonts w:ascii="Times New Roman" w:hAnsi="Times New Roman" w:cs="Times New Roman"/>
          <w:sz w:val="28"/>
          <w:szCs w:val="28"/>
        </w:rPr>
        <w:t xml:space="preserve">4.4. </w:t>
      </w:r>
      <w:proofErr w:type="gramStart"/>
      <w:r w:rsidRPr="00F345DC">
        <w:rPr>
          <w:rFonts w:ascii="Times New Roman" w:hAnsi="Times New Roman" w:cs="Times New Roman"/>
          <w:sz w:val="28"/>
          <w:szCs w:val="28"/>
        </w:rPr>
        <w:t>Для получения удостоверения о регистрации надгробия, за три дня до установки надгробия ответственный за захоронение представляет в уполномоченный орган следующие документы:</w:t>
      </w:r>
      <w:proofErr w:type="gramEnd"/>
    </w:p>
    <w:p w:rsidR="00036988" w:rsidRPr="00F345DC" w:rsidRDefault="00036988" w:rsidP="00036988">
      <w:pPr>
        <w:pStyle w:val="ConsPlusNormal"/>
        <w:ind w:firstLine="709"/>
        <w:jc w:val="both"/>
        <w:rPr>
          <w:rFonts w:ascii="Times New Roman" w:hAnsi="Times New Roman" w:cs="Times New Roman"/>
          <w:sz w:val="28"/>
          <w:szCs w:val="28"/>
        </w:rPr>
      </w:pPr>
      <w:r w:rsidRPr="00F345DC">
        <w:rPr>
          <w:rFonts w:ascii="Times New Roman" w:hAnsi="Times New Roman" w:cs="Times New Roman"/>
          <w:sz w:val="28"/>
          <w:szCs w:val="28"/>
        </w:rPr>
        <w:t>- заявление на имя руководителя уполномоченной организации (приложение 4 к Положению);</w:t>
      </w:r>
    </w:p>
    <w:p w:rsidR="00036988" w:rsidRPr="00F345DC" w:rsidRDefault="00036988" w:rsidP="00036988">
      <w:pPr>
        <w:pStyle w:val="ConsPlusNormal"/>
        <w:ind w:firstLine="709"/>
        <w:jc w:val="both"/>
        <w:rPr>
          <w:rFonts w:ascii="Times New Roman" w:hAnsi="Times New Roman" w:cs="Times New Roman"/>
          <w:sz w:val="28"/>
          <w:szCs w:val="28"/>
        </w:rPr>
      </w:pPr>
      <w:r w:rsidRPr="00F345DC">
        <w:rPr>
          <w:rFonts w:ascii="Times New Roman" w:hAnsi="Times New Roman" w:cs="Times New Roman"/>
          <w:sz w:val="28"/>
          <w:szCs w:val="28"/>
        </w:rPr>
        <w:t>- паспорт заявителя (копию и подлинник для обозрения);</w:t>
      </w:r>
    </w:p>
    <w:p w:rsidR="00036988" w:rsidRPr="00F345DC" w:rsidRDefault="00036988" w:rsidP="00036988">
      <w:pPr>
        <w:pStyle w:val="ConsPlusNormal"/>
        <w:ind w:firstLine="709"/>
        <w:jc w:val="both"/>
        <w:rPr>
          <w:rFonts w:ascii="Times New Roman" w:hAnsi="Times New Roman" w:cs="Times New Roman"/>
          <w:sz w:val="28"/>
          <w:szCs w:val="28"/>
        </w:rPr>
      </w:pPr>
      <w:r w:rsidRPr="00F345DC">
        <w:rPr>
          <w:rFonts w:ascii="Times New Roman" w:hAnsi="Times New Roman" w:cs="Times New Roman"/>
          <w:sz w:val="28"/>
          <w:szCs w:val="28"/>
        </w:rPr>
        <w:t xml:space="preserve">- свидетельство о смерти либо </w:t>
      </w:r>
      <w:proofErr w:type="gramStart"/>
      <w:r w:rsidRPr="00F345DC">
        <w:rPr>
          <w:rFonts w:ascii="Times New Roman" w:hAnsi="Times New Roman" w:cs="Times New Roman"/>
          <w:sz w:val="28"/>
          <w:szCs w:val="28"/>
        </w:rPr>
        <w:t>удостоверение</w:t>
      </w:r>
      <w:proofErr w:type="gramEnd"/>
      <w:r w:rsidRPr="00F345DC">
        <w:rPr>
          <w:rFonts w:ascii="Times New Roman" w:hAnsi="Times New Roman" w:cs="Times New Roman"/>
          <w:sz w:val="28"/>
          <w:szCs w:val="28"/>
        </w:rPr>
        <w:t xml:space="preserve"> о захоронении (копию и подлинник для обозрения);</w:t>
      </w:r>
    </w:p>
    <w:p w:rsidR="00036988" w:rsidRPr="00F345DC" w:rsidRDefault="00036988" w:rsidP="00036988">
      <w:pPr>
        <w:pStyle w:val="ConsPlusNormal"/>
        <w:ind w:firstLine="709"/>
        <w:jc w:val="both"/>
        <w:rPr>
          <w:rFonts w:ascii="Times New Roman" w:hAnsi="Times New Roman" w:cs="Times New Roman"/>
          <w:sz w:val="28"/>
          <w:szCs w:val="28"/>
        </w:rPr>
      </w:pPr>
      <w:r w:rsidRPr="00F345DC">
        <w:rPr>
          <w:rFonts w:ascii="Times New Roman" w:hAnsi="Times New Roman" w:cs="Times New Roman"/>
          <w:sz w:val="28"/>
          <w:szCs w:val="28"/>
        </w:rPr>
        <w:t xml:space="preserve">- документ изготовителя надгробия, который содержит информацию об </w:t>
      </w:r>
      <w:proofErr w:type="gramStart"/>
      <w:r w:rsidRPr="00F345DC">
        <w:rPr>
          <w:rFonts w:ascii="Times New Roman" w:hAnsi="Times New Roman" w:cs="Times New Roman"/>
          <w:sz w:val="28"/>
          <w:szCs w:val="28"/>
        </w:rPr>
        <w:t>умершем</w:t>
      </w:r>
      <w:proofErr w:type="gramEnd"/>
      <w:r w:rsidRPr="00F345DC">
        <w:rPr>
          <w:rFonts w:ascii="Times New Roman" w:hAnsi="Times New Roman" w:cs="Times New Roman"/>
          <w:sz w:val="28"/>
          <w:szCs w:val="28"/>
        </w:rPr>
        <w:t xml:space="preserve"> (Ф.И.О., дата рождения, дата смерти);</w:t>
      </w:r>
    </w:p>
    <w:p w:rsidR="00036988" w:rsidRPr="00F345DC" w:rsidRDefault="00036988" w:rsidP="00036988">
      <w:pPr>
        <w:pStyle w:val="ConsPlusNormal"/>
        <w:ind w:firstLine="709"/>
        <w:jc w:val="both"/>
        <w:rPr>
          <w:rFonts w:ascii="Times New Roman" w:hAnsi="Times New Roman" w:cs="Times New Roman"/>
          <w:sz w:val="28"/>
          <w:szCs w:val="28"/>
        </w:rPr>
      </w:pPr>
      <w:r w:rsidRPr="00F345DC">
        <w:rPr>
          <w:rFonts w:ascii="Times New Roman" w:hAnsi="Times New Roman" w:cs="Times New Roman"/>
          <w:sz w:val="28"/>
          <w:szCs w:val="28"/>
        </w:rPr>
        <w:t>- фотографию надгробия.</w:t>
      </w:r>
    </w:p>
    <w:p w:rsidR="00036988" w:rsidRPr="00F345DC" w:rsidRDefault="00036988" w:rsidP="00036988">
      <w:pPr>
        <w:pStyle w:val="ConsPlusNormal"/>
        <w:ind w:firstLine="709"/>
        <w:jc w:val="both"/>
        <w:rPr>
          <w:rFonts w:ascii="Times New Roman" w:hAnsi="Times New Roman" w:cs="Times New Roman"/>
          <w:sz w:val="28"/>
          <w:szCs w:val="28"/>
        </w:rPr>
      </w:pPr>
      <w:r w:rsidRPr="00F345DC">
        <w:rPr>
          <w:rFonts w:ascii="Times New Roman" w:hAnsi="Times New Roman" w:cs="Times New Roman"/>
          <w:sz w:val="28"/>
          <w:szCs w:val="28"/>
        </w:rPr>
        <w:t>4.5. Устанавливаемые надмогильные сооружения должны соответствовать следующим максимальным размерам: высота памятников над захоронениями в гробу не более 2,0 метра; высота ограды не более 1,0 метра; высота цоколей не более 0,3 метра. Установленные надмогильные сооружения не должны иметь частей, выступающих за границы участка или нависающих над ними. Ограды могил не должны иметь заостренных прутьев (пик). Навесы над местами захоронения не могут быть выше трех метров и должны устанавливаться в пределах отведенного места захоронения. Материал, из которого изготавливаются навесы, должен быть прозрачный или полупрозрачный, пропускающий солнечный свет. Навесы необходимо оборудовать сливами для сбора осадков, исключающими размыв соседних могил и мест общего пользования, а также образование сосулек.</w:t>
      </w:r>
    </w:p>
    <w:p w:rsidR="00036988" w:rsidRPr="00F345DC" w:rsidRDefault="00036988" w:rsidP="00036988">
      <w:pPr>
        <w:pStyle w:val="ConsPlusNormal"/>
        <w:ind w:firstLine="709"/>
        <w:jc w:val="both"/>
        <w:rPr>
          <w:rFonts w:ascii="Times New Roman" w:hAnsi="Times New Roman" w:cs="Times New Roman"/>
          <w:sz w:val="28"/>
          <w:szCs w:val="28"/>
        </w:rPr>
      </w:pPr>
      <w:r w:rsidRPr="00F345DC">
        <w:rPr>
          <w:rFonts w:ascii="Times New Roman" w:hAnsi="Times New Roman" w:cs="Times New Roman"/>
          <w:sz w:val="28"/>
          <w:szCs w:val="28"/>
        </w:rPr>
        <w:t>4.6. Установка надмогильных сооружений за пределами отведенного в установленном порядке места запрещается.</w:t>
      </w:r>
    </w:p>
    <w:p w:rsidR="00036988" w:rsidRPr="00F345DC" w:rsidRDefault="00036988" w:rsidP="00036988">
      <w:pPr>
        <w:pStyle w:val="ConsPlusNormal"/>
        <w:ind w:firstLine="709"/>
        <w:jc w:val="both"/>
        <w:rPr>
          <w:rFonts w:ascii="Times New Roman" w:hAnsi="Times New Roman" w:cs="Times New Roman"/>
          <w:sz w:val="28"/>
          <w:szCs w:val="28"/>
        </w:rPr>
      </w:pPr>
      <w:r w:rsidRPr="00F345DC">
        <w:rPr>
          <w:rFonts w:ascii="Times New Roman" w:hAnsi="Times New Roman" w:cs="Times New Roman"/>
          <w:sz w:val="28"/>
          <w:szCs w:val="28"/>
        </w:rPr>
        <w:t>4.7. Надмогильные сооружения, установленные за пределами отведенного места захоронения, превышающие установленные размеры или установленные без согласия лица, ответственного за захоронение, подлежат сносу.</w:t>
      </w:r>
    </w:p>
    <w:p w:rsidR="00036988" w:rsidRPr="00F345DC" w:rsidRDefault="00036988" w:rsidP="00036988">
      <w:pPr>
        <w:pStyle w:val="ConsPlusNormal"/>
        <w:ind w:firstLine="709"/>
        <w:jc w:val="both"/>
        <w:rPr>
          <w:rFonts w:ascii="Times New Roman" w:hAnsi="Times New Roman" w:cs="Times New Roman"/>
          <w:sz w:val="28"/>
          <w:szCs w:val="28"/>
        </w:rPr>
      </w:pPr>
      <w:r w:rsidRPr="00F345DC">
        <w:rPr>
          <w:rFonts w:ascii="Times New Roman" w:hAnsi="Times New Roman" w:cs="Times New Roman"/>
          <w:sz w:val="28"/>
          <w:szCs w:val="28"/>
        </w:rPr>
        <w:t>4.8. Сведения на надмогильных сооружениях должны соответствовать персональным данным, указанным в документах.</w:t>
      </w:r>
    </w:p>
    <w:p w:rsidR="00036988" w:rsidRPr="00F345DC" w:rsidRDefault="001902F7" w:rsidP="0003698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4.9</w:t>
      </w:r>
      <w:r w:rsidR="00036988" w:rsidRPr="00F345DC">
        <w:rPr>
          <w:rFonts w:ascii="Times New Roman" w:hAnsi="Times New Roman" w:cs="Times New Roman"/>
          <w:sz w:val="28"/>
          <w:szCs w:val="28"/>
        </w:rPr>
        <w:t>. При проведении работ по установке надмогильных сооружений лицо, осуществляющее данные работы, обязано соблюдать меры по предотвращению порчи или уничтожения:</w:t>
      </w:r>
    </w:p>
    <w:p w:rsidR="00036988" w:rsidRPr="00F345DC" w:rsidRDefault="00036988" w:rsidP="00036988">
      <w:pPr>
        <w:pStyle w:val="ConsPlusNormal"/>
        <w:ind w:firstLine="709"/>
        <w:jc w:val="both"/>
        <w:rPr>
          <w:rFonts w:ascii="Times New Roman" w:hAnsi="Times New Roman" w:cs="Times New Roman"/>
          <w:sz w:val="28"/>
          <w:szCs w:val="28"/>
        </w:rPr>
      </w:pPr>
      <w:r w:rsidRPr="00F345DC">
        <w:rPr>
          <w:rFonts w:ascii="Times New Roman" w:hAnsi="Times New Roman" w:cs="Times New Roman"/>
          <w:sz w:val="28"/>
          <w:szCs w:val="28"/>
        </w:rPr>
        <w:t>- имущества кладбища;</w:t>
      </w:r>
    </w:p>
    <w:p w:rsidR="00036988" w:rsidRPr="00F345DC" w:rsidRDefault="00036988" w:rsidP="00036988">
      <w:pPr>
        <w:pStyle w:val="ConsPlusNormal"/>
        <w:ind w:firstLine="709"/>
        <w:jc w:val="both"/>
        <w:rPr>
          <w:rFonts w:ascii="Times New Roman" w:hAnsi="Times New Roman" w:cs="Times New Roman"/>
          <w:sz w:val="28"/>
          <w:szCs w:val="28"/>
        </w:rPr>
      </w:pPr>
      <w:r w:rsidRPr="00F345DC">
        <w:rPr>
          <w:rFonts w:ascii="Times New Roman" w:hAnsi="Times New Roman" w:cs="Times New Roman"/>
          <w:sz w:val="28"/>
          <w:szCs w:val="28"/>
        </w:rPr>
        <w:t>- соседних мест захоронений и установленных на них надмогильных сооружений;</w:t>
      </w:r>
    </w:p>
    <w:p w:rsidR="00036988" w:rsidRPr="00F345DC" w:rsidRDefault="00036988" w:rsidP="00036988">
      <w:pPr>
        <w:pStyle w:val="ConsPlusNormal"/>
        <w:ind w:firstLine="709"/>
        <w:jc w:val="both"/>
        <w:rPr>
          <w:rFonts w:ascii="Times New Roman" w:hAnsi="Times New Roman" w:cs="Times New Roman"/>
          <w:sz w:val="28"/>
          <w:szCs w:val="28"/>
        </w:rPr>
      </w:pPr>
      <w:r w:rsidRPr="00F345DC">
        <w:rPr>
          <w:rFonts w:ascii="Times New Roman" w:hAnsi="Times New Roman" w:cs="Times New Roman"/>
          <w:sz w:val="28"/>
          <w:szCs w:val="28"/>
        </w:rPr>
        <w:t>- инженерных сетей (освещения, поливочного водопровода);</w:t>
      </w:r>
    </w:p>
    <w:p w:rsidR="00036988" w:rsidRPr="00F345DC" w:rsidRDefault="00036988" w:rsidP="00036988">
      <w:pPr>
        <w:pStyle w:val="ConsPlusNormal"/>
        <w:ind w:firstLine="709"/>
        <w:jc w:val="both"/>
        <w:rPr>
          <w:rFonts w:ascii="Times New Roman" w:hAnsi="Times New Roman" w:cs="Times New Roman"/>
          <w:sz w:val="28"/>
          <w:szCs w:val="28"/>
        </w:rPr>
      </w:pPr>
      <w:r w:rsidRPr="00F345DC">
        <w:rPr>
          <w:rFonts w:ascii="Times New Roman" w:hAnsi="Times New Roman" w:cs="Times New Roman"/>
          <w:sz w:val="28"/>
          <w:szCs w:val="28"/>
        </w:rPr>
        <w:t>- асфальтового или иного покрытия аллей и проходных дорожек:</w:t>
      </w:r>
    </w:p>
    <w:p w:rsidR="00036988" w:rsidRPr="00F345DC" w:rsidRDefault="00036988" w:rsidP="00036988">
      <w:pPr>
        <w:pStyle w:val="ConsPlusNormal"/>
        <w:ind w:firstLine="709"/>
        <w:jc w:val="both"/>
        <w:rPr>
          <w:rFonts w:ascii="Times New Roman" w:hAnsi="Times New Roman" w:cs="Times New Roman"/>
          <w:sz w:val="28"/>
          <w:szCs w:val="28"/>
        </w:rPr>
      </w:pPr>
      <w:r w:rsidRPr="00F345DC">
        <w:rPr>
          <w:rFonts w:ascii="Times New Roman" w:hAnsi="Times New Roman" w:cs="Times New Roman"/>
          <w:sz w:val="28"/>
          <w:szCs w:val="28"/>
        </w:rPr>
        <w:t>- зеленых насаждений, расположенных за пределами места захоронения, на котором устанавливаются надмогильные сооружения.</w:t>
      </w:r>
    </w:p>
    <w:p w:rsidR="00036988" w:rsidRPr="00F345DC" w:rsidRDefault="00036988" w:rsidP="00036988">
      <w:pPr>
        <w:pStyle w:val="ConsPlusNormal"/>
        <w:ind w:firstLine="709"/>
        <w:jc w:val="both"/>
        <w:rPr>
          <w:rFonts w:ascii="Times New Roman" w:hAnsi="Times New Roman" w:cs="Times New Roman"/>
          <w:sz w:val="28"/>
          <w:szCs w:val="28"/>
        </w:rPr>
      </w:pPr>
      <w:r w:rsidRPr="00F345DC">
        <w:rPr>
          <w:rFonts w:ascii="Times New Roman" w:hAnsi="Times New Roman" w:cs="Times New Roman"/>
          <w:sz w:val="28"/>
          <w:szCs w:val="28"/>
        </w:rPr>
        <w:t>4.</w:t>
      </w:r>
      <w:r w:rsidR="001902F7">
        <w:rPr>
          <w:rFonts w:ascii="Times New Roman" w:hAnsi="Times New Roman" w:cs="Times New Roman"/>
          <w:sz w:val="28"/>
          <w:szCs w:val="28"/>
        </w:rPr>
        <w:t>10</w:t>
      </w:r>
      <w:r w:rsidRPr="00F345DC">
        <w:rPr>
          <w:rFonts w:ascii="Times New Roman" w:hAnsi="Times New Roman" w:cs="Times New Roman"/>
          <w:sz w:val="28"/>
          <w:szCs w:val="28"/>
        </w:rPr>
        <w:t xml:space="preserve">. При проведении работ по установке надмогильных сооружений запрещается использовать в качестве подсобных инструментов или материалов предметы с других мест захоронений, даже в случае если они по </w:t>
      </w:r>
      <w:r w:rsidRPr="00F345DC">
        <w:rPr>
          <w:rFonts w:ascii="Times New Roman" w:hAnsi="Times New Roman" w:cs="Times New Roman"/>
          <w:sz w:val="28"/>
          <w:szCs w:val="28"/>
        </w:rPr>
        <w:lastRenderedPageBreak/>
        <w:t>своему состоянию являются бесхозяйными.</w:t>
      </w:r>
    </w:p>
    <w:p w:rsidR="00036988" w:rsidRPr="00F345DC" w:rsidRDefault="00036988" w:rsidP="00036988">
      <w:pPr>
        <w:pStyle w:val="ConsPlusNormal"/>
        <w:ind w:firstLine="709"/>
        <w:jc w:val="both"/>
        <w:rPr>
          <w:rFonts w:ascii="Times New Roman" w:hAnsi="Times New Roman" w:cs="Times New Roman"/>
          <w:sz w:val="28"/>
          <w:szCs w:val="28"/>
        </w:rPr>
      </w:pPr>
      <w:r w:rsidRPr="00F345DC">
        <w:rPr>
          <w:rFonts w:ascii="Times New Roman" w:hAnsi="Times New Roman" w:cs="Times New Roman"/>
          <w:sz w:val="28"/>
          <w:szCs w:val="28"/>
        </w:rPr>
        <w:t>4.1</w:t>
      </w:r>
      <w:r w:rsidR="001902F7">
        <w:rPr>
          <w:rFonts w:ascii="Times New Roman" w:hAnsi="Times New Roman" w:cs="Times New Roman"/>
          <w:sz w:val="28"/>
          <w:szCs w:val="28"/>
        </w:rPr>
        <w:t>1</w:t>
      </w:r>
      <w:r w:rsidRPr="00F345DC">
        <w:rPr>
          <w:rFonts w:ascii="Times New Roman" w:hAnsi="Times New Roman" w:cs="Times New Roman"/>
          <w:sz w:val="28"/>
          <w:szCs w:val="28"/>
        </w:rPr>
        <w:t>. Лица, устанавливающие надмогильные сооружения, должны соблюдать общественный порядок, не допускать захламления участка захоронения и проходов к нему, а также своим поведением и внешним видом не должны оскорблять человеческое достоинство и чувства посетителей кладбища.</w:t>
      </w:r>
    </w:p>
    <w:p w:rsidR="00036988" w:rsidRPr="00F345DC" w:rsidRDefault="00036988" w:rsidP="00036988">
      <w:pPr>
        <w:pStyle w:val="ConsPlusNormal"/>
        <w:ind w:firstLine="709"/>
        <w:jc w:val="both"/>
        <w:rPr>
          <w:rFonts w:ascii="Times New Roman" w:hAnsi="Times New Roman" w:cs="Times New Roman"/>
          <w:sz w:val="28"/>
          <w:szCs w:val="28"/>
        </w:rPr>
      </w:pPr>
      <w:r w:rsidRPr="00F345DC">
        <w:rPr>
          <w:rFonts w:ascii="Times New Roman" w:hAnsi="Times New Roman" w:cs="Times New Roman"/>
          <w:sz w:val="28"/>
          <w:szCs w:val="28"/>
        </w:rPr>
        <w:t>4.1</w:t>
      </w:r>
      <w:r w:rsidR="001902F7">
        <w:rPr>
          <w:rFonts w:ascii="Times New Roman" w:hAnsi="Times New Roman" w:cs="Times New Roman"/>
          <w:sz w:val="28"/>
          <w:szCs w:val="28"/>
        </w:rPr>
        <w:t>2</w:t>
      </w:r>
      <w:r w:rsidRPr="00F345DC">
        <w:rPr>
          <w:rFonts w:ascii="Times New Roman" w:hAnsi="Times New Roman" w:cs="Times New Roman"/>
          <w:sz w:val="28"/>
          <w:szCs w:val="28"/>
        </w:rPr>
        <w:t>. По окончании работ лицо, установившее надмогильные сооружения, обязано привести площадку в порядок, очистить от строительного мусора участки кладбища, расположенные за пределами места захоронения, на которых производились сопутствующие работы, а также вывезти с кладбища остатки строительных материалов.</w:t>
      </w:r>
    </w:p>
    <w:p w:rsidR="00036988" w:rsidRPr="00F345DC" w:rsidRDefault="00036988" w:rsidP="00036988">
      <w:pPr>
        <w:pStyle w:val="ConsPlusNormal"/>
        <w:ind w:firstLine="709"/>
        <w:jc w:val="both"/>
        <w:rPr>
          <w:rFonts w:ascii="Times New Roman" w:hAnsi="Times New Roman" w:cs="Times New Roman"/>
          <w:sz w:val="28"/>
          <w:szCs w:val="28"/>
        </w:rPr>
      </w:pPr>
      <w:r w:rsidRPr="00F345DC">
        <w:rPr>
          <w:rFonts w:ascii="Times New Roman" w:hAnsi="Times New Roman" w:cs="Times New Roman"/>
          <w:sz w:val="28"/>
          <w:szCs w:val="28"/>
        </w:rPr>
        <w:t>4.1</w:t>
      </w:r>
      <w:r w:rsidR="001902F7">
        <w:rPr>
          <w:rFonts w:ascii="Times New Roman" w:hAnsi="Times New Roman" w:cs="Times New Roman"/>
          <w:sz w:val="28"/>
          <w:szCs w:val="28"/>
        </w:rPr>
        <w:t>3</w:t>
      </w:r>
      <w:r w:rsidRPr="00F345DC">
        <w:rPr>
          <w:rFonts w:ascii="Times New Roman" w:hAnsi="Times New Roman" w:cs="Times New Roman"/>
          <w:sz w:val="28"/>
          <w:szCs w:val="28"/>
        </w:rPr>
        <w:t>. Если несоблюдение требований по установке надмогильных сооружений повлекло за собой повреждение (порчу, уничтожение) установленных надмогильных сооружений, инженерных сетей, покрытия аллей, дорожек, зеленых насаждений или иных объектов внешнего благоустройства, причиненный ущерб подлежит возмещению в полном объеме лицом, причинившим вред.</w:t>
      </w:r>
    </w:p>
    <w:p w:rsidR="00036988" w:rsidRPr="00F345DC" w:rsidRDefault="00036988" w:rsidP="00036988">
      <w:pPr>
        <w:pStyle w:val="ConsPlusNormal"/>
        <w:ind w:firstLine="709"/>
        <w:jc w:val="both"/>
        <w:rPr>
          <w:rFonts w:ascii="Times New Roman" w:hAnsi="Times New Roman" w:cs="Times New Roman"/>
          <w:sz w:val="28"/>
          <w:szCs w:val="28"/>
        </w:rPr>
      </w:pPr>
    </w:p>
    <w:p w:rsidR="00036988" w:rsidRPr="00F345DC" w:rsidRDefault="00036988" w:rsidP="00036988">
      <w:pPr>
        <w:pStyle w:val="ConsPlusNormal"/>
        <w:ind w:firstLine="709"/>
        <w:jc w:val="center"/>
        <w:rPr>
          <w:rFonts w:ascii="Times New Roman" w:hAnsi="Times New Roman" w:cs="Times New Roman"/>
          <w:sz w:val="28"/>
          <w:szCs w:val="28"/>
        </w:rPr>
      </w:pPr>
      <w:r w:rsidRPr="00F345DC">
        <w:rPr>
          <w:rFonts w:ascii="Times New Roman" w:hAnsi="Times New Roman" w:cs="Times New Roman"/>
          <w:sz w:val="28"/>
          <w:szCs w:val="28"/>
        </w:rPr>
        <w:t>5. ПРАВИЛА ПОСЕЩЕНИЯ МЕСТ ЗАХОРОНЕНИЙ</w:t>
      </w:r>
    </w:p>
    <w:p w:rsidR="00036988" w:rsidRPr="00F345DC" w:rsidRDefault="00036988" w:rsidP="00036988">
      <w:pPr>
        <w:pStyle w:val="ConsPlusNormal"/>
        <w:widowControl/>
        <w:ind w:left="709"/>
        <w:jc w:val="both"/>
        <w:rPr>
          <w:rFonts w:ascii="Times New Roman" w:hAnsi="Times New Roman" w:cs="Times New Roman"/>
          <w:sz w:val="28"/>
          <w:szCs w:val="28"/>
        </w:rPr>
      </w:pPr>
    </w:p>
    <w:p w:rsidR="00036988" w:rsidRPr="00F345DC" w:rsidRDefault="00036988" w:rsidP="00036988">
      <w:pPr>
        <w:shd w:val="clear" w:color="auto" w:fill="FFFFFF"/>
        <w:ind w:firstLine="709"/>
        <w:jc w:val="both"/>
        <w:rPr>
          <w:spacing w:val="-1"/>
          <w:sz w:val="28"/>
          <w:szCs w:val="28"/>
        </w:rPr>
      </w:pPr>
      <w:r w:rsidRPr="00F345DC">
        <w:rPr>
          <w:spacing w:val="-1"/>
          <w:sz w:val="28"/>
          <w:szCs w:val="28"/>
        </w:rPr>
        <w:t>5.1.</w:t>
      </w:r>
      <w:r w:rsidRPr="00F345DC">
        <w:rPr>
          <w:spacing w:val="-1"/>
          <w:sz w:val="28"/>
          <w:szCs w:val="28"/>
        </w:rPr>
        <w:tab/>
        <w:t>На территории кладбища посетители должны соблюдать общественный порядок и тишину.</w:t>
      </w:r>
    </w:p>
    <w:p w:rsidR="00036988" w:rsidRPr="00F345DC" w:rsidRDefault="00036988" w:rsidP="00036988">
      <w:pPr>
        <w:shd w:val="clear" w:color="auto" w:fill="FFFFFF"/>
        <w:ind w:firstLine="709"/>
        <w:jc w:val="both"/>
        <w:rPr>
          <w:spacing w:val="-1"/>
          <w:sz w:val="28"/>
          <w:szCs w:val="28"/>
        </w:rPr>
      </w:pPr>
      <w:r w:rsidRPr="00F345DC">
        <w:rPr>
          <w:spacing w:val="-1"/>
          <w:sz w:val="28"/>
          <w:szCs w:val="28"/>
        </w:rPr>
        <w:t>5.2.</w:t>
      </w:r>
      <w:r w:rsidRPr="00F345DC">
        <w:rPr>
          <w:spacing w:val="-1"/>
          <w:sz w:val="28"/>
          <w:szCs w:val="28"/>
        </w:rPr>
        <w:tab/>
        <w:t>На территории кладбища запрещается:</w:t>
      </w:r>
    </w:p>
    <w:p w:rsidR="00036988" w:rsidRPr="00F345DC" w:rsidRDefault="00036988" w:rsidP="00036988">
      <w:pPr>
        <w:shd w:val="clear" w:color="auto" w:fill="FFFFFF"/>
        <w:ind w:firstLine="709"/>
        <w:jc w:val="both"/>
        <w:rPr>
          <w:spacing w:val="-1"/>
          <w:sz w:val="28"/>
          <w:szCs w:val="28"/>
        </w:rPr>
      </w:pPr>
      <w:r w:rsidRPr="00F345DC">
        <w:rPr>
          <w:spacing w:val="-1"/>
          <w:sz w:val="28"/>
          <w:szCs w:val="28"/>
        </w:rPr>
        <w:t>- осквернять памятники и мемориальные доски, портить надмогильные сооружения (надгробия), оборудование кладбища;</w:t>
      </w:r>
    </w:p>
    <w:p w:rsidR="00036988" w:rsidRPr="00F345DC" w:rsidRDefault="00036988" w:rsidP="00036988">
      <w:pPr>
        <w:shd w:val="clear" w:color="auto" w:fill="FFFFFF"/>
        <w:ind w:firstLine="709"/>
        <w:jc w:val="both"/>
        <w:rPr>
          <w:spacing w:val="-1"/>
          <w:sz w:val="28"/>
          <w:szCs w:val="28"/>
        </w:rPr>
      </w:pPr>
      <w:r w:rsidRPr="00F345DC">
        <w:rPr>
          <w:spacing w:val="-1"/>
          <w:sz w:val="28"/>
          <w:szCs w:val="28"/>
        </w:rPr>
        <w:t>- ломать зеленые насаждения, рвать цветы;</w:t>
      </w:r>
    </w:p>
    <w:p w:rsidR="00036988" w:rsidRPr="00F345DC" w:rsidRDefault="00036988" w:rsidP="00036988">
      <w:pPr>
        <w:shd w:val="clear" w:color="auto" w:fill="FFFFFF"/>
        <w:ind w:firstLine="709"/>
        <w:jc w:val="both"/>
        <w:rPr>
          <w:spacing w:val="-1"/>
          <w:sz w:val="28"/>
          <w:szCs w:val="28"/>
        </w:rPr>
      </w:pPr>
      <w:r w:rsidRPr="00F345DC">
        <w:rPr>
          <w:spacing w:val="-1"/>
          <w:sz w:val="28"/>
          <w:szCs w:val="28"/>
        </w:rPr>
        <w:t>- выгул собак, домашних животных, ловля птиц;</w:t>
      </w:r>
    </w:p>
    <w:p w:rsidR="00036988" w:rsidRPr="00F345DC" w:rsidRDefault="00036988" w:rsidP="00036988">
      <w:pPr>
        <w:shd w:val="clear" w:color="auto" w:fill="FFFFFF"/>
        <w:ind w:firstLine="709"/>
        <w:jc w:val="both"/>
        <w:rPr>
          <w:spacing w:val="-1"/>
          <w:sz w:val="28"/>
          <w:szCs w:val="28"/>
        </w:rPr>
      </w:pPr>
      <w:r w:rsidRPr="00F345DC">
        <w:rPr>
          <w:spacing w:val="-1"/>
          <w:sz w:val="28"/>
          <w:szCs w:val="28"/>
        </w:rPr>
        <w:t>- разводить костры, добывать песок, глину, резать дерн;</w:t>
      </w:r>
    </w:p>
    <w:p w:rsidR="00036988" w:rsidRPr="00F345DC" w:rsidRDefault="00036988" w:rsidP="00036988">
      <w:pPr>
        <w:shd w:val="clear" w:color="auto" w:fill="FFFFFF"/>
        <w:ind w:firstLine="709"/>
        <w:jc w:val="both"/>
        <w:rPr>
          <w:spacing w:val="-1"/>
          <w:sz w:val="28"/>
          <w:szCs w:val="28"/>
        </w:rPr>
      </w:pPr>
      <w:r w:rsidRPr="00F345DC">
        <w:rPr>
          <w:spacing w:val="-1"/>
          <w:sz w:val="28"/>
          <w:szCs w:val="28"/>
        </w:rPr>
        <w:t>- ездить на велосипедах, мопедах, мотороллерах, мотоциклах, лыжах и санях;</w:t>
      </w:r>
    </w:p>
    <w:p w:rsidR="00036988" w:rsidRPr="00F345DC" w:rsidRDefault="00036988" w:rsidP="00036988">
      <w:pPr>
        <w:shd w:val="clear" w:color="auto" w:fill="FFFFFF"/>
        <w:ind w:firstLine="709"/>
        <w:jc w:val="both"/>
        <w:rPr>
          <w:spacing w:val="-1"/>
          <w:sz w:val="28"/>
          <w:szCs w:val="28"/>
        </w:rPr>
      </w:pPr>
      <w:r w:rsidRPr="00F345DC">
        <w:rPr>
          <w:spacing w:val="-1"/>
          <w:sz w:val="28"/>
          <w:szCs w:val="28"/>
        </w:rPr>
        <w:t>- распивать спиртные напитки и находиться в нетрезвом состоянии;</w:t>
      </w:r>
    </w:p>
    <w:p w:rsidR="00036988" w:rsidRPr="00F345DC" w:rsidRDefault="00036988" w:rsidP="00036988">
      <w:pPr>
        <w:shd w:val="clear" w:color="auto" w:fill="FFFFFF"/>
        <w:ind w:firstLine="709"/>
        <w:jc w:val="both"/>
        <w:rPr>
          <w:spacing w:val="-1"/>
          <w:sz w:val="28"/>
          <w:szCs w:val="28"/>
        </w:rPr>
      </w:pPr>
      <w:r w:rsidRPr="00F345DC">
        <w:rPr>
          <w:spacing w:val="-1"/>
          <w:sz w:val="28"/>
          <w:szCs w:val="28"/>
        </w:rPr>
        <w:t>- находится на кладбище после его закрытия;</w:t>
      </w:r>
    </w:p>
    <w:p w:rsidR="00036988" w:rsidRPr="00F345DC" w:rsidRDefault="00036988" w:rsidP="00036988">
      <w:pPr>
        <w:shd w:val="clear" w:color="auto" w:fill="FFFFFF"/>
        <w:ind w:firstLine="709"/>
        <w:jc w:val="both"/>
        <w:rPr>
          <w:spacing w:val="-1"/>
          <w:sz w:val="28"/>
          <w:szCs w:val="28"/>
        </w:rPr>
      </w:pPr>
      <w:r w:rsidRPr="00F345DC">
        <w:rPr>
          <w:spacing w:val="-1"/>
          <w:sz w:val="28"/>
          <w:szCs w:val="28"/>
        </w:rPr>
        <w:t>- въезжать на территорию кладбища на автомобильном транспорте, за исключением транспорта используемого при организации похорон, проведении ремонтно-восстановительных работ, а также транспорта инвалидов и престарелых;</w:t>
      </w:r>
    </w:p>
    <w:p w:rsidR="00036988" w:rsidRPr="00F345DC" w:rsidRDefault="00036988" w:rsidP="00036988">
      <w:pPr>
        <w:shd w:val="clear" w:color="auto" w:fill="FFFFFF"/>
        <w:ind w:firstLine="709"/>
        <w:jc w:val="both"/>
        <w:rPr>
          <w:spacing w:val="-1"/>
          <w:sz w:val="28"/>
          <w:szCs w:val="28"/>
        </w:rPr>
      </w:pPr>
      <w:r w:rsidRPr="00F345DC">
        <w:rPr>
          <w:spacing w:val="-1"/>
          <w:sz w:val="28"/>
          <w:szCs w:val="28"/>
        </w:rPr>
        <w:t>- въезжать на территорию кладбища на грузовом автотранспорте без сопровождения сотрудников кладбища.</w:t>
      </w:r>
    </w:p>
    <w:p w:rsidR="00036988" w:rsidRPr="00F345DC" w:rsidRDefault="00036988" w:rsidP="00036988">
      <w:pPr>
        <w:shd w:val="clear" w:color="auto" w:fill="FFFFFF"/>
        <w:ind w:firstLine="709"/>
        <w:jc w:val="both"/>
        <w:rPr>
          <w:spacing w:val="-1"/>
          <w:sz w:val="28"/>
          <w:szCs w:val="28"/>
        </w:rPr>
      </w:pPr>
      <w:r w:rsidRPr="00F345DC">
        <w:rPr>
          <w:spacing w:val="-1"/>
          <w:sz w:val="28"/>
          <w:szCs w:val="28"/>
        </w:rPr>
        <w:t>5.3.</w:t>
      </w:r>
      <w:r w:rsidRPr="00F345DC">
        <w:rPr>
          <w:spacing w:val="-1"/>
          <w:sz w:val="28"/>
          <w:szCs w:val="28"/>
        </w:rPr>
        <w:tab/>
        <w:t>На территории кладбища разрешается:</w:t>
      </w:r>
    </w:p>
    <w:p w:rsidR="00036988" w:rsidRPr="00F345DC" w:rsidRDefault="00036988" w:rsidP="00036988">
      <w:pPr>
        <w:shd w:val="clear" w:color="auto" w:fill="FFFFFF"/>
        <w:ind w:firstLine="709"/>
        <w:jc w:val="both"/>
        <w:rPr>
          <w:spacing w:val="-1"/>
          <w:sz w:val="28"/>
          <w:szCs w:val="28"/>
        </w:rPr>
      </w:pPr>
      <w:r w:rsidRPr="00F345DC">
        <w:rPr>
          <w:spacing w:val="-1"/>
          <w:sz w:val="28"/>
          <w:szCs w:val="28"/>
        </w:rPr>
        <w:t>- устанавливать памятники и другие надмогильные сооружения в соответствии с требованиями настоящего Положения;</w:t>
      </w:r>
    </w:p>
    <w:p w:rsidR="00036988" w:rsidRPr="00F345DC" w:rsidRDefault="00036988" w:rsidP="00036988">
      <w:pPr>
        <w:shd w:val="clear" w:color="auto" w:fill="FFFFFF"/>
        <w:ind w:firstLine="709"/>
        <w:jc w:val="both"/>
        <w:rPr>
          <w:spacing w:val="-1"/>
          <w:sz w:val="28"/>
          <w:szCs w:val="28"/>
        </w:rPr>
      </w:pPr>
      <w:r w:rsidRPr="00F345DC">
        <w:rPr>
          <w:spacing w:val="-1"/>
          <w:sz w:val="28"/>
          <w:szCs w:val="28"/>
        </w:rPr>
        <w:t>- пользоваться услугами организаций, оказывающих ритуальные услуги населению;</w:t>
      </w:r>
    </w:p>
    <w:p w:rsidR="00036988" w:rsidRPr="00F345DC" w:rsidRDefault="00036988" w:rsidP="00036988">
      <w:pPr>
        <w:pStyle w:val="ConsPlusNormal"/>
        <w:ind w:firstLine="709"/>
        <w:rPr>
          <w:rFonts w:ascii="Times New Roman" w:hAnsi="Times New Roman" w:cs="Times New Roman"/>
          <w:sz w:val="28"/>
          <w:szCs w:val="28"/>
        </w:rPr>
      </w:pPr>
      <w:r w:rsidRPr="00F345DC">
        <w:rPr>
          <w:rFonts w:ascii="Times New Roman" w:hAnsi="Times New Roman" w:cs="Times New Roman"/>
          <w:spacing w:val="-1"/>
          <w:sz w:val="28"/>
          <w:szCs w:val="28"/>
        </w:rPr>
        <w:t>- сажать цветы на могильном участке</w:t>
      </w:r>
    </w:p>
    <w:p w:rsidR="00036988" w:rsidRPr="00F345DC" w:rsidRDefault="00036988" w:rsidP="00036988">
      <w:pPr>
        <w:pStyle w:val="ConsPlusNormal"/>
        <w:ind w:firstLine="709"/>
        <w:jc w:val="center"/>
        <w:rPr>
          <w:rFonts w:ascii="Times New Roman" w:hAnsi="Times New Roman" w:cs="Times New Roman"/>
          <w:sz w:val="28"/>
          <w:szCs w:val="28"/>
        </w:rPr>
      </w:pPr>
    </w:p>
    <w:p w:rsidR="00036988" w:rsidRPr="00F345DC" w:rsidRDefault="00036988" w:rsidP="00036988">
      <w:pPr>
        <w:pStyle w:val="ConsPlusNormal"/>
        <w:ind w:firstLine="709"/>
        <w:jc w:val="center"/>
        <w:rPr>
          <w:rFonts w:ascii="Times New Roman" w:hAnsi="Times New Roman" w:cs="Times New Roman"/>
          <w:sz w:val="28"/>
          <w:szCs w:val="28"/>
        </w:rPr>
      </w:pPr>
      <w:r w:rsidRPr="00F345DC">
        <w:rPr>
          <w:rFonts w:ascii="Times New Roman" w:hAnsi="Times New Roman" w:cs="Times New Roman"/>
          <w:sz w:val="28"/>
          <w:szCs w:val="28"/>
        </w:rPr>
        <w:lastRenderedPageBreak/>
        <w:t xml:space="preserve">6. БЛАГОУСТРОЙСТВО ТЕРРИТОРИИ И СОДЕРЖАНИЕ МЕСТ ЗАХОРОНЕНИЙ </w:t>
      </w:r>
    </w:p>
    <w:p w:rsidR="00036988" w:rsidRPr="00F345DC" w:rsidRDefault="00036988" w:rsidP="00036988">
      <w:pPr>
        <w:pStyle w:val="ConsPlusNormal"/>
        <w:ind w:firstLine="709"/>
        <w:outlineLvl w:val="1"/>
        <w:rPr>
          <w:rFonts w:ascii="Times New Roman" w:hAnsi="Times New Roman" w:cs="Times New Roman"/>
          <w:b/>
          <w:sz w:val="28"/>
          <w:szCs w:val="28"/>
        </w:rPr>
      </w:pPr>
    </w:p>
    <w:p w:rsidR="00036988" w:rsidRPr="00F345DC" w:rsidRDefault="00036988" w:rsidP="00036988">
      <w:pPr>
        <w:pStyle w:val="ConsPlusNormal"/>
        <w:ind w:firstLine="708"/>
        <w:jc w:val="both"/>
        <w:rPr>
          <w:rFonts w:ascii="Times New Roman" w:hAnsi="Times New Roman" w:cs="Times New Roman"/>
          <w:sz w:val="28"/>
          <w:szCs w:val="28"/>
        </w:rPr>
      </w:pPr>
      <w:r w:rsidRPr="00F345DC">
        <w:rPr>
          <w:rFonts w:ascii="Times New Roman" w:hAnsi="Times New Roman" w:cs="Times New Roman"/>
          <w:sz w:val="28"/>
          <w:szCs w:val="28"/>
        </w:rPr>
        <w:t>Обслуживание и содержание муниципальных кладбищ осуществляет организация, признанная победителем по итогам торгов на право выполнения работ по содержанию и обслуживанию муниципальных кладбищ.</w:t>
      </w:r>
    </w:p>
    <w:p w:rsidR="00036988" w:rsidRPr="00F345DC" w:rsidRDefault="00036988" w:rsidP="00036988">
      <w:pPr>
        <w:pStyle w:val="ConsPlusNormal"/>
        <w:numPr>
          <w:ilvl w:val="1"/>
          <w:numId w:val="1"/>
        </w:numPr>
        <w:ind w:left="0" w:firstLine="709"/>
        <w:jc w:val="both"/>
        <w:rPr>
          <w:rFonts w:ascii="Times New Roman" w:hAnsi="Times New Roman" w:cs="Times New Roman"/>
          <w:sz w:val="28"/>
          <w:szCs w:val="28"/>
        </w:rPr>
      </w:pPr>
      <w:r w:rsidRPr="00F345DC">
        <w:rPr>
          <w:rFonts w:ascii="Times New Roman" w:hAnsi="Times New Roman" w:cs="Times New Roman"/>
          <w:sz w:val="28"/>
          <w:szCs w:val="28"/>
        </w:rPr>
        <w:t>Организация, обслуживающая общественные кладбища, определенная по результатам открытого конкурса, обязана обеспечивать:</w:t>
      </w:r>
    </w:p>
    <w:p w:rsidR="00036988" w:rsidRPr="00F345DC" w:rsidRDefault="00036988" w:rsidP="00036988">
      <w:pPr>
        <w:pStyle w:val="ConsPlusNormal"/>
        <w:ind w:firstLine="709"/>
        <w:jc w:val="both"/>
        <w:rPr>
          <w:rFonts w:ascii="Times New Roman" w:hAnsi="Times New Roman" w:cs="Times New Roman"/>
          <w:sz w:val="28"/>
          <w:szCs w:val="28"/>
        </w:rPr>
      </w:pPr>
      <w:r w:rsidRPr="00F345DC">
        <w:rPr>
          <w:rFonts w:ascii="Times New Roman" w:hAnsi="Times New Roman" w:cs="Times New Roman"/>
          <w:sz w:val="28"/>
          <w:szCs w:val="28"/>
        </w:rPr>
        <w:t>- содержание общественных кладбищ в надлежащем порядке;</w:t>
      </w:r>
    </w:p>
    <w:p w:rsidR="00036988" w:rsidRPr="00F345DC" w:rsidRDefault="00036988" w:rsidP="00036988">
      <w:pPr>
        <w:pStyle w:val="ConsPlusNormal"/>
        <w:ind w:firstLine="709"/>
        <w:jc w:val="both"/>
        <w:rPr>
          <w:rFonts w:ascii="Times New Roman" w:hAnsi="Times New Roman" w:cs="Times New Roman"/>
          <w:sz w:val="28"/>
          <w:szCs w:val="28"/>
        </w:rPr>
      </w:pPr>
      <w:r w:rsidRPr="00F345DC">
        <w:rPr>
          <w:rFonts w:ascii="Times New Roman" w:hAnsi="Times New Roman" w:cs="Times New Roman"/>
          <w:sz w:val="28"/>
          <w:szCs w:val="28"/>
        </w:rPr>
        <w:t>- содержание и эксплуатацию, благоустройство, реконструкцию, текущий и капитальный ремонт территории общественных кладбищ;</w:t>
      </w:r>
    </w:p>
    <w:p w:rsidR="00036988" w:rsidRPr="00F345DC" w:rsidRDefault="00036988" w:rsidP="00036988">
      <w:pPr>
        <w:pStyle w:val="ConsPlusNormal"/>
        <w:ind w:firstLine="709"/>
        <w:jc w:val="both"/>
        <w:rPr>
          <w:rFonts w:ascii="Times New Roman" w:hAnsi="Times New Roman" w:cs="Times New Roman"/>
          <w:sz w:val="28"/>
          <w:szCs w:val="28"/>
        </w:rPr>
      </w:pPr>
      <w:r w:rsidRPr="00F345DC">
        <w:rPr>
          <w:rFonts w:ascii="Times New Roman" w:hAnsi="Times New Roman" w:cs="Times New Roman"/>
          <w:sz w:val="28"/>
          <w:szCs w:val="28"/>
        </w:rPr>
        <w:t>- осуществление мероприятий по обеспечению охраны общественных кладбищ;</w:t>
      </w:r>
    </w:p>
    <w:p w:rsidR="00036988" w:rsidRPr="00F345DC" w:rsidRDefault="00036988" w:rsidP="00036988">
      <w:pPr>
        <w:pStyle w:val="ConsPlusNormal"/>
        <w:ind w:firstLine="709"/>
        <w:jc w:val="both"/>
        <w:rPr>
          <w:rFonts w:ascii="Times New Roman" w:hAnsi="Times New Roman" w:cs="Times New Roman"/>
          <w:sz w:val="28"/>
          <w:szCs w:val="28"/>
        </w:rPr>
      </w:pPr>
      <w:r w:rsidRPr="00F345DC">
        <w:rPr>
          <w:rFonts w:ascii="Times New Roman" w:hAnsi="Times New Roman" w:cs="Times New Roman"/>
          <w:sz w:val="28"/>
          <w:szCs w:val="28"/>
        </w:rPr>
        <w:t>- систематическую уборку дорожек общего пользования, проходов и других участков хозяйственного назначения (кроме могил);</w:t>
      </w:r>
    </w:p>
    <w:p w:rsidR="00036988" w:rsidRPr="00F345DC" w:rsidRDefault="00036988" w:rsidP="00036988">
      <w:pPr>
        <w:pStyle w:val="ConsPlusNormal"/>
        <w:ind w:firstLine="709"/>
        <w:jc w:val="both"/>
        <w:rPr>
          <w:rFonts w:ascii="Times New Roman" w:hAnsi="Times New Roman" w:cs="Times New Roman"/>
          <w:sz w:val="28"/>
          <w:szCs w:val="28"/>
        </w:rPr>
      </w:pPr>
      <w:r w:rsidRPr="00F345DC">
        <w:rPr>
          <w:rFonts w:ascii="Times New Roman" w:hAnsi="Times New Roman" w:cs="Times New Roman"/>
          <w:sz w:val="28"/>
          <w:szCs w:val="28"/>
        </w:rPr>
        <w:t>- систематическую санитарную очистку территорий общественных кладбищ (вывоз мусора, металлолома с территории общественных кладбищ);</w:t>
      </w:r>
    </w:p>
    <w:p w:rsidR="00036988" w:rsidRPr="00F345DC" w:rsidRDefault="00036988" w:rsidP="00036988">
      <w:pPr>
        <w:pStyle w:val="ConsPlusNormal"/>
        <w:ind w:firstLine="709"/>
        <w:jc w:val="both"/>
        <w:rPr>
          <w:rFonts w:ascii="Times New Roman" w:hAnsi="Times New Roman" w:cs="Times New Roman"/>
          <w:sz w:val="28"/>
          <w:szCs w:val="28"/>
        </w:rPr>
      </w:pPr>
      <w:r w:rsidRPr="00F345DC">
        <w:rPr>
          <w:rFonts w:ascii="Times New Roman" w:hAnsi="Times New Roman" w:cs="Times New Roman"/>
          <w:sz w:val="28"/>
          <w:szCs w:val="28"/>
        </w:rPr>
        <w:t>- содержание в надлежащем порядке братских могил, воинских мемориальных захоронений и захоронений, имеющих историческое значение;</w:t>
      </w:r>
    </w:p>
    <w:p w:rsidR="00036988" w:rsidRPr="00F345DC" w:rsidRDefault="00036988" w:rsidP="00036988">
      <w:pPr>
        <w:pStyle w:val="ConsPlusNormal"/>
        <w:ind w:firstLine="709"/>
        <w:jc w:val="both"/>
        <w:rPr>
          <w:rFonts w:ascii="Times New Roman" w:hAnsi="Times New Roman" w:cs="Times New Roman"/>
          <w:sz w:val="28"/>
          <w:szCs w:val="28"/>
        </w:rPr>
      </w:pPr>
      <w:r w:rsidRPr="00F345DC">
        <w:rPr>
          <w:rFonts w:ascii="Times New Roman" w:hAnsi="Times New Roman" w:cs="Times New Roman"/>
          <w:sz w:val="28"/>
          <w:szCs w:val="28"/>
        </w:rPr>
        <w:t>- озеленение общественных кладбищ и уход за зелеными насаждениями, в т.ч. санитарная обрезка ветхих и аварийных деревьев);</w:t>
      </w:r>
    </w:p>
    <w:p w:rsidR="00036988" w:rsidRPr="00F345DC" w:rsidRDefault="00036988" w:rsidP="00036988">
      <w:pPr>
        <w:pStyle w:val="ConsPlusNormal"/>
        <w:ind w:firstLine="709"/>
        <w:jc w:val="both"/>
        <w:rPr>
          <w:rFonts w:ascii="Times New Roman" w:hAnsi="Times New Roman" w:cs="Times New Roman"/>
          <w:sz w:val="28"/>
          <w:szCs w:val="28"/>
        </w:rPr>
      </w:pPr>
      <w:r w:rsidRPr="00F345DC">
        <w:rPr>
          <w:rFonts w:ascii="Times New Roman" w:hAnsi="Times New Roman" w:cs="Times New Roman"/>
          <w:sz w:val="28"/>
          <w:szCs w:val="28"/>
        </w:rPr>
        <w:t>- содержание в исправном состоянии транспортных средств, инвентаря, ограждения общественных кладбищ;</w:t>
      </w:r>
    </w:p>
    <w:p w:rsidR="00036988" w:rsidRPr="00F345DC" w:rsidRDefault="00036988" w:rsidP="00036988">
      <w:pPr>
        <w:pStyle w:val="ConsPlusNormal"/>
        <w:ind w:firstLine="709"/>
        <w:jc w:val="both"/>
        <w:rPr>
          <w:rFonts w:ascii="Times New Roman" w:hAnsi="Times New Roman" w:cs="Times New Roman"/>
          <w:sz w:val="28"/>
          <w:szCs w:val="28"/>
        </w:rPr>
      </w:pPr>
      <w:r w:rsidRPr="00F345DC">
        <w:rPr>
          <w:rFonts w:ascii="Times New Roman" w:hAnsi="Times New Roman" w:cs="Times New Roman"/>
          <w:sz w:val="28"/>
          <w:szCs w:val="28"/>
        </w:rPr>
        <w:t>- соблюдение установленных санитарных норм и правил;</w:t>
      </w:r>
    </w:p>
    <w:p w:rsidR="00036988" w:rsidRPr="00F345DC" w:rsidRDefault="00036988" w:rsidP="00036988">
      <w:pPr>
        <w:pStyle w:val="ConsPlusNormal"/>
        <w:ind w:firstLine="709"/>
        <w:rPr>
          <w:rFonts w:ascii="Times New Roman" w:hAnsi="Times New Roman" w:cs="Times New Roman"/>
          <w:sz w:val="28"/>
          <w:szCs w:val="28"/>
        </w:rPr>
      </w:pPr>
      <w:r w:rsidRPr="00F345DC">
        <w:rPr>
          <w:rFonts w:ascii="Times New Roman" w:hAnsi="Times New Roman" w:cs="Times New Roman"/>
          <w:sz w:val="28"/>
          <w:szCs w:val="28"/>
        </w:rPr>
        <w:t>- соблюдение Правил пожарной безопасности</w:t>
      </w:r>
    </w:p>
    <w:p w:rsidR="00036988" w:rsidRPr="00F345DC" w:rsidRDefault="00036988" w:rsidP="00036988">
      <w:pPr>
        <w:pStyle w:val="ConsPlusNormal"/>
        <w:ind w:firstLine="709"/>
        <w:jc w:val="center"/>
        <w:rPr>
          <w:rFonts w:ascii="Times New Roman" w:hAnsi="Times New Roman" w:cs="Times New Roman"/>
          <w:sz w:val="28"/>
          <w:szCs w:val="28"/>
        </w:rPr>
      </w:pPr>
    </w:p>
    <w:p w:rsidR="00036988" w:rsidRPr="00F345DC" w:rsidRDefault="00036988" w:rsidP="00036988">
      <w:pPr>
        <w:pStyle w:val="ConsPlusNormal"/>
        <w:ind w:firstLine="709"/>
        <w:jc w:val="center"/>
        <w:outlineLvl w:val="1"/>
        <w:rPr>
          <w:rFonts w:ascii="Times New Roman" w:hAnsi="Times New Roman" w:cs="Times New Roman"/>
          <w:sz w:val="28"/>
          <w:szCs w:val="28"/>
        </w:rPr>
      </w:pPr>
      <w:r w:rsidRPr="00F345DC">
        <w:rPr>
          <w:rFonts w:ascii="Times New Roman" w:hAnsi="Times New Roman" w:cs="Times New Roman"/>
          <w:sz w:val="28"/>
          <w:szCs w:val="28"/>
        </w:rPr>
        <w:t>7. ОТВЕТСТВЕННОСТЬ ЗА НАРУШЕНИЕ ПОРЯДКА</w:t>
      </w:r>
    </w:p>
    <w:p w:rsidR="00036988" w:rsidRPr="00F345DC" w:rsidRDefault="00036988" w:rsidP="00036988">
      <w:pPr>
        <w:pStyle w:val="ConsPlusNormal"/>
        <w:ind w:firstLine="709"/>
        <w:jc w:val="both"/>
        <w:rPr>
          <w:rFonts w:ascii="Times New Roman" w:hAnsi="Times New Roman" w:cs="Times New Roman"/>
          <w:sz w:val="28"/>
          <w:szCs w:val="28"/>
        </w:rPr>
      </w:pPr>
    </w:p>
    <w:p w:rsidR="00036988" w:rsidRPr="00F345DC" w:rsidRDefault="00036988" w:rsidP="00036988">
      <w:pPr>
        <w:pStyle w:val="ConsPlusNormal"/>
        <w:ind w:firstLine="708"/>
        <w:jc w:val="both"/>
        <w:rPr>
          <w:rFonts w:ascii="Times New Roman" w:hAnsi="Times New Roman" w:cs="Times New Roman"/>
          <w:sz w:val="28"/>
          <w:szCs w:val="28"/>
        </w:rPr>
      </w:pPr>
      <w:r w:rsidRPr="00F345DC">
        <w:rPr>
          <w:rFonts w:ascii="Times New Roman" w:hAnsi="Times New Roman" w:cs="Times New Roman"/>
          <w:sz w:val="28"/>
          <w:szCs w:val="28"/>
        </w:rPr>
        <w:t>За несоблюдение требований, установленных настоящим Порядком, виновные в нарушении несут ответственность в соответствии с действующим законодательством Российской Федерации.</w:t>
      </w:r>
    </w:p>
    <w:p w:rsidR="00036988" w:rsidRPr="00F345DC" w:rsidRDefault="00036988" w:rsidP="00036988">
      <w:pPr>
        <w:pStyle w:val="ConsPlusNormal"/>
        <w:ind w:firstLine="709"/>
        <w:jc w:val="both"/>
        <w:rPr>
          <w:rFonts w:ascii="Times New Roman" w:hAnsi="Times New Roman" w:cs="Times New Roman"/>
          <w:sz w:val="28"/>
          <w:szCs w:val="28"/>
        </w:rPr>
      </w:pPr>
    </w:p>
    <w:p w:rsidR="00036988" w:rsidRPr="00F345DC" w:rsidRDefault="00036988" w:rsidP="00036988">
      <w:pPr>
        <w:pStyle w:val="ConsPlusNormal"/>
        <w:spacing w:line="360" w:lineRule="auto"/>
        <w:ind w:left="5103"/>
        <w:jc w:val="both"/>
        <w:rPr>
          <w:rFonts w:ascii="Times New Roman" w:hAnsi="Times New Roman" w:cs="Times New Roman"/>
          <w:sz w:val="28"/>
          <w:szCs w:val="28"/>
          <w:u w:val="single"/>
        </w:rPr>
      </w:pPr>
    </w:p>
    <w:p w:rsidR="00036988" w:rsidRPr="00F345DC" w:rsidRDefault="00036988" w:rsidP="00036988">
      <w:pPr>
        <w:pStyle w:val="ConsPlusNormal"/>
        <w:spacing w:line="360" w:lineRule="auto"/>
        <w:ind w:left="5103"/>
        <w:jc w:val="both"/>
        <w:rPr>
          <w:rFonts w:ascii="Times New Roman" w:hAnsi="Times New Roman" w:cs="Times New Roman"/>
          <w:sz w:val="28"/>
          <w:szCs w:val="28"/>
          <w:u w:val="single"/>
        </w:rPr>
      </w:pPr>
    </w:p>
    <w:p w:rsidR="00036988" w:rsidRPr="00F345DC" w:rsidRDefault="00036988" w:rsidP="00036988">
      <w:pPr>
        <w:pStyle w:val="ConsPlusNormal"/>
        <w:spacing w:line="360" w:lineRule="auto"/>
        <w:ind w:left="5103"/>
        <w:jc w:val="both"/>
        <w:rPr>
          <w:rFonts w:ascii="Times New Roman" w:hAnsi="Times New Roman" w:cs="Times New Roman"/>
          <w:sz w:val="28"/>
          <w:szCs w:val="28"/>
          <w:u w:val="single"/>
        </w:rPr>
      </w:pPr>
    </w:p>
    <w:p w:rsidR="00036988" w:rsidRPr="00F345DC" w:rsidRDefault="00036988" w:rsidP="00036988">
      <w:pPr>
        <w:pStyle w:val="ConsPlusNormal"/>
        <w:spacing w:line="360" w:lineRule="auto"/>
        <w:ind w:left="5103"/>
        <w:jc w:val="both"/>
        <w:rPr>
          <w:rFonts w:ascii="Times New Roman" w:hAnsi="Times New Roman" w:cs="Times New Roman"/>
          <w:sz w:val="28"/>
          <w:szCs w:val="28"/>
          <w:u w:val="single"/>
        </w:rPr>
      </w:pPr>
    </w:p>
    <w:p w:rsidR="00036988" w:rsidRPr="00F345DC" w:rsidRDefault="00036988" w:rsidP="00036988">
      <w:pPr>
        <w:pStyle w:val="ConsPlusNormal"/>
        <w:spacing w:line="360" w:lineRule="auto"/>
        <w:ind w:left="5103"/>
        <w:jc w:val="both"/>
        <w:rPr>
          <w:rFonts w:ascii="Times New Roman" w:hAnsi="Times New Roman" w:cs="Times New Roman"/>
          <w:sz w:val="28"/>
          <w:szCs w:val="28"/>
          <w:u w:val="single"/>
        </w:rPr>
      </w:pPr>
    </w:p>
    <w:p w:rsidR="00036988" w:rsidRDefault="00036988" w:rsidP="00036988">
      <w:pPr>
        <w:pStyle w:val="ConsPlusNormal"/>
        <w:spacing w:line="360" w:lineRule="auto"/>
        <w:ind w:left="5103"/>
        <w:jc w:val="both"/>
        <w:rPr>
          <w:rFonts w:ascii="Times New Roman" w:hAnsi="Times New Roman" w:cs="Times New Roman"/>
          <w:sz w:val="24"/>
          <w:szCs w:val="24"/>
          <w:u w:val="single"/>
        </w:rPr>
      </w:pPr>
    </w:p>
    <w:p w:rsidR="00F345DC" w:rsidRDefault="00F345DC" w:rsidP="00036988">
      <w:pPr>
        <w:pStyle w:val="ConsPlusNormal"/>
        <w:spacing w:line="360" w:lineRule="auto"/>
        <w:ind w:left="5103"/>
        <w:jc w:val="both"/>
        <w:rPr>
          <w:rFonts w:ascii="Times New Roman" w:hAnsi="Times New Roman" w:cs="Times New Roman"/>
          <w:sz w:val="24"/>
          <w:szCs w:val="24"/>
          <w:u w:val="single"/>
        </w:rPr>
      </w:pPr>
    </w:p>
    <w:p w:rsidR="00F345DC" w:rsidRPr="00036988" w:rsidRDefault="00F345DC" w:rsidP="00036988">
      <w:pPr>
        <w:pStyle w:val="ConsPlusNormal"/>
        <w:spacing w:line="360" w:lineRule="auto"/>
        <w:ind w:left="5103"/>
        <w:jc w:val="both"/>
        <w:rPr>
          <w:rFonts w:ascii="Times New Roman" w:hAnsi="Times New Roman" w:cs="Times New Roman"/>
          <w:sz w:val="24"/>
          <w:szCs w:val="24"/>
          <w:u w:val="single"/>
        </w:rPr>
      </w:pPr>
    </w:p>
    <w:p w:rsidR="00036988" w:rsidRPr="00036988" w:rsidRDefault="00036988" w:rsidP="00036988">
      <w:pPr>
        <w:pStyle w:val="ConsPlusNormal"/>
        <w:spacing w:line="360" w:lineRule="auto"/>
        <w:ind w:left="5103"/>
        <w:jc w:val="both"/>
        <w:rPr>
          <w:rFonts w:ascii="Times New Roman" w:hAnsi="Times New Roman" w:cs="Times New Roman"/>
          <w:sz w:val="24"/>
          <w:szCs w:val="24"/>
          <w:u w:val="single"/>
        </w:rPr>
      </w:pPr>
    </w:p>
    <w:p w:rsidR="004B1A0F" w:rsidRDefault="0080505A" w:rsidP="00525257">
      <w:pPr>
        <w:pStyle w:val="ConsPlusNormal"/>
        <w:spacing w:line="360" w:lineRule="auto"/>
        <w:ind w:left="5103"/>
        <w:jc w:val="right"/>
        <w:rPr>
          <w:rFonts w:ascii="Times New Roman" w:hAnsi="Times New Roman" w:cs="Times New Roman"/>
          <w:sz w:val="24"/>
          <w:szCs w:val="24"/>
        </w:rPr>
      </w:pPr>
      <w:r w:rsidRPr="0080505A">
        <w:rPr>
          <w:rFonts w:ascii="Times New Roman" w:hAnsi="Times New Roman" w:cs="Times New Roman"/>
          <w:sz w:val="24"/>
          <w:szCs w:val="24"/>
        </w:rPr>
        <w:lastRenderedPageBreak/>
        <w:t>П</w:t>
      </w:r>
      <w:r w:rsidR="00036988" w:rsidRPr="0080505A">
        <w:rPr>
          <w:rFonts w:ascii="Times New Roman" w:hAnsi="Times New Roman" w:cs="Times New Roman"/>
          <w:sz w:val="24"/>
          <w:szCs w:val="24"/>
        </w:rPr>
        <w:t>риложение 1</w:t>
      </w:r>
    </w:p>
    <w:p w:rsidR="00036988" w:rsidRPr="0080505A" w:rsidRDefault="004B1A0F" w:rsidP="00525257">
      <w:pPr>
        <w:pStyle w:val="ConsPlusNormal"/>
        <w:spacing w:line="360" w:lineRule="auto"/>
        <w:ind w:left="5103"/>
        <w:jc w:val="right"/>
        <w:rPr>
          <w:rFonts w:ascii="Times New Roman" w:hAnsi="Times New Roman" w:cs="Times New Roman"/>
          <w:sz w:val="24"/>
          <w:szCs w:val="24"/>
        </w:rPr>
      </w:pPr>
      <w:r>
        <w:rPr>
          <w:rFonts w:ascii="Times New Roman" w:hAnsi="Times New Roman" w:cs="Times New Roman"/>
          <w:sz w:val="24"/>
          <w:szCs w:val="24"/>
        </w:rPr>
        <w:t>к Положению</w:t>
      </w:r>
      <w:r w:rsidR="00036988" w:rsidRPr="0080505A">
        <w:rPr>
          <w:rFonts w:ascii="Times New Roman" w:hAnsi="Times New Roman" w:cs="Times New Roman"/>
          <w:sz w:val="24"/>
          <w:szCs w:val="24"/>
        </w:rPr>
        <w:t xml:space="preserve"> </w:t>
      </w:r>
    </w:p>
    <w:p w:rsidR="00036988" w:rsidRPr="00036988" w:rsidRDefault="00036988" w:rsidP="004A4B2C">
      <w:pPr>
        <w:pStyle w:val="ConsPlusNormal"/>
        <w:spacing w:line="360" w:lineRule="auto"/>
        <w:ind w:left="5103" w:firstLine="0"/>
        <w:jc w:val="both"/>
        <w:rPr>
          <w:rFonts w:ascii="Times New Roman" w:hAnsi="Times New Roman" w:cs="Times New Roman"/>
          <w:sz w:val="24"/>
          <w:szCs w:val="24"/>
          <w:u w:val="single"/>
        </w:rPr>
      </w:pPr>
      <w:r w:rsidRPr="00036988">
        <w:rPr>
          <w:rFonts w:ascii="Times New Roman" w:hAnsi="Times New Roman" w:cs="Times New Roman"/>
          <w:sz w:val="24"/>
          <w:szCs w:val="24"/>
          <w:u w:val="single"/>
        </w:rPr>
        <w:t>В МКУ «</w:t>
      </w:r>
      <w:r w:rsidR="004A4B2C">
        <w:rPr>
          <w:rFonts w:ascii="Times New Roman" w:hAnsi="Times New Roman" w:cs="Times New Roman"/>
          <w:sz w:val="24"/>
          <w:szCs w:val="24"/>
          <w:u w:val="single"/>
        </w:rPr>
        <w:t>С</w:t>
      </w:r>
      <w:r w:rsidRPr="00036988">
        <w:rPr>
          <w:rFonts w:ascii="Times New Roman" w:hAnsi="Times New Roman" w:cs="Times New Roman"/>
          <w:sz w:val="24"/>
          <w:szCs w:val="24"/>
          <w:u w:val="single"/>
        </w:rPr>
        <w:t xml:space="preserve">пециализированная </w:t>
      </w:r>
      <w:r w:rsidR="004A4B2C">
        <w:rPr>
          <w:rFonts w:ascii="Times New Roman" w:hAnsi="Times New Roman" w:cs="Times New Roman"/>
          <w:sz w:val="24"/>
          <w:szCs w:val="24"/>
          <w:u w:val="single"/>
        </w:rPr>
        <w:t xml:space="preserve">  </w:t>
      </w:r>
      <w:r w:rsidRPr="00036988">
        <w:rPr>
          <w:rFonts w:ascii="Times New Roman" w:hAnsi="Times New Roman" w:cs="Times New Roman"/>
          <w:sz w:val="24"/>
          <w:szCs w:val="24"/>
          <w:u w:val="single"/>
        </w:rPr>
        <w:t xml:space="preserve">служба </w:t>
      </w:r>
    </w:p>
    <w:p w:rsidR="00036988" w:rsidRPr="00036988" w:rsidRDefault="00036988" w:rsidP="00036988">
      <w:pPr>
        <w:pStyle w:val="ConsPlusNormal"/>
        <w:spacing w:line="360" w:lineRule="auto"/>
        <w:ind w:left="5103"/>
        <w:jc w:val="both"/>
        <w:rPr>
          <w:rFonts w:ascii="Times New Roman" w:hAnsi="Times New Roman" w:cs="Times New Roman"/>
          <w:sz w:val="24"/>
          <w:szCs w:val="24"/>
          <w:u w:val="single"/>
        </w:rPr>
      </w:pPr>
      <w:r w:rsidRPr="00036988">
        <w:rPr>
          <w:rFonts w:ascii="Times New Roman" w:hAnsi="Times New Roman" w:cs="Times New Roman"/>
          <w:sz w:val="24"/>
          <w:szCs w:val="24"/>
          <w:u w:val="single"/>
        </w:rPr>
        <w:t xml:space="preserve">по вопросам похоронного дела» </w:t>
      </w:r>
    </w:p>
    <w:p w:rsidR="00036988" w:rsidRPr="00036988" w:rsidRDefault="00036988" w:rsidP="00036988">
      <w:pPr>
        <w:pStyle w:val="ConsPlusNormal"/>
        <w:spacing w:line="360" w:lineRule="auto"/>
        <w:ind w:left="5103"/>
        <w:jc w:val="both"/>
        <w:rPr>
          <w:rFonts w:ascii="Times New Roman" w:hAnsi="Times New Roman" w:cs="Times New Roman"/>
          <w:sz w:val="24"/>
          <w:szCs w:val="24"/>
          <w:u w:val="single"/>
        </w:rPr>
      </w:pPr>
      <w:r w:rsidRPr="00036988">
        <w:rPr>
          <w:rFonts w:ascii="Times New Roman" w:hAnsi="Times New Roman" w:cs="Times New Roman"/>
          <w:sz w:val="24"/>
          <w:szCs w:val="24"/>
          <w:u w:val="single"/>
        </w:rPr>
        <w:t>в городе Боготоле</w:t>
      </w:r>
    </w:p>
    <w:p w:rsidR="00036988" w:rsidRPr="00036988" w:rsidRDefault="00036988" w:rsidP="00036988">
      <w:pPr>
        <w:pStyle w:val="ConsPlusNonformat"/>
        <w:spacing w:line="360" w:lineRule="auto"/>
        <w:ind w:left="5103"/>
        <w:jc w:val="both"/>
        <w:rPr>
          <w:rFonts w:ascii="Times New Roman" w:hAnsi="Times New Roman" w:cs="Times New Roman"/>
          <w:sz w:val="24"/>
          <w:szCs w:val="24"/>
        </w:rPr>
      </w:pPr>
      <w:r w:rsidRPr="00036988">
        <w:rPr>
          <w:rFonts w:ascii="Times New Roman" w:hAnsi="Times New Roman" w:cs="Times New Roman"/>
          <w:sz w:val="24"/>
          <w:szCs w:val="24"/>
        </w:rPr>
        <w:t>От_______________________________________________________________________________________________________</w:t>
      </w:r>
    </w:p>
    <w:p w:rsidR="00036988" w:rsidRPr="00036988" w:rsidRDefault="00036988" w:rsidP="00036988">
      <w:pPr>
        <w:pStyle w:val="ConsPlusNonformat"/>
        <w:spacing w:line="360" w:lineRule="auto"/>
        <w:ind w:left="5103"/>
        <w:jc w:val="both"/>
        <w:rPr>
          <w:rFonts w:ascii="Times New Roman" w:hAnsi="Times New Roman" w:cs="Times New Roman"/>
          <w:sz w:val="24"/>
          <w:szCs w:val="24"/>
          <w:vertAlign w:val="subscript"/>
        </w:rPr>
      </w:pPr>
      <w:r w:rsidRPr="00036988">
        <w:rPr>
          <w:rFonts w:ascii="Times New Roman" w:hAnsi="Times New Roman" w:cs="Times New Roman"/>
          <w:sz w:val="24"/>
          <w:szCs w:val="24"/>
        </w:rPr>
        <w:t>Адрес_________________________________________________________________</w:t>
      </w:r>
    </w:p>
    <w:p w:rsidR="00036988" w:rsidRPr="00036988" w:rsidRDefault="00036988" w:rsidP="00036988">
      <w:pPr>
        <w:pStyle w:val="ConsPlusNonformat"/>
        <w:ind w:left="5103"/>
        <w:jc w:val="both"/>
        <w:rPr>
          <w:rFonts w:ascii="Times New Roman" w:hAnsi="Times New Roman" w:cs="Times New Roman"/>
          <w:sz w:val="24"/>
          <w:szCs w:val="24"/>
        </w:rPr>
      </w:pPr>
      <w:r w:rsidRPr="00036988">
        <w:rPr>
          <w:rFonts w:ascii="Times New Roman" w:hAnsi="Times New Roman" w:cs="Times New Roman"/>
          <w:sz w:val="24"/>
          <w:szCs w:val="24"/>
        </w:rPr>
        <w:t>Тел.:____________________________</w:t>
      </w:r>
    </w:p>
    <w:p w:rsidR="00036988" w:rsidRPr="00036988" w:rsidRDefault="00036988" w:rsidP="00036988">
      <w:pPr>
        <w:pStyle w:val="ConsPlusNonformat"/>
        <w:jc w:val="center"/>
        <w:rPr>
          <w:rFonts w:ascii="Times New Roman" w:hAnsi="Times New Roman" w:cs="Times New Roman"/>
          <w:sz w:val="28"/>
          <w:szCs w:val="28"/>
        </w:rPr>
      </w:pPr>
    </w:p>
    <w:p w:rsidR="00036988" w:rsidRPr="00036988" w:rsidRDefault="00036988" w:rsidP="00036988">
      <w:pPr>
        <w:pStyle w:val="ConsPlusNonformat"/>
        <w:jc w:val="center"/>
        <w:rPr>
          <w:rFonts w:ascii="Times New Roman" w:hAnsi="Times New Roman" w:cs="Times New Roman"/>
          <w:sz w:val="28"/>
          <w:szCs w:val="28"/>
        </w:rPr>
      </w:pPr>
    </w:p>
    <w:p w:rsidR="00036988" w:rsidRPr="00036988" w:rsidRDefault="00036988" w:rsidP="00036988">
      <w:pPr>
        <w:pStyle w:val="ConsPlusNonformat"/>
        <w:jc w:val="center"/>
        <w:rPr>
          <w:rFonts w:ascii="Times New Roman" w:hAnsi="Times New Roman" w:cs="Times New Roman"/>
          <w:sz w:val="22"/>
          <w:szCs w:val="22"/>
        </w:rPr>
      </w:pPr>
      <w:r w:rsidRPr="00036988">
        <w:rPr>
          <w:rFonts w:ascii="Times New Roman" w:hAnsi="Times New Roman" w:cs="Times New Roman"/>
          <w:sz w:val="22"/>
          <w:szCs w:val="22"/>
        </w:rPr>
        <w:t>ЗАЯВЛЕНИЕ</w:t>
      </w:r>
    </w:p>
    <w:p w:rsidR="00036988" w:rsidRPr="00036988" w:rsidRDefault="00036988" w:rsidP="00036988">
      <w:pPr>
        <w:pStyle w:val="ConsPlusNonformat"/>
        <w:jc w:val="both"/>
        <w:rPr>
          <w:rFonts w:ascii="Times New Roman" w:hAnsi="Times New Roman" w:cs="Times New Roman"/>
          <w:sz w:val="22"/>
          <w:szCs w:val="22"/>
        </w:rPr>
      </w:pPr>
    </w:p>
    <w:p w:rsidR="00036988" w:rsidRPr="00036988" w:rsidRDefault="00036988" w:rsidP="00036988">
      <w:pPr>
        <w:pStyle w:val="ConsPlusNonformat"/>
        <w:spacing w:line="360" w:lineRule="auto"/>
        <w:rPr>
          <w:rFonts w:ascii="Times New Roman" w:hAnsi="Times New Roman" w:cs="Times New Roman"/>
          <w:sz w:val="22"/>
          <w:szCs w:val="22"/>
        </w:rPr>
      </w:pPr>
      <w:r w:rsidRPr="00036988">
        <w:rPr>
          <w:rFonts w:ascii="Times New Roman" w:hAnsi="Times New Roman" w:cs="Times New Roman"/>
          <w:sz w:val="22"/>
          <w:szCs w:val="22"/>
        </w:rPr>
        <w:t xml:space="preserve">Прошу захоронить умершего родственника ________________________________________________________________________________________________________________________________________, в родственную могилу или в ограду, на свободное место </w:t>
      </w:r>
      <w:proofErr w:type="gramStart"/>
      <w:r w:rsidRPr="00036988">
        <w:rPr>
          <w:rFonts w:ascii="Times New Roman" w:hAnsi="Times New Roman" w:cs="Times New Roman"/>
          <w:sz w:val="22"/>
          <w:szCs w:val="22"/>
        </w:rPr>
        <w:t xml:space="preserve">( </w:t>
      </w:r>
      <w:proofErr w:type="gramEnd"/>
      <w:r w:rsidRPr="00036988">
        <w:rPr>
          <w:rFonts w:ascii="Times New Roman" w:hAnsi="Times New Roman" w:cs="Times New Roman"/>
          <w:sz w:val="22"/>
          <w:szCs w:val="22"/>
        </w:rPr>
        <w:t>нужное подчеркнуть)</w:t>
      </w:r>
    </w:p>
    <w:p w:rsidR="00036988" w:rsidRPr="00036988" w:rsidRDefault="00036988" w:rsidP="00036988">
      <w:pPr>
        <w:pStyle w:val="ConsPlusNonformat"/>
        <w:jc w:val="both"/>
        <w:rPr>
          <w:rFonts w:ascii="Times New Roman" w:hAnsi="Times New Roman" w:cs="Times New Roman"/>
          <w:sz w:val="22"/>
          <w:szCs w:val="22"/>
        </w:rPr>
      </w:pPr>
      <w:r w:rsidRPr="00036988">
        <w:rPr>
          <w:rFonts w:ascii="Times New Roman" w:hAnsi="Times New Roman" w:cs="Times New Roman"/>
          <w:sz w:val="22"/>
          <w:szCs w:val="22"/>
        </w:rPr>
        <w:t>где ранее захоронен мой умерший родственник в _______________ году</w:t>
      </w:r>
    </w:p>
    <w:p w:rsidR="00036988" w:rsidRPr="00036988" w:rsidRDefault="00036988" w:rsidP="00036988">
      <w:pPr>
        <w:pStyle w:val="ConsPlusNonformat"/>
        <w:spacing w:line="360" w:lineRule="auto"/>
        <w:jc w:val="both"/>
        <w:rPr>
          <w:rFonts w:ascii="Times New Roman" w:hAnsi="Times New Roman" w:cs="Times New Roman"/>
          <w:sz w:val="22"/>
          <w:szCs w:val="22"/>
        </w:rPr>
      </w:pPr>
      <w:r w:rsidRPr="00036988">
        <w:rPr>
          <w:rFonts w:ascii="Times New Roman" w:hAnsi="Times New Roman" w:cs="Times New Roman"/>
          <w:sz w:val="22"/>
          <w:szCs w:val="22"/>
        </w:rPr>
        <w:t>_______________________________________________________________________________________________________________________________________</w:t>
      </w:r>
    </w:p>
    <w:p w:rsidR="00036988" w:rsidRPr="00036988" w:rsidRDefault="00036988" w:rsidP="00036988">
      <w:pPr>
        <w:pStyle w:val="ConsPlusNonformat"/>
        <w:jc w:val="both"/>
        <w:rPr>
          <w:rFonts w:ascii="Times New Roman" w:hAnsi="Times New Roman" w:cs="Times New Roman"/>
          <w:sz w:val="22"/>
          <w:szCs w:val="22"/>
          <w:vertAlign w:val="subscript"/>
        </w:rPr>
      </w:pPr>
      <w:r w:rsidRPr="00036988">
        <w:rPr>
          <w:rFonts w:ascii="Times New Roman" w:hAnsi="Times New Roman" w:cs="Times New Roman"/>
          <w:sz w:val="22"/>
          <w:szCs w:val="22"/>
        </w:rPr>
        <w:t xml:space="preserve">       </w:t>
      </w:r>
      <w:r w:rsidRPr="00036988">
        <w:rPr>
          <w:rFonts w:ascii="Times New Roman" w:hAnsi="Times New Roman" w:cs="Times New Roman"/>
          <w:sz w:val="22"/>
          <w:szCs w:val="22"/>
          <w:vertAlign w:val="subscript"/>
        </w:rPr>
        <w:t xml:space="preserve">  (родственное отношение, фамилия, имя, отчество)</w:t>
      </w:r>
    </w:p>
    <w:p w:rsidR="00036988" w:rsidRPr="00036988" w:rsidRDefault="00036988" w:rsidP="00036988">
      <w:pPr>
        <w:pStyle w:val="ConsPlusNonformat"/>
        <w:jc w:val="both"/>
        <w:rPr>
          <w:rFonts w:ascii="Times New Roman" w:hAnsi="Times New Roman" w:cs="Times New Roman"/>
          <w:sz w:val="22"/>
          <w:szCs w:val="22"/>
        </w:rPr>
      </w:pPr>
    </w:p>
    <w:p w:rsidR="00036988" w:rsidRPr="00036988" w:rsidRDefault="00036988" w:rsidP="00036988">
      <w:pPr>
        <w:pStyle w:val="ConsPlusNonformat"/>
        <w:jc w:val="both"/>
        <w:rPr>
          <w:rFonts w:ascii="Times New Roman" w:hAnsi="Times New Roman" w:cs="Times New Roman"/>
          <w:sz w:val="22"/>
          <w:szCs w:val="22"/>
        </w:rPr>
      </w:pPr>
      <w:r w:rsidRPr="00036988">
        <w:rPr>
          <w:rFonts w:ascii="Times New Roman" w:hAnsi="Times New Roman" w:cs="Times New Roman"/>
          <w:sz w:val="22"/>
          <w:szCs w:val="22"/>
        </w:rPr>
        <w:t xml:space="preserve">На участке N____ </w:t>
      </w:r>
      <w:proofErr w:type="spellStart"/>
      <w:r w:rsidRPr="00036988">
        <w:rPr>
          <w:rFonts w:ascii="Times New Roman" w:hAnsi="Times New Roman" w:cs="Times New Roman"/>
          <w:sz w:val="22"/>
          <w:szCs w:val="22"/>
        </w:rPr>
        <w:t>кладбища________________________________________</w:t>
      </w:r>
      <w:proofErr w:type="spellEnd"/>
      <w:r w:rsidRPr="00036988">
        <w:rPr>
          <w:rFonts w:ascii="Times New Roman" w:hAnsi="Times New Roman" w:cs="Times New Roman"/>
          <w:sz w:val="22"/>
          <w:szCs w:val="22"/>
        </w:rPr>
        <w:t>.</w:t>
      </w:r>
    </w:p>
    <w:p w:rsidR="00036988" w:rsidRPr="00036988" w:rsidRDefault="00036988" w:rsidP="00036988">
      <w:pPr>
        <w:pStyle w:val="ConsPlusNonformat"/>
        <w:jc w:val="center"/>
        <w:rPr>
          <w:rFonts w:ascii="Times New Roman" w:hAnsi="Times New Roman" w:cs="Times New Roman"/>
          <w:sz w:val="22"/>
          <w:szCs w:val="22"/>
          <w:vertAlign w:val="subscript"/>
        </w:rPr>
      </w:pPr>
      <w:r w:rsidRPr="00036988">
        <w:rPr>
          <w:rFonts w:ascii="Times New Roman" w:hAnsi="Times New Roman" w:cs="Times New Roman"/>
          <w:sz w:val="22"/>
          <w:szCs w:val="22"/>
          <w:vertAlign w:val="subscript"/>
        </w:rPr>
        <w:t>(Наименование кладбища)</w:t>
      </w:r>
    </w:p>
    <w:p w:rsidR="00036988" w:rsidRPr="00036988" w:rsidRDefault="00036988" w:rsidP="00036988">
      <w:pPr>
        <w:pStyle w:val="ConsPlusNonformat"/>
        <w:jc w:val="both"/>
        <w:rPr>
          <w:rFonts w:ascii="Times New Roman" w:hAnsi="Times New Roman" w:cs="Times New Roman"/>
          <w:sz w:val="22"/>
          <w:szCs w:val="22"/>
          <w:vertAlign w:val="subscript"/>
        </w:rPr>
      </w:pPr>
    </w:p>
    <w:p w:rsidR="00036988" w:rsidRPr="00036988" w:rsidRDefault="00036988" w:rsidP="00036988">
      <w:pPr>
        <w:pStyle w:val="ConsPlusNonformat"/>
        <w:jc w:val="both"/>
        <w:rPr>
          <w:rFonts w:ascii="Times New Roman" w:hAnsi="Times New Roman" w:cs="Times New Roman"/>
          <w:sz w:val="22"/>
          <w:szCs w:val="22"/>
        </w:rPr>
      </w:pPr>
      <w:r w:rsidRPr="00036988">
        <w:rPr>
          <w:rFonts w:ascii="Times New Roman" w:hAnsi="Times New Roman" w:cs="Times New Roman"/>
          <w:sz w:val="22"/>
          <w:szCs w:val="22"/>
        </w:rPr>
        <w:t>На могиле имеется _________________________________________________</w:t>
      </w:r>
    </w:p>
    <w:p w:rsidR="00036988" w:rsidRPr="00036988" w:rsidRDefault="00036988" w:rsidP="00036988">
      <w:pPr>
        <w:pStyle w:val="ConsPlusNonformat"/>
        <w:jc w:val="both"/>
        <w:rPr>
          <w:rFonts w:ascii="Times New Roman" w:hAnsi="Times New Roman" w:cs="Times New Roman"/>
          <w:sz w:val="22"/>
          <w:szCs w:val="22"/>
          <w:vertAlign w:val="subscript"/>
        </w:rPr>
      </w:pPr>
      <w:r w:rsidRPr="00036988">
        <w:rPr>
          <w:rFonts w:ascii="Times New Roman" w:hAnsi="Times New Roman" w:cs="Times New Roman"/>
          <w:sz w:val="22"/>
          <w:szCs w:val="22"/>
          <w:vertAlign w:val="subscript"/>
        </w:rPr>
        <w:t xml:space="preserve">                                                           (указать вид надгробия или трафарета)</w:t>
      </w:r>
    </w:p>
    <w:p w:rsidR="00036988" w:rsidRPr="00036988" w:rsidRDefault="00036988" w:rsidP="00036988">
      <w:pPr>
        <w:pStyle w:val="ConsPlusNonformat"/>
        <w:jc w:val="both"/>
        <w:rPr>
          <w:rFonts w:ascii="Times New Roman" w:hAnsi="Times New Roman" w:cs="Times New Roman"/>
          <w:sz w:val="22"/>
          <w:szCs w:val="22"/>
        </w:rPr>
      </w:pPr>
      <w:r w:rsidRPr="00036988">
        <w:rPr>
          <w:rFonts w:ascii="Times New Roman" w:hAnsi="Times New Roman" w:cs="Times New Roman"/>
          <w:sz w:val="22"/>
          <w:szCs w:val="22"/>
        </w:rPr>
        <w:t>с надписью _______________________________________________________</w:t>
      </w:r>
    </w:p>
    <w:p w:rsidR="00036988" w:rsidRPr="00036988" w:rsidRDefault="00036988" w:rsidP="00036988">
      <w:pPr>
        <w:pStyle w:val="ConsPlusNonformat"/>
        <w:jc w:val="both"/>
        <w:rPr>
          <w:rFonts w:ascii="Times New Roman" w:hAnsi="Times New Roman" w:cs="Times New Roman"/>
          <w:sz w:val="22"/>
          <w:szCs w:val="22"/>
          <w:vertAlign w:val="subscript"/>
        </w:rPr>
      </w:pPr>
      <w:r w:rsidRPr="00036988">
        <w:rPr>
          <w:rFonts w:ascii="Times New Roman" w:hAnsi="Times New Roman" w:cs="Times New Roman"/>
          <w:sz w:val="22"/>
          <w:szCs w:val="22"/>
          <w:vertAlign w:val="subscript"/>
        </w:rPr>
        <w:t xml:space="preserve">                                          (ранее </w:t>
      </w:r>
      <w:proofErr w:type="gramStart"/>
      <w:r w:rsidRPr="00036988">
        <w:rPr>
          <w:rFonts w:ascii="Times New Roman" w:hAnsi="Times New Roman" w:cs="Times New Roman"/>
          <w:sz w:val="22"/>
          <w:szCs w:val="22"/>
          <w:vertAlign w:val="subscript"/>
        </w:rPr>
        <w:t>захороненного</w:t>
      </w:r>
      <w:proofErr w:type="gramEnd"/>
      <w:r w:rsidRPr="00036988">
        <w:rPr>
          <w:rFonts w:ascii="Times New Roman" w:hAnsi="Times New Roman" w:cs="Times New Roman"/>
          <w:sz w:val="22"/>
          <w:szCs w:val="22"/>
          <w:vertAlign w:val="subscript"/>
        </w:rPr>
        <w:t xml:space="preserve"> умершего: фамилия, имя, отчество)</w:t>
      </w:r>
    </w:p>
    <w:p w:rsidR="00036988" w:rsidRPr="00036988" w:rsidRDefault="00036988" w:rsidP="00036988">
      <w:pPr>
        <w:pStyle w:val="ConsPlusNonformat"/>
        <w:jc w:val="both"/>
        <w:rPr>
          <w:rFonts w:ascii="Times New Roman" w:hAnsi="Times New Roman" w:cs="Times New Roman"/>
          <w:sz w:val="22"/>
          <w:szCs w:val="22"/>
        </w:rPr>
      </w:pPr>
      <w:r w:rsidRPr="00036988">
        <w:rPr>
          <w:rFonts w:ascii="Times New Roman" w:hAnsi="Times New Roman" w:cs="Times New Roman"/>
          <w:sz w:val="22"/>
          <w:szCs w:val="22"/>
        </w:rPr>
        <w:t xml:space="preserve"> За правильность сведений несу полную ответственность.</w:t>
      </w:r>
    </w:p>
    <w:p w:rsidR="00036988" w:rsidRPr="00036988" w:rsidRDefault="00036988" w:rsidP="00036988">
      <w:pPr>
        <w:pStyle w:val="ConsPlusNonformat"/>
        <w:jc w:val="both"/>
        <w:rPr>
          <w:rFonts w:ascii="Times New Roman" w:hAnsi="Times New Roman" w:cs="Times New Roman"/>
          <w:sz w:val="22"/>
          <w:szCs w:val="22"/>
        </w:rPr>
      </w:pPr>
      <w:r w:rsidRPr="00036988">
        <w:rPr>
          <w:rFonts w:ascii="Times New Roman" w:hAnsi="Times New Roman" w:cs="Times New Roman"/>
          <w:sz w:val="22"/>
          <w:szCs w:val="22"/>
        </w:rPr>
        <w:t>"___" ____________ 20 __ г.     Личная подпись _______________</w:t>
      </w:r>
    </w:p>
    <w:p w:rsidR="00036988" w:rsidRPr="00036988" w:rsidRDefault="00036988" w:rsidP="00036988">
      <w:pPr>
        <w:pStyle w:val="ConsPlusNonformat"/>
        <w:jc w:val="center"/>
        <w:rPr>
          <w:rFonts w:ascii="Times New Roman" w:hAnsi="Times New Roman" w:cs="Times New Roman"/>
          <w:sz w:val="22"/>
          <w:szCs w:val="22"/>
        </w:rPr>
      </w:pPr>
    </w:p>
    <w:p w:rsidR="00036988" w:rsidRPr="00036988" w:rsidRDefault="00036988" w:rsidP="00036988">
      <w:pPr>
        <w:pStyle w:val="ConsPlusNonformat"/>
        <w:jc w:val="center"/>
        <w:rPr>
          <w:rFonts w:ascii="Times New Roman" w:hAnsi="Times New Roman" w:cs="Times New Roman"/>
          <w:sz w:val="22"/>
          <w:szCs w:val="22"/>
        </w:rPr>
      </w:pPr>
      <w:r w:rsidRPr="00036988">
        <w:rPr>
          <w:rFonts w:ascii="Times New Roman" w:hAnsi="Times New Roman" w:cs="Times New Roman"/>
          <w:sz w:val="22"/>
          <w:szCs w:val="22"/>
        </w:rPr>
        <w:t>ЗАКЛЮЧЕНИЕ АДМИНИСТРАЦИИ КЛАДБИЩА</w:t>
      </w:r>
    </w:p>
    <w:p w:rsidR="00036988" w:rsidRPr="00036988" w:rsidRDefault="00036988" w:rsidP="00036988">
      <w:pPr>
        <w:pStyle w:val="ConsPlusNonformat"/>
        <w:jc w:val="both"/>
        <w:rPr>
          <w:rFonts w:ascii="Times New Roman" w:hAnsi="Times New Roman" w:cs="Times New Roman"/>
          <w:sz w:val="22"/>
          <w:szCs w:val="22"/>
        </w:rPr>
      </w:pPr>
      <w:r w:rsidRPr="00036988">
        <w:rPr>
          <w:rFonts w:ascii="Times New Roman" w:hAnsi="Times New Roman" w:cs="Times New Roman"/>
          <w:sz w:val="22"/>
          <w:szCs w:val="22"/>
        </w:rPr>
        <w:t>__________________________________________________________________</w:t>
      </w:r>
    </w:p>
    <w:p w:rsidR="00036988" w:rsidRPr="00036988" w:rsidRDefault="00036988" w:rsidP="00036988">
      <w:pPr>
        <w:pStyle w:val="ConsPlusNonformat"/>
        <w:jc w:val="both"/>
        <w:rPr>
          <w:rFonts w:ascii="Times New Roman" w:hAnsi="Times New Roman" w:cs="Times New Roman"/>
          <w:sz w:val="22"/>
          <w:szCs w:val="22"/>
        </w:rPr>
      </w:pPr>
      <w:r w:rsidRPr="00036988">
        <w:rPr>
          <w:rFonts w:ascii="Times New Roman" w:hAnsi="Times New Roman" w:cs="Times New Roman"/>
          <w:sz w:val="22"/>
          <w:szCs w:val="22"/>
        </w:rPr>
        <w:t>__________________________________________________________________</w:t>
      </w:r>
    </w:p>
    <w:p w:rsidR="00036988" w:rsidRPr="00036988" w:rsidRDefault="00036988" w:rsidP="00036988">
      <w:pPr>
        <w:pStyle w:val="ConsPlusNonformat"/>
        <w:jc w:val="both"/>
        <w:rPr>
          <w:rFonts w:ascii="Times New Roman" w:hAnsi="Times New Roman" w:cs="Times New Roman"/>
          <w:sz w:val="22"/>
          <w:szCs w:val="22"/>
        </w:rPr>
      </w:pPr>
      <w:r w:rsidRPr="00036988">
        <w:rPr>
          <w:rFonts w:ascii="Times New Roman" w:hAnsi="Times New Roman" w:cs="Times New Roman"/>
          <w:sz w:val="22"/>
          <w:szCs w:val="22"/>
        </w:rPr>
        <w:t>__________________________________________________________________</w:t>
      </w:r>
    </w:p>
    <w:p w:rsidR="00036988" w:rsidRPr="00036988" w:rsidRDefault="00036988" w:rsidP="00036988">
      <w:pPr>
        <w:pStyle w:val="ConsPlusNonformat"/>
        <w:jc w:val="both"/>
        <w:rPr>
          <w:rFonts w:ascii="Times New Roman" w:hAnsi="Times New Roman" w:cs="Times New Roman"/>
          <w:sz w:val="22"/>
          <w:szCs w:val="22"/>
        </w:rPr>
      </w:pPr>
      <w:r w:rsidRPr="00036988">
        <w:rPr>
          <w:rFonts w:ascii="Times New Roman" w:hAnsi="Times New Roman" w:cs="Times New Roman"/>
          <w:sz w:val="22"/>
          <w:szCs w:val="22"/>
        </w:rPr>
        <w:t>"__" _________ 20 __ г.                                    Подпись администратора _________________</w:t>
      </w:r>
    </w:p>
    <w:p w:rsidR="00036988" w:rsidRPr="00036988" w:rsidRDefault="00036988" w:rsidP="00036988">
      <w:pPr>
        <w:pStyle w:val="ConsPlusNonformat"/>
        <w:jc w:val="center"/>
        <w:rPr>
          <w:rFonts w:ascii="Times New Roman" w:hAnsi="Times New Roman" w:cs="Times New Roman"/>
          <w:sz w:val="22"/>
          <w:szCs w:val="22"/>
        </w:rPr>
      </w:pPr>
      <w:r w:rsidRPr="00036988">
        <w:rPr>
          <w:rFonts w:ascii="Times New Roman" w:hAnsi="Times New Roman" w:cs="Times New Roman"/>
          <w:sz w:val="22"/>
          <w:szCs w:val="22"/>
        </w:rPr>
        <w:t xml:space="preserve">                          Ограда может быть разрешена размером _____________</w:t>
      </w:r>
    </w:p>
    <w:p w:rsidR="00036988" w:rsidRDefault="00036988" w:rsidP="00036988">
      <w:pPr>
        <w:pStyle w:val="ConsPlusNormal"/>
        <w:ind w:firstLine="709"/>
        <w:jc w:val="both"/>
        <w:rPr>
          <w:rFonts w:ascii="Times New Roman" w:hAnsi="Times New Roman" w:cs="Times New Roman"/>
        </w:rPr>
      </w:pPr>
    </w:p>
    <w:p w:rsidR="00F345DC" w:rsidRPr="00036988" w:rsidRDefault="00F345DC" w:rsidP="00036988">
      <w:pPr>
        <w:pStyle w:val="ConsPlusNormal"/>
        <w:ind w:firstLine="709"/>
        <w:jc w:val="both"/>
        <w:rPr>
          <w:rFonts w:ascii="Times New Roman" w:hAnsi="Times New Roman" w:cs="Times New Roman"/>
        </w:rPr>
      </w:pPr>
    </w:p>
    <w:p w:rsidR="00036988" w:rsidRDefault="00036988" w:rsidP="00036988">
      <w:pPr>
        <w:pStyle w:val="ConsPlusNormal"/>
        <w:ind w:left="540" w:firstLine="709"/>
        <w:jc w:val="both"/>
        <w:rPr>
          <w:rFonts w:ascii="Times New Roman" w:hAnsi="Times New Roman" w:cs="Times New Roman"/>
        </w:rPr>
      </w:pPr>
    </w:p>
    <w:p w:rsidR="00525257" w:rsidRDefault="00525257" w:rsidP="00036988">
      <w:pPr>
        <w:pStyle w:val="ConsPlusNormal"/>
        <w:ind w:left="540" w:firstLine="709"/>
        <w:jc w:val="both"/>
        <w:rPr>
          <w:rFonts w:ascii="Times New Roman" w:hAnsi="Times New Roman" w:cs="Times New Roman"/>
        </w:rPr>
      </w:pPr>
    </w:p>
    <w:p w:rsidR="00525257" w:rsidRDefault="00525257" w:rsidP="00036988">
      <w:pPr>
        <w:pStyle w:val="ConsPlusNormal"/>
        <w:ind w:left="540" w:firstLine="709"/>
        <w:jc w:val="both"/>
        <w:rPr>
          <w:rFonts w:ascii="Times New Roman" w:hAnsi="Times New Roman" w:cs="Times New Roman"/>
        </w:rPr>
      </w:pPr>
    </w:p>
    <w:p w:rsidR="0080505A" w:rsidRDefault="0080505A" w:rsidP="00036988">
      <w:pPr>
        <w:pStyle w:val="ConsPlusNormal"/>
        <w:ind w:left="540" w:firstLine="709"/>
        <w:jc w:val="both"/>
        <w:rPr>
          <w:rFonts w:ascii="Times New Roman" w:hAnsi="Times New Roman" w:cs="Times New Roman"/>
        </w:rPr>
      </w:pPr>
    </w:p>
    <w:p w:rsidR="0080505A" w:rsidRDefault="0080505A" w:rsidP="00036988">
      <w:pPr>
        <w:pStyle w:val="ConsPlusNormal"/>
        <w:ind w:left="540" w:firstLine="709"/>
        <w:jc w:val="both"/>
        <w:rPr>
          <w:rFonts w:ascii="Times New Roman" w:hAnsi="Times New Roman" w:cs="Times New Roman"/>
        </w:rPr>
      </w:pPr>
    </w:p>
    <w:p w:rsidR="00525257" w:rsidRDefault="00525257" w:rsidP="00036988">
      <w:pPr>
        <w:pStyle w:val="ConsPlusNormal"/>
        <w:ind w:left="540" w:firstLine="709"/>
        <w:jc w:val="both"/>
        <w:rPr>
          <w:rFonts w:ascii="Times New Roman" w:hAnsi="Times New Roman" w:cs="Times New Roman"/>
        </w:rPr>
      </w:pPr>
    </w:p>
    <w:p w:rsidR="00525257" w:rsidRDefault="00525257" w:rsidP="00036988">
      <w:pPr>
        <w:pStyle w:val="ConsPlusNormal"/>
        <w:ind w:left="540" w:firstLine="709"/>
        <w:jc w:val="both"/>
        <w:rPr>
          <w:rFonts w:ascii="Times New Roman" w:hAnsi="Times New Roman" w:cs="Times New Roman"/>
        </w:rPr>
      </w:pPr>
    </w:p>
    <w:p w:rsidR="00525257" w:rsidRDefault="00525257" w:rsidP="00036988">
      <w:pPr>
        <w:pStyle w:val="ConsPlusNormal"/>
        <w:ind w:left="540" w:firstLine="709"/>
        <w:jc w:val="both"/>
        <w:rPr>
          <w:rFonts w:ascii="Times New Roman" w:hAnsi="Times New Roman" w:cs="Times New Roman"/>
        </w:rPr>
      </w:pPr>
    </w:p>
    <w:p w:rsidR="00F345DC" w:rsidRDefault="00F345DC" w:rsidP="00F345DC">
      <w:pPr>
        <w:pStyle w:val="ConsPlusNonformat"/>
        <w:ind w:firstLine="709"/>
        <w:jc w:val="right"/>
        <w:rPr>
          <w:rFonts w:ascii="Times New Roman" w:hAnsi="Times New Roman" w:cs="Times New Roman"/>
          <w:sz w:val="24"/>
          <w:szCs w:val="24"/>
        </w:rPr>
      </w:pPr>
      <w:r w:rsidRPr="0080505A">
        <w:rPr>
          <w:rFonts w:ascii="Times New Roman" w:hAnsi="Times New Roman" w:cs="Times New Roman"/>
          <w:sz w:val="24"/>
          <w:szCs w:val="24"/>
        </w:rPr>
        <w:t>Приложение 2</w:t>
      </w:r>
    </w:p>
    <w:p w:rsidR="004B1A0F" w:rsidRPr="0080505A" w:rsidRDefault="004B1A0F" w:rsidP="004B1A0F">
      <w:pPr>
        <w:pStyle w:val="ConsPlusNormal"/>
        <w:spacing w:line="360" w:lineRule="auto"/>
        <w:ind w:left="5103"/>
        <w:jc w:val="right"/>
        <w:rPr>
          <w:rFonts w:ascii="Times New Roman" w:hAnsi="Times New Roman" w:cs="Times New Roman"/>
          <w:sz w:val="24"/>
          <w:szCs w:val="24"/>
        </w:rPr>
      </w:pPr>
      <w:r>
        <w:rPr>
          <w:rFonts w:ascii="Times New Roman" w:hAnsi="Times New Roman" w:cs="Times New Roman"/>
          <w:sz w:val="24"/>
          <w:szCs w:val="24"/>
        </w:rPr>
        <w:t>к Положению</w:t>
      </w:r>
      <w:r w:rsidRPr="0080505A">
        <w:rPr>
          <w:rFonts w:ascii="Times New Roman" w:hAnsi="Times New Roman" w:cs="Times New Roman"/>
          <w:sz w:val="24"/>
          <w:szCs w:val="24"/>
        </w:rPr>
        <w:t xml:space="preserve"> </w:t>
      </w:r>
    </w:p>
    <w:p w:rsidR="004B1A0F" w:rsidRPr="0080505A" w:rsidRDefault="004B1A0F" w:rsidP="00F345DC">
      <w:pPr>
        <w:pStyle w:val="ConsPlusNonformat"/>
        <w:ind w:firstLine="709"/>
        <w:jc w:val="right"/>
        <w:rPr>
          <w:rFonts w:ascii="Times New Roman" w:hAnsi="Times New Roman" w:cs="Times New Roman"/>
          <w:sz w:val="24"/>
          <w:szCs w:val="24"/>
        </w:rPr>
      </w:pPr>
    </w:p>
    <w:p w:rsidR="00F345DC" w:rsidRPr="00036988" w:rsidRDefault="00F345DC" w:rsidP="00F345DC">
      <w:pPr>
        <w:pStyle w:val="ConsPlusNonformat"/>
        <w:ind w:firstLine="709"/>
        <w:jc w:val="both"/>
        <w:rPr>
          <w:rFonts w:ascii="Times New Roman" w:hAnsi="Times New Roman" w:cs="Times New Roman"/>
        </w:rPr>
      </w:pPr>
      <w:r w:rsidRPr="00036988">
        <w:rPr>
          <w:rFonts w:ascii="Times New Roman" w:hAnsi="Times New Roman" w:cs="Times New Roman"/>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08"/>
      </w:tblGrid>
      <w:tr w:rsidR="00F345DC" w:rsidRPr="00036988" w:rsidTr="00F552E1">
        <w:tc>
          <w:tcPr>
            <w:tcW w:w="9108" w:type="dxa"/>
          </w:tcPr>
          <w:p w:rsidR="00F345DC" w:rsidRPr="00036988" w:rsidRDefault="00F345DC" w:rsidP="00F552E1">
            <w:pPr>
              <w:tabs>
                <w:tab w:val="left" w:pos="2911"/>
              </w:tabs>
              <w:jc w:val="center"/>
            </w:pPr>
            <w:r w:rsidRPr="00036988">
              <w:t xml:space="preserve">Муниципальное казенное учреждение </w:t>
            </w:r>
          </w:p>
          <w:p w:rsidR="00F345DC" w:rsidRPr="00036988" w:rsidRDefault="00F345DC" w:rsidP="00F552E1">
            <w:pPr>
              <w:jc w:val="center"/>
            </w:pPr>
            <w:r w:rsidRPr="00036988">
              <w:t>«Специализированная служба по вопросам похоронного дела»</w:t>
            </w:r>
          </w:p>
          <w:p w:rsidR="00F345DC" w:rsidRPr="00036988" w:rsidRDefault="00F345DC" w:rsidP="00F552E1">
            <w:pPr>
              <w:spacing w:line="276" w:lineRule="auto"/>
              <w:jc w:val="center"/>
            </w:pPr>
            <w:r w:rsidRPr="00036988">
              <w:t xml:space="preserve">города Боготола </w:t>
            </w:r>
          </w:p>
          <w:p w:rsidR="00F345DC" w:rsidRPr="00036988" w:rsidRDefault="00F345DC" w:rsidP="00F552E1">
            <w:pPr>
              <w:spacing w:line="276" w:lineRule="auto"/>
              <w:jc w:val="center"/>
            </w:pPr>
            <w:r w:rsidRPr="00036988">
              <w:t xml:space="preserve"> (наименование уполномоченного органа местного самоуправления    в сфере погребения и похоронного дела)</w:t>
            </w:r>
          </w:p>
          <w:p w:rsidR="00F345DC" w:rsidRPr="00036988" w:rsidRDefault="00F345DC" w:rsidP="00F552E1">
            <w:pPr>
              <w:spacing w:line="276" w:lineRule="auto"/>
              <w:jc w:val="center"/>
            </w:pPr>
          </w:p>
          <w:p w:rsidR="00F345DC" w:rsidRPr="00036988" w:rsidRDefault="00F345DC" w:rsidP="00F552E1">
            <w:pPr>
              <w:spacing w:line="276" w:lineRule="auto"/>
              <w:jc w:val="center"/>
            </w:pPr>
          </w:p>
          <w:p w:rsidR="00F345DC" w:rsidRPr="00036988" w:rsidRDefault="00F345DC" w:rsidP="00F552E1">
            <w:pPr>
              <w:spacing w:line="276" w:lineRule="auto"/>
              <w:jc w:val="center"/>
              <w:rPr>
                <w:b/>
                <w:bCs/>
              </w:rPr>
            </w:pPr>
            <w:r w:rsidRPr="00036988">
              <w:rPr>
                <w:b/>
                <w:bCs/>
              </w:rPr>
              <w:t>УДОСТОВЕРЕНИЕ О ЗАХОРОНЕНИИ</w:t>
            </w:r>
          </w:p>
          <w:p w:rsidR="00F345DC" w:rsidRPr="00036988" w:rsidRDefault="00F345DC" w:rsidP="00F552E1">
            <w:pPr>
              <w:spacing w:line="276" w:lineRule="auto"/>
              <w:jc w:val="center"/>
            </w:pPr>
          </w:p>
          <w:p w:rsidR="00F345DC" w:rsidRPr="00036988" w:rsidRDefault="00F345DC" w:rsidP="00F552E1">
            <w:pPr>
              <w:spacing w:line="276" w:lineRule="auto"/>
              <w:jc w:val="center"/>
            </w:pPr>
          </w:p>
          <w:p w:rsidR="00F345DC" w:rsidRPr="00036988" w:rsidRDefault="00F345DC" w:rsidP="00F552E1">
            <w:pPr>
              <w:spacing w:line="276" w:lineRule="auto"/>
              <w:jc w:val="center"/>
            </w:pPr>
            <w:r w:rsidRPr="00036988">
              <w:t>Красноярский край, город Боготол</w:t>
            </w:r>
          </w:p>
          <w:p w:rsidR="00F345DC" w:rsidRPr="00036988" w:rsidRDefault="00F345DC" w:rsidP="00F552E1">
            <w:pPr>
              <w:spacing w:line="276" w:lineRule="auto"/>
              <w:jc w:val="center"/>
            </w:pPr>
            <w:r w:rsidRPr="00036988">
              <w:t>(название населенного пункта, где осуществлено захоронение)</w:t>
            </w:r>
          </w:p>
          <w:p w:rsidR="00F345DC" w:rsidRPr="00036988" w:rsidRDefault="00F345DC" w:rsidP="00F552E1">
            <w:pPr>
              <w:spacing w:line="276" w:lineRule="auto"/>
              <w:jc w:val="center"/>
            </w:pPr>
          </w:p>
        </w:tc>
      </w:tr>
    </w:tbl>
    <w:p w:rsidR="00F345DC" w:rsidRPr="00036988" w:rsidRDefault="00F345DC" w:rsidP="00F345DC">
      <w:pPr>
        <w:jc w:val="right"/>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108"/>
      </w:tblGrid>
      <w:tr w:rsidR="00F345DC" w:rsidRPr="00036988" w:rsidTr="00F552E1">
        <w:trPr>
          <w:trHeight w:val="2816"/>
        </w:trPr>
        <w:tc>
          <w:tcPr>
            <w:tcW w:w="9108" w:type="dxa"/>
          </w:tcPr>
          <w:p w:rsidR="00F345DC" w:rsidRPr="00036988" w:rsidRDefault="00F345DC" w:rsidP="00F552E1">
            <w:pPr>
              <w:rPr>
                <w:b/>
                <w:bCs/>
                <w:u w:val="single"/>
              </w:rPr>
            </w:pPr>
            <w:r w:rsidRPr="00036988">
              <w:t>Выдано лицу, ответственному за место захоронение:</w:t>
            </w:r>
            <w:r w:rsidRPr="00036988">
              <w:rPr>
                <w:b/>
                <w:u w:val="single"/>
              </w:rPr>
              <w:t xml:space="preserve">           </w:t>
            </w:r>
          </w:p>
          <w:p w:rsidR="00F345DC" w:rsidRPr="00036988" w:rsidRDefault="00F345DC" w:rsidP="00F552E1">
            <w:pPr>
              <w:tabs>
                <w:tab w:val="left" w:pos="6210"/>
              </w:tabs>
            </w:pPr>
            <w:r w:rsidRPr="00036988">
              <w:t xml:space="preserve"> (фамилия, имя, отчество)</w:t>
            </w:r>
            <w:r w:rsidRPr="00036988">
              <w:tab/>
            </w:r>
          </w:p>
          <w:p w:rsidR="00F345DC" w:rsidRPr="00036988" w:rsidRDefault="00F345DC" w:rsidP="00F552E1">
            <w:pPr>
              <w:tabs>
                <w:tab w:val="left" w:pos="7242"/>
              </w:tabs>
            </w:pPr>
          </w:p>
          <w:p w:rsidR="00F345DC" w:rsidRPr="00036988" w:rsidRDefault="00F345DC" w:rsidP="00F552E1">
            <w:r w:rsidRPr="00036988">
              <w:t xml:space="preserve">О регистрации захоронения умершего:      </w:t>
            </w:r>
          </w:p>
          <w:p w:rsidR="00F345DC" w:rsidRPr="00036988" w:rsidRDefault="00F345DC" w:rsidP="00F552E1">
            <w:pPr>
              <w:tabs>
                <w:tab w:val="left" w:pos="7242"/>
              </w:tabs>
            </w:pPr>
            <w:r w:rsidRPr="00036988">
              <w:t>(фамилия, имя, отчество)</w:t>
            </w:r>
          </w:p>
          <w:p w:rsidR="00F345DC" w:rsidRPr="00036988" w:rsidRDefault="00F345DC" w:rsidP="00F552E1">
            <w:pPr>
              <w:tabs>
                <w:tab w:val="left" w:pos="7242"/>
              </w:tabs>
            </w:pPr>
          </w:p>
          <w:p w:rsidR="00F345DC" w:rsidRPr="00036988" w:rsidRDefault="00F345DC" w:rsidP="00F552E1">
            <w:pPr>
              <w:tabs>
                <w:tab w:val="center" w:pos="4446"/>
              </w:tabs>
              <w:spacing w:line="276" w:lineRule="auto"/>
              <w:rPr>
                <w:b/>
                <w:bCs/>
              </w:rPr>
            </w:pPr>
            <w:r w:rsidRPr="00036988">
              <w:rPr>
                <w:b/>
                <w:bCs/>
              </w:rPr>
              <w:t xml:space="preserve"> Регистрационный номер: </w:t>
            </w:r>
          </w:p>
          <w:p w:rsidR="00F345DC" w:rsidRPr="00036988" w:rsidRDefault="00F345DC" w:rsidP="00F552E1">
            <w:pPr>
              <w:tabs>
                <w:tab w:val="center" w:pos="4446"/>
              </w:tabs>
              <w:spacing w:line="276" w:lineRule="auto"/>
              <w:rPr>
                <w:b/>
                <w:bCs/>
              </w:rPr>
            </w:pPr>
          </w:p>
          <w:p w:rsidR="00F345DC" w:rsidRPr="00036988" w:rsidRDefault="00F345DC" w:rsidP="00F552E1">
            <w:pPr>
              <w:spacing w:line="276" w:lineRule="auto"/>
              <w:rPr>
                <w:b/>
                <w:bCs/>
              </w:rPr>
            </w:pPr>
            <w:r w:rsidRPr="00036988">
              <w:rPr>
                <w:b/>
                <w:bCs/>
              </w:rPr>
              <w:t>Дата рождения:</w:t>
            </w:r>
          </w:p>
          <w:p w:rsidR="00F345DC" w:rsidRPr="00036988" w:rsidRDefault="00F345DC" w:rsidP="00F552E1">
            <w:pPr>
              <w:spacing w:line="276" w:lineRule="auto"/>
            </w:pPr>
            <w:r w:rsidRPr="00036988">
              <w:rPr>
                <w:b/>
                <w:bCs/>
              </w:rPr>
              <w:t>Дата смерти:</w:t>
            </w:r>
            <w:r w:rsidRPr="00036988">
              <w:t xml:space="preserve"> </w:t>
            </w:r>
          </w:p>
          <w:p w:rsidR="00F345DC" w:rsidRPr="00036988" w:rsidRDefault="00F345DC" w:rsidP="00F552E1">
            <w:pPr>
              <w:spacing w:line="276" w:lineRule="auto"/>
            </w:pPr>
            <w:r w:rsidRPr="00036988">
              <w:rPr>
                <w:b/>
                <w:bCs/>
              </w:rPr>
              <w:t>Дата захоронения:</w:t>
            </w:r>
            <w:r w:rsidRPr="00036988">
              <w:t xml:space="preserve"> </w:t>
            </w:r>
          </w:p>
          <w:p w:rsidR="00F345DC" w:rsidRPr="00036988" w:rsidRDefault="00F345DC" w:rsidP="00F552E1">
            <w:pPr>
              <w:spacing w:line="276" w:lineRule="auto"/>
            </w:pPr>
          </w:p>
          <w:p w:rsidR="00F345DC" w:rsidRPr="00036988" w:rsidRDefault="00F345DC" w:rsidP="00F552E1">
            <w:pPr>
              <w:spacing w:line="276" w:lineRule="auto"/>
              <w:rPr>
                <w:b/>
                <w:bCs/>
              </w:rPr>
            </w:pPr>
            <w:r w:rsidRPr="00036988">
              <w:rPr>
                <w:b/>
                <w:bCs/>
              </w:rPr>
              <w:t>на кладбище:_____________________________________</w:t>
            </w:r>
          </w:p>
          <w:p w:rsidR="00F345DC" w:rsidRPr="00036988" w:rsidRDefault="00F345DC" w:rsidP="00F552E1">
            <w:pPr>
              <w:spacing w:line="276" w:lineRule="auto"/>
            </w:pPr>
            <w:r w:rsidRPr="00036988">
              <w:t xml:space="preserve">                           (адрес, наименование кладбища)</w:t>
            </w:r>
          </w:p>
          <w:p w:rsidR="00F345DC" w:rsidRPr="00036988" w:rsidRDefault="00F345DC" w:rsidP="00F552E1">
            <w:pPr>
              <w:spacing w:line="276" w:lineRule="auto"/>
            </w:pPr>
          </w:p>
          <w:p w:rsidR="00F345DC" w:rsidRPr="00036988" w:rsidRDefault="00F345DC" w:rsidP="00F552E1">
            <w:pPr>
              <w:spacing w:line="276" w:lineRule="auto"/>
              <w:rPr>
                <w:b/>
                <w:bCs/>
              </w:rPr>
            </w:pPr>
            <w:r w:rsidRPr="00036988">
              <w:rPr>
                <w:b/>
                <w:bCs/>
              </w:rPr>
              <w:t xml:space="preserve">Участок (сектор) _______ Номер места захоронения </w:t>
            </w:r>
          </w:p>
          <w:p w:rsidR="00F345DC" w:rsidRPr="00036988" w:rsidRDefault="00F345DC" w:rsidP="00F552E1">
            <w:pPr>
              <w:spacing w:line="276" w:lineRule="auto"/>
              <w:rPr>
                <w:b/>
                <w:bCs/>
              </w:rPr>
            </w:pPr>
          </w:p>
          <w:p w:rsidR="00F345DC" w:rsidRPr="00036988" w:rsidRDefault="00F345DC" w:rsidP="00F552E1">
            <w:pPr>
              <w:spacing w:line="276" w:lineRule="auto"/>
              <w:rPr>
                <w:b/>
                <w:bCs/>
              </w:rPr>
            </w:pPr>
            <w:r w:rsidRPr="00036988">
              <w:rPr>
                <w:b/>
                <w:bCs/>
              </w:rPr>
              <w:t xml:space="preserve">Размер земельного участка:   </w:t>
            </w:r>
            <w:r w:rsidRPr="00036988">
              <w:rPr>
                <w:bCs/>
                <w:u w:val="single"/>
              </w:rPr>
              <w:t>2,5</w:t>
            </w:r>
            <w:r w:rsidRPr="00036988">
              <w:rPr>
                <w:u w:val="single"/>
              </w:rPr>
              <w:t xml:space="preserve"> м </w:t>
            </w:r>
            <w:proofErr w:type="spellStart"/>
            <w:r w:rsidRPr="00036988">
              <w:rPr>
                <w:u w:val="single"/>
              </w:rPr>
              <w:t>х</w:t>
            </w:r>
            <w:proofErr w:type="spellEnd"/>
            <w:r w:rsidRPr="00036988">
              <w:rPr>
                <w:u w:val="single"/>
              </w:rPr>
              <w:t xml:space="preserve"> 1,5 м</w:t>
            </w:r>
            <w:r w:rsidRPr="00036988">
              <w:rPr>
                <w:b/>
                <w:bCs/>
              </w:rPr>
              <w:t xml:space="preserve"> </w:t>
            </w:r>
          </w:p>
          <w:p w:rsidR="00F345DC" w:rsidRPr="00036988" w:rsidRDefault="00F345DC" w:rsidP="00F552E1">
            <w:pPr>
              <w:spacing w:line="276" w:lineRule="auto"/>
              <w:rPr>
                <w:b/>
                <w:bCs/>
              </w:rPr>
            </w:pPr>
          </w:p>
          <w:p w:rsidR="00F345DC" w:rsidRPr="00036988" w:rsidRDefault="00F345DC" w:rsidP="00F552E1">
            <w:pPr>
              <w:spacing w:line="276" w:lineRule="auto"/>
            </w:pPr>
            <w:r w:rsidRPr="00036988">
              <w:t>Директор МКУ «ССВПД»__________________</w:t>
            </w:r>
            <w:r w:rsidRPr="00036988">
              <w:rPr>
                <w:b/>
                <w:bCs/>
              </w:rPr>
              <w:t xml:space="preserve"> </w:t>
            </w:r>
          </w:p>
          <w:p w:rsidR="00F345DC" w:rsidRPr="00036988" w:rsidRDefault="00F345DC" w:rsidP="00F552E1">
            <w:pPr>
              <w:spacing w:line="276" w:lineRule="auto"/>
            </w:pPr>
            <w:r w:rsidRPr="00036988">
              <w:rPr>
                <w:b/>
                <w:bCs/>
              </w:rPr>
              <w:t>МП</w:t>
            </w:r>
            <w:r w:rsidRPr="00036988">
              <w:t xml:space="preserve">                                                    (подпись)</w:t>
            </w:r>
          </w:p>
          <w:p w:rsidR="00F345DC" w:rsidRPr="00036988" w:rsidRDefault="00F345DC" w:rsidP="00F552E1">
            <w:pPr>
              <w:spacing w:line="276" w:lineRule="auto"/>
            </w:pPr>
          </w:p>
          <w:p w:rsidR="00F345DC" w:rsidRPr="00036988" w:rsidRDefault="00F345DC" w:rsidP="00F552E1">
            <w:pPr>
              <w:spacing w:line="276" w:lineRule="auto"/>
              <w:rPr>
                <w:b/>
                <w:bCs/>
              </w:rPr>
            </w:pPr>
            <w:r w:rsidRPr="00036988">
              <w:rPr>
                <w:b/>
                <w:bCs/>
              </w:rPr>
              <w:t xml:space="preserve">Дата выдачи удостоверения </w:t>
            </w:r>
          </w:p>
        </w:tc>
      </w:tr>
    </w:tbl>
    <w:p w:rsidR="00F345DC" w:rsidRPr="00036988" w:rsidRDefault="00F345DC" w:rsidP="00F345DC">
      <w:pPr>
        <w:pStyle w:val="ConsPlusNonformat"/>
        <w:ind w:firstLine="709"/>
        <w:jc w:val="both"/>
        <w:rPr>
          <w:rFonts w:ascii="Times New Roman" w:hAnsi="Times New Roman" w:cs="Times New Roman"/>
        </w:rPr>
      </w:pPr>
    </w:p>
    <w:p w:rsidR="00F345DC" w:rsidRPr="00036988" w:rsidRDefault="00F345DC" w:rsidP="00F345DC">
      <w:pPr>
        <w:pStyle w:val="ConsPlusNormal"/>
        <w:ind w:firstLine="709"/>
        <w:jc w:val="both"/>
        <w:rPr>
          <w:rFonts w:ascii="Times New Roman" w:hAnsi="Times New Roman" w:cs="Times New Roman"/>
        </w:rPr>
      </w:pPr>
    </w:p>
    <w:p w:rsidR="00F345DC" w:rsidRPr="00036988" w:rsidRDefault="00F345DC" w:rsidP="00F345DC">
      <w:pPr>
        <w:pStyle w:val="ConsPlusNormal"/>
        <w:ind w:firstLine="709"/>
        <w:jc w:val="both"/>
        <w:rPr>
          <w:rFonts w:ascii="Times New Roman" w:hAnsi="Times New Roman" w:cs="Times New Roman"/>
        </w:rPr>
      </w:pPr>
    </w:p>
    <w:p w:rsidR="00F345DC" w:rsidRPr="00036988" w:rsidRDefault="00F345DC" w:rsidP="00F345DC">
      <w:pPr>
        <w:pStyle w:val="ConsPlusNormal"/>
        <w:ind w:firstLine="709"/>
        <w:jc w:val="both"/>
        <w:rPr>
          <w:rFonts w:ascii="Times New Roman" w:hAnsi="Times New Roman" w:cs="Times New Roman"/>
        </w:rPr>
      </w:pPr>
    </w:p>
    <w:p w:rsidR="00F345DC" w:rsidRPr="00036988" w:rsidRDefault="00F345DC" w:rsidP="00F345DC">
      <w:pPr>
        <w:pStyle w:val="ConsPlusNormal"/>
        <w:ind w:firstLine="709"/>
        <w:jc w:val="both"/>
        <w:rPr>
          <w:rFonts w:ascii="Times New Roman" w:hAnsi="Times New Roman" w:cs="Times New Roman"/>
        </w:rPr>
      </w:pPr>
    </w:p>
    <w:p w:rsidR="00F345DC" w:rsidRPr="00036988" w:rsidRDefault="00F345DC" w:rsidP="00F345DC">
      <w:pPr>
        <w:pStyle w:val="ConsPlusNormal"/>
        <w:ind w:firstLine="709"/>
        <w:jc w:val="both"/>
        <w:rPr>
          <w:rFonts w:ascii="Times New Roman" w:hAnsi="Times New Roman" w:cs="Times New Roman"/>
        </w:rPr>
      </w:pPr>
    </w:p>
    <w:p w:rsidR="00F345DC" w:rsidRPr="00036988" w:rsidRDefault="00F345DC" w:rsidP="00F345DC">
      <w:pPr>
        <w:pStyle w:val="ConsPlusNormal"/>
        <w:ind w:firstLine="709"/>
        <w:jc w:val="both"/>
        <w:rPr>
          <w:rFonts w:ascii="Times New Roman" w:hAnsi="Times New Roman" w:cs="Times New Roman"/>
        </w:rPr>
      </w:pPr>
    </w:p>
    <w:p w:rsidR="00F345DC" w:rsidRPr="00036988" w:rsidRDefault="00F345DC" w:rsidP="00F345DC">
      <w:pPr>
        <w:pStyle w:val="ConsPlusNormal"/>
        <w:ind w:firstLine="709"/>
        <w:jc w:val="both"/>
        <w:rPr>
          <w:rFonts w:ascii="Times New Roman" w:hAnsi="Times New Roman" w:cs="Times New Roman"/>
        </w:rPr>
      </w:pPr>
    </w:p>
    <w:p w:rsidR="00F345DC" w:rsidRPr="00036988" w:rsidRDefault="00F345DC" w:rsidP="00F345DC">
      <w:pPr>
        <w:pStyle w:val="ConsPlusNormal"/>
        <w:ind w:firstLine="709"/>
        <w:jc w:val="both"/>
        <w:rPr>
          <w:rFonts w:ascii="Times New Roman" w:hAnsi="Times New Roman" w:cs="Times New Roman"/>
        </w:rPr>
      </w:pPr>
    </w:p>
    <w:p w:rsidR="00F345DC" w:rsidRPr="00036988" w:rsidRDefault="00F345DC" w:rsidP="00F345DC">
      <w:pPr>
        <w:pStyle w:val="ConsPlusNormal"/>
        <w:ind w:firstLine="709"/>
        <w:jc w:val="both"/>
        <w:rPr>
          <w:rFonts w:ascii="Times New Roman" w:hAnsi="Times New Roman" w:cs="Times New Roman"/>
        </w:rPr>
      </w:pPr>
    </w:p>
    <w:p w:rsidR="00F345DC" w:rsidRPr="00036988" w:rsidRDefault="00F345DC" w:rsidP="00F345DC">
      <w:pPr>
        <w:pStyle w:val="ConsPlusNormal"/>
        <w:ind w:firstLine="709"/>
        <w:jc w:val="both"/>
        <w:rPr>
          <w:rFonts w:ascii="Times New Roman" w:hAnsi="Times New Roman" w:cs="Times New Roman"/>
        </w:rPr>
      </w:pPr>
    </w:p>
    <w:p w:rsidR="00F345DC" w:rsidRPr="00036988" w:rsidRDefault="00F345DC" w:rsidP="00F345DC">
      <w:pPr>
        <w:pStyle w:val="ConsPlusNormal"/>
        <w:ind w:firstLine="709"/>
        <w:jc w:val="both"/>
        <w:rPr>
          <w:rFonts w:ascii="Times New Roman" w:hAnsi="Times New Roman" w:cs="Times New Roman"/>
        </w:rPr>
      </w:pPr>
    </w:p>
    <w:p w:rsidR="00F345DC" w:rsidRPr="00036988" w:rsidRDefault="00F345DC" w:rsidP="00F345DC">
      <w:pPr>
        <w:pStyle w:val="ConsPlusNormal"/>
        <w:ind w:firstLine="709"/>
        <w:jc w:val="both"/>
        <w:rPr>
          <w:rFonts w:ascii="Times New Roman" w:hAnsi="Times New Roman" w:cs="Times New Roman"/>
        </w:rPr>
      </w:pPr>
    </w:p>
    <w:p w:rsidR="00F345DC" w:rsidRPr="00036988" w:rsidRDefault="00F345DC" w:rsidP="00F345DC">
      <w:pPr>
        <w:pStyle w:val="ConsPlusNormal"/>
        <w:ind w:firstLine="709"/>
        <w:jc w:val="both"/>
        <w:rPr>
          <w:rFonts w:ascii="Times New Roman" w:hAnsi="Times New Roman" w:cs="Times New Roman"/>
        </w:rPr>
      </w:pPr>
    </w:p>
    <w:p w:rsidR="00F345DC" w:rsidRPr="00036988" w:rsidRDefault="00F345DC" w:rsidP="00F345DC">
      <w:pPr>
        <w:pStyle w:val="ConsPlusNormal"/>
        <w:ind w:firstLine="709"/>
        <w:jc w:val="both"/>
        <w:rPr>
          <w:rFonts w:ascii="Times New Roman" w:hAnsi="Times New Roman" w:cs="Times New Roman"/>
        </w:rPr>
      </w:pPr>
    </w:p>
    <w:p w:rsidR="00F345DC" w:rsidRPr="00036988" w:rsidRDefault="00F345DC" w:rsidP="00F345DC">
      <w:pPr>
        <w:pStyle w:val="ConsPlusNormal"/>
        <w:ind w:firstLine="709"/>
        <w:jc w:val="both"/>
        <w:rPr>
          <w:rFonts w:ascii="Times New Roman" w:hAnsi="Times New Roman" w:cs="Times New Roman"/>
        </w:rPr>
      </w:pPr>
    </w:p>
    <w:p w:rsidR="00F345DC" w:rsidRPr="00036988" w:rsidRDefault="00F345DC" w:rsidP="00F345DC">
      <w:pPr>
        <w:pStyle w:val="ConsPlusNormal"/>
        <w:ind w:firstLine="709"/>
        <w:jc w:val="both"/>
        <w:rPr>
          <w:rFonts w:ascii="Times New Roman" w:hAnsi="Times New Roman" w:cs="Times New Roman"/>
        </w:rPr>
      </w:pPr>
    </w:p>
    <w:p w:rsidR="00F345DC" w:rsidRPr="00036988" w:rsidRDefault="00F345DC" w:rsidP="00F345DC">
      <w:pPr>
        <w:pStyle w:val="ConsPlusNormal"/>
        <w:ind w:firstLine="709"/>
        <w:jc w:val="both"/>
        <w:rPr>
          <w:rFonts w:ascii="Times New Roman" w:hAnsi="Times New Roman" w:cs="Times New Roman"/>
        </w:rPr>
      </w:pPr>
    </w:p>
    <w:p w:rsidR="00F345DC" w:rsidRPr="00036988" w:rsidRDefault="00F345DC" w:rsidP="00525257">
      <w:pPr>
        <w:pStyle w:val="ConsPlusNormal"/>
        <w:ind w:firstLine="0"/>
        <w:jc w:val="both"/>
        <w:rPr>
          <w:rFonts w:ascii="Times New Roman" w:hAnsi="Times New Roman" w:cs="Times New Roman"/>
        </w:rPr>
      </w:pPr>
    </w:p>
    <w:p w:rsidR="00F345DC" w:rsidRDefault="00F345DC" w:rsidP="00F345DC">
      <w:pPr>
        <w:pStyle w:val="ConsPlusNormal"/>
        <w:ind w:firstLine="709"/>
        <w:jc w:val="right"/>
        <w:rPr>
          <w:rFonts w:ascii="Times New Roman" w:hAnsi="Times New Roman" w:cs="Times New Roman"/>
          <w:sz w:val="24"/>
          <w:szCs w:val="24"/>
        </w:rPr>
      </w:pPr>
      <w:r w:rsidRPr="0080505A">
        <w:rPr>
          <w:rFonts w:ascii="Times New Roman" w:hAnsi="Times New Roman" w:cs="Times New Roman"/>
          <w:sz w:val="24"/>
          <w:szCs w:val="24"/>
        </w:rPr>
        <w:t>Приложение 3</w:t>
      </w:r>
    </w:p>
    <w:p w:rsidR="004B1A0F" w:rsidRPr="0080505A" w:rsidRDefault="004B1A0F" w:rsidP="004B1A0F">
      <w:pPr>
        <w:pStyle w:val="ConsPlusNormal"/>
        <w:spacing w:line="360" w:lineRule="auto"/>
        <w:ind w:left="5103"/>
        <w:jc w:val="right"/>
        <w:rPr>
          <w:rFonts w:ascii="Times New Roman" w:hAnsi="Times New Roman" w:cs="Times New Roman"/>
          <w:sz w:val="24"/>
          <w:szCs w:val="24"/>
        </w:rPr>
      </w:pPr>
      <w:r>
        <w:rPr>
          <w:rFonts w:ascii="Times New Roman" w:hAnsi="Times New Roman" w:cs="Times New Roman"/>
          <w:sz w:val="24"/>
          <w:szCs w:val="24"/>
        </w:rPr>
        <w:t>к Положению</w:t>
      </w:r>
      <w:r w:rsidRPr="0080505A">
        <w:rPr>
          <w:rFonts w:ascii="Times New Roman" w:hAnsi="Times New Roman" w:cs="Times New Roman"/>
          <w:sz w:val="24"/>
          <w:szCs w:val="24"/>
        </w:rPr>
        <w:t xml:space="preserve"> </w:t>
      </w:r>
    </w:p>
    <w:p w:rsidR="004B1A0F" w:rsidRPr="0080505A" w:rsidRDefault="004B1A0F" w:rsidP="00F345DC">
      <w:pPr>
        <w:pStyle w:val="ConsPlusNormal"/>
        <w:ind w:firstLine="709"/>
        <w:jc w:val="right"/>
        <w:rPr>
          <w:rFonts w:ascii="Times New Roman" w:hAnsi="Times New Roman" w:cs="Times New Roman"/>
          <w:sz w:val="24"/>
          <w:szCs w:val="24"/>
        </w:rPr>
      </w:pPr>
    </w:p>
    <w:p w:rsidR="00F345DC" w:rsidRPr="00036988" w:rsidRDefault="00F345DC" w:rsidP="00F345DC">
      <w:pPr>
        <w:pStyle w:val="ConsPlusNormal"/>
        <w:ind w:firstLine="709"/>
        <w:jc w:val="both"/>
        <w:rPr>
          <w:rFonts w:ascii="Times New Roman" w:hAnsi="Times New Roman" w:cs="Times New Roman"/>
        </w:rPr>
      </w:pPr>
    </w:p>
    <w:p w:rsidR="00F345DC" w:rsidRPr="00036988" w:rsidRDefault="00F345DC" w:rsidP="00F345DC">
      <w:pPr>
        <w:framePr w:w="3502" w:h="4315" w:hRule="exact" w:hSpace="181" w:wrap="auto" w:vAnchor="text" w:hAnchor="page" w:x="1881" w:y="-173"/>
        <w:jc w:val="center"/>
        <w:rPr>
          <w:b/>
          <w:sz w:val="22"/>
          <w:szCs w:val="22"/>
        </w:rPr>
      </w:pPr>
      <w:r w:rsidRPr="00036988">
        <w:rPr>
          <w:sz w:val="22"/>
          <w:szCs w:val="22"/>
        </w:rPr>
        <w:t>Муниципальное казенное учреждение</w:t>
      </w:r>
      <w:r w:rsidRPr="00036988">
        <w:rPr>
          <w:b/>
          <w:sz w:val="22"/>
          <w:szCs w:val="22"/>
        </w:rPr>
        <w:t xml:space="preserve">  «СПЕЦИАЛИЗИРОВАННАЯ СЛУЖБА ПО ВОПРОСАМ ПОХОРОННОГО ДЕЛА</w:t>
      </w:r>
    </w:p>
    <w:p w:rsidR="00F345DC" w:rsidRPr="00036988" w:rsidRDefault="00F345DC" w:rsidP="00F345DC">
      <w:pPr>
        <w:framePr w:w="3502" w:h="4315" w:hRule="exact" w:hSpace="181" w:wrap="auto" w:vAnchor="text" w:hAnchor="page" w:x="1881" w:y="-173"/>
        <w:jc w:val="center"/>
        <w:rPr>
          <w:b/>
          <w:sz w:val="22"/>
          <w:szCs w:val="22"/>
        </w:rPr>
      </w:pPr>
      <w:r w:rsidRPr="00036988">
        <w:rPr>
          <w:b/>
          <w:sz w:val="22"/>
          <w:szCs w:val="22"/>
        </w:rPr>
        <w:t>ГОРОДА БОГОТОЛА»</w:t>
      </w:r>
    </w:p>
    <w:p w:rsidR="00F345DC" w:rsidRPr="00036988" w:rsidRDefault="00F345DC" w:rsidP="00F345DC">
      <w:pPr>
        <w:framePr w:w="3502" w:h="4315" w:hRule="exact" w:hSpace="181" w:wrap="auto" w:vAnchor="text" w:hAnchor="page" w:x="1881" w:y="-173"/>
        <w:jc w:val="center"/>
        <w:rPr>
          <w:sz w:val="22"/>
          <w:szCs w:val="22"/>
        </w:rPr>
      </w:pPr>
      <w:r w:rsidRPr="00036988">
        <w:rPr>
          <w:sz w:val="22"/>
          <w:szCs w:val="22"/>
        </w:rPr>
        <w:t>Красноярского края</w:t>
      </w:r>
    </w:p>
    <w:p w:rsidR="00F345DC" w:rsidRPr="00036988" w:rsidRDefault="00F345DC" w:rsidP="00F345DC">
      <w:pPr>
        <w:framePr w:w="3502" w:h="4315" w:hRule="exact" w:hSpace="181" w:wrap="auto" w:vAnchor="text" w:hAnchor="page" w:x="1881" w:y="-173"/>
        <w:ind w:right="-766"/>
        <w:rPr>
          <w:sz w:val="22"/>
          <w:szCs w:val="22"/>
        </w:rPr>
      </w:pPr>
      <w:r w:rsidRPr="00036988">
        <w:rPr>
          <w:sz w:val="22"/>
          <w:szCs w:val="22"/>
        </w:rPr>
        <w:t xml:space="preserve">       ул. Шикунова, 1, </w:t>
      </w:r>
    </w:p>
    <w:p w:rsidR="00F345DC" w:rsidRPr="00036988" w:rsidRDefault="00F345DC" w:rsidP="00F345DC">
      <w:pPr>
        <w:framePr w:w="3502" w:h="4315" w:hRule="exact" w:hSpace="181" w:wrap="auto" w:vAnchor="text" w:hAnchor="page" w:x="1881" w:y="-173"/>
        <w:ind w:right="-766"/>
        <w:rPr>
          <w:sz w:val="22"/>
          <w:szCs w:val="22"/>
        </w:rPr>
      </w:pPr>
      <w:r w:rsidRPr="00036988">
        <w:rPr>
          <w:sz w:val="22"/>
          <w:szCs w:val="22"/>
        </w:rPr>
        <w:t xml:space="preserve">       город Боготол, 662060 </w:t>
      </w:r>
    </w:p>
    <w:p w:rsidR="00F345DC" w:rsidRPr="00036988" w:rsidRDefault="00F345DC" w:rsidP="00F345DC">
      <w:pPr>
        <w:framePr w:w="3502" w:h="4315" w:hRule="exact" w:hSpace="181" w:wrap="auto" w:vAnchor="text" w:hAnchor="page" w:x="1881" w:y="-173"/>
        <w:ind w:right="43"/>
        <w:rPr>
          <w:sz w:val="22"/>
          <w:szCs w:val="22"/>
        </w:rPr>
      </w:pPr>
      <w:r w:rsidRPr="00036988">
        <w:rPr>
          <w:sz w:val="22"/>
          <w:szCs w:val="22"/>
        </w:rPr>
        <w:t xml:space="preserve">       Телефон: 2-54-77</w:t>
      </w:r>
    </w:p>
    <w:p w:rsidR="00F345DC" w:rsidRPr="00036988" w:rsidRDefault="00F345DC" w:rsidP="00F345DC">
      <w:pPr>
        <w:framePr w:w="3502" w:h="4315" w:hRule="exact" w:hSpace="181" w:wrap="auto" w:vAnchor="text" w:hAnchor="page" w:x="1881" w:y="-173"/>
        <w:ind w:right="43"/>
        <w:rPr>
          <w:sz w:val="22"/>
          <w:szCs w:val="22"/>
        </w:rPr>
      </w:pPr>
      <w:r w:rsidRPr="00036988">
        <w:rPr>
          <w:sz w:val="22"/>
          <w:szCs w:val="22"/>
        </w:rPr>
        <w:t xml:space="preserve">       </w:t>
      </w:r>
      <w:proofErr w:type="gramStart"/>
      <w:r w:rsidRPr="00036988">
        <w:rPr>
          <w:sz w:val="22"/>
          <w:szCs w:val="22"/>
        </w:rPr>
        <w:t>Е</w:t>
      </w:r>
      <w:proofErr w:type="gramEnd"/>
      <w:r w:rsidRPr="00036988">
        <w:rPr>
          <w:sz w:val="22"/>
          <w:szCs w:val="22"/>
        </w:rPr>
        <w:t>-</w:t>
      </w:r>
      <w:r w:rsidRPr="00036988">
        <w:rPr>
          <w:sz w:val="22"/>
          <w:szCs w:val="22"/>
          <w:lang w:val="en-US"/>
        </w:rPr>
        <w:t>mail</w:t>
      </w:r>
      <w:r w:rsidRPr="00036988">
        <w:rPr>
          <w:sz w:val="22"/>
          <w:szCs w:val="22"/>
        </w:rPr>
        <w:t xml:space="preserve">: </w:t>
      </w:r>
      <w:hyperlink r:id="rId11" w:history="1">
        <w:r w:rsidRPr="00036988">
          <w:rPr>
            <w:rStyle w:val="a3"/>
            <w:sz w:val="22"/>
            <w:szCs w:val="22"/>
            <w:lang w:val="en-US"/>
          </w:rPr>
          <w:t>mkyccvpd</w:t>
        </w:r>
        <w:r w:rsidRPr="00036988">
          <w:rPr>
            <w:rStyle w:val="a3"/>
            <w:sz w:val="22"/>
            <w:szCs w:val="22"/>
          </w:rPr>
          <w:t>@</w:t>
        </w:r>
        <w:r w:rsidRPr="00036988">
          <w:rPr>
            <w:rStyle w:val="a3"/>
            <w:sz w:val="22"/>
            <w:szCs w:val="22"/>
            <w:lang w:val="en-US"/>
          </w:rPr>
          <w:t>yandex</w:t>
        </w:r>
        <w:r w:rsidRPr="00036988">
          <w:rPr>
            <w:rStyle w:val="a3"/>
            <w:sz w:val="22"/>
            <w:szCs w:val="22"/>
          </w:rPr>
          <w:t>.</w:t>
        </w:r>
        <w:r w:rsidRPr="00036988">
          <w:rPr>
            <w:rStyle w:val="a3"/>
            <w:sz w:val="22"/>
            <w:szCs w:val="22"/>
            <w:lang w:val="en-US"/>
          </w:rPr>
          <w:t>ru</w:t>
        </w:r>
      </w:hyperlink>
    </w:p>
    <w:p w:rsidR="00F345DC" w:rsidRPr="00036988" w:rsidRDefault="00F345DC" w:rsidP="00F345DC">
      <w:pPr>
        <w:framePr w:w="3502" w:h="4315" w:hRule="exact" w:hSpace="181" w:wrap="auto" w:vAnchor="text" w:hAnchor="page" w:x="1881" w:y="-173"/>
        <w:ind w:right="43"/>
        <w:rPr>
          <w:b/>
          <w:sz w:val="22"/>
          <w:szCs w:val="22"/>
        </w:rPr>
      </w:pPr>
    </w:p>
    <w:p w:rsidR="00F345DC" w:rsidRPr="00036988" w:rsidRDefault="00F345DC" w:rsidP="00F345DC">
      <w:pPr>
        <w:jc w:val="center"/>
        <w:rPr>
          <w:sz w:val="22"/>
          <w:szCs w:val="22"/>
        </w:rPr>
      </w:pPr>
      <w:r w:rsidRPr="00036988">
        <w:rPr>
          <w:sz w:val="22"/>
          <w:szCs w:val="22"/>
        </w:rPr>
        <w:t xml:space="preserve">                По месту требования</w:t>
      </w:r>
    </w:p>
    <w:p w:rsidR="00F345DC" w:rsidRPr="00036988" w:rsidRDefault="00F345DC" w:rsidP="00F345DC">
      <w:pPr>
        <w:jc w:val="center"/>
        <w:rPr>
          <w:sz w:val="22"/>
          <w:szCs w:val="22"/>
        </w:rPr>
      </w:pPr>
    </w:p>
    <w:p w:rsidR="00F345DC" w:rsidRPr="00036988" w:rsidRDefault="00F345DC" w:rsidP="00F345DC">
      <w:pPr>
        <w:jc w:val="center"/>
        <w:rPr>
          <w:sz w:val="22"/>
          <w:szCs w:val="22"/>
        </w:rPr>
      </w:pPr>
    </w:p>
    <w:p w:rsidR="00F345DC" w:rsidRPr="00036988" w:rsidRDefault="00F345DC" w:rsidP="00F345DC">
      <w:pPr>
        <w:jc w:val="center"/>
        <w:rPr>
          <w:sz w:val="22"/>
          <w:szCs w:val="22"/>
        </w:rPr>
      </w:pPr>
    </w:p>
    <w:p w:rsidR="00F345DC" w:rsidRPr="00036988" w:rsidRDefault="00F345DC" w:rsidP="00F345DC">
      <w:pPr>
        <w:jc w:val="center"/>
        <w:rPr>
          <w:sz w:val="22"/>
          <w:szCs w:val="22"/>
        </w:rPr>
      </w:pPr>
    </w:p>
    <w:p w:rsidR="00F345DC" w:rsidRPr="00036988" w:rsidRDefault="00F345DC" w:rsidP="00F345DC">
      <w:pPr>
        <w:jc w:val="center"/>
        <w:rPr>
          <w:sz w:val="22"/>
          <w:szCs w:val="22"/>
        </w:rPr>
      </w:pPr>
    </w:p>
    <w:p w:rsidR="00F345DC" w:rsidRPr="00036988" w:rsidRDefault="00F345DC" w:rsidP="00F345DC">
      <w:pPr>
        <w:jc w:val="center"/>
        <w:rPr>
          <w:sz w:val="22"/>
          <w:szCs w:val="22"/>
        </w:rPr>
      </w:pPr>
    </w:p>
    <w:p w:rsidR="00F345DC" w:rsidRPr="00036988" w:rsidRDefault="00F345DC" w:rsidP="00F345DC">
      <w:pPr>
        <w:jc w:val="center"/>
        <w:rPr>
          <w:sz w:val="22"/>
          <w:szCs w:val="22"/>
        </w:rPr>
      </w:pPr>
    </w:p>
    <w:p w:rsidR="00F345DC" w:rsidRPr="00036988" w:rsidRDefault="00F345DC" w:rsidP="00F345DC">
      <w:pPr>
        <w:jc w:val="center"/>
        <w:rPr>
          <w:sz w:val="22"/>
          <w:szCs w:val="22"/>
        </w:rPr>
      </w:pPr>
    </w:p>
    <w:p w:rsidR="00F345DC" w:rsidRPr="00036988" w:rsidRDefault="00F345DC" w:rsidP="00F345DC">
      <w:pPr>
        <w:jc w:val="center"/>
        <w:rPr>
          <w:sz w:val="22"/>
          <w:szCs w:val="22"/>
        </w:rPr>
      </w:pPr>
    </w:p>
    <w:p w:rsidR="00F345DC" w:rsidRPr="00036988" w:rsidRDefault="00F345DC" w:rsidP="00F345DC">
      <w:pPr>
        <w:jc w:val="center"/>
        <w:rPr>
          <w:sz w:val="22"/>
          <w:szCs w:val="22"/>
        </w:rPr>
      </w:pPr>
    </w:p>
    <w:p w:rsidR="00F345DC" w:rsidRPr="00036988" w:rsidRDefault="00F345DC" w:rsidP="00525257">
      <w:pPr>
        <w:rPr>
          <w:sz w:val="22"/>
          <w:szCs w:val="22"/>
        </w:rPr>
      </w:pPr>
    </w:p>
    <w:p w:rsidR="00F345DC" w:rsidRPr="00036988" w:rsidRDefault="00F345DC" w:rsidP="00F345DC">
      <w:pPr>
        <w:jc w:val="center"/>
        <w:rPr>
          <w:sz w:val="22"/>
          <w:szCs w:val="22"/>
        </w:rPr>
      </w:pPr>
    </w:p>
    <w:p w:rsidR="00F345DC" w:rsidRPr="00036988" w:rsidRDefault="00F345DC" w:rsidP="00F345DC">
      <w:pPr>
        <w:rPr>
          <w:bCs/>
          <w:sz w:val="22"/>
          <w:szCs w:val="22"/>
        </w:rPr>
      </w:pPr>
      <w:r w:rsidRPr="00036988">
        <w:rPr>
          <w:bCs/>
          <w:sz w:val="22"/>
          <w:szCs w:val="22"/>
        </w:rPr>
        <w:t>СПРАВКА О ЗАХОРОНЕНИИ</w:t>
      </w:r>
    </w:p>
    <w:p w:rsidR="00F345DC" w:rsidRPr="00036988" w:rsidRDefault="00F345DC" w:rsidP="00F345DC">
      <w:pPr>
        <w:rPr>
          <w:sz w:val="22"/>
          <w:szCs w:val="22"/>
        </w:rPr>
      </w:pPr>
    </w:p>
    <w:p w:rsidR="00F345DC" w:rsidRPr="00036988" w:rsidRDefault="00F345DC" w:rsidP="00F345DC">
      <w:pPr>
        <w:rPr>
          <w:b/>
          <w:bCs/>
          <w:sz w:val="22"/>
          <w:szCs w:val="22"/>
          <w:u w:val="single"/>
        </w:rPr>
      </w:pPr>
      <w:r w:rsidRPr="00036988">
        <w:rPr>
          <w:sz w:val="22"/>
          <w:szCs w:val="22"/>
        </w:rPr>
        <w:t xml:space="preserve">Выдана: </w:t>
      </w:r>
    </w:p>
    <w:p w:rsidR="00F345DC" w:rsidRPr="00036988" w:rsidRDefault="00F345DC" w:rsidP="00F345DC">
      <w:pPr>
        <w:rPr>
          <w:sz w:val="22"/>
          <w:szCs w:val="22"/>
        </w:rPr>
      </w:pPr>
      <w:r w:rsidRPr="00036988">
        <w:rPr>
          <w:sz w:val="22"/>
          <w:szCs w:val="22"/>
        </w:rPr>
        <w:t>(фамилия, имя, отчество)</w:t>
      </w:r>
    </w:p>
    <w:p w:rsidR="00F345DC" w:rsidRPr="00036988" w:rsidRDefault="00F345DC" w:rsidP="00F345DC">
      <w:pPr>
        <w:rPr>
          <w:b/>
          <w:bCs/>
          <w:sz w:val="22"/>
          <w:szCs w:val="22"/>
        </w:rPr>
      </w:pPr>
    </w:p>
    <w:p w:rsidR="00F345DC" w:rsidRPr="00036988" w:rsidRDefault="00F345DC" w:rsidP="00F345DC">
      <w:pPr>
        <w:rPr>
          <w:sz w:val="22"/>
          <w:szCs w:val="22"/>
        </w:rPr>
      </w:pPr>
      <w:r w:rsidRPr="00036988">
        <w:rPr>
          <w:b/>
          <w:bCs/>
          <w:sz w:val="22"/>
          <w:szCs w:val="22"/>
        </w:rPr>
        <w:t xml:space="preserve">О регистрации захоронения умершей (его): </w:t>
      </w:r>
      <w:r w:rsidRPr="00036988">
        <w:rPr>
          <w:sz w:val="22"/>
          <w:szCs w:val="22"/>
        </w:rPr>
        <w:t>(фамилия, имя, отчество)</w:t>
      </w:r>
    </w:p>
    <w:p w:rsidR="00F345DC" w:rsidRPr="00036988" w:rsidRDefault="00F345DC" w:rsidP="00F345DC">
      <w:pPr>
        <w:rPr>
          <w:b/>
          <w:bCs/>
          <w:sz w:val="22"/>
          <w:szCs w:val="22"/>
        </w:rPr>
      </w:pPr>
    </w:p>
    <w:p w:rsidR="00F345DC" w:rsidRPr="00036988" w:rsidRDefault="00F345DC" w:rsidP="00F345DC">
      <w:pPr>
        <w:rPr>
          <w:b/>
          <w:sz w:val="22"/>
          <w:szCs w:val="22"/>
        </w:rPr>
      </w:pPr>
      <w:r w:rsidRPr="00036988">
        <w:rPr>
          <w:b/>
          <w:bCs/>
          <w:sz w:val="22"/>
          <w:szCs w:val="22"/>
        </w:rPr>
        <w:t xml:space="preserve">Дата рождения: </w:t>
      </w:r>
      <w:r w:rsidRPr="00036988">
        <w:rPr>
          <w:bCs/>
          <w:sz w:val="22"/>
          <w:szCs w:val="22"/>
        </w:rPr>
        <w:t xml:space="preserve"> </w:t>
      </w:r>
    </w:p>
    <w:p w:rsidR="00F345DC" w:rsidRPr="00036988" w:rsidRDefault="00F345DC" w:rsidP="00F345DC">
      <w:pPr>
        <w:rPr>
          <w:sz w:val="22"/>
          <w:szCs w:val="22"/>
        </w:rPr>
      </w:pPr>
      <w:r w:rsidRPr="00036988">
        <w:rPr>
          <w:b/>
          <w:sz w:val="22"/>
          <w:szCs w:val="22"/>
        </w:rPr>
        <w:t>Дата смерти</w:t>
      </w:r>
      <w:r w:rsidRPr="00036988">
        <w:rPr>
          <w:sz w:val="22"/>
          <w:szCs w:val="22"/>
        </w:rPr>
        <w:t xml:space="preserve">  </w:t>
      </w:r>
    </w:p>
    <w:p w:rsidR="00F345DC" w:rsidRPr="00036988" w:rsidRDefault="00F345DC" w:rsidP="00F345DC">
      <w:pPr>
        <w:rPr>
          <w:sz w:val="22"/>
          <w:szCs w:val="22"/>
        </w:rPr>
      </w:pPr>
      <w:r w:rsidRPr="00036988">
        <w:rPr>
          <w:b/>
          <w:bCs/>
          <w:sz w:val="22"/>
          <w:szCs w:val="22"/>
        </w:rPr>
        <w:t xml:space="preserve">Дата захоронения </w:t>
      </w:r>
      <w:r w:rsidRPr="00036988">
        <w:rPr>
          <w:sz w:val="22"/>
          <w:szCs w:val="22"/>
        </w:rPr>
        <w:t xml:space="preserve"> </w:t>
      </w:r>
    </w:p>
    <w:p w:rsidR="00F345DC" w:rsidRPr="00036988" w:rsidRDefault="00F345DC" w:rsidP="00F345DC">
      <w:pPr>
        <w:rPr>
          <w:b/>
          <w:bCs/>
          <w:sz w:val="22"/>
          <w:szCs w:val="22"/>
        </w:rPr>
      </w:pPr>
    </w:p>
    <w:p w:rsidR="00F345DC" w:rsidRPr="00036988" w:rsidRDefault="00F345DC" w:rsidP="00F345DC">
      <w:pPr>
        <w:jc w:val="both"/>
        <w:rPr>
          <w:sz w:val="22"/>
          <w:szCs w:val="22"/>
          <w:u w:val="single"/>
        </w:rPr>
      </w:pPr>
      <w:r w:rsidRPr="00036988">
        <w:rPr>
          <w:b/>
          <w:bCs/>
          <w:sz w:val="22"/>
          <w:szCs w:val="22"/>
        </w:rPr>
        <w:t>на кладбище:</w:t>
      </w:r>
      <w:r w:rsidRPr="00036988">
        <w:rPr>
          <w:sz w:val="22"/>
          <w:szCs w:val="22"/>
          <w:u w:val="single"/>
        </w:rPr>
        <w:t xml:space="preserve"> _______________________________________________</w:t>
      </w:r>
    </w:p>
    <w:p w:rsidR="00F345DC" w:rsidRPr="00036988" w:rsidRDefault="00F345DC" w:rsidP="00F345DC">
      <w:pPr>
        <w:jc w:val="both"/>
        <w:rPr>
          <w:sz w:val="22"/>
          <w:szCs w:val="22"/>
        </w:rPr>
      </w:pPr>
      <w:r w:rsidRPr="00036988">
        <w:rPr>
          <w:sz w:val="22"/>
          <w:szCs w:val="22"/>
        </w:rPr>
        <w:t xml:space="preserve">                                (адрес, наименование кладбища)</w:t>
      </w:r>
    </w:p>
    <w:p w:rsidR="00F345DC" w:rsidRPr="00036988" w:rsidRDefault="00F345DC" w:rsidP="00F345DC">
      <w:pPr>
        <w:rPr>
          <w:b/>
          <w:bCs/>
          <w:sz w:val="22"/>
          <w:szCs w:val="22"/>
        </w:rPr>
      </w:pPr>
      <w:r w:rsidRPr="00036988">
        <w:rPr>
          <w:b/>
          <w:bCs/>
          <w:sz w:val="22"/>
          <w:szCs w:val="22"/>
        </w:rPr>
        <w:t>Регистрационный №</w:t>
      </w:r>
    </w:p>
    <w:p w:rsidR="00F345DC" w:rsidRPr="00036988" w:rsidRDefault="00F345DC" w:rsidP="00F345DC">
      <w:pPr>
        <w:rPr>
          <w:b/>
          <w:bCs/>
          <w:sz w:val="22"/>
          <w:szCs w:val="22"/>
        </w:rPr>
      </w:pPr>
      <w:r w:rsidRPr="00036988">
        <w:rPr>
          <w:b/>
          <w:bCs/>
          <w:sz w:val="22"/>
          <w:szCs w:val="22"/>
        </w:rPr>
        <w:t xml:space="preserve">Размер земельного участка: </w:t>
      </w:r>
      <w:r w:rsidRPr="00036988">
        <w:rPr>
          <w:sz w:val="22"/>
          <w:szCs w:val="22"/>
          <w:u w:val="single"/>
        </w:rPr>
        <w:t xml:space="preserve">2,5 м </w:t>
      </w:r>
      <w:proofErr w:type="spellStart"/>
      <w:r w:rsidRPr="00036988">
        <w:rPr>
          <w:sz w:val="22"/>
          <w:szCs w:val="22"/>
          <w:u w:val="single"/>
        </w:rPr>
        <w:t>х</w:t>
      </w:r>
      <w:proofErr w:type="spellEnd"/>
      <w:r w:rsidRPr="00036988">
        <w:rPr>
          <w:sz w:val="22"/>
          <w:szCs w:val="22"/>
          <w:u w:val="single"/>
        </w:rPr>
        <w:t xml:space="preserve"> 1,5 м</w:t>
      </w:r>
    </w:p>
    <w:p w:rsidR="00F345DC" w:rsidRPr="00036988" w:rsidRDefault="00F345DC" w:rsidP="00F345DC">
      <w:pPr>
        <w:rPr>
          <w:sz w:val="22"/>
          <w:szCs w:val="22"/>
        </w:rPr>
      </w:pPr>
    </w:p>
    <w:p w:rsidR="00F345DC" w:rsidRPr="00036988" w:rsidRDefault="00F345DC" w:rsidP="00F345DC">
      <w:pPr>
        <w:rPr>
          <w:sz w:val="22"/>
          <w:szCs w:val="22"/>
        </w:rPr>
      </w:pPr>
    </w:p>
    <w:p w:rsidR="00F345DC" w:rsidRPr="00036988" w:rsidRDefault="00F345DC" w:rsidP="00F345DC">
      <w:pPr>
        <w:jc w:val="both"/>
        <w:rPr>
          <w:b/>
          <w:bCs/>
          <w:sz w:val="22"/>
          <w:szCs w:val="22"/>
        </w:rPr>
      </w:pPr>
      <w:r w:rsidRPr="00036988">
        <w:rPr>
          <w:sz w:val="22"/>
          <w:szCs w:val="22"/>
        </w:rPr>
        <w:t xml:space="preserve">Директор МКУ «ССВПД»  </w:t>
      </w:r>
      <w:r w:rsidRPr="00036988">
        <w:rPr>
          <w:b/>
          <w:bCs/>
          <w:sz w:val="22"/>
          <w:szCs w:val="22"/>
        </w:rPr>
        <w:t xml:space="preserve">___________________ </w:t>
      </w:r>
    </w:p>
    <w:p w:rsidR="00F345DC" w:rsidRPr="00036988" w:rsidRDefault="00F345DC" w:rsidP="00F345DC">
      <w:pPr>
        <w:jc w:val="both"/>
        <w:rPr>
          <w:sz w:val="22"/>
          <w:szCs w:val="22"/>
        </w:rPr>
      </w:pPr>
      <w:r w:rsidRPr="00036988">
        <w:rPr>
          <w:sz w:val="22"/>
          <w:szCs w:val="22"/>
        </w:rPr>
        <w:t xml:space="preserve">                                                         (подпись)</w:t>
      </w:r>
    </w:p>
    <w:p w:rsidR="00F345DC" w:rsidRPr="00525257" w:rsidRDefault="00F345DC" w:rsidP="00F345DC">
      <w:pPr>
        <w:jc w:val="both"/>
        <w:rPr>
          <w:b/>
          <w:bCs/>
          <w:sz w:val="22"/>
          <w:szCs w:val="22"/>
        </w:rPr>
      </w:pPr>
      <w:r w:rsidRPr="00036988">
        <w:rPr>
          <w:b/>
          <w:bCs/>
          <w:sz w:val="22"/>
          <w:szCs w:val="22"/>
        </w:rPr>
        <w:t>МП</w:t>
      </w:r>
    </w:p>
    <w:p w:rsidR="00F345DC" w:rsidRDefault="00F345DC" w:rsidP="00036988">
      <w:pPr>
        <w:pStyle w:val="ConsPlusNormal"/>
        <w:ind w:left="540" w:firstLine="709"/>
        <w:jc w:val="both"/>
        <w:rPr>
          <w:rFonts w:ascii="Times New Roman" w:hAnsi="Times New Roman" w:cs="Times New Roman"/>
        </w:rPr>
      </w:pPr>
    </w:p>
    <w:p w:rsidR="00525257" w:rsidRDefault="00525257" w:rsidP="00036988">
      <w:pPr>
        <w:pStyle w:val="ConsPlusNormal"/>
        <w:ind w:left="540" w:firstLine="709"/>
        <w:jc w:val="both"/>
        <w:rPr>
          <w:rFonts w:ascii="Times New Roman" w:hAnsi="Times New Roman" w:cs="Times New Roman"/>
        </w:rPr>
      </w:pPr>
    </w:p>
    <w:p w:rsidR="00525257" w:rsidRDefault="00525257" w:rsidP="00036988">
      <w:pPr>
        <w:pStyle w:val="ConsPlusNormal"/>
        <w:ind w:left="540" w:firstLine="709"/>
        <w:jc w:val="both"/>
        <w:rPr>
          <w:rFonts w:ascii="Times New Roman" w:hAnsi="Times New Roman" w:cs="Times New Roman"/>
        </w:rPr>
      </w:pPr>
    </w:p>
    <w:p w:rsidR="00525257" w:rsidRDefault="00525257" w:rsidP="00036988">
      <w:pPr>
        <w:pStyle w:val="ConsPlusNormal"/>
        <w:ind w:left="540" w:firstLine="709"/>
        <w:jc w:val="both"/>
        <w:rPr>
          <w:rFonts w:ascii="Times New Roman" w:hAnsi="Times New Roman" w:cs="Times New Roman"/>
        </w:rPr>
      </w:pPr>
    </w:p>
    <w:p w:rsidR="00525257" w:rsidRDefault="00525257" w:rsidP="00036988">
      <w:pPr>
        <w:pStyle w:val="ConsPlusNormal"/>
        <w:ind w:left="540" w:firstLine="709"/>
        <w:jc w:val="both"/>
        <w:rPr>
          <w:rFonts w:ascii="Times New Roman" w:hAnsi="Times New Roman" w:cs="Times New Roman"/>
        </w:rPr>
      </w:pPr>
    </w:p>
    <w:p w:rsidR="00525257" w:rsidRDefault="00525257" w:rsidP="00036988">
      <w:pPr>
        <w:pStyle w:val="ConsPlusNormal"/>
        <w:ind w:left="540" w:firstLine="709"/>
        <w:jc w:val="both"/>
        <w:rPr>
          <w:rFonts w:ascii="Times New Roman" w:hAnsi="Times New Roman" w:cs="Times New Roman"/>
        </w:rPr>
      </w:pPr>
    </w:p>
    <w:p w:rsidR="00525257" w:rsidRDefault="00525257" w:rsidP="00036988">
      <w:pPr>
        <w:pStyle w:val="ConsPlusNormal"/>
        <w:ind w:left="540" w:firstLine="709"/>
        <w:jc w:val="both"/>
        <w:rPr>
          <w:rFonts w:ascii="Times New Roman" w:hAnsi="Times New Roman" w:cs="Times New Roman"/>
        </w:rPr>
      </w:pPr>
    </w:p>
    <w:p w:rsidR="00525257" w:rsidRDefault="00525257" w:rsidP="00036988">
      <w:pPr>
        <w:pStyle w:val="ConsPlusNormal"/>
        <w:ind w:left="540" w:firstLine="709"/>
        <w:jc w:val="both"/>
        <w:rPr>
          <w:rFonts w:ascii="Times New Roman" w:hAnsi="Times New Roman" w:cs="Times New Roman"/>
        </w:rPr>
      </w:pPr>
    </w:p>
    <w:p w:rsidR="00525257" w:rsidRDefault="00525257" w:rsidP="00036988">
      <w:pPr>
        <w:pStyle w:val="ConsPlusNormal"/>
        <w:ind w:left="540" w:firstLine="709"/>
        <w:jc w:val="both"/>
        <w:rPr>
          <w:rFonts w:ascii="Times New Roman" w:hAnsi="Times New Roman" w:cs="Times New Roman"/>
        </w:rPr>
      </w:pPr>
    </w:p>
    <w:p w:rsidR="00525257" w:rsidRDefault="00525257" w:rsidP="00036988">
      <w:pPr>
        <w:pStyle w:val="ConsPlusNormal"/>
        <w:ind w:left="540" w:firstLine="709"/>
        <w:jc w:val="both"/>
        <w:rPr>
          <w:rFonts w:ascii="Times New Roman" w:hAnsi="Times New Roman" w:cs="Times New Roman"/>
        </w:rPr>
      </w:pPr>
    </w:p>
    <w:p w:rsidR="00525257" w:rsidRDefault="00525257" w:rsidP="00036988">
      <w:pPr>
        <w:pStyle w:val="ConsPlusNormal"/>
        <w:ind w:left="540" w:firstLine="709"/>
        <w:jc w:val="both"/>
        <w:rPr>
          <w:rFonts w:ascii="Times New Roman" w:hAnsi="Times New Roman" w:cs="Times New Roman"/>
        </w:rPr>
      </w:pPr>
    </w:p>
    <w:p w:rsidR="00525257" w:rsidRDefault="00525257" w:rsidP="00036988">
      <w:pPr>
        <w:pStyle w:val="ConsPlusNormal"/>
        <w:ind w:left="540" w:firstLine="709"/>
        <w:jc w:val="both"/>
        <w:rPr>
          <w:rFonts w:ascii="Times New Roman" w:hAnsi="Times New Roman" w:cs="Times New Roman"/>
        </w:rPr>
      </w:pPr>
    </w:p>
    <w:p w:rsidR="00525257" w:rsidRDefault="00525257" w:rsidP="00036988">
      <w:pPr>
        <w:pStyle w:val="ConsPlusNormal"/>
        <w:ind w:left="540" w:firstLine="709"/>
        <w:jc w:val="both"/>
        <w:rPr>
          <w:rFonts w:ascii="Times New Roman" w:hAnsi="Times New Roman" w:cs="Times New Roman"/>
        </w:rPr>
      </w:pPr>
    </w:p>
    <w:p w:rsidR="00525257" w:rsidRDefault="00525257" w:rsidP="00036988">
      <w:pPr>
        <w:pStyle w:val="ConsPlusNormal"/>
        <w:ind w:left="540" w:firstLine="709"/>
        <w:jc w:val="both"/>
        <w:rPr>
          <w:rFonts w:ascii="Times New Roman" w:hAnsi="Times New Roman" w:cs="Times New Roman"/>
        </w:rPr>
      </w:pPr>
    </w:p>
    <w:p w:rsidR="00525257" w:rsidRDefault="00525257" w:rsidP="004B1A0F">
      <w:pPr>
        <w:pStyle w:val="ConsPlusNormal"/>
        <w:ind w:firstLine="0"/>
        <w:jc w:val="both"/>
        <w:rPr>
          <w:rFonts w:ascii="Times New Roman" w:hAnsi="Times New Roman" w:cs="Times New Roman"/>
        </w:rPr>
      </w:pPr>
    </w:p>
    <w:p w:rsidR="00525257" w:rsidRPr="00036988" w:rsidRDefault="00525257" w:rsidP="00036988">
      <w:pPr>
        <w:pStyle w:val="ConsPlusNormal"/>
        <w:ind w:left="540" w:firstLine="709"/>
        <w:jc w:val="both"/>
        <w:rPr>
          <w:rFonts w:ascii="Times New Roman" w:hAnsi="Times New Roman" w:cs="Times New Roman"/>
        </w:rPr>
      </w:pPr>
    </w:p>
    <w:p w:rsidR="00036988" w:rsidRDefault="0080505A" w:rsidP="00036988">
      <w:pPr>
        <w:pStyle w:val="ConsPlusNormal"/>
        <w:ind w:left="540" w:firstLine="709"/>
        <w:jc w:val="right"/>
        <w:rPr>
          <w:rFonts w:ascii="Times New Roman" w:hAnsi="Times New Roman" w:cs="Times New Roman"/>
          <w:sz w:val="24"/>
          <w:szCs w:val="24"/>
        </w:rPr>
      </w:pPr>
      <w:r w:rsidRPr="0080505A">
        <w:rPr>
          <w:rFonts w:ascii="Times New Roman" w:hAnsi="Times New Roman" w:cs="Times New Roman"/>
          <w:sz w:val="24"/>
          <w:szCs w:val="24"/>
        </w:rPr>
        <w:lastRenderedPageBreak/>
        <w:t>П</w:t>
      </w:r>
      <w:r w:rsidR="00036988" w:rsidRPr="0080505A">
        <w:rPr>
          <w:rFonts w:ascii="Times New Roman" w:hAnsi="Times New Roman" w:cs="Times New Roman"/>
          <w:sz w:val="24"/>
          <w:szCs w:val="24"/>
        </w:rPr>
        <w:t>риложение 4</w:t>
      </w:r>
    </w:p>
    <w:p w:rsidR="004B1A0F" w:rsidRPr="0080505A" w:rsidRDefault="004B1A0F" w:rsidP="004B1A0F">
      <w:pPr>
        <w:pStyle w:val="ConsPlusNormal"/>
        <w:spacing w:line="360" w:lineRule="auto"/>
        <w:ind w:left="5103"/>
        <w:jc w:val="right"/>
        <w:rPr>
          <w:rFonts w:ascii="Times New Roman" w:hAnsi="Times New Roman" w:cs="Times New Roman"/>
          <w:sz w:val="24"/>
          <w:szCs w:val="24"/>
        </w:rPr>
      </w:pPr>
      <w:r>
        <w:rPr>
          <w:rFonts w:ascii="Times New Roman" w:hAnsi="Times New Roman" w:cs="Times New Roman"/>
          <w:sz w:val="24"/>
          <w:szCs w:val="24"/>
        </w:rPr>
        <w:t>к Положению</w:t>
      </w:r>
      <w:r w:rsidRPr="0080505A">
        <w:rPr>
          <w:rFonts w:ascii="Times New Roman" w:hAnsi="Times New Roman" w:cs="Times New Roman"/>
          <w:sz w:val="24"/>
          <w:szCs w:val="24"/>
        </w:rPr>
        <w:t xml:space="preserve"> </w:t>
      </w:r>
    </w:p>
    <w:p w:rsidR="004B1A0F" w:rsidRPr="0080505A" w:rsidRDefault="004B1A0F" w:rsidP="00036988">
      <w:pPr>
        <w:pStyle w:val="ConsPlusNormal"/>
        <w:ind w:left="540" w:firstLine="709"/>
        <w:jc w:val="right"/>
        <w:rPr>
          <w:rFonts w:ascii="Times New Roman" w:hAnsi="Times New Roman" w:cs="Times New Roman"/>
          <w:sz w:val="24"/>
          <w:szCs w:val="24"/>
        </w:rPr>
      </w:pPr>
    </w:p>
    <w:p w:rsidR="00036988" w:rsidRPr="00036988" w:rsidRDefault="00036988" w:rsidP="00036988">
      <w:pPr>
        <w:pStyle w:val="ConsPlusNormal"/>
        <w:ind w:left="540" w:firstLine="709"/>
        <w:jc w:val="both"/>
        <w:rPr>
          <w:rFonts w:ascii="Times New Roman" w:hAnsi="Times New Roman" w:cs="Times New Roman"/>
        </w:rPr>
      </w:pPr>
    </w:p>
    <w:p w:rsidR="00036988" w:rsidRPr="00036988" w:rsidRDefault="00036988" w:rsidP="00036988">
      <w:pPr>
        <w:pStyle w:val="ConsPlusNonformat"/>
        <w:ind w:left="4820"/>
        <w:jc w:val="both"/>
        <w:rPr>
          <w:rFonts w:ascii="Times New Roman" w:hAnsi="Times New Roman" w:cs="Times New Roman"/>
        </w:rPr>
      </w:pPr>
      <w:r w:rsidRPr="00036988">
        <w:rPr>
          <w:rFonts w:ascii="Times New Roman" w:hAnsi="Times New Roman" w:cs="Times New Roman"/>
        </w:rPr>
        <w:t>Директору МКУ "специализированная служба по вопросам похоронного дела» города Боготол</w:t>
      </w:r>
    </w:p>
    <w:p w:rsidR="00036988" w:rsidRPr="00036988" w:rsidRDefault="00036988" w:rsidP="00036988">
      <w:pPr>
        <w:pStyle w:val="ConsPlusNonformat"/>
        <w:ind w:left="4820"/>
        <w:jc w:val="both"/>
        <w:rPr>
          <w:rFonts w:ascii="Times New Roman" w:hAnsi="Times New Roman" w:cs="Times New Roman"/>
        </w:rPr>
      </w:pPr>
      <w:r w:rsidRPr="00036988">
        <w:rPr>
          <w:rFonts w:ascii="Times New Roman" w:hAnsi="Times New Roman" w:cs="Times New Roman"/>
        </w:rPr>
        <w:t>от ________________________________</w:t>
      </w:r>
    </w:p>
    <w:p w:rsidR="00036988" w:rsidRPr="00036988" w:rsidRDefault="00036988" w:rsidP="00036988">
      <w:pPr>
        <w:pStyle w:val="ConsPlusNonformat"/>
        <w:ind w:left="4820"/>
        <w:jc w:val="both"/>
        <w:rPr>
          <w:rFonts w:ascii="Times New Roman" w:hAnsi="Times New Roman" w:cs="Times New Roman"/>
        </w:rPr>
      </w:pPr>
      <w:r w:rsidRPr="00036988">
        <w:rPr>
          <w:rFonts w:ascii="Times New Roman" w:hAnsi="Times New Roman" w:cs="Times New Roman"/>
        </w:rPr>
        <w:t>_________________________________________________________________________</w:t>
      </w:r>
    </w:p>
    <w:p w:rsidR="00036988" w:rsidRPr="00036988" w:rsidRDefault="00036988" w:rsidP="00036988">
      <w:pPr>
        <w:pStyle w:val="ConsPlusNonformat"/>
        <w:ind w:left="4820" w:firstLine="709"/>
        <w:jc w:val="both"/>
        <w:rPr>
          <w:rFonts w:ascii="Times New Roman" w:hAnsi="Times New Roman" w:cs="Times New Roman"/>
        </w:rPr>
      </w:pPr>
      <w:r w:rsidRPr="00036988">
        <w:rPr>
          <w:rFonts w:ascii="Times New Roman" w:hAnsi="Times New Roman" w:cs="Times New Roman"/>
        </w:rPr>
        <w:t>(Ф.И.О., адрес, телефон)</w:t>
      </w:r>
    </w:p>
    <w:p w:rsidR="00036988" w:rsidRPr="00036988" w:rsidRDefault="00036988" w:rsidP="00036988">
      <w:pPr>
        <w:pStyle w:val="ConsPlusNonformat"/>
        <w:ind w:firstLine="709"/>
        <w:jc w:val="both"/>
        <w:rPr>
          <w:rFonts w:ascii="Times New Roman" w:hAnsi="Times New Roman" w:cs="Times New Roman"/>
        </w:rPr>
      </w:pPr>
    </w:p>
    <w:p w:rsidR="00036988" w:rsidRPr="00036988" w:rsidRDefault="00036988" w:rsidP="00036988">
      <w:pPr>
        <w:pStyle w:val="ConsPlusNonformat"/>
        <w:ind w:firstLine="709"/>
        <w:jc w:val="center"/>
        <w:rPr>
          <w:rFonts w:ascii="Times New Roman" w:hAnsi="Times New Roman" w:cs="Times New Roman"/>
        </w:rPr>
      </w:pPr>
      <w:r w:rsidRPr="00036988">
        <w:rPr>
          <w:rFonts w:ascii="Times New Roman" w:hAnsi="Times New Roman" w:cs="Times New Roman"/>
        </w:rPr>
        <w:t>ЗАЯВЛЕНИЕ</w:t>
      </w:r>
    </w:p>
    <w:p w:rsidR="00036988" w:rsidRPr="00036988" w:rsidRDefault="00036988" w:rsidP="00036988">
      <w:pPr>
        <w:pStyle w:val="ConsPlusNonformat"/>
        <w:ind w:firstLine="709"/>
        <w:jc w:val="both"/>
        <w:rPr>
          <w:rFonts w:ascii="Times New Roman" w:hAnsi="Times New Roman" w:cs="Times New Roman"/>
        </w:rPr>
      </w:pPr>
    </w:p>
    <w:p w:rsidR="00036988" w:rsidRPr="00036988" w:rsidRDefault="00036988" w:rsidP="00036988">
      <w:pPr>
        <w:pStyle w:val="ConsPlusNonformat"/>
        <w:ind w:firstLine="709"/>
        <w:jc w:val="both"/>
        <w:rPr>
          <w:rFonts w:ascii="Times New Roman" w:hAnsi="Times New Roman" w:cs="Times New Roman"/>
        </w:rPr>
      </w:pPr>
      <w:r w:rsidRPr="00036988">
        <w:rPr>
          <w:rFonts w:ascii="Times New Roman" w:hAnsi="Times New Roman" w:cs="Times New Roman"/>
        </w:rPr>
        <w:t>Прошу согласовать установку надгробия на захоронении</w:t>
      </w:r>
    </w:p>
    <w:p w:rsidR="00036988" w:rsidRPr="00036988" w:rsidRDefault="00036988" w:rsidP="00036988">
      <w:pPr>
        <w:pStyle w:val="ConsPlusNonformat"/>
        <w:jc w:val="both"/>
        <w:rPr>
          <w:rFonts w:ascii="Times New Roman" w:hAnsi="Times New Roman" w:cs="Times New Roman"/>
        </w:rPr>
      </w:pPr>
      <w:r w:rsidRPr="00036988">
        <w:rPr>
          <w:rFonts w:ascii="Times New Roman" w:hAnsi="Times New Roman" w:cs="Times New Roman"/>
        </w:rPr>
        <w:t>___________________________________________________________________________</w:t>
      </w:r>
    </w:p>
    <w:p w:rsidR="00036988" w:rsidRPr="00036988" w:rsidRDefault="00036988" w:rsidP="00036988">
      <w:pPr>
        <w:pStyle w:val="ConsPlusNonformat"/>
        <w:ind w:firstLine="709"/>
        <w:jc w:val="both"/>
        <w:rPr>
          <w:rFonts w:ascii="Times New Roman" w:hAnsi="Times New Roman" w:cs="Times New Roman"/>
        </w:rPr>
      </w:pPr>
      <w:r w:rsidRPr="00036988">
        <w:rPr>
          <w:rFonts w:ascii="Times New Roman" w:hAnsi="Times New Roman" w:cs="Times New Roman"/>
        </w:rPr>
        <w:t xml:space="preserve">                          (Ф.И.О. захороненного)</w:t>
      </w:r>
    </w:p>
    <w:p w:rsidR="00036988" w:rsidRPr="00036988" w:rsidRDefault="00036988" w:rsidP="00036988">
      <w:pPr>
        <w:pStyle w:val="ConsPlusNonformat"/>
        <w:jc w:val="both"/>
        <w:rPr>
          <w:rFonts w:ascii="Times New Roman" w:hAnsi="Times New Roman" w:cs="Times New Roman"/>
        </w:rPr>
      </w:pPr>
      <w:r w:rsidRPr="00036988">
        <w:rPr>
          <w:rFonts w:ascii="Times New Roman" w:hAnsi="Times New Roman" w:cs="Times New Roman"/>
        </w:rPr>
        <w:t>___________________________________________________________________________</w:t>
      </w:r>
    </w:p>
    <w:p w:rsidR="00036988" w:rsidRPr="00036988" w:rsidRDefault="00036988" w:rsidP="00036988">
      <w:pPr>
        <w:pStyle w:val="ConsPlusNonformat"/>
        <w:ind w:firstLine="709"/>
        <w:jc w:val="both"/>
        <w:rPr>
          <w:rFonts w:ascii="Times New Roman" w:hAnsi="Times New Roman" w:cs="Times New Roman"/>
        </w:rPr>
      </w:pPr>
      <w:r w:rsidRPr="00036988">
        <w:rPr>
          <w:rFonts w:ascii="Times New Roman" w:hAnsi="Times New Roman" w:cs="Times New Roman"/>
        </w:rPr>
        <w:t xml:space="preserve">         (удостоверение о захоронении либо </w:t>
      </w:r>
      <w:proofErr w:type="gramStart"/>
      <w:r w:rsidRPr="00036988">
        <w:rPr>
          <w:rFonts w:ascii="Times New Roman" w:hAnsi="Times New Roman" w:cs="Times New Roman"/>
        </w:rPr>
        <w:t>свидетельство</w:t>
      </w:r>
      <w:proofErr w:type="gramEnd"/>
      <w:r w:rsidRPr="00036988">
        <w:rPr>
          <w:rFonts w:ascii="Times New Roman" w:hAnsi="Times New Roman" w:cs="Times New Roman"/>
        </w:rPr>
        <w:t xml:space="preserve"> о смерти,</w:t>
      </w:r>
    </w:p>
    <w:p w:rsidR="00036988" w:rsidRPr="00036988" w:rsidRDefault="00036988" w:rsidP="00036988">
      <w:pPr>
        <w:pStyle w:val="ConsPlusNonformat"/>
        <w:ind w:firstLine="709"/>
        <w:jc w:val="both"/>
        <w:rPr>
          <w:rFonts w:ascii="Times New Roman" w:hAnsi="Times New Roman" w:cs="Times New Roman"/>
        </w:rPr>
      </w:pPr>
      <w:r w:rsidRPr="00036988">
        <w:rPr>
          <w:rFonts w:ascii="Times New Roman" w:hAnsi="Times New Roman" w:cs="Times New Roman"/>
        </w:rPr>
        <w:t xml:space="preserve">                                кем выдано)</w:t>
      </w:r>
    </w:p>
    <w:p w:rsidR="00036988" w:rsidRPr="00036988" w:rsidRDefault="00036988" w:rsidP="00036988">
      <w:pPr>
        <w:pStyle w:val="ConsPlusNonformat"/>
        <w:ind w:firstLine="709"/>
        <w:jc w:val="both"/>
        <w:rPr>
          <w:rFonts w:ascii="Times New Roman" w:hAnsi="Times New Roman" w:cs="Times New Roman"/>
        </w:rPr>
      </w:pPr>
    </w:p>
    <w:p w:rsidR="00036988" w:rsidRPr="00036988" w:rsidRDefault="00036988" w:rsidP="00036988">
      <w:pPr>
        <w:pStyle w:val="ConsPlusNonformat"/>
        <w:jc w:val="both"/>
        <w:rPr>
          <w:rFonts w:ascii="Times New Roman" w:hAnsi="Times New Roman" w:cs="Times New Roman"/>
        </w:rPr>
      </w:pPr>
      <w:r w:rsidRPr="00036988">
        <w:rPr>
          <w:rFonts w:ascii="Times New Roman" w:hAnsi="Times New Roman" w:cs="Times New Roman"/>
        </w:rPr>
        <w:t>Дата захоронения "__" _______________ 20__ г.</w:t>
      </w:r>
    </w:p>
    <w:p w:rsidR="00036988" w:rsidRPr="00036988" w:rsidRDefault="00036988" w:rsidP="00036988">
      <w:pPr>
        <w:pStyle w:val="ConsPlusNonformat"/>
        <w:jc w:val="both"/>
        <w:rPr>
          <w:rFonts w:ascii="Times New Roman" w:hAnsi="Times New Roman" w:cs="Times New Roman"/>
        </w:rPr>
      </w:pPr>
      <w:r w:rsidRPr="00036988">
        <w:rPr>
          <w:rFonts w:ascii="Times New Roman" w:hAnsi="Times New Roman" w:cs="Times New Roman"/>
        </w:rPr>
        <w:t>Кладбище _____________________, сектор N _____, ряд N _____, место N _____.</w:t>
      </w:r>
    </w:p>
    <w:p w:rsidR="00036988" w:rsidRPr="00036988" w:rsidRDefault="00036988" w:rsidP="00036988">
      <w:pPr>
        <w:pStyle w:val="ConsPlusNonformat"/>
        <w:jc w:val="both"/>
        <w:rPr>
          <w:rFonts w:ascii="Times New Roman" w:hAnsi="Times New Roman" w:cs="Times New Roman"/>
        </w:rPr>
      </w:pPr>
      <w:r w:rsidRPr="00036988">
        <w:rPr>
          <w:rFonts w:ascii="Times New Roman" w:hAnsi="Times New Roman" w:cs="Times New Roman"/>
        </w:rPr>
        <w:t>Дата окончания работ "__" ___________ 20__ г.</w:t>
      </w:r>
    </w:p>
    <w:p w:rsidR="00036988" w:rsidRPr="00036988" w:rsidRDefault="00036988" w:rsidP="00036988">
      <w:pPr>
        <w:pStyle w:val="ConsPlusNonformat"/>
        <w:jc w:val="both"/>
        <w:rPr>
          <w:rFonts w:ascii="Times New Roman" w:hAnsi="Times New Roman" w:cs="Times New Roman"/>
        </w:rPr>
      </w:pPr>
      <w:r w:rsidRPr="00036988">
        <w:rPr>
          <w:rFonts w:ascii="Times New Roman" w:hAnsi="Times New Roman" w:cs="Times New Roman"/>
        </w:rPr>
        <w:t>Наименование организации (Ф.И.О. работника), производящей работы,</w:t>
      </w:r>
    </w:p>
    <w:p w:rsidR="00036988" w:rsidRPr="00036988" w:rsidRDefault="00036988" w:rsidP="00036988">
      <w:pPr>
        <w:pStyle w:val="ConsPlusNonformat"/>
        <w:jc w:val="both"/>
        <w:rPr>
          <w:rFonts w:ascii="Times New Roman" w:hAnsi="Times New Roman" w:cs="Times New Roman"/>
        </w:rPr>
      </w:pPr>
      <w:r w:rsidRPr="00036988">
        <w:rPr>
          <w:rFonts w:ascii="Times New Roman" w:hAnsi="Times New Roman" w:cs="Times New Roman"/>
        </w:rPr>
        <w:t>___________________________________________________________________________</w:t>
      </w:r>
    </w:p>
    <w:p w:rsidR="00036988" w:rsidRPr="00036988" w:rsidRDefault="00036988" w:rsidP="00036988">
      <w:pPr>
        <w:pStyle w:val="ConsPlusNonformat"/>
        <w:jc w:val="both"/>
        <w:rPr>
          <w:rFonts w:ascii="Times New Roman" w:hAnsi="Times New Roman" w:cs="Times New Roman"/>
        </w:rPr>
      </w:pPr>
      <w:r w:rsidRPr="00036988">
        <w:rPr>
          <w:rFonts w:ascii="Times New Roman" w:hAnsi="Times New Roman" w:cs="Times New Roman"/>
        </w:rPr>
        <w:t>Габаритные размеры и материал надмогильного сооружения ____________________</w:t>
      </w:r>
    </w:p>
    <w:p w:rsidR="00036988" w:rsidRPr="00036988" w:rsidRDefault="00036988" w:rsidP="00036988">
      <w:pPr>
        <w:pStyle w:val="ConsPlusNonformat"/>
        <w:jc w:val="both"/>
        <w:rPr>
          <w:rFonts w:ascii="Times New Roman" w:hAnsi="Times New Roman" w:cs="Times New Roman"/>
        </w:rPr>
      </w:pPr>
      <w:r w:rsidRPr="00036988">
        <w:rPr>
          <w:rFonts w:ascii="Times New Roman" w:hAnsi="Times New Roman" w:cs="Times New Roman"/>
        </w:rPr>
        <w:t>___________________________________________________________________________</w:t>
      </w:r>
    </w:p>
    <w:p w:rsidR="00036988" w:rsidRPr="00036988" w:rsidRDefault="00036988" w:rsidP="00036988">
      <w:pPr>
        <w:pStyle w:val="ConsPlusNonformat"/>
        <w:jc w:val="both"/>
        <w:rPr>
          <w:rFonts w:ascii="Times New Roman" w:hAnsi="Times New Roman" w:cs="Times New Roman"/>
        </w:rPr>
      </w:pPr>
      <w:r w:rsidRPr="00036988">
        <w:rPr>
          <w:rFonts w:ascii="Times New Roman" w:hAnsi="Times New Roman" w:cs="Times New Roman"/>
        </w:rPr>
        <w:t>___________________________________________________________________________</w:t>
      </w:r>
    </w:p>
    <w:p w:rsidR="00036988" w:rsidRPr="00036988" w:rsidRDefault="00036988" w:rsidP="00036988">
      <w:pPr>
        <w:pStyle w:val="ConsPlusNonformat"/>
        <w:ind w:firstLine="709"/>
        <w:jc w:val="both"/>
        <w:rPr>
          <w:rFonts w:ascii="Times New Roman" w:hAnsi="Times New Roman" w:cs="Times New Roman"/>
        </w:rPr>
      </w:pPr>
    </w:p>
    <w:p w:rsidR="00036988" w:rsidRPr="00036988" w:rsidRDefault="00036988" w:rsidP="00036988">
      <w:pPr>
        <w:pStyle w:val="ConsPlusNonformat"/>
        <w:ind w:firstLine="709"/>
        <w:jc w:val="center"/>
        <w:rPr>
          <w:rFonts w:ascii="Times New Roman" w:hAnsi="Times New Roman" w:cs="Times New Roman"/>
        </w:rPr>
      </w:pPr>
      <w:r w:rsidRPr="00036988">
        <w:rPr>
          <w:rFonts w:ascii="Times New Roman" w:hAnsi="Times New Roman" w:cs="Times New Roman"/>
        </w:rPr>
        <w:t>Заключение смотрителя, специалиста</w:t>
      </w:r>
    </w:p>
    <w:p w:rsidR="00036988" w:rsidRPr="00036988" w:rsidRDefault="00036988" w:rsidP="00036988">
      <w:pPr>
        <w:pStyle w:val="ConsPlusNonformat"/>
        <w:ind w:firstLine="709"/>
        <w:jc w:val="center"/>
        <w:rPr>
          <w:rFonts w:ascii="Times New Roman" w:hAnsi="Times New Roman" w:cs="Times New Roman"/>
        </w:rPr>
      </w:pPr>
      <w:r w:rsidRPr="00036988">
        <w:rPr>
          <w:rFonts w:ascii="Times New Roman" w:hAnsi="Times New Roman" w:cs="Times New Roman"/>
        </w:rPr>
        <w:t>Согласована установка надмогильного сооружения на захоронении</w:t>
      </w:r>
    </w:p>
    <w:p w:rsidR="00036988" w:rsidRPr="00036988" w:rsidRDefault="00036988" w:rsidP="00036988">
      <w:pPr>
        <w:pStyle w:val="ConsPlusNonformat"/>
        <w:jc w:val="both"/>
        <w:rPr>
          <w:rFonts w:ascii="Times New Roman" w:hAnsi="Times New Roman" w:cs="Times New Roman"/>
        </w:rPr>
      </w:pPr>
      <w:r w:rsidRPr="00036988">
        <w:rPr>
          <w:rFonts w:ascii="Times New Roman" w:hAnsi="Times New Roman" w:cs="Times New Roman"/>
        </w:rPr>
        <w:t>___________________________________________________________________________</w:t>
      </w:r>
    </w:p>
    <w:p w:rsidR="00036988" w:rsidRPr="00036988" w:rsidRDefault="00036988" w:rsidP="00036988">
      <w:pPr>
        <w:pStyle w:val="ConsPlusNonformat"/>
        <w:ind w:firstLine="709"/>
        <w:jc w:val="both"/>
        <w:rPr>
          <w:rFonts w:ascii="Times New Roman" w:hAnsi="Times New Roman" w:cs="Times New Roman"/>
        </w:rPr>
      </w:pPr>
      <w:r w:rsidRPr="00036988">
        <w:rPr>
          <w:rFonts w:ascii="Times New Roman" w:hAnsi="Times New Roman" w:cs="Times New Roman"/>
        </w:rPr>
        <w:t xml:space="preserve">                          (Ф.И.О. захороненного)</w:t>
      </w:r>
    </w:p>
    <w:p w:rsidR="00036988" w:rsidRPr="00036988" w:rsidRDefault="00036988" w:rsidP="00036988">
      <w:pPr>
        <w:pStyle w:val="ConsPlusNonformat"/>
        <w:jc w:val="both"/>
        <w:rPr>
          <w:rFonts w:ascii="Times New Roman" w:hAnsi="Times New Roman" w:cs="Times New Roman"/>
        </w:rPr>
      </w:pPr>
      <w:r w:rsidRPr="00036988">
        <w:rPr>
          <w:rFonts w:ascii="Times New Roman" w:hAnsi="Times New Roman" w:cs="Times New Roman"/>
        </w:rPr>
        <w:t>Кладбище _____________________, сектор N _____, ряд N _____, место N _____.</w:t>
      </w:r>
    </w:p>
    <w:p w:rsidR="00036988" w:rsidRPr="00036988" w:rsidRDefault="00036988" w:rsidP="00036988">
      <w:pPr>
        <w:pStyle w:val="ConsPlusNormal"/>
        <w:ind w:firstLine="709"/>
        <w:jc w:val="center"/>
        <w:rPr>
          <w:rFonts w:ascii="Times New Roman" w:hAnsi="Times New Roman" w:cs="Times New Roman"/>
        </w:rPr>
      </w:pPr>
    </w:p>
    <w:p w:rsidR="00036988" w:rsidRPr="00036988" w:rsidRDefault="00036988" w:rsidP="00036988">
      <w:pPr>
        <w:pStyle w:val="ConsPlusNormal"/>
        <w:ind w:firstLine="709"/>
        <w:jc w:val="right"/>
        <w:rPr>
          <w:rFonts w:ascii="Times New Roman" w:hAnsi="Times New Roman" w:cs="Times New Roman"/>
        </w:rPr>
      </w:pPr>
    </w:p>
    <w:p w:rsidR="00036988" w:rsidRPr="00036988" w:rsidRDefault="00036988" w:rsidP="00036988">
      <w:pPr>
        <w:pStyle w:val="ConsPlusNormal"/>
        <w:ind w:firstLine="709"/>
        <w:jc w:val="right"/>
        <w:rPr>
          <w:rFonts w:ascii="Times New Roman" w:hAnsi="Times New Roman" w:cs="Times New Roman"/>
        </w:rPr>
      </w:pPr>
    </w:p>
    <w:p w:rsidR="00036988" w:rsidRPr="00036988" w:rsidRDefault="00036988" w:rsidP="00036988">
      <w:pPr>
        <w:pStyle w:val="ConsPlusNormal"/>
        <w:ind w:firstLine="709"/>
        <w:jc w:val="right"/>
        <w:rPr>
          <w:rFonts w:ascii="Times New Roman" w:hAnsi="Times New Roman" w:cs="Times New Roman"/>
        </w:rPr>
      </w:pPr>
    </w:p>
    <w:p w:rsidR="00036988" w:rsidRPr="00036988" w:rsidRDefault="00036988" w:rsidP="00036988">
      <w:pPr>
        <w:pStyle w:val="ConsPlusNormal"/>
        <w:ind w:firstLine="709"/>
        <w:jc w:val="right"/>
        <w:rPr>
          <w:rFonts w:ascii="Times New Roman" w:hAnsi="Times New Roman" w:cs="Times New Roman"/>
        </w:rPr>
      </w:pPr>
    </w:p>
    <w:p w:rsidR="00036988" w:rsidRDefault="0080505A" w:rsidP="00036988">
      <w:pPr>
        <w:pStyle w:val="ConsPlusNormal"/>
        <w:ind w:firstLine="709"/>
        <w:jc w:val="right"/>
        <w:rPr>
          <w:rFonts w:ascii="Times New Roman" w:hAnsi="Times New Roman" w:cs="Times New Roman"/>
          <w:sz w:val="24"/>
          <w:szCs w:val="24"/>
        </w:rPr>
      </w:pPr>
      <w:r w:rsidRPr="0080505A">
        <w:rPr>
          <w:rFonts w:ascii="Times New Roman" w:hAnsi="Times New Roman" w:cs="Times New Roman"/>
          <w:sz w:val="24"/>
          <w:szCs w:val="24"/>
        </w:rPr>
        <w:t>П</w:t>
      </w:r>
      <w:r w:rsidR="00036988" w:rsidRPr="0080505A">
        <w:rPr>
          <w:rFonts w:ascii="Times New Roman" w:hAnsi="Times New Roman" w:cs="Times New Roman"/>
          <w:sz w:val="24"/>
          <w:szCs w:val="24"/>
        </w:rPr>
        <w:t>риложение 5</w:t>
      </w:r>
    </w:p>
    <w:p w:rsidR="004B1A0F" w:rsidRPr="0080505A" w:rsidRDefault="004B1A0F" w:rsidP="004B1A0F">
      <w:pPr>
        <w:pStyle w:val="ConsPlusNormal"/>
        <w:spacing w:line="360" w:lineRule="auto"/>
        <w:ind w:left="5103"/>
        <w:jc w:val="right"/>
        <w:rPr>
          <w:rFonts w:ascii="Times New Roman" w:hAnsi="Times New Roman" w:cs="Times New Roman"/>
          <w:sz w:val="24"/>
          <w:szCs w:val="24"/>
        </w:rPr>
      </w:pPr>
      <w:r>
        <w:rPr>
          <w:rFonts w:ascii="Times New Roman" w:hAnsi="Times New Roman" w:cs="Times New Roman"/>
          <w:sz w:val="24"/>
          <w:szCs w:val="24"/>
        </w:rPr>
        <w:t>к Положению</w:t>
      </w:r>
      <w:r w:rsidRPr="0080505A">
        <w:rPr>
          <w:rFonts w:ascii="Times New Roman" w:hAnsi="Times New Roman" w:cs="Times New Roman"/>
          <w:sz w:val="24"/>
          <w:szCs w:val="24"/>
        </w:rPr>
        <w:t xml:space="preserve"> </w:t>
      </w:r>
    </w:p>
    <w:p w:rsidR="004B1A0F" w:rsidRPr="0080505A" w:rsidRDefault="004B1A0F" w:rsidP="00036988">
      <w:pPr>
        <w:pStyle w:val="ConsPlusNormal"/>
        <w:ind w:firstLine="709"/>
        <w:jc w:val="right"/>
        <w:rPr>
          <w:rFonts w:ascii="Times New Roman" w:hAnsi="Times New Roman" w:cs="Times New Roman"/>
          <w:sz w:val="24"/>
          <w:szCs w:val="24"/>
        </w:rPr>
      </w:pPr>
    </w:p>
    <w:p w:rsidR="00036988" w:rsidRPr="00036988" w:rsidRDefault="00036988" w:rsidP="00036988">
      <w:pPr>
        <w:pStyle w:val="ConsPlusNormal"/>
        <w:ind w:firstLine="709"/>
        <w:jc w:val="center"/>
        <w:rPr>
          <w:rFonts w:ascii="Times New Roman" w:hAnsi="Times New Roman" w:cs="Times New Roman"/>
        </w:rPr>
      </w:pPr>
    </w:p>
    <w:p w:rsidR="00036988" w:rsidRPr="00036988" w:rsidRDefault="00036988" w:rsidP="00036988">
      <w:pPr>
        <w:jc w:val="both"/>
        <w:rPr>
          <w:rFonts w:eastAsiaTheme="minorHAnsi"/>
          <w:lang w:eastAsia="en-US"/>
        </w:rPr>
      </w:pPr>
      <w:r w:rsidRPr="00036988">
        <w:rPr>
          <w:rFonts w:eastAsiaTheme="minorHAnsi"/>
          <w:lang w:eastAsia="en-US"/>
        </w:rPr>
        <w:t xml:space="preserve">                   Удостоверение о регистрации надгробия</w:t>
      </w:r>
    </w:p>
    <w:p w:rsidR="00036988" w:rsidRPr="00036988" w:rsidRDefault="00036988" w:rsidP="00036988">
      <w:pPr>
        <w:jc w:val="both"/>
        <w:rPr>
          <w:rFonts w:eastAsiaTheme="minorHAnsi"/>
          <w:lang w:eastAsia="en-US"/>
        </w:rPr>
      </w:pPr>
    </w:p>
    <w:p w:rsidR="00036988" w:rsidRPr="00036988" w:rsidRDefault="00036988" w:rsidP="00036988">
      <w:pPr>
        <w:jc w:val="both"/>
        <w:rPr>
          <w:rFonts w:eastAsiaTheme="minorHAnsi"/>
          <w:lang w:eastAsia="en-US"/>
        </w:rPr>
      </w:pPr>
      <w:r w:rsidRPr="00036988">
        <w:rPr>
          <w:rFonts w:eastAsiaTheme="minorHAnsi"/>
          <w:lang w:eastAsia="en-US"/>
        </w:rPr>
        <w:t>Удостоверение выдано гражданину (гражданке) _______________________________</w:t>
      </w:r>
    </w:p>
    <w:p w:rsidR="00036988" w:rsidRPr="00036988" w:rsidRDefault="00036988" w:rsidP="00036988">
      <w:pPr>
        <w:jc w:val="both"/>
        <w:rPr>
          <w:rFonts w:eastAsiaTheme="minorHAnsi"/>
          <w:lang w:eastAsia="en-US"/>
        </w:rPr>
      </w:pPr>
      <w:r w:rsidRPr="00036988">
        <w:rPr>
          <w:rFonts w:eastAsiaTheme="minorHAnsi"/>
          <w:lang w:eastAsia="en-US"/>
        </w:rPr>
        <w:t xml:space="preserve">                                               (фамилия, имя, отчество)</w:t>
      </w:r>
    </w:p>
    <w:p w:rsidR="00036988" w:rsidRPr="00036988" w:rsidRDefault="00036988" w:rsidP="00036988">
      <w:pPr>
        <w:jc w:val="both"/>
        <w:rPr>
          <w:rFonts w:eastAsiaTheme="minorHAnsi"/>
          <w:lang w:eastAsia="en-US"/>
        </w:rPr>
      </w:pPr>
      <w:r w:rsidRPr="00036988">
        <w:rPr>
          <w:rFonts w:eastAsiaTheme="minorHAnsi"/>
          <w:lang w:eastAsia="en-US"/>
        </w:rPr>
        <w:t>о регистрации надгробия ___________________________________________________</w:t>
      </w:r>
    </w:p>
    <w:p w:rsidR="00036988" w:rsidRPr="00036988" w:rsidRDefault="00036988" w:rsidP="00036988">
      <w:pPr>
        <w:jc w:val="both"/>
        <w:rPr>
          <w:rFonts w:eastAsiaTheme="minorHAnsi"/>
          <w:lang w:eastAsia="en-US"/>
        </w:rPr>
      </w:pPr>
      <w:r w:rsidRPr="00036988">
        <w:rPr>
          <w:rFonts w:eastAsiaTheme="minorHAnsi"/>
          <w:lang w:eastAsia="en-US"/>
        </w:rPr>
        <w:t xml:space="preserve">                                       (материал надгробия)</w:t>
      </w:r>
    </w:p>
    <w:p w:rsidR="00036988" w:rsidRPr="00036988" w:rsidRDefault="00036988" w:rsidP="00036988">
      <w:pPr>
        <w:jc w:val="both"/>
        <w:rPr>
          <w:rFonts w:eastAsiaTheme="minorHAnsi"/>
          <w:lang w:eastAsia="en-US"/>
        </w:rPr>
      </w:pPr>
      <w:r w:rsidRPr="00036988">
        <w:rPr>
          <w:rFonts w:eastAsiaTheme="minorHAnsi"/>
          <w:lang w:eastAsia="en-US"/>
        </w:rPr>
        <w:t>___________________________________________________________________________</w:t>
      </w:r>
    </w:p>
    <w:p w:rsidR="00036988" w:rsidRPr="00036988" w:rsidRDefault="00036988" w:rsidP="00036988">
      <w:pPr>
        <w:jc w:val="both"/>
        <w:rPr>
          <w:rFonts w:eastAsiaTheme="minorHAnsi"/>
          <w:lang w:eastAsia="en-US"/>
        </w:rPr>
      </w:pPr>
      <w:r w:rsidRPr="00036988">
        <w:rPr>
          <w:rFonts w:eastAsiaTheme="minorHAnsi"/>
          <w:lang w:eastAsia="en-US"/>
        </w:rPr>
        <w:t xml:space="preserve">                           (габаритные размеры)</w:t>
      </w:r>
    </w:p>
    <w:p w:rsidR="00036988" w:rsidRPr="00036988" w:rsidRDefault="00036988" w:rsidP="00036988">
      <w:pPr>
        <w:jc w:val="both"/>
        <w:rPr>
          <w:rFonts w:eastAsiaTheme="minorHAnsi"/>
          <w:lang w:eastAsia="en-US"/>
        </w:rPr>
      </w:pPr>
      <w:r w:rsidRPr="00036988">
        <w:rPr>
          <w:rFonts w:eastAsiaTheme="minorHAnsi"/>
          <w:lang w:eastAsia="en-US"/>
        </w:rPr>
        <w:t>на кладбище ______________________, сектор N ____, ряд N ____, место N ____</w:t>
      </w:r>
    </w:p>
    <w:p w:rsidR="00036988" w:rsidRPr="00036988" w:rsidRDefault="00036988" w:rsidP="00036988">
      <w:pPr>
        <w:jc w:val="both"/>
        <w:rPr>
          <w:rFonts w:eastAsiaTheme="minorHAnsi"/>
          <w:lang w:eastAsia="en-US"/>
        </w:rPr>
      </w:pPr>
      <w:r w:rsidRPr="00036988">
        <w:rPr>
          <w:rFonts w:eastAsiaTheme="minorHAnsi"/>
          <w:lang w:eastAsia="en-US"/>
        </w:rPr>
        <w:t xml:space="preserve">           (наименование кладбища)</w:t>
      </w:r>
    </w:p>
    <w:p w:rsidR="00036988" w:rsidRPr="00036988" w:rsidRDefault="00036988" w:rsidP="00036988">
      <w:pPr>
        <w:jc w:val="both"/>
        <w:rPr>
          <w:rFonts w:eastAsiaTheme="minorHAnsi"/>
          <w:lang w:eastAsia="en-US"/>
        </w:rPr>
      </w:pPr>
    </w:p>
    <w:p w:rsidR="00036988" w:rsidRPr="00036988" w:rsidRDefault="00036988" w:rsidP="00036988">
      <w:pPr>
        <w:jc w:val="both"/>
        <w:rPr>
          <w:rFonts w:eastAsiaTheme="minorHAnsi"/>
          <w:lang w:eastAsia="en-US"/>
        </w:rPr>
      </w:pPr>
      <w:r w:rsidRPr="00036988">
        <w:rPr>
          <w:rFonts w:eastAsiaTheme="minorHAnsi"/>
          <w:lang w:eastAsia="en-US"/>
        </w:rPr>
        <w:t>Размеры надгробия и текст надписи согласованы.</w:t>
      </w:r>
    </w:p>
    <w:p w:rsidR="00036988" w:rsidRPr="00036988" w:rsidRDefault="00036988" w:rsidP="00036988">
      <w:pPr>
        <w:pStyle w:val="ConsPlusNormal"/>
        <w:ind w:firstLine="709"/>
        <w:jc w:val="center"/>
        <w:rPr>
          <w:rFonts w:ascii="Times New Roman" w:hAnsi="Times New Roman" w:cs="Times New Roman"/>
        </w:rPr>
      </w:pPr>
    </w:p>
    <w:p w:rsidR="00036988" w:rsidRPr="00036988" w:rsidRDefault="00036988" w:rsidP="00036988">
      <w:pPr>
        <w:pStyle w:val="ConsPlusNormal"/>
        <w:ind w:firstLine="709"/>
        <w:jc w:val="center"/>
        <w:rPr>
          <w:rFonts w:ascii="Times New Roman" w:hAnsi="Times New Roman" w:cs="Times New Roman"/>
        </w:rPr>
      </w:pPr>
    </w:p>
    <w:p w:rsidR="00036988" w:rsidRPr="00036988" w:rsidRDefault="00036988" w:rsidP="00036988">
      <w:pPr>
        <w:pStyle w:val="ConsPlusNormal"/>
        <w:ind w:firstLine="709"/>
        <w:jc w:val="center"/>
        <w:rPr>
          <w:rFonts w:ascii="Times New Roman" w:hAnsi="Times New Roman" w:cs="Times New Roman"/>
        </w:rPr>
      </w:pPr>
    </w:p>
    <w:p w:rsidR="00036988" w:rsidRPr="00036988" w:rsidRDefault="00036988" w:rsidP="004B1A0F">
      <w:pPr>
        <w:pStyle w:val="ConsPlusNonformat"/>
        <w:rPr>
          <w:rFonts w:ascii="Times New Roman" w:hAnsi="Times New Roman" w:cs="Times New Roman"/>
          <w:sz w:val="22"/>
          <w:szCs w:val="22"/>
        </w:rPr>
      </w:pPr>
    </w:p>
    <w:sectPr w:rsidR="00036988" w:rsidRPr="00036988" w:rsidSect="00105A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C28CC"/>
    <w:multiLevelType w:val="multilevel"/>
    <w:tmpl w:val="A726F7F0"/>
    <w:lvl w:ilvl="0">
      <w:start w:val="1"/>
      <w:numFmt w:val="decimal"/>
      <w:lvlText w:val="%1."/>
      <w:lvlJc w:val="left"/>
      <w:pPr>
        <w:ind w:left="1245" w:hanging="1245"/>
      </w:pPr>
      <w:rPr>
        <w:rFonts w:hint="default"/>
      </w:rPr>
    </w:lvl>
    <w:lvl w:ilvl="1">
      <w:start w:val="1"/>
      <w:numFmt w:val="decimal"/>
      <w:lvlText w:val="%1.%2."/>
      <w:lvlJc w:val="left"/>
      <w:pPr>
        <w:ind w:left="1954" w:hanging="1245"/>
      </w:pPr>
      <w:rPr>
        <w:rFonts w:hint="default"/>
      </w:rPr>
    </w:lvl>
    <w:lvl w:ilvl="2">
      <w:start w:val="1"/>
      <w:numFmt w:val="decimal"/>
      <w:lvlText w:val="%1.%2.%3."/>
      <w:lvlJc w:val="left"/>
      <w:pPr>
        <w:ind w:left="2663" w:hanging="1245"/>
      </w:pPr>
      <w:rPr>
        <w:rFonts w:hint="default"/>
      </w:rPr>
    </w:lvl>
    <w:lvl w:ilvl="3">
      <w:start w:val="1"/>
      <w:numFmt w:val="decimal"/>
      <w:lvlText w:val="%1.%2.%3.%4."/>
      <w:lvlJc w:val="left"/>
      <w:pPr>
        <w:ind w:left="3372" w:hanging="1245"/>
      </w:pPr>
      <w:rPr>
        <w:rFonts w:hint="default"/>
      </w:rPr>
    </w:lvl>
    <w:lvl w:ilvl="4">
      <w:start w:val="1"/>
      <w:numFmt w:val="decimal"/>
      <w:lvlText w:val="%1.%2.%3.%4.%5."/>
      <w:lvlJc w:val="left"/>
      <w:pPr>
        <w:ind w:left="4081" w:hanging="124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7A1254E1"/>
    <w:multiLevelType w:val="multilevel"/>
    <w:tmpl w:val="EECCBA52"/>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68D0"/>
    <w:rsid w:val="00002A07"/>
    <w:rsid w:val="000042D5"/>
    <w:rsid w:val="00004523"/>
    <w:rsid w:val="0000673B"/>
    <w:rsid w:val="0002201B"/>
    <w:rsid w:val="0002732D"/>
    <w:rsid w:val="000324C6"/>
    <w:rsid w:val="00036988"/>
    <w:rsid w:val="00036D0F"/>
    <w:rsid w:val="000378DA"/>
    <w:rsid w:val="00040E90"/>
    <w:rsid w:val="0004485B"/>
    <w:rsid w:val="000536A7"/>
    <w:rsid w:val="00054A78"/>
    <w:rsid w:val="00057B78"/>
    <w:rsid w:val="0006461B"/>
    <w:rsid w:val="0006576A"/>
    <w:rsid w:val="00066BCD"/>
    <w:rsid w:val="00075540"/>
    <w:rsid w:val="0007574A"/>
    <w:rsid w:val="00076353"/>
    <w:rsid w:val="0007715D"/>
    <w:rsid w:val="00083BF1"/>
    <w:rsid w:val="0008749D"/>
    <w:rsid w:val="00092B55"/>
    <w:rsid w:val="00092E46"/>
    <w:rsid w:val="000A25E7"/>
    <w:rsid w:val="000A5B67"/>
    <w:rsid w:val="000B3285"/>
    <w:rsid w:val="000B44B8"/>
    <w:rsid w:val="000B6598"/>
    <w:rsid w:val="000D0EC0"/>
    <w:rsid w:val="000D1031"/>
    <w:rsid w:val="000D2564"/>
    <w:rsid w:val="000D32E8"/>
    <w:rsid w:val="000D4EB0"/>
    <w:rsid w:val="000D696C"/>
    <w:rsid w:val="000E1EE3"/>
    <w:rsid w:val="000E3473"/>
    <w:rsid w:val="00105AB2"/>
    <w:rsid w:val="00106C19"/>
    <w:rsid w:val="00111806"/>
    <w:rsid w:val="00115618"/>
    <w:rsid w:val="00115EB1"/>
    <w:rsid w:val="001319FC"/>
    <w:rsid w:val="00133AF8"/>
    <w:rsid w:val="001377DB"/>
    <w:rsid w:val="00141DE2"/>
    <w:rsid w:val="00143AED"/>
    <w:rsid w:val="001448A4"/>
    <w:rsid w:val="00146E7A"/>
    <w:rsid w:val="00151CB5"/>
    <w:rsid w:val="001546C7"/>
    <w:rsid w:val="00157026"/>
    <w:rsid w:val="00164FDB"/>
    <w:rsid w:val="00165772"/>
    <w:rsid w:val="00170945"/>
    <w:rsid w:val="00176E35"/>
    <w:rsid w:val="0018579B"/>
    <w:rsid w:val="00186F4F"/>
    <w:rsid w:val="001902F7"/>
    <w:rsid w:val="001948F8"/>
    <w:rsid w:val="001A0199"/>
    <w:rsid w:val="001A04A7"/>
    <w:rsid w:val="001A0597"/>
    <w:rsid w:val="001A6001"/>
    <w:rsid w:val="001A75FE"/>
    <w:rsid w:val="001B1E58"/>
    <w:rsid w:val="001B20CE"/>
    <w:rsid w:val="001B539A"/>
    <w:rsid w:val="001B6D0D"/>
    <w:rsid w:val="001C08E8"/>
    <w:rsid w:val="001C3BBA"/>
    <w:rsid w:val="001D0DE5"/>
    <w:rsid w:val="001D16D6"/>
    <w:rsid w:val="001D5CF3"/>
    <w:rsid w:val="001D5D31"/>
    <w:rsid w:val="001E0F3F"/>
    <w:rsid w:val="001E5381"/>
    <w:rsid w:val="001F143D"/>
    <w:rsid w:val="001F4893"/>
    <w:rsid w:val="00210089"/>
    <w:rsid w:val="00212E90"/>
    <w:rsid w:val="0021417D"/>
    <w:rsid w:val="0021449F"/>
    <w:rsid w:val="00224621"/>
    <w:rsid w:val="00225C66"/>
    <w:rsid w:val="00244CA5"/>
    <w:rsid w:val="002457A6"/>
    <w:rsid w:val="002457F9"/>
    <w:rsid w:val="00255EDF"/>
    <w:rsid w:val="00256588"/>
    <w:rsid w:val="00257EC2"/>
    <w:rsid w:val="0027018E"/>
    <w:rsid w:val="002708A3"/>
    <w:rsid w:val="00271FD8"/>
    <w:rsid w:val="00281893"/>
    <w:rsid w:val="00282E3E"/>
    <w:rsid w:val="00284E98"/>
    <w:rsid w:val="002913F8"/>
    <w:rsid w:val="002937CF"/>
    <w:rsid w:val="002A04FB"/>
    <w:rsid w:val="002A0EF1"/>
    <w:rsid w:val="002A507B"/>
    <w:rsid w:val="002A59E8"/>
    <w:rsid w:val="002A6D11"/>
    <w:rsid w:val="002B048C"/>
    <w:rsid w:val="002B16F6"/>
    <w:rsid w:val="002B2CB1"/>
    <w:rsid w:val="002B6DCE"/>
    <w:rsid w:val="002C2948"/>
    <w:rsid w:val="002D071E"/>
    <w:rsid w:val="002D3860"/>
    <w:rsid w:val="002E0BF1"/>
    <w:rsid w:val="002E1FCC"/>
    <w:rsid w:val="002E30D0"/>
    <w:rsid w:val="002E3C79"/>
    <w:rsid w:val="002E600A"/>
    <w:rsid w:val="002E66D6"/>
    <w:rsid w:val="002E67F9"/>
    <w:rsid w:val="002E7381"/>
    <w:rsid w:val="003007DD"/>
    <w:rsid w:val="003016F6"/>
    <w:rsid w:val="00306EFB"/>
    <w:rsid w:val="003073A8"/>
    <w:rsid w:val="0031051A"/>
    <w:rsid w:val="00316931"/>
    <w:rsid w:val="00326CD8"/>
    <w:rsid w:val="0033088E"/>
    <w:rsid w:val="00330DA6"/>
    <w:rsid w:val="00335861"/>
    <w:rsid w:val="00337723"/>
    <w:rsid w:val="00340EA1"/>
    <w:rsid w:val="0034651A"/>
    <w:rsid w:val="003530B5"/>
    <w:rsid w:val="003612BE"/>
    <w:rsid w:val="00363F78"/>
    <w:rsid w:val="00366DBF"/>
    <w:rsid w:val="00370294"/>
    <w:rsid w:val="00370F05"/>
    <w:rsid w:val="00371BC4"/>
    <w:rsid w:val="0037226D"/>
    <w:rsid w:val="00380C6B"/>
    <w:rsid w:val="00383C8B"/>
    <w:rsid w:val="00385CBC"/>
    <w:rsid w:val="003864CA"/>
    <w:rsid w:val="00386CDE"/>
    <w:rsid w:val="00390FFB"/>
    <w:rsid w:val="00393E77"/>
    <w:rsid w:val="00396F9E"/>
    <w:rsid w:val="003A1F92"/>
    <w:rsid w:val="003A63EE"/>
    <w:rsid w:val="003B02E2"/>
    <w:rsid w:val="003B0E21"/>
    <w:rsid w:val="003B1E80"/>
    <w:rsid w:val="003B2B7E"/>
    <w:rsid w:val="003B397C"/>
    <w:rsid w:val="003B5702"/>
    <w:rsid w:val="003B60A1"/>
    <w:rsid w:val="003B66F4"/>
    <w:rsid w:val="003C164D"/>
    <w:rsid w:val="003C21D5"/>
    <w:rsid w:val="003C5BC1"/>
    <w:rsid w:val="003D0660"/>
    <w:rsid w:val="003D0B9C"/>
    <w:rsid w:val="003D24B3"/>
    <w:rsid w:val="003D44BA"/>
    <w:rsid w:val="003D476B"/>
    <w:rsid w:val="003D4994"/>
    <w:rsid w:val="003E1364"/>
    <w:rsid w:val="003E1F6D"/>
    <w:rsid w:val="003E364A"/>
    <w:rsid w:val="003E3C12"/>
    <w:rsid w:val="003E6864"/>
    <w:rsid w:val="003F1278"/>
    <w:rsid w:val="003F537E"/>
    <w:rsid w:val="00412B75"/>
    <w:rsid w:val="00413273"/>
    <w:rsid w:val="004168D0"/>
    <w:rsid w:val="00416C3E"/>
    <w:rsid w:val="00425C32"/>
    <w:rsid w:val="00426E61"/>
    <w:rsid w:val="00431DFC"/>
    <w:rsid w:val="00435095"/>
    <w:rsid w:val="00450FEF"/>
    <w:rsid w:val="004528A7"/>
    <w:rsid w:val="00452BB9"/>
    <w:rsid w:val="0045310E"/>
    <w:rsid w:val="00453B20"/>
    <w:rsid w:val="0045403C"/>
    <w:rsid w:val="0046347E"/>
    <w:rsid w:val="00466A12"/>
    <w:rsid w:val="00467B05"/>
    <w:rsid w:val="004775AE"/>
    <w:rsid w:val="00482C79"/>
    <w:rsid w:val="00484725"/>
    <w:rsid w:val="004868FC"/>
    <w:rsid w:val="00491E00"/>
    <w:rsid w:val="00491FC7"/>
    <w:rsid w:val="00492185"/>
    <w:rsid w:val="00494A28"/>
    <w:rsid w:val="004A1F32"/>
    <w:rsid w:val="004A4B2C"/>
    <w:rsid w:val="004A5939"/>
    <w:rsid w:val="004A5EA6"/>
    <w:rsid w:val="004B16C8"/>
    <w:rsid w:val="004B173C"/>
    <w:rsid w:val="004B1A0F"/>
    <w:rsid w:val="004B479A"/>
    <w:rsid w:val="004C37E4"/>
    <w:rsid w:val="004D1FDE"/>
    <w:rsid w:val="004D6EDC"/>
    <w:rsid w:val="004D742C"/>
    <w:rsid w:val="004E2163"/>
    <w:rsid w:val="004F1C71"/>
    <w:rsid w:val="004F1CC6"/>
    <w:rsid w:val="004F4F71"/>
    <w:rsid w:val="004F5320"/>
    <w:rsid w:val="004F5C12"/>
    <w:rsid w:val="004F74A2"/>
    <w:rsid w:val="0050089F"/>
    <w:rsid w:val="0050332C"/>
    <w:rsid w:val="00510886"/>
    <w:rsid w:val="00514AB3"/>
    <w:rsid w:val="005174EE"/>
    <w:rsid w:val="00520189"/>
    <w:rsid w:val="0052285F"/>
    <w:rsid w:val="00523E16"/>
    <w:rsid w:val="00525257"/>
    <w:rsid w:val="00525259"/>
    <w:rsid w:val="00525602"/>
    <w:rsid w:val="00526DA3"/>
    <w:rsid w:val="005371D7"/>
    <w:rsid w:val="005418B9"/>
    <w:rsid w:val="00542063"/>
    <w:rsid w:val="0054255D"/>
    <w:rsid w:val="0056443A"/>
    <w:rsid w:val="005673AA"/>
    <w:rsid w:val="00574B38"/>
    <w:rsid w:val="005772CE"/>
    <w:rsid w:val="00582B03"/>
    <w:rsid w:val="005919F5"/>
    <w:rsid w:val="00593CC6"/>
    <w:rsid w:val="00594654"/>
    <w:rsid w:val="005A0DDA"/>
    <w:rsid w:val="005A6716"/>
    <w:rsid w:val="005A7FD2"/>
    <w:rsid w:val="005B3042"/>
    <w:rsid w:val="005B344D"/>
    <w:rsid w:val="005B3B30"/>
    <w:rsid w:val="005B5440"/>
    <w:rsid w:val="005D4CC3"/>
    <w:rsid w:val="005E1599"/>
    <w:rsid w:val="005E42ED"/>
    <w:rsid w:val="005F0A71"/>
    <w:rsid w:val="005F4451"/>
    <w:rsid w:val="005F4678"/>
    <w:rsid w:val="005F5960"/>
    <w:rsid w:val="005F6D34"/>
    <w:rsid w:val="0060005C"/>
    <w:rsid w:val="00603231"/>
    <w:rsid w:val="00603A4F"/>
    <w:rsid w:val="0060756A"/>
    <w:rsid w:val="00616834"/>
    <w:rsid w:val="00620F1A"/>
    <w:rsid w:val="00624705"/>
    <w:rsid w:val="00625E24"/>
    <w:rsid w:val="0063094C"/>
    <w:rsid w:val="00630E5F"/>
    <w:rsid w:val="00633768"/>
    <w:rsid w:val="00634BD6"/>
    <w:rsid w:val="00640593"/>
    <w:rsid w:val="00644C93"/>
    <w:rsid w:val="00650262"/>
    <w:rsid w:val="006513B0"/>
    <w:rsid w:val="00651520"/>
    <w:rsid w:val="00651A40"/>
    <w:rsid w:val="00653270"/>
    <w:rsid w:val="00653BB7"/>
    <w:rsid w:val="00654814"/>
    <w:rsid w:val="00654A46"/>
    <w:rsid w:val="006613AF"/>
    <w:rsid w:val="00667F8A"/>
    <w:rsid w:val="00670D46"/>
    <w:rsid w:val="006716AE"/>
    <w:rsid w:val="00673718"/>
    <w:rsid w:val="006751A9"/>
    <w:rsid w:val="00683FA7"/>
    <w:rsid w:val="00685FC7"/>
    <w:rsid w:val="006861AA"/>
    <w:rsid w:val="00690F43"/>
    <w:rsid w:val="00695A69"/>
    <w:rsid w:val="006A0826"/>
    <w:rsid w:val="006A1267"/>
    <w:rsid w:val="006A5B10"/>
    <w:rsid w:val="006C3999"/>
    <w:rsid w:val="006C5B33"/>
    <w:rsid w:val="006C68A1"/>
    <w:rsid w:val="006D0F8E"/>
    <w:rsid w:val="006D2CBF"/>
    <w:rsid w:val="006D4451"/>
    <w:rsid w:val="006D62ED"/>
    <w:rsid w:val="006F178D"/>
    <w:rsid w:val="006F6D92"/>
    <w:rsid w:val="00703967"/>
    <w:rsid w:val="00706624"/>
    <w:rsid w:val="00710063"/>
    <w:rsid w:val="00710637"/>
    <w:rsid w:val="0071324B"/>
    <w:rsid w:val="00724ABB"/>
    <w:rsid w:val="00725C93"/>
    <w:rsid w:val="00725E17"/>
    <w:rsid w:val="00730CDB"/>
    <w:rsid w:val="00732BC8"/>
    <w:rsid w:val="007344C5"/>
    <w:rsid w:val="007367B5"/>
    <w:rsid w:val="00740F1F"/>
    <w:rsid w:val="0074122B"/>
    <w:rsid w:val="00741380"/>
    <w:rsid w:val="0074695D"/>
    <w:rsid w:val="00747E12"/>
    <w:rsid w:val="00751A1B"/>
    <w:rsid w:val="00753D3C"/>
    <w:rsid w:val="00753E5D"/>
    <w:rsid w:val="007625E3"/>
    <w:rsid w:val="00763959"/>
    <w:rsid w:val="007648E5"/>
    <w:rsid w:val="0076538C"/>
    <w:rsid w:val="007709F7"/>
    <w:rsid w:val="00776356"/>
    <w:rsid w:val="00783C9C"/>
    <w:rsid w:val="00786877"/>
    <w:rsid w:val="007938AA"/>
    <w:rsid w:val="0079550E"/>
    <w:rsid w:val="0079727D"/>
    <w:rsid w:val="007A1522"/>
    <w:rsid w:val="007A73AA"/>
    <w:rsid w:val="007B4E1E"/>
    <w:rsid w:val="007B61B4"/>
    <w:rsid w:val="007B6288"/>
    <w:rsid w:val="007C167A"/>
    <w:rsid w:val="007C378A"/>
    <w:rsid w:val="007C3FA6"/>
    <w:rsid w:val="007C6935"/>
    <w:rsid w:val="007D2B21"/>
    <w:rsid w:val="007D2E73"/>
    <w:rsid w:val="007D418C"/>
    <w:rsid w:val="007D5169"/>
    <w:rsid w:val="007E0894"/>
    <w:rsid w:val="007E0999"/>
    <w:rsid w:val="007E2326"/>
    <w:rsid w:val="007E2C28"/>
    <w:rsid w:val="007E6F2F"/>
    <w:rsid w:val="007F1A26"/>
    <w:rsid w:val="007F5F7B"/>
    <w:rsid w:val="00804CB2"/>
    <w:rsid w:val="0080505A"/>
    <w:rsid w:val="00805BE7"/>
    <w:rsid w:val="00806844"/>
    <w:rsid w:val="00813B17"/>
    <w:rsid w:val="0081432B"/>
    <w:rsid w:val="008143AD"/>
    <w:rsid w:val="00825A5F"/>
    <w:rsid w:val="008269B7"/>
    <w:rsid w:val="00826B9A"/>
    <w:rsid w:val="0082749F"/>
    <w:rsid w:val="00833210"/>
    <w:rsid w:val="00834040"/>
    <w:rsid w:val="008502B8"/>
    <w:rsid w:val="00851967"/>
    <w:rsid w:val="008563E8"/>
    <w:rsid w:val="0086051E"/>
    <w:rsid w:val="0086065C"/>
    <w:rsid w:val="008606F2"/>
    <w:rsid w:val="0086073B"/>
    <w:rsid w:val="00861C6B"/>
    <w:rsid w:val="008645DA"/>
    <w:rsid w:val="00866E9C"/>
    <w:rsid w:val="008723FB"/>
    <w:rsid w:val="008746FD"/>
    <w:rsid w:val="00874F49"/>
    <w:rsid w:val="008756E8"/>
    <w:rsid w:val="008806DD"/>
    <w:rsid w:val="0088520C"/>
    <w:rsid w:val="00886ABE"/>
    <w:rsid w:val="00890A9C"/>
    <w:rsid w:val="008915D3"/>
    <w:rsid w:val="00892B86"/>
    <w:rsid w:val="008A2E22"/>
    <w:rsid w:val="008B2F76"/>
    <w:rsid w:val="008B4084"/>
    <w:rsid w:val="008C0113"/>
    <w:rsid w:val="008D2A44"/>
    <w:rsid w:val="008D7621"/>
    <w:rsid w:val="008E6C6B"/>
    <w:rsid w:val="008F047A"/>
    <w:rsid w:val="008F1CEF"/>
    <w:rsid w:val="008F2662"/>
    <w:rsid w:val="008F3018"/>
    <w:rsid w:val="008F35DE"/>
    <w:rsid w:val="008F5101"/>
    <w:rsid w:val="008F68F0"/>
    <w:rsid w:val="009036DD"/>
    <w:rsid w:val="0090510E"/>
    <w:rsid w:val="00910E73"/>
    <w:rsid w:val="00910FF1"/>
    <w:rsid w:val="00913D6C"/>
    <w:rsid w:val="00925B6A"/>
    <w:rsid w:val="00927294"/>
    <w:rsid w:val="009277B6"/>
    <w:rsid w:val="009418BE"/>
    <w:rsid w:val="00941F8F"/>
    <w:rsid w:val="00942C50"/>
    <w:rsid w:val="0094661C"/>
    <w:rsid w:val="00946AC3"/>
    <w:rsid w:val="0094719D"/>
    <w:rsid w:val="009541BD"/>
    <w:rsid w:val="00964AB9"/>
    <w:rsid w:val="00970179"/>
    <w:rsid w:val="00970570"/>
    <w:rsid w:val="00980A1E"/>
    <w:rsid w:val="00982CC2"/>
    <w:rsid w:val="00983DA6"/>
    <w:rsid w:val="009900FA"/>
    <w:rsid w:val="009A07FF"/>
    <w:rsid w:val="009A2FDD"/>
    <w:rsid w:val="009A594E"/>
    <w:rsid w:val="009B2204"/>
    <w:rsid w:val="009B4D41"/>
    <w:rsid w:val="009C0FD6"/>
    <w:rsid w:val="009C1451"/>
    <w:rsid w:val="009D25B9"/>
    <w:rsid w:val="009D2815"/>
    <w:rsid w:val="009E08DC"/>
    <w:rsid w:val="009E3CEE"/>
    <w:rsid w:val="009F5184"/>
    <w:rsid w:val="00A00527"/>
    <w:rsid w:val="00A06F43"/>
    <w:rsid w:val="00A07661"/>
    <w:rsid w:val="00A07A88"/>
    <w:rsid w:val="00A07C9A"/>
    <w:rsid w:val="00A11F3C"/>
    <w:rsid w:val="00A1208D"/>
    <w:rsid w:val="00A126DF"/>
    <w:rsid w:val="00A15352"/>
    <w:rsid w:val="00A164B4"/>
    <w:rsid w:val="00A17B57"/>
    <w:rsid w:val="00A20D77"/>
    <w:rsid w:val="00A23982"/>
    <w:rsid w:val="00A241A2"/>
    <w:rsid w:val="00A301C2"/>
    <w:rsid w:val="00A309AF"/>
    <w:rsid w:val="00A350C0"/>
    <w:rsid w:val="00A353B7"/>
    <w:rsid w:val="00A40AEE"/>
    <w:rsid w:val="00A46993"/>
    <w:rsid w:val="00A507D1"/>
    <w:rsid w:val="00A5628A"/>
    <w:rsid w:val="00A70257"/>
    <w:rsid w:val="00A71780"/>
    <w:rsid w:val="00A72BDF"/>
    <w:rsid w:val="00A75F53"/>
    <w:rsid w:val="00A845DA"/>
    <w:rsid w:val="00A84B86"/>
    <w:rsid w:val="00A85B73"/>
    <w:rsid w:val="00A85B98"/>
    <w:rsid w:val="00A97B2F"/>
    <w:rsid w:val="00AA512B"/>
    <w:rsid w:val="00AA610B"/>
    <w:rsid w:val="00AB2821"/>
    <w:rsid w:val="00AB2F88"/>
    <w:rsid w:val="00AB5C41"/>
    <w:rsid w:val="00AB5D00"/>
    <w:rsid w:val="00AB75F8"/>
    <w:rsid w:val="00AC0CE3"/>
    <w:rsid w:val="00AC19B2"/>
    <w:rsid w:val="00AC2CA1"/>
    <w:rsid w:val="00AD0329"/>
    <w:rsid w:val="00AE24A5"/>
    <w:rsid w:val="00AE6D92"/>
    <w:rsid w:val="00AE784B"/>
    <w:rsid w:val="00AE7F73"/>
    <w:rsid w:val="00AF146E"/>
    <w:rsid w:val="00AF1977"/>
    <w:rsid w:val="00AF3035"/>
    <w:rsid w:val="00AF3B51"/>
    <w:rsid w:val="00AF5CB8"/>
    <w:rsid w:val="00B02FCF"/>
    <w:rsid w:val="00B11C2B"/>
    <w:rsid w:val="00B1570A"/>
    <w:rsid w:val="00B17B89"/>
    <w:rsid w:val="00B3081B"/>
    <w:rsid w:val="00B32AE0"/>
    <w:rsid w:val="00B40710"/>
    <w:rsid w:val="00B44AF4"/>
    <w:rsid w:val="00B45BDF"/>
    <w:rsid w:val="00B46011"/>
    <w:rsid w:val="00B51767"/>
    <w:rsid w:val="00B542C3"/>
    <w:rsid w:val="00B60188"/>
    <w:rsid w:val="00B65B69"/>
    <w:rsid w:val="00B67026"/>
    <w:rsid w:val="00B67FCB"/>
    <w:rsid w:val="00B7426D"/>
    <w:rsid w:val="00B77E31"/>
    <w:rsid w:val="00B8269C"/>
    <w:rsid w:val="00B84102"/>
    <w:rsid w:val="00B87A3E"/>
    <w:rsid w:val="00B90F55"/>
    <w:rsid w:val="00BA6F3E"/>
    <w:rsid w:val="00BB2F82"/>
    <w:rsid w:val="00BB5327"/>
    <w:rsid w:val="00BC7870"/>
    <w:rsid w:val="00BD00D0"/>
    <w:rsid w:val="00BD1935"/>
    <w:rsid w:val="00BD3FBE"/>
    <w:rsid w:val="00BD4FCE"/>
    <w:rsid w:val="00BE3F0F"/>
    <w:rsid w:val="00BF0456"/>
    <w:rsid w:val="00BF7A75"/>
    <w:rsid w:val="00C0611A"/>
    <w:rsid w:val="00C0640E"/>
    <w:rsid w:val="00C064E9"/>
    <w:rsid w:val="00C10E11"/>
    <w:rsid w:val="00C156C2"/>
    <w:rsid w:val="00C40083"/>
    <w:rsid w:val="00C400D0"/>
    <w:rsid w:val="00C40583"/>
    <w:rsid w:val="00C43150"/>
    <w:rsid w:val="00C4354A"/>
    <w:rsid w:val="00C4407C"/>
    <w:rsid w:val="00C520FA"/>
    <w:rsid w:val="00C54C0C"/>
    <w:rsid w:val="00C5560D"/>
    <w:rsid w:val="00C57078"/>
    <w:rsid w:val="00C83C08"/>
    <w:rsid w:val="00C8522E"/>
    <w:rsid w:val="00C85B3A"/>
    <w:rsid w:val="00C86D8F"/>
    <w:rsid w:val="00C90353"/>
    <w:rsid w:val="00C96D05"/>
    <w:rsid w:val="00CA0F0B"/>
    <w:rsid w:val="00CA2F2E"/>
    <w:rsid w:val="00CA59C4"/>
    <w:rsid w:val="00CB7EBB"/>
    <w:rsid w:val="00CC03D1"/>
    <w:rsid w:val="00CC372A"/>
    <w:rsid w:val="00CC474C"/>
    <w:rsid w:val="00CC495E"/>
    <w:rsid w:val="00CC5B00"/>
    <w:rsid w:val="00CD2208"/>
    <w:rsid w:val="00CD50FF"/>
    <w:rsid w:val="00CE4BE1"/>
    <w:rsid w:val="00CF00EE"/>
    <w:rsid w:val="00CF2BFC"/>
    <w:rsid w:val="00CF586D"/>
    <w:rsid w:val="00CF741F"/>
    <w:rsid w:val="00D04DE9"/>
    <w:rsid w:val="00D05AE1"/>
    <w:rsid w:val="00D11DD1"/>
    <w:rsid w:val="00D1314F"/>
    <w:rsid w:val="00D1774C"/>
    <w:rsid w:val="00D272E7"/>
    <w:rsid w:val="00D2771F"/>
    <w:rsid w:val="00D330F0"/>
    <w:rsid w:val="00D34C2D"/>
    <w:rsid w:val="00D376B6"/>
    <w:rsid w:val="00D4266A"/>
    <w:rsid w:val="00D426F1"/>
    <w:rsid w:val="00D42AC9"/>
    <w:rsid w:val="00D4405B"/>
    <w:rsid w:val="00D47DF6"/>
    <w:rsid w:val="00D55A0A"/>
    <w:rsid w:val="00D65395"/>
    <w:rsid w:val="00D70016"/>
    <w:rsid w:val="00D72798"/>
    <w:rsid w:val="00D751DE"/>
    <w:rsid w:val="00D870BF"/>
    <w:rsid w:val="00D87CA5"/>
    <w:rsid w:val="00D938B3"/>
    <w:rsid w:val="00D963A2"/>
    <w:rsid w:val="00D97F39"/>
    <w:rsid w:val="00DA3C85"/>
    <w:rsid w:val="00DA6215"/>
    <w:rsid w:val="00DA691B"/>
    <w:rsid w:val="00DB4B74"/>
    <w:rsid w:val="00DC1057"/>
    <w:rsid w:val="00DC6F48"/>
    <w:rsid w:val="00DD5CE3"/>
    <w:rsid w:val="00DE1254"/>
    <w:rsid w:val="00DE52D5"/>
    <w:rsid w:val="00DE75E9"/>
    <w:rsid w:val="00DF1EDC"/>
    <w:rsid w:val="00DF2573"/>
    <w:rsid w:val="00DF424D"/>
    <w:rsid w:val="00DF7602"/>
    <w:rsid w:val="00DF762C"/>
    <w:rsid w:val="00E02967"/>
    <w:rsid w:val="00E05F70"/>
    <w:rsid w:val="00E06E48"/>
    <w:rsid w:val="00E07203"/>
    <w:rsid w:val="00E0765F"/>
    <w:rsid w:val="00E15FF7"/>
    <w:rsid w:val="00E20F86"/>
    <w:rsid w:val="00E21FB0"/>
    <w:rsid w:val="00E22086"/>
    <w:rsid w:val="00E233D7"/>
    <w:rsid w:val="00E2577C"/>
    <w:rsid w:val="00E26908"/>
    <w:rsid w:val="00E30029"/>
    <w:rsid w:val="00E30FF3"/>
    <w:rsid w:val="00E33B1C"/>
    <w:rsid w:val="00E36D37"/>
    <w:rsid w:val="00E36F6B"/>
    <w:rsid w:val="00E4776B"/>
    <w:rsid w:val="00E52DCF"/>
    <w:rsid w:val="00E56105"/>
    <w:rsid w:val="00E606C8"/>
    <w:rsid w:val="00E61B8A"/>
    <w:rsid w:val="00E62D1D"/>
    <w:rsid w:val="00E663ED"/>
    <w:rsid w:val="00E67762"/>
    <w:rsid w:val="00E700D5"/>
    <w:rsid w:val="00E72E00"/>
    <w:rsid w:val="00E74DB7"/>
    <w:rsid w:val="00E75891"/>
    <w:rsid w:val="00E8228F"/>
    <w:rsid w:val="00E86B62"/>
    <w:rsid w:val="00E91045"/>
    <w:rsid w:val="00E97856"/>
    <w:rsid w:val="00EA38DC"/>
    <w:rsid w:val="00EA4201"/>
    <w:rsid w:val="00EA4E0F"/>
    <w:rsid w:val="00EB604E"/>
    <w:rsid w:val="00EC0C93"/>
    <w:rsid w:val="00EC2E01"/>
    <w:rsid w:val="00EE3A05"/>
    <w:rsid w:val="00EE6776"/>
    <w:rsid w:val="00EF5614"/>
    <w:rsid w:val="00EF5868"/>
    <w:rsid w:val="00EF6E2A"/>
    <w:rsid w:val="00F041D0"/>
    <w:rsid w:val="00F04A1A"/>
    <w:rsid w:val="00F15144"/>
    <w:rsid w:val="00F241D8"/>
    <w:rsid w:val="00F31F66"/>
    <w:rsid w:val="00F31FF7"/>
    <w:rsid w:val="00F345DC"/>
    <w:rsid w:val="00F371AE"/>
    <w:rsid w:val="00F40F6A"/>
    <w:rsid w:val="00F42A00"/>
    <w:rsid w:val="00F4325E"/>
    <w:rsid w:val="00F436D0"/>
    <w:rsid w:val="00F43D63"/>
    <w:rsid w:val="00F4545A"/>
    <w:rsid w:val="00F534F9"/>
    <w:rsid w:val="00F547C3"/>
    <w:rsid w:val="00F60C89"/>
    <w:rsid w:val="00F61F3B"/>
    <w:rsid w:val="00F70AB9"/>
    <w:rsid w:val="00F73908"/>
    <w:rsid w:val="00F82C71"/>
    <w:rsid w:val="00F90BB2"/>
    <w:rsid w:val="00F96B98"/>
    <w:rsid w:val="00FA7C98"/>
    <w:rsid w:val="00FB6E38"/>
    <w:rsid w:val="00FB6F32"/>
    <w:rsid w:val="00FC0D2B"/>
    <w:rsid w:val="00FC2848"/>
    <w:rsid w:val="00FC370B"/>
    <w:rsid w:val="00FC4465"/>
    <w:rsid w:val="00FC47A2"/>
    <w:rsid w:val="00FC62B7"/>
    <w:rsid w:val="00FD00E7"/>
    <w:rsid w:val="00FD28C1"/>
    <w:rsid w:val="00FD5C44"/>
    <w:rsid w:val="00FD6F9B"/>
    <w:rsid w:val="00FD7BA9"/>
    <w:rsid w:val="00FE0397"/>
    <w:rsid w:val="00FE20E8"/>
    <w:rsid w:val="00FE45B8"/>
    <w:rsid w:val="00FF16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8D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68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rsid w:val="004168D0"/>
    <w:rPr>
      <w:color w:val="0000FF"/>
      <w:u w:val="single"/>
    </w:rPr>
  </w:style>
  <w:style w:type="paragraph" w:styleId="a4">
    <w:name w:val="Balloon Text"/>
    <w:basedOn w:val="a"/>
    <w:link w:val="a5"/>
    <w:uiPriority w:val="99"/>
    <w:semiHidden/>
    <w:unhideWhenUsed/>
    <w:rsid w:val="00036988"/>
    <w:rPr>
      <w:rFonts w:ascii="Tahoma" w:hAnsi="Tahoma" w:cs="Tahoma"/>
      <w:sz w:val="16"/>
      <w:szCs w:val="16"/>
    </w:rPr>
  </w:style>
  <w:style w:type="character" w:customStyle="1" w:styleId="a5">
    <w:name w:val="Текст выноски Знак"/>
    <w:basedOn w:val="a0"/>
    <w:link w:val="a4"/>
    <w:uiPriority w:val="99"/>
    <w:semiHidden/>
    <w:rsid w:val="00036988"/>
    <w:rPr>
      <w:rFonts w:ascii="Tahoma" w:eastAsia="Times New Roman" w:hAnsi="Tahoma" w:cs="Tahoma"/>
      <w:sz w:val="16"/>
      <w:szCs w:val="16"/>
      <w:lang w:eastAsia="ru-RU"/>
    </w:rPr>
  </w:style>
  <w:style w:type="paragraph" w:styleId="a6">
    <w:name w:val="Body Text Indent"/>
    <w:basedOn w:val="a"/>
    <w:link w:val="a7"/>
    <w:rsid w:val="00036988"/>
    <w:pPr>
      <w:spacing w:after="120"/>
      <w:ind w:left="283"/>
    </w:pPr>
  </w:style>
  <w:style w:type="character" w:customStyle="1" w:styleId="a7">
    <w:name w:val="Основной текст с отступом Знак"/>
    <w:basedOn w:val="a0"/>
    <w:link w:val="a6"/>
    <w:rsid w:val="00036988"/>
    <w:rPr>
      <w:rFonts w:ascii="Times New Roman" w:eastAsia="Times New Roman" w:hAnsi="Times New Roman" w:cs="Times New Roman"/>
      <w:sz w:val="20"/>
      <w:szCs w:val="20"/>
      <w:lang w:eastAsia="ru-RU"/>
    </w:rPr>
  </w:style>
  <w:style w:type="paragraph" w:customStyle="1" w:styleId="ConsPlusNonformat">
    <w:name w:val="ConsPlusNonformat"/>
    <w:rsid w:val="000369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36988"/>
    <w:pPr>
      <w:widowControl w:val="0"/>
      <w:autoSpaceDE w:val="0"/>
      <w:autoSpaceDN w:val="0"/>
      <w:spacing w:after="0" w:line="240" w:lineRule="auto"/>
    </w:pPr>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D5AF1237FE37B9638FA16CF569086BF2ED869B0CD116900D86AE109EAD4FE48366A9FAc2fF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D0CA538841318C140CA96C54EBEB52FED301758810E711E366FF3FAFBC4A18122060D9324ABE1E04c7cCH"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mkyccvpd@yandex.ru" TargetMode="External"/><Relationship Id="rId5" Type="http://schemas.openxmlformats.org/officeDocument/2006/relationships/webSettings" Target="webSettings.xml"/><Relationship Id="rId10" Type="http://schemas.openxmlformats.org/officeDocument/2006/relationships/hyperlink" Target="consultantplus://offline/ref=02D5AF1237FE37B9638FA16CF569086BF2EC809B07D616900D86AE109EcAfDC" TargetMode="External"/><Relationship Id="rId4" Type="http://schemas.openxmlformats.org/officeDocument/2006/relationships/settings" Target="settings.xml"/><Relationship Id="rId9" Type="http://schemas.openxmlformats.org/officeDocument/2006/relationships/hyperlink" Target="consultantplus://offline/ref=02D5AF1237FE37B9638FA16CF569086BF2E58D9E04D116900D86AE109EcAf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C9987-0CA3-45C5-AED3-9B1BC0DA1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11</Pages>
  <Words>3123</Words>
  <Characters>17802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Бюро</dc:creator>
  <cp:keywords/>
  <dc:description/>
  <cp:lastModifiedBy>Savisko IV</cp:lastModifiedBy>
  <cp:revision>15</cp:revision>
  <cp:lastPrinted>2018-04-03T09:09:00Z</cp:lastPrinted>
  <dcterms:created xsi:type="dcterms:W3CDTF">2018-02-06T07:24:00Z</dcterms:created>
  <dcterms:modified xsi:type="dcterms:W3CDTF">2018-04-03T09:09:00Z</dcterms:modified>
</cp:coreProperties>
</file>