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7A" w:rsidRDefault="00AE307A" w:rsidP="00AE307A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7A" w:rsidRDefault="00AE307A" w:rsidP="00AE307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E307A" w:rsidRDefault="00AE307A" w:rsidP="00AE307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E307A" w:rsidRDefault="00AE307A" w:rsidP="00AE307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E307A" w:rsidRDefault="00AE307A" w:rsidP="00AE307A">
      <w:pPr>
        <w:jc w:val="center"/>
        <w:rPr>
          <w:b/>
          <w:sz w:val="28"/>
        </w:rPr>
      </w:pPr>
    </w:p>
    <w:p w:rsidR="00AE307A" w:rsidRDefault="00AE307A" w:rsidP="00AE307A">
      <w:pPr>
        <w:jc w:val="center"/>
        <w:rPr>
          <w:b/>
          <w:sz w:val="28"/>
        </w:rPr>
      </w:pPr>
    </w:p>
    <w:p w:rsidR="00AE307A" w:rsidRDefault="00AE307A" w:rsidP="00AE307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E307A" w:rsidRDefault="00AE307A" w:rsidP="00AE307A">
      <w:pPr>
        <w:jc w:val="both"/>
        <w:rPr>
          <w:b/>
          <w:sz w:val="32"/>
        </w:rPr>
      </w:pPr>
    </w:p>
    <w:p w:rsidR="00AE307A" w:rsidRDefault="00AE307A" w:rsidP="00AE307A">
      <w:pPr>
        <w:jc w:val="both"/>
        <w:rPr>
          <w:b/>
          <w:sz w:val="32"/>
        </w:rPr>
      </w:pPr>
    </w:p>
    <w:p w:rsidR="00AE307A" w:rsidRDefault="00570F30" w:rsidP="00E712A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712AE">
        <w:rPr>
          <w:b/>
          <w:sz w:val="32"/>
        </w:rPr>
        <w:t xml:space="preserve">31 </w:t>
      </w:r>
      <w:r w:rsidR="00AE307A">
        <w:rPr>
          <w:b/>
          <w:sz w:val="32"/>
        </w:rPr>
        <w:t xml:space="preserve">» </w:t>
      </w:r>
      <w:r>
        <w:rPr>
          <w:b/>
          <w:sz w:val="32"/>
        </w:rPr>
        <w:t>____</w:t>
      </w:r>
      <w:r w:rsidR="00E712AE" w:rsidRPr="00E712AE">
        <w:rPr>
          <w:b/>
          <w:sz w:val="32"/>
          <w:u w:val="single"/>
        </w:rPr>
        <w:t>08</w:t>
      </w:r>
      <w:r w:rsidRPr="00E712AE">
        <w:rPr>
          <w:b/>
          <w:sz w:val="32"/>
          <w:u w:val="single"/>
        </w:rPr>
        <w:t>_</w:t>
      </w:r>
      <w:r>
        <w:rPr>
          <w:b/>
          <w:sz w:val="32"/>
        </w:rPr>
        <w:t>___</w:t>
      </w:r>
      <w:r w:rsidR="00E712AE">
        <w:rPr>
          <w:b/>
          <w:sz w:val="32"/>
        </w:rPr>
        <w:t>2023</w:t>
      </w:r>
      <w:r w:rsidR="00AE307A">
        <w:rPr>
          <w:b/>
          <w:sz w:val="32"/>
        </w:rPr>
        <w:t xml:space="preserve">г.   </w:t>
      </w:r>
      <w:r w:rsidR="00E712AE">
        <w:rPr>
          <w:b/>
          <w:sz w:val="32"/>
        </w:rPr>
        <w:t xml:space="preserve">  </w:t>
      </w:r>
      <w:r w:rsidR="00AE307A">
        <w:rPr>
          <w:b/>
          <w:sz w:val="32"/>
        </w:rPr>
        <w:t xml:space="preserve">  г. Боготол   </w:t>
      </w:r>
      <w:r w:rsidR="00776EE2">
        <w:rPr>
          <w:b/>
          <w:sz w:val="32"/>
        </w:rPr>
        <w:t xml:space="preserve">                       </w:t>
      </w:r>
      <w:r w:rsidR="00537B93">
        <w:rPr>
          <w:b/>
          <w:sz w:val="32"/>
        </w:rPr>
        <w:t xml:space="preserve">№ </w:t>
      </w:r>
      <w:r w:rsidR="00E712AE">
        <w:rPr>
          <w:b/>
          <w:sz w:val="32"/>
        </w:rPr>
        <w:t>1038-п</w:t>
      </w:r>
    </w:p>
    <w:p w:rsidR="00E712AE" w:rsidRDefault="00E712AE" w:rsidP="00E712AE">
      <w:pPr>
        <w:rPr>
          <w:b/>
          <w:color w:val="000000"/>
          <w:sz w:val="28"/>
          <w:szCs w:val="28"/>
        </w:rPr>
      </w:pP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проведении электронного голосования 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определению мероприятий, имеющих 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приоритетное значение для жителей 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 Боготола</w:t>
      </w:r>
    </w:p>
    <w:p w:rsidR="00AE307A" w:rsidRDefault="00AE307A" w:rsidP="00AE307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города Боготола от 01.06.2021 № 0789-п «Об утверждении Порядка проведения электронного голосования по определению мероприятий, имеющих приоритетное значение для жителей города Боготола», руководствуясь п. 10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ст.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AE307A" w:rsidRDefault="00AE307A" w:rsidP="00AE30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проведение электронного голосования по определению мероприятий, имеющих приоритетное значение для жителей города Боготола,</w:t>
      </w:r>
      <w:r>
        <w:rPr>
          <w:sz w:val="28"/>
          <w:szCs w:val="28"/>
        </w:rPr>
        <w:t xml:space="preserve"> </w:t>
      </w:r>
      <w:r w:rsidR="00163CEE">
        <w:rPr>
          <w:color w:val="000000"/>
          <w:sz w:val="28"/>
          <w:szCs w:val="28"/>
        </w:rPr>
        <w:t>с 31</w:t>
      </w:r>
      <w:r w:rsidR="00776EE2">
        <w:rPr>
          <w:color w:val="000000"/>
          <w:sz w:val="28"/>
          <w:szCs w:val="28"/>
        </w:rPr>
        <w:t>.08.2023 по 08.09.2023</w:t>
      </w:r>
      <w:r>
        <w:rPr>
          <w:color w:val="000000"/>
          <w:sz w:val="28"/>
          <w:szCs w:val="28"/>
        </w:rPr>
        <w:t>.</w:t>
      </w:r>
    </w:p>
    <w:p w:rsidR="00AE307A" w:rsidRDefault="00AE307A" w:rsidP="00AE307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ответственного </w:t>
      </w:r>
      <w:r>
        <w:rPr>
          <w:sz w:val="28"/>
          <w:szCs w:val="28"/>
        </w:rPr>
        <w:t>за организацию и проведение электронного голосования руководителя МКУ Служба «Заказчика» ЖКУ и МЗ г. Боготола.</w:t>
      </w:r>
    </w:p>
    <w:p w:rsidR="00AE307A" w:rsidRDefault="00AE307A" w:rsidP="00AE3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 голосования </w:t>
      </w:r>
      <w:r w:rsidR="00537B93">
        <w:rPr>
          <w:rFonts w:ascii="Times New Roman" w:hAnsi="Times New Roman" w:cs="Times New Roman"/>
          <w:sz w:val="28"/>
          <w:szCs w:val="28"/>
        </w:rPr>
        <w:t>на платформе обратной связи «Общественные голосования» и «Активный гражданин»</w:t>
      </w:r>
    </w:p>
    <w:p w:rsidR="00AE307A" w:rsidRDefault="00AE307A" w:rsidP="00AE30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</w:t>
      </w:r>
      <w:r>
        <w:rPr>
          <w:sz w:val="28"/>
          <w:szCs w:val="28"/>
        </w:rPr>
        <w:t>перечень мероприятий по благоустройству на территории гор</w:t>
      </w:r>
      <w:r w:rsidR="00776EE2">
        <w:rPr>
          <w:sz w:val="28"/>
          <w:szCs w:val="28"/>
        </w:rPr>
        <w:t>ода Боготола, реализуемые в 2024</w:t>
      </w:r>
      <w:r>
        <w:rPr>
          <w:sz w:val="28"/>
          <w:szCs w:val="28"/>
        </w:rPr>
        <w:t xml:space="preserve"> году и подлежащие электронному голосованию граждан, согласно приложению к настоящему постановлению</w:t>
      </w:r>
      <w:r>
        <w:rPr>
          <w:color w:val="000000"/>
          <w:sz w:val="28"/>
          <w:szCs w:val="28"/>
        </w:rPr>
        <w:t>.</w:t>
      </w:r>
    </w:p>
    <w:p w:rsidR="00AE307A" w:rsidRDefault="00AE307A" w:rsidP="00AE307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AE307A" w:rsidRDefault="00AE307A" w:rsidP="00AE307A">
      <w:pPr>
        <w:pStyle w:val="a6"/>
        <w:ind w:firstLine="709"/>
        <w:rPr>
          <w:szCs w:val="28"/>
        </w:rPr>
      </w:pPr>
      <w:r>
        <w:lastRenderedPageBreak/>
        <w:t xml:space="preserve">6. </w:t>
      </w:r>
      <w:r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bogotolcity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Cs w:val="28"/>
        </w:rPr>
        <w:t>боготольская</w:t>
      </w:r>
      <w:proofErr w:type="spellEnd"/>
      <w:r>
        <w:rPr>
          <w:szCs w:val="28"/>
        </w:rPr>
        <w:t>».</w:t>
      </w:r>
    </w:p>
    <w:p w:rsidR="00AE307A" w:rsidRDefault="00AE307A" w:rsidP="00AE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возложить на заместителя Главы города Боготола по социальным вопросам.</w:t>
      </w:r>
    </w:p>
    <w:p w:rsidR="00AE307A" w:rsidRDefault="00AE307A" w:rsidP="00AE30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Постановление вступает в силу </w:t>
      </w:r>
      <w:r w:rsidR="00163CEE">
        <w:rPr>
          <w:color w:val="000000"/>
          <w:sz w:val="28"/>
          <w:szCs w:val="28"/>
        </w:rPr>
        <w:t>со дня принятия</w:t>
      </w:r>
      <w:r>
        <w:rPr>
          <w:color w:val="000000"/>
          <w:sz w:val="28"/>
          <w:szCs w:val="28"/>
        </w:rPr>
        <w:t>.</w:t>
      </w:r>
    </w:p>
    <w:p w:rsidR="00AE307A" w:rsidRDefault="00AE307A" w:rsidP="00AE30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5832" w:rsidRDefault="00FE5832" w:rsidP="00AE30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полномочия</w:t>
      </w:r>
    </w:p>
    <w:p w:rsidR="00AE307A" w:rsidRDefault="00FE5832" w:rsidP="00FE5832">
      <w:pPr>
        <w:pStyle w:val="ConsPlusNormal"/>
        <w:ind w:right="-1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 горда Боготола</w:t>
      </w:r>
      <w:r w:rsidR="00AE30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А.А. Шитиков</w:t>
      </w:r>
    </w:p>
    <w:p w:rsidR="00AE307A" w:rsidRDefault="00AE307A" w:rsidP="00AE30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163CEE" w:rsidRDefault="00163CEE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Машкин Александр Анатольевич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2-14-62</w:t>
      </w:r>
    </w:p>
    <w:p w:rsidR="00AE307A" w:rsidRDefault="00570F30" w:rsidP="00AE307A">
      <w:pPr>
        <w:rPr>
          <w:sz w:val="20"/>
          <w:szCs w:val="20"/>
        </w:rPr>
      </w:pPr>
      <w:r>
        <w:rPr>
          <w:sz w:val="20"/>
          <w:szCs w:val="20"/>
        </w:rPr>
        <w:t>Кудряшова Алёна Владимировна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2-14-60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AE307A" w:rsidRDefault="00AE307A" w:rsidP="00AE307A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307A" w:rsidRDefault="00AE307A" w:rsidP="00AE307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307A" w:rsidRDefault="00AE307A" w:rsidP="00AE307A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AE307A" w:rsidRPr="00E712AE" w:rsidRDefault="00AE307A" w:rsidP="00E712AE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570F30">
        <w:rPr>
          <w:sz w:val="28"/>
          <w:szCs w:val="28"/>
        </w:rPr>
        <w:t>_</w:t>
      </w:r>
      <w:r w:rsidR="00E712AE" w:rsidRPr="00E712AE">
        <w:rPr>
          <w:sz w:val="28"/>
          <w:szCs w:val="28"/>
          <w:u w:val="single"/>
        </w:rPr>
        <w:t>31</w:t>
      </w:r>
      <w:r w:rsidR="00570F30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FE5832">
        <w:rPr>
          <w:sz w:val="28"/>
          <w:szCs w:val="28"/>
        </w:rPr>
        <w:t xml:space="preserve"> </w:t>
      </w:r>
      <w:r w:rsidR="00570F30">
        <w:rPr>
          <w:sz w:val="28"/>
          <w:szCs w:val="28"/>
        </w:rPr>
        <w:t>_</w:t>
      </w:r>
      <w:r w:rsidR="00E712AE" w:rsidRPr="00E712AE">
        <w:rPr>
          <w:sz w:val="28"/>
          <w:szCs w:val="28"/>
          <w:u w:val="single"/>
        </w:rPr>
        <w:t>08</w:t>
      </w:r>
      <w:r w:rsidR="00570F30">
        <w:rPr>
          <w:sz w:val="28"/>
          <w:szCs w:val="28"/>
        </w:rPr>
        <w:t xml:space="preserve">_ </w:t>
      </w:r>
      <w:r w:rsidR="00E712AE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</w:t>
      </w:r>
      <w:bookmarkStart w:id="0" w:name="_GoBack"/>
      <w:r w:rsidR="00E712AE" w:rsidRPr="00E712AE">
        <w:rPr>
          <w:sz w:val="28"/>
          <w:szCs w:val="28"/>
          <w:u w:val="single"/>
        </w:rPr>
        <w:t>1038-п</w:t>
      </w:r>
    </w:p>
    <w:bookmarkEnd w:id="0"/>
    <w:p w:rsidR="00E712AE" w:rsidRDefault="00E712AE" w:rsidP="00E712AE">
      <w:pPr>
        <w:ind w:firstLine="4962"/>
        <w:rPr>
          <w:sz w:val="28"/>
          <w:szCs w:val="28"/>
        </w:rPr>
      </w:pPr>
    </w:p>
    <w:p w:rsidR="00AE307A" w:rsidRDefault="00AE307A" w:rsidP="00AE307A">
      <w:pPr>
        <w:jc w:val="center"/>
        <w:rPr>
          <w:sz w:val="28"/>
          <w:szCs w:val="28"/>
        </w:rPr>
      </w:pPr>
    </w:p>
    <w:p w:rsidR="00AE307A" w:rsidRDefault="00AE307A" w:rsidP="00AE307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благоустройству</w:t>
      </w:r>
    </w:p>
    <w:p w:rsidR="00AE307A" w:rsidRDefault="00AE307A" w:rsidP="00AE30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Боготола, реализуемые в 202</w:t>
      </w:r>
      <w:r w:rsidR="00163CE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AE307A" w:rsidRDefault="00AE307A" w:rsidP="00AE307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электронному голосованию граждан</w:t>
      </w:r>
    </w:p>
    <w:p w:rsidR="00AE307A" w:rsidRDefault="00AE307A" w:rsidP="00AE307A">
      <w:pPr>
        <w:jc w:val="center"/>
        <w:rPr>
          <w:sz w:val="28"/>
          <w:szCs w:val="28"/>
        </w:rPr>
      </w:pPr>
    </w:p>
    <w:p w:rsidR="00AE307A" w:rsidRDefault="00AE307A" w:rsidP="00AE307A">
      <w:pPr>
        <w:jc w:val="center"/>
        <w:rPr>
          <w:sz w:val="28"/>
        </w:rPr>
      </w:pP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Освещение улиц города и содержание линий уличного освещения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Содержание объектов благоустройства (площадей, парка, скверов) и малых архитектурных форм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Озеленение территории города Боготола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Содержание и благоустройство кладбищ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Вывоз мусора несанкционированных свалок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текущий ремонт площадок накопления ТКО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Текущий ремонт улично-дорожной сети и тротуаров</w:t>
      </w:r>
    </w:p>
    <w:p w:rsidR="00AE307A" w:rsidRDefault="00776EE2" w:rsidP="00AE307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E307A">
        <w:rPr>
          <w:sz w:val="28"/>
        </w:rPr>
        <w:t>Устройство и обслуживание элементов обустройства автомобильных дорог (указать каких)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Установка, содержание и обслуживание остановочных павильонов</w:t>
      </w:r>
    </w:p>
    <w:p w:rsidR="00AE307A" w:rsidRDefault="00776EE2" w:rsidP="00AE307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E307A">
        <w:rPr>
          <w:sz w:val="28"/>
        </w:rPr>
        <w:t>Мероприятия, направленные на повышение безопасности дорожного движения (указать каких)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 xml:space="preserve">- Комплексное благоустройство территории города  </w:t>
      </w:r>
    </w:p>
    <w:p w:rsidR="00AE307A" w:rsidRDefault="00776EE2" w:rsidP="00AE307A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="00AE307A">
        <w:rPr>
          <w:sz w:val="28"/>
        </w:rPr>
        <w:t xml:space="preserve">Ваш вариант мероприятия (направить на эл. почту </w:t>
      </w:r>
      <w:proofErr w:type="spellStart"/>
      <w:r w:rsidR="00AE307A">
        <w:rPr>
          <w:sz w:val="28"/>
          <w:lang w:val="en-US"/>
        </w:rPr>
        <w:t>glava</w:t>
      </w:r>
      <w:proofErr w:type="spellEnd"/>
      <w:r w:rsidR="00AE307A">
        <w:rPr>
          <w:sz w:val="28"/>
        </w:rPr>
        <w:t>@</w:t>
      </w:r>
      <w:proofErr w:type="spellStart"/>
      <w:r w:rsidR="00AE307A">
        <w:rPr>
          <w:sz w:val="28"/>
          <w:lang w:val="en-US"/>
        </w:rPr>
        <w:t>bogotolcity</w:t>
      </w:r>
      <w:proofErr w:type="spellEnd"/>
      <w:r w:rsidR="00AE307A">
        <w:rPr>
          <w:sz w:val="28"/>
        </w:rPr>
        <w:t>.</w:t>
      </w:r>
      <w:proofErr w:type="spellStart"/>
      <w:r w:rsidR="00AE307A">
        <w:rPr>
          <w:sz w:val="28"/>
          <w:lang w:val="en-US"/>
        </w:rPr>
        <w:t>ru</w:t>
      </w:r>
      <w:proofErr w:type="spellEnd"/>
      <w:r w:rsidR="00AE307A">
        <w:rPr>
          <w:sz w:val="28"/>
        </w:rPr>
        <w:t>).</w:t>
      </w:r>
    </w:p>
    <w:p w:rsidR="009635A7" w:rsidRDefault="009635A7" w:rsidP="009635A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63247" w:rsidRPr="004D0563" w:rsidRDefault="00B63247" w:rsidP="002F6FC6">
      <w:pPr>
        <w:jc w:val="both"/>
        <w:rPr>
          <w:sz w:val="32"/>
          <w:szCs w:val="28"/>
        </w:rPr>
      </w:pPr>
    </w:p>
    <w:sectPr w:rsidR="00B63247" w:rsidRPr="004D0563" w:rsidSect="00A769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49"/>
    <w:rsid w:val="00002672"/>
    <w:rsid w:val="00027ED8"/>
    <w:rsid w:val="0007143A"/>
    <w:rsid w:val="000B1D34"/>
    <w:rsid w:val="000C2345"/>
    <w:rsid w:val="000D3CB7"/>
    <w:rsid w:val="0010490C"/>
    <w:rsid w:val="001412BB"/>
    <w:rsid w:val="00163CEE"/>
    <w:rsid w:val="001756E1"/>
    <w:rsid w:val="001931FF"/>
    <w:rsid w:val="001A0CA1"/>
    <w:rsid w:val="001B4517"/>
    <w:rsid w:val="001E21E0"/>
    <w:rsid w:val="00202209"/>
    <w:rsid w:val="00254049"/>
    <w:rsid w:val="00270746"/>
    <w:rsid w:val="00292339"/>
    <w:rsid w:val="00297629"/>
    <w:rsid w:val="002D0BDC"/>
    <w:rsid w:val="002F6FC6"/>
    <w:rsid w:val="00300997"/>
    <w:rsid w:val="003523D5"/>
    <w:rsid w:val="004128FB"/>
    <w:rsid w:val="004234C5"/>
    <w:rsid w:val="004B30FD"/>
    <w:rsid w:val="004D0563"/>
    <w:rsid w:val="00537B93"/>
    <w:rsid w:val="005612BF"/>
    <w:rsid w:val="00570F30"/>
    <w:rsid w:val="00580C54"/>
    <w:rsid w:val="005A5614"/>
    <w:rsid w:val="005C26DD"/>
    <w:rsid w:val="006406C4"/>
    <w:rsid w:val="00681FDC"/>
    <w:rsid w:val="006A686F"/>
    <w:rsid w:val="006F3767"/>
    <w:rsid w:val="0074775B"/>
    <w:rsid w:val="00776EE2"/>
    <w:rsid w:val="007A600E"/>
    <w:rsid w:val="007C1C7F"/>
    <w:rsid w:val="007E33FB"/>
    <w:rsid w:val="007F1C97"/>
    <w:rsid w:val="00824A25"/>
    <w:rsid w:val="00887BED"/>
    <w:rsid w:val="0089772D"/>
    <w:rsid w:val="00901622"/>
    <w:rsid w:val="00903101"/>
    <w:rsid w:val="009635A7"/>
    <w:rsid w:val="009D13E9"/>
    <w:rsid w:val="009E2EDE"/>
    <w:rsid w:val="009E3D83"/>
    <w:rsid w:val="009F05C7"/>
    <w:rsid w:val="00A76781"/>
    <w:rsid w:val="00A76959"/>
    <w:rsid w:val="00AE307A"/>
    <w:rsid w:val="00AF2CD4"/>
    <w:rsid w:val="00B13026"/>
    <w:rsid w:val="00B13E82"/>
    <w:rsid w:val="00B475FF"/>
    <w:rsid w:val="00B63247"/>
    <w:rsid w:val="00B84949"/>
    <w:rsid w:val="00BA0067"/>
    <w:rsid w:val="00D02F23"/>
    <w:rsid w:val="00D0404E"/>
    <w:rsid w:val="00D06FDB"/>
    <w:rsid w:val="00D974AA"/>
    <w:rsid w:val="00E04E26"/>
    <w:rsid w:val="00E0666D"/>
    <w:rsid w:val="00E06E54"/>
    <w:rsid w:val="00E712AE"/>
    <w:rsid w:val="00EE250C"/>
    <w:rsid w:val="00F24B14"/>
    <w:rsid w:val="00F75184"/>
    <w:rsid w:val="00F9516C"/>
    <w:rsid w:val="00FE1AEA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5D61E-BC67-498A-B5BE-9F9D9392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B11E-E746-416B-9805-389FE0F5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Silina LA</cp:lastModifiedBy>
  <cp:revision>6</cp:revision>
  <cp:lastPrinted>2021-08-20T06:14:00Z</cp:lastPrinted>
  <dcterms:created xsi:type="dcterms:W3CDTF">2023-08-29T07:48:00Z</dcterms:created>
  <dcterms:modified xsi:type="dcterms:W3CDTF">2023-08-31T10:10:00Z</dcterms:modified>
</cp:coreProperties>
</file>