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A3" w:rsidRDefault="00C651A3" w:rsidP="00C651A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A3" w:rsidRDefault="00C651A3" w:rsidP="00C651A3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C651A3" w:rsidRDefault="00C651A3" w:rsidP="00C651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C651A3" w:rsidRDefault="00C651A3" w:rsidP="00C6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C651A3" w:rsidRDefault="00C651A3" w:rsidP="00C6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51A3" w:rsidRDefault="00C651A3" w:rsidP="00C6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51A3" w:rsidRDefault="00C651A3" w:rsidP="00C651A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C651A3" w:rsidRDefault="00C651A3" w:rsidP="00C651A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C651A3" w:rsidRDefault="00C651A3" w:rsidP="00C651A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C651A3" w:rsidRDefault="00C651A3" w:rsidP="00C651A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A8709F">
        <w:rPr>
          <w:rFonts w:ascii="Times New Roman" w:hAnsi="Times New Roman" w:cs="Times New Roman"/>
          <w:b/>
          <w:sz w:val="32"/>
        </w:rPr>
        <w:t>16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A8709F" w:rsidRPr="00A8709F">
        <w:rPr>
          <w:rFonts w:ascii="Times New Roman" w:hAnsi="Times New Roman" w:cs="Times New Roman"/>
          <w:b/>
          <w:sz w:val="32"/>
          <w:u w:val="single"/>
        </w:rPr>
        <w:t>08</w:t>
      </w:r>
      <w:r>
        <w:rPr>
          <w:rFonts w:ascii="Times New Roman" w:hAnsi="Times New Roman" w:cs="Times New Roman"/>
          <w:b/>
          <w:sz w:val="32"/>
        </w:rPr>
        <w:t xml:space="preserve">___2023   г.  </w:t>
      </w:r>
      <w:r w:rsidR="00A8709F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  г. Боготол                             №</w:t>
      </w:r>
      <w:r w:rsidR="00A8709F">
        <w:rPr>
          <w:rFonts w:ascii="Times New Roman" w:hAnsi="Times New Roman" w:cs="Times New Roman"/>
          <w:b/>
          <w:sz w:val="32"/>
        </w:rPr>
        <w:t xml:space="preserve"> 0964-п</w:t>
      </w:r>
    </w:p>
    <w:p w:rsidR="00C651A3" w:rsidRDefault="00C651A3" w:rsidP="00C6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отделе культуры, </w:t>
      </w:r>
    </w:p>
    <w:p w:rsidR="00C651A3" w:rsidRDefault="00C651A3" w:rsidP="00C6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молодежной политики, спорта и туризма</w:t>
      </w:r>
    </w:p>
    <w:p w:rsidR="00C651A3" w:rsidRDefault="00C651A3" w:rsidP="00C6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Боготола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51A3" w:rsidRDefault="00C651A3" w:rsidP="00C651A3">
      <w:pPr>
        <w:tabs>
          <w:tab w:val="left" w:pos="13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tabs>
          <w:tab w:val="left" w:pos="13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tabs>
          <w:tab w:val="left" w:pos="13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43, ст. 71, ст. 72, ст. 73 Устава городского округа город Боготол Красноярского края, ПОСТАНОВЛЯЮ:</w:t>
      </w:r>
    </w:p>
    <w:p w:rsidR="00C651A3" w:rsidRDefault="00C651A3" w:rsidP="00C651A3">
      <w:pPr>
        <w:tabs>
          <w:tab w:val="left" w:pos="13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Положение об отделе культуры, молодежной политики, спорта и туризма администрации города Боготола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651A3" w:rsidRDefault="00C651A3" w:rsidP="00C651A3">
      <w:pPr>
        <w:tabs>
          <w:tab w:val="left" w:pos="13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 администрации города Боготола от 21.09.2018 № 1196-п «Об утверждении Положения об отделе культуры, молодежной политики, спорта и туризма администрации города Боготола».</w:t>
      </w:r>
    </w:p>
    <w:p w:rsidR="00C651A3" w:rsidRDefault="00C651A3" w:rsidP="00C651A3">
      <w:pPr>
        <w:tabs>
          <w:tab w:val="left" w:pos="13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bogotolcity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 </w:t>
      </w:r>
    </w:p>
    <w:p w:rsidR="00C651A3" w:rsidRDefault="00C651A3" w:rsidP="00C651A3">
      <w:pPr>
        <w:tabs>
          <w:tab w:val="left" w:pos="13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651A3" w:rsidRDefault="00C651A3" w:rsidP="00C651A3">
      <w:pPr>
        <w:tabs>
          <w:tab w:val="left" w:pos="13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принятия.</w:t>
      </w:r>
    </w:p>
    <w:p w:rsidR="00C651A3" w:rsidRDefault="00C651A3" w:rsidP="00C65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</w:p>
    <w:p w:rsidR="00C651A3" w:rsidRDefault="00C651A3" w:rsidP="00C65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</w:p>
    <w:p w:rsidR="00C651A3" w:rsidRDefault="00C651A3" w:rsidP="00C65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Исполняющий полномочия </w:t>
      </w:r>
    </w:p>
    <w:p w:rsidR="00C651A3" w:rsidRDefault="00C651A3" w:rsidP="00C65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Главы города Боготола                                                                                   А.А. Шитиков</w:t>
      </w:r>
    </w:p>
    <w:p w:rsidR="00C651A3" w:rsidRDefault="00C651A3" w:rsidP="00C65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1A3" w:rsidRDefault="00C651A3" w:rsidP="00C65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1A3" w:rsidRDefault="00C651A3" w:rsidP="00C65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Лазарева Татьяна Викторовна</w:t>
      </w:r>
    </w:p>
    <w:p w:rsidR="00C651A3" w:rsidRDefault="00C651A3" w:rsidP="00C65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6-34-14</w:t>
      </w:r>
    </w:p>
    <w:p w:rsidR="00C651A3" w:rsidRDefault="00C651A3" w:rsidP="00C65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 экз.</w:t>
      </w:r>
    </w:p>
    <w:p w:rsidR="00C651A3" w:rsidRDefault="00C651A3" w:rsidP="00C651A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C651A3" w:rsidRDefault="00C651A3" w:rsidP="00C651A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C651A3" w:rsidRDefault="00C651A3" w:rsidP="00C651A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Боготола </w:t>
      </w:r>
    </w:p>
    <w:p w:rsidR="00C651A3" w:rsidRPr="00A8709F" w:rsidRDefault="00C651A3" w:rsidP="00C651A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</w:t>
      </w:r>
      <w:r w:rsidR="00A8709F" w:rsidRPr="00A8709F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_» _</w:t>
      </w:r>
      <w:r w:rsidR="00A8709F" w:rsidRPr="00A8709F"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 w:rsidRPr="00A8709F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bookmarkStart w:id="0" w:name="_GoBack"/>
      <w:r w:rsidR="00A8709F" w:rsidRPr="00A8709F">
        <w:rPr>
          <w:rFonts w:ascii="Times New Roman" w:eastAsia="Times New Roman" w:hAnsi="Times New Roman" w:cs="Times New Roman"/>
          <w:sz w:val="28"/>
          <w:szCs w:val="28"/>
          <w:u w:val="single"/>
        </w:rPr>
        <w:t>0964-п</w:t>
      </w:r>
    </w:p>
    <w:bookmarkEnd w:id="0"/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отделе культуры, молодежной политики, спорта и туризма 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города Боготола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Отдел культуры, молодежной политики, спорта и туризма администрации города Боготола (именуемый в дальнейшем "Отдел"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),  создан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полномочий по культуре, молодежной политике, спорту и туризму органов местного самоуправления муниципального образования город Боготол Красноярского края, предусмотренных Федеральным законом "Об общих принципах организации местного самоуправления в Российской Федерации".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Отдел является структурным подразделением администрации города Боготола.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Работники Отдела, осуществляющие свою деятельность на постоянной основе на должностях муниципальной службы по обеспечению исполнения полномочий органов местного самоуправления и должностных лиц местного самоуправления, являются муниципальными служащими. Для технического обеспечения деятельности органов местного самоуправления в штатное расписание Отдела могут включаться должности, не относящиеся к должностям муниципальной службы, и должности рабочих профессий.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Отдел финансируется за счет средств бюджета города Боготола и других источников, предусмотренных законодательством.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Отдел в своей деятельности руководствуется Конституцией РФ, законодательством РФ, законодательством Красноярского края, Уставом муниципального образования город Боготол Красноярского края, настоящим Положением и иными правовыми актами города Боготола.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Юридический (почтовый) адрес Отдела: 662060, Красноярский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край,  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Боготол,  ул. Шикунова, д. 1.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Полное наименование: Отдел культуры, молодежной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политики,  спорта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туризма администрации города Боготола.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  Сокращенное наименование: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ОКМПСиТ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 Курирует Отдел заместитель Главы города Боготола по социальным вопросам.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Основные задачи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 Отдела являются: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полномочий в сфере культуры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искусства,  содействие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прав граждан города на свободу творческой  деятельности в сфере культуры, удовлетворение духовных потребностей и приобщение к ценностям отечественной и мировой культуры, культурных традиций города Боготола.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 Разработка и реализация программ и перспективных планов развития отрасли на основе изучения запросов населения города в сфере культуры.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Развитие условий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 профессионального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роста и творческого совершенствования кадров учреждений культуры, поддержка системы непрерывного профессионального образования и переподготовки кадров.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Содействие концертной и театрально-гастрольной деятельности в городе.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Осуществление информационного обслуживания и просвещения населения формами и методами культурно-массовой и библиотечной работы.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Обеспечение развития музыкального, театрального, хореографического, изобразительного и других видов и жанров, профессионального искусства, самодеятельного творчества.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Развитие массовых форм физкультурно-оздоровительной, спортивной и туристической работы с различными категориями населения, профилактика заболеваний и укрепление здоровья населения.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Создание условий для реализации молодежью общественно значимых инициатив и включения молодежи в социально-экономическую, политическую и культурную жизнь общества, воспитание патриотизма у молодых граждан, подготовка их к защите Родины.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Взаимодействие и координация своей деятельности с   управлениями и отделами, непосредственно подчиняющимися Главе города Боготола.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 Разработка положений по нормативно-правовому обеспечению в сфере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культуры,  молодежной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политики, физической культуры, спорта и туризма. Подготовка проектов решений городского Совета и внесения их на рассмотрение Главе города Боготола.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Основные полномочия Отдела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основных направлений развития отрасли культуры и целевых программ, направленных на возрождение, развитие и сохранение народного творчества, художественных промыслов и ремесел, фольклора, народных традиций и праздников, развитие киносети, сохранения исторического прошлого Боготола.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в пределах своей компетенции сохранности, развития и общедоступности в использовании национального культурного достояния города: памятников истории и культуры, музейных коллекций, библиотечных фондов, театрального, изобразительного,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хореографического, кино и других видов искусства;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оказание организационной, информационно-методической помощи и иного содействия подведомственным муниципальным учреждениям в осуществлении уставной деятельности;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установленном порядке в организации и проведении конкурсов, фестивалей, выставок, конференций, семинаров, в том числе мероприятий, посвященных знаменательным датам и событиям, на территории города Боготола;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рассмотрение писем и обращений граждан и организаций по вопросам культуры, молодежной политики, спорта и туризма, отнесенным к компетенции Отдела;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проведения гастролей коллективов и отдельных исполнителей на территории города; обеспечение театрально-концертного обслуживания населения   краевыми профессиональными коллективами;  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мер по развитию форм приобщения различных категорий населения к духовным ценностям, к истокам народного художественного творчества, лучшим образцам классического музыкального, театрального, хореографического, изобразительного искусства, литературы, кино, расширению видов культурно-досуговой деятельности;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мероприятий по осуществлению межнациональных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международных культурных связей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туризма, направленных на обогащение культурной ситуации в городе, укреплению имеющихся традиций проведения   культурно-досуговых акций;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оказание систематической методической, консультативной и практической помощи учреждениям культуры досугового типа, учреждениям дополнительного образования, библиотекам, музею;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в пределах своей компетенции информационного и методического обеспечения учреждений города Боготола в сфере культуры, спорта и туризма, организации досуга;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в установленном порядке сбора, обработки, анализа и представления статистической отчетности по вопросам культуры, спорта, молодежной политики и туризма;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содействие в проведении работы по подбору, расстановке, повышению квалификации руководителей и работников учреждений культуры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искусства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в установленном порядке аттестации работников   учреждений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культуры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искусства.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3.2. Обеспечение условий для развития на территории муниципального города физической культуры и массового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спорта,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официальных физкультурно-оздоровительных и спортивных мероприятий города Боготола, в том числе: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физкультурно-оздоровительной работы, содействие привлечению населения к занятиям спортом, туризмом, активными видами отдыха;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и реализация целевых программ в сфере физической культуры, спорта по вопросам, отнесенным к компетенции Отдела;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привлечения к оздоровительным и спортивным мероприятиям инвалидов;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инициатив молодежи, направленных на пропаганду физической культуры, спорта и туризма;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развития массовых видов детского и молодежного туризма, поддерживать деятельность молодежных и детских общественных объединений в указанной сфере.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Организация и осуществление городских мероприятий по работе с детьми и молодежью, создание условий для обеспечения их услугами по организации досуга, в том числе: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целевых программ в сфере молодежной политики по вопросам, отнесенным к компетенции Отдела;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в пределах своей компетенции информационного и методического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обеспечения  Молодежного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 города Боготола, по работе с молодежью;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в установленном порядке сбора, обработки, анализа и представления статистической отчетности по вопросам молодежной политики;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в рамках целевых программ мер по оказанию социально-правовой, психолого-педагогической, информативной и консультативной помощи молодым гражданам, оказавшимся в трудной жизненной ситуации;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временной занятости подростков и молодежи в летних трудовых отрядах, молодых граждан в поисках работы через службы занятости населения в городе Боготола, поддержка создания студенческих отрядов;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профилактических мер правонарушений и противоправного поведения несовершеннолетних и молодежи, предупреждение экстремистской деятельности асоциальных групп молодежи;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поддержки молодежных объединений, деятельность которых направлена на социально-экономическое развитие города;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общественных инициатив молодых граждан и молодежных общественных объединений, направленных на создание условий для реализации созидательной активности, потенциала молодых граждан во всех сферах общественной жизни;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привлечение молодежных общественных объединений к разработке и проведению творческих программ, направление творческих и спортивных делегаций для участия в краевых, межрегиональных фестивалях, конкурсах и мероприятиях спортивной направленности;</w:t>
      </w:r>
    </w:p>
    <w:p w:rsidR="00C651A3" w:rsidRDefault="00C651A3" w:rsidP="00C65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эффективной социализации молодежи с ограниченными возможностями, социально неадаптированных молодых людей, молодежи из «группы риска», из социально депрессивных групп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 с низким социальным статусом и низким уровнем доходов.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Организация деятельности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Отдел культуры, молодежной политики, спорта и туризма администрации города Боготола возглавляет начальник Отдела, назначаемый на должность и освобождаемый от должности Главой города Боготола в установленном порядке.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Начальник Отдела культуры, молодежной политики, спорта и туризма администрации города Боготола распоряжается в соответствии с законодательством имуществом, закрепленным за Отделом, действует без доверенности от имени Отдела, представляет его в суде, в органах государственной власти и органах местного самоуправления, в отношениях с предприятиями, организациями, гражданами.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Начальник Отдела несет персональную ответственность за исполнение возложенных на Отдел задач.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Начальник Отдела: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руководство Отделом на принципах единоначалия;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издает приказы по вопросам, относящимся к компетенции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культуры,  молодежной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политики, спорта и туризма администрации города Боготола, обязательные для исполнения подведомственными Отделу муниципальными учреждениями, расположенными на территории города Боготола, и приказы по организации деятельности Отдела, организует и контролирует их исполнение;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 Отдел задач и осуществление им своих функций;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устанавливает должностные обязанности работников Отдела культуры, молодежной политики, спорта и туризма;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прием граждан по вопросам, входящим в компетенцию Отдела;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реализацию мер по выполнению законодательных, нормативных актов и распоряжений вышестоящих органов;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соблюдение требований законодательства в деятельности Отдела;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определяет направления использования бюджетных средств и перераспределения бюджетных ассигнований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внутри  Отдела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вносит в установленном порядке на рассмотрение Главе города Боготола проекты постановлений и распоряжений по вопросам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культуры,  молодежной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политики, спорта и туризма; 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утверждает муниципальное задание учреждениям культуры, молодежной политики и спорта;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споры, возникающие в процессе трудовой деятельности работников и Начальника Отдела регулируются согласно трудового законодательства;</w:t>
      </w:r>
    </w:p>
    <w:p w:rsidR="00C651A3" w:rsidRDefault="00C651A3" w:rsidP="00C6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осуществляет в пределах своей компетенции иные полномочия, предусмотренные законодательством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Красноярского края, нормативными актами города Боготола.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Порядок ликвидации, реорганизации,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переименования Отдела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Реорганизация, переименование и ликвидация Отдела производятся на основании Решения Боготольского городского Совета депутатов.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Реорганизация или ликвидация Отдела производится в соответствии с законодательством РФ, работникам предоставляются предусмотренные законодательством РФ права и гарантии.</w:t>
      </w:r>
    </w:p>
    <w:p w:rsidR="00C651A3" w:rsidRDefault="00C651A3" w:rsidP="00C65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A3" w:rsidRDefault="00C651A3" w:rsidP="00C65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1A3" w:rsidRDefault="00C651A3" w:rsidP="00C651A3">
      <w:pPr>
        <w:spacing w:after="0" w:line="240" w:lineRule="auto"/>
        <w:rPr>
          <w:rFonts w:ascii="Times New Roman" w:hAnsi="Times New Roman" w:cs="Times New Roman"/>
        </w:rPr>
      </w:pPr>
    </w:p>
    <w:p w:rsidR="00CA43B9" w:rsidRPr="00C651A3" w:rsidRDefault="00CA43B9" w:rsidP="00C651A3"/>
    <w:sectPr w:rsidR="00CA43B9" w:rsidRPr="00C651A3" w:rsidSect="007037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CAF"/>
    <w:rsid w:val="001905DB"/>
    <w:rsid w:val="003619BF"/>
    <w:rsid w:val="004E019E"/>
    <w:rsid w:val="00590CAF"/>
    <w:rsid w:val="009A116F"/>
    <w:rsid w:val="00A8709F"/>
    <w:rsid w:val="00C651A3"/>
    <w:rsid w:val="00CA43B9"/>
    <w:rsid w:val="00F4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9A85A-DE61-4872-857D-7DF25D87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 TV</dc:creator>
  <cp:keywords/>
  <dc:description/>
  <cp:lastModifiedBy>Silina LA</cp:lastModifiedBy>
  <cp:revision>7</cp:revision>
  <dcterms:created xsi:type="dcterms:W3CDTF">2023-06-19T03:25:00Z</dcterms:created>
  <dcterms:modified xsi:type="dcterms:W3CDTF">2023-08-16T08:09:00Z</dcterms:modified>
</cp:coreProperties>
</file>